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253BC" w:rsidRPr="00325DEC" w:rsidRDefault="001B5CF2" w:rsidP="00355B42">
      <w:pPr>
        <w:jc w:val="center"/>
        <w:rPr>
          <w:rFonts w:ascii="Times New Roman" w:hAnsi="Times New Roman" w:cs="Times New Roman"/>
          <w:sz w:val="28"/>
          <w:szCs w:val="28"/>
          <w:lang w:val="kk-KZ"/>
        </w:rPr>
      </w:pPr>
      <w:r>
        <w:rPr>
          <w:rFonts w:ascii="Times New Roman" w:hAnsi="Times New Roman" w:cs="Times New Roman"/>
          <w:sz w:val="28"/>
          <w:szCs w:val="28"/>
          <w:lang w:val="kk-KZ"/>
        </w:rPr>
        <w:t>«</w:t>
      </w:r>
      <w:r w:rsidR="00E253BC" w:rsidRPr="00325DEC">
        <w:rPr>
          <w:rFonts w:ascii="Times New Roman" w:hAnsi="Times New Roman" w:cs="Times New Roman"/>
          <w:sz w:val="28"/>
          <w:szCs w:val="28"/>
          <w:lang w:val="kk-KZ"/>
        </w:rPr>
        <w:t xml:space="preserve">Қазақ </w:t>
      </w:r>
      <w:r w:rsidR="00355B42" w:rsidRPr="00325DEC">
        <w:rPr>
          <w:rFonts w:ascii="Times New Roman" w:hAnsi="Times New Roman" w:cs="Times New Roman"/>
          <w:sz w:val="28"/>
          <w:szCs w:val="28"/>
          <w:lang w:val="kk-KZ"/>
        </w:rPr>
        <w:t>ұлттық</w:t>
      </w:r>
      <w:r w:rsidR="00E253BC" w:rsidRPr="00325DEC">
        <w:rPr>
          <w:rFonts w:ascii="Times New Roman" w:hAnsi="Times New Roman" w:cs="Times New Roman"/>
          <w:sz w:val="28"/>
          <w:szCs w:val="28"/>
          <w:lang w:val="kk-KZ"/>
        </w:rPr>
        <w:t xml:space="preserve"> қыздар педагогикалық университеті</w:t>
      </w:r>
      <w:r>
        <w:rPr>
          <w:rFonts w:ascii="Times New Roman" w:hAnsi="Times New Roman" w:cs="Times New Roman"/>
          <w:sz w:val="28"/>
          <w:szCs w:val="28"/>
          <w:lang w:val="kk-KZ"/>
        </w:rPr>
        <w:t>» Ке АҚ</w:t>
      </w:r>
    </w:p>
    <w:p w:rsidR="00355B42" w:rsidRPr="00325DEC" w:rsidRDefault="00355B42" w:rsidP="00355B42">
      <w:pPr>
        <w:jc w:val="center"/>
        <w:rPr>
          <w:rFonts w:ascii="Times New Roman" w:hAnsi="Times New Roman" w:cs="Times New Roman"/>
          <w:sz w:val="28"/>
          <w:szCs w:val="28"/>
          <w:lang w:val="kk-KZ"/>
        </w:rPr>
      </w:pPr>
    </w:p>
    <w:p w:rsidR="00355B42" w:rsidRPr="00325DEC" w:rsidRDefault="00355B42" w:rsidP="00355B42">
      <w:pPr>
        <w:jc w:val="center"/>
        <w:rPr>
          <w:rFonts w:ascii="Times New Roman" w:hAnsi="Times New Roman" w:cs="Times New Roman"/>
          <w:sz w:val="28"/>
          <w:szCs w:val="28"/>
          <w:lang w:val="kk-KZ"/>
        </w:rPr>
      </w:pPr>
    </w:p>
    <w:p w:rsidR="00E253BC" w:rsidRPr="00325DEC" w:rsidRDefault="00E253BC" w:rsidP="00355B42">
      <w:pPr>
        <w:jc w:val="both"/>
        <w:rPr>
          <w:rFonts w:ascii="Times New Roman" w:hAnsi="Times New Roman" w:cs="Times New Roman"/>
          <w:b/>
          <w:sz w:val="28"/>
          <w:szCs w:val="28"/>
          <w:lang w:val="kk-KZ"/>
        </w:rPr>
      </w:pPr>
    </w:p>
    <w:p w:rsidR="00E253BC" w:rsidRPr="00325DEC" w:rsidRDefault="00E253BC" w:rsidP="003F2AC8">
      <w:pPr>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ӘОЖ:</w:t>
      </w:r>
      <w:r w:rsidRPr="00325DEC">
        <w:rPr>
          <w:rFonts w:ascii="Times New Roman" w:hAnsi="Times New Roman" w:cs="Times New Roman"/>
          <w:lang w:val="kk-KZ"/>
        </w:rPr>
        <w:t xml:space="preserve"> </w:t>
      </w:r>
      <w:r w:rsidR="003F2AC8" w:rsidRPr="00325DEC">
        <w:rPr>
          <w:rFonts w:ascii="Times New Roman" w:hAnsi="Times New Roman" w:cs="Times New Roman"/>
          <w:sz w:val="28"/>
          <w:szCs w:val="28"/>
          <w:lang w:val="kk-KZ"/>
        </w:rPr>
        <w:t>546.714.</w:t>
      </w:r>
      <w:r w:rsidR="003F2AC8" w:rsidRPr="00325DEC">
        <w:rPr>
          <w:rFonts w:ascii="Times New Roman" w:hAnsi="Times New Roman" w:cs="Times New Roman"/>
          <w:sz w:val="28"/>
          <w:szCs w:val="28"/>
        </w:rPr>
        <w:t xml:space="preserve">02.05                    </w:t>
      </w:r>
      <w:r w:rsidR="00F813D6" w:rsidRPr="00325DEC">
        <w:rPr>
          <w:rFonts w:ascii="Times New Roman" w:hAnsi="Times New Roman" w:cs="Times New Roman"/>
          <w:sz w:val="28"/>
          <w:szCs w:val="28"/>
        </w:rPr>
        <w:t xml:space="preserve">  </w:t>
      </w:r>
      <w:r w:rsidR="003F2AC8" w:rsidRPr="00325DEC">
        <w:rPr>
          <w:rFonts w:ascii="Times New Roman" w:hAnsi="Times New Roman" w:cs="Times New Roman"/>
          <w:sz w:val="28"/>
          <w:szCs w:val="28"/>
        </w:rPr>
        <w:t xml:space="preserve">                          </w:t>
      </w:r>
      <w:r w:rsidR="0083145E" w:rsidRPr="00325DEC">
        <w:rPr>
          <w:rFonts w:ascii="Times New Roman" w:hAnsi="Times New Roman" w:cs="Times New Roman"/>
          <w:sz w:val="28"/>
          <w:szCs w:val="28"/>
          <w:lang w:val="kk-KZ"/>
        </w:rPr>
        <w:t xml:space="preserve">                 </w:t>
      </w:r>
      <w:r w:rsidRPr="00325DEC">
        <w:rPr>
          <w:rFonts w:ascii="Times New Roman" w:hAnsi="Times New Roman" w:cs="Times New Roman"/>
          <w:sz w:val="28"/>
          <w:szCs w:val="28"/>
          <w:lang w:val="kk-KZ"/>
        </w:rPr>
        <w:t xml:space="preserve">  Қолжазба құқығында</w:t>
      </w:r>
    </w:p>
    <w:p w:rsidR="00E253BC" w:rsidRPr="00325DEC" w:rsidRDefault="00E253BC" w:rsidP="00355B42">
      <w:pPr>
        <w:jc w:val="both"/>
        <w:rPr>
          <w:rFonts w:ascii="Times New Roman" w:hAnsi="Times New Roman" w:cs="Times New Roman"/>
          <w:b/>
          <w:sz w:val="28"/>
          <w:szCs w:val="28"/>
          <w:lang w:val="kk-KZ"/>
        </w:rPr>
      </w:pPr>
    </w:p>
    <w:p w:rsidR="00E253BC" w:rsidRPr="00325DEC" w:rsidRDefault="00E253BC" w:rsidP="00355B42">
      <w:pPr>
        <w:jc w:val="both"/>
        <w:rPr>
          <w:rFonts w:ascii="Times New Roman" w:hAnsi="Times New Roman" w:cs="Times New Roman"/>
          <w:b/>
          <w:sz w:val="28"/>
          <w:szCs w:val="28"/>
          <w:lang w:val="kk-KZ"/>
        </w:rPr>
      </w:pPr>
    </w:p>
    <w:p w:rsidR="00E253BC" w:rsidRPr="00325DEC" w:rsidRDefault="00E253BC" w:rsidP="00355B42">
      <w:pPr>
        <w:jc w:val="both"/>
        <w:rPr>
          <w:rFonts w:ascii="Times New Roman" w:hAnsi="Times New Roman" w:cs="Times New Roman"/>
          <w:b/>
          <w:sz w:val="28"/>
          <w:szCs w:val="28"/>
          <w:lang w:val="kk-KZ"/>
        </w:rPr>
      </w:pPr>
    </w:p>
    <w:p w:rsidR="00355B42" w:rsidRPr="00325DEC" w:rsidRDefault="00355B42" w:rsidP="00355B42">
      <w:pPr>
        <w:jc w:val="both"/>
        <w:rPr>
          <w:rFonts w:ascii="Times New Roman" w:hAnsi="Times New Roman" w:cs="Times New Roman"/>
          <w:b/>
          <w:sz w:val="28"/>
          <w:szCs w:val="28"/>
          <w:lang w:val="kk-KZ"/>
        </w:rPr>
      </w:pPr>
    </w:p>
    <w:p w:rsidR="00355B42" w:rsidRPr="00325DEC" w:rsidRDefault="00355B42" w:rsidP="00355B42">
      <w:pPr>
        <w:jc w:val="both"/>
        <w:rPr>
          <w:rFonts w:ascii="Times New Roman" w:hAnsi="Times New Roman" w:cs="Times New Roman"/>
          <w:b/>
          <w:sz w:val="28"/>
          <w:szCs w:val="28"/>
          <w:lang w:val="kk-KZ"/>
        </w:rPr>
      </w:pPr>
    </w:p>
    <w:p w:rsidR="00355B42" w:rsidRPr="00325DEC" w:rsidRDefault="00355B42" w:rsidP="00355B42">
      <w:pPr>
        <w:jc w:val="both"/>
        <w:rPr>
          <w:rFonts w:ascii="Times New Roman" w:hAnsi="Times New Roman" w:cs="Times New Roman"/>
          <w:b/>
          <w:sz w:val="28"/>
          <w:szCs w:val="28"/>
          <w:lang w:val="kk-KZ"/>
        </w:rPr>
      </w:pPr>
    </w:p>
    <w:p w:rsidR="00355B42" w:rsidRPr="00325DEC" w:rsidRDefault="00355B42" w:rsidP="00355B42">
      <w:pPr>
        <w:jc w:val="both"/>
        <w:rPr>
          <w:rFonts w:ascii="Times New Roman" w:hAnsi="Times New Roman" w:cs="Times New Roman"/>
          <w:b/>
          <w:sz w:val="28"/>
          <w:szCs w:val="28"/>
          <w:lang w:val="kk-KZ"/>
        </w:rPr>
      </w:pPr>
    </w:p>
    <w:p w:rsidR="00355B42" w:rsidRPr="00325DEC" w:rsidRDefault="00355B42" w:rsidP="00355B42">
      <w:pPr>
        <w:jc w:val="both"/>
        <w:rPr>
          <w:rFonts w:ascii="Times New Roman" w:hAnsi="Times New Roman" w:cs="Times New Roman"/>
          <w:b/>
          <w:sz w:val="28"/>
          <w:szCs w:val="28"/>
          <w:lang w:val="kk-KZ"/>
        </w:rPr>
      </w:pPr>
    </w:p>
    <w:p w:rsidR="00E253BC" w:rsidRPr="00325DEC" w:rsidRDefault="00E253BC" w:rsidP="00355B42">
      <w:pPr>
        <w:jc w:val="center"/>
        <w:rPr>
          <w:rFonts w:ascii="Times New Roman" w:hAnsi="Times New Roman" w:cs="Times New Roman"/>
          <w:b/>
          <w:sz w:val="28"/>
          <w:szCs w:val="28"/>
          <w:lang w:val="kk-KZ"/>
        </w:rPr>
      </w:pPr>
      <w:r w:rsidRPr="00325DEC">
        <w:rPr>
          <w:rFonts w:ascii="Times New Roman" w:hAnsi="Times New Roman" w:cs="Times New Roman"/>
          <w:b/>
          <w:sz w:val="28"/>
          <w:szCs w:val="28"/>
          <w:lang w:val="kk-KZ"/>
        </w:rPr>
        <w:t>ТУРСИНОВА ЖАНАР ИЛИЯСОВНА</w:t>
      </w:r>
    </w:p>
    <w:p w:rsidR="00355B42" w:rsidRPr="00325DEC" w:rsidRDefault="00355B42" w:rsidP="00355B42">
      <w:pPr>
        <w:jc w:val="center"/>
        <w:rPr>
          <w:rFonts w:ascii="Times New Roman" w:hAnsi="Times New Roman" w:cs="Times New Roman"/>
          <w:b/>
          <w:sz w:val="28"/>
          <w:szCs w:val="28"/>
          <w:lang w:val="kk-KZ"/>
        </w:rPr>
      </w:pPr>
    </w:p>
    <w:p w:rsidR="00E253BC" w:rsidRPr="00325DEC" w:rsidRDefault="00E253BC" w:rsidP="00355B42">
      <w:pPr>
        <w:jc w:val="center"/>
        <w:rPr>
          <w:rFonts w:ascii="Times New Roman" w:hAnsi="Times New Roman" w:cs="Times New Roman"/>
          <w:b/>
          <w:bCs/>
          <w:sz w:val="28"/>
          <w:szCs w:val="28"/>
          <w:lang w:val="kk-KZ"/>
        </w:rPr>
      </w:pPr>
      <w:r w:rsidRPr="00325DEC">
        <w:rPr>
          <w:rFonts w:ascii="Times New Roman" w:hAnsi="Times New Roman" w:cs="Times New Roman"/>
          <w:b/>
          <w:bCs/>
          <w:sz w:val="28"/>
          <w:szCs w:val="28"/>
          <w:lang w:val="kk-KZ"/>
        </w:rPr>
        <w:t>Күрделі оксидті манганиттердің бағытталған синтезі, құрылысы және э</w:t>
      </w:r>
      <w:r w:rsidR="00F813D6" w:rsidRPr="00325DEC">
        <w:rPr>
          <w:rFonts w:ascii="Times New Roman" w:hAnsi="Times New Roman" w:cs="Times New Roman"/>
          <w:b/>
          <w:bCs/>
          <w:sz w:val="28"/>
          <w:szCs w:val="28"/>
          <w:lang w:val="kk-KZ"/>
        </w:rPr>
        <w:t>лектрофизикалық қасиеттері</w:t>
      </w:r>
    </w:p>
    <w:p w:rsidR="00E253BC" w:rsidRPr="00325DEC" w:rsidRDefault="00E253BC" w:rsidP="00355B42">
      <w:pPr>
        <w:jc w:val="center"/>
        <w:rPr>
          <w:rFonts w:ascii="Times New Roman" w:hAnsi="Times New Roman" w:cs="Times New Roman"/>
          <w:b/>
          <w:bCs/>
          <w:sz w:val="28"/>
          <w:szCs w:val="28"/>
          <w:lang w:val="kk-KZ"/>
        </w:rPr>
      </w:pPr>
    </w:p>
    <w:p w:rsidR="00D453F7" w:rsidRPr="00325DEC" w:rsidRDefault="00D453F7" w:rsidP="00355B42">
      <w:pPr>
        <w:jc w:val="center"/>
        <w:rPr>
          <w:rFonts w:ascii="Times New Roman" w:hAnsi="Times New Roman" w:cs="Times New Roman"/>
          <w:bCs/>
          <w:sz w:val="28"/>
          <w:szCs w:val="28"/>
          <w:lang w:val="kk-KZ"/>
        </w:rPr>
      </w:pPr>
    </w:p>
    <w:p w:rsidR="00DD4074" w:rsidRPr="00325DEC" w:rsidRDefault="00DD4074" w:rsidP="00355B42">
      <w:pPr>
        <w:jc w:val="center"/>
        <w:rPr>
          <w:rFonts w:ascii="Times New Roman" w:hAnsi="Times New Roman" w:cs="Times New Roman"/>
          <w:bCs/>
          <w:sz w:val="28"/>
          <w:szCs w:val="28"/>
          <w:lang w:val="kk-KZ"/>
        </w:rPr>
      </w:pPr>
    </w:p>
    <w:p w:rsidR="00355B42" w:rsidRPr="00325DEC" w:rsidRDefault="00355B42" w:rsidP="00355B42">
      <w:pPr>
        <w:jc w:val="center"/>
        <w:rPr>
          <w:rFonts w:ascii="Times New Roman" w:hAnsi="Times New Roman" w:cs="Times New Roman"/>
          <w:bCs/>
          <w:sz w:val="28"/>
          <w:szCs w:val="28"/>
          <w:lang w:val="kk-KZ"/>
        </w:rPr>
      </w:pPr>
    </w:p>
    <w:p w:rsidR="00E253BC" w:rsidRPr="00325DEC" w:rsidRDefault="00E253BC" w:rsidP="00355B42">
      <w:pPr>
        <w:jc w:val="center"/>
        <w:rPr>
          <w:rFonts w:ascii="Times New Roman" w:hAnsi="Times New Roman" w:cs="Times New Roman"/>
          <w:bCs/>
          <w:sz w:val="28"/>
          <w:szCs w:val="28"/>
          <w:lang w:val="kk-KZ"/>
        </w:rPr>
      </w:pPr>
      <w:r w:rsidRPr="00325DEC">
        <w:rPr>
          <w:rFonts w:ascii="Times New Roman" w:hAnsi="Times New Roman" w:cs="Times New Roman"/>
          <w:bCs/>
          <w:sz w:val="28"/>
          <w:szCs w:val="28"/>
          <w:lang w:val="kk-KZ"/>
        </w:rPr>
        <w:t>6D060600-Химия</w:t>
      </w:r>
    </w:p>
    <w:p w:rsidR="00E253BC" w:rsidRPr="00325DEC" w:rsidRDefault="00E253BC" w:rsidP="00355B42">
      <w:pPr>
        <w:jc w:val="center"/>
        <w:rPr>
          <w:rFonts w:ascii="Times New Roman" w:hAnsi="Times New Roman" w:cs="Times New Roman"/>
          <w:bCs/>
          <w:sz w:val="28"/>
          <w:szCs w:val="28"/>
          <w:lang w:val="kk-KZ"/>
        </w:rPr>
      </w:pPr>
      <w:r w:rsidRPr="00325DEC">
        <w:rPr>
          <w:rFonts w:ascii="Times New Roman" w:hAnsi="Times New Roman" w:cs="Times New Roman"/>
          <w:bCs/>
          <w:sz w:val="28"/>
          <w:szCs w:val="28"/>
          <w:lang w:val="kk-KZ"/>
        </w:rPr>
        <w:t>Философия докторы (PhD)  дәрежесін алу үшін дайындаған диссертация</w:t>
      </w:r>
    </w:p>
    <w:p w:rsidR="00E253BC" w:rsidRPr="00325DEC" w:rsidRDefault="00E253BC" w:rsidP="00355B42">
      <w:pPr>
        <w:jc w:val="center"/>
        <w:rPr>
          <w:rFonts w:ascii="Times New Roman" w:hAnsi="Times New Roman" w:cs="Times New Roman"/>
          <w:bCs/>
          <w:sz w:val="28"/>
          <w:szCs w:val="28"/>
          <w:lang w:val="kk-KZ"/>
        </w:rPr>
      </w:pPr>
    </w:p>
    <w:p w:rsidR="00D453F7" w:rsidRPr="00325DEC" w:rsidRDefault="00D453F7" w:rsidP="00355B42">
      <w:pPr>
        <w:ind w:left="4820"/>
        <w:rPr>
          <w:rFonts w:ascii="Times New Roman" w:hAnsi="Times New Roman" w:cs="Times New Roman"/>
          <w:bCs/>
          <w:sz w:val="28"/>
          <w:szCs w:val="28"/>
          <w:lang w:val="kk-KZ"/>
        </w:rPr>
      </w:pPr>
    </w:p>
    <w:p w:rsidR="00355B42" w:rsidRPr="00325DEC" w:rsidRDefault="00355B42" w:rsidP="00355B42">
      <w:pPr>
        <w:ind w:left="4820"/>
        <w:rPr>
          <w:rFonts w:ascii="Times New Roman" w:hAnsi="Times New Roman" w:cs="Times New Roman"/>
          <w:bCs/>
          <w:sz w:val="28"/>
          <w:szCs w:val="28"/>
          <w:lang w:val="kk-KZ"/>
        </w:rPr>
      </w:pPr>
    </w:p>
    <w:p w:rsidR="00E253BC" w:rsidRPr="00325DEC" w:rsidRDefault="00E253BC" w:rsidP="00355B42">
      <w:pPr>
        <w:ind w:left="4820"/>
        <w:rPr>
          <w:rFonts w:ascii="Times New Roman" w:hAnsi="Times New Roman" w:cs="Times New Roman"/>
          <w:bCs/>
          <w:sz w:val="28"/>
          <w:szCs w:val="28"/>
          <w:lang w:val="kk-KZ"/>
        </w:rPr>
      </w:pPr>
      <w:r w:rsidRPr="00325DEC">
        <w:rPr>
          <w:rFonts w:ascii="Times New Roman" w:hAnsi="Times New Roman" w:cs="Times New Roman"/>
          <w:bCs/>
          <w:sz w:val="28"/>
          <w:szCs w:val="28"/>
          <w:lang w:val="kk-KZ"/>
        </w:rPr>
        <w:t xml:space="preserve">Ғылыми </w:t>
      </w:r>
      <w:r w:rsidR="00F813D6" w:rsidRPr="00325DEC">
        <w:rPr>
          <w:rFonts w:ascii="Times New Roman" w:hAnsi="Times New Roman" w:cs="Times New Roman"/>
          <w:bCs/>
          <w:sz w:val="28"/>
          <w:szCs w:val="28"/>
          <w:lang w:val="kk-KZ"/>
        </w:rPr>
        <w:t>кеңес</w:t>
      </w:r>
      <w:r w:rsidRPr="00325DEC">
        <w:rPr>
          <w:rFonts w:ascii="Times New Roman" w:hAnsi="Times New Roman" w:cs="Times New Roman"/>
          <w:bCs/>
          <w:sz w:val="28"/>
          <w:szCs w:val="28"/>
          <w:lang w:val="kk-KZ"/>
        </w:rPr>
        <w:t xml:space="preserve">шілері: </w:t>
      </w:r>
      <w:r w:rsidRPr="00325DEC">
        <w:rPr>
          <w:rFonts w:ascii="Times New Roman" w:hAnsi="Times New Roman" w:cs="Times New Roman"/>
          <w:sz w:val="28"/>
          <w:szCs w:val="28"/>
          <w:lang w:val="kk-KZ"/>
        </w:rPr>
        <w:t xml:space="preserve">химия ғылымдарының докторы, </w:t>
      </w:r>
      <w:r w:rsidR="000C246E" w:rsidRPr="00325DEC">
        <w:rPr>
          <w:rFonts w:ascii="Times New Roman" w:hAnsi="Times New Roman" w:cs="Times New Roman"/>
          <w:sz w:val="28"/>
          <w:szCs w:val="28"/>
          <w:lang w:val="kk-KZ"/>
        </w:rPr>
        <w:t>профессор</w:t>
      </w:r>
      <w:r w:rsidRPr="00325DEC">
        <w:rPr>
          <w:rFonts w:ascii="Times New Roman" w:hAnsi="Times New Roman" w:cs="Times New Roman"/>
          <w:sz w:val="28"/>
          <w:szCs w:val="28"/>
          <w:lang w:val="kk-KZ"/>
        </w:rPr>
        <w:t xml:space="preserve">                             </w:t>
      </w:r>
    </w:p>
    <w:p w:rsidR="00E253BC" w:rsidRPr="00325DEC" w:rsidRDefault="00E253BC" w:rsidP="00355B42">
      <w:pPr>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                                                                     Матаев Мұхаметқали Мұсағалиұлы</w:t>
      </w:r>
    </w:p>
    <w:p w:rsidR="00E253BC" w:rsidRPr="00325DEC" w:rsidRDefault="00E253BC" w:rsidP="00355B42">
      <w:pPr>
        <w:jc w:val="center"/>
        <w:rPr>
          <w:rFonts w:ascii="Times New Roman" w:hAnsi="Times New Roman" w:cs="Times New Roman"/>
          <w:b/>
          <w:sz w:val="28"/>
          <w:szCs w:val="28"/>
          <w:lang w:val="kk-KZ"/>
        </w:rPr>
      </w:pPr>
    </w:p>
    <w:p w:rsidR="00D453F7" w:rsidRPr="00325DEC" w:rsidRDefault="00D453F7" w:rsidP="00355B42">
      <w:pPr>
        <w:jc w:val="center"/>
        <w:rPr>
          <w:rFonts w:ascii="Times New Roman" w:hAnsi="Times New Roman" w:cs="Times New Roman"/>
          <w:b/>
          <w:sz w:val="28"/>
          <w:szCs w:val="28"/>
          <w:lang w:val="kk-KZ"/>
        </w:rPr>
      </w:pPr>
    </w:p>
    <w:p w:rsidR="00E253BC" w:rsidRPr="00325DEC" w:rsidRDefault="00E253BC" w:rsidP="00355B42">
      <w:pPr>
        <w:ind w:left="482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Кембридж университеті, Кавендиш </w:t>
      </w:r>
    </w:p>
    <w:p w:rsidR="00E253BC" w:rsidRPr="00325DEC" w:rsidRDefault="00E253BC" w:rsidP="00355B42">
      <w:pPr>
        <w:ind w:left="482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зертханасының директоры,</w:t>
      </w:r>
    </w:p>
    <w:p w:rsidR="00E253BC" w:rsidRPr="00325DEC" w:rsidRDefault="00E253BC" w:rsidP="00355B42">
      <w:pPr>
        <w:ind w:left="482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PhD</w:t>
      </w:r>
      <w:r w:rsidR="009C6C18" w:rsidRPr="00325DEC">
        <w:rPr>
          <w:rFonts w:ascii="Times New Roman" w:hAnsi="Times New Roman" w:cs="Times New Roman"/>
          <w:sz w:val="28"/>
          <w:szCs w:val="28"/>
          <w:lang w:val="kk-KZ"/>
        </w:rPr>
        <w:t xml:space="preserve"> доктор,</w:t>
      </w:r>
      <w:r w:rsidRPr="00325DEC">
        <w:rPr>
          <w:rFonts w:ascii="Times New Roman" w:hAnsi="Times New Roman" w:cs="Times New Roman"/>
          <w:sz w:val="28"/>
          <w:szCs w:val="28"/>
          <w:lang w:val="kk-KZ"/>
        </w:rPr>
        <w:t xml:space="preserve"> профессор </w:t>
      </w:r>
    </w:p>
    <w:p w:rsidR="00E253BC" w:rsidRPr="00325DEC" w:rsidRDefault="00E253BC" w:rsidP="00355B42">
      <w:pPr>
        <w:ind w:left="482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Сидхарт Шанхер (Монту) Саксена</w:t>
      </w:r>
    </w:p>
    <w:p w:rsidR="00E253BC" w:rsidRPr="00325DEC" w:rsidRDefault="00E253BC" w:rsidP="00355B42">
      <w:pPr>
        <w:ind w:left="4820"/>
        <w:jc w:val="both"/>
        <w:rPr>
          <w:rFonts w:ascii="Times New Roman" w:hAnsi="Times New Roman" w:cs="Times New Roman"/>
          <w:b/>
          <w:sz w:val="28"/>
          <w:szCs w:val="28"/>
          <w:lang w:val="kk-KZ"/>
        </w:rPr>
      </w:pPr>
    </w:p>
    <w:p w:rsidR="009C6C18" w:rsidRPr="00325DEC" w:rsidRDefault="009C6C18" w:rsidP="00355B42">
      <w:pPr>
        <w:ind w:left="4820"/>
        <w:jc w:val="both"/>
        <w:rPr>
          <w:rFonts w:ascii="Times New Roman" w:hAnsi="Times New Roman" w:cs="Times New Roman"/>
          <w:b/>
          <w:sz w:val="28"/>
          <w:szCs w:val="28"/>
          <w:lang w:val="kk-KZ"/>
        </w:rPr>
      </w:pPr>
    </w:p>
    <w:p w:rsidR="00E253BC" w:rsidRPr="00325DEC" w:rsidRDefault="00E253BC" w:rsidP="00355B42">
      <w:pPr>
        <w:ind w:left="4820"/>
        <w:jc w:val="both"/>
        <w:rPr>
          <w:rFonts w:ascii="Times New Roman" w:hAnsi="Times New Roman" w:cs="Times New Roman"/>
          <w:b/>
          <w:sz w:val="28"/>
          <w:szCs w:val="28"/>
          <w:lang w:val="kk-KZ"/>
        </w:rPr>
      </w:pPr>
    </w:p>
    <w:p w:rsidR="00D453F7" w:rsidRPr="00325DEC" w:rsidRDefault="00D453F7" w:rsidP="00355B42">
      <w:pPr>
        <w:ind w:left="4820"/>
        <w:jc w:val="both"/>
        <w:rPr>
          <w:rFonts w:ascii="Times New Roman" w:hAnsi="Times New Roman" w:cs="Times New Roman"/>
          <w:b/>
          <w:sz w:val="28"/>
          <w:szCs w:val="28"/>
          <w:lang w:val="kk-KZ"/>
        </w:rPr>
      </w:pPr>
    </w:p>
    <w:p w:rsidR="00E253BC" w:rsidRPr="00325DEC" w:rsidRDefault="00E253BC" w:rsidP="00355B42">
      <w:pPr>
        <w:ind w:left="4820"/>
        <w:jc w:val="both"/>
        <w:rPr>
          <w:rFonts w:ascii="Times New Roman" w:hAnsi="Times New Roman" w:cs="Times New Roman"/>
          <w:b/>
          <w:sz w:val="28"/>
          <w:szCs w:val="28"/>
          <w:lang w:val="kk-KZ"/>
        </w:rPr>
      </w:pPr>
    </w:p>
    <w:p w:rsidR="00E253BC" w:rsidRPr="00325DEC" w:rsidRDefault="00E253BC" w:rsidP="00355B42">
      <w:pPr>
        <w:ind w:left="4820"/>
        <w:jc w:val="both"/>
        <w:rPr>
          <w:rFonts w:ascii="Times New Roman" w:hAnsi="Times New Roman" w:cs="Times New Roman"/>
          <w:b/>
          <w:sz w:val="28"/>
          <w:szCs w:val="28"/>
          <w:lang w:val="kk-KZ"/>
        </w:rPr>
      </w:pPr>
    </w:p>
    <w:p w:rsidR="00E253BC" w:rsidRPr="00325DEC" w:rsidRDefault="00E253BC" w:rsidP="00355B42">
      <w:pPr>
        <w:ind w:left="4820"/>
        <w:jc w:val="both"/>
        <w:rPr>
          <w:rFonts w:ascii="Times New Roman" w:hAnsi="Times New Roman" w:cs="Times New Roman"/>
          <w:b/>
          <w:sz w:val="28"/>
          <w:szCs w:val="28"/>
          <w:lang w:val="kk-KZ"/>
        </w:rPr>
      </w:pPr>
    </w:p>
    <w:p w:rsidR="0021165E" w:rsidRPr="00325DEC" w:rsidRDefault="0021165E" w:rsidP="00355B42">
      <w:pPr>
        <w:ind w:left="4820"/>
        <w:jc w:val="both"/>
        <w:rPr>
          <w:rFonts w:ascii="Times New Roman" w:hAnsi="Times New Roman" w:cs="Times New Roman"/>
          <w:b/>
          <w:sz w:val="28"/>
          <w:szCs w:val="28"/>
          <w:lang w:val="kk-KZ"/>
        </w:rPr>
      </w:pPr>
    </w:p>
    <w:p w:rsidR="00E253BC" w:rsidRPr="00325DEC" w:rsidRDefault="00E253BC" w:rsidP="00355B42">
      <w:pPr>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Қазақстан Республикасы</w:t>
      </w:r>
    </w:p>
    <w:p w:rsidR="00E253BC" w:rsidRPr="00325DEC" w:rsidRDefault="00E253BC" w:rsidP="00355B42">
      <w:pPr>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Алматы,</w:t>
      </w:r>
      <w:r w:rsidRPr="00325DEC">
        <w:rPr>
          <w:rFonts w:ascii="Times New Roman" w:hAnsi="Times New Roman" w:cs="Times New Roman"/>
          <w:sz w:val="28"/>
          <w:szCs w:val="28"/>
        </w:rPr>
        <w:t xml:space="preserve"> </w:t>
      </w:r>
      <w:r w:rsidRPr="00325DEC">
        <w:rPr>
          <w:rFonts w:ascii="Times New Roman" w:hAnsi="Times New Roman" w:cs="Times New Roman"/>
          <w:sz w:val="28"/>
          <w:szCs w:val="28"/>
          <w:lang w:val="kk-KZ"/>
        </w:rPr>
        <w:t>20</w:t>
      </w:r>
      <w:r w:rsidR="001B5CF2">
        <w:rPr>
          <w:rFonts w:ascii="Times New Roman" w:hAnsi="Times New Roman" w:cs="Times New Roman"/>
          <w:sz w:val="28"/>
          <w:szCs w:val="28"/>
          <w:lang w:val="kk-KZ"/>
        </w:rPr>
        <w:t>22</w:t>
      </w:r>
    </w:p>
    <w:tbl>
      <w:tblPr>
        <w:tblStyle w:val="aa"/>
        <w:tblW w:w="97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6"/>
        <w:gridCol w:w="8370"/>
        <w:gridCol w:w="722"/>
      </w:tblGrid>
      <w:tr w:rsidR="001B5CF2" w:rsidRPr="00355B42" w:rsidTr="001B5CF2">
        <w:tc>
          <w:tcPr>
            <w:tcW w:w="9798" w:type="dxa"/>
            <w:gridSpan w:val="3"/>
          </w:tcPr>
          <w:p w:rsidR="001B5CF2" w:rsidRPr="00355B42" w:rsidRDefault="001B5CF2" w:rsidP="008939B4">
            <w:pPr>
              <w:shd w:val="clear" w:color="auto" w:fill="FFFFFF"/>
              <w:jc w:val="center"/>
              <w:rPr>
                <w:rFonts w:ascii="Times New Roman" w:hAnsi="Times New Roman" w:cs="Times New Roman"/>
                <w:b/>
                <w:sz w:val="28"/>
                <w:szCs w:val="28"/>
              </w:rPr>
            </w:pPr>
            <w:r w:rsidRPr="00355B42">
              <w:rPr>
                <w:rFonts w:ascii="Times New Roman" w:hAnsi="Times New Roman" w:cs="Times New Roman"/>
                <w:b/>
                <w:sz w:val="28"/>
                <w:szCs w:val="28"/>
              </w:rPr>
              <w:lastRenderedPageBreak/>
              <w:t>МАЗМҰНЫ</w:t>
            </w:r>
          </w:p>
          <w:p w:rsidR="001B5CF2" w:rsidRPr="00355B42" w:rsidRDefault="001B5CF2" w:rsidP="008939B4">
            <w:pPr>
              <w:jc w:val="center"/>
              <w:rPr>
                <w:rFonts w:ascii="Times New Roman" w:hAnsi="Times New Roman" w:cs="Times New Roman"/>
                <w:b/>
                <w:sz w:val="28"/>
                <w:szCs w:val="28"/>
              </w:rPr>
            </w:pPr>
          </w:p>
        </w:tc>
      </w:tr>
      <w:tr w:rsidR="001B5CF2" w:rsidRPr="00355B42" w:rsidTr="001B5CF2">
        <w:tc>
          <w:tcPr>
            <w:tcW w:w="706" w:type="dxa"/>
          </w:tcPr>
          <w:p w:rsidR="001B5CF2" w:rsidRPr="00F813D6" w:rsidRDefault="001B5CF2" w:rsidP="008939B4">
            <w:pPr>
              <w:jc w:val="center"/>
              <w:rPr>
                <w:rFonts w:ascii="Times New Roman" w:hAnsi="Times New Roman" w:cs="Times New Roman"/>
                <w:b/>
                <w:sz w:val="28"/>
                <w:szCs w:val="28"/>
              </w:rPr>
            </w:pPr>
          </w:p>
        </w:tc>
        <w:tc>
          <w:tcPr>
            <w:tcW w:w="8370" w:type="dxa"/>
          </w:tcPr>
          <w:p w:rsidR="001B5CF2" w:rsidRPr="00F813D6" w:rsidRDefault="001B5CF2" w:rsidP="008939B4">
            <w:pPr>
              <w:jc w:val="both"/>
              <w:rPr>
                <w:rFonts w:ascii="Times New Roman" w:hAnsi="Times New Roman" w:cs="Times New Roman"/>
                <w:b/>
                <w:sz w:val="28"/>
                <w:szCs w:val="28"/>
              </w:rPr>
            </w:pPr>
            <w:r w:rsidRPr="00F813D6">
              <w:rPr>
                <w:rFonts w:ascii="Times New Roman" w:hAnsi="Times New Roman" w:cs="Times New Roman"/>
                <w:b/>
                <w:sz w:val="28"/>
                <w:szCs w:val="28"/>
              </w:rPr>
              <w:t>НОРМАТИВТІ СІЛТЕМЕЛЕР</w:t>
            </w:r>
          </w:p>
        </w:tc>
        <w:tc>
          <w:tcPr>
            <w:tcW w:w="722" w:type="dxa"/>
          </w:tcPr>
          <w:p w:rsidR="001B5CF2" w:rsidRPr="00F813D6" w:rsidRDefault="001B5CF2" w:rsidP="008939B4">
            <w:pPr>
              <w:rPr>
                <w:rFonts w:ascii="Times New Roman" w:hAnsi="Times New Roman" w:cs="Times New Roman"/>
                <w:b/>
                <w:sz w:val="28"/>
                <w:szCs w:val="28"/>
              </w:rPr>
            </w:pPr>
            <w:r w:rsidRPr="00F813D6">
              <w:rPr>
                <w:rFonts w:ascii="Times New Roman" w:hAnsi="Times New Roman" w:cs="Times New Roman"/>
                <w:b/>
                <w:sz w:val="28"/>
                <w:szCs w:val="28"/>
              </w:rPr>
              <w:t>4</w:t>
            </w:r>
          </w:p>
        </w:tc>
      </w:tr>
      <w:tr w:rsidR="001B5CF2" w:rsidRPr="00355B42" w:rsidTr="001B5CF2">
        <w:trPr>
          <w:trHeight w:val="340"/>
        </w:trPr>
        <w:tc>
          <w:tcPr>
            <w:tcW w:w="706" w:type="dxa"/>
          </w:tcPr>
          <w:p w:rsidR="001B5CF2" w:rsidRPr="00F813D6" w:rsidRDefault="001B5CF2" w:rsidP="008939B4">
            <w:pPr>
              <w:jc w:val="center"/>
              <w:rPr>
                <w:rFonts w:ascii="Times New Roman" w:hAnsi="Times New Roman" w:cs="Times New Roman"/>
                <w:b/>
                <w:sz w:val="28"/>
                <w:szCs w:val="28"/>
              </w:rPr>
            </w:pPr>
          </w:p>
        </w:tc>
        <w:tc>
          <w:tcPr>
            <w:tcW w:w="8370" w:type="dxa"/>
          </w:tcPr>
          <w:p w:rsidR="001B5CF2" w:rsidRPr="00F813D6" w:rsidRDefault="001B5CF2" w:rsidP="008939B4">
            <w:pPr>
              <w:jc w:val="both"/>
              <w:rPr>
                <w:rFonts w:ascii="Times New Roman" w:hAnsi="Times New Roman" w:cs="Times New Roman"/>
                <w:b/>
                <w:sz w:val="28"/>
                <w:szCs w:val="28"/>
              </w:rPr>
            </w:pPr>
            <w:r w:rsidRPr="00F813D6">
              <w:rPr>
                <w:rFonts w:ascii="Times New Roman" w:hAnsi="Times New Roman" w:cs="Times New Roman"/>
                <w:b/>
                <w:sz w:val="28"/>
                <w:szCs w:val="28"/>
              </w:rPr>
              <w:t>ҚЫСҚАРТУЛАР ЖӘНЕ БЕЛГІЛЕР</w:t>
            </w:r>
          </w:p>
        </w:tc>
        <w:tc>
          <w:tcPr>
            <w:tcW w:w="722" w:type="dxa"/>
          </w:tcPr>
          <w:p w:rsidR="001B5CF2" w:rsidRPr="00F813D6" w:rsidRDefault="001B5CF2" w:rsidP="008939B4">
            <w:pPr>
              <w:shd w:val="clear" w:color="auto" w:fill="FFFFFF"/>
              <w:tabs>
                <w:tab w:val="left" w:pos="426"/>
                <w:tab w:val="left" w:leader="dot" w:pos="5938"/>
                <w:tab w:val="right" w:pos="6394"/>
              </w:tabs>
              <w:rPr>
                <w:rFonts w:ascii="Times New Roman" w:hAnsi="Times New Roman" w:cs="Times New Roman"/>
                <w:b/>
                <w:spacing w:val="4"/>
                <w:sz w:val="28"/>
                <w:szCs w:val="28"/>
              </w:rPr>
            </w:pPr>
            <w:r w:rsidRPr="00F813D6">
              <w:rPr>
                <w:rFonts w:ascii="Times New Roman" w:hAnsi="Times New Roman" w:cs="Times New Roman"/>
                <w:b/>
                <w:spacing w:val="4"/>
                <w:sz w:val="28"/>
                <w:szCs w:val="28"/>
              </w:rPr>
              <w:t>5</w:t>
            </w:r>
          </w:p>
        </w:tc>
      </w:tr>
      <w:tr w:rsidR="001B5CF2" w:rsidRPr="00355B42" w:rsidTr="001B5CF2">
        <w:tc>
          <w:tcPr>
            <w:tcW w:w="706" w:type="dxa"/>
          </w:tcPr>
          <w:p w:rsidR="001B5CF2" w:rsidRPr="00F813D6" w:rsidRDefault="001B5CF2" w:rsidP="008939B4">
            <w:pPr>
              <w:jc w:val="center"/>
              <w:rPr>
                <w:rFonts w:ascii="Times New Roman" w:hAnsi="Times New Roman" w:cs="Times New Roman"/>
                <w:b/>
                <w:sz w:val="28"/>
                <w:szCs w:val="28"/>
              </w:rPr>
            </w:pPr>
            <w:r w:rsidRPr="00F813D6">
              <w:rPr>
                <w:rFonts w:ascii="Times New Roman" w:hAnsi="Times New Roman" w:cs="Times New Roman"/>
                <w:b/>
                <w:sz w:val="28"/>
                <w:szCs w:val="28"/>
              </w:rPr>
              <w:t>1</w:t>
            </w:r>
          </w:p>
        </w:tc>
        <w:tc>
          <w:tcPr>
            <w:tcW w:w="8370" w:type="dxa"/>
          </w:tcPr>
          <w:p w:rsidR="001B5CF2" w:rsidRPr="00F813D6" w:rsidRDefault="001B5CF2" w:rsidP="008939B4">
            <w:pPr>
              <w:jc w:val="both"/>
              <w:rPr>
                <w:rFonts w:ascii="Times New Roman" w:hAnsi="Times New Roman" w:cs="Times New Roman"/>
                <w:b/>
                <w:sz w:val="28"/>
                <w:szCs w:val="28"/>
              </w:rPr>
            </w:pPr>
            <w:r w:rsidRPr="00F813D6">
              <w:rPr>
                <w:rFonts w:ascii="Times New Roman" w:hAnsi="Times New Roman" w:cs="Times New Roman"/>
                <w:b/>
                <w:sz w:val="28"/>
                <w:szCs w:val="28"/>
              </w:rPr>
              <w:t>КІРІСПЕ</w:t>
            </w:r>
          </w:p>
        </w:tc>
        <w:tc>
          <w:tcPr>
            <w:tcW w:w="722" w:type="dxa"/>
          </w:tcPr>
          <w:p w:rsidR="001B5CF2" w:rsidRPr="00F813D6" w:rsidRDefault="001B5CF2" w:rsidP="008939B4">
            <w:pPr>
              <w:rPr>
                <w:rFonts w:ascii="Times New Roman" w:hAnsi="Times New Roman" w:cs="Times New Roman"/>
                <w:b/>
                <w:sz w:val="28"/>
                <w:szCs w:val="28"/>
              </w:rPr>
            </w:pPr>
            <w:r>
              <w:rPr>
                <w:rFonts w:ascii="Times New Roman" w:hAnsi="Times New Roman" w:cs="Times New Roman"/>
                <w:b/>
                <w:sz w:val="28"/>
                <w:szCs w:val="28"/>
              </w:rPr>
              <w:t>7</w:t>
            </w:r>
          </w:p>
        </w:tc>
      </w:tr>
      <w:tr w:rsidR="001B5CF2" w:rsidRPr="00355B42" w:rsidTr="001B5CF2">
        <w:tc>
          <w:tcPr>
            <w:tcW w:w="706" w:type="dxa"/>
          </w:tcPr>
          <w:p w:rsidR="001B5CF2" w:rsidRPr="00F813D6" w:rsidRDefault="001B5CF2" w:rsidP="008939B4">
            <w:pPr>
              <w:jc w:val="center"/>
              <w:rPr>
                <w:rFonts w:ascii="Times New Roman" w:hAnsi="Times New Roman" w:cs="Times New Roman"/>
                <w:b/>
                <w:sz w:val="28"/>
                <w:szCs w:val="28"/>
              </w:rPr>
            </w:pPr>
            <w:r w:rsidRPr="00F813D6">
              <w:rPr>
                <w:rFonts w:ascii="Times New Roman" w:hAnsi="Times New Roman" w:cs="Times New Roman"/>
                <w:b/>
                <w:sz w:val="28"/>
                <w:szCs w:val="28"/>
              </w:rPr>
              <w:t>2</w:t>
            </w:r>
          </w:p>
        </w:tc>
        <w:tc>
          <w:tcPr>
            <w:tcW w:w="8370" w:type="dxa"/>
          </w:tcPr>
          <w:p w:rsidR="001B5CF2" w:rsidRPr="00F813D6" w:rsidRDefault="001B5CF2" w:rsidP="008939B4">
            <w:pPr>
              <w:tabs>
                <w:tab w:val="left" w:pos="964"/>
                <w:tab w:val="left" w:pos="7797"/>
              </w:tabs>
              <w:jc w:val="both"/>
              <w:rPr>
                <w:rFonts w:ascii="Times New Roman" w:hAnsi="Times New Roman" w:cs="Times New Roman"/>
                <w:b/>
                <w:sz w:val="28"/>
                <w:szCs w:val="28"/>
              </w:rPr>
            </w:pPr>
            <w:r w:rsidRPr="00F813D6">
              <w:rPr>
                <w:rFonts w:ascii="Times New Roman" w:hAnsi="Times New Roman" w:cs="Times New Roman"/>
                <w:b/>
                <w:sz w:val="28"/>
                <w:szCs w:val="28"/>
              </w:rPr>
              <w:t>МАНГАНИТТЕРГЕ ЖҮРГІЗІЛГЕН ЗЕРТТЕУЛЕРГЕ ШОЛУ</w:t>
            </w:r>
          </w:p>
        </w:tc>
        <w:tc>
          <w:tcPr>
            <w:tcW w:w="722" w:type="dxa"/>
          </w:tcPr>
          <w:p w:rsidR="001B5CF2" w:rsidRPr="00F813D6" w:rsidRDefault="001B5CF2" w:rsidP="008939B4">
            <w:pPr>
              <w:rPr>
                <w:rFonts w:ascii="Times New Roman" w:hAnsi="Times New Roman" w:cs="Times New Roman"/>
                <w:b/>
                <w:sz w:val="28"/>
                <w:szCs w:val="28"/>
              </w:rPr>
            </w:pPr>
            <w:r w:rsidRPr="00F813D6">
              <w:rPr>
                <w:rFonts w:ascii="Times New Roman" w:hAnsi="Times New Roman" w:cs="Times New Roman"/>
                <w:b/>
                <w:sz w:val="28"/>
                <w:szCs w:val="28"/>
              </w:rPr>
              <w:t>1</w:t>
            </w:r>
            <w:r>
              <w:rPr>
                <w:rFonts w:ascii="Times New Roman" w:hAnsi="Times New Roman" w:cs="Times New Roman"/>
                <w:b/>
                <w:sz w:val="28"/>
                <w:szCs w:val="28"/>
              </w:rPr>
              <w:t>3</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2.1</w:t>
            </w:r>
          </w:p>
        </w:tc>
        <w:tc>
          <w:tcPr>
            <w:tcW w:w="8370" w:type="dxa"/>
          </w:tcPr>
          <w:p w:rsidR="001B5CF2" w:rsidRPr="00355B42" w:rsidRDefault="001B5CF2" w:rsidP="008939B4">
            <w:pPr>
              <w:jc w:val="both"/>
              <w:rPr>
                <w:rFonts w:ascii="Times New Roman" w:hAnsi="Times New Roman" w:cs="Times New Roman"/>
                <w:sz w:val="28"/>
              </w:rPr>
            </w:pPr>
            <w:r w:rsidRPr="00355B42">
              <w:rPr>
                <w:rFonts w:ascii="Times New Roman" w:hAnsi="Times New Roman" w:cs="Times New Roman"/>
                <w:sz w:val="28"/>
              </w:rPr>
              <w:t>Күрделі манганиттер және  оларға жалпы сипаттама</w:t>
            </w:r>
          </w:p>
        </w:tc>
        <w:tc>
          <w:tcPr>
            <w:tcW w:w="722" w:type="dxa"/>
          </w:tcPr>
          <w:p w:rsidR="001B5CF2" w:rsidRPr="00355B42" w:rsidRDefault="001B5CF2" w:rsidP="008939B4">
            <w:pPr>
              <w:rPr>
                <w:rFonts w:ascii="Times New Roman" w:hAnsi="Times New Roman" w:cs="Times New Roman"/>
                <w:sz w:val="28"/>
                <w:szCs w:val="28"/>
              </w:rPr>
            </w:pPr>
            <w:r w:rsidRPr="00355B42">
              <w:rPr>
                <w:rFonts w:ascii="Times New Roman" w:hAnsi="Times New Roman" w:cs="Times New Roman"/>
                <w:sz w:val="28"/>
                <w:szCs w:val="28"/>
              </w:rPr>
              <w:t>1</w:t>
            </w:r>
            <w:r>
              <w:rPr>
                <w:rFonts w:ascii="Times New Roman" w:hAnsi="Times New Roman" w:cs="Times New Roman"/>
                <w:sz w:val="28"/>
                <w:szCs w:val="28"/>
              </w:rPr>
              <w:t>3</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2.2</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rPr>
              <w:t>BiMnO</w:t>
            </w:r>
            <w:r w:rsidRPr="00355B42">
              <w:rPr>
                <w:rFonts w:ascii="Times New Roman" w:hAnsi="Times New Roman" w:cs="Times New Roman"/>
                <w:sz w:val="28"/>
                <w:vertAlign w:val="subscript"/>
              </w:rPr>
              <w:t>3</w:t>
            </w:r>
            <w:r w:rsidRPr="00355B42">
              <w:rPr>
                <w:rFonts w:ascii="Times New Roman" w:hAnsi="Times New Roman" w:cs="Times New Roman"/>
                <w:sz w:val="28"/>
              </w:rPr>
              <w:t xml:space="preserve"> мульферроигының құрылысына жоғары қысым мен температураның әсері</w:t>
            </w:r>
          </w:p>
        </w:tc>
        <w:tc>
          <w:tcPr>
            <w:tcW w:w="722" w:type="dxa"/>
          </w:tcPr>
          <w:p w:rsidR="001B5CF2" w:rsidRPr="00355B42" w:rsidRDefault="001B5CF2" w:rsidP="008939B4">
            <w:pPr>
              <w:rPr>
                <w:rFonts w:ascii="Times New Roman" w:hAnsi="Times New Roman" w:cs="Times New Roman"/>
                <w:sz w:val="28"/>
                <w:szCs w:val="28"/>
              </w:rPr>
            </w:pPr>
            <w:r w:rsidRPr="00355B42">
              <w:rPr>
                <w:rFonts w:ascii="Times New Roman" w:hAnsi="Times New Roman" w:cs="Times New Roman"/>
                <w:sz w:val="28"/>
                <w:szCs w:val="28"/>
              </w:rPr>
              <w:t>1</w:t>
            </w:r>
            <w:r>
              <w:rPr>
                <w:rFonts w:ascii="Times New Roman" w:hAnsi="Times New Roman" w:cs="Times New Roman"/>
                <w:sz w:val="28"/>
                <w:szCs w:val="28"/>
              </w:rPr>
              <w:t>4</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2.3</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Pr</w:t>
            </w:r>
            <w:r w:rsidRPr="00355B42">
              <w:rPr>
                <w:rFonts w:ascii="Times New Roman" w:hAnsi="Times New Roman" w:cs="Times New Roman"/>
                <w:sz w:val="28"/>
                <w:szCs w:val="28"/>
                <w:vertAlign w:val="subscript"/>
              </w:rPr>
              <w:t>0.6-x</w:t>
            </w:r>
            <w:r w:rsidRPr="00355B42">
              <w:rPr>
                <w:rFonts w:ascii="Times New Roman" w:hAnsi="Times New Roman" w:cs="Times New Roman"/>
                <w:sz w:val="28"/>
                <w:szCs w:val="28"/>
              </w:rPr>
              <w:t>Bi</w:t>
            </w:r>
            <w:r w:rsidRPr="00355B42">
              <w:rPr>
                <w:rFonts w:ascii="Times New Roman" w:hAnsi="Times New Roman" w:cs="Times New Roman"/>
                <w:sz w:val="28"/>
                <w:szCs w:val="28"/>
                <w:vertAlign w:val="subscript"/>
              </w:rPr>
              <w:t>x</w:t>
            </w:r>
            <w:r w:rsidRPr="00355B42">
              <w:rPr>
                <w:rFonts w:ascii="Times New Roman" w:hAnsi="Times New Roman" w:cs="Times New Roman"/>
                <w:sz w:val="28"/>
                <w:szCs w:val="28"/>
              </w:rPr>
              <w:t>Sr</w:t>
            </w:r>
            <w:r w:rsidRPr="00355B42">
              <w:rPr>
                <w:rFonts w:ascii="Times New Roman" w:hAnsi="Times New Roman" w:cs="Times New Roman"/>
                <w:sz w:val="28"/>
                <w:szCs w:val="28"/>
                <w:vertAlign w:val="subscript"/>
              </w:rPr>
              <w:t>0.4</w:t>
            </w:r>
            <w:r w:rsidRPr="00355B42">
              <w:rPr>
                <w:rFonts w:ascii="Times New Roman" w:hAnsi="Times New Roman" w:cs="Times New Roman"/>
                <w:sz w:val="28"/>
                <w:szCs w:val="28"/>
              </w:rPr>
              <w:t>MnO</w:t>
            </w:r>
            <w:r w:rsidRPr="00355B42">
              <w:rPr>
                <w:rFonts w:ascii="Times New Roman" w:hAnsi="Times New Roman" w:cs="Times New Roman"/>
                <w:sz w:val="28"/>
                <w:szCs w:val="28"/>
                <w:vertAlign w:val="subscript"/>
              </w:rPr>
              <w:t xml:space="preserve">3 </w:t>
            </w:r>
            <w:r w:rsidRPr="00355B42">
              <w:rPr>
                <w:rFonts w:ascii="Times New Roman" w:hAnsi="Times New Roman" w:cs="Times New Roman"/>
                <w:sz w:val="28"/>
                <w:szCs w:val="28"/>
              </w:rPr>
              <w:t>манганитінің электрлік, магниттік және жылулық қасиеттері</w:t>
            </w:r>
          </w:p>
        </w:tc>
        <w:tc>
          <w:tcPr>
            <w:tcW w:w="722" w:type="dxa"/>
          </w:tcPr>
          <w:p w:rsidR="001B5CF2" w:rsidRPr="00355B42" w:rsidRDefault="001B5CF2" w:rsidP="008939B4">
            <w:pPr>
              <w:rPr>
                <w:rFonts w:ascii="Times New Roman" w:hAnsi="Times New Roman" w:cs="Times New Roman"/>
                <w:sz w:val="28"/>
                <w:szCs w:val="28"/>
              </w:rPr>
            </w:pPr>
            <w:r w:rsidRPr="00355B42">
              <w:rPr>
                <w:rFonts w:ascii="Times New Roman" w:hAnsi="Times New Roman" w:cs="Times New Roman"/>
                <w:sz w:val="28"/>
                <w:szCs w:val="28"/>
              </w:rPr>
              <w:t>1</w:t>
            </w:r>
            <w:r>
              <w:rPr>
                <w:rFonts w:ascii="Times New Roman" w:hAnsi="Times New Roman" w:cs="Times New Roman"/>
                <w:sz w:val="28"/>
                <w:szCs w:val="28"/>
              </w:rPr>
              <w:t>8</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2.4</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La</w:t>
            </w:r>
            <w:r w:rsidRPr="00355B42">
              <w:rPr>
                <w:rFonts w:ascii="Times New Roman" w:hAnsi="Times New Roman" w:cs="Times New Roman"/>
                <w:sz w:val="28"/>
                <w:szCs w:val="28"/>
                <w:vertAlign w:val="subscript"/>
              </w:rPr>
              <w:t>0,7</w:t>
            </w:r>
            <w:r w:rsidRPr="00355B42">
              <w:rPr>
                <w:rFonts w:ascii="Times New Roman" w:hAnsi="Times New Roman" w:cs="Times New Roman"/>
                <w:sz w:val="28"/>
                <w:szCs w:val="28"/>
              </w:rPr>
              <w:t>Ca</w:t>
            </w:r>
            <w:r w:rsidRPr="00355B42">
              <w:rPr>
                <w:rFonts w:ascii="Times New Roman" w:hAnsi="Times New Roman" w:cs="Times New Roman"/>
                <w:sz w:val="28"/>
                <w:szCs w:val="28"/>
                <w:vertAlign w:val="subscript"/>
              </w:rPr>
              <w:t>0,3-x</w:t>
            </w:r>
            <w:r w:rsidRPr="00355B42">
              <w:rPr>
                <w:rFonts w:ascii="Times New Roman" w:hAnsi="Times New Roman" w:cs="Times New Roman"/>
                <w:sz w:val="28"/>
                <w:szCs w:val="28"/>
              </w:rPr>
              <w:t>Sr</w:t>
            </w:r>
            <w:r w:rsidRPr="00355B42">
              <w:rPr>
                <w:rFonts w:ascii="Times New Roman" w:hAnsi="Times New Roman" w:cs="Times New Roman"/>
                <w:sz w:val="28"/>
                <w:szCs w:val="28"/>
                <w:vertAlign w:val="subscript"/>
              </w:rPr>
              <w:t>x</w:t>
            </w:r>
            <w:r w:rsidRPr="00355B42">
              <w:rPr>
                <w:rFonts w:ascii="Times New Roman" w:hAnsi="Times New Roman" w:cs="Times New Roman"/>
                <w:sz w:val="28"/>
                <w:szCs w:val="28"/>
              </w:rPr>
              <w:t>MnO</w:t>
            </w:r>
            <w:r w:rsidRPr="00355B42">
              <w:rPr>
                <w:rFonts w:ascii="Times New Roman" w:hAnsi="Times New Roman" w:cs="Times New Roman"/>
                <w:sz w:val="28"/>
                <w:szCs w:val="28"/>
                <w:vertAlign w:val="subscript"/>
              </w:rPr>
              <w:t>3</w:t>
            </w:r>
            <w:r w:rsidRPr="00355B42">
              <w:rPr>
                <w:rFonts w:ascii="Times New Roman" w:hAnsi="Times New Roman" w:cs="Times New Roman"/>
                <w:sz w:val="28"/>
                <w:szCs w:val="28"/>
              </w:rPr>
              <w:t xml:space="preserve"> манганиттерін төрт әдіспен синтездеу нәтижелері және олардың магнит қасиеттеріне және салқындаудың салыстырмалы қуаттылығына әсер етуі</w:t>
            </w:r>
          </w:p>
        </w:tc>
        <w:tc>
          <w:tcPr>
            <w:tcW w:w="722" w:type="dxa"/>
          </w:tcPr>
          <w:p w:rsidR="001B5CF2" w:rsidRPr="00355B42" w:rsidRDefault="001B5CF2" w:rsidP="008939B4">
            <w:pPr>
              <w:rPr>
                <w:rFonts w:ascii="Times New Roman" w:hAnsi="Times New Roman" w:cs="Times New Roman"/>
                <w:sz w:val="28"/>
                <w:szCs w:val="28"/>
              </w:rPr>
            </w:pPr>
            <w:r w:rsidRPr="00355B42">
              <w:rPr>
                <w:rFonts w:ascii="Times New Roman" w:hAnsi="Times New Roman" w:cs="Times New Roman"/>
                <w:sz w:val="28"/>
                <w:szCs w:val="28"/>
              </w:rPr>
              <w:t>27</w:t>
            </w:r>
          </w:p>
        </w:tc>
      </w:tr>
      <w:tr w:rsidR="001B5CF2" w:rsidRPr="00355B42" w:rsidTr="001B5CF2">
        <w:tc>
          <w:tcPr>
            <w:tcW w:w="706" w:type="dxa"/>
          </w:tcPr>
          <w:p w:rsidR="001B5CF2" w:rsidRPr="00F813D6" w:rsidRDefault="001B5CF2" w:rsidP="008939B4">
            <w:pPr>
              <w:jc w:val="center"/>
              <w:rPr>
                <w:rFonts w:ascii="Times New Roman" w:hAnsi="Times New Roman" w:cs="Times New Roman"/>
                <w:b/>
                <w:sz w:val="28"/>
                <w:szCs w:val="28"/>
              </w:rPr>
            </w:pPr>
            <w:r w:rsidRPr="00F813D6">
              <w:rPr>
                <w:rFonts w:ascii="Times New Roman" w:hAnsi="Times New Roman" w:cs="Times New Roman"/>
                <w:b/>
                <w:sz w:val="28"/>
                <w:szCs w:val="28"/>
              </w:rPr>
              <w:t>3</w:t>
            </w:r>
          </w:p>
        </w:tc>
        <w:tc>
          <w:tcPr>
            <w:tcW w:w="8370" w:type="dxa"/>
          </w:tcPr>
          <w:p w:rsidR="001B5CF2" w:rsidRPr="00F813D6" w:rsidRDefault="001B5CF2" w:rsidP="008939B4">
            <w:pPr>
              <w:jc w:val="both"/>
              <w:rPr>
                <w:rFonts w:ascii="Times New Roman" w:hAnsi="Times New Roman" w:cs="Times New Roman"/>
                <w:b/>
                <w:sz w:val="28"/>
                <w:szCs w:val="28"/>
              </w:rPr>
            </w:pPr>
            <w:r w:rsidRPr="00F813D6">
              <w:rPr>
                <w:rFonts w:ascii="Times New Roman" w:hAnsi="Times New Roman" w:cs="Times New Roman"/>
                <w:b/>
                <w:sz w:val="28"/>
                <w:szCs w:val="28"/>
              </w:rPr>
              <w:t>ТӘЖІРИБЕЛІК БӨЛІМ</w:t>
            </w:r>
          </w:p>
        </w:tc>
        <w:tc>
          <w:tcPr>
            <w:tcW w:w="722" w:type="dxa"/>
          </w:tcPr>
          <w:p w:rsidR="001B5CF2" w:rsidRPr="00F813D6" w:rsidRDefault="001B5CF2" w:rsidP="008939B4">
            <w:pPr>
              <w:rPr>
                <w:rFonts w:ascii="Times New Roman" w:hAnsi="Times New Roman" w:cs="Times New Roman"/>
                <w:b/>
                <w:sz w:val="28"/>
                <w:szCs w:val="28"/>
              </w:rPr>
            </w:pPr>
            <w:r w:rsidRPr="00F813D6">
              <w:rPr>
                <w:rFonts w:ascii="Times New Roman" w:hAnsi="Times New Roman" w:cs="Times New Roman"/>
                <w:b/>
                <w:sz w:val="28"/>
                <w:szCs w:val="28"/>
              </w:rPr>
              <w:t>39</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3.1</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Бастапқы заттар және зерттеу әдістері</w:t>
            </w:r>
          </w:p>
        </w:tc>
        <w:tc>
          <w:tcPr>
            <w:tcW w:w="722" w:type="dxa"/>
          </w:tcPr>
          <w:p w:rsidR="001B5CF2" w:rsidRPr="00355B42" w:rsidRDefault="001B5CF2" w:rsidP="008939B4">
            <w:pPr>
              <w:rPr>
                <w:rFonts w:ascii="Times New Roman" w:hAnsi="Times New Roman" w:cs="Times New Roman"/>
                <w:sz w:val="28"/>
                <w:szCs w:val="28"/>
              </w:rPr>
            </w:pPr>
            <w:r w:rsidRPr="00355B42">
              <w:rPr>
                <w:rFonts w:ascii="Times New Roman" w:hAnsi="Times New Roman" w:cs="Times New Roman"/>
                <w:sz w:val="28"/>
                <w:szCs w:val="28"/>
              </w:rPr>
              <w:t>39</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3.2</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Күрделі висмутты диспрозий манганиттерін синтездеу әдістері</w:t>
            </w:r>
          </w:p>
        </w:tc>
        <w:tc>
          <w:tcPr>
            <w:tcW w:w="722" w:type="dxa"/>
          </w:tcPr>
          <w:p w:rsidR="001B5CF2" w:rsidRPr="00355B42" w:rsidRDefault="001B5CF2" w:rsidP="008939B4">
            <w:pPr>
              <w:rPr>
                <w:rFonts w:ascii="Times New Roman" w:hAnsi="Times New Roman" w:cs="Times New Roman"/>
                <w:sz w:val="28"/>
                <w:szCs w:val="28"/>
              </w:rPr>
            </w:pPr>
            <w:r w:rsidRPr="00355B42">
              <w:rPr>
                <w:rFonts w:ascii="Times New Roman" w:hAnsi="Times New Roman" w:cs="Times New Roman"/>
                <w:sz w:val="28"/>
                <w:szCs w:val="28"/>
              </w:rPr>
              <w:t>39</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3.3</w:t>
            </w:r>
          </w:p>
        </w:tc>
        <w:tc>
          <w:tcPr>
            <w:tcW w:w="8370" w:type="dxa"/>
          </w:tcPr>
          <w:p w:rsidR="001B5CF2" w:rsidRPr="00355B42" w:rsidRDefault="001B5CF2" w:rsidP="008939B4">
            <w:pPr>
              <w:jc w:val="both"/>
              <w:rPr>
                <w:rFonts w:ascii="Times New Roman" w:hAnsi="Times New Roman" w:cs="Times New Roman"/>
                <w:sz w:val="28"/>
                <w:szCs w:val="28"/>
              </w:rPr>
            </w:pPr>
            <w:r w:rsidRPr="002020D7">
              <w:rPr>
                <w:rFonts w:ascii="Times New Roman" w:hAnsi="Times New Roman" w:cs="Times New Roman"/>
                <w:sz w:val="28"/>
                <w:szCs w:val="28"/>
              </w:rPr>
              <w:t>Рентген фазалық талдау әдісі</w:t>
            </w:r>
          </w:p>
        </w:tc>
        <w:tc>
          <w:tcPr>
            <w:tcW w:w="722" w:type="dxa"/>
          </w:tcPr>
          <w:p w:rsidR="001B5CF2" w:rsidRPr="00355B42" w:rsidRDefault="001B5CF2" w:rsidP="008939B4">
            <w:pPr>
              <w:rPr>
                <w:rFonts w:ascii="Times New Roman" w:hAnsi="Times New Roman" w:cs="Times New Roman"/>
                <w:sz w:val="28"/>
                <w:szCs w:val="28"/>
              </w:rPr>
            </w:pPr>
            <w:r w:rsidRPr="00355B42">
              <w:rPr>
                <w:rFonts w:ascii="Times New Roman" w:hAnsi="Times New Roman" w:cs="Times New Roman"/>
                <w:sz w:val="28"/>
                <w:szCs w:val="28"/>
              </w:rPr>
              <w:t>39</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3.4</w:t>
            </w:r>
          </w:p>
        </w:tc>
        <w:tc>
          <w:tcPr>
            <w:tcW w:w="8370" w:type="dxa"/>
          </w:tcPr>
          <w:p w:rsidR="001B5CF2" w:rsidRPr="00355B42" w:rsidRDefault="001B5CF2" w:rsidP="008939B4">
            <w:pPr>
              <w:tabs>
                <w:tab w:val="left" w:pos="2565"/>
              </w:tabs>
              <w:jc w:val="both"/>
              <w:rPr>
                <w:rFonts w:ascii="Times New Roman" w:hAnsi="Times New Roman" w:cs="Times New Roman"/>
                <w:sz w:val="28"/>
                <w:szCs w:val="28"/>
              </w:rPr>
            </w:pPr>
            <w:r w:rsidRPr="00355B42">
              <w:rPr>
                <w:rFonts w:ascii="Times New Roman" w:hAnsi="Times New Roman" w:cs="Times New Roman"/>
                <w:sz w:val="28"/>
                <w:szCs w:val="28"/>
              </w:rPr>
              <w:t>Күрделі висмутты диспрозий манганиттерінің тығыздықтарын анықтау</w:t>
            </w:r>
          </w:p>
        </w:tc>
        <w:tc>
          <w:tcPr>
            <w:tcW w:w="722" w:type="dxa"/>
          </w:tcPr>
          <w:p w:rsidR="001B5CF2" w:rsidRPr="00355B42" w:rsidRDefault="001B5CF2" w:rsidP="008939B4">
            <w:pPr>
              <w:rPr>
                <w:rFonts w:ascii="Times New Roman" w:hAnsi="Times New Roman" w:cs="Times New Roman"/>
                <w:sz w:val="28"/>
                <w:szCs w:val="28"/>
              </w:rPr>
            </w:pPr>
            <w:r w:rsidRPr="00355B42">
              <w:rPr>
                <w:rFonts w:ascii="Times New Roman" w:hAnsi="Times New Roman" w:cs="Times New Roman"/>
                <w:sz w:val="28"/>
                <w:szCs w:val="28"/>
              </w:rPr>
              <w:t>40</w:t>
            </w:r>
          </w:p>
        </w:tc>
      </w:tr>
      <w:tr w:rsidR="001B5CF2" w:rsidRPr="006119D9"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3.5</w:t>
            </w:r>
          </w:p>
        </w:tc>
        <w:tc>
          <w:tcPr>
            <w:tcW w:w="8370" w:type="dxa"/>
          </w:tcPr>
          <w:p w:rsidR="001B5CF2" w:rsidRPr="00355B42" w:rsidRDefault="001B5CF2" w:rsidP="008939B4">
            <w:pPr>
              <w:tabs>
                <w:tab w:val="left" w:pos="2565"/>
              </w:tabs>
              <w:jc w:val="both"/>
              <w:rPr>
                <w:rFonts w:ascii="Times New Roman" w:hAnsi="Times New Roman" w:cs="Times New Roman"/>
                <w:sz w:val="28"/>
                <w:szCs w:val="28"/>
              </w:rPr>
            </w:pPr>
            <w:r w:rsidRPr="00355B42">
              <w:rPr>
                <w:rFonts w:ascii="Times New Roman" w:hAnsi="Times New Roman" w:cs="Times New Roman"/>
                <w:sz w:val="28"/>
                <w:szCs w:val="28"/>
              </w:rPr>
              <w:t>«Дискті центрифуга Disc Centrifuge™ фирмасының CPS» құрылғысымен  қосылыстардың өлшемдерінің таралуын өлшеу</w:t>
            </w:r>
          </w:p>
        </w:tc>
        <w:tc>
          <w:tcPr>
            <w:tcW w:w="722" w:type="dxa"/>
          </w:tcPr>
          <w:p w:rsidR="001B5CF2" w:rsidRPr="00355B42" w:rsidRDefault="001B5CF2" w:rsidP="008939B4">
            <w:pPr>
              <w:rPr>
                <w:rFonts w:ascii="Times New Roman" w:hAnsi="Times New Roman" w:cs="Times New Roman"/>
                <w:sz w:val="28"/>
                <w:szCs w:val="28"/>
              </w:rPr>
            </w:pPr>
            <w:r w:rsidRPr="00355B42">
              <w:rPr>
                <w:rFonts w:ascii="Times New Roman" w:hAnsi="Times New Roman" w:cs="Times New Roman"/>
                <w:sz w:val="28"/>
                <w:szCs w:val="28"/>
              </w:rPr>
              <w:t>40</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3.6</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Күрделі висмутты диспрозий манганиттерін электронды микроскопия әдісі арқылы зерттеу</w:t>
            </w:r>
          </w:p>
        </w:tc>
        <w:tc>
          <w:tcPr>
            <w:tcW w:w="722" w:type="dxa"/>
          </w:tcPr>
          <w:p w:rsidR="001B5CF2" w:rsidRPr="00355B42" w:rsidRDefault="001B5CF2" w:rsidP="008939B4">
            <w:pPr>
              <w:rPr>
                <w:rFonts w:ascii="Times New Roman" w:hAnsi="Times New Roman" w:cs="Times New Roman"/>
                <w:sz w:val="28"/>
                <w:szCs w:val="28"/>
              </w:rPr>
            </w:pPr>
            <w:r w:rsidRPr="00355B42">
              <w:rPr>
                <w:rFonts w:ascii="Times New Roman" w:hAnsi="Times New Roman" w:cs="Times New Roman"/>
                <w:sz w:val="28"/>
                <w:szCs w:val="28"/>
              </w:rPr>
              <w:t>40</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3.7</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Күрделі висмутты диспрозий манганиттерінің беттік морфологиясын зерттеу</w:t>
            </w:r>
          </w:p>
        </w:tc>
        <w:tc>
          <w:tcPr>
            <w:tcW w:w="722" w:type="dxa"/>
          </w:tcPr>
          <w:p w:rsidR="001B5CF2" w:rsidRPr="00355B42" w:rsidRDefault="001B5CF2" w:rsidP="008939B4">
            <w:pPr>
              <w:rPr>
                <w:rFonts w:ascii="Times New Roman" w:hAnsi="Times New Roman" w:cs="Times New Roman"/>
                <w:sz w:val="28"/>
                <w:szCs w:val="28"/>
              </w:rPr>
            </w:pPr>
            <w:r w:rsidRPr="00355B42">
              <w:rPr>
                <w:rFonts w:ascii="Times New Roman" w:hAnsi="Times New Roman" w:cs="Times New Roman"/>
                <w:sz w:val="28"/>
                <w:szCs w:val="28"/>
              </w:rPr>
              <w:t>41</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3.8</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Термиялық анализ</w:t>
            </w:r>
          </w:p>
        </w:tc>
        <w:tc>
          <w:tcPr>
            <w:tcW w:w="722" w:type="dxa"/>
          </w:tcPr>
          <w:p w:rsidR="001B5CF2" w:rsidRPr="00355B42" w:rsidRDefault="001B5CF2" w:rsidP="008939B4">
            <w:pPr>
              <w:rPr>
                <w:rFonts w:ascii="Times New Roman" w:hAnsi="Times New Roman" w:cs="Times New Roman"/>
                <w:sz w:val="28"/>
                <w:szCs w:val="28"/>
              </w:rPr>
            </w:pPr>
            <w:r w:rsidRPr="00355B42">
              <w:rPr>
                <w:rFonts w:ascii="Times New Roman" w:hAnsi="Times New Roman" w:cs="Times New Roman"/>
                <w:sz w:val="28"/>
                <w:szCs w:val="28"/>
              </w:rPr>
              <w:t>41</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3.9</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Манганиттердің жылу сыйымдылығын анықтау әдістемесі</w:t>
            </w:r>
          </w:p>
        </w:tc>
        <w:tc>
          <w:tcPr>
            <w:tcW w:w="722" w:type="dxa"/>
          </w:tcPr>
          <w:p w:rsidR="001B5CF2" w:rsidRPr="00355B42" w:rsidRDefault="001B5CF2" w:rsidP="008939B4">
            <w:pPr>
              <w:rPr>
                <w:rFonts w:ascii="Times New Roman" w:hAnsi="Times New Roman" w:cs="Times New Roman"/>
                <w:sz w:val="28"/>
                <w:szCs w:val="28"/>
              </w:rPr>
            </w:pPr>
            <w:r w:rsidRPr="00355B42">
              <w:rPr>
                <w:rFonts w:ascii="Times New Roman" w:hAnsi="Times New Roman" w:cs="Times New Roman"/>
                <w:sz w:val="28"/>
                <w:szCs w:val="28"/>
              </w:rPr>
              <w:t>41</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3.10</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Күрделі оксидті висмутты манганиттің  термодинамикалық қасиеттерін есептеу</w:t>
            </w:r>
          </w:p>
        </w:tc>
        <w:tc>
          <w:tcPr>
            <w:tcW w:w="722" w:type="dxa"/>
          </w:tcPr>
          <w:p w:rsidR="001B5CF2" w:rsidRPr="00355B42" w:rsidRDefault="001B5CF2" w:rsidP="008939B4">
            <w:pPr>
              <w:rPr>
                <w:rFonts w:ascii="Times New Roman" w:hAnsi="Times New Roman" w:cs="Times New Roman"/>
                <w:sz w:val="28"/>
                <w:szCs w:val="28"/>
              </w:rPr>
            </w:pPr>
            <w:r w:rsidRPr="00355B42">
              <w:rPr>
                <w:rFonts w:ascii="Times New Roman" w:hAnsi="Times New Roman" w:cs="Times New Roman"/>
                <w:sz w:val="28"/>
                <w:szCs w:val="28"/>
              </w:rPr>
              <w:t>43</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3.11</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Печини әдісімен алынған висмутты манганитттердің диэлектрлік өткізгіштігінің температураға тәуелділігі</w:t>
            </w:r>
            <w:r>
              <w:rPr>
                <w:rFonts w:ascii="Times New Roman" w:hAnsi="Times New Roman" w:cs="Times New Roman"/>
                <w:sz w:val="28"/>
                <w:szCs w:val="28"/>
              </w:rPr>
              <w:t>н</w:t>
            </w:r>
            <w:r w:rsidRPr="00355B42">
              <w:rPr>
                <w:rFonts w:ascii="Times New Roman" w:hAnsi="Times New Roman" w:cs="Times New Roman"/>
                <w:sz w:val="28"/>
                <w:szCs w:val="28"/>
              </w:rPr>
              <w:t xml:space="preserve"> зерттеу</w:t>
            </w:r>
          </w:p>
        </w:tc>
        <w:tc>
          <w:tcPr>
            <w:tcW w:w="722" w:type="dxa"/>
          </w:tcPr>
          <w:p w:rsidR="001B5CF2" w:rsidRPr="00355B42" w:rsidRDefault="001B5CF2" w:rsidP="008939B4">
            <w:pPr>
              <w:rPr>
                <w:rFonts w:ascii="Times New Roman" w:hAnsi="Times New Roman" w:cs="Times New Roman"/>
                <w:sz w:val="28"/>
                <w:szCs w:val="28"/>
              </w:rPr>
            </w:pPr>
            <w:r w:rsidRPr="00355B42">
              <w:rPr>
                <w:rFonts w:ascii="Times New Roman" w:hAnsi="Times New Roman" w:cs="Times New Roman"/>
                <w:sz w:val="28"/>
                <w:szCs w:val="28"/>
              </w:rPr>
              <w:t>43</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3.12</w:t>
            </w:r>
          </w:p>
        </w:tc>
        <w:tc>
          <w:tcPr>
            <w:tcW w:w="8370" w:type="dxa"/>
          </w:tcPr>
          <w:p w:rsidR="001B5CF2" w:rsidRPr="00355B42" w:rsidRDefault="001B5CF2" w:rsidP="008939B4">
            <w:pPr>
              <w:jc w:val="both"/>
              <w:rPr>
                <w:rFonts w:ascii="Times New Roman" w:hAnsi="Times New Roman" w:cs="Times New Roman"/>
                <w:sz w:val="28"/>
                <w:szCs w:val="28"/>
              </w:rPr>
            </w:pPr>
            <w:r w:rsidRPr="00B34837">
              <w:rPr>
                <w:rFonts w:ascii="Times New Roman" w:hAnsi="Times New Roman" w:cs="Times New Roman"/>
                <w:sz w:val="28"/>
                <w:szCs w:val="28"/>
              </w:rPr>
              <w:t>Қатты фазалы әдіспен алынған композиттің электрондық магниттік резонанс спектрлерін өлшеу</w:t>
            </w:r>
          </w:p>
        </w:tc>
        <w:tc>
          <w:tcPr>
            <w:tcW w:w="722" w:type="dxa"/>
          </w:tcPr>
          <w:p w:rsidR="001B5CF2" w:rsidRPr="00355B42" w:rsidRDefault="001B5CF2" w:rsidP="008939B4">
            <w:pPr>
              <w:rPr>
                <w:rFonts w:ascii="Times New Roman" w:hAnsi="Times New Roman" w:cs="Times New Roman"/>
                <w:sz w:val="28"/>
                <w:szCs w:val="28"/>
              </w:rPr>
            </w:pPr>
            <w:r w:rsidRPr="00355B42">
              <w:rPr>
                <w:rFonts w:ascii="Times New Roman" w:hAnsi="Times New Roman" w:cs="Times New Roman"/>
                <w:sz w:val="28"/>
                <w:szCs w:val="28"/>
              </w:rPr>
              <w:t>43</w:t>
            </w:r>
          </w:p>
        </w:tc>
      </w:tr>
      <w:tr w:rsidR="001B5CF2" w:rsidRPr="00781175" w:rsidTr="001B5CF2">
        <w:tc>
          <w:tcPr>
            <w:tcW w:w="706" w:type="dxa"/>
          </w:tcPr>
          <w:p w:rsidR="001B5CF2" w:rsidRPr="00355B42" w:rsidRDefault="001B5CF2" w:rsidP="008939B4">
            <w:pPr>
              <w:jc w:val="center"/>
              <w:rPr>
                <w:rFonts w:ascii="Times New Roman" w:hAnsi="Times New Roman" w:cs="Times New Roman"/>
                <w:sz w:val="28"/>
                <w:szCs w:val="28"/>
              </w:rPr>
            </w:pPr>
            <w:r>
              <w:rPr>
                <w:rFonts w:ascii="Times New Roman" w:hAnsi="Times New Roman" w:cs="Times New Roman"/>
                <w:sz w:val="28"/>
                <w:szCs w:val="28"/>
              </w:rPr>
              <w:t>3.13</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Көп компонентті висмутты манганиттің магниттелуінің температураға тәуелділігін зерттеу</w:t>
            </w:r>
          </w:p>
        </w:tc>
        <w:tc>
          <w:tcPr>
            <w:tcW w:w="722" w:type="dxa"/>
          </w:tcPr>
          <w:p w:rsidR="001B5CF2" w:rsidRPr="00355B42" w:rsidRDefault="001B5CF2" w:rsidP="008939B4">
            <w:pPr>
              <w:rPr>
                <w:rFonts w:ascii="Times New Roman" w:hAnsi="Times New Roman" w:cs="Times New Roman"/>
                <w:sz w:val="28"/>
                <w:szCs w:val="28"/>
              </w:rPr>
            </w:pPr>
            <w:r>
              <w:rPr>
                <w:rFonts w:ascii="Times New Roman" w:hAnsi="Times New Roman" w:cs="Times New Roman"/>
                <w:sz w:val="28"/>
                <w:szCs w:val="28"/>
              </w:rPr>
              <w:t>44</w:t>
            </w:r>
          </w:p>
        </w:tc>
      </w:tr>
      <w:tr w:rsidR="001B5CF2" w:rsidRPr="00355B42" w:rsidTr="001B5CF2">
        <w:tc>
          <w:tcPr>
            <w:tcW w:w="706" w:type="dxa"/>
          </w:tcPr>
          <w:p w:rsidR="001B5CF2" w:rsidRPr="00F813D6" w:rsidRDefault="001B5CF2" w:rsidP="008939B4">
            <w:pPr>
              <w:jc w:val="center"/>
              <w:rPr>
                <w:rFonts w:ascii="Times New Roman" w:hAnsi="Times New Roman" w:cs="Times New Roman"/>
                <w:b/>
                <w:sz w:val="28"/>
                <w:szCs w:val="28"/>
              </w:rPr>
            </w:pPr>
            <w:r w:rsidRPr="00F813D6">
              <w:rPr>
                <w:rFonts w:ascii="Times New Roman" w:hAnsi="Times New Roman" w:cs="Times New Roman"/>
                <w:b/>
                <w:sz w:val="28"/>
                <w:szCs w:val="28"/>
              </w:rPr>
              <w:t>4</w:t>
            </w:r>
          </w:p>
        </w:tc>
        <w:tc>
          <w:tcPr>
            <w:tcW w:w="8370" w:type="dxa"/>
          </w:tcPr>
          <w:p w:rsidR="001B5CF2" w:rsidRPr="00F813D6" w:rsidRDefault="001B5CF2" w:rsidP="008939B4">
            <w:pPr>
              <w:jc w:val="both"/>
              <w:rPr>
                <w:rFonts w:ascii="Times New Roman" w:hAnsi="Times New Roman" w:cs="Times New Roman"/>
                <w:b/>
                <w:sz w:val="28"/>
                <w:szCs w:val="28"/>
              </w:rPr>
            </w:pPr>
            <w:r w:rsidRPr="00F813D6">
              <w:rPr>
                <w:rFonts w:ascii="Times New Roman" w:hAnsi="Times New Roman" w:cs="Times New Roman"/>
                <w:b/>
                <w:sz w:val="28"/>
                <w:szCs w:val="28"/>
              </w:rPr>
              <w:t>ЗЕРТТЕУ НӘТИЖЕЛЕРІ ЖӘНЕ ОЛАРДЫ ТАЛҚЫЛАУ</w:t>
            </w:r>
          </w:p>
        </w:tc>
        <w:tc>
          <w:tcPr>
            <w:tcW w:w="722" w:type="dxa"/>
          </w:tcPr>
          <w:p w:rsidR="001B5CF2" w:rsidRPr="00F813D6" w:rsidRDefault="001B5CF2" w:rsidP="008939B4">
            <w:pPr>
              <w:rPr>
                <w:rFonts w:ascii="Times New Roman" w:hAnsi="Times New Roman" w:cs="Times New Roman"/>
                <w:b/>
                <w:sz w:val="28"/>
                <w:szCs w:val="28"/>
              </w:rPr>
            </w:pPr>
            <w:r w:rsidRPr="00F813D6">
              <w:rPr>
                <w:rFonts w:ascii="Times New Roman" w:hAnsi="Times New Roman" w:cs="Times New Roman"/>
                <w:b/>
                <w:sz w:val="28"/>
                <w:szCs w:val="28"/>
              </w:rPr>
              <w:t>45</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4.1</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Висмутты диспрозий манганиттерінің синтезі, құрылысы және физика-химиялық, магниттік қасиеттері</w:t>
            </w:r>
          </w:p>
        </w:tc>
        <w:tc>
          <w:tcPr>
            <w:tcW w:w="722" w:type="dxa"/>
          </w:tcPr>
          <w:p w:rsidR="001B5CF2" w:rsidRPr="00355B42" w:rsidRDefault="001B5CF2" w:rsidP="008939B4">
            <w:pPr>
              <w:rPr>
                <w:rFonts w:ascii="Times New Roman" w:hAnsi="Times New Roman" w:cs="Times New Roman"/>
                <w:sz w:val="28"/>
                <w:szCs w:val="28"/>
              </w:rPr>
            </w:pPr>
            <w:r w:rsidRPr="00355B42">
              <w:rPr>
                <w:rFonts w:ascii="Times New Roman" w:hAnsi="Times New Roman" w:cs="Times New Roman"/>
                <w:sz w:val="28"/>
                <w:szCs w:val="28"/>
              </w:rPr>
              <w:t>45</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4.2</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Висмутты диспрозий манганиттердің қатты денелі синтезі</w:t>
            </w:r>
          </w:p>
        </w:tc>
        <w:tc>
          <w:tcPr>
            <w:tcW w:w="722" w:type="dxa"/>
          </w:tcPr>
          <w:p w:rsidR="001B5CF2" w:rsidRPr="004E71AF" w:rsidRDefault="001B5CF2" w:rsidP="008939B4">
            <w:pPr>
              <w:rPr>
                <w:rFonts w:ascii="Times New Roman" w:hAnsi="Times New Roman" w:cs="Times New Roman"/>
                <w:sz w:val="28"/>
                <w:szCs w:val="28"/>
                <w:lang w:val="en-US"/>
              </w:rPr>
            </w:pPr>
            <w:r w:rsidRPr="00355B42">
              <w:rPr>
                <w:rFonts w:ascii="Times New Roman" w:hAnsi="Times New Roman" w:cs="Times New Roman"/>
                <w:sz w:val="28"/>
                <w:szCs w:val="28"/>
              </w:rPr>
              <w:t>4</w:t>
            </w:r>
            <w:r>
              <w:rPr>
                <w:rFonts w:ascii="Times New Roman" w:hAnsi="Times New Roman" w:cs="Times New Roman"/>
                <w:sz w:val="28"/>
                <w:szCs w:val="28"/>
                <w:lang w:val="en-US"/>
              </w:rPr>
              <w:t>5</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4.3</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Висмутты диспрозий манганиттерін золь-гель әдісімен синтездеу</w:t>
            </w:r>
          </w:p>
        </w:tc>
        <w:tc>
          <w:tcPr>
            <w:tcW w:w="722" w:type="dxa"/>
          </w:tcPr>
          <w:p w:rsidR="001B5CF2" w:rsidRPr="00355B42" w:rsidRDefault="001B5CF2" w:rsidP="008939B4">
            <w:pPr>
              <w:rPr>
                <w:rFonts w:ascii="Times New Roman" w:hAnsi="Times New Roman" w:cs="Times New Roman"/>
                <w:sz w:val="28"/>
                <w:szCs w:val="28"/>
              </w:rPr>
            </w:pPr>
            <w:r w:rsidRPr="00355B42">
              <w:rPr>
                <w:rFonts w:ascii="Times New Roman" w:hAnsi="Times New Roman" w:cs="Times New Roman"/>
                <w:sz w:val="28"/>
                <w:szCs w:val="28"/>
              </w:rPr>
              <w:t>46</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4.4</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Висмутты диспрозий манганиттерін цитратты - нитратты әдіс арқылы синтездеу</w:t>
            </w:r>
          </w:p>
        </w:tc>
        <w:tc>
          <w:tcPr>
            <w:tcW w:w="722" w:type="dxa"/>
          </w:tcPr>
          <w:p w:rsidR="001B5CF2" w:rsidRPr="00355B42" w:rsidRDefault="001B5CF2" w:rsidP="008939B4">
            <w:pPr>
              <w:rPr>
                <w:rFonts w:ascii="Times New Roman" w:hAnsi="Times New Roman" w:cs="Times New Roman"/>
                <w:sz w:val="28"/>
                <w:szCs w:val="28"/>
              </w:rPr>
            </w:pPr>
            <w:r w:rsidRPr="00355B42">
              <w:rPr>
                <w:rFonts w:ascii="Times New Roman" w:hAnsi="Times New Roman" w:cs="Times New Roman"/>
                <w:sz w:val="28"/>
                <w:szCs w:val="28"/>
              </w:rPr>
              <w:t>46</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4.5</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Висмутты диспрозий манганиттерін Печини әдісімен синтездеу</w:t>
            </w:r>
          </w:p>
        </w:tc>
        <w:tc>
          <w:tcPr>
            <w:tcW w:w="722" w:type="dxa"/>
          </w:tcPr>
          <w:p w:rsidR="001B5CF2" w:rsidRPr="00355B42" w:rsidRDefault="001B5CF2" w:rsidP="008939B4">
            <w:pPr>
              <w:rPr>
                <w:rFonts w:ascii="Times New Roman" w:hAnsi="Times New Roman" w:cs="Times New Roman"/>
                <w:sz w:val="28"/>
                <w:szCs w:val="28"/>
              </w:rPr>
            </w:pPr>
            <w:r w:rsidRPr="00355B42">
              <w:rPr>
                <w:rFonts w:ascii="Times New Roman" w:hAnsi="Times New Roman" w:cs="Times New Roman"/>
                <w:sz w:val="28"/>
                <w:szCs w:val="28"/>
              </w:rPr>
              <w:t>46</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lastRenderedPageBreak/>
              <w:t>4.6</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Висмутты диспрозий манганиттерінің рентгенографиялық зерттеулері</w:t>
            </w:r>
          </w:p>
        </w:tc>
        <w:tc>
          <w:tcPr>
            <w:tcW w:w="722" w:type="dxa"/>
          </w:tcPr>
          <w:p w:rsidR="001B5CF2" w:rsidRPr="00355B42" w:rsidRDefault="001B5CF2" w:rsidP="008939B4">
            <w:pPr>
              <w:rPr>
                <w:rFonts w:ascii="Times New Roman" w:hAnsi="Times New Roman" w:cs="Times New Roman"/>
                <w:sz w:val="28"/>
                <w:szCs w:val="28"/>
              </w:rPr>
            </w:pPr>
            <w:r w:rsidRPr="00355B42">
              <w:rPr>
                <w:rFonts w:ascii="Times New Roman" w:hAnsi="Times New Roman" w:cs="Times New Roman"/>
                <w:sz w:val="28"/>
                <w:szCs w:val="28"/>
              </w:rPr>
              <w:t>50</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4.7</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 xml:space="preserve">Күрделі висмутты диспрозий манганиттерінің тығыздықтарын </w:t>
            </w:r>
            <w:r>
              <w:rPr>
                <w:rFonts w:ascii="Times New Roman" w:hAnsi="Times New Roman" w:cs="Times New Roman"/>
                <w:sz w:val="28"/>
                <w:szCs w:val="28"/>
              </w:rPr>
              <w:t>есептеу</w:t>
            </w:r>
          </w:p>
        </w:tc>
        <w:tc>
          <w:tcPr>
            <w:tcW w:w="722" w:type="dxa"/>
          </w:tcPr>
          <w:p w:rsidR="001B5CF2" w:rsidRPr="00355B42" w:rsidRDefault="001B5CF2" w:rsidP="008939B4">
            <w:pPr>
              <w:rPr>
                <w:rFonts w:ascii="Times New Roman" w:hAnsi="Times New Roman" w:cs="Times New Roman"/>
                <w:sz w:val="28"/>
                <w:szCs w:val="28"/>
              </w:rPr>
            </w:pPr>
            <w:r>
              <w:rPr>
                <w:rFonts w:ascii="Times New Roman" w:hAnsi="Times New Roman" w:cs="Times New Roman"/>
                <w:sz w:val="28"/>
                <w:szCs w:val="28"/>
              </w:rPr>
              <w:t>57</w:t>
            </w:r>
          </w:p>
        </w:tc>
      </w:tr>
      <w:tr w:rsidR="001B5CF2" w:rsidRPr="002020D7"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4.8</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Манганит ұнтақтарының өлшемдерінің таралуын өлшеу</w:t>
            </w:r>
          </w:p>
        </w:tc>
        <w:tc>
          <w:tcPr>
            <w:tcW w:w="722" w:type="dxa"/>
          </w:tcPr>
          <w:p w:rsidR="001B5CF2" w:rsidRPr="00355B42" w:rsidRDefault="001B5CF2" w:rsidP="008939B4">
            <w:pPr>
              <w:rPr>
                <w:rFonts w:ascii="Times New Roman" w:hAnsi="Times New Roman" w:cs="Times New Roman"/>
                <w:sz w:val="28"/>
                <w:szCs w:val="28"/>
              </w:rPr>
            </w:pPr>
            <w:r>
              <w:rPr>
                <w:rFonts w:ascii="Times New Roman" w:hAnsi="Times New Roman" w:cs="Times New Roman"/>
                <w:sz w:val="28"/>
                <w:szCs w:val="28"/>
              </w:rPr>
              <w:t>59</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4.9</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Күрделі висмутты диспрозий манганиттерін электронды микроскоп арқылы зерттеу</w:t>
            </w:r>
            <w:r>
              <w:rPr>
                <w:rFonts w:ascii="Times New Roman" w:hAnsi="Times New Roman" w:cs="Times New Roman"/>
                <w:sz w:val="28"/>
                <w:szCs w:val="28"/>
              </w:rPr>
              <w:t xml:space="preserve"> мәліметтері</w:t>
            </w:r>
          </w:p>
        </w:tc>
        <w:tc>
          <w:tcPr>
            <w:tcW w:w="722" w:type="dxa"/>
          </w:tcPr>
          <w:p w:rsidR="001B5CF2" w:rsidRPr="00355B42" w:rsidRDefault="001B5CF2" w:rsidP="008939B4">
            <w:pPr>
              <w:rPr>
                <w:rFonts w:ascii="Times New Roman" w:hAnsi="Times New Roman" w:cs="Times New Roman"/>
                <w:sz w:val="28"/>
                <w:szCs w:val="28"/>
              </w:rPr>
            </w:pPr>
            <w:r>
              <w:rPr>
                <w:rFonts w:ascii="Times New Roman" w:hAnsi="Times New Roman" w:cs="Times New Roman"/>
                <w:sz w:val="28"/>
                <w:szCs w:val="28"/>
              </w:rPr>
              <w:t>60</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4.10</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Күрделі висмутты диспрозий манганиттерінің беттік морфологиясын зерттеу нәтижелері</w:t>
            </w:r>
          </w:p>
        </w:tc>
        <w:tc>
          <w:tcPr>
            <w:tcW w:w="722" w:type="dxa"/>
          </w:tcPr>
          <w:p w:rsidR="001B5CF2" w:rsidRPr="00355B42" w:rsidRDefault="001B5CF2" w:rsidP="008939B4">
            <w:pPr>
              <w:rPr>
                <w:rFonts w:ascii="Times New Roman" w:hAnsi="Times New Roman" w:cs="Times New Roman"/>
                <w:sz w:val="28"/>
                <w:szCs w:val="28"/>
              </w:rPr>
            </w:pPr>
            <w:r>
              <w:rPr>
                <w:rFonts w:ascii="Times New Roman" w:hAnsi="Times New Roman" w:cs="Times New Roman"/>
                <w:sz w:val="28"/>
                <w:szCs w:val="28"/>
              </w:rPr>
              <w:t>74</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4.11</w:t>
            </w:r>
          </w:p>
        </w:tc>
        <w:tc>
          <w:tcPr>
            <w:tcW w:w="8370" w:type="dxa"/>
          </w:tcPr>
          <w:p w:rsidR="001B5CF2" w:rsidRPr="00355B42" w:rsidRDefault="001B5CF2" w:rsidP="008939B4">
            <w:pPr>
              <w:jc w:val="both"/>
              <w:rPr>
                <w:rFonts w:ascii="Times New Roman" w:hAnsi="Times New Roman" w:cs="Times New Roman"/>
                <w:sz w:val="28"/>
                <w:szCs w:val="28"/>
              </w:rPr>
            </w:pPr>
            <w:r>
              <w:rPr>
                <w:rFonts w:ascii="Times New Roman" w:hAnsi="Times New Roman" w:cs="Times New Roman"/>
                <w:sz w:val="28"/>
                <w:szCs w:val="28"/>
              </w:rPr>
              <w:t>Термиялық талдау нәтижелері</w:t>
            </w:r>
          </w:p>
        </w:tc>
        <w:tc>
          <w:tcPr>
            <w:tcW w:w="722" w:type="dxa"/>
          </w:tcPr>
          <w:p w:rsidR="001B5CF2" w:rsidRPr="00355B42" w:rsidRDefault="001B5CF2" w:rsidP="008939B4">
            <w:pPr>
              <w:rPr>
                <w:rFonts w:ascii="Times New Roman" w:hAnsi="Times New Roman" w:cs="Times New Roman"/>
                <w:sz w:val="28"/>
                <w:szCs w:val="28"/>
              </w:rPr>
            </w:pPr>
            <w:r>
              <w:rPr>
                <w:rFonts w:ascii="Times New Roman" w:hAnsi="Times New Roman" w:cs="Times New Roman"/>
                <w:sz w:val="28"/>
                <w:szCs w:val="28"/>
              </w:rPr>
              <w:t>81</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4.12</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Манганиттердің жылу сыйымдылығын анықтау</w:t>
            </w:r>
          </w:p>
        </w:tc>
        <w:tc>
          <w:tcPr>
            <w:tcW w:w="722" w:type="dxa"/>
          </w:tcPr>
          <w:p w:rsidR="001B5CF2" w:rsidRPr="00355B42" w:rsidRDefault="001B5CF2" w:rsidP="008939B4">
            <w:pPr>
              <w:rPr>
                <w:rFonts w:ascii="Times New Roman" w:hAnsi="Times New Roman" w:cs="Times New Roman"/>
                <w:sz w:val="28"/>
                <w:szCs w:val="28"/>
              </w:rPr>
            </w:pPr>
            <w:r>
              <w:rPr>
                <w:rFonts w:ascii="Times New Roman" w:hAnsi="Times New Roman" w:cs="Times New Roman"/>
                <w:sz w:val="28"/>
                <w:szCs w:val="28"/>
              </w:rPr>
              <w:t>83</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4.13</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Bi</w:t>
            </w:r>
            <w:r w:rsidRPr="00355B42">
              <w:rPr>
                <w:rFonts w:ascii="Times New Roman" w:hAnsi="Times New Roman" w:cs="Times New Roman"/>
                <w:sz w:val="28"/>
                <w:szCs w:val="28"/>
                <w:vertAlign w:val="subscript"/>
              </w:rPr>
              <w:t>0.2</w:t>
            </w:r>
            <w:r w:rsidRPr="00355B42">
              <w:rPr>
                <w:rFonts w:ascii="Times New Roman" w:hAnsi="Times New Roman" w:cs="Times New Roman"/>
                <w:sz w:val="28"/>
                <w:szCs w:val="28"/>
              </w:rPr>
              <w:t>Dy</w:t>
            </w:r>
            <w:r w:rsidRPr="00355B42">
              <w:rPr>
                <w:rFonts w:ascii="Times New Roman" w:hAnsi="Times New Roman" w:cs="Times New Roman"/>
                <w:sz w:val="28"/>
                <w:szCs w:val="28"/>
                <w:vertAlign w:val="subscript"/>
              </w:rPr>
              <w:t>0.8</w:t>
            </w:r>
            <w:r w:rsidRPr="00355B42">
              <w:rPr>
                <w:rFonts w:ascii="Times New Roman" w:hAnsi="Times New Roman" w:cs="Times New Roman"/>
                <w:sz w:val="28"/>
                <w:szCs w:val="28"/>
              </w:rPr>
              <w:t>MnO</w:t>
            </w:r>
            <w:r w:rsidRPr="00355B42">
              <w:rPr>
                <w:rFonts w:ascii="Times New Roman" w:hAnsi="Times New Roman" w:cs="Times New Roman"/>
                <w:sz w:val="28"/>
                <w:szCs w:val="28"/>
                <w:vertAlign w:val="subscript"/>
              </w:rPr>
              <w:t xml:space="preserve">3 </w:t>
            </w:r>
            <w:r w:rsidRPr="00355B42">
              <w:rPr>
                <w:rFonts w:ascii="Times New Roman" w:hAnsi="Times New Roman" w:cs="Times New Roman"/>
                <w:sz w:val="28"/>
                <w:szCs w:val="28"/>
              </w:rPr>
              <w:t>манганитінің термодинамикалық қасиеттерін есептеу</w:t>
            </w:r>
          </w:p>
        </w:tc>
        <w:tc>
          <w:tcPr>
            <w:tcW w:w="722" w:type="dxa"/>
          </w:tcPr>
          <w:p w:rsidR="001B5CF2" w:rsidRPr="00355B42" w:rsidRDefault="001B5CF2" w:rsidP="008939B4">
            <w:pPr>
              <w:rPr>
                <w:rFonts w:ascii="Times New Roman" w:hAnsi="Times New Roman" w:cs="Times New Roman"/>
                <w:sz w:val="28"/>
                <w:szCs w:val="28"/>
              </w:rPr>
            </w:pPr>
            <w:r>
              <w:rPr>
                <w:rFonts w:ascii="Times New Roman" w:hAnsi="Times New Roman" w:cs="Times New Roman"/>
                <w:sz w:val="28"/>
                <w:szCs w:val="28"/>
              </w:rPr>
              <w:t>89</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4.14</w:t>
            </w:r>
          </w:p>
        </w:tc>
        <w:tc>
          <w:tcPr>
            <w:tcW w:w="8370" w:type="dxa"/>
          </w:tcPr>
          <w:p w:rsidR="001B5CF2" w:rsidRPr="00355B42" w:rsidRDefault="001B5CF2" w:rsidP="008939B4">
            <w:pPr>
              <w:jc w:val="both"/>
              <w:rPr>
                <w:rFonts w:ascii="Times New Roman" w:hAnsi="Times New Roman" w:cs="Times New Roman"/>
                <w:sz w:val="28"/>
                <w:szCs w:val="28"/>
              </w:rPr>
            </w:pPr>
            <w:r w:rsidRPr="00355B42">
              <w:rPr>
                <w:rFonts w:ascii="Times New Roman" w:hAnsi="Times New Roman" w:cs="Times New Roman"/>
                <w:sz w:val="28"/>
                <w:szCs w:val="28"/>
              </w:rPr>
              <w:t>Күрделі оксидті висмутты манганитттердің диэлектрлік өткізгіштігінің температура</w:t>
            </w:r>
            <w:r>
              <w:rPr>
                <w:rFonts w:ascii="Times New Roman" w:hAnsi="Times New Roman" w:cs="Times New Roman"/>
                <w:sz w:val="28"/>
                <w:szCs w:val="28"/>
              </w:rPr>
              <w:t xml:space="preserve"> мен жиілікке </w:t>
            </w:r>
            <w:r w:rsidRPr="00355B42">
              <w:rPr>
                <w:rFonts w:ascii="Times New Roman" w:hAnsi="Times New Roman" w:cs="Times New Roman"/>
                <w:sz w:val="28"/>
                <w:szCs w:val="28"/>
              </w:rPr>
              <w:t xml:space="preserve">тәуелділігі </w:t>
            </w:r>
          </w:p>
        </w:tc>
        <w:tc>
          <w:tcPr>
            <w:tcW w:w="722" w:type="dxa"/>
          </w:tcPr>
          <w:p w:rsidR="001B5CF2" w:rsidRPr="00355B42" w:rsidRDefault="001B5CF2" w:rsidP="008939B4">
            <w:pPr>
              <w:rPr>
                <w:rFonts w:ascii="Times New Roman" w:hAnsi="Times New Roman" w:cs="Times New Roman"/>
                <w:sz w:val="28"/>
                <w:szCs w:val="28"/>
              </w:rPr>
            </w:pPr>
            <w:r>
              <w:rPr>
                <w:rFonts w:ascii="Times New Roman" w:hAnsi="Times New Roman" w:cs="Times New Roman"/>
                <w:sz w:val="28"/>
                <w:szCs w:val="28"/>
              </w:rPr>
              <w:t>96</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r w:rsidRPr="00355B42">
              <w:rPr>
                <w:rFonts w:ascii="Times New Roman" w:hAnsi="Times New Roman" w:cs="Times New Roman"/>
                <w:sz w:val="28"/>
                <w:szCs w:val="28"/>
              </w:rPr>
              <w:t>4.15</w:t>
            </w:r>
          </w:p>
        </w:tc>
        <w:tc>
          <w:tcPr>
            <w:tcW w:w="8370" w:type="dxa"/>
          </w:tcPr>
          <w:p w:rsidR="001B5CF2" w:rsidRPr="00355B42" w:rsidRDefault="001B5CF2" w:rsidP="008939B4">
            <w:pPr>
              <w:jc w:val="both"/>
              <w:rPr>
                <w:rFonts w:ascii="Times New Roman" w:hAnsi="Times New Roman" w:cs="Times New Roman"/>
                <w:sz w:val="28"/>
                <w:szCs w:val="28"/>
              </w:rPr>
            </w:pPr>
            <w:r w:rsidRPr="00A65333">
              <w:rPr>
                <w:rFonts w:ascii="Times New Roman" w:hAnsi="Times New Roman" w:cs="Times New Roman"/>
                <w:sz w:val="28"/>
                <w:szCs w:val="28"/>
              </w:rPr>
              <w:t>Магнитостатикалық өлшеулер</w:t>
            </w:r>
            <w:r>
              <w:rPr>
                <w:rFonts w:ascii="Times New Roman" w:hAnsi="Times New Roman" w:cs="Times New Roman"/>
                <w:sz w:val="28"/>
                <w:szCs w:val="28"/>
              </w:rPr>
              <w:t xml:space="preserve"> және магниттік резонанс</w:t>
            </w:r>
          </w:p>
        </w:tc>
        <w:tc>
          <w:tcPr>
            <w:tcW w:w="722" w:type="dxa"/>
          </w:tcPr>
          <w:p w:rsidR="001B5CF2" w:rsidRPr="00355B42" w:rsidRDefault="001B5CF2" w:rsidP="008939B4">
            <w:pPr>
              <w:rPr>
                <w:rFonts w:ascii="Times New Roman" w:hAnsi="Times New Roman" w:cs="Times New Roman"/>
                <w:sz w:val="28"/>
                <w:szCs w:val="28"/>
              </w:rPr>
            </w:pPr>
            <w:r>
              <w:rPr>
                <w:rFonts w:ascii="Times New Roman" w:hAnsi="Times New Roman" w:cs="Times New Roman"/>
                <w:sz w:val="28"/>
                <w:szCs w:val="28"/>
              </w:rPr>
              <w:t>102</w:t>
            </w:r>
          </w:p>
        </w:tc>
      </w:tr>
      <w:tr w:rsidR="001B5CF2" w:rsidRPr="00781175" w:rsidTr="001B5CF2">
        <w:tc>
          <w:tcPr>
            <w:tcW w:w="706" w:type="dxa"/>
          </w:tcPr>
          <w:p w:rsidR="001B5CF2" w:rsidRPr="00355B42" w:rsidRDefault="001B5CF2" w:rsidP="008939B4">
            <w:pPr>
              <w:jc w:val="center"/>
              <w:rPr>
                <w:rFonts w:ascii="Times New Roman" w:hAnsi="Times New Roman" w:cs="Times New Roman"/>
                <w:sz w:val="28"/>
                <w:szCs w:val="28"/>
              </w:rPr>
            </w:pPr>
            <w:r>
              <w:rPr>
                <w:rFonts w:ascii="Times New Roman" w:hAnsi="Times New Roman" w:cs="Times New Roman"/>
                <w:sz w:val="28"/>
                <w:szCs w:val="28"/>
              </w:rPr>
              <w:t>4.16</w:t>
            </w:r>
          </w:p>
        </w:tc>
        <w:tc>
          <w:tcPr>
            <w:tcW w:w="8370" w:type="dxa"/>
          </w:tcPr>
          <w:p w:rsidR="001B5CF2" w:rsidRPr="000E69D8" w:rsidRDefault="001B5CF2" w:rsidP="008939B4">
            <w:pPr>
              <w:jc w:val="both"/>
              <w:rPr>
                <w:rFonts w:ascii="Times New Roman" w:hAnsi="Times New Roman" w:cs="Times New Roman"/>
                <w:sz w:val="28"/>
                <w:szCs w:val="28"/>
              </w:rPr>
            </w:pPr>
            <w:r w:rsidRPr="000E69D8">
              <w:rPr>
                <w:rFonts w:ascii="Times New Roman" w:hAnsi="Times New Roman" w:cs="Times New Roman"/>
                <w:sz w:val="28"/>
                <w:szCs w:val="28"/>
              </w:rPr>
              <w:t>Висмутты манганитттердің магниттелуінің температураға тәуелділігін зерттеу</w:t>
            </w:r>
            <w:r w:rsidRPr="00A65333">
              <w:rPr>
                <w:rFonts w:ascii="Times New Roman" w:hAnsi="Times New Roman" w:cs="Times New Roman"/>
                <w:sz w:val="28"/>
                <w:szCs w:val="28"/>
              </w:rPr>
              <w:t xml:space="preserve"> </w:t>
            </w:r>
          </w:p>
        </w:tc>
        <w:tc>
          <w:tcPr>
            <w:tcW w:w="722" w:type="dxa"/>
          </w:tcPr>
          <w:p w:rsidR="001B5CF2" w:rsidRDefault="001B5CF2" w:rsidP="008939B4">
            <w:pPr>
              <w:rPr>
                <w:rFonts w:ascii="Times New Roman" w:hAnsi="Times New Roman" w:cs="Times New Roman"/>
                <w:sz w:val="28"/>
                <w:szCs w:val="28"/>
              </w:rPr>
            </w:pPr>
            <w:r>
              <w:rPr>
                <w:rFonts w:ascii="Times New Roman" w:hAnsi="Times New Roman" w:cs="Times New Roman"/>
                <w:sz w:val="28"/>
                <w:szCs w:val="28"/>
              </w:rPr>
              <w:t>108</w:t>
            </w:r>
          </w:p>
        </w:tc>
      </w:tr>
      <w:tr w:rsidR="001B5CF2" w:rsidRPr="00355B42" w:rsidTr="001B5CF2">
        <w:tc>
          <w:tcPr>
            <w:tcW w:w="706" w:type="dxa"/>
          </w:tcPr>
          <w:p w:rsidR="001B5CF2" w:rsidRPr="00F813D6" w:rsidRDefault="001B5CF2" w:rsidP="008939B4">
            <w:pPr>
              <w:jc w:val="center"/>
              <w:rPr>
                <w:rFonts w:ascii="Times New Roman" w:hAnsi="Times New Roman" w:cs="Times New Roman"/>
                <w:b/>
                <w:sz w:val="28"/>
                <w:szCs w:val="28"/>
              </w:rPr>
            </w:pPr>
          </w:p>
        </w:tc>
        <w:tc>
          <w:tcPr>
            <w:tcW w:w="8370" w:type="dxa"/>
          </w:tcPr>
          <w:p w:rsidR="001B5CF2" w:rsidRPr="00F813D6" w:rsidRDefault="001B5CF2" w:rsidP="008939B4">
            <w:pPr>
              <w:jc w:val="both"/>
              <w:rPr>
                <w:rFonts w:ascii="Times New Roman" w:hAnsi="Times New Roman" w:cs="Times New Roman"/>
                <w:b/>
                <w:sz w:val="28"/>
                <w:szCs w:val="28"/>
              </w:rPr>
            </w:pPr>
            <w:r w:rsidRPr="00F813D6">
              <w:rPr>
                <w:rFonts w:ascii="Times New Roman" w:hAnsi="Times New Roman" w:cs="Times New Roman"/>
                <w:b/>
                <w:sz w:val="28"/>
                <w:szCs w:val="28"/>
              </w:rPr>
              <w:t>ҚОРЫТЫНДЫ</w:t>
            </w:r>
          </w:p>
        </w:tc>
        <w:tc>
          <w:tcPr>
            <w:tcW w:w="722" w:type="dxa"/>
          </w:tcPr>
          <w:p w:rsidR="001B5CF2" w:rsidRPr="00F813D6" w:rsidRDefault="001B5CF2" w:rsidP="008939B4">
            <w:pPr>
              <w:rPr>
                <w:rFonts w:ascii="Times New Roman" w:hAnsi="Times New Roman" w:cs="Times New Roman"/>
                <w:b/>
                <w:sz w:val="28"/>
                <w:szCs w:val="28"/>
              </w:rPr>
            </w:pPr>
            <w:r w:rsidRPr="00F813D6">
              <w:rPr>
                <w:rFonts w:ascii="Times New Roman" w:hAnsi="Times New Roman" w:cs="Times New Roman"/>
                <w:b/>
                <w:sz w:val="28"/>
                <w:szCs w:val="28"/>
              </w:rPr>
              <w:t>1</w:t>
            </w:r>
            <w:r>
              <w:rPr>
                <w:rFonts w:ascii="Times New Roman" w:hAnsi="Times New Roman" w:cs="Times New Roman"/>
                <w:b/>
                <w:sz w:val="28"/>
                <w:szCs w:val="28"/>
              </w:rPr>
              <w:t>17</w:t>
            </w:r>
          </w:p>
        </w:tc>
      </w:tr>
      <w:tr w:rsidR="001B5CF2" w:rsidRPr="00355B42" w:rsidTr="001B5CF2">
        <w:tc>
          <w:tcPr>
            <w:tcW w:w="706" w:type="dxa"/>
          </w:tcPr>
          <w:p w:rsidR="001B5CF2" w:rsidRPr="00F813D6" w:rsidRDefault="001B5CF2" w:rsidP="008939B4">
            <w:pPr>
              <w:jc w:val="center"/>
              <w:rPr>
                <w:rFonts w:ascii="Times New Roman" w:hAnsi="Times New Roman" w:cs="Times New Roman"/>
                <w:b/>
                <w:sz w:val="28"/>
                <w:szCs w:val="28"/>
              </w:rPr>
            </w:pPr>
          </w:p>
        </w:tc>
        <w:tc>
          <w:tcPr>
            <w:tcW w:w="8370" w:type="dxa"/>
          </w:tcPr>
          <w:p w:rsidR="001B5CF2" w:rsidRPr="00F813D6" w:rsidRDefault="001B5CF2" w:rsidP="008939B4">
            <w:pPr>
              <w:jc w:val="both"/>
              <w:rPr>
                <w:rFonts w:ascii="Times New Roman" w:hAnsi="Times New Roman" w:cs="Times New Roman"/>
                <w:b/>
                <w:sz w:val="28"/>
                <w:szCs w:val="28"/>
              </w:rPr>
            </w:pPr>
            <w:r w:rsidRPr="00F813D6">
              <w:rPr>
                <w:rFonts w:ascii="Times New Roman" w:hAnsi="Times New Roman" w:cs="Times New Roman"/>
                <w:b/>
                <w:sz w:val="28"/>
                <w:szCs w:val="28"/>
              </w:rPr>
              <w:t>ПАЙДАЛАНЫЛҒАН ӘДЕБИЕТТЕР ТІЗІМІ</w:t>
            </w:r>
          </w:p>
        </w:tc>
        <w:tc>
          <w:tcPr>
            <w:tcW w:w="722" w:type="dxa"/>
          </w:tcPr>
          <w:p w:rsidR="001B5CF2" w:rsidRPr="00F813D6" w:rsidRDefault="001B5CF2" w:rsidP="008939B4">
            <w:pPr>
              <w:rPr>
                <w:rFonts w:ascii="Times New Roman" w:hAnsi="Times New Roman" w:cs="Times New Roman"/>
                <w:b/>
                <w:sz w:val="28"/>
                <w:szCs w:val="28"/>
              </w:rPr>
            </w:pPr>
            <w:r w:rsidRPr="00F813D6">
              <w:rPr>
                <w:rFonts w:ascii="Times New Roman" w:hAnsi="Times New Roman" w:cs="Times New Roman"/>
                <w:b/>
                <w:sz w:val="28"/>
                <w:szCs w:val="28"/>
              </w:rPr>
              <w:t>1</w:t>
            </w:r>
            <w:r>
              <w:rPr>
                <w:rFonts w:ascii="Times New Roman" w:hAnsi="Times New Roman" w:cs="Times New Roman"/>
                <w:b/>
                <w:sz w:val="28"/>
                <w:szCs w:val="28"/>
              </w:rPr>
              <w:t>18</w:t>
            </w:r>
          </w:p>
        </w:tc>
      </w:tr>
      <w:tr w:rsidR="001B5CF2" w:rsidRPr="00355B42" w:rsidTr="001B5CF2">
        <w:tc>
          <w:tcPr>
            <w:tcW w:w="706" w:type="dxa"/>
          </w:tcPr>
          <w:p w:rsidR="001B5CF2" w:rsidRPr="00355B42" w:rsidRDefault="001B5CF2" w:rsidP="008939B4">
            <w:pPr>
              <w:jc w:val="center"/>
              <w:rPr>
                <w:rFonts w:ascii="Times New Roman" w:hAnsi="Times New Roman" w:cs="Times New Roman"/>
                <w:sz w:val="28"/>
                <w:szCs w:val="28"/>
              </w:rPr>
            </w:pPr>
          </w:p>
        </w:tc>
        <w:tc>
          <w:tcPr>
            <w:tcW w:w="8370" w:type="dxa"/>
          </w:tcPr>
          <w:p w:rsidR="001B5CF2" w:rsidRPr="00D36A7F" w:rsidRDefault="001B5CF2" w:rsidP="008939B4">
            <w:pPr>
              <w:jc w:val="both"/>
              <w:rPr>
                <w:rFonts w:ascii="Times New Roman" w:hAnsi="Times New Roman" w:cs="Times New Roman"/>
                <w:b/>
                <w:sz w:val="28"/>
                <w:szCs w:val="28"/>
              </w:rPr>
            </w:pPr>
            <w:r>
              <w:rPr>
                <w:rFonts w:ascii="Times New Roman" w:hAnsi="Times New Roman" w:cs="Times New Roman"/>
                <w:b/>
                <w:sz w:val="28"/>
                <w:szCs w:val="28"/>
              </w:rPr>
              <w:t>ҚОСЫМША</w:t>
            </w:r>
          </w:p>
        </w:tc>
        <w:tc>
          <w:tcPr>
            <w:tcW w:w="722" w:type="dxa"/>
          </w:tcPr>
          <w:p w:rsidR="001B5CF2" w:rsidRPr="00D36A7F" w:rsidRDefault="001B5CF2" w:rsidP="008939B4">
            <w:pPr>
              <w:rPr>
                <w:rFonts w:ascii="Times New Roman" w:hAnsi="Times New Roman" w:cs="Times New Roman"/>
                <w:b/>
                <w:sz w:val="28"/>
                <w:szCs w:val="28"/>
              </w:rPr>
            </w:pPr>
            <w:r w:rsidRPr="00D36A7F">
              <w:rPr>
                <w:rFonts w:ascii="Times New Roman" w:hAnsi="Times New Roman" w:cs="Times New Roman"/>
                <w:b/>
                <w:sz w:val="28"/>
                <w:szCs w:val="28"/>
              </w:rPr>
              <w:t>1</w:t>
            </w:r>
            <w:r>
              <w:rPr>
                <w:rFonts w:ascii="Times New Roman" w:hAnsi="Times New Roman" w:cs="Times New Roman"/>
                <w:b/>
                <w:sz w:val="28"/>
                <w:szCs w:val="28"/>
              </w:rPr>
              <w:t>28</w:t>
            </w:r>
          </w:p>
        </w:tc>
      </w:tr>
    </w:tbl>
    <w:p w:rsidR="00355B42" w:rsidRPr="00325DEC" w:rsidRDefault="00355B42" w:rsidP="00355B42">
      <w:pPr>
        <w:rPr>
          <w:rFonts w:ascii="Times New Roman" w:hAnsi="Times New Roman" w:cs="Times New Roman"/>
          <w:sz w:val="28"/>
          <w:szCs w:val="28"/>
          <w:lang w:val="kk-KZ"/>
        </w:rPr>
      </w:pPr>
    </w:p>
    <w:p w:rsidR="00E253BC" w:rsidRPr="00325DEC" w:rsidRDefault="00E253BC" w:rsidP="00355B42">
      <w:pPr>
        <w:ind w:left="464" w:right="458"/>
        <w:jc w:val="center"/>
        <w:rPr>
          <w:rFonts w:ascii="Times New Roman" w:hAnsi="Times New Roman" w:cs="Times New Roman"/>
          <w:b/>
          <w:sz w:val="28"/>
          <w:szCs w:val="28"/>
          <w:lang w:val="kk-KZ"/>
        </w:rPr>
      </w:pPr>
    </w:p>
    <w:p w:rsidR="00E253BC" w:rsidRPr="00325DEC" w:rsidRDefault="00E253BC" w:rsidP="00355B42">
      <w:pPr>
        <w:ind w:left="464" w:right="458"/>
        <w:jc w:val="center"/>
        <w:rPr>
          <w:rFonts w:ascii="Times New Roman" w:hAnsi="Times New Roman" w:cs="Times New Roman"/>
          <w:b/>
          <w:sz w:val="28"/>
          <w:szCs w:val="28"/>
          <w:lang w:val="kk-KZ"/>
        </w:rPr>
      </w:pPr>
    </w:p>
    <w:p w:rsidR="009C4CDC" w:rsidRPr="00325DEC" w:rsidRDefault="009C4CDC" w:rsidP="00355B42">
      <w:pPr>
        <w:ind w:left="464" w:right="458"/>
        <w:jc w:val="center"/>
        <w:rPr>
          <w:rFonts w:ascii="Times New Roman" w:hAnsi="Times New Roman" w:cs="Times New Roman"/>
          <w:b/>
          <w:sz w:val="28"/>
          <w:szCs w:val="28"/>
          <w:lang w:val="kk-KZ"/>
        </w:rPr>
      </w:pPr>
    </w:p>
    <w:p w:rsidR="009C4CDC" w:rsidRPr="00325DEC" w:rsidRDefault="009C4CDC" w:rsidP="00355B42">
      <w:pPr>
        <w:ind w:left="464" w:right="458"/>
        <w:jc w:val="center"/>
        <w:rPr>
          <w:rFonts w:ascii="Times New Roman" w:hAnsi="Times New Roman" w:cs="Times New Roman"/>
          <w:b/>
          <w:sz w:val="28"/>
          <w:szCs w:val="28"/>
          <w:lang w:val="kk-KZ"/>
        </w:rPr>
      </w:pPr>
    </w:p>
    <w:p w:rsidR="009C4CDC" w:rsidRPr="00325DEC" w:rsidRDefault="009C4CDC" w:rsidP="00355B42">
      <w:pPr>
        <w:ind w:left="464" w:right="458"/>
        <w:jc w:val="center"/>
        <w:rPr>
          <w:rFonts w:ascii="Times New Roman" w:hAnsi="Times New Roman" w:cs="Times New Roman"/>
          <w:b/>
          <w:sz w:val="28"/>
          <w:szCs w:val="28"/>
          <w:lang w:val="kk-KZ"/>
        </w:rPr>
      </w:pPr>
    </w:p>
    <w:p w:rsidR="009C4CDC" w:rsidRPr="00325DEC" w:rsidRDefault="009C4CDC" w:rsidP="00355B42">
      <w:pPr>
        <w:ind w:left="464" w:right="458"/>
        <w:jc w:val="center"/>
        <w:rPr>
          <w:rFonts w:ascii="Times New Roman" w:hAnsi="Times New Roman" w:cs="Times New Roman"/>
          <w:b/>
          <w:sz w:val="28"/>
          <w:szCs w:val="28"/>
          <w:lang w:val="kk-KZ"/>
        </w:rPr>
      </w:pPr>
    </w:p>
    <w:p w:rsidR="009C4CDC" w:rsidRPr="00325DEC" w:rsidRDefault="009C4CDC" w:rsidP="00355B42">
      <w:pPr>
        <w:ind w:left="464" w:right="458"/>
        <w:jc w:val="center"/>
        <w:rPr>
          <w:rFonts w:ascii="Times New Roman" w:hAnsi="Times New Roman" w:cs="Times New Roman"/>
          <w:b/>
          <w:sz w:val="28"/>
          <w:szCs w:val="28"/>
          <w:lang w:val="kk-KZ"/>
        </w:rPr>
      </w:pPr>
    </w:p>
    <w:p w:rsidR="009C4CDC" w:rsidRPr="00325DEC" w:rsidRDefault="009C4CDC" w:rsidP="00355B42">
      <w:pPr>
        <w:ind w:left="464" w:right="458"/>
        <w:jc w:val="center"/>
        <w:rPr>
          <w:rFonts w:ascii="Times New Roman" w:hAnsi="Times New Roman" w:cs="Times New Roman"/>
          <w:b/>
          <w:sz w:val="28"/>
          <w:szCs w:val="28"/>
          <w:lang w:val="kk-KZ"/>
        </w:rPr>
      </w:pPr>
    </w:p>
    <w:p w:rsidR="009C4CDC" w:rsidRPr="00325DEC" w:rsidRDefault="009C4CDC" w:rsidP="00355B42">
      <w:pPr>
        <w:ind w:left="464" w:right="458"/>
        <w:jc w:val="center"/>
        <w:rPr>
          <w:rFonts w:ascii="Times New Roman" w:hAnsi="Times New Roman" w:cs="Times New Roman"/>
          <w:b/>
          <w:sz w:val="28"/>
          <w:szCs w:val="28"/>
          <w:lang w:val="kk-KZ"/>
        </w:rPr>
      </w:pPr>
    </w:p>
    <w:p w:rsidR="009C4CDC" w:rsidRPr="00325DEC" w:rsidRDefault="009C4CDC" w:rsidP="00355B42">
      <w:pPr>
        <w:ind w:left="464" w:right="458"/>
        <w:jc w:val="center"/>
        <w:rPr>
          <w:rFonts w:ascii="Times New Roman" w:hAnsi="Times New Roman" w:cs="Times New Roman"/>
          <w:b/>
          <w:sz w:val="28"/>
          <w:szCs w:val="28"/>
          <w:lang w:val="kk-KZ"/>
        </w:rPr>
      </w:pPr>
    </w:p>
    <w:p w:rsidR="009C4CDC" w:rsidRPr="00325DEC" w:rsidRDefault="009C4CDC" w:rsidP="00355B42">
      <w:pPr>
        <w:ind w:left="464" w:right="458"/>
        <w:jc w:val="center"/>
        <w:rPr>
          <w:rFonts w:ascii="Times New Roman" w:hAnsi="Times New Roman" w:cs="Times New Roman"/>
          <w:b/>
          <w:sz w:val="28"/>
          <w:szCs w:val="28"/>
          <w:lang w:val="kk-KZ"/>
        </w:rPr>
      </w:pPr>
    </w:p>
    <w:p w:rsidR="009C4CDC" w:rsidRPr="00325DEC" w:rsidRDefault="009C4CDC" w:rsidP="00355B42">
      <w:pPr>
        <w:ind w:left="464" w:right="458"/>
        <w:jc w:val="center"/>
        <w:rPr>
          <w:rFonts w:ascii="Times New Roman" w:hAnsi="Times New Roman" w:cs="Times New Roman"/>
          <w:b/>
          <w:sz w:val="28"/>
          <w:szCs w:val="28"/>
          <w:lang w:val="kk-KZ"/>
        </w:rPr>
      </w:pPr>
    </w:p>
    <w:p w:rsidR="009C4CDC" w:rsidRPr="00325DEC" w:rsidRDefault="009C4CDC" w:rsidP="00355B42">
      <w:pPr>
        <w:ind w:left="464" w:right="458"/>
        <w:jc w:val="center"/>
        <w:rPr>
          <w:rFonts w:ascii="Times New Roman" w:hAnsi="Times New Roman" w:cs="Times New Roman"/>
          <w:b/>
          <w:sz w:val="28"/>
          <w:szCs w:val="28"/>
          <w:lang w:val="kk-KZ"/>
        </w:rPr>
      </w:pPr>
    </w:p>
    <w:p w:rsidR="009C4CDC" w:rsidRPr="00325DEC" w:rsidRDefault="009C4CDC" w:rsidP="00355B42">
      <w:pPr>
        <w:ind w:left="464" w:right="458"/>
        <w:jc w:val="center"/>
        <w:rPr>
          <w:rFonts w:ascii="Times New Roman" w:hAnsi="Times New Roman" w:cs="Times New Roman"/>
          <w:b/>
          <w:sz w:val="28"/>
          <w:szCs w:val="28"/>
          <w:lang w:val="kk-KZ"/>
        </w:rPr>
      </w:pPr>
    </w:p>
    <w:p w:rsidR="009C4CDC" w:rsidRPr="00325DEC" w:rsidRDefault="009C4CDC" w:rsidP="00355B42">
      <w:pPr>
        <w:ind w:left="464" w:right="458"/>
        <w:jc w:val="center"/>
        <w:rPr>
          <w:rFonts w:ascii="Times New Roman" w:hAnsi="Times New Roman" w:cs="Times New Roman"/>
          <w:b/>
          <w:sz w:val="28"/>
          <w:szCs w:val="28"/>
          <w:lang w:val="kk-KZ"/>
        </w:rPr>
      </w:pPr>
    </w:p>
    <w:p w:rsidR="009C4CDC" w:rsidRPr="00325DEC" w:rsidRDefault="009C4CDC" w:rsidP="00355B42">
      <w:pPr>
        <w:ind w:left="464" w:right="458"/>
        <w:jc w:val="center"/>
        <w:rPr>
          <w:rFonts w:ascii="Times New Roman" w:hAnsi="Times New Roman" w:cs="Times New Roman"/>
          <w:b/>
          <w:sz w:val="28"/>
          <w:szCs w:val="28"/>
          <w:lang w:val="kk-KZ"/>
        </w:rPr>
      </w:pPr>
    </w:p>
    <w:p w:rsidR="009C4CDC" w:rsidRPr="00325DEC" w:rsidRDefault="009C4CDC" w:rsidP="00355B42">
      <w:pPr>
        <w:ind w:left="464" w:right="458"/>
        <w:jc w:val="center"/>
        <w:rPr>
          <w:rFonts w:ascii="Times New Roman" w:hAnsi="Times New Roman" w:cs="Times New Roman"/>
          <w:b/>
          <w:sz w:val="28"/>
          <w:szCs w:val="28"/>
          <w:lang w:val="kk-KZ"/>
        </w:rPr>
      </w:pPr>
    </w:p>
    <w:p w:rsidR="009C4CDC" w:rsidRPr="00325DEC" w:rsidRDefault="009C4CDC" w:rsidP="00355B42">
      <w:pPr>
        <w:ind w:left="464" w:right="458"/>
        <w:jc w:val="center"/>
        <w:rPr>
          <w:rFonts w:ascii="Times New Roman" w:hAnsi="Times New Roman" w:cs="Times New Roman"/>
          <w:b/>
          <w:sz w:val="28"/>
          <w:szCs w:val="28"/>
          <w:lang w:val="kk-KZ"/>
        </w:rPr>
      </w:pPr>
    </w:p>
    <w:p w:rsidR="009C4CDC" w:rsidRPr="00325DEC" w:rsidRDefault="009C4CDC" w:rsidP="00355B42">
      <w:pPr>
        <w:ind w:left="464" w:right="458"/>
        <w:jc w:val="center"/>
        <w:rPr>
          <w:rFonts w:ascii="Times New Roman" w:hAnsi="Times New Roman" w:cs="Times New Roman"/>
          <w:b/>
          <w:sz w:val="28"/>
          <w:szCs w:val="28"/>
          <w:lang w:val="kk-KZ"/>
        </w:rPr>
      </w:pPr>
    </w:p>
    <w:p w:rsidR="009C4CDC" w:rsidRPr="00325DEC" w:rsidRDefault="009C4CDC" w:rsidP="00355B42">
      <w:pPr>
        <w:ind w:left="464" w:right="458"/>
        <w:jc w:val="center"/>
        <w:rPr>
          <w:rFonts w:ascii="Times New Roman" w:hAnsi="Times New Roman" w:cs="Times New Roman"/>
          <w:b/>
          <w:sz w:val="28"/>
          <w:szCs w:val="28"/>
          <w:lang w:val="kk-KZ"/>
        </w:rPr>
      </w:pPr>
    </w:p>
    <w:p w:rsidR="009C4CDC" w:rsidRDefault="009C4CDC" w:rsidP="00355B42">
      <w:pPr>
        <w:ind w:left="464" w:right="458"/>
        <w:jc w:val="center"/>
        <w:rPr>
          <w:rFonts w:ascii="Times New Roman" w:hAnsi="Times New Roman" w:cs="Times New Roman"/>
          <w:b/>
          <w:sz w:val="28"/>
          <w:szCs w:val="28"/>
          <w:lang w:val="kk-KZ"/>
        </w:rPr>
      </w:pPr>
    </w:p>
    <w:p w:rsidR="00795895" w:rsidRPr="00325DEC" w:rsidRDefault="00795895" w:rsidP="00355B42">
      <w:pPr>
        <w:ind w:left="464" w:right="458"/>
        <w:jc w:val="center"/>
        <w:rPr>
          <w:rFonts w:ascii="Times New Roman" w:hAnsi="Times New Roman" w:cs="Times New Roman"/>
          <w:b/>
          <w:sz w:val="28"/>
          <w:szCs w:val="28"/>
          <w:lang w:val="kk-KZ"/>
        </w:rPr>
      </w:pPr>
    </w:p>
    <w:p w:rsidR="009C4CDC" w:rsidRPr="00325DEC" w:rsidRDefault="009C4CDC" w:rsidP="00355B42">
      <w:pPr>
        <w:ind w:left="464" w:right="458"/>
        <w:jc w:val="center"/>
        <w:rPr>
          <w:rFonts w:ascii="Times New Roman" w:hAnsi="Times New Roman" w:cs="Times New Roman"/>
          <w:b/>
          <w:sz w:val="28"/>
          <w:szCs w:val="28"/>
          <w:lang w:val="kk-KZ"/>
        </w:rPr>
      </w:pPr>
    </w:p>
    <w:p w:rsidR="009C4CDC" w:rsidRPr="00325DEC" w:rsidRDefault="009C4CDC" w:rsidP="00355B42">
      <w:pPr>
        <w:ind w:left="464" w:right="458"/>
        <w:jc w:val="center"/>
        <w:rPr>
          <w:rFonts w:ascii="Times New Roman" w:hAnsi="Times New Roman" w:cs="Times New Roman"/>
          <w:b/>
          <w:sz w:val="28"/>
          <w:szCs w:val="28"/>
          <w:lang w:val="kk-KZ"/>
        </w:rPr>
      </w:pPr>
    </w:p>
    <w:p w:rsidR="001A7141" w:rsidRPr="00325DEC" w:rsidRDefault="001A7141" w:rsidP="00355B42">
      <w:pPr>
        <w:ind w:left="464" w:right="458"/>
        <w:jc w:val="center"/>
        <w:rPr>
          <w:rFonts w:ascii="Times New Roman" w:hAnsi="Times New Roman" w:cs="Times New Roman"/>
          <w:b/>
          <w:sz w:val="28"/>
          <w:szCs w:val="28"/>
          <w:lang w:val="kk-KZ"/>
        </w:rPr>
      </w:pPr>
      <w:r w:rsidRPr="00325DEC">
        <w:rPr>
          <w:rFonts w:ascii="Times New Roman" w:hAnsi="Times New Roman" w:cs="Times New Roman"/>
          <w:b/>
          <w:sz w:val="28"/>
          <w:szCs w:val="28"/>
          <w:lang w:val="kk-KZ"/>
        </w:rPr>
        <w:lastRenderedPageBreak/>
        <w:t>НОРМАТИВТІ СІЛТЕМЕЛЕР</w:t>
      </w:r>
    </w:p>
    <w:p w:rsidR="001A7141" w:rsidRPr="00325DEC" w:rsidRDefault="001A7141" w:rsidP="00355B42">
      <w:pPr>
        <w:ind w:left="464" w:right="458"/>
        <w:jc w:val="center"/>
        <w:rPr>
          <w:rFonts w:ascii="Times New Roman" w:hAnsi="Times New Roman" w:cs="Times New Roman"/>
          <w:b/>
          <w:sz w:val="28"/>
          <w:szCs w:val="28"/>
          <w:lang w:val="kk-KZ"/>
        </w:rPr>
      </w:pPr>
    </w:p>
    <w:p w:rsidR="001A7141" w:rsidRPr="00325DEC" w:rsidRDefault="001A7141" w:rsidP="00355B42">
      <w:pPr>
        <w:pStyle w:val="a3"/>
        <w:ind w:firstLine="567"/>
        <w:jc w:val="both"/>
        <w:rPr>
          <w:sz w:val="28"/>
          <w:szCs w:val="28"/>
          <w:lang w:val="kk-KZ"/>
        </w:rPr>
      </w:pPr>
      <w:r w:rsidRPr="00325DEC">
        <w:rPr>
          <w:sz w:val="28"/>
          <w:szCs w:val="28"/>
          <w:lang w:val="kk-KZ"/>
        </w:rPr>
        <w:t xml:space="preserve">Диссертациялық жұмыста келесі стандарттарға сілтемелер қолданылды: </w:t>
      </w:r>
    </w:p>
    <w:p w:rsidR="001A7141" w:rsidRPr="00325DEC" w:rsidRDefault="001A7141" w:rsidP="00355B42">
      <w:pPr>
        <w:pStyle w:val="a3"/>
        <w:ind w:firstLine="567"/>
        <w:jc w:val="both"/>
        <w:rPr>
          <w:sz w:val="28"/>
          <w:szCs w:val="28"/>
          <w:lang w:val="kk-KZ"/>
        </w:rPr>
      </w:pPr>
      <w:r w:rsidRPr="00325DEC">
        <w:rPr>
          <w:sz w:val="28"/>
          <w:szCs w:val="28"/>
          <w:lang w:val="kk-KZ"/>
        </w:rPr>
        <w:t xml:space="preserve">ГОСТ 2211-65 </w:t>
      </w:r>
      <w:r w:rsidR="00DD4074" w:rsidRPr="00325DEC">
        <w:rPr>
          <w:sz w:val="28"/>
          <w:szCs w:val="28"/>
          <w:lang w:val="kk-KZ"/>
        </w:rPr>
        <w:t xml:space="preserve">стандарты </w:t>
      </w:r>
      <w:r w:rsidRPr="00325DEC">
        <w:rPr>
          <w:sz w:val="28"/>
          <w:szCs w:val="28"/>
          <w:lang w:val="kk-KZ"/>
        </w:rPr>
        <w:t xml:space="preserve">бойынша пикнометрлік әдіспен манганиттердің тығыздықтары </w:t>
      </w:r>
      <w:r w:rsidR="00DD4074" w:rsidRPr="00325DEC">
        <w:rPr>
          <w:sz w:val="28"/>
          <w:szCs w:val="28"/>
          <w:lang w:val="kk-KZ"/>
        </w:rPr>
        <w:t>есептелді</w:t>
      </w:r>
      <w:r w:rsidRPr="00325DEC">
        <w:rPr>
          <w:sz w:val="28"/>
          <w:szCs w:val="28"/>
          <w:lang w:val="kk-KZ"/>
        </w:rPr>
        <w:t>.</w:t>
      </w:r>
    </w:p>
    <w:p w:rsidR="001A7141" w:rsidRPr="00325DEC" w:rsidRDefault="001A7141" w:rsidP="00355B42">
      <w:pPr>
        <w:pStyle w:val="a3"/>
        <w:ind w:firstLine="567"/>
        <w:jc w:val="both"/>
        <w:rPr>
          <w:sz w:val="28"/>
          <w:szCs w:val="28"/>
          <w:lang w:val="kk-KZ"/>
        </w:rPr>
      </w:pPr>
      <w:r w:rsidRPr="00325DEC">
        <w:rPr>
          <w:sz w:val="28"/>
          <w:szCs w:val="28"/>
          <w:lang w:val="kk-KZ"/>
        </w:rPr>
        <w:t>Құрылғылар және қондырғылар:</w:t>
      </w:r>
    </w:p>
    <w:p w:rsidR="001A7141" w:rsidRPr="00325DEC" w:rsidRDefault="001A7141" w:rsidP="00355B42">
      <w:pPr>
        <w:pStyle w:val="a3"/>
        <w:ind w:firstLine="567"/>
        <w:jc w:val="both"/>
        <w:rPr>
          <w:sz w:val="28"/>
          <w:szCs w:val="28"/>
          <w:lang w:val="kk-KZ"/>
        </w:rPr>
      </w:pPr>
      <w:r w:rsidRPr="00325DEC">
        <w:rPr>
          <w:sz w:val="28"/>
          <w:szCs w:val="28"/>
          <w:lang w:val="kk-KZ"/>
        </w:rPr>
        <w:t>OHAUS Pioneer (PA) –аналитикалық таразысы (65 – 210г аралығында 0,1мг дискреттілігі);</w:t>
      </w:r>
    </w:p>
    <w:p w:rsidR="001A7141" w:rsidRPr="00325DEC" w:rsidRDefault="001A7141" w:rsidP="00355B42">
      <w:pPr>
        <w:pStyle w:val="a3"/>
        <w:ind w:firstLine="567"/>
        <w:jc w:val="both"/>
        <w:rPr>
          <w:sz w:val="28"/>
          <w:szCs w:val="28"/>
          <w:lang w:val="kk-KZ"/>
        </w:rPr>
      </w:pPr>
      <w:r w:rsidRPr="00325DEC">
        <w:rPr>
          <w:sz w:val="28"/>
          <w:szCs w:val="28"/>
          <w:lang w:val="kk-KZ"/>
        </w:rPr>
        <w:t>ГОСТ Р. МЭК 61010-2-010-99 ГОСТ Р. 51350-99 – «SNOL» муфель пеші;</w:t>
      </w:r>
    </w:p>
    <w:p w:rsidR="001A7141" w:rsidRPr="00325DEC" w:rsidRDefault="001A7141" w:rsidP="00355B42">
      <w:pPr>
        <w:pStyle w:val="a3"/>
        <w:ind w:firstLine="567"/>
        <w:jc w:val="both"/>
        <w:rPr>
          <w:sz w:val="28"/>
          <w:szCs w:val="28"/>
          <w:lang w:val="kk-KZ"/>
        </w:rPr>
      </w:pPr>
      <w:r w:rsidRPr="00325DEC">
        <w:rPr>
          <w:sz w:val="28"/>
          <w:szCs w:val="28"/>
          <w:lang w:val="kk-KZ"/>
        </w:rPr>
        <w:t>Miniflex 600 RIGAKU – РФА құрылғысы;</w:t>
      </w:r>
    </w:p>
    <w:p w:rsidR="001A7141" w:rsidRPr="00325DEC" w:rsidRDefault="001A7141" w:rsidP="00355B42">
      <w:pPr>
        <w:pStyle w:val="a3"/>
        <w:ind w:firstLine="567"/>
        <w:jc w:val="both"/>
        <w:rPr>
          <w:sz w:val="28"/>
          <w:szCs w:val="28"/>
          <w:lang w:val="kk-KZ"/>
        </w:rPr>
      </w:pPr>
      <w:r w:rsidRPr="00325DEC">
        <w:rPr>
          <w:sz w:val="28"/>
          <w:szCs w:val="28"/>
          <w:lang w:val="kk-KZ"/>
        </w:rPr>
        <w:t>STA 449 F3 Jupiter – термиялық анализ құрылғысы;</w:t>
      </w:r>
    </w:p>
    <w:p w:rsidR="001A7141" w:rsidRPr="00325DEC" w:rsidRDefault="001A7141" w:rsidP="00355B42">
      <w:pPr>
        <w:pStyle w:val="a3"/>
        <w:ind w:firstLine="567"/>
        <w:jc w:val="both"/>
        <w:rPr>
          <w:sz w:val="28"/>
          <w:szCs w:val="28"/>
          <w:lang w:val="kk-KZ"/>
        </w:rPr>
      </w:pPr>
      <w:r w:rsidRPr="00325DEC">
        <w:rPr>
          <w:sz w:val="28"/>
          <w:szCs w:val="28"/>
          <w:lang w:val="kk-KZ"/>
        </w:rPr>
        <w:t>CPS autogradient центрифугасы – коллоидты ерітінділердің өлшемін анықтайтын жылдам анализатор (Қ</w:t>
      </w:r>
      <w:r w:rsidR="00335C8A" w:rsidRPr="00325DEC">
        <w:rPr>
          <w:sz w:val="28"/>
          <w:szCs w:val="28"/>
          <w:lang w:val="kk-KZ"/>
        </w:rPr>
        <w:t>ұ</w:t>
      </w:r>
      <w:r w:rsidRPr="00325DEC">
        <w:rPr>
          <w:sz w:val="28"/>
          <w:szCs w:val="28"/>
          <w:lang w:val="kk-KZ"/>
        </w:rPr>
        <w:t>рылғы 10</w:t>
      </w:r>
      <w:r w:rsidR="00335C8A" w:rsidRPr="00325DEC">
        <w:rPr>
          <w:sz w:val="28"/>
          <w:szCs w:val="28"/>
          <w:lang w:val="kk-KZ"/>
        </w:rPr>
        <w:t xml:space="preserve"> </w:t>
      </w:r>
      <w:r w:rsidRPr="00325DEC">
        <w:rPr>
          <w:sz w:val="28"/>
          <w:szCs w:val="28"/>
          <w:lang w:val="kk-KZ"/>
        </w:rPr>
        <w:t>нм және 50 мкм аралығындағы бөлшектерді анықтай алады).</w:t>
      </w:r>
    </w:p>
    <w:p w:rsidR="00F813D6" w:rsidRPr="00325DEC" w:rsidRDefault="00F813D6" w:rsidP="00F813D6">
      <w:pPr>
        <w:pStyle w:val="a3"/>
        <w:ind w:firstLine="567"/>
        <w:jc w:val="both"/>
        <w:rPr>
          <w:sz w:val="28"/>
          <w:szCs w:val="28"/>
          <w:lang w:val="kk-KZ"/>
        </w:rPr>
      </w:pPr>
      <w:r w:rsidRPr="00325DEC">
        <w:rPr>
          <w:sz w:val="28"/>
          <w:szCs w:val="28"/>
          <w:lang w:val="kk-KZ"/>
        </w:rPr>
        <w:t>Ыдыстар және реактивтер:</w:t>
      </w:r>
    </w:p>
    <w:p w:rsidR="001A7141" w:rsidRPr="00325DEC" w:rsidRDefault="001A7141" w:rsidP="00F813D6">
      <w:pPr>
        <w:pStyle w:val="a3"/>
        <w:ind w:firstLine="567"/>
        <w:jc w:val="both"/>
        <w:rPr>
          <w:sz w:val="28"/>
          <w:szCs w:val="28"/>
          <w:lang w:val="kk-KZ"/>
        </w:rPr>
      </w:pPr>
      <w:r w:rsidRPr="00325DEC">
        <w:rPr>
          <w:sz w:val="28"/>
          <w:szCs w:val="28"/>
          <w:lang w:val="kk-KZ"/>
        </w:rPr>
        <w:t>ГОСТ 22524-77 – шыны пикном</w:t>
      </w:r>
      <w:r w:rsidR="00F813D6" w:rsidRPr="00325DEC">
        <w:rPr>
          <w:sz w:val="28"/>
          <w:szCs w:val="28"/>
          <w:lang w:val="kk-KZ"/>
        </w:rPr>
        <w:t>етрлер (сыйымдылығы 1 см</w:t>
      </w:r>
      <w:r w:rsidR="00F813D6" w:rsidRPr="00325DEC">
        <w:rPr>
          <w:sz w:val="28"/>
          <w:szCs w:val="28"/>
          <w:vertAlign w:val="superscript"/>
          <w:lang w:val="kk-KZ"/>
        </w:rPr>
        <w:t>3</w:t>
      </w:r>
      <w:r w:rsidRPr="00325DEC">
        <w:rPr>
          <w:sz w:val="28"/>
          <w:szCs w:val="28"/>
          <w:lang w:val="kk-KZ"/>
        </w:rPr>
        <w:t xml:space="preserve">); </w:t>
      </w:r>
    </w:p>
    <w:p w:rsidR="001A7141" w:rsidRPr="00325DEC" w:rsidRDefault="001A7141" w:rsidP="00355B42">
      <w:pPr>
        <w:pStyle w:val="a3"/>
        <w:ind w:right="926" w:firstLine="567"/>
        <w:jc w:val="both"/>
        <w:rPr>
          <w:sz w:val="28"/>
          <w:szCs w:val="28"/>
          <w:lang w:val="kk-KZ"/>
        </w:rPr>
      </w:pPr>
      <w:r w:rsidRPr="00325DEC">
        <w:rPr>
          <w:sz w:val="28"/>
          <w:szCs w:val="28"/>
          <w:lang w:val="kk-KZ"/>
        </w:rPr>
        <w:t xml:space="preserve">ГОСТ 29228-91 (ИСО 835-2-81) – </w:t>
      </w:r>
      <w:r w:rsidR="00333122" w:rsidRPr="00325DEC">
        <w:rPr>
          <w:sz w:val="28"/>
          <w:szCs w:val="28"/>
          <w:lang w:val="kk-KZ"/>
        </w:rPr>
        <w:t>тамшылар</w:t>
      </w:r>
      <w:r w:rsidR="00F813D6" w:rsidRPr="00325DEC">
        <w:rPr>
          <w:sz w:val="28"/>
          <w:szCs w:val="28"/>
          <w:lang w:val="kk-KZ"/>
        </w:rPr>
        <w:t xml:space="preserve"> (сыйымдылығы 1 және 2 см</w:t>
      </w:r>
      <w:r w:rsidR="00F813D6" w:rsidRPr="00325DEC">
        <w:rPr>
          <w:sz w:val="28"/>
          <w:szCs w:val="28"/>
          <w:vertAlign w:val="superscript"/>
          <w:lang w:val="kk-KZ"/>
        </w:rPr>
        <w:t>3</w:t>
      </w:r>
      <w:r w:rsidRPr="00325DEC">
        <w:rPr>
          <w:sz w:val="28"/>
          <w:szCs w:val="28"/>
          <w:lang w:val="kk-KZ"/>
        </w:rPr>
        <w:t xml:space="preserve">); </w:t>
      </w:r>
    </w:p>
    <w:p w:rsidR="001A7141" w:rsidRPr="00325DEC" w:rsidRDefault="001A7141" w:rsidP="00355B42">
      <w:pPr>
        <w:pStyle w:val="a3"/>
        <w:ind w:right="926" w:firstLine="567"/>
        <w:jc w:val="both"/>
        <w:rPr>
          <w:sz w:val="28"/>
          <w:szCs w:val="28"/>
          <w:lang w:val="kk-KZ"/>
        </w:rPr>
      </w:pPr>
      <w:r w:rsidRPr="00325DEC">
        <w:rPr>
          <w:sz w:val="28"/>
          <w:szCs w:val="28"/>
          <w:lang w:val="kk-KZ"/>
        </w:rPr>
        <w:t xml:space="preserve">ГОСТ 25336 – </w:t>
      </w:r>
      <w:r w:rsidR="00333122" w:rsidRPr="00325DEC">
        <w:rPr>
          <w:sz w:val="28"/>
          <w:szCs w:val="28"/>
          <w:lang w:val="kk-KZ"/>
        </w:rPr>
        <w:t>сүзгілер</w:t>
      </w:r>
      <w:r w:rsidRPr="00325DEC">
        <w:rPr>
          <w:sz w:val="28"/>
          <w:szCs w:val="28"/>
          <w:lang w:val="kk-KZ"/>
        </w:rPr>
        <w:t>;</w:t>
      </w:r>
    </w:p>
    <w:p w:rsidR="001A7141" w:rsidRPr="00325DEC" w:rsidRDefault="001A7141" w:rsidP="00355B42">
      <w:pPr>
        <w:pStyle w:val="a3"/>
        <w:ind w:firstLine="567"/>
        <w:jc w:val="both"/>
        <w:rPr>
          <w:sz w:val="28"/>
          <w:szCs w:val="28"/>
          <w:lang w:val="kk-KZ"/>
        </w:rPr>
      </w:pPr>
      <w:r w:rsidRPr="00325DEC">
        <w:rPr>
          <w:sz w:val="28"/>
          <w:szCs w:val="28"/>
          <w:lang w:val="kk-KZ"/>
        </w:rPr>
        <w:t>ГОСТ 9117–73 – алунд тигельдері;</w:t>
      </w:r>
    </w:p>
    <w:p w:rsidR="001A7141" w:rsidRPr="00325DEC" w:rsidRDefault="001A7141" w:rsidP="00355B42">
      <w:pPr>
        <w:pStyle w:val="a3"/>
        <w:ind w:firstLine="567"/>
        <w:jc w:val="both"/>
        <w:rPr>
          <w:sz w:val="28"/>
          <w:szCs w:val="28"/>
          <w:lang w:val="kk-KZ"/>
        </w:rPr>
      </w:pPr>
      <w:r w:rsidRPr="00325DEC">
        <w:rPr>
          <w:sz w:val="28"/>
          <w:szCs w:val="28"/>
          <w:lang w:val="kk-KZ"/>
        </w:rPr>
        <w:t>ТУ 25-07-11-0075 –</w:t>
      </w:r>
      <w:r w:rsidR="007F579F" w:rsidRPr="00325DEC">
        <w:rPr>
          <w:sz w:val="28"/>
          <w:szCs w:val="28"/>
          <w:lang w:val="kk-KZ"/>
        </w:rPr>
        <w:t xml:space="preserve"> </w:t>
      </w:r>
      <w:r w:rsidRPr="00325DEC">
        <w:rPr>
          <w:sz w:val="28"/>
          <w:szCs w:val="28"/>
          <w:lang w:val="kk-KZ"/>
        </w:rPr>
        <w:t>агат келісі;</w:t>
      </w:r>
    </w:p>
    <w:p w:rsidR="001A7141" w:rsidRPr="00325DEC" w:rsidRDefault="001A7141" w:rsidP="00355B42">
      <w:pPr>
        <w:pStyle w:val="a3"/>
        <w:ind w:right="2434" w:firstLine="567"/>
        <w:jc w:val="both"/>
        <w:rPr>
          <w:sz w:val="28"/>
          <w:szCs w:val="28"/>
          <w:lang w:val="kk-KZ"/>
        </w:rPr>
      </w:pPr>
      <w:r w:rsidRPr="00325DEC">
        <w:rPr>
          <w:sz w:val="28"/>
          <w:szCs w:val="28"/>
          <w:lang w:val="kk-KZ"/>
        </w:rPr>
        <w:t xml:space="preserve">ГОСТ 12026-76 – зертханалық фильтр қағазы; </w:t>
      </w:r>
    </w:p>
    <w:p w:rsidR="001A7141" w:rsidRPr="00325DEC" w:rsidRDefault="001A7141" w:rsidP="00355B42">
      <w:pPr>
        <w:pStyle w:val="a3"/>
        <w:ind w:right="2434" w:firstLine="567"/>
        <w:jc w:val="both"/>
        <w:rPr>
          <w:sz w:val="28"/>
          <w:szCs w:val="28"/>
          <w:lang w:val="kk-KZ"/>
        </w:rPr>
      </w:pPr>
      <w:r w:rsidRPr="00325DEC">
        <w:rPr>
          <w:sz w:val="28"/>
          <w:szCs w:val="28"/>
          <w:lang w:val="kk-KZ"/>
        </w:rPr>
        <w:t>ГОСТ 6709 – дистилденген су;</w:t>
      </w:r>
    </w:p>
    <w:p w:rsidR="001A7141" w:rsidRPr="00325DEC" w:rsidRDefault="001A7141" w:rsidP="00355B42">
      <w:pPr>
        <w:pStyle w:val="a3"/>
        <w:ind w:firstLine="567"/>
        <w:jc w:val="both"/>
        <w:rPr>
          <w:sz w:val="28"/>
          <w:szCs w:val="28"/>
          <w:lang w:val="kk-KZ"/>
        </w:rPr>
      </w:pPr>
      <w:r w:rsidRPr="00325DEC">
        <w:rPr>
          <w:sz w:val="28"/>
          <w:szCs w:val="28"/>
          <w:lang w:val="kk-KZ"/>
        </w:rPr>
        <w:t>ГОСТ 5789-78 – толуол;</w:t>
      </w:r>
    </w:p>
    <w:p w:rsidR="001A7141" w:rsidRPr="00325DEC" w:rsidRDefault="001A7141" w:rsidP="00355B42">
      <w:pPr>
        <w:pStyle w:val="a3"/>
        <w:ind w:right="2064" w:firstLine="567"/>
        <w:jc w:val="both"/>
        <w:rPr>
          <w:sz w:val="28"/>
          <w:szCs w:val="28"/>
          <w:lang w:val="kk-KZ"/>
        </w:rPr>
      </w:pPr>
      <w:r w:rsidRPr="00325DEC">
        <w:rPr>
          <w:sz w:val="28"/>
          <w:szCs w:val="28"/>
          <w:lang w:val="kk-KZ"/>
        </w:rPr>
        <w:t xml:space="preserve">ГОСТ 17299-78 – </w:t>
      </w:r>
      <w:r w:rsidR="00335C8A" w:rsidRPr="00325DEC">
        <w:rPr>
          <w:sz w:val="28"/>
          <w:szCs w:val="28"/>
          <w:lang w:val="kk-KZ"/>
        </w:rPr>
        <w:t xml:space="preserve">техникалық </w:t>
      </w:r>
      <w:r w:rsidRPr="00325DEC">
        <w:rPr>
          <w:sz w:val="28"/>
          <w:szCs w:val="28"/>
          <w:lang w:val="kk-KZ"/>
        </w:rPr>
        <w:t xml:space="preserve">этилспирті; </w:t>
      </w:r>
    </w:p>
    <w:p w:rsidR="001A7141" w:rsidRPr="00325DEC" w:rsidRDefault="001A7141" w:rsidP="00667C63">
      <w:pPr>
        <w:pStyle w:val="a3"/>
        <w:ind w:right="89" w:firstLine="567"/>
        <w:jc w:val="both"/>
        <w:rPr>
          <w:sz w:val="28"/>
          <w:szCs w:val="28"/>
          <w:lang w:val="kk-KZ"/>
        </w:rPr>
        <w:sectPr w:rsidR="001A7141" w:rsidRPr="00325DEC" w:rsidSect="00F813D6">
          <w:footerReference w:type="default" r:id="rId8"/>
          <w:pgSz w:w="11910" w:h="16840"/>
          <w:pgMar w:top="1134" w:right="567" w:bottom="1134" w:left="1701" w:header="0" w:footer="811" w:gutter="0"/>
          <w:pgNumType w:start="1"/>
          <w:cols w:space="720"/>
          <w:titlePg/>
          <w:docGrid w:linePitch="272"/>
        </w:sectPr>
      </w:pPr>
      <w:r w:rsidRPr="00325DEC">
        <w:rPr>
          <w:sz w:val="28"/>
          <w:szCs w:val="28"/>
          <w:lang w:val="kk-KZ"/>
        </w:rPr>
        <w:t>Mn</w:t>
      </w:r>
      <w:r w:rsidRPr="00325DEC">
        <w:rPr>
          <w:position w:val="-2"/>
          <w:sz w:val="28"/>
          <w:szCs w:val="28"/>
          <w:vertAlign w:val="subscript"/>
          <w:lang w:val="kk-KZ"/>
        </w:rPr>
        <w:t>2</w:t>
      </w:r>
      <w:r w:rsidRPr="00325DEC">
        <w:rPr>
          <w:sz w:val="28"/>
          <w:szCs w:val="28"/>
          <w:lang w:val="kk-KZ"/>
        </w:rPr>
        <w:t>O</w:t>
      </w:r>
      <w:r w:rsidRPr="00325DEC">
        <w:rPr>
          <w:position w:val="-2"/>
          <w:sz w:val="28"/>
          <w:szCs w:val="28"/>
          <w:vertAlign w:val="subscript"/>
          <w:lang w:val="kk-KZ"/>
        </w:rPr>
        <w:t>3</w:t>
      </w:r>
      <w:r w:rsidRPr="00325DEC">
        <w:rPr>
          <w:sz w:val="28"/>
          <w:szCs w:val="28"/>
          <w:lang w:val="kk-KZ"/>
        </w:rPr>
        <w:t>; Dy</w:t>
      </w:r>
      <w:r w:rsidRPr="00325DEC">
        <w:rPr>
          <w:position w:val="-2"/>
          <w:sz w:val="28"/>
          <w:szCs w:val="28"/>
          <w:vertAlign w:val="subscript"/>
          <w:lang w:val="kk-KZ"/>
        </w:rPr>
        <w:t>2</w:t>
      </w:r>
      <w:r w:rsidRPr="00325DEC">
        <w:rPr>
          <w:sz w:val="28"/>
          <w:szCs w:val="28"/>
          <w:lang w:val="kk-KZ"/>
        </w:rPr>
        <w:t>O</w:t>
      </w:r>
      <w:r w:rsidRPr="00325DEC">
        <w:rPr>
          <w:position w:val="-2"/>
          <w:sz w:val="28"/>
          <w:szCs w:val="28"/>
          <w:vertAlign w:val="subscript"/>
          <w:lang w:val="kk-KZ"/>
        </w:rPr>
        <w:t>3</w:t>
      </w:r>
      <w:r w:rsidR="00667C63" w:rsidRPr="00325DEC">
        <w:rPr>
          <w:sz w:val="28"/>
          <w:szCs w:val="28"/>
          <w:lang w:val="kk-KZ"/>
        </w:rPr>
        <w:t>;</w:t>
      </w:r>
      <w:r w:rsidRPr="00325DEC">
        <w:rPr>
          <w:sz w:val="28"/>
          <w:szCs w:val="28"/>
          <w:lang w:val="kk-KZ"/>
        </w:rPr>
        <w:t xml:space="preserve"> Bi</w:t>
      </w:r>
      <w:r w:rsidRPr="00325DEC">
        <w:rPr>
          <w:position w:val="-2"/>
          <w:sz w:val="28"/>
          <w:szCs w:val="28"/>
          <w:vertAlign w:val="subscript"/>
          <w:lang w:val="kk-KZ"/>
        </w:rPr>
        <w:t>2</w:t>
      </w:r>
      <w:r w:rsidRPr="00325DEC">
        <w:rPr>
          <w:sz w:val="28"/>
          <w:szCs w:val="28"/>
          <w:lang w:val="kk-KZ"/>
        </w:rPr>
        <w:t>O</w:t>
      </w:r>
      <w:r w:rsidRPr="00325DEC">
        <w:rPr>
          <w:position w:val="-2"/>
          <w:sz w:val="28"/>
          <w:szCs w:val="28"/>
          <w:vertAlign w:val="subscript"/>
          <w:lang w:val="kk-KZ"/>
        </w:rPr>
        <w:t>3</w:t>
      </w:r>
      <w:r w:rsidR="00667C63" w:rsidRPr="00325DEC">
        <w:rPr>
          <w:sz w:val="28"/>
          <w:szCs w:val="28"/>
          <w:lang w:val="kk-KZ"/>
        </w:rPr>
        <w:t>, HNO</w:t>
      </w:r>
      <w:r w:rsidR="00667C63" w:rsidRPr="00325DEC">
        <w:rPr>
          <w:sz w:val="28"/>
          <w:szCs w:val="28"/>
          <w:vertAlign w:val="subscript"/>
          <w:lang w:val="kk-KZ"/>
        </w:rPr>
        <w:t>3</w:t>
      </w:r>
      <w:r w:rsidR="00667C63" w:rsidRPr="00325DEC">
        <w:rPr>
          <w:sz w:val="28"/>
          <w:szCs w:val="28"/>
          <w:lang w:val="kk-KZ"/>
        </w:rPr>
        <w:t>,   лимон қышқылы, глицерин, мочевина</w:t>
      </w:r>
    </w:p>
    <w:p w:rsidR="00CA3B5B" w:rsidRPr="00325DEC" w:rsidRDefault="00C27850" w:rsidP="00C27850">
      <w:pPr>
        <w:pStyle w:val="1"/>
        <w:spacing w:before="0"/>
        <w:ind w:right="514"/>
        <w:jc w:val="center"/>
        <w:rPr>
          <w:rFonts w:ascii="Times New Roman" w:hAnsi="Times New Roman" w:cs="Times New Roman"/>
          <w:color w:val="auto"/>
          <w:lang w:val="kk-KZ"/>
        </w:rPr>
      </w:pPr>
      <w:r w:rsidRPr="00325DEC">
        <w:rPr>
          <w:rFonts w:ascii="Times New Roman" w:hAnsi="Times New Roman" w:cs="Times New Roman"/>
          <w:color w:val="auto"/>
          <w:lang w:val="kk-KZ"/>
        </w:rPr>
        <w:lastRenderedPageBreak/>
        <w:t xml:space="preserve">БЕЛГІЛЕР </w:t>
      </w:r>
      <w:r w:rsidR="00F813D6" w:rsidRPr="00325DEC">
        <w:rPr>
          <w:rFonts w:ascii="Times New Roman" w:hAnsi="Times New Roman" w:cs="Times New Roman"/>
          <w:color w:val="auto"/>
          <w:lang w:val="kk-KZ"/>
        </w:rPr>
        <w:t xml:space="preserve">МЕН </w:t>
      </w:r>
      <w:r w:rsidR="00CA3B5B" w:rsidRPr="00325DEC">
        <w:rPr>
          <w:rFonts w:ascii="Times New Roman" w:hAnsi="Times New Roman" w:cs="Times New Roman"/>
          <w:color w:val="auto"/>
          <w:lang w:val="kk-KZ"/>
        </w:rPr>
        <w:t>ҚЫСҚАРТУЛАР</w:t>
      </w:r>
    </w:p>
    <w:p w:rsidR="00C27850" w:rsidRPr="00325DEC" w:rsidRDefault="00C27850" w:rsidP="00C27850">
      <w:pPr>
        <w:rPr>
          <w:lang w:val="kk-KZ"/>
        </w:rPr>
      </w:pPr>
    </w:p>
    <w:tbl>
      <w:tblPr>
        <w:tblStyle w:val="aa"/>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4"/>
        <w:gridCol w:w="421"/>
        <w:gridCol w:w="7824"/>
      </w:tblGrid>
      <w:tr w:rsidR="00CA3B5B" w:rsidRPr="00325DEC" w:rsidTr="00FF339D">
        <w:tc>
          <w:tcPr>
            <w:tcW w:w="1394" w:type="dxa"/>
          </w:tcPr>
          <w:p w:rsidR="00CA3B5B" w:rsidRPr="00325DEC" w:rsidRDefault="00CA3B5B" w:rsidP="00355B42">
            <w:pPr>
              <w:pStyle w:val="a3"/>
              <w:tabs>
                <w:tab w:val="left" w:pos="294"/>
                <w:tab w:val="left" w:pos="435"/>
              </w:tabs>
              <w:rPr>
                <w:sz w:val="28"/>
                <w:szCs w:val="28"/>
                <w:lang w:val="kk-KZ"/>
              </w:rPr>
            </w:pPr>
            <w:r w:rsidRPr="00325DEC">
              <w:rPr>
                <w:sz w:val="28"/>
                <w:szCs w:val="28"/>
                <w:lang w:val="kk-KZ"/>
              </w:rPr>
              <w:t>ҮМК</w:t>
            </w:r>
          </w:p>
        </w:tc>
        <w:tc>
          <w:tcPr>
            <w:tcW w:w="421" w:type="dxa"/>
          </w:tcPr>
          <w:p w:rsidR="00CA3B5B" w:rsidRPr="00325DEC" w:rsidRDefault="00CA3B5B" w:rsidP="00355B42">
            <w:pPr>
              <w:pStyle w:val="a3"/>
              <w:rPr>
                <w:sz w:val="28"/>
                <w:szCs w:val="28"/>
                <w:lang w:val="kk-KZ"/>
              </w:rPr>
            </w:pPr>
            <w:r w:rsidRPr="00325DEC">
              <w:rPr>
                <w:sz w:val="28"/>
                <w:szCs w:val="28"/>
                <w:lang w:val="kk-KZ"/>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үлкен магнитті кедергі;</w:t>
            </w:r>
          </w:p>
        </w:tc>
      </w:tr>
      <w:tr w:rsidR="00CA3B5B" w:rsidRPr="00325DEC" w:rsidTr="00FF339D">
        <w:tc>
          <w:tcPr>
            <w:tcW w:w="1394" w:type="dxa"/>
          </w:tcPr>
          <w:p w:rsidR="00CA3B5B" w:rsidRPr="00325DEC" w:rsidRDefault="00CA3B5B" w:rsidP="00355B42">
            <w:pPr>
              <w:pStyle w:val="a3"/>
              <w:tabs>
                <w:tab w:val="left" w:pos="294"/>
                <w:tab w:val="left" w:pos="435"/>
              </w:tabs>
              <w:rPr>
                <w:sz w:val="28"/>
                <w:szCs w:val="28"/>
              </w:rPr>
            </w:pPr>
            <w:r w:rsidRPr="00325DEC">
              <w:rPr>
                <w:sz w:val="28"/>
                <w:szCs w:val="28"/>
                <w:lang w:val="kk-KZ"/>
              </w:rPr>
              <w:t>ФМ</w:t>
            </w:r>
            <w:r w:rsidR="00B768E6" w:rsidRPr="00325DEC">
              <w:rPr>
                <w:sz w:val="28"/>
                <w:szCs w:val="28"/>
              </w:rPr>
              <w:t>/FM</w:t>
            </w:r>
          </w:p>
        </w:tc>
        <w:tc>
          <w:tcPr>
            <w:tcW w:w="421" w:type="dxa"/>
          </w:tcPr>
          <w:p w:rsidR="00CA3B5B" w:rsidRPr="00325DEC" w:rsidRDefault="00CA3B5B" w:rsidP="00355B42">
            <w:pPr>
              <w:rPr>
                <w:rFonts w:ascii="Times New Roman" w:hAnsi="Times New Roman" w:cs="Times New Roman"/>
                <w:sz w:val="28"/>
                <w:szCs w:val="28"/>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ферромагнитті;</w:t>
            </w:r>
          </w:p>
        </w:tc>
      </w:tr>
      <w:tr w:rsidR="00CA3B5B" w:rsidRPr="00325DEC" w:rsidTr="00FF339D">
        <w:tc>
          <w:tcPr>
            <w:tcW w:w="1394" w:type="dxa"/>
          </w:tcPr>
          <w:p w:rsidR="00CA3B5B" w:rsidRPr="00325DEC" w:rsidRDefault="00CA3B5B" w:rsidP="00355B42">
            <w:pPr>
              <w:pStyle w:val="a3"/>
              <w:tabs>
                <w:tab w:val="left" w:pos="294"/>
                <w:tab w:val="left" w:pos="435"/>
              </w:tabs>
              <w:rPr>
                <w:sz w:val="28"/>
                <w:szCs w:val="28"/>
              </w:rPr>
            </w:pPr>
            <w:r w:rsidRPr="00325DEC">
              <w:rPr>
                <w:sz w:val="28"/>
                <w:szCs w:val="28"/>
                <w:lang w:val="kk-KZ"/>
              </w:rPr>
              <w:t>АФМ</w:t>
            </w:r>
            <w:r w:rsidR="00B768E6" w:rsidRPr="00325DEC">
              <w:rPr>
                <w:sz w:val="28"/>
                <w:szCs w:val="28"/>
              </w:rPr>
              <w:t>/ AFI</w:t>
            </w:r>
          </w:p>
        </w:tc>
        <w:tc>
          <w:tcPr>
            <w:tcW w:w="421" w:type="dxa"/>
          </w:tcPr>
          <w:p w:rsidR="00CA3B5B" w:rsidRPr="00325DEC" w:rsidRDefault="00CA3B5B" w:rsidP="00355B42">
            <w:pPr>
              <w:rPr>
                <w:rFonts w:ascii="Times New Roman" w:hAnsi="Times New Roman" w:cs="Times New Roman"/>
                <w:sz w:val="28"/>
                <w:szCs w:val="28"/>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антиферромагнитті;</w:t>
            </w:r>
          </w:p>
        </w:tc>
      </w:tr>
      <w:tr w:rsidR="00CA3B5B" w:rsidRPr="00325DEC" w:rsidTr="00FF339D">
        <w:tc>
          <w:tcPr>
            <w:tcW w:w="1394" w:type="dxa"/>
          </w:tcPr>
          <w:p w:rsidR="00CA3B5B" w:rsidRPr="00325DEC" w:rsidRDefault="00CA3B5B" w:rsidP="00355B42">
            <w:pPr>
              <w:pStyle w:val="a3"/>
              <w:tabs>
                <w:tab w:val="left" w:pos="294"/>
                <w:tab w:val="left" w:pos="435"/>
              </w:tabs>
              <w:rPr>
                <w:sz w:val="28"/>
                <w:szCs w:val="28"/>
                <w:lang w:val="kk-KZ"/>
              </w:rPr>
            </w:pPr>
            <w:r w:rsidRPr="00325DEC">
              <w:rPr>
                <w:sz w:val="28"/>
                <w:szCs w:val="28"/>
                <w:lang w:val="kk-KZ"/>
              </w:rPr>
              <w:t>CMR</w:t>
            </w:r>
          </w:p>
        </w:tc>
        <w:tc>
          <w:tcPr>
            <w:tcW w:w="421" w:type="dxa"/>
          </w:tcPr>
          <w:p w:rsidR="00CA3B5B" w:rsidRPr="00325DEC" w:rsidRDefault="00CA3B5B" w:rsidP="00355B42">
            <w:pPr>
              <w:rPr>
                <w:rFonts w:ascii="Times New Roman" w:hAnsi="Times New Roman" w:cs="Times New Roman"/>
                <w:sz w:val="28"/>
                <w:szCs w:val="28"/>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үлкен магниторезистенттілігі бар манганиттер</w:t>
            </w:r>
          </w:p>
        </w:tc>
      </w:tr>
      <w:tr w:rsidR="00CA3B5B" w:rsidRPr="00325DEC" w:rsidTr="00FF339D">
        <w:tc>
          <w:tcPr>
            <w:tcW w:w="1394" w:type="dxa"/>
          </w:tcPr>
          <w:p w:rsidR="00CA3B5B" w:rsidRPr="00325DEC" w:rsidRDefault="00CA3B5B" w:rsidP="00355B42">
            <w:pPr>
              <w:pStyle w:val="a3"/>
              <w:tabs>
                <w:tab w:val="left" w:pos="294"/>
                <w:tab w:val="left" w:pos="435"/>
              </w:tabs>
              <w:rPr>
                <w:sz w:val="28"/>
                <w:szCs w:val="28"/>
                <w:lang w:val="kk-KZ"/>
              </w:rPr>
            </w:pPr>
            <w:r w:rsidRPr="00325DEC">
              <w:rPr>
                <w:sz w:val="28"/>
                <w:szCs w:val="28"/>
                <w:lang w:val="kk-KZ"/>
              </w:rPr>
              <w:t>PSMO</w:t>
            </w:r>
          </w:p>
        </w:tc>
        <w:tc>
          <w:tcPr>
            <w:tcW w:w="421" w:type="dxa"/>
          </w:tcPr>
          <w:p w:rsidR="00CA3B5B" w:rsidRPr="00325DEC" w:rsidRDefault="00CA3B5B" w:rsidP="00355B42">
            <w:pPr>
              <w:rPr>
                <w:rFonts w:ascii="Times New Roman" w:hAnsi="Times New Roman" w:cs="Times New Roman"/>
                <w:sz w:val="28"/>
                <w:szCs w:val="28"/>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Pr</w:t>
            </w:r>
            <w:r w:rsidRPr="00325DEC">
              <w:rPr>
                <w:sz w:val="28"/>
                <w:szCs w:val="28"/>
                <w:vertAlign w:val="subscript"/>
                <w:lang w:val="kk-KZ"/>
              </w:rPr>
              <w:t>1−x</w:t>
            </w:r>
            <w:r w:rsidRPr="00325DEC">
              <w:rPr>
                <w:sz w:val="28"/>
                <w:szCs w:val="28"/>
                <w:lang w:val="kk-KZ"/>
              </w:rPr>
              <w:t>Sr</w:t>
            </w:r>
            <w:r w:rsidRPr="00325DEC">
              <w:rPr>
                <w:sz w:val="28"/>
                <w:szCs w:val="28"/>
                <w:vertAlign w:val="subscript"/>
                <w:lang w:val="kk-KZ"/>
              </w:rPr>
              <w:t>x</w:t>
            </w:r>
            <w:r w:rsidRPr="00325DEC">
              <w:rPr>
                <w:sz w:val="28"/>
                <w:szCs w:val="28"/>
                <w:lang w:val="kk-KZ"/>
              </w:rPr>
              <w:t>MnO</w:t>
            </w:r>
            <w:r w:rsidRPr="00325DEC">
              <w:rPr>
                <w:sz w:val="28"/>
                <w:szCs w:val="28"/>
                <w:vertAlign w:val="subscript"/>
                <w:lang w:val="kk-KZ"/>
              </w:rPr>
              <w:t>3</w:t>
            </w:r>
            <w:r w:rsidRPr="00325DEC">
              <w:rPr>
                <w:sz w:val="28"/>
                <w:szCs w:val="28"/>
                <w:lang w:val="kk-KZ"/>
              </w:rPr>
              <w:t xml:space="preserve"> сериясы</w:t>
            </w:r>
          </w:p>
        </w:tc>
      </w:tr>
      <w:tr w:rsidR="00CA3B5B" w:rsidRPr="00325DEC" w:rsidTr="00FF339D">
        <w:tc>
          <w:tcPr>
            <w:tcW w:w="1394" w:type="dxa"/>
          </w:tcPr>
          <w:p w:rsidR="00CA3B5B" w:rsidRPr="00325DEC" w:rsidRDefault="00CA3B5B" w:rsidP="00355B42">
            <w:pPr>
              <w:pStyle w:val="a3"/>
              <w:tabs>
                <w:tab w:val="left" w:pos="294"/>
                <w:tab w:val="left" w:pos="435"/>
              </w:tabs>
              <w:rPr>
                <w:sz w:val="28"/>
                <w:szCs w:val="28"/>
                <w:lang w:val="kk-KZ"/>
              </w:rPr>
            </w:pPr>
            <w:r w:rsidRPr="00325DEC">
              <w:rPr>
                <w:sz w:val="28"/>
                <w:szCs w:val="28"/>
                <w:lang w:val="kk-KZ"/>
              </w:rPr>
              <w:t>T</w:t>
            </w:r>
            <w:r w:rsidRPr="00325DEC">
              <w:rPr>
                <w:sz w:val="28"/>
                <w:szCs w:val="28"/>
                <w:vertAlign w:val="subscript"/>
                <w:lang w:val="kk-KZ"/>
              </w:rPr>
              <w:t>CO</w:t>
            </w:r>
          </w:p>
        </w:tc>
        <w:tc>
          <w:tcPr>
            <w:tcW w:w="421" w:type="dxa"/>
          </w:tcPr>
          <w:p w:rsidR="00CA3B5B" w:rsidRPr="00325DEC" w:rsidRDefault="00CA3B5B" w:rsidP="00355B42">
            <w:pPr>
              <w:rPr>
                <w:rFonts w:ascii="Times New Roman" w:hAnsi="Times New Roman" w:cs="Times New Roman"/>
                <w:sz w:val="28"/>
                <w:szCs w:val="28"/>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зарядтау температурасы</w:t>
            </w:r>
          </w:p>
        </w:tc>
      </w:tr>
      <w:tr w:rsidR="00CA3B5B" w:rsidRPr="00325DEC" w:rsidTr="00FF339D">
        <w:tc>
          <w:tcPr>
            <w:tcW w:w="1394" w:type="dxa"/>
          </w:tcPr>
          <w:p w:rsidR="00CA3B5B" w:rsidRPr="00325DEC" w:rsidRDefault="00CA3B5B" w:rsidP="00355B42">
            <w:pPr>
              <w:pStyle w:val="a3"/>
              <w:tabs>
                <w:tab w:val="left" w:pos="294"/>
                <w:tab w:val="left" w:pos="435"/>
              </w:tabs>
              <w:rPr>
                <w:sz w:val="28"/>
                <w:szCs w:val="28"/>
                <w:lang w:val="kk-KZ"/>
              </w:rPr>
            </w:pPr>
            <w:r w:rsidRPr="00325DEC">
              <w:rPr>
                <w:sz w:val="28"/>
                <w:szCs w:val="28"/>
                <w:lang w:val="kk-KZ"/>
              </w:rPr>
              <w:t>ҚАМ</w:t>
            </w:r>
          </w:p>
        </w:tc>
        <w:tc>
          <w:tcPr>
            <w:tcW w:w="421" w:type="dxa"/>
          </w:tcPr>
          <w:p w:rsidR="00CA3B5B" w:rsidRPr="00325DEC" w:rsidRDefault="00CA3B5B" w:rsidP="00355B42">
            <w:pPr>
              <w:rPr>
                <w:rFonts w:ascii="Times New Roman" w:hAnsi="Times New Roman" w:cs="Times New Roman"/>
                <w:sz w:val="28"/>
                <w:szCs w:val="28"/>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қос алмасу механизмі</w:t>
            </w:r>
          </w:p>
        </w:tc>
      </w:tr>
      <w:tr w:rsidR="00CA3B5B" w:rsidRPr="00325DEC" w:rsidTr="00FF339D">
        <w:tc>
          <w:tcPr>
            <w:tcW w:w="1394" w:type="dxa"/>
          </w:tcPr>
          <w:p w:rsidR="00CA3B5B" w:rsidRPr="00325DEC" w:rsidRDefault="00CA3B5B" w:rsidP="00355B42">
            <w:pPr>
              <w:pStyle w:val="a3"/>
              <w:tabs>
                <w:tab w:val="left" w:pos="294"/>
                <w:tab w:val="left" w:pos="435"/>
              </w:tabs>
              <w:rPr>
                <w:sz w:val="28"/>
                <w:szCs w:val="28"/>
                <w:lang w:val="kk-KZ"/>
              </w:rPr>
            </w:pPr>
            <w:r w:rsidRPr="00325DEC">
              <w:rPr>
                <w:sz w:val="28"/>
                <w:szCs w:val="28"/>
                <w:lang w:val="kk-KZ"/>
              </w:rPr>
              <w:t>FC</w:t>
            </w:r>
          </w:p>
        </w:tc>
        <w:tc>
          <w:tcPr>
            <w:tcW w:w="421" w:type="dxa"/>
          </w:tcPr>
          <w:p w:rsidR="00CA3B5B" w:rsidRPr="00325DEC" w:rsidRDefault="00CA3B5B" w:rsidP="00355B42">
            <w:pPr>
              <w:rPr>
                <w:rFonts w:ascii="Times New Roman" w:hAnsi="Times New Roman" w:cs="Times New Roman"/>
                <w:sz w:val="28"/>
                <w:szCs w:val="28"/>
              </w:rPr>
            </w:pP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салқындату өрісі</w:t>
            </w:r>
          </w:p>
        </w:tc>
      </w:tr>
      <w:tr w:rsidR="00CA3B5B" w:rsidRPr="00325DEC" w:rsidTr="00FF339D">
        <w:tc>
          <w:tcPr>
            <w:tcW w:w="1394" w:type="dxa"/>
          </w:tcPr>
          <w:p w:rsidR="00CA3B5B" w:rsidRPr="00325DEC" w:rsidRDefault="00CA3B5B" w:rsidP="00355B42">
            <w:pPr>
              <w:pStyle w:val="a3"/>
              <w:tabs>
                <w:tab w:val="left" w:pos="294"/>
                <w:tab w:val="left" w:pos="435"/>
              </w:tabs>
              <w:rPr>
                <w:sz w:val="28"/>
                <w:szCs w:val="28"/>
                <w:lang w:val="kk-KZ"/>
              </w:rPr>
            </w:pPr>
            <w:r w:rsidRPr="00325DEC">
              <w:rPr>
                <w:sz w:val="28"/>
                <w:szCs w:val="28"/>
                <w:lang w:val="kk-KZ"/>
              </w:rPr>
              <w:t>ZFC</w:t>
            </w:r>
          </w:p>
        </w:tc>
        <w:tc>
          <w:tcPr>
            <w:tcW w:w="421" w:type="dxa"/>
          </w:tcPr>
          <w:p w:rsidR="00CA3B5B" w:rsidRPr="00325DEC" w:rsidRDefault="00CA3B5B" w:rsidP="00355B42">
            <w:pPr>
              <w:rPr>
                <w:rFonts w:ascii="Times New Roman" w:hAnsi="Times New Roman" w:cs="Times New Roman"/>
                <w:sz w:val="28"/>
                <w:szCs w:val="28"/>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нөлдік өрістегі салқындату</w:t>
            </w:r>
          </w:p>
        </w:tc>
      </w:tr>
      <w:tr w:rsidR="00CA3B5B" w:rsidRPr="00325DEC" w:rsidTr="00FF339D">
        <w:tc>
          <w:tcPr>
            <w:tcW w:w="1394" w:type="dxa"/>
          </w:tcPr>
          <w:p w:rsidR="00CA3B5B" w:rsidRPr="00325DEC" w:rsidRDefault="00CA3B5B" w:rsidP="00355B42">
            <w:pPr>
              <w:pStyle w:val="a3"/>
              <w:tabs>
                <w:tab w:val="left" w:pos="294"/>
                <w:tab w:val="left" w:pos="435"/>
              </w:tabs>
              <w:rPr>
                <w:sz w:val="28"/>
                <w:szCs w:val="28"/>
                <w:lang w:val="kk-KZ"/>
              </w:rPr>
            </w:pPr>
            <w:r w:rsidRPr="00325DEC">
              <w:rPr>
                <w:sz w:val="28"/>
                <w:szCs w:val="28"/>
                <w:lang w:val="kk-KZ"/>
              </w:rPr>
              <w:t>Т</w:t>
            </w:r>
            <w:r w:rsidRPr="00325DEC">
              <w:rPr>
                <w:sz w:val="28"/>
                <w:szCs w:val="28"/>
                <w:vertAlign w:val="subscript"/>
                <w:lang w:val="kk-KZ"/>
              </w:rPr>
              <w:t>С</w:t>
            </w:r>
          </w:p>
        </w:tc>
        <w:tc>
          <w:tcPr>
            <w:tcW w:w="421" w:type="dxa"/>
          </w:tcPr>
          <w:p w:rsidR="00CA3B5B" w:rsidRPr="00325DEC" w:rsidRDefault="00CA3B5B" w:rsidP="00355B42">
            <w:pPr>
              <w:rPr>
                <w:rFonts w:ascii="Times New Roman" w:hAnsi="Times New Roman" w:cs="Times New Roman"/>
                <w:sz w:val="28"/>
                <w:szCs w:val="28"/>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Кюри температурасы</w:t>
            </w:r>
          </w:p>
        </w:tc>
      </w:tr>
      <w:tr w:rsidR="00CA3B5B" w:rsidRPr="00325DEC" w:rsidTr="00FF339D">
        <w:tc>
          <w:tcPr>
            <w:tcW w:w="1394" w:type="dxa"/>
          </w:tcPr>
          <w:p w:rsidR="00CA3B5B" w:rsidRPr="00325DEC" w:rsidRDefault="00CA3B5B" w:rsidP="00355B42">
            <w:pPr>
              <w:pStyle w:val="a3"/>
              <w:tabs>
                <w:tab w:val="left" w:pos="294"/>
                <w:tab w:val="left" w:pos="435"/>
              </w:tabs>
              <w:rPr>
                <w:sz w:val="28"/>
                <w:szCs w:val="28"/>
                <w:lang w:val="kk-KZ"/>
              </w:rPr>
            </w:pPr>
            <w:r w:rsidRPr="00325DEC">
              <w:rPr>
                <w:sz w:val="28"/>
                <w:szCs w:val="28"/>
                <w:lang w:val="kk-KZ"/>
              </w:rPr>
              <w:t>MCE</w:t>
            </w:r>
          </w:p>
        </w:tc>
        <w:tc>
          <w:tcPr>
            <w:tcW w:w="421" w:type="dxa"/>
          </w:tcPr>
          <w:p w:rsidR="00CA3B5B" w:rsidRPr="00325DEC" w:rsidRDefault="00CA3B5B" w:rsidP="00355B42">
            <w:pPr>
              <w:rPr>
                <w:rFonts w:ascii="Times New Roman" w:hAnsi="Times New Roman" w:cs="Times New Roman"/>
                <w:sz w:val="28"/>
                <w:szCs w:val="28"/>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магниттік калориялық әсер;</w:t>
            </w:r>
          </w:p>
        </w:tc>
      </w:tr>
      <w:tr w:rsidR="00CA3B5B" w:rsidRPr="00325DEC" w:rsidTr="00FF339D">
        <w:tc>
          <w:tcPr>
            <w:tcW w:w="1394" w:type="dxa"/>
          </w:tcPr>
          <w:p w:rsidR="00CA3B5B" w:rsidRPr="00325DEC" w:rsidRDefault="00CA3B5B" w:rsidP="00355B42">
            <w:pPr>
              <w:pStyle w:val="a3"/>
              <w:tabs>
                <w:tab w:val="left" w:pos="294"/>
                <w:tab w:val="left" w:pos="435"/>
              </w:tabs>
              <w:rPr>
                <w:sz w:val="28"/>
                <w:szCs w:val="28"/>
                <w:lang w:val="kk-KZ"/>
              </w:rPr>
            </w:pPr>
            <w:r w:rsidRPr="00325DEC">
              <w:rPr>
                <w:sz w:val="28"/>
                <w:szCs w:val="28"/>
                <w:lang w:val="kk-KZ"/>
              </w:rPr>
              <w:t>РФА</w:t>
            </w:r>
          </w:p>
        </w:tc>
        <w:tc>
          <w:tcPr>
            <w:tcW w:w="421" w:type="dxa"/>
          </w:tcPr>
          <w:p w:rsidR="00CA3B5B" w:rsidRPr="00325DEC" w:rsidRDefault="00CA3B5B" w:rsidP="00355B42">
            <w:pPr>
              <w:rPr>
                <w:rFonts w:ascii="Times New Roman" w:hAnsi="Times New Roman" w:cs="Times New Roman"/>
                <w:sz w:val="28"/>
                <w:szCs w:val="28"/>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рентген фазалық талдау</w:t>
            </w:r>
          </w:p>
        </w:tc>
      </w:tr>
      <w:tr w:rsidR="00CA3B5B" w:rsidRPr="00325DEC" w:rsidTr="00FF339D">
        <w:tc>
          <w:tcPr>
            <w:tcW w:w="1394" w:type="dxa"/>
          </w:tcPr>
          <w:p w:rsidR="00CA3B5B" w:rsidRPr="00325DEC" w:rsidRDefault="00CA3B5B" w:rsidP="00355B42">
            <w:pPr>
              <w:pStyle w:val="a3"/>
              <w:tabs>
                <w:tab w:val="left" w:pos="294"/>
                <w:tab w:val="left" w:pos="435"/>
              </w:tabs>
              <w:rPr>
                <w:sz w:val="28"/>
                <w:szCs w:val="28"/>
                <w:lang w:val="kk-KZ"/>
              </w:rPr>
            </w:pPr>
            <w:r w:rsidRPr="00325DEC">
              <w:rPr>
                <w:i/>
                <w:sz w:val="28"/>
                <w:szCs w:val="28"/>
                <w:lang w:val="kk-KZ"/>
              </w:rPr>
              <w:t>λ</w:t>
            </w:r>
          </w:p>
        </w:tc>
        <w:tc>
          <w:tcPr>
            <w:tcW w:w="421" w:type="dxa"/>
          </w:tcPr>
          <w:p w:rsidR="00CA3B5B" w:rsidRPr="00325DEC" w:rsidRDefault="00CA3B5B" w:rsidP="00355B42">
            <w:pPr>
              <w:rPr>
                <w:rFonts w:ascii="Times New Roman" w:hAnsi="Times New Roman" w:cs="Times New Roman"/>
                <w:sz w:val="28"/>
                <w:szCs w:val="28"/>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сәуленің толқын ұзындығы</w:t>
            </w:r>
          </w:p>
        </w:tc>
      </w:tr>
      <w:tr w:rsidR="00CA3B5B" w:rsidRPr="00325DEC" w:rsidTr="00FF339D">
        <w:tc>
          <w:tcPr>
            <w:tcW w:w="1394" w:type="dxa"/>
          </w:tcPr>
          <w:p w:rsidR="00CA3B5B" w:rsidRPr="00325DEC" w:rsidRDefault="00CA3B5B" w:rsidP="00355B42">
            <w:pPr>
              <w:pStyle w:val="a3"/>
              <w:tabs>
                <w:tab w:val="left" w:pos="294"/>
                <w:tab w:val="left" w:pos="435"/>
              </w:tabs>
              <w:rPr>
                <w:sz w:val="28"/>
                <w:szCs w:val="28"/>
                <w:lang w:val="kk-KZ"/>
              </w:rPr>
            </w:pPr>
            <w:r w:rsidRPr="00325DEC">
              <w:rPr>
                <w:i/>
                <w:sz w:val="28"/>
                <w:szCs w:val="28"/>
                <w:lang w:val="kk-KZ"/>
              </w:rPr>
              <w:t>n</w:t>
            </w:r>
          </w:p>
        </w:tc>
        <w:tc>
          <w:tcPr>
            <w:tcW w:w="421" w:type="dxa"/>
          </w:tcPr>
          <w:p w:rsidR="00CA3B5B" w:rsidRPr="00325DEC" w:rsidRDefault="00CA3B5B" w:rsidP="00355B42">
            <w:pPr>
              <w:rPr>
                <w:rFonts w:ascii="Times New Roman" w:hAnsi="Times New Roman" w:cs="Times New Roman"/>
                <w:sz w:val="28"/>
                <w:szCs w:val="28"/>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сыну көрсеткіші</w:t>
            </w:r>
          </w:p>
        </w:tc>
      </w:tr>
      <w:tr w:rsidR="00CA3B5B" w:rsidRPr="00935FF1" w:rsidTr="00FF339D">
        <w:tc>
          <w:tcPr>
            <w:tcW w:w="1394" w:type="dxa"/>
          </w:tcPr>
          <w:p w:rsidR="00CA3B5B" w:rsidRPr="00325DEC" w:rsidRDefault="00CA3B5B" w:rsidP="00355B42">
            <w:pPr>
              <w:pStyle w:val="a3"/>
              <w:tabs>
                <w:tab w:val="left" w:pos="294"/>
                <w:tab w:val="left" w:pos="435"/>
              </w:tabs>
              <w:rPr>
                <w:sz w:val="28"/>
                <w:szCs w:val="28"/>
                <w:lang w:val="kk-KZ"/>
              </w:rPr>
            </w:pPr>
            <w:r w:rsidRPr="00325DEC">
              <w:rPr>
                <w:i/>
                <w:sz w:val="28"/>
                <w:szCs w:val="28"/>
                <w:lang w:val="kk-KZ"/>
              </w:rPr>
              <w:t>θ</w:t>
            </w:r>
          </w:p>
        </w:tc>
        <w:tc>
          <w:tcPr>
            <w:tcW w:w="421" w:type="dxa"/>
          </w:tcPr>
          <w:p w:rsidR="00CA3B5B" w:rsidRPr="00325DEC" w:rsidRDefault="00CA3B5B" w:rsidP="00355B42">
            <w:pPr>
              <w:rPr>
                <w:rFonts w:ascii="Times New Roman" w:hAnsi="Times New Roman" w:cs="Times New Roman"/>
                <w:sz w:val="28"/>
                <w:szCs w:val="28"/>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рентген сәулелерінің шағылысу және түсу бұрышы</w:t>
            </w:r>
          </w:p>
        </w:tc>
      </w:tr>
      <w:tr w:rsidR="00CA3B5B" w:rsidRPr="00325DEC" w:rsidTr="00FF339D">
        <w:tc>
          <w:tcPr>
            <w:tcW w:w="1394" w:type="dxa"/>
          </w:tcPr>
          <w:p w:rsidR="00CA3B5B" w:rsidRPr="00325DEC" w:rsidRDefault="00CA3B5B" w:rsidP="00355B42">
            <w:pPr>
              <w:pStyle w:val="a3"/>
              <w:tabs>
                <w:tab w:val="left" w:pos="294"/>
                <w:tab w:val="left" w:pos="435"/>
              </w:tabs>
              <w:rPr>
                <w:i/>
                <w:sz w:val="28"/>
                <w:szCs w:val="28"/>
                <w:lang w:val="kk-KZ"/>
              </w:rPr>
            </w:pPr>
            <w:r w:rsidRPr="00325DEC">
              <w:rPr>
                <w:i/>
                <w:sz w:val="28"/>
                <w:szCs w:val="28"/>
                <w:lang w:val="kk-KZ"/>
              </w:rPr>
              <w:t>d</w:t>
            </w:r>
          </w:p>
        </w:tc>
        <w:tc>
          <w:tcPr>
            <w:tcW w:w="421" w:type="dxa"/>
          </w:tcPr>
          <w:p w:rsidR="00CA3B5B" w:rsidRPr="00325DEC" w:rsidRDefault="00CA3B5B" w:rsidP="00355B42">
            <w:pPr>
              <w:rPr>
                <w:rFonts w:ascii="Times New Roman" w:hAnsi="Times New Roman" w:cs="Times New Roman"/>
                <w:sz w:val="28"/>
                <w:szCs w:val="28"/>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жазықтық арақашықтығы</w:t>
            </w:r>
          </w:p>
        </w:tc>
      </w:tr>
      <w:tr w:rsidR="00CA3B5B" w:rsidRPr="00325DEC" w:rsidTr="00FF339D">
        <w:tc>
          <w:tcPr>
            <w:tcW w:w="1394" w:type="dxa"/>
          </w:tcPr>
          <w:p w:rsidR="00CA3B5B" w:rsidRPr="00325DEC" w:rsidRDefault="00CA3B5B" w:rsidP="00355B42">
            <w:pPr>
              <w:pStyle w:val="a3"/>
              <w:tabs>
                <w:tab w:val="left" w:pos="294"/>
                <w:tab w:val="left" w:pos="435"/>
              </w:tabs>
              <w:rPr>
                <w:sz w:val="28"/>
                <w:szCs w:val="28"/>
                <w:lang w:val="kk-KZ"/>
              </w:rPr>
            </w:pPr>
            <w:r w:rsidRPr="00325DEC">
              <w:rPr>
                <w:sz w:val="28"/>
                <w:szCs w:val="28"/>
                <w:lang w:val="kk-KZ"/>
              </w:rPr>
              <w:t>СЭМ</w:t>
            </w:r>
          </w:p>
        </w:tc>
        <w:tc>
          <w:tcPr>
            <w:tcW w:w="421" w:type="dxa"/>
          </w:tcPr>
          <w:p w:rsidR="00CA3B5B" w:rsidRPr="00325DEC" w:rsidRDefault="00CA3B5B" w:rsidP="00355B42">
            <w:pPr>
              <w:rPr>
                <w:rFonts w:ascii="Times New Roman" w:hAnsi="Times New Roman" w:cs="Times New Roman"/>
                <w:sz w:val="28"/>
                <w:szCs w:val="28"/>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сканерлеуші электронды микроскоп</w:t>
            </w:r>
          </w:p>
        </w:tc>
      </w:tr>
      <w:tr w:rsidR="00CA3B5B" w:rsidRPr="00325DEC" w:rsidTr="00FF339D">
        <w:tc>
          <w:tcPr>
            <w:tcW w:w="1394" w:type="dxa"/>
          </w:tcPr>
          <w:p w:rsidR="00CA3B5B" w:rsidRPr="00325DEC" w:rsidRDefault="00CA3B5B" w:rsidP="00355B42">
            <w:pPr>
              <w:pStyle w:val="a3"/>
              <w:tabs>
                <w:tab w:val="left" w:pos="294"/>
                <w:tab w:val="left" w:pos="435"/>
              </w:tabs>
              <w:rPr>
                <w:sz w:val="28"/>
                <w:szCs w:val="28"/>
                <w:lang w:val="kk-KZ"/>
              </w:rPr>
            </w:pPr>
            <w:r w:rsidRPr="00325DEC">
              <w:rPr>
                <w:rFonts w:eastAsia="Calibri"/>
                <w:sz w:val="28"/>
                <w:szCs w:val="28"/>
                <w:lang w:val="kk-KZ"/>
              </w:rPr>
              <w:t>ТГА/ДСК</w:t>
            </w:r>
          </w:p>
        </w:tc>
        <w:tc>
          <w:tcPr>
            <w:tcW w:w="421" w:type="dxa"/>
          </w:tcPr>
          <w:p w:rsidR="00CA3B5B" w:rsidRPr="00325DEC" w:rsidRDefault="00CA3B5B" w:rsidP="00355B42">
            <w:pPr>
              <w:rPr>
                <w:rFonts w:ascii="Times New Roman" w:hAnsi="Times New Roman" w:cs="Times New Roman"/>
                <w:sz w:val="28"/>
                <w:szCs w:val="28"/>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Термогравиметриялық талдау, диффференциалды сканерлеу</w:t>
            </w:r>
          </w:p>
        </w:tc>
      </w:tr>
      <w:tr w:rsidR="00CA3B5B" w:rsidRPr="00325DEC" w:rsidTr="00FF339D">
        <w:tc>
          <w:tcPr>
            <w:tcW w:w="1394" w:type="dxa"/>
          </w:tcPr>
          <w:p w:rsidR="00CA3B5B" w:rsidRPr="00325DEC" w:rsidRDefault="00CA3B5B" w:rsidP="00355B42">
            <w:pPr>
              <w:pStyle w:val="a3"/>
              <w:tabs>
                <w:tab w:val="left" w:pos="294"/>
                <w:tab w:val="left" w:pos="435"/>
              </w:tabs>
              <w:rPr>
                <w:rFonts w:eastAsia="Calibri"/>
                <w:sz w:val="28"/>
                <w:szCs w:val="28"/>
                <w:lang w:val="kk-KZ"/>
              </w:rPr>
            </w:pPr>
            <w:r w:rsidRPr="00325DEC">
              <w:rPr>
                <w:sz w:val="28"/>
                <w:szCs w:val="28"/>
                <w:lang w:val="kk-KZ"/>
              </w:rPr>
              <w:t>m</w:t>
            </w:r>
          </w:p>
        </w:tc>
        <w:tc>
          <w:tcPr>
            <w:tcW w:w="421" w:type="dxa"/>
          </w:tcPr>
          <w:p w:rsidR="00CA3B5B" w:rsidRPr="00325DEC" w:rsidRDefault="00CA3B5B" w:rsidP="00355B42">
            <w:pPr>
              <w:rPr>
                <w:rFonts w:ascii="Times New Roman" w:hAnsi="Times New Roman" w:cs="Times New Roman"/>
                <w:sz w:val="28"/>
                <w:szCs w:val="28"/>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үлгі массасы</w:t>
            </w:r>
          </w:p>
        </w:tc>
      </w:tr>
      <w:tr w:rsidR="00CA3B5B" w:rsidRPr="00325DEC" w:rsidTr="00FF339D">
        <w:tc>
          <w:tcPr>
            <w:tcW w:w="1394" w:type="dxa"/>
          </w:tcPr>
          <w:p w:rsidR="00CA3B5B" w:rsidRPr="00325DEC" w:rsidRDefault="00CA3B5B" w:rsidP="00355B42">
            <w:pPr>
              <w:pStyle w:val="a3"/>
              <w:tabs>
                <w:tab w:val="left" w:pos="294"/>
                <w:tab w:val="left" w:pos="435"/>
              </w:tabs>
              <w:rPr>
                <w:rFonts w:eastAsia="Calibri"/>
                <w:sz w:val="28"/>
                <w:szCs w:val="28"/>
                <w:lang w:val="kk-KZ"/>
              </w:rPr>
            </w:pPr>
            <w:r w:rsidRPr="00325DEC">
              <w:rPr>
                <w:sz w:val="28"/>
                <w:szCs w:val="28"/>
                <w:lang w:val="kk-KZ"/>
              </w:rPr>
              <w:t>dQ</w:t>
            </w:r>
          </w:p>
        </w:tc>
        <w:tc>
          <w:tcPr>
            <w:tcW w:w="421" w:type="dxa"/>
          </w:tcPr>
          <w:p w:rsidR="00CA3B5B" w:rsidRPr="00325DEC" w:rsidRDefault="00CA3B5B" w:rsidP="00355B42">
            <w:pPr>
              <w:rPr>
                <w:rFonts w:ascii="Times New Roman" w:hAnsi="Times New Roman" w:cs="Times New Roman"/>
                <w:sz w:val="28"/>
                <w:szCs w:val="28"/>
              </w:rPr>
            </w:pPr>
            <w:r w:rsidRPr="00325DEC">
              <w:rPr>
                <w:rFonts w:ascii="Times New Roman" w:hAnsi="Times New Roman" w:cs="Times New Roman"/>
                <w:sz w:val="28"/>
                <w:szCs w:val="28"/>
              </w:rPr>
              <w:t>–</w:t>
            </w:r>
          </w:p>
        </w:tc>
        <w:tc>
          <w:tcPr>
            <w:tcW w:w="7824" w:type="dxa"/>
          </w:tcPr>
          <w:p w:rsidR="00CA3B5B" w:rsidRPr="00325DEC" w:rsidRDefault="00CA3B5B" w:rsidP="00355B42">
            <w:pPr>
              <w:jc w:val="both"/>
              <w:rPr>
                <w:rFonts w:ascii="Times New Roman" w:hAnsi="Times New Roman" w:cs="Times New Roman"/>
                <w:sz w:val="28"/>
                <w:szCs w:val="28"/>
              </w:rPr>
            </w:pPr>
            <w:r w:rsidRPr="00325DEC">
              <w:rPr>
                <w:rFonts w:ascii="Times New Roman" w:hAnsi="Times New Roman" w:cs="Times New Roman"/>
                <w:sz w:val="28"/>
                <w:szCs w:val="28"/>
              </w:rPr>
              <w:t>материал темпера</w:t>
            </w:r>
            <w:r w:rsidR="00B969B8" w:rsidRPr="00325DEC">
              <w:rPr>
                <w:rFonts w:ascii="Times New Roman" w:hAnsi="Times New Roman" w:cs="Times New Roman"/>
                <w:sz w:val="28"/>
                <w:szCs w:val="28"/>
              </w:rPr>
              <w:t>турасын көрсететін жылу мөлшері</w:t>
            </w:r>
          </w:p>
        </w:tc>
      </w:tr>
      <w:tr w:rsidR="00CA3B5B" w:rsidRPr="00325DEC" w:rsidTr="00FF339D">
        <w:tc>
          <w:tcPr>
            <w:tcW w:w="1394" w:type="dxa"/>
          </w:tcPr>
          <w:p w:rsidR="00CA3B5B" w:rsidRPr="00325DEC" w:rsidRDefault="00CA3B5B" w:rsidP="00355B42">
            <w:pPr>
              <w:pStyle w:val="a3"/>
              <w:tabs>
                <w:tab w:val="left" w:pos="294"/>
                <w:tab w:val="left" w:pos="435"/>
              </w:tabs>
              <w:rPr>
                <w:rFonts w:eastAsia="Calibri"/>
                <w:sz w:val="28"/>
                <w:szCs w:val="28"/>
                <w:lang w:val="kk-KZ"/>
              </w:rPr>
            </w:pPr>
            <w:r w:rsidRPr="00325DEC">
              <w:rPr>
                <w:sz w:val="28"/>
                <w:szCs w:val="28"/>
                <w:lang w:val="kk-KZ"/>
              </w:rPr>
              <w:t xml:space="preserve">t </w:t>
            </w:r>
          </w:p>
        </w:tc>
        <w:tc>
          <w:tcPr>
            <w:tcW w:w="421" w:type="dxa"/>
          </w:tcPr>
          <w:p w:rsidR="00CA3B5B" w:rsidRPr="00325DEC" w:rsidRDefault="00CA3B5B" w:rsidP="00355B42">
            <w:pPr>
              <w:rPr>
                <w:rFonts w:ascii="Times New Roman" w:hAnsi="Times New Roman" w:cs="Times New Roman"/>
                <w:sz w:val="28"/>
                <w:szCs w:val="28"/>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уақыт</w:t>
            </w:r>
          </w:p>
        </w:tc>
      </w:tr>
      <w:tr w:rsidR="00CA3B5B" w:rsidRPr="00325DEC" w:rsidTr="00FF339D">
        <w:tc>
          <w:tcPr>
            <w:tcW w:w="1394" w:type="dxa"/>
          </w:tcPr>
          <w:p w:rsidR="00CA3B5B" w:rsidRPr="00325DEC" w:rsidRDefault="00CA3B5B" w:rsidP="00355B42">
            <w:pPr>
              <w:pStyle w:val="a3"/>
              <w:tabs>
                <w:tab w:val="left" w:pos="294"/>
                <w:tab w:val="left" w:pos="435"/>
              </w:tabs>
              <w:rPr>
                <w:rFonts w:eastAsia="Calibri"/>
                <w:sz w:val="28"/>
                <w:szCs w:val="28"/>
                <w:lang w:val="kk-KZ"/>
              </w:rPr>
            </w:pPr>
            <w:r w:rsidRPr="00325DEC">
              <w:rPr>
                <w:sz w:val="28"/>
                <w:szCs w:val="28"/>
                <w:lang w:val="be-BY"/>
              </w:rPr>
              <w:t>СuK</w:t>
            </w:r>
            <w:r w:rsidRPr="00325DEC">
              <w:rPr>
                <w:sz w:val="28"/>
                <w:szCs w:val="28"/>
                <w:vertAlign w:val="subscript"/>
                <w:lang w:val="be-BY"/>
              </w:rPr>
              <w:t>α</w:t>
            </w:r>
          </w:p>
        </w:tc>
        <w:tc>
          <w:tcPr>
            <w:tcW w:w="421" w:type="dxa"/>
          </w:tcPr>
          <w:p w:rsidR="00CA3B5B" w:rsidRPr="00325DEC" w:rsidRDefault="00CA3B5B" w:rsidP="00355B42">
            <w:pPr>
              <w:rPr>
                <w:rFonts w:ascii="Times New Roman" w:hAnsi="Times New Roman" w:cs="Times New Roman"/>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 xml:space="preserve">рентген </w:t>
            </w:r>
            <w:r w:rsidRPr="00325DEC">
              <w:rPr>
                <w:sz w:val="28"/>
                <w:szCs w:val="28"/>
                <w:lang w:val="be-BY"/>
              </w:rPr>
              <w:t>сәулесі</w:t>
            </w:r>
          </w:p>
        </w:tc>
      </w:tr>
      <w:tr w:rsidR="00CA3B5B" w:rsidRPr="00325DEC" w:rsidTr="00FF339D">
        <w:tc>
          <w:tcPr>
            <w:tcW w:w="1394" w:type="dxa"/>
          </w:tcPr>
          <w:p w:rsidR="00CA3B5B" w:rsidRPr="00325DEC" w:rsidRDefault="00CA3B5B" w:rsidP="00355B42">
            <w:pPr>
              <w:pStyle w:val="a3"/>
              <w:tabs>
                <w:tab w:val="left" w:pos="294"/>
                <w:tab w:val="left" w:pos="435"/>
              </w:tabs>
              <w:rPr>
                <w:sz w:val="28"/>
                <w:szCs w:val="28"/>
                <w:lang w:val="be-BY"/>
              </w:rPr>
            </w:pPr>
            <w:r w:rsidRPr="00325DEC">
              <w:rPr>
                <w:sz w:val="28"/>
                <w:szCs w:val="28"/>
                <w:lang w:val="be-BY"/>
              </w:rPr>
              <w:t>hkl</w:t>
            </w:r>
          </w:p>
        </w:tc>
        <w:tc>
          <w:tcPr>
            <w:tcW w:w="421" w:type="dxa"/>
          </w:tcPr>
          <w:p w:rsidR="00CA3B5B" w:rsidRPr="00325DEC" w:rsidRDefault="00CA3B5B" w:rsidP="00355B42">
            <w:pPr>
              <w:rPr>
                <w:rFonts w:ascii="Times New Roman" w:hAnsi="Times New Roman" w:cs="Times New Roman"/>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Миллер индекстері</w:t>
            </w:r>
          </w:p>
        </w:tc>
      </w:tr>
      <w:tr w:rsidR="00CA3B5B" w:rsidRPr="00325DEC" w:rsidTr="00FF339D">
        <w:tc>
          <w:tcPr>
            <w:tcW w:w="1394" w:type="dxa"/>
          </w:tcPr>
          <w:p w:rsidR="00CA3B5B" w:rsidRPr="00325DEC" w:rsidRDefault="00CA3B5B" w:rsidP="00355B42">
            <w:pPr>
              <w:pStyle w:val="a3"/>
              <w:tabs>
                <w:tab w:val="left" w:pos="294"/>
                <w:tab w:val="left" w:pos="435"/>
              </w:tabs>
              <w:rPr>
                <w:sz w:val="28"/>
                <w:szCs w:val="28"/>
                <w:lang w:val="be-BY"/>
              </w:rPr>
            </w:pPr>
            <w:r w:rsidRPr="00325DEC">
              <w:rPr>
                <w:sz w:val="28"/>
                <w:szCs w:val="28"/>
                <w:lang w:val="be-BY"/>
              </w:rPr>
              <w:t>Int</w:t>
            </w:r>
          </w:p>
        </w:tc>
        <w:tc>
          <w:tcPr>
            <w:tcW w:w="421" w:type="dxa"/>
          </w:tcPr>
          <w:p w:rsidR="00CA3B5B" w:rsidRPr="00325DEC" w:rsidRDefault="00CA3B5B" w:rsidP="00355B42">
            <w:pPr>
              <w:rPr>
                <w:rFonts w:ascii="Times New Roman" w:hAnsi="Times New Roman" w:cs="Times New Roman"/>
              </w:rPr>
            </w:pPr>
            <w:r w:rsidRPr="00325DEC">
              <w:rPr>
                <w:rFonts w:ascii="Times New Roman" w:hAnsi="Times New Roman" w:cs="Times New Roman"/>
                <w:sz w:val="28"/>
                <w:szCs w:val="28"/>
              </w:rPr>
              <w:t>–</w:t>
            </w:r>
          </w:p>
        </w:tc>
        <w:tc>
          <w:tcPr>
            <w:tcW w:w="7824" w:type="dxa"/>
          </w:tcPr>
          <w:p w:rsidR="00CA3B5B" w:rsidRPr="00325DEC" w:rsidRDefault="00333122" w:rsidP="00355B42">
            <w:pPr>
              <w:pStyle w:val="a3"/>
              <w:tabs>
                <w:tab w:val="left" w:pos="742"/>
              </w:tabs>
              <w:ind w:right="30"/>
              <w:rPr>
                <w:sz w:val="28"/>
                <w:szCs w:val="28"/>
                <w:lang w:val="kk-KZ"/>
              </w:rPr>
            </w:pPr>
            <w:r w:rsidRPr="00325DEC">
              <w:rPr>
                <w:sz w:val="28"/>
                <w:szCs w:val="28"/>
                <w:lang w:val="kk-KZ"/>
              </w:rPr>
              <w:t>инте</w:t>
            </w:r>
            <w:r w:rsidR="00CA3B5B" w:rsidRPr="00325DEC">
              <w:rPr>
                <w:sz w:val="28"/>
                <w:szCs w:val="28"/>
                <w:lang w:val="kk-KZ"/>
              </w:rPr>
              <w:t>нсивтілік</w:t>
            </w:r>
          </w:p>
        </w:tc>
      </w:tr>
      <w:tr w:rsidR="00CA3B5B" w:rsidRPr="00325DEC" w:rsidTr="00FF339D">
        <w:tc>
          <w:tcPr>
            <w:tcW w:w="1394" w:type="dxa"/>
          </w:tcPr>
          <w:p w:rsidR="00CA3B5B" w:rsidRPr="00325DEC" w:rsidRDefault="00CA3B5B" w:rsidP="00355B42">
            <w:pPr>
              <w:pStyle w:val="a3"/>
              <w:tabs>
                <w:tab w:val="left" w:pos="294"/>
                <w:tab w:val="left" w:pos="435"/>
              </w:tabs>
              <w:rPr>
                <w:i/>
                <w:sz w:val="28"/>
                <w:szCs w:val="28"/>
                <w:lang w:val="kk-KZ"/>
              </w:rPr>
            </w:pPr>
            <w:r w:rsidRPr="00325DEC">
              <w:rPr>
                <w:i/>
                <w:sz w:val="28"/>
                <w:szCs w:val="28"/>
                <w:lang w:val="kk-KZ"/>
              </w:rPr>
              <w:t>ρ</w:t>
            </w:r>
          </w:p>
        </w:tc>
        <w:tc>
          <w:tcPr>
            <w:tcW w:w="421" w:type="dxa"/>
          </w:tcPr>
          <w:p w:rsidR="00CA3B5B" w:rsidRPr="00325DEC" w:rsidRDefault="00CA3B5B" w:rsidP="00355B42">
            <w:pPr>
              <w:rPr>
                <w:rFonts w:ascii="Times New Roman" w:hAnsi="Times New Roman" w:cs="Times New Roman"/>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заттың тығыздығы</w:t>
            </w:r>
          </w:p>
        </w:tc>
      </w:tr>
      <w:tr w:rsidR="00CA3B5B" w:rsidRPr="00325DEC" w:rsidTr="00FF339D">
        <w:tc>
          <w:tcPr>
            <w:tcW w:w="1394" w:type="dxa"/>
          </w:tcPr>
          <w:p w:rsidR="00CA3B5B" w:rsidRPr="00325DEC" w:rsidRDefault="00CA3B5B" w:rsidP="00355B42">
            <w:pPr>
              <w:pStyle w:val="a3"/>
              <w:tabs>
                <w:tab w:val="left" w:pos="294"/>
                <w:tab w:val="left" w:pos="435"/>
              </w:tabs>
              <w:rPr>
                <w:i/>
                <w:sz w:val="28"/>
                <w:szCs w:val="28"/>
                <w:lang w:val="kk-KZ"/>
              </w:rPr>
            </w:pPr>
            <w:r w:rsidRPr="00325DEC">
              <w:rPr>
                <w:i/>
                <w:sz w:val="28"/>
                <w:szCs w:val="28"/>
                <w:lang w:val="kk-KZ"/>
              </w:rPr>
              <w:t>Z</w:t>
            </w:r>
            <w:r w:rsidRPr="00325DEC">
              <w:rPr>
                <w:sz w:val="28"/>
                <w:szCs w:val="28"/>
                <w:lang w:val="kk-KZ"/>
              </w:rPr>
              <w:t xml:space="preserve">  </w:t>
            </w:r>
          </w:p>
        </w:tc>
        <w:tc>
          <w:tcPr>
            <w:tcW w:w="421" w:type="dxa"/>
          </w:tcPr>
          <w:p w:rsidR="00CA3B5B" w:rsidRPr="00325DEC" w:rsidRDefault="00CA3B5B" w:rsidP="00355B42">
            <w:pPr>
              <w:rPr>
                <w:rFonts w:ascii="Times New Roman" w:hAnsi="Times New Roman" w:cs="Times New Roman"/>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формуладағы бірлік саны</w:t>
            </w:r>
          </w:p>
        </w:tc>
      </w:tr>
      <w:tr w:rsidR="00CA3B5B" w:rsidRPr="00325DEC" w:rsidTr="00FF339D">
        <w:tc>
          <w:tcPr>
            <w:tcW w:w="1394" w:type="dxa"/>
          </w:tcPr>
          <w:p w:rsidR="00CA3B5B" w:rsidRPr="00325DEC" w:rsidRDefault="00CA3B5B" w:rsidP="00355B42">
            <w:pPr>
              <w:pStyle w:val="a3"/>
              <w:tabs>
                <w:tab w:val="left" w:pos="294"/>
                <w:tab w:val="left" w:pos="435"/>
              </w:tabs>
              <w:rPr>
                <w:i/>
                <w:sz w:val="28"/>
                <w:szCs w:val="28"/>
                <w:lang w:val="kk-KZ"/>
              </w:rPr>
            </w:pPr>
            <w:r w:rsidRPr="00325DEC">
              <w:rPr>
                <w:i/>
                <w:sz w:val="28"/>
                <w:szCs w:val="28"/>
                <w:lang w:val="kk-KZ"/>
              </w:rPr>
              <w:t>V</w:t>
            </w:r>
            <w:r w:rsidRPr="00325DEC">
              <w:rPr>
                <w:i/>
                <w:sz w:val="28"/>
                <w:szCs w:val="28"/>
                <w:vertAlign w:val="subscript"/>
                <w:lang w:val="kk-KZ"/>
              </w:rPr>
              <w:t>тор</w:t>
            </w:r>
            <w:r w:rsidRPr="00325DEC">
              <w:rPr>
                <w:sz w:val="28"/>
                <w:szCs w:val="28"/>
                <w:vertAlign w:val="subscript"/>
                <w:lang w:val="kk-KZ"/>
              </w:rPr>
              <w:t xml:space="preserve"> </w:t>
            </w:r>
          </w:p>
        </w:tc>
        <w:tc>
          <w:tcPr>
            <w:tcW w:w="421" w:type="dxa"/>
          </w:tcPr>
          <w:p w:rsidR="00CA3B5B" w:rsidRPr="00325DEC" w:rsidRDefault="00CA3B5B" w:rsidP="00355B42">
            <w:pPr>
              <w:rPr>
                <w:rFonts w:ascii="Times New Roman" w:hAnsi="Times New Roman" w:cs="Times New Roman"/>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элементар ұяшықтың көлемі</w:t>
            </w:r>
          </w:p>
        </w:tc>
      </w:tr>
      <w:tr w:rsidR="00CA3B5B" w:rsidRPr="00325DEC" w:rsidTr="00FF339D">
        <w:tc>
          <w:tcPr>
            <w:tcW w:w="1394" w:type="dxa"/>
          </w:tcPr>
          <w:p w:rsidR="00CA3B5B" w:rsidRPr="00325DEC" w:rsidRDefault="00CA3B5B" w:rsidP="00355B42">
            <w:pPr>
              <w:pStyle w:val="a3"/>
              <w:tabs>
                <w:tab w:val="left" w:pos="294"/>
                <w:tab w:val="left" w:pos="435"/>
              </w:tabs>
              <w:rPr>
                <w:i/>
                <w:sz w:val="28"/>
                <w:szCs w:val="28"/>
                <w:lang w:val="kk-KZ"/>
              </w:rPr>
            </w:pPr>
            <w:r w:rsidRPr="00325DEC">
              <w:rPr>
                <w:i/>
                <w:sz w:val="28"/>
                <w:szCs w:val="28"/>
                <w:lang w:val="kk-KZ"/>
              </w:rPr>
              <w:t>M</w:t>
            </w:r>
            <w:r w:rsidRPr="00325DEC">
              <w:rPr>
                <w:i/>
                <w:sz w:val="28"/>
                <w:szCs w:val="28"/>
                <w:vertAlign w:val="subscript"/>
                <w:lang w:val="kk-KZ"/>
              </w:rPr>
              <w:t>с</w:t>
            </w:r>
            <w:r w:rsidRPr="00325DEC">
              <w:rPr>
                <w:sz w:val="28"/>
                <w:szCs w:val="28"/>
                <w:vertAlign w:val="subscript"/>
                <w:lang w:val="kk-KZ"/>
              </w:rPr>
              <w:t xml:space="preserve"> </w:t>
            </w:r>
          </w:p>
        </w:tc>
        <w:tc>
          <w:tcPr>
            <w:tcW w:w="421" w:type="dxa"/>
          </w:tcPr>
          <w:p w:rsidR="00CA3B5B" w:rsidRPr="00325DEC" w:rsidRDefault="00CA3B5B" w:rsidP="00355B42">
            <w:pPr>
              <w:rPr>
                <w:rFonts w:ascii="Times New Roman" w:hAnsi="Times New Roman" w:cs="Times New Roman"/>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қосылыстың молекулярлы салмағы</w:t>
            </w:r>
          </w:p>
        </w:tc>
      </w:tr>
      <w:tr w:rsidR="00CA3B5B" w:rsidRPr="00325DEC" w:rsidTr="00FF339D">
        <w:tc>
          <w:tcPr>
            <w:tcW w:w="1394" w:type="dxa"/>
          </w:tcPr>
          <w:p w:rsidR="00CA3B5B" w:rsidRPr="00325DEC" w:rsidRDefault="00CA3B5B" w:rsidP="00355B42">
            <w:pPr>
              <w:pStyle w:val="a3"/>
              <w:tabs>
                <w:tab w:val="left" w:pos="294"/>
                <w:tab w:val="left" w:pos="435"/>
              </w:tabs>
              <w:rPr>
                <w:i/>
                <w:sz w:val="28"/>
                <w:szCs w:val="28"/>
              </w:rPr>
            </w:pPr>
            <w:r w:rsidRPr="00325DEC">
              <w:rPr>
                <w:i/>
                <w:sz w:val="28"/>
                <w:szCs w:val="28"/>
              </w:rPr>
              <w:t>nm</w:t>
            </w:r>
          </w:p>
        </w:tc>
        <w:tc>
          <w:tcPr>
            <w:tcW w:w="421" w:type="dxa"/>
          </w:tcPr>
          <w:p w:rsidR="00CA3B5B" w:rsidRPr="00325DEC" w:rsidRDefault="00CA3B5B" w:rsidP="00355B42">
            <w:pPr>
              <w:rPr>
                <w:rFonts w:ascii="Times New Roman" w:hAnsi="Times New Roman" w:cs="Times New Roman"/>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нанометр</w:t>
            </w:r>
          </w:p>
        </w:tc>
      </w:tr>
      <w:tr w:rsidR="00CA3B5B" w:rsidRPr="00325DEC" w:rsidTr="00FF339D">
        <w:tc>
          <w:tcPr>
            <w:tcW w:w="1394" w:type="dxa"/>
          </w:tcPr>
          <w:p w:rsidR="00CA3B5B" w:rsidRPr="00325DEC" w:rsidRDefault="00CA3B5B" w:rsidP="00355B42">
            <w:pPr>
              <w:pStyle w:val="a3"/>
              <w:tabs>
                <w:tab w:val="left" w:pos="294"/>
                <w:tab w:val="left" w:pos="435"/>
              </w:tabs>
              <w:rPr>
                <w:i/>
                <w:sz w:val="28"/>
                <w:szCs w:val="28"/>
              </w:rPr>
            </w:pPr>
            <w:r w:rsidRPr="00325DEC">
              <w:rPr>
                <w:i/>
                <w:sz w:val="28"/>
                <w:szCs w:val="28"/>
              </w:rPr>
              <w:t>μm</w:t>
            </w:r>
          </w:p>
        </w:tc>
        <w:tc>
          <w:tcPr>
            <w:tcW w:w="421" w:type="dxa"/>
          </w:tcPr>
          <w:p w:rsidR="00CA3B5B" w:rsidRPr="00325DEC" w:rsidRDefault="00CA3B5B" w:rsidP="00355B42">
            <w:pPr>
              <w:rPr>
                <w:rFonts w:ascii="Times New Roman" w:hAnsi="Times New Roman" w:cs="Times New Roman"/>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микрон;</w:t>
            </w:r>
          </w:p>
        </w:tc>
      </w:tr>
      <w:tr w:rsidR="00CA3B5B" w:rsidRPr="00325DEC" w:rsidTr="00FF339D">
        <w:tc>
          <w:tcPr>
            <w:tcW w:w="1394" w:type="dxa"/>
          </w:tcPr>
          <w:p w:rsidR="00CA3B5B" w:rsidRPr="00325DEC" w:rsidRDefault="00CA3B5B" w:rsidP="00355B42">
            <w:pPr>
              <w:pStyle w:val="a3"/>
              <w:tabs>
                <w:tab w:val="left" w:pos="294"/>
                <w:tab w:val="left" w:pos="435"/>
              </w:tabs>
              <w:rPr>
                <w:i/>
                <w:sz w:val="28"/>
                <w:szCs w:val="28"/>
              </w:rPr>
            </w:pPr>
            <w:r w:rsidRPr="00325DEC">
              <w:rPr>
                <w:sz w:val="28"/>
                <w:szCs w:val="28"/>
                <w:lang w:val="kk-KZ"/>
              </w:rPr>
              <w:t>ҚОЖЭ</w:t>
            </w:r>
          </w:p>
        </w:tc>
        <w:tc>
          <w:tcPr>
            <w:tcW w:w="421" w:type="dxa"/>
          </w:tcPr>
          <w:p w:rsidR="00CA3B5B" w:rsidRPr="00325DEC" w:rsidRDefault="00CA3B5B" w:rsidP="00355B42">
            <w:pPr>
              <w:rPr>
                <w:rFonts w:ascii="Times New Roman" w:hAnsi="Times New Roman" w:cs="Times New Roman"/>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қатты оксидті жылу элементтері</w:t>
            </w:r>
          </w:p>
        </w:tc>
      </w:tr>
      <w:tr w:rsidR="00CA3B5B" w:rsidRPr="00325DEC" w:rsidTr="00FF339D">
        <w:tc>
          <w:tcPr>
            <w:tcW w:w="1394" w:type="dxa"/>
          </w:tcPr>
          <w:p w:rsidR="00CA3B5B" w:rsidRPr="00325DEC" w:rsidRDefault="00CA3B5B" w:rsidP="00355B42">
            <w:pPr>
              <w:pStyle w:val="a3"/>
              <w:tabs>
                <w:tab w:val="left" w:pos="294"/>
                <w:tab w:val="left" w:pos="435"/>
              </w:tabs>
              <w:rPr>
                <w:i/>
                <w:sz w:val="28"/>
                <w:szCs w:val="28"/>
              </w:rPr>
            </w:pPr>
            <w:r w:rsidRPr="00325DEC">
              <w:rPr>
                <w:sz w:val="28"/>
                <w:szCs w:val="28"/>
                <w:lang w:val="kk-KZ"/>
              </w:rPr>
              <w:t>СЖЭ</w:t>
            </w:r>
          </w:p>
        </w:tc>
        <w:tc>
          <w:tcPr>
            <w:tcW w:w="421" w:type="dxa"/>
          </w:tcPr>
          <w:p w:rsidR="00CA3B5B" w:rsidRPr="00325DEC" w:rsidRDefault="00CA3B5B" w:rsidP="00355B42">
            <w:pPr>
              <w:rPr>
                <w:rFonts w:ascii="Times New Roman" w:hAnsi="Times New Roman" w:cs="Times New Roman"/>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сирек жер элементтері</w:t>
            </w:r>
          </w:p>
        </w:tc>
      </w:tr>
      <w:tr w:rsidR="00CA3B5B" w:rsidRPr="00325DEC" w:rsidTr="00FF339D">
        <w:tc>
          <w:tcPr>
            <w:tcW w:w="1394" w:type="dxa"/>
          </w:tcPr>
          <w:p w:rsidR="00CA3B5B" w:rsidRPr="00325DEC" w:rsidRDefault="00CA3B5B" w:rsidP="00355B42">
            <w:pPr>
              <w:pStyle w:val="a3"/>
              <w:tabs>
                <w:tab w:val="left" w:pos="294"/>
                <w:tab w:val="left" w:pos="435"/>
              </w:tabs>
              <w:rPr>
                <w:sz w:val="28"/>
                <w:szCs w:val="28"/>
                <w:lang w:val="kk-KZ"/>
              </w:rPr>
            </w:pPr>
            <w:r w:rsidRPr="00325DEC">
              <w:rPr>
                <w:rFonts w:eastAsia="Arial"/>
                <w:sz w:val="28"/>
                <w:szCs w:val="28"/>
                <w:lang w:val="kk-KZ"/>
              </w:rPr>
              <w:t>ΔH</w:t>
            </w:r>
            <w:r w:rsidRPr="00325DEC">
              <w:rPr>
                <w:rFonts w:eastAsia="Arial"/>
                <w:sz w:val="28"/>
                <w:szCs w:val="28"/>
                <w:vertAlign w:val="superscript"/>
                <w:lang w:val="kk-KZ"/>
              </w:rPr>
              <w:t>0</w:t>
            </w:r>
            <w:r w:rsidRPr="00325DEC">
              <w:rPr>
                <w:rFonts w:eastAsia="Arial"/>
                <w:sz w:val="28"/>
                <w:szCs w:val="28"/>
                <w:vertAlign w:val="subscript"/>
                <w:lang w:val="kk-KZ"/>
              </w:rPr>
              <w:t>298</w:t>
            </w:r>
            <w:r w:rsidRPr="00325DEC">
              <w:rPr>
                <w:rFonts w:eastAsia="Arial"/>
                <w:sz w:val="28"/>
                <w:szCs w:val="28"/>
                <w:lang w:val="kk-KZ"/>
              </w:rPr>
              <w:t xml:space="preserve"> </w:t>
            </w:r>
          </w:p>
        </w:tc>
        <w:tc>
          <w:tcPr>
            <w:tcW w:w="421" w:type="dxa"/>
          </w:tcPr>
          <w:p w:rsidR="00CA3B5B" w:rsidRPr="00325DEC" w:rsidRDefault="00CA3B5B" w:rsidP="00355B42">
            <w:pPr>
              <w:rPr>
                <w:rFonts w:ascii="Times New Roman" w:hAnsi="Times New Roman" w:cs="Times New Roman"/>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rFonts w:eastAsia="Arial"/>
                <w:sz w:val="28"/>
                <w:szCs w:val="28"/>
                <w:lang w:val="kk-KZ"/>
              </w:rPr>
              <w:t>стандартты түзілу энтальпия</w:t>
            </w:r>
            <w:r w:rsidR="00720838" w:rsidRPr="00325DEC">
              <w:rPr>
                <w:rFonts w:eastAsia="Arial"/>
                <w:sz w:val="28"/>
                <w:szCs w:val="28"/>
                <w:lang w:val="kk-KZ"/>
              </w:rPr>
              <w:t>сы</w:t>
            </w:r>
          </w:p>
        </w:tc>
      </w:tr>
      <w:tr w:rsidR="00CA3B5B" w:rsidRPr="00325DEC" w:rsidTr="00FF339D">
        <w:tc>
          <w:tcPr>
            <w:tcW w:w="1394" w:type="dxa"/>
          </w:tcPr>
          <w:p w:rsidR="00CA3B5B" w:rsidRPr="00325DEC" w:rsidRDefault="00CA3B5B" w:rsidP="00355B42">
            <w:pPr>
              <w:pStyle w:val="a3"/>
              <w:tabs>
                <w:tab w:val="left" w:pos="294"/>
                <w:tab w:val="left" w:pos="435"/>
              </w:tabs>
              <w:rPr>
                <w:sz w:val="28"/>
                <w:szCs w:val="28"/>
                <w:lang w:val="kk-KZ"/>
              </w:rPr>
            </w:pPr>
            <w:r w:rsidRPr="00325DEC">
              <w:rPr>
                <w:rFonts w:eastAsia="Arial"/>
                <w:sz w:val="28"/>
                <w:szCs w:val="28"/>
                <w:lang w:val="kk-KZ"/>
              </w:rPr>
              <w:t>S</w:t>
            </w:r>
            <w:r w:rsidRPr="00325DEC">
              <w:rPr>
                <w:rFonts w:eastAsia="Arial"/>
                <w:sz w:val="28"/>
                <w:szCs w:val="28"/>
                <w:vertAlign w:val="superscript"/>
                <w:lang w:val="kk-KZ"/>
              </w:rPr>
              <w:t>0</w:t>
            </w:r>
            <w:r w:rsidRPr="00325DEC">
              <w:rPr>
                <w:rFonts w:eastAsia="Arial"/>
                <w:sz w:val="28"/>
                <w:szCs w:val="28"/>
                <w:vertAlign w:val="subscript"/>
                <w:lang w:val="kk-KZ"/>
              </w:rPr>
              <w:t>298</w:t>
            </w:r>
          </w:p>
        </w:tc>
        <w:tc>
          <w:tcPr>
            <w:tcW w:w="421" w:type="dxa"/>
          </w:tcPr>
          <w:p w:rsidR="00CA3B5B" w:rsidRPr="00325DEC" w:rsidRDefault="00CA3B5B" w:rsidP="00355B42">
            <w:pPr>
              <w:rPr>
                <w:rFonts w:ascii="Times New Roman" w:hAnsi="Times New Roman" w:cs="Times New Roman"/>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rFonts w:eastAsia="Arial"/>
                <w:sz w:val="28"/>
                <w:szCs w:val="28"/>
                <w:lang w:val="kk-KZ"/>
              </w:rPr>
              <w:t>стандартты түзілу энтропия</w:t>
            </w:r>
            <w:r w:rsidR="00720838" w:rsidRPr="00325DEC">
              <w:rPr>
                <w:rFonts w:eastAsia="Arial"/>
                <w:sz w:val="28"/>
                <w:szCs w:val="28"/>
                <w:lang w:val="kk-KZ"/>
              </w:rPr>
              <w:t>сы</w:t>
            </w:r>
          </w:p>
        </w:tc>
      </w:tr>
      <w:tr w:rsidR="00CA3B5B" w:rsidRPr="00325DEC" w:rsidTr="00FF339D">
        <w:tc>
          <w:tcPr>
            <w:tcW w:w="1394" w:type="dxa"/>
          </w:tcPr>
          <w:p w:rsidR="00CA3B5B" w:rsidRPr="00325DEC" w:rsidRDefault="00CA3B5B" w:rsidP="00355B42">
            <w:pPr>
              <w:pStyle w:val="a3"/>
              <w:tabs>
                <w:tab w:val="left" w:pos="294"/>
                <w:tab w:val="left" w:pos="435"/>
              </w:tabs>
              <w:rPr>
                <w:sz w:val="28"/>
                <w:szCs w:val="28"/>
                <w:lang w:val="kk-KZ"/>
              </w:rPr>
            </w:pPr>
            <w:r w:rsidRPr="00325DEC">
              <w:rPr>
                <w:rFonts w:eastAsia="Arial"/>
                <w:sz w:val="28"/>
                <w:szCs w:val="28"/>
                <w:lang w:val="kk-KZ"/>
              </w:rPr>
              <w:t>С</w:t>
            </w:r>
            <w:r w:rsidRPr="00325DEC">
              <w:rPr>
                <w:rFonts w:eastAsia="Arial"/>
                <w:sz w:val="28"/>
                <w:szCs w:val="28"/>
                <w:vertAlign w:val="superscript"/>
                <w:lang w:val="kk-KZ"/>
              </w:rPr>
              <w:t>0</w:t>
            </w:r>
            <w:r w:rsidRPr="00325DEC">
              <w:rPr>
                <w:rFonts w:eastAsia="Arial"/>
                <w:sz w:val="28"/>
                <w:szCs w:val="28"/>
                <w:vertAlign w:val="subscript"/>
                <w:lang w:val="kk-KZ"/>
              </w:rPr>
              <w:t>Р,298</w:t>
            </w:r>
          </w:p>
        </w:tc>
        <w:tc>
          <w:tcPr>
            <w:tcW w:w="421" w:type="dxa"/>
          </w:tcPr>
          <w:p w:rsidR="00CA3B5B" w:rsidRPr="00325DEC" w:rsidRDefault="00CA3B5B" w:rsidP="00355B42">
            <w:pPr>
              <w:rPr>
                <w:rFonts w:ascii="Times New Roman" w:hAnsi="Times New Roman" w:cs="Times New Roman"/>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sz w:val="28"/>
                <w:szCs w:val="28"/>
                <w:lang w:val="kk-KZ"/>
              </w:rPr>
              <w:t>с</w:t>
            </w:r>
            <w:r w:rsidRPr="00325DEC">
              <w:rPr>
                <w:rFonts w:eastAsia="Arial"/>
                <w:sz w:val="28"/>
                <w:szCs w:val="28"/>
                <w:lang w:val="kk-KZ"/>
              </w:rPr>
              <w:t>тандартты жылусыйымдылық</w:t>
            </w:r>
          </w:p>
        </w:tc>
      </w:tr>
      <w:tr w:rsidR="00CA3B5B" w:rsidRPr="00325DEC" w:rsidTr="00FF339D">
        <w:tc>
          <w:tcPr>
            <w:tcW w:w="1394" w:type="dxa"/>
          </w:tcPr>
          <w:p w:rsidR="00CA3B5B" w:rsidRPr="00325DEC" w:rsidRDefault="00CA3B5B" w:rsidP="00355B42">
            <w:pPr>
              <w:pStyle w:val="a3"/>
              <w:tabs>
                <w:tab w:val="left" w:pos="294"/>
                <w:tab w:val="left" w:pos="435"/>
              </w:tabs>
              <w:rPr>
                <w:rFonts w:eastAsia="Arial"/>
                <w:sz w:val="28"/>
                <w:szCs w:val="28"/>
                <w:lang w:val="kk-KZ"/>
              </w:rPr>
            </w:pPr>
            <w:r w:rsidRPr="00325DEC">
              <w:rPr>
                <w:rFonts w:eastAsia="Arial"/>
                <w:sz w:val="28"/>
                <w:szCs w:val="28"/>
                <w:lang w:val="kk-KZ"/>
              </w:rPr>
              <w:t>С</w:t>
            </w:r>
            <w:r w:rsidRPr="00325DEC">
              <w:rPr>
                <w:rFonts w:eastAsia="Arial"/>
                <w:sz w:val="28"/>
                <w:szCs w:val="28"/>
                <w:vertAlign w:val="subscript"/>
                <w:lang w:val="kk-KZ"/>
              </w:rPr>
              <w:t>р</w:t>
            </w:r>
            <w:r w:rsidRPr="00325DEC">
              <w:rPr>
                <w:rFonts w:eastAsia="Arial"/>
                <w:sz w:val="28"/>
                <w:szCs w:val="28"/>
                <w:lang w:val="kk-KZ"/>
              </w:rPr>
              <w:t xml:space="preserve"> (Т)</w:t>
            </w:r>
          </w:p>
        </w:tc>
        <w:tc>
          <w:tcPr>
            <w:tcW w:w="421" w:type="dxa"/>
          </w:tcPr>
          <w:p w:rsidR="00CA3B5B" w:rsidRPr="00325DEC" w:rsidRDefault="00CA3B5B" w:rsidP="00355B42">
            <w:pPr>
              <w:rPr>
                <w:rFonts w:ascii="Times New Roman" w:hAnsi="Times New Roman" w:cs="Times New Roman"/>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rFonts w:eastAsia="Arial"/>
                <w:sz w:val="28"/>
                <w:szCs w:val="28"/>
                <w:lang w:val="kk-KZ"/>
              </w:rPr>
              <w:t>стандартты жылусыйымдылықтың температураға тәуелділігі</w:t>
            </w:r>
          </w:p>
        </w:tc>
      </w:tr>
      <w:tr w:rsidR="00CA3B5B" w:rsidRPr="00325DEC" w:rsidTr="00FF339D">
        <w:tc>
          <w:tcPr>
            <w:tcW w:w="1394" w:type="dxa"/>
          </w:tcPr>
          <w:p w:rsidR="00CA3B5B" w:rsidRPr="00325DEC" w:rsidRDefault="00CA3B5B" w:rsidP="00355B42">
            <w:pPr>
              <w:pStyle w:val="a3"/>
              <w:tabs>
                <w:tab w:val="left" w:pos="294"/>
                <w:tab w:val="left" w:pos="435"/>
              </w:tabs>
              <w:rPr>
                <w:rFonts w:eastAsia="Arial"/>
                <w:sz w:val="28"/>
                <w:szCs w:val="28"/>
                <w:lang w:val="kk-KZ"/>
              </w:rPr>
            </w:pPr>
            <w:r w:rsidRPr="00325DEC">
              <w:rPr>
                <w:rFonts w:eastAsia="Arial"/>
                <w:sz w:val="28"/>
                <w:lang w:val="kk-KZ"/>
              </w:rPr>
              <w:t>ΔG</w:t>
            </w:r>
            <w:r w:rsidRPr="00325DEC">
              <w:rPr>
                <w:rFonts w:eastAsia="Arial"/>
                <w:sz w:val="28"/>
                <w:vertAlign w:val="superscript"/>
                <w:lang w:val="kk-KZ"/>
              </w:rPr>
              <w:t>0</w:t>
            </w:r>
            <w:r w:rsidRPr="00325DEC">
              <w:rPr>
                <w:rFonts w:eastAsia="Arial"/>
                <w:sz w:val="28"/>
                <w:vertAlign w:val="subscript"/>
                <w:lang w:val="kk-KZ"/>
              </w:rPr>
              <w:t>298</w:t>
            </w:r>
          </w:p>
        </w:tc>
        <w:tc>
          <w:tcPr>
            <w:tcW w:w="421" w:type="dxa"/>
          </w:tcPr>
          <w:p w:rsidR="00CA3B5B" w:rsidRPr="00325DEC" w:rsidRDefault="00CA3B5B" w:rsidP="00355B42">
            <w:pPr>
              <w:rPr>
                <w:rFonts w:ascii="Times New Roman" w:hAnsi="Times New Roman" w:cs="Times New Roman"/>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sz w:val="28"/>
                <w:szCs w:val="28"/>
                <w:lang w:val="kk-KZ"/>
              </w:rPr>
            </w:pPr>
            <w:r w:rsidRPr="00325DEC">
              <w:rPr>
                <w:rFonts w:eastAsia="Arial"/>
                <w:sz w:val="28"/>
                <w:szCs w:val="28"/>
                <w:lang w:val="kk-KZ"/>
              </w:rPr>
              <w:t>стандартты Гиббс энергия</w:t>
            </w:r>
            <w:r w:rsidR="00720838" w:rsidRPr="00325DEC">
              <w:rPr>
                <w:rFonts w:eastAsia="Arial"/>
                <w:sz w:val="28"/>
                <w:szCs w:val="28"/>
                <w:lang w:val="kk-KZ"/>
              </w:rPr>
              <w:t>сы</w:t>
            </w:r>
          </w:p>
        </w:tc>
      </w:tr>
      <w:tr w:rsidR="00CA3B5B" w:rsidRPr="00325DEC" w:rsidTr="00FF339D">
        <w:tc>
          <w:tcPr>
            <w:tcW w:w="1394" w:type="dxa"/>
          </w:tcPr>
          <w:p w:rsidR="00CA3B5B" w:rsidRPr="00325DEC" w:rsidRDefault="00CA3B5B" w:rsidP="00355B42">
            <w:pPr>
              <w:pStyle w:val="a3"/>
              <w:tabs>
                <w:tab w:val="left" w:pos="294"/>
                <w:tab w:val="left" w:pos="435"/>
              </w:tabs>
              <w:rPr>
                <w:rFonts w:eastAsia="Arial"/>
                <w:sz w:val="28"/>
                <w:lang w:val="kk-KZ"/>
              </w:rPr>
            </w:pPr>
            <w:r w:rsidRPr="00325DEC">
              <w:rPr>
                <w:sz w:val="28"/>
                <w:szCs w:val="28"/>
                <w:lang w:val="kk-KZ"/>
              </w:rPr>
              <w:t>M (T)</w:t>
            </w:r>
          </w:p>
        </w:tc>
        <w:tc>
          <w:tcPr>
            <w:tcW w:w="421" w:type="dxa"/>
          </w:tcPr>
          <w:p w:rsidR="00CA3B5B" w:rsidRPr="00325DEC" w:rsidRDefault="00CA3B5B" w:rsidP="00355B42">
            <w:pPr>
              <w:rPr>
                <w:rFonts w:ascii="Times New Roman" w:hAnsi="Times New Roman" w:cs="Times New Roman"/>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rFonts w:eastAsia="Arial"/>
                <w:sz w:val="28"/>
                <w:szCs w:val="28"/>
                <w:lang w:val="kk-KZ"/>
              </w:rPr>
            </w:pPr>
            <w:r w:rsidRPr="00325DEC">
              <w:rPr>
                <w:sz w:val="28"/>
                <w:szCs w:val="28"/>
                <w:lang w:val="kk-KZ"/>
              </w:rPr>
              <w:t>магниттелудің температураға тәуелділігі</w:t>
            </w:r>
          </w:p>
        </w:tc>
      </w:tr>
      <w:tr w:rsidR="00CA3B5B" w:rsidRPr="00325DEC" w:rsidTr="00FF339D">
        <w:tc>
          <w:tcPr>
            <w:tcW w:w="1394" w:type="dxa"/>
          </w:tcPr>
          <w:p w:rsidR="00CA3B5B" w:rsidRPr="00325DEC" w:rsidRDefault="00CA3B5B" w:rsidP="00355B42">
            <w:pPr>
              <w:pStyle w:val="a3"/>
              <w:tabs>
                <w:tab w:val="left" w:pos="294"/>
                <w:tab w:val="left" w:pos="435"/>
              </w:tabs>
              <w:rPr>
                <w:rFonts w:eastAsia="Arial"/>
                <w:sz w:val="28"/>
                <w:lang w:val="kk-KZ"/>
              </w:rPr>
            </w:pPr>
            <w:r w:rsidRPr="00325DEC">
              <w:rPr>
                <w:rFonts w:eastAsia="Arial"/>
                <w:sz w:val="28"/>
                <w:lang w:val="kk-KZ"/>
              </w:rPr>
              <w:t>ε</w:t>
            </w:r>
          </w:p>
        </w:tc>
        <w:tc>
          <w:tcPr>
            <w:tcW w:w="421" w:type="dxa"/>
          </w:tcPr>
          <w:p w:rsidR="00CA3B5B" w:rsidRPr="00325DEC" w:rsidRDefault="00CA3B5B" w:rsidP="00355B42">
            <w:pPr>
              <w:rPr>
                <w:rFonts w:ascii="Times New Roman" w:hAnsi="Times New Roman" w:cs="Times New Roman"/>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rFonts w:eastAsia="Arial"/>
                <w:sz w:val="28"/>
                <w:szCs w:val="28"/>
              </w:rPr>
            </w:pPr>
            <w:r w:rsidRPr="00325DEC">
              <w:rPr>
                <w:noProof/>
                <w:sz w:val="28"/>
                <w:szCs w:val="28"/>
                <w:lang w:val="kk-KZ"/>
              </w:rPr>
              <w:t>диэлектрлік өткізгіштік</w:t>
            </w:r>
            <w:r w:rsidR="00B6667D" w:rsidRPr="00325DEC">
              <w:rPr>
                <w:noProof/>
                <w:sz w:val="28"/>
                <w:szCs w:val="28"/>
                <w:lang w:val="kk-KZ"/>
              </w:rPr>
              <w:t xml:space="preserve"> relative permittivity</w:t>
            </w:r>
          </w:p>
        </w:tc>
      </w:tr>
      <w:tr w:rsidR="00CA3B5B" w:rsidRPr="00325DEC" w:rsidTr="00FF339D">
        <w:tc>
          <w:tcPr>
            <w:tcW w:w="1394" w:type="dxa"/>
          </w:tcPr>
          <w:p w:rsidR="00CA3B5B" w:rsidRPr="00325DEC" w:rsidRDefault="00CA3B5B" w:rsidP="00355B42">
            <w:pPr>
              <w:pStyle w:val="a3"/>
              <w:tabs>
                <w:tab w:val="left" w:pos="294"/>
                <w:tab w:val="left" w:pos="435"/>
              </w:tabs>
              <w:rPr>
                <w:rFonts w:eastAsia="Arial"/>
                <w:sz w:val="28"/>
                <w:lang w:val="kk-KZ"/>
              </w:rPr>
            </w:pPr>
            <w:r w:rsidRPr="00325DEC">
              <w:rPr>
                <w:noProof/>
                <w:position w:val="-12"/>
                <w:sz w:val="28"/>
                <w:szCs w:val="28"/>
                <w:lang w:val="kk-KZ"/>
              </w:rPr>
              <w:object w:dxaOrig="48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75pt;height:21.75pt" o:ole="">
                  <v:imagedata r:id="rId9" o:title=""/>
                </v:shape>
                <o:OLEObject Type="Embed" ProgID="Equation.3" ShapeID="_x0000_i1025" DrawAspect="Content" ObjectID="_1713876205" r:id="rId10"/>
              </w:object>
            </w:r>
          </w:p>
        </w:tc>
        <w:tc>
          <w:tcPr>
            <w:tcW w:w="421" w:type="dxa"/>
          </w:tcPr>
          <w:p w:rsidR="00CA3B5B" w:rsidRPr="00325DEC" w:rsidRDefault="00CA3B5B" w:rsidP="00355B42">
            <w:pPr>
              <w:rPr>
                <w:rFonts w:ascii="Times New Roman" w:hAnsi="Times New Roman" w:cs="Times New Roman"/>
              </w:rPr>
            </w:pPr>
            <w:r w:rsidRPr="00325DEC">
              <w:rPr>
                <w:rFonts w:ascii="Times New Roman" w:hAnsi="Times New Roman" w:cs="Times New Roman"/>
                <w:sz w:val="28"/>
                <w:szCs w:val="28"/>
              </w:rPr>
              <w:t>–</w:t>
            </w:r>
          </w:p>
        </w:tc>
        <w:tc>
          <w:tcPr>
            <w:tcW w:w="7824" w:type="dxa"/>
          </w:tcPr>
          <w:p w:rsidR="00CA3B5B" w:rsidRPr="00325DEC" w:rsidRDefault="00CA3B5B" w:rsidP="00355B42">
            <w:pPr>
              <w:pStyle w:val="a3"/>
              <w:tabs>
                <w:tab w:val="left" w:pos="742"/>
              </w:tabs>
              <w:ind w:right="30"/>
              <w:rPr>
                <w:rFonts w:eastAsia="Arial"/>
                <w:sz w:val="28"/>
                <w:szCs w:val="28"/>
                <w:lang w:val="kk-KZ"/>
              </w:rPr>
            </w:pPr>
            <w:r w:rsidRPr="00325DEC">
              <w:rPr>
                <w:noProof/>
                <w:sz w:val="28"/>
                <w:szCs w:val="28"/>
                <w:lang w:val="kk-KZ"/>
              </w:rPr>
              <w:t>диэлектрлік шығындардың  үлесі</w:t>
            </w:r>
          </w:p>
        </w:tc>
      </w:tr>
      <w:tr w:rsidR="00605F89" w:rsidRPr="00325DEC" w:rsidTr="00FF339D">
        <w:tc>
          <w:tcPr>
            <w:tcW w:w="1394" w:type="dxa"/>
          </w:tcPr>
          <w:p w:rsidR="00605F89" w:rsidRPr="00325DEC" w:rsidRDefault="00B768E6" w:rsidP="00355B42">
            <w:pPr>
              <w:pStyle w:val="a3"/>
              <w:tabs>
                <w:tab w:val="left" w:pos="294"/>
                <w:tab w:val="left" w:pos="435"/>
              </w:tabs>
              <w:rPr>
                <w:noProof/>
                <w:sz w:val="28"/>
                <w:szCs w:val="28"/>
                <w:lang w:val="kk-KZ"/>
              </w:rPr>
            </w:pPr>
            <w:r w:rsidRPr="00325DEC">
              <w:rPr>
                <w:sz w:val="28"/>
                <w:lang w:val="kk-KZ"/>
              </w:rPr>
              <w:t>T</w:t>
            </w:r>
            <w:r w:rsidRPr="00325DEC">
              <w:rPr>
                <w:sz w:val="28"/>
                <w:vertAlign w:val="subscript"/>
                <w:lang w:val="kk-KZ"/>
              </w:rPr>
              <w:t>FE</w:t>
            </w:r>
          </w:p>
        </w:tc>
        <w:tc>
          <w:tcPr>
            <w:tcW w:w="421" w:type="dxa"/>
          </w:tcPr>
          <w:p w:rsidR="00605F89" w:rsidRPr="00325DEC" w:rsidRDefault="00B768E6" w:rsidP="00355B42">
            <w:pPr>
              <w:rPr>
                <w:rFonts w:ascii="Times New Roman" w:hAnsi="Times New Roman" w:cs="Times New Roman"/>
                <w:sz w:val="28"/>
                <w:szCs w:val="28"/>
              </w:rPr>
            </w:pPr>
            <w:r w:rsidRPr="00325DEC">
              <w:rPr>
                <w:rFonts w:ascii="Times New Roman" w:hAnsi="Times New Roman" w:cs="Times New Roman"/>
                <w:sz w:val="28"/>
                <w:szCs w:val="28"/>
              </w:rPr>
              <w:t>–</w:t>
            </w:r>
          </w:p>
        </w:tc>
        <w:tc>
          <w:tcPr>
            <w:tcW w:w="7824" w:type="dxa"/>
          </w:tcPr>
          <w:p w:rsidR="00605F89" w:rsidRPr="00325DEC" w:rsidRDefault="000F7BCF" w:rsidP="00355B42">
            <w:pPr>
              <w:pStyle w:val="a3"/>
              <w:tabs>
                <w:tab w:val="left" w:pos="742"/>
              </w:tabs>
              <w:ind w:right="30"/>
              <w:rPr>
                <w:noProof/>
                <w:sz w:val="28"/>
                <w:szCs w:val="28"/>
                <w:lang w:val="kk-KZ"/>
              </w:rPr>
            </w:pPr>
            <w:r w:rsidRPr="00325DEC">
              <w:rPr>
                <w:noProof/>
                <w:sz w:val="28"/>
                <w:szCs w:val="28"/>
                <w:lang w:val="kk-KZ"/>
              </w:rPr>
              <w:t>Фэрроэлектр температурасы</w:t>
            </w:r>
          </w:p>
        </w:tc>
      </w:tr>
      <w:tr w:rsidR="00EC3A72" w:rsidRPr="00325DEC" w:rsidTr="00FF339D">
        <w:tc>
          <w:tcPr>
            <w:tcW w:w="1394" w:type="dxa"/>
          </w:tcPr>
          <w:p w:rsidR="00EC3A72" w:rsidRPr="00325DEC" w:rsidRDefault="00EC3A72" w:rsidP="00355B42">
            <w:pPr>
              <w:pStyle w:val="a3"/>
              <w:tabs>
                <w:tab w:val="left" w:pos="294"/>
                <w:tab w:val="left" w:pos="435"/>
              </w:tabs>
              <w:rPr>
                <w:sz w:val="28"/>
              </w:rPr>
            </w:pPr>
            <w:r w:rsidRPr="00325DEC">
              <w:rPr>
                <w:sz w:val="28"/>
              </w:rPr>
              <w:t>DE</w:t>
            </w:r>
          </w:p>
        </w:tc>
        <w:tc>
          <w:tcPr>
            <w:tcW w:w="421" w:type="dxa"/>
          </w:tcPr>
          <w:p w:rsidR="00EC3A72" w:rsidRPr="00325DEC" w:rsidRDefault="00EC3A72">
            <w:r w:rsidRPr="00325DEC">
              <w:rPr>
                <w:rFonts w:ascii="Times New Roman" w:hAnsi="Times New Roman" w:cs="Times New Roman"/>
                <w:sz w:val="28"/>
                <w:szCs w:val="28"/>
              </w:rPr>
              <w:t>–</w:t>
            </w:r>
          </w:p>
        </w:tc>
        <w:tc>
          <w:tcPr>
            <w:tcW w:w="7824" w:type="dxa"/>
          </w:tcPr>
          <w:p w:rsidR="00EC3A72" w:rsidRPr="00325DEC" w:rsidRDefault="000F7BCF" w:rsidP="00355B42">
            <w:pPr>
              <w:pStyle w:val="a3"/>
              <w:tabs>
                <w:tab w:val="left" w:pos="742"/>
              </w:tabs>
              <w:ind w:right="30"/>
              <w:rPr>
                <w:noProof/>
                <w:sz w:val="28"/>
                <w:szCs w:val="28"/>
                <w:lang w:val="kk-KZ"/>
              </w:rPr>
            </w:pPr>
            <w:r w:rsidRPr="00325DEC">
              <w:rPr>
                <w:noProof/>
                <w:sz w:val="28"/>
                <w:szCs w:val="28"/>
                <w:lang w:val="kk-KZ"/>
              </w:rPr>
              <w:t>қос алмасу</w:t>
            </w:r>
          </w:p>
        </w:tc>
      </w:tr>
      <w:tr w:rsidR="00EC3A72" w:rsidRPr="00325DEC" w:rsidTr="00FF339D">
        <w:tc>
          <w:tcPr>
            <w:tcW w:w="1394" w:type="dxa"/>
          </w:tcPr>
          <w:p w:rsidR="00EC3A72" w:rsidRPr="00325DEC" w:rsidRDefault="00EC3A72" w:rsidP="00355B42">
            <w:pPr>
              <w:pStyle w:val="a3"/>
              <w:tabs>
                <w:tab w:val="left" w:pos="294"/>
                <w:tab w:val="left" w:pos="435"/>
              </w:tabs>
              <w:rPr>
                <w:sz w:val="28"/>
              </w:rPr>
            </w:pPr>
            <w:r w:rsidRPr="00325DEC">
              <w:rPr>
                <w:sz w:val="28"/>
              </w:rPr>
              <w:lastRenderedPageBreak/>
              <w:t>LPCMO</w:t>
            </w:r>
          </w:p>
        </w:tc>
        <w:tc>
          <w:tcPr>
            <w:tcW w:w="421" w:type="dxa"/>
          </w:tcPr>
          <w:p w:rsidR="00EC3A72" w:rsidRPr="00325DEC" w:rsidRDefault="00EC3A72">
            <w:r w:rsidRPr="00325DEC">
              <w:rPr>
                <w:rFonts w:ascii="Times New Roman" w:hAnsi="Times New Roman" w:cs="Times New Roman"/>
                <w:sz w:val="28"/>
                <w:szCs w:val="28"/>
              </w:rPr>
              <w:t>–</w:t>
            </w:r>
          </w:p>
        </w:tc>
        <w:tc>
          <w:tcPr>
            <w:tcW w:w="7824" w:type="dxa"/>
          </w:tcPr>
          <w:p w:rsidR="00EC3A72" w:rsidRPr="00325DEC" w:rsidRDefault="000F7BCF" w:rsidP="00355B42">
            <w:pPr>
              <w:pStyle w:val="a3"/>
              <w:tabs>
                <w:tab w:val="left" w:pos="742"/>
              </w:tabs>
              <w:ind w:right="30"/>
              <w:rPr>
                <w:noProof/>
                <w:sz w:val="28"/>
                <w:szCs w:val="28"/>
                <w:lang w:val="kk-KZ"/>
              </w:rPr>
            </w:pPr>
            <w:r w:rsidRPr="00325DEC">
              <w:rPr>
                <w:noProof/>
                <w:sz w:val="28"/>
                <w:szCs w:val="28"/>
                <w:lang w:val="kk-KZ"/>
              </w:rPr>
              <w:t>La</w:t>
            </w:r>
            <w:r w:rsidRPr="00325DEC">
              <w:rPr>
                <w:noProof/>
                <w:sz w:val="28"/>
                <w:szCs w:val="28"/>
                <w:vertAlign w:val="subscript"/>
                <w:lang w:val="kk-KZ"/>
              </w:rPr>
              <w:t>0.67</w:t>
            </w:r>
            <w:r w:rsidRPr="00325DEC">
              <w:rPr>
                <w:noProof/>
                <w:sz w:val="28"/>
                <w:szCs w:val="28"/>
                <w:lang w:val="kk-KZ"/>
              </w:rPr>
              <w:t>Ca</w:t>
            </w:r>
            <w:r w:rsidRPr="00325DEC">
              <w:rPr>
                <w:noProof/>
                <w:sz w:val="28"/>
                <w:szCs w:val="28"/>
                <w:vertAlign w:val="subscript"/>
                <w:lang w:val="kk-KZ"/>
              </w:rPr>
              <w:t>0.33</w:t>
            </w:r>
            <w:r w:rsidRPr="00325DEC">
              <w:rPr>
                <w:noProof/>
                <w:sz w:val="28"/>
                <w:szCs w:val="28"/>
                <w:lang w:val="kk-KZ"/>
              </w:rPr>
              <w:t>MnO</w:t>
            </w:r>
            <w:r w:rsidRPr="00325DEC">
              <w:rPr>
                <w:noProof/>
                <w:sz w:val="28"/>
                <w:szCs w:val="28"/>
                <w:vertAlign w:val="subscript"/>
                <w:lang w:val="kk-KZ"/>
              </w:rPr>
              <w:t>3</w:t>
            </w:r>
          </w:p>
        </w:tc>
      </w:tr>
      <w:tr w:rsidR="00EC3A72" w:rsidRPr="00325DEC" w:rsidTr="00FF339D">
        <w:tc>
          <w:tcPr>
            <w:tcW w:w="1394" w:type="dxa"/>
          </w:tcPr>
          <w:p w:rsidR="00EC3A72" w:rsidRPr="00325DEC" w:rsidRDefault="00EC3A72" w:rsidP="00355B42">
            <w:pPr>
              <w:pStyle w:val="a3"/>
              <w:tabs>
                <w:tab w:val="left" w:pos="294"/>
                <w:tab w:val="left" w:pos="435"/>
              </w:tabs>
              <w:rPr>
                <w:sz w:val="28"/>
              </w:rPr>
            </w:pPr>
            <w:r w:rsidRPr="00325DEC">
              <w:rPr>
                <w:sz w:val="28"/>
                <w:szCs w:val="28"/>
                <w:lang w:val="kk-KZ"/>
              </w:rPr>
              <w:t>∆S</w:t>
            </w:r>
            <w:r w:rsidRPr="00325DEC">
              <w:rPr>
                <w:sz w:val="28"/>
                <w:szCs w:val="28"/>
                <w:vertAlign w:val="subscript"/>
                <w:lang w:val="kk-KZ"/>
              </w:rPr>
              <w:t>M</w:t>
            </w:r>
            <w:r w:rsidRPr="00325DEC">
              <w:rPr>
                <w:sz w:val="28"/>
                <w:szCs w:val="28"/>
                <w:lang w:val="kk-KZ"/>
              </w:rPr>
              <w:t xml:space="preserve"> (T)</w:t>
            </w:r>
          </w:p>
        </w:tc>
        <w:tc>
          <w:tcPr>
            <w:tcW w:w="421" w:type="dxa"/>
          </w:tcPr>
          <w:p w:rsidR="00EC3A72" w:rsidRPr="00325DEC" w:rsidRDefault="00EC3A72">
            <w:r w:rsidRPr="00325DEC">
              <w:rPr>
                <w:rFonts w:ascii="Times New Roman" w:hAnsi="Times New Roman" w:cs="Times New Roman"/>
                <w:sz w:val="28"/>
                <w:szCs w:val="28"/>
              </w:rPr>
              <w:t>–</w:t>
            </w:r>
          </w:p>
        </w:tc>
        <w:tc>
          <w:tcPr>
            <w:tcW w:w="7824" w:type="dxa"/>
          </w:tcPr>
          <w:p w:rsidR="00EC3A72" w:rsidRPr="00325DEC" w:rsidRDefault="00EC3A72" w:rsidP="00B768E6">
            <w:pPr>
              <w:pStyle w:val="a3"/>
              <w:tabs>
                <w:tab w:val="left" w:pos="742"/>
              </w:tabs>
              <w:ind w:right="30"/>
              <w:rPr>
                <w:noProof/>
                <w:sz w:val="28"/>
                <w:szCs w:val="28"/>
                <w:lang w:val="kk-KZ"/>
              </w:rPr>
            </w:pPr>
            <w:r w:rsidRPr="00325DEC">
              <w:rPr>
                <w:noProof/>
                <w:sz w:val="28"/>
                <w:szCs w:val="28"/>
                <w:lang w:val="kk-KZ"/>
              </w:rPr>
              <w:t>термомагниттік энтропия</w:t>
            </w:r>
          </w:p>
        </w:tc>
      </w:tr>
      <w:tr w:rsidR="00EC3A72" w:rsidRPr="00325DEC" w:rsidTr="00FF339D">
        <w:tc>
          <w:tcPr>
            <w:tcW w:w="1394" w:type="dxa"/>
          </w:tcPr>
          <w:p w:rsidR="00EC3A72" w:rsidRPr="00325DEC" w:rsidRDefault="00EC3A72" w:rsidP="00355B42">
            <w:pPr>
              <w:pStyle w:val="a3"/>
              <w:tabs>
                <w:tab w:val="left" w:pos="294"/>
                <w:tab w:val="left" w:pos="435"/>
              </w:tabs>
              <w:rPr>
                <w:sz w:val="28"/>
                <w:szCs w:val="28"/>
                <w:lang w:val="kk-KZ"/>
              </w:rPr>
            </w:pPr>
            <w:r w:rsidRPr="00325DEC">
              <w:rPr>
                <w:spacing w:val="2"/>
                <w:sz w:val="28"/>
                <w:szCs w:val="28"/>
                <w:lang w:val="kk-KZ"/>
              </w:rPr>
              <w:t>δT</w:t>
            </w:r>
            <w:r w:rsidRPr="00325DEC">
              <w:rPr>
                <w:spacing w:val="2"/>
                <w:sz w:val="28"/>
                <w:szCs w:val="28"/>
                <w:vertAlign w:val="subscript"/>
                <w:lang w:val="kk-KZ"/>
              </w:rPr>
              <w:t>FWHM</w:t>
            </w:r>
          </w:p>
        </w:tc>
        <w:tc>
          <w:tcPr>
            <w:tcW w:w="421" w:type="dxa"/>
          </w:tcPr>
          <w:p w:rsidR="00EC3A72" w:rsidRPr="00325DEC" w:rsidRDefault="000F7BCF">
            <w:r w:rsidRPr="00325DEC">
              <w:rPr>
                <w:rFonts w:ascii="Times New Roman" w:hAnsi="Times New Roman" w:cs="Times New Roman"/>
                <w:sz w:val="28"/>
                <w:szCs w:val="28"/>
              </w:rPr>
              <w:t>–</w:t>
            </w:r>
          </w:p>
        </w:tc>
        <w:tc>
          <w:tcPr>
            <w:tcW w:w="7824" w:type="dxa"/>
          </w:tcPr>
          <w:p w:rsidR="00EC3A72" w:rsidRPr="00325DEC" w:rsidRDefault="00EC3A72" w:rsidP="00355B42">
            <w:pPr>
              <w:pStyle w:val="a3"/>
              <w:tabs>
                <w:tab w:val="left" w:pos="742"/>
              </w:tabs>
              <w:ind w:right="30"/>
              <w:rPr>
                <w:noProof/>
                <w:sz w:val="28"/>
                <w:szCs w:val="28"/>
                <w:lang w:val="ru-RU"/>
              </w:rPr>
            </w:pPr>
            <w:r w:rsidRPr="00325DEC">
              <w:rPr>
                <w:noProof/>
                <w:sz w:val="28"/>
                <w:szCs w:val="28"/>
                <w:lang w:val="ru-RU"/>
              </w:rPr>
              <w:t>температура диапазоны</w:t>
            </w:r>
          </w:p>
        </w:tc>
      </w:tr>
      <w:tr w:rsidR="00B410BE" w:rsidRPr="00325DEC" w:rsidTr="00FF339D">
        <w:tc>
          <w:tcPr>
            <w:tcW w:w="1394" w:type="dxa"/>
          </w:tcPr>
          <w:p w:rsidR="00B410BE" w:rsidRPr="00325DEC" w:rsidRDefault="00B410BE" w:rsidP="00355B42">
            <w:pPr>
              <w:pStyle w:val="a3"/>
              <w:tabs>
                <w:tab w:val="left" w:pos="294"/>
                <w:tab w:val="left" w:pos="435"/>
              </w:tabs>
              <w:rPr>
                <w:spacing w:val="2"/>
                <w:sz w:val="28"/>
                <w:szCs w:val="28"/>
                <w:lang w:val="kk-KZ"/>
              </w:rPr>
            </w:pPr>
            <w:r w:rsidRPr="00325DEC">
              <w:rPr>
                <w:rFonts w:eastAsiaTheme="minorEastAsia"/>
                <w:sz w:val="28"/>
                <w:szCs w:val="28"/>
                <w:lang w:val="kk-KZ"/>
              </w:rPr>
              <w:t>СВЧ</w:t>
            </w:r>
          </w:p>
        </w:tc>
        <w:tc>
          <w:tcPr>
            <w:tcW w:w="421" w:type="dxa"/>
          </w:tcPr>
          <w:p w:rsidR="00B410BE" w:rsidRPr="00325DEC" w:rsidRDefault="000F7BCF">
            <w:pPr>
              <w:rPr>
                <w:rFonts w:ascii="Times New Roman" w:hAnsi="Times New Roman" w:cs="Times New Roman"/>
                <w:sz w:val="28"/>
                <w:szCs w:val="28"/>
              </w:rPr>
            </w:pPr>
            <w:r w:rsidRPr="00325DEC">
              <w:rPr>
                <w:rFonts w:ascii="Times New Roman" w:hAnsi="Times New Roman" w:cs="Times New Roman"/>
                <w:sz w:val="28"/>
                <w:szCs w:val="28"/>
              </w:rPr>
              <w:t>–</w:t>
            </w:r>
          </w:p>
        </w:tc>
        <w:tc>
          <w:tcPr>
            <w:tcW w:w="7824" w:type="dxa"/>
          </w:tcPr>
          <w:p w:rsidR="00B410BE" w:rsidRPr="00325DEC" w:rsidRDefault="000F7BCF" w:rsidP="00355B42">
            <w:pPr>
              <w:pStyle w:val="a3"/>
              <w:tabs>
                <w:tab w:val="left" w:pos="742"/>
              </w:tabs>
              <w:ind w:right="30"/>
              <w:rPr>
                <w:noProof/>
                <w:sz w:val="28"/>
                <w:szCs w:val="28"/>
                <w:lang w:val="ru-RU"/>
              </w:rPr>
            </w:pPr>
            <w:r w:rsidRPr="00325DEC">
              <w:rPr>
                <w:noProof/>
                <w:sz w:val="28"/>
                <w:szCs w:val="28"/>
                <w:lang w:val="ru-RU"/>
              </w:rPr>
              <w:t>Ультра жоғары жиілікті сәуле</w:t>
            </w:r>
          </w:p>
        </w:tc>
      </w:tr>
    </w:tbl>
    <w:p w:rsidR="00F813D6" w:rsidRPr="00325DEC" w:rsidRDefault="00F813D6" w:rsidP="00355B42">
      <w:pPr>
        <w:jc w:val="center"/>
        <w:rPr>
          <w:rFonts w:ascii="Times New Roman" w:eastAsia="Times New Roman" w:hAnsi="Times New Roman" w:cs="Times New Roman"/>
          <w:b/>
          <w:sz w:val="28"/>
          <w:szCs w:val="28"/>
          <w:lang w:val="kk-KZ"/>
        </w:rPr>
      </w:pPr>
    </w:p>
    <w:p w:rsidR="00F813D6" w:rsidRPr="00325DEC" w:rsidRDefault="00F813D6" w:rsidP="00355B42">
      <w:pPr>
        <w:jc w:val="center"/>
        <w:rPr>
          <w:rFonts w:ascii="Times New Roman" w:eastAsia="Times New Roman" w:hAnsi="Times New Roman" w:cs="Times New Roman"/>
          <w:b/>
          <w:sz w:val="28"/>
          <w:szCs w:val="28"/>
          <w:lang w:val="kk-KZ"/>
        </w:rPr>
      </w:pPr>
    </w:p>
    <w:p w:rsidR="00F813D6" w:rsidRPr="00325DEC" w:rsidRDefault="00F813D6"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FF339D" w:rsidRPr="00325DEC" w:rsidRDefault="00FF339D" w:rsidP="00355B42">
      <w:pPr>
        <w:jc w:val="center"/>
        <w:rPr>
          <w:rFonts w:ascii="Times New Roman" w:eastAsia="Times New Roman" w:hAnsi="Times New Roman" w:cs="Times New Roman"/>
          <w:b/>
          <w:sz w:val="28"/>
          <w:szCs w:val="28"/>
          <w:lang w:val="kk-KZ"/>
        </w:rPr>
      </w:pPr>
    </w:p>
    <w:p w:rsidR="00FF339D" w:rsidRPr="00325DEC" w:rsidRDefault="00FF339D"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612EDF" w:rsidRPr="00325DEC" w:rsidRDefault="00612EDF" w:rsidP="00355B42">
      <w:pPr>
        <w:jc w:val="center"/>
        <w:rPr>
          <w:rFonts w:ascii="Times New Roman" w:eastAsia="Times New Roman" w:hAnsi="Times New Roman" w:cs="Times New Roman"/>
          <w:b/>
          <w:sz w:val="28"/>
          <w:szCs w:val="28"/>
          <w:lang w:val="kk-KZ"/>
        </w:rPr>
      </w:pPr>
    </w:p>
    <w:p w:rsidR="0079115E" w:rsidRPr="00325DEC" w:rsidRDefault="0079115E" w:rsidP="00355B42">
      <w:pPr>
        <w:jc w:val="center"/>
        <w:rPr>
          <w:rFonts w:ascii="Times New Roman" w:eastAsia="Times New Roman" w:hAnsi="Times New Roman" w:cs="Times New Roman"/>
          <w:b/>
          <w:sz w:val="28"/>
          <w:szCs w:val="28"/>
          <w:lang w:val="kk-KZ"/>
        </w:rPr>
      </w:pPr>
    </w:p>
    <w:p w:rsidR="0079115E" w:rsidRPr="00325DEC" w:rsidRDefault="0079115E" w:rsidP="00355B42">
      <w:pPr>
        <w:jc w:val="center"/>
        <w:rPr>
          <w:rFonts w:ascii="Times New Roman" w:eastAsia="Times New Roman" w:hAnsi="Times New Roman" w:cs="Times New Roman"/>
          <w:b/>
          <w:sz w:val="28"/>
          <w:szCs w:val="28"/>
          <w:lang w:val="kk-KZ"/>
        </w:rPr>
      </w:pPr>
    </w:p>
    <w:p w:rsidR="0079115E" w:rsidRPr="00325DEC" w:rsidRDefault="0079115E" w:rsidP="00355B42">
      <w:pPr>
        <w:jc w:val="center"/>
        <w:rPr>
          <w:rFonts w:ascii="Times New Roman" w:eastAsia="Times New Roman" w:hAnsi="Times New Roman" w:cs="Times New Roman"/>
          <w:b/>
          <w:sz w:val="28"/>
          <w:szCs w:val="28"/>
          <w:lang w:val="kk-KZ"/>
        </w:rPr>
      </w:pPr>
    </w:p>
    <w:p w:rsidR="001A7141" w:rsidRPr="00325DEC" w:rsidRDefault="008C6AB0" w:rsidP="00355B42">
      <w:pPr>
        <w:jc w:val="center"/>
        <w:rPr>
          <w:rFonts w:ascii="Times New Roman" w:eastAsia="Times New Roman" w:hAnsi="Times New Roman" w:cs="Times New Roman"/>
          <w:b/>
          <w:sz w:val="28"/>
          <w:szCs w:val="28"/>
          <w:lang w:val="kk-KZ"/>
        </w:rPr>
      </w:pPr>
      <w:r w:rsidRPr="00325DEC">
        <w:rPr>
          <w:rFonts w:ascii="Times New Roman" w:eastAsia="Times New Roman" w:hAnsi="Times New Roman" w:cs="Times New Roman"/>
          <w:b/>
          <w:sz w:val="28"/>
          <w:szCs w:val="28"/>
          <w:lang w:val="kk-KZ"/>
        </w:rPr>
        <w:lastRenderedPageBreak/>
        <w:t xml:space="preserve">1 </w:t>
      </w:r>
      <w:r w:rsidR="001A7141" w:rsidRPr="00325DEC">
        <w:rPr>
          <w:rFonts w:ascii="Times New Roman" w:eastAsia="Times New Roman" w:hAnsi="Times New Roman" w:cs="Times New Roman"/>
          <w:b/>
          <w:sz w:val="28"/>
          <w:szCs w:val="28"/>
          <w:lang w:val="kk-KZ"/>
        </w:rPr>
        <w:t>КІРІСПЕ</w:t>
      </w:r>
    </w:p>
    <w:p w:rsidR="001A7141" w:rsidRPr="00325DEC" w:rsidRDefault="001A7141" w:rsidP="00355B42">
      <w:pPr>
        <w:rPr>
          <w:rFonts w:ascii="Times New Roman" w:eastAsia="Times New Roman" w:hAnsi="Times New Roman" w:cs="Times New Roman"/>
          <w:sz w:val="28"/>
          <w:szCs w:val="28"/>
          <w:lang w:val="kk-KZ"/>
        </w:rPr>
      </w:pPr>
    </w:p>
    <w:p w:rsidR="001A7141" w:rsidRPr="00325DEC" w:rsidRDefault="001A7141" w:rsidP="00355B42">
      <w:pPr>
        <w:tabs>
          <w:tab w:val="left" w:pos="964"/>
        </w:tabs>
        <w:ind w:firstLine="567"/>
        <w:jc w:val="both"/>
        <w:rPr>
          <w:rFonts w:ascii="Times New Roman" w:eastAsia="Times New Roman" w:hAnsi="Times New Roman" w:cs="Times New Roman"/>
          <w:b/>
          <w:sz w:val="28"/>
          <w:szCs w:val="28"/>
          <w:lang w:val="kk-KZ"/>
        </w:rPr>
      </w:pPr>
      <w:r w:rsidRPr="00325DEC">
        <w:rPr>
          <w:rFonts w:ascii="Times New Roman" w:eastAsia="Times New Roman" w:hAnsi="Times New Roman" w:cs="Times New Roman"/>
          <w:b/>
          <w:sz w:val="28"/>
          <w:szCs w:val="28"/>
          <w:lang w:val="kk-KZ"/>
        </w:rPr>
        <w:t>Зерттеу тақырыбының өзектілігі</w:t>
      </w:r>
    </w:p>
    <w:p w:rsidR="001A7141" w:rsidRPr="00325DEC" w:rsidRDefault="00720838" w:rsidP="00355B42">
      <w:pPr>
        <w:tabs>
          <w:tab w:val="left" w:pos="964"/>
        </w:tabs>
        <w:ind w:firstLine="567"/>
        <w:jc w:val="both"/>
        <w:rPr>
          <w:rFonts w:ascii="Times New Roman" w:eastAsia="Times New Roman" w:hAnsi="Times New Roman" w:cs="Times New Roman"/>
          <w:sz w:val="28"/>
          <w:szCs w:val="28"/>
          <w:lang w:val="kk-KZ"/>
        </w:rPr>
      </w:pPr>
      <w:r w:rsidRPr="00325DEC">
        <w:rPr>
          <w:rFonts w:ascii="Times New Roman" w:eastAsia="Times New Roman" w:hAnsi="Times New Roman" w:cs="Times New Roman"/>
          <w:sz w:val="28"/>
          <w:szCs w:val="28"/>
          <w:lang w:val="kk-KZ"/>
        </w:rPr>
        <w:t>Соңғы жылдары м</w:t>
      </w:r>
      <w:r w:rsidR="001A7141" w:rsidRPr="00325DEC">
        <w:rPr>
          <w:rFonts w:ascii="Times New Roman" w:eastAsia="Times New Roman" w:hAnsi="Times New Roman" w:cs="Times New Roman"/>
          <w:sz w:val="28"/>
          <w:szCs w:val="28"/>
          <w:lang w:val="kk-KZ"/>
        </w:rPr>
        <w:t xml:space="preserve">икроэлектрониканың қарқынды дамуына байланысты бөлме температурасында жұмыс </w:t>
      </w:r>
      <w:r w:rsidRPr="00325DEC">
        <w:rPr>
          <w:rFonts w:ascii="Times New Roman" w:eastAsia="Times New Roman" w:hAnsi="Times New Roman" w:cs="Times New Roman"/>
          <w:sz w:val="28"/>
          <w:szCs w:val="28"/>
          <w:lang w:val="kk-KZ"/>
        </w:rPr>
        <w:t>жасайтын</w:t>
      </w:r>
      <w:r w:rsidR="001A7141" w:rsidRPr="00325DEC">
        <w:rPr>
          <w:rFonts w:ascii="Times New Roman" w:eastAsia="Times New Roman" w:hAnsi="Times New Roman" w:cs="Times New Roman"/>
          <w:sz w:val="28"/>
          <w:szCs w:val="28"/>
          <w:lang w:val="kk-KZ"/>
        </w:rPr>
        <w:t xml:space="preserve"> үлкен изотропты теріс магнитті қарама-қарсы жүйе құру </w:t>
      </w:r>
      <w:r w:rsidRPr="00325DEC">
        <w:rPr>
          <w:rFonts w:ascii="Times New Roman" w:eastAsia="Times New Roman" w:hAnsi="Times New Roman" w:cs="Times New Roman"/>
          <w:sz w:val="28"/>
          <w:szCs w:val="28"/>
          <w:lang w:val="kk-KZ"/>
        </w:rPr>
        <w:t>міндеттері</w:t>
      </w:r>
      <w:r w:rsidR="001A7141" w:rsidRPr="00325DEC">
        <w:rPr>
          <w:rFonts w:ascii="Times New Roman" w:eastAsia="Times New Roman" w:hAnsi="Times New Roman" w:cs="Times New Roman"/>
          <w:sz w:val="28"/>
          <w:szCs w:val="28"/>
          <w:lang w:val="kk-KZ"/>
        </w:rPr>
        <w:t xml:space="preserve"> </w:t>
      </w:r>
      <w:r w:rsidRPr="00325DEC">
        <w:rPr>
          <w:rFonts w:ascii="Times New Roman" w:eastAsia="Times New Roman" w:hAnsi="Times New Roman" w:cs="Times New Roman"/>
          <w:sz w:val="28"/>
          <w:szCs w:val="28"/>
          <w:lang w:val="kk-KZ"/>
        </w:rPr>
        <w:t xml:space="preserve">бүгінгі күннің </w:t>
      </w:r>
      <w:r w:rsidR="001A7141" w:rsidRPr="00325DEC">
        <w:rPr>
          <w:rFonts w:ascii="Times New Roman" w:eastAsia="Times New Roman" w:hAnsi="Times New Roman" w:cs="Times New Roman"/>
          <w:sz w:val="28"/>
          <w:szCs w:val="28"/>
          <w:lang w:val="kk-KZ"/>
        </w:rPr>
        <w:t>өзекті мәселе</w:t>
      </w:r>
      <w:r w:rsidRPr="00325DEC">
        <w:rPr>
          <w:rFonts w:ascii="Times New Roman" w:eastAsia="Times New Roman" w:hAnsi="Times New Roman" w:cs="Times New Roman"/>
          <w:sz w:val="28"/>
          <w:szCs w:val="28"/>
          <w:lang w:val="kk-KZ"/>
        </w:rPr>
        <w:t>лерінің бірі болып табылады.</w:t>
      </w:r>
      <w:r w:rsidR="001A7141" w:rsidRPr="00325DEC">
        <w:rPr>
          <w:rFonts w:ascii="Times New Roman" w:eastAsia="Times New Roman" w:hAnsi="Times New Roman" w:cs="Times New Roman"/>
          <w:sz w:val="28"/>
          <w:szCs w:val="28"/>
          <w:lang w:val="kk-KZ"/>
        </w:rPr>
        <w:t xml:space="preserve"> Атап айтқанда, олар магнитті жазбаның </w:t>
      </w:r>
      <w:r w:rsidRPr="00325DEC">
        <w:rPr>
          <w:rFonts w:ascii="Times New Roman" w:eastAsia="Times New Roman" w:hAnsi="Times New Roman" w:cs="Times New Roman"/>
          <w:sz w:val="28"/>
          <w:szCs w:val="28"/>
          <w:lang w:val="kk-KZ"/>
        </w:rPr>
        <w:t>бөлшектерін</w:t>
      </w:r>
      <w:r w:rsidR="001A7141" w:rsidRPr="00325DEC">
        <w:rPr>
          <w:rFonts w:ascii="Times New Roman" w:eastAsia="Times New Roman" w:hAnsi="Times New Roman" w:cs="Times New Roman"/>
          <w:sz w:val="28"/>
          <w:szCs w:val="28"/>
          <w:lang w:val="kk-KZ"/>
        </w:rPr>
        <w:t xml:space="preserve"> жасау үшін, ақпаратты сенімді сақтау үшін және т.б. қажет. Соңғы жылдары осы саладағы негізгі жұмыстар көп қабатты магнитті пленкалар мен түйіршіктелген поликристаллды жүйелерді құру бағытында жүргізілді.</w:t>
      </w:r>
    </w:p>
    <w:p w:rsidR="001A7141" w:rsidRPr="00325DEC" w:rsidRDefault="001A7141" w:rsidP="00355B42">
      <w:pPr>
        <w:tabs>
          <w:tab w:val="left" w:pos="964"/>
        </w:tabs>
        <w:ind w:firstLine="567"/>
        <w:jc w:val="both"/>
        <w:rPr>
          <w:rFonts w:ascii="Times New Roman" w:eastAsia="Times New Roman" w:hAnsi="Times New Roman" w:cs="Times New Roman"/>
          <w:sz w:val="28"/>
          <w:szCs w:val="28"/>
          <w:lang w:val="kk-KZ"/>
        </w:rPr>
      </w:pPr>
      <w:r w:rsidRPr="00325DEC">
        <w:rPr>
          <w:rFonts w:ascii="Times New Roman" w:eastAsia="Times New Roman" w:hAnsi="Times New Roman" w:cs="Times New Roman"/>
          <w:sz w:val="28"/>
          <w:szCs w:val="28"/>
          <w:lang w:val="kk-KZ"/>
        </w:rPr>
        <w:t>Осыған байланысты, оларда байқалатын магнитосфералық әсерге және олардың перспективаларына байланысты R</w:t>
      </w:r>
      <w:r w:rsidRPr="00325DEC">
        <w:rPr>
          <w:rFonts w:ascii="Times New Roman" w:eastAsia="Times New Roman" w:hAnsi="Times New Roman" w:cs="Times New Roman"/>
          <w:sz w:val="28"/>
          <w:szCs w:val="28"/>
          <w:vertAlign w:val="subscript"/>
          <w:lang w:val="kk-KZ"/>
        </w:rPr>
        <w:t>1-х</w:t>
      </w:r>
      <w:r w:rsidRPr="00325DEC">
        <w:rPr>
          <w:rFonts w:ascii="Times New Roman" w:eastAsia="Times New Roman" w:hAnsi="Times New Roman" w:cs="Times New Roman"/>
          <w:sz w:val="28"/>
          <w:szCs w:val="28"/>
          <w:lang w:val="kk-KZ"/>
        </w:rPr>
        <w:t>А</w:t>
      </w:r>
      <w:r w:rsidRPr="00325DEC">
        <w:rPr>
          <w:rFonts w:ascii="Times New Roman" w:eastAsia="Times New Roman" w:hAnsi="Times New Roman" w:cs="Times New Roman"/>
          <w:sz w:val="28"/>
          <w:szCs w:val="28"/>
          <w:vertAlign w:val="subscript"/>
          <w:lang w:val="kk-KZ"/>
        </w:rPr>
        <w:t>х</w:t>
      </w:r>
      <w:r w:rsidRPr="00325DEC">
        <w:rPr>
          <w:rFonts w:ascii="Times New Roman" w:eastAsia="Times New Roman" w:hAnsi="Times New Roman" w:cs="Times New Roman"/>
          <w:sz w:val="28"/>
          <w:szCs w:val="28"/>
          <w:lang w:val="kk-KZ"/>
        </w:rPr>
        <w:t>МnО</w:t>
      </w:r>
      <w:r w:rsidRPr="00325DEC">
        <w:rPr>
          <w:rFonts w:ascii="Times New Roman" w:eastAsia="Times New Roman" w:hAnsi="Times New Roman" w:cs="Times New Roman"/>
          <w:sz w:val="28"/>
          <w:szCs w:val="28"/>
          <w:vertAlign w:val="subscript"/>
          <w:lang w:val="kk-KZ"/>
        </w:rPr>
        <w:t>3</w:t>
      </w:r>
      <w:r w:rsidRPr="00325DEC">
        <w:rPr>
          <w:rFonts w:ascii="Times New Roman" w:eastAsia="Times New Roman" w:hAnsi="Times New Roman" w:cs="Times New Roman"/>
          <w:sz w:val="28"/>
          <w:szCs w:val="28"/>
          <w:lang w:val="kk-KZ"/>
        </w:rPr>
        <w:t xml:space="preserve"> (R - La, Pr, Nd иондары және басқа да сирек жер элементтері, А -  екі валентті Ca, Sr, Ba, Pb) </w:t>
      </w:r>
      <w:r w:rsidR="00981815" w:rsidRPr="00325DEC">
        <w:rPr>
          <w:rFonts w:ascii="Times New Roman" w:eastAsia="Times New Roman" w:hAnsi="Times New Roman" w:cs="Times New Roman"/>
          <w:sz w:val="28"/>
          <w:szCs w:val="28"/>
          <w:lang w:val="kk-KZ"/>
        </w:rPr>
        <w:t xml:space="preserve">перовскит типті сирек </w:t>
      </w:r>
      <w:r w:rsidRPr="00325DEC">
        <w:rPr>
          <w:rFonts w:ascii="Times New Roman" w:eastAsia="Times New Roman" w:hAnsi="Times New Roman" w:cs="Times New Roman"/>
          <w:sz w:val="28"/>
          <w:szCs w:val="28"/>
          <w:lang w:val="kk-KZ"/>
        </w:rPr>
        <w:t>жер</w:t>
      </w:r>
      <w:r w:rsidR="00981815" w:rsidRPr="00325DEC">
        <w:rPr>
          <w:rFonts w:ascii="Times New Roman" w:eastAsia="Times New Roman" w:hAnsi="Times New Roman" w:cs="Times New Roman"/>
          <w:sz w:val="28"/>
          <w:szCs w:val="28"/>
          <w:lang w:val="kk-KZ"/>
        </w:rPr>
        <w:t xml:space="preserve"> металдарының </w:t>
      </w:r>
      <w:r w:rsidRPr="00325DEC">
        <w:rPr>
          <w:rFonts w:ascii="Times New Roman" w:eastAsia="Times New Roman" w:hAnsi="Times New Roman" w:cs="Times New Roman"/>
          <w:sz w:val="28"/>
          <w:szCs w:val="28"/>
          <w:lang w:val="kk-KZ"/>
        </w:rPr>
        <w:t>манганиттер</w:t>
      </w:r>
      <w:r w:rsidR="00981815" w:rsidRPr="00325DEC">
        <w:rPr>
          <w:rFonts w:ascii="Times New Roman" w:eastAsia="Times New Roman" w:hAnsi="Times New Roman" w:cs="Times New Roman"/>
          <w:sz w:val="28"/>
          <w:szCs w:val="28"/>
          <w:lang w:val="kk-KZ"/>
        </w:rPr>
        <w:t>і</w:t>
      </w:r>
      <w:r w:rsidRPr="00325DEC">
        <w:rPr>
          <w:rFonts w:ascii="Times New Roman" w:eastAsia="Times New Roman" w:hAnsi="Times New Roman" w:cs="Times New Roman"/>
          <w:sz w:val="28"/>
          <w:szCs w:val="28"/>
          <w:lang w:val="kk-KZ"/>
        </w:rPr>
        <w:t xml:space="preserve"> практикалық қолданыста өте құнды болып табылады [1]. Манганиттер – бұл электрофизикалық, магниттік және құрылымдық қасиеттерінің өзіндік өзара байланысы бар қатты ерітінділер, оларды дайындау технологиясы мен химиялық құрамын, оның ішінде легирлеудің нәтижесінде өзгерте отырып реттеуге болады. </w:t>
      </w:r>
    </w:p>
    <w:p w:rsidR="001D14F4" w:rsidRPr="00325DEC" w:rsidRDefault="00C81B12" w:rsidP="00355B42">
      <w:pPr>
        <w:tabs>
          <w:tab w:val="left" w:pos="964"/>
        </w:tabs>
        <w:ind w:firstLine="567"/>
        <w:jc w:val="both"/>
        <w:rPr>
          <w:rFonts w:ascii="Times New Roman" w:eastAsia="Times New Roman" w:hAnsi="Times New Roman" w:cs="Times New Roman"/>
          <w:sz w:val="28"/>
          <w:szCs w:val="28"/>
          <w:lang w:val="kk-KZ"/>
        </w:rPr>
      </w:pPr>
      <w:r w:rsidRPr="00325DEC">
        <w:rPr>
          <w:rFonts w:ascii="Times New Roman" w:eastAsia="Times New Roman" w:hAnsi="Times New Roman" w:cs="Times New Roman"/>
          <w:sz w:val="28"/>
          <w:szCs w:val="28"/>
          <w:lang w:val="kk-KZ"/>
        </w:rPr>
        <w:t>Перовскиттің тамаша құрылымы - барий титанатының кристалды текше торы. Дегенмен, барий титанатын</w:t>
      </w:r>
      <w:r w:rsidR="00B6667D" w:rsidRPr="00325DEC">
        <w:rPr>
          <w:rFonts w:ascii="Times New Roman" w:eastAsia="Times New Roman" w:hAnsi="Times New Roman" w:cs="Times New Roman"/>
          <w:sz w:val="28"/>
          <w:szCs w:val="28"/>
          <w:lang w:val="kk-KZ"/>
        </w:rPr>
        <w:t>ың</w:t>
      </w:r>
      <w:r w:rsidRPr="00325DEC">
        <w:rPr>
          <w:rFonts w:ascii="Times New Roman" w:eastAsia="Times New Roman" w:hAnsi="Times New Roman" w:cs="Times New Roman"/>
          <w:sz w:val="28"/>
          <w:szCs w:val="28"/>
          <w:lang w:val="kk-KZ"/>
        </w:rPr>
        <w:t xml:space="preserve"> кубты ұяшық торы тек Кюри температурасынан (120°C) жоғары температурада ғана сақталады. Кюри температурасынан төмен барий титанатының кубты ұяшығы бұрмаланады және тетрагональды болып, оның бір қабырғасы ұзарады және тетрагональды және полярлық оське айналады, басқа екі қабырға азаяды және тетрагоналды осьтерге айналады. </w:t>
      </w:r>
    </w:p>
    <w:p w:rsidR="00C81B12" w:rsidRPr="00325DEC" w:rsidRDefault="00C81B12" w:rsidP="00355B42">
      <w:pPr>
        <w:tabs>
          <w:tab w:val="left" w:pos="964"/>
        </w:tabs>
        <w:ind w:firstLine="567"/>
        <w:jc w:val="both"/>
        <w:rPr>
          <w:rFonts w:ascii="Times New Roman" w:eastAsia="Times New Roman" w:hAnsi="Times New Roman" w:cs="Times New Roman"/>
          <w:sz w:val="28"/>
          <w:szCs w:val="28"/>
          <w:lang w:val="kk-KZ"/>
        </w:rPr>
      </w:pPr>
      <w:r w:rsidRPr="00325DEC">
        <w:rPr>
          <w:rFonts w:ascii="Times New Roman" w:eastAsia="Times New Roman" w:hAnsi="Times New Roman" w:cs="Times New Roman"/>
          <w:sz w:val="28"/>
          <w:szCs w:val="28"/>
          <w:lang w:val="kk-KZ"/>
        </w:rPr>
        <w:t>Полярлық осьтердің құрылымы мен бағытының өзгеруі (бірінші кезекте -5</w:t>
      </w:r>
      <w:r w:rsidRPr="00325DEC">
        <w:rPr>
          <w:rFonts w:ascii="Times New Roman" w:eastAsia="Times New Roman" w:hAnsi="Times New Roman" w:cs="Times New Roman"/>
          <w:sz w:val="28"/>
          <w:szCs w:val="28"/>
          <w:vertAlign w:val="superscript"/>
          <w:lang w:val="kk-KZ"/>
        </w:rPr>
        <w:t>о</w:t>
      </w:r>
      <w:r w:rsidRPr="00325DEC">
        <w:rPr>
          <w:rFonts w:ascii="Times New Roman" w:eastAsia="Times New Roman" w:hAnsi="Times New Roman" w:cs="Times New Roman"/>
          <w:sz w:val="28"/>
          <w:szCs w:val="28"/>
          <w:lang w:val="kk-KZ"/>
        </w:rPr>
        <w:t xml:space="preserve">С) диэлектрлік қасиеттердің температураға қатты тәуелділігіне себепші болады. Қатты ерітінділер пайда болған кезде, үш фазалық ауысулардың температурасы өзгереді және жұмыс температурасының аймағында барлық электрлік құрылғылардың тұрақтылығы көбеюі мүмкін. Жоғарыда аталғандардың барлығы да </w:t>
      </w:r>
      <w:r w:rsidR="00602D6D" w:rsidRPr="00325DEC">
        <w:rPr>
          <w:rFonts w:ascii="Times New Roman" w:eastAsia="Times New Roman" w:hAnsi="Times New Roman" w:cs="Times New Roman"/>
          <w:sz w:val="28"/>
          <w:szCs w:val="28"/>
          <w:lang w:val="kk-KZ"/>
        </w:rPr>
        <w:t>перовскит лантан манганит</w:t>
      </w:r>
      <w:r w:rsidRPr="00325DEC">
        <w:rPr>
          <w:rFonts w:ascii="Times New Roman" w:eastAsia="Times New Roman" w:hAnsi="Times New Roman" w:cs="Times New Roman"/>
          <w:sz w:val="28"/>
          <w:szCs w:val="28"/>
          <w:lang w:val="kk-KZ"/>
        </w:rPr>
        <w:t>іне қатысты.</w:t>
      </w:r>
    </w:p>
    <w:p w:rsidR="006C3A16" w:rsidRPr="00325DEC" w:rsidRDefault="006C3A16" w:rsidP="00355B42">
      <w:pPr>
        <w:tabs>
          <w:tab w:val="left" w:pos="964"/>
        </w:tabs>
        <w:ind w:firstLine="567"/>
        <w:jc w:val="both"/>
        <w:rPr>
          <w:rFonts w:ascii="Times New Roman" w:eastAsia="Times New Roman" w:hAnsi="Times New Roman" w:cs="Times New Roman"/>
          <w:sz w:val="28"/>
          <w:szCs w:val="28"/>
          <w:lang w:val="kk-KZ"/>
        </w:rPr>
      </w:pPr>
      <w:r w:rsidRPr="00325DEC">
        <w:rPr>
          <w:rFonts w:ascii="Times New Roman" w:eastAsia="Times New Roman" w:hAnsi="Times New Roman" w:cs="Times New Roman"/>
          <w:sz w:val="28"/>
          <w:szCs w:val="28"/>
          <w:lang w:val="kk-KZ"/>
        </w:rPr>
        <w:t xml:space="preserve">Магниттік жартылай өткізгіштердің қасиеттері, үлкен магнитті кедергіге </w:t>
      </w:r>
      <w:r w:rsidR="00563CDC" w:rsidRPr="00325DEC">
        <w:rPr>
          <w:rFonts w:ascii="Times New Roman" w:eastAsia="Times New Roman" w:hAnsi="Times New Roman" w:cs="Times New Roman"/>
          <w:sz w:val="28"/>
          <w:szCs w:val="28"/>
          <w:lang w:val="kk-KZ"/>
        </w:rPr>
        <w:t xml:space="preserve">(ҮМК) </w:t>
      </w:r>
      <w:r w:rsidRPr="00325DEC">
        <w:rPr>
          <w:rFonts w:ascii="Times New Roman" w:eastAsia="Times New Roman" w:hAnsi="Times New Roman" w:cs="Times New Roman"/>
          <w:sz w:val="28"/>
          <w:szCs w:val="28"/>
          <w:lang w:val="kk-KZ"/>
        </w:rPr>
        <w:t>ие материалда</w:t>
      </w:r>
      <w:r w:rsidR="00720838" w:rsidRPr="00325DEC">
        <w:rPr>
          <w:rFonts w:ascii="Times New Roman" w:eastAsia="Times New Roman" w:hAnsi="Times New Roman" w:cs="Times New Roman"/>
          <w:sz w:val="28"/>
          <w:szCs w:val="28"/>
          <w:lang w:val="kk-KZ"/>
        </w:rPr>
        <w:t>р ретінде бұрыннан белгілі</w:t>
      </w:r>
      <w:r w:rsidRPr="00325DEC">
        <w:rPr>
          <w:rFonts w:ascii="Times New Roman" w:eastAsia="Times New Roman" w:hAnsi="Times New Roman" w:cs="Times New Roman"/>
          <w:sz w:val="28"/>
          <w:szCs w:val="28"/>
          <w:lang w:val="kk-KZ"/>
        </w:rPr>
        <w:t>. Бірнеше жыл бұрын ҮМК мамандары магниттік жартылай өткізгіштерді еске түсірудің барлық әрекеттерін қабылдамады.</w:t>
      </w:r>
    </w:p>
    <w:p w:rsidR="006C3A16" w:rsidRPr="00325DEC" w:rsidRDefault="006C3A16" w:rsidP="00355B42">
      <w:pPr>
        <w:tabs>
          <w:tab w:val="left" w:pos="964"/>
        </w:tabs>
        <w:ind w:firstLine="567"/>
        <w:jc w:val="both"/>
        <w:rPr>
          <w:rFonts w:ascii="Times New Roman" w:eastAsia="Times New Roman" w:hAnsi="Times New Roman" w:cs="Times New Roman"/>
          <w:sz w:val="28"/>
          <w:szCs w:val="28"/>
          <w:lang w:val="kk-KZ"/>
        </w:rPr>
      </w:pPr>
      <w:r w:rsidRPr="00325DEC">
        <w:rPr>
          <w:rFonts w:ascii="Times New Roman" w:eastAsia="Times New Roman" w:hAnsi="Times New Roman" w:cs="Times New Roman"/>
          <w:sz w:val="28"/>
          <w:szCs w:val="28"/>
          <w:lang w:val="kk-KZ"/>
        </w:rPr>
        <w:t xml:space="preserve">Магнитті жартылай өткізгіштердің ренессансы 1994 жылы С. Джиннің мақаласы жарияланғаннан кейін басталды. Бұл жұмыста манганит лантан кристалдарында алынған нәтижелері тек қана пленкаларда расталған. Бірақ бұл жұмыс уақытында пайда болды, ол көп қабатты пленкаларда қолдану мәселелері бар екенін </w:t>
      </w:r>
      <w:r w:rsidR="00A10E01" w:rsidRPr="00325DEC">
        <w:rPr>
          <w:rFonts w:ascii="Times New Roman" w:eastAsia="Times New Roman" w:hAnsi="Times New Roman" w:cs="Times New Roman"/>
          <w:sz w:val="28"/>
          <w:szCs w:val="28"/>
          <w:lang w:val="kk-KZ"/>
        </w:rPr>
        <w:t>растайды</w:t>
      </w:r>
      <w:r w:rsidRPr="00325DEC">
        <w:rPr>
          <w:rFonts w:ascii="Times New Roman" w:eastAsia="Times New Roman" w:hAnsi="Times New Roman" w:cs="Times New Roman"/>
          <w:sz w:val="28"/>
          <w:szCs w:val="28"/>
          <w:lang w:val="kk-KZ"/>
        </w:rPr>
        <w:t xml:space="preserve"> және сондықтан ҮМК-мен басқа физикалық жүйелерді ізд</w:t>
      </w:r>
      <w:r w:rsidR="00F813D6" w:rsidRPr="00325DEC">
        <w:rPr>
          <w:rFonts w:ascii="Times New Roman" w:eastAsia="Times New Roman" w:hAnsi="Times New Roman" w:cs="Times New Roman"/>
          <w:sz w:val="28"/>
          <w:szCs w:val="28"/>
          <w:lang w:val="kk-KZ"/>
        </w:rPr>
        <w:t>еу қажет</w:t>
      </w:r>
      <w:r w:rsidRPr="00325DEC">
        <w:rPr>
          <w:rFonts w:ascii="Times New Roman" w:eastAsia="Times New Roman" w:hAnsi="Times New Roman" w:cs="Times New Roman"/>
          <w:sz w:val="28"/>
          <w:szCs w:val="28"/>
          <w:lang w:val="kk-KZ"/>
        </w:rPr>
        <w:t>.</w:t>
      </w:r>
    </w:p>
    <w:p w:rsidR="006C3A16" w:rsidRPr="00325DEC" w:rsidRDefault="006C3A16" w:rsidP="00355B42">
      <w:pPr>
        <w:tabs>
          <w:tab w:val="left" w:pos="964"/>
        </w:tabs>
        <w:ind w:firstLine="567"/>
        <w:jc w:val="both"/>
        <w:rPr>
          <w:rFonts w:ascii="Times New Roman" w:eastAsia="Times New Roman" w:hAnsi="Times New Roman" w:cs="Times New Roman"/>
          <w:sz w:val="28"/>
          <w:szCs w:val="28"/>
          <w:lang w:val="kk-KZ"/>
        </w:rPr>
      </w:pPr>
      <w:r w:rsidRPr="00325DEC">
        <w:rPr>
          <w:rFonts w:ascii="Times New Roman" w:eastAsia="Times New Roman" w:hAnsi="Times New Roman" w:cs="Times New Roman"/>
          <w:sz w:val="28"/>
          <w:szCs w:val="28"/>
          <w:lang w:val="kk-KZ"/>
        </w:rPr>
        <w:t xml:space="preserve">Шындығында, лантан манганиттердің кері санағы бірнеше ондаған жыл бұрын ғана басталды, олар жаппай зерттеу жұмыстарын бастады. Көп қабатты пленкаларды зерттеуге көп уақыт жұмсалды. Манганит пленкалардың қасиеттері оларды өндіру технологиясына айтарлықтай тәуелді екендігі белгілі болды. </w:t>
      </w:r>
      <w:r w:rsidRPr="00325DEC">
        <w:rPr>
          <w:rFonts w:ascii="Times New Roman" w:eastAsia="Times New Roman" w:hAnsi="Times New Roman" w:cs="Times New Roman"/>
          <w:sz w:val="28"/>
          <w:szCs w:val="28"/>
          <w:lang w:val="kk-KZ"/>
        </w:rPr>
        <w:lastRenderedPageBreak/>
        <w:t>Қазіргі кезеңде манганиттердің негізгі мәселесі</w:t>
      </w:r>
      <w:r w:rsidR="00720838" w:rsidRPr="00325DEC">
        <w:rPr>
          <w:rFonts w:ascii="Times New Roman" w:eastAsia="Times New Roman" w:hAnsi="Times New Roman" w:cs="Times New Roman"/>
          <w:sz w:val="28"/>
          <w:szCs w:val="28"/>
          <w:lang w:val="kk-KZ"/>
        </w:rPr>
        <w:t xml:space="preserve"> -</w:t>
      </w:r>
      <w:r w:rsidRPr="00325DEC">
        <w:rPr>
          <w:rFonts w:ascii="Times New Roman" w:eastAsia="Times New Roman" w:hAnsi="Times New Roman" w:cs="Times New Roman"/>
          <w:sz w:val="28"/>
          <w:szCs w:val="28"/>
          <w:lang w:val="kk-KZ"/>
        </w:rPr>
        <w:t xml:space="preserve"> әлсіз өрістер саласында жоғары сезімталдықпен оң</w:t>
      </w:r>
      <w:r w:rsidR="00720838" w:rsidRPr="00325DEC">
        <w:rPr>
          <w:rFonts w:ascii="Times New Roman" w:eastAsia="Times New Roman" w:hAnsi="Times New Roman" w:cs="Times New Roman"/>
          <w:sz w:val="28"/>
          <w:szCs w:val="28"/>
          <w:lang w:val="kk-KZ"/>
        </w:rPr>
        <w:t>тайлы технологияларды іздестіру</w:t>
      </w:r>
      <w:r w:rsidRPr="00325DEC">
        <w:rPr>
          <w:rFonts w:ascii="Times New Roman" w:eastAsia="Times New Roman" w:hAnsi="Times New Roman" w:cs="Times New Roman"/>
          <w:sz w:val="28"/>
          <w:szCs w:val="28"/>
          <w:lang w:val="kk-KZ"/>
        </w:rPr>
        <w:t>.</w:t>
      </w:r>
    </w:p>
    <w:p w:rsidR="001A7141" w:rsidRPr="00325DEC" w:rsidRDefault="006C3A16" w:rsidP="00355B42">
      <w:pPr>
        <w:tabs>
          <w:tab w:val="left" w:pos="964"/>
        </w:tabs>
        <w:ind w:firstLine="567"/>
        <w:jc w:val="both"/>
        <w:rPr>
          <w:rFonts w:ascii="Times New Roman" w:eastAsia="Times New Roman" w:hAnsi="Times New Roman" w:cs="Times New Roman"/>
          <w:sz w:val="28"/>
          <w:szCs w:val="28"/>
          <w:lang w:val="kk-KZ"/>
        </w:rPr>
      </w:pPr>
      <w:r w:rsidRPr="00325DEC">
        <w:rPr>
          <w:rFonts w:ascii="Times New Roman" w:eastAsia="Times New Roman" w:hAnsi="Times New Roman" w:cs="Times New Roman"/>
          <w:sz w:val="28"/>
          <w:szCs w:val="28"/>
          <w:lang w:val="kk-KZ"/>
        </w:rPr>
        <w:t xml:space="preserve">Физика тұрғысынан бұл үшін манганит пленкасын екі фазалы ферро-антиферромагнитті күйде пайдалану </w:t>
      </w:r>
      <w:r w:rsidR="00720838" w:rsidRPr="00325DEC">
        <w:rPr>
          <w:rFonts w:ascii="Times New Roman" w:eastAsia="Times New Roman" w:hAnsi="Times New Roman" w:cs="Times New Roman"/>
          <w:sz w:val="28"/>
          <w:szCs w:val="28"/>
          <w:lang w:val="kk-KZ"/>
        </w:rPr>
        <w:t xml:space="preserve">- </w:t>
      </w:r>
      <w:r w:rsidRPr="00325DEC">
        <w:rPr>
          <w:rFonts w:ascii="Times New Roman" w:eastAsia="Times New Roman" w:hAnsi="Times New Roman" w:cs="Times New Roman"/>
          <w:sz w:val="28"/>
          <w:szCs w:val="28"/>
          <w:lang w:val="kk-KZ"/>
        </w:rPr>
        <w:t>орынды табылады. Мұндай тамшылар арасындағы туннельдік өтпелердің шынайылығы антиферромагниттік әлеуетті кедергі арқылы әлсіз магниттік өрістерде де өріспен күрт өсуі тиіс</w:t>
      </w:r>
      <w:r w:rsidR="001A7141" w:rsidRPr="00325DEC">
        <w:rPr>
          <w:rFonts w:ascii="Times New Roman" w:eastAsia="Times New Roman" w:hAnsi="Times New Roman" w:cs="Times New Roman"/>
          <w:sz w:val="28"/>
          <w:szCs w:val="28"/>
          <w:lang w:val="kk-KZ"/>
        </w:rPr>
        <w:t xml:space="preserve"> [2].</w:t>
      </w:r>
    </w:p>
    <w:p w:rsidR="006C3A16" w:rsidRPr="00325DEC" w:rsidRDefault="006C3A16" w:rsidP="00355B42">
      <w:pPr>
        <w:tabs>
          <w:tab w:val="left" w:pos="964"/>
        </w:tabs>
        <w:ind w:firstLine="567"/>
        <w:jc w:val="both"/>
        <w:rPr>
          <w:rFonts w:ascii="Times New Roman" w:eastAsia="Times New Roman" w:hAnsi="Times New Roman" w:cs="Times New Roman"/>
          <w:sz w:val="28"/>
          <w:szCs w:val="28"/>
          <w:lang w:val="kk-KZ"/>
        </w:rPr>
      </w:pPr>
      <w:r w:rsidRPr="00325DEC">
        <w:rPr>
          <w:rFonts w:ascii="Times New Roman" w:eastAsia="Times New Roman" w:hAnsi="Times New Roman" w:cs="Times New Roman"/>
          <w:sz w:val="28"/>
          <w:szCs w:val="28"/>
          <w:lang w:val="kk-KZ"/>
        </w:rPr>
        <w:t>Соңғы уақытта магнит</w:t>
      </w:r>
      <w:r w:rsidR="00D87787" w:rsidRPr="00325DEC">
        <w:rPr>
          <w:rFonts w:ascii="Times New Roman" w:eastAsia="Times New Roman" w:hAnsi="Times New Roman" w:cs="Times New Roman"/>
          <w:sz w:val="28"/>
          <w:szCs w:val="28"/>
          <w:lang w:val="kk-KZ"/>
        </w:rPr>
        <w:t>ті</w:t>
      </w:r>
      <w:r w:rsidRPr="00325DEC">
        <w:rPr>
          <w:rFonts w:ascii="Times New Roman" w:eastAsia="Times New Roman" w:hAnsi="Times New Roman" w:cs="Times New Roman"/>
          <w:sz w:val="28"/>
          <w:szCs w:val="28"/>
          <w:lang w:val="kk-KZ"/>
        </w:rPr>
        <w:t xml:space="preserve">-жартылай өткізгіштердің келешегі, ақырында, </w:t>
      </w:r>
      <w:r w:rsidR="00D87787" w:rsidRPr="00325DEC">
        <w:rPr>
          <w:rFonts w:ascii="Times New Roman" w:eastAsia="Times New Roman" w:hAnsi="Times New Roman" w:cs="Times New Roman"/>
          <w:sz w:val="28"/>
          <w:szCs w:val="28"/>
          <w:lang w:val="kk-KZ"/>
        </w:rPr>
        <w:t>ғалымдарға түсінікт болды</w:t>
      </w:r>
      <w:r w:rsidRPr="00325DEC">
        <w:rPr>
          <w:rFonts w:ascii="Times New Roman" w:eastAsia="Times New Roman" w:hAnsi="Times New Roman" w:cs="Times New Roman"/>
          <w:sz w:val="28"/>
          <w:szCs w:val="28"/>
          <w:lang w:val="kk-KZ"/>
        </w:rPr>
        <w:t xml:space="preserve"> және магнит</w:t>
      </w:r>
      <w:r w:rsidR="00D87787" w:rsidRPr="00325DEC">
        <w:rPr>
          <w:rFonts w:ascii="Times New Roman" w:eastAsia="Times New Roman" w:hAnsi="Times New Roman" w:cs="Times New Roman"/>
          <w:sz w:val="28"/>
          <w:szCs w:val="28"/>
          <w:lang w:val="kk-KZ"/>
        </w:rPr>
        <w:t>ті</w:t>
      </w:r>
      <w:r w:rsidRPr="00325DEC">
        <w:rPr>
          <w:rFonts w:ascii="Times New Roman" w:eastAsia="Times New Roman" w:hAnsi="Times New Roman" w:cs="Times New Roman"/>
          <w:sz w:val="28"/>
          <w:szCs w:val="28"/>
          <w:lang w:val="kk-KZ"/>
        </w:rPr>
        <w:t xml:space="preserve">-жартылай өткізгіш </w:t>
      </w:r>
      <w:r w:rsidR="00D87787" w:rsidRPr="00325DEC">
        <w:rPr>
          <w:rFonts w:ascii="Times New Roman" w:eastAsia="Times New Roman" w:hAnsi="Times New Roman" w:cs="Times New Roman"/>
          <w:sz w:val="28"/>
          <w:szCs w:val="28"/>
          <w:lang w:val="kk-KZ"/>
        </w:rPr>
        <w:t xml:space="preserve">лантан </w:t>
      </w:r>
      <w:r w:rsidRPr="00325DEC">
        <w:rPr>
          <w:rFonts w:ascii="Times New Roman" w:eastAsia="Times New Roman" w:hAnsi="Times New Roman" w:cs="Times New Roman"/>
          <w:sz w:val="28"/>
          <w:szCs w:val="28"/>
          <w:lang w:val="kk-KZ"/>
        </w:rPr>
        <w:t>манганиттері</w:t>
      </w:r>
      <w:r w:rsidR="00D87787" w:rsidRPr="00325DEC">
        <w:rPr>
          <w:rFonts w:ascii="Times New Roman" w:eastAsia="Times New Roman" w:hAnsi="Times New Roman" w:cs="Times New Roman"/>
          <w:sz w:val="28"/>
          <w:szCs w:val="28"/>
          <w:lang w:val="kk-KZ"/>
        </w:rPr>
        <w:t>н</w:t>
      </w:r>
      <w:r w:rsidRPr="00325DEC">
        <w:rPr>
          <w:rFonts w:ascii="Times New Roman" w:eastAsia="Times New Roman" w:hAnsi="Times New Roman" w:cs="Times New Roman"/>
          <w:sz w:val="28"/>
          <w:szCs w:val="28"/>
          <w:lang w:val="kk-KZ"/>
        </w:rPr>
        <w:t xml:space="preserve"> және оларға ұқсас материалдарды жаппай зерттеу басталды, бұл әсіресе тәжірибелік қосымшалар үшін </w:t>
      </w:r>
      <w:r w:rsidR="00720838" w:rsidRPr="00325DEC">
        <w:rPr>
          <w:rFonts w:ascii="Times New Roman" w:eastAsia="Times New Roman" w:hAnsi="Times New Roman" w:cs="Times New Roman"/>
          <w:sz w:val="28"/>
          <w:szCs w:val="28"/>
          <w:lang w:val="kk-KZ"/>
        </w:rPr>
        <w:t>мәні зор</w:t>
      </w:r>
      <w:r w:rsidRPr="00325DEC">
        <w:rPr>
          <w:rFonts w:ascii="Times New Roman" w:eastAsia="Times New Roman" w:hAnsi="Times New Roman" w:cs="Times New Roman"/>
          <w:sz w:val="28"/>
          <w:szCs w:val="28"/>
          <w:lang w:val="kk-KZ"/>
        </w:rPr>
        <w:t>.</w:t>
      </w:r>
    </w:p>
    <w:p w:rsidR="00D87787" w:rsidRPr="00325DEC" w:rsidRDefault="00D87787" w:rsidP="00355B42">
      <w:pPr>
        <w:tabs>
          <w:tab w:val="left" w:pos="964"/>
        </w:tabs>
        <w:ind w:firstLine="567"/>
        <w:jc w:val="both"/>
        <w:rPr>
          <w:rFonts w:ascii="Times New Roman" w:eastAsia="Times New Roman" w:hAnsi="Times New Roman" w:cs="Times New Roman"/>
          <w:sz w:val="28"/>
          <w:szCs w:val="28"/>
          <w:lang w:val="kk-KZ"/>
        </w:rPr>
      </w:pPr>
      <w:r w:rsidRPr="00325DEC">
        <w:rPr>
          <w:rFonts w:ascii="Times New Roman" w:eastAsia="Times New Roman" w:hAnsi="Times New Roman" w:cs="Times New Roman"/>
          <w:sz w:val="28"/>
          <w:szCs w:val="28"/>
          <w:lang w:val="kk-KZ"/>
        </w:rPr>
        <w:t>Манганиттерді практикалық қолдану қажеттігіне байланысты, осы қосылыстарды алу технологиясын әзірлеу қажеттілігі туындады.</w:t>
      </w:r>
    </w:p>
    <w:p w:rsidR="00D87787" w:rsidRPr="00325DEC" w:rsidRDefault="00D87787" w:rsidP="00355B42">
      <w:pPr>
        <w:tabs>
          <w:tab w:val="left" w:pos="964"/>
        </w:tabs>
        <w:ind w:firstLine="567"/>
        <w:jc w:val="both"/>
        <w:rPr>
          <w:rFonts w:ascii="Times New Roman" w:eastAsia="Times New Roman" w:hAnsi="Times New Roman" w:cs="Times New Roman"/>
          <w:sz w:val="28"/>
          <w:szCs w:val="28"/>
          <w:lang w:val="kk-KZ"/>
        </w:rPr>
      </w:pPr>
      <w:r w:rsidRPr="00325DEC">
        <w:rPr>
          <w:rFonts w:ascii="Times New Roman" w:eastAsia="Times New Roman" w:hAnsi="Times New Roman" w:cs="Times New Roman"/>
          <w:sz w:val="28"/>
          <w:szCs w:val="28"/>
          <w:lang w:val="kk-KZ"/>
        </w:rPr>
        <w:t>Материалдың қандай да бір қасиеттері мен ерекшеліктерін зерттеу кезінде шихтаны дайындаудың түрлі әдістері пайдаланылатынын, яғни үлгілерді дайындаудың бірыңғай жүйесі жоқ екенін атап өткен жөн. Бір сөзбен айтқанда, материалды алу технологиясы осы салада жүргізілетін ғылыми зерттеулерден айтарлықтай артта қалды.</w:t>
      </w:r>
    </w:p>
    <w:p w:rsidR="009D14BA" w:rsidRPr="00325DEC" w:rsidRDefault="00911D4D" w:rsidP="00355B42">
      <w:pPr>
        <w:tabs>
          <w:tab w:val="left" w:pos="964"/>
        </w:tabs>
        <w:ind w:firstLine="567"/>
        <w:jc w:val="both"/>
        <w:rPr>
          <w:rFonts w:ascii="Times New Roman" w:eastAsia="Times New Roman" w:hAnsi="Times New Roman" w:cs="Times New Roman"/>
          <w:sz w:val="28"/>
          <w:szCs w:val="28"/>
          <w:lang w:val="kk-KZ"/>
        </w:rPr>
      </w:pPr>
      <w:r w:rsidRPr="00325DEC">
        <w:rPr>
          <w:rFonts w:ascii="Times New Roman" w:eastAsia="Times New Roman" w:hAnsi="Times New Roman" w:cs="Times New Roman"/>
          <w:sz w:val="28"/>
          <w:szCs w:val="28"/>
          <w:lang w:val="kk-KZ"/>
        </w:rPr>
        <w:t>Мультиферроиктерді</w:t>
      </w:r>
      <w:r w:rsidR="0009414D" w:rsidRPr="00325DEC">
        <w:rPr>
          <w:rFonts w:ascii="Times New Roman" w:eastAsia="Times New Roman" w:hAnsi="Times New Roman" w:cs="Times New Roman"/>
          <w:sz w:val="28"/>
          <w:szCs w:val="28"/>
          <w:lang w:val="kk-KZ"/>
        </w:rPr>
        <w:t xml:space="preserve"> </w:t>
      </w:r>
      <w:r w:rsidRPr="00325DEC">
        <w:rPr>
          <w:rFonts w:ascii="Times New Roman" w:eastAsia="Times New Roman" w:hAnsi="Times New Roman" w:cs="Times New Roman"/>
          <w:sz w:val="28"/>
          <w:szCs w:val="28"/>
          <w:lang w:val="kk-KZ"/>
        </w:rPr>
        <w:t>құраушы компоненттер тұрғысынан екі топқа бөлуге болады: бірфазалы және композитті материалдар. Бір фазалы мультиферроиктер –  бұл химиялық біртекті қосылыстар, олар кем дегенде үш түрдің яғни "ферро" деп аталатын екеуіне ие: ферромагнетизм, ферроэлектрлік, ферро серпімділік [</w:t>
      </w:r>
      <w:r w:rsidR="008C56B4" w:rsidRPr="00325DEC">
        <w:rPr>
          <w:rFonts w:ascii="Times New Roman" w:eastAsia="Times New Roman" w:hAnsi="Times New Roman" w:cs="Times New Roman"/>
          <w:sz w:val="28"/>
          <w:szCs w:val="28"/>
          <w:lang w:val="kk-KZ"/>
        </w:rPr>
        <w:t>3-5</w:t>
      </w:r>
      <w:r w:rsidRPr="00325DEC">
        <w:rPr>
          <w:rFonts w:ascii="Times New Roman" w:eastAsia="Times New Roman" w:hAnsi="Times New Roman" w:cs="Times New Roman"/>
          <w:sz w:val="28"/>
          <w:szCs w:val="28"/>
          <w:lang w:val="kk-KZ"/>
        </w:rPr>
        <w:t>]. Оларға әдетте антиферромагнетиктер мен антиферроэлектриктер қосылады. Магнитоэлектрлік өзара әрекеттесу үлгінің поляризациясына (магниттілігіне) магнит (электр) өрісінің әсері ретінде сипатталады. Бұл бір фазалы мультиферроиктерде, сондай-ақ жанама түрде, мысалы, композиттік материалдардағы кернеу арқылы екі рет параметрі арасында тікелей жүзеге асырылуы мүмкін. Тек антиферромагниттік және ферроэлектрлік реттеу бар магнитоэлектрлік мультиферроиктерді қарастырумен шектелеміз.</w:t>
      </w:r>
      <w:r w:rsidR="0009414D" w:rsidRPr="00325DEC">
        <w:rPr>
          <w:rFonts w:ascii="Times New Roman" w:eastAsia="Times New Roman" w:hAnsi="Times New Roman" w:cs="Times New Roman"/>
          <w:sz w:val="28"/>
          <w:szCs w:val="28"/>
          <w:lang w:val="kk-KZ"/>
        </w:rPr>
        <w:t xml:space="preserve"> Композициялық магнитоэлектрлік мультиферроиктер физикалық түрде бөлінген магниттік және электрлік реттелген фазалардан тұрады және қатты күйдегі матрицада магнит пен пьезоэлектриктердің немесе магнитті және пьезоэлектрлік бөлшектердің қоспаларын эластикалық байланыстырады [</w:t>
      </w:r>
      <w:r w:rsidR="008C56B4" w:rsidRPr="00325DEC">
        <w:rPr>
          <w:rFonts w:ascii="Times New Roman" w:eastAsia="Times New Roman" w:hAnsi="Times New Roman" w:cs="Times New Roman"/>
          <w:sz w:val="28"/>
          <w:szCs w:val="28"/>
          <w:lang w:val="kk-KZ"/>
        </w:rPr>
        <w:t>6</w:t>
      </w:r>
      <w:r w:rsidR="0009414D" w:rsidRPr="00325DEC">
        <w:rPr>
          <w:rFonts w:ascii="Times New Roman" w:eastAsia="Times New Roman" w:hAnsi="Times New Roman" w:cs="Times New Roman"/>
          <w:sz w:val="28"/>
          <w:szCs w:val="28"/>
          <w:lang w:val="kk-KZ"/>
        </w:rPr>
        <w:t>]. Магнитэлектрлік әсердің шамасы (магнитэлектрлік коэффициент - α) мультиферроиктерде (1∙10</w:t>
      </w:r>
      <w:r w:rsidR="0009414D" w:rsidRPr="00325DEC">
        <w:rPr>
          <w:rFonts w:ascii="Times New Roman" w:eastAsia="Times New Roman" w:hAnsi="Times New Roman" w:cs="Times New Roman"/>
          <w:sz w:val="28"/>
          <w:szCs w:val="28"/>
          <w:vertAlign w:val="superscript"/>
          <w:lang w:val="kk-KZ"/>
        </w:rPr>
        <w:t>-1</w:t>
      </w:r>
      <w:r w:rsidR="0009414D" w:rsidRPr="00325DEC">
        <w:rPr>
          <w:rFonts w:ascii="Times New Roman" w:eastAsia="Times New Roman" w:hAnsi="Times New Roman" w:cs="Times New Roman"/>
          <w:sz w:val="28"/>
          <w:szCs w:val="28"/>
          <w:lang w:val="kk-KZ"/>
        </w:rPr>
        <w:t>-1∙10</w:t>
      </w:r>
      <w:r w:rsidR="0009414D" w:rsidRPr="00325DEC">
        <w:rPr>
          <w:rFonts w:ascii="Times New Roman" w:eastAsia="Times New Roman" w:hAnsi="Times New Roman" w:cs="Times New Roman"/>
          <w:sz w:val="28"/>
          <w:szCs w:val="28"/>
          <w:vertAlign w:val="superscript"/>
          <w:lang w:val="kk-KZ"/>
        </w:rPr>
        <w:t>0</w:t>
      </w:r>
      <w:r w:rsidR="0009414D" w:rsidRPr="00325DEC">
        <w:rPr>
          <w:rFonts w:ascii="Times New Roman" w:eastAsia="Times New Roman" w:hAnsi="Times New Roman" w:cs="Times New Roman"/>
          <w:sz w:val="28"/>
          <w:szCs w:val="28"/>
          <w:lang w:val="kk-KZ"/>
        </w:rPr>
        <w:t>) В∙см</w:t>
      </w:r>
      <w:r w:rsidR="0009414D" w:rsidRPr="00325DEC">
        <w:rPr>
          <w:rFonts w:ascii="Times New Roman" w:eastAsia="Times New Roman" w:hAnsi="Times New Roman" w:cs="Times New Roman"/>
          <w:sz w:val="28"/>
          <w:szCs w:val="28"/>
          <w:vertAlign w:val="superscript"/>
          <w:lang w:val="kk-KZ"/>
        </w:rPr>
        <w:t>-1</w:t>
      </w:r>
      <w:r w:rsidR="0009414D" w:rsidRPr="00325DEC">
        <w:rPr>
          <w:rFonts w:ascii="Times New Roman" w:eastAsia="Times New Roman" w:hAnsi="Times New Roman" w:cs="Times New Roman"/>
          <w:sz w:val="28"/>
          <w:szCs w:val="28"/>
          <w:lang w:val="kk-KZ"/>
        </w:rPr>
        <w:t>∙Э</w:t>
      </w:r>
      <w:r w:rsidR="0009414D" w:rsidRPr="00325DEC">
        <w:rPr>
          <w:rFonts w:ascii="Times New Roman" w:eastAsia="Times New Roman" w:hAnsi="Times New Roman" w:cs="Times New Roman"/>
          <w:sz w:val="28"/>
          <w:szCs w:val="28"/>
          <w:vertAlign w:val="superscript"/>
          <w:lang w:val="kk-KZ"/>
        </w:rPr>
        <w:t>-1</w:t>
      </w:r>
      <w:r w:rsidR="0009414D" w:rsidRPr="00325DEC">
        <w:rPr>
          <w:rFonts w:ascii="Times New Roman" w:eastAsia="Times New Roman" w:hAnsi="Times New Roman" w:cs="Times New Roman"/>
          <w:sz w:val="28"/>
          <w:szCs w:val="28"/>
          <w:lang w:val="kk-KZ"/>
        </w:rPr>
        <w:t xml:space="preserve"> құрайды [</w:t>
      </w:r>
      <w:r w:rsidR="008C56B4" w:rsidRPr="00325DEC">
        <w:rPr>
          <w:rFonts w:ascii="Times New Roman" w:eastAsia="Times New Roman" w:hAnsi="Times New Roman" w:cs="Times New Roman"/>
          <w:sz w:val="28"/>
          <w:szCs w:val="28"/>
          <w:lang w:val="kk-KZ"/>
        </w:rPr>
        <w:t>7</w:t>
      </w:r>
      <w:r w:rsidR="0009414D" w:rsidRPr="00325DEC">
        <w:rPr>
          <w:rFonts w:ascii="Times New Roman" w:eastAsia="Times New Roman" w:hAnsi="Times New Roman" w:cs="Times New Roman"/>
          <w:sz w:val="28"/>
          <w:szCs w:val="28"/>
          <w:lang w:val="kk-KZ"/>
        </w:rPr>
        <w:t>] және бір фазалы жүйелер үшін α &lt; 1∙10</w:t>
      </w:r>
      <w:r w:rsidR="0009414D" w:rsidRPr="00325DEC">
        <w:rPr>
          <w:rFonts w:ascii="Times New Roman" w:eastAsia="Times New Roman" w:hAnsi="Times New Roman" w:cs="Times New Roman"/>
          <w:sz w:val="28"/>
          <w:szCs w:val="28"/>
          <w:vertAlign w:val="superscript"/>
          <w:lang w:val="kk-KZ"/>
        </w:rPr>
        <w:t>-2</w:t>
      </w:r>
      <w:r w:rsidR="0009414D" w:rsidRPr="00325DEC">
        <w:rPr>
          <w:rFonts w:ascii="Times New Roman" w:eastAsia="Times New Roman" w:hAnsi="Times New Roman" w:cs="Times New Roman"/>
          <w:sz w:val="28"/>
          <w:szCs w:val="28"/>
          <w:lang w:val="kk-KZ"/>
        </w:rPr>
        <w:t>В∙см</w:t>
      </w:r>
      <w:r w:rsidR="0009414D" w:rsidRPr="00325DEC">
        <w:rPr>
          <w:rFonts w:ascii="Times New Roman" w:eastAsia="Times New Roman" w:hAnsi="Times New Roman" w:cs="Times New Roman"/>
          <w:sz w:val="28"/>
          <w:szCs w:val="28"/>
          <w:vertAlign w:val="superscript"/>
          <w:lang w:val="kk-KZ"/>
        </w:rPr>
        <w:t>-1</w:t>
      </w:r>
      <w:r w:rsidR="0009414D" w:rsidRPr="00325DEC">
        <w:rPr>
          <w:rFonts w:ascii="Times New Roman" w:eastAsia="Times New Roman" w:hAnsi="Times New Roman" w:cs="Times New Roman"/>
          <w:sz w:val="28"/>
          <w:szCs w:val="28"/>
          <w:lang w:val="kk-KZ"/>
        </w:rPr>
        <w:t>∙Э</w:t>
      </w:r>
      <w:r w:rsidR="0009414D" w:rsidRPr="00325DEC">
        <w:rPr>
          <w:rFonts w:ascii="Times New Roman" w:eastAsia="Times New Roman" w:hAnsi="Times New Roman" w:cs="Times New Roman"/>
          <w:sz w:val="28"/>
          <w:szCs w:val="28"/>
          <w:vertAlign w:val="superscript"/>
          <w:lang w:val="kk-KZ"/>
        </w:rPr>
        <w:t>-1</w:t>
      </w:r>
      <w:r w:rsidR="0009414D" w:rsidRPr="00325DEC">
        <w:rPr>
          <w:rFonts w:ascii="Times New Roman" w:eastAsia="Times New Roman" w:hAnsi="Times New Roman" w:cs="Times New Roman"/>
          <w:sz w:val="28"/>
          <w:szCs w:val="28"/>
          <w:lang w:val="kk-KZ"/>
        </w:rPr>
        <w:t xml:space="preserve"> [</w:t>
      </w:r>
      <w:r w:rsidR="008C56B4" w:rsidRPr="00325DEC">
        <w:rPr>
          <w:rFonts w:ascii="Times New Roman" w:eastAsia="Times New Roman" w:hAnsi="Times New Roman" w:cs="Times New Roman"/>
          <w:sz w:val="28"/>
          <w:szCs w:val="28"/>
          <w:lang w:val="kk-KZ"/>
        </w:rPr>
        <w:t>8</w:t>
      </w:r>
      <w:r w:rsidR="0009414D" w:rsidRPr="00325DEC">
        <w:rPr>
          <w:rFonts w:ascii="Times New Roman" w:eastAsia="Times New Roman" w:hAnsi="Times New Roman" w:cs="Times New Roman"/>
          <w:sz w:val="28"/>
          <w:szCs w:val="28"/>
          <w:lang w:val="kk-KZ"/>
        </w:rPr>
        <w:t>] шамасынан асып түседі. Дегенмен, кең интервалдағы жоғары ферромагнитті және сегнетоэлектрлік қасиеттерді біріктіретін оңтайлы магнитоэлектрлік материалды іздеу</w:t>
      </w:r>
      <w:r w:rsidR="009D14BA" w:rsidRPr="00325DEC">
        <w:rPr>
          <w:rFonts w:ascii="Times New Roman" w:eastAsia="Times New Roman" w:hAnsi="Times New Roman" w:cs="Times New Roman"/>
          <w:sz w:val="28"/>
          <w:szCs w:val="28"/>
          <w:lang w:val="kk-KZ"/>
        </w:rPr>
        <w:t>,</w:t>
      </w:r>
      <w:r w:rsidR="0009414D" w:rsidRPr="00325DEC">
        <w:rPr>
          <w:rFonts w:ascii="Times New Roman" w:eastAsia="Times New Roman" w:hAnsi="Times New Roman" w:cs="Times New Roman"/>
          <w:sz w:val="28"/>
          <w:szCs w:val="28"/>
          <w:lang w:val="kk-KZ"/>
        </w:rPr>
        <w:t xml:space="preserve"> мультиферроиктер негізіндегі құрылғылардың жұмысын түсіну өзекті міндеттер болып қала береді.</w:t>
      </w:r>
      <w:r w:rsidR="009D14BA" w:rsidRPr="00325DEC">
        <w:rPr>
          <w:rFonts w:ascii="Times New Roman" w:eastAsia="Times New Roman" w:hAnsi="Times New Roman" w:cs="Times New Roman"/>
          <w:sz w:val="28"/>
          <w:szCs w:val="28"/>
          <w:lang w:val="kk-KZ"/>
        </w:rPr>
        <w:t xml:space="preserve"> Әлемнің көптеген зертханаларында мультиферроиктердің қасиеттерін зерттеумен және магниттік және ферроэлектрлік кіші жүйелер арасындағы күшті өзара әрекеттесуге жауапты механизмдерді анықтаумен айналысатын ғылыми ұжымдар бар. Мысалы, мультиферроиктер Мәскеу мемлекеттік университетінде бірнеше онжылдықтар бойы зерттел</w:t>
      </w:r>
      <w:r w:rsidR="00720838" w:rsidRPr="00325DEC">
        <w:rPr>
          <w:rFonts w:ascii="Times New Roman" w:eastAsia="Times New Roman" w:hAnsi="Times New Roman" w:cs="Times New Roman"/>
          <w:sz w:val="28"/>
          <w:szCs w:val="28"/>
          <w:lang w:val="kk-KZ"/>
        </w:rPr>
        <w:t>уде</w:t>
      </w:r>
      <w:r w:rsidR="009D14BA" w:rsidRPr="00325DEC">
        <w:rPr>
          <w:rFonts w:ascii="Times New Roman" w:eastAsia="Times New Roman" w:hAnsi="Times New Roman" w:cs="Times New Roman"/>
          <w:sz w:val="28"/>
          <w:szCs w:val="28"/>
          <w:lang w:val="kk-KZ"/>
        </w:rPr>
        <w:t xml:space="preserve"> [</w:t>
      </w:r>
      <w:r w:rsidR="008C56B4" w:rsidRPr="00325DEC">
        <w:rPr>
          <w:rFonts w:ascii="Times New Roman" w:eastAsia="Times New Roman" w:hAnsi="Times New Roman" w:cs="Times New Roman"/>
          <w:sz w:val="28"/>
          <w:szCs w:val="28"/>
          <w:lang w:val="kk-KZ"/>
        </w:rPr>
        <w:t>9-11</w:t>
      </w:r>
      <w:r w:rsidR="009D14BA" w:rsidRPr="00325DEC">
        <w:rPr>
          <w:rFonts w:ascii="Times New Roman" w:eastAsia="Times New Roman" w:hAnsi="Times New Roman" w:cs="Times New Roman"/>
          <w:sz w:val="28"/>
          <w:szCs w:val="28"/>
          <w:lang w:val="kk-KZ"/>
        </w:rPr>
        <w:t>]. Қызықты нәтижелер АҚШ-тың Кензелман тобы бойынша [1</w:t>
      </w:r>
      <w:r w:rsidR="008C56B4" w:rsidRPr="00325DEC">
        <w:rPr>
          <w:rFonts w:ascii="Times New Roman" w:eastAsia="Times New Roman" w:hAnsi="Times New Roman" w:cs="Times New Roman"/>
          <w:sz w:val="28"/>
          <w:szCs w:val="28"/>
          <w:lang w:val="kk-KZ"/>
        </w:rPr>
        <w:t>2</w:t>
      </w:r>
      <w:r w:rsidR="009D14BA" w:rsidRPr="00325DEC">
        <w:rPr>
          <w:rFonts w:ascii="Times New Roman" w:eastAsia="Times New Roman" w:hAnsi="Times New Roman" w:cs="Times New Roman"/>
          <w:sz w:val="28"/>
          <w:szCs w:val="28"/>
          <w:lang w:val="kk-KZ"/>
        </w:rPr>
        <w:t>], Оңтүстік Кореядан Пак [1</w:t>
      </w:r>
      <w:r w:rsidR="008C56B4" w:rsidRPr="00325DEC">
        <w:rPr>
          <w:rFonts w:ascii="Times New Roman" w:eastAsia="Times New Roman" w:hAnsi="Times New Roman" w:cs="Times New Roman"/>
          <w:sz w:val="28"/>
          <w:szCs w:val="28"/>
          <w:lang w:val="kk-KZ"/>
        </w:rPr>
        <w:t>3</w:t>
      </w:r>
      <w:r w:rsidR="009D14BA" w:rsidRPr="00325DEC">
        <w:rPr>
          <w:rFonts w:ascii="Times New Roman" w:eastAsia="Times New Roman" w:hAnsi="Times New Roman" w:cs="Times New Roman"/>
          <w:sz w:val="28"/>
          <w:szCs w:val="28"/>
          <w:lang w:val="kk-KZ"/>
        </w:rPr>
        <w:t>], Подлесняк [1</w:t>
      </w:r>
      <w:r w:rsidR="008C56B4" w:rsidRPr="00325DEC">
        <w:rPr>
          <w:rFonts w:ascii="Times New Roman" w:eastAsia="Times New Roman" w:hAnsi="Times New Roman" w:cs="Times New Roman"/>
          <w:sz w:val="28"/>
          <w:szCs w:val="28"/>
          <w:lang w:val="kk-KZ"/>
        </w:rPr>
        <w:t>4</w:t>
      </w:r>
      <w:r w:rsidR="009D14BA" w:rsidRPr="00325DEC">
        <w:rPr>
          <w:rFonts w:ascii="Times New Roman" w:eastAsia="Times New Roman" w:hAnsi="Times New Roman" w:cs="Times New Roman"/>
          <w:sz w:val="28"/>
          <w:szCs w:val="28"/>
          <w:lang w:val="kk-KZ"/>
        </w:rPr>
        <w:t>] және басқа топтардың серпімді және серпімсіз шашырауынан алынған.</w:t>
      </w:r>
    </w:p>
    <w:p w:rsidR="009D14BA" w:rsidRPr="00325DEC" w:rsidRDefault="009D14BA" w:rsidP="00355B42">
      <w:pPr>
        <w:tabs>
          <w:tab w:val="left" w:pos="964"/>
        </w:tabs>
        <w:ind w:firstLine="567"/>
        <w:jc w:val="both"/>
        <w:rPr>
          <w:rFonts w:ascii="Times New Roman" w:eastAsia="Times New Roman" w:hAnsi="Times New Roman" w:cs="Times New Roman"/>
          <w:sz w:val="28"/>
          <w:szCs w:val="28"/>
          <w:lang w:val="kk-KZ"/>
        </w:rPr>
      </w:pPr>
      <w:r w:rsidRPr="00325DEC">
        <w:rPr>
          <w:rFonts w:ascii="Times New Roman" w:eastAsia="Times New Roman" w:hAnsi="Times New Roman" w:cs="Times New Roman"/>
          <w:sz w:val="28"/>
          <w:szCs w:val="28"/>
          <w:lang w:val="kk-KZ"/>
        </w:rPr>
        <w:lastRenderedPageBreak/>
        <w:t>Бүгінгі күні түсіндіруге арналған бірнеше механизмдер ұсынылды. Бір фазалық көпфункционалды поляризация әсерінен пайда болған магнит өрісі. Солардың бірі - спиральдық механизм, оған сәйкес электрлік поляризация шамасы толқынның өніміне пропорционалды магниттік құрылымның векторы және айналу жазықтығына перпендикуляр вектор магнитизациялау [1</w:t>
      </w:r>
      <w:r w:rsidR="008C56B4" w:rsidRPr="00325DEC">
        <w:rPr>
          <w:rFonts w:ascii="Times New Roman" w:eastAsia="Times New Roman" w:hAnsi="Times New Roman" w:cs="Times New Roman"/>
          <w:sz w:val="28"/>
          <w:szCs w:val="28"/>
          <w:lang w:val="kk-KZ"/>
        </w:rPr>
        <w:t>5</w:t>
      </w:r>
      <w:r w:rsidRPr="00325DEC">
        <w:rPr>
          <w:rFonts w:ascii="Times New Roman" w:eastAsia="Times New Roman" w:hAnsi="Times New Roman" w:cs="Times New Roman"/>
          <w:sz w:val="28"/>
          <w:szCs w:val="28"/>
          <w:lang w:val="kk-KZ"/>
        </w:rPr>
        <w:t>]. Осы механизмге сүйене отырып, BiFeО</w:t>
      </w:r>
      <w:r w:rsidRPr="00325DEC">
        <w:rPr>
          <w:rFonts w:ascii="Times New Roman" w:eastAsia="Times New Roman" w:hAnsi="Times New Roman" w:cs="Times New Roman"/>
          <w:sz w:val="28"/>
          <w:szCs w:val="28"/>
          <w:vertAlign w:val="subscript"/>
          <w:lang w:val="kk-KZ"/>
        </w:rPr>
        <w:t>3</w:t>
      </w:r>
      <w:r w:rsidRPr="00325DEC">
        <w:rPr>
          <w:rFonts w:ascii="Times New Roman" w:eastAsia="Times New Roman" w:hAnsi="Times New Roman" w:cs="Times New Roman"/>
          <w:sz w:val="28"/>
          <w:szCs w:val="28"/>
          <w:lang w:val="kk-KZ"/>
        </w:rPr>
        <w:t>-те</w:t>
      </w:r>
      <w:r w:rsidR="00F813D6" w:rsidRPr="00325DEC">
        <w:rPr>
          <w:rFonts w:ascii="Times New Roman" w:eastAsia="Times New Roman" w:hAnsi="Times New Roman" w:cs="Times New Roman"/>
          <w:sz w:val="28"/>
          <w:szCs w:val="28"/>
          <w:lang w:val="kk-KZ"/>
        </w:rPr>
        <w:t xml:space="preserve"> </w:t>
      </w:r>
      <w:r w:rsidRPr="00325DEC">
        <w:rPr>
          <w:rFonts w:ascii="Times New Roman" w:eastAsia="Times New Roman" w:hAnsi="Times New Roman" w:cs="Times New Roman"/>
          <w:sz w:val="28"/>
          <w:szCs w:val="28"/>
          <w:lang w:val="kk-KZ"/>
        </w:rPr>
        <w:t>поляризация секірістерін және RMnO</w:t>
      </w:r>
      <w:r w:rsidRPr="00325DEC">
        <w:rPr>
          <w:rFonts w:ascii="Times New Roman" w:eastAsia="Times New Roman" w:hAnsi="Times New Roman" w:cs="Times New Roman"/>
          <w:sz w:val="28"/>
          <w:szCs w:val="28"/>
          <w:vertAlign w:val="subscript"/>
          <w:lang w:val="kk-KZ"/>
        </w:rPr>
        <w:t>3</w:t>
      </w:r>
      <w:r w:rsidRPr="00325DEC">
        <w:rPr>
          <w:rFonts w:ascii="Times New Roman" w:eastAsia="Times New Roman" w:hAnsi="Times New Roman" w:cs="Times New Roman"/>
          <w:sz w:val="28"/>
          <w:szCs w:val="28"/>
          <w:lang w:val="kk-KZ"/>
        </w:rPr>
        <w:t xml:space="preserve"> орторомбты манганиттерінд</w:t>
      </w:r>
      <w:r w:rsidR="00720838" w:rsidRPr="00325DEC">
        <w:rPr>
          <w:rFonts w:ascii="Times New Roman" w:eastAsia="Times New Roman" w:hAnsi="Times New Roman" w:cs="Times New Roman"/>
          <w:sz w:val="28"/>
          <w:szCs w:val="28"/>
          <w:lang w:val="kk-KZ"/>
        </w:rPr>
        <w:t>егі электрлік поляризацияның 90</w:t>
      </w:r>
      <w:r w:rsidRPr="00325DEC">
        <w:rPr>
          <w:rFonts w:ascii="Times New Roman" w:eastAsia="Times New Roman" w:hAnsi="Times New Roman" w:cs="Times New Roman"/>
          <w:sz w:val="28"/>
          <w:szCs w:val="28"/>
          <w:lang w:val="kk-KZ"/>
        </w:rPr>
        <w:t>° бұрышында айналауын сандық бағалауға болады [1</w:t>
      </w:r>
      <w:r w:rsidR="008C56B4" w:rsidRPr="00325DEC">
        <w:rPr>
          <w:rFonts w:ascii="Times New Roman" w:eastAsia="Times New Roman" w:hAnsi="Times New Roman" w:cs="Times New Roman"/>
          <w:sz w:val="28"/>
          <w:szCs w:val="28"/>
          <w:lang w:val="kk-KZ"/>
        </w:rPr>
        <w:t>6</w:t>
      </w:r>
      <w:r w:rsidRPr="00325DEC">
        <w:rPr>
          <w:rFonts w:ascii="Times New Roman" w:eastAsia="Times New Roman" w:hAnsi="Times New Roman" w:cs="Times New Roman"/>
          <w:sz w:val="28"/>
          <w:szCs w:val="28"/>
          <w:lang w:val="kk-KZ"/>
        </w:rPr>
        <w:t>]. Екінші жағынан, бұл механизм CaMn</w:t>
      </w:r>
      <w:r w:rsidRPr="00325DEC">
        <w:rPr>
          <w:rFonts w:ascii="Times New Roman" w:eastAsia="Times New Roman" w:hAnsi="Times New Roman" w:cs="Times New Roman"/>
          <w:sz w:val="28"/>
          <w:szCs w:val="28"/>
          <w:vertAlign w:val="subscript"/>
          <w:lang w:val="kk-KZ"/>
        </w:rPr>
        <w:t>2</w:t>
      </w:r>
      <w:r w:rsidRPr="00325DEC">
        <w:rPr>
          <w:rFonts w:ascii="Times New Roman" w:eastAsia="Times New Roman" w:hAnsi="Times New Roman" w:cs="Times New Roman"/>
          <w:sz w:val="28"/>
          <w:szCs w:val="28"/>
          <w:lang w:val="kk-KZ"/>
        </w:rPr>
        <w:t>O</w:t>
      </w:r>
      <w:r w:rsidRPr="00325DEC">
        <w:rPr>
          <w:rFonts w:ascii="Times New Roman" w:eastAsia="Times New Roman" w:hAnsi="Times New Roman" w:cs="Times New Roman"/>
          <w:sz w:val="28"/>
          <w:szCs w:val="28"/>
          <w:vertAlign w:val="subscript"/>
          <w:lang w:val="kk-KZ"/>
        </w:rPr>
        <w:t>7</w:t>
      </w:r>
      <w:r w:rsidRPr="00325DEC">
        <w:rPr>
          <w:rFonts w:ascii="Times New Roman" w:eastAsia="Times New Roman" w:hAnsi="Times New Roman" w:cs="Times New Roman"/>
          <w:sz w:val="28"/>
          <w:szCs w:val="28"/>
          <w:lang w:val="kk-KZ"/>
        </w:rPr>
        <w:t xml:space="preserve">  [1</w:t>
      </w:r>
      <w:r w:rsidR="008C56B4" w:rsidRPr="00325DEC">
        <w:rPr>
          <w:rFonts w:ascii="Times New Roman" w:eastAsia="Times New Roman" w:hAnsi="Times New Roman" w:cs="Times New Roman"/>
          <w:sz w:val="28"/>
          <w:szCs w:val="28"/>
          <w:lang w:val="kk-KZ"/>
        </w:rPr>
        <w:t>7</w:t>
      </w:r>
      <w:r w:rsidRPr="00325DEC">
        <w:rPr>
          <w:rFonts w:ascii="Times New Roman" w:eastAsia="Times New Roman" w:hAnsi="Times New Roman" w:cs="Times New Roman"/>
          <w:sz w:val="28"/>
          <w:szCs w:val="28"/>
          <w:lang w:val="kk-KZ"/>
        </w:rPr>
        <w:t>] мультиферроигын</w:t>
      </w:r>
      <w:r w:rsidR="00B6667D" w:rsidRPr="00325DEC">
        <w:rPr>
          <w:rFonts w:ascii="Times New Roman" w:eastAsia="Times New Roman" w:hAnsi="Times New Roman" w:cs="Times New Roman"/>
          <w:sz w:val="28"/>
          <w:szCs w:val="28"/>
          <w:lang w:val="kk-KZ"/>
        </w:rPr>
        <w:t>д</w:t>
      </w:r>
      <w:r w:rsidRPr="00325DEC">
        <w:rPr>
          <w:rFonts w:ascii="Times New Roman" w:eastAsia="Times New Roman" w:hAnsi="Times New Roman" w:cs="Times New Roman"/>
          <w:sz w:val="28"/>
          <w:szCs w:val="28"/>
          <w:lang w:val="kk-KZ"/>
        </w:rPr>
        <w:t>а поляризацияның пайда болуын түсіндіру үшін қолайлы емес. Магнит және ферроэлектрлік кіші жүйелер арасындағы өзара байланыс үшін жауапты болатын басқа механизм – Дзялошинский – Мори</w:t>
      </w:r>
      <w:r w:rsidR="00E85C12" w:rsidRPr="00325DEC">
        <w:rPr>
          <w:rFonts w:ascii="Times New Roman" w:eastAsia="Times New Roman" w:hAnsi="Times New Roman" w:cs="Times New Roman"/>
          <w:sz w:val="28"/>
          <w:szCs w:val="28"/>
          <w:lang w:val="kk-KZ"/>
        </w:rPr>
        <w:t>йдің</w:t>
      </w:r>
      <w:r w:rsidRPr="00325DEC">
        <w:rPr>
          <w:rFonts w:ascii="Times New Roman" w:eastAsia="Times New Roman" w:hAnsi="Times New Roman" w:cs="Times New Roman"/>
          <w:sz w:val="28"/>
          <w:szCs w:val="28"/>
          <w:lang w:val="kk-KZ"/>
        </w:rPr>
        <w:t xml:space="preserve"> антисимметриялық алмасуы. Механизм модульдік құрылымы бар мультиферроиктерді зерттеуге байланысты зерттеушілердің назарын аударды. Осы механизмнің негізінде </w:t>
      </w:r>
      <w:r w:rsidR="00E85C12" w:rsidRPr="00325DEC">
        <w:rPr>
          <w:rFonts w:ascii="Times New Roman" w:eastAsia="Times New Roman" w:hAnsi="Times New Roman" w:cs="Times New Roman"/>
          <w:sz w:val="28"/>
          <w:szCs w:val="28"/>
          <w:lang w:val="kk-KZ"/>
        </w:rPr>
        <w:t>спиннің</w:t>
      </w:r>
      <w:r w:rsidRPr="00325DEC">
        <w:rPr>
          <w:rFonts w:ascii="Times New Roman" w:eastAsia="Times New Roman" w:hAnsi="Times New Roman" w:cs="Times New Roman"/>
          <w:sz w:val="28"/>
          <w:szCs w:val="28"/>
          <w:lang w:val="kk-KZ"/>
        </w:rPr>
        <w:t xml:space="preserve"> ферроэлектрлік моментпен күшті бай</w:t>
      </w:r>
      <w:r w:rsidR="00AE36F7" w:rsidRPr="00325DEC">
        <w:rPr>
          <w:rFonts w:ascii="Times New Roman" w:eastAsia="Times New Roman" w:hAnsi="Times New Roman" w:cs="Times New Roman"/>
          <w:sz w:val="28"/>
          <w:szCs w:val="28"/>
          <w:lang w:val="kk-KZ"/>
        </w:rPr>
        <w:t>ланысын түсіндіре алды.</w:t>
      </w:r>
    </w:p>
    <w:p w:rsidR="001A7141" w:rsidRPr="00325DEC" w:rsidRDefault="001A7141" w:rsidP="00355B42">
      <w:pPr>
        <w:tabs>
          <w:tab w:val="left" w:pos="964"/>
        </w:tabs>
        <w:ind w:firstLine="567"/>
        <w:jc w:val="both"/>
        <w:rPr>
          <w:rFonts w:ascii="Times New Roman" w:eastAsia="Times New Roman" w:hAnsi="Times New Roman" w:cs="Times New Roman"/>
          <w:sz w:val="28"/>
          <w:szCs w:val="28"/>
          <w:lang w:val="kk-KZ"/>
        </w:rPr>
      </w:pPr>
      <w:r w:rsidRPr="00325DEC">
        <w:rPr>
          <w:rFonts w:ascii="Times New Roman" w:eastAsia="Times New Roman" w:hAnsi="Times New Roman" w:cs="Times New Roman"/>
          <w:sz w:val="28"/>
          <w:szCs w:val="28"/>
          <w:lang w:val="kk-KZ"/>
        </w:rPr>
        <w:t>Осы уақытқа дейінгі висмутты жүйелер бойынша орындалған жұмыстардың көптігіне қарамастан бастапқы қосылыстарды легирлеу, олардың функционалды сипаттамаларына симметрия құрылысының әсері сияқты сұрақтар бар. Висмутты қосылыстары бар электрохимиялық құрылғыларды жасау – оларды басқа материалдармен үйлестіруді талап етеді. Бірақ, бұл мәселе іс жүзінде қарапайым висмут үшін де шешілмеген.</w:t>
      </w:r>
    </w:p>
    <w:p w:rsidR="001A7141" w:rsidRPr="00325DEC" w:rsidRDefault="001A7141" w:rsidP="00355B42">
      <w:pPr>
        <w:tabs>
          <w:tab w:val="left" w:pos="964"/>
        </w:tabs>
        <w:ind w:firstLine="567"/>
        <w:jc w:val="both"/>
        <w:rPr>
          <w:rFonts w:ascii="Times New Roman" w:eastAsia="Times New Roman" w:hAnsi="Times New Roman" w:cs="Times New Roman"/>
          <w:sz w:val="28"/>
          <w:szCs w:val="28"/>
          <w:lang w:val="kk-KZ"/>
        </w:rPr>
      </w:pPr>
      <w:r w:rsidRPr="00325DEC">
        <w:rPr>
          <w:rFonts w:ascii="Times New Roman" w:eastAsia="Times New Roman" w:hAnsi="Times New Roman" w:cs="Times New Roman"/>
          <w:sz w:val="28"/>
          <w:szCs w:val="28"/>
          <w:lang w:val="kk-KZ"/>
        </w:rPr>
        <w:t xml:space="preserve">Сондықтан, бұл </w:t>
      </w:r>
      <w:r w:rsidR="00720838" w:rsidRPr="00325DEC">
        <w:rPr>
          <w:rFonts w:ascii="Times New Roman" w:eastAsia="Times New Roman" w:hAnsi="Times New Roman" w:cs="Times New Roman"/>
          <w:sz w:val="28"/>
          <w:szCs w:val="28"/>
          <w:lang w:val="kk-KZ"/>
        </w:rPr>
        <w:t>д</w:t>
      </w:r>
      <w:r w:rsidRPr="00325DEC">
        <w:rPr>
          <w:rFonts w:ascii="Times New Roman" w:eastAsia="Times New Roman" w:hAnsi="Times New Roman" w:cs="Times New Roman"/>
          <w:sz w:val="28"/>
          <w:szCs w:val="28"/>
          <w:lang w:val="kk-KZ"/>
        </w:rPr>
        <w:t>иссертациялық жұмыста манганит негізіндегі висмутты қосылыстарға кешенді зерттеу жүргізілген.</w:t>
      </w:r>
    </w:p>
    <w:p w:rsidR="00233B05" w:rsidRPr="00325DEC" w:rsidRDefault="00233B05" w:rsidP="00355B42">
      <w:pPr>
        <w:tabs>
          <w:tab w:val="left" w:pos="964"/>
        </w:tabs>
        <w:ind w:firstLine="567"/>
        <w:jc w:val="both"/>
        <w:rPr>
          <w:rFonts w:ascii="Times New Roman" w:eastAsia="Times New Roman" w:hAnsi="Times New Roman" w:cs="Times New Roman"/>
          <w:b/>
          <w:sz w:val="28"/>
          <w:szCs w:val="28"/>
          <w:lang w:val="kk-KZ"/>
        </w:rPr>
      </w:pPr>
      <w:r w:rsidRPr="00325DEC">
        <w:rPr>
          <w:rFonts w:ascii="Times New Roman" w:eastAsia="Times New Roman" w:hAnsi="Times New Roman" w:cs="Times New Roman"/>
          <w:b/>
          <w:sz w:val="28"/>
          <w:szCs w:val="28"/>
          <w:lang w:val="kk-KZ"/>
        </w:rPr>
        <w:t>Диссертациялық жұмыстың мақсаты мен міндеттері</w:t>
      </w:r>
    </w:p>
    <w:p w:rsidR="00233B05" w:rsidRPr="00325DEC" w:rsidRDefault="00233B05" w:rsidP="00355B42">
      <w:pPr>
        <w:tabs>
          <w:tab w:val="left" w:pos="964"/>
        </w:tabs>
        <w:ind w:firstLine="567"/>
        <w:jc w:val="both"/>
        <w:rPr>
          <w:rFonts w:ascii="Times New Roman" w:eastAsia="Times New Roman" w:hAnsi="Times New Roman" w:cs="Times New Roman"/>
          <w:sz w:val="28"/>
          <w:szCs w:val="28"/>
          <w:lang w:val="kk-KZ"/>
        </w:rPr>
      </w:pPr>
      <w:r w:rsidRPr="00325DEC">
        <w:rPr>
          <w:rFonts w:ascii="Times New Roman" w:eastAsia="Times New Roman" w:hAnsi="Times New Roman" w:cs="Times New Roman"/>
          <w:b/>
          <w:sz w:val="28"/>
          <w:szCs w:val="28"/>
          <w:lang w:val="kk-KZ"/>
        </w:rPr>
        <w:t>Жұмыстың мақсаты</w:t>
      </w:r>
      <w:r w:rsidRPr="00325DEC">
        <w:rPr>
          <w:rFonts w:ascii="Times New Roman" w:eastAsia="Times New Roman" w:hAnsi="Times New Roman" w:cs="Times New Roman"/>
          <w:sz w:val="28"/>
          <w:szCs w:val="28"/>
          <w:lang w:val="kk-KZ"/>
        </w:rPr>
        <w:t xml:space="preserve"> висмутпен легирленген  диспрозийдің күрделі манганиттерін синтездеу </w:t>
      </w:r>
      <w:r w:rsidR="00945869" w:rsidRPr="00325DEC">
        <w:rPr>
          <w:rFonts w:ascii="Times New Roman" w:eastAsia="Times New Roman" w:hAnsi="Times New Roman" w:cs="Times New Roman"/>
          <w:sz w:val="28"/>
          <w:szCs w:val="28"/>
          <w:lang w:val="kk-KZ"/>
        </w:rPr>
        <w:t xml:space="preserve">әдістерін жасау </w:t>
      </w:r>
      <w:r w:rsidRPr="00325DEC">
        <w:rPr>
          <w:rFonts w:ascii="Times New Roman" w:eastAsia="Times New Roman" w:hAnsi="Times New Roman" w:cs="Times New Roman"/>
          <w:sz w:val="28"/>
          <w:szCs w:val="28"/>
          <w:lang w:val="kk-KZ"/>
        </w:rPr>
        <w:t>және олардың құрылымы мен функционалдық қасиеттерін зерттеу, сондай-ақ алынған материалдарды синтездеу тәсіліне байланысты құрылым, магниттік және диэлектрлік қасиеттері арасында өзара байланыс орнату.</w:t>
      </w:r>
    </w:p>
    <w:p w:rsidR="00233B05" w:rsidRPr="00325DEC" w:rsidRDefault="00233B05" w:rsidP="00355B42">
      <w:pPr>
        <w:tabs>
          <w:tab w:val="left" w:pos="964"/>
        </w:tabs>
        <w:ind w:firstLine="567"/>
        <w:jc w:val="both"/>
        <w:rPr>
          <w:rFonts w:ascii="Times New Roman" w:eastAsia="Times New Roman" w:hAnsi="Times New Roman" w:cs="Times New Roman"/>
          <w:sz w:val="28"/>
          <w:szCs w:val="28"/>
          <w:lang w:val="kk-KZ"/>
        </w:rPr>
      </w:pPr>
      <w:r w:rsidRPr="00325DEC">
        <w:rPr>
          <w:rFonts w:ascii="Times New Roman" w:eastAsia="Times New Roman" w:hAnsi="Times New Roman" w:cs="Times New Roman"/>
          <w:sz w:val="28"/>
          <w:szCs w:val="28"/>
          <w:lang w:val="kk-KZ"/>
        </w:rPr>
        <w:t xml:space="preserve">Осы мақсатқа жету үшін келесі </w:t>
      </w:r>
      <w:r w:rsidRPr="00325DEC">
        <w:rPr>
          <w:rFonts w:ascii="Times New Roman" w:eastAsia="Times New Roman" w:hAnsi="Times New Roman" w:cs="Times New Roman"/>
          <w:b/>
          <w:sz w:val="28"/>
          <w:szCs w:val="28"/>
          <w:lang w:val="kk-KZ"/>
        </w:rPr>
        <w:t>міндеттер</w:t>
      </w:r>
      <w:r w:rsidRPr="00325DEC">
        <w:rPr>
          <w:rFonts w:ascii="Times New Roman" w:eastAsia="Times New Roman" w:hAnsi="Times New Roman" w:cs="Times New Roman"/>
          <w:sz w:val="28"/>
          <w:szCs w:val="28"/>
          <w:lang w:val="kk-KZ"/>
        </w:rPr>
        <w:t xml:space="preserve"> орындалды:</w:t>
      </w:r>
    </w:p>
    <w:p w:rsidR="00233B05" w:rsidRPr="00325DEC" w:rsidRDefault="00F813D6" w:rsidP="00355B42">
      <w:pPr>
        <w:pStyle w:val="a5"/>
        <w:numPr>
          <w:ilvl w:val="0"/>
          <w:numId w:val="1"/>
        </w:numPr>
        <w:tabs>
          <w:tab w:val="left" w:pos="964"/>
        </w:tabs>
        <w:spacing w:before="0"/>
        <w:ind w:left="0" w:firstLine="567"/>
        <w:rPr>
          <w:sz w:val="28"/>
          <w:szCs w:val="28"/>
          <w:lang w:val="kk-KZ"/>
        </w:rPr>
      </w:pPr>
      <w:r w:rsidRPr="00325DEC">
        <w:rPr>
          <w:sz w:val="28"/>
          <w:szCs w:val="28"/>
          <w:lang w:val="kk-KZ"/>
        </w:rPr>
        <w:t>в</w:t>
      </w:r>
      <w:r w:rsidR="00720838" w:rsidRPr="00325DEC">
        <w:rPr>
          <w:sz w:val="28"/>
          <w:szCs w:val="28"/>
          <w:lang w:val="kk-KZ"/>
        </w:rPr>
        <w:t xml:space="preserve">исмутпен </w:t>
      </w:r>
      <w:r w:rsidR="00233B05" w:rsidRPr="00325DEC">
        <w:rPr>
          <w:sz w:val="28"/>
          <w:szCs w:val="28"/>
          <w:lang w:val="kk-KZ"/>
        </w:rPr>
        <w:t>легрирленген  диспрозийдің күрделі манганиттерін синтездеудің тиімді әдісін анықтау;</w:t>
      </w:r>
    </w:p>
    <w:p w:rsidR="00233B05" w:rsidRPr="00325DEC" w:rsidRDefault="00F813D6" w:rsidP="00355B42">
      <w:pPr>
        <w:pStyle w:val="a5"/>
        <w:numPr>
          <w:ilvl w:val="0"/>
          <w:numId w:val="1"/>
        </w:numPr>
        <w:tabs>
          <w:tab w:val="left" w:pos="964"/>
        </w:tabs>
        <w:spacing w:before="0"/>
        <w:ind w:left="0" w:firstLine="567"/>
        <w:rPr>
          <w:sz w:val="28"/>
          <w:szCs w:val="28"/>
          <w:lang w:val="kk-KZ"/>
        </w:rPr>
      </w:pPr>
      <w:r w:rsidRPr="00325DEC">
        <w:rPr>
          <w:sz w:val="28"/>
          <w:szCs w:val="28"/>
          <w:lang w:val="kk-KZ"/>
        </w:rPr>
        <w:t xml:space="preserve">синтез </w:t>
      </w:r>
      <w:r w:rsidR="00233B05" w:rsidRPr="00325DEC">
        <w:rPr>
          <w:sz w:val="28"/>
          <w:szCs w:val="28"/>
          <w:lang w:val="kk-KZ"/>
        </w:rPr>
        <w:t>технологиясының күрделі манганиттердің түзілу процесіне, құрылымына, беттік морфологиясына әсерін анықтау;</w:t>
      </w:r>
    </w:p>
    <w:p w:rsidR="00233B05" w:rsidRPr="00325DEC" w:rsidRDefault="00F813D6" w:rsidP="00355B42">
      <w:pPr>
        <w:pStyle w:val="a5"/>
        <w:numPr>
          <w:ilvl w:val="0"/>
          <w:numId w:val="1"/>
        </w:numPr>
        <w:tabs>
          <w:tab w:val="left" w:pos="964"/>
        </w:tabs>
        <w:spacing w:before="0"/>
        <w:ind w:left="0" w:firstLine="567"/>
        <w:rPr>
          <w:sz w:val="28"/>
          <w:szCs w:val="28"/>
          <w:lang w:val="kk-KZ"/>
        </w:rPr>
      </w:pPr>
      <w:r w:rsidRPr="00325DEC">
        <w:rPr>
          <w:sz w:val="28"/>
          <w:szCs w:val="28"/>
          <w:lang w:val="kk-KZ"/>
        </w:rPr>
        <w:t xml:space="preserve">қабатты </w:t>
      </w:r>
      <w:r w:rsidR="00233B05" w:rsidRPr="00325DEC">
        <w:rPr>
          <w:sz w:val="28"/>
          <w:szCs w:val="28"/>
          <w:lang w:val="kk-KZ"/>
        </w:rPr>
        <w:t xml:space="preserve">құрылымдардағы фазалық ауысуларды анықтау және беттік морфологиясын зерттеу, бөлшектердің өлшемін өлшеу; </w:t>
      </w:r>
    </w:p>
    <w:p w:rsidR="00233B05" w:rsidRPr="00325DEC" w:rsidRDefault="00F813D6" w:rsidP="00355B42">
      <w:pPr>
        <w:pStyle w:val="a5"/>
        <w:numPr>
          <w:ilvl w:val="0"/>
          <w:numId w:val="1"/>
        </w:numPr>
        <w:tabs>
          <w:tab w:val="left" w:pos="964"/>
        </w:tabs>
        <w:spacing w:before="0"/>
        <w:ind w:left="0" w:firstLine="567"/>
        <w:rPr>
          <w:sz w:val="28"/>
          <w:szCs w:val="28"/>
          <w:lang w:val="kk-KZ"/>
        </w:rPr>
      </w:pPr>
      <w:r w:rsidRPr="00325DEC">
        <w:rPr>
          <w:bCs/>
          <w:sz w:val="28"/>
          <w:szCs w:val="28"/>
          <w:lang w:val="kk-KZ"/>
        </w:rPr>
        <w:t>м</w:t>
      </w:r>
      <w:r w:rsidR="00720838" w:rsidRPr="00325DEC">
        <w:rPr>
          <w:bCs/>
          <w:sz w:val="28"/>
          <w:szCs w:val="28"/>
          <w:lang w:val="kk-KZ"/>
        </w:rPr>
        <w:t xml:space="preserve">анганиттердің </w:t>
      </w:r>
      <w:r w:rsidR="00233B05" w:rsidRPr="00325DEC">
        <w:rPr>
          <w:bCs/>
          <w:sz w:val="28"/>
          <w:szCs w:val="28"/>
          <w:lang w:val="kk-KZ"/>
        </w:rPr>
        <w:t xml:space="preserve">меншікті жылусыйымдылығын анықтау және </w:t>
      </w:r>
      <w:r w:rsidR="00233B05" w:rsidRPr="00325DEC">
        <w:rPr>
          <w:sz w:val="28"/>
          <w:szCs w:val="28"/>
          <w:lang w:val="kk-KZ"/>
        </w:rPr>
        <w:t>термодинамикалық функцияларын есептеу</w:t>
      </w:r>
      <w:r w:rsidR="00233B05" w:rsidRPr="00325DEC">
        <w:rPr>
          <w:bCs/>
          <w:sz w:val="28"/>
          <w:szCs w:val="28"/>
          <w:lang w:val="kk-KZ"/>
        </w:rPr>
        <w:t>;</w:t>
      </w:r>
    </w:p>
    <w:p w:rsidR="00233B05" w:rsidRPr="00325DEC" w:rsidRDefault="00F813D6" w:rsidP="00355B42">
      <w:pPr>
        <w:pStyle w:val="a5"/>
        <w:numPr>
          <w:ilvl w:val="0"/>
          <w:numId w:val="1"/>
        </w:numPr>
        <w:tabs>
          <w:tab w:val="left" w:pos="964"/>
        </w:tabs>
        <w:spacing w:before="0"/>
        <w:ind w:left="0" w:firstLine="567"/>
        <w:rPr>
          <w:sz w:val="28"/>
          <w:szCs w:val="28"/>
          <w:lang w:val="kk-KZ"/>
        </w:rPr>
      </w:pPr>
      <w:r w:rsidRPr="00325DEC">
        <w:rPr>
          <w:sz w:val="28"/>
          <w:szCs w:val="28"/>
          <w:lang w:val="kk-KZ"/>
        </w:rPr>
        <w:t>в</w:t>
      </w:r>
      <w:r w:rsidR="00720838" w:rsidRPr="00325DEC">
        <w:rPr>
          <w:sz w:val="28"/>
          <w:szCs w:val="28"/>
          <w:lang w:val="kk-KZ"/>
        </w:rPr>
        <w:t xml:space="preserve">исмутты </w:t>
      </w:r>
      <w:r w:rsidR="00233B05" w:rsidRPr="00325DEC">
        <w:rPr>
          <w:sz w:val="28"/>
          <w:szCs w:val="28"/>
          <w:lang w:val="kk-KZ"/>
        </w:rPr>
        <w:t xml:space="preserve">манганиттің магниттелуінің температураға тәуелділігін </w:t>
      </w:r>
      <w:r w:rsidR="00720838" w:rsidRPr="00325DEC">
        <w:rPr>
          <w:sz w:val="28"/>
          <w:szCs w:val="28"/>
          <w:lang w:val="kk-KZ"/>
        </w:rPr>
        <w:t>сипаттау</w:t>
      </w:r>
      <w:r w:rsidR="00233B05" w:rsidRPr="00325DEC">
        <w:rPr>
          <w:sz w:val="28"/>
          <w:szCs w:val="28"/>
          <w:lang w:val="kk-KZ"/>
        </w:rPr>
        <w:t>;</w:t>
      </w:r>
    </w:p>
    <w:p w:rsidR="00233B05" w:rsidRPr="00325DEC" w:rsidRDefault="00F813D6" w:rsidP="00355B42">
      <w:pPr>
        <w:pStyle w:val="a5"/>
        <w:numPr>
          <w:ilvl w:val="0"/>
          <w:numId w:val="1"/>
        </w:numPr>
        <w:tabs>
          <w:tab w:val="left" w:pos="964"/>
        </w:tabs>
        <w:spacing w:before="0"/>
        <w:ind w:left="0" w:firstLine="567"/>
        <w:rPr>
          <w:sz w:val="28"/>
          <w:szCs w:val="28"/>
          <w:lang w:val="kk-KZ"/>
        </w:rPr>
      </w:pPr>
      <w:r w:rsidRPr="00325DEC">
        <w:rPr>
          <w:sz w:val="28"/>
          <w:szCs w:val="28"/>
          <w:lang w:val="kk-KZ"/>
        </w:rPr>
        <w:t>т</w:t>
      </w:r>
      <w:r w:rsidR="00720838" w:rsidRPr="00325DEC">
        <w:rPr>
          <w:sz w:val="28"/>
          <w:szCs w:val="28"/>
          <w:lang w:val="kk-KZ"/>
        </w:rPr>
        <w:t xml:space="preserve">иімді </w:t>
      </w:r>
      <w:r w:rsidR="00233B05" w:rsidRPr="00325DEC">
        <w:rPr>
          <w:sz w:val="28"/>
          <w:szCs w:val="28"/>
          <w:lang w:val="kk-KZ"/>
        </w:rPr>
        <w:t>әдіспен синтезделген манганиттің диэлектрлік өткізгіштігінің температура</w:t>
      </w:r>
      <w:r w:rsidR="00945869" w:rsidRPr="00325DEC">
        <w:rPr>
          <w:sz w:val="28"/>
          <w:szCs w:val="28"/>
          <w:lang w:val="kk-KZ"/>
        </w:rPr>
        <w:t xml:space="preserve"> мен жиілікке </w:t>
      </w:r>
      <w:r w:rsidR="00233B05" w:rsidRPr="00325DEC">
        <w:rPr>
          <w:sz w:val="28"/>
          <w:szCs w:val="28"/>
          <w:lang w:val="kk-KZ"/>
        </w:rPr>
        <w:t>тәуелділігін зерттеу.</w:t>
      </w:r>
    </w:p>
    <w:p w:rsidR="00233B05" w:rsidRPr="00325DEC" w:rsidRDefault="00233B05" w:rsidP="00C27850">
      <w:pPr>
        <w:tabs>
          <w:tab w:val="left" w:pos="964"/>
        </w:tabs>
        <w:ind w:firstLine="567"/>
        <w:jc w:val="both"/>
        <w:rPr>
          <w:rFonts w:ascii="Times New Roman" w:eastAsia="Times New Roman" w:hAnsi="Times New Roman" w:cs="Times New Roman"/>
          <w:b/>
          <w:sz w:val="28"/>
          <w:szCs w:val="28"/>
          <w:lang w:val="kk-KZ"/>
        </w:rPr>
      </w:pPr>
      <w:r w:rsidRPr="00325DEC">
        <w:rPr>
          <w:rFonts w:ascii="Times New Roman" w:eastAsia="Times New Roman" w:hAnsi="Times New Roman" w:cs="Times New Roman"/>
          <w:b/>
          <w:sz w:val="28"/>
          <w:szCs w:val="28"/>
          <w:lang w:val="kk-KZ"/>
        </w:rPr>
        <w:t xml:space="preserve">Зерттеу нысаны </w:t>
      </w:r>
      <w:r w:rsidRPr="00325DEC">
        <w:rPr>
          <w:rFonts w:ascii="Times New Roman" w:eastAsia="Times New Roman" w:hAnsi="Times New Roman" w:cs="Times New Roman"/>
          <w:sz w:val="28"/>
          <w:szCs w:val="28"/>
          <w:lang w:val="kk-KZ"/>
        </w:rPr>
        <w:t xml:space="preserve">ретінде бұрын зерттелмеген диспрозийдің күрделі перовскит тәрізді </w:t>
      </w:r>
      <w:r w:rsidR="00981815" w:rsidRPr="00325DEC">
        <w:rPr>
          <w:rFonts w:ascii="Times New Roman" w:hAnsi="Times New Roman" w:cs="Times New Roman"/>
          <w:sz w:val="28"/>
          <w:szCs w:val="28"/>
          <w:lang w:val="kk-KZ"/>
        </w:rPr>
        <w:t>Bi</w:t>
      </w:r>
      <w:r w:rsidR="00981815" w:rsidRPr="00325DEC">
        <w:rPr>
          <w:rFonts w:ascii="Times New Roman" w:hAnsi="Times New Roman" w:cs="Times New Roman"/>
          <w:sz w:val="28"/>
          <w:szCs w:val="28"/>
          <w:vertAlign w:val="subscript"/>
          <w:lang w:val="kk-KZ"/>
        </w:rPr>
        <w:t>x</w:t>
      </w:r>
      <w:r w:rsidR="00981815" w:rsidRPr="00325DEC">
        <w:rPr>
          <w:rFonts w:ascii="Times New Roman" w:hAnsi="Times New Roman" w:cs="Times New Roman"/>
          <w:sz w:val="28"/>
          <w:szCs w:val="28"/>
          <w:lang w:val="kk-KZ"/>
        </w:rPr>
        <w:t>R</w:t>
      </w:r>
      <w:r w:rsidR="00981815" w:rsidRPr="00325DEC">
        <w:rPr>
          <w:rFonts w:ascii="Times New Roman" w:hAnsi="Times New Roman" w:cs="Times New Roman"/>
          <w:sz w:val="28"/>
          <w:szCs w:val="28"/>
          <w:vertAlign w:val="subscript"/>
          <w:lang w:val="kk-KZ"/>
        </w:rPr>
        <w:t>1-x</w:t>
      </w:r>
      <w:r w:rsidR="00981815" w:rsidRPr="00325DEC">
        <w:rPr>
          <w:rFonts w:ascii="Times New Roman" w:hAnsi="Times New Roman" w:cs="Times New Roman"/>
          <w:sz w:val="28"/>
          <w:szCs w:val="28"/>
          <w:lang w:val="kk-KZ"/>
        </w:rPr>
        <w:t>MnO</w:t>
      </w:r>
      <w:r w:rsidR="00981815" w:rsidRPr="00325DEC">
        <w:rPr>
          <w:rFonts w:ascii="Times New Roman" w:hAnsi="Times New Roman" w:cs="Times New Roman"/>
          <w:sz w:val="28"/>
          <w:szCs w:val="28"/>
          <w:vertAlign w:val="subscript"/>
          <w:lang w:val="kk-KZ"/>
        </w:rPr>
        <w:t xml:space="preserve">3 </w:t>
      </w:r>
      <w:r w:rsidR="00981815" w:rsidRPr="00325DEC">
        <w:rPr>
          <w:rFonts w:ascii="Times New Roman" w:hAnsi="Times New Roman" w:cs="Times New Roman"/>
          <w:sz w:val="28"/>
          <w:szCs w:val="28"/>
          <w:lang w:val="kk-KZ"/>
        </w:rPr>
        <w:t>(0.1 – 0.8)</w:t>
      </w:r>
      <w:r w:rsidR="00981815" w:rsidRPr="00325DEC">
        <w:rPr>
          <w:sz w:val="28"/>
          <w:szCs w:val="28"/>
          <w:lang w:val="kk-KZ"/>
        </w:rPr>
        <w:t xml:space="preserve"> </w:t>
      </w:r>
      <w:r w:rsidRPr="00325DEC">
        <w:rPr>
          <w:rFonts w:ascii="Times New Roman" w:eastAsia="Times New Roman" w:hAnsi="Times New Roman" w:cs="Times New Roman"/>
          <w:sz w:val="28"/>
          <w:szCs w:val="28"/>
          <w:lang w:val="kk-KZ"/>
        </w:rPr>
        <w:t>манганиттері таңдап алынды.</w:t>
      </w:r>
      <w:r w:rsidRPr="00325DEC">
        <w:rPr>
          <w:rFonts w:ascii="Times New Roman" w:eastAsia="Times New Roman" w:hAnsi="Times New Roman" w:cs="Times New Roman"/>
          <w:b/>
          <w:sz w:val="28"/>
          <w:szCs w:val="28"/>
          <w:lang w:val="kk-KZ"/>
        </w:rPr>
        <w:t xml:space="preserve"> </w:t>
      </w:r>
    </w:p>
    <w:p w:rsidR="00F813D6" w:rsidRPr="00325DEC" w:rsidRDefault="00F813D6" w:rsidP="00355B42">
      <w:pPr>
        <w:pStyle w:val="a5"/>
        <w:tabs>
          <w:tab w:val="left" w:pos="709"/>
          <w:tab w:val="left" w:pos="851"/>
          <w:tab w:val="left" w:pos="993"/>
        </w:tabs>
        <w:spacing w:before="0"/>
        <w:ind w:left="567" w:firstLine="0"/>
        <w:rPr>
          <w:b/>
          <w:sz w:val="28"/>
          <w:szCs w:val="28"/>
          <w:lang w:val="kk-KZ"/>
        </w:rPr>
      </w:pPr>
    </w:p>
    <w:p w:rsidR="00233B05" w:rsidRPr="00325DEC" w:rsidRDefault="00233B05" w:rsidP="00355B42">
      <w:pPr>
        <w:pStyle w:val="a5"/>
        <w:tabs>
          <w:tab w:val="left" w:pos="709"/>
          <w:tab w:val="left" w:pos="851"/>
          <w:tab w:val="left" w:pos="993"/>
        </w:tabs>
        <w:spacing w:before="0"/>
        <w:ind w:left="567" w:firstLine="0"/>
        <w:rPr>
          <w:sz w:val="28"/>
          <w:szCs w:val="28"/>
          <w:lang w:val="kk-KZ"/>
        </w:rPr>
      </w:pPr>
      <w:r w:rsidRPr="00325DEC">
        <w:rPr>
          <w:b/>
          <w:sz w:val="28"/>
          <w:szCs w:val="28"/>
          <w:lang w:val="kk-KZ"/>
        </w:rPr>
        <w:lastRenderedPageBreak/>
        <w:t>Жұмыстың теориялық және практикалық маңызы</w:t>
      </w:r>
    </w:p>
    <w:p w:rsidR="00862BD6" w:rsidRPr="00325DEC" w:rsidRDefault="00EC3898" w:rsidP="00355B42">
      <w:pPr>
        <w:tabs>
          <w:tab w:val="left" w:pos="964"/>
        </w:tabs>
        <w:ind w:firstLine="567"/>
        <w:jc w:val="both"/>
        <w:rPr>
          <w:rFonts w:ascii="Times New Roman" w:eastAsia="Times New Roman" w:hAnsi="Times New Roman" w:cs="Times New Roman"/>
          <w:sz w:val="28"/>
          <w:szCs w:val="28"/>
          <w:lang w:val="kk-KZ"/>
        </w:rPr>
      </w:pPr>
      <w:r w:rsidRPr="00325DEC">
        <w:rPr>
          <w:rFonts w:ascii="Times New Roman" w:eastAsia="Times New Roman" w:hAnsi="Times New Roman" w:cs="Times New Roman"/>
          <w:sz w:val="28"/>
          <w:szCs w:val="28"/>
          <w:lang w:val="kk-KZ"/>
        </w:rPr>
        <w:t>Диссертациялық</w:t>
      </w:r>
      <w:r w:rsidR="00233B05" w:rsidRPr="00325DEC">
        <w:rPr>
          <w:rFonts w:ascii="Times New Roman" w:eastAsia="Times New Roman" w:hAnsi="Times New Roman" w:cs="Times New Roman"/>
          <w:sz w:val="28"/>
          <w:szCs w:val="28"/>
          <w:lang w:val="kk-KZ"/>
        </w:rPr>
        <w:t xml:space="preserve"> жұмыс </w:t>
      </w:r>
      <w:r w:rsidR="00862BD6" w:rsidRPr="00325DEC">
        <w:rPr>
          <w:rFonts w:ascii="Times New Roman" w:eastAsia="Times New Roman" w:hAnsi="Times New Roman" w:cs="Times New Roman"/>
          <w:sz w:val="28"/>
          <w:szCs w:val="28"/>
          <w:lang w:val="kk-KZ"/>
        </w:rPr>
        <w:t xml:space="preserve">висмутпен легирленген </w:t>
      </w:r>
      <w:r w:rsidR="00233B05" w:rsidRPr="00325DEC">
        <w:rPr>
          <w:rFonts w:ascii="Times New Roman" w:eastAsia="Times New Roman" w:hAnsi="Times New Roman" w:cs="Times New Roman"/>
          <w:sz w:val="28"/>
          <w:szCs w:val="28"/>
          <w:lang w:val="kk-KZ"/>
        </w:rPr>
        <w:t xml:space="preserve">диспрозий манганиттері негізіндегі қатты ерітінділерді алу </w:t>
      </w:r>
      <w:r w:rsidR="00862BD6" w:rsidRPr="00325DEC">
        <w:rPr>
          <w:rFonts w:ascii="Times New Roman" w:eastAsia="Times New Roman" w:hAnsi="Times New Roman" w:cs="Times New Roman"/>
          <w:sz w:val="28"/>
          <w:szCs w:val="28"/>
          <w:lang w:val="kk-KZ"/>
        </w:rPr>
        <w:t>үрдісін</w:t>
      </w:r>
      <w:r w:rsidR="00233B05" w:rsidRPr="00325DEC">
        <w:rPr>
          <w:rFonts w:ascii="Times New Roman" w:eastAsia="Times New Roman" w:hAnsi="Times New Roman" w:cs="Times New Roman"/>
          <w:sz w:val="28"/>
          <w:szCs w:val="28"/>
          <w:lang w:val="kk-KZ"/>
        </w:rPr>
        <w:t>, олардың құрылысын</w:t>
      </w:r>
      <w:r w:rsidR="00862BD6" w:rsidRPr="00325DEC">
        <w:rPr>
          <w:rFonts w:ascii="Times New Roman" w:eastAsia="Times New Roman" w:hAnsi="Times New Roman" w:cs="Times New Roman"/>
          <w:sz w:val="28"/>
          <w:szCs w:val="28"/>
          <w:lang w:val="kk-KZ"/>
        </w:rPr>
        <w:t>дағы</w:t>
      </w:r>
      <w:r w:rsidR="00233B05" w:rsidRPr="00325DEC">
        <w:rPr>
          <w:rFonts w:ascii="Times New Roman" w:eastAsia="Times New Roman" w:hAnsi="Times New Roman" w:cs="Times New Roman"/>
          <w:sz w:val="28"/>
          <w:szCs w:val="28"/>
          <w:lang w:val="kk-KZ"/>
        </w:rPr>
        <w:t xml:space="preserve"> ерекшелігін, тасылмалдаушы сипаттамаларын түсінуге өз үлесін қосады. </w:t>
      </w:r>
      <w:r w:rsidR="00862BD6" w:rsidRPr="00325DEC">
        <w:rPr>
          <w:rFonts w:ascii="Times New Roman" w:eastAsia="Times New Roman" w:hAnsi="Times New Roman" w:cs="Times New Roman"/>
          <w:sz w:val="28"/>
          <w:szCs w:val="28"/>
          <w:lang w:val="kk-KZ"/>
        </w:rPr>
        <w:t>К</w:t>
      </w:r>
      <w:r w:rsidR="00233B05" w:rsidRPr="00325DEC">
        <w:rPr>
          <w:rFonts w:ascii="Times New Roman" w:eastAsia="Times New Roman" w:hAnsi="Times New Roman" w:cs="Times New Roman"/>
          <w:sz w:val="28"/>
          <w:szCs w:val="28"/>
          <w:lang w:val="kk-KZ"/>
        </w:rPr>
        <w:t xml:space="preserve">үрделі оксидтердің фаза түзу механизмі, құрылысының тұрақтылығы, материалдардың сәйкестігі мен ұяшықтардың электрохимиялық сипаттамалары бойынша алынған нәтижелер </w:t>
      </w:r>
      <w:r w:rsidR="00862BD6" w:rsidRPr="00325DEC">
        <w:rPr>
          <w:rFonts w:ascii="Times New Roman" w:eastAsia="Times New Roman" w:hAnsi="Times New Roman" w:cs="Times New Roman"/>
          <w:sz w:val="28"/>
          <w:szCs w:val="28"/>
          <w:lang w:val="kk-KZ"/>
        </w:rPr>
        <w:t xml:space="preserve">синтездеу, өңдеу және сапаны бақылау әдістерін жетілдіру, көлемді үлгілер мен манганит перовскиттерінің пленкаларын қолдануда </w:t>
      </w:r>
      <w:r w:rsidR="00233B05" w:rsidRPr="00325DEC">
        <w:rPr>
          <w:rFonts w:ascii="Times New Roman" w:eastAsia="Times New Roman" w:hAnsi="Times New Roman" w:cs="Times New Roman"/>
          <w:sz w:val="28"/>
          <w:szCs w:val="28"/>
          <w:lang w:val="kk-KZ"/>
        </w:rPr>
        <w:t xml:space="preserve">мәлімет ретінде қолданыла алады және оксидті қосылыстардың физикалық химиясының химиялық құрам, құрылыс және заттың қасиеті арақатынасы аймағындағы  теориялық ұғымын кеңейтеді. </w:t>
      </w:r>
      <w:r w:rsidR="00233B05" w:rsidRPr="00325DEC">
        <w:rPr>
          <w:rFonts w:ascii="Times New Roman" w:eastAsia="Times New Roman" w:hAnsi="Times New Roman" w:cs="Times New Roman"/>
          <w:bCs/>
          <w:sz w:val="28"/>
          <w:szCs w:val="28"/>
          <w:lang w:val="kk-KZ"/>
        </w:rPr>
        <w:t>Термиялық анализ нәтижелері,</w:t>
      </w:r>
      <w:r w:rsidR="00862BD6" w:rsidRPr="00325DEC">
        <w:rPr>
          <w:rFonts w:ascii="Times New Roman" w:eastAsia="Times New Roman" w:hAnsi="Times New Roman" w:cs="Times New Roman"/>
          <w:bCs/>
          <w:sz w:val="28"/>
          <w:szCs w:val="28"/>
          <w:lang w:val="kk-KZ"/>
        </w:rPr>
        <w:t xml:space="preserve"> </w:t>
      </w:r>
      <w:r w:rsidR="00233B05" w:rsidRPr="00325DEC">
        <w:rPr>
          <w:rFonts w:ascii="Times New Roman" w:eastAsia="Times New Roman" w:hAnsi="Times New Roman" w:cs="Times New Roman"/>
          <w:bCs/>
          <w:sz w:val="28"/>
          <w:szCs w:val="28"/>
          <w:lang w:val="kk-KZ"/>
        </w:rPr>
        <w:t>манганит ұнтақтарының  көлем шамалары</w:t>
      </w:r>
      <w:r w:rsidR="00233B05" w:rsidRPr="00325DEC">
        <w:rPr>
          <w:rFonts w:ascii="Times New Roman" w:eastAsia="Times New Roman" w:hAnsi="Times New Roman" w:cs="Times New Roman"/>
          <w:sz w:val="28"/>
          <w:szCs w:val="28"/>
          <w:lang w:val="kk-KZ"/>
        </w:rPr>
        <w:t xml:space="preserve">, құрылыс параметрлерінің мәндері және басқа да өлшенген және есептелген шамалар мақалалар мен осы тақырыпқа сәйкес электрохимиялық құрылғылар үшін материал дайындауда шолу ретінде қолданыла алады.  </w:t>
      </w:r>
      <w:r w:rsidR="00862BD6" w:rsidRPr="00325DEC">
        <w:rPr>
          <w:rFonts w:ascii="Times New Roman" w:eastAsia="Times New Roman" w:hAnsi="Times New Roman" w:cs="Times New Roman"/>
          <w:sz w:val="28"/>
          <w:szCs w:val="28"/>
          <w:lang w:val="kk-KZ"/>
        </w:rPr>
        <w:t>Жалпы манганиттер келесі жаңа салаларда перспективалы ретінде қарастырылуы мүмкін:</w:t>
      </w:r>
    </w:p>
    <w:p w:rsidR="007503D7" w:rsidRPr="00325DEC" w:rsidRDefault="00862BD6" w:rsidP="00B34340">
      <w:pPr>
        <w:pStyle w:val="a5"/>
        <w:numPr>
          <w:ilvl w:val="0"/>
          <w:numId w:val="22"/>
        </w:numPr>
        <w:tabs>
          <w:tab w:val="left" w:pos="851"/>
        </w:tabs>
        <w:spacing w:before="0"/>
        <w:ind w:left="0" w:firstLine="567"/>
        <w:rPr>
          <w:sz w:val="28"/>
          <w:szCs w:val="28"/>
          <w:lang w:val="kk-KZ"/>
        </w:rPr>
      </w:pPr>
      <w:r w:rsidRPr="00325DEC">
        <w:rPr>
          <w:sz w:val="28"/>
          <w:szCs w:val="28"/>
          <w:lang w:val="kk-KZ"/>
        </w:rPr>
        <w:t>магнит өрісінің датчиктерін жасау үшін;</w:t>
      </w:r>
    </w:p>
    <w:p w:rsidR="007503D7" w:rsidRPr="00325DEC" w:rsidRDefault="006075B7" w:rsidP="00B34340">
      <w:pPr>
        <w:pStyle w:val="a5"/>
        <w:numPr>
          <w:ilvl w:val="0"/>
          <w:numId w:val="22"/>
        </w:numPr>
        <w:tabs>
          <w:tab w:val="left" w:pos="851"/>
        </w:tabs>
        <w:spacing w:before="0"/>
        <w:ind w:left="0" w:firstLine="567"/>
        <w:rPr>
          <w:sz w:val="28"/>
          <w:szCs w:val="28"/>
          <w:lang w:val="kk-KZ"/>
        </w:rPr>
      </w:pPr>
      <w:r w:rsidRPr="00325DEC">
        <w:rPr>
          <w:sz w:val="28"/>
          <w:szCs w:val="28"/>
          <w:lang w:val="kk-KZ"/>
        </w:rPr>
        <w:t>спинді</w:t>
      </w:r>
      <w:r w:rsidR="00862BD6" w:rsidRPr="00325DEC">
        <w:rPr>
          <w:sz w:val="28"/>
          <w:szCs w:val="28"/>
          <w:lang w:val="kk-KZ"/>
        </w:rPr>
        <w:t xml:space="preserve"> (магнит өріс</w:t>
      </w:r>
      <w:r w:rsidR="007503D7" w:rsidRPr="00325DEC">
        <w:rPr>
          <w:sz w:val="28"/>
          <w:szCs w:val="28"/>
          <w:lang w:val="kk-KZ"/>
        </w:rPr>
        <w:t>імен басқарылатын</w:t>
      </w:r>
      <w:r w:rsidR="00862BD6" w:rsidRPr="00325DEC">
        <w:rPr>
          <w:sz w:val="28"/>
          <w:szCs w:val="28"/>
          <w:lang w:val="kk-KZ"/>
        </w:rPr>
        <w:t xml:space="preserve">) транзисторды және </w:t>
      </w:r>
      <w:r w:rsidR="007503D7" w:rsidRPr="00325DEC">
        <w:rPr>
          <w:sz w:val="28"/>
          <w:szCs w:val="28"/>
          <w:lang w:val="kk-KZ"/>
        </w:rPr>
        <w:t>т</w:t>
      </w:r>
      <w:r w:rsidR="00862BD6" w:rsidRPr="00325DEC">
        <w:rPr>
          <w:sz w:val="28"/>
          <w:szCs w:val="28"/>
          <w:lang w:val="kk-KZ"/>
        </w:rPr>
        <w:t>ок тасы</w:t>
      </w:r>
      <w:r w:rsidR="007503D7" w:rsidRPr="00325DEC">
        <w:rPr>
          <w:sz w:val="28"/>
          <w:szCs w:val="28"/>
          <w:lang w:val="kk-KZ"/>
        </w:rPr>
        <w:t>малда</w:t>
      </w:r>
      <w:r w:rsidR="00862BD6" w:rsidRPr="00325DEC">
        <w:rPr>
          <w:sz w:val="28"/>
          <w:szCs w:val="28"/>
          <w:lang w:val="kk-KZ"/>
        </w:rPr>
        <w:t>ғыштардың күшті поляризация әсеріне негізделген басқа да құрылғыларды әзірлеу үшін;</w:t>
      </w:r>
    </w:p>
    <w:p w:rsidR="00862BD6" w:rsidRPr="00325DEC" w:rsidRDefault="007503D7" w:rsidP="00B34340">
      <w:pPr>
        <w:pStyle w:val="a5"/>
        <w:numPr>
          <w:ilvl w:val="0"/>
          <w:numId w:val="22"/>
        </w:numPr>
        <w:tabs>
          <w:tab w:val="left" w:pos="851"/>
        </w:tabs>
        <w:spacing w:before="0"/>
        <w:ind w:left="0" w:firstLine="567"/>
        <w:rPr>
          <w:sz w:val="28"/>
          <w:szCs w:val="28"/>
          <w:lang w:val="kk-KZ"/>
        </w:rPr>
      </w:pPr>
      <w:r w:rsidRPr="00325DEC">
        <w:rPr>
          <w:sz w:val="28"/>
          <w:szCs w:val="28"/>
          <w:lang w:val="kk-KZ"/>
        </w:rPr>
        <w:t>күшті</w:t>
      </w:r>
      <w:r w:rsidR="00862BD6" w:rsidRPr="00325DEC">
        <w:rPr>
          <w:sz w:val="28"/>
          <w:szCs w:val="28"/>
          <w:lang w:val="kk-KZ"/>
        </w:rPr>
        <w:t xml:space="preserve"> магнит</w:t>
      </w:r>
      <w:r w:rsidRPr="00325DEC">
        <w:rPr>
          <w:sz w:val="28"/>
          <w:szCs w:val="28"/>
          <w:lang w:val="kk-KZ"/>
        </w:rPr>
        <w:t>оопти</w:t>
      </w:r>
      <w:r w:rsidR="00862BD6" w:rsidRPr="00325DEC">
        <w:rPr>
          <w:sz w:val="28"/>
          <w:szCs w:val="28"/>
          <w:lang w:val="kk-KZ"/>
        </w:rPr>
        <w:t>калық әсерді қолдану арқылы магнит</w:t>
      </w:r>
      <w:r w:rsidRPr="00325DEC">
        <w:rPr>
          <w:sz w:val="28"/>
          <w:szCs w:val="28"/>
          <w:lang w:val="kk-KZ"/>
        </w:rPr>
        <w:t>оопти</w:t>
      </w:r>
      <w:r w:rsidR="00862BD6" w:rsidRPr="00325DEC">
        <w:rPr>
          <w:sz w:val="28"/>
          <w:szCs w:val="28"/>
          <w:lang w:val="kk-KZ"/>
        </w:rPr>
        <w:t>калық түрлендіргіштерді жасау үшін.</w:t>
      </w:r>
      <w:r w:rsidRPr="00325DEC">
        <w:rPr>
          <w:sz w:val="28"/>
          <w:szCs w:val="28"/>
          <w:lang w:val="kk-KZ"/>
        </w:rPr>
        <w:t xml:space="preserve"> </w:t>
      </w:r>
    </w:p>
    <w:p w:rsidR="00862BD6" w:rsidRPr="00325DEC" w:rsidRDefault="00862BD6"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Жұмыс нәтижелері магнит энергияға тәуелді жадыны құрастыру кезінде манганиттердің перовскиттерінің магнит қасиеттері мен электр өткізгіштігі бойынша оңтайлы таңдау </w:t>
      </w:r>
      <w:r w:rsidR="007503D7" w:rsidRPr="00325DEC">
        <w:rPr>
          <w:rFonts w:ascii="Times New Roman" w:hAnsi="Times New Roman" w:cs="Times New Roman"/>
          <w:sz w:val="28"/>
          <w:szCs w:val="28"/>
          <w:lang w:val="kk-KZ"/>
        </w:rPr>
        <w:t xml:space="preserve">жасауда </w:t>
      </w:r>
      <w:r w:rsidRPr="00325DEC">
        <w:rPr>
          <w:rFonts w:ascii="Times New Roman" w:hAnsi="Times New Roman" w:cs="Times New Roman"/>
          <w:sz w:val="28"/>
          <w:szCs w:val="28"/>
          <w:lang w:val="kk-KZ"/>
        </w:rPr>
        <w:t>пайдаланылуы мүмкін. Бұдан басқа, зерттеу нәтижелері заряд тасығыштардың спин</w:t>
      </w:r>
      <w:r w:rsidR="007503D7" w:rsidRPr="00325DEC">
        <w:rPr>
          <w:rFonts w:ascii="Times New Roman" w:hAnsi="Times New Roman" w:cs="Times New Roman"/>
          <w:sz w:val="28"/>
          <w:szCs w:val="28"/>
          <w:lang w:val="kk-KZ"/>
        </w:rPr>
        <w:t xml:space="preserve">ге тәуелді </w:t>
      </w:r>
      <w:r w:rsidR="0058751C" w:rsidRPr="00325DEC">
        <w:rPr>
          <w:rFonts w:ascii="Times New Roman" w:hAnsi="Times New Roman" w:cs="Times New Roman"/>
          <w:sz w:val="28"/>
          <w:szCs w:val="28"/>
          <w:lang w:val="kk-KZ"/>
        </w:rPr>
        <w:t>заряд тасымалдауышы</w:t>
      </w:r>
      <w:r w:rsidRPr="00325DEC">
        <w:rPr>
          <w:rFonts w:ascii="Times New Roman" w:hAnsi="Times New Roman" w:cs="Times New Roman"/>
          <w:sz w:val="28"/>
          <w:szCs w:val="28"/>
          <w:lang w:val="kk-KZ"/>
        </w:rPr>
        <w:t xml:space="preserve"> бар қандай да бір құрылғыларда, оның ішінде </w:t>
      </w:r>
      <w:r w:rsidR="0058751C" w:rsidRPr="00325DEC">
        <w:rPr>
          <w:rFonts w:ascii="Times New Roman" w:hAnsi="Times New Roman" w:cs="Times New Roman"/>
          <w:sz w:val="28"/>
          <w:szCs w:val="28"/>
          <w:lang w:val="kk-KZ"/>
        </w:rPr>
        <w:t>м</w:t>
      </w:r>
      <w:r w:rsidRPr="00325DEC">
        <w:rPr>
          <w:rFonts w:ascii="Times New Roman" w:hAnsi="Times New Roman" w:cs="Times New Roman"/>
          <w:sz w:val="28"/>
          <w:szCs w:val="28"/>
          <w:lang w:val="kk-KZ"/>
        </w:rPr>
        <w:t>агнит</w:t>
      </w:r>
      <w:r w:rsidR="0058751C" w:rsidRPr="00325DEC">
        <w:rPr>
          <w:rFonts w:ascii="Times New Roman" w:hAnsi="Times New Roman" w:cs="Times New Roman"/>
          <w:sz w:val="28"/>
          <w:szCs w:val="28"/>
          <w:lang w:val="kk-KZ"/>
        </w:rPr>
        <w:t>тік</w:t>
      </w:r>
      <w:r w:rsidRPr="00325DEC">
        <w:rPr>
          <w:rFonts w:ascii="Times New Roman" w:hAnsi="Times New Roman" w:cs="Times New Roman"/>
          <w:sz w:val="28"/>
          <w:szCs w:val="28"/>
          <w:lang w:val="kk-KZ"/>
        </w:rPr>
        <w:t xml:space="preserve"> туннель құрылымдарында немесе орасан </w:t>
      </w:r>
      <w:r w:rsidR="0058751C" w:rsidRPr="00325DEC">
        <w:rPr>
          <w:rFonts w:ascii="Times New Roman" w:hAnsi="Times New Roman" w:cs="Times New Roman"/>
          <w:sz w:val="28"/>
          <w:szCs w:val="28"/>
          <w:lang w:val="kk-KZ"/>
        </w:rPr>
        <w:t>магниттік кедергіні пайдаланатын</w:t>
      </w:r>
      <w:r w:rsidRPr="00325DEC">
        <w:rPr>
          <w:rFonts w:ascii="Times New Roman" w:hAnsi="Times New Roman" w:cs="Times New Roman"/>
          <w:sz w:val="28"/>
          <w:szCs w:val="28"/>
          <w:lang w:val="kk-KZ"/>
        </w:rPr>
        <w:t xml:space="preserve"> гетероқұрылымдарда перовскиттердің манганиттерін қолдануды жеңілдетеді.</w:t>
      </w:r>
    </w:p>
    <w:p w:rsidR="00233B05" w:rsidRPr="00325DEC" w:rsidRDefault="00233B05" w:rsidP="00355B42">
      <w:pPr>
        <w:tabs>
          <w:tab w:val="left" w:pos="567"/>
          <w:tab w:val="left" w:pos="993"/>
        </w:tabs>
        <w:ind w:firstLine="567"/>
        <w:jc w:val="both"/>
        <w:rPr>
          <w:rFonts w:ascii="Times New Roman" w:eastAsia="Times New Roman" w:hAnsi="Times New Roman" w:cs="Times New Roman"/>
          <w:b/>
          <w:sz w:val="28"/>
          <w:szCs w:val="28"/>
          <w:lang w:val="kk-KZ"/>
        </w:rPr>
      </w:pPr>
      <w:r w:rsidRPr="00325DEC">
        <w:rPr>
          <w:rFonts w:ascii="Times New Roman" w:eastAsia="Times New Roman" w:hAnsi="Times New Roman" w:cs="Times New Roman"/>
          <w:b/>
          <w:sz w:val="28"/>
          <w:szCs w:val="28"/>
          <w:lang w:val="kk-KZ"/>
        </w:rPr>
        <w:t xml:space="preserve">Ғылыми – зерттеу жұмысы </w:t>
      </w:r>
      <w:r w:rsidR="00786748" w:rsidRPr="00325DEC">
        <w:rPr>
          <w:rFonts w:ascii="Times New Roman" w:eastAsia="Times New Roman" w:hAnsi="Times New Roman" w:cs="Times New Roman"/>
          <w:b/>
          <w:sz w:val="28"/>
          <w:szCs w:val="28"/>
          <w:lang w:val="kk-KZ"/>
        </w:rPr>
        <w:t>жүргізілген</w:t>
      </w:r>
      <w:r w:rsidRPr="00325DEC">
        <w:rPr>
          <w:rFonts w:ascii="Times New Roman" w:eastAsia="Times New Roman" w:hAnsi="Times New Roman" w:cs="Times New Roman"/>
          <w:b/>
          <w:sz w:val="28"/>
          <w:szCs w:val="28"/>
          <w:lang w:val="kk-KZ"/>
        </w:rPr>
        <w:t xml:space="preserve"> нысандар</w:t>
      </w:r>
    </w:p>
    <w:p w:rsidR="00233B05" w:rsidRPr="00325DEC" w:rsidRDefault="00233B05" w:rsidP="0098673C">
      <w:pPr>
        <w:tabs>
          <w:tab w:val="left" w:pos="964"/>
          <w:tab w:val="left" w:pos="7797"/>
        </w:tabs>
        <w:ind w:firstLine="567"/>
        <w:jc w:val="both"/>
        <w:rPr>
          <w:rFonts w:ascii="Times New Roman" w:eastAsia="Times New Roman" w:hAnsi="Times New Roman" w:cs="Times New Roman"/>
          <w:bCs/>
          <w:sz w:val="28"/>
          <w:szCs w:val="28"/>
          <w:lang w:val="kk-KZ"/>
        </w:rPr>
      </w:pPr>
      <w:r w:rsidRPr="00325DEC">
        <w:rPr>
          <w:rFonts w:ascii="Times New Roman" w:eastAsia="Times New Roman" w:hAnsi="Times New Roman" w:cs="Times New Roman"/>
          <w:sz w:val="28"/>
          <w:szCs w:val="28"/>
          <w:lang w:val="kk-KZ"/>
        </w:rPr>
        <w:t>Висмутпен лег</w:t>
      </w:r>
      <w:r w:rsidR="00EC3898" w:rsidRPr="00325DEC">
        <w:rPr>
          <w:rFonts w:ascii="Times New Roman" w:eastAsia="Times New Roman" w:hAnsi="Times New Roman" w:cs="Times New Roman"/>
          <w:sz w:val="28"/>
          <w:szCs w:val="28"/>
          <w:lang w:val="kk-KZ"/>
        </w:rPr>
        <w:t>и</w:t>
      </w:r>
      <w:r w:rsidRPr="00325DEC">
        <w:rPr>
          <w:rFonts w:ascii="Times New Roman" w:eastAsia="Times New Roman" w:hAnsi="Times New Roman" w:cs="Times New Roman"/>
          <w:sz w:val="28"/>
          <w:szCs w:val="28"/>
          <w:lang w:val="kk-KZ"/>
        </w:rPr>
        <w:t>рленген  диспрозийдің күрделі манганиттерінің синтезі, фазалық аттестациясы және құрылысын дәлелдеу рентгендік фазалық дифракциясы «Кешенді химия – биологиялық ғылыми – зерттеу ортылығында» (Қаз</w:t>
      </w:r>
      <w:r w:rsidR="0098673C" w:rsidRPr="00325DEC">
        <w:rPr>
          <w:rFonts w:ascii="Times New Roman" w:eastAsia="Times New Roman" w:hAnsi="Times New Roman" w:cs="Times New Roman"/>
          <w:sz w:val="28"/>
          <w:szCs w:val="28"/>
          <w:lang w:val="kk-KZ"/>
        </w:rPr>
        <w:t>Ұ</w:t>
      </w:r>
      <w:r w:rsidRPr="00325DEC">
        <w:rPr>
          <w:rFonts w:ascii="Times New Roman" w:eastAsia="Times New Roman" w:hAnsi="Times New Roman" w:cs="Times New Roman"/>
          <w:sz w:val="28"/>
          <w:szCs w:val="28"/>
          <w:lang w:val="kk-KZ"/>
        </w:rPr>
        <w:t xml:space="preserve">ҚызПУ) жүргізілді. Үлгілердің жоғары температурадағы жағдайы термогравиметриялық талдау әдісі, </w:t>
      </w:r>
      <w:r w:rsidRPr="00325DEC">
        <w:rPr>
          <w:rFonts w:ascii="Times New Roman" w:eastAsia="Times New Roman" w:hAnsi="Times New Roman" w:cs="Times New Roman"/>
          <w:bCs/>
          <w:sz w:val="28"/>
          <w:szCs w:val="28"/>
          <w:lang w:val="kk-KZ"/>
        </w:rPr>
        <w:t>сканерлеуші электронды микроско</w:t>
      </w:r>
      <w:r w:rsidR="001B5447" w:rsidRPr="00325DEC">
        <w:rPr>
          <w:rFonts w:ascii="Times New Roman" w:eastAsia="Times New Roman" w:hAnsi="Times New Roman" w:cs="Times New Roman"/>
          <w:bCs/>
          <w:sz w:val="28"/>
          <w:szCs w:val="28"/>
          <w:lang w:val="kk-KZ"/>
        </w:rPr>
        <w:t>ппе</w:t>
      </w:r>
      <w:r w:rsidRPr="00325DEC">
        <w:rPr>
          <w:rFonts w:ascii="Times New Roman" w:eastAsia="Times New Roman" w:hAnsi="Times New Roman" w:cs="Times New Roman"/>
          <w:bCs/>
          <w:sz w:val="28"/>
          <w:szCs w:val="28"/>
          <w:lang w:val="kk-KZ"/>
        </w:rPr>
        <w:t>н зерттеу, манганиттердің беттік қабатын зерттеу мақсатында оптикалық микроскопта да талдау жұмыстары</w:t>
      </w:r>
      <w:r w:rsidRPr="00325DEC">
        <w:rPr>
          <w:rFonts w:ascii="Times New Roman" w:eastAsia="Times New Roman" w:hAnsi="Times New Roman" w:cs="Times New Roman"/>
          <w:sz w:val="28"/>
          <w:szCs w:val="28"/>
          <w:lang w:val="kk-KZ"/>
        </w:rPr>
        <w:t xml:space="preserve"> «Ашық түрдегі ұлттық нанотехнологиялық зертханада» (әл – Фараби атындағы ҚазҰУ) жүргізілді. Синтезделген қосылыстардың </w:t>
      </w:r>
      <w:r w:rsidRPr="00325DEC">
        <w:rPr>
          <w:rFonts w:ascii="Times New Roman" w:eastAsia="Times New Roman" w:hAnsi="Times New Roman" w:cs="Times New Roman"/>
          <w:bCs/>
          <w:sz w:val="28"/>
          <w:szCs w:val="28"/>
          <w:lang w:val="kk-KZ"/>
        </w:rPr>
        <w:t xml:space="preserve">көлем шамалары </w:t>
      </w:r>
      <w:r w:rsidRPr="00325DEC">
        <w:rPr>
          <w:rFonts w:ascii="Times New Roman" w:eastAsia="Times New Roman" w:hAnsi="Times New Roman" w:cs="Times New Roman"/>
          <w:sz w:val="28"/>
          <w:szCs w:val="28"/>
          <w:lang w:val="kk-KZ"/>
        </w:rPr>
        <w:t>с</w:t>
      </w:r>
      <w:r w:rsidRPr="00325DEC">
        <w:rPr>
          <w:rFonts w:ascii="Times New Roman" w:eastAsia="Times New Roman" w:hAnsi="Times New Roman" w:cs="Times New Roman"/>
          <w:bCs/>
          <w:sz w:val="28"/>
          <w:szCs w:val="28"/>
          <w:lang w:val="kk-KZ"/>
        </w:rPr>
        <w:t>едиментациялық әдіс бойынша анықтау «Радиоэлектроника және инженерлік физика» институтында (СФУ, Ресей) жүргізілді. М</w:t>
      </w:r>
      <w:r w:rsidRPr="00325DEC">
        <w:rPr>
          <w:rFonts w:ascii="Times New Roman" w:hAnsi="Times New Roman" w:cs="Times New Roman"/>
          <w:sz w:val="28"/>
          <w:szCs w:val="28"/>
          <w:lang w:val="kk-KZ"/>
        </w:rPr>
        <w:t xml:space="preserve">агниттелудің температураға тәуелділігі,  </w:t>
      </w:r>
      <w:r w:rsidRPr="00325DEC">
        <w:rPr>
          <w:rFonts w:ascii="Times New Roman" w:eastAsia="Times New Roman" w:hAnsi="Times New Roman" w:cs="Times New Roman"/>
          <w:bCs/>
          <w:sz w:val="28"/>
          <w:szCs w:val="28"/>
          <w:lang w:val="kk-KZ"/>
        </w:rPr>
        <w:t xml:space="preserve">кешенді диэлектрлік өткізгіштігінің температураға тәуелділігі </w:t>
      </w:r>
      <w:r w:rsidRPr="00325DEC">
        <w:rPr>
          <w:rFonts w:ascii="Times New Roman" w:hAnsi="Times New Roman" w:cs="Times New Roman"/>
          <w:sz w:val="28"/>
          <w:szCs w:val="28"/>
          <w:lang w:val="kk-KZ"/>
        </w:rPr>
        <w:t xml:space="preserve">және  </w:t>
      </w:r>
      <w:r w:rsidRPr="00325DEC">
        <w:rPr>
          <w:rFonts w:ascii="Times New Roman" w:eastAsia="Times New Roman" w:hAnsi="Times New Roman" w:cs="Times New Roman"/>
          <w:bCs/>
          <w:sz w:val="28"/>
          <w:szCs w:val="28"/>
          <w:lang w:val="kk-KZ"/>
        </w:rPr>
        <w:t>500 Oe және 50 Oe магниттік өрістеріндегі магниттелудің температураға тәуелділігі M (T) Л.В.Киренский атындағы физика институтында</w:t>
      </w:r>
      <w:r w:rsidRPr="00325DEC">
        <w:rPr>
          <w:rFonts w:ascii="Times New Roman" w:hAnsi="Times New Roman" w:cs="Times New Roman"/>
          <w:lang w:val="kk-KZ"/>
        </w:rPr>
        <w:t xml:space="preserve"> </w:t>
      </w:r>
      <w:r w:rsidRPr="00325DEC">
        <w:rPr>
          <w:rFonts w:ascii="Times New Roman" w:eastAsia="Times New Roman" w:hAnsi="Times New Roman" w:cs="Times New Roman"/>
          <w:bCs/>
          <w:sz w:val="28"/>
          <w:szCs w:val="28"/>
          <w:lang w:val="kk-KZ"/>
        </w:rPr>
        <w:t>(СФУ, Ресей)</w:t>
      </w:r>
      <w:r w:rsidR="0098673C" w:rsidRPr="00325DEC">
        <w:rPr>
          <w:rFonts w:ascii="Times New Roman" w:eastAsia="Times New Roman" w:hAnsi="Times New Roman" w:cs="Times New Roman"/>
          <w:bCs/>
          <w:sz w:val="28"/>
          <w:szCs w:val="28"/>
          <w:lang w:val="kk-KZ"/>
        </w:rPr>
        <w:t xml:space="preserve"> </w:t>
      </w:r>
      <w:r w:rsidRPr="00325DEC">
        <w:rPr>
          <w:rFonts w:ascii="Times New Roman" w:eastAsia="Times New Roman" w:hAnsi="Times New Roman" w:cs="Times New Roman"/>
          <w:bCs/>
          <w:sz w:val="28"/>
          <w:szCs w:val="28"/>
          <w:lang w:val="kk-KZ"/>
        </w:rPr>
        <w:t>зерттелді</w:t>
      </w:r>
      <w:r w:rsidRPr="00325DEC">
        <w:rPr>
          <w:rFonts w:ascii="Times New Roman" w:hAnsi="Times New Roman" w:cs="Times New Roman"/>
          <w:sz w:val="28"/>
          <w:szCs w:val="28"/>
          <w:lang w:val="kk-KZ"/>
        </w:rPr>
        <w:t xml:space="preserve">. </w:t>
      </w:r>
      <w:r w:rsidR="0098673C" w:rsidRPr="00325DEC">
        <w:rPr>
          <w:rFonts w:ascii="Times New Roman" w:hAnsi="Times New Roman" w:cs="Times New Roman"/>
          <w:sz w:val="28"/>
          <w:szCs w:val="28"/>
          <w:lang w:val="kk-KZ"/>
        </w:rPr>
        <w:t xml:space="preserve">Қосылыстардың магниттелуінің M магнит өрісіне H тәуелділігі Кавендиш зертханасында </w:t>
      </w:r>
      <w:r w:rsidR="0098673C" w:rsidRPr="00325DEC">
        <w:rPr>
          <w:rFonts w:ascii="Times New Roman" w:hAnsi="Times New Roman" w:cs="Times New Roman"/>
          <w:sz w:val="28"/>
          <w:szCs w:val="28"/>
          <w:lang w:val="kk-KZ"/>
        </w:rPr>
        <w:lastRenderedPageBreak/>
        <w:t xml:space="preserve">(Кембридж университеті, Ұлыбритания)  зерттелді. </w:t>
      </w:r>
      <w:r w:rsidRPr="00325DEC">
        <w:rPr>
          <w:rFonts w:ascii="Times New Roman" w:eastAsia="Times New Roman" w:hAnsi="Times New Roman" w:cs="Times New Roman"/>
          <w:bCs/>
          <w:sz w:val="28"/>
          <w:szCs w:val="28"/>
          <w:lang w:val="kk-KZ"/>
        </w:rPr>
        <w:t>Висмутты манганиттердің жылу сыйымдылықтары 1500ºС температураға дейін «Физика-химиялық зерттеулердің əдістері» инженерлік профиль зертханасындағы полимеризациялық жəне поликонденсациялық процестердің термодинамикасы мен термохимиясы зертханасында (</w:t>
      </w:r>
      <w:r w:rsidR="00714B9C" w:rsidRPr="00325DEC">
        <w:rPr>
          <w:rFonts w:ascii="Times New Roman" w:hAnsi="Times New Roman" w:cs="Times New Roman"/>
          <w:sz w:val="28"/>
          <w:lang w:val="kk-KZ"/>
        </w:rPr>
        <w:t>Е.А.</w:t>
      </w:r>
      <w:r w:rsidRPr="00325DEC">
        <w:rPr>
          <w:rFonts w:ascii="Times New Roman" w:hAnsi="Times New Roman" w:cs="Times New Roman"/>
          <w:sz w:val="28"/>
          <w:lang w:val="kk-KZ"/>
        </w:rPr>
        <w:t>Бөкетов атындағы ҚарМУ, Қарағанды</w:t>
      </w:r>
      <w:r w:rsidRPr="00325DEC">
        <w:rPr>
          <w:rFonts w:ascii="Times New Roman" w:eastAsia="Times New Roman" w:hAnsi="Times New Roman" w:cs="Times New Roman"/>
          <w:bCs/>
          <w:sz w:val="28"/>
          <w:szCs w:val="28"/>
          <w:lang w:val="kk-KZ"/>
        </w:rPr>
        <w:t>) зерттелді.</w:t>
      </w:r>
      <w:r w:rsidR="009E4ABC" w:rsidRPr="00325DEC">
        <w:rPr>
          <w:rFonts w:ascii="Times New Roman" w:eastAsia="Times New Roman" w:hAnsi="Times New Roman" w:cs="Times New Roman"/>
          <w:bCs/>
          <w:sz w:val="28"/>
          <w:szCs w:val="28"/>
          <w:lang w:val="kk-KZ"/>
        </w:rPr>
        <w:t xml:space="preserve"> </w:t>
      </w:r>
    </w:p>
    <w:p w:rsidR="00C27850" w:rsidRPr="00325DEC" w:rsidRDefault="00C27850" w:rsidP="00C27850">
      <w:pPr>
        <w:tabs>
          <w:tab w:val="left" w:pos="964"/>
        </w:tabs>
        <w:ind w:firstLine="567"/>
        <w:jc w:val="both"/>
        <w:rPr>
          <w:rFonts w:ascii="Times New Roman" w:eastAsia="Times New Roman" w:hAnsi="Times New Roman"/>
          <w:b/>
          <w:sz w:val="28"/>
          <w:szCs w:val="28"/>
          <w:lang w:val="kk-KZ"/>
        </w:rPr>
      </w:pPr>
      <w:r w:rsidRPr="00325DEC">
        <w:rPr>
          <w:rFonts w:ascii="Times New Roman" w:eastAsia="Times New Roman" w:hAnsi="Times New Roman"/>
          <w:b/>
          <w:sz w:val="28"/>
          <w:szCs w:val="28"/>
          <w:lang w:val="kk-KZ"/>
        </w:rPr>
        <w:t>Диссертация тақырыбының ғылымның басым бағыттарымен байланысы</w:t>
      </w:r>
    </w:p>
    <w:p w:rsidR="00EC3898" w:rsidRPr="00325DEC" w:rsidRDefault="00EC3898" w:rsidP="00355B42">
      <w:pPr>
        <w:tabs>
          <w:tab w:val="left" w:pos="964"/>
        </w:tabs>
        <w:ind w:firstLine="567"/>
        <w:jc w:val="both"/>
        <w:rPr>
          <w:rFonts w:ascii="Times New Roman" w:eastAsia="Times New Roman" w:hAnsi="Times New Roman" w:cs="Times New Roman"/>
          <w:sz w:val="28"/>
          <w:szCs w:val="28"/>
          <w:lang w:val="kk-KZ"/>
        </w:rPr>
      </w:pPr>
      <w:r w:rsidRPr="00325DEC">
        <w:rPr>
          <w:rFonts w:ascii="Times New Roman" w:eastAsia="Times New Roman" w:hAnsi="Times New Roman" w:cs="Times New Roman"/>
          <w:sz w:val="28"/>
          <w:szCs w:val="28"/>
          <w:lang w:val="kk-KZ"/>
        </w:rPr>
        <w:t>Диссертацияда жүргізілген зерттеу жұмыстары</w:t>
      </w:r>
      <w:r w:rsidRPr="00325DEC">
        <w:rPr>
          <w:rFonts w:ascii="Times New Roman" w:eastAsia="Times New Roman" w:hAnsi="Times New Roman" w:cs="Times New Roman"/>
          <w:b/>
          <w:sz w:val="28"/>
          <w:szCs w:val="28"/>
          <w:lang w:val="kk-KZ"/>
        </w:rPr>
        <w:t xml:space="preserve"> </w:t>
      </w:r>
      <w:r w:rsidRPr="00325DEC">
        <w:rPr>
          <w:rFonts w:ascii="Times New Roman" w:eastAsia="Times New Roman" w:hAnsi="Times New Roman" w:cs="Times New Roman"/>
          <w:sz w:val="28"/>
          <w:szCs w:val="28"/>
          <w:lang w:val="kk-KZ"/>
        </w:rPr>
        <w:t xml:space="preserve"> химия ғылымдарының докторы, профессор Мұхаметқали Мұсағалиұлы Матаевтың басшылығымен, келесідей  ҚР БҒМ, Ғылым </w:t>
      </w:r>
      <w:r w:rsidR="00A71969" w:rsidRPr="00325DEC">
        <w:rPr>
          <w:rFonts w:ascii="Times New Roman" w:eastAsia="Times New Roman" w:hAnsi="Times New Roman" w:cs="Times New Roman"/>
          <w:sz w:val="28"/>
          <w:szCs w:val="28"/>
          <w:lang w:val="kk-KZ"/>
        </w:rPr>
        <w:t>Комитетінің</w:t>
      </w:r>
      <w:r w:rsidRPr="00325DEC">
        <w:rPr>
          <w:rFonts w:ascii="Times New Roman" w:eastAsia="Times New Roman" w:hAnsi="Times New Roman" w:cs="Times New Roman"/>
          <w:sz w:val="28"/>
          <w:szCs w:val="28"/>
          <w:lang w:val="kk-KZ"/>
        </w:rPr>
        <w:t xml:space="preserve"> жобалары</w:t>
      </w:r>
      <w:r w:rsidR="00C27850" w:rsidRPr="00325DEC">
        <w:rPr>
          <w:rFonts w:ascii="Times New Roman" w:eastAsia="Times New Roman" w:hAnsi="Times New Roman" w:cs="Times New Roman"/>
          <w:sz w:val="28"/>
          <w:szCs w:val="28"/>
          <w:lang w:val="kk-KZ"/>
        </w:rPr>
        <w:t>мен байланысты</w:t>
      </w:r>
      <w:r w:rsidRPr="00325DEC">
        <w:rPr>
          <w:rFonts w:ascii="Times New Roman" w:eastAsia="Times New Roman" w:hAnsi="Times New Roman" w:cs="Times New Roman"/>
          <w:sz w:val="28"/>
          <w:szCs w:val="28"/>
          <w:lang w:val="kk-KZ"/>
        </w:rPr>
        <w:t xml:space="preserve"> дайындалған:</w:t>
      </w:r>
    </w:p>
    <w:p w:rsidR="00EC3898" w:rsidRPr="00325DEC" w:rsidRDefault="00EC3898" w:rsidP="00B34340">
      <w:pPr>
        <w:pStyle w:val="a5"/>
        <w:numPr>
          <w:ilvl w:val="0"/>
          <w:numId w:val="23"/>
        </w:numPr>
        <w:tabs>
          <w:tab w:val="left" w:pos="567"/>
          <w:tab w:val="left" w:pos="993"/>
        </w:tabs>
        <w:spacing w:before="0"/>
        <w:ind w:left="0" w:firstLine="567"/>
        <w:rPr>
          <w:sz w:val="28"/>
          <w:szCs w:val="28"/>
          <w:lang w:val="kk-KZ"/>
        </w:rPr>
      </w:pPr>
      <w:r w:rsidRPr="00325DEC">
        <w:rPr>
          <w:sz w:val="28"/>
          <w:szCs w:val="28"/>
          <w:lang w:val="kk-KZ"/>
        </w:rPr>
        <w:t>ГФ4/38 «Көпфункционалды магниттік материалдардың жаңа буынын синтездеу және физик</w:t>
      </w:r>
      <w:r w:rsidR="001B5447" w:rsidRPr="00325DEC">
        <w:rPr>
          <w:sz w:val="28"/>
          <w:szCs w:val="28"/>
          <w:lang w:val="kk-KZ"/>
        </w:rPr>
        <w:t>а</w:t>
      </w:r>
      <w:r w:rsidRPr="00325DEC">
        <w:rPr>
          <w:sz w:val="28"/>
          <w:szCs w:val="28"/>
          <w:lang w:val="kk-KZ"/>
        </w:rPr>
        <w:t>-химиялық зерттеу» 2015 – 2017 ж.ж.</w:t>
      </w:r>
    </w:p>
    <w:p w:rsidR="00EC3898" w:rsidRPr="00325DEC" w:rsidRDefault="00EC3898" w:rsidP="00B34340">
      <w:pPr>
        <w:pStyle w:val="a5"/>
        <w:numPr>
          <w:ilvl w:val="0"/>
          <w:numId w:val="23"/>
        </w:numPr>
        <w:tabs>
          <w:tab w:val="left" w:pos="567"/>
          <w:tab w:val="left" w:pos="993"/>
        </w:tabs>
        <w:spacing w:before="0"/>
        <w:ind w:left="0" w:firstLine="567"/>
        <w:rPr>
          <w:sz w:val="28"/>
          <w:szCs w:val="28"/>
          <w:lang w:val="kk-KZ"/>
        </w:rPr>
      </w:pPr>
      <w:r w:rsidRPr="00325DEC">
        <w:rPr>
          <w:sz w:val="28"/>
          <w:szCs w:val="28"/>
          <w:lang w:val="kk-KZ"/>
        </w:rPr>
        <w:t>АР05130165 «Мультиферроиктер класындағы жаңа кристалдық жүйелерді жасау және физикалық негіздері» 2018 – 2020 ж.ж.</w:t>
      </w:r>
    </w:p>
    <w:p w:rsidR="00C27850" w:rsidRPr="00325DEC" w:rsidRDefault="00C27850" w:rsidP="00C27850">
      <w:pPr>
        <w:tabs>
          <w:tab w:val="left" w:pos="964"/>
        </w:tabs>
        <w:ind w:firstLine="567"/>
        <w:jc w:val="both"/>
        <w:rPr>
          <w:rFonts w:ascii="Times New Roman" w:eastAsia="Times New Roman" w:hAnsi="Times New Roman" w:cs="Times New Roman"/>
          <w:b/>
          <w:sz w:val="28"/>
          <w:szCs w:val="28"/>
          <w:lang w:val="kk-KZ"/>
        </w:rPr>
      </w:pPr>
      <w:r w:rsidRPr="00325DEC">
        <w:rPr>
          <w:rFonts w:ascii="Times New Roman" w:eastAsia="Times New Roman" w:hAnsi="Times New Roman" w:cs="Times New Roman"/>
          <w:b/>
          <w:sz w:val="28"/>
          <w:szCs w:val="28"/>
          <w:lang w:val="kk-KZ"/>
        </w:rPr>
        <w:t>Ғылыми жаңалығы:</w:t>
      </w:r>
    </w:p>
    <w:p w:rsidR="00C27850" w:rsidRPr="00325DEC" w:rsidRDefault="00F813D6" w:rsidP="00B34340">
      <w:pPr>
        <w:pStyle w:val="a5"/>
        <w:numPr>
          <w:ilvl w:val="0"/>
          <w:numId w:val="21"/>
        </w:numPr>
        <w:tabs>
          <w:tab w:val="left" w:pos="709"/>
          <w:tab w:val="left" w:pos="851"/>
        </w:tabs>
        <w:spacing w:before="0"/>
        <w:ind w:left="0" w:firstLine="567"/>
        <w:rPr>
          <w:sz w:val="28"/>
          <w:szCs w:val="28"/>
          <w:lang w:val="kk-KZ"/>
        </w:rPr>
      </w:pPr>
      <w:r w:rsidRPr="00325DEC">
        <w:rPr>
          <w:sz w:val="28"/>
          <w:szCs w:val="28"/>
          <w:lang w:val="kk-KZ"/>
        </w:rPr>
        <w:t>а</w:t>
      </w:r>
      <w:r w:rsidR="00C27850" w:rsidRPr="00325DEC">
        <w:rPr>
          <w:sz w:val="28"/>
          <w:szCs w:val="28"/>
          <w:lang w:val="kk-KZ"/>
        </w:rPr>
        <w:t>лғаш рет Bi</w:t>
      </w:r>
      <w:r w:rsidR="00C27850" w:rsidRPr="00325DEC">
        <w:rPr>
          <w:sz w:val="28"/>
          <w:szCs w:val="28"/>
          <w:vertAlign w:val="subscript"/>
          <w:lang w:val="kk-KZ"/>
        </w:rPr>
        <w:t>x</w:t>
      </w:r>
      <w:r w:rsidR="00C27850" w:rsidRPr="00325DEC">
        <w:rPr>
          <w:sz w:val="28"/>
          <w:szCs w:val="28"/>
          <w:lang w:val="kk-KZ"/>
        </w:rPr>
        <w:t>R</w:t>
      </w:r>
      <w:r w:rsidR="00C27850" w:rsidRPr="00325DEC">
        <w:rPr>
          <w:sz w:val="28"/>
          <w:szCs w:val="28"/>
          <w:vertAlign w:val="subscript"/>
          <w:lang w:val="kk-KZ"/>
        </w:rPr>
        <w:t>1-x</w:t>
      </w:r>
      <w:r w:rsidR="00C27850" w:rsidRPr="00325DEC">
        <w:rPr>
          <w:sz w:val="28"/>
          <w:szCs w:val="28"/>
          <w:lang w:val="kk-KZ"/>
        </w:rPr>
        <w:t>MnO</w:t>
      </w:r>
      <w:r w:rsidR="00C27850" w:rsidRPr="00325DEC">
        <w:rPr>
          <w:sz w:val="28"/>
          <w:szCs w:val="28"/>
          <w:vertAlign w:val="subscript"/>
          <w:lang w:val="kk-KZ"/>
        </w:rPr>
        <w:t xml:space="preserve">3 </w:t>
      </w:r>
      <w:r w:rsidR="00C27850" w:rsidRPr="00325DEC">
        <w:rPr>
          <w:sz w:val="28"/>
          <w:szCs w:val="28"/>
          <w:lang w:val="kk-KZ"/>
        </w:rPr>
        <w:t xml:space="preserve">(0.1 – 0.8) манганиттері 4 түрлі әдіспен (қатты фазалы әдіс, золь – гель әдісі, цитратты – нитратты әдіс, Печини әдісі) синтезделіп, </w:t>
      </w:r>
      <w:r w:rsidR="00035931" w:rsidRPr="00325DEC">
        <w:rPr>
          <w:sz w:val="28"/>
          <w:szCs w:val="28"/>
          <w:lang w:val="kk-KZ"/>
        </w:rPr>
        <w:t>тиімді  жолы – Печини әдісінің сызбанұсқасы құрастырылды</w:t>
      </w:r>
      <w:r w:rsidR="00C27850" w:rsidRPr="00325DEC">
        <w:rPr>
          <w:sz w:val="28"/>
          <w:szCs w:val="28"/>
          <w:lang w:val="kk-KZ"/>
        </w:rPr>
        <w:t>;</w:t>
      </w:r>
    </w:p>
    <w:p w:rsidR="00C27850" w:rsidRPr="00325DEC" w:rsidRDefault="00C27850" w:rsidP="00B34340">
      <w:pPr>
        <w:pStyle w:val="a5"/>
        <w:numPr>
          <w:ilvl w:val="0"/>
          <w:numId w:val="21"/>
        </w:numPr>
        <w:tabs>
          <w:tab w:val="left" w:pos="709"/>
          <w:tab w:val="left" w:pos="851"/>
        </w:tabs>
        <w:spacing w:before="0"/>
        <w:ind w:left="0" w:firstLine="567"/>
        <w:rPr>
          <w:sz w:val="28"/>
          <w:szCs w:val="28"/>
          <w:lang w:val="kk-KZ"/>
        </w:rPr>
      </w:pPr>
      <w:r w:rsidRPr="00325DEC">
        <w:rPr>
          <w:sz w:val="28"/>
          <w:szCs w:val="28"/>
          <w:lang w:val="kk-KZ"/>
        </w:rPr>
        <w:t>синтезделген күрделі оксидтерді идентификациялау және фазалық құрамын бақылау мақсатында рентген фазалық талдау жұмысы жүргізіліп, салыстырмалы түрде рентгенфазалық және пикн</w:t>
      </w:r>
      <w:r w:rsidR="00DC30AC" w:rsidRPr="00325DEC">
        <w:rPr>
          <w:sz w:val="28"/>
          <w:szCs w:val="28"/>
          <w:lang w:val="kk-KZ"/>
        </w:rPr>
        <w:t>ометрлік тығыздықтары есептелді және осы қ</w:t>
      </w:r>
      <w:r w:rsidRPr="00325DEC">
        <w:rPr>
          <w:sz w:val="28"/>
          <w:szCs w:val="28"/>
          <w:lang w:val="kk-KZ"/>
        </w:rPr>
        <w:t>осылыстардың қарапайым ұяшық параметрлері мен сингония типтері, құрылыстары анықталды;</w:t>
      </w:r>
    </w:p>
    <w:p w:rsidR="00C27850" w:rsidRPr="00325DEC" w:rsidRDefault="00C27850" w:rsidP="00B34340">
      <w:pPr>
        <w:pStyle w:val="a5"/>
        <w:numPr>
          <w:ilvl w:val="0"/>
          <w:numId w:val="21"/>
        </w:numPr>
        <w:tabs>
          <w:tab w:val="left" w:pos="709"/>
          <w:tab w:val="left" w:pos="851"/>
        </w:tabs>
        <w:spacing w:before="0"/>
        <w:ind w:left="0" w:firstLine="567"/>
        <w:rPr>
          <w:sz w:val="28"/>
          <w:szCs w:val="28"/>
          <w:lang w:val="kk-KZ"/>
        </w:rPr>
      </w:pPr>
      <w:r w:rsidRPr="00325DEC">
        <w:rPr>
          <w:bCs/>
          <w:sz w:val="28"/>
          <w:szCs w:val="28"/>
          <w:lang w:val="kk-KZ"/>
        </w:rPr>
        <w:t>электронды микроскоп арқылы зерттеу нәтижесінде допирлеу деңгейіне байланысты бөлшектердің мөлшерінің ұлғаюы және Печини әдісімен алынған манганиттер</w:t>
      </w:r>
      <w:r w:rsidR="003756DA" w:rsidRPr="00325DEC">
        <w:rPr>
          <w:bCs/>
          <w:sz w:val="28"/>
          <w:szCs w:val="28"/>
          <w:lang w:val="kk-KZ"/>
        </w:rPr>
        <w:t>д</w:t>
      </w:r>
      <w:r w:rsidRPr="00325DEC">
        <w:rPr>
          <w:bCs/>
          <w:sz w:val="28"/>
          <w:szCs w:val="28"/>
          <w:lang w:val="kk-KZ"/>
        </w:rPr>
        <w:t xml:space="preserve">егі элементтердің үлесі </w:t>
      </w:r>
      <w:r w:rsidRPr="00325DEC">
        <w:rPr>
          <w:sz w:val="28"/>
          <w:szCs w:val="28"/>
          <w:lang w:val="kk-KZ"/>
        </w:rPr>
        <w:t>Bi</w:t>
      </w:r>
      <w:r w:rsidRPr="00325DEC">
        <w:rPr>
          <w:sz w:val="28"/>
          <w:szCs w:val="28"/>
          <w:vertAlign w:val="subscript"/>
          <w:lang w:val="kk-KZ"/>
        </w:rPr>
        <w:t>x</w:t>
      </w:r>
      <w:r w:rsidRPr="00325DEC">
        <w:rPr>
          <w:sz w:val="28"/>
          <w:szCs w:val="28"/>
          <w:lang w:val="kk-KZ"/>
        </w:rPr>
        <w:t>R</w:t>
      </w:r>
      <w:r w:rsidRPr="00325DEC">
        <w:rPr>
          <w:sz w:val="28"/>
          <w:szCs w:val="28"/>
          <w:vertAlign w:val="subscript"/>
          <w:lang w:val="kk-KZ"/>
        </w:rPr>
        <w:t>1-x</w:t>
      </w:r>
      <w:r w:rsidRPr="00325DEC">
        <w:rPr>
          <w:sz w:val="28"/>
          <w:szCs w:val="28"/>
          <w:lang w:val="kk-KZ"/>
        </w:rPr>
        <w:t>MnO</w:t>
      </w:r>
      <w:r w:rsidRPr="00325DEC">
        <w:rPr>
          <w:sz w:val="28"/>
          <w:szCs w:val="28"/>
          <w:vertAlign w:val="subscript"/>
          <w:lang w:val="kk-KZ"/>
        </w:rPr>
        <w:t xml:space="preserve">3 </w:t>
      </w:r>
      <w:r w:rsidRPr="00325DEC">
        <w:rPr>
          <w:sz w:val="28"/>
          <w:szCs w:val="28"/>
          <w:lang w:val="kk-KZ"/>
        </w:rPr>
        <w:t>(0.1 – 0.8) формуласына сәйкес келетіндігі анықталды</w:t>
      </w:r>
      <w:r w:rsidRPr="00325DEC">
        <w:rPr>
          <w:bCs/>
          <w:sz w:val="28"/>
          <w:szCs w:val="28"/>
          <w:lang w:val="kk-KZ"/>
        </w:rPr>
        <w:t>;</w:t>
      </w:r>
    </w:p>
    <w:p w:rsidR="00C27850" w:rsidRPr="00325DEC" w:rsidRDefault="00C27850" w:rsidP="00B34340">
      <w:pPr>
        <w:pStyle w:val="a5"/>
        <w:numPr>
          <w:ilvl w:val="0"/>
          <w:numId w:val="21"/>
        </w:numPr>
        <w:tabs>
          <w:tab w:val="left" w:pos="709"/>
          <w:tab w:val="left" w:pos="851"/>
        </w:tabs>
        <w:spacing w:before="0"/>
        <w:ind w:left="0" w:firstLine="567"/>
        <w:rPr>
          <w:sz w:val="28"/>
          <w:szCs w:val="28"/>
          <w:lang w:val="kk-KZ"/>
        </w:rPr>
      </w:pPr>
      <w:r w:rsidRPr="00325DEC">
        <w:rPr>
          <w:bCs/>
          <w:sz w:val="28"/>
          <w:szCs w:val="28"/>
          <w:lang w:val="kk-KZ"/>
        </w:rPr>
        <w:t>термиялық талдау нәтижесі бойынша манганит құрылысындағы электрондардың орын ауысуының сәйкессіздігінен 400-600˚С аралығында экзотермиялық эффект байқалды;</w:t>
      </w:r>
    </w:p>
    <w:p w:rsidR="00C27850" w:rsidRPr="00325DEC" w:rsidRDefault="00DC30AC" w:rsidP="00B34340">
      <w:pPr>
        <w:pStyle w:val="a5"/>
        <w:numPr>
          <w:ilvl w:val="0"/>
          <w:numId w:val="21"/>
        </w:numPr>
        <w:tabs>
          <w:tab w:val="left" w:pos="709"/>
          <w:tab w:val="left" w:pos="851"/>
        </w:tabs>
        <w:spacing w:before="0"/>
        <w:ind w:left="0" w:firstLine="567"/>
        <w:rPr>
          <w:sz w:val="28"/>
          <w:szCs w:val="28"/>
          <w:lang w:val="kk-KZ"/>
        </w:rPr>
      </w:pPr>
      <w:r w:rsidRPr="00325DEC">
        <w:rPr>
          <w:bCs/>
          <w:sz w:val="28"/>
          <w:szCs w:val="28"/>
          <w:lang w:val="kk-KZ"/>
        </w:rPr>
        <w:t>манганиттердің кешенді диэлектрлік өткізгіштігінің температураға және жиілікке тәуелділігі зерттелді</w:t>
      </w:r>
      <w:r w:rsidR="00C27850" w:rsidRPr="00325DEC">
        <w:rPr>
          <w:bCs/>
          <w:sz w:val="28"/>
          <w:szCs w:val="28"/>
          <w:lang w:val="kk-KZ"/>
        </w:rPr>
        <w:t>;</w:t>
      </w:r>
    </w:p>
    <w:p w:rsidR="00C27850" w:rsidRPr="00325DEC" w:rsidRDefault="00C27850" w:rsidP="00B34340">
      <w:pPr>
        <w:pStyle w:val="a5"/>
        <w:numPr>
          <w:ilvl w:val="0"/>
          <w:numId w:val="21"/>
        </w:numPr>
        <w:tabs>
          <w:tab w:val="left" w:pos="709"/>
          <w:tab w:val="left" w:pos="851"/>
          <w:tab w:val="left" w:pos="993"/>
        </w:tabs>
        <w:spacing w:before="0"/>
        <w:ind w:left="0" w:firstLine="567"/>
        <w:rPr>
          <w:sz w:val="28"/>
          <w:szCs w:val="28"/>
          <w:lang w:val="kk-KZ"/>
        </w:rPr>
      </w:pPr>
      <w:r w:rsidRPr="00325DEC">
        <w:rPr>
          <w:sz w:val="28"/>
          <w:szCs w:val="28"/>
          <w:lang w:val="kk-KZ"/>
        </w:rPr>
        <w:t>Bi</w:t>
      </w:r>
      <w:r w:rsidRPr="00325DEC">
        <w:rPr>
          <w:sz w:val="28"/>
          <w:szCs w:val="28"/>
          <w:vertAlign w:val="subscript"/>
          <w:lang w:val="kk-KZ"/>
        </w:rPr>
        <w:t>0.2</w:t>
      </w:r>
      <w:r w:rsidRPr="00325DEC">
        <w:rPr>
          <w:sz w:val="28"/>
          <w:szCs w:val="28"/>
          <w:lang w:val="kk-KZ"/>
        </w:rPr>
        <w:t>Dy</w:t>
      </w:r>
      <w:r w:rsidRPr="00325DEC">
        <w:rPr>
          <w:sz w:val="28"/>
          <w:szCs w:val="28"/>
          <w:vertAlign w:val="subscript"/>
          <w:lang w:val="kk-KZ"/>
        </w:rPr>
        <w:t>0.8</w:t>
      </w:r>
      <w:r w:rsidRPr="00325DEC">
        <w:rPr>
          <w:sz w:val="28"/>
          <w:szCs w:val="28"/>
          <w:lang w:val="kk-KZ"/>
        </w:rPr>
        <w:t>MnO</w:t>
      </w:r>
      <w:r w:rsidRPr="00325DEC">
        <w:rPr>
          <w:sz w:val="28"/>
          <w:szCs w:val="28"/>
          <w:vertAlign w:val="subscript"/>
          <w:lang w:val="kk-KZ"/>
        </w:rPr>
        <w:t xml:space="preserve">3 </w:t>
      </w:r>
      <w:r w:rsidRPr="00325DEC">
        <w:rPr>
          <w:sz w:val="28"/>
          <w:szCs w:val="28"/>
          <w:lang w:val="kk-KZ"/>
        </w:rPr>
        <w:t>манганитінің термодинамикалық қасиеттеріне есептеу жүргізілді;</w:t>
      </w:r>
    </w:p>
    <w:p w:rsidR="00EC3898" w:rsidRPr="00325DEC" w:rsidRDefault="00C27850" w:rsidP="00B34340">
      <w:pPr>
        <w:pStyle w:val="a5"/>
        <w:numPr>
          <w:ilvl w:val="0"/>
          <w:numId w:val="21"/>
        </w:numPr>
        <w:tabs>
          <w:tab w:val="left" w:pos="709"/>
          <w:tab w:val="left" w:pos="851"/>
          <w:tab w:val="left" w:pos="993"/>
        </w:tabs>
        <w:spacing w:before="0"/>
        <w:ind w:left="0" w:firstLine="567"/>
        <w:rPr>
          <w:sz w:val="28"/>
          <w:szCs w:val="28"/>
          <w:lang w:val="kk-KZ"/>
        </w:rPr>
      </w:pPr>
      <w:r w:rsidRPr="00325DEC">
        <w:rPr>
          <w:bCs/>
          <w:sz w:val="28"/>
          <w:szCs w:val="28"/>
          <w:lang w:val="kk-KZ"/>
        </w:rPr>
        <w:t xml:space="preserve">алғаш рет </w:t>
      </w:r>
      <w:r w:rsidRPr="00325DEC">
        <w:rPr>
          <w:sz w:val="28"/>
          <w:szCs w:val="28"/>
          <w:lang w:val="kk-KZ"/>
        </w:rPr>
        <w:t>Bi</w:t>
      </w:r>
      <w:r w:rsidRPr="00325DEC">
        <w:rPr>
          <w:sz w:val="28"/>
          <w:szCs w:val="28"/>
          <w:vertAlign w:val="subscript"/>
          <w:lang w:val="kk-KZ"/>
        </w:rPr>
        <w:t>х</w:t>
      </w:r>
      <w:r w:rsidRPr="00325DEC">
        <w:rPr>
          <w:sz w:val="28"/>
          <w:szCs w:val="28"/>
          <w:lang w:val="kk-KZ"/>
        </w:rPr>
        <w:t>Dy</w:t>
      </w:r>
      <w:r w:rsidRPr="00325DEC">
        <w:rPr>
          <w:sz w:val="28"/>
          <w:szCs w:val="28"/>
          <w:vertAlign w:val="subscript"/>
          <w:lang w:val="kk-KZ"/>
        </w:rPr>
        <w:t>1-х</w:t>
      </w:r>
      <w:r w:rsidRPr="00325DEC">
        <w:rPr>
          <w:sz w:val="28"/>
          <w:szCs w:val="28"/>
          <w:lang w:val="kk-KZ"/>
        </w:rPr>
        <w:t>MnO</w:t>
      </w:r>
      <w:r w:rsidRPr="00325DEC">
        <w:rPr>
          <w:sz w:val="28"/>
          <w:szCs w:val="28"/>
          <w:vertAlign w:val="subscript"/>
          <w:lang w:val="kk-KZ"/>
        </w:rPr>
        <w:t>3</w:t>
      </w:r>
      <w:r w:rsidRPr="00325DEC">
        <w:rPr>
          <w:sz w:val="28"/>
          <w:szCs w:val="28"/>
          <w:lang w:val="kk-KZ"/>
        </w:rPr>
        <w:t xml:space="preserve"> (x=0.1; 0.4; 0.5) үшін </w:t>
      </w:r>
      <w:r w:rsidRPr="00325DEC">
        <w:rPr>
          <w:noProof/>
          <w:sz w:val="28"/>
          <w:szCs w:val="28"/>
          <w:lang w:val="kk-KZ"/>
        </w:rPr>
        <w:t xml:space="preserve">10, 100, 1000 </w:t>
      </w:r>
      <w:r w:rsidRPr="00325DEC">
        <w:rPr>
          <w:sz w:val="28"/>
          <w:szCs w:val="28"/>
          <w:lang w:val="kk-KZ"/>
        </w:rPr>
        <w:t>кОе магнит өрісінде ZFC және FC режиміндеріндегі магниттелуінің температураға тәуелділіктері анықталды.</w:t>
      </w:r>
    </w:p>
    <w:p w:rsidR="00217073" w:rsidRPr="00325DEC" w:rsidRDefault="00FC7A94" w:rsidP="00935FF1">
      <w:pPr>
        <w:pBdr>
          <w:bottom w:val="single" w:sz="4" w:space="29" w:color="FFFFFF"/>
        </w:pBdr>
        <w:tabs>
          <w:tab w:val="left" w:pos="567"/>
        </w:tabs>
        <w:ind w:firstLine="567"/>
        <w:contextualSpacing/>
        <w:jc w:val="both"/>
        <w:rPr>
          <w:rFonts w:ascii="Times New Roman" w:eastAsia="Times New Roman" w:hAnsi="Times New Roman" w:cs="Times New Roman"/>
          <w:bCs/>
          <w:sz w:val="28"/>
          <w:szCs w:val="28"/>
          <w:lang w:val="kk-KZ"/>
        </w:rPr>
      </w:pPr>
      <w:r w:rsidRPr="00325DEC">
        <w:rPr>
          <w:rFonts w:ascii="Times New Roman" w:eastAsia="Times New Roman" w:hAnsi="Times New Roman" w:cs="Times New Roman"/>
          <w:b/>
          <w:bCs/>
          <w:sz w:val="28"/>
          <w:szCs w:val="28"/>
          <w:lang w:val="kk-KZ"/>
        </w:rPr>
        <w:t>Диссертациялық жұмыстың негізгі материалдарын жариялау</w:t>
      </w:r>
      <w:r w:rsidR="00217073" w:rsidRPr="00325DEC">
        <w:rPr>
          <w:rFonts w:ascii="Times New Roman" w:eastAsia="Times New Roman" w:hAnsi="Times New Roman" w:cs="Times New Roman"/>
          <w:bCs/>
          <w:sz w:val="28"/>
          <w:szCs w:val="28"/>
          <w:lang w:val="kk-KZ"/>
        </w:rPr>
        <w:t xml:space="preserve"> Диссертациялық жұмыстың нәтижелері </w:t>
      </w:r>
      <w:r w:rsidR="00935FF1" w:rsidRPr="00935FF1">
        <w:rPr>
          <w:rFonts w:ascii="Times New Roman" w:hAnsi="Times New Roman"/>
          <w:sz w:val="28"/>
          <w:szCs w:val="28"/>
          <w:lang w:val="kk-KZ"/>
        </w:rPr>
        <w:t>бойынша  16 ғылыми жұмыс баспадан шығарылды, оның ішінде халықаралық рецензияланатын мерзімдік журналда 3 мақала, шетелдік басылымдарда – 2 мақала, БҒСБК ұсынған журналдарда 3 мақала, Отандық журналда 1 мақала, халықаралық және Отандық ғылыми-практикалық конференцияларда 4 мақала, 3 ҚР инновациялық патенті жарияланды.</w:t>
      </w:r>
      <w:r w:rsidR="00935FF1">
        <w:rPr>
          <w:rFonts w:ascii="Times New Roman" w:hAnsi="Times New Roman"/>
          <w:sz w:val="28"/>
          <w:szCs w:val="28"/>
          <w:lang w:val="kk-KZ"/>
        </w:rPr>
        <w:t xml:space="preserve">                                                                                                                                                                                                         </w:t>
      </w:r>
      <w:r w:rsidR="00217073" w:rsidRPr="00325DEC">
        <w:rPr>
          <w:rFonts w:ascii="Times New Roman" w:eastAsia="Times New Roman" w:hAnsi="Times New Roman" w:cs="Times New Roman"/>
          <w:b/>
          <w:bCs/>
          <w:sz w:val="28"/>
          <w:szCs w:val="28"/>
          <w:lang w:val="kk-KZ"/>
        </w:rPr>
        <w:lastRenderedPageBreak/>
        <w:t>Жұмыстың құрылымы мен көлемі.</w:t>
      </w:r>
      <w:r w:rsidR="000437E6" w:rsidRPr="00325DEC">
        <w:rPr>
          <w:rFonts w:ascii="Times New Roman" w:eastAsia="Times New Roman" w:hAnsi="Times New Roman" w:cs="Times New Roman"/>
          <w:bCs/>
          <w:sz w:val="28"/>
          <w:szCs w:val="28"/>
          <w:lang w:val="kk-KZ"/>
        </w:rPr>
        <w:t xml:space="preserve"> Диссертациялық жұмыс 1</w:t>
      </w:r>
      <w:r w:rsidR="00B3375E" w:rsidRPr="00325DEC">
        <w:rPr>
          <w:rFonts w:ascii="Times New Roman" w:eastAsia="Times New Roman" w:hAnsi="Times New Roman" w:cs="Times New Roman"/>
          <w:bCs/>
          <w:sz w:val="28"/>
          <w:szCs w:val="28"/>
          <w:lang w:val="kk-KZ"/>
        </w:rPr>
        <w:t>39</w:t>
      </w:r>
      <w:r w:rsidR="00217073" w:rsidRPr="00325DEC">
        <w:rPr>
          <w:rFonts w:ascii="Times New Roman" w:eastAsia="Times New Roman" w:hAnsi="Times New Roman" w:cs="Times New Roman"/>
          <w:bCs/>
          <w:sz w:val="28"/>
          <w:szCs w:val="28"/>
          <w:lang w:val="kk-KZ"/>
        </w:rPr>
        <w:t xml:space="preserve"> беттік басылған текстен тұрады. Диссертация </w:t>
      </w:r>
      <w:r w:rsidR="001B5447" w:rsidRPr="00325DEC">
        <w:rPr>
          <w:rFonts w:ascii="Times New Roman" w:eastAsia="Times New Roman" w:hAnsi="Times New Roman" w:cs="Times New Roman"/>
          <w:bCs/>
          <w:sz w:val="28"/>
          <w:szCs w:val="28"/>
          <w:lang w:val="kk-KZ"/>
        </w:rPr>
        <w:t xml:space="preserve">жұмыс </w:t>
      </w:r>
      <w:r w:rsidR="00217073" w:rsidRPr="00325DEC">
        <w:rPr>
          <w:rFonts w:ascii="Times New Roman" w:eastAsia="Times New Roman" w:hAnsi="Times New Roman" w:cs="Times New Roman"/>
          <w:bCs/>
          <w:sz w:val="28"/>
          <w:szCs w:val="28"/>
          <w:lang w:val="kk-KZ"/>
        </w:rPr>
        <w:t xml:space="preserve">қысқартылған сөздер мен белгілемелер тізімінен, кіріспеден, 6 тараудан, жалпы қорытындыдан, </w:t>
      </w:r>
      <w:r w:rsidR="00234F61" w:rsidRPr="00325DEC">
        <w:rPr>
          <w:rFonts w:ascii="Times New Roman" w:eastAsia="Times New Roman" w:hAnsi="Times New Roman" w:cs="Times New Roman"/>
          <w:bCs/>
          <w:sz w:val="28"/>
          <w:szCs w:val="28"/>
          <w:lang w:val="kk-KZ"/>
        </w:rPr>
        <w:t>1</w:t>
      </w:r>
      <w:r w:rsidR="00B3375E" w:rsidRPr="00325DEC">
        <w:rPr>
          <w:rFonts w:ascii="Times New Roman" w:eastAsia="Times New Roman" w:hAnsi="Times New Roman" w:cs="Times New Roman"/>
          <w:bCs/>
          <w:sz w:val="28"/>
          <w:szCs w:val="28"/>
          <w:lang w:val="kk-KZ"/>
        </w:rPr>
        <w:t>54</w:t>
      </w:r>
      <w:r w:rsidR="00217073" w:rsidRPr="00325DEC">
        <w:rPr>
          <w:rFonts w:ascii="Times New Roman" w:eastAsia="Times New Roman" w:hAnsi="Times New Roman" w:cs="Times New Roman"/>
          <w:bCs/>
          <w:sz w:val="28"/>
          <w:szCs w:val="28"/>
          <w:lang w:val="kk-KZ"/>
        </w:rPr>
        <w:t xml:space="preserve"> арнаулы    әдебиеттер</w:t>
      </w:r>
      <w:r w:rsidR="00E1098B" w:rsidRPr="00325DEC">
        <w:rPr>
          <w:rFonts w:ascii="Times New Roman" w:eastAsia="Times New Roman" w:hAnsi="Times New Roman" w:cs="Times New Roman"/>
          <w:bCs/>
          <w:sz w:val="28"/>
          <w:szCs w:val="28"/>
          <w:lang w:val="kk-KZ"/>
        </w:rPr>
        <w:t xml:space="preserve"> мен</w:t>
      </w:r>
      <w:r w:rsidR="00217073" w:rsidRPr="00325DEC">
        <w:rPr>
          <w:rFonts w:ascii="Times New Roman" w:eastAsia="Times New Roman" w:hAnsi="Times New Roman" w:cs="Times New Roman"/>
          <w:bCs/>
          <w:sz w:val="28"/>
          <w:szCs w:val="28"/>
          <w:lang w:val="kk-KZ"/>
        </w:rPr>
        <w:t xml:space="preserve"> </w:t>
      </w:r>
      <w:r w:rsidR="00E1098B" w:rsidRPr="00325DEC">
        <w:rPr>
          <w:rFonts w:ascii="Times New Roman" w:eastAsia="Times New Roman" w:hAnsi="Times New Roman" w:cs="Times New Roman"/>
          <w:bCs/>
          <w:sz w:val="28"/>
          <w:szCs w:val="28"/>
          <w:lang w:val="kk-KZ"/>
        </w:rPr>
        <w:t xml:space="preserve"> қосымшадан </w:t>
      </w:r>
      <w:r w:rsidR="001B5447" w:rsidRPr="00325DEC">
        <w:rPr>
          <w:rFonts w:ascii="Times New Roman" w:eastAsia="Times New Roman" w:hAnsi="Times New Roman" w:cs="Times New Roman"/>
          <w:bCs/>
          <w:sz w:val="28"/>
          <w:szCs w:val="28"/>
          <w:lang w:val="kk-KZ"/>
        </w:rPr>
        <w:t>қ</w:t>
      </w:r>
      <w:r w:rsidR="00217073" w:rsidRPr="00325DEC">
        <w:rPr>
          <w:rFonts w:ascii="Times New Roman" w:eastAsia="Times New Roman" w:hAnsi="Times New Roman" w:cs="Times New Roman"/>
          <w:bCs/>
          <w:sz w:val="28"/>
          <w:szCs w:val="28"/>
          <w:lang w:val="kk-KZ"/>
        </w:rPr>
        <w:t>ұра</w:t>
      </w:r>
      <w:r w:rsidR="001B5447" w:rsidRPr="00325DEC">
        <w:rPr>
          <w:rFonts w:ascii="Times New Roman" w:eastAsia="Times New Roman" w:hAnsi="Times New Roman" w:cs="Times New Roman"/>
          <w:bCs/>
          <w:sz w:val="28"/>
          <w:szCs w:val="28"/>
          <w:lang w:val="kk-KZ"/>
        </w:rPr>
        <w:t>лған.</w:t>
      </w:r>
      <w:r w:rsidR="00217073" w:rsidRPr="00325DEC">
        <w:rPr>
          <w:rFonts w:ascii="Times New Roman" w:eastAsia="Times New Roman" w:hAnsi="Times New Roman" w:cs="Times New Roman"/>
          <w:bCs/>
          <w:sz w:val="28"/>
          <w:szCs w:val="28"/>
          <w:lang w:val="kk-KZ"/>
        </w:rPr>
        <w:t xml:space="preserve"> Жұмыста  </w:t>
      </w:r>
      <w:r w:rsidR="00AB2481" w:rsidRPr="00325DEC">
        <w:rPr>
          <w:rFonts w:ascii="Times New Roman" w:eastAsia="Times New Roman" w:hAnsi="Times New Roman" w:cs="Times New Roman"/>
          <w:bCs/>
          <w:sz w:val="28"/>
          <w:szCs w:val="28"/>
          <w:lang w:val="kk-KZ"/>
        </w:rPr>
        <w:t>81</w:t>
      </w:r>
      <w:r w:rsidR="00217073" w:rsidRPr="00325DEC">
        <w:rPr>
          <w:rFonts w:ascii="Times New Roman" w:eastAsia="Times New Roman" w:hAnsi="Times New Roman" w:cs="Times New Roman"/>
          <w:bCs/>
          <w:sz w:val="28"/>
          <w:szCs w:val="28"/>
          <w:lang w:val="kk-KZ"/>
        </w:rPr>
        <w:t xml:space="preserve"> сурет және </w:t>
      </w:r>
      <w:r w:rsidR="00E1098B" w:rsidRPr="00325DEC">
        <w:rPr>
          <w:rFonts w:ascii="Times New Roman" w:eastAsia="Times New Roman" w:hAnsi="Times New Roman" w:cs="Times New Roman"/>
          <w:bCs/>
          <w:sz w:val="28"/>
          <w:szCs w:val="28"/>
          <w:lang w:val="kk-KZ"/>
        </w:rPr>
        <w:t>1</w:t>
      </w:r>
      <w:r w:rsidR="00686C34" w:rsidRPr="00325DEC">
        <w:rPr>
          <w:rFonts w:ascii="Times New Roman" w:eastAsia="Times New Roman" w:hAnsi="Times New Roman" w:cs="Times New Roman"/>
          <w:bCs/>
          <w:sz w:val="28"/>
          <w:szCs w:val="28"/>
          <w:lang w:val="kk-KZ"/>
        </w:rPr>
        <w:t>3</w:t>
      </w:r>
      <w:r w:rsidR="00217073" w:rsidRPr="00325DEC">
        <w:rPr>
          <w:rFonts w:ascii="Times New Roman" w:eastAsia="Times New Roman" w:hAnsi="Times New Roman" w:cs="Times New Roman"/>
          <w:bCs/>
          <w:sz w:val="28"/>
          <w:szCs w:val="28"/>
          <w:lang w:val="kk-KZ"/>
        </w:rPr>
        <w:t xml:space="preserve"> кесте берілген.</w:t>
      </w:r>
    </w:p>
    <w:p w:rsidR="009039BA" w:rsidRPr="00325DEC" w:rsidRDefault="009039BA" w:rsidP="00355B42">
      <w:pPr>
        <w:tabs>
          <w:tab w:val="left" w:pos="964"/>
          <w:tab w:val="left" w:pos="7797"/>
        </w:tabs>
        <w:jc w:val="center"/>
        <w:rPr>
          <w:rFonts w:ascii="Times New Roman" w:hAnsi="Times New Roman" w:cs="Times New Roman"/>
          <w:b/>
          <w:sz w:val="28"/>
          <w:szCs w:val="28"/>
          <w:lang w:val="kk-KZ"/>
        </w:rPr>
      </w:pPr>
    </w:p>
    <w:p w:rsidR="00786748" w:rsidRPr="00325DEC" w:rsidRDefault="00786748" w:rsidP="00355B42">
      <w:pPr>
        <w:tabs>
          <w:tab w:val="left" w:pos="964"/>
          <w:tab w:val="left" w:pos="7797"/>
        </w:tabs>
        <w:jc w:val="center"/>
        <w:rPr>
          <w:rFonts w:ascii="Times New Roman" w:hAnsi="Times New Roman" w:cs="Times New Roman"/>
          <w:b/>
          <w:sz w:val="28"/>
          <w:szCs w:val="28"/>
          <w:lang w:val="kk-KZ"/>
        </w:rPr>
      </w:pPr>
    </w:p>
    <w:p w:rsidR="00786748" w:rsidRPr="00325DEC" w:rsidRDefault="00786748" w:rsidP="00355B42">
      <w:pPr>
        <w:tabs>
          <w:tab w:val="left" w:pos="964"/>
          <w:tab w:val="left" w:pos="7797"/>
        </w:tabs>
        <w:jc w:val="center"/>
        <w:rPr>
          <w:rFonts w:ascii="Times New Roman" w:hAnsi="Times New Roman" w:cs="Times New Roman"/>
          <w:b/>
          <w:sz w:val="28"/>
          <w:szCs w:val="28"/>
          <w:lang w:val="kk-KZ"/>
        </w:rPr>
      </w:pPr>
    </w:p>
    <w:p w:rsidR="00786748" w:rsidRPr="00325DEC" w:rsidRDefault="00786748" w:rsidP="00355B42">
      <w:pPr>
        <w:tabs>
          <w:tab w:val="left" w:pos="964"/>
          <w:tab w:val="left" w:pos="7797"/>
        </w:tabs>
        <w:jc w:val="center"/>
        <w:rPr>
          <w:rFonts w:ascii="Times New Roman" w:hAnsi="Times New Roman" w:cs="Times New Roman"/>
          <w:b/>
          <w:sz w:val="28"/>
          <w:szCs w:val="28"/>
          <w:lang w:val="kk-KZ"/>
        </w:rPr>
      </w:pPr>
    </w:p>
    <w:p w:rsidR="007F12C5" w:rsidRPr="00325DEC" w:rsidRDefault="007F12C5" w:rsidP="00355B42">
      <w:pPr>
        <w:tabs>
          <w:tab w:val="left" w:pos="964"/>
          <w:tab w:val="left" w:pos="7797"/>
        </w:tabs>
        <w:jc w:val="center"/>
        <w:rPr>
          <w:rFonts w:ascii="Times New Roman" w:hAnsi="Times New Roman" w:cs="Times New Roman"/>
          <w:b/>
          <w:sz w:val="28"/>
          <w:szCs w:val="28"/>
          <w:lang w:val="kk-KZ"/>
        </w:rPr>
      </w:pPr>
    </w:p>
    <w:p w:rsidR="007F12C5" w:rsidRPr="00325DEC" w:rsidRDefault="007F12C5" w:rsidP="00355B42">
      <w:pPr>
        <w:tabs>
          <w:tab w:val="left" w:pos="964"/>
          <w:tab w:val="left" w:pos="7797"/>
        </w:tabs>
        <w:jc w:val="center"/>
        <w:rPr>
          <w:rFonts w:ascii="Times New Roman" w:hAnsi="Times New Roman" w:cs="Times New Roman"/>
          <w:b/>
          <w:sz w:val="28"/>
          <w:szCs w:val="28"/>
          <w:lang w:val="kk-KZ"/>
        </w:rPr>
      </w:pPr>
    </w:p>
    <w:p w:rsidR="007F12C5" w:rsidRPr="00325DEC" w:rsidRDefault="007F12C5" w:rsidP="00355B42">
      <w:pPr>
        <w:tabs>
          <w:tab w:val="left" w:pos="964"/>
          <w:tab w:val="left" w:pos="7797"/>
        </w:tabs>
        <w:jc w:val="center"/>
        <w:rPr>
          <w:rFonts w:ascii="Times New Roman" w:hAnsi="Times New Roman" w:cs="Times New Roman"/>
          <w:b/>
          <w:sz w:val="28"/>
          <w:szCs w:val="28"/>
          <w:lang w:val="kk-KZ"/>
        </w:rPr>
      </w:pPr>
    </w:p>
    <w:p w:rsidR="007F12C5" w:rsidRPr="00325DEC" w:rsidRDefault="007F12C5" w:rsidP="00355B42">
      <w:pPr>
        <w:tabs>
          <w:tab w:val="left" w:pos="964"/>
          <w:tab w:val="left" w:pos="7797"/>
        </w:tabs>
        <w:jc w:val="center"/>
        <w:rPr>
          <w:rFonts w:ascii="Times New Roman" w:hAnsi="Times New Roman" w:cs="Times New Roman"/>
          <w:b/>
          <w:sz w:val="28"/>
          <w:szCs w:val="28"/>
          <w:lang w:val="kk-KZ"/>
        </w:rPr>
      </w:pPr>
    </w:p>
    <w:p w:rsidR="007F12C5" w:rsidRPr="00325DEC" w:rsidRDefault="007F12C5" w:rsidP="00355B42">
      <w:pPr>
        <w:tabs>
          <w:tab w:val="left" w:pos="964"/>
          <w:tab w:val="left" w:pos="7797"/>
        </w:tabs>
        <w:jc w:val="center"/>
        <w:rPr>
          <w:rFonts w:ascii="Times New Roman" w:hAnsi="Times New Roman" w:cs="Times New Roman"/>
          <w:b/>
          <w:sz w:val="28"/>
          <w:szCs w:val="28"/>
          <w:lang w:val="kk-KZ"/>
        </w:rPr>
      </w:pPr>
    </w:p>
    <w:p w:rsidR="007F12C5" w:rsidRPr="00325DEC" w:rsidRDefault="007F12C5" w:rsidP="00355B42">
      <w:pPr>
        <w:tabs>
          <w:tab w:val="left" w:pos="964"/>
          <w:tab w:val="left" w:pos="7797"/>
        </w:tabs>
        <w:jc w:val="center"/>
        <w:rPr>
          <w:rFonts w:ascii="Times New Roman" w:hAnsi="Times New Roman" w:cs="Times New Roman"/>
          <w:b/>
          <w:sz w:val="28"/>
          <w:szCs w:val="28"/>
          <w:lang w:val="kk-KZ"/>
        </w:rPr>
      </w:pPr>
    </w:p>
    <w:p w:rsidR="007F12C5" w:rsidRPr="00325DEC" w:rsidRDefault="007F12C5" w:rsidP="00355B42">
      <w:pPr>
        <w:tabs>
          <w:tab w:val="left" w:pos="964"/>
          <w:tab w:val="left" w:pos="7797"/>
        </w:tabs>
        <w:jc w:val="center"/>
        <w:rPr>
          <w:rFonts w:ascii="Times New Roman" w:hAnsi="Times New Roman" w:cs="Times New Roman"/>
          <w:b/>
          <w:sz w:val="28"/>
          <w:szCs w:val="28"/>
          <w:lang w:val="kk-KZ"/>
        </w:rPr>
      </w:pPr>
    </w:p>
    <w:p w:rsidR="007F12C5" w:rsidRPr="00325DEC" w:rsidRDefault="007F12C5" w:rsidP="00355B42">
      <w:pPr>
        <w:tabs>
          <w:tab w:val="left" w:pos="964"/>
          <w:tab w:val="left" w:pos="7797"/>
        </w:tabs>
        <w:jc w:val="center"/>
        <w:rPr>
          <w:rFonts w:ascii="Times New Roman" w:hAnsi="Times New Roman" w:cs="Times New Roman"/>
          <w:b/>
          <w:sz w:val="28"/>
          <w:szCs w:val="28"/>
          <w:lang w:val="kk-KZ"/>
        </w:rPr>
      </w:pPr>
    </w:p>
    <w:p w:rsidR="007F12C5" w:rsidRPr="00325DEC" w:rsidRDefault="007F12C5" w:rsidP="00355B42">
      <w:pPr>
        <w:tabs>
          <w:tab w:val="left" w:pos="964"/>
          <w:tab w:val="left" w:pos="7797"/>
        </w:tabs>
        <w:jc w:val="center"/>
        <w:rPr>
          <w:rFonts w:ascii="Times New Roman" w:hAnsi="Times New Roman" w:cs="Times New Roman"/>
          <w:b/>
          <w:sz w:val="28"/>
          <w:szCs w:val="28"/>
          <w:lang w:val="kk-KZ"/>
        </w:rPr>
      </w:pPr>
    </w:p>
    <w:p w:rsidR="007F12C5" w:rsidRPr="00325DEC" w:rsidRDefault="007F12C5" w:rsidP="00355B42">
      <w:pPr>
        <w:tabs>
          <w:tab w:val="left" w:pos="964"/>
          <w:tab w:val="left" w:pos="7797"/>
        </w:tabs>
        <w:jc w:val="center"/>
        <w:rPr>
          <w:rFonts w:ascii="Times New Roman" w:hAnsi="Times New Roman" w:cs="Times New Roman"/>
          <w:b/>
          <w:sz w:val="28"/>
          <w:szCs w:val="28"/>
          <w:lang w:val="kk-KZ"/>
        </w:rPr>
      </w:pPr>
    </w:p>
    <w:p w:rsidR="007F12C5" w:rsidRPr="00325DEC" w:rsidRDefault="007F12C5" w:rsidP="00355B42">
      <w:pPr>
        <w:tabs>
          <w:tab w:val="left" w:pos="964"/>
          <w:tab w:val="left" w:pos="7797"/>
        </w:tabs>
        <w:jc w:val="center"/>
        <w:rPr>
          <w:rFonts w:ascii="Times New Roman" w:hAnsi="Times New Roman" w:cs="Times New Roman"/>
          <w:b/>
          <w:sz w:val="28"/>
          <w:szCs w:val="28"/>
          <w:lang w:val="kk-KZ"/>
        </w:rPr>
      </w:pPr>
    </w:p>
    <w:p w:rsidR="007F12C5" w:rsidRPr="00325DEC" w:rsidRDefault="007F12C5" w:rsidP="00355B42">
      <w:pPr>
        <w:tabs>
          <w:tab w:val="left" w:pos="964"/>
          <w:tab w:val="left" w:pos="7797"/>
        </w:tabs>
        <w:jc w:val="center"/>
        <w:rPr>
          <w:rFonts w:ascii="Times New Roman" w:hAnsi="Times New Roman" w:cs="Times New Roman"/>
          <w:b/>
          <w:sz w:val="28"/>
          <w:szCs w:val="28"/>
          <w:lang w:val="kk-KZ"/>
        </w:rPr>
      </w:pPr>
    </w:p>
    <w:p w:rsidR="007F12C5" w:rsidRPr="00325DEC" w:rsidRDefault="007F12C5" w:rsidP="00355B42">
      <w:pPr>
        <w:tabs>
          <w:tab w:val="left" w:pos="964"/>
          <w:tab w:val="left" w:pos="7797"/>
        </w:tabs>
        <w:jc w:val="center"/>
        <w:rPr>
          <w:rFonts w:ascii="Times New Roman" w:hAnsi="Times New Roman" w:cs="Times New Roman"/>
          <w:b/>
          <w:sz w:val="28"/>
          <w:szCs w:val="28"/>
          <w:lang w:val="kk-KZ"/>
        </w:rPr>
      </w:pPr>
    </w:p>
    <w:p w:rsidR="007F12C5" w:rsidRPr="00325DEC" w:rsidRDefault="007F12C5" w:rsidP="00355B42">
      <w:pPr>
        <w:tabs>
          <w:tab w:val="left" w:pos="964"/>
          <w:tab w:val="left" w:pos="7797"/>
        </w:tabs>
        <w:jc w:val="center"/>
        <w:rPr>
          <w:rFonts w:ascii="Times New Roman" w:hAnsi="Times New Roman" w:cs="Times New Roman"/>
          <w:b/>
          <w:sz w:val="28"/>
          <w:szCs w:val="28"/>
          <w:lang w:val="kk-KZ"/>
        </w:rPr>
      </w:pPr>
    </w:p>
    <w:p w:rsidR="007F12C5" w:rsidRPr="00325DEC" w:rsidRDefault="007F12C5" w:rsidP="00355B42">
      <w:pPr>
        <w:tabs>
          <w:tab w:val="left" w:pos="964"/>
          <w:tab w:val="left" w:pos="7797"/>
        </w:tabs>
        <w:jc w:val="center"/>
        <w:rPr>
          <w:rFonts w:ascii="Times New Roman" w:hAnsi="Times New Roman" w:cs="Times New Roman"/>
          <w:b/>
          <w:sz w:val="28"/>
          <w:szCs w:val="28"/>
          <w:lang w:val="kk-KZ"/>
        </w:rPr>
      </w:pPr>
    </w:p>
    <w:p w:rsidR="007F12C5" w:rsidRPr="00325DEC" w:rsidRDefault="007F12C5" w:rsidP="00355B42">
      <w:pPr>
        <w:tabs>
          <w:tab w:val="left" w:pos="964"/>
          <w:tab w:val="left" w:pos="7797"/>
        </w:tabs>
        <w:jc w:val="center"/>
        <w:rPr>
          <w:rFonts w:ascii="Times New Roman" w:hAnsi="Times New Roman" w:cs="Times New Roman"/>
          <w:b/>
          <w:sz w:val="28"/>
          <w:szCs w:val="28"/>
          <w:lang w:val="kk-KZ"/>
        </w:rPr>
      </w:pPr>
    </w:p>
    <w:p w:rsidR="007F12C5" w:rsidRPr="00325DEC" w:rsidRDefault="007F12C5" w:rsidP="00355B42">
      <w:pPr>
        <w:tabs>
          <w:tab w:val="left" w:pos="964"/>
          <w:tab w:val="left" w:pos="7797"/>
        </w:tabs>
        <w:jc w:val="center"/>
        <w:rPr>
          <w:rFonts w:ascii="Times New Roman" w:hAnsi="Times New Roman" w:cs="Times New Roman"/>
          <w:b/>
          <w:sz w:val="28"/>
          <w:szCs w:val="28"/>
          <w:lang w:val="kk-KZ"/>
        </w:rPr>
      </w:pPr>
    </w:p>
    <w:p w:rsidR="007F12C5" w:rsidRPr="00325DEC" w:rsidRDefault="007F12C5" w:rsidP="00355B42">
      <w:pPr>
        <w:tabs>
          <w:tab w:val="left" w:pos="964"/>
          <w:tab w:val="left" w:pos="7797"/>
        </w:tabs>
        <w:jc w:val="center"/>
        <w:rPr>
          <w:rFonts w:ascii="Times New Roman" w:hAnsi="Times New Roman" w:cs="Times New Roman"/>
          <w:b/>
          <w:sz w:val="28"/>
          <w:szCs w:val="28"/>
          <w:lang w:val="kk-KZ"/>
        </w:rPr>
      </w:pPr>
    </w:p>
    <w:p w:rsidR="007F12C5" w:rsidRPr="00325DEC" w:rsidRDefault="007F12C5" w:rsidP="00355B42">
      <w:pPr>
        <w:tabs>
          <w:tab w:val="left" w:pos="964"/>
          <w:tab w:val="left" w:pos="7797"/>
        </w:tabs>
        <w:jc w:val="center"/>
        <w:rPr>
          <w:rFonts w:ascii="Times New Roman" w:hAnsi="Times New Roman" w:cs="Times New Roman"/>
          <w:b/>
          <w:sz w:val="28"/>
          <w:szCs w:val="28"/>
          <w:lang w:val="kk-KZ"/>
        </w:rPr>
      </w:pPr>
    </w:p>
    <w:p w:rsidR="007F12C5" w:rsidRPr="00325DEC" w:rsidRDefault="007F12C5" w:rsidP="00355B42">
      <w:pPr>
        <w:tabs>
          <w:tab w:val="left" w:pos="964"/>
          <w:tab w:val="left" w:pos="7797"/>
        </w:tabs>
        <w:jc w:val="center"/>
        <w:rPr>
          <w:rFonts w:ascii="Times New Roman" w:hAnsi="Times New Roman" w:cs="Times New Roman"/>
          <w:b/>
          <w:sz w:val="28"/>
          <w:szCs w:val="28"/>
          <w:lang w:val="kk-KZ"/>
        </w:rPr>
      </w:pPr>
    </w:p>
    <w:p w:rsidR="007F12C5" w:rsidRPr="00325DEC" w:rsidRDefault="007F12C5" w:rsidP="00355B42">
      <w:pPr>
        <w:tabs>
          <w:tab w:val="left" w:pos="964"/>
          <w:tab w:val="left" w:pos="7797"/>
        </w:tabs>
        <w:jc w:val="center"/>
        <w:rPr>
          <w:rFonts w:ascii="Times New Roman" w:hAnsi="Times New Roman" w:cs="Times New Roman"/>
          <w:b/>
          <w:sz w:val="28"/>
          <w:szCs w:val="28"/>
          <w:lang w:val="kk-KZ"/>
        </w:rPr>
      </w:pPr>
    </w:p>
    <w:p w:rsidR="006973D3" w:rsidRPr="00325DEC" w:rsidRDefault="006973D3" w:rsidP="00355B42">
      <w:pPr>
        <w:tabs>
          <w:tab w:val="left" w:pos="964"/>
          <w:tab w:val="left" w:pos="7797"/>
        </w:tabs>
        <w:jc w:val="center"/>
        <w:rPr>
          <w:rFonts w:ascii="Times New Roman" w:hAnsi="Times New Roman" w:cs="Times New Roman"/>
          <w:b/>
          <w:sz w:val="28"/>
          <w:szCs w:val="28"/>
          <w:lang w:val="kk-KZ"/>
        </w:rPr>
      </w:pPr>
    </w:p>
    <w:p w:rsidR="006973D3" w:rsidRPr="00325DEC" w:rsidRDefault="006973D3" w:rsidP="00355B42">
      <w:pPr>
        <w:tabs>
          <w:tab w:val="left" w:pos="964"/>
          <w:tab w:val="left" w:pos="7797"/>
        </w:tabs>
        <w:jc w:val="center"/>
        <w:rPr>
          <w:rFonts w:ascii="Times New Roman" w:hAnsi="Times New Roman" w:cs="Times New Roman"/>
          <w:b/>
          <w:sz w:val="28"/>
          <w:szCs w:val="28"/>
          <w:lang w:val="kk-KZ"/>
        </w:rPr>
      </w:pPr>
    </w:p>
    <w:p w:rsidR="006973D3" w:rsidRPr="00325DEC" w:rsidRDefault="006973D3" w:rsidP="00355B42">
      <w:pPr>
        <w:tabs>
          <w:tab w:val="left" w:pos="964"/>
          <w:tab w:val="left" w:pos="7797"/>
        </w:tabs>
        <w:jc w:val="center"/>
        <w:rPr>
          <w:rFonts w:ascii="Times New Roman" w:hAnsi="Times New Roman" w:cs="Times New Roman"/>
          <w:b/>
          <w:sz w:val="28"/>
          <w:szCs w:val="28"/>
          <w:lang w:val="kk-KZ"/>
        </w:rPr>
      </w:pPr>
    </w:p>
    <w:p w:rsidR="006973D3" w:rsidRPr="00325DEC" w:rsidRDefault="006973D3" w:rsidP="00355B42">
      <w:pPr>
        <w:tabs>
          <w:tab w:val="left" w:pos="964"/>
          <w:tab w:val="left" w:pos="7797"/>
        </w:tabs>
        <w:jc w:val="center"/>
        <w:rPr>
          <w:rFonts w:ascii="Times New Roman" w:hAnsi="Times New Roman" w:cs="Times New Roman"/>
          <w:b/>
          <w:sz w:val="28"/>
          <w:szCs w:val="28"/>
          <w:lang w:val="kk-KZ"/>
        </w:rPr>
      </w:pPr>
    </w:p>
    <w:p w:rsidR="00DC30AC" w:rsidRPr="00325DEC" w:rsidRDefault="00DC30AC" w:rsidP="00355B42">
      <w:pPr>
        <w:tabs>
          <w:tab w:val="left" w:pos="964"/>
          <w:tab w:val="left" w:pos="7797"/>
        </w:tabs>
        <w:jc w:val="center"/>
        <w:rPr>
          <w:rFonts w:ascii="Times New Roman" w:hAnsi="Times New Roman" w:cs="Times New Roman"/>
          <w:b/>
          <w:sz w:val="28"/>
          <w:szCs w:val="28"/>
          <w:lang w:val="kk-KZ"/>
        </w:rPr>
      </w:pPr>
    </w:p>
    <w:p w:rsidR="00DC30AC" w:rsidRPr="00325DEC" w:rsidRDefault="00DC30AC" w:rsidP="00355B42">
      <w:pPr>
        <w:tabs>
          <w:tab w:val="left" w:pos="964"/>
          <w:tab w:val="left" w:pos="7797"/>
        </w:tabs>
        <w:jc w:val="center"/>
        <w:rPr>
          <w:rFonts w:ascii="Times New Roman" w:hAnsi="Times New Roman" w:cs="Times New Roman"/>
          <w:b/>
          <w:sz w:val="28"/>
          <w:szCs w:val="28"/>
          <w:lang w:val="kk-KZ"/>
        </w:rPr>
      </w:pPr>
    </w:p>
    <w:p w:rsidR="00DC30AC" w:rsidRPr="00325DEC" w:rsidRDefault="00DC30AC" w:rsidP="00355B42">
      <w:pPr>
        <w:tabs>
          <w:tab w:val="left" w:pos="964"/>
          <w:tab w:val="left" w:pos="7797"/>
        </w:tabs>
        <w:jc w:val="center"/>
        <w:rPr>
          <w:rFonts w:ascii="Times New Roman" w:hAnsi="Times New Roman" w:cs="Times New Roman"/>
          <w:b/>
          <w:sz w:val="28"/>
          <w:szCs w:val="28"/>
          <w:lang w:val="kk-KZ"/>
        </w:rPr>
      </w:pPr>
    </w:p>
    <w:p w:rsidR="005C52B6" w:rsidRPr="00325DEC" w:rsidRDefault="005C52B6" w:rsidP="00355B42">
      <w:pPr>
        <w:tabs>
          <w:tab w:val="left" w:pos="964"/>
          <w:tab w:val="left" w:pos="7797"/>
        </w:tabs>
        <w:jc w:val="center"/>
        <w:rPr>
          <w:rFonts w:ascii="Times New Roman" w:hAnsi="Times New Roman" w:cs="Times New Roman"/>
          <w:b/>
          <w:sz w:val="28"/>
          <w:szCs w:val="28"/>
          <w:lang w:val="kk-KZ"/>
        </w:rPr>
      </w:pPr>
    </w:p>
    <w:p w:rsidR="005C52B6" w:rsidRPr="00325DEC" w:rsidRDefault="005C52B6" w:rsidP="00355B42">
      <w:pPr>
        <w:tabs>
          <w:tab w:val="left" w:pos="964"/>
          <w:tab w:val="left" w:pos="7797"/>
        </w:tabs>
        <w:jc w:val="center"/>
        <w:rPr>
          <w:rFonts w:ascii="Times New Roman" w:hAnsi="Times New Roman" w:cs="Times New Roman"/>
          <w:b/>
          <w:sz w:val="28"/>
          <w:szCs w:val="28"/>
          <w:lang w:val="kk-KZ"/>
        </w:rPr>
      </w:pPr>
    </w:p>
    <w:p w:rsidR="005C52B6" w:rsidRPr="00325DEC" w:rsidRDefault="005C52B6" w:rsidP="00355B42">
      <w:pPr>
        <w:tabs>
          <w:tab w:val="left" w:pos="964"/>
          <w:tab w:val="left" w:pos="7797"/>
        </w:tabs>
        <w:jc w:val="center"/>
        <w:rPr>
          <w:rFonts w:ascii="Times New Roman" w:hAnsi="Times New Roman" w:cs="Times New Roman"/>
          <w:b/>
          <w:sz w:val="28"/>
          <w:szCs w:val="28"/>
          <w:lang w:val="kk-KZ"/>
        </w:rPr>
      </w:pPr>
    </w:p>
    <w:p w:rsidR="00DC30AC" w:rsidRPr="00325DEC" w:rsidRDefault="00DC30AC" w:rsidP="00355B42">
      <w:pPr>
        <w:tabs>
          <w:tab w:val="left" w:pos="964"/>
          <w:tab w:val="left" w:pos="7797"/>
        </w:tabs>
        <w:jc w:val="center"/>
        <w:rPr>
          <w:rFonts w:ascii="Times New Roman" w:hAnsi="Times New Roman" w:cs="Times New Roman"/>
          <w:b/>
          <w:sz w:val="28"/>
          <w:szCs w:val="28"/>
          <w:lang w:val="kk-KZ"/>
        </w:rPr>
      </w:pPr>
    </w:p>
    <w:p w:rsidR="00DC30AC" w:rsidRPr="00325DEC" w:rsidRDefault="00DC30AC" w:rsidP="00355B42">
      <w:pPr>
        <w:tabs>
          <w:tab w:val="left" w:pos="964"/>
          <w:tab w:val="left" w:pos="7797"/>
        </w:tabs>
        <w:jc w:val="center"/>
        <w:rPr>
          <w:rFonts w:ascii="Times New Roman" w:hAnsi="Times New Roman" w:cs="Times New Roman"/>
          <w:b/>
          <w:sz w:val="28"/>
          <w:szCs w:val="28"/>
          <w:lang w:val="kk-KZ"/>
        </w:rPr>
      </w:pPr>
    </w:p>
    <w:p w:rsidR="00DC30AC" w:rsidRPr="00325DEC" w:rsidRDefault="00DC30AC" w:rsidP="00355B42">
      <w:pPr>
        <w:tabs>
          <w:tab w:val="left" w:pos="964"/>
          <w:tab w:val="left" w:pos="7797"/>
        </w:tabs>
        <w:jc w:val="center"/>
        <w:rPr>
          <w:rFonts w:ascii="Times New Roman" w:hAnsi="Times New Roman" w:cs="Times New Roman"/>
          <w:b/>
          <w:sz w:val="28"/>
          <w:szCs w:val="28"/>
          <w:lang w:val="kk-KZ"/>
        </w:rPr>
      </w:pPr>
    </w:p>
    <w:p w:rsidR="001A7141" w:rsidRPr="00325DEC" w:rsidRDefault="00D453F7" w:rsidP="00795895">
      <w:pPr>
        <w:tabs>
          <w:tab w:val="left" w:pos="567"/>
          <w:tab w:val="left" w:pos="7797"/>
        </w:tabs>
        <w:ind w:firstLine="567"/>
        <w:jc w:val="center"/>
        <w:rPr>
          <w:rFonts w:ascii="Times New Roman" w:hAnsi="Times New Roman" w:cs="Times New Roman"/>
          <w:b/>
          <w:sz w:val="28"/>
          <w:szCs w:val="28"/>
          <w:lang w:val="kk-KZ"/>
        </w:rPr>
      </w:pPr>
      <w:bookmarkStart w:id="0" w:name="_GoBack"/>
      <w:bookmarkEnd w:id="0"/>
      <w:r w:rsidRPr="00325DEC">
        <w:rPr>
          <w:rFonts w:ascii="Times New Roman" w:hAnsi="Times New Roman" w:cs="Times New Roman"/>
          <w:b/>
          <w:sz w:val="28"/>
          <w:szCs w:val="28"/>
          <w:lang w:val="kk-KZ"/>
        </w:rPr>
        <w:lastRenderedPageBreak/>
        <w:t>2</w:t>
      </w:r>
      <w:r w:rsidR="001A7141" w:rsidRPr="00325DEC">
        <w:rPr>
          <w:rFonts w:ascii="Times New Roman" w:hAnsi="Times New Roman" w:cs="Times New Roman"/>
          <w:b/>
          <w:sz w:val="28"/>
          <w:szCs w:val="28"/>
          <w:lang w:val="kk-KZ"/>
        </w:rPr>
        <w:t xml:space="preserve"> </w:t>
      </w:r>
      <w:r w:rsidR="004829C1" w:rsidRPr="00325DEC">
        <w:rPr>
          <w:rFonts w:ascii="Times New Roman" w:hAnsi="Times New Roman" w:cs="Times New Roman"/>
          <w:b/>
          <w:sz w:val="28"/>
          <w:szCs w:val="28"/>
          <w:lang w:val="kk-KZ"/>
        </w:rPr>
        <w:t>МАНГАНИТТЕРГЕ ЖҮРГІЗІЛГЕН ЗЕРТТЕУЛ</w:t>
      </w:r>
      <w:r w:rsidR="00AC06D2" w:rsidRPr="00325DEC">
        <w:rPr>
          <w:rFonts w:ascii="Times New Roman" w:hAnsi="Times New Roman" w:cs="Times New Roman"/>
          <w:b/>
          <w:sz w:val="28"/>
          <w:szCs w:val="28"/>
          <w:lang w:val="kk-KZ"/>
        </w:rPr>
        <w:t>ЕР</w:t>
      </w:r>
      <w:r w:rsidR="004829C1" w:rsidRPr="00325DEC">
        <w:rPr>
          <w:rFonts w:ascii="Times New Roman" w:hAnsi="Times New Roman" w:cs="Times New Roman"/>
          <w:b/>
          <w:sz w:val="28"/>
          <w:szCs w:val="28"/>
          <w:lang w:val="kk-KZ"/>
        </w:rPr>
        <w:t xml:space="preserve">ГЕ </w:t>
      </w:r>
      <w:r w:rsidR="009E4ABC" w:rsidRPr="00325DEC">
        <w:rPr>
          <w:rFonts w:ascii="Times New Roman" w:hAnsi="Times New Roman" w:cs="Times New Roman"/>
          <w:b/>
          <w:sz w:val="28"/>
          <w:szCs w:val="28"/>
          <w:lang w:val="kk-KZ"/>
        </w:rPr>
        <w:t>ШОЛУ</w:t>
      </w:r>
    </w:p>
    <w:p w:rsidR="00475858" w:rsidRPr="00325DEC" w:rsidRDefault="00475858" w:rsidP="00355B42">
      <w:pPr>
        <w:rPr>
          <w:rFonts w:ascii="Times New Roman" w:hAnsi="Times New Roman" w:cs="Times New Roman"/>
          <w:lang w:val="kk-KZ"/>
        </w:rPr>
      </w:pPr>
    </w:p>
    <w:p w:rsidR="00E62BF5" w:rsidRPr="00325DEC" w:rsidRDefault="00824FDE" w:rsidP="00355B42">
      <w:pPr>
        <w:ind w:firstLine="567"/>
        <w:jc w:val="both"/>
        <w:rPr>
          <w:rFonts w:ascii="Times New Roman" w:hAnsi="Times New Roman" w:cs="Times New Roman"/>
          <w:b/>
          <w:sz w:val="28"/>
          <w:lang w:val="kk-KZ"/>
        </w:rPr>
      </w:pPr>
      <w:r w:rsidRPr="00325DEC">
        <w:rPr>
          <w:rFonts w:ascii="Times New Roman" w:hAnsi="Times New Roman" w:cs="Times New Roman"/>
          <w:b/>
          <w:sz w:val="28"/>
          <w:lang w:val="kk-KZ"/>
        </w:rPr>
        <w:t>2.1</w:t>
      </w:r>
      <w:r w:rsidR="00E62BF5" w:rsidRPr="00325DEC">
        <w:rPr>
          <w:rFonts w:ascii="Times New Roman" w:hAnsi="Times New Roman" w:cs="Times New Roman"/>
          <w:b/>
          <w:sz w:val="28"/>
          <w:lang w:val="kk-KZ"/>
        </w:rPr>
        <w:t xml:space="preserve"> Күрделі манганиттер және  оларға жалпы сипаттама</w:t>
      </w:r>
    </w:p>
    <w:p w:rsidR="0021165E" w:rsidRPr="00325DEC" w:rsidRDefault="0021165E" w:rsidP="00355B42">
      <w:pPr>
        <w:ind w:firstLine="567"/>
        <w:jc w:val="both"/>
        <w:rPr>
          <w:rFonts w:ascii="Times New Roman" w:hAnsi="Times New Roman" w:cs="Times New Roman"/>
          <w:sz w:val="28"/>
          <w:lang w:val="kk-KZ"/>
        </w:rPr>
      </w:pPr>
      <w:r w:rsidRPr="00325DEC">
        <w:rPr>
          <w:rFonts w:ascii="Times New Roman" w:hAnsi="Times New Roman" w:cs="Times New Roman"/>
          <w:sz w:val="28"/>
          <w:lang w:val="kk-KZ"/>
        </w:rPr>
        <w:t>Физика, химия, материалтану және жаңа функционалдық орта технологиясы саласындағы жетістіктер электрониканың, өлшеу техникасының, есте сақтау құрылғыларының дамуының іргелі базасын құрайды [</w:t>
      </w:r>
      <w:r w:rsidR="00D70515" w:rsidRPr="00325DEC">
        <w:rPr>
          <w:rFonts w:ascii="Times New Roman" w:hAnsi="Times New Roman" w:cs="Times New Roman"/>
          <w:sz w:val="28"/>
          <w:lang w:val="kk-KZ"/>
        </w:rPr>
        <w:t>18-21</w:t>
      </w:r>
      <w:r w:rsidRPr="00325DEC">
        <w:rPr>
          <w:rFonts w:ascii="Times New Roman" w:hAnsi="Times New Roman" w:cs="Times New Roman"/>
          <w:sz w:val="28"/>
          <w:lang w:val="kk-KZ"/>
        </w:rPr>
        <w:t>]. Соңғы жылдары қарапайым поликристалдардан қасиеттері бойынша айтарлықтай немесе принципті түрде ерекшеленетін нанокерамикалық материалдарды әз</w:t>
      </w:r>
      <w:r w:rsidR="00612EDF" w:rsidRPr="00325DEC">
        <w:rPr>
          <w:rFonts w:ascii="Times New Roman" w:hAnsi="Times New Roman" w:cs="Times New Roman"/>
          <w:sz w:val="28"/>
          <w:lang w:val="kk-KZ"/>
        </w:rPr>
        <w:t>ірлеуге ерекше көңіл бөлінеді [</w:t>
      </w:r>
      <w:r w:rsidR="00D70515" w:rsidRPr="00325DEC">
        <w:rPr>
          <w:rFonts w:ascii="Times New Roman" w:hAnsi="Times New Roman" w:cs="Times New Roman"/>
          <w:sz w:val="28"/>
          <w:lang w:val="kk-KZ"/>
        </w:rPr>
        <w:t>22</w:t>
      </w:r>
      <w:r w:rsidRPr="00325DEC">
        <w:rPr>
          <w:rFonts w:ascii="Times New Roman" w:hAnsi="Times New Roman" w:cs="Times New Roman"/>
          <w:sz w:val="28"/>
          <w:lang w:val="kk-KZ"/>
        </w:rPr>
        <w:t xml:space="preserve">, </w:t>
      </w:r>
      <w:r w:rsidR="00D70515" w:rsidRPr="00325DEC">
        <w:rPr>
          <w:rFonts w:ascii="Times New Roman" w:hAnsi="Times New Roman" w:cs="Times New Roman"/>
          <w:sz w:val="28"/>
          <w:lang w:val="kk-KZ"/>
        </w:rPr>
        <w:t>2</w:t>
      </w:r>
      <w:r w:rsidR="00A91E90" w:rsidRPr="00325DEC">
        <w:rPr>
          <w:rFonts w:ascii="Times New Roman" w:hAnsi="Times New Roman" w:cs="Times New Roman"/>
          <w:sz w:val="28"/>
          <w:lang w:val="kk-KZ"/>
        </w:rPr>
        <w:t>3</w:t>
      </w:r>
      <w:r w:rsidRPr="00325DEC">
        <w:rPr>
          <w:rFonts w:ascii="Times New Roman" w:hAnsi="Times New Roman" w:cs="Times New Roman"/>
          <w:sz w:val="28"/>
          <w:lang w:val="kk-KZ"/>
        </w:rPr>
        <w:t>]. Ақпаратты және магнитті сенсорларды оқитын жаңа құрылғыларды құру перспективалары үлкен магнитті кедергіге (ҮМК) ие әртүрлі деңгейшелері бар лантан манганиті негізінде перовскит типтес материалдарды пайдалану мүмкіндіктерімен анықталады [</w:t>
      </w:r>
      <w:r w:rsidR="00D70515" w:rsidRPr="00325DEC">
        <w:rPr>
          <w:rFonts w:ascii="Times New Roman" w:hAnsi="Times New Roman" w:cs="Times New Roman"/>
          <w:sz w:val="28"/>
          <w:lang w:val="kk-KZ"/>
        </w:rPr>
        <w:t>24</w:t>
      </w:r>
      <w:r w:rsidRPr="00325DEC">
        <w:rPr>
          <w:rFonts w:ascii="Times New Roman" w:hAnsi="Times New Roman" w:cs="Times New Roman"/>
          <w:sz w:val="28"/>
          <w:lang w:val="kk-KZ"/>
        </w:rPr>
        <w:t>,</w:t>
      </w:r>
      <w:r w:rsidR="00E16258" w:rsidRPr="00325DEC">
        <w:rPr>
          <w:rFonts w:ascii="Times New Roman" w:hAnsi="Times New Roman" w:cs="Times New Roman"/>
          <w:sz w:val="28"/>
          <w:lang w:val="kk-KZ"/>
        </w:rPr>
        <w:t xml:space="preserve"> </w:t>
      </w:r>
      <w:r w:rsidR="00A91E90" w:rsidRPr="00325DEC">
        <w:rPr>
          <w:rFonts w:ascii="Times New Roman" w:hAnsi="Times New Roman" w:cs="Times New Roman"/>
          <w:sz w:val="28"/>
          <w:lang w:val="kk-KZ"/>
        </w:rPr>
        <w:t>25</w:t>
      </w:r>
      <w:r w:rsidRPr="00325DEC">
        <w:rPr>
          <w:rFonts w:ascii="Times New Roman" w:hAnsi="Times New Roman" w:cs="Times New Roman"/>
          <w:sz w:val="28"/>
          <w:lang w:val="kk-KZ"/>
        </w:rPr>
        <w:t>]. Аталған материалдар өте бай фазалық диаграммаға ие, бірнеше құрылымдық және магниттік фазалық ауысуларға ұшырайды [</w:t>
      </w:r>
      <w:r w:rsidR="00A91E90" w:rsidRPr="00325DEC">
        <w:rPr>
          <w:rFonts w:ascii="Times New Roman" w:hAnsi="Times New Roman" w:cs="Times New Roman"/>
          <w:sz w:val="28"/>
          <w:lang w:val="kk-KZ"/>
        </w:rPr>
        <w:t>26-28</w:t>
      </w:r>
      <w:r w:rsidRPr="00325DEC">
        <w:rPr>
          <w:rFonts w:ascii="Times New Roman" w:hAnsi="Times New Roman" w:cs="Times New Roman"/>
          <w:sz w:val="28"/>
          <w:lang w:val="kk-KZ"/>
        </w:rPr>
        <w:t>]. Оның ішінде ұнтақ бөлшектері диаметрінің азаюымен магниттік кедергінің өзгеруі, субмикрокристалды және наноқұрылымды манганиттердегі магниттелу процестері іс жүзінде зерттелмеген [</w:t>
      </w:r>
      <w:r w:rsidR="00A91E90" w:rsidRPr="00325DEC">
        <w:rPr>
          <w:rFonts w:ascii="Times New Roman" w:hAnsi="Times New Roman" w:cs="Times New Roman"/>
          <w:sz w:val="28"/>
          <w:lang w:val="kk-KZ"/>
        </w:rPr>
        <w:t>29</w:t>
      </w:r>
      <w:r w:rsidRPr="00325DEC">
        <w:rPr>
          <w:rFonts w:ascii="Times New Roman" w:hAnsi="Times New Roman" w:cs="Times New Roman"/>
          <w:sz w:val="28"/>
          <w:lang w:val="kk-KZ"/>
        </w:rPr>
        <w:t>].</w:t>
      </w:r>
    </w:p>
    <w:p w:rsidR="0021165E" w:rsidRPr="00325DEC" w:rsidRDefault="0021165E" w:rsidP="00355B42">
      <w:pPr>
        <w:ind w:firstLine="567"/>
        <w:jc w:val="both"/>
        <w:rPr>
          <w:rFonts w:ascii="Times New Roman" w:hAnsi="Times New Roman" w:cs="Times New Roman"/>
          <w:sz w:val="28"/>
          <w:lang w:val="kk-KZ"/>
        </w:rPr>
      </w:pPr>
      <w:r w:rsidRPr="00325DEC">
        <w:rPr>
          <w:rFonts w:ascii="Times New Roman" w:hAnsi="Times New Roman" w:cs="Times New Roman"/>
          <w:sz w:val="28"/>
          <w:lang w:val="kk-KZ"/>
        </w:rPr>
        <w:t>Манганиттер синтезінің күрделі мәселелерінің бірі тығыз, берік және қатт</w:t>
      </w:r>
      <w:r w:rsidR="00A91E90" w:rsidRPr="00325DEC">
        <w:rPr>
          <w:rFonts w:ascii="Times New Roman" w:hAnsi="Times New Roman" w:cs="Times New Roman"/>
          <w:sz w:val="28"/>
          <w:lang w:val="kk-KZ"/>
        </w:rPr>
        <w:t>ы үлгілерді алу болып табылады</w:t>
      </w:r>
      <w:r w:rsidRPr="00325DEC">
        <w:rPr>
          <w:rFonts w:ascii="Times New Roman" w:hAnsi="Times New Roman" w:cs="Times New Roman"/>
          <w:sz w:val="28"/>
          <w:lang w:val="kk-KZ"/>
        </w:rPr>
        <w:t>. Қарапайым керамикалық технология салыстырмалы тығыздыққа 0,8-ден жоғары қол жеткізуді қамтамасыз етпейді, себебі ультрадисперсті ұнтақтар үшін престеу кезінде тығыздықтың төмендігі тән [</w:t>
      </w:r>
      <w:r w:rsidR="00D70515" w:rsidRPr="00325DEC">
        <w:rPr>
          <w:rFonts w:ascii="Times New Roman" w:hAnsi="Times New Roman" w:cs="Times New Roman"/>
          <w:sz w:val="28"/>
          <w:lang w:val="kk-KZ"/>
        </w:rPr>
        <w:t>23</w:t>
      </w:r>
      <w:r w:rsidR="00A91E90" w:rsidRPr="00325DEC">
        <w:rPr>
          <w:rFonts w:ascii="Times New Roman" w:hAnsi="Times New Roman" w:cs="Times New Roman"/>
          <w:sz w:val="28"/>
          <w:lang w:val="kk-KZ"/>
        </w:rPr>
        <w:t>-30</w:t>
      </w:r>
      <w:r w:rsidRPr="00325DEC">
        <w:rPr>
          <w:rFonts w:ascii="Times New Roman" w:hAnsi="Times New Roman" w:cs="Times New Roman"/>
          <w:sz w:val="28"/>
          <w:lang w:val="kk-KZ"/>
        </w:rPr>
        <w:t xml:space="preserve">]. Қарапайым күйдіру режимдері бастапқы ұсақ түйіршікті құрылымды сақтауға мүмкіндік бермейді. Қысым </w:t>
      </w:r>
      <w:r w:rsidR="001B5447" w:rsidRPr="00325DEC">
        <w:rPr>
          <w:rFonts w:ascii="Times New Roman" w:hAnsi="Times New Roman" w:cs="Times New Roman"/>
          <w:sz w:val="28"/>
          <w:lang w:val="kk-KZ"/>
        </w:rPr>
        <w:t>әсерінен</w:t>
      </w:r>
      <w:r w:rsidRPr="00325DEC">
        <w:rPr>
          <w:rFonts w:ascii="Times New Roman" w:hAnsi="Times New Roman" w:cs="Times New Roman"/>
          <w:sz w:val="28"/>
          <w:lang w:val="kk-KZ"/>
        </w:rPr>
        <w:t xml:space="preserve"> күйдіру кезінде жоғары салыстырмалы тығыздығы мен субмикрокристалды құрылымы бар үлгілерді алуға болады [</w:t>
      </w:r>
      <w:r w:rsidR="00A91E90" w:rsidRPr="00325DEC">
        <w:rPr>
          <w:rFonts w:ascii="Times New Roman" w:hAnsi="Times New Roman" w:cs="Times New Roman"/>
          <w:sz w:val="28"/>
          <w:lang w:val="kk-KZ"/>
        </w:rPr>
        <w:t>31-33</w:t>
      </w:r>
      <w:r w:rsidRPr="00325DEC">
        <w:rPr>
          <w:rFonts w:ascii="Times New Roman" w:hAnsi="Times New Roman" w:cs="Times New Roman"/>
          <w:sz w:val="28"/>
          <w:lang w:val="kk-KZ"/>
        </w:rPr>
        <w:t xml:space="preserve">]. Сонымен қатар, синтездеу кезіндегі жоғары температуралы деформация кристаллографиялық сипаттамаларға және оттегінің құрамына, әртүрлі ақаулардың пайда болуына, ферромагнитті, антиферромагнитті және парамагнитті </w:t>
      </w:r>
      <w:r w:rsidR="001B5447" w:rsidRPr="00325DEC">
        <w:rPr>
          <w:rFonts w:ascii="Times New Roman" w:hAnsi="Times New Roman" w:cs="Times New Roman"/>
          <w:sz w:val="28"/>
          <w:lang w:val="kk-KZ"/>
        </w:rPr>
        <w:t>аймақтар</w:t>
      </w:r>
      <w:r w:rsidRPr="00325DEC">
        <w:rPr>
          <w:rFonts w:ascii="Times New Roman" w:hAnsi="Times New Roman" w:cs="Times New Roman"/>
          <w:sz w:val="28"/>
          <w:lang w:val="kk-KZ"/>
        </w:rPr>
        <w:t>ға фазалық қабаттасу жағдайларының пайда болуына әсер етеді [</w:t>
      </w:r>
      <w:r w:rsidR="00D70515" w:rsidRPr="00325DEC">
        <w:rPr>
          <w:rFonts w:ascii="Times New Roman" w:hAnsi="Times New Roman" w:cs="Times New Roman"/>
          <w:sz w:val="28"/>
          <w:lang w:val="kk-KZ"/>
        </w:rPr>
        <w:t>34</w:t>
      </w:r>
      <w:r w:rsidRPr="00325DEC">
        <w:rPr>
          <w:rFonts w:ascii="Times New Roman" w:hAnsi="Times New Roman" w:cs="Times New Roman"/>
          <w:sz w:val="28"/>
          <w:lang w:val="kk-KZ"/>
        </w:rPr>
        <w:t>,</w:t>
      </w:r>
      <w:r w:rsidR="00D70515" w:rsidRPr="00325DEC">
        <w:rPr>
          <w:rFonts w:ascii="Times New Roman" w:hAnsi="Times New Roman" w:cs="Times New Roman"/>
          <w:sz w:val="28"/>
          <w:lang w:val="kk-KZ"/>
        </w:rPr>
        <w:t xml:space="preserve"> 35</w:t>
      </w:r>
      <w:r w:rsidRPr="00325DEC">
        <w:rPr>
          <w:rFonts w:ascii="Times New Roman" w:hAnsi="Times New Roman" w:cs="Times New Roman"/>
          <w:sz w:val="28"/>
          <w:lang w:val="kk-KZ"/>
        </w:rPr>
        <w:t>].</w:t>
      </w:r>
    </w:p>
    <w:p w:rsidR="0021165E" w:rsidRPr="00325DEC" w:rsidRDefault="0021165E" w:rsidP="00355B42">
      <w:pPr>
        <w:ind w:firstLine="567"/>
        <w:jc w:val="both"/>
        <w:rPr>
          <w:rFonts w:ascii="Times New Roman" w:hAnsi="Times New Roman" w:cs="Times New Roman"/>
          <w:sz w:val="28"/>
          <w:lang w:val="kk-KZ"/>
        </w:rPr>
      </w:pPr>
      <w:r w:rsidRPr="00325DEC">
        <w:rPr>
          <w:rFonts w:ascii="Times New Roman" w:hAnsi="Times New Roman" w:cs="Times New Roman"/>
          <w:sz w:val="28"/>
          <w:lang w:val="kk-KZ"/>
        </w:rPr>
        <w:t>Жоғарыда баяндалғанды ескере отырып, синтез құрамы мен шарттарының ҮМК – нің белгілі бір жағдайларында ие перовскиттер тобының субмикристалды манганиттерінің құрылымы мен қасиеттеріне әсерін зерттеу, олардың сипаттарын басқару технологиясының физикалық негіздерін әзірлеу қазіргі уақытта өзекті міндеттер болып табылады, сонымен қатар айтарлықтай ғылыми қызығушылық тудырады және практикалық маңызы зор.</w:t>
      </w:r>
    </w:p>
    <w:p w:rsidR="0021165E" w:rsidRPr="00325DEC" w:rsidRDefault="0021165E" w:rsidP="00355B42">
      <w:pPr>
        <w:ind w:firstLine="567"/>
        <w:jc w:val="both"/>
        <w:rPr>
          <w:rFonts w:ascii="Times New Roman" w:hAnsi="Times New Roman" w:cs="Times New Roman"/>
          <w:sz w:val="28"/>
          <w:lang w:val="kk-KZ"/>
        </w:rPr>
      </w:pPr>
      <w:r w:rsidRPr="00325DEC">
        <w:rPr>
          <w:rFonts w:ascii="Times New Roman" w:hAnsi="Times New Roman" w:cs="Times New Roman"/>
          <w:sz w:val="28"/>
          <w:lang w:val="kk-KZ"/>
        </w:rPr>
        <w:t>Перовскит тәрізді манганиттерді RMnO</w:t>
      </w:r>
      <w:r w:rsidRPr="00325DEC">
        <w:rPr>
          <w:rFonts w:ascii="Times New Roman" w:hAnsi="Times New Roman" w:cs="Times New Roman"/>
          <w:sz w:val="28"/>
          <w:vertAlign w:val="subscript"/>
          <w:lang w:val="kk-KZ"/>
        </w:rPr>
        <w:t>3</w:t>
      </w:r>
      <w:r w:rsidRPr="00325DEC">
        <w:rPr>
          <w:rFonts w:ascii="Times New Roman" w:hAnsi="Times New Roman" w:cs="Times New Roman"/>
          <w:sz w:val="28"/>
          <w:lang w:val="kk-KZ"/>
        </w:rPr>
        <w:t xml:space="preserve"> (мұндағы R - сирек кездесетін элемент) зерттеуге деген ғылыми қызығушылық осы қосылыстарда кездесетін көптеген физикалық қасиеттермен байланысты: орасан зор магнеторезистік әсер, оқшаулағыш-металл ауысулары, құрылымдық және магниттік фазалық ауысулар, орбиталық және зарядтардың орналасуы [</w:t>
      </w:r>
      <w:r w:rsidR="00C0736E" w:rsidRPr="00325DEC">
        <w:rPr>
          <w:rFonts w:ascii="Times New Roman" w:hAnsi="Times New Roman" w:cs="Times New Roman"/>
          <w:sz w:val="28"/>
          <w:lang w:val="kk-KZ"/>
        </w:rPr>
        <w:t>36</w:t>
      </w:r>
      <w:r w:rsidRPr="00325DEC">
        <w:rPr>
          <w:rFonts w:ascii="Times New Roman" w:hAnsi="Times New Roman" w:cs="Times New Roman"/>
          <w:sz w:val="28"/>
          <w:lang w:val="kk-KZ"/>
        </w:rPr>
        <w:t>].</w:t>
      </w:r>
    </w:p>
    <w:p w:rsidR="0021165E" w:rsidRPr="00325DEC" w:rsidRDefault="0021165E" w:rsidP="00355B42">
      <w:pPr>
        <w:ind w:firstLine="567"/>
        <w:jc w:val="both"/>
        <w:rPr>
          <w:rFonts w:ascii="Times New Roman" w:hAnsi="Times New Roman" w:cs="Times New Roman"/>
          <w:sz w:val="28"/>
          <w:lang w:val="kk-KZ"/>
        </w:rPr>
      </w:pPr>
      <w:r w:rsidRPr="00325DEC">
        <w:rPr>
          <w:rFonts w:ascii="Times New Roman" w:hAnsi="Times New Roman" w:cs="Times New Roman"/>
          <w:sz w:val="28"/>
          <w:lang w:val="kk-KZ"/>
        </w:rPr>
        <w:t>RMnO</w:t>
      </w:r>
      <w:r w:rsidRPr="00325DEC">
        <w:rPr>
          <w:rFonts w:ascii="Times New Roman" w:hAnsi="Times New Roman" w:cs="Times New Roman"/>
          <w:sz w:val="28"/>
          <w:vertAlign w:val="subscript"/>
          <w:lang w:val="kk-KZ"/>
        </w:rPr>
        <w:t>3</w:t>
      </w:r>
      <w:r w:rsidRPr="00325DEC">
        <w:rPr>
          <w:rFonts w:ascii="Times New Roman" w:hAnsi="Times New Roman" w:cs="Times New Roman"/>
          <w:sz w:val="28"/>
          <w:lang w:val="kk-KZ"/>
        </w:rPr>
        <w:t xml:space="preserve"> (R = Tb, Dy, Gd, Bi) перовскит тәрізді манганиттерде табылған бірегей және әлі күнге дейін аз зерттелген құбылыстардың бірі магнитоэлектрлік эффекттің дамуы болып табылады, онда магниттік реттің ферроэлектрикпен бірге кездесуі байқалады, ал тиісті тәртіп параметрлері арасындағы байланыс салыстырмалы түрде күшті болады [</w:t>
      </w:r>
      <w:r w:rsidR="00A91E90" w:rsidRPr="00325DEC">
        <w:rPr>
          <w:rFonts w:ascii="Times New Roman" w:hAnsi="Times New Roman" w:cs="Times New Roman"/>
          <w:sz w:val="28"/>
          <w:lang w:val="kk-KZ"/>
        </w:rPr>
        <w:t>37</w:t>
      </w:r>
      <w:r w:rsidR="00C0736E" w:rsidRPr="00325DEC">
        <w:rPr>
          <w:rFonts w:ascii="Times New Roman" w:hAnsi="Times New Roman" w:cs="Times New Roman"/>
          <w:sz w:val="28"/>
          <w:lang w:val="kk-KZ"/>
        </w:rPr>
        <w:t>-38</w:t>
      </w:r>
      <w:r w:rsidRPr="00325DEC">
        <w:rPr>
          <w:rFonts w:ascii="Times New Roman" w:hAnsi="Times New Roman" w:cs="Times New Roman"/>
          <w:sz w:val="28"/>
          <w:lang w:val="kk-KZ"/>
        </w:rPr>
        <w:t xml:space="preserve">]. Бұл электрлік өрістердің магниттік </w:t>
      </w:r>
      <w:r w:rsidRPr="00325DEC">
        <w:rPr>
          <w:rFonts w:ascii="Times New Roman" w:hAnsi="Times New Roman" w:cs="Times New Roman"/>
          <w:sz w:val="28"/>
          <w:lang w:val="kk-KZ"/>
        </w:rPr>
        <w:lastRenderedPageBreak/>
        <w:t>қасиеттерін басқаруға және керісінше басқару мүмкіндігімен [</w:t>
      </w:r>
      <w:r w:rsidR="00E16258" w:rsidRPr="00325DEC">
        <w:rPr>
          <w:rFonts w:ascii="Times New Roman" w:hAnsi="Times New Roman" w:cs="Times New Roman"/>
          <w:sz w:val="28"/>
          <w:lang w:val="kk-KZ"/>
        </w:rPr>
        <w:t xml:space="preserve">39, </w:t>
      </w:r>
      <w:r w:rsidR="00C0736E" w:rsidRPr="00325DEC">
        <w:rPr>
          <w:rFonts w:ascii="Times New Roman" w:hAnsi="Times New Roman" w:cs="Times New Roman"/>
          <w:sz w:val="28"/>
          <w:lang w:val="kk-KZ"/>
        </w:rPr>
        <w:t>40</w:t>
      </w:r>
      <w:r w:rsidRPr="00325DEC">
        <w:rPr>
          <w:rFonts w:ascii="Times New Roman" w:hAnsi="Times New Roman" w:cs="Times New Roman"/>
          <w:sz w:val="28"/>
          <w:lang w:val="kk-KZ"/>
        </w:rPr>
        <w:t>] электроника саласында жаңа типті құрылғыларды құруға, ақпаратты жазуға және сақтауға арналған көп компонентті қосылыстарға перспективті материалдар жасайды.</w:t>
      </w:r>
    </w:p>
    <w:p w:rsidR="00E62BF5" w:rsidRPr="00325DEC" w:rsidRDefault="00E62BF5" w:rsidP="00355B42">
      <w:pPr>
        <w:tabs>
          <w:tab w:val="left" w:pos="1134"/>
        </w:tabs>
        <w:ind w:left="567"/>
        <w:rPr>
          <w:rFonts w:ascii="Times New Roman" w:hAnsi="Times New Roman" w:cs="Times New Roman"/>
          <w:sz w:val="28"/>
          <w:lang w:val="kk-KZ"/>
        </w:rPr>
      </w:pPr>
    </w:p>
    <w:p w:rsidR="00E62BF5" w:rsidRPr="00325DEC" w:rsidRDefault="00824FDE" w:rsidP="00355B42">
      <w:pPr>
        <w:tabs>
          <w:tab w:val="left" w:pos="1134"/>
        </w:tabs>
        <w:ind w:firstLine="567"/>
        <w:jc w:val="both"/>
        <w:rPr>
          <w:rFonts w:ascii="Times New Roman" w:hAnsi="Times New Roman" w:cs="Times New Roman"/>
          <w:b/>
          <w:sz w:val="28"/>
          <w:lang w:val="kk-KZ"/>
        </w:rPr>
      </w:pPr>
      <w:r w:rsidRPr="00325DEC">
        <w:rPr>
          <w:rFonts w:ascii="Times New Roman" w:hAnsi="Times New Roman" w:cs="Times New Roman"/>
          <w:b/>
          <w:sz w:val="28"/>
          <w:lang w:val="kk-KZ"/>
        </w:rPr>
        <w:t>2.2</w:t>
      </w:r>
      <w:r w:rsidR="00E62BF5" w:rsidRPr="00325DEC">
        <w:rPr>
          <w:rFonts w:ascii="Times New Roman" w:hAnsi="Times New Roman" w:cs="Times New Roman"/>
          <w:b/>
          <w:sz w:val="28"/>
          <w:lang w:val="kk-KZ"/>
        </w:rPr>
        <w:t xml:space="preserve"> BiMnO</w:t>
      </w:r>
      <w:r w:rsidR="00E62BF5" w:rsidRPr="00325DEC">
        <w:rPr>
          <w:rFonts w:ascii="Times New Roman" w:hAnsi="Times New Roman" w:cs="Times New Roman"/>
          <w:b/>
          <w:sz w:val="28"/>
          <w:vertAlign w:val="subscript"/>
          <w:lang w:val="kk-KZ"/>
        </w:rPr>
        <w:t>3</w:t>
      </w:r>
      <w:r w:rsidR="00E62BF5" w:rsidRPr="00325DEC">
        <w:rPr>
          <w:rFonts w:ascii="Times New Roman" w:hAnsi="Times New Roman" w:cs="Times New Roman"/>
          <w:b/>
          <w:sz w:val="28"/>
          <w:lang w:val="kk-KZ"/>
        </w:rPr>
        <w:t xml:space="preserve"> мульфер</w:t>
      </w:r>
      <w:r w:rsidR="009E4ABC" w:rsidRPr="00325DEC">
        <w:rPr>
          <w:rFonts w:ascii="Times New Roman" w:hAnsi="Times New Roman" w:cs="Times New Roman"/>
          <w:b/>
          <w:sz w:val="28"/>
          <w:lang w:val="kk-KZ"/>
        </w:rPr>
        <w:t>роиктің</w:t>
      </w:r>
      <w:r w:rsidR="00E62BF5" w:rsidRPr="00325DEC">
        <w:rPr>
          <w:rFonts w:ascii="Times New Roman" w:hAnsi="Times New Roman" w:cs="Times New Roman"/>
          <w:b/>
          <w:sz w:val="28"/>
          <w:lang w:val="kk-KZ"/>
        </w:rPr>
        <w:t xml:space="preserve"> құрылысына жоғары қысым мен температураның әсері</w:t>
      </w:r>
    </w:p>
    <w:p w:rsidR="0021165E" w:rsidRPr="00325DEC" w:rsidRDefault="0021165E" w:rsidP="00355B42">
      <w:pPr>
        <w:ind w:firstLine="567"/>
        <w:jc w:val="both"/>
        <w:rPr>
          <w:rFonts w:ascii="Times New Roman" w:hAnsi="Times New Roman" w:cs="Times New Roman"/>
          <w:sz w:val="28"/>
          <w:lang w:val="kk-KZ"/>
        </w:rPr>
      </w:pPr>
      <w:r w:rsidRPr="00325DEC">
        <w:rPr>
          <w:rFonts w:ascii="Times New Roman" w:hAnsi="Times New Roman" w:cs="Times New Roman"/>
          <w:sz w:val="28"/>
          <w:lang w:val="kk-KZ"/>
        </w:rPr>
        <w:t>Манганиттердің – мультиферроиктердің арасында BiMnO</w:t>
      </w:r>
      <w:r w:rsidRPr="00325DEC">
        <w:rPr>
          <w:rFonts w:ascii="Times New Roman" w:hAnsi="Times New Roman" w:cs="Times New Roman"/>
          <w:sz w:val="28"/>
          <w:vertAlign w:val="subscript"/>
          <w:lang w:val="kk-KZ"/>
        </w:rPr>
        <w:t>3</w:t>
      </w:r>
      <w:r w:rsidRPr="00325DEC">
        <w:rPr>
          <w:rFonts w:ascii="Times New Roman" w:hAnsi="Times New Roman" w:cs="Times New Roman"/>
          <w:sz w:val="28"/>
          <w:lang w:val="kk-KZ"/>
        </w:rPr>
        <w:t xml:space="preserve"> өте қарқынды зерттелген қосылыстардың бірі бол</w:t>
      </w:r>
      <w:r w:rsidR="001F7544" w:rsidRPr="00325DEC">
        <w:rPr>
          <w:rFonts w:ascii="Times New Roman" w:hAnsi="Times New Roman" w:cs="Times New Roman"/>
          <w:sz w:val="28"/>
          <w:lang w:val="kk-KZ"/>
        </w:rPr>
        <w:t>ып табылады</w:t>
      </w:r>
      <w:r w:rsidRPr="00325DEC">
        <w:rPr>
          <w:rFonts w:ascii="Times New Roman" w:hAnsi="Times New Roman" w:cs="Times New Roman"/>
          <w:sz w:val="28"/>
          <w:lang w:val="kk-KZ"/>
        </w:rPr>
        <w:t>. T&lt;T</w:t>
      </w:r>
      <w:r w:rsidRPr="00325DEC">
        <w:rPr>
          <w:rFonts w:ascii="Times New Roman" w:hAnsi="Times New Roman" w:cs="Times New Roman"/>
          <w:sz w:val="28"/>
          <w:vertAlign w:val="subscript"/>
          <w:lang w:val="kk-KZ"/>
        </w:rPr>
        <w:t>FE</w:t>
      </w:r>
      <w:r w:rsidRPr="00325DEC">
        <w:rPr>
          <w:rFonts w:ascii="Times New Roman" w:hAnsi="Times New Roman" w:cs="Times New Roman"/>
          <w:sz w:val="28"/>
          <w:lang w:val="kk-KZ"/>
        </w:rPr>
        <w:t xml:space="preserve"> = 500 K температурада висмут манганиті ферроэлектрлік қасиеттерін көрсетеді, ал оның кристалды құрылымында C2/c кеңістік тобы мен моноклиндік құрылымға </w:t>
      </w:r>
      <w:r w:rsidR="001F7544" w:rsidRPr="00325DEC">
        <w:rPr>
          <w:rFonts w:ascii="Times New Roman" w:hAnsi="Times New Roman" w:cs="Times New Roman"/>
          <w:sz w:val="28"/>
          <w:lang w:val="kk-KZ"/>
        </w:rPr>
        <w:t>(I моноклиндік фаза) ие болады</w:t>
      </w:r>
      <w:r w:rsidRPr="00325DEC">
        <w:rPr>
          <w:rFonts w:ascii="Times New Roman" w:hAnsi="Times New Roman" w:cs="Times New Roman"/>
          <w:sz w:val="28"/>
          <w:lang w:val="kk-KZ"/>
        </w:rPr>
        <w:t>. 500–750 К температуралық диапазонда C2/c кеңістігі бар екінші моноклиндік фаза бар, ол I фазадан қарапайым ұяшық параметрлерінің шамалы өзгеруімен ерекшеленеді [</w:t>
      </w:r>
      <w:r w:rsidR="00A91E90" w:rsidRPr="00325DEC">
        <w:rPr>
          <w:rFonts w:ascii="Times New Roman" w:hAnsi="Times New Roman" w:cs="Times New Roman"/>
          <w:sz w:val="28"/>
          <w:lang w:val="kk-KZ"/>
        </w:rPr>
        <w:t>41-</w:t>
      </w:r>
      <w:r w:rsidR="00C0736E" w:rsidRPr="00325DEC">
        <w:rPr>
          <w:rFonts w:ascii="Times New Roman" w:hAnsi="Times New Roman" w:cs="Times New Roman"/>
          <w:sz w:val="28"/>
          <w:lang w:val="kk-KZ"/>
        </w:rPr>
        <w:t>44</w:t>
      </w:r>
      <w:r w:rsidRPr="00325DEC">
        <w:rPr>
          <w:rFonts w:ascii="Times New Roman" w:hAnsi="Times New Roman" w:cs="Times New Roman"/>
          <w:sz w:val="28"/>
          <w:lang w:val="kk-KZ"/>
        </w:rPr>
        <w:t>].</w:t>
      </w:r>
    </w:p>
    <w:p w:rsidR="0021165E" w:rsidRPr="00325DEC" w:rsidRDefault="0021165E" w:rsidP="00355B42">
      <w:pPr>
        <w:ind w:firstLine="567"/>
        <w:jc w:val="both"/>
        <w:rPr>
          <w:rFonts w:ascii="Times New Roman" w:hAnsi="Times New Roman" w:cs="Times New Roman"/>
          <w:sz w:val="28"/>
          <w:lang w:val="kk-KZ"/>
        </w:rPr>
      </w:pPr>
      <w:r w:rsidRPr="00325DEC">
        <w:rPr>
          <w:rFonts w:ascii="Times New Roman" w:hAnsi="Times New Roman" w:cs="Times New Roman"/>
          <w:sz w:val="28"/>
          <w:lang w:val="kk-KZ"/>
        </w:rPr>
        <w:t>Кюри температурасында T</w:t>
      </w:r>
      <w:r w:rsidRPr="00325DEC">
        <w:rPr>
          <w:rFonts w:ascii="Times New Roman" w:hAnsi="Times New Roman" w:cs="Times New Roman"/>
          <w:sz w:val="28"/>
          <w:vertAlign w:val="subscript"/>
          <w:lang w:val="kk-KZ"/>
        </w:rPr>
        <w:t>C</w:t>
      </w:r>
      <w:r w:rsidRPr="00325DEC">
        <w:rPr>
          <w:rFonts w:ascii="Times New Roman" w:hAnsi="Times New Roman" w:cs="Times New Roman"/>
          <w:sz w:val="28"/>
          <w:lang w:val="kk-KZ"/>
        </w:rPr>
        <w:t xml:space="preserve"> = 100K болғанда BiMnO</w:t>
      </w:r>
      <w:r w:rsidRPr="00325DEC">
        <w:rPr>
          <w:rFonts w:ascii="Times New Roman" w:hAnsi="Times New Roman" w:cs="Times New Roman"/>
          <w:sz w:val="28"/>
          <w:vertAlign w:val="subscript"/>
          <w:lang w:val="kk-KZ"/>
        </w:rPr>
        <w:t xml:space="preserve">3 </w:t>
      </w:r>
      <w:r w:rsidRPr="00325DEC">
        <w:rPr>
          <w:rFonts w:ascii="Times New Roman" w:hAnsi="Times New Roman" w:cs="Times New Roman"/>
          <w:sz w:val="28"/>
          <w:lang w:val="kk-KZ"/>
        </w:rPr>
        <w:t>ферромагниттік реттіліктің қалыптасуы [</w:t>
      </w:r>
      <w:r w:rsidR="00C0736E" w:rsidRPr="00325DEC">
        <w:rPr>
          <w:rFonts w:ascii="Times New Roman" w:hAnsi="Times New Roman" w:cs="Times New Roman"/>
          <w:sz w:val="28"/>
          <w:lang w:val="kk-KZ"/>
        </w:rPr>
        <w:t>45</w:t>
      </w:r>
      <w:r w:rsidRPr="00325DEC">
        <w:rPr>
          <w:rFonts w:ascii="Times New Roman" w:hAnsi="Times New Roman" w:cs="Times New Roman"/>
          <w:sz w:val="28"/>
          <w:lang w:val="kk-KZ"/>
        </w:rPr>
        <w:t>] байқалады, бұл осы қосылыста магнитоэлектрлік әсердің дамуын анықтайды. Сегнетоэлектрлік күй электрлік бейтарап позициялардан иондық ыдырау нәтижесінде пайда болатын классикалық мультиферроиктардан [</w:t>
      </w:r>
      <w:r w:rsidR="00C0736E" w:rsidRPr="00325DEC">
        <w:rPr>
          <w:rFonts w:ascii="Times New Roman" w:hAnsi="Times New Roman" w:cs="Times New Roman"/>
          <w:sz w:val="28"/>
          <w:lang w:val="kk-KZ"/>
        </w:rPr>
        <w:t>46</w:t>
      </w:r>
      <w:r w:rsidRPr="00325DEC">
        <w:rPr>
          <w:rFonts w:ascii="Times New Roman" w:hAnsi="Times New Roman" w:cs="Times New Roman"/>
          <w:sz w:val="28"/>
          <w:lang w:val="kk-KZ"/>
        </w:rPr>
        <w:t>] айырмашылығы, висмут манганитіндегі электр поляризациясы кеңістіктік кері симметрияның бұзылуынан пайда болады [</w:t>
      </w:r>
      <w:r w:rsidR="00C0736E" w:rsidRPr="00325DEC">
        <w:rPr>
          <w:rFonts w:ascii="Times New Roman" w:hAnsi="Times New Roman" w:cs="Times New Roman"/>
          <w:sz w:val="28"/>
          <w:lang w:val="kk-KZ"/>
        </w:rPr>
        <w:t>47</w:t>
      </w:r>
      <w:r w:rsidRPr="00325DEC">
        <w:rPr>
          <w:rFonts w:ascii="Times New Roman" w:hAnsi="Times New Roman" w:cs="Times New Roman"/>
          <w:sz w:val="28"/>
          <w:lang w:val="kk-KZ"/>
        </w:rPr>
        <w:t>].</w:t>
      </w:r>
    </w:p>
    <w:p w:rsidR="0021165E" w:rsidRPr="00325DEC" w:rsidRDefault="0021165E" w:rsidP="001F7544">
      <w:pPr>
        <w:ind w:firstLine="567"/>
        <w:jc w:val="both"/>
        <w:rPr>
          <w:rFonts w:ascii="Times New Roman" w:hAnsi="Times New Roman" w:cs="Times New Roman"/>
          <w:sz w:val="28"/>
          <w:lang w:val="kk-KZ"/>
        </w:rPr>
      </w:pPr>
      <w:r w:rsidRPr="00325DEC">
        <w:rPr>
          <w:rFonts w:ascii="Times New Roman" w:hAnsi="Times New Roman" w:cs="Times New Roman"/>
          <w:sz w:val="28"/>
          <w:lang w:val="kk-KZ"/>
        </w:rPr>
        <w:t>Температураның T</w:t>
      </w:r>
      <w:r w:rsidRPr="00325DEC">
        <w:rPr>
          <w:rFonts w:ascii="Times New Roman" w:hAnsi="Times New Roman" w:cs="Times New Roman"/>
          <w:sz w:val="28"/>
          <w:vertAlign w:val="subscript"/>
          <w:lang w:val="kk-KZ"/>
        </w:rPr>
        <w:t>MO</w:t>
      </w:r>
      <w:r w:rsidRPr="00325DEC">
        <w:rPr>
          <w:rFonts w:ascii="Times New Roman" w:hAnsi="Times New Roman" w:cs="Times New Roman"/>
          <w:sz w:val="28"/>
          <w:lang w:val="kk-KZ"/>
        </w:rPr>
        <w:t xml:space="preserve"> = 783 K [</w:t>
      </w:r>
      <w:r w:rsidR="00C0736E" w:rsidRPr="00325DEC">
        <w:rPr>
          <w:rFonts w:ascii="Times New Roman" w:hAnsi="Times New Roman" w:cs="Times New Roman"/>
          <w:sz w:val="28"/>
          <w:lang w:val="kk-KZ"/>
        </w:rPr>
        <w:t>47</w:t>
      </w:r>
      <w:r w:rsidR="001F7544" w:rsidRPr="00325DEC">
        <w:rPr>
          <w:rFonts w:ascii="Times New Roman" w:hAnsi="Times New Roman" w:cs="Times New Roman"/>
          <w:sz w:val="28"/>
          <w:lang w:val="kk-KZ"/>
        </w:rPr>
        <w:t xml:space="preserve">, </w:t>
      </w:r>
      <w:r w:rsidR="001F7544" w:rsidRPr="00325DEC">
        <w:rPr>
          <w:rFonts w:ascii="Times New Roman" w:hAnsi="Times New Roman" w:cs="Times New Roman"/>
          <w:sz w:val="28"/>
          <w:szCs w:val="28"/>
          <w:lang w:val="kk-KZ"/>
        </w:rPr>
        <w:t>p.180402</w:t>
      </w:r>
      <w:r w:rsidRPr="00325DEC">
        <w:rPr>
          <w:rFonts w:ascii="Times New Roman" w:hAnsi="Times New Roman" w:cs="Times New Roman"/>
          <w:sz w:val="28"/>
          <w:lang w:val="kk-KZ"/>
        </w:rPr>
        <w:t>] немесе қысымның P &gt; 8.5 ГПа [</w:t>
      </w:r>
      <w:r w:rsidR="00C0736E" w:rsidRPr="00325DEC">
        <w:rPr>
          <w:rFonts w:ascii="Times New Roman" w:hAnsi="Times New Roman" w:cs="Times New Roman"/>
          <w:sz w:val="28"/>
          <w:lang w:val="kk-KZ"/>
        </w:rPr>
        <w:t>41</w:t>
      </w:r>
      <w:r w:rsidR="001F7544" w:rsidRPr="00325DEC">
        <w:rPr>
          <w:rFonts w:ascii="Times New Roman" w:hAnsi="Times New Roman" w:cs="Times New Roman"/>
          <w:sz w:val="28"/>
          <w:lang w:val="kk-KZ"/>
        </w:rPr>
        <w:t>, p.014402</w:t>
      </w:r>
      <w:r w:rsidRPr="00325DEC">
        <w:rPr>
          <w:rFonts w:ascii="Times New Roman" w:hAnsi="Times New Roman" w:cs="Times New Roman"/>
          <w:sz w:val="28"/>
          <w:lang w:val="kk-KZ"/>
        </w:rPr>
        <w:t>] дейін жоғарылауы Pbmn кеңістіктік тобы бар орторомбты құрылымға әкеледі. Бұл құрылымдық фазалық ауысу төменгі температура кезінде [</w:t>
      </w:r>
      <w:r w:rsidR="00C0736E" w:rsidRPr="00325DEC">
        <w:rPr>
          <w:rFonts w:ascii="Times New Roman" w:hAnsi="Times New Roman" w:cs="Times New Roman"/>
          <w:sz w:val="28"/>
          <w:lang w:val="kk-KZ"/>
        </w:rPr>
        <w:t>41</w:t>
      </w:r>
      <w:r w:rsidR="001F7544" w:rsidRPr="00325DEC">
        <w:rPr>
          <w:rFonts w:ascii="Times New Roman" w:hAnsi="Times New Roman" w:cs="Times New Roman"/>
          <w:sz w:val="28"/>
          <w:lang w:val="kk-KZ"/>
        </w:rPr>
        <w:t>, p.014403</w:t>
      </w:r>
      <w:r w:rsidRPr="00325DEC">
        <w:rPr>
          <w:rFonts w:ascii="Times New Roman" w:hAnsi="Times New Roman" w:cs="Times New Roman"/>
          <w:sz w:val="28"/>
          <w:lang w:val="kk-KZ"/>
        </w:rPr>
        <w:t>] магниттік реттелуін өзгертуі мүмкін деп болжанады.</w:t>
      </w:r>
    </w:p>
    <w:p w:rsidR="0021165E" w:rsidRPr="00325DEC" w:rsidRDefault="0021165E" w:rsidP="00355B42">
      <w:pPr>
        <w:ind w:firstLine="567"/>
        <w:jc w:val="both"/>
        <w:rPr>
          <w:rFonts w:ascii="Times New Roman" w:hAnsi="Times New Roman" w:cs="Times New Roman"/>
          <w:sz w:val="28"/>
          <w:lang w:val="kk-KZ"/>
        </w:rPr>
      </w:pPr>
      <w:r w:rsidRPr="00325DEC">
        <w:rPr>
          <w:rFonts w:ascii="Times New Roman" w:hAnsi="Times New Roman" w:cs="Times New Roman"/>
          <w:sz w:val="28"/>
          <w:lang w:val="kk-KZ"/>
        </w:rPr>
        <w:t>Жоғары қысым мен температураның әсерінен висмут манганитіндегі құрылымдық фазалық ауысу механизмдерін зерттеу, сондай-ақ оның әртүрлі фазаларының қысымын және температуралық сипаттамаларын алу үшін BiMnO</w:t>
      </w:r>
      <w:r w:rsidRPr="00325DEC">
        <w:rPr>
          <w:rFonts w:ascii="Times New Roman" w:hAnsi="Times New Roman" w:cs="Times New Roman"/>
          <w:sz w:val="28"/>
          <w:vertAlign w:val="subscript"/>
          <w:lang w:val="kk-KZ"/>
        </w:rPr>
        <w:t>3</w:t>
      </w:r>
      <w:r w:rsidRPr="00325DEC">
        <w:rPr>
          <w:rFonts w:ascii="Times New Roman" w:hAnsi="Times New Roman" w:cs="Times New Roman"/>
          <w:sz w:val="28"/>
          <w:lang w:val="kk-KZ"/>
        </w:rPr>
        <w:t xml:space="preserve"> қосылысының кристалды құрылымы 0 - 3,5 ГПа қысым мен 300-873К  температу</w:t>
      </w:r>
      <w:r w:rsidR="00C0736E" w:rsidRPr="00325DEC">
        <w:rPr>
          <w:rFonts w:ascii="Times New Roman" w:hAnsi="Times New Roman" w:cs="Times New Roman"/>
          <w:sz w:val="28"/>
          <w:lang w:val="kk-KZ"/>
        </w:rPr>
        <w:t>ра диапазондарында зерттелген [4</w:t>
      </w:r>
      <w:r w:rsidR="001F7544" w:rsidRPr="00325DEC">
        <w:rPr>
          <w:rFonts w:ascii="Times New Roman" w:hAnsi="Times New Roman" w:cs="Times New Roman"/>
          <w:sz w:val="28"/>
          <w:lang w:val="kk-KZ"/>
        </w:rPr>
        <w:t>8</w:t>
      </w:r>
      <w:r w:rsidRPr="00325DEC">
        <w:rPr>
          <w:rFonts w:ascii="Times New Roman" w:hAnsi="Times New Roman" w:cs="Times New Roman"/>
          <w:sz w:val="28"/>
          <w:lang w:val="kk-KZ"/>
        </w:rPr>
        <w:t>].</w:t>
      </w:r>
    </w:p>
    <w:p w:rsidR="0021165E" w:rsidRPr="00325DEC" w:rsidRDefault="0021165E" w:rsidP="00355B42">
      <w:pPr>
        <w:ind w:firstLine="567"/>
        <w:jc w:val="both"/>
        <w:rPr>
          <w:rFonts w:ascii="Times New Roman" w:hAnsi="Times New Roman" w:cs="Times New Roman"/>
          <w:sz w:val="28"/>
          <w:lang w:val="kk-KZ"/>
        </w:rPr>
      </w:pPr>
      <w:r w:rsidRPr="00325DEC">
        <w:rPr>
          <w:rFonts w:ascii="Times New Roman" w:hAnsi="Times New Roman" w:cs="Times New Roman"/>
          <w:sz w:val="28"/>
          <w:lang w:val="kk-KZ"/>
        </w:rPr>
        <w:t>Дифракциялық спектрлер 300-500К температуралар диапазонында қалыпты қысымда C2/c симметриялы моноклинді кристалдық құрылымға сәйкес келеді [</w:t>
      </w:r>
      <w:r w:rsidR="00C0736E" w:rsidRPr="00325DEC">
        <w:rPr>
          <w:rFonts w:ascii="Times New Roman" w:hAnsi="Times New Roman" w:cs="Times New Roman"/>
          <w:sz w:val="28"/>
          <w:lang w:val="kk-KZ"/>
        </w:rPr>
        <w:t>45</w:t>
      </w:r>
      <w:r w:rsidR="001F7544" w:rsidRPr="00325DEC">
        <w:rPr>
          <w:rFonts w:ascii="Times New Roman" w:hAnsi="Times New Roman" w:cs="Times New Roman"/>
          <w:sz w:val="28"/>
          <w:lang w:val="kk-KZ"/>
        </w:rPr>
        <w:t>, с.102</w:t>
      </w:r>
      <w:r w:rsidRPr="00325DEC">
        <w:rPr>
          <w:rFonts w:ascii="Times New Roman" w:hAnsi="Times New Roman" w:cs="Times New Roman"/>
          <w:sz w:val="28"/>
          <w:lang w:val="kk-KZ"/>
        </w:rPr>
        <w:t>].</w:t>
      </w:r>
    </w:p>
    <w:p w:rsidR="0021165E" w:rsidRPr="00325DEC" w:rsidRDefault="0021165E" w:rsidP="00355B42">
      <w:pPr>
        <w:ind w:firstLine="567"/>
        <w:jc w:val="both"/>
        <w:rPr>
          <w:rFonts w:ascii="Times New Roman" w:hAnsi="Times New Roman" w:cs="Times New Roman"/>
          <w:sz w:val="28"/>
          <w:lang w:val="kk-KZ"/>
        </w:rPr>
      </w:pPr>
      <w:r w:rsidRPr="00325DEC">
        <w:rPr>
          <w:rFonts w:ascii="Times New Roman" w:hAnsi="Times New Roman" w:cs="Times New Roman"/>
          <w:sz w:val="28"/>
          <w:lang w:val="kk-KZ"/>
        </w:rPr>
        <w:t>T = 783 К температура кезінде висмут манганитінің рентгендік спектрлерінде елеулі өзгерістер байқалады, олар Pbnm кеңістіктік тобы бар орторомбты фазалық өтуге сәйкес келеді [</w:t>
      </w:r>
      <w:r w:rsidR="00C0736E" w:rsidRPr="00325DEC">
        <w:rPr>
          <w:rFonts w:ascii="Times New Roman" w:hAnsi="Times New Roman" w:cs="Times New Roman"/>
          <w:sz w:val="28"/>
          <w:lang w:val="kk-KZ"/>
        </w:rPr>
        <w:t>48</w:t>
      </w:r>
      <w:r w:rsidR="001F7544" w:rsidRPr="00325DEC">
        <w:rPr>
          <w:rFonts w:ascii="Times New Roman" w:hAnsi="Times New Roman" w:cs="Times New Roman"/>
          <w:sz w:val="28"/>
          <w:lang w:val="kk-KZ"/>
        </w:rPr>
        <w:t>, с.102</w:t>
      </w:r>
      <w:r w:rsidRPr="00325DEC">
        <w:rPr>
          <w:rFonts w:ascii="Times New Roman" w:hAnsi="Times New Roman" w:cs="Times New Roman"/>
          <w:sz w:val="28"/>
          <w:lang w:val="kk-KZ"/>
        </w:rPr>
        <w:t>]. Бұл ауысу бұрын табылған [</w:t>
      </w:r>
      <w:r w:rsidR="00C0736E" w:rsidRPr="00325DEC">
        <w:rPr>
          <w:rFonts w:ascii="Times New Roman" w:hAnsi="Times New Roman" w:cs="Times New Roman"/>
          <w:sz w:val="28"/>
          <w:lang w:val="kk-KZ"/>
        </w:rPr>
        <w:t>4</w:t>
      </w:r>
      <w:r w:rsidR="001F7544" w:rsidRPr="00325DEC">
        <w:rPr>
          <w:rFonts w:ascii="Times New Roman" w:hAnsi="Times New Roman" w:cs="Times New Roman"/>
          <w:sz w:val="28"/>
          <w:lang w:val="kk-KZ"/>
        </w:rPr>
        <w:t>9</w:t>
      </w:r>
      <w:r w:rsidRPr="00325DEC">
        <w:rPr>
          <w:rFonts w:ascii="Times New Roman" w:hAnsi="Times New Roman" w:cs="Times New Roman"/>
          <w:sz w:val="28"/>
          <w:lang w:val="kk-KZ"/>
        </w:rPr>
        <w:t>] элементарлық ұяшық көлемінің күрт азаюымен сипатталады (2b – сурет).</w:t>
      </w:r>
    </w:p>
    <w:p w:rsidR="0021165E" w:rsidRPr="00325DEC" w:rsidRDefault="0021165E" w:rsidP="009A3666">
      <w:pPr>
        <w:jc w:val="center"/>
        <w:rPr>
          <w:rFonts w:ascii="Times New Roman" w:hAnsi="Times New Roman" w:cs="Times New Roman"/>
          <w:sz w:val="28"/>
          <w:lang w:val="kk-KZ"/>
        </w:rPr>
      </w:pPr>
      <w:r w:rsidRPr="00325DEC">
        <w:rPr>
          <w:rFonts w:ascii="Times New Roman" w:hAnsi="Times New Roman" w:cs="Times New Roman"/>
          <w:noProof/>
          <w:sz w:val="28"/>
        </w:rPr>
        <w:lastRenderedPageBreak/>
        <w:drawing>
          <wp:inline distT="0" distB="0" distL="0" distR="0" wp14:anchorId="6C0A334A" wp14:editId="5E5E970B">
            <wp:extent cx="4133850" cy="3301836"/>
            <wp:effectExtent l="0" t="0" r="0" b="0"/>
            <wp:docPr id="218" name="Рисунок 218" descr="C:\ЖАНАР\Манганит\Литобзор\Эксперимент\2019 LO\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ЖАНАР\Манганит\Литобзор\Эксперимент\2019 LO\д.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48286" cy="3313367"/>
                    </a:xfrm>
                    <a:prstGeom prst="rect">
                      <a:avLst/>
                    </a:prstGeom>
                    <a:noFill/>
                    <a:ln>
                      <a:noFill/>
                    </a:ln>
                  </pic:spPr>
                </pic:pic>
              </a:graphicData>
            </a:graphic>
          </wp:inline>
        </w:drawing>
      </w:r>
    </w:p>
    <w:p w:rsidR="009A3666" w:rsidRPr="00325DEC" w:rsidRDefault="009A3666" w:rsidP="007029FB">
      <w:pPr>
        <w:ind w:firstLine="567"/>
        <w:jc w:val="center"/>
        <w:rPr>
          <w:rFonts w:ascii="Times New Roman" w:hAnsi="Times New Roman" w:cs="Times New Roman"/>
          <w:sz w:val="28"/>
          <w:lang w:val="kk-KZ"/>
        </w:rPr>
      </w:pPr>
    </w:p>
    <w:p w:rsidR="009A3666" w:rsidRPr="00325DEC" w:rsidRDefault="0021165E" w:rsidP="007029FB">
      <w:pPr>
        <w:ind w:firstLine="567"/>
        <w:jc w:val="center"/>
        <w:rPr>
          <w:rFonts w:ascii="Times New Roman" w:hAnsi="Times New Roman" w:cs="Times New Roman"/>
          <w:sz w:val="28"/>
          <w:lang w:val="kk-KZ"/>
        </w:rPr>
      </w:pPr>
      <w:r w:rsidRPr="00325DEC">
        <w:rPr>
          <w:rFonts w:ascii="Times New Roman" w:hAnsi="Times New Roman" w:cs="Times New Roman"/>
          <w:sz w:val="28"/>
          <w:lang w:val="kk-KZ"/>
        </w:rPr>
        <w:t>Қалыпты қысым мен температураларда Т=373 K, 573 K және 813 K (a) және Т=723 K және Р = 0 ГПа және 3</w:t>
      </w:r>
      <w:r w:rsidR="009A3666" w:rsidRPr="00325DEC">
        <w:rPr>
          <w:rFonts w:ascii="Times New Roman" w:hAnsi="Times New Roman" w:cs="Times New Roman"/>
          <w:sz w:val="28"/>
          <w:lang w:val="kk-KZ"/>
        </w:rPr>
        <w:t>.5 ГПа (b) қысымдарында алынған.</w:t>
      </w:r>
    </w:p>
    <w:p w:rsidR="0021165E" w:rsidRPr="00325DEC" w:rsidRDefault="009A3666" w:rsidP="007029FB">
      <w:pPr>
        <w:ind w:firstLine="567"/>
        <w:jc w:val="center"/>
        <w:rPr>
          <w:rFonts w:ascii="Times New Roman" w:hAnsi="Times New Roman" w:cs="Times New Roman"/>
          <w:sz w:val="28"/>
          <w:lang w:val="kk-KZ"/>
        </w:rPr>
      </w:pPr>
      <w:r w:rsidRPr="00325DEC">
        <w:rPr>
          <w:rFonts w:ascii="Times New Roman" w:hAnsi="Times New Roman" w:cs="Times New Roman"/>
          <w:sz w:val="28"/>
          <w:lang w:val="kk-KZ"/>
        </w:rPr>
        <w:t xml:space="preserve">Сурет 1 – </w:t>
      </w:r>
      <w:r w:rsidR="0021165E" w:rsidRPr="00325DEC">
        <w:rPr>
          <w:rFonts w:ascii="Times New Roman" w:hAnsi="Times New Roman" w:cs="Times New Roman"/>
          <w:sz w:val="28"/>
          <w:lang w:val="kk-KZ"/>
        </w:rPr>
        <w:t>BiMnO</w:t>
      </w:r>
      <w:r w:rsidR="0021165E" w:rsidRPr="00325DEC">
        <w:rPr>
          <w:rFonts w:ascii="Times New Roman" w:hAnsi="Times New Roman" w:cs="Times New Roman"/>
          <w:sz w:val="28"/>
          <w:vertAlign w:val="subscript"/>
          <w:lang w:val="kk-KZ"/>
        </w:rPr>
        <w:t>3</w:t>
      </w:r>
      <w:r w:rsidR="0021165E" w:rsidRPr="00325DEC">
        <w:rPr>
          <w:rFonts w:ascii="Times New Roman" w:hAnsi="Times New Roman" w:cs="Times New Roman"/>
          <w:sz w:val="28"/>
          <w:lang w:val="kk-KZ"/>
        </w:rPr>
        <w:t xml:space="preserve"> энергодисперсті рентген дифракциялық спектрлерінің </w:t>
      </w:r>
      <w:r w:rsidR="00C27482" w:rsidRPr="00325DEC">
        <w:rPr>
          <w:rFonts w:ascii="Times New Roman" w:hAnsi="Times New Roman" w:cs="Times New Roman"/>
          <w:sz w:val="28"/>
          <w:lang w:val="kk-KZ"/>
        </w:rPr>
        <w:t>аймақтары</w:t>
      </w:r>
      <w:r w:rsidR="0021165E" w:rsidRPr="00325DEC">
        <w:rPr>
          <w:rFonts w:ascii="Times New Roman" w:hAnsi="Times New Roman" w:cs="Times New Roman"/>
          <w:sz w:val="28"/>
          <w:lang w:val="kk-KZ"/>
        </w:rPr>
        <w:t>. Эксперименталды нүктелер, есептелген профиль, салыстырмалы қисық (моноклиндік фаза үшін) және дифракциялық шыңдардың есептелген жағдайы көрсетілген</w:t>
      </w:r>
    </w:p>
    <w:p w:rsidR="0021165E" w:rsidRPr="00325DEC" w:rsidRDefault="0021165E" w:rsidP="00355B42">
      <w:pPr>
        <w:ind w:firstLine="567"/>
        <w:jc w:val="both"/>
        <w:rPr>
          <w:rFonts w:ascii="Times New Roman" w:hAnsi="Times New Roman" w:cs="Times New Roman"/>
          <w:sz w:val="28"/>
          <w:lang w:val="kk-KZ"/>
        </w:rPr>
      </w:pPr>
    </w:p>
    <w:p w:rsidR="0021165E" w:rsidRPr="00325DEC" w:rsidRDefault="0021165E" w:rsidP="009A3666">
      <w:pPr>
        <w:jc w:val="center"/>
        <w:rPr>
          <w:rFonts w:ascii="Times New Roman" w:hAnsi="Times New Roman" w:cs="Times New Roman"/>
          <w:sz w:val="28"/>
          <w:lang w:val="kk-KZ"/>
        </w:rPr>
      </w:pPr>
      <w:r w:rsidRPr="00325DEC">
        <w:rPr>
          <w:rFonts w:ascii="Times New Roman" w:hAnsi="Times New Roman" w:cs="Times New Roman"/>
          <w:noProof/>
          <w:sz w:val="28"/>
        </w:rPr>
        <w:drawing>
          <wp:inline distT="0" distB="0" distL="0" distR="0" wp14:anchorId="6DD566D2" wp14:editId="2ED680B9">
            <wp:extent cx="4126865" cy="2610727"/>
            <wp:effectExtent l="0" t="0" r="6985" b="0"/>
            <wp:docPr id="3" name="Рисунок 3" descr="C:\Users\admin\Downloads\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0005.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6360" t="6438" r="14189" b="63668"/>
                    <a:stretch/>
                  </pic:blipFill>
                  <pic:spPr bwMode="auto">
                    <a:xfrm>
                      <a:off x="0" y="0"/>
                      <a:ext cx="4134929" cy="2615828"/>
                    </a:xfrm>
                    <a:prstGeom prst="rect">
                      <a:avLst/>
                    </a:prstGeom>
                    <a:noFill/>
                    <a:ln>
                      <a:noFill/>
                    </a:ln>
                    <a:extLst>
                      <a:ext uri="{53640926-AAD7-44D8-BBD7-CCE9431645EC}">
                        <a14:shadowObscured xmlns:a14="http://schemas.microsoft.com/office/drawing/2010/main"/>
                      </a:ext>
                    </a:extLst>
                  </pic:spPr>
                </pic:pic>
              </a:graphicData>
            </a:graphic>
          </wp:inline>
        </w:drawing>
      </w:r>
    </w:p>
    <w:p w:rsidR="009A3666" w:rsidRPr="00325DEC" w:rsidRDefault="009A3666" w:rsidP="007029FB">
      <w:pPr>
        <w:ind w:firstLine="567"/>
        <w:jc w:val="center"/>
        <w:rPr>
          <w:rFonts w:ascii="Times New Roman" w:hAnsi="Times New Roman" w:cs="Times New Roman"/>
          <w:sz w:val="28"/>
          <w:lang w:val="kk-KZ"/>
        </w:rPr>
      </w:pPr>
    </w:p>
    <w:p w:rsidR="0021165E" w:rsidRPr="00325DEC" w:rsidRDefault="004A7692" w:rsidP="007029FB">
      <w:pPr>
        <w:ind w:firstLine="567"/>
        <w:jc w:val="center"/>
        <w:rPr>
          <w:rFonts w:ascii="Times New Roman" w:hAnsi="Times New Roman" w:cs="Times New Roman"/>
          <w:sz w:val="28"/>
          <w:lang w:val="kk-KZ"/>
        </w:rPr>
      </w:pPr>
      <w:r w:rsidRPr="00325DEC">
        <w:rPr>
          <w:rFonts w:ascii="Times New Roman" w:hAnsi="Times New Roman" w:cs="Times New Roman"/>
          <w:sz w:val="28"/>
          <w:lang w:val="kk-KZ"/>
        </w:rPr>
        <w:t xml:space="preserve">Сурет </w:t>
      </w:r>
      <w:r w:rsidR="0021165E" w:rsidRPr="00325DEC">
        <w:rPr>
          <w:rFonts w:ascii="Times New Roman" w:hAnsi="Times New Roman" w:cs="Times New Roman"/>
          <w:sz w:val="28"/>
          <w:lang w:val="kk-KZ"/>
        </w:rPr>
        <w:t>2 – a) Қалыпты (жабық символдар) және жоғары қысымда (ашық символдар) висмут манганитінің моноклинді және орторомбты фазаларының элементар ұяшық параметрлерінің</w:t>
      </w:r>
      <w:r w:rsidR="009A3666" w:rsidRPr="00325DEC">
        <w:rPr>
          <w:rFonts w:ascii="Times New Roman" w:hAnsi="Times New Roman" w:cs="Times New Roman"/>
          <w:sz w:val="28"/>
          <w:lang w:val="kk-KZ"/>
        </w:rPr>
        <w:t xml:space="preserve"> температуралық тәуелділігі. b)</w:t>
      </w:r>
      <w:r w:rsidR="0021165E" w:rsidRPr="00325DEC">
        <w:rPr>
          <w:rFonts w:ascii="Times New Roman" w:hAnsi="Times New Roman" w:cs="Times New Roman"/>
          <w:sz w:val="28"/>
          <w:lang w:val="kk-KZ"/>
        </w:rPr>
        <w:t xml:space="preserve"> Қалыпты (жабық символдар) және жоғары қысымда (ашық символдар) висмут манганитінің моноклинді және орторомбты фазаларының элементар ұяшық көлемінің температуралық тәуелділігі</w:t>
      </w:r>
    </w:p>
    <w:p w:rsidR="0021165E" w:rsidRPr="00325DEC" w:rsidRDefault="0021165E" w:rsidP="00355B42">
      <w:pPr>
        <w:ind w:firstLine="567"/>
        <w:jc w:val="both"/>
        <w:rPr>
          <w:rFonts w:ascii="Times New Roman" w:hAnsi="Times New Roman" w:cs="Times New Roman"/>
          <w:sz w:val="28"/>
          <w:lang w:val="kk-KZ"/>
        </w:rPr>
      </w:pPr>
    </w:p>
    <w:p w:rsidR="0021165E" w:rsidRPr="00325DEC" w:rsidRDefault="0021165E" w:rsidP="00355B42">
      <w:pPr>
        <w:ind w:firstLine="567"/>
        <w:jc w:val="both"/>
        <w:rPr>
          <w:rFonts w:ascii="Times New Roman" w:hAnsi="Times New Roman" w:cs="Times New Roman"/>
          <w:sz w:val="28"/>
          <w:lang w:val="kk-KZ"/>
        </w:rPr>
      </w:pPr>
      <w:r w:rsidRPr="00325DEC">
        <w:rPr>
          <w:rFonts w:ascii="Times New Roman" w:hAnsi="Times New Roman" w:cs="Times New Roman"/>
          <w:sz w:val="28"/>
          <w:lang w:val="kk-KZ"/>
        </w:rPr>
        <w:lastRenderedPageBreak/>
        <w:t>BiMnO</w:t>
      </w:r>
      <w:r w:rsidRPr="00325DEC">
        <w:rPr>
          <w:rFonts w:ascii="Times New Roman" w:hAnsi="Times New Roman" w:cs="Times New Roman"/>
          <w:sz w:val="28"/>
          <w:vertAlign w:val="subscript"/>
          <w:lang w:val="kk-KZ"/>
        </w:rPr>
        <w:t>3</w:t>
      </w:r>
      <w:r w:rsidRPr="00325DEC">
        <w:rPr>
          <w:rFonts w:ascii="Times New Roman" w:hAnsi="Times New Roman" w:cs="Times New Roman"/>
          <w:sz w:val="28"/>
          <w:lang w:val="kk-KZ"/>
        </w:rPr>
        <w:t xml:space="preserve"> элементар ұяшық көлемінің қысымға тәуелділігі 3b суретте көрсетілген.</w:t>
      </w:r>
    </w:p>
    <w:p w:rsidR="0021165E" w:rsidRPr="00325DEC" w:rsidRDefault="0021165E" w:rsidP="00355B42">
      <w:pPr>
        <w:ind w:firstLine="567"/>
        <w:jc w:val="center"/>
        <w:rPr>
          <w:rFonts w:ascii="Times New Roman" w:hAnsi="Times New Roman" w:cs="Times New Roman"/>
          <w:sz w:val="28"/>
          <w:lang w:val="kk-KZ"/>
        </w:rPr>
      </w:pPr>
      <w:r w:rsidRPr="00325DEC">
        <w:rPr>
          <w:rFonts w:ascii="Times New Roman" w:hAnsi="Times New Roman" w:cs="Times New Roman"/>
          <w:noProof/>
          <w:sz w:val="28"/>
        </w:rPr>
        <w:drawing>
          <wp:inline distT="0" distB="0" distL="0" distR="0" wp14:anchorId="76150B8D" wp14:editId="206911F7">
            <wp:extent cx="3971925" cy="2761615"/>
            <wp:effectExtent l="0" t="0" r="9525" b="635"/>
            <wp:docPr id="219" name="Рисунок 219" descr="C:\Users\admin\Downloads\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0006.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5395" t="43210" r="17733" b="25153"/>
                    <a:stretch/>
                  </pic:blipFill>
                  <pic:spPr bwMode="auto">
                    <a:xfrm>
                      <a:off x="0" y="0"/>
                      <a:ext cx="3972541" cy="2762043"/>
                    </a:xfrm>
                    <a:prstGeom prst="rect">
                      <a:avLst/>
                    </a:prstGeom>
                    <a:noFill/>
                    <a:ln>
                      <a:noFill/>
                    </a:ln>
                    <a:extLst>
                      <a:ext uri="{53640926-AAD7-44D8-BBD7-CCE9431645EC}">
                        <a14:shadowObscured xmlns:a14="http://schemas.microsoft.com/office/drawing/2010/main"/>
                      </a:ext>
                    </a:extLst>
                  </pic:spPr>
                </pic:pic>
              </a:graphicData>
            </a:graphic>
          </wp:inline>
        </w:drawing>
      </w:r>
    </w:p>
    <w:p w:rsidR="009A3666" w:rsidRPr="00325DEC" w:rsidRDefault="009A3666" w:rsidP="007029FB">
      <w:pPr>
        <w:ind w:firstLine="567"/>
        <w:jc w:val="center"/>
        <w:rPr>
          <w:rFonts w:ascii="Times New Roman" w:hAnsi="Times New Roman" w:cs="Times New Roman"/>
          <w:sz w:val="28"/>
          <w:lang w:val="kk-KZ"/>
        </w:rPr>
      </w:pPr>
    </w:p>
    <w:p w:rsidR="0021165E" w:rsidRPr="00325DEC" w:rsidRDefault="004A7692" w:rsidP="007029FB">
      <w:pPr>
        <w:ind w:firstLine="567"/>
        <w:jc w:val="center"/>
        <w:rPr>
          <w:rFonts w:ascii="Times New Roman" w:hAnsi="Times New Roman" w:cs="Times New Roman"/>
          <w:sz w:val="28"/>
          <w:lang w:val="kk-KZ"/>
        </w:rPr>
      </w:pPr>
      <w:r w:rsidRPr="00325DEC">
        <w:rPr>
          <w:rFonts w:ascii="Times New Roman" w:hAnsi="Times New Roman" w:cs="Times New Roman"/>
          <w:sz w:val="28"/>
          <w:lang w:val="kk-KZ"/>
        </w:rPr>
        <w:t xml:space="preserve">Сурет </w:t>
      </w:r>
      <w:r w:rsidR="009A3666" w:rsidRPr="00325DEC">
        <w:rPr>
          <w:rFonts w:ascii="Times New Roman" w:hAnsi="Times New Roman" w:cs="Times New Roman"/>
          <w:sz w:val="28"/>
          <w:lang w:val="kk-KZ"/>
        </w:rPr>
        <w:t>3 – a)</w:t>
      </w:r>
      <w:r w:rsidR="0021165E" w:rsidRPr="00325DEC">
        <w:rPr>
          <w:rFonts w:ascii="Times New Roman" w:hAnsi="Times New Roman" w:cs="Times New Roman"/>
          <w:sz w:val="28"/>
          <w:lang w:val="kk-KZ"/>
        </w:rPr>
        <w:t xml:space="preserve"> Висмут манганитінің моноклиндік фазасына (жабық символдар) және орторомбты фазасына (ашық символдар) арналған бөлме температурасындағы қысымға элементар ұяшық параметрлерінің тәуелділігі. Тұтас сызықтар-эксперименталды деректерд</w:t>
      </w:r>
      <w:r w:rsidR="009A3666" w:rsidRPr="00325DEC">
        <w:rPr>
          <w:rFonts w:ascii="Times New Roman" w:hAnsi="Times New Roman" w:cs="Times New Roman"/>
          <w:sz w:val="28"/>
          <w:lang w:val="kk-KZ"/>
        </w:rPr>
        <w:t>ің сызықтық аппроксимациясы. b)</w:t>
      </w:r>
      <w:r w:rsidR="0021165E" w:rsidRPr="00325DEC">
        <w:rPr>
          <w:rFonts w:ascii="Times New Roman" w:hAnsi="Times New Roman" w:cs="Times New Roman"/>
          <w:sz w:val="28"/>
          <w:lang w:val="kk-KZ"/>
        </w:rPr>
        <w:t xml:space="preserve"> Висмут манганитінің моноклиндік фазасына (жабық символдар) және орторомбты фазасына (ашық символдар) арналған бөлме температурасындағы қысымнан элементарлық ұяшық көлемдерінің </w:t>
      </w:r>
      <w:r w:rsidR="009E4ABC" w:rsidRPr="00325DEC">
        <w:rPr>
          <w:rFonts w:ascii="Times New Roman" w:hAnsi="Times New Roman" w:cs="Times New Roman"/>
          <w:sz w:val="28"/>
          <w:lang w:val="kk-KZ"/>
        </w:rPr>
        <w:t>қысымға</w:t>
      </w:r>
      <w:r w:rsidR="0021165E" w:rsidRPr="00325DEC">
        <w:rPr>
          <w:rFonts w:ascii="Times New Roman" w:hAnsi="Times New Roman" w:cs="Times New Roman"/>
          <w:sz w:val="28"/>
          <w:lang w:val="kk-KZ"/>
        </w:rPr>
        <w:t xml:space="preserve"> тәуелділігі. Тұтас сызықтар–Берч-Мурнаганның күй теңдеуімен эксперименталды деректерді аппроксимациялау</w:t>
      </w:r>
    </w:p>
    <w:p w:rsidR="0021165E" w:rsidRPr="00325DEC" w:rsidRDefault="0021165E" w:rsidP="00355B42">
      <w:pPr>
        <w:ind w:firstLine="567"/>
        <w:jc w:val="both"/>
        <w:rPr>
          <w:rFonts w:ascii="Times New Roman" w:hAnsi="Times New Roman" w:cs="Times New Roman"/>
          <w:sz w:val="28"/>
          <w:lang w:val="kk-KZ"/>
        </w:rPr>
      </w:pPr>
    </w:p>
    <w:p w:rsidR="0021165E" w:rsidRPr="00325DEC" w:rsidRDefault="0021165E" w:rsidP="00355B42">
      <w:pPr>
        <w:ind w:firstLine="567"/>
        <w:jc w:val="both"/>
        <w:rPr>
          <w:rFonts w:ascii="Times New Roman" w:hAnsi="Times New Roman" w:cs="Times New Roman"/>
          <w:sz w:val="28"/>
          <w:lang w:val="kk-KZ"/>
        </w:rPr>
      </w:pPr>
      <w:r w:rsidRPr="00325DEC">
        <w:rPr>
          <w:rFonts w:ascii="Times New Roman" w:hAnsi="Times New Roman" w:cs="Times New Roman"/>
          <w:sz w:val="28"/>
          <w:lang w:val="kk-KZ"/>
        </w:rPr>
        <w:t xml:space="preserve">Висмут манганитінің моноклинді фазадан орторомбты фазаға өту температурасының қысымға тәуелділігі 4-суретте көрсетілген. Қысымның орташа есептелген коэффициенті </w:t>
      </w:r>
      <w:r w:rsidRPr="00325DEC">
        <w:rPr>
          <w:rFonts w:ascii="Times New Roman" w:hAnsi="Times New Roman" w:cs="Times New Roman"/>
          <w:i/>
          <w:sz w:val="28"/>
          <w:lang w:val="kk-KZ"/>
        </w:rPr>
        <w:t>dTc/dP</w:t>
      </w:r>
      <w:r w:rsidRPr="00325DEC">
        <w:rPr>
          <w:rFonts w:ascii="Times New Roman" w:hAnsi="Times New Roman" w:cs="Times New Roman"/>
          <w:sz w:val="28"/>
          <w:lang w:val="kk-KZ"/>
        </w:rPr>
        <w:t>=-39(1)K/ГПa. Ауысу температурасының қысымға тәуелділігінің жуықтауы бөлме температурасында орторомбты фазаға көшу P≈10 ГПa қысымымен жүретінін көрсетеді, ол бұрын алынған тәжірибелік мәнге өте сәйкес келеді [</w:t>
      </w:r>
      <w:r w:rsidR="00C0736E" w:rsidRPr="00325DEC">
        <w:rPr>
          <w:rFonts w:ascii="Times New Roman" w:hAnsi="Times New Roman" w:cs="Times New Roman"/>
          <w:sz w:val="28"/>
          <w:lang w:val="kk-KZ"/>
        </w:rPr>
        <w:t>41</w:t>
      </w:r>
      <w:r w:rsidR="001F7544" w:rsidRPr="00325DEC">
        <w:rPr>
          <w:rFonts w:ascii="Times New Roman" w:hAnsi="Times New Roman" w:cs="Times New Roman"/>
          <w:sz w:val="28"/>
          <w:lang w:val="kk-KZ"/>
        </w:rPr>
        <w:t>, p.014403</w:t>
      </w:r>
      <w:r w:rsidRPr="00325DEC">
        <w:rPr>
          <w:rFonts w:ascii="Times New Roman" w:hAnsi="Times New Roman" w:cs="Times New Roman"/>
          <w:sz w:val="28"/>
          <w:lang w:val="kk-KZ"/>
        </w:rPr>
        <w:t>].</w:t>
      </w:r>
    </w:p>
    <w:p w:rsidR="009A3666" w:rsidRPr="00325DEC" w:rsidRDefault="009A3666" w:rsidP="009A3666">
      <w:pPr>
        <w:ind w:firstLine="567"/>
        <w:jc w:val="both"/>
        <w:rPr>
          <w:rFonts w:ascii="Times New Roman" w:hAnsi="Times New Roman" w:cs="Times New Roman"/>
          <w:sz w:val="28"/>
          <w:lang w:val="kk-KZ"/>
        </w:rPr>
      </w:pPr>
      <w:r w:rsidRPr="00325DEC">
        <w:rPr>
          <w:rFonts w:ascii="Times New Roman" w:hAnsi="Times New Roman" w:cs="Times New Roman"/>
          <w:sz w:val="28"/>
          <w:lang w:val="kk-KZ"/>
        </w:rPr>
        <w:t xml:space="preserve">[48, с.103] жұмыста жоғары қысым моноклинді фазадан орторомбты фазаға </w:t>
      </w:r>
      <w:r w:rsidRPr="00325DEC">
        <w:rPr>
          <w:rFonts w:ascii="Times New Roman" w:hAnsi="Times New Roman" w:cs="Times New Roman"/>
          <w:i/>
          <w:sz w:val="28"/>
          <w:lang w:val="kk-KZ"/>
        </w:rPr>
        <w:t>dTc/dP</w:t>
      </w:r>
      <w:r w:rsidRPr="00325DEC">
        <w:rPr>
          <w:rFonts w:ascii="Times New Roman" w:hAnsi="Times New Roman" w:cs="Times New Roman"/>
          <w:sz w:val="28"/>
          <w:lang w:val="kk-KZ"/>
        </w:rPr>
        <w:t>=-39(1)K/ГПa коэффициентімен температураның айтарлықтай төмендеуіне әкелетіні анықталған. Нәтижелер жоғары қысым P~7ГПa мен T~850 K температурада висмут манганитінің басқа фазасының болуы мүмкін екендігін көрсетеді.</w:t>
      </w:r>
    </w:p>
    <w:p w:rsidR="0021165E" w:rsidRPr="00325DEC" w:rsidRDefault="009A3666" w:rsidP="00355B42">
      <w:pPr>
        <w:ind w:firstLine="567"/>
        <w:jc w:val="both"/>
        <w:rPr>
          <w:rFonts w:ascii="Times New Roman" w:hAnsi="Times New Roman" w:cs="Times New Roman"/>
          <w:sz w:val="28"/>
          <w:lang w:val="kk-KZ"/>
        </w:rPr>
      </w:pPr>
      <w:r w:rsidRPr="00325DEC">
        <w:rPr>
          <w:rFonts w:ascii="Times New Roman" w:hAnsi="Times New Roman" w:cs="Times New Roman"/>
          <w:sz w:val="28"/>
          <w:lang w:val="kk-KZ"/>
        </w:rPr>
        <w:t>Марганецтің күрделі оксидтеріне және сирек жер металдарына деген қызығушылық олардың заряд және орбиталық реттеу, фазалардың электрондық бөлінуі және магниттік қарама-қайшылықтың алып әсері сияқты ерекше физикалық қасиеттеріне байланысты. Бұл қасиеттердің барлығы марганецтің электрондық сипаты ерекшеліктерінің, яғни оның тотығу дәрежесінің, сондай-ақ оттегінің болуы немесе болмауы салдарынан болады.</w:t>
      </w:r>
    </w:p>
    <w:p w:rsidR="0021165E" w:rsidRPr="00325DEC" w:rsidRDefault="0021165E" w:rsidP="00355B42">
      <w:pPr>
        <w:ind w:firstLine="567"/>
        <w:jc w:val="center"/>
        <w:rPr>
          <w:rFonts w:ascii="Times New Roman" w:hAnsi="Times New Roman" w:cs="Times New Roman"/>
          <w:sz w:val="28"/>
          <w:lang w:val="kk-KZ"/>
        </w:rPr>
      </w:pPr>
      <w:r w:rsidRPr="00325DEC">
        <w:rPr>
          <w:rFonts w:ascii="Times New Roman" w:hAnsi="Times New Roman" w:cs="Times New Roman"/>
          <w:noProof/>
          <w:sz w:val="28"/>
        </w:rPr>
        <w:lastRenderedPageBreak/>
        <w:drawing>
          <wp:inline distT="0" distB="0" distL="0" distR="0" wp14:anchorId="79E30060" wp14:editId="1492664D">
            <wp:extent cx="3865880" cy="2618426"/>
            <wp:effectExtent l="0" t="0" r="1270" b="0"/>
            <wp:docPr id="5" name="Рисунок 5" descr="C:\Users\admin\Downloads\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0007.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5078" t="7202" r="19820" b="62795"/>
                    <a:stretch/>
                  </pic:blipFill>
                  <pic:spPr bwMode="auto">
                    <a:xfrm>
                      <a:off x="0" y="0"/>
                      <a:ext cx="3867324" cy="2619404"/>
                    </a:xfrm>
                    <a:prstGeom prst="rect">
                      <a:avLst/>
                    </a:prstGeom>
                    <a:noFill/>
                    <a:ln>
                      <a:noFill/>
                    </a:ln>
                    <a:extLst>
                      <a:ext uri="{53640926-AAD7-44D8-BBD7-CCE9431645EC}">
                        <a14:shadowObscured xmlns:a14="http://schemas.microsoft.com/office/drawing/2010/main"/>
                      </a:ext>
                    </a:extLst>
                  </pic:spPr>
                </pic:pic>
              </a:graphicData>
            </a:graphic>
          </wp:inline>
        </w:drawing>
      </w:r>
    </w:p>
    <w:p w:rsidR="009A3666" w:rsidRPr="00325DEC" w:rsidRDefault="009A3666" w:rsidP="007029FB">
      <w:pPr>
        <w:ind w:firstLine="567"/>
        <w:jc w:val="center"/>
        <w:rPr>
          <w:rFonts w:ascii="Times New Roman" w:hAnsi="Times New Roman" w:cs="Times New Roman"/>
          <w:sz w:val="28"/>
          <w:lang w:val="kk-KZ"/>
        </w:rPr>
      </w:pPr>
    </w:p>
    <w:p w:rsidR="0021165E" w:rsidRPr="00325DEC" w:rsidRDefault="004A7692" w:rsidP="007029FB">
      <w:pPr>
        <w:ind w:firstLine="567"/>
        <w:jc w:val="center"/>
        <w:rPr>
          <w:rFonts w:ascii="Times New Roman" w:hAnsi="Times New Roman" w:cs="Times New Roman"/>
          <w:sz w:val="28"/>
          <w:lang w:val="kk-KZ"/>
        </w:rPr>
      </w:pPr>
      <w:r w:rsidRPr="00325DEC">
        <w:rPr>
          <w:rFonts w:ascii="Times New Roman" w:hAnsi="Times New Roman" w:cs="Times New Roman"/>
          <w:sz w:val="28"/>
          <w:lang w:val="kk-KZ"/>
        </w:rPr>
        <w:t xml:space="preserve">Сурет </w:t>
      </w:r>
      <w:r w:rsidR="0021165E" w:rsidRPr="00325DEC">
        <w:rPr>
          <w:rFonts w:ascii="Times New Roman" w:hAnsi="Times New Roman" w:cs="Times New Roman"/>
          <w:sz w:val="28"/>
          <w:lang w:val="kk-KZ"/>
        </w:rPr>
        <w:t>4 –</w:t>
      </w:r>
      <w:r w:rsidRPr="00325DEC">
        <w:rPr>
          <w:rFonts w:ascii="Times New Roman" w:hAnsi="Times New Roman" w:cs="Times New Roman"/>
          <w:sz w:val="28"/>
          <w:lang w:val="kk-KZ"/>
        </w:rPr>
        <w:t xml:space="preserve"> </w:t>
      </w:r>
      <w:r w:rsidR="0021165E" w:rsidRPr="00325DEC">
        <w:rPr>
          <w:rFonts w:ascii="Times New Roman" w:hAnsi="Times New Roman" w:cs="Times New Roman"/>
          <w:sz w:val="28"/>
          <w:lang w:val="kk-KZ"/>
        </w:rPr>
        <w:t xml:space="preserve">Висмут манганитінің </w:t>
      </w:r>
      <w:r w:rsidR="0021165E" w:rsidRPr="00325DEC">
        <w:rPr>
          <w:rFonts w:ascii="Times New Roman" w:hAnsi="Times New Roman" w:cs="Times New Roman"/>
          <w:i/>
          <w:sz w:val="28"/>
          <w:lang w:val="kk-KZ"/>
        </w:rPr>
        <w:t xml:space="preserve">P – T </w:t>
      </w:r>
      <w:r w:rsidR="0021165E" w:rsidRPr="00325DEC">
        <w:rPr>
          <w:rFonts w:ascii="Times New Roman" w:hAnsi="Times New Roman" w:cs="Times New Roman"/>
          <w:sz w:val="28"/>
          <w:lang w:val="kk-KZ"/>
        </w:rPr>
        <w:t>фазалық диаграммасы 0 – 3.5 ГПа қысым диапазонында және 300-800 К температураларда алынған эксперименталды деректер негізінде тұрақты. P~1 ГПа қысымы мен бөлме температурасында I моноклинді фазадан II моноклинді фазаға фазалық өту нүктесі [</w:t>
      </w:r>
      <w:r w:rsidR="001F7544" w:rsidRPr="00325DEC">
        <w:rPr>
          <w:rFonts w:ascii="Times New Roman" w:hAnsi="Times New Roman" w:cs="Times New Roman"/>
          <w:sz w:val="28"/>
          <w:lang w:val="kk-KZ"/>
        </w:rPr>
        <w:t>31</w:t>
      </w:r>
      <w:r w:rsidR="0021165E" w:rsidRPr="00325DEC">
        <w:rPr>
          <w:rFonts w:ascii="Times New Roman" w:hAnsi="Times New Roman" w:cs="Times New Roman"/>
          <w:sz w:val="28"/>
          <w:lang w:val="kk-KZ"/>
        </w:rPr>
        <w:t>] жұмыс мәліметтері бойынша құрылған. Тұтас сызық-эксперименталды деректердің сызықтық интерполяциясы</w:t>
      </w:r>
    </w:p>
    <w:p w:rsidR="0021165E" w:rsidRPr="00325DEC" w:rsidRDefault="0021165E" w:rsidP="00355B42">
      <w:pPr>
        <w:ind w:firstLine="567"/>
        <w:jc w:val="both"/>
        <w:rPr>
          <w:rFonts w:ascii="Times New Roman" w:hAnsi="Times New Roman" w:cs="Times New Roman"/>
          <w:sz w:val="28"/>
          <w:lang w:val="kk-KZ"/>
        </w:rPr>
      </w:pPr>
    </w:p>
    <w:p w:rsidR="0021165E" w:rsidRPr="00325DEC" w:rsidRDefault="0021165E" w:rsidP="00355B42">
      <w:pPr>
        <w:ind w:firstLine="567"/>
        <w:jc w:val="both"/>
        <w:rPr>
          <w:rFonts w:ascii="Times New Roman" w:hAnsi="Times New Roman" w:cs="Times New Roman"/>
          <w:sz w:val="28"/>
          <w:lang w:val="kk-KZ"/>
        </w:rPr>
      </w:pPr>
      <w:r w:rsidRPr="00325DEC">
        <w:rPr>
          <w:rFonts w:ascii="Times New Roman" w:hAnsi="Times New Roman" w:cs="Times New Roman"/>
          <w:sz w:val="28"/>
          <w:lang w:val="kk-KZ"/>
        </w:rPr>
        <w:t>Мұндай қосылыстар синтезінің оңтайлы шарттарын іздеу және олардың негізінде материалдар сирек кездесетін металдар манганиттерінің термодинамикалық қасиеттерін білумен анықталады. Дегенмен, ең алдымен RMnO</w:t>
      </w:r>
      <w:r w:rsidRPr="00325DEC">
        <w:rPr>
          <w:rFonts w:ascii="Times New Roman" w:hAnsi="Times New Roman" w:cs="Times New Roman"/>
          <w:sz w:val="28"/>
          <w:vertAlign w:val="subscript"/>
          <w:lang w:val="kk-KZ"/>
        </w:rPr>
        <w:t>3</w:t>
      </w:r>
      <w:r w:rsidRPr="00325DEC">
        <w:rPr>
          <w:rFonts w:ascii="Times New Roman" w:hAnsi="Times New Roman" w:cs="Times New Roman"/>
          <w:sz w:val="28"/>
          <w:lang w:val="kk-KZ"/>
        </w:rPr>
        <w:t xml:space="preserve"> және RMn</w:t>
      </w:r>
      <w:r w:rsidRPr="00325DEC">
        <w:rPr>
          <w:rFonts w:ascii="Times New Roman" w:hAnsi="Times New Roman" w:cs="Times New Roman"/>
          <w:sz w:val="28"/>
          <w:vertAlign w:val="subscript"/>
          <w:lang w:val="kk-KZ"/>
        </w:rPr>
        <w:t>2</w:t>
      </w:r>
      <w:r w:rsidRPr="00325DEC">
        <w:rPr>
          <w:rFonts w:ascii="Times New Roman" w:hAnsi="Times New Roman" w:cs="Times New Roman"/>
          <w:sz w:val="28"/>
          <w:lang w:val="kk-KZ"/>
        </w:rPr>
        <w:t>O</w:t>
      </w:r>
      <w:r w:rsidRPr="00325DEC">
        <w:rPr>
          <w:rFonts w:ascii="Times New Roman" w:hAnsi="Times New Roman" w:cs="Times New Roman"/>
          <w:sz w:val="28"/>
          <w:vertAlign w:val="subscript"/>
          <w:lang w:val="kk-KZ"/>
        </w:rPr>
        <w:t>5</w:t>
      </w:r>
      <w:r w:rsidRPr="00325DEC">
        <w:rPr>
          <w:rFonts w:ascii="Times New Roman" w:hAnsi="Times New Roman" w:cs="Times New Roman"/>
          <w:sz w:val="28"/>
          <w:lang w:val="kk-KZ"/>
        </w:rPr>
        <w:t xml:space="preserve"> түрлі термиялық тұрақтылығымен байланысты белгілі бір қиындықтар бар.</w:t>
      </w:r>
    </w:p>
    <w:p w:rsidR="0021165E" w:rsidRPr="00325DEC" w:rsidRDefault="0021165E" w:rsidP="00355B42">
      <w:pPr>
        <w:ind w:firstLine="567"/>
        <w:jc w:val="both"/>
        <w:rPr>
          <w:rFonts w:ascii="Times New Roman" w:hAnsi="Times New Roman" w:cs="Times New Roman"/>
          <w:sz w:val="28"/>
          <w:lang w:val="kk-KZ"/>
        </w:rPr>
      </w:pPr>
      <w:r w:rsidRPr="00325DEC">
        <w:rPr>
          <w:rFonts w:ascii="Times New Roman" w:hAnsi="Times New Roman" w:cs="Times New Roman"/>
          <w:sz w:val="28"/>
          <w:lang w:val="kk-KZ"/>
        </w:rPr>
        <w:t>Мысалы, RMn</w:t>
      </w:r>
      <w:r w:rsidRPr="00325DEC">
        <w:rPr>
          <w:rFonts w:ascii="Times New Roman" w:hAnsi="Times New Roman" w:cs="Times New Roman"/>
          <w:sz w:val="28"/>
          <w:vertAlign w:val="subscript"/>
          <w:lang w:val="kk-KZ"/>
        </w:rPr>
        <w:t>2</w:t>
      </w:r>
      <w:r w:rsidRPr="00325DEC">
        <w:rPr>
          <w:rFonts w:ascii="Times New Roman" w:hAnsi="Times New Roman" w:cs="Times New Roman"/>
          <w:sz w:val="28"/>
          <w:lang w:val="kk-KZ"/>
        </w:rPr>
        <w:t>O</w:t>
      </w:r>
      <w:r w:rsidRPr="00325DEC">
        <w:rPr>
          <w:rFonts w:ascii="Times New Roman" w:hAnsi="Times New Roman" w:cs="Times New Roman"/>
          <w:sz w:val="28"/>
          <w:vertAlign w:val="subscript"/>
          <w:lang w:val="kk-KZ"/>
        </w:rPr>
        <w:t>5</w:t>
      </w:r>
      <w:r w:rsidRPr="00325DEC">
        <w:rPr>
          <w:rFonts w:ascii="Times New Roman" w:hAnsi="Times New Roman" w:cs="Times New Roman"/>
          <w:sz w:val="28"/>
          <w:lang w:val="kk-KZ"/>
        </w:rPr>
        <w:t xml:space="preserve"> салыстырмалы төмен температураларда ауада шашырайды (980-1100°C). Мұндай тепе-теңдіктер үшін </w:t>
      </w:r>
      <w:r w:rsidRPr="00325DEC">
        <w:rPr>
          <w:rFonts w:ascii="Times New Roman" w:hAnsi="Times New Roman" w:cs="Times New Roman"/>
          <w:i/>
          <w:sz w:val="28"/>
          <w:lang w:val="kk-KZ"/>
        </w:rPr>
        <w:t>P</w:t>
      </w:r>
      <w:r w:rsidRPr="00325DEC">
        <w:rPr>
          <w:rFonts w:ascii="Times New Roman" w:hAnsi="Times New Roman" w:cs="Times New Roman"/>
          <w:sz w:val="28"/>
          <w:lang w:val="kk-KZ"/>
        </w:rPr>
        <w:t>(О</w:t>
      </w:r>
      <w:r w:rsidRPr="00325DEC">
        <w:rPr>
          <w:rFonts w:ascii="Times New Roman" w:hAnsi="Times New Roman" w:cs="Times New Roman"/>
          <w:sz w:val="28"/>
          <w:vertAlign w:val="subscript"/>
          <w:lang w:val="kk-KZ"/>
        </w:rPr>
        <w:t>2</w:t>
      </w:r>
      <w:r w:rsidRPr="00325DEC">
        <w:rPr>
          <w:rFonts w:ascii="Times New Roman" w:hAnsi="Times New Roman" w:cs="Times New Roman"/>
          <w:sz w:val="28"/>
          <w:lang w:val="kk-KZ"/>
        </w:rPr>
        <w:t>) температуралық тәуелділіктерін анықтауды одан да төмен температураларда жүргізу керек, бұл динамикалық әдістермен алынған нәтижелерді (дифференциалды-термиялық талдау (ДТА) [</w:t>
      </w:r>
      <w:r w:rsidR="00C0736E" w:rsidRPr="00325DEC">
        <w:rPr>
          <w:rFonts w:ascii="Times New Roman" w:hAnsi="Times New Roman" w:cs="Times New Roman"/>
          <w:sz w:val="28"/>
          <w:lang w:val="kk-KZ"/>
        </w:rPr>
        <w:t>50</w:t>
      </w:r>
      <w:r w:rsidRPr="00325DEC">
        <w:rPr>
          <w:rFonts w:ascii="Times New Roman" w:hAnsi="Times New Roman" w:cs="Times New Roman"/>
          <w:sz w:val="28"/>
          <w:lang w:val="kk-KZ"/>
        </w:rPr>
        <w:t>] және электрлік кедергінің өзгеруі бойынша фазалық ыдырау температурасын анықтау [</w:t>
      </w:r>
      <w:r w:rsidR="00C0736E" w:rsidRPr="00325DEC">
        <w:rPr>
          <w:rFonts w:ascii="Times New Roman" w:hAnsi="Times New Roman" w:cs="Times New Roman"/>
          <w:sz w:val="28"/>
          <w:lang w:val="kk-KZ"/>
        </w:rPr>
        <w:t>51</w:t>
      </w:r>
      <w:r w:rsidRPr="00325DEC">
        <w:rPr>
          <w:rFonts w:ascii="Times New Roman" w:hAnsi="Times New Roman" w:cs="Times New Roman"/>
          <w:sz w:val="28"/>
          <w:lang w:val="kk-KZ"/>
        </w:rPr>
        <w:t>] сияқты) айтарлықтай төмендетуі мүмкін. Сонымен қатар, RMnO</w:t>
      </w:r>
      <w:r w:rsidRPr="00325DEC">
        <w:rPr>
          <w:rFonts w:ascii="Times New Roman" w:hAnsi="Times New Roman" w:cs="Times New Roman"/>
          <w:sz w:val="28"/>
          <w:vertAlign w:val="subscript"/>
          <w:lang w:val="kk-KZ"/>
        </w:rPr>
        <w:t>3</w:t>
      </w:r>
      <w:r w:rsidRPr="00325DEC">
        <w:rPr>
          <w:rFonts w:ascii="Times New Roman" w:hAnsi="Times New Roman" w:cs="Times New Roman"/>
          <w:sz w:val="28"/>
          <w:lang w:val="kk-KZ"/>
        </w:rPr>
        <w:t xml:space="preserve"> қосылыстары 10</w:t>
      </w:r>
      <w:r w:rsidRPr="00325DEC">
        <w:rPr>
          <w:rFonts w:ascii="Times New Roman" w:hAnsi="Times New Roman" w:cs="Times New Roman"/>
          <w:sz w:val="28"/>
          <w:vertAlign w:val="superscript"/>
          <w:lang w:val="kk-KZ"/>
        </w:rPr>
        <w:t xml:space="preserve">-10 </w:t>
      </w:r>
      <w:r w:rsidRPr="00325DEC">
        <w:rPr>
          <w:rFonts w:ascii="Times New Roman" w:hAnsi="Times New Roman" w:cs="Times New Roman"/>
          <w:sz w:val="28"/>
          <w:lang w:val="kk-KZ"/>
        </w:rPr>
        <w:t>– 10</w:t>
      </w:r>
      <w:r w:rsidRPr="00325DEC">
        <w:rPr>
          <w:rFonts w:ascii="Times New Roman" w:hAnsi="Times New Roman" w:cs="Times New Roman"/>
          <w:sz w:val="28"/>
          <w:vertAlign w:val="superscript"/>
          <w:lang w:val="kk-KZ"/>
        </w:rPr>
        <w:t xml:space="preserve">15 </w:t>
      </w:r>
      <w:r w:rsidRPr="00325DEC">
        <w:rPr>
          <w:rFonts w:ascii="Times New Roman" w:hAnsi="Times New Roman" w:cs="Times New Roman"/>
          <w:sz w:val="28"/>
          <w:lang w:val="kk-KZ"/>
        </w:rPr>
        <w:t>атм дейінгі қысым кезінде де берілген температураларда тұрақты. Бұл қалпына келтіру газдарын олардың диссоциациясын зерттеу үшін</w:t>
      </w:r>
      <w:r w:rsidR="00C0736E" w:rsidRPr="00325DEC">
        <w:rPr>
          <w:rFonts w:ascii="Times New Roman" w:hAnsi="Times New Roman" w:cs="Times New Roman"/>
          <w:sz w:val="28"/>
          <w:lang w:val="kk-KZ"/>
        </w:rPr>
        <w:t xml:space="preserve"> пайдалануға мәжбүр етеді [52</w:t>
      </w:r>
      <w:r w:rsidRPr="00325DEC">
        <w:rPr>
          <w:rFonts w:ascii="Times New Roman" w:hAnsi="Times New Roman" w:cs="Times New Roman"/>
          <w:sz w:val="28"/>
          <w:lang w:val="kk-KZ"/>
        </w:rPr>
        <w:t xml:space="preserve">], бұл да жүйелі қателердің көзі болуы мүмкін. Бұл зерттеудің жаңа әдістерін іздеуді талап етеді. </w:t>
      </w:r>
      <w:r w:rsidR="001F7544" w:rsidRPr="00325DEC">
        <w:rPr>
          <w:rFonts w:ascii="Times New Roman" w:hAnsi="Times New Roman" w:cs="Times New Roman"/>
          <w:sz w:val="28"/>
          <w:lang w:val="kk-KZ"/>
        </w:rPr>
        <w:t>[41, p.014402]</w:t>
      </w:r>
      <w:r w:rsidRPr="00325DEC">
        <w:rPr>
          <w:rFonts w:ascii="Times New Roman" w:hAnsi="Times New Roman" w:cs="Times New Roman"/>
          <w:sz w:val="28"/>
          <w:lang w:val="kk-KZ"/>
        </w:rPr>
        <w:t xml:space="preserve"> жұмысында авторлар диспрозий және иттрий манганиттердің термодинамикалық қасиеттері және фтор иондары негізіндегі қатты электролит</w:t>
      </w:r>
      <w:r w:rsidR="00C27482" w:rsidRPr="00325DEC">
        <w:rPr>
          <w:rFonts w:ascii="Times New Roman" w:hAnsi="Times New Roman" w:cs="Times New Roman"/>
          <w:sz w:val="28"/>
          <w:lang w:val="kk-KZ"/>
        </w:rPr>
        <w:t>терд</w:t>
      </w:r>
      <w:r w:rsidRPr="00325DEC">
        <w:rPr>
          <w:rFonts w:ascii="Times New Roman" w:hAnsi="Times New Roman" w:cs="Times New Roman"/>
          <w:sz w:val="28"/>
          <w:lang w:val="kk-KZ"/>
        </w:rPr>
        <w:t>і ЭДС әдісімен анықталған [</w:t>
      </w:r>
      <w:r w:rsidR="001F7544" w:rsidRPr="00325DEC">
        <w:rPr>
          <w:rFonts w:ascii="Times New Roman" w:hAnsi="Times New Roman" w:cs="Times New Roman"/>
          <w:sz w:val="28"/>
          <w:lang w:val="kk-KZ"/>
        </w:rPr>
        <w:t xml:space="preserve">53, </w:t>
      </w:r>
      <w:r w:rsidR="00C0736E" w:rsidRPr="00325DEC">
        <w:rPr>
          <w:rFonts w:ascii="Times New Roman" w:hAnsi="Times New Roman" w:cs="Times New Roman"/>
          <w:sz w:val="28"/>
          <w:lang w:val="kk-KZ"/>
        </w:rPr>
        <w:t>54</w:t>
      </w:r>
      <w:r w:rsidRPr="00325DEC">
        <w:rPr>
          <w:rFonts w:ascii="Times New Roman" w:hAnsi="Times New Roman" w:cs="Times New Roman"/>
          <w:sz w:val="28"/>
          <w:lang w:val="kk-KZ"/>
        </w:rPr>
        <w:t>]. Зерттелген манганиттер стандартты керамикалық әдіспен, 1000-1100°С кезінде 240 сағат ішінде үш сатылы күйдіру жолымен алынған. Есептелген DyMn</w:t>
      </w:r>
      <w:r w:rsidRPr="00325DEC">
        <w:rPr>
          <w:rFonts w:ascii="Times New Roman" w:hAnsi="Times New Roman" w:cs="Times New Roman"/>
          <w:sz w:val="28"/>
          <w:vertAlign w:val="subscript"/>
          <w:lang w:val="kk-KZ"/>
        </w:rPr>
        <w:t>2</w:t>
      </w:r>
      <w:r w:rsidRPr="00325DEC">
        <w:rPr>
          <w:rFonts w:ascii="Times New Roman" w:hAnsi="Times New Roman" w:cs="Times New Roman"/>
          <w:sz w:val="28"/>
          <w:lang w:val="kk-KZ"/>
        </w:rPr>
        <w:t>O</w:t>
      </w:r>
      <w:r w:rsidRPr="00325DEC">
        <w:rPr>
          <w:rFonts w:ascii="Times New Roman" w:hAnsi="Times New Roman" w:cs="Times New Roman"/>
          <w:sz w:val="28"/>
          <w:vertAlign w:val="subscript"/>
          <w:lang w:val="kk-KZ"/>
        </w:rPr>
        <w:t>5</w:t>
      </w:r>
      <w:r w:rsidRPr="00325DEC">
        <w:rPr>
          <w:rFonts w:ascii="Times New Roman" w:hAnsi="Times New Roman" w:cs="Times New Roman"/>
          <w:sz w:val="28"/>
          <w:lang w:val="kk-KZ"/>
        </w:rPr>
        <w:t xml:space="preserve"> ауадағы диссоциация температурасы  (1160°C) [</w:t>
      </w:r>
      <w:r w:rsidR="00C0736E" w:rsidRPr="00325DEC">
        <w:rPr>
          <w:rFonts w:ascii="Times New Roman" w:hAnsi="Times New Roman" w:cs="Times New Roman"/>
          <w:sz w:val="28"/>
          <w:lang w:val="kk-KZ"/>
        </w:rPr>
        <w:t>55</w:t>
      </w:r>
      <w:r w:rsidRPr="00325DEC">
        <w:rPr>
          <w:rFonts w:ascii="Times New Roman" w:hAnsi="Times New Roman" w:cs="Times New Roman"/>
          <w:sz w:val="28"/>
          <w:lang w:val="kk-KZ"/>
        </w:rPr>
        <w:t>] жұмысында көрсетілген температурамен тығыз сәйкес келеді. ∆ мәндері t &lt;850 ° C кезінде оң болады, ал RMnO</w:t>
      </w:r>
      <w:r w:rsidRPr="00325DEC">
        <w:rPr>
          <w:rFonts w:ascii="Times New Roman" w:hAnsi="Times New Roman" w:cs="Times New Roman"/>
          <w:sz w:val="28"/>
          <w:vertAlign w:val="subscript"/>
          <w:lang w:val="kk-KZ"/>
        </w:rPr>
        <w:t>3</w:t>
      </w:r>
      <w:r w:rsidRPr="00325DEC">
        <w:rPr>
          <w:rFonts w:ascii="Times New Roman" w:hAnsi="Times New Roman" w:cs="Times New Roman"/>
          <w:sz w:val="28"/>
          <w:lang w:val="kk-KZ"/>
        </w:rPr>
        <w:t xml:space="preserve"> оттегі атмосферасында R</w:t>
      </w:r>
      <w:r w:rsidRPr="00325DEC">
        <w:rPr>
          <w:rFonts w:ascii="Times New Roman" w:hAnsi="Times New Roman" w:cs="Times New Roman"/>
          <w:sz w:val="28"/>
          <w:vertAlign w:val="subscript"/>
          <w:lang w:val="kk-KZ"/>
        </w:rPr>
        <w:t>2</w:t>
      </w:r>
      <w:r w:rsidRPr="00325DEC">
        <w:rPr>
          <w:rFonts w:ascii="Times New Roman" w:hAnsi="Times New Roman" w:cs="Times New Roman"/>
          <w:sz w:val="28"/>
          <w:lang w:val="kk-KZ"/>
        </w:rPr>
        <w:t>O</w:t>
      </w:r>
      <w:r w:rsidRPr="00325DEC">
        <w:rPr>
          <w:rFonts w:ascii="Times New Roman" w:hAnsi="Times New Roman" w:cs="Times New Roman"/>
          <w:sz w:val="28"/>
          <w:vertAlign w:val="subscript"/>
          <w:lang w:val="kk-KZ"/>
        </w:rPr>
        <w:t>3</w:t>
      </w:r>
      <w:r w:rsidRPr="00325DEC">
        <w:rPr>
          <w:rFonts w:ascii="Times New Roman" w:hAnsi="Times New Roman" w:cs="Times New Roman"/>
          <w:sz w:val="28"/>
          <w:lang w:val="kk-KZ"/>
        </w:rPr>
        <w:t xml:space="preserve"> және RMn</w:t>
      </w:r>
      <w:r w:rsidRPr="00325DEC">
        <w:rPr>
          <w:rFonts w:ascii="Times New Roman" w:hAnsi="Times New Roman" w:cs="Times New Roman"/>
          <w:sz w:val="28"/>
          <w:vertAlign w:val="subscript"/>
          <w:lang w:val="kk-KZ"/>
        </w:rPr>
        <w:t>2</w:t>
      </w:r>
      <w:r w:rsidRPr="00325DEC">
        <w:rPr>
          <w:rFonts w:ascii="Times New Roman" w:hAnsi="Times New Roman" w:cs="Times New Roman"/>
          <w:sz w:val="28"/>
          <w:lang w:val="kk-KZ"/>
        </w:rPr>
        <w:t>O</w:t>
      </w:r>
      <w:r w:rsidRPr="00325DEC">
        <w:rPr>
          <w:rFonts w:ascii="Times New Roman" w:hAnsi="Times New Roman" w:cs="Times New Roman"/>
          <w:sz w:val="28"/>
          <w:vertAlign w:val="subscript"/>
          <w:lang w:val="kk-KZ"/>
        </w:rPr>
        <w:t>5</w:t>
      </w:r>
      <w:r w:rsidRPr="00325DEC">
        <w:rPr>
          <w:rFonts w:ascii="Times New Roman" w:hAnsi="Times New Roman" w:cs="Times New Roman"/>
          <w:sz w:val="28"/>
          <w:lang w:val="kk-KZ"/>
        </w:rPr>
        <w:t xml:space="preserve"> түзіліп, тотығуы керек. Бұл температураны тәжірибелік түрде анықтауға тырысқан авторлардың [</w:t>
      </w:r>
      <w:r w:rsidR="00C0736E" w:rsidRPr="00325DEC">
        <w:rPr>
          <w:rFonts w:ascii="Times New Roman" w:hAnsi="Times New Roman" w:cs="Times New Roman"/>
          <w:sz w:val="28"/>
          <w:lang w:val="kk-KZ"/>
        </w:rPr>
        <w:t>56</w:t>
      </w:r>
      <w:r w:rsidRPr="00325DEC">
        <w:rPr>
          <w:rFonts w:ascii="Times New Roman" w:hAnsi="Times New Roman" w:cs="Times New Roman"/>
          <w:sz w:val="28"/>
          <w:lang w:val="kk-KZ"/>
        </w:rPr>
        <w:t>] күш-жігерін ақтайды.</w:t>
      </w:r>
    </w:p>
    <w:p w:rsidR="00AC06D2" w:rsidRPr="00325DEC" w:rsidRDefault="00824FDE" w:rsidP="00355B42">
      <w:pPr>
        <w:ind w:firstLine="567"/>
        <w:jc w:val="both"/>
        <w:rPr>
          <w:rFonts w:ascii="Times New Roman" w:hAnsi="Times New Roman" w:cs="Times New Roman"/>
          <w:b/>
          <w:sz w:val="28"/>
          <w:szCs w:val="28"/>
          <w:lang w:val="kk-KZ"/>
        </w:rPr>
      </w:pPr>
      <w:r w:rsidRPr="00325DEC">
        <w:rPr>
          <w:rFonts w:ascii="Times New Roman" w:hAnsi="Times New Roman" w:cs="Times New Roman"/>
          <w:b/>
          <w:sz w:val="28"/>
          <w:szCs w:val="28"/>
          <w:lang w:val="kk-KZ"/>
        </w:rPr>
        <w:lastRenderedPageBreak/>
        <w:t>2.3</w:t>
      </w:r>
      <w:r w:rsidR="00AC06D2" w:rsidRPr="00325DEC">
        <w:rPr>
          <w:rFonts w:ascii="Times New Roman" w:hAnsi="Times New Roman" w:cs="Times New Roman"/>
          <w:b/>
          <w:sz w:val="28"/>
          <w:szCs w:val="28"/>
          <w:lang w:val="kk-KZ"/>
        </w:rPr>
        <w:t xml:space="preserve"> Pr</w:t>
      </w:r>
      <w:r w:rsidR="00AC06D2" w:rsidRPr="00325DEC">
        <w:rPr>
          <w:rFonts w:ascii="Times New Roman" w:hAnsi="Times New Roman" w:cs="Times New Roman"/>
          <w:b/>
          <w:sz w:val="28"/>
          <w:szCs w:val="28"/>
          <w:vertAlign w:val="subscript"/>
          <w:lang w:val="kk-KZ"/>
        </w:rPr>
        <w:t>0.6-x</w:t>
      </w:r>
      <w:r w:rsidR="00AC06D2" w:rsidRPr="00325DEC">
        <w:rPr>
          <w:rFonts w:ascii="Times New Roman" w:hAnsi="Times New Roman" w:cs="Times New Roman"/>
          <w:b/>
          <w:sz w:val="28"/>
          <w:szCs w:val="28"/>
          <w:lang w:val="kk-KZ"/>
        </w:rPr>
        <w:t>Bi</w:t>
      </w:r>
      <w:r w:rsidR="00AC06D2" w:rsidRPr="00325DEC">
        <w:rPr>
          <w:rFonts w:ascii="Times New Roman" w:hAnsi="Times New Roman" w:cs="Times New Roman"/>
          <w:b/>
          <w:sz w:val="28"/>
          <w:szCs w:val="28"/>
          <w:vertAlign w:val="subscript"/>
          <w:lang w:val="kk-KZ"/>
        </w:rPr>
        <w:t>x</w:t>
      </w:r>
      <w:r w:rsidR="00AC06D2" w:rsidRPr="00325DEC">
        <w:rPr>
          <w:rFonts w:ascii="Times New Roman" w:hAnsi="Times New Roman" w:cs="Times New Roman"/>
          <w:b/>
          <w:sz w:val="28"/>
          <w:szCs w:val="28"/>
          <w:lang w:val="kk-KZ"/>
        </w:rPr>
        <w:t>Sr</w:t>
      </w:r>
      <w:r w:rsidR="00AC06D2" w:rsidRPr="00325DEC">
        <w:rPr>
          <w:rFonts w:ascii="Times New Roman" w:hAnsi="Times New Roman" w:cs="Times New Roman"/>
          <w:b/>
          <w:sz w:val="28"/>
          <w:szCs w:val="28"/>
          <w:vertAlign w:val="subscript"/>
          <w:lang w:val="kk-KZ"/>
        </w:rPr>
        <w:t>0.4</w:t>
      </w:r>
      <w:r w:rsidR="00AC06D2" w:rsidRPr="00325DEC">
        <w:rPr>
          <w:rFonts w:ascii="Times New Roman" w:hAnsi="Times New Roman" w:cs="Times New Roman"/>
          <w:b/>
          <w:sz w:val="28"/>
          <w:szCs w:val="28"/>
          <w:lang w:val="kk-KZ"/>
        </w:rPr>
        <w:t>MnO</w:t>
      </w:r>
      <w:r w:rsidR="00AC06D2" w:rsidRPr="00325DEC">
        <w:rPr>
          <w:rFonts w:ascii="Times New Roman" w:hAnsi="Times New Roman" w:cs="Times New Roman"/>
          <w:b/>
          <w:sz w:val="28"/>
          <w:szCs w:val="28"/>
          <w:vertAlign w:val="subscript"/>
          <w:lang w:val="kk-KZ"/>
        </w:rPr>
        <w:t xml:space="preserve">3 </w:t>
      </w:r>
      <w:r w:rsidR="00AC06D2" w:rsidRPr="00325DEC">
        <w:rPr>
          <w:rFonts w:ascii="Times New Roman" w:hAnsi="Times New Roman" w:cs="Times New Roman"/>
          <w:b/>
          <w:sz w:val="28"/>
          <w:szCs w:val="28"/>
          <w:lang w:val="kk-KZ"/>
        </w:rPr>
        <w:t>манганитінің электрлік, магниттік және жылулық қасиеттері</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ҮМК ие манганиттер арасында Pr</w:t>
      </w:r>
      <w:r w:rsidRPr="00325DEC">
        <w:rPr>
          <w:rFonts w:ascii="Times New Roman" w:hAnsi="Times New Roman" w:cs="Times New Roman"/>
          <w:sz w:val="28"/>
          <w:szCs w:val="28"/>
          <w:vertAlign w:val="subscript"/>
          <w:lang w:val="kk-KZ"/>
        </w:rPr>
        <w:t>1−x</w:t>
      </w:r>
      <w:r w:rsidRPr="00325DEC">
        <w:rPr>
          <w:rFonts w:ascii="Times New Roman" w:hAnsi="Times New Roman" w:cs="Times New Roman"/>
          <w:sz w:val="28"/>
          <w:szCs w:val="28"/>
          <w:lang w:val="kk-KZ"/>
        </w:rPr>
        <w:t>Sr</w:t>
      </w:r>
      <w:r w:rsidRPr="00325DEC">
        <w:rPr>
          <w:rFonts w:ascii="Times New Roman" w:hAnsi="Times New Roman" w:cs="Times New Roman"/>
          <w:sz w:val="28"/>
          <w:szCs w:val="28"/>
          <w:vertAlign w:val="subscript"/>
          <w:lang w:val="kk-KZ"/>
        </w:rPr>
        <w:t>x</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сериясы (PSMO) кеңінен зерттелді [</w:t>
      </w:r>
      <w:r w:rsidR="00C0736E" w:rsidRPr="00325DEC">
        <w:rPr>
          <w:rFonts w:ascii="Times New Roman" w:hAnsi="Times New Roman" w:cs="Times New Roman"/>
          <w:sz w:val="28"/>
          <w:szCs w:val="28"/>
          <w:lang w:val="kk-KZ"/>
        </w:rPr>
        <w:t>57-62</w:t>
      </w:r>
      <w:r w:rsidRPr="00325DEC">
        <w:rPr>
          <w:rFonts w:ascii="Times New Roman" w:hAnsi="Times New Roman" w:cs="Times New Roman"/>
          <w:sz w:val="28"/>
          <w:szCs w:val="28"/>
          <w:lang w:val="kk-KZ"/>
        </w:rPr>
        <w:t>]. Олар температураға және құрамға байланысты бірінші және екінші ретті магнитт</w:t>
      </w:r>
      <w:r w:rsidR="00027C04" w:rsidRPr="00325DEC">
        <w:rPr>
          <w:rFonts w:ascii="Times New Roman" w:hAnsi="Times New Roman" w:cs="Times New Roman"/>
          <w:sz w:val="28"/>
          <w:szCs w:val="28"/>
          <w:lang w:val="kk-KZ"/>
        </w:rPr>
        <w:t>ік фазалық ауысуын көрсетеді [</w:t>
      </w:r>
      <w:r w:rsidR="00C0736E" w:rsidRPr="00325DEC">
        <w:rPr>
          <w:rFonts w:ascii="Times New Roman" w:hAnsi="Times New Roman" w:cs="Times New Roman"/>
          <w:sz w:val="28"/>
          <w:szCs w:val="28"/>
          <w:lang w:val="kk-KZ"/>
        </w:rPr>
        <w:t>63</w:t>
      </w:r>
      <w:r w:rsidRPr="00325DEC">
        <w:rPr>
          <w:rFonts w:ascii="Times New Roman" w:hAnsi="Times New Roman" w:cs="Times New Roman"/>
          <w:sz w:val="28"/>
          <w:szCs w:val="28"/>
          <w:lang w:val="kk-KZ"/>
        </w:rPr>
        <w:t>]. x = 02 ≤ x ≤ 04 үшін материал екінші ретті магниттік фазалық ауысуды көрсетеді мұнда x = 0,5 үшін 260 К кезінде екінші ретті фазалық өту көрсетілген, одан кейін 140 К кезінде бірінші ретті фазалық өту керек [</w:t>
      </w:r>
      <w:r w:rsidR="00C0736E" w:rsidRPr="00325DEC">
        <w:rPr>
          <w:rFonts w:ascii="Times New Roman" w:hAnsi="Times New Roman" w:cs="Times New Roman"/>
          <w:sz w:val="28"/>
          <w:szCs w:val="28"/>
          <w:lang w:val="kk-KZ"/>
        </w:rPr>
        <w:t>64</w:t>
      </w:r>
      <w:r w:rsidRPr="00325DEC">
        <w:rPr>
          <w:rFonts w:ascii="Times New Roman" w:hAnsi="Times New Roman" w:cs="Times New Roman"/>
          <w:sz w:val="28"/>
          <w:szCs w:val="28"/>
          <w:lang w:val="kk-KZ"/>
        </w:rPr>
        <w:t>].  PSMO серияларының арасында Pr</w:t>
      </w:r>
      <w:r w:rsidRPr="00325DEC">
        <w:rPr>
          <w:rFonts w:ascii="Times New Roman" w:hAnsi="Times New Roman" w:cs="Times New Roman"/>
          <w:sz w:val="28"/>
          <w:szCs w:val="28"/>
          <w:vertAlign w:val="subscript"/>
          <w:lang w:val="kk-KZ"/>
        </w:rPr>
        <w:t>0,6</w:t>
      </w:r>
      <w:r w:rsidRPr="00325DEC">
        <w:rPr>
          <w:rFonts w:ascii="Times New Roman" w:hAnsi="Times New Roman" w:cs="Times New Roman"/>
          <w:sz w:val="28"/>
          <w:szCs w:val="28"/>
          <w:lang w:val="kk-KZ"/>
        </w:rPr>
        <w:t>Sr</w:t>
      </w:r>
      <w:r w:rsidRPr="00325DEC">
        <w:rPr>
          <w:rFonts w:ascii="Times New Roman" w:hAnsi="Times New Roman" w:cs="Times New Roman"/>
          <w:sz w:val="28"/>
          <w:szCs w:val="28"/>
          <w:vertAlign w:val="subscript"/>
          <w:lang w:val="kk-KZ"/>
        </w:rPr>
        <w:t>0,4</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бөлме температурасының (TC) айналасындағы Кюридің ең үлкен температурасын көрсетеді [</w:t>
      </w:r>
      <w:r w:rsidR="00C0736E" w:rsidRPr="00325DEC">
        <w:rPr>
          <w:rFonts w:ascii="Times New Roman" w:hAnsi="Times New Roman" w:cs="Times New Roman"/>
          <w:sz w:val="28"/>
          <w:szCs w:val="28"/>
          <w:lang w:val="kk-KZ"/>
        </w:rPr>
        <w:t>65</w:t>
      </w:r>
      <w:r w:rsidRPr="00325DEC">
        <w:rPr>
          <w:rFonts w:ascii="Times New Roman" w:hAnsi="Times New Roman" w:cs="Times New Roman"/>
          <w:sz w:val="28"/>
          <w:szCs w:val="28"/>
          <w:lang w:val="kk-KZ"/>
        </w:rPr>
        <w:t>]. Висмутпен легирленген манганиттердің сериясы электр және магниттік қасиеттерге, сондай-ақ жоғары зарядтау температурасына T</w:t>
      </w:r>
      <w:r w:rsidRPr="00325DEC">
        <w:rPr>
          <w:rFonts w:ascii="Times New Roman" w:hAnsi="Times New Roman" w:cs="Times New Roman"/>
          <w:sz w:val="28"/>
          <w:szCs w:val="28"/>
          <w:vertAlign w:val="subscript"/>
          <w:lang w:val="kk-KZ"/>
        </w:rPr>
        <w:t>CO</w:t>
      </w:r>
      <w:r w:rsidRPr="00325DEC">
        <w:rPr>
          <w:rFonts w:ascii="Times New Roman" w:hAnsi="Times New Roman" w:cs="Times New Roman"/>
          <w:sz w:val="28"/>
          <w:szCs w:val="28"/>
          <w:lang w:val="kk-KZ"/>
        </w:rPr>
        <w:t xml:space="preserve"> = 475К  күшті әсер еткендіктен қосымша назар аудартты [</w:t>
      </w:r>
      <w:r w:rsidR="00C0736E" w:rsidRPr="00325DEC">
        <w:rPr>
          <w:rFonts w:ascii="Times New Roman" w:hAnsi="Times New Roman" w:cs="Times New Roman"/>
          <w:sz w:val="28"/>
          <w:szCs w:val="28"/>
          <w:lang w:val="kk-KZ"/>
        </w:rPr>
        <w:t>66</w:t>
      </w:r>
      <w:r w:rsidRPr="00325DEC">
        <w:rPr>
          <w:rFonts w:ascii="Times New Roman" w:hAnsi="Times New Roman" w:cs="Times New Roman"/>
          <w:sz w:val="28"/>
          <w:szCs w:val="28"/>
          <w:lang w:val="kk-KZ"/>
        </w:rPr>
        <w:t>]. Висмуттың жоғары концентрациясы бірінші ретті және екінші ретті қоспаға фазалық ауысуды да әкеледі.</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w:t>
      </w:r>
      <w:r w:rsidR="00C0736E" w:rsidRPr="00325DEC">
        <w:rPr>
          <w:rFonts w:ascii="Times New Roman" w:hAnsi="Times New Roman" w:cs="Times New Roman"/>
          <w:sz w:val="28"/>
          <w:szCs w:val="28"/>
          <w:lang w:val="kk-KZ"/>
        </w:rPr>
        <w:t>67</w:t>
      </w:r>
      <w:r w:rsidRPr="00325DEC">
        <w:rPr>
          <w:rFonts w:ascii="Times New Roman" w:hAnsi="Times New Roman" w:cs="Times New Roman"/>
          <w:sz w:val="28"/>
          <w:szCs w:val="28"/>
          <w:lang w:val="kk-KZ"/>
        </w:rPr>
        <w:t>] әдебиет авторлары Pr</w:t>
      </w:r>
      <w:r w:rsidRPr="00325DEC">
        <w:rPr>
          <w:rFonts w:ascii="Times New Roman" w:hAnsi="Times New Roman" w:cs="Times New Roman"/>
          <w:sz w:val="28"/>
          <w:szCs w:val="28"/>
          <w:vertAlign w:val="subscript"/>
          <w:lang w:val="kk-KZ"/>
        </w:rPr>
        <w:t>0.6-x</w:t>
      </w: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x</w:t>
      </w:r>
      <w:r w:rsidRPr="00325DEC">
        <w:rPr>
          <w:rFonts w:ascii="Times New Roman" w:hAnsi="Times New Roman" w:cs="Times New Roman"/>
          <w:sz w:val="28"/>
          <w:szCs w:val="28"/>
          <w:lang w:val="kk-KZ"/>
        </w:rPr>
        <w:t>Sr</w:t>
      </w:r>
      <w:r w:rsidRPr="00325DEC">
        <w:rPr>
          <w:rFonts w:ascii="Times New Roman" w:hAnsi="Times New Roman" w:cs="Times New Roman"/>
          <w:sz w:val="28"/>
          <w:szCs w:val="28"/>
          <w:vertAlign w:val="subscript"/>
          <w:lang w:val="kk-KZ"/>
        </w:rPr>
        <w:t>0.4</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(x = 0.2, 0.23 және 0.25) поликристалды үлгілерін стандартты қатты фазалы реакция әдісімен синтездеген. Pr</w:t>
      </w:r>
      <w:r w:rsidRPr="00325DEC">
        <w:rPr>
          <w:rFonts w:ascii="Times New Roman" w:hAnsi="Times New Roman" w:cs="Times New Roman"/>
          <w:sz w:val="28"/>
          <w:szCs w:val="28"/>
          <w:vertAlign w:val="subscript"/>
          <w:lang w:val="kk-KZ"/>
        </w:rPr>
        <w:t>0.6-x</w:t>
      </w: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x</w:t>
      </w:r>
      <w:r w:rsidRPr="00325DEC">
        <w:rPr>
          <w:rFonts w:ascii="Times New Roman" w:hAnsi="Times New Roman" w:cs="Times New Roman"/>
          <w:sz w:val="28"/>
          <w:szCs w:val="28"/>
          <w:lang w:val="kk-KZ"/>
        </w:rPr>
        <w:t>S</w:t>
      </w:r>
      <w:r w:rsidRPr="00325DEC">
        <w:rPr>
          <w:rFonts w:ascii="Times New Roman" w:hAnsi="Times New Roman" w:cs="Times New Roman"/>
          <w:sz w:val="28"/>
          <w:szCs w:val="28"/>
          <w:vertAlign w:val="subscript"/>
          <w:lang w:val="kk-KZ"/>
        </w:rPr>
        <w:t>r0.4</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(x = 0.2, 0.23, 0.25) рентгендік дифракциялық суреттері </w:t>
      </w:r>
      <w:r w:rsidR="00AC06D2" w:rsidRPr="00325DEC">
        <w:rPr>
          <w:rFonts w:ascii="Times New Roman" w:hAnsi="Times New Roman" w:cs="Times New Roman"/>
          <w:sz w:val="28"/>
          <w:szCs w:val="28"/>
          <w:lang w:val="kk-KZ"/>
        </w:rPr>
        <w:t>5</w:t>
      </w:r>
      <w:r w:rsidRPr="00325DEC">
        <w:rPr>
          <w:rFonts w:ascii="Times New Roman" w:hAnsi="Times New Roman" w:cs="Times New Roman"/>
          <w:sz w:val="28"/>
          <w:szCs w:val="28"/>
          <w:lang w:val="kk-KZ"/>
        </w:rPr>
        <w:t xml:space="preserve"> – суретте келтірілген. Ритвельд әдісі бойынша Рr</w:t>
      </w:r>
      <w:r w:rsidRPr="00325DEC">
        <w:rPr>
          <w:rFonts w:ascii="Times New Roman" w:hAnsi="Times New Roman" w:cs="Times New Roman"/>
          <w:sz w:val="28"/>
          <w:szCs w:val="28"/>
          <w:vertAlign w:val="subscript"/>
          <w:lang w:val="kk-KZ"/>
        </w:rPr>
        <w:t>0,6−x</w:t>
      </w: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x</w:t>
      </w:r>
      <w:r w:rsidRPr="00325DEC">
        <w:rPr>
          <w:rFonts w:ascii="Times New Roman" w:hAnsi="Times New Roman" w:cs="Times New Roman"/>
          <w:sz w:val="28"/>
          <w:szCs w:val="28"/>
          <w:lang w:val="kk-KZ"/>
        </w:rPr>
        <w:t>Sr</w:t>
      </w:r>
      <w:r w:rsidRPr="00325DEC">
        <w:rPr>
          <w:rFonts w:ascii="Times New Roman" w:hAnsi="Times New Roman" w:cs="Times New Roman"/>
          <w:sz w:val="28"/>
          <w:szCs w:val="28"/>
          <w:vertAlign w:val="subscript"/>
          <w:lang w:val="kk-KZ"/>
        </w:rPr>
        <w:t>0,4</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(x = 0.2, 0.23, 0.25) құрамды үлгілердің рентгендік дифракциясының деректері Pnma кеңістіктік тобы бар орторомбты құрылымы бар бір фазалы үлгілердің барлығын көрсеткен. Bi мөлшерінің ұлғаюымен қарапайым ұяшықтардың көлемі де артады. Bi стехиометриясын растау үшін Pr</w:t>
      </w:r>
      <w:r w:rsidRPr="00325DEC">
        <w:rPr>
          <w:rFonts w:ascii="Times New Roman" w:hAnsi="Times New Roman" w:cs="Times New Roman"/>
          <w:sz w:val="28"/>
          <w:szCs w:val="28"/>
          <w:vertAlign w:val="subscript"/>
          <w:lang w:val="kk-KZ"/>
        </w:rPr>
        <w:t>0.6-x</w:t>
      </w: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x</w:t>
      </w:r>
      <w:r w:rsidRPr="00325DEC">
        <w:rPr>
          <w:rFonts w:ascii="Times New Roman" w:hAnsi="Times New Roman" w:cs="Times New Roman"/>
          <w:sz w:val="28"/>
          <w:szCs w:val="28"/>
          <w:lang w:val="kk-KZ"/>
        </w:rPr>
        <w:t>S</w:t>
      </w:r>
      <w:r w:rsidRPr="00325DEC">
        <w:rPr>
          <w:rFonts w:ascii="Times New Roman" w:hAnsi="Times New Roman" w:cs="Times New Roman"/>
          <w:sz w:val="28"/>
          <w:szCs w:val="28"/>
          <w:vertAlign w:val="subscript"/>
          <w:lang w:val="kk-KZ"/>
        </w:rPr>
        <w:t>r0.4</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сериясына (x = 0.2, 0.23 және 0.25) индуктивті плазмооптикалық эмиссиялық спектроскопия (ICP-OES) әдісімен талдау жүргізілген. Нәтижесінде қосылыстардағы Bi-тің номиналды саны мен есептік саны</w:t>
      </w:r>
      <w:r w:rsidR="00612EDF" w:rsidRPr="00325DEC">
        <w:rPr>
          <w:rFonts w:ascii="Times New Roman" w:hAnsi="Times New Roman" w:cs="Times New Roman"/>
          <w:sz w:val="28"/>
          <w:szCs w:val="28"/>
          <w:lang w:val="kk-KZ"/>
        </w:rPr>
        <w:t>ның</w:t>
      </w:r>
      <w:r w:rsidRPr="00325DEC">
        <w:rPr>
          <w:rFonts w:ascii="Times New Roman" w:hAnsi="Times New Roman" w:cs="Times New Roman"/>
          <w:sz w:val="28"/>
          <w:szCs w:val="28"/>
          <w:lang w:val="kk-KZ"/>
        </w:rPr>
        <w:t xml:space="preserve"> бір-біріне сәйкес келетіні </w:t>
      </w:r>
      <w:r w:rsidR="00612EDF" w:rsidRPr="00325DEC">
        <w:rPr>
          <w:rFonts w:ascii="Times New Roman" w:hAnsi="Times New Roman" w:cs="Times New Roman"/>
          <w:sz w:val="28"/>
          <w:szCs w:val="28"/>
          <w:lang w:val="kk-KZ"/>
        </w:rPr>
        <w:t xml:space="preserve">1 – кестеде </w:t>
      </w:r>
      <w:r w:rsidRPr="00325DEC">
        <w:rPr>
          <w:rFonts w:ascii="Times New Roman" w:hAnsi="Times New Roman" w:cs="Times New Roman"/>
          <w:sz w:val="28"/>
          <w:szCs w:val="28"/>
          <w:lang w:val="kk-KZ"/>
        </w:rPr>
        <w:t>анықталған</w:t>
      </w:r>
      <w:r w:rsidR="00612EDF" w:rsidRPr="00325DEC">
        <w:rPr>
          <w:rFonts w:ascii="Times New Roman" w:hAnsi="Times New Roman" w:cs="Times New Roman"/>
          <w:sz w:val="28"/>
          <w:szCs w:val="28"/>
          <w:lang w:val="kk-KZ"/>
        </w:rPr>
        <w:t>.</w:t>
      </w:r>
    </w:p>
    <w:p w:rsidR="0021165E" w:rsidRPr="00325DEC" w:rsidRDefault="0021165E" w:rsidP="00612EDF">
      <w:pPr>
        <w:jc w:val="both"/>
        <w:rPr>
          <w:rFonts w:ascii="Times New Roman" w:hAnsi="Times New Roman" w:cs="Times New Roman"/>
          <w:sz w:val="28"/>
          <w:szCs w:val="28"/>
          <w:lang w:val="kk-KZ"/>
        </w:rPr>
      </w:pPr>
    </w:p>
    <w:p w:rsidR="00612EDF" w:rsidRPr="00325DEC" w:rsidRDefault="00612EDF" w:rsidP="00612EDF">
      <w:pPr>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Кесте 1 - Bi-тің номиналды саны мен есептік санының бір-біріне сәйкес келуі</w:t>
      </w:r>
    </w:p>
    <w:p w:rsidR="00612EDF" w:rsidRPr="00325DEC" w:rsidRDefault="00612EDF" w:rsidP="00612EDF">
      <w:pPr>
        <w:jc w:val="both"/>
        <w:rPr>
          <w:rFonts w:ascii="Times New Roman" w:hAnsi="Times New Roman" w:cs="Times New Roman"/>
          <w:sz w:val="28"/>
          <w:szCs w:val="28"/>
          <w:lang w:val="kk-KZ"/>
        </w:rPr>
      </w:pPr>
    </w:p>
    <w:tbl>
      <w:tblPr>
        <w:tblStyle w:val="aa"/>
        <w:tblW w:w="0" w:type="auto"/>
        <w:jc w:val="center"/>
        <w:tblLook w:val="04A0" w:firstRow="1" w:lastRow="0" w:firstColumn="1" w:lastColumn="0" w:noHBand="0" w:noVBand="1"/>
      </w:tblPr>
      <w:tblGrid>
        <w:gridCol w:w="3544"/>
        <w:gridCol w:w="1843"/>
        <w:gridCol w:w="3115"/>
      </w:tblGrid>
      <w:tr w:rsidR="0021165E" w:rsidRPr="00325DEC" w:rsidTr="00612EDF">
        <w:trPr>
          <w:jc w:val="center"/>
        </w:trPr>
        <w:tc>
          <w:tcPr>
            <w:tcW w:w="3544" w:type="dxa"/>
          </w:tcPr>
          <w:p w:rsidR="0021165E" w:rsidRPr="00325DEC" w:rsidRDefault="0021165E" w:rsidP="00355B42">
            <w:pPr>
              <w:autoSpaceDE w:val="0"/>
              <w:autoSpaceDN w:val="0"/>
              <w:adjustRightInd w:val="0"/>
              <w:rPr>
                <w:rFonts w:ascii="Times New Roman" w:hAnsi="Times New Roman" w:cs="Times New Roman"/>
                <w:sz w:val="28"/>
                <w:szCs w:val="28"/>
              </w:rPr>
            </w:pPr>
            <w:r w:rsidRPr="00325DEC">
              <w:rPr>
                <w:rFonts w:ascii="Times New Roman" w:hAnsi="Times New Roman" w:cs="Times New Roman"/>
                <w:sz w:val="28"/>
                <w:szCs w:val="28"/>
              </w:rPr>
              <w:t>Үлгі</w:t>
            </w:r>
          </w:p>
        </w:tc>
        <w:tc>
          <w:tcPr>
            <w:tcW w:w="1843" w:type="dxa"/>
          </w:tcPr>
          <w:p w:rsidR="0021165E" w:rsidRPr="00325DEC" w:rsidRDefault="0021165E" w:rsidP="00355B42">
            <w:pPr>
              <w:autoSpaceDE w:val="0"/>
              <w:autoSpaceDN w:val="0"/>
              <w:adjustRightInd w:val="0"/>
              <w:rPr>
                <w:rFonts w:ascii="Times New Roman" w:hAnsi="Times New Roman" w:cs="Times New Roman"/>
                <w:sz w:val="28"/>
                <w:szCs w:val="28"/>
              </w:rPr>
            </w:pPr>
            <w:r w:rsidRPr="00325DEC">
              <w:rPr>
                <w:rFonts w:ascii="Times New Roman" w:hAnsi="Times New Roman" w:cs="Times New Roman"/>
                <w:sz w:val="28"/>
                <w:szCs w:val="28"/>
              </w:rPr>
              <w:t>Номинал</w:t>
            </w:r>
          </w:p>
        </w:tc>
        <w:tc>
          <w:tcPr>
            <w:tcW w:w="3115" w:type="dxa"/>
          </w:tcPr>
          <w:p w:rsidR="0021165E" w:rsidRPr="00325DEC" w:rsidRDefault="0021165E" w:rsidP="00355B42">
            <w:pPr>
              <w:autoSpaceDE w:val="0"/>
              <w:autoSpaceDN w:val="0"/>
              <w:adjustRightInd w:val="0"/>
              <w:rPr>
                <w:rFonts w:ascii="Times New Roman" w:hAnsi="Times New Roman" w:cs="Times New Roman"/>
                <w:sz w:val="28"/>
                <w:szCs w:val="28"/>
              </w:rPr>
            </w:pPr>
            <w:r w:rsidRPr="00325DEC">
              <w:rPr>
                <w:rFonts w:ascii="Times New Roman" w:hAnsi="Times New Roman" w:cs="Times New Roman"/>
                <w:sz w:val="28"/>
                <w:szCs w:val="28"/>
              </w:rPr>
              <w:t>Есептелген</w:t>
            </w:r>
          </w:p>
        </w:tc>
      </w:tr>
      <w:tr w:rsidR="0021165E" w:rsidRPr="00325DEC" w:rsidTr="00612EDF">
        <w:trPr>
          <w:jc w:val="center"/>
        </w:trPr>
        <w:tc>
          <w:tcPr>
            <w:tcW w:w="3544" w:type="dxa"/>
          </w:tcPr>
          <w:p w:rsidR="0021165E" w:rsidRPr="00325DEC" w:rsidRDefault="0021165E" w:rsidP="00355B42">
            <w:pPr>
              <w:autoSpaceDE w:val="0"/>
              <w:autoSpaceDN w:val="0"/>
              <w:adjustRightInd w:val="0"/>
              <w:rPr>
                <w:rFonts w:ascii="Times New Roman" w:hAnsi="Times New Roman" w:cs="Times New Roman"/>
                <w:sz w:val="28"/>
                <w:szCs w:val="28"/>
              </w:rPr>
            </w:pPr>
            <w:r w:rsidRPr="00325DEC">
              <w:rPr>
                <w:rFonts w:ascii="Times New Roman" w:hAnsi="Times New Roman" w:cs="Times New Roman"/>
                <w:sz w:val="28"/>
                <w:szCs w:val="28"/>
              </w:rPr>
              <w:t>Pr</w:t>
            </w:r>
            <w:r w:rsidRPr="00325DEC">
              <w:rPr>
                <w:rFonts w:ascii="Times New Roman" w:hAnsi="Times New Roman" w:cs="Times New Roman"/>
                <w:sz w:val="28"/>
                <w:szCs w:val="28"/>
                <w:vertAlign w:val="subscript"/>
              </w:rPr>
              <w:t>0.4</w:t>
            </w:r>
            <w:r w:rsidRPr="00325DEC">
              <w:rPr>
                <w:rFonts w:ascii="Times New Roman" w:hAnsi="Times New Roman" w:cs="Times New Roman"/>
                <w:sz w:val="28"/>
                <w:szCs w:val="28"/>
              </w:rPr>
              <w:t>Bi</w:t>
            </w:r>
            <w:r w:rsidRPr="00325DEC">
              <w:rPr>
                <w:rFonts w:ascii="Times New Roman" w:hAnsi="Times New Roman" w:cs="Times New Roman"/>
                <w:sz w:val="28"/>
                <w:szCs w:val="28"/>
                <w:vertAlign w:val="subscript"/>
              </w:rPr>
              <w:t>0.2</w:t>
            </w:r>
            <w:r w:rsidRPr="00325DEC">
              <w:rPr>
                <w:rFonts w:ascii="Times New Roman" w:hAnsi="Times New Roman" w:cs="Times New Roman"/>
                <w:sz w:val="28"/>
                <w:szCs w:val="28"/>
              </w:rPr>
              <w:t>Sr</w:t>
            </w:r>
            <w:r w:rsidRPr="00325DEC">
              <w:rPr>
                <w:rFonts w:ascii="Times New Roman" w:hAnsi="Times New Roman" w:cs="Times New Roman"/>
                <w:sz w:val="28"/>
                <w:szCs w:val="28"/>
                <w:vertAlign w:val="subscript"/>
              </w:rPr>
              <w:t>0.4</w:t>
            </w:r>
            <w:r w:rsidRPr="00325DEC">
              <w:rPr>
                <w:rFonts w:ascii="Times New Roman" w:hAnsi="Times New Roman" w:cs="Times New Roman"/>
                <w:sz w:val="28"/>
                <w:szCs w:val="28"/>
              </w:rPr>
              <w:t>MnO</w:t>
            </w:r>
            <w:r w:rsidRPr="00325DEC">
              <w:rPr>
                <w:rFonts w:ascii="Times New Roman" w:hAnsi="Times New Roman" w:cs="Times New Roman"/>
                <w:sz w:val="28"/>
                <w:szCs w:val="28"/>
                <w:vertAlign w:val="subscript"/>
              </w:rPr>
              <w:t>3</w:t>
            </w:r>
          </w:p>
        </w:tc>
        <w:tc>
          <w:tcPr>
            <w:tcW w:w="1843" w:type="dxa"/>
          </w:tcPr>
          <w:p w:rsidR="0021165E" w:rsidRPr="00325DEC" w:rsidRDefault="0021165E" w:rsidP="00355B42">
            <w:pPr>
              <w:autoSpaceDE w:val="0"/>
              <w:autoSpaceDN w:val="0"/>
              <w:adjustRightInd w:val="0"/>
              <w:rPr>
                <w:rFonts w:ascii="Times New Roman" w:hAnsi="Times New Roman" w:cs="Times New Roman"/>
                <w:sz w:val="28"/>
                <w:szCs w:val="28"/>
              </w:rPr>
            </w:pPr>
            <w:r w:rsidRPr="00325DEC">
              <w:rPr>
                <w:rFonts w:ascii="Times New Roman" w:hAnsi="Times New Roman" w:cs="Times New Roman"/>
                <w:sz w:val="28"/>
                <w:szCs w:val="28"/>
              </w:rPr>
              <w:t>0.2</w:t>
            </w:r>
          </w:p>
        </w:tc>
        <w:tc>
          <w:tcPr>
            <w:tcW w:w="3115" w:type="dxa"/>
          </w:tcPr>
          <w:p w:rsidR="0021165E" w:rsidRPr="00325DEC" w:rsidRDefault="0021165E" w:rsidP="00355B42">
            <w:pPr>
              <w:autoSpaceDE w:val="0"/>
              <w:autoSpaceDN w:val="0"/>
              <w:adjustRightInd w:val="0"/>
              <w:rPr>
                <w:rFonts w:ascii="Times New Roman" w:hAnsi="Times New Roman" w:cs="Times New Roman"/>
                <w:sz w:val="28"/>
                <w:szCs w:val="28"/>
              </w:rPr>
            </w:pPr>
            <w:r w:rsidRPr="00325DEC">
              <w:rPr>
                <w:rFonts w:ascii="Times New Roman" w:hAnsi="Times New Roman" w:cs="Times New Roman"/>
                <w:sz w:val="28"/>
                <w:szCs w:val="28"/>
              </w:rPr>
              <w:t>0.18</w:t>
            </w:r>
          </w:p>
        </w:tc>
      </w:tr>
      <w:tr w:rsidR="0021165E" w:rsidRPr="00325DEC" w:rsidTr="00612EDF">
        <w:trPr>
          <w:jc w:val="center"/>
        </w:trPr>
        <w:tc>
          <w:tcPr>
            <w:tcW w:w="3544" w:type="dxa"/>
          </w:tcPr>
          <w:p w:rsidR="0021165E" w:rsidRPr="00325DEC" w:rsidRDefault="0021165E" w:rsidP="00355B42">
            <w:pPr>
              <w:autoSpaceDE w:val="0"/>
              <w:autoSpaceDN w:val="0"/>
              <w:adjustRightInd w:val="0"/>
              <w:rPr>
                <w:rFonts w:ascii="Times New Roman" w:hAnsi="Times New Roman" w:cs="Times New Roman"/>
                <w:sz w:val="28"/>
                <w:szCs w:val="28"/>
              </w:rPr>
            </w:pPr>
            <w:r w:rsidRPr="00325DEC">
              <w:rPr>
                <w:rFonts w:ascii="Times New Roman" w:hAnsi="Times New Roman" w:cs="Times New Roman"/>
                <w:sz w:val="28"/>
                <w:szCs w:val="28"/>
              </w:rPr>
              <w:t>Pr</w:t>
            </w:r>
            <w:r w:rsidRPr="00325DEC">
              <w:rPr>
                <w:rFonts w:ascii="Times New Roman" w:hAnsi="Times New Roman" w:cs="Times New Roman"/>
                <w:sz w:val="28"/>
                <w:szCs w:val="28"/>
                <w:vertAlign w:val="subscript"/>
              </w:rPr>
              <w:t>0.37</w:t>
            </w:r>
            <w:r w:rsidRPr="00325DEC">
              <w:rPr>
                <w:rFonts w:ascii="Times New Roman" w:hAnsi="Times New Roman" w:cs="Times New Roman"/>
                <w:sz w:val="28"/>
                <w:szCs w:val="28"/>
              </w:rPr>
              <w:t>Bi</w:t>
            </w:r>
            <w:r w:rsidRPr="00325DEC">
              <w:rPr>
                <w:rFonts w:ascii="Times New Roman" w:hAnsi="Times New Roman" w:cs="Times New Roman"/>
                <w:sz w:val="28"/>
                <w:szCs w:val="28"/>
                <w:vertAlign w:val="subscript"/>
              </w:rPr>
              <w:t>0.23</w:t>
            </w:r>
            <w:r w:rsidRPr="00325DEC">
              <w:rPr>
                <w:rFonts w:ascii="Times New Roman" w:hAnsi="Times New Roman" w:cs="Times New Roman"/>
                <w:sz w:val="28"/>
                <w:szCs w:val="28"/>
              </w:rPr>
              <w:t>Sr</w:t>
            </w:r>
            <w:r w:rsidRPr="00325DEC">
              <w:rPr>
                <w:rFonts w:ascii="Times New Roman" w:hAnsi="Times New Roman" w:cs="Times New Roman"/>
                <w:sz w:val="28"/>
                <w:szCs w:val="28"/>
                <w:vertAlign w:val="subscript"/>
              </w:rPr>
              <w:t>0.4</w:t>
            </w:r>
            <w:r w:rsidRPr="00325DEC">
              <w:rPr>
                <w:rFonts w:ascii="Times New Roman" w:hAnsi="Times New Roman" w:cs="Times New Roman"/>
                <w:sz w:val="28"/>
                <w:szCs w:val="28"/>
              </w:rPr>
              <w:t>MnO</w:t>
            </w:r>
            <w:r w:rsidRPr="00325DEC">
              <w:rPr>
                <w:rFonts w:ascii="Times New Roman" w:hAnsi="Times New Roman" w:cs="Times New Roman"/>
                <w:sz w:val="28"/>
                <w:szCs w:val="28"/>
                <w:vertAlign w:val="subscript"/>
              </w:rPr>
              <w:t>3</w:t>
            </w:r>
          </w:p>
        </w:tc>
        <w:tc>
          <w:tcPr>
            <w:tcW w:w="1843" w:type="dxa"/>
          </w:tcPr>
          <w:p w:rsidR="0021165E" w:rsidRPr="00325DEC" w:rsidRDefault="0021165E" w:rsidP="00355B42">
            <w:pPr>
              <w:autoSpaceDE w:val="0"/>
              <w:autoSpaceDN w:val="0"/>
              <w:adjustRightInd w:val="0"/>
              <w:rPr>
                <w:rFonts w:ascii="Times New Roman" w:hAnsi="Times New Roman" w:cs="Times New Roman"/>
                <w:sz w:val="28"/>
                <w:szCs w:val="28"/>
              </w:rPr>
            </w:pPr>
            <w:r w:rsidRPr="00325DEC">
              <w:rPr>
                <w:rFonts w:ascii="Times New Roman" w:hAnsi="Times New Roman" w:cs="Times New Roman"/>
                <w:sz w:val="28"/>
                <w:szCs w:val="28"/>
              </w:rPr>
              <w:t>0.23</w:t>
            </w:r>
          </w:p>
        </w:tc>
        <w:tc>
          <w:tcPr>
            <w:tcW w:w="3115" w:type="dxa"/>
          </w:tcPr>
          <w:p w:rsidR="0021165E" w:rsidRPr="00325DEC" w:rsidRDefault="0021165E" w:rsidP="00355B42">
            <w:pPr>
              <w:autoSpaceDE w:val="0"/>
              <w:autoSpaceDN w:val="0"/>
              <w:adjustRightInd w:val="0"/>
              <w:rPr>
                <w:rFonts w:ascii="Times New Roman" w:hAnsi="Times New Roman" w:cs="Times New Roman"/>
                <w:sz w:val="28"/>
                <w:szCs w:val="28"/>
              </w:rPr>
            </w:pPr>
            <w:r w:rsidRPr="00325DEC">
              <w:rPr>
                <w:rFonts w:ascii="Times New Roman" w:hAnsi="Times New Roman" w:cs="Times New Roman"/>
                <w:sz w:val="28"/>
                <w:szCs w:val="28"/>
              </w:rPr>
              <w:t>0.215</w:t>
            </w:r>
          </w:p>
        </w:tc>
      </w:tr>
      <w:tr w:rsidR="0021165E" w:rsidRPr="00325DEC" w:rsidTr="00612EDF">
        <w:trPr>
          <w:jc w:val="center"/>
        </w:trPr>
        <w:tc>
          <w:tcPr>
            <w:tcW w:w="3544" w:type="dxa"/>
          </w:tcPr>
          <w:p w:rsidR="0021165E" w:rsidRPr="00325DEC" w:rsidRDefault="0021165E" w:rsidP="00355B42">
            <w:pPr>
              <w:autoSpaceDE w:val="0"/>
              <w:autoSpaceDN w:val="0"/>
              <w:adjustRightInd w:val="0"/>
              <w:rPr>
                <w:rFonts w:ascii="Times New Roman" w:hAnsi="Times New Roman" w:cs="Times New Roman"/>
                <w:sz w:val="28"/>
                <w:szCs w:val="28"/>
              </w:rPr>
            </w:pPr>
            <w:r w:rsidRPr="00325DEC">
              <w:rPr>
                <w:rFonts w:ascii="Times New Roman" w:hAnsi="Times New Roman" w:cs="Times New Roman"/>
                <w:sz w:val="28"/>
                <w:szCs w:val="28"/>
              </w:rPr>
              <w:t>Pr</w:t>
            </w:r>
            <w:r w:rsidRPr="00325DEC">
              <w:rPr>
                <w:rFonts w:ascii="Times New Roman" w:hAnsi="Times New Roman" w:cs="Times New Roman"/>
                <w:sz w:val="28"/>
                <w:szCs w:val="28"/>
                <w:vertAlign w:val="subscript"/>
              </w:rPr>
              <w:t>0.35</w:t>
            </w:r>
            <w:r w:rsidRPr="00325DEC">
              <w:rPr>
                <w:rFonts w:ascii="Times New Roman" w:hAnsi="Times New Roman" w:cs="Times New Roman"/>
                <w:sz w:val="28"/>
                <w:szCs w:val="28"/>
              </w:rPr>
              <w:t>Bi</w:t>
            </w:r>
            <w:r w:rsidRPr="00325DEC">
              <w:rPr>
                <w:rFonts w:ascii="Times New Roman" w:hAnsi="Times New Roman" w:cs="Times New Roman"/>
                <w:sz w:val="28"/>
                <w:szCs w:val="28"/>
                <w:vertAlign w:val="subscript"/>
              </w:rPr>
              <w:t>0.25</w:t>
            </w:r>
            <w:r w:rsidRPr="00325DEC">
              <w:rPr>
                <w:rFonts w:ascii="Times New Roman" w:hAnsi="Times New Roman" w:cs="Times New Roman"/>
                <w:sz w:val="28"/>
                <w:szCs w:val="28"/>
              </w:rPr>
              <w:t>Sr</w:t>
            </w:r>
            <w:r w:rsidRPr="00325DEC">
              <w:rPr>
                <w:rFonts w:ascii="Times New Roman" w:hAnsi="Times New Roman" w:cs="Times New Roman"/>
                <w:sz w:val="28"/>
                <w:szCs w:val="28"/>
                <w:vertAlign w:val="subscript"/>
              </w:rPr>
              <w:t>0.4</w:t>
            </w:r>
            <w:r w:rsidRPr="00325DEC">
              <w:rPr>
                <w:rFonts w:ascii="Times New Roman" w:hAnsi="Times New Roman" w:cs="Times New Roman"/>
                <w:sz w:val="28"/>
                <w:szCs w:val="28"/>
              </w:rPr>
              <w:t>MnO</w:t>
            </w:r>
            <w:r w:rsidRPr="00325DEC">
              <w:rPr>
                <w:rFonts w:ascii="Times New Roman" w:hAnsi="Times New Roman" w:cs="Times New Roman"/>
                <w:sz w:val="28"/>
                <w:szCs w:val="28"/>
                <w:vertAlign w:val="subscript"/>
              </w:rPr>
              <w:t>3</w:t>
            </w:r>
          </w:p>
        </w:tc>
        <w:tc>
          <w:tcPr>
            <w:tcW w:w="1843" w:type="dxa"/>
          </w:tcPr>
          <w:p w:rsidR="0021165E" w:rsidRPr="00325DEC" w:rsidRDefault="0021165E" w:rsidP="00355B42">
            <w:pPr>
              <w:autoSpaceDE w:val="0"/>
              <w:autoSpaceDN w:val="0"/>
              <w:adjustRightInd w:val="0"/>
              <w:rPr>
                <w:rFonts w:ascii="Times New Roman" w:hAnsi="Times New Roman" w:cs="Times New Roman"/>
                <w:sz w:val="28"/>
                <w:szCs w:val="28"/>
              </w:rPr>
            </w:pPr>
            <w:r w:rsidRPr="00325DEC">
              <w:rPr>
                <w:rFonts w:ascii="Times New Roman" w:hAnsi="Times New Roman" w:cs="Times New Roman"/>
                <w:sz w:val="28"/>
                <w:szCs w:val="28"/>
              </w:rPr>
              <w:t>0.25</w:t>
            </w:r>
          </w:p>
        </w:tc>
        <w:tc>
          <w:tcPr>
            <w:tcW w:w="3115" w:type="dxa"/>
          </w:tcPr>
          <w:p w:rsidR="0021165E" w:rsidRPr="00325DEC" w:rsidRDefault="0021165E" w:rsidP="00355B42">
            <w:pPr>
              <w:jc w:val="both"/>
              <w:rPr>
                <w:rFonts w:ascii="Times New Roman" w:hAnsi="Times New Roman" w:cs="Times New Roman"/>
                <w:sz w:val="28"/>
                <w:szCs w:val="28"/>
              </w:rPr>
            </w:pPr>
            <w:r w:rsidRPr="00325DEC">
              <w:rPr>
                <w:rFonts w:ascii="Times New Roman" w:hAnsi="Times New Roman" w:cs="Times New Roman"/>
                <w:sz w:val="28"/>
                <w:szCs w:val="28"/>
              </w:rPr>
              <w:t>0.248</w:t>
            </w:r>
          </w:p>
        </w:tc>
      </w:tr>
    </w:tbl>
    <w:p w:rsidR="009A3666" w:rsidRPr="00325DEC" w:rsidRDefault="009A3666" w:rsidP="00355B42">
      <w:pPr>
        <w:jc w:val="both"/>
        <w:rPr>
          <w:rFonts w:ascii="Times New Roman" w:hAnsi="Times New Roman" w:cs="Times New Roman"/>
          <w:sz w:val="28"/>
          <w:szCs w:val="28"/>
          <w:lang w:val="kk-KZ"/>
        </w:rPr>
      </w:pPr>
    </w:p>
    <w:p w:rsidR="009A3666" w:rsidRPr="00325DEC" w:rsidRDefault="009A3666" w:rsidP="009A3666">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0 = kOe және 80 kOe өрісі кезінде Pr</w:t>
      </w:r>
      <w:r w:rsidRPr="00325DEC">
        <w:rPr>
          <w:rFonts w:ascii="Times New Roman" w:hAnsi="Times New Roman" w:cs="Times New Roman"/>
          <w:sz w:val="28"/>
          <w:szCs w:val="28"/>
          <w:vertAlign w:val="subscript"/>
          <w:lang w:val="kk-KZ"/>
        </w:rPr>
        <w:t>0.6-x</w:t>
      </w: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x</w:t>
      </w:r>
      <w:r w:rsidRPr="00325DEC">
        <w:rPr>
          <w:rFonts w:ascii="Times New Roman" w:hAnsi="Times New Roman" w:cs="Times New Roman"/>
          <w:sz w:val="28"/>
          <w:szCs w:val="28"/>
          <w:lang w:val="kk-KZ"/>
        </w:rPr>
        <w:t>S</w:t>
      </w:r>
      <w:r w:rsidRPr="00325DEC">
        <w:rPr>
          <w:rFonts w:ascii="Times New Roman" w:hAnsi="Times New Roman" w:cs="Times New Roman"/>
          <w:sz w:val="28"/>
          <w:szCs w:val="28"/>
          <w:vertAlign w:val="subscript"/>
          <w:lang w:val="kk-KZ"/>
        </w:rPr>
        <w:t>r0.4</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(x = 0.2, 0.23 және 0.25) сериясы үшін салқындату және қыздыру температурамен салыстырғанда меншікті кедергінің көрінісі 6 – суретте көрсетілген.</w:t>
      </w:r>
    </w:p>
    <w:p w:rsidR="009A3666" w:rsidRPr="00325DEC" w:rsidRDefault="009A3666" w:rsidP="009A3666">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x = 0.2 үшін нөлдік өрісте төмен температурада байқалатын өту оның табиғатын бірінші рет көрсететін гистерезиспен байланысты. 80 кОe магнит өрісі болған кезде меншікті кедергі азаяды және термиялық гистерезис байқалмайды. Гистерезистің болмауы магниттік өрісті қолданған кезде бірінші ретті өту табиғаты екінші ретке айналатынын көрсетеді.</w:t>
      </w:r>
    </w:p>
    <w:p w:rsidR="009A3666" w:rsidRPr="00325DEC" w:rsidRDefault="009A3666" w:rsidP="009A3666">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x = 0.23 және 0.25 болғанда қосылыстар барлық температуралық диапазонда нөлдік өрісті салқындату және қыздыруға арналған металл–оқшаулағышқа айтарлықтай өтпестен толық оқшаулауды көрсетеді. Меншікті кедергісінің </w:t>
      </w:r>
      <w:r w:rsidRPr="00325DEC">
        <w:rPr>
          <w:rFonts w:ascii="Times New Roman" w:hAnsi="Times New Roman" w:cs="Times New Roman"/>
          <w:sz w:val="28"/>
          <w:szCs w:val="28"/>
          <w:lang w:val="kk-KZ"/>
        </w:rPr>
        <w:lastRenderedPageBreak/>
        <w:t>шамасы Bi концентрациясының ұлғаюымен елеулі жоғарылауын көрсетеді. Мұндай сипатты Bi 6s</w:t>
      </w:r>
      <w:r w:rsidRPr="00325DEC">
        <w:rPr>
          <w:rFonts w:ascii="Times New Roman" w:hAnsi="Times New Roman" w:cs="Times New Roman"/>
          <w:sz w:val="28"/>
          <w:szCs w:val="28"/>
          <w:vertAlign w:val="superscript"/>
          <w:lang w:val="kk-KZ"/>
        </w:rPr>
        <w:t>2</w:t>
      </w:r>
      <w:r w:rsidRPr="00325DEC">
        <w:rPr>
          <w:rFonts w:ascii="Times New Roman" w:hAnsi="Times New Roman" w:cs="Times New Roman"/>
          <w:sz w:val="28"/>
          <w:szCs w:val="28"/>
          <w:lang w:val="kk-KZ"/>
        </w:rPr>
        <w:t xml:space="preserve"> жалғыз электронның белсенділігі атқаратынын түсіндіруге болады.</w:t>
      </w:r>
    </w:p>
    <w:p w:rsidR="0021165E" w:rsidRPr="00325DEC" w:rsidRDefault="0021165E" w:rsidP="00355B42">
      <w:pPr>
        <w:jc w:val="both"/>
        <w:rPr>
          <w:rFonts w:ascii="Times New Roman" w:hAnsi="Times New Roman" w:cs="Times New Roman"/>
          <w:sz w:val="28"/>
          <w:szCs w:val="28"/>
          <w:lang w:val="kk-KZ"/>
        </w:rPr>
      </w:pPr>
      <w:r w:rsidRPr="00325DEC">
        <w:rPr>
          <w:rFonts w:ascii="Times New Roman" w:hAnsi="Times New Roman" w:cs="Times New Roman"/>
          <w:noProof/>
          <w:sz w:val="28"/>
          <w:szCs w:val="28"/>
        </w:rPr>
        <w:drawing>
          <wp:inline distT="0" distB="0" distL="0" distR="0" wp14:anchorId="4F6B6287" wp14:editId="65AFA49D">
            <wp:extent cx="5673039" cy="5150902"/>
            <wp:effectExtent l="0" t="0" r="444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73039" cy="5150902"/>
                    </a:xfrm>
                    <a:prstGeom prst="rect">
                      <a:avLst/>
                    </a:prstGeom>
                    <a:noFill/>
                    <a:ln>
                      <a:noFill/>
                    </a:ln>
                  </pic:spPr>
                </pic:pic>
              </a:graphicData>
            </a:graphic>
          </wp:inline>
        </w:drawing>
      </w:r>
    </w:p>
    <w:p w:rsidR="009A3666" w:rsidRPr="00325DEC" w:rsidRDefault="009A3666" w:rsidP="007029FB">
      <w:pPr>
        <w:autoSpaceDE w:val="0"/>
        <w:autoSpaceDN w:val="0"/>
        <w:adjustRightInd w:val="0"/>
        <w:ind w:firstLine="567"/>
        <w:jc w:val="center"/>
        <w:rPr>
          <w:rFonts w:ascii="Times New Roman" w:hAnsi="Times New Roman" w:cs="Times New Roman"/>
          <w:sz w:val="28"/>
          <w:lang w:val="kk-KZ"/>
        </w:rPr>
      </w:pPr>
    </w:p>
    <w:p w:rsidR="0021165E" w:rsidRPr="00325DEC" w:rsidRDefault="004A7692" w:rsidP="007029FB">
      <w:pPr>
        <w:autoSpaceDE w:val="0"/>
        <w:autoSpaceDN w:val="0"/>
        <w:adjustRightInd w:val="0"/>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rPr>
        <w:t xml:space="preserve"> </w:t>
      </w:r>
      <w:r w:rsidR="00AC06D2" w:rsidRPr="00325DEC">
        <w:rPr>
          <w:rFonts w:ascii="Times New Roman" w:hAnsi="Times New Roman" w:cs="Times New Roman"/>
          <w:sz w:val="28"/>
          <w:szCs w:val="28"/>
          <w:lang w:val="kk-KZ"/>
        </w:rPr>
        <w:t>5</w:t>
      </w:r>
      <w:r w:rsidR="0021165E" w:rsidRPr="00325DEC">
        <w:rPr>
          <w:rFonts w:ascii="Times New Roman" w:hAnsi="Times New Roman" w:cs="Times New Roman"/>
          <w:sz w:val="28"/>
          <w:szCs w:val="28"/>
          <w:lang w:val="kk-KZ"/>
        </w:rPr>
        <w:t xml:space="preserve"> – Pr</w:t>
      </w:r>
      <w:r w:rsidR="0021165E" w:rsidRPr="00325DEC">
        <w:rPr>
          <w:rFonts w:ascii="Times New Roman" w:hAnsi="Times New Roman" w:cs="Times New Roman"/>
          <w:sz w:val="28"/>
          <w:szCs w:val="28"/>
          <w:vertAlign w:val="subscript"/>
          <w:lang w:val="kk-KZ"/>
        </w:rPr>
        <w:t>0.6-x</w:t>
      </w:r>
      <w:r w:rsidR="0021165E" w:rsidRPr="00325DEC">
        <w:rPr>
          <w:rFonts w:ascii="Times New Roman" w:hAnsi="Times New Roman" w:cs="Times New Roman"/>
          <w:sz w:val="28"/>
          <w:szCs w:val="28"/>
          <w:lang w:val="kk-KZ"/>
        </w:rPr>
        <w:t>Bi</w:t>
      </w:r>
      <w:r w:rsidR="0021165E" w:rsidRPr="00325DEC">
        <w:rPr>
          <w:rFonts w:ascii="Times New Roman" w:hAnsi="Times New Roman" w:cs="Times New Roman"/>
          <w:sz w:val="28"/>
          <w:szCs w:val="28"/>
          <w:vertAlign w:val="subscript"/>
          <w:lang w:val="kk-KZ"/>
        </w:rPr>
        <w:t>x</w:t>
      </w:r>
      <w:r w:rsidR="0021165E" w:rsidRPr="00325DEC">
        <w:rPr>
          <w:rFonts w:ascii="Times New Roman" w:hAnsi="Times New Roman" w:cs="Times New Roman"/>
          <w:sz w:val="28"/>
          <w:szCs w:val="28"/>
          <w:lang w:val="kk-KZ"/>
        </w:rPr>
        <w:t>Sr</w:t>
      </w:r>
      <w:r w:rsidR="0021165E" w:rsidRPr="00325DEC">
        <w:rPr>
          <w:rFonts w:ascii="Times New Roman" w:hAnsi="Times New Roman" w:cs="Times New Roman"/>
          <w:sz w:val="28"/>
          <w:szCs w:val="28"/>
          <w:vertAlign w:val="subscript"/>
          <w:lang w:val="kk-KZ"/>
        </w:rPr>
        <w:t>0.4</w:t>
      </w:r>
      <w:r w:rsidR="0021165E" w:rsidRPr="00325DEC">
        <w:rPr>
          <w:rFonts w:ascii="Times New Roman" w:hAnsi="Times New Roman" w:cs="Times New Roman"/>
          <w:sz w:val="28"/>
          <w:szCs w:val="28"/>
          <w:lang w:val="kk-KZ"/>
        </w:rPr>
        <w:t>MnO</w:t>
      </w:r>
      <w:r w:rsidR="0021165E" w:rsidRPr="00325DEC">
        <w:rPr>
          <w:rFonts w:ascii="Times New Roman" w:hAnsi="Times New Roman" w:cs="Times New Roman"/>
          <w:sz w:val="28"/>
          <w:szCs w:val="28"/>
          <w:vertAlign w:val="subscript"/>
          <w:lang w:val="kk-KZ"/>
        </w:rPr>
        <w:t>3</w:t>
      </w:r>
      <w:r w:rsidR="0021165E" w:rsidRPr="00325DEC">
        <w:rPr>
          <w:rFonts w:ascii="Times New Roman" w:hAnsi="Times New Roman" w:cs="Times New Roman"/>
          <w:sz w:val="28"/>
          <w:szCs w:val="28"/>
          <w:lang w:val="kk-KZ"/>
        </w:rPr>
        <w:t xml:space="preserve"> (x = 0.20, 0.23 және 0.25) құрамды манганиттердің XRD деректеріне арналған Rietveld әдісі арқылы нақтыланған құрылыс графиктері</w:t>
      </w:r>
    </w:p>
    <w:p w:rsidR="0021165E" w:rsidRPr="00325DEC" w:rsidRDefault="0021165E" w:rsidP="00355B42">
      <w:pPr>
        <w:autoSpaceDE w:val="0"/>
        <w:autoSpaceDN w:val="0"/>
        <w:adjustRightInd w:val="0"/>
        <w:ind w:firstLine="567"/>
        <w:jc w:val="both"/>
        <w:rPr>
          <w:rFonts w:ascii="Times New Roman" w:hAnsi="Times New Roman" w:cs="Times New Roman"/>
          <w:sz w:val="28"/>
          <w:szCs w:val="28"/>
          <w:lang w:val="kk-KZ"/>
        </w:rPr>
      </w:pPr>
    </w:p>
    <w:p w:rsidR="0021165E" w:rsidRPr="00325DEC" w:rsidRDefault="009A3666"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Магнит өрісі 80 кОe болғанда, қыздыру және суыту кезінде резистивтілік x = 0.23 және 0.25 үшін термиялық гистерезисі бар жартылай өткізгіш табиғатқа ие. Гистерезестің болуы, металды изолятордың x = 0.23 үшін спиральды көшуінсіз магниттік өрісті қолданғаннан кейін де өзгеріссіз қалады дегенді білдіреді, мұнда x = 0.25 үшін 80 кОe өрісіне гистерезиспен 120К айналасында шыңы байқалады. Ол осы температураның айналасында гистерезисті көрсетеді, бұл бірінші ретті өту болуы мүмкін. Магнит өрісін қолдану төмен температураға зарядтау ретінің ауысуын және FM ретті үшін қолайлы. Төмен температураға байланысты зарядтау ретінің гистерезисі қайтадан пайда болады. x = 0.23 үшін металлдық изолятордың ауысуы байқалмайды, өйткені x = 0.25 құрамды үлгімен салыстырғанда зарядтау реті бұл құрам үшін тұрақты. Манганиттегі висмутты одан әрі легирлеу ферромагнетизмді қатты басады және зарядтау ретінің </w:t>
      </w:r>
      <w:r w:rsidRPr="00325DEC">
        <w:rPr>
          <w:rFonts w:ascii="Times New Roman" w:hAnsi="Times New Roman" w:cs="Times New Roman"/>
          <w:sz w:val="28"/>
          <w:szCs w:val="28"/>
          <w:lang w:val="kk-KZ"/>
        </w:rPr>
        <w:lastRenderedPageBreak/>
        <w:t>антиферромагнетизмінің күшеюіне әкеледі. Осылайша, толық оқшаулау сипат өрістің нөлдік резистивтілігінде байқалады. Бірақ магнит өрісі қосылған кезде, ол DE механизмін іске қосу арқылы ФM – айналуларды тегістеуді күшейтеді. Осылайша, жүйе металл немесе жартылай өткізгіш күйге ауысады, нәтижесінде меншікті кедергісінің шамасы азаяды [68].</w:t>
      </w:r>
    </w:p>
    <w:p w:rsidR="009A3666" w:rsidRPr="00325DEC" w:rsidRDefault="009A3666" w:rsidP="00355B42">
      <w:pPr>
        <w:ind w:firstLine="567"/>
        <w:jc w:val="both"/>
        <w:rPr>
          <w:rFonts w:ascii="Times New Roman" w:hAnsi="Times New Roman" w:cs="Times New Roman"/>
          <w:sz w:val="28"/>
          <w:szCs w:val="28"/>
          <w:lang w:val="kk-KZ"/>
        </w:rPr>
      </w:pPr>
    </w:p>
    <w:p w:rsidR="0021165E" w:rsidRPr="00325DEC" w:rsidRDefault="0021165E" w:rsidP="00355B42">
      <w:pPr>
        <w:jc w:val="center"/>
        <w:rPr>
          <w:rFonts w:ascii="Times New Roman" w:hAnsi="Times New Roman" w:cs="Times New Roman"/>
          <w:sz w:val="28"/>
          <w:szCs w:val="28"/>
          <w:lang w:val="kk-KZ"/>
        </w:rPr>
      </w:pPr>
      <w:r w:rsidRPr="00325DEC">
        <w:rPr>
          <w:rFonts w:ascii="Times New Roman" w:hAnsi="Times New Roman" w:cs="Times New Roman"/>
          <w:noProof/>
          <w:sz w:val="28"/>
          <w:szCs w:val="28"/>
        </w:rPr>
        <w:drawing>
          <wp:inline distT="0" distB="0" distL="0" distR="0" wp14:anchorId="1E4B177E" wp14:editId="41D10B4C">
            <wp:extent cx="5458924" cy="4438650"/>
            <wp:effectExtent l="0" t="0" r="889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66227" cy="4444588"/>
                    </a:xfrm>
                    <a:prstGeom prst="rect">
                      <a:avLst/>
                    </a:prstGeom>
                    <a:noFill/>
                    <a:ln>
                      <a:noFill/>
                    </a:ln>
                  </pic:spPr>
                </pic:pic>
              </a:graphicData>
            </a:graphic>
          </wp:inline>
        </w:drawing>
      </w:r>
    </w:p>
    <w:p w:rsidR="009A3666" w:rsidRPr="00325DEC" w:rsidRDefault="009A3666" w:rsidP="007029FB">
      <w:pPr>
        <w:ind w:firstLine="567"/>
        <w:jc w:val="center"/>
        <w:rPr>
          <w:rFonts w:ascii="Times New Roman" w:hAnsi="Times New Roman" w:cs="Times New Roman"/>
          <w:sz w:val="28"/>
          <w:lang w:val="kk-KZ"/>
        </w:rPr>
      </w:pPr>
    </w:p>
    <w:p w:rsidR="0021165E"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rPr>
        <w:t xml:space="preserve"> </w:t>
      </w:r>
      <w:r w:rsidR="00AC06D2" w:rsidRPr="00325DEC">
        <w:rPr>
          <w:rFonts w:ascii="Times New Roman" w:hAnsi="Times New Roman" w:cs="Times New Roman"/>
          <w:sz w:val="28"/>
          <w:szCs w:val="28"/>
          <w:lang w:val="kk-KZ"/>
        </w:rPr>
        <w:t>6</w:t>
      </w:r>
      <w:r w:rsidR="0021165E" w:rsidRPr="00325DEC">
        <w:rPr>
          <w:rFonts w:ascii="Times New Roman" w:hAnsi="Times New Roman" w:cs="Times New Roman"/>
          <w:sz w:val="28"/>
          <w:szCs w:val="28"/>
          <w:lang w:val="kk-KZ"/>
        </w:rPr>
        <w:t xml:space="preserve"> – Pr</w:t>
      </w:r>
      <w:r w:rsidR="0021165E" w:rsidRPr="00325DEC">
        <w:rPr>
          <w:rFonts w:ascii="Times New Roman" w:hAnsi="Times New Roman" w:cs="Times New Roman"/>
          <w:sz w:val="28"/>
          <w:szCs w:val="28"/>
          <w:vertAlign w:val="subscript"/>
          <w:lang w:val="kk-KZ"/>
        </w:rPr>
        <w:t>0.6-x</w:t>
      </w:r>
      <w:r w:rsidR="0021165E" w:rsidRPr="00325DEC">
        <w:rPr>
          <w:rFonts w:ascii="Times New Roman" w:hAnsi="Times New Roman" w:cs="Times New Roman"/>
          <w:sz w:val="28"/>
          <w:szCs w:val="28"/>
          <w:lang w:val="kk-KZ"/>
        </w:rPr>
        <w:t>Bi</w:t>
      </w:r>
      <w:r w:rsidR="0021165E" w:rsidRPr="00325DEC">
        <w:rPr>
          <w:rFonts w:ascii="Times New Roman" w:hAnsi="Times New Roman" w:cs="Times New Roman"/>
          <w:sz w:val="28"/>
          <w:szCs w:val="28"/>
          <w:vertAlign w:val="subscript"/>
          <w:lang w:val="kk-KZ"/>
        </w:rPr>
        <w:t>x</w:t>
      </w:r>
      <w:r w:rsidR="0021165E" w:rsidRPr="00325DEC">
        <w:rPr>
          <w:rFonts w:ascii="Times New Roman" w:hAnsi="Times New Roman" w:cs="Times New Roman"/>
          <w:sz w:val="28"/>
          <w:szCs w:val="28"/>
          <w:lang w:val="kk-KZ"/>
        </w:rPr>
        <w:t>S</w:t>
      </w:r>
      <w:r w:rsidR="0021165E" w:rsidRPr="00325DEC">
        <w:rPr>
          <w:rFonts w:ascii="Times New Roman" w:hAnsi="Times New Roman" w:cs="Times New Roman"/>
          <w:sz w:val="28"/>
          <w:szCs w:val="28"/>
          <w:vertAlign w:val="subscript"/>
          <w:lang w:val="kk-KZ"/>
        </w:rPr>
        <w:t>r0.4</w:t>
      </w:r>
      <w:r w:rsidR="0021165E" w:rsidRPr="00325DEC">
        <w:rPr>
          <w:rFonts w:ascii="Times New Roman" w:hAnsi="Times New Roman" w:cs="Times New Roman"/>
          <w:sz w:val="28"/>
          <w:szCs w:val="28"/>
          <w:lang w:val="kk-KZ"/>
        </w:rPr>
        <w:t>MnO</w:t>
      </w:r>
      <w:r w:rsidR="0021165E" w:rsidRPr="00325DEC">
        <w:rPr>
          <w:rFonts w:ascii="Times New Roman" w:hAnsi="Times New Roman" w:cs="Times New Roman"/>
          <w:sz w:val="28"/>
          <w:szCs w:val="28"/>
          <w:vertAlign w:val="subscript"/>
          <w:lang w:val="kk-KZ"/>
        </w:rPr>
        <w:t>3</w:t>
      </w:r>
      <w:r w:rsidR="0021165E" w:rsidRPr="00325DEC">
        <w:rPr>
          <w:rFonts w:ascii="Times New Roman" w:hAnsi="Times New Roman" w:cs="Times New Roman"/>
          <w:sz w:val="28"/>
          <w:szCs w:val="28"/>
          <w:lang w:val="kk-KZ"/>
        </w:rPr>
        <w:t xml:space="preserve"> (x = 0.2, 0.23 және 0.25) салқындату және жылыту кезіндегі 0 kOe және 80 kOe магнит өрістеріндегі резистивтілік (ρ)–температура қисығы (T)</w:t>
      </w:r>
    </w:p>
    <w:p w:rsidR="0021165E" w:rsidRPr="00325DEC" w:rsidRDefault="0021165E" w:rsidP="00355B42">
      <w:pPr>
        <w:ind w:firstLine="567"/>
        <w:jc w:val="both"/>
        <w:rPr>
          <w:rFonts w:ascii="Times New Roman" w:hAnsi="Times New Roman" w:cs="Times New Roman"/>
          <w:sz w:val="28"/>
          <w:szCs w:val="28"/>
          <w:lang w:val="kk-KZ"/>
        </w:rPr>
      </w:pP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5 К кезінде түсірілген өріске тәуелді меншікті кедергінің өлшемдері </w:t>
      </w:r>
      <w:r w:rsidR="00AC06D2" w:rsidRPr="00325DEC">
        <w:rPr>
          <w:rFonts w:ascii="Times New Roman" w:hAnsi="Times New Roman" w:cs="Times New Roman"/>
          <w:sz w:val="28"/>
          <w:szCs w:val="28"/>
          <w:lang w:val="kk-KZ"/>
        </w:rPr>
        <w:t>7</w:t>
      </w:r>
      <w:r w:rsidRPr="00325DEC">
        <w:rPr>
          <w:rFonts w:ascii="Times New Roman" w:hAnsi="Times New Roman" w:cs="Times New Roman"/>
          <w:sz w:val="28"/>
          <w:szCs w:val="28"/>
          <w:lang w:val="kk-KZ"/>
        </w:rPr>
        <w:t xml:space="preserve"> – суретте берілген. Бастапқыда үлгі нөлдік магнит өрісінде 5 К дейін салқындатылады, содан кейін магнит өрісі циклдық режимде өріс тәуелділігінің резистивтілігінің сипатын зерттеу үшін қолданылады, яғни 0 → 80 кОe, 80 кОe → 0 және 0 → 80 кОe. Магнит өрісінің жоғарылауымен (жол i: 0 → 80 кОe) меншікті кедергі біртіндеп төмендейді, бұл FMM өтуіне және зарядтау ретін балқытуға антиферромагниттік оқшаулау арқылы туындаған магнит өрісін көрсететін болады.</w:t>
      </w:r>
    </w:p>
    <w:p w:rsidR="0021165E" w:rsidRPr="00325DEC" w:rsidRDefault="00F22A15"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Бұл қисық сызықтың ферромагнитті металдық фазасы мен тұрақты AFI фазасысынан басталатындығын және магнит өрісіне байланысты процесс барысында ферромагнитті металдық фазасынан антиферромагниттік оқшаулау фазасына ауысатындығын көрсететіндігімен түсіндіріледі.</w:t>
      </w:r>
    </w:p>
    <w:p w:rsidR="0021165E" w:rsidRPr="00325DEC" w:rsidRDefault="0021165E" w:rsidP="00355B42">
      <w:pPr>
        <w:jc w:val="center"/>
        <w:rPr>
          <w:rFonts w:ascii="Times New Roman" w:hAnsi="Times New Roman" w:cs="Times New Roman"/>
          <w:sz w:val="28"/>
          <w:szCs w:val="28"/>
          <w:lang w:val="kk-KZ"/>
        </w:rPr>
      </w:pPr>
      <w:r w:rsidRPr="00325DEC">
        <w:rPr>
          <w:rFonts w:ascii="Times New Roman" w:hAnsi="Times New Roman" w:cs="Times New Roman"/>
          <w:noProof/>
          <w:sz w:val="28"/>
          <w:szCs w:val="28"/>
        </w:rPr>
        <w:lastRenderedPageBreak/>
        <w:drawing>
          <wp:inline distT="0" distB="0" distL="0" distR="0" wp14:anchorId="0BAB4A3D" wp14:editId="454BC1A7">
            <wp:extent cx="3438525" cy="3371215"/>
            <wp:effectExtent l="0" t="0" r="9525" b="63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48948"/>
                    <a:stretch/>
                  </pic:blipFill>
                  <pic:spPr bwMode="auto">
                    <a:xfrm>
                      <a:off x="0" y="0"/>
                      <a:ext cx="3447379" cy="3379896"/>
                    </a:xfrm>
                    <a:prstGeom prst="rect">
                      <a:avLst/>
                    </a:prstGeom>
                    <a:noFill/>
                    <a:ln>
                      <a:noFill/>
                    </a:ln>
                    <a:extLst>
                      <a:ext uri="{53640926-AAD7-44D8-BBD7-CCE9431645EC}">
                        <a14:shadowObscured xmlns:a14="http://schemas.microsoft.com/office/drawing/2010/main"/>
                      </a:ext>
                    </a:extLst>
                  </pic:spPr>
                </pic:pic>
              </a:graphicData>
            </a:graphic>
          </wp:inline>
        </w:drawing>
      </w:r>
    </w:p>
    <w:p w:rsidR="009A3666" w:rsidRPr="00325DEC" w:rsidRDefault="009A3666" w:rsidP="007029FB">
      <w:pPr>
        <w:ind w:firstLine="567"/>
        <w:jc w:val="center"/>
        <w:rPr>
          <w:rFonts w:ascii="Times New Roman" w:hAnsi="Times New Roman" w:cs="Times New Roman"/>
          <w:sz w:val="28"/>
          <w:lang w:val="kk-KZ"/>
        </w:rPr>
      </w:pPr>
    </w:p>
    <w:p w:rsidR="0021165E" w:rsidRPr="00325DEC" w:rsidRDefault="006F02BA"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                         </w:t>
      </w:r>
      <w:r w:rsidR="00F22A15" w:rsidRPr="00325DEC">
        <w:rPr>
          <w:rFonts w:ascii="Times New Roman" w:hAnsi="Times New Roman" w:cs="Times New Roman"/>
          <w:noProof/>
          <w:sz w:val="28"/>
          <w:szCs w:val="28"/>
        </w:rPr>
        <w:drawing>
          <wp:inline distT="0" distB="0" distL="0" distR="0" wp14:anchorId="0651060D" wp14:editId="6D61E727">
            <wp:extent cx="3219450" cy="3371215"/>
            <wp:effectExtent l="0" t="0" r="0" b="63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0086"/>
                    <a:stretch/>
                  </pic:blipFill>
                  <pic:spPr bwMode="auto">
                    <a:xfrm>
                      <a:off x="0" y="0"/>
                      <a:ext cx="3227739" cy="3379895"/>
                    </a:xfrm>
                    <a:prstGeom prst="rect">
                      <a:avLst/>
                    </a:prstGeom>
                    <a:noFill/>
                    <a:ln>
                      <a:noFill/>
                    </a:ln>
                    <a:extLst>
                      <a:ext uri="{53640926-AAD7-44D8-BBD7-CCE9431645EC}">
                        <a14:shadowObscured xmlns:a14="http://schemas.microsoft.com/office/drawing/2010/main"/>
                      </a:ext>
                    </a:extLst>
                  </pic:spPr>
                </pic:pic>
              </a:graphicData>
            </a:graphic>
          </wp:inline>
        </w:drawing>
      </w:r>
    </w:p>
    <w:p w:rsidR="00E16258" w:rsidRPr="00325DEC" w:rsidRDefault="00E16258" w:rsidP="00355B42">
      <w:pPr>
        <w:ind w:firstLine="567"/>
        <w:jc w:val="both"/>
        <w:rPr>
          <w:rFonts w:ascii="Times New Roman" w:hAnsi="Times New Roman" w:cs="Times New Roman"/>
          <w:sz w:val="28"/>
          <w:szCs w:val="28"/>
          <w:lang w:val="kk-KZ"/>
        </w:rPr>
      </w:pPr>
    </w:p>
    <w:p w:rsidR="006F02BA" w:rsidRPr="00325DEC" w:rsidRDefault="006F02BA" w:rsidP="006F02BA">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rPr>
        <w:t xml:space="preserve"> 7 – Магнит өрісіне (Н) байланысты 0-ден 80 кОe, кОe 80-ден 0-ге дейін және 0-ден 80 кОe-ге дейінгі циклдардағы х = 0,2</w:t>
      </w:r>
      <w:r w:rsidR="00E16258" w:rsidRPr="00325DEC">
        <w:rPr>
          <w:rFonts w:ascii="Times New Roman" w:hAnsi="Times New Roman" w:cs="Times New Roman"/>
          <w:sz w:val="28"/>
          <w:szCs w:val="28"/>
          <w:lang w:val="kk-KZ"/>
        </w:rPr>
        <w:t xml:space="preserve">(а) </w:t>
      </w:r>
      <w:r w:rsidRPr="00325DEC">
        <w:rPr>
          <w:rFonts w:ascii="Times New Roman" w:hAnsi="Times New Roman" w:cs="Times New Roman"/>
          <w:sz w:val="28"/>
          <w:szCs w:val="28"/>
          <w:lang w:val="kk-KZ"/>
        </w:rPr>
        <w:t xml:space="preserve">және 0,23 </w:t>
      </w:r>
      <w:r w:rsidR="00E16258" w:rsidRPr="00325DEC">
        <w:rPr>
          <w:rFonts w:ascii="Times New Roman" w:hAnsi="Times New Roman" w:cs="Times New Roman"/>
          <w:sz w:val="28"/>
          <w:szCs w:val="28"/>
          <w:lang w:val="kk-KZ"/>
        </w:rPr>
        <w:t>(</w:t>
      </w:r>
      <w:r w:rsidRPr="00325DEC">
        <w:rPr>
          <w:rFonts w:ascii="Times New Roman" w:hAnsi="Times New Roman" w:cs="Times New Roman"/>
          <w:sz w:val="28"/>
          <w:szCs w:val="28"/>
          <w:lang w:val="kk-KZ"/>
        </w:rPr>
        <w:t>б</w:t>
      </w:r>
      <w:r w:rsidR="00E16258" w:rsidRPr="00325DEC">
        <w:rPr>
          <w:rFonts w:ascii="Times New Roman" w:hAnsi="Times New Roman" w:cs="Times New Roman"/>
          <w:sz w:val="28"/>
          <w:szCs w:val="28"/>
          <w:lang w:val="kk-KZ"/>
        </w:rPr>
        <w:t>)</w:t>
      </w:r>
      <w:r w:rsidRPr="00325DEC">
        <w:rPr>
          <w:rFonts w:ascii="Times New Roman" w:hAnsi="Times New Roman" w:cs="Times New Roman"/>
          <w:sz w:val="28"/>
          <w:szCs w:val="28"/>
          <w:lang w:val="kk-KZ"/>
        </w:rPr>
        <w:t xml:space="preserve"> 5 К кезіндегі меншікті кедергі (ρ)</w:t>
      </w:r>
    </w:p>
    <w:p w:rsidR="006F02BA" w:rsidRPr="00325DEC" w:rsidRDefault="006F02BA" w:rsidP="00355B42">
      <w:pPr>
        <w:ind w:firstLine="567"/>
        <w:jc w:val="both"/>
        <w:rPr>
          <w:rFonts w:ascii="Times New Roman" w:hAnsi="Times New Roman" w:cs="Times New Roman"/>
          <w:sz w:val="28"/>
          <w:szCs w:val="28"/>
          <w:lang w:val="kk-KZ"/>
        </w:rPr>
      </w:pP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R – H ілмегінің өлшемдеріндегі ауытқушылық сипат Nd</w:t>
      </w:r>
      <w:r w:rsidRPr="00325DEC">
        <w:rPr>
          <w:rFonts w:ascii="Times New Roman" w:hAnsi="Times New Roman" w:cs="Times New Roman"/>
          <w:sz w:val="28"/>
          <w:szCs w:val="28"/>
          <w:vertAlign w:val="subscript"/>
          <w:lang w:val="kk-KZ"/>
        </w:rPr>
        <w:t>0.5</w:t>
      </w:r>
      <w:r w:rsidRPr="00325DEC">
        <w:rPr>
          <w:rFonts w:ascii="Times New Roman" w:hAnsi="Times New Roman" w:cs="Times New Roman"/>
          <w:sz w:val="28"/>
          <w:szCs w:val="28"/>
          <w:lang w:val="kk-KZ"/>
        </w:rPr>
        <w:t>Sr</w:t>
      </w:r>
      <w:r w:rsidRPr="00325DEC">
        <w:rPr>
          <w:rFonts w:ascii="Times New Roman" w:hAnsi="Times New Roman" w:cs="Times New Roman"/>
          <w:sz w:val="28"/>
          <w:szCs w:val="28"/>
          <w:vertAlign w:val="subscript"/>
          <w:lang w:val="kk-KZ"/>
        </w:rPr>
        <w:t>0.5</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w:t>
      </w:r>
      <w:r w:rsidR="00FD1BEA" w:rsidRPr="00325DEC">
        <w:rPr>
          <w:rFonts w:ascii="Times New Roman" w:hAnsi="Times New Roman" w:cs="Times New Roman"/>
          <w:sz w:val="28"/>
          <w:szCs w:val="28"/>
          <w:lang w:val="kk-KZ"/>
        </w:rPr>
        <w:t>69</w:t>
      </w:r>
      <w:r w:rsidRPr="00325DEC">
        <w:rPr>
          <w:rFonts w:ascii="Times New Roman" w:hAnsi="Times New Roman" w:cs="Times New Roman"/>
          <w:sz w:val="28"/>
          <w:szCs w:val="28"/>
          <w:lang w:val="kk-KZ"/>
        </w:rPr>
        <w:t>] және Со алмастырған Mn</w:t>
      </w:r>
      <w:r w:rsidRPr="00325DEC">
        <w:rPr>
          <w:rFonts w:ascii="Times New Roman" w:hAnsi="Times New Roman" w:cs="Times New Roman"/>
          <w:sz w:val="28"/>
          <w:szCs w:val="28"/>
          <w:vertAlign w:val="subscript"/>
          <w:lang w:val="kk-KZ"/>
        </w:rPr>
        <w:t>2</w:t>
      </w:r>
      <w:r w:rsidRPr="00325DEC">
        <w:rPr>
          <w:rFonts w:ascii="Times New Roman" w:hAnsi="Times New Roman" w:cs="Times New Roman"/>
          <w:sz w:val="28"/>
          <w:szCs w:val="28"/>
          <w:lang w:val="kk-KZ"/>
        </w:rPr>
        <w:t>Sb [</w:t>
      </w:r>
      <w:r w:rsidR="00FD1BEA" w:rsidRPr="00325DEC">
        <w:rPr>
          <w:rFonts w:ascii="Times New Roman" w:hAnsi="Times New Roman" w:cs="Times New Roman"/>
          <w:sz w:val="28"/>
          <w:szCs w:val="28"/>
          <w:lang w:val="kk-KZ"/>
        </w:rPr>
        <w:t>70</w:t>
      </w:r>
      <w:r w:rsidRPr="00325DEC">
        <w:rPr>
          <w:rFonts w:ascii="Times New Roman" w:hAnsi="Times New Roman" w:cs="Times New Roman"/>
          <w:sz w:val="28"/>
          <w:szCs w:val="28"/>
          <w:lang w:val="kk-KZ"/>
        </w:rPr>
        <w:t>] қосылыстарында байқалған. Нөлдік өрістің резистивтілігінің аз мәні AФМ тұрақты фазасының FMM кинетикалық оқшауланған фазасымен қатар жүретіндігін көрсетеді [</w:t>
      </w:r>
      <w:r w:rsidR="00FD1BEA" w:rsidRPr="00325DEC">
        <w:rPr>
          <w:rFonts w:ascii="Times New Roman" w:hAnsi="Times New Roman" w:cs="Times New Roman"/>
          <w:sz w:val="28"/>
          <w:szCs w:val="28"/>
          <w:lang w:val="kk-KZ"/>
        </w:rPr>
        <w:t>69, р.096005</w:t>
      </w:r>
      <w:r w:rsidRPr="00325DEC">
        <w:rPr>
          <w:rFonts w:ascii="Times New Roman" w:hAnsi="Times New Roman" w:cs="Times New Roman"/>
          <w:sz w:val="28"/>
          <w:szCs w:val="28"/>
          <w:lang w:val="kk-KZ"/>
        </w:rPr>
        <w:t xml:space="preserve">]. Берілген магнит өрісі бар және магнит өрісі нөлдік өрістің кедергісі арасындағы айырмашылық Bi құрамының ұлғаюымен өсуді көрсетеді. ФMM фазасының </w:t>
      </w:r>
      <w:r w:rsidRPr="00325DEC">
        <w:rPr>
          <w:rFonts w:ascii="Times New Roman" w:hAnsi="Times New Roman" w:cs="Times New Roman"/>
          <w:sz w:val="28"/>
          <w:szCs w:val="28"/>
          <w:lang w:val="kk-KZ"/>
        </w:rPr>
        <w:lastRenderedPageBreak/>
        <w:t>үлкен концентрациясы өрістің циклдік қозғалысы кезінде төмен температураға дейін кинетикалық түрде оқшауланатындығын көрсетеді</w:t>
      </w:r>
      <w:r w:rsidR="00841E51" w:rsidRPr="00325DEC">
        <w:rPr>
          <w:rFonts w:ascii="Times New Roman" w:hAnsi="Times New Roman" w:cs="Times New Roman"/>
          <w:sz w:val="28"/>
          <w:szCs w:val="28"/>
          <w:lang w:val="kk-KZ"/>
        </w:rPr>
        <w:t xml:space="preserve"> </w:t>
      </w:r>
      <w:r w:rsidRPr="00325DEC">
        <w:rPr>
          <w:rFonts w:ascii="Times New Roman" w:hAnsi="Times New Roman" w:cs="Times New Roman"/>
          <w:sz w:val="28"/>
          <w:szCs w:val="28"/>
          <w:lang w:val="kk-KZ"/>
        </w:rPr>
        <w:t>[</w:t>
      </w:r>
      <w:r w:rsidR="00FD1BEA" w:rsidRPr="00325DEC">
        <w:rPr>
          <w:rFonts w:ascii="Times New Roman" w:hAnsi="Times New Roman" w:cs="Times New Roman"/>
          <w:sz w:val="28"/>
          <w:szCs w:val="28"/>
          <w:lang w:val="kk-KZ"/>
        </w:rPr>
        <w:t xml:space="preserve">71, </w:t>
      </w:r>
      <w:r w:rsidR="00C0736E" w:rsidRPr="00325DEC">
        <w:rPr>
          <w:rFonts w:ascii="Times New Roman" w:hAnsi="Times New Roman" w:cs="Times New Roman"/>
          <w:sz w:val="28"/>
          <w:szCs w:val="28"/>
          <w:lang w:val="kk-KZ"/>
        </w:rPr>
        <w:t>72</w:t>
      </w:r>
      <w:r w:rsidRPr="00325DEC">
        <w:rPr>
          <w:rFonts w:ascii="Times New Roman" w:hAnsi="Times New Roman" w:cs="Times New Roman"/>
          <w:sz w:val="28"/>
          <w:szCs w:val="28"/>
          <w:lang w:val="kk-KZ"/>
        </w:rPr>
        <w:t>].</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5 К және 300 К кезіндегі Pr</w:t>
      </w:r>
      <w:r w:rsidRPr="00325DEC">
        <w:rPr>
          <w:rFonts w:ascii="Times New Roman" w:hAnsi="Times New Roman" w:cs="Times New Roman"/>
          <w:sz w:val="28"/>
          <w:szCs w:val="28"/>
          <w:vertAlign w:val="subscript"/>
          <w:lang w:val="kk-KZ"/>
        </w:rPr>
        <w:t>0.6-x</w:t>
      </w: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x</w:t>
      </w:r>
      <w:r w:rsidRPr="00325DEC">
        <w:rPr>
          <w:rFonts w:ascii="Times New Roman" w:hAnsi="Times New Roman" w:cs="Times New Roman"/>
          <w:sz w:val="28"/>
          <w:szCs w:val="28"/>
          <w:lang w:val="kk-KZ"/>
        </w:rPr>
        <w:t>Sr</w:t>
      </w:r>
      <w:r w:rsidRPr="00325DEC">
        <w:rPr>
          <w:rFonts w:ascii="Times New Roman" w:hAnsi="Times New Roman" w:cs="Times New Roman"/>
          <w:sz w:val="28"/>
          <w:szCs w:val="28"/>
          <w:vertAlign w:val="subscript"/>
          <w:lang w:val="kk-KZ"/>
        </w:rPr>
        <w:t>0.4</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(x = 0.2 және 0.23) изотермиялық кедергісі және 0.2 = 0.25 үшін 300 К кезінде магнит өрісінің қисығы </w:t>
      </w:r>
      <w:r w:rsidR="00AC06D2" w:rsidRPr="00325DEC">
        <w:rPr>
          <w:rFonts w:ascii="Times New Roman" w:hAnsi="Times New Roman" w:cs="Times New Roman"/>
          <w:sz w:val="28"/>
          <w:szCs w:val="28"/>
          <w:lang w:val="kk-KZ"/>
        </w:rPr>
        <w:t xml:space="preserve">8 – </w:t>
      </w:r>
      <w:r w:rsidRPr="00325DEC">
        <w:rPr>
          <w:rFonts w:ascii="Times New Roman" w:hAnsi="Times New Roman" w:cs="Times New Roman"/>
          <w:sz w:val="28"/>
          <w:szCs w:val="28"/>
          <w:lang w:val="kk-KZ"/>
        </w:rPr>
        <w:t>суретте көрсетілген. Барлық қосылыстарда магнит өрісінің ұлғаюына қарай меншікті кедергінің азаятындығы көрсетілген. Сондай-ақ магнит өрісін қолданғанға дейін және одан кейін нөлдік өрістің кедергісі арасындағы айырмашылық жоғары температурада азаяды.</w:t>
      </w:r>
    </w:p>
    <w:p w:rsidR="0021165E" w:rsidRPr="00325DEC" w:rsidRDefault="0021165E" w:rsidP="00355B42">
      <w:pPr>
        <w:jc w:val="both"/>
        <w:rPr>
          <w:rFonts w:ascii="Times New Roman" w:hAnsi="Times New Roman" w:cs="Times New Roman"/>
          <w:sz w:val="28"/>
          <w:szCs w:val="28"/>
          <w:lang w:val="kk-KZ"/>
        </w:rPr>
      </w:pPr>
    </w:p>
    <w:p w:rsidR="0021165E" w:rsidRPr="00325DEC" w:rsidRDefault="0021165E" w:rsidP="00355B42">
      <w:pPr>
        <w:jc w:val="center"/>
        <w:rPr>
          <w:rFonts w:ascii="Times New Roman" w:hAnsi="Times New Roman" w:cs="Times New Roman"/>
          <w:sz w:val="28"/>
          <w:szCs w:val="28"/>
          <w:lang w:val="kk-KZ"/>
        </w:rPr>
      </w:pPr>
      <w:r w:rsidRPr="00325DEC">
        <w:rPr>
          <w:rFonts w:ascii="Times New Roman" w:hAnsi="Times New Roman" w:cs="Times New Roman"/>
          <w:noProof/>
          <w:sz w:val="28"/>
          <w:szCs w:val="28"/>
        </w:rPr>
        <w:drawing>
          <wp:inline distT="0" distB="0" distL="0" distR="0" wp14:anchorId="5FEDB97A" wp14:editId="3DF17654">
            <wp:extent cx="4829175" cy="4657725"/>
            <wp:effectExtent l="0" t="0" r="9525" b="952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29175" cy="4657725"/>
                    </a:xfrm>
                    <a:prstGeom prst="rect">
                      <a:avLst/>
                    </a:prstGeom>
                    <a:noFill/>
                    <a:ln>
                      <a:noFill/>
                    </a:ln>
                  </pic:spPr>
                </pic:pic>
              </a:graphicData>
            </a:graphic>
          </wp:inline>
        </w:drawing>
      </w:r>
    </w:p>
    <w:p w:rsidR="009A3666" w:rsidRPr="00325DEC" w:rsidRDefault="009A3666" w:rsidP="007029FB">
      <w:pPr>
        <w:ind w:firstLine="567"/>
        <w:jc w:val="center"/>
        <w:rPr>
          <w:rFonts w:ascii="Times New Roman" w:hAnsi="Times New Roman" w:cs="Times New Roman"/>
          <w:sz w:val="28"/>
          <w:lang w:val="kk-KZ"/>
        </w:rPr>
      </w:pPr>
    </w:p>
    <w:p w:rsidR="0021165E"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rPr>
        <w:t xml:space="preserve"> </w:t>
      </w:r>
      <w:r w:rsidR="00AC06D2" w:rsidRPr="00325DEC">
        <w:rPr>
          <w:rFonts w:ascii="Times New Roman" w:hAnsi="Times New Roman" w:cs="Times New Roman"/>
          <w:sz w:val="28"/>
          <w:szCs w:val="28"/>
          <w:lang w:val="kk-KZ"/>
        </w:rPr>
        <w:t>8</w:t>
      </w:r>
      <w:r w:rsidR="0021165E" w:rsidRPr="00325DEC">
        <w:rPr>
          <w:rFonts w:ascii="Times New Roman" w:hAnsi="Times New Roman" w:cs="Times New Roman"/>
          <w:sz w:val="28"/>
          <w:szCs w:val="28"/>
          <w:lang w:val="kk-KZ"/>
        </w:rPr>
        <w:t xml:space="preserve"> – х = 0.2 және 0.23 үшін 5 K және 300 K кезінде, ал а х = 0.25 үшін 300 K кезіндегі Pr</w:t>
      </w:r>
      <w:r w:rsidR="0021165E" w:rsidRPr="00325DEC">
        <w:rPr>
          <w:rFonts w:ascii="Times New Roman" w:hAnsi="Times New Roman" w:cs="Times New Roman"/>
          <w:sz w:val="28"/>
          <w:szCs w:val="28"/>
          <w:vertAlign w:val="subscript"/>
          <w:lang w:val="kk-KZ"/>
        </w:rPr>
        <w:t>0.6-x</w:t>
      </w:r>
      <w:r w:rsidR="0021165E" w:rsidRPr="00325DEC">
        <w:rPr>
          <w:rFonts w:ascii="Times New Roman" w:hAnsi="Times New Roman" w:cs="Times New Roman"/>
          <w:sz w:val="28"/>
          <w:szCs w:val="28"/>
          <w:lang w:val="kk-KZ"/>
        </w:rPr>
        <w:t>Bi</w:t>
      </w:r>
      <w:r w:rsidR="0021165E" w:rsidRPr="00325DEC">
        <w:rPr>
          <w:rFonts w:ascii="Times New Roman" w:hAnsi="Times New Roman" w:cs="Times New Roman"/>
          <w:sz w:val="28"/>
          <w:szCs w:val="28"/>
          <w:vertAlign w:val="subscript"/>
          <w:lang w:val="kk-KZ"/>
        </w:rPr>
        <w:t>x</w:t>
      </w:r>
      <w:r w:rsidR="0021165E" w:rsidRPr="00325DEC">
        <w:rPr>
          <w:rFonts w:ascii="Times New Roman" w:hAnsi="Times New Roman" w:cs="Times New Roman"/>
          <w:sz w:val="28"/>
          <w:szCs w:val="28"/>
          <w:lang w:val="kk-KZ"/>
        </w:rPr>
        <w:t>Sr</w:t>
      </w:r>
      <w:r w:rsidR="0021165E" w:rsidRPr="00325DEC">
        <w:rPr>
          <w:rFonts w:ascii="Times New Roman" w:hAnsi="Times New Roman" w:cs="Times New Roman"/>
          <w:sz w:val="28"/>
          <w:szCs w:val="28"/>
          <w:vertAlign w:val="subscript"/>
          <w:lang w:val="kk-KZ"/>
        </w:rPr>
        <w:t>0.4</w:t>
      </w:r>
      <w:r w:rsidR="0021165E" w:rsidRPr="00325DEC">
        <w:rPr>
          <w:rFonts w:ascii="Times New Roman" w:hAnsi="Times New Roman" w:cs="Times New Roman"/>
          <w:sz w:val="28"/>
          <w:szCs w:val="28"/>
          <w:lang w:val="kk-KZ"/>
        </w:rPr>
        <w:t>MnO</w:t>
      </w:r>
      <w:r w:rsidR="0021165E" w:rsidRPr="00325DEC">
        <w:rPr>
          <w:rFonts w:ascii="Times New Roman" w:hAnsi="Times New Roman" w:cs="Times New Roman"/>
          <w:sz w:val="28"/>
          <w:szCs w:val="28"/>
          <w:vertAlign w:val="subscript"/>
          <w:lang w:val="kk-KZ"/>
        </w:rPr>
        <w:t xml:space="preserve">3 </w:t>
      </w:r>
      <w:r w:rsidR="0021165E" w:rsidRPr="00325DEC">
        <w:rPr>
          <w:rFonts w:ascii="Times New Roman" w:hAnsi="Times New Roman" w:cs="Times New Roman"/>
          <w:sz w:val="28"/>
          <w:szCs w:val="28"/>
          <w:lang w:val="kk-KZ"/>
        </w:rPr>
        <w:t>қосылысының меншікті кедергісінің (ρ) магнит өрісіне (H) тәуелділігі</w:t>
      </w:r>
    </w:p>
    <w:p w:rsidR="0021165E" w:rsidRPr="00325DEC" w:rsidRDefault="0021165E" w:rsidP="00355B42">
      <w:pPr>
        <w:ind w:firstLine="567"/>
        <w:jc w:val="both"/>
        <w:rPr>
          <w:rFonts w:ascii="Times New Roman" w:hAnsi="Times New Roman" w:cs="Times New Roman"/>
          <w:sz w:val="28"/>
          <w:szCs w:val="28"/>
          <w:lang w:val="kk-KZ"/>
        </w:rPr>
      </w:pPr>
    </w:p>
    <w:p w:rsidR="0021165E" w:rsidRPr="00325DEC" w:rsidRDefault="00AC06D2"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9</w:t>
      </w:r>
      <w:r w:rsidR="0021165E" w:rsidRPr="00325DEC">
        <w:rPr>
          <w:rFonts w:ascii="Times New Roman" w:hAnsi="Times New Roman" w:cs="Times New Roman"/>
          <w:sz w:val="28"/>
          <w:szCs w:val="28"/>
          <w:lang w:val="kk-KZ"/>
        </w:rPr>
        <w:t xml:space="preserve"> – суретте 80 кОe кезінде Pr</w:t>
      </w:r>
      <w:r w:rsidR="0021165E" w:rsidRPr="00325DEC">
        <w:rPr>
          <w:rFonts w:ascii="Times New Roman" w:hAnsi="Times New Roman" w:cs="Times New Roman"/>
          <w:sz w:val="28"/>
          <w:szCs w:val="28"/>
          <w:vertAlign w:val="subscript"/>
          <w:lang w:val="kk-KZ"/>
        </w:rPr>
        <w:t>0.6-x</w:t>
      </w:r>
      <w:r w:rsidR="0021165E" w:rsidRPr="00325DEC">
        <w:rPr>
          <w:rFonts w:ascii="Times New Roman" w:hAnsi="Times New Roman" w:cs="Times New Roman"/>
          <w:sz w:val="28"/>
          <w:szCs w:val="28"/>
          <w:lang w:val="kk-KZ"/>
        </w:rPr>
        <w:t>Bi</w:t>
      </w:r>
      <w:r w:rsidR="0021165E" w:rsidRPr="00325DEC">
        <w:rPr>
          <w:rFonts w:ascii="Times New Roman" w:hAnsi="Times New Roman" w:cs="Times New Roman"/>
          <w:sz w:val="28"/>
          <w:szCs w:val="28"/>
          <w:vertAlign w:val="subscript"/>
          <w:lang w:val="kk-KZ"/>
        </w:rPr>
        <w:t>x</w:t>
      </w:r>
      <w:r w:rsidR="0021165E" w:rsidRPr="00325DEC">
        <w:rPr>
          <w:rFonts w:ascii="Times New Roman" w:hAnsi="Times New Roman" w:cs="Times New Roman"/>
          <w:sz w:val="28"/>
          <w:szCs w:val="28"/>
          <w:lang w:val="kk-KZ"/>
        </w:rPr>
        <w:t>Sr</w:t>
      </w:r>
      <w:r w:rsidR="0021165E" w:rsidRPr="00325DEC">
        <w:rPr>
          <w:rFonts w:ascii="Times New Roman" w:hAnsi="Times New Roman" w:cs="Times New Roman"/>
          <w:sz w:val="28"/>
          <w:szCs w:val="28"/>
          <w:vertAlign w:val="subscript"/>
          <w:lang w:val="kk-KZ"/>
        </w:rPr>
        <w:t>0.4</w:t>
      </w:r>
      <w:r w:rsidR="0021165E" w:rsidRPr="00325DEC">
        <w:rPr>
          <w:rFonts w:ascii="Times New Roman" w:hAnsi="Times New Roman" w:cs="Times New Roman"/>
          <w:sz w:val="28"/>
          <w:szCs w:val="28"/>
          <w:lang w:val="kk-KZ"/>
        </w:rPr>
        <w:t>MnO</w:t>
      </w:r>
      <w:r w:rsidR="0021165E" w:rsidRPr="00325DEC">
        <w:rPr>
          <w:rFonts w:ascii="Times New Roman" w:hAnsi="Times New Roman" w:cs="Times New Roman"/>
          <w:sz w:val="28"/>
          <w:szCs w:val="28"/>
          <w:vertAlign w:val="subscript"/>
          <w:lang w:val="kk-KZ"/>
        </w:rPr>
        <w:t>3</w:t>
      </w:r>
      <w:r w:rsidR="0021165E" w:rsidRPr="00325DEC">
        <w:rPr>
          <w:rFonts w:ascii="Times New Roman" w:hAnsi="Times New Roman" w:cs="Times New Roman"/>
          <w:sz w:val="28"/>
          <w:szCs w:val="28"/>
          <w:lang w:val="kk-KZ"/>
        </w:rPr>
        <w:t xml:space="preserve"> (0.2, 0.23 және 0.25) үшін температураға байланысты магниттік кедергі көрсетілген. Магниттік кедергі температураның төмендеуімен артады және оның жоғары мәні 10-нан 150 К-ге дейін температураның кең ауқымында сақталады. x = 0</w:t>
      </w:r>
      <w:r w:rsidR="00612EDF" w:rsidRPr="00325DEC">
        <w:rPr>
          <w:rFonts w:ascii="Times New Roman" w:hAnsi="Times New Roman" w:cs="Times New Roman"/>
          <w:sz w:val="28"/>
          <w:szCs w:val="28"/>
          <w:lang w:val="kk-KZ"/>
        </w:rPr>
        <w:t>.</w:t>
      </w:r>
      <w:r w:rsidR="0021165E" w:rsidRPr="00325DEC">
        <w:rPr>
          <w:rFonts w:ascii="Times New Roman" w:hAnsi="Times New Roman" w:cs="Times New Roman"/>
          <w:sz w:val="28"/>
          <w:szCs w:val="28"/>
          <w:lang w:val="kk-KZ"/>
        </w:rPr>
        <w:t>2 үшін магниттік кедергінің ең көбі 80% құрайды, ол x = 0</w:t>
      </w:r>
      <w:r w:rsidR="00612EDF" w:rsidRPr="00325DEC">
        <w:rPr>
          <w:rFonts w:ascii="Times New Roman" w:hAnsi="Times New Roman" w:cs="Times New Roman"/>
          <w:sz w:val="28"/>
          <w:szCs w:val="28"/>
          <w:lang w:val="kk-KZ"/>
        </w:rPr>
        <w:t>.</w:t>
      </w:r>
      <w:r w:rsidR="0021165E" w:rsidRPr="00325DEC">
        <w:rPr>
          <w:rFonts w:ascii="Times New Roman" w:hAnsi="Times New Roman" w:cs="Times New Roman"/>
          <w:sz w:val="28"/>
          <w:szCs w:val="28"/>
          <w:lang w:val="kk-KZ"/>
        </w:rPr>
        <w:t>23 және 0</w:t>
      </w:r>
      <w:r w:rsidR="00612EDF" w:rsidRPr="00325DEC">
        <w:rPr>
          <w:rFonts w:ascii="Times New Roman" w:hAnsi="Times New Roman" w:cs="Times New Roman"/>
          <w:sz w:val="28"/>
          <w:szCs w:val="28"/>
          <w:lang w:val="kk-KZ"/>
        </w:rPr>
        <w:t>.</w:t>
      </w:r>
      <w:r w:rsidR="0021165E" w:rsidRPr="00325DEC">
        <w:rPr>
          <w:rFonts w:ascii="Times New Roman" w:hAnsi="Times New Roman" w:cs="Times New Roman"/>
          <w:sz w:val="28"/>
          <w:szCs w:val="28"/>
          <w:lang w:val="kk-KZ"/>
        </w:rPr>
        <w:t xml:space="preserve">25 бастап 100% -ға дейін артады. Сондай-ақ, магниттік кедергінің маңызы висмут концентрациясымен қозғалыстағы электронды оқшаулау нәтижесінде меншікті кедергінің ұлғаюына байланысты артуын көрсетеді. </w:t>
      </w:r>
    </w:p>
    <w:p w:rsidR="0021165E" w:rsidRPr="00325DEC" w:rsidRDefault="0021165E" w:rsidP="00355B42">
      <w:pPr>
        <w:ind w:firstLine="567"/>
        <w:jc w:val="both"/>
        <w:rPr>
          <w:rFonts w:ascii="Times New Roman" w:hAnsi="Times New Roman" w:cs="Times New Roman"/>
          <w:sz w:val="28"/>
          <w:szCs w:val="28"/>
          <w:lang w:val="kk-KZ"/>
        </w:rPr>
      </w:pPr>
    </w:p>
    <w:p w:rsidR="0021165E" w:rsidRPr="00325DEC" w:rsidRDefault="0021165E" w:rsidP="009A3666">
      <w:pPr>
        <w:jc w:val="center"/>
        <w:rPr>
          <w:rFonts w:ascii="Times New Roman" w:hAnsi="Times New Roman" w:cs="Times New Roman"/>
          <w:sz w:val="28"/>
          <w:szCs w:val="28"/>
          <w:lang w:val="kk-KZ"/>
        </w:rPr>
      </w:pPr>
      <w:r w:rsidRPr="00325DEC">
        <w:rPr>
          <w:rFonts w:ascii="Times New Roman" w:hAnsi="Times New Roman" w:cs="Times New Roman"/>
          <w:noProof/>
          <w:sz w:val="28"/>
          <w:szCs w:val="28"/>
        </w:rPr>
        <w:drawing>
          <wp:inline distT="0" distB="0" distL="0" distR="0" wp14:anchorId="73555BC4" wp14:editId="2CAE5395">
            <wp:extent cx="3095625" cy="3381375"/>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10115" cy="3397202"/>
                    </a:xfrm>
                    <a:prstGeom prst="rect">
                      <a:avLst/>
                    </a:prstGeom>
                    <a:noFill/>
                    <a:ln>
                      <a:noFill/>
                    </a:ln>
                  </pic:spPr>
                </pic:pic>
              </a:graphicData>
            </a:graphic>
          </wp:inline>
        </w:drawing>
      </w:r>
    </w:p>
    <w:p w:rsidR="0021165E" w:rsidRPr="00325DEC" w:rsidRDefault="0021165E" w:rsidP="00355B42">
      <w:pPr>
        <w:ind w:firstLine="567"/>
        <w:jc w:val="both"/>
        <w:rPr>
          <w:rFonts w:ascii="Times New Roman" w:hAnsi="Times New Roman" w:cs="Times New Roman"/>
          <w:sz w:val="28"/>
          <w:szCs w:val="28"/>
          <w:lang w:val="kk-KZ"/>
        </w:rPr>
      </w:pPr>
    </w:p>
    <w:p w:rsidR="0021165E"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rPr>
        <w:t xml:space="preserve"> </w:t>
      </w:r>
      <w:r w:rsidR="00AC06D2" w:rsidRPr="00325DEC">
        <w:rPr>
          <w:rFonts w:ascii="Times New Roman" w:hAnsi="Times New Roman" w:cs="Times New Roman"/>
          <w:sz w:val="28"/>
          <w:szCs w:val="28"/>
          <w:lang w:val="kk-KZ"/>
        </w:rPr>
        <w:t>9</w:t>
      </w:r>
      <w:r w:rsidR="0021165E" w:rsidRPr="00325DEC">
        <w:rPr>
          <w:rFonts w:ascii="Times New Roman" w:hAnsi="Times New Roman" w:cs="Times New Roman"/>
          <w:sz w:val="28"/>
          <w:szCs w:val="28"/>
          <w:lang w:val="kk-KZ"/>
        </w:rPr>
        <w:t xml:space="preserve"> – 80 кОe кезінде магнитті кедергінің температураға (T) тәуелділігі</w:t>
      </w:r>
    </w:p>
    <w:p w:rsidR="0021165E" w:rsidRPr="00325DEC" w:rsidRDefault="0021165E" w:rsidP="00355B42">
      <w:pPr>
        <w:ind w:firstLine="567"/>
        <w:jc w:val="center"/>
        <w:rPr>
          <w:rFonts w:ascii="Times New Roman" w:hAnsi="Times New Roman" w:cs="Times New Roman"/>
          <w:sz w:val="28"/>
          <w:szCs w:val="28"/>
          <w:lang w:val="kk-KZ"/>
        </w:rPr>
      </w:pPr>
    </w:p>
    <w:p w:rsidR="0021165E" w:rsidRPr="00325DEC" w:rsidRDefault="00AC06D2"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10</w:t>
      </w:r>
      <w:r w:rsidR="0021165E" w:rsidRPr="00325DEC">
        <w:rPr>
          <w:rFonts w:ascii="Times New Roman" w:hAnsi="Times New Roman" w:cs="Times New Roman"/>
          <w:sz w:val="28"/>
          <w:szCs w:val="28"/>
          <w:lang w:val="kk-KZ"/>
        </w:rPr>
        <w:t xml:space="preserve"> – суретте өрісті салқындату кезіндегі нөлдік өрісті салқындатудан кейін, 100 кОe қолданылатын өрісте Pr</w:t>
      </w:r>
      <w:r w:rsidR="0021165E" w:rsidRPr="00325DEC">
        <w:rPr>
          <w:rFonts w:ascii="Times New Roman" w:hAnsi="Times New Roman" w:cs="Times New Roman"/>
          <w:sz w:val="28"/>
          <w:szCs w:val="28"/>
          <w:vertAlign w:val="subscript"/>
          <w:lang w:val="kk-KZ"/>
        </w:rPr>
        <w:t>0.6-x</w:t>
      </w:r>
      <w:r w:rsidR="0021165E" w:rsidRPr="00325DEC">
        <w:rPr>
          <w:rFonts w:ascii="Times New Roman" w:hAnsi="Times New Roman" w:cs="Times New Roman"/>
          <w:sz w:val="28"/>
          <w:szCs w:val="28"/>
          <w:lang w:val="kk-KZ"/>
        </w:rPr>
        <w:t>Bi</w:t>
      </w:r>
      <w:r w:rsidR="0021165E" w:rsidRPr="00325DEC">
        <w:rPr>
          <w:rFonts w:ascii="Times New Roman" w:hAnsi="Times New Roman" w:cs="Times New Roman"/>
          <w:sz w:val="28"/>
          <w:szCs w:val="28"/>
          <w:vertAlign w:val="subscript"/>
          <w:lang w:val="kk-KZ"/>
        </w:rPr>
        <w:t>x</w:t>
      </w:r>
      <w:r w:rsidR="0021165E" w:rsidRPr="00325DEC">
        <w:rPr>
          <w:rFonts w:ascii="Times New Roman" w:hAnsi="Times New Roman" w:cs="Times New Roman"/>
          <w:sz w:val="28"/>
          <w:szCs w:val="28"/>
          <w:lang w:val="kk-KZ"/>
        </w:rPr>
        <w:t>Sr</w:t>
      </w:r>
      <w:r w:rsidR="0021165E" w:rsidRPr="00325DEC">
        <w:rPr>
          <w:rFonts w:ascii="Times New Roman" w:hAnsi="Times New Roman" w:cs="Times New Roman"/>
          <w:sz w:val="28"/>
          <w:szCs w:val="28"/>
          <w:vertAlign w:val="subscript"/>
          <w:lang w:val="kk-KZ"/>
        </w:rPr>
        <w:t>0.3</w:t>
      </w:r>
      <w:r w:rsidR="0021165E" w:rsidRPr="00325DEC">
        <w:rPr>
          <w:rFonts w:ascii="Times New Roman" w:hAnsi="Times New Roman" w:cs="Times New Roman"/>
          <w:sz w:val="28"/>
          <w:szCs w:val="28"/>
          <w:lang w:val="kk-KZ"/>
        </w:rPr>
        <w:t>MnO</w:t>
      </w:r>
      <w:r w:rsidR="0021165E" w:rsidRPr="00325DEC">
        <w:rPr>
          <w:rFonts w:ascii="Times New Roman" w:hAnsi="Times New Roman" w:cs="Times New Roman"/>
          <w:sz w:val="28"/>
          <w:szCs w:val="28"/>
          <w:vertAlign w:val="subscript"/>
          <w:lang w:val="kk-KZ"/>
        </w:rPr>
        <w:t>3</w:t>
      </w:r>
      <w:r w:rsidR="0021165E" w:rsidRPr="00325DEC">
        <w:rPr>
          <w:rFonts w:ascii="Times New Roman" w:hAnsi="Times New Roman" w:cs="Times New Roman"/>
          <w:sz w:val="28"/>
          <w:szCs w:val="28"/>
          <w:lang w:val="kk-KZ"/>
        </w:rPr>
        <w:t xml:space="preserve"> (x = 0.2, 0.23 және 0.25) үшін магниттелудің температураға тәуелділіктері көрсетілген. Парамагнитті фазаның ферромагнитті фазаға өтуі T</w:t>
      </w:r>
      <w:r w:rsidR="0021165E" w:rsidRPr="00325DEC">
        <w:rPr>
          <w:rFonts w:ascii="Times New Roman" w:hAnsi="Times New Roman" w:cs="Times New Roman"/>
          <w:sz w:val="28"/>
          <w:szCs w:val="28"/>
          <w:vertAlign w:val="subscript"/>
          <w:lang w:val="kk-KZ"/>
        </w:rPr>
        <w:t>C</w:t>
      </w:r>
      <w:r w:rsidR="0021165E" w:rsidRPr="00325DEC">
        <w:rPr>
          <w:rFonts w:ascii="Times New Roman" w:hAnsi="Times New Roman" w:cs="Times New Roman"/>
          <w:sz w:val="28"/>
          <w:szCs w:val="28"/>
          <w:lang w:val="kk-KZ"/>
        </w:rPr>
        <w:t xml:space="preserve"> = 264 К жүреді және ол висмуттің көбеюімен азаяды. Айқын өту х = 0,23 және 0,25 кезінде 234 К және 235 К аймағында байқалады. Төменгі температура кезінде магниттіліктің өзгеруі бастапқы қосылыстарда да және висмутпен легирленген қосылыстарда да байқалады (төмен температура кезінде екі фазаның қатар болуына байланысты: Pnma кеңістіктік тобы бар орторомбты фаза және I2/a кеңістіктік тобы бар моноклинді) [</w:t>
      </w:r>
      <w:r w:rsidR="00C0736E" w:rsidRPr="00325DEC">
        <w:rPr>
          <w:rFonts w:ascii="Times New Roman" w:hAnsi="Times New Roman" w:cs="Times New Roman"/>
          <w:sz w:val="28"/>
          <w:szCs w:val="28"/>
          <w:lang w:val="kk-KZ"/>
        </w:rPr>
        <w:t>73</w:t>
      </w:r>
      <w:r w:rsidR="0021165E" w:rsidRPr="00325DEC">
        <w:rPr>
          <w:rFonts w:ascii="Times New Roman" w:hAnsi="Times New Roman" w:cs="Times New Roman"/>
          <w:sz w:val="28"/>
          <w:szCs w:val="28"/>
          <w:lang w:val="kk-KZ"/>
        </w:rPr>
        <w:t>]. Pnma фазасынан I2/a фазасына тура фазалы ауысу бірінші ретті болуы тиіс [</w:t>
      </w:r>
      <w:r w:rsidR="00C0736E" w:rsidRPr="00325DEC">
        <w:rPr>
          <w:rFonts w:ascii="Times New Roman" w:hAnsi="Times New Roman" w:cs="Times New Roman"/>
          <w:sz w:val="28"/>
          <w:szCs w:val="28"/>
          <w:lang w:val="kk-KZ"/>
        </w:rPr>
        <w:t>74</w:t>
      </w:r>
      <w:r w:rsidR="0021165E" w:rsidRPr="00325DEC">
        <w:rPr>
          <w:rFonts w:ascii="Times New Roman" w:hAnsi="Times New Roman" w:cs="Times New Roman"/>
          <w:sz w:val="28"/>
          <w:szCs w:val="28"/>
          <w:lang w:val="kk-KZ"/>
        </w:rPr>
        <w:t xml:space="preserve">]. Бұл ауысудан Т = 50 K кезінде нақты қайтымсыздық туындайды, бұл фазалардың бөлінуі нәтижесінде немесе фазалық аймақтардың қайта құрылуы нәтижесінде, немесе фаза FM фазасының нәтижесі болуы мүмкін, өйткені ол өздігініен қайтымсыз болмайды. </w:t>
      </w:r>
      <w:r w:rsidR="00DE6BDE" w:rsidRPr="00325DEC">
        <w:rPr>
          <w:rFonts w:ascii="Times New Roman" w:hAnsi="Times New Roman" w:cs="Times New Roman"/>
          <w:sz w:val="28"/>
          <w:szCs w:val="28"/>
          <w:lang w:val="kk-KZ"/>
        </w:rPr>
        <w:t xml:space="preserve">Ал осы температурада реакция температурасы жоғарылағанда </w:t>
      </w:r>
      <w:r w:rsidR="0021165E" w:rsidRPr="00325DEC">
        <w:rPr>
          <w:rFonts w:ascii="Times New Roman" w:hAnsi="Times New Roman" w:cs="Times New Roman"/>
          <w:sz w:val="28"/>
          <w:szCs w:val="28"/>
          <w:lang w:val="kk-KZ"/>
        </w:rPr>
        <w:t>кедергісі артады. Бұл әсер антиферромагнитті аймақтың болуымен байланысты, негізінен оқшауланған, онда зарядтарды тасымалдау үнемі өзгеретін манганит спиндерімен қиындайды. Төмен температураларда 170 К белгісінде үлестік кедергінің күрт өсуі және 200 К жақын магниттіліктің тиісті азаюы байқалады (температура төмендеген кезде), бұл ФММ-ден AФМ фазасына тағы бір ауысудың туындағанын көрсетеді. ФMM фазасынан AФМ фазасына өту резистивтілік қисығынан көрініп тұрғандай, айтарлықтай термиялық гистерезиспен бірге жүреді, бұл ауысу бірінші ретті екенін көрсетеді.</w:t>
      </w:r>
    </w:p>
    <w:p w:rsidR="0021165E" w:rsidRPr="00325DEC" w:rsidRDefault="0021165E" w:rsidP="00355B42">
      <w:pPr>
        <w:ind w:firstLine="567"/>
        <w:jc w:val="both"/>
        <w:rPr>
          <w:rFonts w:ascii="Times New Roman" w:hAnsi="Times New Roman" w:cs="Times New Roman"/>
          <w:sz w:val="28"/>
          <w:szCs w:val="28"/>
          <w:lang w:val="kk-KZ"/>
        </w:rPr>
      </w:pPr>
    </w:p>
    <w:p w:rsidR="0021165E" w:rsidRPr="00325DEC" w:rsidRDefault="0021165E" w:rsidP="00355B42">
      <w:pPr>
        <w:jc w:val="center"/>
        <w:rPr>
          <w:rFonts w:ascii="Times New Roman" w:hAnsi="Times New Roman" w:cs="Times New Roman"/>
          <w:sz w:val="28"/>
          <w:szCs w:val="28"/>
          <w:lang w:val="kk-KZ"/>
        </w:rPr>
      </w:pPr>
      <w:r w:rsidRPr="00325DEC">
        <w:rPr>
          <w:rFonts w:ascii="Times New Roman" w:hAnsi="Times New Roman" w:cs="Times New Roman"/>
          <w:noProof/>
          <w:sz w:val="28"/>
          <w:szCs w:val="28"/>
        </w:rPr>
        <w:lastRenderedPageBreak/>
        <w:drawing>
          <wp:inline distT="0" distB="0" distL="0" distR="0" wp14:anchorId="36C94BD4" wp14:editId="636ECF8B">
            <wp:extent cx="4138440" cy="38767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42102" cy="3880151"/>
                    </a:xfrm>
                    <a:prstGeom prst="rect">
                      <a:avLst/>
                    </a:prstGeom>
                    <a:noFill/>
                    <a:ln>
                      <a:noFill/>
                    </a:ln>
                  </pic:spPr>
                </pic:pic>
              </a:graphicData>
            </a:graphic>
          </wp:inline>
        </w:drawing>
      </w:r>
    </w:p>
    <w:p w:rsidR="009A3666" w:rsidRPr="00325DEC" w:rsidRDefault="009A3666" w:rsidP="007029FB">
      <w:pPr>
        <w:ind w:firstLine="567"/>
        <w:jc w:val="center"/>
        <w:rPr>
          <w:rFonts w:ascii="Times New Roman" w:hAnsi="Times New Roman" w:cs="Times New Roman"/>
          <w:sz w:val="28"/>
          <w:lang w:val="kk-KZ"/>
        </w:rPr>
      </w:pPr>
    </w:p>
    <w:p w:rsidR="0021165E"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rPr>
        <w:t xml:space="preserve"> </w:t>
      </w:r>
      <w:r w:rsidR="00AC06D2" w:rsidRPr="00325DEC">
        <w:rPr>
          <w:rFonts w:ascii="Times New Roman" w:hAnsi="Times New Roman" w:cs="Times New Roman"/>
          <w:sz w:val="28"/>
          <w:szCs w:val="28"/>
          <w:lang w:val="kk-KZ"/>
        </w:rPr>
        <w:t>10</w:t>
      </w:r>
      <w:r w:rsidR="0021165E" w:rsidRPr="00325DEC">
        <w:rPr>
          <w:rFonts w:ascii="Times New Roman" w:hAnsi="Times New Roman" w:cs="Times New Roman"/>
          <w:sz w:val="28"/>
          <w:szCs w:val="28"/>
          <w:lang w:val="kk-KZ"/>
        </w:rPr>
        <w:t xml:space="preserve"> – Pr</w:t>
      </w:r>
      <w:r w:rsidR="0021165E" w:rsidRPr="00325DEC">
        <w:rPr>
          <w:rFonts w:ascii="Times New Roman" w:hAnsi="Times New Roman" w:cs="Times New Roman"/>
          <w:sz w:val="28"/>
          <w:szCs w:val="28"/>
          <w:vertAlign w:val="subscript"/>
          <w:lang w:val="kk-KZ"/>
        </w:rPr>
        <w:t>0.6-x</w:t>
      </w:r>
      <w:r w:rsidR="0021165E" w:rsidRPr="00325DEC">
        <w:rPr>
          <w:rFonts w:ascii="Times New Roman" w:hAnsi="Times New Roman" w:cs="Times New Roman"/>
          <w:sz w:val="28"/>
          <w:szCs w:val="28"/>
          <w:lang w:val="kk-KZ"/>
        </w:rPr>
        <w:t>Bi</w:t>
      </w:r>
      <w:r w:rsidR="0021165E" w:rsidRPr="00325DEC">
        <w:rPr>
          <w:rFonts w:ascii="Times New Roman" w:hAnsi="Times New Roman" w:cs="Times New Roman"/>
          <w:sz w:val="28"/>
          <w:szCs w:val="28"/>
          <w:vertAlign w:val="subscript"/>
          <w:lang w:val="kk-KZ"/>
        </w:rPr>
        <w:t>x</w:t>
      </w:r>
      <w:r w:rsidR="0021165E" w:rsidRPr="00325DEC">
        <w:rPr>
          <w:rFonts w:ascii="Times New Roman" w:hAnsi="Times New Roman" w:cs="Times New Roman"/>
          <w:sz w:val="28"/>
          <w:szCs w:val="28"/>
          <w:lang w:val="kk-KZ"/>
        </w:rPr>
        <w:t>Sr</w:t>
      </w:r>
      <w:r w:rsidR="0021165E" w:rsidRPr="00325DEC">
        <w:rPr>
          <w:rFonts w:ascii="Times New Roman" w:hAnsi="Times New Roman" w:cs="Times New Roman"/>
          <w:sz w:val="28"/>
          <w:szCs w:val="28"/>
          <w:vertAlign w:val="subscript"/>
          <w:lang w:val="kk-KZ"/>
        </w:rPr>
        <w:t>0.3</w:t>
      </w:r>
      <w:r w:rsidR="0021165E" w:rsidRPr="00325DEC">
        <w:rPr>
          <w:rFonts w:ascii="Times New Roman" w:hAnsi="Times New Roman" w:cs="Times New Roman"/>
          <w:sz w:val="28"/>
          <w:szCs w:val="28"/>
          <w:lang w:val="kk-KZ"/>
        </w:rPr>
        <w:t>MnO</w:t>
      </w:r>
      <w:r w:rsidR="0021165E" w:rsidRPr="00325DEC">
        <w:rPr>
          <w:rFonts w:ascii="Times New Roman" w:hAnsi="Times New Roman" w:cs="Times New Roman"/>
          <w:sz w:val="28"/>
          <w:szCs w:val="28"/>
          <w:vertAlign w:val="subscript"/>
          <w:lang w:val="kk-KZ"/>
        </w:rPr>
        <w:t>3</w:t>
      </w:r>
      <w:r w:rsidR="0021165E" w:rsidRPr="00325DEC">
        <w:rPr>
          <w:rFonts w:ascii="Times New Roman" w:hAnsi="Times New Roman" w:cs="Times New Roman"/>
          <w:sz w:val="28"/>
          <w:szCs w:val="28"/>
          <w:lang w:val="kk-KZ"/>
        </w:rPr>
        <w:t xml:space="preserve"> (x = 0.2, 0.23 және 0.25) үшін магниттелудің температураға тәуелділігі</w:t>
      </w:r>
    </w:p>
    <w:p w:rsidR="006F02BA" w:rsidRPr="00325DEC" w:rsidRDefault="006F02BA" w:rsidP="007029FB">
      <w:pPr>
        <w:ind w:firstLine="567"/>
        <w:jc w:val="center"/>
        <w:rPr>
          <w:rFonts w:ascii="Times New Roman" w:hAnsi="Times New Roman" w:cs="Times New Roman"/>
          <w:sz w:val="28"/>
          <w:szCs w:val="28"/>
          <w:lang w:val="kk-KZ"/>
        </w:rPr>
      </w:pP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Pr</w:t>
      </w:r>
      <w:r w:rsidRPr="00325DEC">
        <w:rPr>
          <w:rFonts w:ascii="Times New Roman" w:hAnsi="Times New Roman" w:cs="Times New Roman"/>
          <w:sz w:val="28"/>
          <w:szCs w:val="28"/>
          <w:vertAlign w:val="subscript"/>
          <w:lang w:val="kk-KZ"/>
        </w:rPr>
        <w:t>0,4</w:t>
      </w: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0,2</w:t>
      </w:r>
      <w:r w:rsidRPr="00325DEC">
        <w:rPr>
          <w:rFonts w:ascii="Times New Roman" w:hAnsi="Times New Roman" w:cs="Times New Roman"/>
          <w:sz w:val="28"/>
          <w:szCs w:val="28"/>
          <w:lang w:val="kk-KZ"/>
        </w:rPr>
        <w:t>Sr</w:t>
      </w:r>
      <w:r w:rsidRPr="00325DEC">
        <w:rPr>
          <w:rFonts w:ascii="Times New Roman" w:hAnsi="Times New Roman" w:cs="Times New Roman"/>
          <w:sz w:val="28"/>
          <w:szCs w:val="28"/>
          <w:vertAlign w:val="subscript"/>
          <w:lang w:val="kk-KZ"/>
        </w:rPr>
        <w:t>0,4</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үшін 0 kOe → 80 kOe → 0 kOe → − 80 kOe → 0 kOe → 80 kOe кеңістігіндегі магнит өрісі бар әртүрлі температурада изотермиялық магниттелуі (m) және магнит өрісі (H) </w:t>
      </w:r>
      <w:r w:rsidR="00841E51" w:rsidRPr="00325DEC">
        <w:rPr>
          <w:rFonts w:ascii="Times New Roman" w:hAnsi="Times New Roman" w:cs="Times New Roman"/>
          <w:sz w:val="28"/>
          <w:szCs w:val="28"/>
          <w:lang w:val="kk-KZ"/>
        </w:rPr>
        <w:t>11</w:t>
      </w:r>
      <w:r w:rsidRPr="00325DEC">
        <w:rPr>
          <w:rFonts w:ascii="Times New Roman" w:hAnsi="Times New Roman" w:cs="Times New Roman"/>
          <w:sz w:val="28"/>
          <w:szCs w:val="28"/>
          <w:lang w:val="kk-KZ"/>
        </w:rPr>
        <w:t xml:space="preserve"> – суретте көрсетілген. </w:t>
      </w:r>
      <w:r w:rsidR="000C2FF7" w:rsidRPr="00325DEC">
        <w:rPr>
          <w:rFonts w:ascii="Times New Roman" w:hAnsi="Times New Roman" w:cs="Times New Roman"/>
          <w:sz w:val="28"/>
          <w:szCs w:val="28"/>
          <w:lang w:val="kk-KZ"/>
        </w:rPr>
        <w:t>Мұнда үлгілер нөлдік өріс жағдайында (0 → H</w:t>
      </w:r>
      <w:r w:rsidR="000C2FF7" w:rsidRPr="00325DEC">
        <w:rPr>
          <w:rFonts w:ascii="Times New Roman" w:hAnsi="Times New Roman" w:cs="Times New Roman"/>
          <w:sz w:val="28"/>
          <w:szCs w:val="28"/>
          <w:vertAlign w:val="subscript"/>
          <w:lang w:val="kk-KZ"/>
        </w:rPr>
        <w:t>max</w:t>
      </w:r>
      <w:r w:rsidR="000C2FF7" w:rsidRPr="00325DEC">
        <w:rPr>
          <w:rFonts w:ascii="Times New Roman" w:hAnsi="Times New Roman" w:cs="Times New Roman"/>
          <w:sz w:val="28"/>
          <w:szCs w:val="28"/>
          <w:lang w:val="kk-KZ"/>
        </w:rPr>
        <w:t>) бөлме температурасынан M-H қисығын жазу алдында өлшеу температурасына дейін салқындатылған.</w:t>
      </w:r>
      <w:r w:rsidRPr="00325DEC">
        <w:rPr>
          <w:rFonts w:ascii="Times New Roman" w:hAnsi="Times New Roman" w:cs="Times New Roman"/>
          <w:sz w:val="28"/>
          <w:szCs w:val="28"/>
          <w:lang w:val="kk-KZ"/>
        </w:rPr>
        <w:t xml:space="preserve"> Осыған ұқсас, қайтару қисығы M–H (H</w:t>
      </w:r>
      <w:r w:rsidRPr="00325DEC">
        <w:rPr>
          <w:rFonts w:ascii="Times New Roman" w:hAnsi="Times New Roman" w:cs="Times New Roman"/>
          <w:sz w:val="28"/>
          <w:szCs w:val="28"/>
          <w:vertAlign w:val="subscript"/>
          <w:lang w:val="kk-KZ"/>
        </w:rPr>
        <w:t>max</w:t>
      </w:r>
      <w:r w:rsidRPr="00325DEC">
        <w:rPr>
          <w:rFonts w:ascii="Times New Roman" w:hAnsi="Times New Roman" w:cs="Times New Roman"/>
          <w:sz w:val="28"/>
          <w:szCs w:val="28"/>
          <w:lang w:val="kk-KZ"/>
        </w:rPr>
        <w:t xml:space="preserve"> → 0), ол ФM күйінен AФМ күйіне ауысуды көрсетеді. Графиктен көрініп тұрғандай, M – H гистерезис </w:t>
      </w:r>
      <w:r w:rsidR="000C2FF7" w:rsidRPr="00325DEC">
        <w:rPr>
          <w:rFonts w:ascii="Times New Roman" w:hAnsi="Times New Roman" w:cs="Times New Roman"/>
          <w:sz w:val="28"/>
          <w:szCs w:val="28"/>
          <w:lang w:val="kk-KZ"/>
        </w:rPr>
        <w:t>тұзағының</w:t>
      </w:r>
      <w:r w:rsidRPr="00325DEC">
        <w:rPr>
          <w:rFonts w:ascii="Times New Roman" w:hAnsi="Times New Roman" w:cs="Times New Roman"/>
          <w:sz w:val="28"/>
          <w:szCs w:val="28"/>
          <w:lang w:val="kk-KZ"/>
        </w:rPr>
        <w:t xml:space="preserve"> ауданы 150-ден 30 К-ге дейін температураның төмендеуімен ұлғаяды, бұл ферромагнитті фазаның 150 К-нен төмен болуын көрсетеді. M - H (i) бастапқы қисықтары 5-150 К температурада (ii, iii) өрістерден кейінгі қисықтардың сыртында жатқаны атап өтіледі. </w:t>
      </w:r>
    </w:p>
    <w:p w:rsidR="0021165E" w:rsidRPr="00325DEC" w:rsidRDefault="006F02BA"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Нөлдік өріске жақындағанда гистерезис пайда болады. Төмен температураларда магниттелудің кенеттен артуы шамамен 20-40 kOe байқалады, бұл AФM фазадан ФM фазасына дейінгі қалдық фазасынан бірінші сатыдағы магниттік фазалық өтуді сипаттайды. Гистерезиспен бірге магниттелудің күрт ұлғаюы бірінші ретті магнитті фазалық өтуді көрсетеді [75]. Ол сондай-ақ кейбір қайтымсыз оқшаулауды бекіту және алып тастау әсерлерін білдіреді. Мұндай сипат LPCMO нанотүтікшелерінде де байқалады, олар біртекті емес ФM – нано оксидтері деп аталады. Төмен температураларда M–H ілмегінің айқын ашылуы байқалады (сызықты емес FM сипат) және ол температураның жоғарылауына қарай (300 K кезінде) баяу жабылады (парамагнитті сызықтық сипат) [76].</w:t>
      </w:r>
    </w:p>
    <w:p w:rsidR="0021165E" w:rsidRPr="00325DEC" w:rsidRDefault="0021165E" w:rsidP="00355B42">
      <w:pPr>
        <w:jc w:val="center"/>
        <w:rPr>
          <w:rFonts w:ascii="Times New Roman" w:hAnsi="Times New Roman" w:cs="Times New Roman"/>
          <w:sz w:val="28"/>
          <w:szCs w:val="28"/>
          <w:lang w:val="kk-KZ"/>
        </w:rPr>
      </w:pPr>
      <w:r w:rsidRPr="00325DEC">
        <w:rPr>
          <w:rFonts w:ascii="Times New Roman" w:hAnsi="Times New Roman" w:cs="Times New Roman"/>
          <w:noProof/>
          <w:sz w:val="28"/>
          <w:szCs w:val="28"/>
        </w:rPr>
        <w:lastRenderedPageBreak/>
        <w:drawing>
          <wp:inline distT="0" distB="0" distL="0" distR="0" wp14:anchorId="2D1CE4EF" wp14:editId="48876BB5">
            <wp:extent cx="4424221" cy="3579286"/>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32672" cy="3586123"/>
                    </a:xfrm>
                    <a:prstGeom prst="rect">
                      <a:avLst/>
                    </a:prstGeom>
                    <a:noFill/>
                    <a:ln>
                      <a:noFill/>
                    </a:ln>
                  </pic:spPr>
                </pic:pic>
              </a:graphicData>
            </a:graphic>
          </wp:inline>
        </w:drawing>
      </w:r>
    </w:p>
    <w:p w:rsidR="0021165E" w:rsidRPr="00325DEC" w:rsidRDefault="0021165E" w:rsidP="00355B42">
      <w:pPr>
        <w:jc w:val="center"/>
        <w:rPr>
          <w:rFonts w:ascii="Times New Roman" w:hAnsi="Times New Roman" w:cs="Times New Roman"/>
          <w:sz w:val="28"/>
          <w:szCs w:val="28"/>
          <w:lang w:val="kk-KZ"/>
        </w:rPr>
      </w:pPr>
    </w:p>
    <w:p w:rsidR="0021165E"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rPr>
        <w:t xml:space="preserve"> </w:t>
      </w:r>
      <w:r w:rsidR="00841E51" w:rsidRPr="00325DEC">
        <w:rPr>
          <w:rFonts w:ascii="Times New Roman" w:hAnsi="Times New Roman" w:cs="Times New Roman"/>
          <w:sz w:val="28"/>
          <w:szCs w:val="28"/>
          <w:lang w:val="kk-KZ"/>
        </w:rPr>
        <w:t>11</w:t>
      </w:r>
      <w:r w:rsidR="0021165E" w:rsidRPr="00325DEC">
        <w:rPr>
          <w:rFonts w:ascii="Times New Roman" w:hAnsi="Times New Roman" w:cs="Times New Roman"/>
          <w:sz w:val="28"/>
          <w:szCs w:val="28"/>
          <w:lang w:val="kk-KZ"/>
        </w:rPr>
        <w:t xml:space="preserve"> –</w:t>
      </w:r>
      <w:r w:rsidRPr="00325DEC">
        <w:rPr>
          <w:rFonts w:ascii="Times New Roman" w:hAnsi="Times New Roman" w:cs="Times New Roman"/>
          <w:sz w:val="28"/>
          <w:szCs w:val="28"/>
          <w:lang w:val="kk-KZ"/>
        </w:rPr>
        <w:t xml:space="preserve"> </w:t>
      </w:r>
      <w:r w:rsidR="0021165E" w:rsidRPr="00325DEC">
        <w:rPr>
          <w:rFonts w:ascii="Times New Roman" w:hAnsi="Times New Roman" w:cs="Times New Roman"/>
          <w:sz w:val="28"/>
          <w:szCs w:val="28"/>
          <w:lang w:val="kk-KZ"/>
        </w:rPr>
        <w:t>Pr</w:t>
      </w:r>
      <w:r w:rsidR="0021165E" w:rsidRPr="00325DEC">
        <w:rPr>
          <w:rFonts w:ascii="Times New Roman" w:hAnsi="Times New Roman" w:cs="Times New Roman"/>
          <w:sz w:val="28"/>
          <w:szCs w:val="28"/>
          <w:vertAlign w:val="subscript"/>
          <w:lang w:val="kk-KZ"/>
        </w:rPr>
        <w:t>0,4</w:t>
      </w:r>
      <w:r w:rsidR="0021165E" w:rsidRPr="00325DEC">
        <w:rPr>
          <w:rFonts w:ascii="Times New Roman" w:hAnsi="Times New Roman" w:cs="Times New Roman"/>
          <w:sz w:val="28"/>
          <w:szCs w:val="28"/>
          <w:lang w:val="kk-KZ"/>
        </w:rPr>
        <w:t>Bi</w:t>
      </w:r>
      <w:r w:rsidR="0021165E" w:rsidRPr="00325DEC">
        <w:rPr>
          <w:rFonts w:ascii="Times New Roman" w:hAnsi="Times New Roman" w:cs="Times New Roman"/>
          <w:sz w:val="28"/>
          <w:szCs w:val="28"/>
          <w:vertAlign w:val="subscript"/>
          <w:lang w:val="kk-KZ"/>
        </w:rPr>
        <w:t>0,2</w:t>
      </w:r>
      <w:r w:rsidR="0021165E" w:rsidRPr="00325DEC">
        <w:rPr>
          <w:rFonts w:ascii="Times New Roman" w:hAnsi="Times New Roman" w:cs="Times New Roman"/>
          <w:sz w:val="28"/>
          <w:szCs w:val="28"/>
          <w:lang w:val="kk-KZ"/>
        </w:rPr>
        <w:t>Sr</w:t>
      </w:r>
      <w:r w:rsidR="0021165E" w:rsidRPr="00325DEC">
        <w:rPr>
          <w:rFonts w:ascii="Times New Roman" w:hAnsi="Times New Roman" w:cs="Times New Roman"/>
          <w:sz w:val="28"/>
          <w:szCs w:val="28"/>
          <w:vertAlign w:val="subscript"/>
          <w:lang w:val="kk-KZ"/>
        </w:rPr>
        <w:t>0,4</w:t>
      </w:r>
      <w:r w:rsidR="0021165E" w:rsidRPr="00325DEC">
        <w:rPr>
          <w:rFonts w:ascii="Times New Roman" w:hAnsi="Times New Roman" w:cs="Times New Roman"/>
          <w:sz w:val="28"/>
          <w:szCs w:val="28"/>
          <w:lang w:val="kk-KZ"/>
        </w:rPr>
        <w:t>MnO</w:t>
      </w:r>
      <w:r w:rsidR="0021165E" w:rsidRPr="00325DEC">
        <w:rPr>
          <w:rFonts w:ascii="Times New Roman" w:hAnsi="Times New Roman" w:cs="Times New Roman"/>
          <w:sz w:val="28"/>
          <w:szCs w:val="28"/>
          <w:vertAlign w:val="subscript"/>
          <w:lang w:val="kk-KZ"/>
        </w:rPr>
        <w:t>3</w:t>
      </w:r>
      <w:r w:rsidR="0021165E" w:rsidRPr="00325DEC">
        <w:rPr>
          <w:rFonts w:ascii="Times New Roman" w:hAnsi="Times New Roman" w:cs="Times New Roman"/>
          <w:sz w:val="28"/>
          <w:szCs w:val="28"/>
          <w:lang w:val="kk-KZ"/>
        </w:rPr>
        <w:t xml:space="preserve"> үшін 0 kOe → 80 kOe → 0 kOe → − 80 kOe → 0 kOe → 80 kOe кеңістігіндегі магнит өрісі бар әртүрлі температурада изотермиялық магнитизация (m) және магнит өрісі (H)</w:t>
      </w:r>
    </w:p>
    <w:p w:rsidR="0021165E" w:rsidRPr="00325DEC" w:rsidRDefault="0021165E" w:rsidP="00355B42">
      <w:pPr>
        <w:ind w:firstLine="567"/>
        <w:jc w:val="center"/>
        <w:rPr>
          <w:rFonts w:ascii="Times New Roman" w:hAnsi="Times New Roman" w:cs="Times New Roman"/>
          <w:sz w:val="28"/>
          <w:szCs w:val="28"/>
          <w:lang w:val="kk-KZ"/>
        </w:rPr>
      </w:pPr>
    </w:p>
    <w:p w:rsidR="0021165E" w:rsidRPr="00325DEC" w:rsidRDefault="00841E51"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12</w:t>
      </w:r>
      <w:r w:rsidR="0021165E" w:rsidRPr="00325DEC">
        <w:rPr>
          <w:rFonts w:ascii="Times New Roman" w:hAnsi="Times New Roman" w:cs="Times New Roman"/>
          <w:sz w:val="28"/>
          <w:szCs w:val="28"/>
          <w:lang w:val="kk-KZ"/>
        </w:rPr>
        <w:t xml:space="preserve"> және </w:t>
      </w:r>
      <w:r w:rsidRPr="00325DEC">
        <w:rPr>
          <w:rFonts w:ascii="Times New Roman" w:hAnsi="Times New Roman" w:cs="Times New Roman"/>
          <w:sz w:val="28"/>
          <w:szCs w:val="28"/>
          <w:lang w:val="kk-KZ"/>
        </w:rPr>
        <w:t>13</w:t>
      </w:r>
      <w:r w:rsidR="0021165E" w:rsidRPr="00325DEC">
        <w:rPr>
          <w:rFonts w:ascii="Times New Roman" w:hAnsi="Times New Roman" w:cs="Times New Roman"/>
          <w:sz w:val="28"/>
          <w:szCs w:val="28"/>
          <w:lang w:val="kk-KZ"/>
        </w:rPr>
        <w:t xml:space="preserve"> – суреттерде көрсетілгендей, төменгі температурадан (5 к, 10 К және 30 К) басқа x = 0,23 және 0,25 концентрациялары байқалады, мұнда  бірінші қисық иілген қисық сыртында жатыр, ол көбінесе қатты ферромагнетиктерде байқалады. Bi неғұрлым жоғары концентрациялары өрістік ауысуды көрсете отырып, бастапқы (қалдық) сипатқа  кері ауысуды көрсетпейді. х = 0.25</w:t>
      </w:r>
      <w:r w:rsidR="0021165E" w:rsidRPr="00325DEC">
        <w:rPr>
          <w:rFonts w:ascii="Times New Roman" w:hAnsi="Times New Roman" w:cs="Times New Roman"/>
          <w:lang w:val="kk-KZ"/>
        </w:rPr>
        <w:t xml:space="preserve"> </w:t>
      </w:r>
      <w:r w:rsidR="0021165E" w:rsidRPr="00325DEC">
        <w:rPr>
          <w:rFonts w:ascii="Times New Roman" w:hAnsi="Times New Roman" w:cs="Times New Roman"/>
          <w:sz w:val="28"/>
          <w:szCs w:val="28"/>
          <w:lang w:val="kk-KZ"/>
        </w:rPr>
        <w:t xml:space="preserve">концентрациясы үшін, барлық температураларда, бастапқы сызықтан (і), магниттену сызықтық өрістен 80 kOe дейін артады. Осы тәжірибелерден x = 0.25 көп бөлігі фазаның АФМ қатыса алады, фазалық көшуде неғұрлым жоғары магнит өрісі болады деп қорытынды жасауға болады. x = 0,25 кезінде жасалған сызықтық қисық M-H 300 K кезінде байқалады, бұл АФМ </w:t>
      </w:r>
      <w:r w:rsidR="000C2FF7" w:rsidRPr="00325DEC">
        <w:rPr>
          <w:rFonts w:ascii="Times New Roman" w:hAnsi="Times New Roman" w:cs="Times New Roman"/>
          <w:sz w:val="28"/>
          <w:szCs w:val="28"/>
          <w:lang w:val="kk-KZ"/>
        </w:rPr>
        <w:t>сипатты білдіреді</w:t>
      </w:r>
      <w:r w:rsidR="0021165E" w:rsidRPr="00325DEC">
        <w:rPr>
          <w:rFonts w:ascii="Times New Roman" w:hAnsi="Times New Roman" w:cs="Times New Roman"/>
          <w:sz w:val="28"/>
          <w:szCs w:val="28"/>
          <w:lang w:val="kk-KZ"/>
        </w:rPr>
        <w:t xml:space="preserve"> [</w:t>
      </w:r>
      <w:r w:rsidR="00C0736E" w:rsidRPr="00325DEC">
        <w:rPr>
          <w:rFonts w:ascii="Times New Roman" w:hAnsi="Times New Roman" w:cs="Times New Roman"/>
          <w:sz w:val="28"/>
          <w:szCs w:val="28"/>
          <w:lang w:val="kk-KZ"/>
        </w:rPr>
        <w:t>64</w:t>
      </w:r>
      <w:r w:rsidR="00FD1BEA" w:rsidRPr="00325DEC">
        <w:rPr>
          <w:rFonts w:ascii="Times New Roman" w:hAnsi="Times New Roman" w:cs="Times New Roman"/>
          <w:sz w:val="28"/>
          <w:szCs w:val="28"/>
          <w:lang w:val="kk-KZ"/>
        </w:rPr>
        <w:t>, р.</w:t>
      </w:r>
      <w:r w:rsidR="00FD1BEA" w:rsidRPr="00325DEC">
        <w:rPr>
          <w:lang w:val="kk-KZ"/>
        </w:rPr>
        <w:t xml:space="preserve"> </w:t>
      </w:r>
      <w:r w:rsidR="00FD1BEA" w:rsidRPr="00325DEC">
        <w:rPr>
          <w:rFonts w:ascii="Times New Roman" w:hAnsi="Times New Roman" w:cs="Times New Roman"/>
          <w:sz w:val="28"/>
          <w:szCs w:val="28"/>
          <w:lang w:val="kk-KZ"/>
        </w:rPr>
        <w:t>1107</w:t>
      </w:r>
      <w:r w:rsidR="0021165E" w:rsidRPr="00325DEC">
        <w:rPr>
          <w:rFonts w:ascii="Times New Roman" w:hAnsi="Times New Roman" w:cs="Times New Roman"/>
          <w:sz w:val="28"/>
          <w:szCs w:val="28"/>
          <w:lang w:val="kk-KZ"/>
        </w:rPr>
        <w:t>].</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Барлық концентрацияларда изотермиялық қисық M – H төмен температура кезінде AФМ жағдайы өрістің ұлғаюымен ФM күйіне ауысатынын көрсетеді, бірақ АФМ бастапқы күйі нөлден өрістің </w:t>
      </w:r>
      <w:r w:rsidR="00FD1BEA" w:rsidRPr="00325DEC">
        <w:rPr>
          <w:rFonts w:ascii="Times New Roman" w:hAnsi="Times New Roman" w:cs="Times New Roman"/>
          <w:sz w:val="28"/>
          <w:szCs w:val="28"/>
          <w:lang w:val="kk-KZ"/>
        </w:rPr>
        <w:t>азаюында қалпына келтірілмейді</w:t>
      </w:r>
      <w:r w:rsidRPr="00325DEC">
        <w:rPr>
          <w:rFonts w:ascii="Times New Roman" w:hAnsi="Times New Roman" w:cs="Times New Roman"/>
          <w:sz w:val="28"/>
          <w:szCs w:val="28"/>
          <w:lang w:val="kk-KZ"/>
        </w:rPr>
        <w:t>. Кейінгі H – жоғарылайтын қисық сызық АФ – ға ауысудың фрагменттін көрсетпейді, бұл толықтай ФM – нің толық күйде екенін көрсетеді. Сол сияқты, 3 a, b - суретте көрсетілгендей төмен температураларда магнит өрісімен салыстырғанда салыстырмалы кедергі x = 0,2 және 0,23 концентрациялары үшін бастапқы жоғары омдық мән өрістің нөлге дейін азаюында қалпына келтірілмейді, металл фазаның түзілуінен кейін тұрақтандырылуын бөлектейді [</w:t>
      </w:r>
      <w:r w:rsidR="00C0736E" w:rsidRPr="00325DEC">
        <w:rPr>
          <w:rFonts w:ascii="Times New Roman" w:hAnsi="Times New Roman" w:cs="Times New Roman"/>
          <w:sz w:val="28"/>
          <w:szCs w:val="28"/>
          <w:lang w:val="kk-KZ"/>
        </w:rPr>
        <w:t>77</w:t>
      </w:r>
      <w:r w:rsidRPr="00325DEC">
        <w:rPr>
          <w:rFonts w:ascii="Times New Roman" w:hAnsi="Times New Roman" w:cs="Times New Roman"/>
          <w:sz w:val="28"/>
          <w:szCs w:val="28"/>
          <w:lang w:val="kk-KZ"/>
        </w:rPr>
        <w:t xml:space="preserve">]. Бұл магниттелу деректері сияқты және өріс циклі бар қосымша түрлендіру. </w:t>
      </w:r>
      <w:r w:rsidRPr="00325DEC">
        <w:rPr>
          <w:rFonts w:ascii="Times New Roman" w:hAnsi="Times New Roman" w:cs="Times New Roman"/>
          <w:sz w:val="28"/>
          <w:szCs w:val="28"/>
          <w:lang w:val="kk-KZ"/>
        </w:rPr>
        <w:lastRenderedPageBreak/>
        <w:t>Барлық осы жағдайларда бастапқы қисықтар M – H немесе R – H өрісті ұлғайтудың келесі циклдерінде бақыланбайды.</w:t>
      </w:r>
    </w:p>
    <w:p w:rsidR="0021165E" w:rsidRPr="00325DEC" w:rsidRDefault="0021165E" w:rsidP="00355B42">
      <w:pPr>
        <w:ind w:firstLine="567"/>
        <w:jc w:val="both"/>
        <w:rPr>
          <w:rFonts w:ascii="Times New Roman" w:hAnsi="Times New Roman" w:cs="Times New Roman"/>
          <w:sz w:val="28"/>
          <w:szCs w:val="28"/>
          <w:lang w:val="kk-KZ"/>
        </w:rPr>
      </w:pPr>
    </w:p>
    <w:p w:rsidR="0021165E" w:rsidRPr="00325DEC" w:rsidRDefault="0021165E" w:rsidP="00355B42">
      <w:pPr>
        <w:jc w:val="center"/>
        <w:rPr>
          <w:rFonts w:ascii="Times New Roman" w:hAnsi="Times New Roman" w:cs="Times New Roman"/>
          <w:sz w:val="28"/>
          <w:szCs w:val="28"/>
          <w:lang w:val="kk-KZ"/>
        </w:rPr>
      </w:pPr>
      <w:r w:rsidRPr="00325DEC">
        <w:rPr>
          <w:rFonts w:ascii="Times New Roman" w:hAnsi="Times New Roman" w:cs="Times New Roman"/>
          <w:noProof/>
          <w:sz w:val="28"/>
          <w:szCs w:val="28"/>
        </w:rPr>
        <w:drawing>
          <wp:inline distT="0" distB="0" distL="0" distR="0" wp14:anchorId="0E3BD227" wp14:editId="27F9DC04">
            <wp:extent cx="4043486" cy="3314006"/>
            <wp:effectExtent l="0" t="0" r="0" b="127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47910" cy="3317632"/>
                    </a:xfrm>
                    <a:prstGeom prst="rect">
                      <a:avLst/>
                    </a:prstGeom>
                    <a:noFill/>
                    <a:ln>
                      <a:noFill/>
                    </a:ln>
                  </pic:spPr>
                </pic:pic>
              </a:graphicData>
            </a:graphic>
          </wp:inline>
        </w:drawing>
      </w:r>
    </w:p>
    <w:p w:rsidR="0021165E" w:rsidRPr="00325DEC" w:rsidRDefault="0021165E" w:rsidP="00355B42">
      <w:pPr>
        <w:ind w:firstLine="567"/>
        <w:jc w:val="center"/>
        <w:rPr>
          <w:rFonts w:ascii="Times New Roman" w:hAnsi="Times New Roman" w:cs="Times New Roman"/>
          <w:sz w:val="28"/>
          <w:szCs w:val="28"/>
          <w:lang w:val="kk-KZ"/>
        </w:rPr>
      </w:pPr>
    </w:p>
    <w:p w:rsidR="0021165E"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rPr>
        <w:t xml:space="preserve"> </w:t>
      </w:r>
      <w:r w:rsidR="00841E51" w:rsidRPr="00325DEC">
        <w:rPr>
          <w:rFonts w:ascii="Times New Roman" w:hAnsi="Times New Roman" w:cs="Times New Roman"/>
          <w:sz w:val="28"/>
          <w:szCs w:val="28"/>
          <w:lang w:val="kk-KZ"/>
        </w:rPr>
        <w:t>12</w:t>
      </w:r>
      <w:r w:rsidR="0021165E" w:rsidRPr="00325DEC">
        <w:rPr>
          <w:rFonts w:ascii="Times New Roman" w:hAnsi="Times New Roman" w:cs="Times New Roman"/>
          <w:sz w:val="28"/>
          <w:szCs w:val="28"/>
          <w:lang w:val="kk-KZ"/>
        </w:rPr>
        <w:t xml:space="preserve"> – Pr</w:t>
      </w:r>
      <w:r w:rsidR="0021165E" w:rsidRPr="00325DEC">
        <w:rPr>
          <w:rFonts w:ascii="Times New Roman" w:hAnsi="Times New Roman" w:cs="Times New Roman"/>
          <w:sz w:val="28"/>
          <w:szCs w:val="28"/>
          <w:vertAlign w:val="subscript"/>
          <w:lang w:val="kk-KZ"/>
        </w:rPr>
        <w:t>0.37</w:t>
      </w:r>
      <w:r w:rsidR="0021165E" w:rsidRPr="00325DEC">
        <w:rPr>
          <w:rFonts w:ascii="Times New Roman" w:hAnsi="Times New Roman" w:cs="Times New Roman"/>
          <w:sz w:val="28"/>
          <w:szCs w:val="28"/>
          <w:lang w:val="kk-KZ"/>
        </w:rPr>
        <w:t>Bi</w:t>
      </w:r>
      <w:r w:rsidR="0021165E" w:rsidRPr="00325DEC">
        <w:rPr>
          <w:rFonts w:ascii="Times New Roman" w:hAnsi="Times New Roman" w:cs="Times New Roman"/>
          <w:sz w:val="28"/>
          <w:szCs w:val="28"/>
          <w:vertAlign w:val="subscript"/>
          <w:lang w:val="kk-KZ"/>
        </w:rPr>
        <w:t>0.23</w:t>
      </w:r>
      <w:r w:rsidR="0021165E" w:rsidRPr="00325DEC">
        <w:rPr>
          <w:rFonts w:ascii="Times New Roman" w:hAnsi="Times New Roman" w:cs="Times New Roman"/>
          <w:sz w:val="28"/>
          <w:szCs w:val="28"/>
          <w:lang w:val="kk-KZ"/>
        </w:rPr>
        <w:t>Sr</w:t>
      </w:r>
      <w:r w:rsidR="0021165E" w:rsidRPr="00325DEC">
        <w:rPr>
          <w:rFonts w:ascii="Times New Roman" w:hAnsi="Times New Roman" w:cs="Times New Roman"/>
          <w:sz w:val="28"/>
          <w:szCs w:val="28"/>
          <w:vertAlign w:val="subscript"/>
          <w:lang w:val="kk-KZ"/>
        </w:rPr>
        <w:t>0.4</w:t>
      </w:r>
      <w:r w:rsidR="0021165E" w:rsidRPr="00325DEC">
        <w:rPr>
          <w:rFonts w:ascii="Times New Roman" w:hAnsi="Times New Roman" w:cs="Times New Roman"/>
          <w:sz w:val="28"/>
          <w:szCs w:val="28"/>
          <w:lang w:val="kk-KZ"/>
        </w:rPr>
        <w:t>MnO</w:t>
      </w:r>
      <w:r w:rsidR="0021165E" w:rsidRPr="00325DEC">
        <w:rPr>
          <w:rFonts w:ascii="Times New Roman" w:hAnsi="Times New Roman" w:cs="Times New Roman"/>
          <w:sz w:val="28"/>
          <w:szCs w:val="28"/>
          <w:vertAlign w:val="subscript"/>
          <w:lang w:val="kk-KZ"/>
        </w:rPr>
        <w:t>3</w:t>
      </w:r>
      <w:r w:rsidR="0021165E" w:rsidRPr="00325DEC">
        <w:rPr>
          <w:rFonts w:ascii="Times New Roman" w:hAnsi="Times New Roman" w:cs="Times New Roman"/>
          <w:sz w:val="12"/>
          <w:szCs w:val="12"/>
          <w:lang w:val="kk-KZ"/>
        </w:rPr>
        <w:t xml:space="preserve"> </w:t>
      </w:r>
      <w:r w:rsidR="0021165E" w:rsidRPr="00325DEC">
        <w:rPr>
          <w:rFonts w:ascii="Times New Roman" w:hAnsi="Times New Roman" w:cs="Times New Roman"/>
          <w:sz w:val="28"/>
          <w:szCs w:val="28"/>
          <w:lang w:val="kk-KZ"/>
        </w:rPr>
        <w:t>үшін 0 kOe → 80 kOe → 0 kOe → − 80 kOe → 0 kOe → 80 kOe кеңістігіндегі магнит өрісі бар әртүрлі температурада изотермиялық магнитизация (m) және магнит өрісі (H)</w:t>
      </w:r>
    </w:p>
    <w:p w:rsidR="0021165E" w:rsidRPr="00325DEC" w:rsidRDefault="0021165E" w:rsidP="00355B42">
      <w:pPr>
        <w:ind w:firstLine="567"/>
        <w:jc w:val="both"/>
        <w:rPr>
          <w:rFonts w:ascii="Times New Roman" w:hAnsi="Times New Roman" w:cs="Times New Roman"/>
          <w:sz w:val="28"/>
          <w:szCs w:val="28"/>
          <w:lang w:val="kk-KZ"/>
        </w:rPr>
      </w:pPr>
    </w:p>
    <w:p w:rsidR="0021165E" w:rsidRPr="00325DEC" w:rsidRDefault="0021165E" w:rsidP="00355B42">
      <w:pPr>
        <w:ind w:firstLine="567"/>
        <w:jc w:val="center"/>
        <w:rPr>
          <w:rFonts w:ascii="Times New Roman" w:hAnsi="Times New Roman" w:cs="Times New Roman"/>
          <w:sz w:val="28"/>
          <w:szCs w:val="28"/>
          <w:lang w:val="kk-KZ"/>
        </w:rPr>
      </w:pPr>
      <w:r w:rsidRPr="00325DEC">
        <w:rPr>
          <w:rFonts w:ascii="Times New Roman" w:hAnsi="Times New Roman" w:cs="Times New Roman"/>
          <w:noProof/>
          <w:sz w:val="28"/>
          <w:szCs w:val="28"/>
        </w:rPr>
        <w:drawing>
          <wp:inline distT="0" distB="0" distL="0" distR="0" wp14:anchorId="377A419F" wp14:editId="68344521">
            <wp:extent cx="3924300" cy="322738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30126" cy="3232176"/>
                    </a:xfrm>
                    <a:prstGeom prst="rect">
                      <a:avLst/>
                    </a:prstGeom>
                    <a:noFill/>
                    <a:ln>
                      <a:noFill/>
                    </a:ln>
                  </pic:spPr>
                </pic:pic>
              </a:graphicData>
            </a:graphic>
          </wp:inline>
        </w:drawing>
      </w:r>
    </w:p>
    <w:p w:rsidR="0021165E" w:rsidRPr="00325DEC" w:rsidRDefault="0021165E" w:rsidP="00355B42">
      <w:pPr>
        <w:ind w:firstLine="567"/>
        <w:jc w:val="center"/>
        <w:rPr>
          <w:rFonts w:ascii="Times New Roman" w:hAnsi="Times New Roman" w:cs="Times New Roman"/>
          <w:sz w:val="28"/>
          <w:szCs w:val="28"/>
          <w:lang w:val="kk-KZ"/>
        </w:rPr>
      </w:pPr>
    </w:p>
    <w:p w:rsidR="0021165E"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rPr>
        <w:t xml:space="preserve"> </w:t>
      </w:r>
      <w:r w:rsidR="00841E51" w:rsidRPr="00325DEC">
        <w:rPr>
          <w:rFonts w:ascii="Times New Roman" w:hAnsi="Times New Roman" w:cs="Times New Roman"/>
          <w:sz w:val="28"/>
          <w:szCs w:val="28"/>
          <w:lang w:val="kk-KZ"/>
        </w:rPr>
        <w:t>13</w:t>
      </w:r>
      <w:r w:rsidR="0021165E" w:rsidRPr="00325DEC">
        <w:rPr>
          <w:rFonts w:ascii="Times New Roman" w:hAnsi="Times New Roman" w:cs="Times New Roman"/>
          <w:sz w:val="28"/>
          <w:szCs w:val="28"/>
          <w:lang w:val="kk-KZ"/>
        </w:rPr>
        <w:t xml:space="preserve"> – Pr</w:t>
      </w:r>
      <w:r w:rsidR="0021165E" w:rsidRPr="00325DEC">
        <w:rPr>
          <w:rFonts w:ascii="Times New Roman" w:hAnsi="Times New Roman" w:cs="Times New Roman"/>
          <w:sz w:val="28"/>
          <w:szCs w:val="28"/>
          <w:vertAlign w:val="subscript"/>
          <w:lang w:val="kk-KZ"/>
        </w:rPr>
        <w:t>0.35</w:t>
      </w:r>
      <w:r w:rsidR="0021165E" w:rsidRPr="00325DEC">
        <w:rPr>
          <w:rFonts w:ascii="Times New Roman" w:hAnsi="Times New Roman" w:cs="Times New Roman"/>
          <w:sz w:val="28"/>
          <w:szCs w:val="28"/>
          <w:lang w:val="kk-KZ"/>
        </w:rPr>
        <w:t>Bi</w:t>
      </w:r>
      <w:r w:rsidR="0021165E" w:rsidRPr="00325DEC">
        <w:rPr>
          <w:rFonts w:ascii="Times New Roman" w:hAnsi="Times New Roman" w:cs="Times New Roman"/>
          <w:sz w:val="28"/>
          <w:szCs w:val="28"/>
          <w:vertAlign w:val="subscript"/>
          <w:lang w:val="kk-KZ"/>
        </w:rPr>
        <w:t>0.25</w:t>
      </w:r>
      <w:r w:rsidR="0021165E" w:rsidRPr="00325DEC">
        <w:rPr>
          <w:rFonts w:ascii="Times New Roman" w:hAnsi="Times New Roman" w:cs="Times New Roman"/>
          <w:sz w:val="28"/>
          <w:szCs w:val="28"/>
          <w:lang w:val="kk-KZ"/>
        </w:rPr>
        <w:t>Sr</w:t>
      </w:r>
      <w:r w:rsidR="0021165E" w:rsidRPr="00325DEC">
        <w:rPr>
          <w:rFonts w:ascii="Times New Roman" w:hAnsi="Times New Roman" w:cs="Times New Roman"/>
          <w:sz w:val="28"/>
          <w:szCs w:val="28"/>
          <w:vertAlign w:val="subscript"/>
          <w:lang w:val="kk-KZ"/>
        </w:rPr>
        <w:t>0.4</w:t>
      </w:r>
      <w:r w:rsidR="0021165E" w:rsidRPr="00325DEC">
        <w:rPr>
          <w:rFonts w:ascii="Times New Roman" w:hAnsi="Times New Roman" w:cs="Times New Roman"/>
          <w:sz w:val="28"/>
          <w:szCs w:val="28"/>
          <w:lang w:val="kk-KZ"/>
        </w:rPr>
        <w:t>MnO</w:t>
      </w:r>
      <w:r w:rsidR="0021165E" w:rsidRPr="00325DEC">
        <w:rPr>
          <w:rFonts w:ascii="Times New Roman" w:hAnsi="Times New Roman" w:cs="Times New Roman"/>
          <w:sz w:val="28"/>
          <w:szCs w:val="28"/>
          <w:vertAlign w:val="subscript"/>
          <w:lang w:val="kk-KZ"/>
        </w:rPr>
        <w:t>3</w:t>
      </w:r>
      <w:r w:rsidR="0021165E" w:rsidRPr="00325DEC">
        <w:rPr>
          <w:rFonts w:ascii="Times New Roman" w:hAnsi="Times New Roman" w:cs="Times New Roman"/>
          <w:sz w:val="12"/>
          <w:szCs w:val="12"/>
          <w:lang w:val="kk-KZ"/>
        </w:rPr>
        <w:t xml:space="preserve"> </w:t>
      </w:r>
      <w:r w:rsidR="0021165E" w:rsidRPr="00325DEC">
        <w:rPr>
          <w:rFonts w:ascii="Times New Roman" w:hAnsi="Times New Roman" w:cs="Times New Roman"/>
          <w:sz w:val="28"/>
          <w:szCs w:val="28"/>
          <w:lang w:val="kk-KZ"/>
        </w:rPr>
        <w:t>үшін 0 kOe → 80 kOe → 0 kOe → − 80 kOe → 0 kOe → 80 kOe кеңістігіндегі магнит өрісі бар әртүрлі температурада изотермиялық магнитизация (m) және магнит өрісі (H)</w:t>
      </w:r>
    </w:p>
    <w:p w:rsidR="0021165E" w:rsidRPr="00325DEC" w:rsidRDefault="0021165E" w:rsidP="00355B42">
      <w:pPr>
        <w:ind w:firstLine="567"/>
        <w:jc w:val="both"/>
        <w:rPr>
          <w:rFonts w:ascii="Times New Roman" w:hAnsi="Times New Roman" w:cs="Times New Roman"/>
          <w:sz w:val="28"/>
          <w:szCs w:val="28"/>
          <w:lang w:val="kk-KZ"/>
        </w:rPr>
      </w:pP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lastRenderedPageBreak/>
        <w:t>La(Ca,Sr)MnO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манганиттері парамагнитен ферромагниттікке дейін (Кюри температурасы, Т</w:t>
      </w:r>
      <w:r w:rsidRPr="00325DEC">
        <w:rPr>
          <w:rFonts w:ascii="Times New Roman" w:hAnsi="Times New Roman" w:cs="Times New Roman"/>
          <w:sz w:val="28"/>
          <w:szCs w:val="28"/>
          <w:vertAlign w:val="subscript"/>
          <w:lang w:val="kk-KZ"/>
        </w:rPr>
        <w:t>С</w:t>
      </w:r>
      <w:r w:rsidRPr="00325DEC">
        <w:rPr>
          <w:rFonts w:ascii="Times New Roman" w:hAnsi="Times New Roman" w:cs="Times New Roman"/>
          <w:sz w:val="28"/>
          <w:szCs w:val="28"/>
          <w:lang w:val="kk-KZ"/>
        </w:rPr>
        <w:t>) өтпелі температура айналасында үлкен магнитокалориялық әсер сияқты кіші магнит және термиялық гистерезис сияқты физикалық қасиеттеріне байланысты магнитті салқындату үшін ең қолайлы материалдар болып саналады, сондай-ақ допирлеу арқылы Кюри температурасының оңай басқарылуына байланысты кең температура диапазоны бар [</w:t>
      </w:r>
      <w:r w:rsidR="00C0736E" w:rsidRPr="00325DEC">
        <w:rPr>
          <w:rFonts w:ascii="Times New Roman" w:hAnsi="Times New Roman" w:cs="Times New Roman"/>
          <w:sz w:val="28"/>
          <w:szCs w:val="28"/>
          <w:lang w:val="kk-KZ"/>
        </w:rPr>
        <w:t>78-80</w:t>
      </w:r>
      <w:r w:rsidRPr="00325DEC">
        <w:rPr>
          <w:rFonts w:ascii="Times New Roman" w:hAnsi="Times New Roman" w:cs="Times New Roman"/>
          <w:sz w:val="28"/>
          <w:szCs w:val="28"/>
          <w:lang w:val="kk-KZ"/>
        </w:rPr>
        <w:t>]. Сонымен қатар, манганиттерде дайындық шығыны төмен, химиялық тұрақтылық (тотығусыз) және жоғары электр кедергісі бар [</w:t>
      </w:r>
      <w:r w:rsidR="00C0736E" w:rsidRPr="00325DEC">
        <w:rPr>
          <w:rFonts w:ascii="Times New Roman" w:hAnsi="Times New Roman" w:cs="Times New Roman"/>
          <w:sz w:val="28"/>
          <w:szCs w:val="28"/>
          <w:lang w:val="kk-KZ"/>
        </w:rPr>
        <w:t>8</w:t>
      </w:r>
      <w:r w:rsidR="0052386C" w:rsidRPr="00325DEC">
        <w:rPr>
          <w:rFonts w:ascii="Times New Roman" w:hAnsi="Times New Roman" w:cs="Times New Roman"/>
          <w:sz w:val="28"/>
          <w:szCs w:val="28"/>
          <w:lang w:val="kk-KZ"/>
        </w:rPr>
        <w:t>2</w:t>
      </w:r>
      <w:r w:rsidR="00C0736E" w:rsidRPr="00325DEC">
        <w:rPr>
          <w:rFonts w:ascii="Times New Roman" w:hAnsi="Times New Roman" w:cs="Times New Roman"/>
          <w:sz w:val="28"/>
          <w:szCs w:val="28"/>
          <w:lang w:val="kk-KZ"/>
        </w:rPr>
        <w:t>-8</w:t>
      </w:r>
      <w:r w:rsidR="0052386C" w:rsidRPr="00325DEC">
        <w:rPr>
          <w:rFonts w:ascii="Times New Roman" w:hAnsi="Times New Roman" w:cs="Times New Roman"/>
          <w:sz w:val="28"/>
          <w:szCs w:val="28"/>
          <w:lang w:val="kk-KZ"/>
        </w:rPr>
        <w:t>3</w:t>
      </w:r>
      <w:r w:rsidRPr="00325DEC">
        <w:rPr>
          <w:rFonts w:ascii="Times New Roman" w:hAnsi="Times New Roman" w:cs="Times New Roman"/>
          <w:sz w:val="28"/>
          <w:szCs w:val="28"/>
          <w:lang w:val="kk-KZ"/>
        </w:rPr>
        <w:t>].</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Кюри температурасын реттеу мүмкіндігі, сондай-ақ бірнеше материалдардан регенераторды іс жүзінде жасау мүмкіндігін [</w:t>
      </w:r>
      <w:r w:rsidR="00C0736E" w:rsidRPr="00325DEC">
        <w:rPr>
          <w:rFonts w:ascii="Times New Roman" w:hAnsi="Times New Roman" w:cs="Times New Roman"/>
          <w:sz w:val="28"/>
          <w:szCs w:val="28"/>
          <w:lang w:val="kk-KZ"/>
        </w:rPr>
        <w:t>8</w:t>
      </w:r>
      <w:r w:rsidR="0052386C" w:rsidRPr="00325DEC">
        <w:rPr>
          <w:rFonts w:ascii="Times New Roman" w:hAnsi="Times New Roman" w:cs="Times New Roman"/>
          <w:sz w:val="28"/>
          <w:szCs w:val="28"/>
          <w:lang w:val="kk-KZ"/>
        </w:rPr>
        <w:t>4</w:t>
      </w:r>
      <w:r w:rsidR="00C0736E" w:rsidRPr="00325DEC">
        <w:rPr>
          <w:rFonts w:ascii="Times New Roman" w:hAnsi="Times New Roman" w:cs="Times New Roman"/>
          <w:sz w:val="28"/>
          <w:szCs w:val="28"/>
          <w:lang w:val="kk-KZ"/>
        </w:rPr>
        <w:t>-8</w:t>
      </w:r>
      <w:r w:rsidR="0052386C" w:rsidRPr="00325DEC">
        <w:rPr>
          <w:rFonts w:ascii="Times New Roman" w:hAnsi="Times New Roman" w:cs="Times New Roman"/>
          <w:sz w:val="28"/>
          <w:szCs w:val="28"/>
          <w:lang w:val="kk-KZ"/>
        </w:rPr>
        <w:t>5</w:t>
      </w:r>
      <w:r w:rsidRPr="00325DEC">
        <w:rPr>
          <w:rFonts w:ascii="Times New Roman" w:hAnsi="Times New Roman" w:cs="Times New Roman"/>
          <w:sz w:val="28"/>
          <w:szCs w:val="28"/>
          <w:lang w:val="kk-KZ"/>
        </w:rPr>
        <w:t>] магниттік тоңазытқыш құрылғыларда қолдану үшін маңызды манганит заттарын жасайды. Осыған байланысты манганиттердің магниттік және магнетокалорлық қасиеттеріне алу әдістерінің әсері туралы көптеген зерттеулер жүргізілді [</w:t>
      </w:r>
      <w:r w:rsidR="00C0736E" w:rsidRPr="00325DEC">
        <w:rPr>
          <w:rFonts w:ascii="Times New Roman" w:hAnsi="Times New Roman" w:cs="Times New Roman"/>
          <w:sz w:val="28"/>
          <w:szCs w:val="28"/>
          <w:lang w:val="kk-KZ"/>
        </w:rPr>
        <w:t>8</w:t>
      </w:r>
      <w:r w:rsidR="003A6058" w:rsidRPr="00325DEC">
        <w:rPr>
          <w:rFonts w:ascii="Times New Roman" w:hAnsi="Times New Roman" w:cs="Times New Roman"/>
          <w:sz w:val="28"/>
          <w:szCs w:val="28"/>
          <w:lang w:val="kk-KZ"/>
        </w:rPr>
        <w:t>6</w:t>
      </w:r>
      <w:r w:rsidR="00C0736E" w:rsidRPr="00325DEC">
        <w:rPr>
          <w:rFonts w:ascii="Times New Roman" w:hAnsi="Times New Roman" w:cs="Times New Roman"/>
          <w:sz w:val="28"/>
          <w:szCs w:val="28"/>
          <w:lang w:val="kk-KZ"/>
        </w:rPr>
        <w:t>-</w:t>
      </w:r>
      <w:r w:rsidR="003A6058" w:rsidRPr="00325DEC">
        <w:rPr>
          <w:rFonts w:ascii="Times New Roman" w:hAnsi="Times New Roman" w:cs="Times New Roman"/>
          <w:sz w:val="28"/>
          <w:szCs w:val="28"/>
          <w:lang w:val="kk-KZ"/>
        </w:rPr>
        <w:t>90</w:t>
      </w:r>
      <w:r w:rsidRPr="00325DEC">
        <w:rPr>
          <w:rFonts w:ascii="Times New Roman" w:hAnsi="Times New Roman" w:cs="Times New Roman"/>
          <w:sz w:val="28"/>
          <w:szCs w:val="28"/>
          <w:lang w:val="kk-KZ"/>
        </w:rPr>
        <w:t>].</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La</w:t>
      </w:r>
      <w:r w:rsidRPr="00325DEC">
        <w:rPr>
          <w:rFonts w:ascii="Times New Roman" w:hAnsi="Times New Roman" w:cs="Times New Roman"/>
          <w:sz w:val="28"/>
          <w:szCs w:val="28"/>
          <w:vertAlign w:val="subscript"/>
          <w:lang w:val="kk-KZ"/>
        </w:rPr>
        <w:t>0,7</w:t>
      </w:r>
      <w:r w:rsidRPr="00325DEC">
        <w:rPr>
          <w:rFonts w:ascii="Times New Roman" w:hAnsi="Times New Roman" w:cs="Times New Roman"/>
          <w:sz w:val="28"/>
          <w:szCs w:val="28"/>
          <w:lang w:val="kk-KZ"/>
        </w:rPr>
        <w:t>Sr</w:t>
      </w:r>
      <w:r w:rsidRPr="00325DEC">
        <w:rPr>
          <w:rFonts w:ascii="Times New Roman" w:hAnsi="Times New Roman" w:cs="Times New Roman"/>
          <w:sz w:val="28"/>
          <w:szCs w:val="28"/>
          <w:vertAlign w:val="subscript"/>
          <w:lang w:val="kk-KZ"/>
        </w:rPr>
        <w:t>0,3</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қарағанда La</w:t>
      </w:r>
      <w:r w:rsidRPr="00325DEC">
        <w:rPr>
          <w:rFonts w:ascii="Times New Roman" w:hAnsi="Times New Roman" w:cs="Times New Roman"/>
          <w:sz w:val="28"/>
          <w:szCs w:val="28"/>
          <w:vertAlign w:val="subscript"/>
          <w:lang w:val="kk-KZ"/>
        </w:rPr>
        <w:t>0,7</w:t>
      </w:r>
      <w:r w:rsidRPr="00325DEC">
        <w:rPr>
          <w:rFonts w:ascii="Times New Roman" w:hAnsi="Times New Roman" w:cs="Times New Roman"/>
          <w:sz w:val="28"/>
          <w:szCs w:val="28"/>
          <w:lang w:val="kk-KZ"/>
        </w:rPr>
        <w:t>Ca</w:t>
      </w:r>
      <w:r w:rsidRPr="00325DEC">
        <w:rPr>
          <w:rFonts w:ascii="Times New Roman" w:hAnsi="Times New Roman" w:cs="Times New Roman"/>
          <w:sz w:val="28"/>
          <w:szCs w:val="28"/>
          <w:vertAlign w:val="subscript"/>
          <w:lang w:val="kk-KZ"/>
        </w:rPr>
        <w:t>0,3</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магниттік калориялық әсері (MCE) жоғары, бірақ Кюри температурасы бөлме температурасынан төмен. Ca манганитін аз мөлшерде Sr допирлеу Кюри температурасын бөлме температурасына жақын мәндерге дейін көтереді. Бұл магниттік салқындату үшін өте маңызды, бірақ кіші магниттік калориялық әсері есебінен [</w:t>
      </w:r>
      <w:r w:rsidR="00C0736E" w:rsidRPr="00325DEC">
        <w:rPr>
          <w:rFonts w:ascii="Times New Roman" w:hAnsi="Times New Roman" w:cs="Times New Roman"/>
          <w:sz w:val="28"/>
          <w:szCs w:val="28"/>
          <w:lang w:val="kk-KZ"/>
        </w:rPr>
        <w:t>9</w:t>
      </w:r>
      <w:r w:rsidR="00914EE9" w:rsidRPr="00325DEC">
        <w:rPr>
          <w:rFonts w:ascii="Times New Roman" w:hAnsi="Times New Roman" w:cs="Times New Roman"/>
          <w:sz w:val="28"/>
          <w:szCs w:val="28"/>
          <w:lang w:val="kk-KZ"/>
        </w:rPr>
        <w:t>1</w:t>
      </w:r>
      <w:r w:rsidRPr="00325DEC">
        <w:rPr>
          <w:rFonts w:ascii="Times New Roman" w:hAnsi="Times New Roman" w:cs="Times New Roman"/>
          <w:sz w:val="28"/>
          <w:szCs w:val="28"/>
          <w:lang w:val="kk-KZ"/>
        </w:rPr>
        <w:t>].</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w:t>
      </w:r>
      <w:r w:rsidR="00C0736E" w:rsidRPr="00325DEC">
        <w:rPr>
          <w:rFonts w:ascii="Times New Roman" w:hAnsi="Times New Roman" w:cs="Times New Roman"/>
          <w:sz w:val="28"/>
          <w:szCs w:val="28"/>
          <w:lang w:val="kk-KZ"/>
        </w:rPr>
        <w:t>9</w:t>
      </w:r>
      <w:r w:rsidR="003A6058" w:rsidRPr="00325DEC">
        <w:rPr>
          <w:rFonts w:ascii="Times New Roman" w:hAnsi="Times New Roman" w:cs="Times New Roman"/>
          <w:sz w:val="28"/>
          <w:szCs w:val="28"/>
          <w:lang w:val="kk-KZ"/>
        </w:rPr>
        <w:t>2</w:t>
      </w:r>
      <w:r w:rsidRPr="00325DEC">
        <w:rPr>
          <w:rFonts w:ascii="Times New Roman" w:hAnsi="Times New Roman" w:cs="Times New Roman"/>
          <w:sz w:val="28"/>
          <w:szCs w:val="28"/>
          <w:lang w:val="kk-KZ"/>
        </w:rPr>
        <w:t xml:space="preserve">] зерттеу жұмысында La(Ca,Sr)MnO манганиттері төрт түрлі тәсілмен синтезделген: </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1. Микротолқынды сәулелену көмегімен Печини золь-гель синтезі;</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2. Печини золь-гель химиялық синтезі;</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3. Планетарлық диірмен қатысында қатты денелі реакция әдісі;</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4. Аттритор диірменімен қатты денелі реакция.</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Олардың әрқайсысынан магнитокалориялық қасиеттерге әсер ететін өлшемдердің және химиялық құрамның басқа морфологиясы бар бөлшектер алынған.</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w:t>
      </w:r>
      <w:r w:rsidR="00C0736E" w:rsidRPr="00325DEC">
        <w:rPr>
          <w:rFonts w:ascii="Times New Roman" w:hAnsi="Times New Roman" w:cs="Times New Roman"/>
          <w:sz w:val="28"/>
          <w:szCs w:val="28"/>
          <w:lang w:val="kk-KZ"/>
        </w:rPr>
        <w:t>9</w:t>
      </w:r>
      <w:r w:rsidR="003A6058" w:rsidRPr="00325DEC">
        <w:rPr>
          <w:rFonts w:ascii="Times New Roman" w:hAnsi="Times New Roman" w:cs="Times New Roman"/>
          <w:sz w:val="28"/>
          <w:szCs w:val="28"/>
          <w:lang w:val="kk-KZ"/>
        </w:rPr>
        <w:t>2</w:t>
      </w:r>
      <w:r w:rsidR="00FD1BEA" w:rsidRPr="00325DEC">
        <w:rPr>
          <w:rFonts w:ascii="Times New Roman" w:hAnsi="Times New Roman" w:cs="Times New Roman"/>
          <w:sz w:val="28"/>
          <w:szCs w:val="28"/>
          <w:lang w:val="kk-KZ"/>
        </w:rPr>
        <w:t>, р.309</w:t>
      </w:r>
      <w:r w:rsidRPr="00325DEC">
        <w:rPr>
          <w:rFonts w:ascii="Times New Roman" w:hAnsi="Times New Roman" w:cs="Times New Roman"/>
          <w:sz w:val="28"/>
          <w:szCs w:val="28"/>
          <w:lang w:val="kk-KZ"/>
        </w:rPr>
        <w:t>] жұмыс авторлары  әрбір синтез әдісі үшін Кюри температурасы бойынша 295 К дейін мүмкіндігінше жақын құралды таңдаған және синтездеу әдістері төменде сипатталған, алынған ең маңызды нәтижелер ұсынылған.</w:t>
      </w:r>
    </w:p>
    <w:p w:rsidR="00824FDE" w:rsidRPr="00325DEC" w:rsidRDefault="00824FDE" w:rsidP="00355B42">
      <w:pPr>
        <w:ind w:firstLine="567"/>
        <w:jc w:val="both"/>
        <w:rPr>
          <w:rFonts w:ascii="Times New Roman" w:hAnsi="Times New Roman" w:cs="Times New Roman"/>
          <w:b/>
          <w:sz w:val="28"/>
          <w:szCs w:val="28"/>
          <w:lang w:val="kk-KZ"/>
        </w:rPr>
      </w:pPr>
    </w:p>
    <w:p w:rsidR="00AC06D2" w:rsidRPr="00325DEC" w:rsidRDefault="00824FDE" w:rsidP="00355B42">
      <w:pPr>
        <w:ind w:firstLine="567"/>
        <w:jc w:val="both"/>
        <w:rPr>
          <w:rFonts w:ascii="Times New Roman" w:hAnsi="Times New Roman" w:cs="Times New Roman"/>
          <w:b/>
          <w:sz w:val="28"/>
          <w:szCs w:val="28"/>
          <w:lang w:val="kk-KZ"/>
        </w:rPr>
      </w:pPr>
      <w:r w:rsidRPr="00325DEC">
        <w:rPr>
          <w:rFonts w:ascii="Times New Roman" w:hAnsi="Times New Roman" w:cs="Times New Roman"/>
          <w:b/>
          <w:sz w:val="28"/>
          <w:szCs w:val="28"/>
          <w:lang w:val="kk-KZ"/>
        </w:rPr>
        <w:t>2.4</w:t>
      </w:r>
      <w:r w:rsidR="00AC06D2" w:rsidRPr="00325DEC">
        <w:rPr>
          <w:rFonts w:ascii="Times New Roman" w:hAnsi="Times New Roman" w:cs="Times New Roman"/>
          <w:b/>
          <w:sz w:val="28"/>
          <w:szCs w:val="28"/>
          <w:lang w:val="kk-KZ"/>
        </w:rPr>
        <w:t xml:space="preserve"> La</w:t>
      </w:r>
      <w:r w:rsidR="00AC06D2" w:rsidRPr="00325DEC">
        <w:rPr>
          <w:rFonts w:ascii="Times New Roman" w:hAnsi="Times New Roman" w:cs="Times New Roman"/>
          <w:b/>
          <w:sz w:val="28"/>
          <w:szCs w:val="28"/>
          <w:vertAlign w:val="subscript"/>
          <w:lang w:val="kk-KZ"/>
        </w:rPr>
        <w:t>0,7</w:t>
      </w:r>
      <w:r w:rsidR="00AC06D2" w:rsidRPr="00325DEC">
        <w:rPr>
          <w:rFonts w:ascii="Times New Roman" w:hAnsi="Times New Roman" w:cs="Times New Roman"/>
          <w:b/>
          <w:sz w:val="28"/>
          <w:szCs w:val="28"/>
          <w:lang w:val="kk-KZ"/>
        </w:rPr>
        <w:t>Ca</w:t>
      </w:r>
      <w:r w:rsidR="00AC06D2" w:rsidRPr="00325DEC">
        <w:rPr>
          <w:rFonts w:ascii="Times New Roman" w:hAnsi="Times New Roman" w:cs="Times New Roman"/>
          <w:b/>
          <w:sz w:val="28"/>
          <w:szCs w:val="28"/>
          <w:vertAlign w:val="subscript"/>
          <w:lang w:val="kk-KZ"/>
        </w:rPr>
        <w:t>0,3-x</w:t>
      </w:r>
      <w:r w:rsidR="00AC06D2" w:rsidRPr="00325DEC">
        <w:rPr>
          <w:rFonts w:ascii="Times New Roman" w:hAnsi="Times New Roman" w:cs="Times New Roman"/>
          <w:b/>
          <w:sz w:val="28"/>
          <w:szCs w:val="28"/>
          <w:lang w:val="kk-KZ"/>
        </w:rPr>
        <w:t>Sr</w:t>
      </w:r>
      <w:r w:rsidR="00AC06D2" w:rsidRPr="00325DEC">
        <w:rPr>
          <w:rFonts w:ascii="Times New Roman" w:hAnsi="Times New Roman" w:cs="Times New Roman"/>
          <w:b/>
          <w:sz w:val="28"/>
          <w:szCs w:val="28"/>
          <w:vertAlign w:val="subscript"/>
          <w:lang w:val="kk-KZ"/>
        </w:rPr>
        <w:t>x</w:t>
      </w:r>
      <w:r w:rsidR="00AC06D2" w:rsidRPr="00325DEC">
        <w:rPr>
          <w:rFonts w:ascii="Times New Roman" w:hAnsi="Times New Roman" w:cs="Times New Roman"/>
          <w:b/>
          <w:sz w:val="28"/>
          <w:szCs w:val="28"/>
          <w:lang w:val="kk-KZ"/>
        </w:rPr>
        <w:t>MnO</w:t>
      </w:r>
      <w:r w:rsidR="00AC06D2" w:rsidRPr="00325DEC">
        <w:rPr>
          <w:rFonts w:ascii="Times New Roman" w:hAnsi="Times New Roman" w:cs="Times New Roman"/>
          <w:b/>
          <w:sz w:val="28"/>
          <w:szCs w:val="28"/>
          <w:vertAlign w:val="subscript"/>
          <w:lang w:val="kk-KZ"/>
        </w:rPr>
        <w:t>3</w:t>
      </w:r>
      <w:r w:rsidR="00AC06D2" w:rsidRPr="00325DEC">
        <w:rPr>
          <w:rFonts w:ascii="Times New Roman" w:hAnsi="Times New Roman" w:cs="Times New Roman"/>
          <w:b/>
          <w:sz w:val="28"/>
          <w:szCs w:val="28"/>
          <w:lang w:val="kk-KZ"/>
        </w:rPr>
        <w:t xml:space="preserve"> манганиттерін төрт әдіспен синтездеу нәтижелері және олардың магнит қасиеттеріне және салқындаудың салыстырмалы қуаттылығына әсер етуі</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i/>
          <w:sz w:val="28"/>
          <w:szCs w:val="28"/>
          <w:lang w:val="kk-KZ"/>
        </w:rPr>
        <w:t>Печини химиялық синтезі.</w:t>
      </w:r>
      <w:r w:rsidRPr="00325DEC">
        <w:rPr>
          <w:rFonts w:ascii="Times New Roman" w:hAnsi="Times New Roman" w:cs="Times New Roman"/>
          <w:b/>
          <w:sz w:val="28"/>
          <w:szCs w:val="28"/>
          <w:lang w:val="kk-KZ"/>
        </w:rPr>
        <w:t xml:space="preserve"> </w:t>
      </w:r>
      <w:r w:rsidRPr="00325DEC">
        <w:rPr>
          <w:rFonts w:ascii="Times New Roman" w:hAnsi="Times New Roman" w:cs="Times New Roman"/>
          <w:sz w:val="28"/>
          <w:szCs w:val="28"/>
          <w:lang w:val="kk-KZ"/>
        </w:rPr>
        <w:t>Кальций нитраты (Ca(NO</w:t>
      </w:r>
      <w:r w:rsidRPr="00325DEC">
        <w:rPr>
          <w:rFonts w:ascii="Times New Roman" w:hAnsi="Times New Roman" w:cs="Times New Roman"/>
          <w:sz w:val="28"/>
          <w:szCs w:val="28"/>
          <w:vertAlign w:val="subscript"/>
          <w:lang w:val="kk-KZ"/>
        </w:rPr>
        <w:t>2</w:t>
      </w:r>
      <w:r w:rsidRPr="00325DEC">
        <w:rPr>
          <w:rFonts w:ascii="Times New Roman" w:hAnsi="Times New Roman" w:cs="Times New Roman"/>
          <w:sz w:val="28"/>
          <w:szCs w:val="28"/>
          <w:lang w:val="kk-KZ"/>
        </w:rPr>
        <w:t>)</w:t>
      </w:r>
      <w:r w:rsidRPr="00325DEC">
        <w:rPr>
          <w:rFonts w:ascii="Times New Roman" w:hAnsi="Times New Roman" w:cs="Times New Roman"/>
          <w:sz w:val="28"/>
          <w:szCs w:val="28"/>
          <w:vertAlign w:val="subscript"/>
          <w:lang w:val="kk-KZ"/>
        </w:rPr>
        <w:t>3.4</w:t>
      </w:r>
      <w:r w:rsidRPr="00325DEC">
        <w:rPr>
          <w:rFonts w:ascii="Times New Roman" w:hAnsi="Times New Roman" w:cs="Times New Roman"/>
          <w:sz w:val="28"/>
          <w:szCs w:val="28"/>
          <w:lang w:val="kk-KZ"/>
        </w:rPr>
        <w:t>H</w:t>
      </w:r>
      <w:r w:rsidRPr="00325DEC">
        <w:rPr>
          <w:rFonts w:ascii="Times New Roman" w:hAnsi="Times New Roman" w:cs="Times New Roman"/>
          <w:sz w:val="28"/>
          <w:szCs w:val="28"/>
          <w:vertAlign w:val="subscript"/>
          <w:lang w:val="kk-KZ"/>
        </w:rPr>
        <w:t>2</w:t>
      </w:r>
      <w:r w:rsidRPr="00325DEC">
        <w:rPr>
          <w:rFonts w:ascii="Times New Roman" w:hAnsi="Times New Roman" w:cs="Times New Roman"/>
          <w:sz w:val="28"/>
          <w:szCs w:val="28"/>
          <w:lang w:val="kk-KZ"/>
        </w:rPr>
        <w:t>O) 99,0%, стронций нитраты (Sr(NO</w:t>
      </w:r>
      <w:r w:rsidRPr="00325DEC">
        <w:rPr>
          <w:rFonts w:ascii="Times New Roman" w:hAnsi="Times New Roman" w:cs="Times New Roman"/>
          <w:sz w:val="28"/>
          <w:szCs w:val="28"/>
          <w:vertAlign w:val="subscript"/>
          <w:lang w:val="kk-KZ"/>
        </w:rPr>
        <w:t>2</w:t>
      </w:r>
      <w:r w:rsidRPr="00325DEC">
        <w:rPr>
          <w:rFonts w:ascii="Times New Roman" w:hAnsi="Times New Roman" w:cs="Times New Roman"/>
          <w:sz w:val="28"/>
          <w:szCs w:val="28"/>
          <w:lang w:val="kk-KZ"/>
        </w:rPr>
        <w:t>)</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99,0% және марганец нитраты (Mn(NO</w:t>
      </w:r>
      <w:r w:rsidRPr="00325DEC">
        <w:rPr>
          <w:rFonts w:ascii="Times New Roman" w:hAnsi="Times New Roman" w:cs="Times New Roman"/>
          <w:sz w:val="28"/>
          <w:szCs w:val="28"/>
          <w:vertAlign w:val="subscript"/>
          <w:lang w:val="kk-KZ"/>
        </w:rPr>
        <w:t>2</w:t>
      </w:r>
      <w:r w:rsidRPr="00325DEC">
        <w:rPr>
          <w:rFonts w:ascii="Times New Roman" w:hAnsi="Times New Roman" w:cs="Times New Roman"/>
          <w:sz w:val="28"/>
          <w:szCs w:val="28"/>
          <w:lang w:val="kk-KZ"/>
        </w:rPr>
        <w:t>)</w:t>
      </w:r>
      <w:r w:rsidRPr="00325DEC">
        <w:rPr>
          <w:rFonts w:ascii="Times New Roman" w:hAnsi="Times New Roman" w:cs="Times New Roman"/>
          <w:sz w:val="28"/>
          <w:szCs w:val="28"/>
          <w:vertAlign w:val="subscript"/>
          <w:lang w:val="kk-KZ"/>
        </w:rPr>
        <w:t>3.4</w:t>
      </w:r>
      <w:r w:rsidRPr="00325DEC">
        <w:rPr>
          <w:rFonts w:ascii="Times New Roman" w:hAnsi="Times New Roman" w:cs="Times New Roman"/>
          <w:sz w:val="28"/>
          <w:szCs w:val="28"/>
          <w:lang w:val="kk-KZ"/>
        </w:rPr>
        <w:t>H</w:t>
      </w:r>
      <w:r w:rsidRPr="00325DEC">
        <w:rPr>
          <w:rFonts w:ascii="Times New Roman" w:hAnsi="Times New Roman" w:cs="Times New Roman"/>
          <w:sz w:val="28"/>
          <w:szCs w:val="28"/>
          <w:vertAlign w:val="subscript"/>
          <w:lang w:val="kk-KZ"/>
        </w:rPr>
        <w:t>2</w:t>
      </w:r>
      <w:r w:rsidRPr="00325DEC">
        <w:rPr>
          <w:rFonts w:ascii="Times New Roman" w:hAnsi="Times New Roman" w:cs="Times New Roman"/>
          <w:sz w:val="28"/>
          <w:szCs w:val="28"/>
          <w:lang w:val="kk-KZ"/>
        </w:rPr>
        <w:t>O), лантан нитраты (La(NO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w:t>
      </w:r>
      <w:r w:rsidRPr="00325DEC">
        <w:rPr>
          <w:rFonts w:ascii="Times New Roman" w:hAnsi="Times New Roman" w:cs="Times New Roman"/>
          <w:sz w:val="28"/>
          <w:szCs w:val="28"/>
          <w:vertAlign w:val="subscript"/>
          <w:lang w:val="kk-KZ"/>
        </w:rPr>
        <w:t>3.6</w:t>
      </w:r>
      <w:r w:rsidRPr="00325DEC">
        <w:rPr>
          <w:rFonts w:ascii="Times New Roman" w:hAnsi="Times New Roman" w:cs="Times New Roman"/>
          <w:sz w:val="28"/>
          <w:szCs w:val="28"/>
          <w:lang w:val="kk-KZ"/>
        </w:rPr>
        <w:t>H</w:t>
      </w:r>
      <w:r w:rsidRPr="00325DEC">
        <w:rPr>
          <w:rFonts w:ascii="Times New Roman" w:hAnsi="Times New Roman" w:cs="Times New Roman"/>
          <w:sz w:val="28"/>
          <w:szCs w:val="28"/>
          <w:vertAlign w:val="subscript"/>
          <w:lang w:val="kk-KZ"/>
        </w:rPr>
        <w:t>2</w:t>
      </w:r>
      <w:r w:rsidRPr="00325DEC">
        <w:rPr>
          <w:rFonts w:ascii="Times New Roman" w:hAnsi="Times New Roman" w:cs="Times New Roman"/>
          <w:sz w:val="28"/>
          <w:szCs w:val="28"/>
          <w:lang w:val="kk-KZ"/>
        </w:rPr>
        <w:t>O) ) 97.0% тұрақты магнитті араластырумен дистилденген суда ерітіледі; одан кейін лимон қышқылы мен этиленгликоль қосылып, ерітінді гель болып қалыптасқанға дейін 75°C температурасында сақталды. Нитраттар мен лимон қышқылының молярлық қатынасы 1:1. Алынған гель 10ºС/мин жылдамдықпен 250ºС дейін қыздырылған және осы температурада 14 сағат бойы ұсталған. Содан кейін екі термиялық өңдеу жүргізілді, біреуі 550ºС-та 3 сағат, ал екіншісі 1000ºС-та 10 сағат бойы. Алынған ұнтақтар 6 сағ</w:t>
      </w:r>
      <w:r w:rsidR="00027C04" w:rsidRPr="00325DEC">
        <w:rPr>
          <w:rFonts w:ascii="Times New Roman" w:hAnsi="Times New Roman" w:cs="Times New Roman"/>
          <w:sz w:val="28"/>
          <w:szCs w:val="28"/>
          <w:lang w:val="kk-KZ"/>
        </w:rPr>
        <w:t xml:space="preserve"> бойы 1200 С күйдіріледі [</w:t>
      </w:r>
      <w:r w:rsidR="00C0736E" w:rsidRPr="00325DEC">
        <w:rPr>
          <w:rFonts w:ascii="Times New Roman" w:hAnsi="Times New Roman" w:cs="Times New Roman"/>
          <w:sz w:val="28"/>
          <w:szCs w:val="28"/>
          <w:lang w:val="kk-KZ"/>
        </w:rPr>
        <w:t>9</w:t>
      </w:r>
      <w:r w:rsidR="00F769D7" w:rsidRPr="00325DEC">
        <w:rPr>
          <w:rFonts w:ascii="Times New Roman" w:hAnsi="Times New Roman" w:cs="Times New Roman"/>
          <w:sz w:val="28"/>
          <w:szCs w:val="28"/>
          <w:lang w:val="kk-KZ"/>
        </w:rPr>
        <w:t>3</w:t>
      </w:r>
      <w:r w:rsidR="00E16258" w:rsidRPr="00325DEC">
        <w:rPr>
          <w:rFonts w:ascii="Times New Roman" w:hAnsi="Times New Roman" w:cs="Times New Roman"/>
          <w:sz w:val="28"/>
          <w:szCs w:val="28"/>
          <w:lang w:val="kk-KZ"/>
        </w:rPr>
        <w:t>-9</w:t>
      </w:r>
      <w:r w:rsidR="00F769D7" w:rsidRPr="00325DEC">
        <w:rPr>
          <w:rFonts w:ascii="Times New Roman" w:hAnsi="Times New Roman" w:cs="Times New Roman"/>
          <w:sz w:val="28"/>
          <w:szCs w:val="28"/>
          <w:lang w:val="kk-KZ"/>
        </w:rPr>
        <w:t>4</w:t>
      </w:r>
      <w:r w:rsidRPr="00325DEC">
        <w:rPr>
          <w:rFonts w:ascii="Times New Roman" w:hAnsi="Times New Roman" w:cs="Times New Roman"/>
          <w:sz w:val="28"/>
          <w:szCs w:val="28"/>
          <w:lang w:val="kk-KZ"/>
        </w:rPr>
        <w:t xml:space="preserve">]. Бұдан басқа, осы әдіспен алынған ұнтақтар ұшқын плазмалық синтездеу жүйесінде (SPS) Fuji Dr. Sinter Lab Jr. </w:t>
      </w:r>
      <w:r w:rsidRPr="00325DEC">
        <w:rPr>
          <w:rFonts w:ascii="Times New Roman" w:hAnsi="Times New Roman" w:cs="Times New Roman"/>
          <w:sz w:val="28"/>
          <w:szCs w:val="28"/>
          <w:lang w:val="kk-KZ"/>
        </w:rPr>
        <w:lastRenderedPageBreak/>
        <w:t>211Lx моделіне енгізілген. Қалыңдығы 28,5 мм болатын таблеткалар максималды қысым 14,7 kN және ең көп температура 750ºC 30 минут ішінде 650А токпен тығыздалды. SPS тығыздығы жоғары, кеуектілігі төмен және микроқұрылымның өлшемін өзгертпей іс жүзінде үлгілерді тығыздауды қамтамасыз етеді [</w:t>
      </w:r>
      <w:r w:rsidR="00C0736E" w:rsidRPr="00325DEC">
        <w:rPr>
          <w:rFonts w:ascii="Times New Roman" w:hAnsi="Times New Roman" w:cs="Times New Roman"/>
          <w:sz w:val="28"/>
          <w:szCs w:val="28"/>
          <w:lang w:val="kk-KZ"/>
        </w:rPr>
        <w:t>9</w:t>
      </w:r>
      <w:r w:rsidR="00F769D7" w:rsidRPr="00325DEC">
        <w:rPr>
          <w:rFonts w:ascii="Times New Roman" w:hAnsi="Times New Roman" w:cs="Times New Roman"/>
          <w:sz w:val="28"/>
          <w:szCs w:val="28"/>
          <w:lang w:val="kk-KZ"/>
        </w:rPr>
        <w:t>5</w:t>
      </w:r>
      <w:r w:rsidRPr="00325DEC">
        <w:rPr>
          <w:rFonts w:ascii="Times New Roman" w:hAnsi="Times New Roman" w:cs="Times New Roman"/>
          <w:sz w:val="28"/>
          <w:szCs w:val="28"/>
          <w:lang w:val="kk-KZ"/>
        </w:rPr>
        <w:t>]. Бұрғылау процесі кәдімгі агломерация әдісімен салыстырғанда төмен температурада болады. Сынамалардың механикалық сынақтары жүргізілген жоқ, бірақ үлгілер магнитокалориялық материалдардың жұқа табақшаларын кесіп тастау үшін жеткілікті түрде ықшамдалған [</w:t>
      </w:r>
      <w:r w:rsidR="00C0736E" w:rsidRPr="00325DEC">
        <w:rPr>
          <w:rFonts w:ascii="Times New Roman" w:hAnsi="Times New Roman" w:cs="Times New Roman"/>
          <w:sz w:val="28"/>
          <w:szCs w:val="28"/>
          <w:lang w:val="kk-KZ"/>
        </w:rPr>
        <w:t>9</w:t>
      </w:r>
      <w:r w:rsidR="003A6058" w:rsidRPr="00325DEC">
        <w:rPr>
          <w:rFonts w:ascii="Times New Roman" w:hAnsi="Times New Roman" w:cs="Times New Roman"/>
          <w:sz w:val="28"/>
          <w:szCs w:val="28"/>
          <w:lang w:val="kk-KZ"/>
        </w:rPr>
        <w:t>2</w:t>
      </w:r>
      <w:r w:rsidR="00FD1BEA" w:rsidRPr="00325DEC">
        <w:rPr>
          <w:rFonts w:ascii="Times New Roman" w:hAnsi="Times New Roman" w:cs="Times New Roman"/>
          <w:sz w:val="28"/>
          <w:szCs w:val="28"/>
          <w:lang w:val="kk-KZ"/>
        </w:rPr>
        <w:t>, р.310</w:t>
      </w:r>
      <w:r w:rsidRPr="00325DEC">
        <w:rPr>
          <w:rFonts w:ascii="Times New Roman" w:hAnsi="Times New Roman" w:cs="Times New Roman"/>
          <w:sz w:val="28"/>
          <w:szCs w:val="28"/>
          <w:lang w:val="kk-KZ"/>
        </w:rPr>
        <w:t xml:space="preserve">]. </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i/>
          <w:sz w:val="28"/>
          <w:szCs w:val="28"/>
          <w:lang w:val="kk-KZ"/>
        </w:rPr>
        <w:t>Микротолқынды сәулелену көмегімен Печини синтезі.</w:t>
      </w:r>
      <w:r w:rsidRPr="00325DEC">
        <w:rPr>
          <w:rFonts w:ascii="Times New Roman" w:hAnsi="Times New Roman" w:cs="Times New Roman"/>
          <w:sz w:val="28"/>
          <w:szCs w:val="28"/>
          <w:lang w:val="kk-KZ"/>
        </w:rPr>
        <w:t xml:space="preserve"> Кальций нитраты (Ca(NO</w:t>
      </w:r>
      <w:r w:rsidRPr="00325DEC">
        <w:rPr>
          <w:rFonts w:ascii="Times New Roman" w:hAnsi="Times New Roman" w:cs="Times New Roman"/>
          <w:sz w:val="28"/>
          <w:szCs w:val="28"/>
          <w:vertAlign w:val="subscript"/>
          <w:lang w:val="kk-KZ"/>
        </w:rPr>
        <w:t>2</w:t>
      </w:r>
      <w:r w:rsidRPr="00325DEC">
        <w:rPr>
          <w:rFonts w:ascii="Times New Roman" w:hAnsi="Times New Roman" w:cs="Times New Roman"/>
          <w:sz w:val="28"/>
          <w:szCs w:val="28"/>
          <w:lang w:val="kk-KZ"/>
        </w:rPr>
        <w:t>)</w:t>
      </w:r>
      <w:r w:rsidRPr="00325DEC">
        <w:rPr>
          <w:rFonts w:ascii="Times New Roman" w:hAnsi="Times New Roman" w:cs="Times New Roman"/>
          <w:sz w:val="28"/>
          <w:szCs w:val="28"/>
          <w:vertAlign w:val="subscript"/>
          <w:lang w:val="kk-KZ"/>
        </w:rPr>
        <w:t>3.4</w:t>
      </w:r>
      <w:r w:rsidRPr="00325DEC">
        <w:rPr>
          <w:rFonts w:ascii="Times New Roman" w:hAnsi="Times New Roman" w:cs="Times New Roman"/>
          <w:sz w:val="28"/>
          <w:szCs w:val="28"/>
          <w:lang w:val="kk-KZ"/>
        </w:rPr>
        <w:t>H</w:t>
      </w:r>
      <w:r w:rsidRPr="00325DEC">
        <w:rPr>
          <w:rFonts w:ascii="Times New Roman" w:hAnsi="Times New Roman" w:cs="Times New Roman"/>
          <w:sz w:val="28"/>
          <w:szCs w:val="28"/>
          <w:vertAlign w:val="subscript"/>
          <w:lang w:val="kk-KZ"/>
        </w:rPr>
        <w:t>2</w:t>
      </w:r>
      <w:r w:rsidRPr="00325DEC">
        <w:rPr>
          <w:rFonts w:ascii="Times New Roman" w:hAnsi="Times New Roman" w:cs="Times New Roman"/>
          <w:sz w:val="28"/>
          <w:szCs w:val="28"/>
          <w:lang w:val="kk-KZ"/>
        </w:rPr>
        <w:t>O) 99,0%, стронций нитраты (Sr(NO</w:t>
      </w:r>
      <w:r w:rsidRPr="00325DEC">
        <w:rPr>
          <w:rFonts w:ascii="Times New Roman" w:hAnsi="Times New Roman" w:cs="Times New Roman"/>
          <w:sz w:val="28"/>
          <w:szCs w:val="28"/>
          <w:vertAlign w:val="subscript"/>
          <w:lang w:val="kk-KZ"/>
        </w:rPr>
        <w:t>2</w:t>
      </w:r>
      <w:r w:rsidRPr="00325DEC">
        <w:rPr>
          <w:rFonts w:ascii="Times New Roman" w:hAnsi="Times New Roman" w:cs="Times New Roman"/>
          <w:sz w:val="28"/>
          <w:szCs w:val="28"/>
          <w:lang w:val="kk-KZ"/>
        </w:rPr>
        <w:t>)</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99,0% және марганец нитраты (Mn(NO</w:t>
      </w:r>
      <w:r w:rsidRPr="00325DEC">
        <w:rPr>
          <w:rFonts w:ascii="Times New Roman" w:hAnsi="Times New Roman" w:cs="Times New Roman"/>
          <w:sz w:val="28"/>
          <w:szCs w:val="28"/>
          <w:vertAlign w:val="subscript"/>
          <w:lang w:val="kk-KZ"/>
        </w:rPr>
        <w:t>2</w:t>
      </w:r>
      <w:r w:rsidRPr="00325DEC">
        <w:rPr>
          <w:rFonts w:ascii="Times New Roman" w:hAnsi="Times New Roman" w:cs="Times New Roman"/>
          <w:sz w:val="28"/>
          <w:szCs w:val="28"/>
          <w:lang w:val="kk-KZ"/>
        </w:rPr>
        <w:t>)</w:t>
      </w:r>
      <w:r w:rsidRPr="00325DEC">
        <w:rPr>
          <w:rFonts w:ascii="Times New Roman" w:hAnsi="Times New Roman" w:cs="Times New Roman"/>
          <w:sz w:val="28"/>
          <w:szCs w:val="28"/>
          <w:vertAlign w:val="subscript"/>
          <w:lang w:val="kk-KZ"/>
        </w:rPr>
        <w:t>3.4</w:t>
      </w:r>
      <w:r w:rsidRPr="00325DEC">
        <w:rPr>
          <w:rFonts w:ascii="Times New Roman" w:hAnsi="Times New Roman" w:cs="Times New Roman"/>
          <w:sz w:val="28"/>
          <w:szCs w:val="28"/>
          <w:lang w:val="kk-KZ"/>
        </w:rPr>
        <w:t>H</w:t>
      </w:r>
      <w:r w:rsidRPr="00325DEC">
        <w:rPr>
          <w:rFonts w:ascii="Times New Roman" w:hAnsi="Times New Roman" w:cs="Times New Roman"/>
          <w:sz w:val="28"/>
          <w:szCs w:val="28"/>
          <w:vertAlign w:val="subscript"/>
          <w:lang w:val="kk-KZ"/>
        </w:rPr>
        <w:t>2</w:t>
      </w:r>
      <w:r w:rsidRPr="00325DEC">
        <w:rPr>
          <w:rFonts w:ascii="Times New Roman" w:hAnsi="Times New Roman" w:cs="Times New Roman"/>
          <w:sz w:val="28"/>
          <w:szCs w:val="28"/>
          <w:lang w:val="kk-KZ"/>
        </w:rPr>
        <w:t>O), лантан нитраты (La(NO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w:t>
      </w:r>
      <w:r w:rsidRPr="00325DEC">
        <w:rPr>
          <w:rFonts w:ascii="Times New Roman" w:hAnsi="Times New Roman" w:cs="Times New Roman"/>
          <w:sz w:val="28"/>
          <w:szCs w:val="28"/>
          <w:vertAlign w:val="subscript"/>
          <w:lang w:val="kk-KZ"/>
        </w:rPr>
        <w:t>3.6</w:t>
      </w:r>
      <w:r w:rsidRPr="00325DEC">
        <w:rPr>
          <w:rFonts w:ascii="Times New Roman" w:hAnsi="Times New Roman" w:cs="Times New Roman"/>
          <w:sz w:val="28"/>
          <w:szCs w:val="28"/>
          <w:lang w:val="kk-KZ"/>
        </w:rPr>
        <w:t>H</w:t>
      </w:r>
      <w:r w:rsidRPr="00325DEC">
        <w:rPr>
          <w:rFonts w:ascii="Times New Roman" w:hAnsi="Times New Roman" w:cs="Times New Roman"/>
          <w:sz w:val="28"/>
          <w:szCs w:val="28"/>
          <w:vertAlign w:val="subscript"/>
          <w:lang w:val="kk-KZ"/>
        </w:rPr>
        <w:t>2</w:t>
      </w:r>
      <w:r w:rsidRPr="00325DEC">
        <w:rPr>
          <w:rFonts w:ascii="Times New Roman" w:hAnsi="Times New Roman" w:cs="Times New Roman"/>
          <w:sz w:val="28"/>
          <w:szCs w:val="28"/>
          <w:lang w:val="kk-KZ"/>
        </w:rPr>
        <w:t>O) ) 97.0% тұрақты магнитті араластырумен дистилденген суда ерітіледі; содан кейін ерітіндіні Anton Paar PRO (Anton Paar, Graz, Austria) көп толқынды СВЧ-жүйесінің құтысына ауыстырды, ал бақыланатын температурадағы реакцияның нұсқасы 1 сағат ішінде 250ºС деңгейінде орнатылды. Содан кейін реакция өнімін 2ºС/мин қыздыру жылдамдығымен қыздырады және 110ºС кезінде 1 сағат бойы ұстайды, содан кейін 30ºС/мин қыздыру жылдамдығымен қыздырады және 800ºС/3 сағ бойы ұстайды [</w:t>
      </w:r>
      <w:r w:rsidR="00C0736E" w:rsidRPr="00325DEC">
        <w:rPr>
          <w:rFonts w:ascii="Times New Roman" w:hAnsi="Times New Roman" w:cs="Times New Roman"/>
          <w:sz w:val="28"/>
          <w:szCs w:val="28"/>
          <w:lang w:val="kk-KZ"/>
        </w:rPr>
        <w:t>9</w:t>
      </w:r>
      <w:r w:rsidR="00F769D7" w:rsidRPr="00325DEC">
        <w:rPr>
          <w:rFonts w:ascii="Times New Roman" w:hAnsi="Times New Roman" w:cs="Times New Roman"/>
          <w:sz w:val="28"/>
          <w:szCs w:val="28"/>
          <w:lang w:val="kk-KZ"/>
        </w:rPr>
        <w:t>6</w:t>
      </w:r>
      <w:r w:rsidRPr="00325DEC">
        <w:rPr>
          <w:rFonts w:ascii="Times New Roman" w:hAnsi="Times New Roman" w:cs="Times New Roman"/>
          <w:sz w:val="28"/>
          <w:szCs w:val="28"/>
          <w:lang w:val="kk-KZ"/>
        </w:rPr>
        <w:t xml:space="preserve">]. </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i/>
          <w:sz w:val="28"/>
          <w:szCs w:val="28"/>
          <w:lang w:val="kk-KZ"/>
        </w:rPr>
        <w:t>Планетарлық диірмен қатысында қатты денелі реакция әдісі.</w:t>
      </w:r>
      <w:r w:rsidRPr="00325DEC">
        <w:rPr>
          <w:rFonts w:ascii="Times New Roman" w:hAnsi="Times New Roman" w:cs="Times New Roman"/>
          <w:sz w:val="28"/>
          <w:szCs w:val="28"/>
          <w:lang w:val="kk-KZ"/>
        </w:rPr>
        <w:t xml:space="preserve"> Номиналды композициялар келесі жоғары тазалығы бар оксид пен карбонатты ұнтақтардан дайындалған: Al</w:t>
      </w:r>
      <w:r w:rsidRPr="00325DEC">
        <w:rPr>
          <w:rFonts w:ascii="Times New Roman" w:hAnsi="Times New Roman" w:cs="Times New Roman"/>
          <w:sz w:val="28"/>
          <w:szCs w:val="28"/>
          <w:vertAlign w:val="subscript"/>
          <w:lang w:val="kk-KZ"/>
        </w:rPr>
        <w:t>2</w:t>
      </w:r>
      <w:r w:rsidRPr="00325DEC">
        <w:rPr>
          <w:rFonts w:ascii="Times New Roman" w:hAnsi="Times New Roman" w:cs="Times New Roman"/>
          <w:sz w:val="28"/>
          <w:szCs w:val="28"/>
          <w:lang w:val="kk-KZ"/>
        </w:rPr>
        <w:t>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(99.99%), Mn</w:t>
      </w:r>
      <w:r w:rsidRPr="00325DEC">
        <w:rPr>
          <w:rFonts w:ascii="Times New Roman" w:hAnsi="Times New Roman" w:cs="Times New Roman"/>
          <w:sz w:val="28"/>
          <w:szCs w:val="28"/>
          <w:vertAlign w:val="subscript"/>
          <w:lang w:val="kk-KZ"/>
        </w:rPr>
        <w:t>2</w:t>
      </w:r>
      <w:r w:rsidRPr="00325DEC">
        <w:rPr>
          <w:rFonts w:ascii="Times New Roman" w:hAnsi="Times New Roman" w:cs="Times New Roman"/>
          <w:sz w:val="28"/>
          <w:szCs w:val="28"/>
          <w:lang w:val="kk-KZ"/>
        </w:rPr>
        <w:t>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(99%), SrCO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(99.9%) және CaCO</w:t>
      </w:r>
      <w:r w:rsidRPr="00325DEC">
        <w:rPr>
          <w:rFonts w:ascii="Times New Roman" w:hAnsi="Times New Roman" w:cs="Times New Roman"/>
          <w:sz w:val="28"/>
          <w:szCs w:val="28"/>
          <w:vertAlign w:val="subscript"/>
          <w:lang w:val="kk-KZ"/>
        </w:rPr>
        <w:t xml:space="preserve">3 </w:t>
      </w:r>
      <w:r w:rsidRPr="00325DEC">
        <w:rPr>
          <w:rFonts w:ascii="Times New Roman" w:hAnsi="Times New Roman" w:cs="Times New Roman"/>
          <w:sz w:val="28"/>
          <w:szCs w:val="28"/>
          <w:lang w:val="kk-KZ"/>
        </w:rPr>
        <w:t>(99.99%). Бұл материалдар агат келісінде араластырылып, содан кейін екі сатылы жылу өңдеу процесінде араластырылған: Frost PULVERISETTE 7 планеталық диірменде (Fritch, Idar-Oberstein, Германия) жылу өңдеу арасындағы аралық фрезерлы түрде, тиісінше, 750ºC 15 сағатта және 18 сағатта 950ºC. Соңында, ұнтақтар 13 сағаттан 24 сағатқа дейін қыздырылады және агломерленген болады [</w:t>
      </w:r>
      <w:r w:rsidR="006B49EC" w:rsidRPr="00325DEC">
        <w:rPr>
          <w:rFonts w:ascii="Times New Roman" w:hAnsi="Times New Roman" w:cs="Times New Roman"/>
          <w:sz w:val="28"/>
          <w:szCs w:val="28"/>
          <w:lang w:val="kk-KZ"/>
        </w:rPr>
        <w:t>9</w:t>
      </w:r>
      <w:r w:rsidR="007B3FB9" w:rsidRPr="00325DEC">
        <w:rPr>
          <w:rFonts w:ascii="Times New Roman" w:hAnsi="Times New Roman" w:cs="Times New Roman"/>
          <w:sz w:val="28"/>
          <w:szCs w:val="28"/>
          <w:lang w:val="kk-KZ"/>
        </w:rPr>
        <w:t>7</w:t>
      </w:r>
      <w:r w:rsidRPr="00325DEC">
        <w:rPr>
          <w:rFonts w:ascii="Times New Roman" w:hAnsi="Times New Roman" w:cs="Times New Roman"/>
          <w:sz w:val="28"/>
          <w:szCs w:val="28"/>
          <w:lang w:val="kk-KZ"/>
        </w:rPr>
        <w:t>].</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i/>
          <w:sz w:val="28"/>
          <w:szCs w:val="28"/>
          <w:lang w:val="kk-KZ"/>
        </w:rPr>
        <w:t>Аттритор диірменімен қатты денелі реакция.</w:t>
      </w:r>
      <w:r w:rsidRPr="00325DEC">
        <w:rPr>
          <w:rFonts w:ascii="Times New Roman" w:hAnsi="Times New Roman" w:cs="Times New Roman"/>
          <w:sz w:val="28"/>
          <w:szCs w:val="28"/>
          <w:lang w:val="kk-KZ"/>
        </w:rPr>
        <w:t xml:space="preserve"> Бұл материалдар біріктіріліп, байланыс процесінің потенциалдануының DM-01 диірменіндегі 300 RPM-ке 1 сағат ішінде изопропанолға түсірілді. Кептіруден кейін ұнтақтар 18 сағ ішінде 800ºC температурада кальциленген, екінші фрезерлеу бірдей жағдайда орындалды. Кептіруден кейін ұнтақтар 1100ºC температурасын</w:t>
      </w:r>
      <w:r w:rsidR="00FD1BEA" w:rsidRPr="00325DEC">
        <w:rPr>
          <w:rFonts w:ascii="Times New Roman" w:hAnsi="Times New Roman" w:cs="Times New Roman"/>
          <w:sz w:val="28"/>
          <w:szCs w:val="28"/>
          <w:lang w:val="kk-KZ"/>
        </w:rPr>
        <w:t>да 24 сағат бойы агломерленген</w:t>
      </w:r>
      <w:r w:rsidRPr="00325DEC">
        <w:rPr>
          <w:rFonts w:ascii="Times New Roman" w:hAnsi="Times New Roman" w:cs="Times New Roman"/>
          <w:sz w:val="28"/>
          <w:szCs w:val="28"/>
          <w:lang w:val="kk-KZ"/>
        </w:rPr>
        <w:t>.</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Бөлме температурасында рентгендік дифракция үлгілері 20-дан 100-ге дейінгі бұрыштық интервалда Cu-Kα сәулеленуімен X´Pert PRO (PANalytical, Almelo, Netherlands) құрылғысында өлшенген. Беттік морфологиясы және бөлшектердің мөлшер үлгілері JSM-7401F JEOL (JEOL, Tokio, Жапония) үлгісіндегі электрондық микроскопия әдісімен зерттелген. Кванттық конструкцияның физикалық қасиеттерін өлшеу жүйесінде магниттік өлшемдер жүргізілген (Quantum Design, San Diego, CA, USA). 70 Oe тұрақты магнит өрісі бар термомагнит қисықтары 200-350 К температура диапазонында 1 к/мин қызу жылдамдығымен өлшенген. Изотермиялық магнитизация қисығы 250-340 К температура диапазонында 5 Т дейін қолданылатын магниттік өрістермен өлшенді, барлық сипаттамалары бірдей жағдайларда орындалған. MATLAB бағдарламасы (MathWorks, Natick, MA, USA) магниттік өзгерістерді және </w:t>
      </w:r>
      <w:r w:rsidRPr="00325DEC">
        <w:rPr>
          <w:rFonts w:ascii="Times New Roman" w:hAnsi="Times New Roman" w:cs="Times New Roman"/>
          <w:sz w:val="28"/>
          <w:szCs w:val="28"/>
          <w:lang w:val="kk-KZ"/>
        </w:rPr>
        <w:lastRenderedPageBreak/>
        <w:t>изотермиялық магнитизациялау қисықтардың Arroth графиктеріндегі өзгерістерді есептеу үшін ж</w:t>
      </w:r>
      <w:r w:rsidR="00FD1BEA" w:rsidRPr="00325DEC">
        <w:rPr>
          <w:rFonts w:ascii="Times New Roman" w:hAnsi="Times New Roman" w:cs="Times New Roman"/>
          <w:sz w:val="28"/>
          <w:szCs w:val="28"/>
          <w:lang w:val="kk-KZ"/>
        </w:rPr>
        <w:t>асалған</w:t>
      </w:r>
      <w:r w:rsidRPr="00325DEC">
        <w:rPr>
          <w:rFonts w:ascii="Times New Roman" w:hAnsi="Times New Roman" w:cs="Times New Roman"/>
          <w:sz w:val="28"/>
          <w:szCs w:val="28"/>
          <w:lang w:val="kk-KZ"/>
        </w:rPr>
        <w:t xml:space="preserve">. </w:t>
      </w:r>
    </w:p>
    <w:p w:rsidR="0021165E" w:rsidRPr="00325DEC" w:rsidRDefault="0021165E" w:rsidP="00355B42">
      <w:pPr>
        <w:ind w:firstLine="567"/>
        <w:jc w:val="both"/>
        <w:rPr>
          <w:rFonts w:ascii="Times New Roman" w:hAnsi="Times New Roman" w:cs="Times New Roman"/>
          <w:sz w:val="28"/>
          <w:szCs w:val="28"/>
          <w:lang w:val="kk-KZ"/>
        </w:rPr>
      </w:pPr>
    </w:p>
    <w:p w:rsidR="0021165E" w:rsidRPr="00325DEC" w:rsidRDefault="0021165E" w:rsidP="00355B42">
      <w:pPr>
        <w:jc w:val="both"/>
        <w:rPr>
          <w:rFonts w:ascii="Times New Roman" w:hAnsi="Times New Roman" w:cs="Times New Roman"/>
          <w:sz w:val="28"/>
          <w:szCs w:val="28"/>
          <w:lang w:val="kk-KZ"/>
        </w:rPr>
      </w:pPr>
    </w:p>
    <w:p w:rsidR="0021165E" w:rsidRPr="00325DEC" w:rsidRDefault="0021165E" w:rsidP="00355B42">
      <w:pPr>
        <w:jc w:val="center"/>
        <w:rPr>
          <w:rFonts w:ascii="Times New Roman" w:hAnsi="Times New Roman" w:cs="Times New Roman"/>
          <w:sz w:val="28"/>
          <w:szCs w:val="28"/>
          <w:lang w:val="kk-KZ"/>
        </w:rPr>
      </w:pPr>
      <w:r w:rsidRPr="00325DEC">
        <w:rPr>
          <w:rFonts w:ascii="Times New Roman" w:hAnsi="Times New Roman" w:cs="Times New Roman"/>
          <w:noProof/>
        </w:rPr>
        <w:drawing>
          <wp:inline distT="0" distB="0" distL="0" distR="0" wp14:anchorId="384CF10F" wp14:editId="7AC89FC4">
            <wp:extent cx="5186246" cy="3952875"/>
            <wp:effectExtent l="0" t="0" r="0" b="0"/>
            <wp:docPr id="5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0.jpeg"/>
                    <pic:cNvPicPr/>
                  </pic:nvPicPr>
                  <pic:blipFill>
                    <a:blip r:embed="rId24" cstate="print"/>
                    <a:stretch>
                      <a:fillRect/>
                    </a:stretch>
                  </pic:blipFill>
                  <pic:spPr>
                    <a:xfrm>
                      <a:off x="0" y="0"/>
                      <a:ext cx="5199788" cy="3963197"/>
                    </a:xfrm>
                    <a:prstGeom prst="rect">
                      <a:avLst/>
                    </a:prstGeom>
                  </pic:spPr>
                </pic:pic>
              </a:graphicData>
            </a:graphic>
          </wp:inline>
        </w:drawing>
      </w:r>
    </w:p>
    <w:p w:rsidR="0021165E" w:rsidRPr="00325DEC" w:rsidRDefault="0021165E" w:rsidP="00355B42">
      <w:pPr>
        <w:jc w:val="center"/>
        <w:rPr>
          <w:rFonts w:ascii="Times New Roman" w:hAnsi="Times New Roman" w:cs="Times New Roman"/>
          <w:sz w:val="28"/>
          <w:szCs w:val="28"/>
          <w:lang w:val="kk-KZ"/>
        </w:rPr>
      </w:pPr>
    </w:p>
    <w:p w:rsidR="0021165E" w:rsidRPr="00325DEC" w:rsidRDefault="00266A5E"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(а) Микротолқынды сәулелену көмегімен Печини золь-гель синтезі; (b) Печини золь-гель химиялық синтезі; (c) Планетарлық диірмен қатысында қатты денелі реакция әдісі; және (d) Аттритор диірменімен қатты денелі реакция.</w:t>
      </w:r>
      <w:r w:rsidRPr="00325DEC">
        <w:rPr>
          <w:rFonts w:ascii="Times New Roman" w:hAnsi="Times New Roman" w:cs="Times New Roman"/>
          <w:sz w:val="28"/>
          <w:lang w:val="kk-KZ"/>
        </w:rPr>
        <w:t xml:space="preserve"> </w:t>
      </w:r>
      <w:r w:rsidR="004A7692" w:rsidRPr="00325DEC">
        <w:rPr>
          <w:rFonts w:ascii="Times New Roman" w:hAnsi="Times New Roman" w:cs="Times New Roman"/>
          <w:sz w:val="28"/>
          <w:lang w:val="kk-KZ"/>
        </w:rPr>
        <w:t>Сурет</w:t>
      </w:r>
      <w:r w:rsidR="004A7692" w:rsidRPr="00325DEC">
        <w:rPr>
          <w:rFonts w:ascii="Times New Roman" w:hAnsi="Times New Roman" w:cs="Times New Roman"/>
          <w:sz w:val="28"/>
          <w:szCs w:val="28"/>
          <w:lang w:val="kk-KZ"/>
        </w:rPr>
        <w:t xml:space="preserve"> </w:t>
      </w:r>
      <w:r w:rsidR="0021165E" w:rsidRPr="00325DEC">
        <w:rPr>
          <w:rFonts w:ascii="Times New Roman" w:hAnsi="Times New Roman" w:cs="Times New Roman"/>
          <w:sz w:val="28"/>
          <w:szCs w:val="28"/>
          <w:lang w:val="kk-KZ"/>
        </w:rPr>
        <w:t>1</w:t>
      </w:r>
      <w:r w:rsidR="00841E51" w:rsidRPr="00325DEC">
        <w:rPr>
          <w:rFonts w:ascii="Times New Roman" w:hAnsi="Times New Roman" w:cs="Times New Roman"/>
          <w:sz w:val="28"/>
          <w:szCs w:val="28"/>
          <w:lang w:val="kk-KZ"/>
        </w:rPr>
        <w:t>4</w:t>
      </w:r>
      <w:r w:rsidR="0021165E" w:rsidRPr="00325DEC">
        <w:rPr>
          <w:rFonts w:ascii="Times New Roman" w:hAnsi="Times New Roman" w:cs="Times New Roman"/>
          <w:sz w:val="28"/>
          <w:szCs w:val="28"/>
          <w:lang w:val="kk-KZ"/>
        </w:rPr>
        <w:t xml:space="preserve"> – Әртүрлі тәсілдермен алынған манганиттік үлгілердің ұнтақтық</w:t>
      </w:r>
      <w:r w:rsidRPr="00325DEC">
        <w:rPr>
          <w:rFonts w:ascii="Times New Roman" w:hAnsi="Times New Roman" w:cs="Times New Roman"/>
          <w:sz w:val="28"/>
          <w:szCs w:val="28"/>
          <w:lang w:val="kk-KZ"/>
        </w:rPr>
        <w:t xml:space="preserve"> рентгендік дифракциясы</w:t>
      </w:r>
      <w:r w:rsidR="0021165E" w:rsidRPr="00325DEC">
        <w:rPr>
          <w:rFonts w:ascii="Times New Roman" w:hAnsi="Times New Roman" w:cs="Times New Roman"/>
          <w:sz w:val="28"/>
          <w:szCs w:val="28"/>
          <w:lang w:val="kk-KZ"/>
        </w:rPr>
        <w:t xml:space="preserve"> </w:t>
      </w:r>
    </w:p>
    <w:p w:rsidR="0021165E" w:rsidRPr="00325DEC" w:rsidRDefault="0021165E" w:rsidP="00355B42">
      <w:pPr>
        <w:jc w:val="center"/>
        <w:rPr>
          <w:rFonts w:ascii="Times New Roman" w:hAnsi="Times New Roman" w:cs="Times New Roman"/>
          <w:sz w:val="28"/>
          <w:szCs w:val="28"/>
          <w:lang w:val="kk-KZ"/>
        </w:rPr>
      </w:pPr>
    </w:p>
    <w:p w:rsidR="00B410BE" w:rsidRPr="00325DEC" w:rsidRDefault="00B410B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14 – суретте әртүрлі әдіс бойынша (1A, 1B, 1C және 1D) алынған манганиттердің La</w:t>
      </w:r>
      <w:r w:rsidRPr="00325DEC">
        <w:rPr>
          <w:rFonts w:ascii="Times New Roman" w:hAnsi="Times New Roman" w:cs="Times New Roman"/>
          <w:sz w:val="28"/>
          <w:szCs w:val="28"/>
          <w:vertAlign w:val="subscript"/>
          <w:lang w:val="kk-KZ"/>
        </w:rPr>
        <w:t>0.7</w:t>
      </w:r>
      <w:r w:rsidRPr="00325DEC">
        <w:rPr>
          <w:rFonts w:ascii="Times New Roman" w:hAnsi="Times New Roman" w:cs="Times New Roman"/>
          <w:sz w:val="28"/>
          <w:szCs w:val="28"/>
          <w:lang w:val="kk-KZ"/>
        </w:rPr>
        <w:t>Ca</w:t>
      </w:r>
      <w:r w:rsidRPr="00325DEC">
        <w:rPr>
          <w:rFonts w:ascii="Times New Roman" w:hAnsi="Times New Roman" w:cs="Times New Roman"/>
          <w:sz w:val="28"/>
          <w:szCs w:val="28"/>
          <w:vertAlign w:val="subscript"/>
          <w:lang w:val="kk-KZ"/>
        </w:rPr>
        <w:t>0.3-x</w:t>
      </w:r>
      <w:r w:rsidRPr="00325DEC">
        <w:rPr>
          <w:rFonts w:ascii="Times New Roman" w:hAnsi="Times New Roman" w:cs="Times New Roman"/>
          <w:sz w:val="28"/>
          <w:szCs w:val="28"/>
          <w:lang w:val="kk-KZ"/>
        </w:rPr>
        <w:t>Sr</w:t>
      </w:r>
      <w:r w:rsidRPr="00325DEC">
        <w:rPr>
          <w:rFonts w:ascii="Times New Roman" w:hAnsi="Times New Roman" w:cs="Times New Roman"/>
          <w:sz w:val="28"/>
          <w:szCs w:val="28"/>
          <w:vertAlign w:val="subscript"/>
          <w:lang w:val="kk-KZ"/>
        </w:rPr>
        <w:t>x</w:t>
      </w:r>
      <w:r w:rsidRPr="00325DEC">
        <w:rPr>
          <w:rFonts w:ascii="Times New Roman" w:hAnsi="Times New Roman" w:cs="Times New Roman"/>
          <w:sz w:val="28"/>
          <w:szCs w:val="28"/>
          <w:lang w:val="kk-KZ"/>
        </w:rPr>
        <w:t xml:space="preserve">MnO рентгендік дифракция үлгілері көрсетілген. Дифракциялық шыңдары PDF: 01-071-5292 кристаллографиялық сипаттамасында индексирленген, Pnma кеңістік тобы мен орторомбты жүйесіне сәйкес. Барлық жағдайларда манганиттің таза фазасы алынған. </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1</w:t>
      </w:r>
      <w:r w:rsidR="00841E51" w:rsidRPr="00325DEC">
        <w:rPr>
          <w:rFonts w:ascii="Times New Roman" w:hAnsi="Times New Roman" w:cs="Times New Roman"/>
          <w:sz w:val="28"/>
          <w:szCs w:val="28"/>
          <w:lang w:val="kk-KZ"/>
        </w:rPr>
        <w:t>5</w:t>
      </w:r>
      <w:r w:rsidRPr="00325DEC">
        <w:rPr>
          <w:rFonts w:ascii="Times New Roman" w:hAnsi="Times New Roman" w:cs="Times New Roman"/>
          <w:sz w:val="28"/>
          <w:szCs w:val="28"/>
          <w:lang w:val="kk-KZ"/>
        </w:rPr>
        <w:t xml:space="preserve"> – суретте (а) Микротолқынды сәулелену көмегімен Печин золь-гель синтезі; (b) Печини золь-гель химиялық синтезі; (c) Планетарлық диірмен қатысында қатты денелі реакция әдісі; және (d) Аттритор диірменімен қатты денелі реакция әдістері арқылы алынған манганиттердің сканерден тұратын электронды микроскопия арқылы беттік морфологиясы көрсетілген [</w:t>
      </w:r>
      <w:r w:rsidR="006B49EC" w:rsidRPr="00325DEC">
        <w:rPr>
          <w:rFonts w:ascii="Times New Roman" w:hAnsi="Times New Roman" w:cs="Times New Roman"/>
          <w:sz w:val="28"/>
          <w:szCs w:val="28"/>
          <w:lang w:val="kk-KZ"/>
        </w:rPr>
        <w:t>9</w:t>
      </w:r>
      <w:r w:rsidR="003A6058" w:rsidRPr="00325DEC">
        <w:rPr>
          <w:rFonts w:ascii="Times New Roman" w:hAnsi="Times New Roman" w:cs="Times New Roman"/>
          <w:sz w:val="28"/>
          <w:szCs w:val="28"/>
          <w:lang w:val="kk-KZ"/>
        </w:rPr>
        <w:t>2</w:t>
      </w:r>
      <w:r w:rsidR="00FD1BEA" w:rsidRPr="00325DEC">
        <w:rPr>
          <w:rFonts w:ascii="Times New Roman" w:hAnsi="Times New Roman" w:cs="Times New Roman"/>
          <w:sz w:val="28"/>
          <w:szCs w:val="28"/>
          <w:lang w:val="kk-KZ"/>
        </w:rPr>
        <w:t>, р.310</w:t>
      </w:r>
      <w:r w:rsidR="00266A5E" w:rsidRPr="00325DEC">
        <w:rPr>
          <w:rFonts w:ascii="Times New Roman" w:hAnsi="Times New Roman" w:cs="Times New Roman"/>
          <w:sz w:val="28"/>
          <w:szCs w:val="28"/>
          <w:lang w:val="kk-KZ"/>
        </w:rPr>
        <w:t>]</w:t>
      </w:r>
    </w:p>
    <w:p w:rsidR="00266A5E" w:rsidRPr="00325DEC" w:rsidRDefault="00266A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15а – сурет агломерленген бөлшектері сияқты кейбір қырлары бар тұрақты емес пішінді бөлшектерді көрсетеді. Дебей-Шеррер әдісімен рентгендік дифракция әдісімен анықталған орташа кристалит мөлшері 26 nm, ал СЭМ әдісімен анықталған орташа бөлшек өлшемі 0,4 μm болған. 15b, d – суретте </w:t>
      </w:r>
      <w:r w:rsidRPr="00325DEC">
        <w:rPr>
          <w:rFonts w:ascii="Times New Roman" w:hAnsi="Times New Roman" w:cs="Times New Roman"/>
          <w:sz w:val="28"/>
          <w:szCs w:val="28"/>
          <w:lang w:val="kk-KZ"/>
        </w:rPr>
        <w:lastRenderedPageBreak/>
        <w:t>Печини золь-гель химиялық синтезі және Аттритор диірменімен қатты денелі реакция арқылы алынған манганит бөлшектерінің орташа мөлшері 1,44 μm және 1,12 μm болатын түйіршіктелген морфология көрсетілген. 15c – суретте орташа мөлшері 1,68 μm болатын түйіршіктер шекарасымен шектелген түйіршіктелген морфологиясы көрсетілген. 15 b,d – сурттерінде, сондай-ақ кейбір кристалдардың бетінде булану және конденсация процесімен түзілген параллель және тең жойылған жолақтар түріндегі шығыңқы жерлер (кристалдар бу фазасынан өскен жағдайда) көрсетілген [9</w:t>
      </w:r>
      <w:r w:rsidR="007B3FB9" w:rsidRPr="00325DEC">
        <w:rPr>
          <w:rFonts w:ascii="Times New Roman" w:hAnsi="Times New Roman" w:cs="Times New Roman"/>
          <w:sz w:val="28"/>
          <w:szCs w:val="28"/>
          <w:lang w:val="kk-KZ"/>
        </w:rPr>
        <w:t>8</w:t>
      </w:r>
      <w:r w:rsidRPr="00325DEC">
        <w:rPr>
          <w:rFonts w:ascii="Times New Roman" w:hAnsi="Times New Roman" w:cs="Times New Roman"/>
          <w:sz w:val="28"/>
          <w:szCs w:val="28"/>
          <w:lang w:val="kk-KZ"/>
        </w:rPr>
        <w:t>-9</w:t>
      </w:r>
      <w:r w:rsidR="007B3FB9" w:rsidRPr="00325DEC">
        <w:rPr>
          <w:rFonts w:ascii="Times New Roman" w:hAnsi="Times New Roman" w:cs="Times New Roman"/>
          <w:sz w:val="28"/>
          <w:szCs w:val="28"/>
          <w:lang w:val="kk-KZ"/>
        </w:rPr>
        <w:t>9</w:t>
      </w:r>
      <w:r w:rsidRPr="00325DEC">
        <w:rPr>
          <w:rFonts w:ascii="Times New Roman" w:hAnsi="Times New Roman" w:cs="Times New Roman"/>
          <w:sz w:val="28"/>
          <w:szCs w:val="28"/>
          <w:lang w:val="kk-KZ"/>
        </w:rPr>
        <w:t xml:space="preserve">]. Химиялық әдістерді өндіру манганитінің тар гранулометриялық құрамы бар, ал қатты фазалық реакция әдістерін өндіру манганиті 16-суретте көрсетілгендей кең </w:t>
      </w:r>
      <w:r w:rsidR="00B410BE" w:rsidRPr="00325DEC">
        <w:rPr>
          <w:rFonts w:ascii="Times New Roman" w:hAnsi="Times New Roman" w:cs="Times New Roman"/>
          <w:noProof/>
        </w:rPr>
        <w:drawing>
          <wp:anchor distT="0" distB="0" distL="0" distR="0" simplePos="0" relativeHeight="251681792" behindDoc="1" locked="0" layoutInCell="1" allowOverlap="1" wp14:anchorId="7DA621CD" wp14:editId="696BC28F">
            <wp:simplePos x="0" y="0"/>
            <wp:positionH relativeFrom="page">
              <wp:posOffset>1609725</wp:posOffset>
            </wp:positionH>
            <wp:positionV relativeFrom="paragraph">
              <wp:posOffset>2860675</wp:posOffset>
            </wp:positionV>
            <wp:extent cx="5125720" cy="5057775"/>
            <wp:effectExtent l="0" t="0" r="0" b="9525"/>
            <wp:wrapTopAndBottom/>
            <wp:docPr id="1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1.png"/>
                    <pic:cNvPicPr/>
                  </pic:nvPicPr>
                  <pic:blipFill>
                    <a:blip r:embed="rId25" cstate="print"/>
                    <a:stretch>
                      <a:fillRect/>
                    </a:stretch>
                  </pic:blipFill>
                  <pic:spPr>
                    <a:xfrm>
                      <a:off x="0" y="0"/>
                      <a:ext cx="5125720" cy="5057775"/>
                    </a:xfrm>
                    <a:prstGeom prst="rect">
                      <a:avLst/>
                    </a:prstGeom>
                  </pic:spPr>
                </pic:pic>
              </a:graphicData>
            </a:graphic>
            <wp14:sizeRelH relativeFrom="margin">
              <wp14:pctWidth>0</wp14:pctWidth>
            </wp14:sizeRelH>
            <wp14:sizeRelV relativeFrom="margin">
              <wp14:pctHeight>0</wp14:pctHeight>
            </wp14:sizeRelV>
          </wp:anchor>
        </w:drawing>
      </w:r>
      <w:r w:rsidRPr="00325DEC">
        <w:rPr>
          <w:rFonts w:ascii="Times New Roman" w:hAnsi="Times New Roman" w:cs="Times New Roman"/>
          <w:sz w:val="28"/>
          <w:szCs w:val="28"/>
          <w:lang w:val="kk-KZ"/>
        </w:rPr>
        <w:t>гранулометриялық құрамы бар.</w:t>
      </w:r>
    </w:p>
    <w:p w:rsidR="0021165E" w:rsidRPr="00325DEC" w:rsidRDefault="0021165E" w:rsidP="00B410BE">
      <w:pPr>
        <w:jc w:val="both"/>
        <w:rPr>
          <w:rFonts w:ascii="Times New Roman" w:hAnsi="Times New Roman" w:cs="Times New Roman"/>
          <w:sz w:val="28"/>
          <w:szCs w:val="28"/>
          <w:lang w:val="kk-KZ"/>
        </w:rPr>
      </w:pPr>
    </w:p>
    <w:p w:rsidR="0021165E" w:rsidRPr="00325DEC" w:rsidRDefault="00266A5E"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(а) Микротолқынды сәулелену көмегімен Печини золь-гель синтезі; (b) Печини золь-гель химиялық синтезі; (c) Планетарлық диірмен қатысында қатты денелі реакция әдісі; және (d) Аттритор диірменімен қатты денелі реакция</w:t>
      </w:r>
      <w:r w:rsidRPr="00325DEC">
        <w:rPr>
          <w:rFonts w:ascii="Times New Roman" w:hAnsi="Times New Roman" w:cs="Times New Roman"/>
          <w:sz w:val="28"/>
          <w:lang w:val="kk-KZ"/>
        </w:rPr>
        <w:t xml:space="preserve">. </w:t>
      </w:r>
      <w:r w:rsidR="004A7692" w:rsidRPr="00325DEC">
        <w:rPr>
          <w:rFonts w:ascii="Times New Roman" w:hAnsi="Times New Roman" w:cs="Times New Roman"/>
          <w:sz w:val="28"/>
          <w:lang w:val="kk-KZ"/>
        </w:rPr>
        <w:t>Сурет</w:t>
      </w:r>
      <w:r w:rsidR="004A7692" w:rsidRPr="00325DEC">
        <w:rPr>
          <w:rFonts w:ascii="Times New Roman" w:hAnsi="Times New Roman" w:cs="Times New Roman"/>
          <w:sz w:val="28"/>
          <w:szCs w:val="28"/>
          <w:lang w:val="kk-KZ"/>
        </w:rPr>
        <w:t xml:space="preserve"> </w:t>
      </w:r>
      <w:r w:rsidR="0021165E" w:rsidRPr="00325DEC">
        <w:rPr>
          <w:rFonts w:ascii="Times New Roman" w:hAnsi="Times New Roman" w:cs="Times New Roman"/>
          <w:sz w:val="28"/>
          <w:szCs w:val="28"/>
          <w:lang w:val="kk-KZ"/>
        </w:rPr>
        <w:t>1</w:t>
      </w:r>
      <w:r w:rsidR="00841E51" w:rsidRPr="00325DEC">
        <w:rPr>
          <w:rFonts w:ascii="Times New Roman" w:hAnsi="Times New Roman" w:cs="Times New Roman"/>
          <w:sz w:val="28"/>
          <w:szCs w:val="28"/>
          <w:lang w:val="kk-KZ"/>
        </w:rPr>
        <w:t>5</w:t>
      </w:r>
      <w:r w:rsidR="004A7692" w:rsidRPr="00325DEC">
        <w:rPr>
          <w:rFonts w:ascii="Times New Roman" w:hAnsi="Times New Roman" w:cs="Times New Roman"/>
          <w:sz w:val="28"/>
          <w:szCs w:val="28"/>
          <w:lang w:val="kk-KZ"/>
        </w:rPr>
        <w:t xml:space="preserve"> – </w:t>
      </w:r>
      <w:r w:rsidR="0021165E" w:rsidRPr="00325DEC">
        <w:rPr>
          <w:rFonts w:ascii="Times New Roman" w:hAnsi="Times New Roman" w:cs="Times New Roman"/>
          <w:sz w:val="28"/>
          <w:szCs w:val="28"/>
          <w:lang w:val="kk-KZ"/>
        </w:rPr>
        <w:t>Әр түрлі жолмен алынған ман</w:t>
      </w:r>
      <w:r w:rsidR="00C27482" w:rsidRPr="00325DEC">
        <w:rPr>
          <w:rFonts w:ascii="Times New Roman" w:hAnsi="Times New Roman" w:cs="Times New Roman"/>
          <w:sz w:val="28"/>
          <w:szCs w:val="28"/>
          <w:lang w:val="kk-KZ"/>
        </w:rPr>
        <w:t>г</w:t>
      </w:r>
      <w:r w:rsidR="0021165E" w:rsidRPr="00325DEC">
        <w:rPr>
          <w:rFonts w:ascii="Times New Roman" w:hAnsi="Times New Roman" w:cs="Times New Roman"/>
          <w:sz w:val="28"/>
          <w:szCs w:val="28"/>
          <w:lang w:val="kk-KZ"/>
        </w:rPr>
        <w:t>аниттердің СЭ</w:t>
      </w:r>
      <w:r w:rsidRPr="00325DEC">
        <w:rPr>
          <w:rFonts w:ascii="Times New Roman" w:hAnsi="Times New Roman" w:cs="Times New Roman"/>
          <w:sz w:val="28"/>
          <w:szCs w:val="28"/>
          <w:lang w:val="kk-KZ"/>
        </w:rPr>
        <w:t>М түсірілген суреттері</w:t>
      </w:r>
      <w:r w:rsidR="0021165E" w:rsidRPr="00325DEC">
        <w:rPr>
          <w:rFonts w:ascii="Times New Roman" w:hAnsi="Times New Roman" w:cs="Times New Roman"/>
          <w:sz w:val="28"/>
          <w:szCs w:val="28"/>
          <w:lang w:val="kk-KZ"/>
        </w:rPr>
        <w:t xml:space="preserve"> </w:t>
      </w:r>
    </w:p>
    <w:p w:rsidR="0021165E" w:rsidRPr="00325DEC" w:rsidRDefault="0021165E" w:rsidP="00355B42">
      <w:pPr>
        <w:ind w:firstLine="567"/>
        <w:jc w:val="both"/>
        <w:rPr>
          <w:rFonts w:ascii="Times New Roman" w:hAnsi="Times New Roman" w:cs="Times New Roman"/>
          <w:sz w:val="28"/>
          <w:szCs w:val="28"/>
          <w:lang w:val="kk-KZ"/>
        </w:rPr>
      </w:pPr>
    </w:p>
    <w:p w:rsidR="0021165E" w:rsidRPr="00325DEC" w:rsidRDefault="0021165E" w:rsidP="00355B42">
      <w:pPr>
        <w:ind w:firstLine="567"/>
        <w:jc w:val="center"/>
        <w:rPr>
          <w:rFonts w:ascii="Times New Roman" w:hAnsi="Times New Roman" w:cs="Times New Roman"/>
          <w:sz w:val="28"/>
          <w:szCs w:val="28"/>
          <w:lang w:val="kk-KZ"/>
        </w:rPr>
      </w:pPr>
      <w:r w:rsidRPr="00325DEC">
        <w:rPr>
          <w:rFonts w:ascii="Times New Roman" w:hAnsi="Times New Roman" w:cs="Times New Roman"/>
          <w:noProof/>
        </w:rPr>
        <w:lastRenderedPageBreak/>
        <w:drawing>
          <wp:inline distT="0" distB="0" distL="0" distR="0" wp14:anchorId="6613E959" wp14:editId="24EBEFC6">
            <wp:extent cx="4050680" cy="3152775"/>
            <wp:effectExtent l="0" t="0" r="6985" b="0"/>
            <wp:docPr id="12"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2.jpeg"/>
                    <pic:cNvPicPr/>
                  </pic:nvPicPr>
                  <pic:blipFill>
                    <a:blip r:embed="rId26" cstate="print"/>
                    <a:stretch>
                      <a:fillRect/>
                    </a:stretch>
                  </pic:blipFill>
                  <pic:spPr>
                    <a:xfrm>
                      <a:off x="0" y="0"/>
                      <a:ext cx="4061819" cy="3161445"/>
                    </a:xfrm>
                    <a:prstGeom prst="rect">
                      <a:avLst/>
                    </a:prstGeom>
                  </pic:spPr>
                </pic:pic>
              </a:graphicData>
            </a:graphic>
          </wp:inline>
        </w:drawing>
      </w:r>
    </w:p>
    <w:p w:rsidR="0021165E" w:rsidRPr="00325DEC" w:rsidRDefault="0021165E" w:rsidP="00355B42">
      <w:pPr>
        <w:ind w:firstLine="567"/>
        <w:jc w:val="center"/>
        <w:rPr>
          <w:rFonts w:ascii="Times New Roman" w:hAnsi="Times New Roman" w:cs="Times New Roman"/>
          <w:sz w:val="28"/>
          <w:szCs w:val="28"/>
          <w:lang w:val="kk-KZ"/>
        </w:rPr>
      </w:pPr>
    </w:p>
    <w:p w:rsidR="0021165E" w:rsidRPr="00325DEC" w:rsidRDefault="00266A5E"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(а) Микротолқынды сәулелену көмегімен Печини золь-гель синтезі; (b) Печини золь-гель химиялық синтезі; (c) Планетарлық диірмен қатысында қатты денелі реакция әдісі; және (d) Аттритор диірменімен қатты денелі реакция.</w:t>
      </w:r>
      <w:r w:rsidRPr="00325DEC">
        <w:rPr>
          <w:rFonts w:ascii="Times New Roman" w:hAnsi="Times New Roman" w:cs="Times New Roman"/>
          <w:sz w:val="28"/>
          <w:lang w:val="kk-KZ"/>
        </w:rPr>
        <w:t xml:space="preserve"> </w:t>
      </w:r>
      <w:r w:rsidR="004A7692" w:rsidRPr="00325DEC">
        <w:rPr>
          <w:rFonts w:ascii="Times New Roman" w:hAnsi="Times New Roman" w:cs="Times New Roman"/>
          <w:sz w:val="28"/>
          <w:lang w:val="kk-KZ"/>
        </w:rPr>
        <w:t>Сурет</w:t>
      </w:r>
      <w:r w:rsidR="004A7692" w:rsidRPr="00325DEC">
        <w:rPr>
          <w:rFonts w:ascii="Times New Roman" w:hAnsi="Times New Roman" w:cs="Times New Roman"/>
          <w:sz w:val="28"/>
          <w:szCs w:val="28"/>
          <w:lang w:val="kk-KZ"/>
        </w:rPr>
        <w:t xml:space="preserve"> </w:t>
      </w:r>
      <w:r w:rsidR="0021165E" w:rsidRPr="00325DEC">
        <w:rPr>
          <w:rFonts w:ascii="Times New Roman" w:hAnsi="Times New Roman" w:cs="Times New Roman"/>
          <w:sz w:val="28"/>
          <w:szCs w:val="28"/>
          <w:lang w:val="kk-KZ"/>
        </w:rPr>
        <w:t>1</w:t>
      </w:r>
      <w:r w:rsidR="00841E51" w:rsidRPr="00325DEC">
        <w:rPr>
          <w:rFonts w:ascii="Times New Roman" w:hAnsi="Times New Roman" w:cs="Times New Roman"/>
          <w:sz w:val="28"/>
          <w:szCs w:val="28"/>
          <w:lang w:val="kk-KZ"/>
        </w:rPr>
        <w:t>6</w:t>
      </w:r>
      <w:r w:rsidR="0021165E" w:rsidRPr="00325DEC">
        <w:rPr>
          <w:rFonts w:ascii="Times New Roman" w:hAnsi="Times New Roman" w:cs="Times New Roman"/>
          <w:sz w:val="28"/>
          <w:szCs w:val="28"/>
          <w:lang w:val="kk-KZ"/>
        </w:rPr>
        <w:t xml:space="preserve"> – Әр түрлі әдіспен алынған манганиттердің байқалған СЭМ-бейнелері бойынша бөлшектердің о</w:t>
      </w:r>
      <w:r w:rsidRPr="00325DEC">
        <w:rPr>
          <w:rFonts w:ascii="Times New Roman" w:hAnsi="Times New Roman" w:cs="Times New Roman"/>
          <w:sz w:val="28"/>
          <w:szCs w:val="28"/>
          <w:lang w:val="kk-KZ"/>
        </w:rPr>
        <w:t>рташа өлшемдегі гистограммалары</w:t>
      </w:r>
      <w:r w:rsidR="0021165E" w:rsidRPr="00325DEC">
        <w:rPr>
          <w:rFonts w:ascii="Times New Roman" w:hAnsi="Times New Roman" w:cs="Times New Roman"/>
          <w:sz w:val="28"/>
          <w:szCs w:val="28"/>
          <w:lang w:val="kk-KZ"/>
        </w:rPr>
        <w:t xml:space="preserve"> </w:t>
      </w:r>
    </w:p>
    <w:p w:rsidR="00B410BE" w:rsidRPr="00325DEC" w:rsidRDefault="00B410BE" w:rsidP="00355B42">
      <w:pPr>
        <w:ind w:firstLine="567"/>
        <w:jc w:val="both"/>
        <w:rPr>
          <w:rFonts w:ascii="Times New Roman" w:hAnsi="Times New Roman" w:cs="Times New Roman"/>
          <w:sz w:val="28"/>
          <w:szCs w:val="28"/>
          <w:lang w:val="kk-KZ"/>
        </w:rPr>
      </w:pPr>
    </w:p>
    <w:p w:rsidR="00B410BE" w:rsidRPr="00325DEC" w:rsidRDefault="00B410B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16 – суретте әр түрлі әдіс арқылы алынған манганит бөлшектерінің таралуының сандық гистограммасы көрсетілген [9</w:t>
      </w:r>
      <w:r w:rsidR="003A6058" w:rsidRPr="00325DEC">
        <w:rPr>
          <w:rFonts w:ascii="Times New Roman" w:hAnsi="Times New Roman" w:cs="Times New Roman"/>
          <w:sz w:val="28"/>
          <w:szCs w:val="28"/>
          <w:lang w:val="kk-KZ"/>
        </w:rPr>
        <w:t>2</w:t>
      </w:r>
      <w:r w:rsidRPr="00325DEC">
        <w:rPr>
          <w:rFonts w:ascii="Times New Roman" w:hAnsi="Times New Roman" w:cs="Times New Roman"/>
          <w:sz w:val="28"/>
          <w:szCs w:val="28"/>
          <w:lang w:val="kk-KZ"/>
        </w:rPr>
        <w:t>, р.310].</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Барлық синтездеу әдістері бойынша алынған бөлшектердің орташа мөлшерін жинақтау </w:t>
      </w:r>
      <w:r w:rsidR="00B410BE" w:rsidRPr="00325DEC">
        <w:rPr>
          <w:rFonts w:ascii="Times New Roman" w:hAnsi="Times New Roman" w:cs="Times New Roman"/>
          <w:sz w:val="28"/>
          <w:szCs w:val="28"/>
          <w:lang w:val="kk-KZ"/>
        </w:rPr>
        <w:t>2</w:t>
      </w:r>
      <w:r w:rsidRPr="00325DEC">
        <w:rPr>
          <w:rFonts w:ascii="Times New Roman" w:hAnsi="Times New Roman" w:cs="Times New Roman"/>
          <w:sz w:val="28"/>
          <w:szCs w:val="28"/>
          <w:lang w:val="kk-KZ"/>
        </w:rPr>
        <w:t xml:space="preserve"> – кестеде көрсетілген.</w:t>
      </w:r>
    </w:p>
    <w:p w:rsidR="0021165E" w:rsidRPr="00325DEC" w:rsidRDefault="0021165E" w:rsidP="00355B42">
      <w:pPr>
        <w:ind w:firstLine="567"/>
        <w:jc w:val="both"/>
        <w:rPr>
          <w:rFonts w:ascii="Times New Roman" w:hAnsi="Times New Roman" w:cs="Times New Roman"/>
          <w:sz w:val="28"/>
          <w:szCs w:val="28"/>
          <w:lang w:val="kk-KZ"/>
        </w:rPr>
      </w:pPr>
    </w:p>
    <w:p w:rsidR="0021165E" w:rsidRPr="00325DEC" w:rsidRDefault="002F7DEF"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Кесте </w:t>
      </w:r>
      <w:r w:rsidR="00B410BE" w:rsidRPr="00325DEC">
        <w:rPr>
          <w:rFonts w:ascii="Times New Roman" w:hAnsi="Times New Roman" w:cs="Times New Roman"/>
          <w:sz w:val="28"/>
          <w:szCs w:val="28"/>
          <w:lang w:val="kk-KZ"/>
        </w:rPr>
        <w:t>2</w:t>
      </w:r>
      <w:r w:rsidR="0021165E" w:rsidRPr="00325DEC">
        <w:rPr>
          <w:rFonts w:ascii="Times New Roman" w:hAnsi="Times New Roman" w:cs="Times New Roman"/>
          <w:sz w:val="28"/>
          <w:szCs w:val="28"/>
          <w:lang w:val="kk-KZ"/>
        </w:rPr>
        <w:t xml:space="preserve"> – Әр түрлі әдістермен дайындалған манганиттер бөлшектерінің орташа мөлшері</w:t>
      </w:r>
    </w:p>
    <w:p w:rsidR="0021165E" w:rsidRPr="00325DEC" w:rsidRDefault="0021165E" w:rsidP="00355B42">
      <w:pPr>
        <w:ind w:firstLine="567"/>
        <w:jc w:val="both"/>
        <w:rPr>
          <w:rFonts w:ascii="Times New Roman" w:hAnsi="Times New Roman" w:cs="Times New Roman"/>
          <w:sz w:val="28"/>
          <w:szCs w:val="28"/>
          <w:lang w:val="kk-KZ"/>
        </w:rPr>
      </w:pPr>
    </w:p>
    <w:tbl>
      <w:tblPr>
        <w:tblStyle w:val="TableNormal"/>
        <w:tblW w:w="959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28"/>
        <w:gridCol w:w="3097"/>
        <w:gridCol w:w="2667"/>
      </w:tblGrid>
      <w:tr w:rsidR="0021165E" w:rsidRPr="00325DEC" w:rsidTr="00FA235A">
        <w:trPr>
          <w:trHeight w:val="306"/>
        </w:trPr>
        <w:tc>
          <w:tcPr>
            <w:tcW w:w="3828" w:type="dxa"/>
            <w:vAlign w:val="center"/>
          </w:tcPr>
          <w:p w:rsidR="0021165E" w:rsidRPr="00325DEC" w:rsidRDefault="0021165E" w:rsidP="00355B42">
            <w:pPr>
              <w:pStyle w:val="TableParagraph"/>
              <w:spacing w:before="0" w:line="240" w:lineRule="auto"/>
              <w:ind w:left="479" w:right="388"/>
              <w:rPr>
                <w:rFonts w:ascii="Times New Roman" w:hAnsi="Times New Roman" w:cs="Times New Roman"/>
                <w:sz w:val="28"/>
                <w:szCs w:val="28"/>
                <w:lang w:val="kk-KZ"/>
              </w:rPr>
            </w:pPr>
            <w:r w:rsidRPr="00325DEC">
              <w:rPr>
                <w:rFonts w:ascii="Times New Roman" w:hAnsi="Times New Roman" w:cs="Times New Roman"/>
                <w:w w:val="105"/>
                <w:sz w:val="28"/>
                <w:szCs w:val="28"/>
                <w:lang w:val="kk-KZ"/>
              </w:rPr>
              <w:t>Алу әдісі</w:t>
            </w:r>
          </w:p>
        </w:tc>
        <w:tc>
          <w:tcPr>
            <w:tcW w:w="3097" w:type="dxa"/>
            <w:vAlign w:val="center"/>
          </w:tcPr>
          <w:p w:rsidR="0021165E" w:rsidRPr="00325DEC" w:rsidRDefault="0021165E" w:rsidP="00355B42">
            <w:pPr>
              <w:pStyle w:val="TableParagraph"/>
              <w:spacing w:before="0" w:line="240" w:lineRule="auto"/>
              <w:ind w:left="393"/>
              <w:rPr>
                <w:rFonts w:ascii="Times New Roman" w:hAnsi="Times New Roman" w:cs="Times New Roman"/>
                <w:sz w:val="28"/>
                <w:szCs w:val="28"/>
                <w:lang w:val="kk-KZ"/>
              </w:rPr>
            </w:pPr>
            <w:r w:rsidRPr="00325DEC">
              <w:rPr>
                <w:rFonts w:ascii="Times New Roman" w:hAnsi="Times New Roman" w:cs="Times New Roman"/>
                <w:w w:val="105"/>
                <w:sz w:val="28"/>
                <w:szCs w:val="28"/>
                <w:lang w:val="kk-KZ"/>
              </w:rPr>
              <w:t>Бөлшектің орташа мөлшері (µm)</w:t>
            </w:r>
          </w:p>
        </w:tc>
        <w:tc>
          <w:tcPr>
            <w:tcW w:w="2667" w:type="dxa"/>
            <w:vAlign w:val="center"/>
          </w:tcPr>
          <w:p w:rsidR="0021165E" w:rsidRPr="00325DEC" w:rsidRDefault="0021165E" w:rsidP="00355B42">
            <w:pPr>
              <w:pStyle w:val="TableParagraph"/>
              <w:spacing w:before="0" w:line="240" w:lineRule="auto"/>
              <w:ind w:right="300"/>
              <w:rPr>
                <w:rFonts w:ascii="Times New Roman" w:hAnsi="Times New Roman" w:cs="Times New Roman"/>
                <w:sz w:val="28"/>
                <w:szCs w:val="28"/>
                <w:lang w:val="kk-KZ"/>
              </w:rPr>
            </w:pPr>
            <w:r w:rsidRPr="00325DEC">
              <w:rPr>
                <w:rFonts w:ascii="Times New Roman" w:hAnsi="Times New Roman" w:cs="Times New Roman"/>
                <w:w w:val="105"/>
                <w:sz w:val="28"/>
                <w:szCs w:val="28"/>
                <w:lang w:val="kk-KZ"/>
              </w:rPr>
              <w:t>Стандартты ауытқу (µm)</w:t>
            </w:r>
          </w:p>
        </w:tc>
      </w:tr>
      <w:tr w:rsidR="0021165E" w:rsidRPr="00325DEC" w:rsidTr="00FA235A">
        <w:trPr>
          <w:trHeight w:val="258"/>
        </w:trPr>
        <w:tc>
          <w:tcPr>
            <w:tcW w:w="3828" w:type="dxa"/>
            <w:vAlign w:val="center"/>
          </w:tcPr>
          <w:p w:rsidR="0021165E" w:rsidRPr="00325DEC" w:rsidRDefault="0021165E" w:rsidP="00355B42">
            <w:pPr>
              <w:pStyle w:val="TableParagraph"/>
              <w:spacing w:before="0" w:line="240" w:lineRule="auto"/>
              <w:ind w:left="142" w:right="388"/>
              <w:jc w:val="left"/>
              <w:rPr>
                <w:rFonts w:ascii="Times New Roman" w:hAnsi="Times New Roman" w:cs="Times New Roman"/>
                <w:sz w:val="28"/>
                <w:szCs w:val="28"/>
                <w:lang w:val="kk-KZ"/>
              </w:rPr>
            </w:pPr>
            <w:r w:rsidRPr="00325DEC">
              <w:rPr>
                <w:rFonts w:ascii="Times New Roman" w:hAnsi="Times New Roman" w:cs="Times New Roman"/>
                <w:sz w:val="28"/>
                <w:szCs w:val="28"/>
                <w:lang w:val="kk-KZ"/>
              </w:rPr>
              <w:t>Микротолқынды</w:t>
            </w:r>
          </w:p>
        </w:tc>
        <w:tc>
          <w:tcPr>
            <w:tcW w:w="3097" w:type="dxa"/>
            <w:vAlign w:val="center"/>
          </w:tcPr>
          <w:p w:rsidR="0021165E" w:rsidRPr="00325DEC" w:rsidRDefault="0021165E" w:rsidP="00355B42">
            <w:pPr>
              <w:pStyle w:val="TableParagraph"/>
              <w:spacing w:before="0" w:line="240" w:lineRule="auto"/>
              <w:ind w:left="392"/>
              <w:rPr>
                <w:rFonts w:ascii="Times New Roman" w:hAnsi="Times New Roman" w:cs="Times New Roman"/>
                <w:sz w:val="28"/>
                <w:szCs w:val="28"/>
                <w:lang w:val="kk-KZ"/>
              </w:rPr>
            </w:pPr>
            <w:r w:rsidRPr="00325DEC">
              <w:rPr>
                <w:rFonts w:ascii="Times New Roman" w:hAnsi="Times New Roman" w:cs="Times New Roman"/>
                <w:w w:val="95"/>
                <w:sz w:val="28"/>
                <w:szCs w:val="28"/>
                <w:lang w:val="kk-KZ"/>
              </w:rPr>
              <w:t>0.40</w:t>
            </w:r>
          </w:p>
        </w:tc>
        <w:tc>
          <w:tcPr>
            <w:tcW w:w="2667" w:type="dxa"/>
            <w:vAlign w:val="center"/>
          </w:tcPr>
          <w:p w:rsidR="0021165E" w:rsidRPr="00325DEC" w:rsidRDefault="0021165E" w:rsidP="00355B42">
            <w:pPr>
              <w:pStyle w:val="TableParagraph"/>
              <w:spacing w:before="0" w:line="240" w:lineRule="auto"/>
              <w:ind w:right="300"/>
              <w:rPr>
                <w:rFonts w:ascii="Times New Roman" w:hAnsi="Times New Roman" w:cs="Times New Roman"/>
                <w:sz w:val="28"/>
                <w:szCs w:val="28"/>
                <w:lang w:val="kk-KZ"/>
              </w:rPr>
            </w:pPr>
            <w:r w:rsidRPr="00325DEC">
              <w:rPr>
                <w:rFonts w:ascii="Times New Roman" w:hAnsi="Times New Roman" w:cs="Times New Roman"/>
                <w:sz w:val="28"/>
                <w:szCs w:val="28"/>
                <w:lang w:val="kk-KZ"/>
              </w:rPr>
              <w:t>0.13</w:t>
            </w:r>
          </w:p>
        </w:tc>
      </w:tr>
      <w:tr w:rsidR="0021165E" w:rsidRPr="00325DEC" w:rsidTr="00FA235A">
        <w:trPr>
          <w:trHeight w:val="359"/>
        </w:trPr>
        <w:tc>
          <w:tcPr>
            <w:tcW w:w="3828" w:type="dxa"/>
            <w:vAlign w:val="center"/>
          </w:tcPr>
          <w:p w:rsidR="0021165E" w:rsidRPr="00325DEC" w:rsidRDefault="0021165E" w:rsidP="00355B42">
            <w:pPr>
              <w:pStyle w:val="TableParagraph"/>
              <w:spacing w:before="0" w:line="240" w:lineRule="auto"/>
              <w:ind w:left="142" w:right="388"/>
              <w:jc w:val="left"/>
              <w:rPr>
                <w:rFonts w:ascii="Times New Roman" w:hAnsi="Times New Roman" w:cs="Times New Roman"/>
                <w:sz w:val="28"/>
                <w:szCs w:val="28"/>
                <w:lang w:val="kk-KZ"/>
              </w:rPr>
            </w:pPr>
            <w:r w:rsidRPr="00325DEC">
              <w:rPr>
                <w:rFonts w:ascii="Times New Roman" w:hAnsi="Times New Roman" w:cs="Times New Roman"/>
                <w:sz w:val="28"/>
                <w:szCs w:val="28"/>
                <w:lang w:val="kk-KZ"/>
              </w:rPr>
              <w:t>Золь-гель</w:t>
            </w:r>
          </w:p>
        </w:tc>
        <w:tc>
          <w:tcPr>
            <w:tcW w:w="3097" w:type="dxa"/>
            <w:vAlign w:val="center"/>
          </w:tcPr>
          <w:p w:rsidR="0021165E" w:rsidRPr="00325DEC" w:rsidRDefault="0021165E" w:rsidP="00355B42">
            <w:pPr>
              <w:pStyle w:val="TableParagraph"/>
              <w:spacing w:before="0" w:line="240" w:lineRule="auto"/>
              <w:ind w:left="393"/>
              <w:rPr>
                <w:rFonts w:ascii="Times New Roman" w:hAnsi="Times New Roman" w:cs="Times New Roman"/>
                <w:sz w:val="28"/>
                <w:szCs w:val="28"/>
                <w:lang w:val="kk-KZ"/>
              </w:rPr>
            </w:pPr>
            <w:r w:rsidRPr="00325DEC">
              <w:rPr>
                <w:rFonts w:ascii="Times New Roman" w:hAnsi="Times New Roman" w:cs="Times New Roman"/>
                <w:sz w:val="28"/>
                <w:szCs w:val="28"/>
                <w:lang w:val="kk-KZ"/>
              </w:rPr>
              <w:t>1.44</w:t>
            </w:r>
          </w:p>
        </w:tc>
        <w:tc>
          <w:tcPr>
            <w:tcW w:w="2667" w:type="dxa"/>
            <w:vAlign w:val="center"/>
          </w:tcPr>
          <w:p w:rsidR="0021165E" w:rsidRPr="00325DEC" w:rsidRDefault="0021165E" w:rsidP="00355B42">
            <w:pPr>
              <w:pStyle w:val="TableParagraph"/>
              <w:spacing w:before="0" w:line="240" w:lineRule="auto"/>
              <w:ind w:right="300"/>
              <w:rPr>
                <w:rFonts w:ascii="Times New Roman" w:hAnsi="Times New Roman" w:cs="Times New Roman"/>
                <w:sz w:val="28"/>
                <w:szCs w:val="28"/>
                <w:lang w:val="kk-KZ"/>
              </w:rPr>
            </w:pPr>
            <w:r w:rsidRPr="00325DEC">
              <w:rPr>
                <w:rFonts w:ascii="Times New Roman" w:hAnsi="Times New Roman" w:cs="Times New Roman"/>
                <w:sz w:val="28"/>
                <w:szCs w:val="28"/>
                <w:lang w:val="kk-KZ"/>
              </w:rPr>
              <w:t>0.47</w:t>
            </w:r>
          </w:p>
        </w:tc>
      </w:tr>
      <w:tr w:rsidR="0021165E" w:rsidRPr="00325DEC" w:rsidTr="00FA235A">
        <w:trPr>
          <w:trHeight w:val="220"/>
        </w:trPr>
        <w:tc>
          <w:tcPr>
            <w:tcW w:w="3828" w:type="dxa"/>
            <w:vAlign w:val="center"/>
          </w:tcPr>
          <w:p w:rsidR="0021165E" w:rsidRPr="00325DEC" w:rsidRDefault="0021165E" w:rsidP="00355B42">
            <w:pPr>
              <w:pStyle w:val="TableParagraph"/>
              <w:spacing w:before="0" w:line="240" w:lineRule="auto"/>
              <w:ind w:left="142" w:right="388"/>
              <w:jc w:val="left"/>
              <w:rPr>
                <w:rFonts w:ascii="Times New Roman" w:hAnsi="Times New Roman" w:cs="Times New Roman"/>
                <w:sz w:val="28"/>
                <w:szCs w:val="28"/>
                <w:lang w:val="kk-KZ"/>
              </w:rPr>
            </w:pPr>
            <w:r w:rsidRPr="00325DEC">
              <w:rPr>
                <w:rFonts w:ascii="Times New Roman" w:hAnsi="Times New Roman" w:cs="Times New Roman"/>
                <w:sz w:val="28"/>
                <w:szCs w:val="28"/>
                <w:lang w:val="kk-KZ"/>
              </w:rPr>
              <w:t>Керамикалық (планетарлық диірмен)</w:t>
            </w:r>
          </w:p>
        </w:tc>
        <w:tc>
          <w:tcPr>
            <w:tcW w:w="3097" w:type="dxa"/>
            <w:vAlign w:val="center"/>
          </w:tcPr>
          <w:p w:rsidR="0021165E" w:rsidRPr="00325DEC" w:rsidRDefault="0021165E" w:rsidP="00355B42">
            <w:pPr>
              <w:pStyle w:val="TableParagraph"/>
              <w:spacing w:before="0" w:line="240" w:lineRule="auto"/>
              <w:ind w:left="393"/>
              <w:rPr>
                <w:rFonts w:ascii="Times New Roman" w:hAnsi="Times New Roman" w:cs="Times New Roman"/>
                <w:sz w:val="28"/>
                <w:szCs w:val="28"/>
                <w:lang w:val="kk-KZ"/>
              </w:rPr>
            </w:pPr>
            <w:r w:rsidRPr="00325DEC">
              <w:rPr>
                <w:rFonts w:ascii="Times New Roman" w:hAnsi="Times New Roman" w:cs="Times New Roman"/>
                <w:sz w:val="28"/>
                <w:szCs w:val="28"/>
                <w:lang w:val="kk-KZ"/>
              </w:rPr>
              <w:t>1.68</w:t>
            </w:r>
          </w:p>
        </w:tc>
        <w:tc>
          <w:tcPr>
            <w:tcW w:w="2667" w:type="dxa"/>
            <w:vAlign w:val="center"/>
          </w:tcPr>
          <w:p w:rsidR="0021165E" w:rsidRPr="00325DEC" w:rsidRDefault="0021165E" w:rsidP="00355B42">
            <w:pPr>
              <w:pStyle w:val="TableParagraph"/>
              <w:spacing w:before="0" w:line="240" w:lineRule="auto"/>
              <w:ind w:right="300"/>
              <w:rPr>
                <w:rFonts w:ascii="Times New Roman" w:hAnsi="Times New Roman" w:cs="Times New Roman"/>
                <w:sz w:val="28"/>
                <w:szCs w:val="28"/>
                <w:lang w:val="kk-KZ"/>
              </w:rPr>
            </w:pPr>
            <w:r w:rsidRPr="00325DEC">
              <w:rPr>
                <w:rFonts w:ascii="Times New Roman" w:hAnsi="Times New Roman" w:cs="Times New Roman"/>
                <w:w w:val="95"/>
                <w:sz w:val="28"/>
                <w:szCs w:val="28"/>
                <w:lang w:val="kk-KZ"/>
              </w:rPr>
              <w:t>0.60</w:t>
            </w:r>
          </w:p>
        </w:tc>
      </w:tr>
      <w:tr w:rsidR="0021165E" w:rsidRPr="00325DEC" w:rsidTr="00FA235A">
        <w:trPr>
          <w:trHeight w:val="268"/>
        </w:trPr>
        <w:tc>
          <w:tcPr>
            <w:tcW w:w="3828" w:type="dxa"/>
            <w:vAlign w:val="center"/>
          </w:tcPr>
          <w:p w:rsidR="0021165E" w:rsidRPr="00325DEC" w:rsidRDefault="0021165E" w:rsidP="00355B42">
            <w:pPr>
              <w:pStyle w:val="TableParagraph"/>
              <w:spacing w:before="0" w:line="240" w:lineRule="auto"/>
              <w:ind w:left="142" w:right="388"/>
              <w:jc w:val="left"/>
              <w:rPr>
                <w:rFonts w:ascii="Times New Roman" w:hAnsi="Times New Roman" w:cs="Times New Roman"/>
                <w:sz w:val="28"/>
                <w:szCs w:val="28"/>
                <w:lang w:val="kk-KZ"/>
              </w:rPr>
            </w:pPr>
            <w:r w:rsidRPr="00325DEC">
              <w:rPr>
                <w:rFonts w:ascii="Times New Roman" w:hAnsi="Times New Roman" w:cs="Times New Roman"/>
                <w:sz w:val="28"/>
                <w:szCs w:val="28"/>
                <w:lang w:val="kk-KZ"/>
              </w:rPr>
              <w:t>Керамикалық (Аттритор диірмені)</w:t>
            </w:r>
          </w:p>
        </w:tc>
        <w:tc>
          <w:tcPr>
            <w:tcW w:w="3097" w:type="dxa"/>
            <w:vAlign w:val="center"/>
          </w:tcPr>
          <w:p w:rsidR="0021165E" w:rsidRPr="00325DEC" w:rsidRDefault="0021165E" w:rsidP="00355B42">
            <w:pPr>
              <w:pStyle w:val="TableParagraph"/>
              <w:spacing w:before="0" w:line="240" w:lineRule="auto"/>
              <w:ind w:left="393"/>
              <w:rPr>
                <w:rFonts w:ascii="Times New Roman" w:hAnsi="Times New Roman" w:cs="Times New Roman"/>
                <w:sz w:val="28"/>
                <w:szCs w:val="28"/>
                <w:lang w:val="kk-KZ"/>
              </w:rPr>
            </w:pPr>
            <w:r w:rsidRPr="00325DEC">
              <w:rPr>
                <w:rFonts w:ascii="Times New Roman" w:hAnsi="Times New Roman" w:cs="Times New Roman"/>
                <w:w w:val="105"/>
                <w:sz w:val="28"/>
                <w:szCs w:val="28"/>
                <w:lang w:val="kk-KZ"/>
              </w:rPr>
              <w:t>1.12</w:t>
            </w:r>
          </w:p>
        </w:tc>
        <w:tc>
          <w:tcPr>
            <w:tcW w:w="2667" w:type="dxa"/>
            <w:vAlign w:val="center"/>
          </w:tcPr>
          <w:p w:rsidR="0021165E" w:rsidRPr="00325DEC" w:rsidRDefault="0021165E" w:rsidP="00355B42">
            <w:pPr>
              <w:pStyle w:val="TableParagraph"/>
              <w:spacing w:before="0" w:line="240" w:lineRule="auto"/>
              <w:ind w:right="300"/>
              <w:rPr>
                <w:rFonts w:ascii="Times New Roman" w:hAnsi="Times New Roman" w:cs="Times New Roman"/>
                <w:sz w:val="28"/>
                <w:szCs w:val="28"/>
                <w:lang w:val="kk-KZ"/>
              </w:rPr>
            </w:pPr>
            <w:r w:rsidRPr="00325DEC">
              <w:rPr>
                <w:rFonts w:ascii="Times New Roman" w:hAnsi="Times New Roman" w:cs="Times New Roman"/>
                <w:sz w:val="28"/>
                <w:szCs w:val="28"/>
                <w:lang w:val="kk-KZ"/>
              </w:rPr>
              <w:t>0.47</w:t>
            </w:r>
          </w:p>
        </w:tc>
      </w:tr>
    </w:tbl>
    <w:p w:rsidR="0021165E" w:rsidRPr="00325DEC" w:rsidRDefault="0021165E" w:rsidP="00355B42">
      <w:pPr>
        <w:ind w:firstLine="567"/>
        <w:jc w:val="both"/>
        <w:rPr>
          <w:rFonts w:ascii="Times New Roman" w:hAnsi="Times New Roman" w:cs="Times New Roman"/>
          <w:sz w:val="28"/>
          <w:szCs w:val="28"/>
          <w:lang w:val="kk-KZ"/>
        </w:rPr>
      </w:pP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Әр түрлі әдіспен алынған манганиттердің (а) Микротолқынды сәулелену көмегімен Печини золь-гель синтезі; (b) Печини золь-гель химиялық синтезі; (c) Планетарлық диірмен қатысында қатты денелі реакция әдісі; және (d) Аттритор диірменімен қатты денелі реакция үлгілеріне арналған термомагнит қисықтары </w:t>
      </w:r>
      <w:r w:rsidR="00841E51" w:rsidRPr="00325DEC">
        <w:rPr>
          <w:rFonts w:ascii="Times New Roman" w:hAnsi="Times New Roman" w:cs="Times New Roman"/>
          <w:sz w:val="28"/>
          <w:szCs w:val="28"/>
          <w:lang w:val="kk-KZ"/>
        </w:rPr>
        <w:lastRenderedPageBreak/>
        <w:t xml:space="preserve">17 – суретте </w:t>
      </w:r>
      <w:r w:rsidRPr="00325DEC">
        <w:rPr>
          <w:rFonts w:ascii="Times New Roman" w:hAnsi="Times New Roman" w:cs="Times New Roman"/>
          <w:sz w:val="28"/>
          <w:szCs w:val="28"/>
          <w:lang w:val="kk-KZ"/>
        </w:rPr>
        <w:t>көрсетілген. Кюри температуралары dσ/dT туындысының көмегімен қисықтардың иілу нүктесінен анықталды [</w:t>
      </w:r>
      <w:r w:rsidR="006B49EC" w:rsidRPr="00325DEC">
        <w:rPr>
          <w:rFonts w:ascii="Times New Roman" w:hAnsi="Times New Roman" w:cs="Times New Roman"/>
          <w:sz w:val="28"/>
          <w:szCs w:val="28"/>
          <w:lang w:val="kk-KZ"/>
        </w:rPr>
        <w:t>9</w:t>
      </w:r>
      <w:r w:rsidR="003A6058" w:rsidRPr="00325DEC">
        <w:rPr>
          <w:rFonts w:ascii="Times New Roman" w:hAnsi="Times New Roman" w:cs="Times New Roman"/>
          <w:sz w:val="28"/>
          <w:szCs w:val="28"/>
          <w:lang w:val="kk-KZ"/>
        </w:rPr>
        <w:t>2</w:t>
      </w:r>
      <w:r w:rsidR="00FD1BEA" w:rsidRPr="00325DEC">
        <w:rPr>
          <w:rFonts w:ascii="Times New Roman" w:hAnsi="Times New Roman" w:cs="Times New Roman"/>
          <w:sz w:val="28"/>
          <w:szCs w:val="28"/>
          <w:lang w:val="kk-KZ"/>
        </w:rPr>
        <w:t>, р.311</w:t>
      </w:r>
      <w:r w:rsidRPr="00325DEC">
        <w:rPr>
          <w:rFonts w:ascii="Times New Roman" w:hAnsi="Times New Roman" w:cs="Times New Roman"/>
          <w:sz w:val="28"/>
          <w:szCs w:val="28"/>
          <w:lang w:val="kk-KZ"/>
        </w:rPr>
        <w:t>].</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Печини золь-гель әдісінің термомагнитті қисықтары және планетарлық немесе үдетуші диірменді пайдалана отырып қатты реакциялар олардың сипаттамаларында ауытқушылықты көрсетеді, өйткені температураның жоғарылауымен магниттілік алдымен артады, содан кейін магниттілік әрқашан температураның жоғарылауымен төмендейді. Бұл құбылыс PPMS жоғары өткізгіш катушкасында басылған магниттік өрістерге байланысты. Бұл мәселе үлгі алдымен магнит өрісінсіз салқындағанда туындайды. Шын мәнінде, кейбір магниттік өріс өлшеу отынмен жасалған кезде қоса берілген магнит өрісіне қарама-қарсы бағытта жоғары өткізгіш катушкада жұтылуы мүмкін. Бұл магниттік өріс 7.0 mT магнит өрісіне қарама-қарсы бағытта салқындату кезінде үлгіні сырғытуды тегістейді, ол өлшеуге арналған.</w:t>
      </w:r>
    </w:p>
    <w:p w:rsidR="0021165E" w:rsidRPr="00325DEC" w:rsidRDefault="00022D52"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Магнитті анизотропия және ферромагнитті материалдардың коэрцитивті күші температураның төмендеуі кезінде артады, тұрақты магниттік өріс 7.0 mТ төмен температурада қолданылады, ол қолданылған сәтте магниттілікті теңестіру үшін жеткілікті қарқынды емес, және жеткілікті магниттік анизотропиядан кейін және коэрцитивті күш температураның ұлғаюымен азаяды шағын өрісті, соңында магниттілікті теңестіреді. Бұл шағын магнит өрісі жоғары өткізгіш катушкамен сіңірілген магниттік өрісті арнайы төмен магниттік өрісті алып тастауға болады, бірақ жүйеде бұл опция жоқ. Кейде бұл магнит өрісінің амплитудасын азайту циклдерінің кезектесуі процедурасын орындап, өте өткізгіш катушкамен басылған шағын магнит өрісі.</w:t>
      </w:r>
    </w:p>
    <w:p w:rsidR="0021165E" w:rsidRPr="00325DEC" w:rsidRDefault="003F768C" w:rsidP="00B410BE">
      <w:pPr>
        <w:ind w:firstLine="567"/>
        <w:jc w:val="both"/>
        <w:rPr>
          <w:rFonts w:ascii="Times New Roman" w:hAnsi="Times New Roman" w:cs="Times New Roman"/>
          <w:sz w:val="28"/>
          <w:szCs w:val="28"/>
          <w:lang w:val="kk-KZ"/>
        </w:rPr>
      </w:pPr>
      <w:r w:rsidRPr="00325DEC">
        <w:rPr>
          <w:rFonts w:ascii="Times New Roman" w:hAnsi="Times New Roman" w:cs="Times New Roman"/>
          <w:noProof/>
        </w:rPr>
        <w:drawing>
          <wp:anchor distT="0" distB="0" distL="0" distR="0" simplePos="0" relativeHeight="251684864" behindDoc="1" locked="0" layoutInCell="1" allowOverlap="1" wp14:anchorId="0A5A3CC0" wp14:editId="42D93F9B">
            <wp:simplePos x="0" y="0"/>
            <wp:positionH relativeFrom="margin">
              <wp:posOffset>1139190</wp:posOffset>
            </wp:positionH>
            <wp:positionV relativeFrom="paragraph">
              <wp:posOffset>264160</wp:posOffset>
            </wp:positionV>
            <wp:extent cx="3962400" cy="3255645"/>
            <wp:effectExtent l="0" t="0" r="0" b="1905"/>
            <wp:wrapTopAndBottom/>
            <wp:docPr id="52"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jpeg"/>
                    <pic:cNvPicPr/>
                  </pic:nvPicPr>
                  <pic:blipFill>
                    <a:blip r:embed="rId27" cstate="print"/>
                    <a:stretch>
                      <a:fillRect/>
                    </a:stretch>
                  </pic:blipFill>
                  <pic:spPr>
                    <a:xfrm>
                      <a:off x="0" y="0"/>
                      <a:ext cx="3962400" cy="3255645"/>
                    </a:xfrm>
                    <a:prstGeom prst="rect">
                      <a:avLst/>
                    </a:prstGeom>
                  </pic:spPr>
                </pic:pic>
              </a:graphicData>
            </a:graphic>
            <wp14:sizeRelH relativeFrom="margin">
              <wp14:pctWidth>0</wp14:pctWidth>
            </wp14:sizeRelH>
            <wp14:sizeRelV relativeFrom="margin">
              <wp14:pctHeight>0</wp14:pctHeight>
            </wp14:sizeRelV>
          </wp:anchor>
        </w:drawing>
      </w:r>
      <w:r w:rsidR="0021165E" w:rsidRPr="00325DEC">
        <w:rPr>
          <w:rFonts w:ascii="Times New Roman" w:hAnsi="Times New Roman" w:cs="Times New Roman"/>
          <w:sz w:val="28"/>
          <w:szCs w:val="28"/>
          <w:lang w:val="kk-KZ"/>
        </w:rPr>
        <w:t xml:space="preserve"> </w:t>
      </w:r>
    </w:p>
    <w:p w:rsidR="00B410BE" w:rsidRPr="00325DEC" w:rsidRDefault="00B410BE" w:rsidP="007029FB">
      <w:pPr>
        <w:ind w:firstLine="567"/>
        <w:jc w:val="center"/>
        <w:rPr>
          <w:rFonts w:ascii="Times New Roman" w:hAnsi="Times New Roman" w:cs="Times New Roman"/>
          <w:sz w:val="28"/>
          <w:szCs w:val="28"/>
          <w:lang w:val="kk-KZ"/>
        </w:rPr>
      </w:pPr>
    </w:p>
    <w:p w:rsidR="00266A5E" w:rsidRPr="00325DEC" w:rsidRDefault="00266A5E"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Сурет 17 – Әртүрлі тәсілдермен алынған лантан-кальций-стронций манганиттерінің термомагниттік қисықтары. Бұл қисықтар 7.0 mТ қолданбалы магнит өрісі өлшенді</w:t>
      </w:r>
    </w:p>
    <w:p w:rsidR="0021165E" w:rsidRPr="00325DEC" w:rsidRDefault="0021165E" w:rsidP="00355B42">
      <w:pPr>
        <w:ind w:firstLine="567"/>
        <w:jc w:val="both"/>
        <w:rPr>
          <w:rFonts w:ascii="Times New Roman" w:hAnsi="Times New Roman" w:cs="Times New Roman"/>
          <w:sz w:val="28"/>
          <w:szCs w:val="28"/>
          <w:lang w:val="kk-KZ"/>
        </w:rPr>
      </w:pP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lastRenderedPageBreak/>
        <w:t>Сондай-ақ, термомагниттік қисықтарды өлшеу үшін магнит өрісін 7,0 mТ артық қолдан</w:t>
      </w:r>
      <w:r w:rsidR="00C27482" w:rsidRPr="00325DEC">
        <w:rPr>
          <w:rFonts w:ascii="Times New Roman" w:hAnsi="Times New Roman" w:cs="Times New Roman"/>
          <w:sz w:val="28"/>
          <w:szCs w:val="28"/>
          <w:lang w:val="kk-KZ"/>
        </w:rPr>
        <w:t>ғанда</w:t>
      </w:r>
      <w:r w:rsidRPr="00325DEC">
        <w:rPr>
          <w:rFonts w:ascii="Times New Roman" w:hAnsi="Times New Roman" w:cs="Times New Roman"/>
          <w:sz w:val="28"/>
          <w:szCs w:val="28"/>
          <w:lang w:val="kk-KZ"/>
        </w:rPr>
        <w:t xml:space="preserve"> осы ауытқуды болдырмауға мүмкіндік беретін салыстырмалы үлкен төмен температуралы анизотропты өріс пен коэрцитивтілікті еңсеруге болады, бірақ бұл жағдайда үлгінің бастапқы магниттік жағдайы өзгереді. Алайда, бұл құбылыс төмен температураларда жүреді және Кюри температурасына жақын магниттіліктің тез өзгеруімен жабылмайды, бұл бізді қызықтырады. Бұл аномалия микротолқынды золь-гель әдісі арқылы алынған манганиттер үшін байқалмайды, ол нанометр өлшемінің кристалдарын шығарады, ол Шеррердің рентген дифракциясы әдісімен анықталады [</w:t>
      </w:r>
      <w:r w:rsidR="006B49EC" w:rsidRPr="00325DEC">
        <w:rPr>
          <w:rFonts w:ascii="Times New Roman" w:hAnsi="Times New Roman" w:cs="Times New Roman"/>
          <w:sz w:val="28"/>
          <w:szCs w:val="28"/>
          <w:lang w:val="kk-KZ"/>
        </w:rPr>
        <w:t>9</w:t>
      </w:r>
      <w:r w:rsidR="003A6058" w:rsidRPr="00325DEC">
        <w:rPr>
          <w:rFonts w:ascii="Times New Roman" w:hAnsi="Times New Roman" w:cs="Times New Roman"/>
          <w:sz w:val="28"/>
          <w:szCs w:val="28"/>
          <w:lang w:val="kk-KZ"/>
        </w:rPr>
        <w:t>2</w:t>
      </w:r>
      <w:r w:rsidR="00FD1BEA" w:rsidRPr="00325DEC">
        <w:rPr>
          <w:rFonts w:ascii="Times New Roman" w:hAnsi="Times New Roman" w:cs="Times New Roman"/>
          <w:sz w:val="28"/>
          <w:szCs w:val="28"/>
          <w:lang w:val="kk-KZ"/>
        </w:rPr>
        <w:t>, р.310</w:t>
      </w:r>
      <w:r w:rsidRPr="00325DEC">
        <w:rPr>
          <w:rFonts w:ascii="Times New Roman" w:hAnsi="Times New Roman" w:cs="Times New Roman"/>
          <w:sz w:val="28"/>
          <w:szCs w:val="28"/>
          <w:lang w:val="kk-KZ"/>
        </w:rPr>
        <w:t>].</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Әртүрлі әдіспен алынған манганиттердегі магнетокалорлық әсер изотермиялық жағдайлардағы магниттік энтропия ретінде өлшенген изотермиялық магнитизация қисықтарын қолданып, температура дискретті жиынтығы үшін қолданбалы магнит өрісінің функциясы ретінде анықталды. MATLAB бағдарламасы магниттік өрістердің 1, 2, 3, 4 және 5 Т өзгерістері бар температураның функциясы ретінде магниттік энтропиядағы өзгерісті сандық есептеу үшін жасалды. Бұл бағдарлама Arrot графиктерін есептейді. MATLAB бағдарламасы келесі теңдеуді пайдаланады:</w:t>
      </w:r>
    </w:p>
    <w:p w:rsidR="0021165E" w:rsidRPr="00325DEC" w:rsidRDefault="0021165E" w:rsidP="00355B42">
      <w:pPr>
        <w:ind w:firstLine="567"/>
        <w:jc w:val="both"/>
        <w:rPr>
          <w:rFonts w:ascii="Times New Roman" w:hAnsi="Times New Roman" w:cs="Times New Roman"/>
          <w:sz w:val="28"/>
          <w:szCs w:val="28"/>
          <w:lang w:val="kk-KZ"/>
        </w:rPr>
      </w:pPr>
    </w:p>
    <w:p w:rsidR="0021165E" w:rsidRPr="00325DEC" w:rsidRDefault="0021165E" w:rsidP="00355B42">
      <w:pPr>
        <w:ind w:firstLine="567"/>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M</m:t>
            </m:r>
          </m:sub>
        </m:sSub>
        <m:r>
          <w:rPr>
            <w:rFonts w:ascii="Cambria Math" w:hAnsi="Cambria Math" w:cs="Times New Roman"/>
            <w:sz w:val="28"/>
            <w:szCs w:val="28"/>
            <w:lang w:val="kk-KZ"/>
          </w:rPr>
          <m:t>=</m:t>
        </m:r>
        <m:nary>
          <m:naryPr>
            <m:limLoc m:val="undOvr"/>
            <m:ctrlPr>
              <w:rPr>
                <w:rFonts w:ascii="Cambria Math" w:hAnsi="Cambria Math" w:cs="Times New Roman"/>
                <w:i/>
                <w:sz w:val="28"/>
                <w:szCs w:val="28"/>
                <w:lang w:val="kk-KZ"/>
              </w:rPr>
            </m:ctrlPr>
          </m:naryPr>
          <m: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1</m:t>
                </m:r>
              </m:sub>
            </m:sSub>
          </m:sub>
          <m:sup>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sup>
          <m:e>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r>
                      <w:rPr>
                        <w:rFonts w:ascii="Cambria Math" w:hAnsi="Cambria Math" w:cs="Times New Roman"/>
                        <w:sz w:val="28"/>
                        <w:szCs w:val="28"/>
                        <w:lang w:val="kk-KZ"/>
                      </w:rPr>
                      <m:t>∂M</m:t>
                    </m:r>
                  </m:num>
                  <m:den>
                    <m:r>
                      <w:rPr>
                        <w:rFonts w:ascii="Cambria Math" w:hAnsi="Cambria Math" w:cs="Times New Roman"/>
                        <w:sz w:val="28"/>
                        <w:szCs w:val="28"/>
                        <w:lang w:val="kk-KZ"/>
                      </w:rPr>
                      <m:t>∂T</m:t>
                    </m:r>
                  </m:den>
                </m:f>
              </m:e>
            </m:d>
            <m:r>
              <w:rPr>
                <w:rFonts w:ascii="Cambria Math" w:hAnsi="Cambria Math" w:cs="Times New Roman"/>
                <w:sz w:val="28"/>
                <w:szCs w:val="28"/>
                <w:lang w:val="kk-KZ"/>
              </w:rPr>
              <m:t>∂H</m:t>
            </m:r>
          </m:e>
        </m:nary>
      </m:oMath>
      <w:r w:rsidRPr="00325DEC">
        <w:rPr>
          <w:rFonts w:ascii="Times New Roman" w:eastAsiaTheme="minorEastAsia" w:hAnsi="Times New Roman" w:cs="Times New Roman"/>
          <w:sz w:val="28"/>
          <w:szCs w:val="28"/>
          <w:lang w:val="kk-KZ"/>
        </w:rPr>
        <w:t xml:space="preserve">                                              (1)</w:t>
      </w:r>
    </w:p>
    <w:p w:rsidR="0021165E" w:rsidRPr="00325DEC" w:rsidRDefault="0021165E" w:rsidP="00355B42">
      <w:pPr>
        <w:ind w:firstLine="567"/>
        <w:jc w:val="both"/>
        <w:rPr>
          <w:rFonts w:ascii="Times New Roman" w:eastAsiaTheme="minorEastAsia" w:hAnsi="Times New Roman" w:cs="Times New Roman"/>
          <w:sz w:val="28"/>
          <w:szCs w:val="28"/>
          <w:lang w:val="kk-KZ"/>
        </w:rPr>
      </w:pPr>
    </w:p>
    <w:p w:rsidR="0021165E" w:rsidRPr="00325DEC" w:rsidRDefault="0021165E" w:rsidP="00355B42">
      <w:pPr>
        <w:ind w:firstLine="567"/>
        <w:jc w:val="both"/>
        <w:rPr>
          <w:rFonts w:ascii="Times New Roman" w:eastAsiaTheme="minorEastAsia" w:hAnsi="Times New Roman" w:cs="Times New Roman"/>
          <w:sz w:val="28"/>
          <w:szCs w:val="28"/>
          <w:lang w:val="kk-KZ"/>
        </w:rPr>
      </w:pPr>
      <w:r w:rsidRPr="00325DEC">
        <w:rPr>
          <w:rFonts w:ascii="Times New Roman" w:eastAsiaTheme="minorEastAsia" w:hAnsi="Times New Roman" w:cs="Times New Roman"/>
          <w:sz w:val="28"/>
          <w:szCs w:val="28"/>
          <w:lang w:val="kk-KZ"/>
        </w:rPr>
        <w:t>Ол тек қайтымды термодинамикалық процестер үшін қатаң түрде әділ болатын ∆S</w:t>
      </w:r>
      <w:r w:rsidRPr="00325DEC">
        <w:rPr>
          <w:rFonts w:ascii="Times New Roman" w:eastAsiaTheme="minorEastAsia" w:hAnsi="Times New Roman" w:cs="Times New Roman"/>
          <w:sz w:val="28"/>
          <w:szCs w:val="28"/>
          <w:vertAlign w:val="subscript"/>
          <w:lang w:val="kk-KZ"/>
        </w:rPr>
        <w:t>M</w:t>
      </w:r>
      <w:r w:rsidRPr="00325DEC">
        <w:rPr>
          <w:rFonts w:ascii="Times New Roman" w:eastAsiaTheme="minorEastAsia" w:hAnsi="Times New Roman" w:cs="Times New Roman"/>
          <w:sz w:val="28"/>
          <w:szCs w:val="28"/>
          <w:lang w:val="kk-KZ"/>
        </w:rPr>
        <w:t xml:space="preserve"> магнит энтропиясының өзгеруі үшін термодинамикалық теңдеу. Бұл теңдеу магниттік гистерезиспен байланысты қайтымсыз процестерді ескермейді. Екінші ретті магниттік ауысуларға қарағанда, бірінші ретті магнитоқұрылымдық ауысулар үшін қайтымсыз процестер анағұрлым көрсетілген </w:t>
      </w:r>
      <w:r w:rsidRPr="00325DEC">
        <w:rPr>
          <w:rFonts w:ascii="Times New Roman" w:hAnsi="Times New Roman" w:cs="Times New Roman"/>
          <w:sz w:val="28"/>
          <w:szCs w:val="28"/>
          <w:lang w:val="kk-KZ"/>
        </w:rPr>
        <w:t>[</w:t>
      </w:r>
      <w:r w:rsidR="006B49EC" w:rsidRPr="00325DEC">
        <w:rPr>
          <w:rFonts w:ascii="Times New Roman" w:hAnsi="Times New Roman" w:cs="Times New Roman"/>
          <w:sz w:val="28"/>
          <w:szCs w:val="28"/>
          <w:lang w:val="kk-KZ"/>
        </w:rPr>
        <w:t>9</w:t>
      </w:r>
      <w:r w:rsidR="003A6058" w:rsidRPr="00325DEC">
        <w:rPr>
          <w:rFonts w:ascii="Times New Roman" w:hAnsi="Times New Roman" w:cs="Times New Roman"/>
          <w:sz w:val="28"/>
          <w:szCs w:val="28"/>
          <w:lang w:val="kk-KZ"/>
        </w:rPr>
        <w:t>2</w:t>
      </w:r>
      <w:r w:rsidR="00FD1BEA" w:rsidRPr="00325DEC">
        <w:rPr>
          <w:rFonts w:ascii="Times New Roman" w:hAnsi="Times New Roman" w:cs="Times New Roman"/>
          <w:sz w:val="28"/>
          <w:szCs w:val="28"/>
          <w:lang w:val="kk-KZ"/>
        </w:rPr>
        <w:t>, р.311</w:t>
      </w:r>
      <w:r w:rsidRPr="00325DEC">
        <w:rPr>
          <w:rFonts w:ascii="Times New Roman" w:hAnsi="Times New Roman" w:cs="Times New Roman"/>
          <w:sz w:val="28"/>
          <w:szCs w:val="28"/>
          <w:lang w:val="kk-KZ"/>
        </w:rPr>
        <w:t>]</w:t>
      </w:r>
      <w:r w:rsidRPr="00325DEC">
        <w:rPr>
          <w:rFonts w:ascii="Times New Roman" w:eastAsiaTheme="minorEastAsia" w:hAnsi="Times New Roman" w:cs="Times New Roman"/>
          <w:sz w:val="28"/>
          <w:szCs w:val="28"/>
          <w:lang w:val="kk-KZ"/>
        </w:rPr>
        <w:t>.</w:t>
      </w:r>
    </w:p>
    <w:p w:rsidR="0021165E" w:rsidRPr="00325DEC" w:rsidRDefault="0021165E" w:rsidP="00355B42">
      <w:pPr>
        <w:ind w:firstLine="567"/>
        <w:jc w:val="both"/>
        <w:rPr>
          <w:rFonts w:ascii="Times New Roman" w:eastAsiaTheme="minorEastAsia" w:hAnsi="Times New Roman" w:cs="Times New Roman"/>
          <w:sz w:val="28"/>
          <w:szCs w:val="28"/>
          <w:lang w:val="kk-KZ"/>
        </w:rPr>
      </w:pPr>
      <w:r w:rsidRPr="00325DEC">
        <w:rPr>
          <w:rFonts w:ascii="Times New Roman" w:eastAsiaTheme="minorEastAsia" w:hAnsi="Times New Roman" w:cs="Times New Roman"/>
          <w:sz w:val="28"/>
          <w:szCs w:val="28"/>
          <w:lang w:val="kk-KZ"/>
        </w:rPr>
        <w:t>1</w:t>
      </w:r>
      <w:r w:rsidR="00841E51" w:rsidRPr="00325DEC">
        <w:rPr>
          <w:rFonts w:ascii="Times New Roman" w:eastAsiaTheme="minorEastAsia" w:hAnsi="Times New Roman" w:cs="Times New Roman"/>
          <w:sz w:val="28"/>
          <w:szCs w:val="28"/>
          <w:lang w:val="kk-KZ"/>
        </w:rPr>
        <w:t>8</w:t>
      </w:r>
      <w:r w:rsidRPr="00325DEC">
        <w:rPr>
          <w:rFonts w:ascii="Times New Roman" w:eastAsiaTheme="minorEastAsia" w:hAnsi="Times New Roman" w:cs="Times New Roman"/>
          <w:sz w:val="28"/>
          <w:szCs w:val="28"/>
          <w:lang w:val="kk-KZ"/>
        </w:rPr>
        <w:t xml:space="preserve"> – суретте 5 Т-ға дейінгі магнит өрісінің функциясы ретінде, СВЧ золь-гель, Печини золь-гель әдістерімен алынған La-Cа-Sr манганиттері үшін 250 К-нен 340 К-ге дейінгі температура диапазонында, планетарлық фрезерлеу арқылы қатты фазалық реакцияны және фрезерлеу арқылы қатты фазалық реакцияны изотермиялық магниттеулерді көрсетеді.</w:t>
      </w:r>
    </w:p>
    <w:p w:rsidR="0021165E" w:rsidRPr="00325DEC" w:rsidRDefault="0021165E" w:rsidP="00355B42">
      <w:pPr>
        <w:ind w:firstLine="567"/>
        <w:jc w:val="both"/>
        <w:rPr>
          <w:rFonts w:ascii="Times New Roman" w:eastAsiaTheme="minorEastAsia" w:hAnsi="Times New Roman" w:cs="Times New Roman"/>
          <w:sz w:val="28"/>
          <w:szCs w:val="28"/>
          <w:lang w:val="kk-KZ"/>
        </w:rPr>
      </w:pPr>
      <w:r w:rsidRPr="00325DEC">
        <w:rPr>
          <w:rFonts w:ascii="Times New Roman" w:eastAsiaTheme="minorEastAsia" w:hAnsi="Times New Roman" w:cs="Times New Roman"/>
          <w:sz w:val="28"/>
          <w:szCs w:val="28"/>
          <w:lang w:val="kk-KZ"/>
        </w:rPr>
        <w:t>Магниттіліктің изотермиялық қисықтарында Кюри температурасынан төмен ферромагнитті сипат анық байқалады, онда магниттілік салыстырмалы шағын тіркелген магниттік өрістерде тез өседі және кейіннен магниттілік жоғары тіркелген магниттік өрістер үшін қанығу үрдісі бар. Алайда, ең көп тіркелген магнит өрісінде 5 Тл үлгілер әлі толық қанығуға жетпейді, және бұл әсер оның кристалдарының нанометриялық мөлшері есебінен микротолқынды золь-гель әдісімен синтезделген манганиттер үшін анағұрлым байқалады, бұл бөлшектер беттік анизотропия жасайды. Екінші жағынан, Кюри температурасынан жоғары изотермиялық магниттілік қисығы үшін магниттік өрісі бар сызықтық парамагнитті сипат байқалады. Кюри температурасының айналасында изотермиялық магниттілік қисықтары осы саладағы температурамен магниттіліктің тез өзгеруінен анағұрлым бөлінген.</w:t>
      </w:r>
    </w:p>
    <w:p w:rsidR="00022D52" w:rsidRPr="00325DEC" w:rsidRDefault="00022D52" w:rsidP="00355B42">
      <w:pPr>
        <w:ind w:firstLine="567"/>
        <w:jc w:val="both"/>
        <w:rPr>
          <w:rFonts w:ascii="Times New Roman" w:hAnsi="Times New Roman" w:cs="Times New Roman"/>
          <w:sz w:val="28"/>
          <w:lang w:val="kk-KZ"/>
        </w:rPr>
      </w:pPr>
      <w:r w:rsidRPr="00325DEC">
        <w:rPr>
          <w:rFonts w:ascii="Times New Roman" w:hAnsi="Times New Roman" w:cs="Times New Roman"/>
          <w:noProof/>
        </w:rPr>
        <w:lastRenderedPageBreak/>
        <w:drawing>
          <wp:anchor distT="0" distB="0" distL="0" distR="0" simplePos="0" relativeHeight="251688960" behindDoc="1" locked="0" layoutInCell="1" allowOverlap="1" wp14:anchorId="2369FD72" wp14:editId="342CB39D">
            <wp:simplePos x="0" y="0"/>
            <wp:positionH relativeFrom="margin">
              <wp:align>center</wp:align>
            </wp:positionH>
            <wp:positionV relativeFrom="paragraph">
              <wp:posOffset>276225</wp:posOffset>
            </wp:positionV>
            <wp:extent cx="4301490" cy="3267075"/>
            <wp:effectExtent l="0" t="0" r="3810" b="9525"/>
            <wp:wrapTopAndBottom/>
            <wp:docPr id="5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png"/>
                    <pic:cNvPicPr/>
                  </pic:nvPicPr>
                  <pic:blipFill>
                    <a:blip r:embed="rId28" cstate="print"/>
                    <a:stretch>
                      <a:fillRect/>
                    </a:stretch>
                  </pic:blipFill>
                  <pic:spPr>
                    <a:xfrm>
                      <a:off x="0" y="0"/>
                      <a:ext cx="4301490" cy="3267075"/>
                    </a:xfrm>
                    <a:prstGeom prst="rect">
                      <a:avLst/>
                    </a:prstGeom>
                  </pic:spPr>
                </pic:pic>
              </a:graphicData>
            </a:graphic>
            <wp14:sizeRelH relativeFrom="margin">
              <wp14:pctWidth>0</wp14:pctWidth>
            </wp14:sizeRelH>
            <wp14:sizeRelV relativeFrom="margin">
              <wp14:pctHeight>0</wp14:pctHeight>
            </wp14:sizeRelV>
          </wp:anchor>
        </w:drawing>
      </w:r>
    </w:p>
    <w:p w:rsidR="00022D52" w:rsidRPr="00325DEC" w:rsidRDefault="00022D52" w:rsidP="00355B42">
      <w:pPr>
        <w:ind w:firstLine="567"/>
        <w:jc w:val="both"/>
        <w:rPr>
          <w:rFonts w:ascii="Times New Roman" w:hAnsi="Times New Roman" w:cs="Times New Roman"/>
          <w:sz w:val="28"/>
          <w:lang w:val="kk-KZ"/>
        </w:rPr>
      </w:pPr>
    </w:p>
    <w:p w:rsidR="00266A5E" w:rsidRPr="00325DEC" w:rsidRDefault="00022D52" w:rsidP="00022D52">
      <w:pPr>
        <w:ind w:firstLine="567"/>
        <w:jc w:val="center"/>
        <w:rPr>
          <w:rFonts w:ascii="Times New Roman" w:eastAsiaTheme="minorEastAsia"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rPr>
        <w:t xml:space="preserve"> 18 – (а) Микротолқынды сәулелену көмегімен Печини золь-гель синтезі; (b) Печини золь-гель химиялық синтезі; (c) Планетарлық диірмен қатысында қатты денелі реакция әдісі; және (d) Аттритор диірменімен қатты денелі реакция арқылы алынған манганиттер үшін әртүрлі температураларда өлшенген, қоса берілген магниттік өріске қарсы магниттеу</w:t>
      </w:r>
    </w:p>
    <w:p w:rsidR="0021165E" w:rsidRPr="00325DEC" w:rsidRDefault="0021165E" w:rsidP="00355B42">
      <w:pPr>
        <w:ind w:firstLine="567"/>
        <w:jc w:val="both"/>
        <w:rPr>
          <w:rFonts w:ascii="Times New Roman" w:eastAsiaTheme="minorEastAsia" w:hAnsi="Times New Roman" w:cs="Times New Roman"/>
          <w:sz w:val="28"/>
          <w:szCs w:val="28"/>
          <w:lang w:val="kk-KZ"/>
        </w:rPr>
      </w:pPr>
    </w:p>
    <w:p w:rsidR="0021165E" w:rsidRPr="00325DEC" w:rsidRDefault="0021165E" w:rsidP="00355B42">
      <w:pPr>
        <w:ind w:firstLine="567"/>
        <w:jc w:val="center"/>
        <w:rPr>
          <w:rFonts w:ascii="Times New Roman" w:hAnsi="Times New Roman" w:cs="Times New Roman"/>
          <w:sz w:val="28"/>
          <w:szCs w:val="28"/>
          <w:lang w:val="kk-KZ"/>
        </w:rPr>
      </w:pP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1</w:t>
      </w:r>
      <w:r w:rsidR="00841E51" w:rsidRPr="00325DEC">
        <w:rPr>
          <w:rFonts w:ascii="Times New Roman" w:hAnsi="Times New Roman" w:cs="Times New Roman"/>
          <w:sz w:val="28"/>
          <w:szCs w:val="28"/>
          <w:lang w:val="kk-KZ"/>
        </w:rPr>
        <w:t>9</w:t>
      </w:r>
      <w:r w:rsidRPr="00325DEC">
        <w:rPr>
          <w:rFonts w:ascii="Times New Roman" w:hAnsi="Times New Roman" w:cs="Times New Roman"/>
          <w:sz w:val="28"/>
          <w:szCs w:val="28"/>
          <w:lang w:val="kk-KZ"/>
        </w:rPr>
        <w:t xml:space="preserve"> – суретте Arrot аймақтары көрсетілген. Arrot аймақтары σ</w:t>
      </w:r>
      <w:r w:rsidRPr="00325DEC">
        <w:rPr>
          <w:rFonts w:ascii="Times New Roman" w:hAnsi="Times New Roman" w:cs="Times New Roman"/>
          <w:sz w:val="28"/>
          <w:szCs w:val="28"/>
          <w:vertAlign w:val="superscript"/>
          <w:lang w:val="kk-KZ"/>
        </w:rPr>
        <w:t>2</w:t>
      </w:r>
      <w:r w:rsidRPr="00325DEC">
        <w:rPr>
          <w:rFonts w:ascii="Times New Roman" w:hAnsi="Times New Roman" w:cs="Times New Roman"/>
          <w:sz w:val="28"/>
          <w:szCs w:val="28"/>
          <w:lang w:val="kk-KZ"/>
        </w:rPr>
        <w:t xml:space="preserve"> қарсы h/σ, мұнда σ - меншікті магниттелуі в (T</w:t>
      </w:r>
      <w:r w:rsidRPr="00325DEC">
        <w:rPr>
          <w:rFonts w:ascii="Times New Roman" w:hAnsi="Times New Roman" w:cs="Times New Roman"/>
          <w:sz w:val="28"/>
          <w:szCs w:val="28"/>
          <w:vertAlign w:val="superscript"/>
          <w:lang w:val="kk-KZ"/>
        </w:rPr>
        <w:t>2</w:t>
      </w:r>
      <w:r w:rsidRPr="00325DEC">
        <w:rPr>
          <w:rFonts w:ascii="Times New Roman" w:hAnsi="Times New Roman" w:cs="Times New Roman"/>
          <w:sz w:val="28"/>
          <w:szCs w:val="28"/>
          <w:lang w:val="kk-KZ"/>
        </w:rPr>
        <w:t>m</w:t>
      </w:r>
      <w:r w:rsidRPr="00325DEC">
        <w:rPr>
          <w:rFonts w:ascii="Times New Roman" w:hAnsi="Times New Roman" w:cs="Times New Roman"/>
          <w:sz w:val="28"/>
          <w:szCs w:val="28"/>
          <w:vertAlign w:val="superscript"/>
          <w:lang w:val="kk-KZ"/>
        </w:rPr>
        <w:t>6</w:t>
      </w:r>
      <w:r w:rsidRPr="00325DEC">
        <w:rPr>
          <w:rFonts w:ascii="Times New Roman" w:hAnsi="Times New Roman" w:cs="Times New Roman"/>
          <w:sz w:val="28"/>
          <w:szCs w:val="28"/>
          <w:lang w:val="kk-KZ"/>
        </w:rPr>
        <w:t>/kg</w:t>
      </w:r>
      <w:r w:rsidRPr="00325DEC">
        <w:rPr>
          <w:rFonts w:ascii="Times New Roman" w:hAnsi="Times New Roman" w:cs="Times New Roman"/>
          <w:sz w:val="28"/>
          <w:szCs w:val="28"/>
          <w:vertAlign w:val="superscript"/>
          <w:lang w:val="kk-KZ"/>
        </w:rPr>
        <w:t>2</w:t>
      </w:r>
      <w:r w:rsidRPr="00325DEC">
        <w:rPr>
          <w:rFonts w:ascii="Times New Roman" w:hAnsi="Times New Roman" w:cs="Times New Roman"/>
          <w:sz w:val="28"/>
          <w:szCs w:val="28"/>
          <w:lang w:val="kk-KZ"/>
        </w:rPr>
        <w:t>), ал H - магнит өрісінің қарқындылығы в (кг/м</w:t>
      </w:r>
      <w:r w:rsidRPr="00325DEC">
        <w:rPr>
          <w:rFonts w:ascii="Times New Roman" w:hAnsi="Times New Roman" w:cs="Times New Roman"/>
          <w:sz w:val="28"/>
          <w:szCs w:val="28"/>
          <w:vertAlign w:val="superscript"/>
          <w:lang w:val="kk-KZ"/>
        </w:rPr>
        <w:t>3</w:t>
      </w:r>
      <w:r w:rsidRPr="00325DEC">
        <w:rPr>
          <w:rFonts w:ascii="Times New Roman" w:hAnsi="Times New Roman" w:cs="Times New Roman"/>
          <w:sz w:val="28"/>
          <w:szCs w:val="28"/>
          <w:lang w:val="kk-KZ"/>
        </w:rPr>
        <w:t xml:space="preserve">). Кюри температурасын Арро учаскесінің басы арқылы өтетін Арро қисығының көмегімен анықтауға болады. Осылайша, Кюри температурасы 280 к, к 292, 292 к, а 301 К СВЧ золь-гель, Печини золь-гель, планетарлы диірменімен қатты фазалық реакция және </w:t>
      </w:r>
      <w:r w:rsidR="00415308" w:rsidRPr="00325DEC">
        <w:rPr>
          <w:rFonts w:ascii="Times New Roman" w:hAnsi="Times New Roman" w:cs="Times New Roman"/>
          <w:sz w:val="28"/>
          <w:szCs w:val="28"/>
          <w:lang w:val="kk-KZ"/>
        </w:rPr>
        <w:t>Аттритор</w:t>
      </w:r>
      <w:r w:rsidRPr="00325DEC">
        <w:rPr>
          <w:rFonts w:ascii="Times New Roman" w:hAnsi="Times New Roman" w:cs="Times New Roman"/>
          <w:sz w:val="28"/>
          <w:szCs w:val="28"/>
          <w:lang w:val="kk-KZ"/>
        </w:rPr>
        <w:t xml:space="preserve"> диірменімен қатты фазалық реакция көмегімен алынған манганиттері үшін анықталды. Сонымен қатар, Arrot аймақтарын және Банерджи критерийлерін бірлесіп пайдалану өту тәртібін анықтауға мүмкіндік береді. Банерджи өлшемі бойынша, егер Arrot қисықтарының баурайлары оң болса, екінші ретті магниттік өту, ал егер Arrot баурайлары теріс қисықтар болса, бірінші ретті магниттік өту. 15 – суреттегі Arrot графигінен барлық жағдайларда магниттік ауысудың екінші тәртібі бар, себебі қисықтың көлбеуі оң [</w:t>
      </w:r>
      <w:r w:rsidR="00FD1BEA" w:rsidRPr="00325DEC">
        <w:rPr>
          <w:rFonts w:ascii="Times New Roman" w:hAnsi="Times New Roman" w:cs="Times New Roman"/>
          <w:sz w:val="28"/>
          <w:szCs w:val="28"/>
          <w:lang w:val="kk-KZ"/>
        </w:rPr>
        <w:t>9</w:t>
      </w:r>
      <w:r w:rsidR="003A6058" w:rsidRPr="00325DEC">
        <w:rPr>
          <w:rFonts w:ascii="Times New Roman" w:hAnsi="Times New Roman" w:cs="Times New Roman"/>
          <w:sz w:val="28"/>
          <w:szCs w:val="28"/>
          <w:lang w:val="kk-KZ"/>
        </w:rPr>
        <w:t>2</w:t>
      </w:r>
      <w:r w:rsidR="00FD1BEA" w:rsidRPr="00325DEC">
        <w:rPr>
          <w:rFonts w:ascii="Times New Roman" w:hAnsi="Times New Roman" w:cs="Times New Roman"/>
          <w:sz w:val="28"/>
          <w:szCs w:val="28"/>
          <w:lang w:val="kk-KZ"/>
        </w:rPr>
        <w:t>, р.311</w:t>
      </w:r>
      <w:r w:rsidRPr="00325DEC">
        <w:rPr>
          <w:rFonts w:ascii="Times New Roman" w:hAnsi="Times New Roman" w:cs="Times New Roman"/>
          <w:sz w:val="28"/>
          <w:szCs w:val="28"/>
          <w:lang w:val="kk-KZ"/>
        </w:rPr>
        <w:t>].</w:t>
      </w:r>
    </w:p>
    <w:p w:rsidR="0021165E" w:rsidRPr="00325DEC" w:rsidRDefault="0021165E" w:rsidP="00355B42">
      <w:pPr>
        <w:ind w:firstLine="567"/>
        <w:jc w:val="both"/>
        <w:rPr>
          <w:rFonts w:ascii="Times New Roman" w:hAnsi="Times New Roman" w:cs="Times New Roman"/>
          <w:sz w:val="28"/>
          <w:szCs w:val="28"/>
          <w:lang w:val="kk-KZ"/>
        </w:rPr>
      </w:pPr>
    </w:p>
    <w:p w:rsidR="0021165E" w:rsidRPr="00325DEC" w:rsidRDefault="0021165E" w:rsidP="00355B42">
      <w:pPr>
        <w:ind w:firstLine="567"/>
        <w:jc w:val="center"/>
        <w:rPr>
          <w:rFonts w:ascii="Times New Roman" w:hAnsi="Times New Roman" w:cs="Times New Roman"/>
          <w:sz w:val="28"/>
          <w:szCs w:val="28"/>
          <w:lang w:val="kk-KZ"/>
        </w:rPr>
      </w:pPr>
      <w:r w:rsidRPr="00325DEC">
        <w:rPr>
          <w:rFonts w:ascii="Times New Roman" w:hAnsi="Times New Roman" w:cs="Times New Roman"/>
          <w:noProof/>
        </w:rPr>
        <w:lastRenderedPageBreak/>
        <w:drawing>
          <wp:inline distT="0" distB="0" distL="0" distR="0" wp14:anchorId="31F36687" wp14:editId="61B1105F">
            <wp:extent cx="4446331" cy="3352800"/>
            <wp:effectExtent l="0" t="0" r="0" b="0"/>
            <wp:docPr id="1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jpeg"/>
                    <pic:cNvPicPr/>
                  </pic:nvPicPr>
                  <pic:blipFill>
                    <a:blip r:embed="rId29" cstate="print"/>
                    <a:stretch>
                      <a:fillRect/>
                    </a:stretch>
                  </pic:blipFill>
                  <pic:spPr>
                    <a:xfrm>
                      <a:off x="0" y="0"/>
                      <a:ext cx="4448651" cy="3354549"/>
                    </a:xfrm>
                    <a:prstGeom prst="rect">
                      <a:avLst/>
                    </a:prstGeom>
                  </pic:spPr>
                </pic:pic>
              </a:graphicData>
            </a:graphic>
          </wp:inline>
        </w:drawing>
      </w:r>
    </w:p>
    <w:p w:rsidR="00022D52" w:rsidRPr="00325DEC" w:rsidRDefault="00022D52" w:rsidP="007029FB">
      <w:pPr>
        <w:ind w:firstLine="567"/>
        <w:jc w:val="center"/>
        <w:rPr>
          <w:rFonts w:ascii="Times New Roman" w:hAnsi="Times New Roman" w:cs="Times New Roman"/>
          <w:sz w:val="28"/>
          <w:lang w:val="kk-KZ"/>
        </w:rPr>
      </w:pPr>
    </w:p>
    <w:p w:rsidR="0021165E"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rPr>
        <w:t xml:space="preserve"> </w:t>
      </w:r>
      <w:r w:rsidR="0021165E" w:rsidRPr="00325DEC">
        <w:rPr>
          <w:rFonts w:ascii="Times New Roman" w:hAnsi="Times New Roman" w:cs="Times New Roman"/>
          <w:sz w:val="28"/>
          <w:szCs w:val="28"/>
          <w:lang w:val="kk-KZ"/>
        </w:rPr>
        <w:t>1</w:t>
      </w:r>
      <w:r w:rsidR="00841E51" w:rsidRPr="00325DEC">
        <w:rPr>
          <w:rFonts w:ascii="Times New Roman" w:hAnsi="Times New Roman" w:cs="Times New Roman"/>
          <w:sz w:val="28"/>
          <w:szCs w:val="28"/>
          <w:lang w:val="kk-KZ"/>
        </w:rPr>
        <w:t>9</w:t>
      </w:r>
      <w:r w:rsidR="0021165E" w:rsidRPr="00325DEC">
        <w:rPr>
          <w:rFonts w:ascii="Times New Roman" w:hAnsi="Times New Roman" w:cs="Times New Roman"/>
          <w:sz w:val="28"/>
          <w:szCs w:val="28"/>
          <w:lang w:val="kk-KZ"/>
        </w:rPr>
        <w:t xml:space="preserve"> – (а) Микротолқынды сәулелену көмегімен Печини золь-гель синтезі; (b) Печини золь-гель химиялық синтезі; (c) Планетарлық диірмен қатысында қатты денелі реакция әдісі; және (d) Аттритор диірменімен қатты денелі реакция арқылы алынған манганиттер үшін Ар</w:t>
      </w:r>
      <w:r w:rsidR="002F7DEF" w:rsidRPr="00325DEC">
        <w:rPr>
          <w:rFonts w:ascii="Times New Roman" w:hAnsi="Times New Roman" w:cs="Times New Roman"/>
          <w:sz w:val="28"/>
          <w:szCs w:val="28"/>
          <w:lang w:val="kk-KZ"/>
        </w:rPr>
        <w:t>роттың қисықтары (σ2 қарсы</w:t>
      </w:r>
      <w:r w:rsidR="007029FB" w:rsidRPr="00325DEC">
        <w:rPr>
          <w:rFonts w:ascii="Times New Roman" w:hAnsi="Times New Roman" w:cs="Times New Roman"/>
          <w:sz w:val="28"/>
          <w:szCs w:val="28"/>
          <w:lang w:val="kk-KZ"/>
        </w:rPr>
        <w:t xml:space="preserve"> H/σ)</w:t>
      </w:r>
    </w:p>
    <w:p w:rsidR="0021165E" w:rsidRPr="00325DEC" w:rsidRDefault="0021165E" w:rsidP="00355B42">
      <w:pPr>
        <w:ind w:firstLine="567"/>
        <w:jc w:val="both"/>
        <w:rPr>
          <w:rFonts w:ascii="Times New Roman" w:hAnsi="Times New Roman" w:cs="Times New Roman"/>
          <w:sz w:val="28"/>
          <w:szCs w:val="28"/>
          <w:lang w:val="kk-KZ"/>
        </w:rPr>
      </w:pPr>
    </w:p>
    <w:p w:rsidR="0021165E" w:rsidRPr="00325DEC" w:rsidRDefault="00841E51"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20</w:t>
      </w:r>
      <w:r w:rsidR="0021165E" w:rsidRPr="00325DEC">
        <w:rPr>
          <w:rFonts w:ascii="Times New Roman" w:hAnsi="Times New Roman" w:cs="Times New Roman"/>
          <w:sz w:val="28"/>
          <w:szCs w:val="28"/>
          <w:lang w:val="kk-KZ"/>
        </w:rPr>
        <w:t xml:space="preserve"> – суретте әр түрлі әдіспен алынған манганиттердің магнит энтропиясының қисықтары көрсетілген. Ең жоғары магнитті энтропия өзгерістер СВЧ золь-гель, Печини золь-гель, планетарлы диірменімен қатты фазалық реакция және диірменнің сарқылуына қатты фазалық реакция арқылы алынған манганиттер үшін 286 К, 295 К, 295 К және 301K температура кезінде орын алады, тиісінше Кюри температурасына жақын орналасқан (12 – сурет) термомагниттік қисықтардан анықталады. Максималды мән (∆S</w:t>
      </w:r>
      <w:r w:rsidR="0021165E" w:rsidRPr="00325DEC">
        <w:rPr>
          <w:rFonts w:ascii="Times New Roman" w:hAnsi="Times New Roman" w:cs="Times New Roman"/>
          <w:sz w:val="28"/>
          <w:szCs w:val="28"/>
          <w:vertAlign w:val="subscript"/>
          <w:lang w:val="kk-KZ"/>
        </w:rPr>
        <w:t>M</w:t>
      </w:r>
      <w:r w:rsidR="0021165E" w:rsidRPr="00325DEC">
        <w:rPr>
          <w:rFonts w:ascii="Times New Roman" w:hAnsi="Times New Roman" w:cs="Times New Roman"/>
          <w:sz w:val="28"/>
          <w:szCs w:val="28"/>
          <w:lang w:val="kk-KZ"/>
        </w:rPr>
        <w:t>) берілген магнит өрісінің ұлғаюына қарай артады. (C) макс. мәндер: 1.9, 5.3, 5.5 және 4.2×10</w:t>
      </w:r>
      <w:r w:rsidR="0021165E" w:rsidRPr="00325DEC">
        <w:rPr>
          <w:rFonts w:ascii="Times New Roman" w:hAnsi="Times New Roman" w:cs="Times New Roman"/>
          <w:sz w:val="28"/>
          <w:szCs w:val="28"/>
          <w:vertAlign w:val="superscript"/>
          <w:lang w:val="kk-KZ"/>
        </w:rPr>
        <w:t>-4</w:t>
      </w:r>
      <w:r w:rsidR="0021165E" w:rsidRPr="00325DEC">
        <w:rPr>
          <w:rFonts w:ascii="Times New Roman" w:hAnsi="Times New Roman" w:cs="Times New Roman"/>
          <w:sz w:val="28"/>
          <w:szCs w:val="28"/>
          <w:lang w:val="kk-KZ"/>
        </w:rPr>
        <w:t xml:space="preserve"> J/kgK СВЧ золь-гель, Печини золь-гель көмегімен алынған манганиттері үшін, планетарлық диірмен мен қатты фазалық реакция және тиісінше, магниттік өріс үшін 5 Т ауысымды атап өтуге болады.</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Шыңның толық ені ∆=S</w:t>
      </w:r>
      <w:r w:rsidRPr="00325DEC">
        <w:rPr>
          <w:rFonts w:ascii="Times New Roman" w:hAnsi="Times New Roman" w:cs="Times New Roman"/>
          <w:sz w:val="28"/>
          <w:szCs w:val="28"/>
          <w:vertAlign w:val="subscript"/>
          <w:lang w:val="kk-KZ"/>
        </w:rPr>
        <w:t>M</w:t>
      </w:r>
      <w:r w:rsidRPr="00325DEC">
        <w:rPr>
          <w:rFonts w:ascii="Times New Roman" w:hAnsi="Times New Roman" w:cs="Times New Roman"/>
          <w:sz w:val="28"/>
          <w:szCs w:val="28"/>
          <w:lang w:val="kk-KZ"/>
        </w:rPr>
        <w:t xml:space="preserve"> шыңның (FWHM) биіктігінің жартысына өлшенген шыңның ені ретінде анықталады. Бұл жағдайда термомагниттік қисықта магниттіліктің төмендеуі температура бойынша кеңінен таралады және (∆S</w:t>
      </w:r>
      <w:r w:rsidRPr="00325DEC">
        <w:rPr>
          <w:rFonts w:ascii="Times New Roman" w:hAnsi="Times New Roman" w:cs="Times New Roman"/>
          <w:sz w:val="28"/>
          <w:szCs w:val="28"/>
          <w:vertAlign w:val="subscript"/>
          <w:lang w:val="kk-KZ"/>
        </w:rPr>
        <w:t>M</w:t>
      </w:r>
      <w:r w:rsidRPr="00325DEC">
        <w:rPr>
          <w:rFonts w:ascii="Times New Roman" w:hAnsi="Times New Roman" w:cs="Times New Roman"/>
          <w:sz w:val="28"/>
          <w:szCs w:val="28"/>
          <w:lang w:val="kk-KZ"/>
        </w:rPr>
        <w:t>)</w:t>
      </w:r>
      <w:r w:rsidRPr="00325DEC">
        <w:rPr>
          <w:rFonts w:ascii="Times New Roman" w:hAnsi="Times New Roman" w:cs="Times New Roman"/>
          <w:sz w:val="28"/>
          <w:szCs w:val="28"/>
          <w:vertAlign w:val="subscript"/>
          <w:lang w:val="kk-KZ"/>
        </w:rPr>
        <w:t>max</w:t>
      </w:r>
      <w:r w:rsidRPr="00325DEC">
        <w:rPr>
          <w:rFonts w:ascii="Times New Roman" w:hAnsi="Times New Roman" w:cs="Times New Roman"/>
          <w:sz w:val="28"/>
          <w:szCs w:val="28"/>
          <w:lang w:val="kk-KZ"/>
        </w:rPr>
        <w:t xml:space="preserve"> нақты айқындалмаған, әсіресе төменгі температуралы жағында. Мұндай сипат Кюри температурасының кристаллит өлшеміне тәуелділігінің пайда болуымен байланысты, кристаллит мөлшері шамамен он нанометрді құрайды. Бұл жүйе жақсы монодисперсті болмаса, онда Кюри температурасын бөлу және соның салдарынан максимумдарды тегістеу болады [</w:t>
      </w:r>
      <w:r w:rsidR="006B49EC" w:rsidRPr="00325DEC">
        <w:rPr>
          <w:rFonts w:ascii="Times New Roman" w:hAnsi="Times New Roman" w:cs="Times New Roman"/>
          <w:sz w:val="28"/>
          <w:szCs w:val="28"/>
          <w:lang w:val="kk-KZ"/>
        </w:rPr>
        <w:t>9</w:t>
      </w:r>
      <w:r w:rsidR="003A6058" w:rsidRPr="00325DEC">
        <w:rPr>
          <w:rFonts w:ascii="Times New Roman" w:hAnsi="Times New Roman" w:cs="Times New Roman"/>
          <w:sz w:val="28"/>
          <w:szCs w:val="28"/>
          <w:lang w:val="kk-KZ"/>
        </w:rPr>
        <w:t>2</w:t>
      </w:r>
      <w:r w:rsidR="00FD1BEA" w:rsidRPr="00325DEC">
        <w:rPr>
          <w:rFonts w:ascii="Times New Roman" w:hAnsi="Times New Roman" w:cs="Times New Roman"/>
          <w:sz w:val="28"/>
          <w:szCs w:val="28"/>
          <w:lang w:val="kk-KZ"/>
        </w:rPr>
        <w:t>, р.311</w:t>
      </w:r>
      <w:r w:rsidRPr="00325DEC">
        <w:rPr>
          <w:rFonts w:ascii="Times New Roman" w:hAnsi="Times New Roman" w:cs="Times New Roman"/>
          <w:sz w:val="28"/>
          <w:szCs w:val="28"/>
          <w:lang w:val="kk-KZ"/>
        </w:rPr>
        <w:t>].</w:t>
      </w:r>
    </w:p>
    <w:p w:rsidR="0021165E" w:rsidRPr="00325DEC" w:rsidRDefault="0021165E" w:rsidP="00355B42">
      <w:pPr>
        <w:ind w:firstLine="567"/>
        <w:jc w:val="both"/>
        <w:rPr>
          <w:rFonts w:ascii="Times New Roman" w:hAnsi="Times New Roman" w:cs="Times New Roman"/>
          <w:sz w:val="28"/>
          <w:szCs w:val="28"/>
          <w:lang w:val="kk-KZ"/>
        </w:rPr>
      </w:pPr>
    </w:p>
    <w:p w:rsidR="0021165E" w:rsidRPr="00325DEC" w:rsidRDefault="0021165E" w:rsidP="00355B42">
      <w:pPr>
        <w:ind w:firstLine="567"/>
        <w:jc w:val="center"/>
        <w:rPr>
          <w:rFonts w:ascii="Times New Roman" w:hAnsi="Times New Roman" w:cs="Times New Roman"/>
          <w:sz w:val="28"/>
          <w:szCs w:val="28"/>
          <w:lang w:val="kk-KZ"/>
        </w:rPr>
      </w:pPr>
      <w:r w:rsidRPr="00325DEC">
        <w:rPr>
          <w:rFonts w:ascii="Times New Roman" w:hAnsi="Times New Roman" w:cs="Times New Roman"/>
          <w:noProof/>
        </w:rPr>
        <w:lastRenderedPageBreak/>
        <w:drawing>
          <wp:inline distT="0" distB="0" distL="0" distR="0" wp14:anchorId="60CE09B7" wp14:editId="5B579F53">
            <wp:extent cx="4533642" cy="3581400"/>
            <wp:effectExtent l="0" t="0" r="635" b="0"/>
            <wp:docPr id="54"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jpeg"/>
                    <pic:cNvPicPr/>
                  </pic:nvPicPr>
                  <pic:blipFill>
                    <a:blip r:embed="rId30" cstate="print"/>
                    <a:stretch>
                      <a:fillRect/>
                    </a:stretch>
                  </pic:blipFill>
                  <pic:spPr>
                    <a:xfrm>
                      <a:off x="0" y="0"/>
                      <a:ext cx="4540215" cy="3586592"/>
                    </a:xfrm>
                    <a:prstGeom prst="rect">
                      <a:avLst/>
                    </a:prstGeom>
                  </pic:spPr>
                </pic:pic>
              </a:graphicData>
            </a:graphic>
          </wp:inline>
        </w:drawing>
      </w:r>
    </w:p>
    <w:p w:rsidR="00022D52" w:rsidRPr="00325DEC" w:rsidRDefault="00022D52" w:rsidP="007029FB">
      <w:pPr>
        <w:ind w:firstLine="567"/>
        <w:jc w:val="center"/>
        <w:rPr>
          <w:rFonts w:ascii="Times New Roman" w:hAnsi="Times New Roman" w:cs="Times New Roman"/>
          <w:sz w:val="28"/>
          <w:lang w:val="kk-KZ"/>
        </w:rPr>
      </w:pPr>
    </w:p>
    <w:p w:rsidR="0021165E"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rPr>
        <w:t xml:space="preserve"> </w:t>
      </w:r>
      <w:r w:rsidR="00841E51" w:rsidRPr="00325DEC">
        <w:rPr>
          <w:rFonts w:ascii="Times New Roman" w:hAnsi="Times New Roman" w:cs="Times New Roman"/>
          <w:sz w:val="28"/>
          <w:szCs w:val="28"/>
          <w:lang w:val="kk-KZ"/>
        </w:rPr>
        <w:t>20</w:t>
      </w:r>
      <w:r w:rsidR="0021165E" w:rsidRPr="00325DEC">
        <w:rPr>
          <w:rFonts w:ascii="Times New Roman" w:hAnsi="Times New Roman" w:cs="Times New Roman"/>
          <w:sz w:val="28"/>
          <w:szCs w:val="28"/>
          <w:lang w:val="kk-KZ"/>
        </w:rPr>
        <w:t xml:space="preserve"> – (а) Микротолқынды сәулелену көмегімен Печини золь-гель синтезі; (b) Печини золь-гель химиялық синтезі; (c) Планетарлық диірмен қатысында қатты денелі реакция әдісі; және (d) Аттритор диірменімен қатты денелі реакция арқылы алынған манганиттер үшін 10 kOe-ден 50 kOe-ге дейінгі өрістегі ∆S</w:t>
      </w:r>
      <w:r w:rsidR="0021165E" w:rsidRPr="00325DEC">
        <w:rPr>
          <w:rFonts w:ascii="Times New Roman" w:hAnsi="Times New Roman" w:cs="Times New Roman"/>
          <w:sz w:val="28"/>
          <w:szCs w:val="28"/>
          <w:vertAlign w:val="subscript"/>
          <w:lang w:val="kk-KZ"/>
        </w:rPr>
        <w:t>M</w:t>
      </w:r>
      <w:r w:rsidR="007029FB" w:rsidRPr="00325DEC">
        <w:rPr>
          <w:rFonts w:ascii="Times New Roman" w:hAnsi="Times New Roman" w:cs="Times New Roman"/>
          <w:sz w:val="28"/>
          <w:szCs w:val="28"/>
          <w:lang w:val="kk-KZ"/>
        </w:rPr>
        <w:t xml:space="preserve"> (T) қисықтары</w:t>
      </w:r>
    </w:p>
    <w:p w:rsidR="0021165E" w:rsidRPr="00325DEC" w:rsidRDefault="0021165E" w:rsidP="00355B42">
      <w:pPr>
        <w:ind w:firstLine="567"/>
        <w:jc w:val="both"/>
        <w:rPr>
          <w:rFonts w:ascii="Times New Roman" w:hAnsi="Times New Roman" w:cs="Times New Roman"/>
          <w:sz w:val="28"/>
          <w:szCs w:val="28"/>
          <w:lang w:val="kk-KZ"/>
        </w:rPr>
      </w:pPr>
    </w:p>
    <w:p w:rsidR="0021165E" w:rsidRPr="00325DEC" w:rsidRDefault="00841E51"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21</w:t>
      </w:r>
      <w:r w:rsidR="0021165E" w:rsidRPr="00325DEC">
        <w:rPr>
          <w:rFonts w:ascii="Times New Roman" w:hAnsi="Times New Roman" w:cs="Times New Roman"/>
          <w:sz w:val="28"/>
          <w:szCs w:val="28"/>
          <w:lang w:val="kk-KZ"/>
        </w:rPr>
        <w:t xml:space="preserve"> – суретте берілген магнит өрісіне байланысты салыстырмалы салқындату қуаты (RCP) көрсетілген.  RCP (∆S</w:t>
      </w:r>
      <w:r w:rsidR="0021165E" w:rsidRPr="00325DEC">
        <w:rPr>
          <w:rFonts w:ascii="Times New Roman" w:hAnsi="Times New Roman" w:cs="Times New Roman"/>
          <w:sz w:val="28"/>
          <w:szCs w:val="28"/>
          <w:vertAlign w:val="subscript"/>
          <w:lang w:val="kk-KZ"/>
        </w:rPr>
        <w:t>M</w:t>
      </w:r>
      <w:r w:rsidR="0021165E" w:rsidRPr="00325DEC">
        <w:rPr>
          <w:rFonts w:ascii="Times New Roman" w:hAnsi="Times New Roman" w:cs="Times New Roman"/>
          <w:sz w:val="28"/>
          <w:szCs w:val="28"/>
          <w:lang w:val="kk-KZ"/>
        </w:rPr>
        <w:t>)max (δT</w:t>
      </w:r>
      <w:r w:rsidR="0021165E" w:rsidRPr="00325DEC">
        <w:rPr>
          <w:rFonts w:ascii="Times New Roman" w:hAnsi="Times New Roman" w:cs="Times New Roman"/>
          <w:sz w:val="28"/>
          <w:szCs w:val="28"/>
          <w:vertAlign w:val="subscript"/>
          <w:lang w:val="kk-KZ"/>
        </w:rPr>
        <w:t>FWHM</w:t>
      </w:r>
      <w:r w:rsidR="0021165E" w:rsidRPr="00325DEC">
        <w:rPr>
          <w:rFonts w:ascii="Times New Roman" w:hAnsi="Times New Roman" w:cs="Times New Roman"/>
          <w:sz w:val="28"/>
          <w:szCs w:val="28"/>
          <w:lang w:val="kk-KZ"/>
        </w:rPr>
        <w:t>) туындысы ретінде анықталады, мұнда (δT</w:t>
      </w:r>
      <w:r w:rsidR="0021165E" w:rsidRPr="00325DEC">
        <w:rPr>
          <w:rFonts w:ascii="Times New Roman" w:hAnsi="Times New Roman" w:cs="Times New Roman"/>
          <w:sz w:val="28"/>
          <w:szCs w:val="28"/>
          <w:vertAlign w:val="subscript"/>
          <w:lang w:val="kk-KZ"/>
        </w:rPr>
        <w:t>FWHM</w:t>
      </w:r>
      <w:r w:rsidR="0021165E" w:rsidRPr="00325DEC">
        <w:rPr>
          <w:rFonts w:ascii="Times New Roman" w:hAnsi="Times New Roman" w:cs="Times New Roman"/>
          <w:sz w:val="28"/>
          <w:szCs w:val="28"/>
          <w:lang w:val="kk-KZ"/>
        </w:rPr>
        <w:t>) - FWHM сәйкес температура диапазоны [</w:t>
      </w:r>
      <w:r w:rsidR="006B49EC" w:rsidRPr="00325DEC">
        <w:rPr>
          <w:rFonts w:ascii="Times New Roman" w:hAnsi="Times New Roman" w:cs="Times New Roman"/>
          <w:sz w:val="28"/>
          <w:szCs w:val="28"/>
          <w:lang w:val="kk-KZ"/>
        </w:rPr>
        <w:t>8</w:t>
      </w:r>
      <w:r w:rsidR="00B12874" w:rsidRPr="00325DEC">
        <w:rPr>
          <w:rFonts w:ascii="Times New Roman" w:hAnsi="Times New Roman" w:cs="Times New Roman"/>
          <w:sz w:val="28"/>
          <w:szCs w:val="28"/>
          <w:lang w:val="kk-KZ"/>
        </w:rPr>
        <w:t>1</w:t>
      </w:r>
      <w:r w:rsidR="0021165E" w:rsidRPr="00325DEC">
        <w:rPr>
          <w:rFonts w:ascii="Times New Roman" w:hAnsi="Times New Roman" w:cs="Times New Roman"/>
          <w:sz w:val="28"/>
          <w:szCs w:val="28"/>
          <w:lang w:val="kk-KZ"/>
        </w:rPr>
        <w:t>].</w:t>
      </w:r>
    </w:p>
    <w:p w:rsidR="0021165E" w:rsidRPr="00325DEC" w:rsidRDefault="0021165E" w:rsidP="00355B42">
      <w:pPr>
        <w:ind w:firstLine="567"/>
        <w:jc w:val="both"/>
        <w:rPr>
          <w:rFonts w:ascii="Times New Roman" w:hAnsi="Times New Roman" w:cs="Times New Roman"/>
          <w:sz w:val="28"/>
          <w:szCs w:val="28"/>
          <w:lang w:val="kk-KZ"/>
        </w:rPr>
      </w:pPr>
    </w:p>
    <w:p w:rsidR="0021165E" w:rsidRPr="00325DEC" w:rsidRDefault="0021165E" w:rsidP="00355B42">
      <w:pPr>
        <w:ind w:firstLine="567"/>
        <w:jc w:val="right"/>
        <w:rPr>
          <w:rFonts w:ascii="Times New Roman" w:hAnsi="Times New Roman" w:cs="Times New Roman"/>
          <w:sz w:val="28"/>
          <w:szCs w:val="28"/>
          <w:lang w:val="kk-KZ"/>
        </w:rPr>
      </w:pPr>
      <w:r w:rsidRPr="00325DEC">
        <w:rPr>
          <w:rFonts w:ascii="Times New Roman" w:hAnsi="Times New Roman" w:cs="Times New Roman"/>
          <w:sz w:val="28"/>
          <w:szCs w:val="28"/>
          <w:lang w:val="kk-KZ"/>
        </w:rPr>
        <w:t>RCP</w:t>
      </w:r>
      <w:r w:rsidRPr="00325DEC">
        <w:rPr>
          <w:rFonts w:ascii="Times New Roman" w:hAnsi="Times New Roman" w:cs="Times New Roman"/>
          <w:spacing w:val="-12"/>
          <w:sz w:val="28"/>
          <w:szCs w:val="28"/>
          <w:lang w:val="kk-KZ"/>
        </w:rPr>
        <w:t xml:space="preserve"> </w:t>
      </w:r>
      <w:r w:rsidRPr="00325DEC">
        <w:rPr>
          <w:rFonts w:ascii="Times New Roman" w:hAnsi="Times New Roman" w:cs="Times New Roman"/>
          <w:sz w:val="28"/>
          <w:szCs w:val="28"/>
          <w:lang w:val="kk-KZ"/>
        </w:rPr>
        <w:t>=</w:t>
      </w:r>
      <w:r w:rsidRPr="00325DEC">
        <w:rPr>
          <w:rFonts w:ascii="Times New Roman" w:hAnsi="Times New Roman" w:cs="Times New Roman"/>
          <w:spacing w:val="-32"/>
          <w:sz w:val="28"/>
          <w:szCs w:val="28"/>
          <w:lang w:val="kk-KZ"/>
        </w:rPr>
        <w:t xml:space="preserve"> </w:t>
      </w:r>
      <w:r w:rsidRPr="00325DEC">
        <w:rPr>
          <w:rFonts w:ascii="Times New Roman" w:hAnsi="Times New Roman" w:cs="Times New Roman"/>
          <w:spacing w:val="2"/>
          <w:sz w:val="28"/>
          <w:szCs w:val="28"/>
          <w:lang w:val="kk-KZ"/>
        </w:rPr>
        <w:t>(∆S</w:t>
      </w:r>
      <w:r w:rsidRPr="00325DEC">
        <w:rPr>
          <w:rFonts w:ascii="Times New Roman" w:hAnsi="Times New Roman" w:cs="Times New Roman"/>
          <w:spacing w:val="2"/>
          <w:sz w:val="28"/>
          <w:szCs w:val="28"/>
          <w:vertAlign w:val="subscript"/>
          <w:lang w:val="kk-KZ"/>
        </w:rPr>
        <w:t>M</w:t>
      </w:r>
      <w:r w:rsidRPr="00325DEC">
        <w:rPr>
          <w:rFonts w:ascii="Times New Roman" w:hAnsi="Times New Roman" w:cs="Times New Roman"/>
          <w:spacing w:val="2"/>
          <w:sz w:val="28"/>
          <w:szCs w:val="28"/>
          <w:lang w:val="kk-KZ"/>
        </w:rPr>
        <w:t>)</w:t>
      </w:r>
      <w:r w:rsidRPr="00325DEC">
        <w:rPr>
          <w:rFonts w:ascii="Times New Roman" w:hAnsi="Times New Roman" w:cs="Times New Roman"/>
          <w:spacing w:val="2"/>
          <w:position w:val="-5"/>
          <w:sz w:val="28"/>
          <w:szCs w:val="28"/>
          <w:vertAlign w:val="subscript"/>
          <w:lang w:val="kk-KZ"/>
        </w:rPr>
        <w:t>max</w:t>
      </w:r>
      <w:r w:rsidRPr="00325DEC">
        <w:rPr>
          <w:rFonts w:ascii="Times New Roman" w:hAnsi="Times New Roman" w:cs="Times New Roman"/>
          <w:spacing w:val="2"/>
          <w:sz w:val="28"/>
          <w:szCs w:val="28"/>
          <w:lang w:val="kk-KZ"/>
        </w:rPr>
        <w:t>δT</w:t>
      </w:r>
      <w:r w:rsidRPr="00325DEC">
        <w:rPr>
          <w:rFonts w:ascii="Times New Roman" w:hAnsi="Times New Roman" w:cs="Times New Roman"/>
          <w:spacing w:val="2"/>
          <w:sz w:val="28"/>
          <w:szCs w:val="28"/>
          <w:vertAlign w:val="subscript"/>
          <w:lang w:val="kk-KZ"/>
        </w:rPr>
        <w:t xml:space="preserve">FWHM                                                                 </w:t>
      </w:r>
      <w:r w:rsidRPr="00325DEC">
        <w:rPr>
          <w:rFonts w:ascii="Times New Roman" w:hAnsi="Times New Roman" w:cs="Times New Roman"/>
          <w:spacing w:val="2"/>
          <w:sz w:val="28"/>
          <w:szCs w:val="28"/>
          <w:lang w:val="kk-KZ"/>
        </w:rPr>
        <w:t>(2)</w:t>
      </w:r>
    </w:p>
    <w:p w:rsidR="0021165E" w:rsidRPr="00325DEC" w:rsidRDefault="0021165E" w:rsidP="00355B42">
      <w:pPr>
        <w:ind w:firstLine="567"/>
        <w:jc w:val="both"/>
        <w:rPr>
          <w:rFonts w:ascii="Times New Roman" w:hAnsi="Times New Roman" w:cs="Times New Roman"/>
          <w:sz w:val="28"/>
          <w:szCs w:val="28"/>
          <w:lang w:val="kk-KZ"/>
        </w:rPr>
      </w:pP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RCP ішінде берілген магниттік калориялық материалдың толық салқындату энергиясын өлшеу (J/kg). 17-суретте көрсетілгендей, ең жоғары RCP мәні Печин золь-гель, планетарлық диірмен, қатты фазалық реакция, Аттритор диірмені әдістерімен алынған манганитіне сәйкес келеді. Микротолқынды золь-гель әдісімен синтезделген манганиттің RCP анықталуы мүмкін емес, өйткені толық ені (∆S</w:t>
      </w:r>
      <w:r w:rsidRPr="00325DEC">
        <w:rPr>
          <w:rFonts w:ascii="Times New Roman" w:hAnsi="Times New Roman" w:cs="Times New Roman"/>
          <w:sz w:val="28"/>
          <w:szCs w:val="28"/>
          <w:vertAlign w:val="subscript"/>
          <w:lang w:val="kk-KZ"/>
        </w:rPr>
        <w:t>M</w:t>
      </w:r>
      <w:r w:rsidRPr="00325DEC">
        <w:rPr>
          <w:rFonts w:ascii="Times New Roman" w:hAnsi="Times New Roman" w:cs="Times New Roman"/>
          <w:sz w:val="28"/>
          <w:szCs w:val="28"/>
          <w:lang w:val="kk-KZ"/>
        </w:rPr>
        <w:t>)</w:t>
      </w:r>
      <w:r w:rsidRPr="00325DEC">
        <w:rPr>
          <w:rFonts w:ascii="Times New Roman" w:hAnsi="Times New Roman" w:cs="Times New Roman"/>
          <w:sz w:val="28"/>
          <w:szCs w:val="28"/>
          <w:vertAlign w:val="subscript"/>
          <w:lang w:val="kk-KZ"/>
        </w:rPr>
        <w:t>max</w:t>
      </w:r>
      <w:r w:rsidRPr="00325DEC">
        <w:rPr>
          <w:rFonts w:ascii="Times New Roman" w:hAnsi="Times New Roman" w:cs="Times New Roman"/>
          <w:sz w:val="28"/>
          <w:szCs w:val="28"/>
          <w:lang w:val="kk-KZ"/>
        </w:rPr>
        <w:t xml:space="preserve"> жар</w:t>
      </w:r>
      <w:r w:rsidR="00027C04" w:rsidRPr="00325DEC">
        <w:rPr>
          <w:rFonts w:ascii="Times New Roman" w:hAnsi="Times New Roman" w:cs="Times New Roman"/>
          <w:sz w:val="28"/>
          <w:szCs w:val="28"/>
          <w:lang w:val="kk-KZ"/>
        </w:rPr>
        <w:t>тысында анықталуы мүмкін емес [</w:t>
      </w:r>
      <w:r w:rsidR="006B49EC" w:rsidRPr="00325DEC">
        <w:rPr>
          <w:rFonts w:ascii="Times New Roman" w:hAnsi="Times New Roman" w:cs="Times New Roman"/>
          <w:sz w:val="28"/>
          <w:szCs w:val="28"/>
          <w:lang w:val="kk-KZ"/>
        </w:rPr>
        <w:t>9</w:t>
      </w:r>
      <w:r w:rsidR="003A6058" w:rsidRPr="00325DEC">
        <w:rPr>
          <w:rFonts w:ascii="Times New Roman" w:hAnsi="Times New Roman" w:cs="Times New Roman"/>
          <w:sz w:val="28"/>
          <w:szCs w:val="28"/>
          <w:lang w:val="kk-KZ"/>
        </w:rPr>
        <w:t>2</w:t>
      </w:r>
      <w:r w:rsidR="00FD1BEA" w:rsidRPr="00325DEC">
        <w:rPr>
          <w:rFonts w:ascii="Times New Roman" w:hAnsi="Times New Roman" w:cs="Times New Roman"/>
          <w:sz w:val="28"/>
          <w:szCs w:val="28"/>
          <w:lang w:val="kk-KZ"/>
        </w:rPr>
        <w:t>, р.312</w:t>
      </w:r>
      <w:r w:rsidRPr="00325DEC">
        <w:rPr>
          <w:rFonts w:ascii="Times New Roman" w:hAnsi="Times New Roman" w:cs="Times New Roman"/>
          <w:sz w:val="28"/>
          <w:szCs w:val="28"/>
          <w:lang w:val="kk-KZ"/>
        </w:rPr>
        <w:t>].</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RCP мәндері манганиттің химиялық құрамына, өлшеміне және бөлшектерінің өлшемдеріне байланысты. Өлшемі мен үлестірілуі өндіріс тәсіліне байланысты. Қатты фазалық реакция арқылы манганиттер Печини золь-гель әдісімен алынған манганиттеріне ұқсас бөлшектердің мөлшері бар, ал ∆S</w:t>
      </w:r>
      <w:r w:rsidRPr="00325DEC">
        <w:rPr>
          <w:rFonts w:ascii="Times New Roman" w:hAnsi="Times New Roman" w:cs="Times New Roman"/>
          <w:sz w:val="28"/>
          <w:szCs w:val="28"/>
          <w:vertAlign w:val="subscript"/>
          <w:lang w:val="kk-KZ"/>
        </w:rPr>
        <w:t>M</w:t>
      </w:r>
      <w:r w:rsidRPr="00325DEC">
        <w:rPr>
          <w:rFonts w:ascii="Times New Roman" w:hAnsi="Times New Roman" w:cs="Times New Roman"/>
          <w:sz w:val="28"/>
          <w:szCs w:val="28"/>
          <w:lang w:val="kk-KZ"/>
        </w:rPr>
        <w:t xml:space="preserve"> қисықтары ең аз (∆S</w:t>
      </w:r>
      <w:r w:rsidRPr="00325DEC">
        <w:rPr>
          <w:rFonts w:ascii="Times New Roman" w:hAnsi="Times New Roman" w:cs="Times New Roman"/>
          <w:sz w:val="28"/>
          <w:szCs w:val="28"/>
          <w:vertAlign w:val="subscript"/>
          <w:lang w:val="kk-KZ"/>
        </w:rPr>
        <w:t>M</w:t>
      </w:r>
      <w:r w:rsidRPr="00325DEC">
        <w:rPr>
          <w:rFonts w:ascii="Times New Roman" w:hAnsi="Times New Roman" w:cs="Times New Roman"/>
          <w:sz w:val="28"/>
          <w:szCs w:val="28"/>
          <w:lang w:val="kk-KZ"/>
        </w:rPr>
        <w:t>)</w:t>
      </w:r>
      <w:r w:rsidRPr="00325DEC">
        <w:rPr>
          <w:rFonts w:ascii="Times New Roman" w:hAnsi="Times New Roman" w:cs="Times New Roman"/>
          <w:sz w:val="28"/>
          <w:szCs w:val="28"/>
          <w:vertAlign w:val="subscript"/>
          <w:lang w:val="kk-KZ"/>
        </w:rPr>
        <w:t>max</w:t>
      </w:r>
      <w:r w:rsidRPr="00325DEC">
        <w:rPr>
          <w:rFonts w:ascii="Times New Roman" w:hAnsi="Times New Roman" w:cs="Times New Roman"/>
          <w:sz w:val="28"/>
          <w:szCs w:val="28"/>
          <w:lang w:val="kk-KZ"/>
        </w:rPr>
        <w:t xml:space="preserve"> RCP-дан төмен мән болып табылатын мән байқалады.</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noProof/>
        </w:rPr>
        <w:lastRenderedPageBreak/>
        <w:drawing>
          <wp:anchor distT="0" distB="0" distL="0" distR="0" simplePos="0" relativeHeight="251683840" behindDoc="1" locked="0" layoutInCell="1" allowOverlap="1" wp14:anchorId="4B8817EE" wp14:editId="3F0AEB10">
            <wp:simplePos x="0" y="0"/>
            <wp:positionH relativeFrom="page">
              <wp:posOffset>2313940</wp:posOffset>
            </wp:positionH>
            <wp:positionV relativeFrom="paragraph">
              <wp:posOffset>-158115</wp:posOffset>
            </wp:positionV>
            <wp:extent cx="3580130" cy="3032125"/>
            <wp:effectExtent l="0" t="0" r="1270" b="0"/>
            <wp:wrapTopAndBottom/>
            <wp:docPr id="1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7.jpeg"/>
                    <pic:cNvPicPr/>
                  </pic:nvPicPr>
                  <pic:blipFill>
                    <a:blip r:embed="rId31" cstate="print"/>
                    <a:stretch>
                      <a:fillRect/>
                    </a:stretch>
                  </pic:blipFill>
                  <pic:spPr>
                    <a:xfrm>
                      <a:off x="0" y="0"/>
                      <a:ext cx="3580130" cy="3032125"/>
                    </a:xfrm>
                    <a:prstGeom prst="rect">
                      <a:avLst/>
                    </a:prstGeom>
                  </pic:spPr>
                </pic:pic>
              </a:graphicData>
            </a:graphic>
          </wp:anchor>
        </w:drawing>
      </w:r>
    </w:p>
    <w:p w:rsidR="0021165E"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rPr>
        <w:t xml:space="preserve"> </w:t>
      </w:r>
      <w:r w:rsidR="00841E51" w:rsidRPr="00325DEC">
        <w:rPr>
          <w:rFonts w:ascii="Times New Roman" w:hAnsi="Times New Roman" w:cs="Times New Roman"/>
          <w:sz w:val="28"/>
          <w:szCs w:val="28"/>
          <w:lang w:val="kk-KZ"/>
        </w:rPr>
        <w:t>21</w:t>
      </w:r>
      <w:r w:rsidR="0021165E" w:rsidRPr="00325DEC">
        <w:rPr>
          <w:rFonts w:ascii="Times New Roman" w:hAnsi="Times New Roman" w:cs="Times New Roman"/>
          <w:sz w:val="28"/>
          <w:szCs w:val="28"/>
          <w:lang w:val="kk-KZ"/>
        </w:rPr>
        <w:t xml:space="preserve"> – Манганиттердің магниттік өрісінің өзгеруіне байланысты салыстырмалы салқындату қуаты (RCP)</w:t>
      </w:r>
    </w:p>
    <w:p w:rsidR="0021165E" w:rsidRPr="00325DEC" w:rsidRDefault="0021165E" w:rsidP="00355B42">
      <w:pPr>
        <w:ind w:firstLine="567"/>
        <w:jc w:val="both"/>
        <w:rPr>
          <w:rFonts w:ascii="Times New Roman" w:hAnsi="Times New Roman" w:cs="Times New Roman"/>
          <w:sz w:val="28"/>
          <w:szCs w:val="28"/>
          <w:lang w:val="kk-KZ"/>
        </w:rPr>
      </w:pPr>
    </w:p>
    <w:p w:rsidR="0021165E" w:rsidRPr="00325DEC" w:rsidRDefault="00841E51"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22</w:t>
      </w:r>
      <w:r w:rsidR="0021165E" w:rsidRPr="00325DEC">
        <w:rPr>
          <w:rFonts w:ascii="Times New Roman" w:hAnsi="Times New Roman" w:cs="Times New Roman"/>
          <w:sz w:val="28"/>
          <w:szCs w:val="28"/>
          <w:lang w:val="kk-KZ"/>
        </w:rPr>
        <w:t xml:space="preserve"> – суретте Печини золь</w:t>
      </w:r>
      <w:r w:rsidR="00C27482" w:rsidRPr="00325DEC">
        <w:rPr>
          <w:rFonts w:ascii="Times New Roman" w:hAnsi="Times New Roman" w:cs="Times New Roman"/>
          <w:sz w:val="28"/>
          <w:szCs w:val="28"/>
          <w:lang w:val="kk-KZ"/>
        </w:rPr>
        <w:t>-</w:t>
      </w:r>
      <w:r w:rsidR="0021165E" w:rsidRPr="00325DEC">
        <w:rPr>
          <w:rFonts w:ascii="Times New Roman" w:hAnsi="Times New Roman" w:cs="Times New Roman"/>
          <w:sz w:val="28"/>
          <w:szCs w:val="28"/>
          <w:lang w:val="kk-KZ"/>
        </w:rPr>
        <w:t>гель әдісімен синтезделген манганиттердің ұнтақтары мен SPS-шоғырландырылған таблеткалардың магниттік бойындағы икемділігі салыстырылады.</w:t>
      </w:r>
    </w:p>
    <w:p w:rsidR="0021165E" w:rsidRPr="00325DEC" w:rsidRDefault="0021165E"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(∆S</w:t>
      </w:r>
      <w:r w:rsidRPr="00325DEC">
        <w:rPr>
          <w:rFonts w:ascii="Times New Roman" w:hAnsi="Times New Roman" w:cs="Times New Roman"/>
          <w:sz w:val="28"/>
          <w:szCs w:val="28"/>
          <w:vertAlign w:val="subscript"/>
          <w:lang w:val="kk-KZ"/>
        </w:rPr>
        <w:t>M</w:t>
      </w:r>
      <w:r w:rsidRPr="00325DEC">
        <w:rPr>
          <w:rFonts w:ascii="Times New Roman" w:hAnsi="Times New Roman" w:cs="Times New Roman"/>
          <w:sz w:val="28"/>
          <w:szCs w:val="28"/>
          <w:lang w:val="kk-KZ"/>
        </w:rPr>
        <w:t>)</w:t>
      </w:r>
      <w:r w:rsidRPr="00325DEC">
        <w:rPr>
          <w:rFonts w:ascii="Times New Roman" w:hAnsi="Times New Roman" w:cs="Times New Roman"/>
          <w:sz w:val="28"/>
          <w:szCs w:val="28"/>
          <w:vertAlign w:val="subscript"/>
          <w:lang w:val="kk-KZ"/>
        </w:rPr>
        <w:t>max</w:t>
      </w:r>
      <w:r w:rsidRPr="00325DEC">
        <w:rPr>
          <w:rFonts w:ascii="Times New Roman" w:hAnsi="Times New Roman" w:cs="Times New Roman"/>
          <w:sz w:val="28"/>
          <w:szCs w:val="28"/>
          <w:lang w:val="kk-KZ"/>
        </w:rPr>
        <w:t xml:space="preserve"> мәндері 5,3×10</w:t>
      </w:r>
      <w:r w:rsidRPr="00325DEC">
        <w:rPr>
          <w:rFonts w:ascii="Times New Roman" w:hAnsi="Times New Roman" w:cs="Times New Roman"/>
          <w:sz w:val="28"/>
          <w:szCs w:val="28"/>
          <w:vertAlign w:val="superscript"/>
          <w:lang w:val="kk-KZ"/>
        </w:rPr>
        <w:t>-4</w:t>
      </w:r>
      <w:r w:rsidRPr="00325DEC">
        <w:rPr>
          <w:rFonts w:ascii="Times New Roman" w:hAnsi="Times New Roman" w:cs="Times New Roman"/>
          <w:sz w:val="28"/>
          <w:szCs w:val="28"/>
          <w:lang w:val="kk-KZ"/>
        </w:rPr>
        <w:t xml:space="preserve"> J/kgK және 5,16×10</w:t>
      </w:r>
      <w:r w:rsidRPr="00325DEC">
        <w:rPr>
          <w:rFonts w:ascii="Times New Roman" w:hAnsi="Times New Roman" w:cs="Times New Roman"/>
          <w:sz w:val="28"/>
          <w:szCs w:val="28"/>
          <w:vertAlign w:val="superscript"/>
          <w:lang w:val="kk-KZ"/>
        </w:rPr>
        <w:t>-4</w:t>
      </w:r>
      <w:r w:rsidRPr="00325DEC">
        <w:rPr>
          <w:rFonts w:ascii="Times New Roman" w:hAnsi="Times New Roman" w:cs="Times New Roman"/>
          <w:sz w:val="28"/>
          <w:szCs w:val="28"/>
          <w:lang w:val="kk-KZ"/>
        </w:rPr>
        <w:t xml:space="preserve"> J/kgK ұнтақтар мен SPS-біріктірілген таблеткалар үшін, тиісінше, магниттік өрісті өзгерту үшін алынды. Одан да маңызды болып табылады, бұл өте жақсы механикалық қасиеттері алмас дискімен кесу арқылы магнитті регенератор үшін манганит пластиналарын өндіруге мүмкіндік беретін SPS шоғырландыру арқылы алынған [</w:t>
      </w:r>
      <w:r w:rsidR="006B49EC" w:rsidRPr="00325DEC">
        <w:rPr>
          <w:rFonts w:ascii="Times New Roman" w:hAnsi="Times New Roman" w:cs="Times New Roman"/>
          <w:sz w:val="28"/>
          <w:szCs w:val="28"/>
          <w:lang w:val="kk-KZ"/>
        </w:rPr>
        <w:t>9</w:t>
      </w:r>
      <w:r w:rsidR="003A6058" w:rsidRPr="00325DEC">
        <w:rPr>
          <w:rFonts w:ascii="Times New Roman" w:hAnsi="Times New Roman" w:cs="Times New Roman"/>
          <w:sz w:val="28"/>
          <w:szCs w:val="28"/>
          <w:lang w:val="kk-KZ"/>
        </w:rPr>
        <w:t>2</w:t>
      </w:r>
      <w:r w:rsidR="00FD1BEA" w:rsidRPr="00325DEC">
        <w:rPr>
          <w:rFonts w:ascii="Times New Roman" w:hAnsi="Times New Roman" w:cs="Times New Roman"/>
          <w:sz w:val="28"/>
          <w:szCs w:val="28"/>
          <w:lang w:val="kk-KZ"/>
        </w:rPr>
        <w:t>, р.312</w:t>
      </w:r>
      <w:r w:rsidRPr="00325DEC">
        <w:rPr>
          <w:rFonts w:ascii="Times New Roman" w:hAnsi="Times New Roman" w:cs="Times New Roman"/>
          <w:sz w:val="28"/>
          <w:szCs w:val="28"/>
          <w:lang w:val="kk-KZ"/>
        </w:rPr>
        <w:t xml:space="preserve">]. </w:t>
      </w:r>
    </w:p>
    <w:p w:rsidR="0021165E" w:rsidRPr="00325DEC" w:rsidRDefault="0021165E" w:rsidP="00355B42">
      <w:pPr>
        <w:ind w:firstLine="567"/>
        <w:jc w:val="both"/>
        <w:rPr>
          <w:rFonts w:ascii="Times New Roman" w:hAnsi="Times New Roman" w:cs="Times New Roman"/>
          <w:sz w:val="28"/>
          <w:szCs w:val="28"/>
          <w:lang w:val="kk-KZ"/>
        </w:rPr>
      </w:pPr>
    </w:p>
    <w:p w:rsidR="0021165E" w:rsidRPr="00325DEC" w:rsidRDefault="0021165E" w:rsidP="00355B42">
      <w:pPr>
        <w:ind w:firstLine="567"/>
        <w:jc w:val="center"/>
        <w:rPr>
          <w:rFonts w:ascii="Times New Roman" w:hAnsi="Times New Roman" w:cs="Times New Roman"/>
          <w:sz w:val="28"/>
          <w:szCs w:val="28"/>
          <w:lang w:val="kk-KZ"/>
        </w:rPr>
      </w:pPr>
      <w:r w:rsidRPr="00325DEC">
        <w:rPr>
          <w:rFonts w:ascii="Times New Roman" w:hAnsi="Times New Roman" w:cs="Times New Roman"/>
          <w:noProof/>
        </w:rPr>
        <w:drawing>
          <wp:inline distT="0" distB="0" distL="0" distR="0" wp14:anchorId="20E8AA58" wp14:editId="18DBAA2B">
            <wp:extent cx="3415342" cy="2790825"/>
            <wp:effectExtent l="0" t="0" r="0" b="0"/>
            <wp:docPr id="2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jpeg"/>
                    <pic:cNvPicPr/>
                  </pic:nvPicPr>
                  <pic:blipFill>
                    <a:blip r:embed="rId32" cstate="print"/>
                    <a:stretch>
                      <a:fillRect/>
                    </a:stretch>
                  </pic:blipFill>
                  <pic:spPr>
                    <a:xfrm>
                      <a:off x="0" y="0"/>
                      <a:ext cx="3413735" cy="2789512"/>
                    </a:xfrm>
                    <a:prstGeom prst="rect">
                      <a:avLst/>
                    </a:prstGeom>
                  </pic:spPr>
                </pic:pic>
              </a:graphicData>
            </a:graphic>
          </wp:inline>
        </w:drawing>
      </w:r>
    </w:p>
    <w:p w:rsidR="00B410BE" w:rsidRPr="00325DEC" w:rsidRDefault="00B410BE" w:rsidP="007029FB">
      <w:pPr>
        <w:ind w:firstLine="567"/>
        <w:jc w:val="center"/>
        <w:rPr>
          <w:rFonts w:ascii="Times New Roman" w:hAnsi="Times New Roman" w:cs="Times New Roman"/>
          <w:sz w:val="28"/>
          <w:lang w:val="kk-KZ"/>
        </w:rPr>
      </w:pPr>
    </w:p>
    <w:p w:rsidR="0021165E"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rPr>
        <w:t xml:space="preserve"> </w:t>
      </w:r>
      <w:r w:rsidR="00841E51" w:rsidRPr="00325DEC">
        <w:rPr>
          <w:rFonts w:ascii="Times New Roman" w:hAnsi="Times New Roman" w:cs="Times New Roman"/>
          <w:sz w:val="28"/>
          <w:szCs w:val="28"/>
          <w:lang w:val="kk-KZ"/>
        </w:rPr>
        <w:t>22</w:t>
      </w:r>
      <w:r w:rsidR="0021165E" w:rsidRPr="00325DEC">
        <w:rPr>
          <w:rFonts w:ascii="Times New Roman" w:hAnsi="Times New Roman" w:cs="Times New Roman"/>
          <w:sz w:val="28"/>
          <w:szCs w:val="28"/>
          <w:lang w:val="kk-KZ"/>
        </w:rPr>
        <w:t xml:space="preserve"> – Золь-гель ұнтағы және агломерациялық ұшқандық плазма (SPS) үшін - 10 кОЕ-ге дейін 50 кОэ дейін қолданылатын ΔSM (T) қисықтары</w:t>
      </w:r>
    </w:p>
    <w:p w:rsidR="0021165E" w:rsidRPr="00325DEC" w:rsidRDefault="0021165E" w:rsidP="00355B42">
      <w:pPr>
        <w:ind w:firstLine="567"/>
        <w:jc w:val="both"/>
        <w:rPr>
          <w:rFonts w:ascii="Times New Roman" w:hAnsi="Times New Roman" w:cs="Times New Roman"/>
          <w:sz w:val="28"/>
          <w:lang w:val="kk-KZ"/>
        </w:rPr>
      </w:pPr>
      <w:r w:rsidRPr="00325DEC">
        <w:rPr>
          <w:rFonts w:ascii="Times New Roman" w:hAnsi="Times New Roman" w:cs="Times New Roman"/>
          <w:sz w:val="28"/>
          <w:szCs w:val="28"/>
          <w:lang w:val="kk-KZ"/>
        </w:rPr>
        <w:lastRenderedPageBreak/>
        <w:t>Төрт түрлі әдістермен алынған La(Ca,Sr)MnO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манганиттері орторомбты кристалдық жүйеде кристалданады және барлық жағдайларда таза манганит фазасы алынған. Химиялық әдістердің көмегімен алынған СЭМ микросурет нәтижесі бойынша қатты фазалық реакция әдісінің көмегімен алынған манганиттің тар гранулометриялық құрам бар. Микротолқынды сәулелену көмегімен Печини золь-гель синтезі, планетарлық диірмен қатысында қатты денелі реакция әдістермен алынған манганиттердің Кюри температурасы ~295 К құрады, ал Аттритор диірменімен алынған манганит үшін-301 К; осылайша бөлшектер өлшемі мен Кюри температурасы арасында корреляция табылған жоқ. Барлық сынамалар екінші ретті FM-PM фазалық өтуге сәйкес Аррот аймақтарында оң көлбеу берді. 5 Т магнит өрісінің өзгеруі үшін (∆S</w:t>
      </w:r>
      <w:r w:rsidRPr="00325DEC">
        <w:rPr>
          <w:rFonts w:ascii="Times New Roman" w:hAnsi="Times New Roman" w:cs="Times New Roman"/>
          <w:sz w:val="28"/>
          <w:szCs w:val="28"/>
          <w:vertAlign w:val="subscript"/>
          <w:lang w:val="kk-KZ"/>
        </w:rPr>
        <w:t>M</w:t>
      </w:r>
      <w:r w:rsidRPr="00325DEC">
        <w:rPr>
          <w:rFonts w:ascii="Times New Roman" w:hAnsi="Times New Roman" w:cs="Times New Roman"/>
          <w:sz w:val="28"/>
          <w:szCs w:val="28"/>
          <w:lang w:val="kk-KZ"/>
        </w:rPr>
        <w:t>)</w:t>
      </w:r>
      <w:r w:rsidRPr="00325DEC">
        <w:rPr>
          <w:rFonts w:ascii="Times New Roman" w:hAnsi="Times New Roman" w:cs="Times New Roman"/>
          <w:sz w:val="28"/>
          <w:szCs w:val="28"/>
          <w:vertAlign w:val="subscript"/>
          <w:lang w:val="kk-KZ"/>
        </w:rPr>
        <w:t>max</w:t>
      </w:r>
      <w:r w:rsidRPr="00325DEC">
        <w:rPr>
          <w:rFonts w:ascii="Times New Roman" w:hAnsi="Times New Roman" w:cs="Times New Roman"/>
          <w:sz w:val="28"/>
          <w:szCs w:val="28"/>
          <w:lang w:val="kk-KZ"/>
        </w:rPr>
        <w:t xml:space="preserve"> мәндері 1,9, 5,3, 5,5 және 4,2×10</w:t>
      </w:r>
      <w:r w:rsidRPr="00325DEC">
        <w:rPr>
          <w:rFonts w:ascii="Times New Roman" w:hAnsi="Times New Roman" w:cs="Times New Roman"/>
          <w:sz w:val="28"/>
          <w:szCs w:val="28"/>
          <w:vertAlign w:val="superscript"/>
          <w:lang w:val="kk-KZ"/>
        </w:rPr>
        <w:t>-4</w:t>
      </w:r>
      <w:r w:rsidRPr="00325DEC">
        <w:rPr>
          <w:rFonts w:ascii="Times New Roman" w:hAnsi="Times New Roman" w:cs="Times New Roman"/>
          <w:sz w:val="28"/>
          <w:szCs w:val="28"/>
          <w:lang w:val="kk-KZ"/>
        </w:rPr>
        <w:t xml:space="preserve"> J/kgK, микротолқынды золь-гель, Печини золь-гель, планетарлы диірменімен қатты денелі реакция және тиісінше Аттритор диірменімен қатты денелі реакция көмегімен алынған манганит үшін құрайды.  Магнитті және магниткалориялық қасиеттердің ең жақсы нәтижелері, Печини золь-гель </w:t>
      </w:r>
      <w:r w:rsidR="00B93951" w:rsidRPr="00325DEC">
        <w:rPr>
          <w:rFonts w:ascii="Times New Roman" w:hAnsi="Times New Roman" w:cs="Times New Roman"/>
          <w:sz w:val="28"/>
          <w:szCs w:val="28"/>
          <w:lang w:val="kk-KZ"/>
        </w:rPr>
        <w:t>әд</w:t>
      </w:r>
      <w:r w:rsidRPr="00325DEC">
        <w:rPr>
          <w:rFonts w:ascii="Times New Roman" w:hAnsi="Times New Roman" w:cs="Times New Roman"/>
          <w:sz w:val="28"/>
          <w:szCs w:val="28"/>
          <w:lang w:val="kk-KZ"/>
        </w:rPr>
        <w:t>ісімен синтезделген үлгілері және қатты денелі реакция әдістерімен (планетарлық диірменімен қатты денелі реакция) алынды. SPS әдісі ол белсенді магниттік регенеративті рефрижерацияда қолдану үшін біріктірілген қатты денелерді жасау мүмкін екенін көрсеткен [</w:t>
      </w:r>
      <w:r w:rsidR="006B49EC" w:rsidRPr="00325DEC">
        <w:rPr>
          <w:rFonts w:ascii="Times New Roman" w:hAnsi="Times New Roman" w:cs="Times New Roman"/>
          <w:sz w:val="28"/>
          <w:szCs w:val="28"/>
          <w:lang w:val="kk-KZ"/>
        </w:rPr>
        <w:t>9</w:t>
      </w:r>
      <w:r w:rsidR="003A6058" w:rsidRPr="00325DEC">
        <w:rPr>
          <w:rFonts w:ascii="Times New Roman" w:hAnsi="Times New Roman" w:cs="Times New Roman"/>
          <w:sz w:val="28"/>
          <w:szCs w:val="28"/>
          <w:lang w:val="kk-KZ"/>
        </w:rPr>
        <w:t>2</w:t>
      </w:r>
      <w:r w:rsidR="003753BD" w:rsidRPr="00325DEC">
        <w:rPr>
          <w:rFonts w:ascii="Times New Roman" w:hAnsi="Times New Roman" w:cs="Times New Roman"/>
          <w:sz w:val="28"/>
          <w:szCs w:val="28"/>
          <w:lang w:val="kk-KZ"/>
        </w:rPr>
        <w:t>, р.313</w:t>
      </w:r>
      <w:r w:rsidRPr="00325DEC">
        <w:rPr>
          <w:rFonts w:ascii="Times New Roman" w:hAnsi="Times New Roman" w:cs="Times New Roman"/>
          <w:sz w:val="28"/>
          <w:szCs w:val="28"/>
          <w:lang w:val="kk-KZ"/>
        </w:rPr>
        <w:t>].</w:t>
      </w:r>
    </w:p>
    <w:p w:rsidR="00EF69D1" w:rsidRPr="00325DEC" w:rsidRDefault="00EF69D1" w:rsidP="00355B42">
      <w:pPr>
        <w:rPr>
          <w:rFonts w:ascii="Times New Roman" w:hAnsi="Times New Roman" w:cs="Times New Roman"/>
          <w:lang w:val="kk-KZ"/>
        </w:rPr>
      </w:pPr>
    </w:p>
    <w:p w:rsidR="0021165E" w:rsidRPr="00325DEC" w:rsidRDefault="0021165E"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3F768C" w:rsidRPr="00325DEC" w:rsidRDefault="003F768C" w:rsidP="00355B42">
      <w:pPr>
        <w:rPr>
          <w:rFonts w:ascii="Times New Roman" w:hAnsi="Times New Roman" w:cs="Times New Roman"/>
          <w:lang w:val="kk-KZ"/>
        </w:rPr>
      </w:pPr>
    </w:p>
    <w:p w:rsidR="0021165E" w:rsidRPr="00325DEC" w:rsidRDefault="0021165E" w:rsidP="00355B42">
      <w:pPr>
        <w:rPr>
          <w:rFonts w:ascii="Times New Roman" w:hAnsi="Times New Roman" w:cs="Times New Roman"/>
          <w:lang w:val="kk-KZ"/>
        </w:rPr>
      </w:pPr>
    </w:p>
    <w:p w:rsidR="0021165E" w:rsidRPr="00325DEC" w:rsidRDefault="0021165E" w:rsidP="00355B42">
      <w:pPr>
        <w:rPr>
          <w:rFonts w:ascii="Times New Roman" w:hAnsi="Times New Roman" w:cs="Times New Roman"/>
          <w:lang w:val="kk-KZ"/>
        </w:rPr>
      </w:pPr>
    </w:p>
    <w:p w:rsidR="0021165E" w:rsidRPr="00325DEC" w:rsidRDefault="0021165E" w:rsidP="00355B42">
      <w:pPr>
        <w:rPr>
          <w:rFonts w:ascii="Times New Roman" w:hAnsi="Times New Roman" w:cs="Times New Roman"/>
          <w:lang w:val="kk-KZ"/>
        </w:rPr>
      </w:pPr>
    </w:p>
    <w:p w:rsidR="0021165E" w:rsidRPr="00325DEC" w:rsidRDefault="0021165E" w:rsidP="00355B42">
      <w:pPr>
        <w:rPr>
          <w:rFonts w:ascii="Times New Roman" w:hAnsi="Times New Roman" w:cs="Times New Roman"/>
          <w:lang w:val="kk-KZ"/>
        </w:rPr>
      </w:pPr>
    </w:p>
    <w:p w:rsidR="006973D3" w:rsidRPr="00325DEC" w:rsidRDefault="006973D3" w:rsidP="00355B42">
      <w:pPr>
        <w:rPr>
          <w:rFonts w:ascii="Times New Roman" w:hAnsi="Times New Roman" w:cs="Times New Roman"/>
          <w:lang w:val="kk-KZ"/>
        </w:rPr>
      </w:pPr>
    </w:p>
    <w:p w:rsidR="006973D3" w:rsidRPr="00325DEC" w:rsidRDefault="006973D3" w:rsidP="00355B42">
      <w:pPr>
        <w:rPr>
          <w:rFonts w:ascii="Times New Roman" w:hAnsi="Times New Roman" w:cs="Times New Roman"/>
          <w:lang w:val="kk-KZ"/>
        </w:rPr>
      </w:pPr>
    </w:p>
    <w:p w:rsidR="006973D3" w:rsidRPr="00325DEC" w:rsidRDefault="006973D3" w:rsidP="00355B42">
      <w:pPr>
        <w:rPr>
          <w:rFonts w:ascii="Times New Roman" w:hAnsi="Times New Roman" w:cs="Times New Roman"/>
          <w:lang w:val="kk-KZ"/>
        </w:rPr>
      </w:pPr>
    </w:p>
    <w:p w:rsidR="00B410BE" w:rsidRPr="00325DEC" w:rsidRDefault="00B410BE" w:rsidP="00355B42">
      <w:pPr>
        <w:rPr>
          <w:rFonts w:ascii="Times New Roman" w:hAnsi="Times New Roman" w:cs="Times New Roman"/>
          <w:lang w:val="kk-KZ"/>
        </w:rPr>
      </w:pPr>
    </w:p>
    <w:p w:rsidR="00B410BE" w:rsidRPr="00325DEC" w:rsidRDefault="00B410BE" w:rsidP="00355B42">
      <w:pPr>
        <w:rPr>
          <w:rFonts w:ascii="Times New Roman" w:hAnsi="Times New Roman" w:cs="Times New Roman"/>
          <w:lang w:val="kk-KZ"/>
        </w:rPr>
      </w:pPr>
    </w:p>
    <w:p w:rsidR="006973D3" w:rsidRPr="00325DEC" w:rsidRDefault="006973D3" w:rsidP="00355B42">
      <w:pPr>
        <w:rPr>
          <w:rFonts w:ascii="Times New Roman" w:hAnsi="Times New Roman" w:cs="Times New Roman"/>
          <w:lang w:val="kk-KZ"/>
        </w:rPr>
      </w:pPr>
    </w:p>
    <w:p w:rsidR="00E43915" w:rsidRPr="00325DEC" w:rsidRDefault="00D453F7" w:rsidP="00795895">
      <w:pPr>
        <w:ind w:left="540"/>
        <w:jc w:val="center"/>
        <w:rPr>
          <w:rFonts w:ascii="Times New Roman" w:hAnsi="Times New Roman" w:cs="Times New Roman"/>
          <w:b/>
          <w:sz w:val="28"/>
          <w:szCs w:val="28"/>
          <w:lang w:val="kk-KZ"/>
        </w:rPr>
      </w:pPr>
      <w:r w:rsidRPr="00325DEC">
        <w:rPr>
          <w:rFonts w:ascii="Times New Roman" w:hAnsi="Times New Roman" w:cs="Times New Roman"/>
          <w:b/>
          <w:sz w:val="28"/>
          <w:szCs w:val="28"/>
          <w:lang w:val="kk-KZ"/>
        </w:rPr>
        <w:lastRenderedPageBreak/>
        <w:t>3</w:t>
      </w:r>
      <w:r w:rsidR="00E43915" w:rsidRPr="00325DEC">
        <w:rPr>
          <w:rFonts w:ascii="Times New Roman" w:hAnsi="Times New Roman" w:cs="Times New Roman"/>
          <w:b/>
          <w:sz w:val="28"/>
          <w:szCs w:val="28"/>
          <w:lang w:val="kk-KZ"/>
        </w:rPr>
        <w:t xml:space="preserve"> ТӘЖІРИБЕЛІК БӨЛІМ</w:t>
      </w:r>
    </w:p>
    <w:p w:rsidR="00E43915" w:rsidRPr="00325DEC" w:rsidRDefault="00E43915" w:rsidP="00355B42">
      <w:pPr>
        <w:ind w:left="540"/>
        <w:jc w:val="both"/>
        <w:rPr>
          <w:rFonts w:ascii="Times New Roman" w:hAnsi="Times New Roman" w:cs="Times New Roman"/>
          <w:b/>
          <w:sz w:val="28"/>
          <w:szCs w:val="28"/>
          <w:lang w:val="kk-KZ"/>
        </w:rPr>
      </w:pPr>
    </w:p>
    <w:p w:rsidR="00E43915" w:rsidRPr="00325DEC" w:rsidRDefault="00D453F7" w:rsidP="00355B42">
      <w:pPr>
        <w:ind w:left="540"/>
        <w:jc w:val="both"/>
        <w:rPr>
          <w:rFonts w:ascii="Times New Roman" w:hAnsi="Times New Roman" w:cs="Times New Roman"/>
          <w:b/>
          <w:sz w:val="28"/>
          <w:szCs w:val="28"/>
          <w:lang w:val="kk-KZ"/>
        </w:rPr>
      </w:pPr>
      <w:r w:rsidRPr="00325DEC">
        <w:rPr>
          <w:rFonts w:ascii="Times New Roman" w:hAnsi="Times New Roman" w:cs="Times New Roman"/>
          <w:b/>
          <w:sz w:val="28"/>
          <w:szCs w:val="28"/>
          <w:lang w:val="kk-KZ"/>
        </w:rPr>
        <w:t>3.1</w:t>
      </w:r>
      <w:r w:rsidR="00E43915" w:rsidRPr="00325DEC">
        <w:rPr>
          <w:rFonts w:ascii="Times New Roman" w:hAnsi="Times New Roman" w:cs="Times New Roman"/>
          <w:b/>
          <w:sz w:val="28"/>
          <w:szCs w:val="28"/>
          <w:lang w:val="kk-KZ"/>
        </w:rPr>
        <w:t xml:space="preserve"> Бастапқы заттар және зерттеу әдістері</w:t>
      </w:r>
    </w:p>
    <w:p w:rsidR="00E43915" w:rsidRPr="00325DEC" w:rsidRDefault="00226289" w:rsidP="00355B42">
      <w:pPr>
        <w:pStyle w:val="a5"/>
        <w:spacing w:before="0"/>
        <w:ind w:left="0" w:firstLine="567"/>
        <w:rPr>
          <w:sz w:val="28"/>
          <w:szCs w:val="28"/>
          <w:lang w:val="kk-KZ"/>
        </w:rPr>
      </w:pPr>
      <w:r w:rsidRPr="00325DEC">
        <w:rPr>
          <w:sz w:val="28"/>
          <w:szCs w:val="28"/>
          <w:lang w:val="kk-KZ"/>
        </w:rPr>
        <w:t>Перовксит типтес</w:t>
      </w:r>
      <w:r w:rsidR="00E43915" w:rsidRPr="00325DEC">
        <w:rPr>
          <w:sz w:val="28"/>
          <w:szCs w:val="28"/>
          <w:lang w:val="kk-KZ"/>
        </w:rPr>
        <w:t xml:space="preserve"> жаңа күрделі </w:t>
      </w:r>
      <w:r w:rsidRPr="00325DEC">
        <w:rPr>
          <w:sz w:val="28"/>
          <w:szCs w:val="28"/>
          <w:lang w:val="kk-KZ"/>
        </w:rPr>
        <w:t xml:space="preserve">висмутты </w:t>
      </w:r>
      <w:r w:rsidR="00E43915" w:rsidRPr="00325DEC">
        <w:rPr>
          <w:sz w:val="28"/>
          <w:szCs w:val="28"/>
          <w:lang w:val="kk-KZ"/>
        </w:rPr>
        <w:t>манганиттерді синтездеу</w:t>
      </w:r>
      <w:r w:rsidRPr="00325DEC">
        <w:rPr>
          <w:sz w:val="28"/>
          <w:szCs w:val="28"/>
          <w:lang w:val="kk-KZ"/>
        </w:rPr>
        <w:t>дің тиімді жолын іздестіру мақсатында</w:t>
      </w:r>
      <w:r w:rsidR="00E43915" w:rsidRPr="00325DEC">
        <w:rPr>
          <w:sz w:val="28"/>
          <w:szCs w:val="28"/>
          <w:lang w:val="kk-KZ"/>
        </w:rPr>
        <w:t xml:space="preserve"> </w:t>
      </w:r>
      <w:r w:rsidR="00EF69D1" w:rsidRPr="00325DEC">
        <w:rPr>
          <w:sz w:val="28"/>
          <w:szCs w:val="28"/>
          <w:lang w:val="kk-KZ"/>
        </w:rPr>
        <w:t>4 түрлі әдіс қол</w:t>
      </w:r>
      <w:r w:rsidRPr="00325DEC">
        <w:rPr>
          <w:sz w:val="28"/>
          <w:szCs w:val="28"/>
          <w:lang w:val="kk-KZ"/>
        </w:rPr>
        <w:t>д</w:t>
      </w:r>
      <w:r w:rsidR="00EF69D1" w:rsidRPr="00325DEC">
        <w:rPr>
          <w:sz w:val="28"/>
          <w:szCs w:val="28"/>
          <w:lang w:val="kk-KZ"/>
        </w:rPr>
        <w:t>анылды</w:t>
      </w:r>
      <w:r w:rsidR="0077171C" w:rsidRPr="00325DEC">
        <w:rPr>
          <w:sz w:val="28"/>
          <w:szCs w:val="28"/>
          <w:lang w:val="kk-KZ"/>
        </w:rPr>
        <w:t xml:space="preserve">. </w:t>
      </w:r>
      <w:r w:rsidR="00711F89" w:rsidRPr="00325DEC">
        <w:rPr>
          <w:sz w:val="28"/>
          <w:szCs w:val="28"/>
          <w:lang w:val="kk-KZ"/>
        </w:rPr>
        <w:t xml:space="preserve">Әр түрлі әдістермен алынған жаңа </w:t>
      </w:r>
      <w:r w:rsidRPr="00325DEC">
        <w:rPr>
          <w:sz w:val="28"/>
          <w:szCs w:val="28"/>
          <w:lang w:val="kk-KZ"/>
        </w:rPr>
        <w:t>күрделі висмутты манганиттердің құрамын анықтау мақсатында</w:t>
      </w:r>
      <w:r w:rsidR="00E43915" w:rsidRPr="00325DEC">
        <w:rPr>
          <w:sz w:val="28"/>
          <w:szCs w:val="28"/>
          <w:lang w:val="kk-KZ"/>
        </w:rPr>
        <w:t xml:space="preserve"> рентгендік фазалық </w:t>
      </w:r>
      <w:r w:rsidRPr="00325DEC">
        <w:rPr>
          <w:sz w:val="28"/>
          <w:szCs w:val="28"/>
          <w:lang w:val="kk-KZ"/>
        </w:rPr>
        <w:t>зерттеу жүргізілді</w:t>
      </w:r>
      <w:r w:rsidR="00E43915" w:rsidRPr="00325DEC">
        <w:rPr>
          <w:sz w:val="28"/>
          <w:szCs w:val="28"/>
          <w:lang w:val="kk-KZ"/>
        </w:rPr>
        <w:t xml:space="preserve">. </w:t>
      </w:r>
      <w:r w:rsidR="0047423C" w:rsidRPr="00325DEC">
        <w:rPr>
          <w:sz w:val="28"/>
          <w:szCs w:val="28"/>
          <w:lang w:val="kk-KZ"/>
        </w:rPr>
        <w:t>Синтезделген күрделі оксидтерді</w:t>
      </w:r>
      <w:r w:rsidR="00E43915" w:rsidRPr="00325DEC">
        <w:rPr>
          <w:sz w:val="28"/>
          <w:szCs w:val="28"/>
          <w:lang w:val="kk-KZ"/>
        </w:rPr>
        <w:t xml:space="preserve"> идентификация</w:t>
      </w:r>
      <w:r w:rsidRPr="00325DEC">
        <w:rPr>
          <w:sz w:val="28"/>
          <w:szCs w:val="28"/>
          <w:lang w:val="kk-KZ"/>
        </w:rPr>
        <w:t>лау</w:t>
      </w:r>
      <w:r w:rsidR="00E43915" w:rsidRPr="00325DEC">
        <w:rPr>
          <w:sz w:val="28"/>
          <w:szCs w:val="28"/>
          <w:lang w:val="kk-KZ"/>
        </w:rPr>
        <w:t xml:space="preserve"> және фазалық құрамын бақылау РФА әдісі арқылы жүргізілді. </w:t>
      </w:r>
      <w:r w:rsidR="0047423C" w:rsidRPr="00325DEC">
        <w:rPr>
          <w:sz w:val="28"/>
          <w:szCs w:val="28"/>
          <w:lang w:val="kk-KZ"/>
        </w:rPr>
        <w:t xml:space="preserve">Золь – гель, цитратты – нитратты, Печини әдістері арқылы алынған күрделі </w:t>
      </w:r>
      <w:r w:rsidR="00BA3429" w:rsidRPr="00325DEC">
        <w:rPr>
          <w:sz w:val="28"/>
          <w:szCs w:val="28"/>
          <w:lang w:val="kk-KZ"/>
        </w:rPr>
        <w:t xml:space="preserve">висмутты </w:t>
      </w:r>
      <w:r w:rsidR="00E43915" w:rsidRPr="00325DEC">
        <w:rPr>
          <w:sz w:val="28"/>
          <w:szCs w:val="28"/>
          <w:lang w:val="kk-KZ"/>
        </w:rPr>
        <w:t xml:space="preserve">манганиттерге сандық және сапалық талдау жүргізу </w:t>
      </w:r>
      <w:r w:rsidR="00BA3429" w:rsidRPr="00325DEC">
        <w:rPr>
          <w:sz w:val="28"/>
          <w:szCs w:val="28"/>
          <w:lang w:val="kk-KZ"/>
        </w:rPr>
        <w:t>мақсатында</w:t>
      </w:r>
      <w:r w:rsidR="00E43915" w:rsidRPr="00325DEC">
        <w:rPr>
          <w:sz w:val="28"/>
          <w:szCs w:val="28"/>
          <w:lang w:val="kk-KZ"/>
        </w:rPr>
        <w:t xml:space="preserve"> көп функционалды сканерлеуші электронды микроскобы</w:t>
      </w:r>
      <w:r w:rsidR="00BA3429" w:rsidRPr="00325DEC">
        <w:rPr>
          <w:sz w:val="28"/>
          <w:szCs w:val="28"/>
          <w:lang w:val="kk-KZ"/>
        </w:rPr>
        <w:t xml:space="preserve">нда </w:t>
      </w:r>
      <w:r w:rsidR="00E43915" w:rsidRPr="00325DEC">
        <w:rPr>
          <w:sz w:val="28"/>
          <w:szCs w:val="28"/>
          <w:lang w:val="kk-KZ"/>
        </w:rPr>
        <w:t>зерттеу жүргізілді. Сон</w:t>
      </w:r>
      <w:r w:rsidR="00BA3429" w:rsidRPr="00325DEC">
        <w:rPr>
          <w:sz w:val="28"/>
          <w:szCs w:val="28"/>
          <w:lang w:val="kk-KZ"/>
        </w:rPr>
        <w:t>ымен қатар</w:t>
      </w:r>
      <w:r w:rsidR="00E43915" w:rsidRPr="00325DEC">
        <w:rPr>
          <w:sz w:val="28"/>
          <w:szCs w:val="28"/>
          <w:lang w:val="kk-KZ"/>
        </w:rPr>
        <w:t xml:space="preserve"> </w:t>
      </w:r>
      <w:r w:rsidR="0047423C" w:rsidRPr="00325DEC">
        <w:rPr>
          <w:sz w:val="28"/>
          <w:szCs w:val="28"/>
          <w:lang w:val="kk-KZ"/>
        </w:rPr>
        <w:t xml:space="preserve">Золь – гель, цитратты – нитратты, Печини әдістері арқылы </w:t>
      </w:r>
      <w:r w:rsidR="00E43915" w:rsidRPr="00325DEC">
        <w:rPr>
          <w:sz w:val="28"/>
          <w:szCs w:val="28"/>
          <w:lang w:val="kk-KZ"/>
        </w:rPr>
        <w:t xml:space="preserve">синтезделген жаңа </w:t>
      </w:r>
      <w:r w:rsidR="00BA3429" w:rsidRPr="00325DEC">
        <w:rPr>
          <w:sz w:val="28"/>
          <w:szCs w:val="28"/>
          <w:lang w:val="kk-KZ"/>
        </w:rPr>
        <w:t xml:space="preserve">висмутты </w:t>
      </w:r>
      <w:r w:rsidR="00E43915" w:rsidRPr="00325DEC">
        <w:rPr>
          <w:sz w:val="28"/>
          <w:szCs w:val="28"/>
          <w:lang w:val="kk-KZ"/>
        </w:rPr>
        <w:t>манганиттердің беттік қабаты</w:t>
      </w:r>
      <w:r w:rsidR="00BA3429" w:rsidRPr="00325DEC">
        <w:rPr>
          <w:sz w:val="28"/>
          <w:szCs w:val="28"/>
          <w:lang w:val="kk-KZ"/>
        </w:rPr>
        <w:t>н зерттеу мақсатында</w:t>
      </w:r>
      <w:r w:rsidR="00E43915" w:rsidRPr="00325DEC">
        <w:rPr>
          <w:sz w:val="28"/>
          <w:szCs w:val="28"/>
          <w:lang w:val="kk-KZ"/>
        </w:rPr>
        <w:t xml:space="preserve"> оптикалық микроско</w:t>
      </w:r>
      <w:r w:rsidR="001F5C0C" w:rsidRPr="00325DEC">
        <w:rPr>
          <w:sz w:val="28"/>
          <w:szCs w:val="28"/>
          <w:lang w:val="kk-KZ"/>
        </w:rPr>
        <w:t>пт</w:t>
      </w:r>
      <w:r w:rsidR="00BA3429" w:rsidRPr="00325DEC">
        <w:rPr>
          <w:sz w:val="28"/>
          <w:szCs w:val="28"/>
          <w:lang w:val="kk-KZ"/>
        </w:rPr>
        <w:t>а да талдау жұмыстары жүргізілді.</w:t>
      </w:r>
      <w:r w:rsidR="00E43915" w:rsidRPr="00325DEC">
        <w:rPr>
          <w:sz w:val="28"/>
          <w:szCs w:val="28"/>
          <w:lang w:val="kk-KZ"/>
        </w:rPr>
        <w:t xml:space="preserve"> </w:t>
      </w:r>
      <w:r w:rsidR="00E43915" w:rsidRPr="00325DEC">
        <w:rPr>
          <w:rFonts w:eastAsia="Calibri"/>
          <w:sz w:val="28"/>
          <w:szCs w:val="28"/>
          <w:lang w:val="kk-KZ"/>
        </w:rPr>
        <w:t xml:space="preserve">Висмутты манганиттердің термиялық тұрақтылығын анықтау мақсатында </w:t>
      </w:r>
      <w:r w:rsidR="00BA3429" w:rsidRPr="00325DEC">
        <w:rPr>
          <w:rFonts w:eastAsia="Calibri"/>
          <w:sz w:val="28"/>
          <w:szCs w:val="28"/>
          <w:lang w:val="kk-KZ"/>
        </w:rPr>
        <w:t>ТГА/ДСК талдамасы жасалды</w:t>
      </w:r>
      <w:r w:rsidR="00E43915" w:rsidRPr="00325DEC">
        <w:rPr>
          <w:rFonts w:eastAsia="Calibri"/>
          <w:sz w:val="28"/>
          <w:szCs w:val="28"/>
          <w:lang w:val="kk-KZ"/>
        </w:rPr>
        <w:t>.</w:t>
      </w:r>
      <w:r w:rsidR="00E43915" w:rsidRPr="00325DEC">
        <w:rPr>
          <w:sz w:val="28"/>
          <w:szCs w:val="28"/>
          <w:lang w:val="kk-KZ"/>
        </w:rPr>
        <w:t xml:space="preserve"> </w:t>
      </w:r>
      <w:r w:rsidR="0047423C" w:rsidRPr="00325DEC">
        <w:rPr>
          <w:sz w:val="28"/>
          <w:szCs w:val="28"/>
          <w:lang w:val="kk-KZ"/>
        </w:rPr>
        <w:t xml:space="preserve">Золь – гель, цитратты – нитратты, Печини әдістері арқылы алынған </w:t>
      </w:r>
      <w:r w:rsidR="00BA3429" w:rsidRPr="00325DEC">
        <w:rPr>
          <w:sz w:val="28"/>
          <w:szCs w:val="28"/>
          <w:lang w:val="kk-KZ"/>
        </w:rPr>
        <w:t xml:space="preserve">висмутты манганиттердің жылу сыйымдылықтары </w:t>
      </w:r>
      <w:r w:rsidR="0028676D" w:rsidRPr="00325DEC">
        <w:rPr>
          <w:sz w:val="28"/>
          <w:szCs w:val="28"/>
          <w:lang w:val="kk-KZ"/>
        </w:rPr>
        <w:t xml:space="preserve">1500ºС температураға дейін </w:t>
      </w:r>
      <w:r w:rsidR="009E4ABC" w:rsidRPr="00325DEC">
        <w:rPr>
          <w:sz w:val="28"/>
          <w:szCs w:val="28"/>
          <w:lang w:val="kk-KZ"/>
        </w:rPr>
        <w:t>есеп</w:t>
      </w:r>
      <w:r w:rsidR="00BA3429" w:rsidRPr="00325DEC">
        <w:rPr>
          <w:sz w:val="28"/>
          <w:szCs w:val="28"/>
          <w:lang w:val="kk-KZ"/>
        </w:rPr>
        <w:t>телді.</w:t>
      </w:r>
      <w:r w:rsidR="001F5C0C" w:rsidRPr="00325DEC">
        <w:rPr>
          <w:sz w:val="28"/>
          <w:szCs w:val="28"/>
          <w:lang w:val="kk-KZ"/>
        </w:rPr>
        <w:t xml:space="preserve"> Әр түрлі жиіліктерде </w:t>
      </w:r>
      <w:r w:rsidR="0047423C" w:rsidRPr="00325DEC">
        <w:rPr>
          <w:sz w:val="28"/>
          <w:szCs w:val="28"/>
          <w:lang w:val="kk-KZ"/>
        </w:rPr>
        <w:t xml:space="preserve">Печини әдісімен синтезделген </w:t>
      </w:r>
      <w:r w:rsidR="001F5C0C" w:rsidRPr="00325DEC">
        <w:rPr>
          <w:sz w:val="28"/>
          <w:szCs w:val="28"/>
          <w:lang w:val="kk-KZ"/>
        </w:rPr>
        <w:t xml:space="preserve">висмутты манганиттердің кешенді диэлектрлік өткізгіштігінің температураға тәуелділігі зерттелді. Сондай-ақ, </w:t>
      </w:r>
      <w:r w:rsidR="0047423C" w:rsidRPr="00325DEC">
        <w:rPr>
          <w:sz w:val="28"/>
          <w:szCs w:val="28"/>
          <w:lang w:val="kk-KZ"/>
        </w:rPr>
        <w:t xml:space="preserve">Печини әдісімен синтезделген </w:t>
      </w:r>
      <w:r w:rsidR="001F5C0C" w:rsidRPr="00325DEC">
        <w:rPr>
          <w:sz w:val="28"/>
          <w:szCs w:val="28"/>
          <w:lang w:val="kk-KZ"/>
        </w:rPr>
        <w:t>Bi</w:t>
      </w:r>
      <w:r w:rsidR="001F5C0C" w:rsidRPr="00325DEC">
        <w:rPr>
          <w:sz w:val="28"/>
          <w:szCs w:val="28"/>
          <w:vertAlign w:val="subscript"/>
          <w:lang w:val="kk-KZ"/>
        </w:rPr>
        <w:t>0,5</w:t>
      </w:r>
      <w:r w:rsidR="001F5C0C" w:rsidRPr="00325DEC">
        <w:rPr>
          <w:sz w:val="28"/>
          <w:szCs w:val="28"/>
          <w:lang w:val="kk-KZ"/>
        </w:rPr>
        <w:t>Dy</w:t>
      </w:r>
      <w:r w:rsidR="001F5C0C" w:rsidRPr="00325DEC">
        <w:rPr>
          <w:sz w:val="28"/>
          <w:szCs w:val="28"/>
          <w:vertAlign w:val="subscript"/>
          <w:lang w:val="kk-KZ"/>
        </w:rPr>
        <w:t>0,5</w:t>
      </w:r>
      <w:r w:rsidR="001F5C0C" w:rsidRPr="00325DEC">
        <w:rPr>
          <w:sz w:val="28"/>
          <w:szCs w:val="28"/>
          <w:lang w:val="kk-KZ"/>
        </w:rPr>
        <w:t>MnO</w:t>
      </w:r>
      <w:r w:rsidR="001F5C0C" w:rsidRPr="00325DEC">
        <w:rPr>
          <w:sz w:val="28"/>
          <w:szCs w:val="28"/>
          <w:vertAlign w:val="subscript"/>
          <w:lang w:val="kk-KZ"/>
        </w:rPr>
        <w:t xml:space="preserve">3 </w:t>
      </w:r>
      <w:r w:rsidR="001F5C0C" w:rsidRPr="00325DEC">
        <w:rPr>
          <w:sz w:val="28"/>
          <w:szCs w:val="28"/>
          <w:lang w:val="kk-KZ"/>
        </w:rPr>
        <w:t>манганитінің 500 Oe және 50 Oe магниттік өрістеріндегі магниттелудің температураға тәуелділігі</w:t>
      </w:r>
      <w:r w:rsidR="009E4ABC" w:rsidRPr="00325DEC">
        <w:rPr>
          <w:sz w:val="28"/>
          <w:szCs w:val="28"/>
          <w:lang w:val="kk-KZ"/>
        </w:rPr>
        <w:t>не</w:t>
      </w:r>
      <w:r w:rsidR="001F5C0C" w:rsidRPr="00325DEC">
        <w:rPr>
          <w:sz w:val="28"/>
          <w:szCs w:val="28"/>
          <w:lang w:val="kk-KZ"/>
        </w:rPr>
        <w:t xml:space="preserve"> M (T) зертте</w:t>
      </w:r>
      <w:r w:rsidR="009E4ABC" w:rsidRPr="00325DEC">
        <w:rPr>
          <w:sz w:val="28"/>
          <w:szCs w:val="28"/>
          <w:lang w:val="kk-KZ"/>
        </w:rPr>
        <w:t>у жұмыс жүргізі</w:t>
      </w:r>
      <w:r w:rsidR="001F5C0C" w:rsidRPr="00325DEC">
        <w:rPr>
          <w:sz w:val="28"/>
          <w:szCs w:val="28"/>
          <w:lang w:val="kk-KZ"/>
        </w:rPr>
        <w:t>лді.</w:t>
      </w:r>
    </w:p>
    <w:p w:rsidR="00E43915" w:rsidRPr="00325DEC" w:rsidRDefault="00E43915" w:rsidP="00355B42">
      <w:pPr>
        <w:ind w:firstLine="540"/>
        <w:jc w:val="both"/>
        <w:rPr>
          <w:rFonts w:ascii="Times New Roman" w:hAnsi="Times New Roman" w:cs="Times New Roman"/>
          <w:b/>
          <w:sz w:val="28"/>
          <w:szCs w:val="28"/>
          <w:lang w:val="kk-KZ"/>
        </w:rPr>
      </w:pPr>
    </w:p>
    <w:p w:rsidR="00E43915" w:rsidRPr="00325DEC" w:rsidRDefault="00D453F7" w:rsidP="00355B42">
      <w:pPr>
        <w:ind w:firstLine="540"/>
        <w:jc w:val="both"/>
        <w:rPr>
          <w:rFonts w:ascii="Times New Roman" w:hAnsi="Times New Roman" w:cs="Times New Roman"/>
          <w:b/>
          <w:sz w:val="28"/>
          <w:szCs w:val="28"/>
          <w:lang w:val="kk-KZ"/>
        </w:rPr>
      </w:pPr>
      <w:r w:rsidRPr="00325DEC">
        <w:rPr>
          <w:rFonts w:ascii="Times New Roman" w:hAnsi="Times New Roman" w:cs="Times New Roman"/>
          <w:b/>
          <w:sz w:val="28"/>
          <w:szCs w:val="28"/>
          <w:lang w:val="kk-KZ"/>
        </w:rPr>
        <w:t>3.2</w:t>
      </w:r>
      <w:r w:rsidR="00E43915" w:rsidRPr="00325DEC">
        <w:rPr>
          <w:rFonts w:ascii="Times New Roman" w:hAnsi="Times New Roman" w:cs="Times New Roman"/>
          <w:b/>
          <w:sz w:val="28"/>
          <w:szCs w:val="28"/>
          <w:lang w:val="kk-KZ"/>
        </w:rPr>
        <w:t xml:space="preserve"> Күрделі висмутты диспрозий манганиттерін синтездеу әдістері</w:t>
      </w:r>
    </w:p>
    <w:p w:rsidR="002B07AC" w:rsidRPr="00325DEC" w:rsidRDefault="00E43915" w:rsidP="00355B42">
      <w:pPr>
        <w:pStyle w:val="Default"/>
        <w:ind w:firstLine="567"/>
        <w:jc w:val="both"/>
        <w:rPr>
          <w:rFonts w:ascii="Times New Roman" w:hAnsi="Times New Roman" w:cs="Times New Roman"/>
          <w:color w:val="auto"/>
          <w:sz w:val="28"/>
          <w:szCs w:val="28"/>
          <w:lang w:val="be-BY"/>
        </w:rPr>
      </w:pPr>
      <w:r w:rsidRPr="00325DEC">
        <w:rPr>
          <w:rFonts w:ascii="Times New Roman" w:hAnsi="Times New Roman" w:cs="Times New Roman"/>
          <w:color w:val="auto"/>
          <w:sz w:val="28"/>
          <w:szCs w:val="28"/>
          <w:lang w:val="kk-KZ"/>
        </w:rPr>
        <w:t>Bi</w:t>
      </w:r>
      <w:r w:rsidRPr="00325DEC">
        <w:rPr>
          <w:rFonts w:ascii="Times New Roman" w:hAnsi="Times New Roman" w:cs="Times New Roman"/>
          <w:color w:val="auto"/>
          <w:sz w:val="28"/>
          <w:szCs w:val="28"/>
          <w:vertAlign w:val="subscript"/>
          <w:lang w:val="kk-KZ"/>
        </w:rPr>
        <w:t>х</w:t>
      </w:r>
      <w:r w:rsidRPr="00325DEC">
        <w:rPr>
          <w:rFonts w:ascii="Times New Roman" w:hAnsi="Times New Roman" w:cs="Times New Roman"/>
          <w:color w:val="auto"/>
          <w:sz w:val="28"/>
          <w:szCs w:val="28"/>
          <w:lang w:val="kk-KZ"/>
        </w:rPr>
        <w:t>Dy</w:t>
      </w:r>
      <w:r w:rsidR="00B3473D" w:rsidRPr="00325DEC">
        <w:rPr>
          <w:rFonts w:ascii="Times New Roman" w:hAnsi="Times New Roman" w:cs="Times New Roman"/>
          <w:color w:val="auto"/>
          <w:sz w:val="28"/>
          <w:szCs w:val="28"/>
          <w:vertAlign w:val="subscript"/>
          <w:lang w:val="kk-KZ"/>
        </w:rPr>
        <w:t>1-</w:t>
      </w:r>
      <w:r w:rsidRPr="00325DEC">
        <w:rPr>
          <w:rFonts w:ascii="Times New Roman" w:hAnsi="Times New Roman" w:cs="Times New Roman"/>
          <w:color w:val="auto"/>
          <w:sz w:val="28"/>
          <w:szCs w:val="28"/>
          <w:vertAlign w:val="subscript"/>
          <w:lang w:val="kk-KZ"/>
        </w:rPr>
        <w:t>х</w:t>
      </w:r>
      <w:r w:rsidRPr="00325DEC">
        <w:rPr>
          <w:rFonts w:ascii="Times New Roman" w:hAnsi="Times New Roman" w:cs="Times New Roman"/>
          <w:color w:val="auto"/>
          <w:sz w:val="28"/>
          <w:szCs w:val="28"/>
          <w:lang w:val="kk-KZ"/>
        </w:rPr>
        <w:t>MnO</w:t>
      </w:r>
      <w:r w:rsidRPr="00325DEC">
        <w:rPr>
          <w:rFonts w:ascii="Times New Roman" w:hAnsi="Times New Roman" w:cs="Times New Roman"/>
          <w:color w:val="auto"/>
          <w:sz w:val="28"/>
          <w:szCs w:val="28"/>
          <w:vertAlign w:val="subscript"/>
          <w:lang w:val="kk-KZ"/>
        </w:rPr>
        <w:t xml:space="preserve">3 </w:t>
      </w:r>
      <w:r w:rsidRPr="00325DEC">
        <w:rPr>
          <w:rFonts w:ascii="Times New Roman" w:hAnsi="Times New Roman" w:cs="Times New Roman"/>
          <w:color w:val="auto"/>
          <w:sz w:val="28"/>
          <w:szCs w:val="28"/>
          <w:lang w:val="kk-KZ"/>
        </w:rPr>
        <w:t xml:space="preserve">(x </w:t>
      </w:r>
      <w:r w:rsidRPr="00325DEC">
        <w:rPr>
          <w:rFonts w:ascii="Times New Roman" w:hAnsi="Times New Roman" w:cs="Times New Roman"/>
          <w:bCs/>
          <w:color w:val="auto"/>
          <w:sz w:val="28"/>
          <w:szCs w:val="28"/>
          <w:lang w:val="kk-KZ"/>
        </w:rPr>
        <w:t>= 0.</w:t>
      </w:r>
      <w:r w:rsidR="00B3473D" w:rsidRPr="00325DEC">
        <w:rPr>
          <w:rFonts w:ascii="Times New Roman" w:hAnsi="Times New Roman" w:cs="Times New Roman"/>
          <w:bCs/>
          <w:color w:val="auto"/>
          <w:sz w:val="28"/>
          <w:szCs w:val="28"/>
          <w:lang w:val="kk-KZ"/>
        </w:rPr>
        <w:t>1 -</w:t>
      </w:r>
      <w:r w:rsidRPr="00325DEC">
        <w:rPr>
          <w:rFonts w:ascii="Times New Roman" w:hAnsi="Times New Roman" w:cs="Times New Roman"/>
          <w:bCs/>
          <w:color w:val="auto"/>
          <w:sz w:val="28"/>
          <w:szCs w:val="28"/>
          <w:lang w:val="kk-KZ"/>
        </w:rPr>
        <w:t xml:space="preserve"> </w:t>
      </w:r>
      <w:r w:rsidR="00E42976" w:rsidRPr="00325DEC">
        <w:rPr>
          <w:rFonts w:ascii="Times New Roman" w:hAnsi="Times New Roman" w:cs="Times New Roman"/>
          <w:bCs/>
          <w:color w:val="auto"/>
          <w:sz w:val="28"/>
          <w:szCs w:val="28"/>
          <w:lang w:val="kk-KZ"/>
        </w:rPr>
        <w:t>0.8</w:t>
      </w:r>
      <w:r w:rsidRPr="00325DEC">
        <w:rPr>
          <w:rFonts w:ascii="Times New Roman" w:hAnsi="Times New Roman" w:cs="Times New Roman"/>
          <w:color w:val="auto"/>
          <w:sz w:val="28"/>
          <w:szCs w:val="28"/>
          <w:lang w:val="kk-KZ"/>
        </w:rPr>
        <w:t xml:space="preserve">) </w:t>
      </w:r>
      <w:r w:rsidRPr="00325DEC">
        <w:rPr>
          <w:rFonts w:ascii="Times New Roman" w:hAnsi="Times New Roman" w:cs="Times New Roman"/>
          <w:color w:val="auto"/>
          <w:sz w:val="28"/>
          <w:szCs w:val="28"/>
          <w:lang w:val="be-BY"/>
        </w:rPr>
        <w:t xml:space="preserve">қосылыстарын синтездеу үшін салыстырмалы түрде </w:t>
      </w:r>
      <w:r w:rsidR="002B07AC" w:rsidRPr="00325DEC">
        <w:rPr>
          <w:rFonts w:ascii="Times New Roman" w:hAnsi="Times New Roman" w:cs="Times New Roman"/>
          <w:color w:val="auto"/>
          <w:sz w:val="28"/>
          <w:szCs w:val="28"/>
          <w:lang w:val="be-BY"/>
        </w:rPr>
        <w:t>төмендегі әдістер қолданылды</w:t>
      </w:r>
      <w:r w:rsidR="00975023" w:rsidRPr="00325DEC">
        <w:rPr>
          <w:rFonts w:ascii="Times New Roman" w:hAnsi="Times New Roman" w:cs="Times New Roman"/>
          <w:color w:val="auto"/>
          <w:sz w:val="28"/>
          <w:szCs w:val="28"/>
          <w:lang w:val="be-BY"/>
        </w:rPr>
        <w:t xml:space="preserve"> [</w:t>
      </w:r>
      <w:r w:rsidR="007B3FB9" w:rsidRPr="00325DEC">
        <w:rPr>
          <w:rFonts w:ascii="Times New Roman" w:hAnsi="Times New Roman" w:cs="Times New Roman"/>
          <w:color w:val="auto"/>
          <w:sz w:val="28"/>
          <w:szCs w:val="28"/>
          <w:lang w:val="kk-KZ"/>
        </w:rPr>
        <w:t>100</w:t>
      </w:r>
      <w:r w:rsidR="00975023" w:rsidRPr="00325DEC">
        <w:rPr>
          <w:rFonts w:ascii="Times New Roman" w:hAnsi="Times New Roman" w:cs="Times New Roman"/>
          <w:color w:val="auto"/>
          <w:sz w:val="28"/>
          <w:szCs w:val="28"/>
          <w:lang w:val="be-BY"/>
        </w:rPr>
        <w:t>]</w:t>
      </w:r>
      <w:r w:rsidR="002B07AC" w:rsidRPr="00325DEC">
        <w:rPr>
          <w:rFonts w:ascii="Times New Roman" w:hAnsi="Times New Roman" w:cs="Times New Roman"/>
          <w:color w:val="auto"/>
          <w:sz w:val="28"/>
          <w:szCs w:val="28"/>
          <w:lang w:val="be-BY"/>
        </w:rPr>
        <w:t>:</w:t>
      </w:r>
    </w:p>
    <w:p w:rsidR="002B07AC" w:rsidRPr="00325DEC" w:rsidRDefault="003753BD" w:rsidP="00B34340">
      <w:pPr>
        <w:pStyle w:val="a5"/>
        <w:numPr>
          <w:ilvl w:val="0"/>
          <w:numId w:val="15"/>
        </w:numPr>
        <w:tabs>
          <w:tab w:val="left" w:pos="851"/>
        </w:tabs>
        <w:spacing w:before="0"/>
        <w:rPr>
          <w:sz w:val="28"/>
          <w:szCs w:val="28"/>
          <w:lang w:val="kk-KZ"/>
        </w:rPr>
      </w:pPr>
      <w:r w:rsidRPr="00325DEC">
        <w:rPr>
          <w:sz w:val="28"/>
          <w:szCs w:val="28"/>
          <w:lang w:val="kk-KZ"/>
        </w:rPr>
        <w:t xml:space="preserve">қатты </w:t>
      </w:r>
      <w:r w:rsidR="002B07AC" w:rsidRPr="00325DEC">
        <w:rPr>
          <w:sz w:val="28"/>
          <w:szCs w:val="28"/>
          <w:lang w:val="kk-KZ"/>
        </w:rPr>
        <w:t>фазалы әдіс;</w:t>
      </w:r>
    </w:p>
    <w:p w:rsidR="002B07AC" w:rsidRPr="00325DEC" w:rsidRDefault="003753BD" w:rsidP="00B34340">
      <w:pPr>
        <w:pStyle w:val="a5"/>
        <w:numPr>
          <w:ilvl w:val="0"/>
          <w:numId w:val="15"/>
        </w:numPr>
        <w:tabs>
          <w:tab w:val="left" w:pos="851"/>
        </w:tabs>
        <w:spacing w:before="0"/>
        <w:rPr>
          <w:sz w:val="28"/>
          <w:szCs w:val="28"/>
          <w:lang w:val="kk-KZ"/>
        </w:rPr>
      </w:pPr>
      <w:r w:rsidRPr="00325DEC">
        <w:rPr>
          <w:sz w:val="28"/>
          <w:szCs w:val="28"/>
          <w:lang w:val="kk-KZ"/>
        </w:rPr>
        <w:t>з</w:t>
      </w:r>
      <w:r w:rsidR="002B07AC" w:rsidRPr="00325DEC">
        <w:rPr>
          <w:sz w:val="28"/>
          <w:szCs w:val="28"/>
          <w:lang w:val="kk-KZ"/>
        </w:rPr>
        <w:t>оль – гель әдісі;</w:t>
      </w:r>
    </w:p>
    <w:p w:rsidR="002B07AC" w:rsidRPr="00325DEC" w:rsidRDefault="003753BD" w:rsidP="00B34340">
      <w:pPr>
        <w:pStyle w:val="a5"/>
        <w:numPr>
          <w:ilvl w:val="0"/>
          <w:numId w:val="15"/>
        </w:numPr>
        <w:tabs>
          <w:tab w:val="left" w:pos="851"/>
        </w:tabs>
        <w:spacing w:before="0"/>
        <w:rPr>
          <w:sz w:val="28"/>
          <w:szCs w:val="28"/>
          <w:lang w:val="kk-KZ"/>
        </w:rPr>
      </w:pPr>
      <w:r w:rsidRPr="00325DEC">
        <w:rPr>
          <w:sz w:val="28"/>
          <w:szCs w:val="28"/>
          <w:lang w:val="kk-KZ"/>
        </w:rPr>
        <w:t>ц</w:t>
      </w:r>
      <w:r w:rsidR="002B07AC" w:rsidRPr="00325DEC">
        <w:rPr>
          <w:sz w:val="28"/>
          <w:szCs w:val="28"/>
          <w:lang w:val="kk-KZ"/>
        </w:rPr>
        <w:t>итратты – нитратты әдіс;</w:t>
      </w:r>
    </w:p>
    <w:p w:rsidR="002B07AC" w:rsidRPr="00325DEC" w:rsidRDefault="002B07AC" w:rsidP="00B34340">
      <w:pPr>
        <w:pStyle w:val="a5"/>
        <w:numPr>
          <w:ilvl w:val="0"/>
          <w:numId w:val="15"/>
        </w:numPr>
        <w:tabs>
          <w:tab w:val="left" w:pos="851"/>
        </w:tabs>
        <w:spacing w:before="0"/>
        <w:rPr>
          <w:sz w:val="28"/>
          <w:szCs w:val="28"/>
          <w:lang w:val="kk-KZ"/>
        </w:rPr>
      </w:pPr>
      <w:r w:rsidRPr="00325DEC">
        <w:rPr>
          <w:sz w:val="28"/>
          <w:szCs w:val="28"/>
          <w:lang w:val="kk-KZ"/>
        </w:rPr>
        <w:t>Печини әдісі.</w:t>
      </w:r>
    </w:p>
    <w:p w:rsidR="00E43915" w:rsidRPr="00325DEC" w:rsidRDefault="00E43915" w:rsidP="00355B42">
      <w:pPr>
        <w:pStyle w:val="Default"/>
        <w:ind w:firstLine="567"/>
        <w:jc w:val="both"/>
        <w:rPr>
          <w:rFonts w:ascii="Times New Roman" w:hAnsi="Times New Roman" w:cs="Times New Roman"/>
          <w:color w:val="auto"/>
          <w:sz w:val="28"/>
          <w:szCs w:val="28"/>
          <w:lang w:val="be-BY"/>
        </w:rPr>
      </w:pPr>
      <w:r w:rsidRPr="00325DEC">
        <w:rPr>
          <w:rFonts w:ascii="Times New Roman" w:hAnsi="Times New Roman" w:cs="Times New Roman"/>
          <w:color w:val="auto"/>
          <w:sz w:val="28"/>
          <w:szCs w:val="28"/>
          <w:lang w:val="be-BY"/>
        </w:rPr>
        <w:t xml:space="preserve">Бастапқы заттар ретінде </w:t>
      </w:r>
      <w:r w:rsidRPr="00325DEC">
        <w:rPr>
          <w:rFonts w:ascii="Times New Roman" w:hAnsi="Times New Roman" w:cs="Times New Roman"/>
          <w:color w:val="auto"/>
          <w:spacing w:val="-2"/>
          <w:sz w:val="28"/>
          <w:szCs w:val="28"/>
          <w:lang w:val="kk-KZ"/>
        </w:rPr>
        <w:t>Bi</w:t>
      </w:r>
      <w:r w:rsidRPr="00325DEC">
        <w:rPr>
          <w:rFonts w:ascii="Times New Roman" w:hAnsi="Times New Roman" w:cs="Times New Roman"/>
          <w:color w:val="auto"/>
          <w:spacing w:val="-2"/>
          <w:sz w:val="28"/>
          <w:szCs w:val="28"/>
          <w:vertAlign w:val="subscript"/>
          <w:lang w:val="kk-KZ"/>
        </w:rPr>
        <w:t>2</w:t>
      </w:r>
      <w:r w:rsidRPr="00325DEC">
        <w:rPr>
          <w:rFonts w:ascii="Times New Roman" w:hAnsi="Times New Roman" w:cs="Times New Roman"/>
          <w:color w:val="auto"/>
          <w:spacing w:val="-2"/>
          <w:sz w:val="28"/>
          <w:szCs w:val="28"/>
          <w:lang w:val="kk-KZ"/>
        </w:rPr>
        <w:t>O</w:t>
      </w:r>
      <w:r w:rsidRPr="00325DEC">
        <w:rPr>
          <w:rFonts w:ascii="Times New Roman" w:hAnsi="Times New Roman" w:cs="Times New Roman"/>
          <w:color w:val="auto"/>
          <w:spacing w:val="-2"/>
          <w:sz w:val="28"/>
          <w:szCs w:val="28"/>
          <w:vertAlign w:val="subscript"/>
          <w:lang w:val="kk-KZ"/>
        </w:rPr>
        <w:t>3</w:t>
      </w:r>
      <w:r w:rsidRPr="00325DEC">
        <w:rPr>
          <w:rFonts w:ascii="Times New Roman" w:hAnsi="Times New Roman" w:cs="Times New Roman"/>
          <w:color w:val="auto"/>
          <w:spacing w:val="-2"/>
          <w:sz w:val="28"/>
          <w:szCs w:val="28"/>
          <w:lang w:val="kk-KZ"/>
        </w:rPr>
        <w:t>,</w:t>
      </w:r>
      <w:r w:rsidRPr="00325DEC">
        <w:rPr>
          <w:rFonts w:ascii="Times New Roman" w:hAnsi="Times New Roman" w:cs="Times New Roman"/>
          <w:color w:val="auto"/>
          <w:spacing w:val="-3"/>
          <w:sz w:val="28"/>
          <w:szCs w:val="28"/>
          <w:lang w:val="kk-KZ"/>
        </w:rPr>
        <w:t xml:space="preserve"> Dy</w:t>
      </w:r>
      <w:r w:rsidRPr="00325DEC">
        <w:rPr>
          <w:rFonts w:ascii="Times New Roman" w:hAnsi="Times New Roman" w:cs="Times New Roman"/>
          <w:color w:val="auto"/>
          <w:spacing w:val="-3"/>
          <w:sz w:val="28"/>
          <w:szCs w:val="28"/>
          <w:vertAlign w:val="subscript"/>
          <w:lang w:val="kk-KZ"/>
        </w:rPr>
        <w:t>2</w:t>
      </w:r>
      <w:r w:rsidRPr="00325DEC">
        <w:rPr>
          <w:rFonts w:ascii="Times New Roman" w:hAnsi="Times New Roman" w:cs="Times New Roman"/>
          <w:color w:val="auto"/>
          <w:spacing w:val="-3"/>
          <w:sz w:val="28"/>
          <w:szCs w:val="28"/>
          <w:lang w:val="kk-KZ"/>
        </w:rPr>
        <w:t>O</w:t>
      </w:r>
      <w:r w:rsidRPr="00325DEC">
        <w:rPr>
          <w:rFonts w:ascii="Times New Roman" w:hAnsi="Times New Roman" w:cs="Times New Roman"/>
          <w:color w:val="auto"/>
          <w:spacing w:val="-3"/>
          <w:sz w:val="28"/>
          <w:szCs w:val="28"/>
          <w:vertAlign w:val="subscript"/>
          <w:lang w:val="kk-KZ"/>
        </w:rPr>
        <w:t>3</w:t>
      </w:r>
      <w:r w:rsidRPr="00325DEC">
        <w:rPr>
          <w:rFonts w:ascii="Times New Roman" w:hAnsi="Times New Roman" w:cs="Times New Roman"/>
          <w:color w:val="auto"/>
          <w:spacing w:val="-2"/>
          <w:sz w:val="28"/>
          <w:szCs w:val="28"/>
          <w:lang w:val="kk-KZ"/>
        </w:rPr>
        <w:t xml:space="preserve">, </w:t>
      </w:r>
      <w:r w:rsidRPr="00325DEC">
        <w:rPr>
          <w:rFonts w:ascii="Times New Roman" w:hAnsi="Times New Roman" w:cs="Times New Roman"/>
          <w:color w:val="auto"/>
          <w:spacing w:val="-3"/>
          <w:sz w:val="28"/>
          <w:szCs w:val="28"/>
          <w:lang w:val="kk-KZ"/>
        </w:rPr>
        <w:t>Mn</w:t>
      </w:r>
      <w:r w:rsidRPr="00325DEC">
        <w:rPr>
          <w:rFonts w:ascii="Times New Roman" w:hAnsi="Times New Roman" w:cs="Times New Roman"/>
          <w:color w:val="auto"/>
          <w:spacing w:val="-3"/>
          <w:sz w:val="28"/>
          <w:szCs w:val="28"/>
          <w:vertAlign w:val="subscript"/>
          <w:lang w:val="kk-KZ"/>
        </w:rPr>
        <w:t>2</w:t>
      </w:r>
      <w:r w:rsidRPr="00325DEC">
        <w:rPr>
          <w:rFonts w:ascii="Times New Roman" w:hAnsi="Times New Roman" w:cs="Times New Roman"/>
          <w:color w:val="auto"/>
          <w:spacing w:val="-3"/>
          <w:sz w:val="28"/>
          <w:szCs w:val="28"/>
          <w:lang w:val="kk-KZ"/>
        </w:rPr>
        <w:t>O</w:t>
      </w:r>
      <w:r w:rsidRPr="00325DEC">
        <w:rPr>
          <w:rFonts w:ascii="Times New Roman" w:hAnsi="Times New Roman" w:cs="Times New Roman"/>
          <w:color w:val="auto"/>
          <w:spacing w:val="-3"/>
          <w:sz w:val="28"/>
          <w:szCs w:val="28"/>
          <w:vertAlign w:val="subscript"/>
          <w:lang w:val="kk-KZ"/>
        </w:rPr>
        <w:t>3</w:t>
      </w:r>
      <w:r w:rsidRPr="00325DEC">
        <w:rPr>
          <w:rFonts w:ascii="Times New Roman" w:hAnsi="Times New Roman" w:cs="Times New Roman"/>
          <w:color w:val="auto"/>
          <w:spacing w:val="-2"/>
          <w:sz w:val="28"/>
          <w:szCs w:val="28"/>
          <w:vertAlign w:val="subscript"/>
          <w:lang w:val="kk-KZ"/>
        </w:rPr>
        <w:t xml:space="preserve">  </w:t>
      </w:r>
      <w:r w:rsidRPr="00325DEC">
        <w:rPr>
          <w:rFonts w:ascii="Times New Roman" w:hAnsi="Times New Roman" w:cs="Times New Roman"/>
          <w:color w:val="auto"/>
          <w:spacing w:val="-4"/>
          <w:sz w:val="28"/>
          <w:szCs w:val="28"/>
          <w:lang w:val="kk-KZ"/>
        </w:rPr>
        <w:t>(«х.т.») марка</w:t>
      </w:r>
      <w:r w:rsidR="00CB4AFE" w:rsidRPr="00325DEC">
        <w:rPr>
          <w:rFonts w:ascii="Times New Roman" w:hAnsi="Times New Roman" w:cs="Times New Roman"/>
          <w:color w:val="auto"/>
          <w:spacing w:val="-4"/>
          <w:sz w:val="28"/>
          <w:szCs w:val="28"/>
          <w:lang w:val="kk-KZ"/>
        </w:rPr>
        <w:t>лы оксидтер</w:t>
      </w:r>
      <w:r w:rsidRPr="00325DEC">
        <w:rPr>
          <w:rFonts w:ascii="Times New Roman" w:hAnsi="Times New Roman" w:cs="Times New Roman"/>
          <w:color w:val="auto"/>
          <w:spacing w:val="-4"/>
          <w:sz w:val="28"/>
          <w:szCs w:val="28"/>
          <w:lang w:val="kk-KZ"/>
        </w:rPr>
        <w:t xml:space="preserve"> </w:t>
      </w:r>
      <w:r w:rsidR="00CB4AFE" w:rsidRPr="00325DEC">
        <w:rPr>
          <w:rFonts w:ascii="Times New Roman" w:hAnsi="Times New Roman" w:cs="Times New Roman"/>
          <w:color w:val="auto"/>
          <w:spacing w:val="-4"/>
          <w:sz w:val="28"/>
          <w:szCs w:val="28"/>
          <w:lang w:val="kk-KZ"/>
        </w:rPr>
        <w:t>және дистилденген су, лимон қышқылы қол</w:t>
      </w:r>
      <w:r w:rsidR="00E253BC" w:rsidRPr="00325DEC">
        <w:rPr>
          <w:rFonts w:ascii="Times New Roman" w:hAnsi="Times New Roman" w:cs="Times New Roman"/>
          <w:color w:val="auto"/>
          <w:spacing w:val="-4"/>
          <w:sz w:val="28"/>
          <w:szCs w:val="28"/>
          <w:lang w:val="kk-KZ"/>
        </w:rPr>
        <w:t>д</w:t>
      </w:r>
      <w:r w:rsidR="00CB4AFE" w:rsidRPr="00325DEC">
        <w:rPr>
          <w:rFonts w:ascii="Times New Roman" w:hAnsi="Times New Roman" w:cs="Times New Roman"/>
          <w:color w:val="auto"/>
          <w:spacing w:val="-4"/>
          <w:sz w:val="28"/>
          <w:szCs w:val="28"/>
          <w:lang w:val="kk-KZ"/>
        </w:rPr>
        <w:t>анылды. Ал</w:t>
      </w:r>
      <w:r w:rsidRPr="00325DEC">
        <w:rPr>
          <w:rFonts w:ascii="Times New Roman" w:hAnsi="Times New Roman" w:cs="Times New Roman"/>
          <w:color w:val="auto"/>
          <w:spacing w:val="-4"/>
          <w:sz w:val="28"/>
          <w:szCs w:val="28"/>
          <w:lang w:val="kk-KZ"/>
        </w:rPr>
        <w:t xml:space="preserve"> </w:t>
      </w:r>
      <w:r w:rsidR="00CB4AFE" w:rsidRPr="00325DEC">
        <w:rPr>
          <w:rFonts w:ascii="Times New Roman" w:hAnsi="Times New Roman" w:cs="Times New Roman"/>
          <w:color w:val="auto"/>
          <w:spacing w:val="-4"/>
          <w:sz w:val="28"/>
          <w:szCs w:val="28"/>
          <w:lang w:val="kk-KZ"/>
        </w:rPr>
        <w:t xml:space="preserve">гель түзуші агенттер ретінде </w:t>
      </w:r>
      <w:r w:rsidR="00CB4AFE" w:rsidRPr="00325DEC">
        <w:rPr>
          <w:rFonts w:ascii="Times New Roman" w:hAnsi="Times New Roman" w:cs="Times New Roman"/>
          <w:color w:val="auto"/>
          <w:sz w:val="28"/>
          <w:szCs w:val="28"/>
          <w:lang w:val="kk-KZ"/>
        </w:rPr>
        <w:t xml:space="preserve">золь – гель әдісінде </w:t>
      </w:r>
      <w:r w:rsidR="00CB4AFE" w:rsidRPr="00325DEC">
        <w:rPr>
          <w:rFonts w:ascii="Times New Roman" w:hAnsi="Times New Roman" w:cs="Times New Roman"/>
          <w:color w:val="auto"/>
          <w:spacing w:val="-4"/>
          <w:sz w:val="28"/>
          <w:szCs w:val="28"/>
          <w:lang w:val="kk-KZ"/>
        </w:rPr>
        <w:t>үш атомды спирт глицерин</w:t>
      </w:r>
      <w:r w:rsidR="00CB4AFE" w:rsidRPr="00325DEC">
        <w:rPr>
          <w:rFonts w:ascii="Times New Roman" w:hAnsi="Times New Roman" w:cs="Times New Roman"/>
          <w:color w:val="auto"/>
          <w:sz w:val="28"/>
          <w:szCs w:val="28"/>
          <w:lang w:val="kk-KZ"/>
        </w:rPr>
        <w:t xml:space="preserve">, цитратты – нитратты әдісте концентрлі азот қышқылы, ал Печини әдісінде </w:t>
      </w:r>
      <w:r w:rsidR="00CB4AFE" w:rsidRPr="00325DEC">
        <w:rPr>
          <w:rFonts w:ascii="Times New Roman" w:hAnsi="Times New Roman" w:cs="Times New Roman"/>
          <w:color w:val="auto"/>
          <w:spacing w:val="-4"/>
          <w:sz w:val="28"/>
          <w:szCs w:val="28"/>
          <w:lang w:val="kk-KZ"/>
        </w:rPr>
        <w:t>мочевина</w:t>
      </w:r>
      <w:r w:rsidRPr="00325DEC">
        <w:rPr>
          <w:rFonts w:ascii="Times New Roman" w:hAnsi="Times New Roman" w:cs="Times New Roman"/>
          <w:color w:val="auto"/>
          <w:spacing w:val="-4"/>
          <w:sz w:val="28"/>
          <w:szCs w:val="28"/>
          <w:lang w:val="kk-KZ"/>
        </w:rPr>
        <w:t xml:space="preserve"> қолданылды.</w:t>
      </w:r>
      <w:r w:rsidRPr="00325DEC">
        <w:rPr>
          <w:rFonts w:ascii="Times New Roman" w:hAnsi="Times New Roman" w:cs="Times New Roman"/>
          <w:color w:val="auto"/>
          <w:sz w:val="28"/>
          <w:szCs w:val="28"/>
          <w:lang w:val="be-BY"/>
        </w:rPr>
        <w:t xml:space="preserve"> Стехиометриялық есеп</w:t>
      </w:r>
      <w:r w:rsidR="007F3C30" w:rsidRPr="00325DEC">
        <w:rPr>
          <w:rFonts w:ascii="Times New Roman" w:hAnsi="Times New Roman" w:cs="Times New Roman"/>
          <w:color w:val="auto"/>
          <w:sz w:val="28"/>
          <w:szCs w:val="28"/>
          <w:lang w:val="be-BY"/>
        </w:rPr>
        <w:t>пен алынған бастапқы заттар</w:t>
      </w:r>
      <w:r w:rsidRPr="00325DEC">
        <w:rPr>
          <w:rFonts w:ascii="Times New Roman" w:hAnsi="Times New Roman" w:cs="Times New Roman"/>
          <w:color w:val="auto"/>
          <w:sz w:val="28"/>
          <w:szCs w:val="28"/>
          <w:lang w:val="be-BY"/>
        </w:rPr>
        <w:t xml:space="preserve"> ең жоғарғы дәлдікпен ан</w:t>
      </w:r>
      <w:r w:rsidR="00480C8A" w:rsidRPr="00325DEC">
        <w:rPr>
          <w:rFonts w:ascii="Times New Roman" w:hAnsi="Times New Roman" w:cs="Times New Roman"/>
          <w:color w:val="auto"/>
          <w:sz w:val="28"/>
          <w:szCs w:val="28"/>
          <w:lang w:val="be-BY"/>
        </w:rPr>
        <w:t>алитикалық таразыда</w:t>
      </w:r>
      <w:r w:rsidRPr="00325DEC">
        <w:rPr>
          <w:rFonts w:ascii="Times New Roman" w:hAnsi="Times New Roman" w:cs="Times New Roman"/>
          <w:color w:val="auto"/>
          <w:sz w:val="28"/>
          <w:szCs w:val="28"/>
          <w:lang w:val="be-BY"/>
        </w:rPr>
        <w:t xml:space="preserve"> өлше</w:t>
      </w:r>
      <w:r w:rsidR="007F3C30" w:rsidRPr="00325DEC">
        <w:rPr>
          <w:rFonts w:ascii="Times New Roman" w:hAnsi="Times New Roman" w:cs="Times New Roman"/>
          <w:color w:val="auto"/>
          <w:sz w:val="28"/>
          <w:szCs w:val="28"/>
          <w:lang w:val="be-BY"/>
        </w:rPr>
        <w:t>ні</w:t>
      </w:r>
      <w:r w:rsidRPr="00325DEC">
        <w:rPr>
          <w:rFonts w:ascii="Times New Roman" w:hAnsi="Times New Roman" w:cs="Times New Roman"/>
          <w:color w:val="auto"/>
          <w:sz w:val="28"/>
          <w:szCs w:val="28"/>
          <w:lang w:val="be-BY"/>
        </w:rPr>
        <w:t>п, араластыры</w:t>
      </w:r>
      <w:r w:rsidR="007F3C30" w:rsidRPr="00325DEC">
        <w:rPr>
          <w:rFonts w:ascii="Times New Roman" w:hAnsi="Times New Roman" w:cs="Times New Roman"/>
          <w:color w:val="auto"/>
          <w:sz w:val="28"/>
          <w:szCs w:val="28"/>
          <w:lang w:val="be-BY"/>
        </w:rPr>
        <w:t>лы</w:t>
      </w:r>
      <w:r w:rsidRPr="00325DEC">
        <w:rPr>
          <w:rFonts w:ascii="Times New Roman" w:hAnsi="Times New Roman" w:cs="Times New Roman"/>
          <w:color w:val="auto"/>
          <w:sz w:val="28"/>
          <w:szCs w:val="28"/>
          <w:lang w:val="be-BY"/>
        </w:rPr>
        <w:t>п, агат келісінде ұнтақта</w:t>
      </w:r>
      <w:r w:rsidR="007F3C30" w:rsidRPr="00325DEC">
        <w:rPr>
          <w:rFonts w:ascii="Times New Roman" w:hAnsi="Times New Roman" w:cs="Times New Roman"/>
          <w:color w:val="auto"/>
          <w:sz w:val="28"/>
          <w:szCs w:val="28"/>
          <w:lang w:val="be-BY"/>
        </w:rPr>
        <w:t>лы</w:t>
      </w:r>
      <w:r w:rsidRPr="00325DEC">
        <w:rPr>
          <w:rFonts w:ascii="Times New Roman" w:hAnsi="Times New Roman" w:cs="Times New Roman"/>
          <w:color w:val="auto"/>
          <w:sz w:val="28"/>
          <w:szCs w:val="28"/>
          <w:lang w:val="be-BY"/>
        </w:rPr>
        <w:t>п, алунд тигеліне салынды.</w:t>
      </w:r>
    </w:p>
    <w:p w:rsidR="00E253BC" w:rsidRPr="00325DEC" w:rsidRDefault="00E253BC" w:rsidP="00355B42">
      <w:pPr>
        <w:ind w:firstLine="540"/>
        <w:jc w:val="both"/>
        <w:rPr>
          <w:rFonts w:ascii="Times New Roman" w:hAnsi="Times New Roman" w:cs="Times New Roman"/>
          <w:b/>
          <w:bCs/>
          <w:sz w:val="28"/>
          <w:szCs w:val="28"/>
          <w:lang w:val="kk-KZ"/>
        </w:rPr>
      </w:pPr>
    </w:p>
    <w:p w:rsidR="00E43915" w:rsidRPr="00325DEC" w:rsidRDefault="00D453F7" w:rsidP="00355B42">
      <w:pPr>
        <w:ind w:firstLine="540"/>
        <w:jc w:val="both"/>
        <w:rPr>
          <w:rFonts w:ascii="Times New Roman" w:hAnsi="Times New Roman" w:cs="Times New Roman"/>
          <w:b/>
          <w:sz w:val="28"/>
          <w:szCs w:val="28"/>
          <w:lang w:val="kk-KZ"/>
        </w:rPr>
      </w:pPr>
      <w:r w:rsidRPr="00325DEC">
        <w:rPr>
          <w:rFonts w:ascii="Times New Roman" w:hAnsi="Times New Roman" w:cs="Times New Roman"/>
          <w:b/>
          <w:bCs/>
          <w:sz w:val="28"/>
          <w:szCs w:val="28"/>
          <w:lang w:val="kk-KZ"/>
        </w:rPr>
        <w:t>3</w:t>
      </w:r>
      <w:r w:rsidR="00E43915" w:rsidRPr="00325DEC">
        <w:rPr>
          <w:rFonts w:ascii="Times New Roman" w:hAnsi="Times New Roman" w:cs="Times New Roman"/>
          <w:b/>
          <w:bCs/>
          <w:sz w:val="28"/>
          <w:szCs w:val="28"/>
          <w:lang w:val="kk-KZ"/>
        </w:rPr>
        <w:t>.</w:t>
      </w:r>
      <w:r w:rsidRPr="00325DEC">
        <w:rPr>
          <w:rFonts w:ascii="Times New Roman" w:hAnsi="Times New Roman" w:cs="Times New Roman"/>
          <w:b/>
          <w:bCs/>
          <w:sz w:val="28"/>
          <w:szCs w:val="28"/>
          <w:lang w:val="kk-KZ"/>
        </w:rPr>
        <w:t>3</w:t>
      </w:r>
      <w:r w:rsidR="00E43915" w:rsidRPr="00325DEC">
        <w:rPr>
          <w:rFonts w:ascii="Times New Roman" w:hAnsi="Times New Roman" w:cs="Times New Roman"/>
          <w:b/>
          <w:bCs/>
          <w:sz w:val="28"/>
          <w:szCs w:val="28"/>
          <w:lang w:val="kk-KZ"/>
        </w:rPr>
        <w:t xml:space="preserve"> Рентген</w:t>
      </w:r>
      <w:r w:rsidR="0077171C" w:rsidRPr="00325DEC">
        <w:rPr>
          <w:rFonts w:ascii="Times New Roman" w:hAnsi="Times New Roman" w:cs="Times New Roman"/>
          <w:b/>
          <w:bCs/>
          <w:sz w:val="28"/>
          <w:szCs w:val="28"/>
          <w:lang w:val="kk-KZ"/>
        </w:rPr>
        <w:t xml:space="preserve"> фазалық талдау</w:t>
      </w:r>
      <w:r w:rsidR="00E43915" w:rsidRPr="00325DEC">
        <w:rPr>
          <w:rFonts w:ascii="Times New Roman" w:hAnsi="Times New Roman" w:cs="Times New Roman"/>
          <w:b/>
          <w:bCs/>
          <w:sz w:val="28"/>
          <w:szCs w:val="28"/>
          <w:lang w:val="kk-KZ"/>
        </w:rPr>
        <w:t xml:space="preserve"> әдісі</w:t>
      </w:r>
    </w:p>
    <w:p w:rsidR="00E43915" w:rsidRPr="00325DEC" w:rsidRDefault="0077171C" w:rsidP="00355B42">
      <w:pPr>
        <w:pStyle w:val="a5"/>
        <w:spacing w:before="0"/>
        <w:ind w:left="0" w:firstLine="567"/>
        <w:rPr>
          <w:sz w:val="28"/>
          <w:szCs w:val="28"/>
          <w:lang w:val="kk-KZ"/>
        </w:rPr>
      </w:pPr>
      <w:r w:rsidRPr="00325DEC">
        <w:rPr>
          <w:sz w:val="28"/>
          <w:szCs w:val="28"/>
          <w:lang w:val="be-BY"/>
        </w:rPr>
        <w:t xml:space="preserve">Рентген </w:t>
      </w:r>
      <w:r w:rsidR="00E43915" w:rsidRPr="00325DEC">
        <w:rPr>
          <w:sz w:val="28"/>
          <w:szCs w:val="28"/>
          <w:lang w:val="be-BY"/>
        </w:rPr>
        <w:t xml:space="preserve">фазалық талдау Қазақ </w:t>
      </w:r>
      <w:r w:rsidR="001A5B2E" w:rsidRPr="00325DEC">
        <w:rPr>
          <w:sz w:val="28"/>
          <w:szCs w:val="28"/>
          <w:lang w:val="be-BY"/>
        </w:rPr>
        <w:t>ұлттық</w:t>
      </w:r>
      <w:r w:rsidR="00E43915" w:rsidRPr="00325DEC">
        <w:rPr>
          <w:sz w:val="28"/>
          <w:szCs w:val="28"/>
          <w:lang w:val="be-BY"/>
        </w:rPr>
        <w:t xml:space="preserve"> қыздар педагогикалық университетінде </w:t>
      </w:r>
      <w:r w:rsidR="00E43915" w:rsidRPr="00325DEC">
        <w:rPr>
          <w:sz w:val="28"/>
          <w:szCs w:val="28"/>
          <w:lang w:val="kk-KZ"/>
        </w:rPr>
        <w:t>СuКα-сәулесін пайдалау арқылы (U = 30 кВ, J  = 10 мА, айналу жылдамдығы</w:t>
      </w:r>
      <w:r w:rsidR="00C27482" w:rsidRPr="00325DEC">
        <w:rPr>
          <w:sz w:val="28"/>
          <w:szCs w:val="28"/>
          <w:lang w:val="kk-KZ"/>
        </w:rPr>
        <w:t xml:space="preserve"> </w:t>
      </w:r>
      <w:r w:rsidR="00E43915" w:rsidRPr="00325DEC">
        <w:rPr>
          <w:sz w:val="28"/>
          <w:szCs w:val="28"/>
          <w:lang w:val="kk-KZ"/>
        </w:rPr>
        <w:t xml:space="preserve">секундына 1000 импульс, уақыт тұрақтысы  = 5 сек., 2θ бұрыштар интервалы  5 пен  900 аралығында болатын) фильтрмен сүзілген Miniflex 600 RIGAKU  құрылғысында жүргізілді. Рентгенографиялық әдістің көмегімен </w:t>
      </w:r>
      <w:r w:rsidR="007C6F0A" w:rsidRPr="00325DEC">
        <w:rPr>
          <w:sz w:val="28"/>
          <w:szCs w:val="28"/>
          <w:lang w:val="kk-KZ"/>
        </w:rPr>
        <w:t>әр түрлі әдістермен алынған жаңа күрделі висмутты манганиттердің</w:t>
      </w:r>
      <w:r w:rsidR="00E43915" w:rsidRPr="00325DEC">
        <w:rPr>
          <w:sz w:val="28"/>
          <w:szCs w:val="28"/>
          <w:lang w:val="kk-KZ"/>
        </w:rPr>
        <w:t xml:space="preserve"> кристалдық </w:t>
      </w:r>
      <w:r w:rsidR="00E43915" w:rsidRPr="00325DEC">
        <w:rPr>
          <w:sz w:val="28"/>
          <w:szCs w:val="28"/>
          <w:lang w:val="kk-KZ"/>
        </w:rPr>
        <w:lastRenderedPageBreak/>
        <w:t>тор сингониялары, ұяшық параметрлері</w:t>
      </w:r>
      <w:r w:rsidR="007C6F0A" w:rsidRPr="00325DEC">
        <w:rPr>
          <w:sz w:val="28"/>
          <w:szCs w:val="28"/>
          <w:lang w:val="kk-KZ"/>
        </w:rPr>
        <w:t xml:space="preserve">, </w:t>
      </w:r>
      <w:r w:rsidR="00E43915" w:rsidRPr="00325DEC">
        <w:rPr>
          <w:sz w:val="28"/>
          <w:szCs w:val="28"/>
          <w:lang w:val="kk-KZ"/>
        </w:rPr>
        <w:t>пикнометрлік және рентгенографиялық тығыздықтар</w:t>
      </w:r>
      <w:r w:rsidR="000116C3" w:rsidRPr="00325DEC">
        <w:rPr>
          <w:sz w:val="28"/>
          <w:szCs w:val="28"/>
          <w:lang w:val="kk-KZ"/>
        </w:rPr>
        <w:t>ы</w:t>
      </w:r>
      <w:r w:rsidR="00E43915" w:rsidRPr="00325DEC">
        <w:rPr>
          <w:sz w:val="28"/>
          <w:szCs w:val="28"/>
          <w:lang w:val="kk-KZ"/>
        </w:rPr>
        <w:t xml:space="preserve"> </w:t>
      </w:r>
      <w:r w:rsidR="000116C3" w:rsidRPr="00325DEC">
        <w:rPr>
          <w:sz w:val="28"/>
          <w:szCs w:val="28"/>
          <w:lang w:val="kk-KZ"/>
        </w:rPr>
        <w:t>салыстырмалы түрде</w:t>
      </w:r>
      <w:r w:rsidR="00E43915" w:rsidRPr="00325DEC">
        <w:rPr>
          <w:sz w:val="28"/>
          <w:szCs w:val="28"/>
          <w:lang w:val="kk-KZ"/>
        </w:rPr>
        <w:t xml:space="preserve"> зерттел</w:t>
      </w:r>
      <w:r w:rsidR="000116C3" w:rsidRPr="00325DEC">
        <w:rPr>
          <w:sz w:val="28"/>
          <w:szCs w:val="28"/>
          <w:lang w:val="kk-KZ"/>
        </w:rPr>
        <w:t>ді</w:t>
      </w:r>
      <w:r w:rsidR="00E43915" w:rsidRPr="00325DEC">
        <w:rPr>
          <w:sz w:val="28"/>
          <w:szCs w:val="28"/>
          <w:lang w:val="kk-KZ"/>
        </w:rPr>
        <w:t>.</w:t>
      </w:r>
    </w:p>
    <w:p w:rsidR="00E43915" w:rsidRPr="00325DEC" w:rsidRDefault="00E43915" w:rsidP="00355B42">
      <w:pPr>
        <w:ind w:firstLine="567"/>
        <w:jc w:val="both"/>
        <w:rPr>
          <w:rFonts w:ascii="Times New Roman" w:hAnsi="Times New Roman" w:cs="Times New Roman"/>
          <w:sz w:val="28"/>
          <w:szCs w:val="28"/>
          <w:lang w:val="be-BY"/>
        </w:rPr>
      </w:pPr>
      <w:r w:rsidRPr="00325DEC">
        <w:rPr>
          <w:rFonts w:ascii="Times New Roman" w:hAnsi="Times New Roman" w:cs="Times New Roman"/>
          <w:sz w:val="28"/>
          <w:szCs w:val="28"/>
          <w:lang w:val="be-BY"/>
        </w:rPr>
        <w:t>Жазықтықтар арақашықтығы Вульф-Брэгг теңдеуі бойынша есептелінді:</w:t>
      </w:r>
    </w:p>
    <w:p w:rsidR="00E43915" w:rsidRPr="00325DEC" w:rsidRDefault="00E43915" w:rsidP="00355B42">
      <w:pPr>
        <w:ind w:firstLine="567"/>
        <w:jc w:val="both"/>
        <w:rPr>
          <w:rFonts w:ascii="Times New Roman" w:hAnsi="Times New Roman" w:cs="Times New Roman"/>
          <w:sz w:val="28"/>
          <w:szCs w:val="28"/>
          <w:lang w:val="be-BY"/>
        </w:rPr>
      </w:pPr>
    </w:p>
    <w:p w:rsidR="00E43915" w:rsidRPr="00325DEC" w:rsidRDefault="00E43915" w:rsidP="003753BD">
      <w:pPr>
        <w:jc w:val="right"/>
        <w:rPr>
          <w:rFonts w:ascii="Times New Roman" w:hAnsi="Times New Roman" w:cs="Times New Roman"/>
          <w:sz w:val="28"/>
          <w:szCs w:val="28"/>
          <w:lang w:val="kk-KZ"/>
        </w:rPr>
      </w:pPr>
      <w:r w:rsidRPr="00325DEC">
        <w:rPr>
          <w:rFonts w:ascii="Times New Roman" w:hAnsi="Times New Roman" w:cs="Times New Roman"/>
          <w:i/>
          <w:sz w:val="28"/>
          <w:szCs w:val="28"/>
          <w:lang w:val="en-US"/>
        </w:rPr>
        <w:t>nλ</w:t>
      </w:r>
      <w:r w:rsidRPr="00325DEC">
        <w:rPr>
          <w:rFonts w:ascii="Times New Roman" w:hAnsi="Times New Roman" w:cs="Times New Roman"/>
          <w:i/>
          <w:sz w:val="28"/>
          <w:szCs w:val="28"/>
          <w:lang w:val="be-BY"/>
        </w:rPr>
        <w:t xml:space="preserve"> =2</w:t>
      </w:r>
      <w:r w:rsidRPr="00325DEC">
        <w:rPr>
          <w:rFonts w:ascii="Times New Roman" w:hAnsi="Times New Roman" w:cs="Times New Roman"/>
          <w:i/>
          <w:sz w:val="28"/>
          <w:szCs w:val="28"/>
          <w:lang w:val="en-US"/>
        </w:rPr>
        <w:t>d</w:t>
      </w:r>
      <w:r w:rsidRPr="00325DEC">
        <w:rPr>
          <w:rFonts w:ascii="Times New Roman" w:hAnsi="Times New Roman" w:cs="Times New Roman"/>
          <w:i/>
          <w:sz w:val="28"/>
          <w:szCs w:val="28"/>
          <w:lang w:val="be-BY"/>
        </w:rPr>
        <w:t xml:space="preserve">· </w:t>
      </w:r>
      <w:r w:rsidRPr="00325DEC">
        <w:rPr>
          <w:rFonts w:ascii="Times New Roman" w:hAnsi="Times New Roman" w:cs="Times New Roman"/>
          <w:i/>
          <w:sz w:val="28"/>
          <w:szCs w:val="28"/>
          <w:lang w:val="en-US"/>
        </w:rPr>
        <w:t>s</w:t>
      </w:r>
      <w:r w:rsidRPr="00325DEC">
        <w:rPr>
          <w:rFonts w:ascii="Times New Roman" w:hAnsi="Times New Roman" w:cs="Times New Roman"/>
          <w:i/>
          <w:sz w:val="28"/>
          <w:szCs w:val="28"/>
          <w:lang w:val="be-BY"/>
        </w:rPr>
        <w:t>і</w:t>
      </w:r>
      <w:r w:rsidRPr="00325DEC">
        <w:rPr>
          <w:rFonts w:ascii="Times New Roman" w:hAnsi="Times New Roman" w:cs="Times New Roman"/>
          <w:i/>
          <w:sz w:val="28"/>
          <w:szCs w:val="28"/>
          <w:lang w:val="en-US"/>
        </w:rPr>
        <w:t>nθ</w:t>
      </w:r>
      <w:r w:rsidR="00C174D7" w:rsidRPr="00325DEC">
        <w:rPr>
          <w:rFonts w:ascii="Times New Roman" w:hAnsi="Times New Roman" w:cs="Times New Roman"/>
          <w:sz w:val="28"/>
          <w:szCs w:val="28"/>
          <w:lang w:val="kk-KZ"/>
        </w:rPr>
        <w:t xml:space="preserve">                                 </w:t>
      </w:r>
      <w:r w:rsidR="003753BD" w:rsidRPr="00325DEC">
        <w:rPr>
          <w:rFonts w:ascii="Times New Roman" w:hAnsi="Times New Roman" w:cs="Times New Roman"/>
          <w:sz w:val="28"/>
          <w:szCs w:val="28"/>
          <w:lang w:val="kk-KZ"/>
        </w:rPr>
        <w:t xml:space="preserve">                               </w:t>
      </w:r>
      <w:r w:rsidR="00C174D7" w:rsidRPr="00325DEC">
        <w:rPr>
          <w:rFonts w:ascii="Times New Roman" w:hAnsi="Times New Roman" w:cs="Times New Roman"/>
          <w:sz w:val="28"/>
          <w:szCs w:val="28"/>
          <w:lang w:val="kk-KZ"/>
        </w:rPr>
        <w:t xml:space="preserve">  (3)</w:t>
      </w:r>
    </w:p>
    <w:p w:rsidR="00E43915" w:rsidRPr="00325DEC" w:rsidRDefault="00E43915" w:rsidP="00355B42">
      <w:pPr>
        <w:jc w:val="both"/>
        <w:rPr>
          <w:rFonts w:ascii="Times New Roman" w:hAnsi="Times New Roman" w:cs="Times New Roman"/>
          <w:i/>
          <w:sz w:val="28"/>
          <w:szCs w:val="28"/>
          <w:lang w:val="be-BY"/>
        </w:rPr>
      </w:pPr>
    </w:p>
    <w:p w:rsidR="00E43915" w:rsidRPr="00325DEC" w:rsidRDefault="00E43915" w:rsidP="00355B42">
      <w:pPr>
        <w:jc w:val="both"/>
        <w:rPr>
          <w:rFonts w:ascii="Times New Roman" w:hAnsi="Times New Roman" w:cs="Times New Roman"/>
          <w:sz w:val="28"/>
          <w:szCs w:val="28"/>
          <w:lang w:val="kk-KZ"/>
        </w:rPr>
      </w:pPr>
      <w:r w:rsidRPr="00325DEC">
        <w:rPr>
          <w:rFonts w:ascii="Times New Roman" w:hAnsi="Times New Roman" w:cs="Times New Roman"/>
          <w:sz w:val="28"/>
          <w:szCs w:val="28"/>
          <w:lang w:val="be-BY"/>
        </w:rPr>
        <w:t xml:space="preserve">мұндағы    </w:t>
      </w:r>
      <w:r w:rsidRPr="00325DEC">
        <w:rPr>
          <w:rFonts w:ascii="Times New Roman" w:hAnsi="Times New Roman" w:cs="Times New Roman"/>
          <w:i/>
          <w:sz w:val="28"/>
          <w:szCs w:val="28"/>
          <w:lang w:val="kk-KZ"/>
        </w:rPr>
        <w:t>λ –</w:t>
      </w:r>
      <w:r w:rsidRPr="00325DEC">
        <w:rPr>
          <w:rFonts w:ascii="Times New Roman" w:hAnsi="Times New Roman" w:cs="Times New Roman"/>
          <w:sz w:val="28"/>
          <w:szCs w:val="28"/>
          <w:lang w:val="kk-KZ"/>
        </w:rPr>
        <w:t xml:space="preserve"> сәуленің толқын ұзындығы 1,5418 А;</w:t>
      </w:r>
    </w:p>
    <w:p w:rsidR="00E43915" w:rsidRPr="00325DEC" w:rsidRDefault="00E43915" w:rsidP="00355B42">
      <w:pPr>
        <w:jc w:val="both"/>
        <w:rPr>
          <w:rFonts w:ascii="Times New Roman" w:hAnsi="Times New Roman" w:cs="Times New Roman"/>
          <w:sz w:val="28"/>
          <w:szCs w:val="28"/>
          <w:lang w:val="kk-KZ"/>
        </w:rPr>
      </w:pPr>
      <w:r w:rsidRPr="00325DEC">
        <w:rPr>
          <w:rFonts w:ascii="Times New Roman" w:hAnsi="Times New Roman" w:cs="Times New Roman"/>
          <w:i/>
          <w:sz w:val="28"/>
          <w:szCs w:val="28"/>
          <w:lang w:val="kk-KZ"/>
        </w:rPr>
        <w:t xml:space="preserve">                   n –</w:t>
      </w:r>
      <w:r w:rsidRPr="00325DEC">
        <w:rPr>
          <w:rFonts w:ascii="Times New Roman" w:hAnsi="Times New Roman" w:cs="Times New Roman"/>
          <w:sz w:val="28"/>
          <w:szCs w:val="28"/>
          <w:lang w:val="kk-KZ"/>
        </w:rPr>
        <w:t xml:space="preserve"> сыну көрсеткіші;</w:t>
      </w:r>
    </w:p>
    <w:p w:rsidR="00E43915" w:rsidRPr="00325DEC" w:rsidRDefault="00E43915" w:rsidP="00355B42">
      <w:pPr>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                   </w:t>
      </w:r>
      <w:r w:rsidRPr="00325DEC">
        <w:rPr>
          <w:rFonts w:ascii="Times New Roman" w:hAnsi="Times New Roman" w:cs="Times New Roman"/>
          <w:i/>
          <w:sz w:val="28"/>
          <w:szCs w:val="28"/>
          <w:lang w:val="kk-KZ"/>
        </w:rPr>
        <w:t>θ –</w:t>
      </w:r>
      <w:r w:rsidRPr="00325DEC">
        <w:rPr>
          <w:rFonts w:ascii="Times New Roman" w:hAnsi="Times New Roman" w:cs="Times New Roman"/>
          <w:sz w:val="28"/>
          <w:szCs w:val="28"/>
          <w:lang w:val="kk-KZ"/>
        </w:rPr>
        <w:t xml:space="preserve"> рентген сәулелерінің шағылысу және түсу бұрышы;</w:t>
      </w:r>
    </w:p>
    <w:p w:rsidR="00E43915" w:rsidRPr="00325DEC" w:rsidRDefault="00E43915" w:rsidP="00355B42">
      <w:pPr>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                   </w:t>
      </w:r>
      <w:r w:rsidRPr="00325DEC">
        <w:rPr>
          <w:rFonts w:ascii="Times New Roman" w:hAnsi="Times New Roman" w:cs="Times New Roman"/>
          <w:i/>
          <w:sz w:val="28"/>
          <w:szCs w:val="28"/>
          <w:lang w:val="kk-KZ"/>
        </w:rPr>
        <w:t xml:space="preserve">d – </w:t>
      </w:r>
      <w:r w:rsidRPr="00325DEC">
        <w:rPr>
          <w:rFonts w:ascii="Times New Roman" w:hAnsi="Times New Roman" w:cs="Times New Roman"/>
          <w:sz w:val="28"/>
          <w:szCs w:val="28"/>
          <w:lang w:val="kk-KZ"/>
        </w:rPr>
        <w:t>жазықтық арақашықтығы.</w:t>
      </w:r>
    </w:p>
    <w:p w:rsidR="00E43915" w:rsidRPr="00325DEC" w:rsidRDefault="00E43915" w:rsidP="00355B42">
      <w:pPr>
        <w:pStyle w:val="a3"/>
        <w:ind w:firstLine="540"/>
        <w:jc w:val="both"/>
        <w:rPr>
          <w:sz w:val="28"/>
          <w:szCs w:val="28"/>
          <w:lang w:val="kk-KZ"/>
        </w:rPr>
      </w:pPr>
    </w:p>
    <w:p w:rsidR="00E43915" w:rsidRPr="00325DEC" w:rsidRDefault="00E43915" w:rsidP="00355B42">
      <w:pPr>
        <w:pStyle w:val="a3"/>
        <w:ind w:firstLine="540"/>
        <w:jc w:val="both"/>
        <w:rPr>
          <w:sz w:val="28"/>
          <w:szCs w:val="28"/>
          <w:lang w:val="kk-KZ"/>
        </w:rPr>
      </w:pPr>
      <w:r w:rsidRPr="00325DEC">
        <w:rPr>
          <w:sz w:val="28"/>
          <w:szCs w:val="28"/>
          <w:lang w:val="kk-KZ"/>
        </w:rPr>
        <w:t>Сызықтардың қарқындылығы</w:t>
      </w:r>
      <w:r w:rsidRPr="00325DEC">
        <w:rPr>
          <w:sz w:val="28"/>
          <w:szCs w:val="28"/>
          <w:lang w:val="be-BY"/>
        </w:rPr>
        <w:t xml:space="preserve">, ықтималдық сызығы бойыншы 100 баллды шкаламен есептеледі. Есептеулер </w:t>
      </w:r>
      <w:r w:rsidRPr="00325DEC">
        <w:rPr>
          <w:sz w:val="28"/>
          <w:szCs w:val="28"/>
        </w:rPr>
        <w:t>PDXL</w:t>
      </w:r>
      <w:r w:rsidRPr="00325DEC">
        <w:rPr>
          <w:sz w:val="28"/>
          <w:szCs w:val="28"/>
          <w:lang w:val="be-BY"/>
        </w:rPr>
        <w:t xml:space="preserve">/2 </w:t>
      </w:r>
      <w:r w:rsidRPr="00325DEC">
        <w:rPr>
          <w:sz w:val="28"/>
          <w:szCs w:val="28"/>
          <w:lang w:val="kk-KZ"/>
        </w:rPr>
        <w:t>бағдараламын</w:t>
      </w:r>
      <w:r w:rsidRPr="00325DEC">
        <w:rPr>
          <w:sz w:val="28"/>
          <w:szCs w:val="28"/>
          <w:lang w:val="be-BY"/>
        </w:rPr>
        <w:t xml:space="preserve"> қолдану арқылы жүргізілді</w:t>
      </w:r>
      <w:r w:rsidRPr="00325DEC">
        <w:rPr>
          <w:sz w:val="28"/>
          <w:szCs w:val="28"/>
          <w:lang w:val="kk-KZ"/>
        </w:rPr>
        <w:t xml:space="preserve">. </w:t>
      </w:r>
    </w:p>
    <w:p w:rsidR="00E43915" w:rsidRPr="00325DEC" w:rsidRDefault="00E43915" w:rsidP="00355B42">
      <w:pPr>
        <w:ind w:firstLine="540"/>
        <w:jc w:val="both"/>
        <w:rPr>
          <w:rFonts w:ascii="Times New Roman" w:hAnsi="Times New Roman" w:cs="Times New Roman"/>
          <w:b/>
          <w:sz w:val="28"/>
          <w:szCs w:val="28"/>
          <w:lang w:val="kk-KZ"/>
        </w:rPr>
      </w:pPr>
    </w:p>
    <w:p w:rsidR="00E43915" w:rsidRPr="00325DEC" w:rsidRDefault="00D453F7" w:rsidP="00355B42">
      <w:pPr>
        <w:ind w:firstLine="540"/>
        <w:jc w:val="both"/>
        <w:rPr>
          <w:rFonts w:ascii="Times New Roman" w:hAnsi="Times New Roman" w:cs="Times New Roman"/>
          <w:sz w:val="28"/>
          <w:szCs w:val="28"/>
          <w:lang w:val="kk-KZ"/>
        </w:rPr>
      </w:pPr>
      <w:r w:rsidRPr="00325DEC">
        <w:rPr>
          <w:rFonts w:ascii="Times New Roman" w:hAnsi="Times New Roman" w:cs="Times New Roman"/>
          <w:b/>
          <w:sz w:val="28"/>
          <w:szCs w:val="28"/>
          <w:lang w:val="kk-KZ"/>
        </w:rPr>
        <w:t>3.4</w:t>
      </w:r>
      <w:r w:rsidR="00E43915" w:rsidRPr="00325DEC">
        <w:rPr>
          <w:rFonts w:ascii="Times New Roman" w:hAnsi="Times New Roman" w:cs="Times New Roman"/>
          <w:b/>
          <w:sz w:val="28"/>
          <w:szCs w:val="28"/>
          <w:lang w:val="kk-KZ"/>
        </w:rPr>
        <w:t xml:space="preserve"> Күрделі висмутты диспрозий манганиттерінің тығыздықтарын анықтау</w:t>
      </w:r>
    </w:p>
    <w:p w:rsidR="00E43915" w:rsidRPr="00325DEC" w:rsidRDefault="00E43915" w:rsidP="00355B42">
      <w:pPr>
        <w:ind w:firstLine="540"/>
        <w:jc w:val="both"/>
        <w:rPr>
          <w:rFonts w:ascii="Times New Roman" w:hAnsi="Times New Roman" w:cs="Times New Roman"/>
          <w:sz w:val="28"/>
          <w:szCs w:val="28"/>
          <w:lang w:val="be-BY"/>
        </w:rPr>
      </w:pPr>
      <w:r w:rsidRPr="00325DEC">
        <w:rPr>
          <w:rFonts w:ascii="Times New Roman" w:hAnsi="Times New Roman" w:cs="Times New Roman"/>
          <w:sz w:val="28"/>
          <w:szCs w:val="28"/>
          <w:lang w:val="kk-KZ"/>
        </w:rPr>
        <w:t>Синтезделініп алынған қоспалардың тәжірибелік тығыздықтары пикнометр әдісі бойынша анықталды. Индифферентті сұйықтық ретінде толуол таңдалып алынды. Себебі, ол зерттеліп отырған қосылыстарға химиялық инертті және оның тығыздығы температураға байланысты мүлдем аз өзгереді. 1 мл көлемді пикнометр және аналитикалық таразы пайдаланылды (0,0001</w:t>
      </w:r>
      <w:r w:rsidR="002C1E99" w:rsidRPr="00325DEC">
        <w:rPr>
          <w:rFonts w:ascii="Times New Roman" w:hAnsi="Times New Roman" w:cs="Times New Roman"/>
          <w:sz w:val="28"/>
          <w:szCs w:val="28"/>
          <w:lang w:val="kk-KZ"/>
        </w:rPr>
        <w:t xml:space="preserve"> </w:t>
      </w:r>
      <w:r w:rsidRPr="00325DEC">
        <w:rPr>
          <w:rFonts w:ascii="Times New Roman" w:hAnsi="Times New Roman" w:cs="Times New Roman"/>
          <w:sz w:val="28"/>
          <w:szCs w:val="28"/>
          <w:lang w:val="kk-KZ"/>
        </w:rPr>
        <w:t xml:space="preserve">г дәлдікпен). </w:t>
      </w:r>
    </w:p>
    <w:p w:rsidR="00E43915" w:rsidRPr="00325DEC" w:rsidRDefault="00E43915" w:rsidP="00355B42">
      <w:pPr>
        <w:tabs>
          <w:tab w:val="left" w:pos="8100"/>
        </w:tabs>
        <w:ind w:firstLine="567"/>
        <w:jc w:val="both"/>
        <w:rPr>
          <w:rFonts w:ascii="Times New Roman" w:hAnsi="Times New Roman" w:cs="Times New Roman"/>
          <w:b/>
          <w:bCs/>
          <w:sz w:val="28"/>
          <w:szCs w:val="28"/>
          <w:lang w:val="be-BY"/>
        </w:rPr>
      </w:pPr>
    </w:p>
    <w:p w:rsidR="006119D9" w:rsidRPr="00325DEC" w:rsidRDefault="00D453F7" w:rsidP="006119D9">
      <w:pPr>
        <w:tabs>
          <w:tab w:val="left" w:pos="8100"/>
        </w:tabs>
        <w:ind w:firstLine="567"/>
        <w:jc w:val="both"/>
        <w:rPr>
          <w:rFonts w:ascii="Times New Roman" w:hAnsi="Times New Roman" w:cs="Times New Roman"/>
          <w:sz w:val="28"/>
          <w:szCs w:val="28"/>
          <w:lang w:val="kk-KZ"/>
        </w:rPr>
      </w:pPr>
      <w:r w:rsidRPr="00325DEC">
        <w:rPr>
          <w:rFonts w:ascii="Times New Roman" w:hAnsi="Times New Roman" w:cs="Times New Roman"/>
          <w:b/>
          <w:bCs/>
          <w:sz w:val="28"/>
          <w:szCs w:val="28"/>
          <w:lang w:val="be-BY"/>
        </w:rPr>
        <w:t>3.5</w:t>
      </w:r>
      <w:r w:rsidR="00E43915" w:rsidRPr="00325DEC">
        <w:rPr>
          <w:rFonts w:ascii="Times New Roman" w:hAnsi="Times New Roman" w:cs="Times New Roman"/>
          <w:b/>
          <w:bCs/>
          <w:sz w:val="28"/>
          <w:szCs w:val="28"/>
          <w:lang w:val="be-BY"/>
        </w:rPr>
        <w:t xml:space="preserve"> </w:t>
      </w:r>
      <w:r w:rsidR="006119D9" w:rsidRPr="00325DEC">
        <w:rPr>
          <w:rFonts w:ascii="Times New Roman" w:hAnsi="Times New Roman" w:cs="Times New Roman"/>
          <w:b/>
          <w:sz w:val="28"/>
          <w:szCs w:val="28"/>
          <w:lang w:val="kk-KZ"/>
        </w:rPr>
        <w:t>«Дискті центрифуга Disc Centrifuge™ фирмасының CPS» құрылғысымен  қосылыстардың өлшемдерінің таралуын өлшеу</w:t>
      </w:r>
    </w:p>
    <w:p w:rsidR="006119D9" w:rsidRPr="00325DEC" w:rsidRDefault="006119D9" w:rsidP="006119D9">
      <w:pPr>
        <w:ind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CPS дискті центрифугасында қатты фазалы әдіспен алынған висмутты манганиттердің бөлшектерінің өлшемі анықталды.</w:t>
      </w:r>
    </w:p>
    <w:p w:rsidR="006119D9" w:rsidRPr="00325DEC" w:rsidRDefault="006119D9" w:rsidP="006119D9">
      <w:pPr>
        <w:ind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CPS дискті центрифугасы 0,01 мен 40 мкм аралығында бөлшектердің өлшемін анықтауға мүмкіншілік береді. Центрифуга жүйесі 0,02 мен 30 мкм аралығындағы бөлшектердің өлшемін өлшеуде тиімді. Анализатор бөлшектердің өлшем бойынша таралуын сұйықтыққа толы айналмалы оптикалық  диск арқылы өлшейді. Тұнбаға түсу ішкі ортаның тығыздық градиентімен тұрақталады,  зерттеу нәтижесінің дұрыстығы әр өлшеудің алдында қолданылатын калибрлеуші стандарттың өлшемімен қамтамасыз етіледі. Әр өлшеудегі бөлшектердің концентрациясы үздіксіз өлшеу арқылы анықталады.</w:t>
      </w:r>
    </w:p>
    <w:p w:rsidR="006119D9" w:rsidRPr="00325DEC" w:rsidRDefault="006119D9" w:rsidP="006119D9">
      <w:pPr>
        <w:ind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Сезімтал центрифугалық шөгінділердің бөлшектердің өлшемін зерттейтін анализатор бөлшектің 10 нм-ден 50 мкм-ге дейінгі кез-келген түрін өлшейді.</w:t>
      </w:r>
    </w:p>
    <w:p w:rsidR="006119D9" w:rsidRPr="00325DEC" w:rsidRDefault="006119D9" w:rsidP="00355B42">
      <w:pPr>
        <w:tabs>
          <w:tab w:val="left" w:pos="8100"/>
        </w:tabs>
        <w:ind w:firstLine="567"/>
        <w:jc w:val="both"/>
        <w:rPr>
          <w:rFonts w:ascii="Times New Roman" w:hAnsi="Times New Roman" w:cs="Times New Roman"/>
          <w:b/>
          <w:sz w:val="28"/>
          <w:szCs w:val="28"/>
          <w:lang w:val="kk-KZ"/>
        </w:rPr>
      </w:pPr>
    </w:p>
    <w:p w:rsidR="00E43915" w:rsidRPr="00325DEC" w:rsidRDefault="006119D9" w:rsidP="00355B42">
      <w:pPr>
        <w:tabs>
          <w:tab w:val="left" w:pos="8100"/>
        </w:tabs>
        <w:ind w:firstLine="567"/>
        <w:jc w:val="both"/>
        <w:rPr>
          <w:rFonts w:ascii="Times New Roman" w:hAnsi="Times New Roman" w:cs="Times New Roman"/>
          <w:b/>
          <w:sz w:val="28"/>
          <w:szCs w:val="28"/>
          <w:lang w:val="kk-KZ"/>
        </w:rPr>
      </w:pPr>
      <w:r w:rsidRPr="00325DEC">
        <w:rPr>
          <w:rFonts w:ascii="Times New Roman" w:hAnsi="Times New Roman" w:cs="Times New Roman"/>
          <w:b/>
          <w:sz w:val="28"/>
          <w:szCs w:val="28"/>
          <w:lang w:val="kk-KZ"/>
        </w:rPr>
        <w:t xml:space="preserve">3.6 </w:t>
      </w:r>
      <w:r w:rsidR="00E43915" w:rsidRPr="00325DEC">
        <w:rPr>
          <w:rFonts w:ascii="Times New Roman" w:hAnsi="Times New Roman" w:cs="Times New Roman"/>
          <w:b/>
          <w:sz w:val="28"/>
          <w:szCs w:val="28"/>
          <w:lang w:val="kk-KZ"/>
        </w:rPr>
        <w:t xml:space="preserve">Күрделі висмутты диспрозий манганиттерін электронды микроскопия әдісі арқылы зерттеу </w:t>
      </w:r>
    </w:p>
    <w:p w:rsidR="00E43915" w:rsidRPr="00325DEC" w:rsidRDefault="000F123B" w:rsidP="00355B42">
      <w:pPr>
        <w:tabs>
          <w:tab w:val="left" w:pos="8100"/>
        </w:tabs>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Золь – гель, цитратты – нитратты, Печини әдістері арқылы алынған висмутты манганиттерінің </w:t>
      </w:r>
      <w:r w:rsidR="00E43915" w:rsidRPr="00325DEC">
        <w:rPr>
          <w:rFonts w:ascii="Times New Roman" w:hAnsi="Times New Roman" w:cs="Times New Roman"/>
          <w:sz w:val="28"/>
          <w:szCs w:val="28"/>
          <w:lang w:val="kk-KZ"/>
        </w:rPr>
        <w:t>JEOL</w:t>
      </w:r>
      <w:r w:rsidR="00E43915" w:rsidRPr="00325DEC">
        <w:rPr>
          <w:rFonts w:ascii="Times New Roman" w:hAnsi="Times New Roman" w:cs="Times New Roman"/>
          <w:b/>
          <w:bCs/>
          <w:sz w:val="28"/>
          <w:szCs w:val="28"/>
          <w:lang w:val="kk-KZ"/>
        </w:rPr>
        <w:t xml:space="preserve"> </w:t>
      </w:r>
      <w:r w:rsidR="00E43915" w:rsidRPr="00325DEC">
        <w:rPr>
          <w:rFonts w:ascii="Times New Roman" w:hAnsi="Times New Roman" w:cs="Times New Roman"/>
          <w:sz w:val="28"/>
          <w:szCs w:val="28"/>
          <w:lang w:val="kk-KZ"/>
        </w:rPr>
        <w:t xml:space="preserve">JED-2300 маркадағы </w:t>
      </w:r>
      <w:r w:rsidR="00480C8A" w:rsidRPr="00325DEC">
        <w:rPr>
          <w:rFonts w:ascii="Times New Roman" w:hAnsi="Times New Roman" w:cs="Times New Roman"/>
          <w:sz w:val="28"/>
          <w:szCs w:val="28"/>
          <w:lang w:val="kk-KZ"/>
        </w:rPr>
        <w:t xml:space="preserve">сканерлеуші </w:t>
      </w:r>
      <w:r w:rsidR="00E43915" w:rsidRPr="00325DEC">
        <w:rPr>
          <w:rFonts w:ascii="Times New Roman" w:hAnsi="Times New Roman" w:cs="Times New Roman"/>
          <w:sz w:val="28"/>
          <w:szCs w:val="28"/>
          <w:lang w:val="kk-KZ"/>
        </w:rPr>
        <w:t xml:space="preserve">электронды микроскоп арқылы сынаманың бір нүктесі ауданының құрамын сандық </w:t>
      </w:r>
      <w:r w:rsidRPr="00325DEC">
        <w:rPr>
          <w:rFonts w:ascii="Times New Roman" w:hAnsi="Times New Roman" w:cs="Times New Roman"/>
          <w:sz w:val="28"/>
          <w:szCs w:val="28"/>
          <w:lang w:val="kk-KZ"/>
        </w:rPr>
        <w:t>және сапалық талдау жүргізілді.</w:t>
      </w:r>
    </w:p>
    <w:p w:rsidR="00E43915" w:rsidRPr="00325DEC" w:rsidRDefault="00E43915" w:rsidP="00355B42">
      <w:pPr>
        <w:pStyle w:val="a5"/>
        <w:tabs>
          <w:tab w:val="left" w:pos="-284"/>
          <w:tab w:val="left" w:pos="0"/>
        </w:tabs>
        <w:spacing w:before="0"/>
        <w:ind w:left="0" w:firstLine="567"/>
        <w:rPr>
          <w:sz w:val="28"/>
          <w:szCs w:val="28"/>
          <w:lang w:val="kk-KZ"/>
        </w:rPr>
      </w:pPr>
      <w:r w:rsidRPr="00325DEC">
        <w:rPr>
          <w:sz w:val="28"/>
          <w:szCs w:val="28"/>
          <w:lang w:val="kk-KZ"/>
        </w:rPr>
        <w:t xml:space="preserve">Керамиканың беткі қабатының морфологиясын зерттеу үшін </w:t>
      </w:r>
      <w:r w:rsidR="000F123B" w:rsidRPr="00325DEC">
        <w:rPr>
          <w:sz w:val="28"/>
          <w:szCs w:val="28"/>
          <w:lang w:val="kk-KZ"/>
        </w:rPr>
        <w:t xml:space="preserve">электрлік </w:t>
      </w:r>
      <w:r w:rsidR="000F123B" w:rsidRPr="00325DEC">
        <w:rPr>
          <w:sz w:val="28"/>
          <w:szCs w:val="28"/>
          <w:lang w:val="kk-KZ"/>
        </w:rPr>
        <w:lastRenderedPageBreak/>
        <w:t>дифракцияның суреті</w:t>
      </w:r>
      <w:r w:rsidRPr="00325DEC">
        <w:rPr>
          <w:sz w:val="28"/>
          <w:szCs w:val="28"/>
          <w:lang w:val="kk-KZ"/>
        </w:rPr>
        <w:t xml:space="preserve"> жарықтаушы электрондық микроскопында алынды. Электрондық микроскопта зерттеу жүргізу үшін үлгілер агат ұнтақтағышында буталон астында үгіліп, аморфтық тесікті қабықпен жабылған мыс торына жағылды. Сурет модельдерін түзу бағдарламалық қамтамасыз етуді қолдану арқылы жүргізілді.</w:t>
      </w:r>
    </w:p>
    <w:p w:rsidR="00480C8A" w:rsidRPr="00325DEC" w:rsidRDefault="00480C8A" w:rsidP="00355B42">
      <w:pPr>
        <w:pStyle w:val="a5"/>
        <w:tabs>
          <w:tab w:val="left" w:pos="-284"/>
          <w:tab w:val="left" w:pos="0"/>
        </w:tabs>
        <w:spacing w:before="0"/>
        <w:ind w:left="0" w:firstLine="567"/>
        <w:rPr>
          <w:sz w:val="28"/>
          <w:szCs w:val="28"/>
          <w:lang w:val="kk-KZ"/>
        </w:rPr>
      </w:pPr>
    </w:p>
    <w:p w:rsidR="00E43915" w:rsidRPr="00325DEC" w:rsidRDefault="00D453F7" w:rsidP="00355B42">
      <w:pPr>
        <w:tabs>
          <w:tab w:val="left" w:pos="8100"/>
        </w:tabs>
        <w:ind w:firstLine="567"/>
        <w:jc w:val="both"/>
        <w:rPr>
          <w:rFonts w:ascii="Times New Roman" w:hAnsi="Times New Roman" w:cs="Times New Roman"/>
          <w:b/>
          <w:sz w:val="28"/>
          <w:szCs w:val="28"/>
          <w:lang w:val="kk-KZ"/>
        </w:rPr>
      </w:pPr>
      <w:r w:rsidRPr="00325DEC">
        <w:rPr>
          <w:rFonts w:ascii="Times New Roman" w:hAnsi="Times New Roman" w:cs="Times New Roman"/>
          <w:b/>
          <w:sz w:val="28"/>
          <w:szCs w:val="28"/>
          <w:lang w:val="kk-KZ"/>
        </w:rPr>
        <w:t>3.</w:t>
      </w:r>
      <w:r w:rsidR="006119D9" w:rsidRPr="00325DEC">
        <w:rPr>
          <w:rFonts w:ascii="Times New Roman" w:hAnsi="Times New Roman" w:cs="Times New Roman"/>
          <w:b/>
          <w:sz w:val="28"/>
          <w:szCs w:val="28"/>
          <w:lang w:val="kk-KZ"/>
        </w:rPr>
        <w:t xml:space="preserve">7 </w:t>
      </w:r>
      <w:r w:rsidR="00E43915" w:rsidRPr="00325DEC">
        <w:rPr>
          <w:rFonts w:ascii="Times New Roman" w:hAnsi="Times New Roman" w:cs="Times New Roman"/>
          <w:b/>
          <w:sz w:val="28"/>
          <w:szCs w:val="28"/>
          <w:lang w:val="kk-KZ"/>
        </w:rPr>
        <w:t>Күрделі висмутты диспрозий манганиттерінің беттік морфологиясын зерттеу</w:t>
      </w:r>
    </w:p>
    <w:p w:rsidR="00E43915" w:rsidRPr="00325DEC" w:rsidRDefault="007C081D" w:rsidP="00355B42">
      <w:pPr>
        <w:tabs>
          <w:tab w:val="left" w:pos="8100"/>
        </w:tabs>
        <w:ind w:firstLine="567"/>
        <w:jc w:val="both"/>
        <w:rPr>
          <w:rFonts w:ascii="Times New Roman" w:hAnsi="Times New Roman" w:cs="Times New Roman"/>
          <w:sz w:val="28"/>
          <w:szCs w:val="28"/>
          <w:lang w:val="kk-KZ" w:eastAsia="kk-KZ"/>
        </w:rPr>
      </w:pPr>
      <w:r w:rsidRPr="00325DEC">
        <w:rPr>
          <w:rFonts w:ascii="Times New Roman" w:hAnsi="Times New Roman" w:cs="Times New Roman"/>
          <w:sz w:val="28"/>
          <w:szCs w:val="28"/>
          <w:lang w:val="kk-KZ"/>
        </w:rPr>
        <w:t xml:space="preserve">Золь – гель, цитратты – нитратты әдістері арқылы алынған висмутты манганиттерінің </w:t>
      </w:r>
      <w:r w:rsidR="00E43915" w:rsidRPr="00325DEC">
        <w:rPr>
          <w:rFonts w:ascii="Times New Roman" w:hAnsi="Times New Roman" w:cs="Times New Roman"/>
          <w:sz w:val="28"/>
          <w:szCs w:val="28"/>
          <w:lang w:val="kk-KZ" w:eastAsia="kk-KZ"/>
        </w:rPr>
        <w:t>беттік қабаты Leica DM6000M металлография және материалтануға арналған автоматтандырылған оптикалық микроскобында зерттелген. Бұл микроскоп бірде-б</w:t>
      </w:r>
      <w:r w:rsidR="00480C8A" w:rsidRPr="00325DEC">
        <w:rPr>
          <w:rFonts w:ascii="Times New Roman" w:hAnsi="Times New Roman" w:cs="Times New Roman"/>
          <w:sz w:val="28"/>
          <w:szCs w:val="28"/>
          <w:lang w:val="kk-KZ" w:eastAsia="kk-KZ"/>
        </w:rPr>
        <w:t>ір мәселені шешуcіз қалдырмайды</w:t>
      </w:r>
      <w:r w:rsidR="00E43915" w:rsidRPr="00325DEC">
        <w:rPr>
          <w:rFonts w:ascii="Times New Roman" w:hAnsi="Times New Roman" w:cs="Times New Roman"/>
          <w:sz w:val="28"/>
          <w:szCs w:val="28"/>
          <w:lang w:val="kk-KZ" w:eastAsia="kk-KZ"/>
        </w:rPr>
        <w:t>. Шағылыстырылған жарықта және шағылысқан / берілетін жарықта ғана жұмыс істейтін қызметтері бар.</w:t>
      </w:r>
    </w:p>
    <w:p w:rsidR="00E43915" w:rsidRPr="00325DEC" w:rsidRDefault="00E43915" w:rsidP="00355B42">
      <w:pPr>
        <w:tabs>
          <w:tab w:val="left" w:pos="8100"/>
        </w:tabs>
        <w:ind w:firstLine="567"/>
        <w:jc w:val="both"/>
        <w:rPr>
          <w:rFonts w:ascii="Times New Roman" w:hAnsi="Times New Roman" w:cs="Times New Roman"/>
          <w:sz w:val="28"/>
          <w:szCs w:val="28"/>
          <w:lang w:val="kk-KZ" w:eastAsia="kk-KZ"/>
        </w:rPr>
      </w:pPr>
      <w:r w:rsidRPr="00325DEC">
        <w:rPr>
          <w:rFonts w:ascii="Times New Roman" w:hAnsi="Times New Roman" w:cs="Times New Roman"/>
          <w:sz w:val="28"/>
          <w:szCs w:val="28"/>
          <w:lang w:val="kk-KZ" w:eastAsia="kk-KZ"/>
        </w:rPr>
        <w:t>Жарықтандыру 100 Вт галогендік лампалармен жүзеге асырылады, сыртқы блокқа біріктірілген бір тұрақтандырылған электрмен қамтамасыз етіледі. Жіберілген / шағылыстырылған жарықпен ауыстыру, берілген жарықтың осі жағдайында, жарықтандыру параметрлерін автоматты түрде реттеуі бар бір түймені басу арқылы жүзеге асырылады.</w:t>
      </w:r>
    </w:p>
    <w:p w:rsidR="00E43915" w:rsidRPr="00325DEC" w:rsidRDefault="00E43915" w:rsidP="00355B42">
      <w:pPr>
        <w:tabs>
          <w:tab w:val="left" w:pos="8100"/>
        </w:tabs>
        <w:ind w:firstLine="567"/>
        <w:jc w:val="both"/>
        <w:rPr>
          <w:rFonts w:ascii="Times New Roman" w:hAnsi="Times New Roman" w:cs="Times New Roman"/>
          <w:sz w:val="28"/>
          <w:szCs w:val="28"/>
          <w:lang w:val="kk-KZ" w:eastAsia="kk-KZ"/>
        </w:rPr>
      </w:pPr>
      <w:r w:rsidRPr="00325DEC">
        <w:rPr>
          <w:rFonts w:ascii="Times New Roman" w:hAnsi="Times New Roman" w:cs="Times New Roman"/>
          <w:sz w:val="28"/>
          <w:szCs w:val="28"/>
          <w:lang w:val="kk-KZ" w:eastAsia="kk-KZ"/>
        </w:rPr>
        <w:t>Шағылыстырылған жарықтандырылған өріс және диафрагмалар диафрагмалары мен моторлы кодталған револьвердің 4 осі бойынша біріктірілген.</w:t>
      </w:r>
    </w:p>
    <w:p w:rsidR="00E43915" w:rsidRPr="00325DEC" w:rsidRDefault="00E43915" w:rsidP="00355B42">
      <w:pPr>
        <w:ind w:firstLine="567"/>
        <w:jc w:val="both"/>
        <w:rPr>
          <w:rFonts w:ascii="Times New Roman" w:hAnsi="Times New Roman" w:cs="Times New Roman"/>
          <w:sz w:val="28"/>
          <w:szCs w:val="28"/>
          <w:lang w:val="kk-KZ" w:eastAsia="kk-KZ"/>
        </w:rPr>
      </w:pPr>
    </w:p>
    <w:p w:rsidR="00E43915" w:rsidRPr="00325DEC" w:rsidRDefault="00D453F7" w:rsidP="00355B42">
      <w:pPr>
        <w:tabs>
          <w:tab w:val="left" w:pos="8100"/>
        </w:tabs>
        <w:ind w:firstLine="567"/>
        <w:jc w:val="both"/>
        <w:rPr>
          <w:rFonts w:ascii="Times New Roman" w:hAnsi="Times New Roman" w:cs="Times New Roman"/>
          <w:b/>
          <w:sz w:val="28"/>
          <w:szCs w:val="28"/>
          <w:lang w:val="kk-KZ"/>
        </w:rPr>
      </w:pPr>
      <w:r w:rsidRPr="00325DEC">
        <w:rPr>
          <w:rFonts w:ascii="Times New Roman" w:hAnsi="Times New Roman" w:cs="Times New Roman"/>
          <w:b/>
          <w:sz w:val="28"/>
          <w:szCs w:val="28"/>
          <w:lang w:val="kk-KZ"/>
        </w:rPr>
        <w:t>3.</w:t>
      </w:r>
      <w:r w:rsidR="006119D9" w:rsidRPr="00325DEC">
        <w:rPr>
          <w:rFonts w:ascii="Times New Roman" w:hAnsi="Times New Roman" w:cs="Times New Roman"/>
          <w:b/>
          <w:sz w:val="28"/>
          <w:szCs w:val="28"/>
          <w:lang w:val="kk-KZ"/>
        </w:rPr>
        <w:t>8</w:t>
      </w:r>
      <w:r w:rsidR="00E43915" w:rsidRPr="00325DEC">
        <w:rPr>
          <w:rFonts w:ascii="Times New Roman" w:hAnsi="Times New Roman" w:cs="Times New Roman"/>
          <w:sz w:val="28"/>
          <w:szCs w:val="28"/>
          <w:lang w:val="kk-KZ"/>
        </w:rPr>
        <w:t xml:space="preserve"> </w:t>
      </w:r>
      <w:r w:rsidR="00E43915" w:rsidRPr="00325DEC">
        <w:rPr>
          <w:rFonts w:ascii="Times New Roman" w:hAnsi="Times New Roman" w:cs="Times New Roman"/>
          <w:b/>
          <w:sz w:val="28"/>
          <w:szCs w:val="28"/>
          <w:lang w:val="kk-KZ"/>
        </w:rPr>
        <w:t>Термиялық анализ</w:t>
      </w:r>
    </w:p>
    <w:p w:rsidR="00E43915" w:rsidRPr="00325DEC" w:rsidRDefault="007C0337" w:rsidP="00355B42">
      <w:pPr>
        <w:autoSpaceDE w:val="0"/>
        <w:autoSpaceDN w:val="0"/>
        <w:adjustRightInd w:val="0"/>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Золь – гель, цитратты – нитратты, Печини әдістері арқылы алынған висмутты манганиттерінің</w:t>
      </w:r>
      <w:r w:rsidR="00E43915" w:rsidRPr="00325DEC">
        <w:rPr>
          <w:rFonts w:ascii="Times New Roman" w:hAnsi="Times New Roman" w:cs="Times New Roman"/>
          <w:sz w:val="28"/>
          <w:szCs w:val="28"/>
          <w:lang w:val="kk-KZ"/>
        </w:rPr>
        <w:t xml:space="preserve"> термиялық тұрақтылығын анықтау  дифференциалды сканирлеуші  STA 409/PC/PG NETZSCH калориметрінде   азотты атмосферада жүргізілді. Ваккум тереңдігі – 1Па,  азоттың тазалығы -</w:t>
      </w:r>
      <w:r w:rsidR="00480C8A" w:rsidRPr="00325DEC">
        <w:rPr>
          <w:rFonts w:ascii="Times New Roman" w:hAnsi="Times New Roman" w:cs="Times New Roman"/>
          <w:sz w:val="28"/>
          <w:szCs w:val="28"/>
          <w:lang w:val="kk-KZ"/>
        </w:rPr>
        <w:t xml:space="preserve"> </w:t>
      </w:r>
      <w:r w:rsidR="00E43915" w:rsidRPr="00325DEC">
        <w:rPr>
          <w:rFonts w:ascii="Times New Roman" w:hAnsi="Times New Roman" w:cs="Times New Roman"/>
          <w:sz w:val="28"/>
          <w:szCs w:val="28"/>
          <w:lang w:val="kk-KZ"/>
        </w:rPr>
        <w:t>99,995%, О</w:t>
      </w:r>
      <w:r w:rsidR="00E43915" w:rsidRPr="00325DEC">
        <w:rPr>
          <w:rFonts w:ascii="Times New Roman" w:hAnsi="Times New Roman" w:cs="Times New Roman"/>
          <w:sz w:val="28"/>
          <w:szCs w:val="28"/>
          <w:vertAlign w:val="subscript"/>
          <w:lang w:val="kk-KZ"/>
        </w:rPr>
        <w:t>2</w:t>
      </w:r>
      <w:r w:rsidR="00E43915" w:rsidRPr="00325DEC">
        <w:rPr>
          <w:rFonts w:ascii="Times New Roman" w:hAnsi="Times New Roman" w:cs="Times New Roman"/>
          <w:sz w:val="28"/>
          <w:szCs w:val="28"/>
          <w:lang w:val="kk-KZ"/>
        </w:rPr>
        <w:t xml:space="preserve">-нің құрамы 0,05%. </w:t>
      </w:r>
    </w:p>
    <w:p w:rsidR="00E43915" w:rsidRPr="00325DEC" w:rsidRDefault="00E43915" w:rsidP="00355B42">
      <w:pPr>
        <w:autoSpaceDE w:val="0"/>
        <w:autoSpaceDN w:val="0"/>
        <w:adjustRightInd w:val="0"/>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Дифференциалды сканирлеуші  калориметр көмегімен 298-1000 K аралығындағы қосылыстардың термиялық қасиеттері зерттелді. Қосылыстардың термиялық сипаттамалары бойынша бөлінуі құрылыстық жүйемен толықтай сәйкес келеді.</w:t>
      </w:r>
    </w:p>
    <w:p w:rsidR="00E43915" w:rsidRPr="00325DEC" w:rsidRDefault="00E43915" w:rsidP="00355B42">
      <w:pPr>
        <w:autoSpaceDE w:val="0"/>
        <w:autoSpaceDN w:val="0"/>
        <w:adjustRightInd w:val="0"/>
        <w:ind w:firstLine="567"/>
        <w:jc w:val="both"/>
        <w:rPr>
          <w:rFonts w:ascii="Times New Roman" w:hAnsi="Times New Roman" w:cs="Times New Roman"/>
          <w:sz w:val="28"/>
          <w:szCs w:val="28"/>
          <w:lang w:val="kk-KZ"/>
        </w:rPr>
      </w:pPr>
    </w:p>
    <w:p w:rsidR="00E43915" w:rsidRPr="00325DEC" w:rsidRDefault="00D453F7" w:rsidP="00355B42">
      <w:pPr>
        <w:ind w:firstLine="540"/>
        <w:jc w:val="both"/>
        <w:rPr>
          <w:rFonts w:ascii="Times New Roman" w:hAnsi="Times New Roman" w:cs="Times New Roman"/>
          <w:sz w:val="28"/>
          <w:szCs w:val="28"/>
          <w:lang w:val="kk-KZ"/>
        </w:rPr>
      </w:pPr>
      <w:r w:rsidRPr="00325DEC">
        <w:rPr>
          <w:rFonts w:ascii="Times New Roman" w:hAnsi="Times New Roman" w:cs="Times New Roman"/>
          <w:b/>
          <w:sz w:val="28"/>
          <w:szCs w:val="28"/>
          <w:lang w:val="kk-KZ"/>
        </w:rPr>
        <w:t>3.9</w:t>
      </w:r>
      <w:r w:rsidR="00E43915" w:rsidRPr="00325DEC">
        <w:rPr>
          <w:rFonts w:ascii="Times New Roman" w:hAnsi="Times New Roman" w:cs="Times New Roman"/>
          <w:b/>
          <w:sz w:val="28"/>
          <w:szCs w:val="28"/>
          <w:lang w:val="kk-KZ"/>
        </w:rPr>
        <w:t xml:space="preserve"> Манганиттердің жылу сыйымдылығын анықтау әдістемесі</w:t>
      </w:r>
    </w:p>
    <w:p w:rsidR="00E43915" w:rsidRPr="00325DEC" w:rsidRDefault="00E43915" w:rsidP="00355B42">
      <w:pPr>
        <w:ind w:firstLine="567"/>
        <w:jc w:val="both"/>
        <w:rPr>
          <w:rFonts w:ascii="Times New Roman" w:hAnsi="Times New Roman" w:cs="Times New Roman"/>
          <w:sz w:val="28"/>
          <w:szCs w:val="28"/>
          <w:lang w:val="be-BY"/>
        </w:rPr>
      </w:pPr>
      <w:r w:rsidRPr="00325DEC">
        <w:rPr>
          <w:rFonts w:ascii="Times New Roman" w:hAnsi="Times New Roman" w:cs="Times New Roman"/>
          <w:sz w:val="28"/>
          <w:szCs w:val="28"/>
          <w:lang w:val="kk-KZ"/>
        </w:rPr>
        <w:t xml:space="preserve">Синтезделген </w:t>
      </w:r>
      <w:r w:rsidR="00B26900" w:rsidRPr="00325DEC">
        <w:rPr>
          <w:rFonts w:ascii="Times New Roman" w:hAnsi="Times New Roman" w:cs="Times New Roman"/>
          <w:sz w:val="28"/>
          <w:szCs w:val="28"/>
          <w:lang w:val="kk-KZ"/>
        </w:rPr>
        <w:t>Bi</w:t>
      </w:r>
      <w:r w:rsidR="00B26900" w:rsidRPr="00325DEC">
        <w:rPr>
          <w:rFonts w:ascii="Times New Roman" w:hAnsi="Times New Roman" w:cs="Times New Roman"/>
          <w:sz w:val="28"/>
          <w:szCs w:val="28"/>
          <w:vertAlign w:val="subscript"/>
          <w:lang w:val="kk-KZ"/>
        </w:rPr>
        <w:t>0.2</w:t>
      </w:r>
      <w:r w:rsidR="00B26900" w:rsidRPr="00325DEC">
        <w:rPr>
          <w:rFonts w:ascii="Times New Roman" w:hAnsi="Times New Roman" w:cs="Times New Roman"/>
          <w:sz w:val="28"/>
          <w:szCs w:val="28"/>
          <w:lang w:val="kk-KZ"/>
        </w:rPr>
        <w:t>Dy</w:t>
      </w:r>
      <w:r w:rsidR="00B26900" w:rsidRPr="00325DEC">
        <w:rPr>
          <w:rFonts w:ascii="Times New Roman" w:hAnsi="Times New Roman" w:cs="Times New Roman"/>
          <w:sz w:val="28"/>
          <w:szCs w:val="28"/>
          <w:vertAlign w:val="subscript"/>
          <w:lang w:val="kk-KZ"/>
        </w:rPr>
        <w:t>0.8</w:t>
      </w:r>
      <w:r w:rsidR="00B26900" w:rsidRPr="00325DEC">
        <w:rPr>
          <w:rFonts w:ascii="Times New Roman" w:hAnsi="Times New Roman" w:cs="Times New Roman"/>
          <w:sz w:val="28"/>
          <w:szCs w:val="28"/>
          <w:lang w:val="kk-KZ"/>
        </w:rPr>
        <w:t>MnO</w:t>
      </w:r>
      <w:r w:rsidR="00B26900" w:rsidRPr="00325DEC">
        <w:rPr>
          <w:rFonts w:ascii="Times New Roman" w:hAnsi="Times New Roman" w:cs="Times New Roman"/>
          <w:sz w:val="28"/>
          <w:szCs w:val="28"/>
          <w:vertAlign w:val="subscript"/>
          <w:lang w:val="kk-KZ"/>
        </w:rPr>
        <w:t xml:space="preserve">3 </w:t>
      </w:r>
      <w:r w:rsidR="00B26900" w:rsidRPr="00325DEC">
        <w:rPr>
          <w:rFonts w:ascii="Times New Roman" w:hAnsi="Times New Roman" w:cs="Times New Roman"/>
          <w:sz w:val="28"/>
          <w:szCs w:val="28"/>
          <w:lang w:val="kk-KZ"/>
        </w:rPr>
        <w:t>манганитінің меншікті жылу сыйымдылығы</w:t>
      </w:r>
      <w:r w:rsidRPr="00325DEC">
        <w:rPr>
          <w:rFonts w:ascii="Times New Roman" w:hAnsi="Times New Roman" w:cs="Times New Roman"/>
          <w:sz w:val="28"/>
          <w:szCs w:val="28"/>
          <w:lang w:val="kk-KZ"/>
        </w:rPr>
        <w:t xml:space="preserve"> </w:t>
      </w:r>
      <w:r w:rsidRPr="00325DEC">
        <w:rPr>
          <w:rFonts w:ascii="Times New Roman" w:hAnsi="Times New Roman" w:cs="Times New Roman"/>
          <w:sz w:val="28"/>
          <w:szCs w:val="28"/>
          <w:lang w:val="be-BY"/>
        </w:rPr>
        <w:t xml:space="preserve">LabSys Evo дериватографында </w:t>
      </w:r>
      <w:r w:rsidRPr="00325DEC">
        <w:rPr>
          <w:rFonts w:ascii="Times New Roman" w:hAnsi="Times New Roman" w:cs="Times New Roman"/>
          <w:sz w:val="28"/>
          <w:szCs w:val="28"/>
          <w:lang w:val="kk-KZ"/>
        </w:rPr>
        <w:t xml:space="preserve"> </w:t>
      </w:r>
      <w:r w:rsidR="00480C8A" w:rsidRPr="00325DEC">
        <w:rPr>
          <w:rFonts w:ascii="Times New Roman" w:hAnsi="Times New Roman" w:cs="Times New Roman"/>
          <w:sz w:val="28"/>
          <w:szCs w:val="28"/>
          <w:lang w:val="kk-KZ"/>
        </w:rPr>
        <w:t>1</w:t>
      </w:r>
      <w:r w:rsidRPr="00325DEC">
        <w:rPr>
          <w:rFonts w:ascii="Times New Roman" w:hAnsi="Times New Roman" w:cs="Times New Roman"/>
          <w:sz w:val="28"/>
          <w:szCs w:val="28"/>
          <w:lang w:val="be-BY"/>
        </w:rPr>
        <w:t>5</w:t>
      </w:r>
      <w:r w:rsidR="00480C8A" w:rsidRPr="00325DEC">
        <w:rPr>
          <w:rFonts w:ascii="Times New Roman" w:hAnsi="Times New Roman" w:cs="Times New Roman"/>
          <w:sz w:val="28"/>
          <w:szCs w:val="28"/>
          <w:lang w:val="be-BY"/>
        </w:rPr>
        <w:t>0</w:t>
      </w:r>
      <w:r w:rsidRPr="00325DEC">
        <w:rPr>
          <w:rFonts w:ascii="Times New Roman" w:hAnsi="Times New Roman" w:cs="Times New Roman"/>
          <w:sz w:val="28"/>
          <w:szCs w:val="28"/>
          <w:lang w:val="be-BY"/>
        </w:rPr>
        <w:t>0</w:t>
      </w:r>
      <w:r w:rsidRPr="00325DEC">
        <w:rPr>
          <w:rFonts w:ascii="Times New Roman" w:hAnsi="Times New Roman" w:cs="Times New Roman"/>
          <w:sz w:val="28"/>
          <w:szCs w:val="24"/>
          <w:vertAlign w:val="superscript"/>
          <w:lang w:val="kk-KZ"/>
        </w:rPr>
        <w:t>0</w:t>
      </w:r>
      <w:r w:rsidRPr="00325DEC">
        <w:rPr>
          <w:rFonts w:ascii="Times New Roman" w:hAnsi="Times New Roman" w:cs="Times New Roman"/>
          <w:sz w:val="28"/>
          <w:szCs w:val="24"/>
          <w:lang w:val="kk-KZ"/>
        </w:rPr>
        <w:t>С</w:t>
      </w:r>
      <w:r w:rsidRPr="00325DEC">
        <w:rPr>
          <w:rFonts w:ascii="Times New Roman" w:hAnsi="Times New Roman" w:cs="Times New Roman"/>
          <w:sz w:val="28"/>
          <w:szCs w:val="28"/>
          <w:lang w:val="kk-KZ"/>
        </w:rPr>
        <w:t xml:space="preserve"> </w:t>
      </w:r>
      <w:r w:rsidR="00480C8A" w:rsidRPr="00325DEC">
        <w:rPr>
          <w:rFonts w:ascii="Times New Roman" w:hAnsi="Times New Roman" w:cs="Times New Roman"/>
          <w:sz w:val="28"/>
          <w:szCs w:val="28"/>
          <w:lang w:val="kk-KZ"/>
        </w:rPr>
        <w:t xml:space="preserve">температураға </w:t>
      </w:r>
      <w:r w:rsidRPr="00325DEC">
        <w:rPr>
          <w:rFonts w:ascii="Times New Roman" w:hAnsi="Times New Roman" w:cs="Times New Roman"/>
          <w:sz w:val="28"/>
          <w:szCs w:val="28"/>
          <w:lang w:val="kk-KZ"/>
        </w:rPr>
        <w:t>дейін өлшенді.</w:t>
      </w:r>
      <w:r w:rsidRPr="00325DEC">
        <w:rPr>
          <w:rFonts w:ascii="Times New Roman" w:hAnsi="Times New Roman" w:cs="Times New Roman"/>
          <w:sz w:val="28"/>
          <w:szCs w:val="28"/>
          <w:lang w:val="be-BY"/>
        </w:rPr>
        <w:t xml:space="preserve"> LabSys Evo - ең жақсы сезімталдыққа ие және DTA/DSC/TG талдау дәлді</w:t>
      </w:r>
      <w:r w:rsidR="00480C8A" w:rsidRPr="00325DEC">
        <w:rPr>
          <w:rFonts w:ascii="Times New Roman" w:hAnsi="Times New Roman" w:cs="Times New Roman"/>
          <w:sz w:val="28"/>
          <w:szCs w:val="28"/>
          <w:lang w:val="be-BY"/>
        </w:rPr>
        <w:t>гі жоғары заманауи дериватограф</w:t>
      </w:r>
      <w:r w:rsidRPr="00325DEC">
        <w:rPr>
          <w:rFonts w:ascii="Times New Roman" w:hAnsi="Times New Roman" w:cs="Times New Roman"/>
          <w:sz w:val="28"/>
          <w:szCs w:val="28"/>
          <w:lang w:val="be-BY"/>
        </w:rPr>
        <w:t>.</w:t>
      </w:r>
    </w:p>
    <w:p w:rsidR="00A31993" w:rsidRPr="00325DEC" w:rsidRDefault="006B1C6C"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be-BY"/>
        </w:rPr>
        <w:t>Жылу сыйымдылықты с</w:t>
      </w:r>
      <w:r w:rsidRPr="00325DEC">
        <w:rPr>
          <w:rFonts w:ascii="Times New Roman" w:hAnsi="Times New Roman" w:cs="Times New Roman"/>
          <w:sz w:val="28"/>
          <w:szCs w:val="28"/>
          <w:vertAlign w:val="subscript"/>
          <w:lang w:val="be-BY"/>
        </w:rPr>
        <w:t>р</w:t>
      </w:r>
      <w:r w:rsidRPr="00325DEC">
        <w:rPr>
          <w:rFonts w:ascii="Times New Roman" w:hAnsi="Times New Roman" w:cs="Times New Roman"/>
          <w:sz w:val="28"/>
          <w:szCs w:val="28"/>
          <w:lang w:val="be-BY"/>
        </w:rPr>
        <w:t xml:space="preserve">, </w:t>
      </w:r>
      <w:r w:rsidRPr="00325DEC">
        <w:rPr>
          <w:rFonts w:ascii="Times New Roman" w:hAnsi="Times New Roman" w:cs="Times New Roman"/>
          <w:sz w:val="28"/>
          <w:szCs w:val="28"/>
        </w:rPr>
        <w:t>Дж·г</w:t>
      </w:r>
      <w:r w:rsidRPr="00325DEC">
        <w:rPr>
          <w:rFonts w:ascii="Times New Roman" w:hAnsi="Times New Roman" w:cs="Times New Roman"/>
          <w:sz w:val="28"/>
          <w:szCs w:val="28"/>
          <w:vertAlign w:val="superscript"/>
        </w:rPr>
        <w:t>-1</w:t>
      </w:r>
      <w:r w:rsidRPr="00325DEC">
        <w:rPr>
          <w:rFonts w:ascii="Times New Roman" w:hAnsi="Times New Roman" w:cs="Times New Roman"/>
          <w:sz w:val="28"/>
          <w:szCs w:val="28"/>
        </w:rPr>
        <w:t>·К</w:t>
      </w:r>
      <w:r w:rsidRPr="00325DEC">
        <w:rPr>
          <w:rFonts w:ascii="Times New Roman" w:hAnsi="Times New Roman" w:cs="Times New Roman"/>
          <w:sz w:val="28"/>
          <w:szCs w:val="28"/>
          <w:vertAlign w:val="superscript"/>
        </w:rPr>
        <w:t>-1</w:t>
      </w:r>
      <w:r w:rsidRPr="00325DEC">
        <w:rPr>
          <w:rFonts w:ascii="Times New Roman" w:hAnsi="Times New Roman" w:cs="Times New Roman"/>
          <w:sz w:val="28"/>
          <w:szCs w:val="28"/>
          <w:vertAlign w:val="superscript"/>
          <w:lang w:val="kk-KZ"/>
        </w:rPr>
        <w:t xml:space="preserve"> </w:t>
      </w:r>
      <w:r w:rsidR="005928A3" w:rsidRPr="00325DEC">
        <w:rPr>
          <w:rFonts w:ascii="Times New Roman" w:hAnsi="Times New Roman" w:cs="Times New Roman"/>
          <w:sz w:val="28"/>
          <w:szCs w:val="28"/>
          <w:lang w:val="kk-KZ"/>
        </w:rPr>
        <w:t>келесі формула арқылы есептейді:</w:t>
      </w:r>
    </w:p>
    <w:p w:rsidR="005928A3" w:rsidRPr="00325DEC" w:rsidRDefault="005928A3" w:rsidP="00355B42">
      <w:pPr>
        <w:ind w:firstLine="567"/>
        <w:jc w:val="both"/>
        <w:rPr>
          <w:rFonts w:ascii="Times New Roman" w:hAnsi="Times New Roman" w:cs="Times New Roman"/>
          <w:sz w:val="28"/>
          <w:szCs w:val="28"/>
          <w:lang w:val="kk-KZ"/>
        </w:rPr>
      </w:pPr>
    </w:p>
    <w:p w:rsidR="005928A3" w:rsidRPr="00325DEC" w:rsidRDefault="00E019EC" w:rsidP="003753BD">
      <w:pPr>
        <w:ind w:firstLine="567"/>
        <w:jc w:val="right"/>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c</m:t>
            </m:r>
          </m:e>
          <m:sub>
            <m:r>
              <w:rPr>
                <w:rFonts w:ascii="Cambria Math" w:hAnsi="Cambria Math" w:cs="Times New Roman"/>
                <w:sz w:val="28"/>
                <w:szCs w:val="28"/>
                <w:lang w:val="kk-KZ"/>
              </w:rPr>
              <m:t>p</m:t>
            </m:r>
          </m:sub>
        </m:sSub>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m</m:t>
            </m:r>
          </m:e>
          <m:sup>
            <m:r>
              <w:rPr>
                <w:rFonts w:ascii="Cambria Math" w:hAnsi="Cambria Math" w:cs="Times New Roman"/>
                <w:sz w:val="28"/>
                <w:szCs w:val="28"/>
                <w:lang w:val="kk-KZ"/>
              </w:rPr>
              <m:t>-1</m:t>
            </m:r>
          </m:sup>
        </m:sSup>
        <m:sSub>
          <m:sSubPr>
            <m:ctrlPr>
              <w:rPr>
                <w:rFonts w:ascii="Cambria Math" w:hAnsi="Cambria Math" w:cs="Times New Roman"/>
                <w:i/>
                <w:sz w:val="28"/>
                <w:szCs w:val="28"/>
                <w:lang w:val="kk-KZ"/>
              </w:rPr>
            </m:ctrlPr>
          </m:sSubPr>
          <m:e>
            <m:r>
              <w:rPr>
                <w:rFonts w:ascii="Cambria Math" w:hAnsi="Cambria Math" w:cs="Times New Roman"/>
                <w:sz w:val="28"/>
                <w:szCs w:val="28"/>
                <w:lang w:val="kk-KZ"/>
              </w:rPr>
              <m:t>C</m:t>
            </m:r>
          </m:e>
          <m:sub>
            <m:r>
              <w:rPr>
                <w:rFonts w:ascii="Cambria Math" w:hAnsi="Cambria Math" w:cs="Times New Roman"/>
                <w:sz w:val="28"/>
                <w:szCs w:val="28"/>
                <w:lang w:val="kk-KZ"/>
              </w:rPr>
              <m:t>p</m:t>
            </m:r>
          </m:sub>
        </m:sSub>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m</m:t>
            </m:r>
          </m:e>
          <m:sup>
            <m:r>
              <w:rPr>
                <w:rFonts w:ascii="Cambria Math" w:hAnsi="Cambria Math" w:cs="Times New Roman"/>
                <w:sz w:val="28"/>
                <w:szCs w:val="28"/>
                <w:lang w:val="kk-KZ"/>
              </w:rPr>
              <m:t>-1</m:t>
            </m:r>
          </m:sup>
        </m:sSup>
        <m:sSub>
          <m:sSubPr>
            <m:ctrlPr>
              <w:rPr>
                <w:rFonts w:ascii="Cambria Math" w:hAnsi="Cambria Math" w:cs="Times New Roman"/>
                <w:i/>
                <w:sz w:val="28"/>
                <w:szCs w:val="28"/>
                <w:lang w:val="kk-KZ"/>
              </w:rPr>
            </m:ctrlPr>
          </m:sSubPr>
          <m:e>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r>
                      <w:rPr>
                        <w:rFonts w:ascii="Cambria Math" w:hAnsi="Cambria Math" w:cs="Times New Roman"/>
                        <w:sz w:val="28"/>
                        <w:szCs w:val="28"/>
                        <w:lang w:val="kk-KZ"/>
                      </w:rPr>
                      <m:t>dQ</m:t>
                    </m:r>
                  </m:num>
                  <m:den>
                    <m:r>
                      <w:rPr>
                        <w:rFonts w:ascii="Cambria Math" w:hAnsi="Cambria Math" w:cs="Times New Roman"/>
                        <w:sz w:val="28"/>
                        <w:szCs w:val="28"/>
                        <w:lang w:val="kk-KZ"/>
                      </w:rPr>
                      <m:t>dT</m:t>
                    </m:r>
                  </m:den>
                </m:f>
              </m:e>
            </m:d>
          </m:e>
          <m:sub>
            <m:r>
              <w:rPr>
                <w:rFonts w:ascii="Cambria Math" w:hAnsi="Cambria Math" w:cs="Times New Roman"/>
                <w:sz w:val="28"/>
                <w:szCs w:val="28"/>
                <w:lang w:val="kk-KZ"/>
              </w:rPr>
              <m:t>p</m:t>
            </m:r>
          </m:sub>
        </m:sSub>
      </m:oMath>
      <w:r w:rsidR="00FE50E4" w:rsidRPr="00325DEC">
        <w:rPr>
          <w:rFonts w:ascii="Times New Roman" w:hAnsi="Times New Roman" w:cs="Times New Roman"/>
          <w:sz w:val="28"/>
          <w:szCs w:val="28"/>
          <w:lang w:val="kk-KZ"/>
        </w:rPr>
        <w:t>,</w:t>
      </w:r>
      <w:r w:rsidR="00C174D7" w:rsidRPr="00325DEC">
        <w:rPr>
          <w:rFonts w:ascii="Times New Roman" w:hAnsi="Times New Roman" w:cs="Times New Roman"/>
          <w:sz w:val="28"/>
          <w:szCs w:val="28"/>
          <w:lang w:val="kk-KZ"/>
        </w:rPr>
        <w:t xml:space="preserve">       </w:t>
      </w:r>
      <w:r w:rsidR="003753BD" w:rsidRPr="00325DEC">
        <w:rPr>
          <w:rFonts w:ascii="Times New Roman" w:hAnsi="Times New Roman" w:cs="Times New Roman"/>
          <w:sz w:val="28"/>
          <w:szCs w:val="28"/>
          <w:lang w:val="kk-KZ"/>
        </w:rPr>
        <w:t xml:space="preserve">                              </w:t>
      </w:r>
      <w:r w:rsidR="00C174D7" w:rsidRPr="00325DEC">
        <w:rPr>
          <w:rFonts w:ascii="Times New Roman" w:hAnsi="Times New Roman" w:cs="Times New Roman"/>
          <w:sz w:val="28"/>
          <w:szCs w:val="28"/>
          <w:lang w:val="kk-KZ"/>
        </w:rPr>
        <w:t xml:space="preserve">        (4)</w:t>
      </w:r>
    </w:p>
    <w:p w:rsidR="00FE50E4" w:rsidRPr="00325DEC" w:rsidRDefault="00FE50E4" w:rsidP="00355B42">
      <w:pPr>
        <w:ind w:firstLine="567"/>
        <w:jc w:val="both"/>
        <w:rPr>
          <w:rFonts w:ascii="Times New Roman" w:hAnsi="Times New Roman" w:cs="Times New Roman"/>
          <w:sz w:val="28"/>
          <w:szCs w:val="28"/>
          <w:lang w:val="kk-KZ"/>
        </w:rPr>
      </w:pPr>
    </w:p>
    <w:p w:rsidR="005928A3" w:rsidRPr="00325DEC" w:rsidRDefault="005928A3"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Мұнда m –</w:t>
      </w:r>
      <w:r w:rsidRPr="00325DEC">
        <w:rPr>
          <w:rFonts w:ascii="Times New Roman" w:hAnsi="Times New Roman" w:cs="Times New Roman"/>
          <w:sz w:val="28"/>
          <w:szCs w:val="28"/>
        </w:rPr>
        <w:t xml:space="preserve"> </w:t>
      </w:r>
      <w:r w:rsidRPr="00325DEC">
        <w:rPr>
          <w:rFonts w:ascii="Times New Roman" w:hAnsi="Times New Roman" w:cs="Times New Roman"/>
          <w:sz w:val="28"/>
          <w:szCs w:val="28"/>
          <w:lang w:val="kk-KZ"/>
        </w:rPr>
        <w:t>үлгі массасы, г;</w:t>
      </w:r>
    </w:p>
    <w:p w:rsidR="005928A3" w:rsidRPr="00325DEC" w:rsidRDefault="005928A3"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lastRenderedPageBreak/>
        <w:t xml:space="preserve">             C</w:t>
      </w:r>
      <w:r w:rsidRPr="00325DEC">
        <w:rPr>
          <w:rFonts w:ascii="Times New Roman" w:hAnsi="Times New Roman" w:cs="Times New Roman"/>
          <w:sz w:val="28"/>
          <w:szCs w:val="28"/>
          <w:vertAlign w:val="subscript"/>
          <w:lang w:val="kk-KZ"/>
        </w:rPr>
        <w:t>p</w:t>
      </w:r>
      <w:r w:rsidRPr="00325DEC">
        <w:rPr>
          <w:rFonts w:ascii="Times New Roman" w:hAnsi="Times New Roman" w:cs="Times New Roman"/>
          <w:sz w:val="28"/>
          <w:szCs w:val="28"/>
          <w:lang w:val="kk-KZ"/>
        </w:rPr>
        <w:t xml:space="preserve"> – жылу сыйымдылық, </w:t>
      </w:r>
      <w:r w:rsidRPr="00325DEC">
        <w:rPr>
          <w:rFonts w:ascii="Times New Roman" w:hAnsi="Times New Roman" w:cs="Times New Roman"/>
          <w:sz w:val="28"/>
          <w:szCs w:val="28"/>
        </w:rPr>
        <w:t>Дж·г</w:t>
      </w:r>
      <w:r w:rsidRPr="00325DEC">
        <w:rPr>
          <w:rFonts w:ascii="Times New Roman" w:hAnsi="Times New Roman" w:cs="Times New Roman"/>
          <w:sz w:val="28"/>
          <w:szCs w:val="28"/>
          <w:vertAlign w:val="superscript"/>
        </w:rPr>
        <w:t>-1</w:t>
      </w:r>
      <w:r w:rsidRPr="00325DEC">
        <w:rPr>
          <w:rFonts w:ascii="Times New Roman" w:hAnsi="Times New Roman" w:cs="Times New Roman"/>
          <w:sz w:val="28"/>
          <w:szCs w:val="28"/>
        </w:rPr>
        <w:t>·К</w:t>
      </w:r>
      <w:r w:rsidRPr="00325DEC">
        <w:rPr>
          <w:rFonts w:ascii="Times New Roman" w:hAnsi="Times New Roman" w:cs="Times New Roman"/>
          <w:sz w:val="28"/>
          <w:szCs w:val="28"/>
          <w:vertAlign w:val="superscript"/>
        </w:rPr>
        <w:t>-1</w:t>
      </w:r>
      <w:r w:rsidRPr="00325DEC">
        <w:rPr>
          <w:rFonts w:ascii="Times New Roman" w:hAnsi="Times New Roman" w:cs="Times New Roman"/>
          <w:sz w:val="28"/>
          <w:szCs w:val="28"/>
          <w:lang w:val="kk-KZ"/>
        </w:rPr>
        <w:t>;</w:t>
      </w:r>
    </w:p>
    <w:p w:rsidR="005928A3" w:rsidRPr="00325DEC" w:rsidRDefault="005928A3"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             dQ – материал температурасын dT, K  кө</w:t>
      </w:r>
      <w:r w:rsidR="002C1E99" w:rsidRPr="00325DEC">
        <w:rPr>
          <w:rFonts w:ascii="Times New Roman" w:hAnsi="Times New Roman" w:cs="Times New Roman"/>
          <w:sz w:val="28"/>
          <w:szCs w:val="28"/>
          <w:lang w:val="kk-KZ"/>
        </w:rPr>
        <w:t>рсете</w:t>
      </w:r>
      <w:r w:rsidRPr="00325DEC">
        <w:rPr>
          <w:rFonts w:ascii="Times New Roman" w:hAnsi="Times New Roman" w:cs="Times New Roman"/>
          <w:sz w:val="28"/>
          <w:szCs w:val="28"/>
          <w:lang w:val="kk-KZ"/>
        </w:rPr>
        <w:t>тін Дж, жылу мөлшері.</w:t>
      </w:r>
    </w:p>
    <w:p w:rsidR="005928A3" w:rsidRPr="00325DEC" w:rsidRDefault="005928A3"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Төменгі индекс изобаралық үрдісті көрсетеді.</w:t>
      </w:r>
    </w:p>
    <w:p w:rsidR="005928A3" w:rsidRPr="00325DEC" w:rsidRDefault="00FE50E4"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w:t>
      </w:r>
      <w:r w:rsidR="005928A3" w:rsidRPr="00325DEC">
        <w:rPr>
          <w:rFonts w:ascii="Times New Roman" w:hAnsi="Times New Roman" w:cs="Times New Roman"/>
          <w:sz w:val="28"/>
          <w:szCs w:val="28"/>
          <w:lang w:val="kk-KZ"/>
        </w:rPr>
        <w:t>dQ/dT</w:t>
      </w:r>
      <w:r w:rsidRPr="00325DEC">
        <w:rPr>
          <w:rFonts w:ascii="Times New Roman" w:hAnsi="Times New Roman" w:cs="Times New Roman"/>
          <w:sz w:val="28"/>
          <w:szCs w:val="28"/>
          <w:lang w:val="kk-KZ"/>
        </w:rPr>
        <w:t>)</w:t>
      </w:r>
      <w:r w:rsidR="005928A3" w:rsidRPr="00325DEC">
        <w:rPr>
          <w:rFonts w:ascii="Times New Roman" w:hAnsi="Times New Roman" w:cs="Times New Roman"/>
          <w:sz w:val="28"/>
          <w:szCs w:val="28"/>
          <w:lang w:val="kk-KZ"/>
        </w:rPr>
        <w:t xml:space="preserve"> </w:t>
      </w:r>
      <w:r w:rsidRPr="00325DEC">
        <w:rPr>
          <w:rFonts w:ascii="Times New Roman" w:hAnsi="Times New Roman" w:cs="Times New Roman"/>
          <w:sz w:val="28"/>
          <w:szCs w:val="28"/>
          <w:lang w:val="kk-KZ"/>
        </w:rPr>
        <w:t>шамасын қыздыру жылдамдығы (dQ/dT), К·с</w:t>
      </w:r>
      <w:r w:rsidRPr="00325DEC">
        <w:rPr>
          <w:rFonts w:ascii="Times New Roman" w:hAnsi="Times New Roman" w:cs="Times New Roman"/>
          <w:sz w:val="28"/>
          <w:szCs w:val="28"/>
          <w:vertAlign w:val="superscript"/>
          <w:lang w:val="kk-KZ"/>
        </w:rPr>
        <w:t>-1</w:t>
      </w:r>
      <w:r w:rsidRPr="00325DEC">
        <w:rPr>
          <w:rFonts w:ascii="Times New Roman" w:hAnsi="Times New Roman" w:cs="Times New Roman"/>
          <w:sz w:val="28"/>
          <w:szCs w:val="28"/>
          <w:lang w:val="kk-KZ"/>
        </w:rPr>
        <w:t xml:space="preserve">  мен жылу ағыны  (dQ/dT) арқылы белгілеп, келесі теңдеу арқылы есептейді:</w:t>
      </w:r>
    </w:p>
    <w:p w:rsidR="00FE50E4" w:rsidRPr="00325DEC" w:rsidRDefault="00FE50E4" w:rsidP="00355B42">
      <w:pPr>
        <w:ind w:firstLine="567"/>
        <w:jc w:val="both"/>
        <w:rPr>
          <w:rFonts w:ascii="Times New Roman" w:hAnsi="Times New Roman" w:cs="Times New Roman"/>
          <w:sz w:val="28"/>
          <w:szCs w:val="28"/>
          <w:lang w:val="kk-KZ"/>
        </w:rPr>
      </w:pPr>
    </w:p>
    <w:p w:rsidR="00FE50E4" w:rsidRPr="00325DEC" w:rsidRDefault="00E019EC" w:rsidP="003753BD">
      <w:pPr>
        <w:ind w:firstLine="567"/>
        <w:jc w:val="right"/>
        <w:rPr>
          <w:rFonts w:ascii="Times New Roman" w:hAnsi="Times New Roman" w:cs="Times New Roman"/>
          <w:sz w:val="28"/>
          <w:szCs w:val="28"/>
          <w:lang w:val="kk-KZ"/>
        </w:rPr>
      </w:pPr>
      <m:oMath>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r>
                  <w:rPr>
                    <w:rFonts w:ascii="Cambria Math" w:hAnsi="Cambria Math" w:cs="Times New Roman"/>
                    <w:sz w:val="28"/>
                    <w:szCs w:val="28"/>
                    <w:lang w:val="kk-KZ"/>
                  </w:rPr>
                  <m:t>dQ</m:t>
                </m:r>
              </m:num>
              <m:den>
                <m:r>
                  <w:rPr>
                    <w:rFonts w:ascii="Cambria Math" w:hAnsi="Cambria Math" w:cs="Times New Roman"/>
                    <w:sz w:val="28"/>
                    <w:szCs w:val="28"/>
                    <w:lang w:val="kk-KZ"/>
                  </w:rPr>
                  <m:t>dT</m:t>
                </m:r>
              </m:den>
            </m:f>
          </m:e>
        </m:d>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r>
                      <w:rPr>
                        <w:rFonts w:ascii="Cambria Math" w:hAnsi="Cambria Math" w:cs="Times New Roman"/>
                        <w:sz w:val="28"/>
                        <w:szCs w:val="28"/>
                        <w:lang w:val="kk-KZ"/>
                      </w:rPr>
                      <m:t>dT</m:t>
                    </m:r>
                  </m:num>
                  <m:den>
                    <m:r>
                      <w:rPr>
                        <w:rFonts w:ascii="Cambria Math" w:hAnsi="Cambria Math" w:cs="Times New Roman"/>
                        <w:sz w:val="28"/>
                        <w:szCs w:val="28"/>
                        <w:lang w:val="kk-KZ"/>
                      </w:rPr>
                      <m:t>dt</m:t>
                    </m:r>
                  </m:den>
                </m:f>
              </m:e>
            </m:d>
          </m:e>
          <m:sup>
            <m:r>
              <w:rPr>
                <w:rFonts w:ascii="Cambria Math" w:hAnsi="Cambria Math" w:cs="Times New Roman"/>
                <w:sz w:val="28"/>
                <w:szCs w:val="28"/>
                <w:lang w:val="kk-KZ"/>
              </w:rPr>
              <m:t>-1</m:t>
            </m:r>
          </m:sup>
        </m:sSup>
        <m:r>
          <w:rPr>
            <w:rFonts w:ascii="Cambria Math" w:hAnsi="Cambria Math" w:cs="Times New Roman"/>
            <w:sz w:val="28"/>
            <w:szCs w:val="28"/>
            <w:lang w:val="kk-KZ"/>
          </w:rPr>
          <m:t>∙</m:t>
        </m:r>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r>
                  <w:rPr>
                    <w:rFonts w:ascii="Cambria Math" w:hAnsi="Cambria Math" w:cs="Times New Roman"/>
                    <w:sz w:val="28"/>
                    <w:szCs w:val="28"/>
                    <w:lang w:val="kk-KZ"/>
                  </w:rPr>
                  <m:t>dQ</m:t>
                </m:r>
              </m:num>
              <m:den>
                <m:r>
                  <w:rPr>
                    <w:rFonts w:ascii="Cambria Math" w:hAnsi="Cambria Math" w:cs="Times New Roman"/>
                    <w:sz w:val="28"/>
                    <w:szCs w:val="28"/>
                    <w:lang w:val="kk-KZ"/>
                  </w:rPr>
                  <m:t>dt</m:t>
                </m:r>
              </m:den>
            </m:f>
          </m:e>
        </m:d>
      </m:oMath>
      <w:r w:rsidR="00FE50E4" w:rsidRPr="00325DEC">
        <w:rPr>
          <w:rFonts w:ascii="Times New Roman" w:hAnsi="Times New Roman" w:cs="Times New Roman"/>
          <w:sz w:val="28"/>
          <w:szCs w:val="28"/>
          <w:lang w:val="kk-KZ"/>
        </w:rPr>
        <w:t>,</w:t>
      </w:r>
      <w:r w:rsidR="00C174D7" w:rsidRPr="00325DEC">
        <w:rPr>
          <w:rFonts w:ascii="Times New Roman" w:hAnsi="Times New Roman" w:cs="Times New Roman"/>
          <w:sz w:val="28"/>
          <w:szCs w:val="28"/>
          <w:lang w:val="kk-KZ"/>
        </w:rPr>
        <w:t xml:space="preserve">        </w:t>
      </w:r>
      <w:r w:rsidR="003753BD" w:rsidRPr="00325DEC">
        <w:rPr>
          <w:rFonts w:ascii="Times New Roman" w:hAnsi="Times New Roman" w:cs="Times New Roman"/>
          <w:sz w:val="28"/>
          <w:szCs w:val="28"/>
          <w:lang w:val="kk-KZ"/>
        </w:rPr>
        <w:t xml:space="preserve">                               </w:t>
      </w:r>
      <w:r w:rsidR="00C174D7" w:rsidRPr="00325DEC">
        <w:rPr>
          <w:rFonts w:ascii="Times New Roman" w:hAnsi="Times New Roman" w:cs="Times New Roman"/>
          <w:sz w:val="28"/>
          <w:szCs w:val="28"/>
          <w:lang w:val="kk-KZ"/>
        </w:rPr>
        <w:t xml:space="preserve">           (5)</w:t>
      </w:r>
    </w:p>
    <w:p w:rsidR="00FE50E4" w:rsidRPr="00325DEC" w:rsidRDefault="00FE50E4" w:rsidP="00355B42">
      <w:pPr>
        <w:ind w:firstLine="567"/>
        <w:jc w:val="center"/>
        <w:rPr>
          <w:rFonts w:ascii="Times New Roman" w:hAnsi="Times New Roman" w:cs="Times New Roman"/>
          <w:sz w:val="28"/>
          <w:szCs w:val="28"/>
          <w:lang w:val="kk-KZ"/>
        </w:rPr>
      </w:pPr>
    </w:p>
    <w:p w:rsidR="00FE50E4" w:rsidRPr="00325DEC" w:rsidRDefault="00FE50E4"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мұнда t – уақыт, с.</w:t>
      </w:r>
    </w:p>
    <w:p w:rsidR="00FE50E4" w:rsidRPr="00325DEC" w:rsidRDefault="00FE50E4"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Фазалық ауысу</w:t>
      </w:r>
      <w:r w:rsidR="00D22BA7" w:rsidRPr="00325DEC">
        <w:rPr>
          <w:rFonts w:ascii="Times New Roman" w:hAnsi="Times New Roman" w:cs="Times New Roman"/>
          <w:sz w:val="28"/>
          <w:szCs w:val="28"/>
          <w:lang w:val="kk-KZ"/>
        </w:rPr>
        <w:t xml:space="preserve"> кезінде </w:t>
      </w:r>
      <w:r w:rsidRPr="00325DEC">
        <w:rPr>
          <w:rFonts w:ascii="Times New Roman" w:hAnsi="Times New Roman" w:cs="Times New Roman"/>
          <w:sz w:val="28"/>
          <w:szCs w:val="28"/>
          <w:lang w:val="kk-KZ"/>
        </w:rPr>
        <w:t xml:space="preserve">жылу сыйымдылықта </w:t>
      </w:r>
      <w:r w:rsidR="000C2FF7" w:rsidRPr="00325DEC">
        <w:rPr>
          <w:rFonts w:ascii="Times New Roman" w:hAnsi="Times New Roman" w:cs="Times New Roman"/>
          <w:sz w:val="28"/>
          <w:szCs w:val="28"/>
          <w:lang w:val="kk-KZ"/>
        </w:rPr>
        <w:t>жұтылу</w:t>
      </w:r>
      <w:r w:rsidRPr="00325DEC">
        <w:rPr>
          <w:rFonts w:ascii="Times New Roman" w:hAnsi="Times New Roman" w:cs="Times New Roman"/>
          <w:sz w:val="28"/>
          <w:szCs w:val="28"/>
          <w:lang w:val="kk-KZ"/>
        </w:rPr>
        <w:t xml:space="preserve"> пайда болады. </w:t>
      </w:r>
      <w:r w:rsidR="00D22BA7" w:rsidRPr="00325DEC">
        <w:rPr>
          <w:rFonts w:ascii="Times New Roman" w:hAnsi="Times New Roman" w:cs="Times New Roman"/>
          <w:sz w:val="28"/>
          <w:szCs w:val="28"/>
          <w:lang w:val="kk-KZ"/>
        </w:rPr>
        <w:t>Жылудың бір бөлігі жоғары энергиялы заттың түзілуіне жұмсалады және температураның ұлғаюына пайдаланылмайды. Сондықтан, осы әдіс арқылы меншікті жылусыйымдылықты анықтау фазалық ауысу аймағынан тыс іске асырылады.</w:t>
      </w:r>
    </w:p>
    <w:p w:rsidR="00FE50E4" w:rsidRPr="00325DEC" w:rsidRDefault="00D638B4"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Әрбір сынақ қыздыру жылдамдығы бірдей үш сынақтан тұрады (</w:t>
      </w:r>
      <w:r w:rsidR="00841E51" w:rsidRPr="00325DEC">
        <w:rPr>
          <w:rFonts w:ascii="Times New Roman" w:hAnsi="Times New Roman" w:cs="Times New Roman"/>
          <w:sz w:val="28"/>
          <w:szCs w:val="28"/>
          <w:lang w:val="kk-KZ"/>
        </w:rPr>
        <w:t>23</w:t>
      </w:r>
      <w:r w:rsidRPr="00325DEC">
        <w:rPr>
          <w:rFonts w:ascii="Times New Roman" w:hAnsi="Times New Roman" w:cs="Times New Roman"/>
          <w:sz w:val="28"/>
          <w:szCs w:val="28"/>
          <w:lang w:val="kk-KZ"/>
        </w:rPr>
        <w:t xml:space="preserve"> – сурет):</w:t>
      </w:r>
    </w:p>
    <w:p w:rsidR="00D638B4" w:rsidRPr="00325DEC" w:rsidRDefault="00D638B4" w:rsidP="00B34340">
      <w:pPr>
        <w:pStyle w:val="a5"/>
        <w:numPr>
          <w:ilvl w:val="0"/>
          <w:numId w:val="8"/>
        </w:numPr>
        <w:spacing w:before="0"/>
        <w:rPr>
          <w:sz w:val="28"/>
          <w:szCs w:val="28"/>
          <w:lang w:val="kk-KZ"/>
        </w:rPr>
      </w:pPr>
      <w:r w:rsidRPr="00325DEC">
        <w:rPr>
          <w:sz w:val="28"/>
          <w:szCs w:val="28"/>
          <w:lang w:val="kk-KZ"/>
        </w:rPr>
        <w:t>бос тәжірибе (бос тигельдер);</w:t>
      </w:r>
    </w:p>
    <w:p w:rsidR="00D638B4" w:rsidRPr="00325DEC" w:rsidRDefault="00D638B4" w:rsidP="00B34340">
      <w:pPr>
        <w:pStyle w:val="a5"/>
        <w:numPr>
          <w:ilvl w:val="0"/>
          <w:numId w:val="8"/>
        </w:numPr>
        <w:spacing w:before="0"/>
        <w:rPr>
          <w:sz w:val="28"/>
          <w:szCs w:val="28"/>
          <w:lang w:val="kk-KZ"/>
        </w:rPr>
      </w:pPr>
      <w:r w:rsidRPr="00325DEC">
        <w:rPr>
          <w:sz w:val="28"/>
          <w:szCs w:val="28"/>
          <w:lang w:val="kk-KZ"/>
        </w:rPr>
        <w:t>калибрлеуші тәжірибе (тигельдегі калибрлеуші зат және бос тигель);</w:t>
      </w:r>
    </w:p>
    <w:p w:rsidR="00D638B4" w:rsidRPr="00325DEC" w:rsidRDefault="00D638B4" w:rsidP="00B34340">
      <w:pPr>
        <w:pStyle w:val="a5"/>
        <w:numPr>
          <w:ilvl w:val="0"/>
          <w:numId w:val="8"/>
        </w:numPr>
        <w:spacing w:before="0"/>
        <w:rPr>
          <w:sz w:val="28"/>
          <w:szCs w:val="28"/>
          <w:lang w:val="kk-KZ"/>
        </w:rPr>
      </w:pPr>
      <w:r w:rsidRPr="00325DEC">
        <w:rPr>
          <w:sz w:val="28"/>
          <w:szCs w:val="28"/>
          <w:lang w:val="kk-KZ"/>
        </w:rPr>
        <w:t>үлгімен тәжірибе (тигельдегі үлгі ж</w:t>
      </w:r>
      <w:r w:rsidR="00541598" w:rsidRPr="00325DEC">
        <w:rPr>
          <w:sz w:val="28"/>
          <w:szCs w:val="28"/>
          <w:lang w:val="kk-KZ"/>
        </w:rPr>
        <w:t>ә</w:t>
      </w:r>
      <w:r w:rsidRPr="00325DEC">
        <w:rPr>
          <w:sz w:val="28"/>
          <w:szCs w:val="28"/>
          <w:lang w:val="kk-KZ"/>
        </w:rPr>
        <w:t>не бос тигель).</w:t>
      </w:r>
    </w:p>
    <w:p w:rsidR="0077171C" w:rsidRPr="00325DEC" w:rsidRDefault="0077171C" w:rsidP="00355B42">
      <w:pPr>
        <w:pStyle w:val="a5"/>
        <w:spacing w:before="0"/>
        <w:ind w:left="927" w:firstLine="0"/>
        <w:rPr>
          <w:sz w:val="28"/>
          <w:szCs w:val="28"/>
          <w:lang w:val="kk-KZ"/>
        </w:rPr>
      </w:pPr>
    </w:p>
    <w:p w:rsidR="00D068C6" w:rsidRPr="00325DEC" w:rsidRDefault="00507B51" w:rsidP="00355B42">
      <w:pPr>
        <w:ind w:firstLine="567"/>
        <w:jc w:val="center"/>
        <w:rPr>
          <w:rFonts w:ascii="Times New Roman" w:hAnsi="Times New Roman" w:cs="Times New Roman"/>
          <w:b/>
          <w:sz w:val="28"/>
          <w:szCs w:val="28"/>
          <w:lang w:val="kk-KZ"/>
        </w:rPr>
      </w:pPr>
      <w:r w:rsidRPr="00325DEC">
        <w:rPr>
          <w:rFonts w:ascii="Times New Roman" w:hAnsi="Times New Roman" w:cs="Times New Roman"/>
          <w:noProof/>
        </w:rPr>
        <w:drawing>
          <wp:inline distT="0" distB="0" distL="0" distR="0" wp14:anchorId="3E1BEFF0" wp14:editId="50D0AC7E">
            <wp:extent cx="3919629" cy="2749550"/>
            <wp:effectExtent l="0" t="0" r="5080" b="0"/>
            <wp:docPr id="5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rotWithShape="1">
                    <a:blip r:embed="rId33" cstate="print"/>
                    <a:srcRect l="4169" t="2638" r="-235" b="52565"/>
                    <a:stretch/>
                  </pic:blipFill>
                  <pic:spPr bwMode="auto">
                    <a:xfrm>
                      <a:off x="0" y="0"/>
                      <a:ext cx="3938370" cy="2762697"/>
                    </a:xfrm>
                    <a:prstGeom prst="rect">
                      <a:avLst/>
                    </a:prstGeom>
                    <a:ln>
                      <a:noFill/>
                    </a:ln>
                    <a:extLst>
                      <a:ext uri="{53640926-AAD7-44D8-BBD7-CCE9431645EC}">
                        <a14:shadowObscured xmlns:a14="http://schemas.microsoft.com/office/drawing/2010/main"/>
                      </a:ext>
                    </a:extLst>
                  </pic:spPr>
                </pic:pic>
              </a:graphicData>
            </a:graphic>
          </wp:inline>
        </w:drawing>
      </w:r>
    </w:p>
    <w:p w:rsidR="0077171C" w:rsidRPr="00325DEC" w:rsidRDefault="0077171C" w:rsidP="00355B42">
      <w:pPr>
        <w:ind w:firstLine="567"/>
        <w:jc w:val="center"/>
        <w:rPr>
          <w:rFonts w:ascii="Times New Roman" w:hAnsi="Times New Roman" w:cs="Times New Roman"/>
          <w:sz w:val="28"/>
          <w:szCs w:val="28"/>
          <w:lang w:val="kk-KZ"/>
        </w:rPr>
      </w:pPr>
    </w:p>
    <w:p w:rsidR="00D068C6"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rPr>
        <w:t xml:space="preserve"> </w:t>
      </w:r>
      <w:r w:rsidR="00841E51" w:rsidRPr="00325DEC">
        <w:rPr>
          <w:rFonts w:ascii="Times New Roman" w:hAnsi="Times New Roman" w:cs="Times New Roman"/>
          <w:sz w:val="28"/>
          <w:szCs w:val="28"/>
          <w:lang w:val="kk-KZ"/>
        </w:rPr>
        <w:t>23</w:t>
      </w:r>
      <w:r w:rsidR="00D068C6" w:rsidRPr="00325DEC">
        <w:rPr>
          <w:rFonts w:ascii="Times New Roman" w:hAnsi="Times New Roman" w:cs="Times New Roman"/>
          <w:sz w:val="28"/>
          <w:szCs w:val="28"/>
          <w:lang w:val="kk-KZ"/>
        </w:rPr>
        <w:t xml:space="preserve"> – </w:t>
      </w:r>
      <w:r w:rsidR="00507B51" w:rsidRPr="00325DEC">
        <w:rPr>
          <w:rFonts w:ascii="Times New Roman" w:hAnsi="Times New Roman" w:cs="Times New Roman"/>
          <w:sz w:val="28"/>
          <w:szCs w:val="28"/>
          <w:lang w:val="kk-KZ"/>
        </w:rPr>
        <w:t>Меншікті жылу сыйымдылықты өлшеу үшін ДСК қисықтарының сызанұсқалық суреті</w:t>
      </w:r>
    </w:p>
    <w:p w:rsidR="002F7DEF" w:rsidRPr="00325DEC" w:rsidRDefault="002F7DEF" w:rsidP="002F7DEF">
      <w:pPr>
        <w:ind w:firstLine="567"/>
        <w:jc w:val="both"/>
        <w:rPr>
          <w:rFonts w:ascii="Times New Roman" w:hAnsi="Times New Roman" w:cs="Times New Roman"/>
          <w:sz w:val="28"/>
          <w:szCs w:val="28"/>
          <w:lang w:val="kk-KZ"/>
        </w:rPr>
      </w:pPr>
    </w:p>
    <w:p w:rsidR="00380A5E" w:rsidRPr="00325DEC" w:rsidRDefault="00D638B4" w:rsidP="00355B42">
      <w:pPr>
        <w:ind w:firstLine="567"/>
        <w:jc w:val="both"/>
        <w:rPr>
          <w:rFonts w:ascii="Times New Roman" w:hAnsi="Times New Roman" w:cs="Times New Roman"/>
          <w:sz w:val="28"/>
          <w:szCs w:val="28"/>
          <w:lang w:val="kk-KZ"/>
        </w:rPr>
      </w:pPr>
      <w:r w:rsidRPr="00325DEC">
        <w:rPr>
          <w:rFonts w:ascii="Times New Roman" w:hAnsi="Times New Roman" w:cs="Times New Roman"/>
          <w:b/>
          <w:sz w:val="28"/>
          <w:szCs w:val="28"/>
          <w:lang w:val="kk-KZ"/>
        </w:rPr>
        <w:t>Сатылап сканерлеу әдісі</w:t>
      </w:r>
      <w:r w:rsidR="00D068C6" w:rsidRPr="00325DEC">
        <w:rPr>
          <w:rFonts w:ascii="Times New Roman" w:hAnsi="Times New Roman" w:cs="Times New Roman"/>
          <w:b/>
          <w:sz w:val="28"/>
          <w:szCs w:val="28"/>
          <w:lang w:val="kk-KZ"/>
        </w:rPr>
        <w:t xml:space="preserve">. </w:t>
      </w:r>
      <w:r w:rsidR="00D068C6" w:rsidRPr="00325DEC">
        <w:rPr>
          <w:rFonts w:ascii="Times New Roman" w:hAnsi="Times New Roman" w:cs="Times New Roman"/>
          <w:sz w:val="28"/>
          <w:szCs w:val="28"/>
          <w:lang w:val="kk-KZ"/>
        </w:rPr>
        <w:t>Сатылап сканерлеу әдісінде сканерлеуші температура диапазонын бірнеше интервалдарға бөледі және әрбір интервал үшін жоғарыдағы үш сынақты іске асырады.</w:t>
      </w:r>
      <w:r w:rsidR="00AC38A7" w:rsidRPr="00325DEC">
        <w:rPr>
          <w:rFonts w:ascii="Times New Roman" w:hAnsi="Times New Roman" w:cs="Times New Roman"/>
          <w:sz w:val="28"/>
          <w:szCs w:val="28"/>
          <w:lang w:val="kk-KZ"/>
        </w:rPr>
        <w:t xml:space="preserve"> Жылу ағынының қисығын интегралдау арқылы осы интервалды жұмсалған толық жылуды ΔQ алады. Толық жылудың ΔQ температура интервалының шамасына </w:t>
      </w:r>
      <w:r w:rsidR="00AC1BDB" w:rsidRPr="00325DEC">
        <w:rPr>
          <w:rFonts w:ascii="Times New Roman" w:hAnsi="Times New Roman" w:cs="Times New Roman"/>
          <w:sz w:val="28"/>
          <w:szCs w:val="28"/>
          <w:lang w:val="kk-KZ"/>
        </w:rPr>
        <w:t>ΔT қатынасы меншікті жылу сыйымдылыққа пропорционалды (І теңдеу)</w:t>
      </w:r>
      <w:r w:rsidR="00380A5E" w:rsidRPr="00325DEC">
        <w:rPr>
          <w:rFonts w:ascii="Times New Roman" w:hAnsi="Times New Roman" w:cs="Times New Roman"/>
          <w:sz w:val="28"/>
          <w:szCs w:val="28"/>
          <w:lang w:val="kk-KZ"/>
        </w:rPr>
        <w:t>:</w:t>
      </w:r>
    </w:p>
    <w:p w:rsidR="00380A5E" w:rsidRPr="00325DEC" w:rsidRDefault="00380A5E" w:rsidP="00355B42">
      <w:pPr>
        <w:ind w:firstLine="567"/>
        <w:jc w:val="both"/>
        <w:rPr>
          <w:rFonts w:ascii="Times New Roman" w:hAnsi="Times New Roman" w:cs="Times New Roman"/>
          <w:sz w:val="28"/>
          <w:szCs w:val="28"/>
          <w:lang w:val="kk-KZ"/>
        </w:rPr>
      </w:pPr>
    </w:p>
    <w:p w:rsidR="00D638B4" w:rsidRPr="00325DEC" w:rsidRDefault="00E019EC" w:rsidP="003753BD">
      <w:pPr>
        <w:ind w:firstLine="567"/>
        <w:jc w:val="right"/>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m</m:t>
            </m:r>
          </m:e>
          <m:sup>
            <m:r>
              <w:rPr>
                <w:rFonts w:ascii="Cambria Math" w:hAnsi="Cambria Math" w:cs="Times New Roman"/>
                <w:sz w:val="28"/>
                <w:szCs w:val="28"/>
                <w:lang w:val="kk-KZ"/>
              </w:rPr>
              <m:t>sp</m:t>
            </m:r>
          </m:sup>
        </m:sSup>
        <m:r>
          <w:rPr>
            <w:rFonts w:ascii="Cambria Math"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c</m:t>
            </m:r>
          </m:e>
          <m:sub>
            <m:r>
              <w:rPr>
                <w:rFonts w:ascii="Cambria Math" w:hAnsi="Cambria Math" w:cs="Times New Roman"/>
                <w:sz w:val="28"/>
                <w:szCs w:val="28"/>
                <w:lang w:val="kk-KZ"/>
              </w:rPr>
              <m:t>p</m:t>
            </m:r>
          </m:sub>
          <m:sup>
            <m:r>
              <w:rPr>
                <w:rFonts w:ascii="Cambria Math" w:hAnsi="Cambria Math" w:cs="Times New Roman"/>
                <w:sz w:val="28"/>
                <w:szCs w:val="28"/>
                <w:lang w:val="kk-KZ"/>
              </w:rPr>
              <m:t>sp</m:t>
            </m:r>
          </m:sup>
        </m:sSubSup>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∆Q</m:t>
                        </m:r>
                      </m:e>
                      <m:sup>
                        <m:r>
                          <w:rPr>
                            <w:rFonts w:ascii="Cambria Math" w:hAnsi="Cambria Math" w:cs="Times New Roman"/>
                            <w:sz w:val="28"/>
                            <w:szCs w:val="28"/>
                            <w:lang w:val="kk-KZ"/>
                          </w:rPr>
                          <m:t>үлгімен тәжірибе</m:t>
                        </m:r>
                      </m:sup>
                    </m:sSup>
                  </m:num>
                  <m:den>
                    <m:r>
                      <w:rPr>
                        <w:rFonts w:ascii="Cambria Math" w:hAnsi="Cambria Math" w:cs="Times New Roman"/>
                        <w:sz w:val="28"/>
                        <w:szCs w:val="28"/>
                        <w:lang w:val="kk-KZ"/>
                      </w:rPr>
                      <m:t>∆T</m:t>
                    </m:r>
                  </m:den>
                </m:f>
              </m:e>
            </m:d>
          </m:e>
          <m:sub>
            <m:r>
              <w:rPr>
                <w:rFonts w:ascii="Cambria Math" w:hAnsi="Cambria Math" w:cs="Times New Roman"/>
                <w:sz w:val="28"/>
                <w:szCs w:val="28"/>
                <w:lang w:val="kk-KZ"/>
              </w:rPr>
              <m:t>p</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∆Q</m:t>
                        </m:r>
                      </m:e>
                      <m:sup>
                        <m:r>
                          <w:rPr>
                            <w:rFonts w:ascii="Cambria Math" w:hAnsi="Cambria Math" w:cs="Times New Roman"/>
                            <w:sz w:val="28"/>
                            <w:szCs w:val="28"/>
                            <w:lang w:val="kk-KZ"/>
                          </w:rPr>
                          <m:t>бос тәжірибе</m:t>
                        </m:r>
                      </m:sup>
                    </m:sSup>
                  </m:num>
                  <m:den>
                    <m:r>
                      <w:rPr>
                        <w:rFonts w:ascii="Cambria Math" w:hAnsi="Cambria Math" w:cs="Times New Roman"/>
                        <w:sz w:val="28"/>
                        <w:szCs w:val="28"/>
                        <w:lang w:val="kk-KZ"/>
                      </w:rPr>
                      <m:t>∆Т</m:t>
                    </m:r>
                  </m:den>
                </m:f>
              </m:e>
            </m:d>
          </m:e>
          <m:sub>
            <m:r>
              <w:rPr>
                <w:rFonts w:ascii="Cambria Math" w:hAnsi="Cambria Math" w:cs="Times New Roman"/>
                <w:sz w:val="28"/>
                <w:szCs w:val="28"/>
                <w:lang w:val="kk-KZ"/>
              </w:rPr>
              <m:t>р</m:t>
            </m:r>
          </m:sub>
        </m:sSub>
      </m:oMath>
      <w:r w:rsidR="00AC1BDB" w:rsidRPr="00325DEC">
        <w:rPr>
          <w:rFonts w:ascii="Times New Roman" w:hAnsi="Times New Roman" w:cs="Times New Roman"/>
          <w:sz w:val="28"/>
          <w:szCs w:val="28"/>
          <w:lang w:val="kk-KZ"/>
        </w:rPr>
        <w:t xml:space="preserve"> </w:t>
      </w:r>
      <w:r w:rsidR="00380A5E" w:rsidRPr="00325DEC">
        <w:rPr>
          <w:rFonts w:ascii="Times New Roman" w:hAnsi="Times New Roman" w:cs="Times New Roman"/>
          <w:sz w:val="28"/>
          <w:szCs w:val="28"/>
          <w:lang w:val="kk-KZ"/>
        </w:rPr>
        <w:t xml:space="preserve">,  </w:t>
      </w:r>
      <w:r w:rsidR="003753BD" w:rsidRPr="00325DEC">
        <w:rPr>
          <w:rFonts w:ascii="Times New Roman" w:hAnsi="Times New Roman" w:cs="Times New Roman"/>
          <w:sz w:val="28"/>
          <w:szCs w:val="28"/>
          <w:lang w:val="kk-KZ"/>
        </w:rPr>
        <w:t xml:space="preserve">                      </w:t>
      </w:r>
      <w:r w:rsidR="00380A5E" w:rsidRPr="00325DEC">
        <w:rPr>
          <w:rFonts w:ascii="Times New Roman" w:hAnsi="Times New Roman" w:cs="Times New Roman"/>
          <w:sz w:val="28"/>
          <w:szCs w:val="28"/>
          <w:lang w:val="kk-KZ"/>
        </w:rPr>
        <w:t xml:space="preserve"> (</w:t>
      </w:r>
      <w:r w:rsidR="00C174D7" w:rsidRPr="00325DEC">
        <w:rPr>
          <w:rFonts w:ascii="Times New Roman" w:hAnsi="Times New Roman" w:cs="Times New Roman"/>
          <w:sz w:val="28"/>
          <w:szCs w:val="28"/>
          <w:lang w:val="kk-KZ"/>
        </w:rPr>
        <w:t>6</w:t>
      </w:r>
      <w:r w:rsidR="00380A5E" w:rsidRPr="00325DEC">
        <w:rPr>
          <w:rFonts w:ascii="Times New Roman" w:hAnsi="Times New Roman" w:cs="Times New Roman"/>
          <w:sz w:val="28"/>
          <w:szCs w:val="28"/>
          <w:lang w:val="kk-KZ"/>
        </w:rPr>
        <w:t>)</w:t>
      </w:r>
    </w:p>
    <w:p w:rsidR="00380A5E" w:rsidRPr="00325DEC" w:rsidRDefault="00380A5E" w:rsidP="00355B42">
      <w:pPr>
        <w:ind w:firstLine="567"/>
        <w:jc w:val="center"/>
        <w:rPr>
          <w:rFonts w:ascii="Times New Roman" w:hAnsi="Times New Roman" w:cs="Times New Roman"/>
          <w:sz w:val="28"/>
          <w:szCs w:val="28"/>
          <w:lang w:val="kk-KZ"/>
        </w:rPr>
      </w:pPr>
    </w:p>
    <w:p w:rsidR="00380A5E" w:rsidRPr="00325DEC" w:rsidRDefault="00E019EC" w:rsidP="003753BD">
      <w:pPr>
        <w:ind w:firstLine="567"/>
        <w:jc w:val="right"/>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m</m:t>
            </m:r>
          </m:e>
          <m:sup>
            <m:r>
              <w:rPr>
                <w:rFonts w:ascii="Cambria Math" w:hAnsi="Cambria Math" w:cs="Times New Roman"/>
                <w:sz w:val="28"/>
                <w:szCs w:val="28"/>
                <w:lang w:val="kk-KZ"/>
              </w:rPr>
              <m:t>sp</m:t>
            </m:r>
          </m:sup>
        </m:sSup>
        <m:r>
          <w:rPr>
            <w:rFonts w:ascii="Cambria Math"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c</m:t>
            </m:r>
          </m:e>
          <m:sub>
            <m:r>
              <w:rPr>
                <w:rFonts w:ascii="Cambria Math" w:hAnsi="Cambria Math" w:cs="Times New Roman"/>
                <w:sz w:val="28"/>
                <w:szCs w:val="28"/>
                <w:lang w:val="kk-KZ"/>
              </w:rPr>
              <m:t>p</m:t>
            </m:r>
          </m:sub>
          <m:sup>
            <m:r>
              <w:rPr>
                <w:rFonts w:ascii="Cambria Math" w:hAnsi="Cambria Math" w:cs="Times New Roman"/>
                <w:sz w:val="28"/>
                <w:szCs w:val="28"/>
                <w:lang w:val="kk-KZ"/>
              </w:rPr>
              <m:t>cal</m:t>
            </m:r>
          </m:sup>
        </m:sSubSup>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∆Q</m:t>
                        </m:r>
                      </m:e>
                      <m:sup>
                        <m:r>
                          <w:rPr>
                            <w:rFonts w:ascii="Cambria Math" w:hAnsi="Cambria Math" w:cs="Times New Roman"/>
                            <w:sz w:val="28"/>
                            <w:szCs w:val="28"/>
                            <w:lang w:val="kk-KZ"/>
                          </w:rPr>
                          <m:t>калибрлеуші тәжәрибе</m:t>
                        </m:r>
                      </m:sup>
                    </m:sSup>
                  </m:num>
                  <m:den>
                    <m:r>
                      <w:rPr>
                        <w:rFonts w:ascii="Cambria Math" w:hAnsi="Cambria Math" w:cs="Times New Roman"/>
                        <w:sz w:val="28"/>
                        <w:szCs w:val="28"/>
                        <w:lang w:val="kk-KZ"/>
                      </w:rPr>
                      <m:t>∆T</m:t>
                    </m:r>
                  </m:den>
                </m:f>
              </m:e>
            </m:d>
          </m:e>
          <m:sub>
            <m:r>
              <w:rPr>
                <w:rFonts w:ascii="Cambria Math" w:hAnsi="Cambria Math" w:cs="Times New Roman"/>
                <w:sz w:val="28"/>
                <w:szCs w:val="28"/>
                <w:lang w:val="kk-KZ"/>
              </w:rPr>
              <m:t>p</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∆Q</m:t>
                        </m:r>
                      </m:e>
                      <m:sup>
                        <m:r>
                          <w:rPr>
                            <w:rFonts w:ascii="Cambria Math" w:hAnsi="Cambria Math" w:cs="Times New Roman"/>
                            <w:sz w:val="28"/>
                            <w:szCs w:val="28"/>
                            <w:lang w:val="kk-KZ"/>
                          </w:rPr>
                          <m:t>бос тәжірибе</m:t>
                        </m:r>
                      </m:sup>
                    </m:sSup>
                  </m:num>
                  <m:den>
                    <m:r>
                      <w:rPr>
                        <w:rFonts w:ascii="Cambria Math" w:hAnsi="Cambria Math" w:cs="Times New Roman"/>
                        <w:sz w:val="28"/>
                        <w:szCs w:val="28"/>
                        <w:lang w:val="kk-KZ"/>
                      </w:rPr>
                      <m:t>∆T</m:t>
                    </m:r>
                  </m:den>
                </m:f>
              </m:e>
            </m:d>
          </m:e>
          <m:sub>
            <m:r>
              <w:rPr>
                <w:rFonts w:ascii="Cambria Math" w:hAnsi="Cambria Math" w:cs="Times New Roman"/>
                <w:sz w:val="28"/>
                <w:szCs w:val="28"/>
                <w:lang w:val="kk-KZ"/>
              </w:rPr>
              <m:t>p</m:t>
            </m:r>
          </m:sub>
        </m:sSub>
      </m:oMath>
      <w:r w:rsidR="003753BD" w:rsidRPr="00325DEC">
        <w:rPr>
          <w:rFonts w:ascii="Times New Roman" w:hAnsi="Times New Roman" w:cs="Times New Roman"/>
          <w:sz w:val="28"/>
          <w:szCs w:val="28"/>
          <w:lang w:val="kk-KZ"/>
        </w:rPr>
        <w:t xml:space="preserve">                      </w:t>
      </w:r>
      <w:r w:rsidR="00380A5E" w:rsidRPr="00325DEC">
        <w:rPr>
          <w:rFonts w:ascii="Times New Roman" w:hAnsi="Times New Roman" w:cs="Times New Roman"/>
          <w:sz w:val="28"/>
          <w:szCs w:val="28"/>
          <w:lang w:val="kk-KZ"/>
        </w:rPr>
        <w:t>(</w:t>
      </w:r>
      <w:r w:rsidR="00A710F5" w:rsidRPr="00325DEC">
        <w:rPr>
          <w:rFonts w:ascii="Times New Roman" w:hAnsi="Times New Roman" w:cs="Times New Roman"/>
          <w:sz w:val="28"/>
          <w:szCs w:val="28"/>
          <w:lang w:val="kk-KZ"/>
        </w:rPr>
        <w:t>7</w:t>
      </w:r>
      <w:r w:rsidR="00380A5E" w:rsidRPr="00325DEC">
        <w:rPr>
          <w:rFonts w:ascii="Times New Roman" w:hAnsi="Times New Roman" w:cs="Times New Roman"/>
          <w:sz w:val="28"/>
          <w:szCs w:val="28"/>
          <w:lang w:val="kk-KZ"/>
        </w:rPr>
        <w:t>)</w:t>
      </w:r>
    </w:p>
    <w:p w:rsidR="009B062E" w:rsidRPr="00325DEC" w:rsidRDefault="009B062E" w:rsidP="00355B42">
      <w:pPr>
        <w:ind w:firstLine="567"/>
        <w:jc w:val="both"/>
        <w:rPr>
          <w:rFonts w:ascii="Times New Roman" w:hAnsi="Times New Roman" w:cs="Times New Roman"/>
          <w:sz w:val="28"/>
          <w:szCs w:val="28"/>
          <w:lang w:val="kk-KZ"/>
        </w:rPr>
      </w:pPr>
    </w:p>
    <w:p w:rsidR="00380A5E" w:rsidRPr="00325DEC" w:rsidRDefault="00D0376A"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мұндағы жоғары индекстер: sp – үлгі, cal  – калибрлеуші зат.</w:t>
      </w:r>
    </w:p>
    <w:p w:rsidR="00470F53" w:rsidRPr="00325DEC" w:rsidRDefault="00470F53" w:rsidP="00355B42">
      <w:pPr>
        <w:ind w:firstLine="567"/>
        <w:jc w:val="both"/>
        <w:rPr>
          <w:rFonts w:ascii="Times New Roman" w:hAnsi="Times New Roman" w:cs="Times New Roman"/>
          <w:sz w:val="28"/>
          <w:szCs w:val="28"/>
          <w:lang w:val="kk-KZ"/>
        </w:rPr>
      </w:pPr>
    </w:p>
    <w:p w:rsidR="0077171C" w:rsidRPr="00325DEC" w:rsidRDefault="00D453F7" w:rsidP="00355B42">
      <w:pPr>
        <w:pStyle w:val="a3"/>
        <w:ind w:right="103" w:firstLine="567"/>
        <w:jc w:val="both"/>
        <w:rPr>
          <w:b/>
          <w:sz w:val="28"/>
          <w:szCs w:val="28"/>
          <w:lang w:val="kk-KZ"/>
        </w:rPr>
      </w:pPr>
      <w:r w:rsidRPr="00325DEC">
        <w:rPr>
          <w:b/>
          <w:sz w:val="28"/>
          <w:szCs w:val="28"/>
          <w:lang w:val="kk-KZ"/>
        </w:rPr>
        <w:t>3.10</w:t>
      </w:r>
      <w:r w:rsidR="00480C8A" w:rsidRPr="00325DEC">
        <w:rPr>
          <w:b/>
          <w:sz w:val="28"/>
          <w:szCs w:val="28"/>
          <w:lang w:val="kk-KZ"/>
        </w:rPr>
        <w:t xml:space="preserve">  </w:t>
      </w:r>
      <w:r w:rsidR="0014494F" w:rsidRPr="00325DEC">
        <w:rPr>
          <w:b/>
          <w:sz w:val="28"/>
          <w:szCs w:val="28"/>
          <w:lang w:val="kk-KZ"/>
        </w:rPr>
        <w:t>Күрделі оксидті</w:t>
      </w:r>
      <w:r w:rsidR="0077171C" w:rsidRPr="00325DEC">
        <w:rPr>
          <w:b/>
          <w:sz w:val="28"/>
          <w:szCs w:val="28"/>
          <w:lang w:val="kk-KZ"/>
        </w:rPr>
        <w:t xml:space="preserve"> әдісімен алынған висмутты манганиттің  термодинамикалық қасиеттерін есептеу</w:t>
      </w:r>
    </w:p>
    <w:p w:rsidR="000C0FAE" w:rsidRPr="00325DEC" w:rsidRDefault="000C0FAE" w:rsidP="00355B42">
      <w:pPr>
        <w:pStyle w:val="a3"/>
        <w:ind w:right="103" w:firstLine="567"/>
        <w:jc w:val="both"/>
        <w:rPr>
          <w:sz w:val="28"/>
          <w:szCs w:val="28"/>
          <w:lang w:val="kk-KZ"/>
        </w:rPr>
      </w:pPr>
      <w:r w:rsidRPr="00325DEC">
        <w:rPr>
          <w:sz w:val="28"/>
          <w:szCs w:val="28"/>
          <w:lang w:val="kk-KZ"/>
        </w:rPr>
        <w:t>Бейорганикалық  заттардың  термодинамикалық  қасиеттерін  тәжірибе  жүзінде  анықтау   үшін   қымбат,  күрделі  құрал – жабдықтар   қажет  және  көптеген  қиын  тәжірибелер  жүргізу  керек. Тәжірибе  жүзінде  заттардың тұрақсыздығына,  агрессивтілігіне,  бағалы заттардың  қажеттігі  сияқты  тағы  басқа  да  қиыншылықтар  кездеседі.</w:t>
      </w:r>
    </w:p>
    <w:p w:rsidR="0077171C" w:rsidRPr="00325DEC" w:rsidRDefault="000C0FAE" w:rsidP="00355B42">
      <w:pPr>
        <w:pStyle w:val="a3"/>
        <w:ind w:right="103" w:firstLine="567"/>
        <w:jc w:val="both"/>
        <w:rPr>
          <w:b/>
          <w:sz w:val="28"/>
          <w:szCs w:val="28"/>
          <w:lang w:val="kk-KZ"/>
        </w:rPr>
      </w:pPr>
      <w:r w:rsidRPr="00325DEC">
        <w:rPr>
          <w:sz w:val="28"/>
          <w:szCs w:val="28"/>
          <w:lang w:val="kk-KZ"/>
        </w:rPr>
        <w:t xml:space="preserve">Сондықтан, бейорганикалық  заттардың  термодинамикалық  қасиеттерін  анықтауда  көптеген  есептеулерді  қолдану  тиімді.  Есептеу  әдістері мен  тәжірибелік әдістердің айырмашылығы өте аз.  Қазіргі  кезде  термохимиялық  және  термодинамикалық  тұрақтыларды  есептеу  үшін  әртүрлі  әдістер  берілген. </w:t>
      </w:r>
      <w:r w:rsidR="00650621" w:rsidRPr="00325DEC">
        <w:rPr>
          <w:sz w:val="28"/>
          <w:szCs w:val="28"/>
          <w:lang w:val="kk-KZ"/>
        </w:rPr>
        <w:t>Тиімді әдіспен синтезделген манганиттердің термодинамикалық қасиеттерін жартылай эмпирикалық [</w:t>
      </w:r>
      <w:r w:rsidR="00E75428" w:rsidRPr="00325DEC">
        <w:rPr>
          <w:sz w:val="28"/>
          <w:szCs w:val="28"/>
          <w:lang w:val="kk-KZ"/>
        </w:rPr>
        <w:t xml:space="preserve">101, </w:t>
      </w:r>
      <w:r w:rsidR="003753BD" w:rsidRPr="00325DEC">
        <w:rPr>
          <w:sz w:val="28"/>
          <w:szCs w:val="28"/>
          <w:lang w:val="kk-KZ"/>
        </w:rPr>
        <w:t>10</w:t>
      </w:r>
      <w:r w:rsidR="007B3FB9" w:rsidRPr="00325DEC">
        <w:rPr>
          <w:sz w:val="28"/>
          <w:szCs w:val="28"/>
          <w:lang w:val="kk-KZ"/>
        </w:rPr>
        <w:t>2</w:t>
      </w:r>
      <w:r w:rsidR="00650621" w:rsidRPr="00325DEC">
        <w:rPr>
          <w:sz w:val="28"/>
          <w:szCs w:val="28"/>
          <w:lang w:val="kk-KZ"/>
        </w:rPr>
        <w:t>]  әдістермен есептелді.</w:t>
      </w:r>
    </w:p>
    <w:p w:rsidR="0077171C" w:rsidRPr="00325DEC" w:rsidRDefault="0077171C" w:rsidP="00355B42">
      <w:pPr>
        <w:pStyle w:val="a3"/>
        <w:ind w:right="103" w:firstLine="567"/>
        <w:jc w:val="both"/>
        <w:rPr>
          <w:b/>
          <w:sz w:val="28"/>
          <w:szCs w:val="28"/>
          <w:lang w:val="kk-KZ"/>
        </w:rPr>
      </w:pPr>
    </w:p>
    <w:p w:rsidR="00824FDE" w:rsidRPr="00325DEC" w:rsidRDefault="0077171C" w:rsidP="00824FDE">
      <w:pPr>
        <w:tabs>
          <w:tab w:val="left" w:pos="1134"/>
        </w:tabs>
        <w:autoSpaceDE w:val="0"/>
        <w:autoSpaceDN w:val="0"/>
        <w:adjustRightInd w:val="0"/>
        <w:ind w:firstLine="567"/>
        <w:jc w:val="both"/>
        <w:rPr>
          <w:rFonts w:ascii="Times New Roman" w:hAnsi="Times New Roman" w:cs="Times New Roman"/>
          <w:b/>
          <w:sz w:val="28"/>
          <w:szCs w:val="28"/>
          <w:lang w:val="kk-KZ"/>
        </w:rPr>
      </w:pPr>
      <w:r w:rsidRPr="00325DEC">
        <w:rPr>
          <w:rFonts w:ascii="Times New Roman" w:hAnsi="Times New Roman" w:cs="Times New Roman"/>
          <w:b/>
          <w:sz w:val="28"/>
          <w:szCs w:val="28"/>
          <w:lang w:val="kk-KZ"/>
        </w:rPr>
        <w:t xml:space="preserve">3.11 </w:t>
      </w:r>
      <w:r w:rsidR="00824FDE" w:rsidRPr="00325DEC">
        <w:rPr>
          <w:rFonts w:ascii="Times New Roman" w:hAnsi="Times New Roman" w:cs="Times New Roman"/>
          <w:b/>
          <w:sz w:val="28"/>
          <w:szCs w:val="28"/>
          <w:lang w:val="kk-KZ"/>
        </w:rPr>
        <w:t>Печини әдісімен алынған висмутты манганитттердің диэлектрлік өткізгіштігінің температураға тәуелділігін зерттеу</w:t>
      </w:r>
    </w:p>
    <w:p w:rsidR="00824FDE" w:rsidRPr="00325DEC" w:rsidRDefault="00824FDE" w:rsidP="00824FDE">
      <w:pPr>
        <w:tabs>
          <w:tab w:val="left" w:pos="1134"/>
        </w:tabs>
        <w:autoSpaceDE w:val="0"/>
        <w:autoSpaceDN w:val="0"/>
        <w:adjustRightInd w:val="0"/>
        <w:ind w:firstLine="567"/>
        <w:jc w:val="both"/>
        <w:rPr>
          <w:rFonts w:ascii="Times New Roman" w:hAnsi="Times New Roman" w:cs="Times New Roman"/>
          <w:bCs/>
          <w:sz w:val="28"/>
          <w:szCs w:val="28"/>
          <w:lang w:val="be-BY"/>
        </w:rPr>
      </w:pPr>
      <w:r w:rsidRPr="00325DEC">
        <w:rPr>
          <w:rFonts w:ascii="Times New Roman" w:hAnsi="Times New Roman" w:cs="Times New Roman"/>
          <w:bCs/>
          <w:sz w:val="28"/>
          <w:szCs w:val="28"/>
          <w:lang w:val="be-BY"/>
        </w:rPr>
        <w:t xml:space="preserve">Диэлектрлік сезімталдықты өлшеу 20 Гц – 2 МГц жиілік диапазонында жұмыс істейтін </w:t>
      </w:r>
      <w:r w:rsidR="003753BD" w:rsidRPr="00325DEC">
        <w:rPr>
          <w:rFonts w:ascii="Times New Roman" w:hAnsi="Times New Roman" w:cs="Times New Roman"/>
          <w:bCs/>
          <w:sz w:val="28"/>
          <w:szCs w:val="28"/>
          <w:lang w:val="be-BY"/>
        </w:rPr>
        <w:t>“</w:t>
      </w:r>
      <w:r w:rsidRPr="00325DEC">
        <w:rPr>
          <w:rFonts w:ascii="Times New Roman" w:hAnsi="Times New Roman" w:cs="Times New Roman"/>
          <w:bCs/>
          <w:sz w:val="28"/>
          <w:szCs w:val="28"/>
          <w:lang w:val="be-BY"/>
        </w:rPr>
        <w:t>Agilent E4980A</w:t>
      </w:r>
      <w:r w:rsidR="003753BD" w:rsidRPr="00325DEC">
        <w:rPr>
          <w:rFonts w:ascii="Times New Roman" w:hAnsi="Times New Roman" w:cs="Times New Roman"/>
          <w:bCs/>
          <w:sz w:val="28"/>
          <w:szCs w:val="28"/>
          <w:lang w:val="be-BY"/>
        </w:rPr>
        <w:t>”</w:t>
      </w:r>
      <w:r w:rsidRPr="00325DEC">
        <w:rPr>
          <w:rFonts w:ascii="Times New Roman" w:hAnsi="Times New Roman" w:cs="Times New Roman"/>
          <w:bCs/>
          <w:sz w:val="28"/>
          <w:szCs w:val="28"/>
          <w:lang w:val="be-BY"/>
        </w:rPr>
        <w:t xml:space="preserve"> диэлькометриялық құрылғысымен жүргізілді. Құрылғы бірнеше жиіліктегі көрсеткіштерді бір уақытта алуға мүмкіндік береді. Жиіліктерді жинау өлшеу алдында жүргізіледі. PPMS-9 өлшеу кешені осы шамалардың өзгеру жылдамдығының жоғары біртектілігі бар температура мен магнит өрісін реттеуді қамтамасыз етеді.</w:t>
      </w:r>
    </w:p>
    <w:p w:rsidR="00824FDE" w:rsidRPr="00325DEC" w:rsidRDefault="00824FDE" w:rsidP="00824FDE">
      <w:pPr>
        <w:autoSpaceDE w:val="0"/>
        <w:autoSpaceDN w:val="0"/>
        <w:adjustRightInd w:val="0"/>
        <w:ind w:firstLine="567"/>
        <w:jc w:val="both"/>
        <w:rPr>
          <w:rFonts w:ascii="Times New Roman" w:hAnsi="Times New Roman" w:cs="Times New Roman"/>
          <w:bCs/>
          <w:sz w:val="28"/>
          <w:szCs w:val="28"/>
          <w:lang w:val="be-BY"/>
        </w:rPr>
      </w:pPr>
      <w:r w:rsidRPr="00325DEC">
        <w:rPr>
          <w:rFonts w:ascii="Times New Roman" w:hAnsi="Times New Roman" w:cs="Times New Roman"/>
          <w:bCs/>
          <w:sz w:val="28"/>
          <w:szCs w:val="28"/>
          <w:lang w:val="be-BY"/>
        </w:rPr>
        <w:t>Нәтижелер файлға алты бағанға уақыт (секундта), температура (кельвинада), магниттік өріс (эрстедта), жиілік (герцта), электр сыйымдылығы (Фарада) және шығын тангенсі (өлшемсіз) жазылады.</w:t>
      </w:r>
    </w:p>
    <w:p w:rsidR="00824FDE" w:rsidRPr="00325DEC" w:rsidRDefault="00824FDE" w:rsidP="00824FDE">
      <w:pPr>
        <w:autoSpaceDE w:val="0"/>
        <w:autoSpaceDN w:val="0"/>
        <w:adjustRightInd w:val="0"/>
        <w:ind w:firstLine="567"/>
        <w:jc w:val="both"/>
        <w:rPr>
          <w:rFonts w:ascii="Times New Roman" w:hAnsi="Times New Roman" w:cs="Times New Roman"/>
          <w:bCs/>
          <w:sz w:val="28"/>
          <w:szCs w:val="28"/>
          <w:lang w:val="kk-KZ"/>
        </w:rPr>
      </w:pPr>
      <w:r w:rsidRPr="00325DEC">
        <w:rPr>
          <w:rFonts w:ascii="Times New Roman" w:hAnsi="Times New Roman" w:cs="Times New Roman"/>
          <w:noProof/>
          <w:sz w:val="28"/>
          <w:szCs w:val="28"/>
          <w:lang w:val="kk-KZ"/>
        </w:rPr>
        <w:t xml:space="preserve">Әр түрлі жиіліктерде алынған екі үлгінің кешенді диэлектрлік өткізгіштігінің </w:t>
      </w:r>
      <w:r w:rsidRPr="00325DEC">
        <w:rPr>
          <w:rFonts w:ascii="Times New Roman" w:hAnsi="Times New Roman" w:cs="Times New Roman"/>
          <w:noProof/>
          <w:position w:val="-6"/>
          <w:sz w:val="28"/>
          <w:szCs w:val="28"/>
          <w:lang w:val="kk-KZ"/>
        </w:rPr>
        <w:object w:dxaOrig="1140" w:dyaOrig="300">
          <v:shape id="_x0000_i1026" type="#_x0000_t75" style="width:57.75pt;height:14.25pt" o:ole="">
            <v:imagedata r:id="rId34" o:title=""/>
          </v:shape>
          <o:OLEObject Type="Embed" ProgID="Equation.3" ShapeID="_x0000_i1026" DrawAspect="Content" ObjectID="_1713876206" r:id="rId35"/>
        </w:object>
      </w:r>
      <w:r w:rsidRPr="00325DEC">
        <w:rPr>
          <w:rFonts w:ascii="Times New Roman" w:hAnsi="Times New Roman" w:cs="Times New Roman"/>
          <w:noProof/>
          <w:sz w:val="28"/>
          <w:szCs w:val="28"/>
          <w:lang w:val="kk-KZ"/>
        </w:rPr>
        <w:t xml:space="preserve"> (Bi</w:t>
      </w:r>
      <w:r w:rsidRPr="00325DEC">
        <w:rPr>
          <w:rFonts w:ascii="Times New Roman" w:hAnsi="Times New Roman" w:cs="Times New Roman"/>
          <w:noProof/>
          <w:sz w:val="28"/>
          <w:szCs w:val="28"/>
          <w:vertAlign w:val="subscript"/>
          <w:lang w:val="kk-KZ"/>
        </w:rPr>
        <w:t>0.1</w:t>
      </w:r>
      <w:r w:rsidRPr="00325DEC">
        <w:rPr>
          <w:rFonts w:ascii="Times New Roman" w:hAnsi="Times New Roman" w:cs="Times New Roman"/>
          <w:noProof/>
          <w:sz w:val="28"/>
          <w:szCs w:val="28"/>
          <w:lang w:val="kk-KZ"/>
        </w:rPr>
        <w:t>Dy</w:t>
      </w:r>
      <w:r w:rsidRPr="00325DEC">
        <w:rPr>
          <w:rFonts w:ascii="Times New Roman" w:hAnsi="Times New Roman" w:cs="Times New Roman"/>
          <w:noProof/>
          <w:sz w:val="28"/>
          <w:szCs w:val="28"/>
          <w:vertAlign w:val="subscript"/>
          <w:lang w:val="kk-KZ"/>
        </w:rPr>
        <w:t>0.9</w:t>
      </w:r>
      <w:r w:rsidRPr="00325DEC">
        <w:rPr>
          <w:rFonts w:ascii="Times New Roman" w:hAnsi="Times New Roman" w:cs="Times New Roman"/>
          <w:noProof/>
          <w:sz w:val="28"/>
          <w:szCs w:val="28"/>
          <w:lang w:val="kk-KZ"/>
        </w:rPr>
        <w:t>MnO</w:t>
      </w:r>
      <w:r w:rsidRPr="00325DEC">
        <w:rPr>
          <w:rFonts w:ascii="Times New Roman" w:hAnsi="Times New Roman" w:cs="Times New Roman"/>
          <w:noProof/>
          <w:sz w:val="28"/>
          <w:szCs w:val="28"/>
          <w:vertAlign w:val="subscript"/>
          <w:lang w:val="kk-KZ"/>
        </w:rPr>
        <w:t>3</w:t>
      </w:r>
      <w:r w:rsidRPr="00325DEC">
        <w:rPr>
          <w:rFonts w:ascii="Times New Roman" w:hAnsi="Times New Roman" w:cs="Times New Roman"/>
          <w:noProof/>
          <w:sz w:val="28"/>
          <w:szCs w:val="28"/>
          <w:lang w:val="kk-KZ"/>
        </w:rPr>
        <w:t>, Bi</w:t>
      </w:r>
      <w:r w:rsidRPr="00325DEC">
        <w:rPr>
          <w:rFonts w:ascii="Times New Roman" w:hAnsi="Times New Roman" w:cs="Times New Roman"/>
          <w:noProof/>
          <w:sz w:val="28"/>
          <w:szCs w:val="28"/>
          <w:vertAlign w:val="subscript"/>
          <w:lang w:val="kk-KZ"/>
        </w:rPr>
        <w:t>0.5</w:t>
      </w:r>
      <w:r w:rsidRPr="00325DEC">
        <w:rPr>
          <w:rFonts w:ascii="Times New Roman" w:hAnsi="Times New Roman" w:cs="Times New Roman"/>
          <w:noProof/>
          <w:sz w:val="28"/>
          <w:szCs w:val="28"/>
          <w:lang w:val="kk-KZ"/>
        </w:rPr>
        <w:t>Dy</w:t>
      </w:r>
      <w:r w:rsidRPr="00325DEC">
        <w:rPr>
          <w:rFonts w:ascii="Times New Roman" w:hAnsi="Times New Roman" w:cs="Times New Roman"/>
          <w:noProof/>
          <w:sz w:val="28"/>
          <w:szCs w:val="28"/>
          <w:vertAlign w:val="subscript"/>
          <w:lang w:val="kk-KZ"/>
        </w:rPr>
        <w:t>0.5</w:t>
      </w:r>
      <w:r w:rsidRPr="00325DEC">
        <w:rPr>
          <w:rFonts w:ascii="Times New Roman" w:hAnsi="Times New Roman" w:cs="Times New Roman"/>
          <w:noProof/>
          <w:sz w:val="28"/>
          <w:szCs w:val="28"/>
          <w:lang w:val="kk-KZ"/>
        </w:rPr>
        <w:t>MnO</w:t>
      </w:r>
      <w:r w:rsidRPr="00325DEC">
        <w:rPr>
          <w:rFonts w:ascii="Times New Roman" w:hAnsi="Times New Roman" w:cs="Times New Roman"/>
          <w:noProof/>
          <w:sz w:val="28"/>
          <w:szCs w:val="28"/>
          <w:vertAlign w:val="subscript"/>
          <w:lang w:val="kk-KZ"/>
        </w:rPr>
        <w:t>3</w:t>
      </w:r>
      <w:r w:rsidRPr="00325DEC">
        <w:rPr>
          <w:rFonts w:ascii="Times New Roman" w:hAnsi="Times New Roman" w:cs="Times New Roman"/>
          <w:noProof/>
          <w:sz w:val="28"/>
          <w:szCs w:val="28"/>
          <w:lang w:val="kk-KZ"/>
        </w:rPr>
        <w:t xml:space="preserve"> температуралық тәуелділігі конденсаторлы әдіс арқылы зерттелді.</w:t>
      </w:r>
    </w:p>
    <w:p w:rsidR="00E43915" w:rsidRPr="00325DEC" w:rsidRDefault="00E43915" w:rsidP="00355B42">
      <w:pPr>
        <w:tabs>
          <w:tab w:val="left" w:pos="1134"/>
        </w:tabs>
        <w:autoSpaceDE w:val="0"/>
        <w:autoSpaceDN w:val="0"/>
        <w:adjustRightInd w:val="0"/>
        <w:ind w:firstLine="567"/>
        <w:jc w:val="both"/>
        <w:rPr>
          <w:rFonts w:ascii="Times New Roman" w:hAnsi="Times New Roman" w:cs="Times New Roman"/>
          <w:b/>
          <w:bCs/>
          <w:sz w:val="28"/>
          <w:szCs w:val="28"/>
          <w:lang w:val="kk-KZ"/>
        </w:rPr>
      </w:pPr>
    </w:p>
    <w:p w:rsidR="008C241C" w:rsidRPr="00325DEC" w:rsidRDefault="00D453F7" w:rsidP="00824FDE">
      <w:pPr>
        <w:pStyle w:val="a3"/>
        <w:tabs>
          <w:tab w:val="left" w:pos="1134"/>
        </w:tabs>
        <w:ind w:right="103" w:firstLine="567"/>
        <w:jc w:val="both"/>
        <w:rPr>
          <w:b/>
          <w:sz w:val="28"/>
          <w:szCs w:val="28"/>
          <w:lang w:val="kk-KZ"/>
        </w:rPr>
      </w:pPr>
      <w:r w:rsidRPr="00325DEC">
        <w:rPr>
          <w:b/>
          <w:sz w:val="28"/>
          <w:szCs w:val="28"/>
          <w:lang w:val="kk-KZ"/>
        </w:rPr>
        <w:t>3.1</w:t>
      </w:r>
      <w:r w:rsidR="0077171C" w:rsidRPr="00325DEC">
        <w:rPr>
          <w:b/>
          <w:sz w:val="28"/>
          <w:szCs w:val="28"/>
          <w:lang w:val="kk-KZ"/>
        </w:rPr>
        <w:t>2</w:t>
      </w:r>
      <w:r w:rsidR="004110CD" w:rsidRPr="00325DEC">
        <w:rPr>
          <w:b/>
          <w:sz w:val="28"/>
          <w:szCs w:val="28"/>
          <w:lang w:val="kk-KZ"/>
        </w:rPr>
        <w:t xml:space="preserve"> </w:t>
      </w:r>
      <w:r w:rsidR="008C241C" w:rsidRPr="00325DEC">
        <w:rPr>
          <w:b/>
          <w:sz w:val="28"/>
          <w:szCs w:val="28"/>
          <w:lang w:val="kk-KZ"/>
        </w:rPr>
        <w:t>Қатты фазалы әдіспен алынған композиттің электрондық магниттік резонанс спектрлерін өлшеу</w:t>
      </w:r>
    </w:p>
    <w:p w:rsidR="008C241C" w:rsidRPr="00325DEC" w:rsidRDefault="008C241C" w:rsidP="008C241C">
      <w:pPr>
        <w:pStyle w:val="a3"/>
        <w:tabs>
          <w:tab w:val="left" w:pos="1134"/>
        </w:tabs>
        <w:ind w:right="103" w:firstLine="567"/>
        <w:jc w:val="both"/>
        <w:rPr>
          <w:sz w:val="28"/>
          <w:szCs w:val="28"/>
          <w:lang w:val="kk-KZ"/>
        </w:rPr>
      </w:pPr>
      <w:r w:rsidRPr="00325DEC">
        <w:rPr>
          <w:sz w:val="28"/>
          <w:szCs w:val="28"/>
          <w:lang w:val="kk-KZ"/>
        </w:rPr>
        <w:t>Электрондық магниттік резонанс спектрлері (ЭМР) ωMWF = 9.48 GHz жиілігінде әрекет ететін Bruker ELEXSYS-II E500 CW-EPR спектрометрімен өлшенді. Резонанстық өлшеу 80−500K температура аралығында жүргізілді.</w:t>
      </w:r>
    </w:p>
    <w:p w:rsidR="008C241C" w:rsidRPr="00325DEC" w:rsidRDefault="00B34837" w:rsidP="008C241C">
      <w:pPr>
        <w:pStyle w:val="a3"/>
        <w:tabs>
          <w:tab w:val="left" w:pos="1134"/>
        </w:tabs>
        <w:ind w:right="103" w:firstLine="567"/>
        <w:jc w:val="both"/>
        <w:rPr>
          <w:sz w:val="28"/>
          <w:szCs w:val="28"/>
          <w:lang w:val="kk-KZ"/>
        </w:rPr>
      </w:pPr>
      <w:r w:rsidRPr="00325DEC">
        <w:rPr>
          <w:sz w:val="28"/>
          <w:szCs w:val="28"/>
          <w:lang w:val="kk-KZ"/>
        </w:rPr>
        <w:t>X-Band ELEXSYS-II құрылғылары</w:t>
      </w:r>
      <w:r w:rsidR="008C241C" w:rsidRPr="00325DEC">
        <w:rPr>
          <w:sz w:val="28"/>
          <w:szCs w:val="28"/>
          <w:lang w:val="kk-KZ"/>
        </w:rPr>
        <w:t xml:space="preserve"> SuperX мүмкіндігімен және жаңа сигнал өңдеу блогымен (SPU) жабдықталған. SuperX таңдалған жоғары қуатты, өте төмен шулы Dual Gunn көзін және өте жоғары Q қуысын қамтиды.  SPU - </w:t>
      </w:r>
      <w:r w:rsidR="008C241C" w:rsidRPr="00325DEC">
        <w:rPr>
          <w:sz w:val="28"/>
          <w:szCs w:val="28"/>
          <w:lang w:val="kk-KZ"/>
        </w:rPr>
        <w:lastRenderedPageBreak/>
        <w:t>заманауи CW-EPR жүйесіндегі барлық алу режимдерін қамтамасыз ететін жоғары интеграцияланған құрылғы. Барлығы 8 сигналды енгізу арналарымен және әртүрлі триггер режимдерімен стандартты EPR репертуарына кірмейтін тәжірибелерді де меңгеруге болады. SuperX жүйесімен сезімталдықты жақсартудың бір көрінісі мұнда стандартты қуыстағы Cu²</w:t>
      </w:r>
      <w:r w:rsidR="008C241C" w:rsidRPr="00325DEC">
        <w:rPr>
          <w:rFonts w:ascii="Cambria Math" w:hAnsi="Cambria Math" w:cs="Cambria Math"/>
          <w:sz w:val="28"/>
          <w:szCs w:val="28"/>
          <w:lang w:val="kk-KZ"/>
        </w:rPr>
        <w:t>⁺</w:t>
      </w:r>
      <w:r w:rsidR="008C241C" w:rsidRPr="00325DEC">
        <w:rPr>
          <w:sz w:val="28"/>
          <w:szCs w:val="28"/>
          <w:lang w:val="kk-KZ"/>
        </w:rPr>
        <w:t xml:space="preserve"> гистидиннен (сол жақта) және SuperX жүйесімен (оң жақта) алынған спектрлер үшін көрсетілген. Стандартты қуысы бар әлсіз және ақпаратсыз спектр ретінде пайда болған нәрсе - бұл жаңа SuperX жүйесімен анық және жақсы шешілген спектр.</w:t>
      </w:r>
    </w:p>
    <w:p w:rsidR="00B34837" w:rsidRPr="00325DEC" w:rsidRDefault="00B34837" w:rsidP="00824FDE">
      <w:pPr>
        <w:pStyle w:val="a3"/>
        <w:tabs>
          <w:tab w:val="left" w:pos="1134"/>
        </w:tabs>
        <w:ind w:right="103" w:firstLine="567"/>
        <w:jc w:val="both"/>
        <w:rPr>
          <w:b/>
          <w:sz w:val="28"/>
          <w:szCs w:val="28"/>
          <w:lang w:val="kk-KZ"/>
        </w:rPr>
      </w:pPr>
    </w:p>
    <w:p w:rsidR="00824FDE" w:rsidRPr="00325DEC" w:rsidRDefault="008C241C" w:rsidP="00824FDE">
      <w:pPr>
        <w:pStyle w:val="a3"/>
        <w:tabs>
          <w:tab w:val="left" w:pos="1134"/>
        </w:tabs>
        <w:ind w:right="103" w:firstLine="567"/>
        <w:jc w:val="both"/>
        <w:rPr>
          <w:bCs/>
          <w:sz w:val="28"/>
          <w:szCs w:val="28"/>
          <w:lang w:val="kk-KZ"/>
        </w:rPr>
      </w:pPr>
      <w:r w:rsidRPr="00325DEC">
        <w:rPr>
          <w:b/>
          <w:sz w:val="28"/>
          <w:szCs w:val="28"/>
          <w:lang w:val="kk-KZ"/>
        </w:rPr>
        <w:t xml:space="preserve">3.13 </w:t>
      </w:r>
      <w:r w:rsidR="00824FDE" w:rsidRPr="00325DEC">
        <w:rPr>
          <w:b/>
          <w:sz w:val="28"/>
          <w:szCs w:val="28"/>
          <w:lang w:val="kk-KZ"/>
        </w:rPr>
        <w:t>Көп компонентті висмутты манганиттің магниттелуінің температураға тәуелділігін зерттеу</w:t>
      </w:r>
    </w:p>
    <w:p w:rsidR="00824FDE" w:rsidRPr="00325DEC" w:rsidRDefault="00824FDE" w:rsidP="00824FDE">
      <w:pPr>
        <w:pStyle w:val="a3"/>
        <w:tabs>
          <w:tab w:val="left" w:pos="1134"/>
        </w:tabs>
        <w:ind w:right="103" w:firstLine="567"/>
        <w:jc w:val="both"/>
        <w:rPr>
          <w:bCs/>
          <w:sz w:val="28"/>
          <w:szCs w:val="28"/>
          <w:lang w:val="kk-KZ"/>
        </w:rPr>
      </w:pPr>
      <w:r w:rsidRPr="00325DEC">
        <w:rPr>
          <w:bCs/>
          <w:sz w:val="28"/>
          <w:szCs w:val="28"/>
          <w:lang w:val="kk-KZ"/>
        </w:rPr>
        <w:t xml:space="preserve">Қатты денелердің және наноқұрылымдарының магниттік қасиеттерін зерттеуге арналған MPMS-XL қондырғысында </w:t>
      </w:r>
      <w:r w:rsidR="00B34837" w:rsidRPr="00325DEC">
        <w:rPr>
          <w:bCs/>
          <w:sz w:val="28"/>
          <w:szCs w:val="28"/>
          <w:lang w:val="kk-KZ"/>
        </w:rPr>
        <w:t xml:space="preserve">Печини әдісімен синтезделген манганиттердің </w:t>
      </w:r>
      <w:r w:rsidRPr="00325DEC">
        <w:rPr>
          <w:bCs/>
          <w:sz w:val="28"/>
          <w:szCs w:val="28"/>
          <w:lang w:val="kk-KZ"/>
        </w:rPr>
        <w:t xml:space="preserve">магниттік  қасиеттеріне зерттеу жүргізілді. Осы қондырғы үшін өлшеудің температуралық диапазоны 1.9-ден 400 К-ге дейін құрайды. Қосымша Жоғары температуралы ендірмені пайдалана отырып, бұл диапазонды 800 </w:t>
      </w:r>
      <w:r w:rsidR="00C27482" w:rsidRPr="00325DEC">
        <w:rPr>
          <w:bCs/>
          <w:sz w:val="28"/>
          <w:szCs w:val="28"/>
          <w:lang w:val="kk-KZ"/>
        </w:rPr>
        <w:t>К</w:t>
      </w:r>
      <w:r w:rsidRPr="00325DEC">
        <w:rPr>
          <w:bCs/>
          <w:sz w:val="28"/>
          <w:szCs w:val="28"/>
          <w:lang w:val="kk-KZ"/>
        </w:rPr>
        <w:t xml:space="preserve"> дейін кеңейтуге болады. Қондырғы электр қасиеттерін өлшеуге, оптикалық өлшеулерді жүргізуге және үлгінің айналуына арналған қосымша ендірмелер жиынтығымен жабдықталған. </w:t>
      </w:r>
      <w:r w:rsidRPr="00325DEC">
        <w:rPr>
          <w:sz w:val="28"/>
          <w:szCs w:val="28"/>
          <w:lang w:val="kk-KZ"/>
        </w:rPr>
        <w:t>Bi</w:t>
      </w:r>
      <w:r w:rsidRPr="00325DEC">
        <w:rPr>
          <w:sz w:val="28"/>
          <w:szCs w:val="28"/>
          <w:vertAlign w:val="subscript"/>
          <w:lang w:val="kk-KZ"/>
        </w:rPr>
        <w:t>0.5</w:t>
      </w:r>
      <w:r w:rsidRPr="00325DEC">
        <w:rPr>
          <w:sz w:val="28"/>
          <w:szCs w:val="28"/>
          <w:lang w:val="kk-KZ"/>
        </w:rPr>
        <w:t>Dy</w:t>
      </w:r>
      <w:r w:rsidRPr="00325DEC">
        <w:rPr>
          <w:sz w:val="28"/>
          <w:szCs w:val="28"/>
          <w:vertAlign w:val="subscript"/>
          <w:lang w:val="kk-KZ"/>
        </w:rPr>
        <w:t>0.5</w:t>
      </w:r>
      <w:r w:rsidRPr="00325DEC">
        <w:rPr>
          <w:sz w:val="28"/>
          <w:szCs w:val="28"/>
          <w:lang w:val="kk-KZ"/>
        </w:rPr>
        <w:t>MnO</w:t>
      </w:r>
      <w:r w:rsidRPr="00325DEC">
        <w:rPr>
          <w:sz w:val="28"/>
          <w:szCs w:val="28"/>
          <w:vertAlign w:val="subscript"/>
          <w:lang w:val="kk-KZ"/>
        </w:rPr>
        <w:t xml:space="preserve">3 </w:t>
      </w:r>
      <w:r w:rsidRPr="00325DEC">
        <w:rPr>
          <w:sz w:val="28"/>
          <w:szCs w:val="28"/>
          <w:lang w:val="kk-KZ"/>
        </w:rPr>
        <w:t>қосылысының</w:t>
      </w:r>
      <w:r w:rsidRPr="00325DEC">
        <w:rPr>
          <w:b/>
          <w:sz w:val="28"/>
          <w:szCs w:val="28"/>
          <w:lang w:val="kk-KZ"/>
        </w:rPr>
        <w:t xml:space="preserve"> </w:t>
      </w:r>
      <w:r w:rsidRPr="00325DEC">
        <w:rPr>
          <w:sz w:val="28"/>
          <w:szCs w:val="28"/>
          <w:lang w:val="kk-KZ"/>
        </w:rPr>
        <w:t>4К температурадағы магниттелуіне</w:t>
      </w:r>
      <w:r w:rsidRPr="00325DEC">
        <w:rPr>
          <w:bCs/>
          <w:sz w:val="28"/>
          <w:szCs w:val="28"/>
          <w:lang w:val="kk-KZ"/>
        </w:rPr>
        <w:t xml:space="preserve"> зерттеу жүргізілді. Сонымен қатар </w:t>
      </w:r>
      <w:r w:rsidRPr="00325DEC">
        <w:rPr>
          <w:sz w:val="28"/>
          <w:szCs w:val="28"/>
          <w:lang w:val="kk-KZ"/>
        </w:rPr>
        <w:t>500 Oe және 50 Oe магнит өрістеріндегі магниттелудің температураға тәуелділігі зерттелді.</w:t>
      </w:r>
      <w:r w:rsidR="00BC29A5" w:rsidRPr="00325DEC">
        <w:rPr>
          <w:sz w:val="28"/>
          <w:szCs w:val="28"/>
          <w:lang w:val="kk-KZ"/>
        </w:rPr>
        <w:t xml:space="preserve"> </w:t>
      </w:r>
      <w:r w:rsidR="00BC29A5" w:rsidRPr="00325DEC">
        <w:rPr>
          <w:noProof/>
          <w:sz w:val="28"/>
          <w:szCs w:val="28"/>
          <w:lang w:val="kk-KZ"/>
        </w:rPr>
        <w:t>10К температурада өлшенген Bi</w:t>
      </w:r>
      <w:r w:rsidR="00BC29A5" w:rsidRPr="00325DEC">
        <w:rPr>
          <w:noProof/>
          <w:sz w:val="28"/>
          <w:szCs w:val="28"/>
          <w:vertAlign w:val="subscript"/>
          <w:lang w:val="kk-KZ"/>
        </w:rPr>
        <w:t>х</w:t>
      </w:r>
      <w:r w:rsidR="00BC29A5" w:rsidRPr="00325DEC">
        <w:rPr>
          <w:noProof/>
          <w:sz w:val="28"/>
          <w:szCs w:val="28"/>
          <w:lang w:val="kk-KZ"/>
        </w:rPr>
        <w:t>Dy</w:t>
      </w:r>
      <w:r w:rsidR="00BC29A5" w:rsidRPr="00325DEC">
        <w:rPr>
          <w:noProof/>
          <w:sz w:val="28"/>
          <w:szCs w:val="28"/>
          <w:vertAlign w:val="subscript"/>
          <w:lang w:val="kk-KZ"/>
        </w:rPr>
        <w:t>1-х</w:t>
      </w:r>
      <w:r w:rsidR="00BC29A5" w:rsidRPr="00325DEC">
        <w:rPr>
          <w:noProof/>
          <w:sz w:val="28"/>
          <w:szCs w:val="28"/>
          <w:lang w:val="kk-KZ"/>
        </w:rPr>
        <w:t>MnO</w:t>
      </w:r>
      <w:r w:rsidR="00BC29A5" w:rsidRPr="00325DEC">
        <w:rPr>
          <w:noProof/>
          <w:sz w:val="28"/>
          <w:szCs w:val="28"/>
          <w:vertAlign w:val="subscript"/>
          <w:lang w:val="kk-KZ"/>
        </w:rPr>
        <w:t>3</w:t>
      </w:r>
      <w:r w:rsidR="00BC29A5" w:rsidRPr="00325DEC">
        <w:rPr>
          <w:noProof/>
          <w:sz w:val="28"/>
          <w:szCs w:val="28"/>
          <w:lang w:val="kk-KZ"/>
        </w:rPr>
        <w:t xml:space="preserve"> (х = 0,1 және 0,4) қосылысының магниттелуінің M магнит өрісіне H тәуелділігі зерттелді.</w:t>
      </w:r>
      <w:r w:rsidR="00BC29A5" w:rsidRPr="00325DEC">
        <w:rPr>
          <w:sz w:val="28"/>
          <w:lang w:val="kk-KZ"/>
        </w:rPr>
        <w:t xml:space="preserve"> Қисықтар SQUID магнитометрінің көмегімен әлсіз магниттік өрістерде алынды.</w:t>
      </w:r>
    </w:p>
    <w:p w:rsidR="00CE158C" w:rsidRPr="00325DEC" w:rsidRDefault="00CE158C" w:rsidP="00824FDE">
      <w:pPr>
        <w:tabs>
          <w:tab w:val="left" w:pos="1134"/>
        </w:tabs>
        <w:autoSpaceDE w:val="0"/>
        <w:autoSpaceDN w:val="0"/>
        <w:adjustRightInd w:val="0"/>
        <w:ind w:firstLine="567"/>
        <w:jc w:val="both"/>
        <w:rPr>
          <w:rFonts w:ascii="Times New Roman" w:hAnsi="Times New Roman" w:cs="Times New Roman"/>
          <w:bCs/>
          <w:sz w:val="28"/>
          <w:szCs w:val="28"/>
          <w:lang w:val="kk-KZ"/>
        </w:rPr>
      </w:pPr>
    </w:p>
    <w:p w:rsidR="00E43915" w:rsidRPr="00325DEC" w:rsidRDefault="00E43915" w:rsidP="00355B42">
      <w:pPr>
        <w:autoSpaceDE w:val="0"/>
        <w:autoSpaceDN w:val="0"/>
        <w:adjustRightInd w:val="0"/>
        <w:ind w:firstLine="567"/>
        <w:jc w:val="both"/>
        <w:rPr>
          <w:rFonts w:ascii="Times New Roman" w:hAnsi="Times New Roman" w:cs="Times New Roman"/>
          <w:b/>
          <w:bCs/>
          <w:sz w:val="28"/>
          <w:szCs w:val="28"/>
          <w:lang w:val="kk-KZ"/>
        </w:rPr>
      </w:pPr>
    </w:p>
    <w:p w:rsidR="00E43915" w:rsidRPr="00325DEC" w:rsidRDefault="00E43915" w:rsidP="00355B42">
      <w:pPr>
        <w:autoSpaceDE w:val="0"/>
        <w:autoSpaceDN w:val="0"/>
        <w:adjustRightInd w:val="0"/>
        <w:ind w:firstLine="567"/>
        <w:jc w:val="both"/>
        <w:rPr>
          <w:rFonts w:ascii="Times New Roman" w:hAnsi="Times New Roman" w:cs="Times New Roman"/>
          <w:b/>
          <w:bCs/>
          <w:sz w:val="28"/>
          <w:szCs w:val="28"/>
          <w:lang w:val="be-BY"/>
        </w:rPr>
      </w:pPr>
    </w:p>
    <w:p w:rsidR="00E43915" w:rsidRPr="00325DEC" w:rsidRDefault="00E43915" w:rsidP="00355B42">
      <w:pPr>
        <w:autoSpaceDE w:val="0"/>
        <w:autoSpaceDN w:val="0"/>
        <w:adjustRightInd w:val="0"/>
        <w:ind w:firstLine="567"/>
        <w:jc w:val="both"/>
        <w:rPr>
          <w:rFonts w:ascii="Times New Roman" w:hAnsi="Times New Roman" w:cs="Times New Roman"/>
          <w:b/>
          <w:bCs/>
          <w:sz w:val="28"/>
          <w:szCs w:val="28"/>
          <w:lang w:val="be-BY"/>
        </w:rPr>
      </w:pPr>
    </w:p>
    <w:p w:rsidR="00E43915" w:rsidRPr="00325DEC" w:rsidRDefault="00E43915" w:rsidP="00355B42">
      <w:pPr>
        <w:autoSpaceDE w:val="0"/>
        <w:autoSpaceDN w:val="0"/>
        <w:adjustRightInd w:val="0"/>
        <w:ind w:firstLine="567"/>
        <w:jc w:val="both"/>
        <w:rPr>
          <w:rFonts w:ascii="Times New Roman" w:hAnsi="Times New Roman" w:cs="Times New Roman"/>
          <w:b/>
          <w:bCs/>
          <w:sz w:val="28"/>
          <w:szCs w:val="28"/>
          <w:lang w:val="be-BY"/>
        </w:rPr>
      </w:pPr>
    </w:p>
    <w:p w:rsidR="008478D7" w:rsidRPr="00325DEC" w:rsidRDefault="008478D7" w:rsidP="00355B42">
      <w:pPr>
        <w:autoSpaceDE w:val="0"/>
        <w:autoSpaceDN w:val="0"/>
        <w:adjustRightInd w:val="0"/>
        <w:ind w:firstLine="567"/>
        <w:jc w:val="both"/>
        <w:rPr>
          <w:rFonts w:ascii="Times New Roman" w:hAnsi="Times New Roman" w:cs="Times New Roman"/>
          <w:b/>
          <w:bCs/>
          <w:sz w:val="28"/>
          <w:szCs w:val="28"/>
          <w:lang w:val="be-BY"/>
        </w:rPr>
      </w:pPr>
    </w:p>
    <w:p w:rsidR="008478D7" w:rsidRPr="00325DEC" w:rsidRDefault="008478D7" w:rsidP="00355B42">
      <w:pPr>
        <w:autoSpaceDE w:val="0"/>
        <w:autoSpaceDN w:val="0"/>
        <w:adjustRightInd w:val="0"/>
        <w:ind w:firstLine="567"/>
        <w:jc w:val="both"/>
        <w:rPr>
          <w:rFonts w:ascii="Times New Roman" w:hAnsi="Times New Roman" w:cs="Times New Roman"/>
          <w:b/>
          <w:bCs/>
          <w:sz w:val="28"/>
          <w:szCs w:val="28"/>
          <w:lang w:val="be-BY"/>
        </w:rPr>
      </w:pPr>
    </w:p>
    <w:p w:rsidR="008478D7" w:rsidRPr="00325DEC" w:rsidRDefault="008478D7" w:rsidP="00355B42">
      <w:pPr>
        <w:autoSpaceDE w:val="0"/>
        <w:autoSpaceDN w:val="0"/>
        <w:adjustRightInd w:val="0"/>
        <w:ind w:firstLine="567"/>
        <w:jc w:val="both"/>
        <w:rPr>
          <w:rFonts w:ascii="Times New Roman" w:hAnsi="Times New Roman" w:cs="Times New Roman"/>
          <w:b/>
          <w:bCs/>
          <w:sz w:val="28"/>
          <w:szCs w:val="28"/>
          <w:lang w:val="be-BY"/>
        </w:rPr>
      </w:pPr>
    </w:p>
    <w:p w:rsidR="00470F53" w:rsidRPr="00325DEC" w:rsidRDefault="00470F53" w:rsidP="00355B42">
      <w:pPr>
        <w:autoSpaceDE w:val="0"/>
        <w:autoSpaceDN w:val="0"/>
        <w:adjustRightInd w:val="0"/>
        <w:ind w:firstLine="567"/>
        <w:jc w:val="both"/>
        <w:rPr>
          <w:rFonts w:ascii="Times New Roman" w:hAnsi="Times New Roman" w:cs="Times New Roman"/>
          <w:b/>
          <w:bCs/>
          <w:sz w:val="28"/>
          <w:szCs w:val="28"/>
          <w:lang w:val="be-BY"/>
        </w:rPr>
      </w:pPr>
    </w:p>
    <w:p w:rsidR="00470F53" w:rsidRPr="00325DEC" w:rsidRDefault="00470F53" w:rsidP="00355B42">
      <w:pPr>
        <w:autoSpaceDE w:val="0"/>
        <w:autoSpaceDN w:val="0"/>
        <w:adjustRightInd w:val="0"/>
        <w:ind w:firstLine="567"/>
        <w:jc w:val="both"/>
        <w:rPr>
          <w:rFonts w:ascii="Times New Roman" w:hAnsi="Times New Roman" w:cs="Times New Roman"/>
          <w:b/>
          <w:bCs/>
          <w:sz w:val="28"/>
          <w:szCs w:val="28"/>
          <w:lang w:val="be-BY"/>
        </w:rPr>
      </w:pPr>
    </w:p>
    <w:p w:rsidR="00470F53" w:rsidRPr="00325DEC" w:rsidRDefault="00470F53" w:rsidP="00355B42">
      <w:pPr>
        <w:autoSpaceDE w:val="0"/>
        <w:autoSpaceDN w:val="0"/>
        <w:adjustRightInd w:val="0"/>
        <w:ind w:firstLine="567"/>
        <w:jc w:val="both"/>
        <w:rPr>
          <w:rFonts w:ascii="Times New Roman" w:hAnsi="Times New Roman" w:cs="Times New Roman"/>
          <w:b/>
          <w:bCs/>
          <w:sz w:val="28"/>
          <w:szCs w:val="28"/>
          <w:lang w:val="be-BY"/>
        </w:rPr>
      </w:pPr>
    </w:p>
    <w:p w:rsidR="00470F53" w:rsidRPr="00325DEC" w:rsidRDefault="00470F53" w:rsidP="00355B42">
      <w:pPr>
        <w:autoSpaceDE w:val="0"/>
        <w:autoSpaceDN w:val="0"/>
        <w:adjustRightInd w:val="0"/>
        <w:ind w:firstLine="567"/>
        <w:jc w:val="both"/>
        <w:rPr>
          <w:rFonts w:ascii="Times New Roman" w:hAnsi="Times New Roman" w:cs="Times New Roman"/>
          <w:b/>
          <w:bCs/>
          <w:sz w:val="28"/>
          <w:szCs w:val="28"/>
          <w:lang w:val="be-BY"/>
        </w:rPr>
      </w:pPr>
    </w:p>
    <w:p w:rsidR="00470F53" w:rsidRPr="00325DEC" w:rsidRDefault="00470F53" w:rsidP="00355B42">
      <w:pPr>
        <w:autoSpaceDE w:val="0"/>
        <w:autoSpaceDN w:val="0"/>
        <w:adjustRightInd w:val="0"/>
        <w:ind w:firstLine="567"/>
        <w:jc w:val="both"/>
        <w:rPr>
          <w:rFonts w:ascii="Times New Roman" w:hAnsi="Times New Roman" w:cs="Times New Roman"/>
          <w:b/>
          <w:bCs/>
          <w:sz w:val="28"/>
          <w:szCs w:val="28"/>
          <w:lang w:val="be-BY"/>
        </w:rPr>
      </w:pPr>
    </w:p>
    <w:p w:rsidR="00470F53" w:rsidRPr="00325DEC" w:rsidRDefault="00470F53" w:rsidP="00355B42">
      <w:pPr>
        <w:autoSpaceDE w:val="0"/>
        <w:autoSpaceDN w:val="0"/>
        <w:adjustRightInd w:val="0"/>
        <w:ind w:firstLine="567"/>
        <w:jc w:val="both"/>
        <w:rPr>
          <w:rFonts w:ascii="Times New Roman" w:hAnsi="Times New Roman" w:cs="Times New Roman"/>
          <w:b/>
          <w:bCs/>
          <w:sz w:val="28"/>
          <w:szCs w:val="28"/>
          <w:lang w:val="be-BY"/>
        </w:rPr>
      </w:pPr>
    </w:p>
    <w:p w:rsidR="00470F53" w:rsidRPr="00325DEC" w:rsidRDefault="00470F53" w:rsidP="00355B42">
      <w:pPr>
        <w:autoSpaceDE w:val="0"/>
        <w:autoSpaceDN w:val="0"/>
        <w:adjustRightInd w:val="0"/>
        <w:ind w:firstLine="567"/>
        <w:jc w:val="both"/>
        <w:rPr>
          <w:rFonts w:ascii="Times New Roman" w:hAnsi="Times New Roman" w:cs="Times New Roman"/>
          <w:b/>
          <w:bCs/>
          <w:sz w:val="28"/>
          <w:szCs w:val="28"/>
          <w:lang w:val="be-BY"/>
        </w:rPr>
      </w:pPr>
    </w:p>
    <w:p w:rsidR="00470F53" w:rsidRPr="00325DEC" w:rsidRDefault="00470F53" w:rsidP="00355B42">
      <w:pPr>
        <w:autoSpaceDE w:val="0"/>
        <w:autoSpaceDN w:val="0"/>
        <w:adjustRightInd w:val="0"/>
        <w:ind w:firstLine="567"/>
        <w:jc w:val="both"/>
        <w:rPr>
          <w:rFonts w:ascii="Times New Roman" w:hAnsi="Times New Roman" w:cs="Times New Roman"/>
          <w:b/>
          <w:bCs/>
          <w:sz w:val="28"/>
          <w:szCs w:val="28"/>
          <w:lang w:val="be-BY"/>
        </w:rPr>
      </w:pPr>
    </w:p>
    <w:p w:rsidR="00470F53" w:rsidRPr="00325DEC" w:rsidRDefault="00470F53" w:rsidP="00355B42">
      <w:pPr>
        <w:autoSpaceDE w:val="0"/>
        <w:autoSpaceDN w:val="0"/>
        <w:adjustRightInd w:val="0"/>
        <w:ind w:firstLine="567"/>
        <w:jc w:val="both"/>
        <w:rPr>
          <w:rFonts w:ascii="Times New Roman" w:hAnsi="Times New Roman" w:cs="Times New Roman"/>
          <w:b/>
          <w:bCs/>
          <w:sz w:val="28"/>
          <w:szCs w:val="28"/>
          <w:lang w:val="be-BY"/>
        </w:rPr>
      </w:pPr>
    </w:p>
    <w:p w:rsidR="00470F53" w:rsidRPr="00325DEC" w:rsidRDefault="00470F53" w:rsidP="00355B42">
      <w:pPr>
        <w:autoSpaceDE w:val="0"/>
        <w:autoSpaceDN w:val="0"/>
        <w:adjustRightInd w:val="0"/>
        <w:ind w:firstLine="567"/>
        <w:jc w:val="both"/>
        <w:rPr>
          <w:rFonts w:ascii="Times New Roman" w:hAnsi="Times New Roman" w:cs="Times New Roman"/>
          <w:b/>
          <w:bCs/>
          <w:sz w:val="28"/>
          <w:szCs w:val="28"/>
          <w:lang w:val="be-BY"/>
        </w:rPr>
      </w:pPr>
    </w:p>
    <w:p w:rsidR="00470F53" w:rsidRPr="00325DEC" w:rsidRDefault="00470F53" w:rsidP="00355B42">
      <w:pPr>
        <w:autoSpaceDE w:val="0"/>
        <w:autoSpaceDN w:val="0"/>
        <w:adjustRightInd w:val="0"/>
        <w:ind w:firstLine="567"/>
        <w:jc w:val="both"/>
        <w:rPr>
          <w:rFonts w:ascii="Times New Roman" w:hAnsi="Times New Roman" w:cs="Times New Roman"/>
          <w:b/>
          <w:bCs/>
          <w:sz w:val="28"/>
          <w:szCs w:val="28"/>
          <w:lang w:val="be-BY"/>
        </w:rPr>
      </w:pPr>
    </w:p>
    <w:p w:rsidR="00470F53" w:rsidRPr="00325DEC" w:rsidRDefault="00470F53" w:rsidP="00355B42">
      <w:pPr>
        <w:autoSpaceDE w:val="0"/>
        <w:autoSpaceDN w:val="0"/>
        <w:adjustRightInd w:val="0"/>
        <w:ind w:firstLine="567"/>
        <w:jc w:val="both"/>
        <w:rPr>
          <w:rFonts w:ascii="Times New Roman" w:hAnsi="Times New Roman" w:cs="Times New Roman"/>
          <w:b/>
          <w:bCs/>
          <w:sz w:val="28"/>
          <w:szCs w:val="28"/>
          <w:lang w:val="be-BY"/>
        </w:rPr>
      </w:pPr>
    </w:p>
    <w:p w:rsidR="00470F53" w:rsidRPr="00325DEC" w:rsidRDefault="00470F53" w:rsidP="00355B42">
      <w:pPr>
        <w:autoSpaceDE w:val="0"/>
        <w:autoSpaceDN w:val="0"/>
        <w:adjustRightInd w:val="0"/>
        <w:ind w:firstLine="567"/>
        <w:jc w:val="both"/>
        <w:rPr>
          <w:rFonts w:ascii="Times New Roman" w:hAnsi="Times New Roman" w:cs="Times New Roman"/>
          <w:b/>
          <w:bCs/>
          <w:sz w:val="28"/>
          <w:szCs w:val="28"/>
          <w:lang w:val="be-BY"/>
        </w:rPr>
      </w:pPr>
    </w:p>
    <w:p w:rsidR="00E43915" w:rsidRPr="00325DEC" w:rsidRDefault="00D453F7" w:rsidP="00355B42">
      <w:pPr>
        <w:autoSpaceDE w:val="0"/>
        <w:autoSpaceDN w:val="0"/>
        <w:adjustRightInd w:val="0"/>
        <w:ind w:firstLine="567"/>
        <w:jc w:val="both"/>
        <w:rPr>
          <w:rFonts w:ascii="Times New Roman" w:hAnsi="Times New Roman" w:cs="Times New Roman"/>
          <w:b/>
          <w:bCs/>
          <w:sz w:val="28"/>
          <w:szCs w:val="28"/>
          <w:lang w:val="kk-KZ"/>
        </w:rPr>
      </w:pPr>
      <w:r w:rsidRPr="00325DEC">
        <w:rPr>
          <w:rFonts w:ascii="Times New Roman" w:hAnsi="Times New Roman" w:cs="Times New Roman"/>
          <w:b/>
          <w:bCs/>
          <w:sz w:val="28"/>
          <w:szCs w:val="28"/>
          <w:lang w:val="kk-KZ"/>
        </w:rPr>
        <w:lastRenderedPageBreak/>
        <w:t xml:space="preserve">4 </w:t>
      </w:r>
      <w:r w:rsidR="00E43915" w:rsidRPr="00325DEC">
        <w:rPr>
          <w:rFonts w:ascii="Times New Roman" w:hAnsi="Times New Roman" w:cs="Times New Roman"/>
          <w:b/>
          <w:bCs/>
          <w:sz w:val="28"/>
          <w:szCs w:val="28"/>
          <w:lang w:val="kk-KZ"/>
        </w:rPr>
        <w:t xml:space="preserve">ЗЕРТТЕУ НӘТИЖЕЛЕРІ ЖӘНЕ ОЛАРДЫ ТАЛҚЫЛАУ </w:t>
      </w:r>
    </w:p>
    <w:p w:rsidR="00E43915" w:rsidRPr="00325DEC" w:rsidRDefault="00E43915" w:rsidP="00355B42">
      <w:pPr>
        <w:autoSpaceDE w:val="0"/>
        <w:autoSpaceDN w:val="0"/>
        <w:adjustRightInd w:val="0"/>
        <w:ind w:firstLine="567"/>
        <w:jc w:val="both"/>
        <w:rPr>
          <w:rFonts w:ascii="Times New Roman" w:hAnsi="Times New Roman" w:cs="Times New Roman"/>
          <w:b/>
          <w:bCs/>
          <w:sz w:val="28"/>
          <w:szCs w:val="28"/>
          <w:lang w:val="kk-KZ"/>
        </w:rPr>
      </w:pPr>
    </w:p>
    <w:p w:rsidR="00E43915" w:rsidRPr="00325DEC" w:rsidRDefault="00D453F7" w:rsidP="00355B42">
      <w:pPr>
        <w:autoSpaceDE w:val="0"/>
        <w:autoSpaceDN w:val="0"/>
        <w:adjustRightInd w:val="0"/>
        <w:ind w:firstLine="567"/>
        <w:jc w:val="both"/>
        <w:rPr>
          <w:rFonts w:ascii="Times New Roman" w:hAnsi="Times New Roman" w:cs="Times New Roman"/>
          <w:b/>
          <w:bCs/>
          <w:sz w:val="28"/>
          <w:szCs w:val="28"/>
          <w:lang w:val="kk-KZ"/>
        </w:rPr>
      </w:pPr>
      <w:r w:rsidRPr="00325DEC">
        <w:rPr>
          <w:rFonts w:ascii="Times New Roman" w:hAnsi="Times New Roman" w:cs="Times New Roman"/>
          <w:b/>
          <w:bCs/>
          <w:sz w:val="28"/>
          <w:szCs w:val="28"/>
          <w:lang w:val="kk-KZ"/>
        </w:rPr>
        <w:t>4.1</w:t>
      </w:r>
      <w:r w:rsidR="00E43915" w:rsidRPr="00325DEC">
        <w:rPr>
          <w:rFonts w:ascii="Times New Roman" w:hAnsi="Times New Roman" w:cs="Times New Roman"/>
          <w:b/>
          <w:bCs/>
          <w:sz w:val="28"/>
          <w:szCs w:val="28"/>
          <w:lang w:val="kk-KZ"/>
        </w:rPr>
        <w:t xml:space="preserve"> Висмутты диспрозий манганиттерінің синтезі, құрылысы және физика-химиялық, магниттік қасиеттері</w:t>
      </w:r>
    </w:p>
    <w:p w:rsidR="00E43915" w:rsidRPr="00325DEC" w:rsidRDefault="00E43915" w:rsidP="00355B42">
      <w:pPr>
        <w:pStyle w:val="a5"/>
        <w:spacing w:before="0"/>
        <w:ind w:left="0" w:firstLine="567"/>
        <w:rPr>
          <w:lang w:val="kk-KZ"/>
        </w:rPr>
      </w:pPr>
      <w:r w:rsidRPr="00325DEC">
        <w:rPr>
          <w:sz w:val="28"/>
          <w:szCs w:val="28"/>
          <w:lang w:val="kk-KZ"/>
        </w:rPr>
        <w:t xml:space="preserve">Бұл тарауда қатты фазалы және золь – гель әдістері арқылы висмутты диспрозий манганиттерін синтездеу жолы, алынған қосылыстарды рентгендік фазалық талдау, калориметрия, электрондық микроскоп, оптикалық микроскоп, термиялық анализ сияқты алдыңғы қатарлы физика-химиялық әдістерінің нәтижелері қарастырылады. Сонымен қатар, термиялық анализ нәтижелері арқылы, күрделі аралас оксидтердің синтездеу жағдайы Тамман шартына сәйкесті анықталып, жаңа висмутты диспрозий манганиттерінің қосылыстары синтезделді, олардың кристалдық тор симметриясы, элементар ұяшықтарының параметрлері анықталған және калориметриялық әдіспен жылу сыйымдылықтары мен термодинамикалық функциялары есептелінді. Синтезделген жаңа құрамды материалдардың </w:t>
      </w:r>
      <w:r w:rsidRPr="00325DEC">
        <w:rPr>
          <w:bCs/>
          <w:sz w:val="28"/>
          <w:szCs w:val="28"/>
          <w:lang w:val="kk-KZ"/>
        </w:rPr>
        <w:t xml:space="preserve">жылусыйымдылығының температураға тәуелділігі зерттелген. Седиментациялық әдіс бойынша </w:t>
      </w:r>
      <w:r w:rsidRPr="00325DEC">
        <w:rPr>
          <w:sz w:val="28"/>
          <w:szCs w:val="28"/>
          <w:lang w:val="kk-KZ"/>
        </w:rPr>
        <w:t>висмутты диспрозий манганиттері</w:t>
      </w:r>
      <w:r w:rsidRPr="00325DEC">
        <w:rPr>
          <w:bCs/>
          <w:sz w:val="28"/>
          <w:szCs w:val="28"/>
          <w:lang w:val="kk-KZ"/>
        </w:rPr>
        <w:t xml:space="preserve"> ұнтақтарының көлем шамалары зерттелді.</w:t>
      </w:r>
      <w:r w:rsidRPr="00325DEC">
        <w:rPr>
          <w:lang w:val="kk-KZ"/>
        </w:rPr>
        <w:t xml:space="preserve"> </w:t>
      </w:r>
      <w:r w:rsidRPr="00325DEC">
        <w:rPr>
          <w:bCs/>
          <w:sz w:val="28"/>
          <w:szCs w:val="28"/>
          <w:lang w:val="kk-KZ"/>
        </w:rPr>
        <w:t>Электронды микроскоп әдісімен қосылыстардың микродифракциялық көріністері, иондардың орналасу жағдайлары қарастырылған, сонымен қатар, оптикалық микроскоп құрылғысында қосылыстардың беттік қабатының морфологиясы анықталды.</w:t>
      </w:r>
    </w:p>
    <w:p w:rsidR="00E43915" w:rsidRPr="00325DEC" w:rsidRDefault="00E43915" w:rsidP="00355B42">
      <w:pPr>
        <w:ind w:firstLine="567"/>
        <w:jc w:val="both"/>
        <w:rPr>
          <w:rFonts w:ascii="Times New Roman" w:hAnsi="Times New Roman" w:cs="Times New Roman"/>
          <w:b/>
          <w:sz w:val="28"/>
          <w:szCs w:val="28"/>
          <w:lang w:val="kk-KZ"/>
        </w:rPr>
      </w:pPr>
    </w:p>
    <w:p w:rsidR="00E43915" w:rsidRPr="00325DEC" w:rsidRDefault="00FC0D62" w:rsidP="00355B42">
      <w:pPr>
        <w:ind w:firstLine="567"/>
        <w:jc w:val="both"/>
        <w:rPr>
          <w:rFonts w:ascii="Times New Roman" w:hAnsi="Times New Roman" w:cs="Times New Roman"/>
          <w:b/>
          <w:sz w:val="28"/>
          <w:szCs w:val="28"/>
          <w:lang w:val="kk-KZ"/>
        </w:rPr>
      </w:pPr>
      <w:r w:rsidRPr="00325DEC">
        <w:rPr>
          <w:rFonts w:ascii="Times New Roman" w:hAnsi="Times New Roman" w:cs="Times New Roman"/>
          <w:b/>
          <w:sz w:val="28"/>
          <w:szCs w:val="28"/>
          <w:lang w:val="kk-KZ"/>
        </w:rPr>
        <w:t>4</w:t>
      </w:r>
      <w:r w:rsidR="00AB01F5" w:rsidRPr="00325DEC">
        <w:rPr>
          <w:rFonts w:ascii="Times New Roman" w:hAnsi="Times New Roman" w:cs="Times New Roman"/>
          <w:b/>
          <w:sz w:val="28"/>
          <w:szCs w:val="28"/>
          <w:lang w:val="kk-KZ"/>
        </w:rPr>
        <w:t>.</w:t>
      </w:r>
      <w:r w:rsidRPr="00325DEC">
        <w:rPr>
          <w:rFonts w:ascii="Times New Roman" w:hAnsi="Times New Roman" w:cs="Times New Roman"/>
          <w:b/>
          <w:sz w:val="28"/>
          <w:szCs w:val="28"/>
          <w:lang w:val="kk-KZ"/>
        </w:rPr>
        <w:t>2</w:t>
      </w:r>
      <w:r w:rsidR="00E43915" w:rsidRPr="00325DEC">
        <w:rPr>
          <w:rFonts w:ascii="Times New Roman" w:hAnsi="Times New Roman" w:cs="Times New Roman"/>
          <w:b/>
          <w:sz w:val="28"/>
          <w:szCs w:val="28"/>
          <w:lang w:val="kk-KZ"/>
        </w:rPr>
        <w:t xml:space="preserve"> Висмутты диспрозий манганиттердің қатты </w:t>
      </w:r>
      <w:r w:rsidR="00AB01F5" w:rsidRPr="00325DEC">
        <w:rPr>
          <w:rFonts w:ascii="Times New Roman" w:hAnsi="Times New Roman" w:cs="Times New Roman"/>
          <w:b/>
          <w:sz w:val="28"/>
          <w:szCs w:val="28"/>
          <w:lang w:val="kk-KZ"/>
        </w:rPr>
        <w:t>денелі</w:t>
      </w:r>
      <w:r w:rsidR="00E43915" w:rsidRPr="00325DEC">
        <w:rPr>
          <w:rFonts w:ascii="Times New Roman" w:hAnsi="Times New Roman" w:cs="Times New Roman"/>
          <w:b/>
          <w:sz w:val="28"/>
          <w:szCs w:val="28"/>
          <w:lang w:val="kk-KZ"/>
        </w:rPr>
        <w:t xml:space="preserve"> синтезі</w:t>
      </w:r>
    </w:p>
    <w:p w:rsidR="00E43915" w:rsidRPr="00325DEC" w:rsidRDefault="00E43915" w:rsidP="00355B42">
      <w:pPr>
        <w:pStyle w:val="a3"/>
        <w:ind w:right="105" w:firstLine="567"/>
        <w:jc w:val="both"/>
        <w:rPr>
          <w:sz w:val="28"/>
          <w:szCs w:val="28"/>
          <w:lang w:val="kk-KZ"/>
        </w:rPr>
      </w:pPr>
      <w:r w:rsidRPr="00325DEC">
        <w:rPr>
          <w:sz w:val="28"/>
          <w:szCs w:val="28"/>
          <w:lang w:val="kk-KZ"/>
        </w:rPr>
        <w:t xml:space="preserve">Висмутты диспрозий манганиттерін қатты </w:t>
      </w:r>
      <w:r w:rsidR="00AB01F5" w:rsidRPr="00325DEC">
        <w:rPr>
          <w:sz w:val="28"/>
          <w:szCs w:val="28"/>
          <w:lang w:val="kk-KZ"/>
        </w:rPr>
        <w:t>денелі</w:t>
      </w:r>
      <w:r w:rsidRPr="00325DEC">
        <w:rPr>
          <w:sz w:val="28"/>
          <w:szCs w:val="28"/>
          <w:lang w:val="kk-KZ"/>
        </w:rPr>
        <w:t xml:space="preserve"> әдіспен синтездеу бастапқы заттар қоспасының келесі реакциялар бойынша әрекеттесуі арқылы іске асырылды:</w:t>
      </w:r>
    </w:p>
    <w:p w:rsidR="00E43915" w:rsidRPr="00325DEC" w:rsidRDefault="00E43915" w:rsidP="00355B42">
      <w:pPr>
        <w:pStyle w:val="a3"/>
        <w:ind w:right="105" w:firstLine="567"/>
        <w:jc w:val="both"/>
        <w:rPr>
          <w:sz w:val="28"/>
          <w:szCs w:val="28"/>
          <w:lang w:val="kk-KZ"/>
        </w:rPr>
      </w:pPr>
    </w:p>
    <w:p w:rsidR="00E43915" w:rsidRPr="00325DEC" w:rsidRDefault="00CC5E21" w:rsidP="00CC5E21">
      <w:pPr>
        <w:ind w:firstLine="567"/>
        <w:jc w:val="center"/>
        <w:rPr>
          <w:bCs/>
          <w:sz w:val="28"/>
          <w:szCs w:val="28"/>
          <w:lang w:val="kk-KZ"/>
        </w:rPr>
      </w:pPr>
      <w:r w:rsidRPr="00325DEC">
        <w:rPr>
          <w:rFonts w:ascii="Times New Roman" w:eastAsia="TimeRoman" w:hAnsi="Times New Roman" w:cs="Times New Roman"/>
          <w:sz w:val="28"/>
          <w:szCs w:val="28"/>
          <w:lang w:val="kk-KZ" w:eastAsia="en-US"/>
        </w:rPr>
        <w:t>0</w:t>
      </w:r>
      <w:r w:rsidRPr="00325DEC">
        <w:rPr>
          <w:rFonts w:ascii="Times New Roman" w:eastAsia="TeXTime-Italic" w:hAnsi="Times New Roman" w:cs="Times New Roman"/>
          <w:i/>
          <w:iCs/>
          <w:sz w:val="28"/>
          <w:szCs w:val="28"/>
          <w:lang w:val="kk-KZ" w:eastAsia="en-US"/>
        </w:rPr>
        <w:t>.</w:t>
      </w:r>
      <w:r w:rsidRPr="00325DEC">
        <w:rPr>
          <w:rFonts w:ascii="Times New Roman" w:eastAsia="TimeRoman" w:hAnsi="Times New Roman" w:cs="Times New Roman"/>
          <w:sz w:val="28"/>
          <w:szCs w:val="28"/>
          <w:lang w:val="kk-KZ" w:eastAsia="en-US"/>
        </w:rPr>
        <w:t>5(Dy</w:t>
      </w:r>
      <w:r w:rsidRPr="00325DEC">
        <w:rPr>
          <w:rFonts w:ascii="Times New Roman" w:eastAsia="TimeRoman" w:hAnsi="Times New Roman" w:cs="Times New Roman"/>
          <w:sz w:val="28"/>
          <w:szCs w:val="28"/>
          <w:vertAlign w:val="subscript"/>
          <w:lang w:val="kk-KZ" w:eastAsia="en-US"/>
        </w:rPr>
        <w:t>2</w:t>
      </w:r>
      <w:r w:rsidRPr="00325DEC">
        <w:rPr>
          <w:rFonts w:ascii="Times New Roman" w:eastAsia="TimeRoman" w:hAnsi="Times New Roman" w:cs="Times New Roman"/>
          <w:sz w:val="28"/>
          <w:szCs w:val="28"/>
          <w:lang w:val="kk-KZ" w:eastAsia="en-US"/>
        </w:rPr>
        <w:t>O</w:t>
      </w:r>
      <w:r w:rsidRPr="00325DEC">
        <w:rPr>
          <w:rFonts w:ascii="Times New Roman" w:eastAsia="TimeRoman" w:hAnsi="Times New Roman" w:cs="Times New Roman"/>
          <w:sz w:val="28"/>
          <w:szCs w:val="28"/>
          <w:vertAlign w:val="subscript"/>
          <w:lang w:val="kk-KZ" w:eastAsia="en-US"/>
        </w:rPr>
        <w:t>3</w:t>
      </w:r>
      <w:r w:rsidRPr="00325DEC">
        <w:rPr>
          <w:rFonts w:ascii="Times New Roman" w:eastAsia="TimeRoman" w:hAnsi="Times New Roman" w:cs="Times New Roman"/>
          <w:sz w:val="28"/>
          <w:szCs w:val="28"/>
          <w:lang w:val="kk-KZ" w:eastAsia="en-US"/>
        </w:rPr>
        <w:t xml:space="preserve"> + 5Mn</w:t>
      </w:r>
      <w:r w:rsidRPr="00325DEC">
        <w:rPr>
          <w:rFonts w:ascii="Times New Roman" w:eastAsia="TimeRoman" w:hAnsi="Times New Roman" w:cs="Times New Roman"/>
          <w:sz w:val="28"/>
          <w:szCs w:val="28"/>
          <w:vertAlign w:val="subscript"/>
          <w:lang w:val="kk-KZ" w:eastAsia="en-US"/>
        </w:rPr>
        <w:t>2</w:t>
      </w:r>
      <w:r w:rsidRPr="00325DEC">
        <w:rPr>
          <w:rFonts w:ascii="Times New Roman" w:eastAsia="TimeRoman" w:hAnsi="Times New Roman" w:cs="Times New Roman"/>
          <w:sz w:val="28"/>
          <w:szCs w:val="28"/>
          <w:lang w:val="kk-KZ" w:eastAsia="en-US"/>
        </w:rPr>
        <w:t>O</w:t>
      </w:r>
      <w:r w:rsidRPr="00325DEC">
        <w:rPr>
          <w:rFonts w:ascii="Times New Roman" w:eastAsia="TimeRoman" w:hAnsi="Times New Roman" w:cs="Times New Roman"/>
          <w:sz w:val="28"/>
          <w:szCs w:val="28"/>
          <w:vertAlign w:val="subscript"/>
          <w:lang w:val="kk-KZ" w:eastAsia="en-US"/>
        </w:rPr>
        <w:t>3</w:t>
      </w:r>
      <w:r w:rsidRPr="00325DEC">
        <w:rPr>
          <w:rFonts w:ascii="Times New Roman" w:eastAsia="TimeRoman" w:hAnsi="Times New Roman" w:cs="Times New Roman"/>
          <w:sz w:val="28"/>
          <w:szCs w:val="28"/>
          <w:lang w:val="kk-KZ" w:eastAsia="en-US"/>
        </w:rPr>
        <w:t>) → DyMn</w:t>
      </w:r>
      <w:r w:rsidRPr="00325DEC">
        <w:rPr>
          <w:rFonts w:ascii="Times New Roman" w:eastAsia="TimeRoman" w:hAnsi="Times New Roman" w:cs="Times New Roman"/>
          <w:sz w:val="28"/>
          <w:szCs w:val="28"/>
          <w:vertAlign w:val="subscript"/>
          <w:lang w:val="kk-KZ" w:eastAsia="en-US"/>
        </w:rPr>
        <w:t>2</w:t>
      </w:r>
      <w:r w:rsidRPr="00325DEC">
        <w:rPr>
          <w:rFonts w:ascii="Times New Roman" w:eastAsia="TimeRoman" w:hAnsi="Times New Roman" w:cs="Times New Roman"/>
          <w:sz w:val="28"/>
          <w:szCs w:val="28"/>
          <w:lang w:val="kk-KZ" w:eastAsia="en-US"/>
        </w:rPr>
        <w:t>O</w:t>
      </w:r>
      <w:r w:rsidRPr="00325DEC">
        <w:rPr>
          <w:rFonts w:ascii="Times New Roman" w:eastAsia="TimeRoman" w:hAnsi="Times New Roman" w:cs="Times New Roman"/>
          <w:sz w:val="28"/>
          <w:szCs w:val="28"/>
          <w:vertAlign w:val="subscript"/>
          <w:lang w:val="kk-KZ" w:eastAsia="en-US"/>
        </w:rPr>
        <w:t>5</w:t>
      </w:r>
      <w:r w:rsidRPr="00325DEC">
        <w:rPr>
          <w:rFonts w:ascii="Times New Roman" w:eastAsia="TimeRoman" w:hAnsi="Times New Roman" w:cs="Times New Roman"/>
          <w:sz w:val="28"/>
          <w:szCs w:val="28"/>
          <w:lang w:val="kk-KZ" w:eastAsia="en-US"/>
        </w:rPr>
        <w:t xml:space="preserve"> +Mn</w:t>
      </w:r>
      <w:r w:rsidRPr="00325DEC">
        <w:rPr>
          <w:rFonts w:ascii="Times New Roman" w:eastAsia="TimeRoman" w:hAnsi="Times New Roman" w:cs="Times New Roman"/>
          <w:sz w:val="28"/>
          <w:szCs w:val="28"/>
          <w:vertAlign w:val="subscript"/>
          <w:lang w:val="kk-KZ" w:eastAsia="en-US"/>
        </w:rPr>
        <w:t>3</w:t>
      </w:r>
      <w:r w:rsidRPr="00325DEC">
        <w:rPr>
          <w:rFonts w:ascii="Times New Roman" w:eastAsia="TimeRoman" w:hAnsi="Times New Roman" w:cs="Times New Roman"/>
          <w:sz w:val="28"/>
          <w:szCs w:val="28"/>
          <w:lang w:val="kk-KZ" w:eastAsia="en-US"/>
        </w:rPr>
        <w:t>O</w:t>
      </w:r>
      <w:r w:rsidRPr="00325DEC">
        <w:rPr>
          <w:rFonts w:ascii="Times New Roman" w:eastAsia="TimeRoman" w:hAnsi="Times New Roman" w:cs="Times New Roman"/>
          <w:sz w:val="28"/>
          <w:szCs w:val="28"/>
          <w:vertAlign w:val="subscript"/>
          <w:lang w:val="kk-KZ" w:eastAsia="en-US"/>
        </w:rPr>
        <w:t>4</w:t>
      </w:r>
      <w:r w:rsidR="00A710F5" w:rsidRPr="00325DEC">
        <w:rPr>
          <w:bCs/>
          <w:sz w:val="28"/>
          <w:szCs w:val="28"/>
          <w:vertAlign w:val="subscript"/>
          <w:lang w:val="kk-KZ"/>
        </w:rPr>
        <w:t xml:space="preserve"> </w:t>
      </w:r>
      <w:r w:rsidR="00A710F5" w:rsidRPr="00325DEC">
        <w:rPr>
          <w:bCs/>
          <w:sz w:val="28"/>
          <w:szCs w:val="28"/>
          <w:lang w:val="kk-KZ"/>
        </w:rPr>
        <w:t xml:space="preserve">  </w:t>
      </w:r>
      <w:r w:rsidR="003753BD" w:rsidRPr="00325DEC">
        <w:rPr>
          <w:bCs/>
          <w:sz w:val="28"/>
          <w:szCs w:val="28"/>
          <w:lang w:val="kk-KZ"/>
        </w:rPr>
        <w:t xml:space="preserve">                 </w:t>
      </w:r>
      <w:r w:rsidR="00A710F5" w:rsidRPr="00325DEC">
        <w:rPr>
          <w:bCs/>
          <w:sz w:val="28"/>
          <w:szCs w:val="28"/>
          <w:lang w:val="kk-KZ"/>
        </w:rPr>
        <w:t xml:space="preserve"> </w:t>
      </w:r>
      <w:r w:rsidR="00A710F5" w:rsidRPr="00325DEC">
        <w:rPr>
          <w:sz w:val="28"/>
          <w:szCs w:val="28"/>
          <w:lang w:val="kk-KZ"/>
        </w:rPr>
        <w:t>(8)</w:t>
      </w:r>
    </w:p>
    <w:p w:rsidR="00E43915" w:rsidRPr="00325DEC" w:rsidRDefault="00E43915" w:rsidP="00355B42">
      <w:pPr>
        <w:pStyle w:val="a3"/>
        <w:ind w:right="104" w:firstLine="567"/>
        <w:jc w:val="center"/>
        <w:rPr>
          <w:bCs/>
          <w:sz w:val="28"/>
          <w:szCs w:val="28"/>
          <w:lang w:val="kk-KZ"/>
        </w:rPr>
      </w:pPr>
    </w:p>
    <w:p w:rsidR="00E43915" w:rsidRPr="00B37C96" w:rsidRDefault="00E43915" w:rsidP="00355B42">
      <w:pPr>
        <w:pStyle w:val="a3"/>
        <w:ind w:right="104" w:firstLine="567"/>
        <w:jc w:val="both"/>
        <w:rPr>
          <w:sz w:val="28"/>
          <w:szCs w:val="28"/>
          <w:lang w:val="kk-KZ"/>
        </w:rPr>
      </w:pPr>
      <w:r w:rsidRPr="00B37C96">
        <w:rPr>
          <w:sz w:val="28"/>
          <w:szCs w:val="28"/>
          <w:lang w:val="kk-KZ"/>
        </w:rPr>
        <w:t xml:space="preserve">Бастапқы заттар ретінде висмут (ІІІ) және марганец (ІІІ) оксидтерінің анализ үшін таза маркасымен, диспрозий </w:t>
      </w:r>
      <w:r w:rsidR="00E56B1E" w:rsidRPr="00B37C96">
        <w:rPr>
          <w:sz w:val="28"/>
          <w:szCs w:val="28"/>
          <w:lang w:val="kk-KZ"/>
        </w:rPr>
        <w:t xml:space="preserve">оксидінің </w:t>
      </w:r>
      <w:r w:rsidRPr="00B37C96">
        <w:rPr>
          <w:sz w:val="28"/>
          <w:szCs w:val="28"/>
          <w:lang w:val="kk-KZ"/>
        </w:rPr>
        <w:t>химиялық таза маркасы қолданылды</w:t>
      </w:r>
      <w:r w:rsidR="00215DAD" w:rsidRPr="00B37C96">
        <w:rPr>
          <w:sz w:val="28"/>
          <w:szCs w:val="28"/>
          <w:lang w:val="kk-KZ"/>
        </w:rPr>
        <w:t xml:space="preserve"> </w:t>
      </w:r>
      <w:r w:rsidR="00215DAD" w:rsidRPr="00B37C96">
        <w:rPr>
          <w:sz w:val="28"/>
          <w:szCs w:val="24"/>
          <w:lang w:val="kk-KZ"/>
        </w:rPr>
        <w:t>[</w:t>
      </w:r>
      <w:r w:rsidR="00B37C96" w:rsidRPr="00B37C96">
        <w:rPr>
          <w:sz w:val="28"/>
          <w:szCs w:val="24"/>
          <w:lang w:val="kk-KZ"/>
        </w:rPr>
        <w:t>103</w:t>
      </w:r>
      <w:r w:rsidR="00215DAD" w:rsidRPr="00B37C96">
        <w:rPr>
          <w:sz w:val="28"/>
          <w:szCs w:val="24"/>
          <w:lang w:val="kk-KZ"/>
        </w:rPr>
        <w:t>]</w:t>
      </w:r>
      <w:r w:rsidRPr="00B37C96">
        <w:rPr>
          <w:sz w:val="28"/>
          <w:szCs w:val="28"/>
          <w:lang w:val="kk-KZ"/>
        </w:rPr>
        <w:t>. Стехиометриялық есептелінген үлгілерді ең жоғарғы дәлдікпен аналитикалық таразыда өлшеніп, араластырылып, агат келісінде ұнтақталып, бастапқы р</w:t>
      </w:r>
      <w:r w:rsidR="00B410BE" w:rsidRPr="00B37C96">
        <w:rPr>
          <w:sz w:val="28"/>
          <w:szCs w:val="28"/>
          <w:lang w:val="kk-KZ"/>
        </w:rPr>
        <w:t>е</w:t>
      </w:r>
      <w:r w:rsidRPr="00B37C96">
        <w:rPr>
          <w:sz w:val="28"/>
          <w:szCs w:val="28"/>
          <w:lang w:val="kk-KZ"/>
        </w:rPr>
        <w:t>активтерді планетарлы шарлы диірменде механикалық белсенділендіріп, алунд тигеліне салынды. Ары қарай синтездеу жағдайы Тамман шарты бойынша, реактивтердің балқу температурасына жеткізбей (600-1100˚С), фазалар бірдей күйде болатын жағдайда муфель пешінде күйдірілді. Күйдірілген үлгілер пештің суу  режимінде салқындатылды.</w:t>
      </w:r>
    </w:p>
    <w:p w:rsidR="001C464A" w:rsidRPr="00B37C96" w:rsidRDefault="00CC5E21" w:rsidP="001C464A">
      <w:pPr>
        <w:pStyle w:val="a5"/>
        <w:numPr>
          <w:ilvl w:val="0"/>
          <w:numId w:val="3"/>
        </w:numPr>
        <w:tabs>
          <w:tab w:val="left" w:pos="709"/>
          <w:tab w:val="left" w:pos="851"/>
        </w:tabs>
        <w:spacing w:before="0"/>
        <w:ind w:left="0" w:firstLine="567"/>
        <w:rPr>
          <w:sz w:val="28"/>
          <w:szCs w:val="24"/>
          <w:lang w:val="kk-KZ"/>
        </w:rPr>
      </w:pPr>
      <w:r w:rsidRPr="00B37C96">
        <w:rPr>
          <w:rFonts w:eastAsia="TimeRoman"/>
          <w:i/>
          <w:sz w:val="28"/>
          <w:szCs w:val="28"/>
          <w:lang w:val="kk-KZ"/>
        </w:rPr>
        <w:t>DyMn</w:t>
      </w:r>
      <w:r w:rsidRPr="00B37C96">
        <w:rPr>
          <w:rFonts w:eastAsia="TimeRoman"/>
          <w:i/>
          <w:sz w:val="28"/>
          <w:szCs w:val="28"/>
          <w:vertAlign w:val="subscript"/>
          <w:lang w:val="kk-KZ"/>
        </w:rPr>
        <w:t>2</w:t>
      </w:r>
      <w:r w:rsidRPr="00B37C96">
        <w:rPr>
          <w:rFonts w:eastAsia="TimeRoman"/>
          <w:i/>
          <w:sz w:val="28"/>
          <w:szCs w:val="28"/>
          <w:lang w:val="kk-KZ"/>
        </w:rPr>
        <w:t>O</w:t>
      </w:r>
      <w:r w:rsidRPr="00B37C96">
        <w:rPr>
          <w:rFonts w:eastAsia="TimeRoman"/>
          <w:i/>
          <w:sz w:val="28"/>
          <w:szCs w:val="28"/>
          <w:vertAlign w:val="subscript"/>
          <w:lang w:val="kk-KZ"/>
        </w:rPr>
        <w:t>5</w:t>
      </w:r>
      <w:r w:rsidRPr="00B37C96">
        <w:rPr>
          <w:rFonts w:eastAsia="TimeRoman"/>
          <w:i/>
          <w:sz w:val="28"/>
          <w:szCs w:val="28"/>
          <w:lang w:val="kk-KZ"/>
        </w:rPr>
        <w:t>+Mn</w:t>
      </w:r>
      <w:r w:rsidRPr="00B37C96">
        <w:rPr>
          <w:rFonts w:eastAsia="TimeRoman"/>
          <w:i/>
          <w:sz w:val="28"/>
          <w:szCs w:val="28"/>
          <w:vertAlign w:val="subscript"/>
          <w:lang w:val="kk-KZ"/>
        </w:rPr>
        <w:t>3</w:t>
      </w:r>
      <w:r w:rsidRPr="00B37C96">
        <w:rPr>
          <w:rFonts w:eastAsia="TimeRoman"/>
          <w:i/>
          <w:sz w:val="28"/>
          <w:szCs w:val="28"/>
          <w:lang w:val="kk-KZ"/>
        </w:rPr>
        <w:t>O</w:t>
      </w:r>
      <w:r w:rsidRPr="00B37C96">
        <w:rPr>
          <w:rFonts w:eastAsia="TimeRoman"/>
          <w:i/>
          <w:sz w:val="28"/>
          <w:szCs w:val="28"/>
          <w:vertAlign w:val="subscript"/>
          <w:lang w:val="kk-KZ"/>
        </w:rPr>
        <w:t>4</w:t>
      </w:r>
      <w:r w:rsidRPr="00B37C96">
        <w:rPr>
          <w:rFonts w:eastAsia="TimeRoman"/>
          <w:sz w:val="28"/>
          <w:szCs w:val="28"/>
          <w:vertAlign w:val="subscript"/>
          <w:lang w:val="kk-KZ"/>
        </w:rPr>
        <w:t xml:space="preserve"> </w:t>
      </w:r>
      <w:r w:rsidR="0019595E" w:rsidRPr="00B37C96">
        <w:rPr>
          <w:rFonts w:eastAsia="TeXTime-Italic"/>
          <w:iCs/>
          <w:sz w:val="28"/>
          <w:szCs w:val="28"/>
          <w:lang w:val="kk-KZ"/>
        </w:rPr>
        <w:t xml:space="preserve">композитін алу үшін бастапқы заттардың </w:t>
      </w:r>
      <w:r w:rsidR="0019595E" w:rsidRPr="00B37C96">
        <w:rPr>
          <w:sz w:val="28"/>
          <w:szCs w:val="24"/>
          <w:lang w:val="kk-KZ"/>
        </w:rPr>
        <w:t>қоспасын</w:t>
      </w:r>
      <w:r w:rsidR="00E43915" w:rsidRPr="00B37C96">
        <w:rPr>
          <w:sz w:val="28"/>
          <w:szCs w:val="24"/>
          <w:lang w:val="kk-KZ"/>
        </w:rPr>
        <w:t xml:space="preserve"> агат келісінде үгітіп, шарлы планетарлы диірменде механикалық </w:t>
      </w:r>
      <w:r w:rsidR="00E43915" w:rsidRPr="00B37C96">
        <w:rPr>
          <w:sz w:val="28"/>
          <w:szCs w:val="28"/>
          <w:lang w:val="kk-KZ"/>
        </w:rPr>
        <w:t>белсенділендіріп</w:t>
      </w:r>
      <w:r w:rsidR="00E43915" w:rsidRPr="00B37C96">
        <w:rPr>
          <w:sz w:val="28"/>
          <w:szCs w:val="24"/>
          <w:lang w:val="kk-KZ"/>
        </w:rPr>
        <w:t xml:space="preserve">, </w:t>
      </w:r>
      <w:r w:rsidR="00B410BE" w:rsidRPr="00B37C96">
        <w:rPr>
          <w:sz w:val="28"/>
          <w:szCs w:val="24"/>
          <w:lang w:val="kk-KZ"/>
        </w:rPr>
        <w:t>алунд тигеліне</w:t>
      </w:r>
      <w:r w:rsidR="00E43915" w:rsidRPr="00B37C96">
        <w:rPr>
          <w:sz w:val="28"/>
          <w:szCs w:val="24"/>
          <w:lang w:val="kk-KZ"/>
        </w:rPr>
        <w:t xml:space="preserve"> салып, муфель пешінде 6 саты бойынша күйдір</w:t>
      </w:r>
      <w:r w:rsidR="00B410BE" w:rsidRPr="00B37C96">
        <w:rPr>
          <w:sz w:val="28"/>
          <w:szCs w:val="24"/>
          <w:lang w:val="kk-KZ"/>
        </w:rPr>
        <w:t>іл</w:t>
      </w:r>
      <w:r w:rsidR="00E43915" w:rsidRPr="00B37C96">
        <w:rPr>
          <w:sz w:val="28"/>
          <w:szCs w:val="24"/>
          <w:lang w:val="kk-KZ"/>
        </w:rPr>
        <w:t>ді: І саты –  600</w:t>
      </w:r>
      <w:r w:rsidR="00E43915" w:rsidRPr="00B37C96">
        <w:rPr>
          <w:sz w:val="28"/>
          <w:szCs w:val="24"/>
          <w:vertAlign w:val="superscript"/>
          <w:lang w:val="kk-KZ"/>
        </w:rPr>
        <w:t>0</w:t>
      </w:r>
      <w:r w:rsidR="00E43915" w:rsidRPr="00B37C96">
        <w:rPr>
          <w:sz w:val="28"/>
          <w:szCs w:val="24"/>
          <w:lang w:val="kk-KZ"/>
        </w:rPr>
        <w:t>С, ІІ - саты – 700</w:t>
      </w:r>
      <w:r w:rsidR="00E43915" w:rsidRPr="00B37C96">
        <w:rPr>
          <w:sz w:val="28"/>
          <w:szCs w:val="24"/>
          <w:vertAlign w:val="superscript"/>
          <w:lang w:val="kk-KZ"/>
        </w:rPr>
        <w:t>0</w:t>
      </w:r>
      <w:r w:rsidR="00E43915" w:rsidRPr="00B37C96">
        <w:rPr>
          <w:sz w:val="28"/>
          <w:szCs w:val="24"/>
          <w:lang w:val="kk-KZ"/>
        </w:rPr>
        <w:t>С, ІІІ - саты 800</w:t>
      </w:r>
      <w:r w:rsidR="00E43915" w:rsidRPr="00B37C96">
        <w:rPr>
          <w:sz w:val="28"/>
          <w:szCs w:val="24"/>
          <w:vertAlign w:val="superscript"/>
          <w:lang w:val="kk-KZ"/>
        </w:rPr>
        <w:t>0</w:t>
      </w:r>
      <w:r w:rsidR="00E43915" w:rsidRPr="00B37C96">
        <w:rPr>
          <w:sz w:val="28"/>
          <w:szCs w:val="24"/>
          <w:lang w:val="kk-KZ"/>
        </w:rPr>
        <w:t>С, ІV - саты 900</w:t>
      </w:r>
      <w:r w:rsidR="00E43915" w:rsidRPr="00B37C96">
        <w:rPr>
          <w:sz w:val="28"/>
          <w:szCs w:val="24"/>
          <w:vertAlign w:val="superscript"/>
          <w:lang w:val="kk-KZ"/>
        </w:rPr>
        <w:t>0</w:t>
      </w:r>
      <w:r w:rsidR="00E43915" w:rsidRPr="00B37C96">
        <w:rPr>
          <w:sz w:val="28"/>
          <w:szCs w:val="24"/>
          <w:lang w:val="kk-KZ"/>
        </w:rPr>
        <w:t>С, V - саты 1000</w:t>
      </w:r>
      <w:r w:rsidR="00E43915" w:rsidRPr="00B37C96">
        <w:rPr>
          <w:sz w:val="28"/>
          <w:szCs w:val="24"/>
          <w:vertAlign w:val="superscript"/>
          <w:lang w:val="kk-KZ"/>
        </w:rPr>
        <w:t>0</w:t>
      </w:r>
      <w:r w:rsidR="00E43915" w:rsidRPr="00B37C96">
        <w:rPr>
          <w:sz w:val="28"/>
          <w:szCs w:val="24"/>
          <w:lang w:val="kk-KZ"/>
        </w:rPr>
        <w:t>С, VІ - саты 1100</w:t>
      </w:r>
      <w:r w:rsidR="00E43915" w:rsidRPr="00B37C96">
        <w:rPr>
          <w:sz w:val="28"/>
          <w:szCs w:val="24"/>
          <w:vertAlign w:val="superscript"/>
          <w:lang w:val="kk-KZ"/>
        </w:rPr>
        <w:t>0</w:t>
      </w:r>
      <w:r w:rsidR="00E43915" w:rsidRPr="00B37C96">
        <w:rPr>
          <w:sz w:val="28"/>
          <w:szCs w:val="24"/>
          <w:lang w:val="kk-KZ"/>
        </w:rPr>
        <w:t>С, жалпы күйдіру уақыты 39 сағат</w:t>
      </w:r>
      <w:r w:rsidR="00920AF4" w:rsidRPr="00B37C96">
        <w:rPr>
          <w:sz w:val="28"/>
          <w:szCs w:val="24"/>
          <w:lang w:val="kk-KZ"/>
        </w:rPr>
        <w:t xml:space="preserve"> [</w:t>
      </w:r>
      <w:r w:rsidR="006B49EC" w:rsidRPr="00B37C96">
        <w:rPr>
          <w:sz w:val="28"/>
          <w:szCs w:val="24"/>
          <w:lang w:val="kk-KZ"/>
        </w:rPr>
        <w:t>1</w:t>
      </w:r>
      <w:r w:rsidR="003753BD" w:rsidRPr="00B37C96">
        <w:rPr>
          <w:sz w:val="28"/>
          <w:szCs w:val="24"/>
          <w:lang w:val="kk-KZ"/>
        </w:rPr>
        <w:t>0</w:t>
      </w:r>
      <w:r w:rsidR="00901536" w:rsidRPr="00B37C96">
        <w:rPr>
          <w:sz w:val="28"/>
          <w:szCs w:val="24"/>
          <w:lang w:val="kk-KZ"/>
        </w:rPr>
        <w:t>3</w:t>
      </w:r>
      <w:r w:rsidR="00B37C96" w:rsidRPr="00B37C96">
        <w:rPr>
          <w:sz w:val="28"/>
          <w:szCs w:val="24"/>
          <w:lang w:val="kk-KZ"/>
        </w:rPr>
        <w:t>, р.604</w:t>
      </w:r>
      <w:r w:rsidR="00920AF4" w:rsidRPr="00B37C96">
        <w:rPr>
          <w:sz w:val="28"/>
          <w:szCs w:val="24"/>
          <w:lang w:val="kk-KZ"/>
        </w:rPr>
        <w:t>]</w:t>
      </w:r>
      <w:r w:rsidR="00E43915" w:rsidRPr="00B37C96">
        <w:rPr>
          <w:sz w:val="28"/>
          <w:szCs w:val="24"/>
          <w:lang w:val="kk-KZ"/>
        </w:rPr>
        <w:t>.</w:t>
      </w:r>
    </w:p>
    <w:p w:rsidR="00E43915" w:rsidRPr="00325DEC" w:rsidRDefault="00CC5E21" w:rsidP="001C464A">
      <w:pPr>
        <w:pStyle w:val="a5"/>
        <w:numPr>
          <w:ilvl w:val="0"/>
          <w:numId w:val="3"/>
        </w:numPr>
        <w:tabs>
          <w:tab w:val="left" w:pos="709"/>
          <w:tab w:val="left" w:pos="851"/>
        </w:tabs>
        <w:spacing w:before="0"/>
        <w:ind w:left="0" w:firstLine="567"/>
        <w:rPr>
          <w:sz w:val="28"/>
          <w:szCs w:val="24"/>
          <w:lang w:val="kk-KZ"/>
        </w:rPr>
      </w:pPr>
      <w:r w:rsidRPr="00325DEC">
        <w:rPr>
          <w:rFonts w:eastAsia="TeXTime-Italic"/>
          <w:i/>
          <w:iCs/>
          <w:sz w:val="28"/>
          <w:szCs w:val="28"/>
          <w:lang w:val="kk-KZ"/>
        </w:rPr>
        <w:t>Bi</w:t>
      </w:r>
      <w:r w:rsidRPr="00325DEC">
        <w:rPr>
          <w:rFonts w:eastAsia="TeXTime-Italic"/>
          <w:i/>
          <w:iCs/>
          <w:sz w:val="28"/>
          <w:szCs w:val="28"/>
          <w:vertAlign w:val="subscript"/>
          <w:lang w:val="kk-KZ"/>
        </w:rPr>
        <w:t>2</w:t>
      </w:r>
      <w:r w:rsidRPr="00325DEC">
        <w:rPr>
          <w:rFonts w:eastAsia="TeXTime-Italic"/>
          <w:i/>
          <w:iCs/>
          <w:sz w:val="28"/>
          <w:szCs w:val="28"/>
          <w:lang w:val="kk-KZ"/>
        </w:rPr>
        <w:t>Mn</w:t>
      </w:r>
      <w:r w:rsidRPr="00325DEC">
        <w:rPr>
          <w:rFonts w:eastAsia="TeXTime-Italic"/>
          <w:i/>
          <w:iCs/>
          <w:sz w:val="28"/>
          <w:szCs w:val="28"/>
          <w:vertAlign w:val="subscript"/>
          <w:lang w:val="kk-KZ"/>
        </w:rPr>
        <w:t>4</w:t>
      </w:r>
      <w:r w:rsidRPr="00325DEC">
        <w:rPr>
          <w:rFonts w:eastAsia="TeXTime-Italic"/>
          <w:i/>
          <w:iCs/>
          <w:sz w:val="28"/>
          <w:szCs w:val="28"/>
          <w:lang w:val="kk-KZ"/>
        </w:rPr>
        <w:t>O</w:t>
      </w:r>
      <w:r w:rsidRPr="00325DEC">
        <w:rPr>
          <w:rFonts w:eastAsia="TeXTime-Italic"/>
          <w:i/>
          <w:iCs/>
          <w:sz w:val="28"/>
          <w:szCs w:val="28"/>
          <w:vertAlign w:val="subscript"/>
          <w:lang w:val="kk-KZ"/>
        </w:rPr>
        <w:t>10</w:t>
      </w:r>
      <w:r w:rsidRPr="00325DEC">
        <w:rPr>
          <w:rFonts w:eastAsia="TeXTime-Italic"/>
          <w:i/>
          <w:iCs/>
          <w:sz w:val="28"/>
          <w:szCs w:val="28"/>
          <w:lang w:val="kk-KZ"/>
        </w:rPr>
        <w:t>+DyMnO</w:t>
      </w:r>
      <w:r w:rsidRPr="00325DEC">
        <w:rPr>
          <w:rFonts w:eastAsia="TeXTime-Italic"/>
          <w:i/>
          <w:iCs/>
          <w:sz w:val="28"/>
          <w:szCs w:val="28"/>
          <w:vertAlign w:val="subscript"/>
          <w:lang w:val="kk-KZ"/>
        </w:rPr>
        <w:t>3</w:t>
      </w:r>
      <w:r w:rsidRPr="00325DEC">
        <w:rPr>
          <w:rFonts w:eastAsia="TeXTime-Italic"/>
          <w:iCs/>
          <w:sz w:val="28"/>
          <w:szCs w:val="28"/>
          <w:vertAlign w:val="subscript"/>
          <w:lang w:val="kk-KZ"/>
        </w:rPr>
        <w:t xml:space="preserve"> </w:t>
      </w:r>
      <w:r w:rsidR="0019595E" w:rsidRPr="00325DEC">
        <w:rPr>
          <w:rFonts w:eastAsia="TeXTime-Italic"/>
          <w:iCs/>
          <w:sz w:val="28"/>
          <w:szCs w:val="28"/>
          <w:lang w:val="kk-KZ"/>
        </w:rPr>
        <w:t xml:space="preserve">композитін алу үшін бастапқы заттардың </w:t>
      </w:r>
      <w:r w:rsidR="0019595E" w:rsidRPr="00325DEC">
        <w:rPr>
          <w:sz w:val="28"/>
          <w:szCs w:val="24"/>
          <w:lang w:val="kk-KZ"/>
        </w:rPr>
        <w:t>қоспасын</w:t>
      </w:r>
      <w:r w:rsidR="00E43915" w:rsidRPr="00325DEC">
        <w:rPr>
          <w:sz w:val="28"/>
          <w:szCs w:val="24"/>
          <w:lang w:val="kk-KZ"/>
        </w:rPr>
        <w:t xml:space="preserve"> агат келісінде үгітіп, шарлы планетарлы диірменде механикалық </w:t>
      </w:r>
      <w:r w:rsidR="00E43915" w:rsidRPr="00325DEC">
        <w:rPr>
          <w:sz w:val="28"/>
          <w:szCs w:val="28"/>
          <w:lang w:val="kk-KZ"/>
        </w:rPr>
        <w:lastRenderedPageBreak/>
        <w:t>белсенділендіріп</w:t>
      </w:r>
      <w:r w:rsidR="00E43915" w:rsidRPr="00325DEC">
        <w:rPr>
          <w:sz w:val="28"/>
          <w:szCs w:val="24"/>
          <w:lang w:val="kk-KZ"/>
        </w:rPr>
        <w:t xml:space="preserve">, </w:t>
      </w:r>
      <w:r w:rsidR="00B410BE" w:rsidRPr="00325DEC">
        <w:rPr>
          <w:sz w:val="28"/>
          <w:szCs w:val="24"/>
          <w:lang w:val="kk-KZ"/>
        </w:rPr>
        <w:t xml:space="preserve">алунд тигеліне </w:t>
      </w:r>
      <w:r w:rsidR="00E43915" w:rsidRPr="00325DEC">
        <w:rPr>
          <w:sz w:val="28"/>
          <w:szCs w:val="24"/>
          <w:lang w:val="kk-KZ"/>
        </w:rPr>
        <w:t>салып, муфель пешінде 4 саты бойынша күйдір</w:t>
      </w:r>
      <w:r w:rsidR="00B410BE" w:rsidRPr="00325DEC">
        <w:rPr>
          <w:sz w:val="28"/>
          <w:szCs w:val="24"/>
          <w:lang w:val="kk-KZ"/>
        </w:rPr>
        <w:t>іл</w:t>
      </w:r>
      <w:r w:rsidR="00E43915" w:rsidRPr="00325DEC">
        <w:rPr>
          <w:sz w:val="28"/>
          <w:szCs w:val="24"/>
          <w:lang w:val="kk-KZ"/>
        </w:rPr>
        <w:t>ді: І саты –  600</w:t>
      </w:r>
      <w:r w:rsidR="00E43915" w:rsidRPr="00325DEC">
        <w:rPr>
          <w:sz w:val="28"/>
          <w:szCs w:val="24"/>
          <w:vertAlign w:val="superscript"/>
          <w:lang w:val="kk-KZ"/>
        </w:rPr>
        <w:t>0</w:t>
      </w:r>
      <w:r w:rsidR="00E43915" w:rsidRPr="00325DEC">
        <w:rPr>
          <w:sz w:val="28"/>
          <w:szCs w:val="24"/>
          <w:lang w:val="kk-KZ"/>
        </w:rPr>
        <w:t>С, ІІ - саты – 700</w:t>
      </w:r>
      <w:r w:rsidR="00E43915" w:rsidRPr="00325DEC">
        <w:rPr>
          <w:sz w:val="28"/>
          <w:szCs w:val="24"/>
          <w:vertAlign w:val="superscript"/>
          <w:lang w:val="kk-KZ"/>
        </w:rPr>
        <w:t>0</w:t>
      </w:r>
      <w:r w:rsidR="00E43915" w:rsidRPr="00325DEC">
        <w:rPr>
          <w:sz w:val="28"/>
          <w:szCs w:val="24"/>
          <w:lang w:val="kk-KZ"/>
        </w:rPr>
        <w:t>С, ІІІ - саты 800</w:t>
      </w:r>
      <w:r w:rsidR="00E43915" w:rsidRPr="00325DEC">
        <w:rPr>
          <w:sz w:val="28"/>
          <w:szCs w:val="24"/>
          <w:vertAlign w:val="superscript"/>
          <w:lang w:val="kk-KZ"/>
        </w:rPr>
        <w:t>0</w:t>
      </w:r>
      <w:r w:rsidR="00E43915" w:rsidRPr="00325DEC">
        <w:rPr>
          <w:sz w:val="28"/>
          <w:szCs w:val="24"/>
          <w:lang w:val="kk-KZ"/>
        </w:rPr>
        <w:t>С, ІV - саты 900</w:t>
      </w:r>
      <w:r w:rsidR="00E43915" w:rsidRPr="00325DEC">
        <w:rPr>
          <w:sz w:val="28"/>
          <w:szCs w:val="24"/>
          <w:vertAlign w:val="superscript"/>
          <w:lang w:val="kk-KZ"/>
        </w:rPr>
        <w:t>0</w:t>
      </w:r>
      <w:r w:rsidR="00E43915" w:rsidRPr="00325DEC">
        <w:rPr>
          <w:sz w:val="28"/>
          <w:szCs w:val="24"/>
          <w:lang w:val="kk-KZ"/>
        </w:rPr>
        <w:t>С, V - саты 1000</w:t>
      </w:r>
      <w:r w:rsidR="00E43915" w:rsidRPr="00325DEC">
        <w:rPr>
          <w:sz w:val="28"/>
          <w:szCs w:val="24"/>
          <w:vertAlign w:val="superscript"/>
          <w:lang w:val="kk-KZ"/>
        </w:rPr>
        <w:t>0</w:t>
      </w:r>
      <w:r w:rsidR="00E43915" w:rsidRPr="00325DEC">
        <w:rPr>
          <w:sz w:val="28"/>
          <w:szCs w:val="24"/>
          <w:lang w:val="kk-KZ"/>
        </w:rPr>
        <w:t>С, VІ - саты 1100</w:t>
      </w:r>
      <w:r w:rsidR="00E43915" w:rsidRPr="00325DEC">
        <w:rPr>
          <w:sz w:val="28"/>
          <w:szCs w:val="24"/>
          <w:vertAlign w:val="superscript"/>
          <w:lang w:val="kk-KZ"/>
        </w:rPr>
        <w:t>0</w:t>
      </w:r>
      <w:r w:rsidR="001C464A" w:rsidRPr="00325DEC">
        <w:rPr>
          <w:sz w:val="28"/>
          <w:szCs w:val="24"/>
          <w:lang w:val="kk-KZ"/>
        </w:rPr>
        <w:t xml:space="preserve">С жалпы күйдіру уақыты 33 </w:t>
      </w:r>
      <w:r w:rsidR="001C464A" w:rsidRPr="00B37C96">
        <w:rPr>
          <w:sz w:val="28"/>
          <w:szCs w:val="24"/>
          <w:lang w:val="kk-KZ"/>
        </w:rPr>
        <w:t>сағат</w:t>
      </w:r>
      <w:r w:rsidR="00E43915" w:rsidRPr="00B37C96">
        <w:rPr>
          <w:sz w:val="28"/>
          <w:szCs w:val="24"/>
          <w:lang w:val="kk-KZ"/>
        </w:rPr>
        <w:t>.</w:t>
      </w:r>
    </w:p>
    <w:p w:rsidR="00E43915" w:rsidRPr="00325DEC" w:rsidRDefault="00E43915" w:rsidP="00355B42">
      <w:pPr>
        <w:pStyle w:val="a3"/>
        <w:ind w:right="104" w:firstLine="567"/>
        <w:jc w:val="both"/>
        <w:rPr>
          <w:sz w:val="28"/>
          <w:szCs w:val="28"/>
          <w:lang w:val="kk-KZ"/>
        </w:rPr>
      </w:pPr>
      <w:r w:rsidRPr="00325DEC">
        <w:rPr>
          <w:sz w:val="28"/>
          <w:szCs w:val="28"/>
          <w:lang w:val="kk-KZ"/>
        </w:rPr>
        <w:t xml:space="preserve">Әр сатының арасында агат келісінде үгітілді және пештің суу режимінде суытылып отырды. Түзілген қосылыстың құрамы РФА әдісімен анықталды. </w:t>
      </w:r>
    </w:p>
    <w:p w:rsidR="00E43915" w:rsidRPr="00325DEC" w:rsidRDefault="00E43915" w:rsidP="00355B42">
      <w:pPr>
        <w:ind w:firstLine="567"/>
        <w:jc w:val="both"/>
        <w:rPr>
          <w:rFonts w:ascii="Times New Roman" w:hAnsi="Times New Roman" w:cs="Times New Roman"/>
          <w:b/>
          <w:sz w:val="28"/>
          <w:szCs w:val="28"/>
          <w:lang w:val="kk-KZ"/>
        </w:rPr>
      </w:pPr>
    </w:p>
    <w:p w:rsidR="00E43915" w:rsidRPr="00325DEC" w:rsidRDefault="00FC0D62" w:rsidP="00355B42">
      <w:pPr>
        <w:ind w:firstLine="567"/>
        <w:jc w:val="both"/>
        <w:rPr>
          <w:rFonts w:ascii="Times New Roman" w:hAnsi="Times New Roman" w:cs="Times New Roman"/>
          <w:b/>
          <w:sz w:val="28"/>
          <w:szCs w:val="28"/>
          <w:lang w:val="kk-KZ"/>
        </w:rPr>
      </w:pPr>
      <w:r w:rsidRPr="00325DEC">
        <w:rPr>
          <w:rFonts w:ascii="Times New Roman" w:hAnsi="Times New Roman" w:cs="Times New Roman"/>
          <w:b/>
          <w:sz w:val="28"/>
          <w:szCs w:val="28"/>
          <w:lang w:val="kk-KZ"/>
        </w:rPr>
        <w:t>4.3</w:t>
      </w:r>
      <w:r w:rsidR="00E43915" w:rsidRPr="00325DEC">
        <w:rPr>
          <w:rFonts w:ascii="Times New Roman" w:hAnsi="Times New Roman" w:cs="Times New Roman"/>
          <w:b/>
          <w:sz w:val="28"/>
          <w:szCs w:val="28"/>
          <w:lang w:val="kk-KZ"/>
        </w:rPr>
        <w:t xml:space="preserve"> Висмутты диспрозий манганиттерін золь-гель әдісімен синтездеу</w:t>
      </w:r>
    </w:p>
    <w:p w:rsidR="00E43915" w:rsidRPr="00325DEC" w:rsidRDefault="00E43915" w:rsidP="00355B42">
      <w:pPr>
        <w:pStyle w:val="a3"/>
        <w:ind w:right="104" w:firstLine="567"/>
        <w:jc w:val="both"/>
        <w:rPr>
          <w:sz w:val="28"/>
          <w:szCs w:val="28"/>
          <w:lang w:val="kk-KZ"/>
        </w:rPr>
      </w:pPr>
      <w:r w:rsidRPr="00325DEC">
        <w:rPr>
          <w:sz w:val="28"/>
          <w:szCs w:val="28"/>
          <w:lang w:val="kk-KZ"/>
        </w:rPr>
        <w:t>Бұл синтез әдісінде де металл оксидтері де қолданыл</w:t>
      </w:r>
      <w:r w:rsidR="00BB408D" w:rsidRPr="00325DEC">
        <w:rPr>
          <w:sz w:val="28"/>
          <w:szCs w:val="28"/>
          <w:lang w:val="kk-KZ"/>
        </w:rPr>
        <w:t>ды. Оксидтердің қажетті мөлшері</w:t>
      </w:r>
      <w:r w:rsidRPr="00325DEC">
        <w:rPr>
          <w:sz w:val="28"/>
          <w:szCs w:val="28"/>
          <w:lang w:val="kk-KZ"/>
        </w:rPr>
        <w:t xml:space="preserve"> дистилденген суда ерітілді. Алынған ерітіндіге гель құраушы агенттер ретінде лимон қышқылы мен глицерин (2:3) қосылды. Содан кейін алынған ерітіндіні электр пешінде артық суды булау және тұтқыр гельді алу үшін тұрақты араластыра отырып электр плитасында қыздырдық. Гель </w:t>
      </w:r>
      <w:r w:rsidR="00B26900" w:rsidRPr="00325DEC">
        <w:rPr>
          <w:sz w:val="28"/>
          <w:szCs w:val="28"/>
          <w:lang w:val="kk-KZ"/>
        </w:rPr>
        <w:t>10</w:t>
      </w:r>
      <w:r w:rsidRPr="00325DEC">
        <w:rPr>
          <w:sz w:val="28"/>
          <w:szCs w:val="28"/>
          <w:lang w:val="kk-KZ"/>
        </w:rPr>
        <w:t>0°С кезінде кептірілді және қажетті ұнтақ алу үшін 10 сағат ішінде 500°С кезінде қыздыр</w:t>
      </w:r>
      <w:r w:rsidR="00C27482" w:rsidRPr="00325DEC">
        <w:rPr>
          <w:sz w:val="28"/>
          <w:szCs w:val="28"/>
          <w:lang w:val="kk-KZ"/>
        </w:rPr>
        <w:t>ыл</w:t>
      </w:r>
      <w:r w:rsidRPr="00325DEC">
        <w:rPr>
          <w:sz w:val="28"/>
          <w:szCs w:val="28"/>
          <w:lang w:val="kk-KZ"/>
        </w:rPr>
        <w:t>ды. Ұнтақтар гомогенді қоспаны алу үшін агат келісін</w:t>
      </w:r>
      <w:r w:rsidR="00B26900" w:rsidRPr="00325DEC">
        <w:rPr>
          <w:sz w:val="28"/>
          <w:szCs w:val="28"/>
          <w:lang w:val="kk-KZ"/>
        </w:rPr>
        <w:t xml:space="preserve">де ұсақталған. Содан кейін олар </w:t>
      </w:r>
      <w:r w:rsidRPr="00325DEC">
        <w:rPr>
          <w:sz w:val="28"/>
          <w:szCs w:val="28"/>
          <w:lang w:val="kk-KZ"/>
        </w:rPr>
        <w:t xml:space="preserve">9 сағат ішінде </w:t>
      </w:r>
      <w:r w:rsidR="00B26900" w:rsidRPr="00325DEC">
        <w:rPr>
          <w:sz w:val="28"/>
          <w:szCs w:val="28"/>
          <w:lang w:val="kk-KZ"/>
        </w:rPr>
        <w:t>7</w:t>
      </w:r>
      <w:r w:rsidRPr="00325DEC">
        <w:rPr>
          <w:sz w:val="28"/>
          <w:szCs w:val="28"/>
          <w:lang w:val="kk-KZ"/>
        </w:rPr>
        <w:t>00-1000°С температурасында тигеліне салынып, муфель пешінде күйдірілді. Әр сатының арасында агат келісінде үгітілді және пештің суу режимінде суытылып отырды. Түзілген қосылыстың құрамы РФА әдісімен анықталды. Осылайша золь-гель әдісімен висмутты-манганиттер синтезделді</w:t>
      </w:r>
      <w:r w:rsidR="00892AEC" w:rsidRPr="00325DEC">
        <w:rPr>
          <w:sz w:val="28"/>
          <w:szCs w:val="28"/>
          <w:lang w:val="kk-KZ"/>
        </w:rPr>
        <w:t xml:space="preserve"> (2</w:t>
      </w:r>
      <w:r w:rsidR="00841E51" w:rsidRPr="00325DEC">
        <w:rPr>
          <w:sz w:val="28"/>
          <w:szCs w:val="28"/>
          <w:lang w:val="kk-KZ"/>
        </w:rPr>
        <w:t>4</w:t>
      </w:r>
      <w:r w:rsidR="00892AEC" w:rsidRPr="00325DEC">
        <w:rPr>
          <w:sz w:val="28"/>
          <w:szCs w:val="28"/>
          <w:lang w:val="kk-KZ"/>
        </w:rPr>
        <w:t xml:space="preserve"> – сурет)</w:t>
      </w:r>
      <w:r w:rsidR="00AA7B35" w:rsidRPr="00325DEC">
        <w:rPr>
          <w:sz w:val="28"/>
          <w:szCs w:val="28"/>
          <w:lang w:val="kk-KZ"/>
        </w:rPr>
        <w:t xml:space="preserve"> </w:t>
      </w:r>
      <w:r w:rsidR="00AA7B35" w:rsidRPr="00325DEC">
        <w:rPr>
          <w:sz w:val="28"/>
          <w:szCs w:val="24"/>
          <w:lang w:val="kk-KZ"/>
        </w:rPr>
        <w:t>[</w:t>
      </w:r>
      <w:r w:rsidR="003753BD" w:rsidRPr="00325DEC">
        <w:rPr>
          <w:sz w:val="28"/>
          <w:szCs w:val="24"/>
          <w:lang w:val="kk-KZ"/>
        </w:rPr>
        <w:t>10</w:t>
      </w:r>
      <w:r w:rsidR="001C464A" w:rsidRPr="00325DEC">
        <w:rPr>
          <w:sz w:val="28"/>
          <w:szCs w:val="24"/>
          <w:lang w:val="kk-KZ"/>
        </w:rPr>
        <w:t>4, 105</w:t>
      </w:r>
      <w:r w:rsidR="00AA7B35" w:rsidRPr="00325DEC">
        <w:rPr>
          <w:sz w:val="28"/>
          <w:szCs w:val="24"/>
          <w:lang w:val="kk-KZ"/>
        </w:rPr>
        <w:t>]</w:t>
      </w:r>
      <w:r w:rsidRPr="00325DEC">
        <w:rPr>
          <w:sz w:val="28"/>
          <w:szCs w:val="28"/>
          <w:lang w:val="kk-KZ"/>
        </w:rPr>
        <w:t>.</w:t>
      </w:r>
    </w:p>
    <w:p w:rsidR="00E43915" w:rsidRPr="00325DEC" w:rsidRDefault="00E43915" w:rsidP="00355B42">
      <w:pPr>
        <w:pStyle w:val="a3"/>
        <w:ind w:right="104" w:firstLine="567"/>
        <w:jc w:val="both"/>
        <w:rPr>
          <w:sz w:val="28"/>
          <w:szCs w:val="28"/>
          <w:lang w:val="kk-KZ"/>
        </w:rPr>
      </w:pPr>
    </w:p>
    <w:p w:rsidR="00AB01F5" w:rsidRPr="00325DEC" w:rsidRDefault="00FC0D62" w:rsidP="00355B42">
      <w:pPr>
        <w:pStyle w:val="a3"/>
        <w:ind w:firstLine="540"/>
        <w:jc w:val="both"/>
        <w:rPr>
          <w:b/>
          <w:sz w:val="28"/>
          <w:szCs w:val="28"/>
          <w:lang w:val="kk-KZ"/>
        </w:rPr>
      </w:pPr>
      <w:r w:rsidRPr="00325DEC">
        <w:rPr>
          <w:b/>
          <w:sz w:val="28"/>
          <w:szCs w:val="28"/>
          <w:lang w:val="kk-KZ"/>
        </w:rPr>
        <w:t>4.4</w:t>
      </w:r>
      <w:r w:rsidR="00E43915" w:rsidRPr="00325DEC">
        <w:rPr>
          <w:b/>
          <w:sz w:val="28"/>
          <w:szCs w:val="28"/>
          <w:lang w:val="kk-KZ"/>
        </w:rPr>
        <w:t xml:space="preserve"> </w:t>
      </w:r>
      <w:r w:rsidR="00AB01F5" w:rsidRPr="00325DEC">
        <w:rPr>
          <w:b/>
          <w:sz w:val="28"/>
          <w:szCs w:val="28"/>
          <w:lang w:val="kk-KZ"/>
        </w:rPr>
        <w:t>Висмутты диспрозий манганиттерін цитратты - нитратты әдіс арқылы синтездеу</w:t>
      </w:r>
    </w:p>
    <w:p w:rsidR="005E0247" w:rsidRPr="00325DEC" w:rsidRDefault="003813BF" w:rsidP="00355B42">
      <w:pPr>
        <w:pStyle w:val="a3"/>
        <w:ind w:firstLine="540"/>
        <w:jc w:val="both"/>
        <w:rPr>
          <w:sz w:val="28"/>
          <w:szCs w:val="28"/>
          <w:lang w:val="kk-KZ"/>
        </w:rPr>
      </w:pPr>
      <w:r w:rsidRPr="00325DEC">
        <w:rPr>
          <w:sz w:val="28"/>
          <w:szCs w:val="28"/>
          <w:lang w:val="kk-KZ"/>
        </w:rPr>
        <w:t>Золь - гель әдісі сияқты оксидтердің қоспасы дистилденген суда ерітілді. Алынға</w:t>
      </w:r>
      <w:r w:rsidR="005E0247" w:rsidRPr="00325DEC">
        <w:rPr>
          <w:sz w:val="28"/>
          <w:szCs w:val="28"/>
          <w:lang w:val="kk-KZ"/>
        </w:rPr>
        <w:t>н ерітіндіге еріткіш ретінде</w:t>
      </w:r>
      <w:r w:rsidRPr="00325DEC">
        <w:rPr>
          <w:sz w:val="28"/>
          <w:szCs w:val="28"/>
          <w:lang w:val="kk-KZ"/>
        </w:rPr>
        <w:t xml:space="preserve"> азот қышқылы қос</w:t>
      </w:r>
      <w:r w:rsidR="005E0247" w:rsidRPr="00325DEC">
        <w:rPr>
          <w:sz w:val="28"/>
          <w:szCs w:val="28"/>
          <w:lang w:val="kk-KZ"/>
        </w:rPr>
        <w:t>ылд</w:t>
      </w:r>
      <w:r w:rsidRPr="00325DEC">
        <w:rPr>
          <w:sz w:val="28"/>
          <w:szCs w:val="28"/>
          <w:lang w:val="kk-KZ"/>
        </w:rPr>
        <w:t>ы. Реакциялық орта ретінде лимон қышқылын оксидтермен 1:2 қатынасында</w:t>
      </w:r>
      <w:r w:rsidR="00BB408D" w:rsidRPr="00325DEC">
        <w:rPr>
          <w:sz w:val="28"/>
          <w:szCs w:val="28"/>
          <w:lang w:val="kk-KZ"/>
        </w:rPr>
        <w:t>ғы мөлшері</w:t>
      </w:r>
      <w:r w:rsidRPr="00325DEC">
        <w:rPr>
          <w:sz w:val="28"/>
          <w:szCs w:val="28"/>
          <w:lang w:val="kk-KZ"/>
        </w:rPr>
        <w:t xml:space="preserve"> </w:t>
      </w:r>
      <w:r w:rsidR="00BB408D" w:rsidRPr="00325DEC">
        <w:rPr>
          <w:sz w:val="28"/>
          <w:szCs w:val="28"/>
          <w:lang w:val="kk-KZ"/>
        </w:rPr>
        <w:t>қолданылды</w:t>
      </w:r>
      <w:r w:rsidRPr="00325DEC">
        <w:rPr>
          <w:sz w:val="28"/>
          <w:szCs w:val="28"/>
          <w:lang w:val="kk-KZ"/>
        </w:rPr>
        <w:t>.</w:t>
      </w:r>
      <w:r w:rsidR="005E0247" w:rsidRPr="00325DEC">
        <w:rPr>
          <w:sz w:val="28"/>
          <w:szCs w:val="28"/>
          <w:lang w:val="kk-KZ"/>
        </w:rPr>
        <w:t xml:space="preserve"> Осылайша, HNO</w:t>
      </w:r>
      <w:r w:rsidR="005E0247" w:rsidRPr="00325DEC">
        <w:rPr>
          <w:sz w:val="28"/>
          <w:szCs w:val="28"/>
          <w:vertAlign w:val="subscript"/>
          <w:lang w:val="kk-KZ"/>
        </w:rPr>
        <w:t>3</w:t>
      </w:r>
      <w:r w:rsidR="005E0247" w:rsidRPr="00325DEC">
        <w:rPr>
          <w:sz w:val="28"/>
          <w:szCs w:val="28"/>
          <w:lang w:val="kk-KZ"/>
        </w:rPr>
        <w:t xml:space="preserve"> ерітіндісінің жет</w:t>
      </w:r>
      <w:r w:rsidR="00B410BE" w:rsidRPr="00325DEC">
        <w:rPr>
          <w:sz w:val="28"/>
          <w:szCs w:val="28"/>
          <w:lang w:val="kk-KZ"/>
        </w:rPr>
        <w:t>кілікті көлемі қосылыстардың рН=</w:t>
      </w:r>
      <w:r w:rsidR="005E0247" w:rsidRPr="00325DEC">
        <w:rPr>
          <w:sz w:val="28"/>
          <w:szCs w:val="28"/>
          <w:lang w:val="kk-KZ"/>
        </w:rPr>
        <w:t xml:space="preserve">7 үшін қосылды. Содан кейін алынған ерітіндіні </w:t>
      </w:r>
      <w:r w:rsidR="00B26900" w:rsidRPr="00325DEC">
        <w:rPr>
          <w:sz w:val="28"/>
          <w:szCs w:val="28"/>
          <w:lang w:val="kk-KZ"/>
        </w:rPr>
        <w:t>10</w:t>
      </w:r>
      <w:r w:rsidR="005E0247" w:rsidRPr="00325DEC">
        <w:rPr>
          <w:sz w:val="28"/>
          <w:szCs w:val="28"/>
          <w:lang w:val="kk-KZ"/>
        </w:rPr>
        <w:t xml:space="preserve">0°С температурада электр пешінде артық суды булау және тұтқыр гельді алу үшін тұрақты араластыра отырып электр плитасында қыздырдық. </w:t>
      </w:r>
      <w:r w:rsidR="00C27482" w:rsidRPr="00325DEC">
        <w:rPr>
          <w:sz w:val="28"/>
          <w:szCs w:val="28"/>
          <w:lang w:val="kk-KZ"/>
        </w:rPr>
        <w:t xml:space="preserve">Ұнтақ </w:t>
      </w:r>
      <w:r w:rsidR="005E0247" w:rsidRPr="00325DEC">
        <w:rPr>
          <w:sz w:val="28"/>
          <w:szCs w:val="28"/>
          <w:lang w:val="kk-KZ"/>
        </w:rPr>
        <w:t>алу үшін 10 сағат ішінде 500°С кезінде қыздыр</w:t>
      </w:r>
      <w:r w:rsidR="00C27482" w:rsidRPr="00325DEC">
        <w:rPr>
          <w:sz w:val="28"/>
          <w:szCs w:val="28"/>
          <w:lang w:val="kk-KZ"/>
        </w:rPr>
        <w:t>ыл</w:t>
      </w:r>
      <w:r w:rsidR="005E0247" w:rsidRPr="00325DEC">
        <w:rPr>
          <w:sz w:val="28"/>
          <w:szCs w:val="28"/>
          <w:lang w:val="kk-KZ"/>
        </w:rPr>
        <w:t>ды. Қоспада бас</w:t>
      </w:r>
      <w:r w:rsidR="00B26900" w:rsidRPr="00325DEC">
        <w:rPr>
          <w:sz w:val="28"/>
          <w:szCs w:val="28"/>
          <w:lang w:val="kk-KZ"/>
        </w:rPr>
        <w:t>тапқы оксидтердің болуы 700-800°</w:t>
      </w:r>
      <w:r w:rsidR="005E0247" w:rsidRPr="00325DEC">
        <w:rPr>
          <w:sz w:val="28"/>
          <w:szCs w:val="28"/>
          <w:lang w:val="kk-KZ"/>
        </w:rPr>
        <w:t xml:space="preserve">С температурасында сақталады. Бұл ретте температураның өсуімен марганец үлгінің құрамында тотығу дәрежесі әртүрлі оксидтер қоспасы түрінде бола отырып, белсенді қалпына келтіріледі. Висмут оксиді 800-900°С </w:t>
      </w:r>
      <w:r w:rsidR="00B26900" w:rsidRPr="00325DEC">
        <w:rPr>
          <w:sz w:val="28"/>
          <w:szCs w:val="28"/>
          <w:lang w:val="kk-KZ"/>
        </w:rPr>
        <w:t>тепературада 8 сағат қыздырғанда</w:t>
      </w:r>
      <w:r w:rsidR="005E0247" w:rsidRPr="00325DEC">
        <w:rPr>
          <w:sz w:val="28"/>
          <w:szCs w:val="28"/>
          <w:lang w:val="kk-KZ"/>
        </w:rPr>
        <w:t xml:space="preserve"> диспрозий манганиті негізіндегі қатты ерітіндінің құрылымына кіреді, 900°С дейін диспрозий оксиді немесе гидроксид түрінде қалады, осыдан кейін реакцияға түседі. </w:t>
      </w:r>
      <w:r w:rsidR="00B26900" w:rsidRPr="00325DEC">
        <w:rPr>
          <w:sz w:val="28"/>
          <w:szCs w:val="28"/>
          <w:lang w:val="kk-KZ"/>
        </w:rPr>
        <w:t>Манганиттерді</w:t>
      </w:r>
      <w:r w:rsidR="005E0247" w:rsidRPr="00325DEC">
        <w:rPr>
          <w:sz w:val="28"/>
          <w:szCs w:val="28"/>
          <w:lang w:val="kk-KZ"/>
        </w:rPr>
        <w:t xml:space="preserve"> түпкілікті жылумен өңдеу муфельді </w:t>
      </w:r>
      <w:r w:rsidR="00B26900" w:rsidRPr="00325DEC">
        <w:rPr>
          <w:sz w:val="28"/>
          <w:szCs w:val="28"/>
          <w:lang w:val="kk-KZ"/>
        </w:rPr>
        <w:t>3</w:t>
      </w:r>
      <w:r w:rsidR="005E0247" w:rsidRPr="00325DEC">
        <w:rPr>
          <w:sz w:val="28"/>
          <w:szCs w:val="28"/>
          <w:lang w:val="kk-KZ"/>
        </w:rPr>
        <w:t xml:space="preserve"> сағат бойы </w:t>
      </w:r>
      <w:r w:rsidR="00B26900" w:rsidRPr="00325DEC">
        <w:rPr>
          <w:sz w:val="28"/>
          <w:szCs w:val="28"/>
          <w:lang w:val="kk-KZ"/>
        </w:rPr>
        <w:t xml:space="preserve">1000°С </w:t>
      </w:r>
      <w:r w:rsidR="005E0247" w:rsidRPr="00325DEC">
        <w:rPr>
          <w:sz w:val="28"/>
          <w:szCs w:val="28"/>
          <w:lang w:val="kk-KZ"/>
        </w:rPr>
        <w:t xml:space="preserve">температурада </w:t>
      </w:r>
      <w:r w:rsidR="00B26900" w:rsidRPr="00325DEC">
        <w:rPr>
          <w:sz w:val="28"/>
          <w:szCs w:val="28"/>
          <w:lang w:val="kk-KZ"/>
        </w:rPr>
        <w:t>жүрг</w:t>
      </w:r>
      <w:r w:rsidR="005E0247" w:rsidRPr="00325DEC">
        <w:rPr>
          <w:sz w:val="28"/>
          <w:szCs w:val="28"/>
          <w:lang w:val="kk-KZ"/>
        </w:rPr>
        <w:t>ізілді. Жаңа фазаның пайда болуы 1000°С температурада аяқталады</w:t>
      </w:r>
      <w:r w:rsidR="00892AEC" w:rsidRPr="00325DEC">
        <w:rPr>
          <w:sz w:val="28"/>
          <w:szCs w:val="28"/>
          <w:lang w:val="kk-KZ"/>
        </w:rPr>
        <w:t xml:space="preserve"> (2</w:t>
      </w:r>
      <w:r w:rsidR="00841E51" w:rsidRPr="00325DEC">
        <w:rPr>
          <w:sz w:val="28"/>
          <w:szCs w:val="28"/>
          <w:lang w:val="kk-KZ"/>
        </w:rPr>
        <w:t>5</w:t>
      </w:r>
      <w:r w:rsidR="00892AEC" w:rsidRPr="00325DEC">
        <w:rPr>
          <w:sz w:val="28"/>
          <w:szCs w:val="28"/>
          <w:lang w:val="kk-KZ"/>
        </w:rPr>
        <w:t xml:space="preserve"> – сурет)</w:t>
      </w:r>
      <w:r w:rsidR="004420EE" w:rsidRPr="00325DEC">
        <w:rPr>
          <w:sz w:val="28"/>
          <w:szCs w:val="28"/>
          <w:lang w:val="kk-KZ"/>
        </w:rPr>
        <w:t xml:space="preserve"> </w:t>
      </w:r>
      <w:r w:rsidR="004420EE" w:rsidRPr="00325DEC">
        <w:rPr>
          <w:sz w:val="28"/>
          <w:szCs w:val="24"/>
          <w:lang w:val="kk-KZ"/>
        </w:rPr>
        <w:t>[</w:t>
      </w:r>
      <w:r w:rsidR="006B49EC" w:rsidRPr="00325DEC">
        <w:rPr>
          <w:sz w:val="28"/>
          <w:szCs w:val="24"/>
          <w:lang w:val="kk-KZ"/>
        </w:rPr>
        <w:t>10</w:t>
      </w:r>
      <w:r w:rsidR="001C464A" w:rsidRPr="00325DEC">
        <w:rPr>
          <w:sz w:val="28"/>
          <w:szCs w:val="24"/>
          <w:lang w:val="kk-KZ"/>
        </w:rPr>
        <w:t>6</w:t>
      </w:r>
      <w:r w:rsidR="004420EE" w:rsidRPr="00325DEC">
        <w:rPr>
          <w:sz w:val="28"/>
          <w:szCs w:val="24"/>
          <w:lang w:val="kk-KZ"/>
        </w:rPr>
        <w:t>]</w:t>
      </w:r>
      <w:r w:rsidR="005E0247" w:rsidRPr="00325DEC">
        <w:rPr>
          <w:sz w:val="28"/>
          <w:szCs w:val="28"/>
          <w:lang w:val="kk-KZ"/>
        </w:rPr>
        <w:t>.</w:t>
      </w:r>
    </w:p>
    <w:p w:rsidR="005E0247" w:rsidRPr="00325DEC" w:rsidRDefault="005E0247" w:rsidP="00355B42">
      <w:pPr>
        <w:pStyle w:val="a3"/>
        <w:ind w:firstLine="540"/>
        <w:jc w:val="both"/>
        <w:rPr>
          <w:sz w:val="28"/>
          <w:szCs w:val="28"/>
          <w:lang w:val="kk-KZ"/>
        </w:rPr>
      </w:pPr>
    </w:p>
    <w:p w:rsidR="00AB01F5" w:rsidRPr="00325DEC" w:rsidRDefault="00FC0D62" w:rsidP="00355B42">
      <w:pPr>
        <w:pStyle w:val="a3"/>
        <w:ind w:firstLine="540"/>
        <w:jc w:val="both"/>
        <w:rPr>
          <w:b/>
          <w:sz w:val="28"/>
          <w:szCs w:val="28"/>
          <w:lang w:val="kk-KZ"/>
        </w:rPr>
      </w:pPr>
      <w:r w:rsidRPr="00325DEC">
        <w:rPr>
          <w:b/>
          <w:sz w:val="28"/>
          <w:szCs w:val="28"/>
          <w:lang w:val="kk-KZ"/>
        </w:rPr>
        <w:t>4.5</w:t>
      </w:r>
      <w:r w:rsidR="00AB01F5" w:rsidRPr="00325DEC">
        <w:rPr>
          <w:b/>
          <w:sz w:val="28"/>
          <w:szCs w:val="28"/>
          <w:lang w:val="kk-KZ"/>
        </w:rPr>
        <w:t xml:space="preserve"> Висмутты диспрозий манганиттерін Печини әдісімен синтездеу</w:t>
      </w:r>
    </w:p>
    <w:p w:rsidR="00750A8B" w:rsidRPr="00325DEC" w:rsidRDefault="00E56B1E" w:rsidP="00355B42">
      <w:pPr>
        <w:pStyle w:val="a3"/>
        <w:ind w:firstLine="540"/>
        <w:jc w:val="both"/>
        <w:rPr>
          <w:sz w:val="28"/>
          <w:szCs w:val="28"/>
          <w:lang w:val="kk-KZ"/>
        </w:rPr>
      </w:pPr>
      <w:r w:rsidRPr="00325DEC">
        <w:rPr>
          <w:sz w:val="28"/>
          <w:szCs w:val="28"/>
          <w:lang w:val="kk-KZ"/>
        </w:rPr>
        <w:t>Бастапқы заттар ретінде Dy</w:t>
      </w:r>
      <w:r w:rsidRPr="00325DEC">
        <w:rPr>
          <w:sz w:val="28"/>
          <w:szCs w:val="28"/>
          <w:vertAlign w:val="subscript"/>
          <w:lang w:val="kk-KZ"/>
        </w:rPr>
        <w:t>2</w:t>
      </w:r>
      <w:r w:rsidRPr="00325DEC">
        <w:rPr>
          <w:sz w:val="28"/>
          <w:szCs w:val="28"/>
          <w:lang w:val="kk-KZ"/>
        </w:rPr>
        <w:t>O</w:t>
      </w:r>
      <w:r w:rsidRPr="00325DEC">
        <w:rPr>
          <w:sz w:val="28"/>
          <w:szCs w:val="28"/>
          <w:vertAlign w:val="subscript"/>
          <w:lang w:val="kk-KZ"/>
        </w:rPr>
        <w:t>3</w:t>
      </w:r>
      <w:r w:rsidRPr="00325DEC">
        <w:rPr>
          <w:sz w:val="28"/>
          <w:szCs w:val="28"/>
          <w:lang w:val="kk-KZ"/>
        </w:rPr>
        <w:t xml:space="preserve"> (99,9%) Bi</w:t>
      </w:r>
      <w:r w:rsidRPr="00325DEC">
        <w:rPr>
          <w:sz w:val="28"/>
          <w:szCs w:val="28"/>
          <w:vertAlign w:val="subscript"/>
          <w:lang w:val="kk-KZ"/>
        </w:rPr>
        <w:t>2</w:t>
      </w:r>
      <w:r w:rsidRPr="00325DEC">
        <w:rPr>
          <w:sz w:val="28"/>
          <w:szCs w:val="28"/>
          <w:lang w:val="kk-KZ"/>
        </w:rPr>
        <w:t>O</w:t>
      </w:r>
      <w:r w:rsidRPr="00325DEC">
        <w:rPr>
          <w:sz w:val="28"/>
          <w:szCs w:val="28"/>
          <w:vertAlign w:val="subscript"/>
          <w:lang w:val="kk-KZ"/>
        </w:rPr>
        <w:t>3</w:t>
      </w:r>
      <w:r w:rsidRPr="00325DEC">
        <w:rPr>
          <w:sz w:val="28"/>
          <w:szCs w:val="28"/>
          <w:lang w:val="kk-KZ"/>
        </w:rPr>
        <w:t xml:space="preserve"> (99,9%) Mn</w:t>
      </w:r>
      <w:r w:rsidRPr="00325DEC">
        <w:rPr>
          <w:sz w:val="28"/>
          <w:szCs w:val="28"/>
          <w:vertAlign w:val="subscript"/>
          <w:lang w:val="kk-KZ"/>
        </w:rPr>
        <w:t>2</w:t>
      </w:r>
      <w:r w:rsidRPr="00325DEC">
        <w:rPr>
          <w:sz w:val="28"/>
          <w:szCs w:val="28"/>
          <w:lang w:val="kk-KZ"/>
        </w:rPr>
        <w:t>O</w:t>
      </w:r>
      <w:r w:rsidRPr="00325DEC">
        <w:rPr>
          <w:sz w:val="28"/>
          <w:szCs w:val="28"/>
          <w:vertAlign w:val="subscript"/>
          <w:lang w:val="kk-KZ"/>
        </w:rPr>
        <w:t>3</w:t>
      </w:r>
      <w:r w:rsidRPr="00325DEC">
        <w:rPr>
          <w:sz w:val="28"/>
          <w:szCs w:val="28"/>
          <w:lang w:val="kk-KZ"/>
        </w:rPr>
        <w:t xml:space="preserve"> (99,9%) падаланылды, оксидтердің қажетті мөлшері жеке-жеке азот қышқылында ерітілді. Содан кейін оксидтердің ерітіндісіне </w:t>
      </w:r>
      <w:r w:rsidR="009F7F0D" w:rsidRPr="00325DEC">
        <w:rPr>
          <w:sz w:val="28"/>
          <w:szCs w:val="28"/>
          <w:lang w:val="kk-KZ"/>
        </w:rPr>
        <w:t>мочевинаның қажетті мөлшері</w:t>
      </w:r>
      <w:r w:rsidRPr="00325DEC">
        <w:rPr>
          <w:sz w:val="28"/>
          <w:szCs w:val="28"/>
          <w:lang w:val="kk-KZ"/>
        </w:rPr>
        <w:t xml:space="preserve"> қосылды. Содан кейін ерітіндіні 100°С температураға дейін электр пешінде гельң пайда бол</w:t>
      </w:r>
      <w:r w:rsidR="0071573E" w:rsidRPr="00325DEC">
        <w:rPr>
          <w:sz w:val="28"/>
          <w:szCs w:val="28"/>
          <w:lang w:val="kk-KZ"/>
        </w:rPr>
        <w:t>ғанша қыздырылды</w:t>
      </w:r>
      <w:r w:rsidRPr="00325DEC">
        <w:rPr>
          <w:sz w:val="28"/>
          <w:szCs w:val="28"/>
          <w:lang w:val="kk-KZ"/>
        </w:rPr>
        <w:t xml:space="preserve">. Алынған гель </w:t>
      </w:r>
      <w:r w:rsidR="00750A8B" w:rsidRPr="00325DEC">
        <w:rPr>
          <w:sz w:val="28"/>
          <w:szCs w:val="28"/>
          <w:lang w:val="kk-KZ"/>
        </w:rPr>
        <w:t>10 сағат ішінде 600°С</w:t>
      </w:r>
      <w:r w:rsidR="00A321CB" w:rsidRPr="00325DEC">
        <w:rPr>
          <w:sz w:val="28"/>
          <w:szCs w:val="28"/>
          <w:lang w:val="kk-KZ"/>
        </w:rPr>
        <w:t xml:space="preserve"> </w:t>
      </w:r>
      <w:r w:rsidR="00A321CB" w:rsidRPr="00325DEC">
        <w:rPr>
          <w:sz w:val="28"/>
          <w:szCs w:val="28"/>
          <w:lang w:val="kk-KZ"/>
        </w:rPr>
        <w:lastRenderedPageBreak/>
        <w:t>температурада, ал 700-</w:t>
      </w:r>
      <w:r w:rsidR="00A321CB" w:rsidRPr="00325DEC">
        <w:rPr>
          <w:sz w:val="28"/>
          <w:szCs w:val="24"/>
          <w:lang w:val="kk-KZ"/>
        </w:rPr>
        <w:t>800</w:t>
      </w:r>
      <w:r w:rsidR="00A321CB" w:rsidRPr="00325DEC">
        <w:rPr>
          <w:sz w:val="28"/>
          <w:szCs w:val="28"/>
          <w:lang w:val="kk-KZ"/>
        </w:rPr>
        <w:t xml:space="preserve">°С температурада 5 сағат ішінде </w:t>
      </w:r>
      <w:r w:rsidR="00750A8B" w:rsidRPr="00325DEC">
        <w:rPr>
          <w:sz w:val="28"/>
          <w:szCs w:val="28"/>
          <w:lang w:val="kk-KZ"/>
        </w:rPr>
        <w:t xml:space="preserve">қара ұнтақты ала отырып, муфельді пеште </w:t>
      </w:r>
      <w:r w:rsidR="008161CB" w:rsidRPr="00325DEC">
        <w:rPr>
          <w:sz w:val="28"/>
          <w:szCs w:val="28"/>
          <w:lang w:val="kk-KZ"/>
        </w:rPr>
        <w:t>күйдірілді</w:t>
      </w:r>
      <w:r w:rsidR="00750A8B" w:rsidRPr="00325DEC">
        <w:rPr>
          <w:sz w:val="28"/>
          <w:szCs w:val="28"/>
          <w:lang w:val="kk-KZ"/>
        </w:rPr>
        <w:t xml:space="preserve">. Соңында, алынған ұнтақ </w:t>
      </w:r>
      <w:r w:rsidR="00A321CB" w:rsidRPr="00325DEC">
        <w:rPr>
          <w:sz w:val="28"/>
          <w:szCs w:val="28"/>
          <w:lang w:val="kk-KZ"/>
        </w:rPr>
        <w:t>8</w:t>
      </w:r>
      <w:r w:rsidR="00750A8B" w:rsidRPr="00325DEC">
        <w:rPr>
          <w:sz w:val="28"/>
          <w:szCs w:val="28"/>
          <w:lang w:val="kk-KZ"/>
        </w:rPr>
        <w:t>00-</w:t>
      </w:r>
      <w:r w:rsidR="00A321CB" w:rsidRPr="00325DEC">
        <w:rPr>
          <w:sz w:val="28"/>
          <w:szCs w:val="28"/>
          <w:lang w:val="kk-KZ"/>
        </w:rPr>
        <w:t>90</w:t>
      </w:r>
      <w:r w:rsidR="00750A8B" w:rsidRPr="00325DEC">
        <w:rPr>
          <w:sz w:val="28"/>
          <w:szCs w:val="28"/>
          <w:lang w:val="kk-KZ"/>
        </w:rPr>
        <w:t xml:space="preserve">0°С </w:t>
      </w:r>
      <w:r w:rsidR="00A321CB" w:rsidRPr="00325DEC">
        <w:rPr>
          <w:sz w:val="28"/>
          <w:szCs w:val="28"/>
          <w:lang w:val="kk-KZ"/>
        </w:rPr>
        <w:t>2</w:t>
      </w:r>
      <w:r w:rsidR="00750A8B" w:rsidRPr="00325DEC">
        <w:rPr>
          <w:sz w:val="28"/>
          <w:szCs w:val="28"/>
          <w:lang w:val="kk-KZ"/>
        </w:rPr>
        <w:t xml:space="preserve"> сағат ішінде муфель пешінде </w:t>
      </w:r>
      <w:r w:rsidR="0071573E" w:rsidRPr="00325DEC">
        <w:rPr>
          <w:sz w:val="28"/>
          <w:szCs w:val="28"/>
          <w:lang w:val="kk-KZ"/>
        </w:rPr>
        <w:t>күйдірілді</w:t>
      </w:r>
      <w:r w:rsidR="00750A8B" w:rsidRPr="00325DEC">
        <w:rPr>
          <w:sz w:val="28"/>
          <w:szCs w:val="28"/>
          <w:lang w:val="kk-KZ"/>
        </w:rPr>
        <w:t xml:space="preserve"> (2</w:t>
      </w:r>
      <w:r w:rsidR="00841E51" w:rsidRPr="00325DEC">
        <w:rPr>
          <w:sz w:val="28"/>
          <w:szCs w:val="28"/>
          <w:lang w:val="kk-KZ"/>
        </w:rPr>
        <w:t>6</w:t>
      </w:r>
      <w:r w:rsidR="00750A8B" w:rsidRPr="00325DEC">
        <w:rPr>
          <w:sz w:val="28"/>
          <w:szCs w:val="28"/>
          <w:lang w:val="kk-KZ"/>
        </w:rPr>
        <w:t xml:space="preserve"> – сурет) </w:t>
      </w:r>
      <w:r w:rsidR="00750A8B" w:rsidRPr="00325DEC">
        <w:rPr>
          <w:sz w:val="28"/>
          <w:szCs w:val="24"/>
          <w:lang w:val="kk-KZ"/>
        </w:rPr>
        <w:t>[</w:t>
      </w:r>
      <w:r w:rsidR="006B49EC" w:rsidRPr="00325DEC">
        <w:rPr>
          <w:sz w:val="28"/>
          <w:szCs w:val="24"/>
          <w:lang w:val="kk-KZ"/>
        </w:rPr>
        <w:t>10</w:t>
      </w:r>
      <w:r w:rsidR="001C464A" w:rsidRPr="00325DEC">
        <w:rPr>
          <w:sz w:val="28"/>
          <w:szCs w:val="24"/>
          <w:lang w:val="kk-KZ"/>
        </w:rPr>
        <w:t>7</w:t>
      </w:r>
      <w:r w:rsidR="006B49EC" w:rsidRPr="00325DEC">
        <w:rPr>
          <w:sz w:val="28"/>
          <w:szCs w:val="24"/>
          <w:lang w:val="kk-KZ"/>
        </w:rPr>
        <w:t>, 1</w:t>
      </w:r>
      <w:r w:rsidR="003753BD" w:rsidRPr="00325DEC">
        <w:rPr>
          <w:sz w:val="28"/>
          <w:szCs w:val="24"/>
          <w:lang w:val="kk-KZ"/>
        </w:rPr>
        <w:t>0</w:t>
      </w:r>
      <w:r w:rsidR="001C464A" w:rsidRPr="00325DEC">
        <w:rPr>
          <w:sz w:val="28"/>
          <w:szCs w:val="24"/>
          <w:lang w:val="kk-KZ"/>
        </w:rPr>
        <w:t>8</w:t>
      </w:r>
      <w:r w:rsidR="00750A8B" w:rsidRPr="00325DEC">
        <w:rPr>
          <w:sz w:val="28"/>
          <w:szCs w:val="24"/>
          <w:lang w:val="kk-KZ"/>
        </w:rPr>
        <w:t>]</w:t>
      </w:r>
      <w:r w:rsidR="00750A8B" w:rsidRPr="00325DEC">
        <w:rPr>
          <w:sz w:val="28"/>
          <w:szCs w:val="28"/>
          <w:lang w:val="kk-KZ"/>
        </w:rPr>
        <w:t>.</w:t>
      </w: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B26900" w:rsidP="00355B42">
      <w:pPr>
        <w:pStyle w:val="a3"/>
        <w:ind w:firstLine="540"/>
        <w:jc w:val="both"/>
        <w:rPr>
          <w:sz w:val="28"/>
          <w:szCs w:val="28"/>
          <w:lang w:val="kk-KZ"/>
        </w:rPr>
      </w:pPr>
      <w:r w:rsidRPr="00325DEC">
        <w:rPr>
          <w:noProof/>
          <w:lang w:val="ru-RU" w:eastAsia="ru-RU"/>
        </w:rPr>
        <mc:AlternateContent>
          <mc:Choice Requires="wpg">
            <w:drawing>
              <wp:anchor distT="0" distB="0" distL="114300" distR="114300" simplePos="0" relativeHeight="251691008" behindDoc="0" locked="0" layoutInCell="1" allowOverlap="1" wp14:anchorId="70764399" wp14:editId="040C3F05">
                <wp:simplePos x="0" y="0"/>
                <wp:positionH relativeFrom="margin">
                  <wp:align>center</wp:align>
                </wp:positionH>
                <wp:positionV relativeFrom="paragraph">
                  <wp:posOffset>-635</wp:posOffset>
                </wp:positionV>
                <wp:extent cx="4832350" cy="7137400"/>
                <wp:effectExtent l="0" t="0" r="25400" b="25400"/>
                <wp:wrapNone/>
                <wp:docPr id="402" name="Группа 402"/>
                <wp:cNvGraphicFramePr/>
                <a:graphic xmlns:a="http://schemas.openxmlformats.org/drawingml/2006/main">
                  <a:graphicData uri="http://schemas.microsoft.com/office/word/2010/wordprocessingGroup">
                    <wpg:wgp>
                      <wpg:cNvGrpSpPr/>
                      <wpg:grpSpPr>
                        <a:xfrm>
                          <a:off x="0" y="0"/>
                          <a:ext cx="4832350" cy="7137400"/>
                          <a:chOff x="0" y="0"/>
                          <a:chExt cx="5451939" cy="7766276"/>
                        </a:xfrm>
                      </wpg:grpSpPr>
                      <wps:wsp>
                        <wps:cNvPr id="403" name="Овал 403"/>
                        <wps:cNvSpPr/>
                        <wps:spPr>
                          <a:xfrm>
                            <a:off x="1990725" y="66675"/>
                            <a:ext cx="1344575" cy="418465"/>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AF4CAF" w:rsidRDefault="00781175" w:rsidP="00B26900">
                              <w:pPr>
                                <w:jc w:val="center"/>
                              </w:pPr>
                              <w:r>
                                <w:rPr>
                                  <w:rFonts w:ascii="Times New Roman" w:hAnsi="Times New Roman" w:cs="Times New Roman"/>
                                  <w:bCs/>
                                  <w:sz w:val="24"/>
                                  <w:szCs w:val="24"/>
                                  <w:lang w:val="en-US"/>
                                </w:rPr>
                                <w:t>Dy</w:t>
                              </w:r>
                              <w:r w:rsidRPr="00AF4CAF">
                                <w:rPr>
                                  <w:rFonts w:ascii="Times New Roman" w:hAnsi="Times New Roman" w:cs="Times New Roman"/>
                                  <w:bCs/>
                                  <w:sz w:val="24"/>
                                  <w:szCs w:val="24"/>
                                  <w:vertAlign w:val="subscript"/>
                                </w:rPr>
                                <w:t>2</w:t>
                              </w:r>
                              <w:r w:rsidRPr="00AF4CAF">
                                <w:rPr>
                                  <w:rFonts w:ascii="Times New Roman" w:hAnsi="Times New Roman" w:cs="Times New Roman"/>
                                  <w:bCs/>
                                  <w:sz w:val="24"/>
                                  <w:szCs w:val="24"/>
                                  <w:lang w:val="en-US"/>
                                </w:rPr>
                                <w:t>O</w:t>
                              </w:r>
                              <w:r w:rsidRPr="00AF4CAF">
                                <w:rPr>
                                  <w:rFonts w:ascii="Times New Roman" w:hAnsi="Times New Roman" w:cs="Times New Roman"/>
                                  <w:bCs/>
                                  <w:sz w:val="24"/>
                                  <w:szCs w:val="24"/>
                                  <w:vertAlign w:val="sub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4" name="Овал 404"/>
                        <wps:cNvSpPr/>
                        <wps:spPr>
                          <a:xfrm>
                            <a:off x="0" y="76200"/>
                            <a:ext cx="1332967" cy="427990"/>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AF4CAF" w:rsidRDefault="00781175" w:rsidP="00B26900">
                              <w:pPr>
                                <w:jc w:val="center"/>
                              </w:pPr>
                              <w:r w:rsidRPr="00AF4CAF">
                                <w:rPr>
                                  <w:rFonts w:ascii="Times New Roman" w:hAnsi="Times New Roman" w:cs="Times New Roman"/>
                                  <w:bCs/>
                                  <w:sz w:val="24"/>
                                  <w:szCs w:val="24"/>
                                  <w:lang w:val="en-US"/>
                                </w:rPr>
                                <w:t>Bi</w:t>
                              </w:r>
                              <w:r w:rsidRPr="00AF4CAF">
                                <w:rPr>
                                  <w:rFonts w:ascii="Times New Roman" w:hAnsi="Times New Roman" w:cs="Times New Roman"/>
                                  <w:bCs/>
                                  <w:sz w:val="24"/>
                                  <w:szCs w:val="24"/>
                                  <w:vertAlign w:val="subscript"/>
                                </w:rPr>
                                <w:t>2</w:t>
                              </w:r>
                              <w:r w:rsidRPr="00AF4CAF">
                                <w:rPr>
                                  <w:rFonts w:ascii="Times New Roman" w:hAnsi="Times New Roman" w:cs="Times New Roman"/>
                                  <w:bCs/>
                                  <w:sz w:val="24"/>
                                  <w:szCs w:val="24"/>
                                  <w:lang w:val="en-US"/>
                                </w:rPr>
                                <w:t>O</w:t>
                              </w:r>
                              <w:r w:rsidRPr="00AF4CAF">
                                <w:rPr>
                                  <w:rFonts w:ascii="Times New Roman" w:hAnsi="Times New Roman" w:cs="Times New Roman"/>
                                  <w:bCs/>
                                  <w:sz w:val="24"/>
                                  <w:szCs w:val="24"/>
                                  <w:vertAlign w:val="sub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 name="Овал 405"/>
                        <wps:cNvSpPr/>
                        <wps:spPr>
                          <a:xfrm>
                            <a:off x="4229100" y="0"/>
                            <a:ext cx="1106253" cy="447675"/>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AF4CAF" w:rsidRDefault="00781175" w:rsidP="00B26900">
                              <w:pPr>
                                <w:jc w:val="center"/>
                              </w:pPr>
                              <w:r w:rsidRPr="00AF4CAF">
                                <w:rPr>
                                  <w:rFonts w:ascii="Times New Roman" w:hAnsi="Times New Roman" w:cs="Times New Roman"/>
                                  <w:bCs/>
                                  <w:sz w:val="24"/>
                                  <w:szCs w:val="24"/>
                                  <w:lang w:val="en-US"/>
                                </w:rPr>
                                <w:t>Mn</w:t>
                              </w:r>
                              <w:r w:rsidRPr="00AF4CAF">
                                <w:rPr>
                                  <w:rFonts w:ascii="Times New Roman" w:hAnsi="Times New Roman" w:cs="Times New Roman"/>
                                  <w:bCs/>
                                  <w:sz w:val="24"/>
                                  <w:szCs w:val="24"/>
                                  <w:vertAlign w:val="subscript"/>
                                </w:rPr>
                                <w:t>2</w:t>
                              </w:r>
                              <w:r w:rsidRPr="00AF4CAF">
                                <w:rPr>
                                  <w:rFonts w:ascii="Times New Roman" w:hAnsi="Times New Roman" w:cs="Times New Roman"/>
                                  <w:bCs/>
                                  <w:sz w:val="24"/>
                                  <w:szCs w:val="24"/>
                                  <w:lang w:val="en-US"/>
                                </w:rPr>
                                <w:t>O</w:t>
                              </w:r>
                              <w:r w:rsidRPr="00AF4CAF">
                                <w:rPr>
                                  <w:rFonts w:ascii="Times New Roman" w:hAnsi="Times New Roman" w:cs="Times New Roman"/>
                                  <w:bCs/>
                                  <w:sz w:val="24"/>
                                  <w:szCs w:val="24"/>
                                  <w:vertAlign w:val="subscript"/>
                                </w:rPr>
                                <w:t>3</w:t>
                              </w:r>
                            </w:p>
                            <w:p w:rsidR="00781175" w:rsidRPr="00AF4CAF" w:rsidRDefault="00781175" w:rsidP="00B269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 name="Прямая со стрелкой 406"/>
                        <wps:cNvCnPr/>
                        <wps:spPr>
                          <a:xfrm>
                            <a:off x="542925" y="504825"/>
                            <a:ext cx="1792857" cy="43890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07" name="Прямая со стрелкой 407"/>
                        <wps:cNvCnPr/>
                        <wps:spPr>
                          <a:xfrm flipH="1">
                            <a:off x="2981325" y="476250"/>
                            <a:ext cx="1809157" cy="4277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08" name="Прямая со стрелкой 408"/>
                        <wps:cNvCnPr/>
                        <wps:spPr>
                          <a:xfrm>
                            <a:off x="2695575" y="495300"/>
                            <a:ext cx="15687" cy="4172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09" name="Овал 409"/>
                        <wps:cNvSpPr/>
                        <wps:spPr>
                          <a:xfrm>
                            <a:off x="381000" y="1000125"/>
                            <a:ext cx="4947409" cy="406181"/>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2616FA" w:rsidRDefault="00781175" w:rsidP="00B26900">
                              <w:pPr>
                                <w:jc w:val="center"/>
                                <w:rPr>
                                  <w:lang w:val="en-US"/>
                                </w:rPr>
                              </w:pPr>
                              <w:r>
                                <w:rPr>
                                  <w:rFonts w:ascii="Times New Roman" w:hAnsi="Times New Roman" w:cs="Times New Roman"/>
                                  <w:sz w:val="24"/>
                                  <w:szCs w:val="24"/>
                                </w:rPr>
                                <w:t>Д</w:t>
                              </w:r>
                              <w:r w:rsidRPr="00A65C44">
                                <w:rPr>
                                  <w:rFonts w:ascii="Times New Roman" w:hAnsi="Times New Roman" w:cs="Times New Roman"/>
                                  <w:sz w:val="24"/>
                                  <w:szCs w:val="24"/>
                                </w:rPr>
                                <w:t>истилденген су</w:t>
                              </w:r>
                              <w:r>
                                <w:rPr>
                                  <w:rFonts w:ascii="Times New Roman" w:hAnsi="Times New Roman" w:cs="Times New Roman"/>
                                  <w:sz w:val="24"/>
                                  <w:szCs w:val="24"/>
                                </w:rPr>
                                <w:t>мен араластыру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 name="Прямая со стрелкой 410"/>
                        <wps:cNvCnPr/>
                        <wps:spPr>
                          <a:xfrm>
                            <a:off x="2771775" y="2047875"/>
                            <a:ext cx="15687" cy="417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11" name="Овал 411"/>
                        <wps:cNvSpPr/>
                        <wps:spPr>
                          <a:xfrm>
                            <a:off x="1257300" y="2457450"/>
                            <a:ext cx="3407373" cy="405765"/>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Default="00781175" w:rsidP="00B26900">
                              <w:pPr>
                                <w:jc w:val="center"/>
                                <w:rPr>
                                  <w:rFonts w:ascii="Times New Roman" w:hAnsi="Times New Roman" w:cs="Times New Roman"/>
                                  <w:sz w:val="24"/>
                                  <w:szCs w:val="24"/>
                                  <w:lang w:val="en-US"/>
                                </w:rPr>
                              </w:pPr>
                              <w:r w:rsidRPr="002616FA">
                                <w:rPr>
                                  <w:rFonts w:ascii="Times New Roman" w:hAnsi="Times New Roman" w:cs="Times New Roman"/>
                                  <w:sz w:val="24"/>
                                  <w:szCs w:val="24"/>
                                  <w:lang w:val="en-US"/>
                                </w:rPr>
                                <w:t>100</w:t>
                              </w:r>
                              <w:r w:rsidRPr="002616FA">
                                <w:rPr>
                                  <w:rFonts w:ascii="Times New Roman" w:hAnsi="Times New Roman" w:cs="Times New Roman"/>
                                  <w:sz w:val="24"/>
                                  <w:szCs w:val="24"/>
                                  <w:vertAlign w:val="superscript"/>
                                  <w:lang w:val="en-US"/>
                                </w:rPr>
                                <w:t>0</w:t>
                              </w:r>
                              <w:r w:rsidRPr="002616FA">
                                <w:rPr>
                                  <w:rFonts w:ascii="Times New Roman" w:hAnsi="Times New Roman" w:cs="Times New Roman"/>
                                  <w:sz w:val="24"/>
                                  <w:szCs w:val="24"/>
                                  <w:lang w:val="en-US"/>
                                </w:rPr>
                                <w:t>C</w:t>
                              </w:r>
                              <w:r>
                                <w:rPr>
                                  <w:rFonts w:ascii="Times New Roman" w:hAnsi="Times New Roman" w:cs="Times New Roman"/>
                                  <w:sz w:val="24"/>
                                  <w:szCs w:val="24"/>
                                </w:rPr>
                                <w:t xml:space="preserve"> – та кептіру</w:t>
                              </w:r>
                              <w:r>
                                <w:rPr>
                                  <w:rFonts w:ascii="Times New Roman" w:hAnsi="Times New Roman" w:cs="Times New Roman"/>
                                  <w:sz w:val="24"/>
                                  <w:szCs w:val="24"/>
                                  <w:lang w:val="en-US"/>
                                </w:rPr>
                                <w:t xml:space="preserve">                </w:t>
                              </w:r>
                            </w:p>
                            <w:p w:rsidR="00781175" w:rsidRPr="00AF4CAF" w:rsidRDefault="00781175" w:rsidP="00B269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 name="Прямая со стрелкой 412"/>
                        <wps:cNvCnPr/>
                        <wps:spPr>
                          <a:xfrm>
                            <a:off x="2800350" y="2914650"/>
                            <a:ext cx="15687" cy="417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13" name="Овал 413"/>
                        <wps:cNvSpPr/>
                        <wps:spPr>
                          <a:xfrm>
                            <a:off x="571500" y="3390900"/>
                            <a:ext cx="4481397" cy="406181"/>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95187D" w:rsidRDefault="00781175" w:rsidP="00B26900">
                              <w:pPr>
                                <w:tabs>
                                  <w:tab w:val="left" w:pos="5610"/>
                                </w:tabs>
                                <w:rPr>
                                  <w:rFonts w:ascii="Times New Roman" w:hAnsi="Times New Roman" w:cs="Times New Roman"/>
                                  <w:sz w:val="24"/>
                                  <w:szCs w:val="24"/>
                                </w:rPr>
                              </w:pPr>
                              <w:r>
                                <w:rPr>
                                  <w:rFonts w:ascii="Times New Roman" w:hAnsi="Times New Roman" w:cs="Times New Roman"/>
                                  <w:sz w:val="24"/>
                                  <w:szCs w:val="24"/>
                                  <w:lang w:val="kk-KZ"/>
                                </w:rPr>
                                <w:t>5</w:t>
                              </w:r>
                              <w:r>
                                <w:rPr>
                                  <w:rFonts w:ascii="Times New Roman" w:hAnsi="Times New Roman" w:cs="Times New Roman"/>
                                  <w:sz w:val="24"/>
                                  <w:szCs w:val="24"/>
                                  <w:lang w:val="en-US"/>
                                </w:rPr>
                                <w:t>00</w:t>
                              </w:r>
                              <w:r w:rsidRPr="002616FA">
                                <w:rPr>
                                  <w:rFonts w:ascii="Times New Roman" w:hAnsi="Times New Roman" w:cs="Times New Roman"/>
                                  <w:sz w:val="24"/>
                                  <w:szCs w:val="24"/>
                                  <w:vertAlign w:val="superscript"/>
                                  <w:lang w:val="en-US"/>
                                </w:rPr>
                                <w:t>0</w:t>
                              </w:r>
                              <w:r w:rsidRPr="002616FA">
                                <w:rPr>
                                  <w:rFonts w:ascii="Times New Roman" w:hAnsi="Times New Roman" w:cs="Times New Roman"/>
                                  <w:sz w:val="24"/>
                                  <w:szCs w:val="24"/>
                                  <w:lang w:val="en-US"/>
                                </w:rPr>
                                <w:t>C</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температурада </w:t>
                              </w:r>
                              <w:r>
                                <w:rPr>
                                  <w:rFonts w:ascii="Times New Roman" w:hAnsi="Times New Roman" w:cs="Times New Roman"/>
                                  <w:sz w:val="24"/>
                                  <w:szCs w:val="24"/>
                                  <w:lang w:val="en-US"/>
                                </w:rPr>
                                <w:t>10</w:t>
                              </w:r>
                              <w:r>
                                <w:rPr>
                                  <w:rFonts w:ascii="Times New Roman" w:hAnsi="Times New Roman" w:cs="Times New Roman"/>
                                  <w:sz w:val="24"/>
                                  <w:szCs w:val="24"/>
                                </w:rPr>
                                <w:t xml:space="preserve"> сағат қыздыру</w:t>
                              </w:r>
                            </w:p>
                            <w:p w:rsidR="00781175" w:rsidRPr="002616FA" w:rsidRDefault="00781175" w:rsidP="00B26900">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4" name="Прямая со стрелкой 414"/>
                        <wps:cNvCnPr/>
                        <wps:spPr>
                          <a:xfrm>
                            <a:off x="2876550" y="3800475"/>
                            <a:ext cx="15687" cy="417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15" name="Овал 415"/>
                        <wps:cNvSpPr/>
                        <wps:spPr>
                          <a:xfrm>
                            <a:off x="1057275" y="4257675"/>
                            <a:ext cx="3810427" cy="384810"/>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95187D" w:rsidRDefault="00781175" w:rsidP="00B26900">
                              <w:pPr>
                                <w:tabs>
                                  <w:tab w:val="left" w:pos="5610"/>
                                </w:tabs>
                                <w:jc w:val="center"/>
                                <w:rPr>
                                  <w:rFonts w:ascii="Times New Roman" w:hAnsi="Times New Roman" w:cs="Times New Roman"/>
                                  <w:sz w:val="24"/>
                                  <w:szCs w:val="24"/>
                                </w:rPr>
                              </w:pPr>
                              <w:r>
                                <w:rPr>
                                  <w:rFonts w:ascii="Times New Roman" w:hAnsi="Times New Roman" w:cs="Times New Roman"/>
                                  <w:sz w:val="24"/>
                                  <w:szCs w:val="24"/>
                                </w:rPr>
                                <w:t>Агат келісінде ұнтақтау</w:t>
                              </w:r>
                            </w:p>
                            <w:p w:rsidR="00781175" w:rsidRPr="002616FA" w:rsidRDefault="00781175" w:rsidP="00B26900">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 name="Прямая со стрелкой 416"/>
                        <wps:cNvCnPr/>
                        <wps:spPr>
                          <a:xfrm>
                            <a:off x="2905125" y="4686300"/>
                            <a:ext cx="15687" cy="417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17" name="Скругленный прямоугольник 417"/>
                        <wps:cNvSpPr/>
                        <wps:spPr>
                          <a:xfrm>
                            <a:off x="1590675" y="1762126"/>
                            <a:ext cx="2095294" cy="518009"/>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781175" w:rsidRPr="00A65C44" w:rsidRDefault="00781175" w:rsidP="00B26900">
                              <w:pPr>
                                <w:jc w:val="center"/>
                                <w:rPr>
                                  <w:rFonts w:ascii="Times New Roman" w:hAnsi="Times New Roman" w:cs="Times New Roman"/>
                                  <w:vertAlign w:val="subscript"/>
                                </w:rPr>
                              </w:pPr>
                              <w:r>
                                <w:rPr>
                                  <w:rFonts w:ascii="Times New Roman" w:eastAsia="Times New Roman" w:hAnsi="Times New Roman" w:cs="Times New Roman"/>
                                  <w:color w:val="212121"/>
                                  <w:sz w:val="24"/>
                                </w:rPr>
                                <w:t>Лимон қышқылы+глицерин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8" name="Овал 418"/>
                        <wps:cNvSpPr/>
                        <wps:spPr>
                          <a:xfrm>
                            <a:off x="400050" y="5162550"/>
                            <a:ext cx="5051889" cy="800100"/>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2616FA" w:rsidRDefault="00781175" w:rsidP="00B26900">
                              <w:pPr>
                                <w:jc w:val="center"/>
                                <w:rPr>
                                  <w:lang w:val="en-US"/>
                                </w:rPr>
                              </w:pPr>
                              <w:r>
                                <w:rPr>
                                  <w:rFonts w:ascii="Times New Roman" w:hAnsi="Times New Roman" w:cs="Times New Roman"/>
                                  <w:sz w:val="24"/>
                                  <w:szCs w:val="24"/>
                                  <w:lang w:val="en-US"/>
                                </w:rPr>
                                <w:t>700</w:t>
                              </w:r>
                              <w:r>
                                <w:rPr>
                                  <w:rFonts w:ascii="Times New Roman" w:hAnsi="Times New Roman" w:cs="Times New Roman"/>
                                  <w:sz w:val="24"/>
                                  <w:szCs w:val="24"/>
                                  <w:vertAlign w:val="superscript"/>
                                  <w:lang w:val="en-US"/>
                                </w:rPr>
                                <w:t>0</w:t>
                              </w:r>
                              <w:r>
                                <w:rPr>
                                  <w:rFonts w:ascii="Times New Roman" w:hAnsi="Times New Roman" w:cs="Times New Roman"/>
                                  <w:sz w:val="24"/>
                                  <w:szCs w:val="24"/>
                                  <w:lang w:val="en-US"/>
                                </w:rPr>
                                <w:t>C, 800</w:t>
                              </w:r>
                              <w:r>
                                <w:rPr>
                                  <w:rFonts w:ascii="Times New Roman" w:hAnsi="Times New Roman" w:cs="Times New Roman"/>
                                  <w:sz w:val="24"/>
                                  <w:szCs w:val="24"/>
                                  <w:vertAlign w:val="superscript"/>
                                  <w:lang w:val="en-US"/>
                                </w:rPr>
                                <w:t>0</w:t>
                              </w:r>
                              <w:r>
                                <w:rPr>
                                  <w:rFonts w:ascii="Times New Roman" w:hAnsi="Times New Roman" w:cs="Times New Roman"/>
                                  <w:sz w:val="24"/>
                                  <w:szCs w:val="24"/>
                                  <w:lang w:val="en-US"/>
                                </w:rPr>
                                <w:t xml:space="preserve">C </w:t>
                              </w:r>
                              <w:r>
                                <w:rPr>
                                  <w:rFonts w:ascii="Times New Roman" w:hAnsi="Times New Roman" w:cs="Times New Roman"/>
                                  <w:sz w:val="24"/>
                                  <w:szCs w:val="24"/>
                                </w:rPr>
                                <w:t>температураларында 5 сағат қыздыру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9" name="Прямая со стрелкой 419"/>
                        <wps:cNvCnPr/>
                        <wps:spPr>
                          <a:xfrm>
                            <a:off x="2933700" y="6000750"/>
                            <a:ext cx="15687" cy="417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20" name="Овал 420"/>
                        <wps:cNvSpPr/>
                        <wps:spPr>
                          <a:xfrm>
                            <a:off x="723900" y="6457950"/>
                            <a:ext cx="4481397" cy="406181"/>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95187D" w:rsidRDefault="00781175" w:rsidP="00B26900">
                              <w:pPr>
                                <w:jc w:val="center"/>
                              </w:pPr>
                              <w:r>
                                <w:rPr>
                                  <w:rFonts w:ascii="Times New Roman" w:hAnsi="Times New Roman" w:cs="Times New Roman"/>
                                  <w:sz w:val="24"/>
                                  <w:szCs w:val="24"/>
                                  <w:lang w:val="kk-KZ"/>
                                </w:rPr>
                                <w:t>10</w:t>
                              </w:r>
                              <w:r>
                                <w:rPr>
                                  <w:rFonts w:ascii="Times New Roman" w:hAnsi="Times New Roman" w:cs="Times New Roman"/>
                                  <w:sz w:val="24"/>
                                  <w:szCs w:val="24"/>
                                  <w:lang w:val="en-US"/>
                                </w:rPr>
                                <w:t>00</w:t>
                              </w:r>
                              <w:r>
                                <w:rPr>
                                  <w:rFonts w:ascii="Times New Roman" w:hAnsi="Times New Roman" w:cs="Times New Roman"/>
                                  <w:sz w:val="24"/>
                                  <w:szCs w:val="24"/>
                                  <w:vertAlign w:val="superscript"/>
                                  <w:lang w:val="en-US"/>
                                </w:rPr>
                                <w:t>0</w:t>
                              </w:r>
                              <w:r>
                                <w:rPr>
                                  <w:rFonts w:ascii="Times New Roman" w:hAnsi="Times New Roman" w:cs="Times New Roman"/>
                                  <w:sz w:val="24"/>
                                  <w:szCs w:val="24"/>
                                  <w:lang w:val="en-US"/>
                                </w:rPr>
                                <w:t xml:space="preserve">C </w:t>
                              </w:r>
                              <w:r>
                                <w:rPr>
                                  <w:rFonts w:ascii="Times New Roman" w:hAnsi="Times New Roman" w:cs="Times New Roman"/>
                                  <w:sz w:val="24"/>
                                  <w:szCs w:val="24"/>
                                </w:rPr>
                                <w:t xml:space="preserve">температурада </w:t>
                              </w:r>
                              <w:r>
                                <w:rPr>
                                  <w:rFonts w:ascii="Times New Roman" w:hAnsi="Times New Roman" w:cs="Times New Roman"/>
                                  <w:sz w:val="24"/>
                                  <w:szCs w:val="24"/>
                                  <w:lang w:val="kk-KZ"/>
                                </w:rPr>
                                <w:t>4</w:t>
                              </w:r>
                              <w:r>
                                <w:rPr>
                                  <w:rFonts w:ascii="Times New Roman" w:hAnsi="Times New Roman" w:cs="Times New Roman"/>
                                  <w:sz w:val="24"/>
                                  <w:szCs w:val="24"/>
                                </w:rPr>
                                <w:t xml:space="preserve"> сағат қыздыру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1" name="Прямая со стрелкой 421"/>
                        <wps:cNvCnPr/>
                        <wps:spPr>
                          <a:xfrm>
                            <a:off x="2952750" y="6848475"/>
                            <a:ext cx="15687" cy="417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22" name="Прямая со стрелкой 422"/>
                        <wps:cNvCnPr/>
                        <wps:spPr>
                          <a:xfrm>
                            <a:off x="2619375" y="1381125"/>
                            <a:ext cx="45719" cy="34036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23" name="Овал 423"/>
                        <wps:cNvSpPr/>
                        <wps:spPr>
                          <a:xfrm>
                            <a:off x="1762125" y="7353300"/>
                            <a:ext cx="2399729" cy="412976"/>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95187D" w:rsidRDefault="00781175" w:rsidP="00B26900">
                              <w:pPr>
                                <w:jc w:val="center"/>
                              </w:pPr>
                              <w:r>
                                <w:rPr>
                                  <w:rFonts w:ascii="Times New Roman" w:hAnsi="Times New Roman" w:cs="Times New Roman"/>
                                  <w:sz w:val="24"/>
                                  <w:szCs w:val="24"/>
                                </w:rPr>
                                <w:t>Өнім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764399" id="Группа 402" o:spid="_x0000_s1026" style="position:absolute;left:0;text-align:left;margin-left:0;margin-top:-.05pt;width:380.5pt;height:562pt;z-index:251691008;mso-position-horizontal:center;mso-position-horizontal-relative:margin;mso-width-relative:margin;mso-height-relative:margin" coordsize="54519,77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">
                <v:oval id="Овал 403" o:spid="_x0000_s1027" style="position:absolute;left:19907;top:666;width:13446;height:4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" fillcolor="white [3201]" strokecolor="#5b9bd5 [3204]" strokeweight="1pt">
                  <v:stroke joinstyle="miter"/>
                  <v:textbox>
                    <w:txbxContent>
                      <w:p w:rsidR="00781175" w:rsidRPr="00AF4CAF" w:rsidRDefault="00781175" w:rsidP="00B26900">
                        <w:pPr>
                          <w:jc w:val="center"/>
                        </w:pPr>
                        <w:r>
                          <w:rPr>
                            <w:rFonts w:ascii="Times New Roman" w:hAnsi="Times New Roman" w:cs="Times New Roman"/>
                            <w:bCs/>
                            <w:sz w:val="24"/>
                            <w:szCs w:val="24"/>
                            <w:lang w:val="en-US"/>
                          </w:rPr>
                          <w:t>Dy</w:t>
                        </w:r>
                        <w:r w:rsidRPr="00AF4CAF">
                          <w:rPr>
                            <w:rFonts w:ascii="Times New Roman" w:hAnsi="Times New Roman" w:cs="Times New Roman"/>
                            <w:bCs/>
                            <w:sz w:val="24"/>
                            <w:szCs w:val="24"/>
                            <w:vertAlign w:val="subscript"/>
                          </w:rPr>
                          <w:t>2</w:t>
                        </w:r>
                        <w:r w:rsidRPr="00AF4CAF">
                          <w:rPr>
                            <w:rFonts w:ascii="Times New Roman" w:hAnsi="Times New Roman" w:cs="Times New Roman"/>
                            <w:bCs/>
                            <w:sz w:val="24"/>
                            <w:szCs w:val="24"/>
                            <w:lang w:val="en-US"/>
                          </w:rPr>
                          <w:t>O</w:t>
                        </w:r>
                        <w:r w:rsidRPr="00AF4CAF">
                          <w:rPr>
                            <w:rFonts w:ascii="Times New Roman" w:hAnsi="Times New Roman" w:cs="Times New Roman"/>
                            <w:bCs/>
                            <w:sz w:val="24"/>
                            <w:szCs w:val="24"/>
                            <w:vertAlign w:val="subscript"/>
                          </w:rPr>
                          <w:t>3</w:t>
                        </w:r>
                      </w:p>
                    </w:txbxContent>
                  </v:textbox>
                </v:oval>
                <v:oval id="Овал 404" o:spid="_x0000_s1028" style="position:absolute;top:762;width:13329;height:4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" fillcolor="white [3201]" strokecolor="#5b9bd5 [3204]" strokeweight="1pt">
                  <v:stroke joinstyle="miter"/>
                  <v:textbox>
                    <w:txbxContent>
                      <w:p w:rsidR="00781175" w:rsidRPr="00AF4CAF" w:rsidRDefault="00781175" w:rsidP="00B26900">
                        <w:pPr>
                          <w:jc w:val="center"/>
                        </w:pPr>
                        <w:r w:rsidRPr="00AF4CAF">
                          <w:rPr>
                            <w:rFonts w:ascii="Times New Roman" w:hAnsi="Times New Roman" w:cs="Times New Roman"/>
                            <w:bCs/>
                            <w:sz w:val="24"/>
                            <w:szCs w:val="24"/>
                            <w:lang w:val="en-US"/>
                          </w:rPr>
                          <w:t>Bi</w:t>
                        </w:r>
                        <w:r w:rsidRPr="00AF4CAF">
                          <w:rPr>
                            <w:rFonts w:ascii="Times New Roman" w:hAnsi="Times New Roman" w:cs="Times New Roman"/>
                            <w:bCs/>
                            <w:sz w:val="24"/>
                            <w:szCs w:val="24"/>
                            <w:vertAlign w:val="subscript"/>
                          </w:rPr>
                          <w:t>2</w:t>
                        </w:r>
                        <w:r w:rsidRPr="00AF4CAF">
                          <w:rPr>
                            <w:rFonts w:ascii="Times New Roman" w:hAnsi="Times New Roman" w:cs="Times New Roman"/>
                            <w:bCs/>
                            <w:sz w:val="24"/>
                            <w:szCs w:val="24"/>
                            <w:lang w:val="en-US"/>
                          </w:rPr>
                          <w:t>O</w:t>
                        </w:r>
                        <w:r w:rsidRPr="00AF4CAF">
                          <w:rPr>
                            <w:rFonts w:ascii="Times New Roman" w:hAnsi="Times New Roman" w:cs="Times New Roman"/>
                            <w:bCs/>
                            <w:sz w:val="24"/>
                            <w:szCs w:val="24"/>
                            <w:vertAlign w:val="subscript"/>
                          </w:rPr>
                          <w:t>3</w:t>
                        </w:r>
                      </w:p>
                    </w:txbxContent>
                  </v:textbox>
                </v:oval>
                <v:oval id="Овал 405" o:spid="_x0000_s1029" style="position:absolute;left:42291;width:11062;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" fillcolor="white [3201]" strokecolor="#5b9bd5 [3204]" strokeweight="1pt">
                  <v:stroke joinstyle="miter"/>
                  <v:textbox>
                    <w:txbxContent>
                      <w:p w:rsidR="00781175" w:rsidRPr="00AF4CAF" w:rsidRDefault="00781175" w:rsidP="00B26900">
                        <w:pPr>
                          <w:jc w:val="center"/>
                        </w:pPr>
                        <w:r w:rsidRPr="00AF4CAF">
                          <w:rPr>
                            <w:rFonts w:ascii="Times New Roman" w:hAnsi="Times New Roman" w:cs="Times New Roman"/>
                            <w:bCs/>
                            <w:sz w:val="24"/>
                            <w:szCs w:val="24"/>
                            <w:lang w:val="en-US"/>
                          </w:rPr>
                          <w:t>Mn</w:t>
                        </w:r>
                        <w:r w:rsidRPr="00AF4CAF">
                          <w:rPr>
                            <w:rFonts w:ascii="Times New Roman" w:hAnsi="Times New Roman" w:cs="Times New Roman"/>
                            <w:bCs/>
                            <w:sz w:val="24"/>
                            <w:szCs w:val="24"/>
                            <w:vertAlign w:val="subscript"/>
                          </w:rPr>
                          <w:t>2</w:t>
                        </w:r>
                        <w:r w:rsidRPr="00AF4CAF">
                          <w:rPr>
                            <w:rFonts w:ascii="Times New Roman" w:hAnsi="Times New Roman" w:cs="Times New Roman"/>
                            <w:bCs/>
                            <w:sz w:val="24"/>
                            <w:szCs w:val="24"/>
                            <w:lang w:val="en-US"/>
                          </w:rPr>
                          <w:t>O</w:t>
                        </w:r>
                        <w:r w:rsidRPr="00AF4CAF">
                          <w:rPr>
                            <w:rFonts w:ascii="Times New Roman" w:hAnsi="Times New Roman" w:cs="Times New Roman"/>
                            <w:bCs/>
                            <w:sz w:val="24"/>
                            <w:szCs w:val="24"/>
                            <w:vertAlign w:val="subscript"/>
                          </w:rPr>
                          <w:t>3</w:t>
                        </w:r>
                      </w:p>
                      <w:p w:rsidR="00781175" w:rsidRPr="00AF4CAF" w:rsidRDefault="00781175" w:rsidP="00B26900">
                        <w:pPr>
                          <w:jc w:val="center"/>
                        </w:pPr>
                      </w:p>
                    </w:txbxContent>
                  </v:textbox>
                </v:oval>
                <v:shapetype id="_x0000_t32" coordsize="21600,21600" o:spt="32" o:oned="t" path="m,l21600,21600e" filled="f">
                  <v:path arrowok="t" fillok="f" o:connecttype="none"/>
                  <o:lock v:ext="edit" shapetype="t"/>
                </v:shapetype>
                <v:shape id="Прямая со стрелкой 406" o:spid="_x0000_s1030" type="#_x0000_t32" style="position:absolute;left:5429;top:5048;width:17928;height:43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" strokecolor="#5b9bd5 [3204]" strokeweight=".5pt">
                  <v:stroke endarrow="block" joinstyle="miter"/>
                </v:shape>
                <v:shape id="Прямая со стрелкой 407" o:spid="_x0000_s1031" type="#_x0000_t32" style="position:absolute;left:29813;top:4762;width:18091;height:42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" strokecolor="#5b9bd5 [3204]" strokeweight=".5pt">
                  <v:stroke endarrow="block" joinstyle="miter"/>
                </v:shape>
                <v:shape id="Прямая со стрелкой 408" o:spid="_x0000_s1032" type="#_x0000_t32" style="position:absolute;left:26955;top:4953;width:157;height:41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" strokecolor="#5b9bd5 [3204]" strokeweight=".5pt">
                  <v:stroke endarrow="block" joinstyle="miter"/>
                </v:shape>
                <v:oval id="Овал 409" o:spid="_x0000_s1033" style="position:absolute;left:3810;top:10001;width:49474;height:4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" fillcolor="white [3201]" strokecolor="#5b9bd5 [3204]" strokeweight="1pt">
                  <v:stroke joinstyle="miter"/>
                  <v:textbox>
                    <w:txbxContent>
                      <w:p w:rsidR="00781175" w:rsidRPr="002616FA" w:rsidRDefault="00781175" w:rsidP="00B26900">
                        <w:pPr>
                          <w:jc w:val="center"/>
                          <w:rPr>
                            <w:lang w:val="en-US"/>
                          </w:rPr>
                        </w:pPr>
                        <w:r>
                          <w:rPr>
                            <w:rFonts w:ascii="Times New Roman" w:hAnsi="Times New Roman" w:cs="Times New Roman"/>
                            <w:sz w:val="24"/>
                            <w:szCs w:val="24"/>
                          </w:rPr>
                          <w:t>Д</w:t>
                        </w:r>
                        <w:r w:rsidRPr="00A65C44">
                          <w:rPr>
                            <w:rFonts w:ascii="Times New Roman" w:hAnsi="Times New Roman" w:cs="Times New Roman"/>
                            <w:sz w:val="24"/>
                            <w:szCs w:val="24"/>
                          </w:rPr>
                          <w:t>истилденген су</w:t>
                        </w:r>
                        <w:r>
                          <w:rPr>
                            <w:rFonts w:ascii="Times New Roman" w:hAnsi="Times New Roman" w:cs="Times New Roman"/>
                            <w:sz w:val="24"/>
                            <w:szCs w:val="24"/>
                          </w:rPr>
                          <w:t>мен араластыру</w:t>
                        </w:r>
                      </w:p>
                    </w:txbxContent>
                  </v:textbox>
                </v:oval>
                <v:shape id="Прямая со стрелкой 410" o:spid="_x0000_s1034" type="#_x0000_t32" style="position:absolute;left:27717;top:20478;width:157;height:41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" strokecolor="#5b9bd5 [3204]" strokeweight=".5pt">
                  <v:stroke endarrow="block" joinstyle="miter"/>
                </v:shape>
                <v:oval id="Овал 411" o:spid="_x0000_s1035" style="position:absolute;left:12573;top:24574;width:34073;height:4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" fillcolor="white [3201]" strokecolor="#5b9bd5 [3204]" strokeweight="1pt">
                  <v:stroke joinstyle="miter"/>
                  <v:textbox>
                    <w:txbxContent>
                      <w:p w:rsidR="00781175" w:rsidRDefault="00781175" w:rsidP="00B26900">
                        <w:pPr>
                          <w:jc w:val="center"/>
                          <w:rPr>
                            <w:rFonts w:ascii="Times New Roman" w:hAnsi="Times New Roman" w:cs="Times New Roman"/>
                            <w:sz w:val="24"/>
                            <w:szCs w:val="24"/>
                            <w:lang w:val="en-US"/>
                          </w:rPr>
                        </w:pPr>
                        <w:r w:rsidRPr="002616FA">
                          <w:rPr>
                            <w:rFonts w:ascii="Times New Roman" w:hAnsi="Times New Roman" w:cs="Times New Roman"/>
                            <w:sz w:val="24"/>
                            <w:szCs w:val="24"/>
                            <w:lang w:val="en-US"/>
                          </w:rPr>
                          <w:t>100</w:t>
                        </w:r>
                        <w:r w:rsidRPr="002616FA">
                          <w:rPr>
                            <w:rFonts w:ascii="Times New Roman" w:hAnsi="Times New Roman" w:cs="Times New Roman"/>
                            <w:sz w:val="24"/>
                            <w:szCs w:val="24"/>
                            <w:vertAlign w:val="superscript"/>
                            <w:lang w:val="en-US"/>
                          </w:rPr>
                          <w:t>0</w:t>
                        </w:r>
                        <w:r w:rsidRPr="002616FA">
                          <w:rPr>
                            <w:rFonts w:ascii="Times New Roman" w:hAnsi="Times New Roman" w:cs="Times New Roman"/>
                            <w:sz w:val="24"/>
                            <w:szCs w:val="24"/>
                            <w:lang w:val="en-US"/>
                          </w:rPr>
                          <w:t>C</w:t>
                        </w:r>
                        <w:r>
                          <w:rPr>
                            <w:rFonts w:ascii="Times New Roman" w:hAnsi="Times New Roman" w:cs="Times New Roman"/>
                            <w:sz w:val="24"/>
                            <w:szCs w:val="24"/>
                          </w:rPr>
                          <w:t xml:space="preserve"> – та кептіру</w:t>
                        </w:r>
                        <w:r>
                          <w:rPr>
                            <w:rFonts w:ascii="Times New Roman" w:hAnsi="Times New Roman" w:cs="Times New Roman"/>
                            <w:sz w:val="24"/>
                            <w:szCs w:val="24"/>
                            <w:lang w:val="en-US"/>
                          </w:rPr>
                          <w:t xml:space="preserve">                </w:t>
                        </w:r>
                      </w:p>
                      <w:p w:rsidR="00781175" w:rsidRPr="00AF4CAF" w:rsidRDefault="00781175" w:rsidP="00B26900">
                        <w:pPr>
                          <w:jc w:val="center"/>
                        </w:pPr>
                      </w:p>
                    </w:txbxContent>
                  </v:textbox>
                </v:oval>
                <v:shape id="Прямая со стрелкой 412" o:spid="_x0000_s1036" type="#_x0000_t32" style="position:absolute;left:28003;top:29146;width:157;height:41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" strokecolor="#5b9bd5 [3204]" strokeweight=".5pt">
                  <v:stroke endarrow="block" joinstyle="miter"/>
                </v:shape>
                <v:oval id="Овал 413" o:spid="_x0000_s1037" style="position:absolute;left:5715;top:33909;width:44813;height:4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" fillcolor="white [3201]" strokecolor="#5b9bd5 [3204]" strokeweight="1pt">
                  <v:stroke joinstyle="miter"/>
                  <v:textbox>
                    <w:txbxContent>
                      <w:p w:rsidR="00781175" w:rsidRPr="0095187D" w:rsidRDefault="00781175" w:rsidP="00B26900">
                        <w:pPr>
                          <w:tabs>
                            <w:tab w:val="left" w:pos="5610"/>
                          </w:tabs>
                          <w:rPr>
                            <w:rFonts w:ascii="Times New Roman" w:hAnsi="Times New Roman" w:cs="Times New Roman"/>
                            <w:sz w:val="24"/>
                            <w:szCs w:val="24"/>
                          </w:rPr>
                        </w:pPr>
                        <w:r>
                          <w:rPr>
                            <w:rFonts w:ascii="Times New Roman" w:hAnsi="Times New Roman" w:cs="Times New Roman"/>
                            <w:sz w:val="24"/>
                            <w:szCs w:val="24"/>
                            <w:lang w:val="kk-KZ"/>
                          </w:rPr>
                          <w:t>5</w:t>
                        </w:r>
                        <w:r>
                          <w:rPr>
                            <w:rFonts w:ascii="Times New Roman" w:hAnsi="Times New Roman" w:cs="Times New Roman"/>
                            <w:sz w:val="24"/>
                            <w:szCs w:val="24"/>
                            <w:lang w:val="en-US"/>
                          </w:rPr>
                          <w:t>00</w:t>
                        </w:r>
                        <w:r w:rsidRPr="002616FA">
                          <w:rPr>
                            <w:rFonts w:ascii="Times New Roman" w:hAnsi="Times New Roman" w:cs="Times New Roman"/>
                            <w:sz w:val="24"/>
                            <w:szCs w:val="24"/>
                            <w:vertAlign w:val="superscript"/>
                            <w:lang w:val="en-US"/>
                          </w:rPr>
                          <w:t>0</w:t>
                        </w:r>
                        <w:r w:rsidRPr="002616FA">
                          <w:rPr>
                            <w:rFonts w:ascii="Times New Roman" w:hAnsi="Times New Roman" w:cs="Times New Roman"/>
                            <w:sz w:val="24"/>
                            <w:szCs w:val="24"/>
                            <w:lang w:val="en-US"/>
                          </w:rPr>
                          <w:t>C</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температурада </w:t>
                        </w:r>
                        <w:r>
                          <w:rPr>
                            <w:rFonts w:ascii="Times New Roman" w:hAnsi="Times New Roman" w:cs="Times New Roman"/>
                            <w:sz w:val="24"/>
                            <w:szCs w:val="24"/>
                            <w:lang w:val="en-US"/>
                          </w:rPr>
                          <w:t>10</w:t>
                        </w:r>
                        <w:r>
                          <w:rPr>
                            <w:rFonts w:ascii="Times New Roman" w:hAnsi="Times New Roman" w:cs="Times New Roman"/>
                            <w:sz w:val="24"/>
                            <w:szCs w:val="24"/>
                          </w:rPr>
                          <w:t xml:space="preserve"> сағат қыздыру</w:t>
                        </w:r>
                      </w:p>
                      <w:p w:rsidR="00781175" w:rsidRPr="002616FA" w:rsidRDefault="00781175" w:rsidP="00B26900">
                        <w:pPr>
                          <w:jc w:val="center"/>
                          <w:rPr>
                            <w:lang w:val="en-US"/>
                          </w:rPr>
                        </w:pPr>
                      </w:p>
                    </w:txbxContent>
                  </v:textbox>
                </v:oval>
                <v:shape id="Прямая со стрелкой 414" o:spid="_x0000_s1038" type="#_x0000_t32" style="position:absolute;left:28765;top:38004;width:157;height:41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" strokecolor="#5b9bd5 [3204]" strokeweight=".5pt">
                  <v:stroke endarrow="block" joinstyle="miter"/>
                </v:shape>
                <v:oval id="Овал 415" o:spid="_x0000_s1039" style="position:absolute;left:10572;top:42576;width:38105;height:3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" fillcolor="white [3201]" strokecolor="#5b9bd5 [3204]" strokeweight="1pt">
                  <v:stroke joinstyle="miter"/>
                  <v:textbox>
                    <w:txbxContent>
                      <w:p w:rsidR="00781175" w:rsidRPr="0095187D" w:rsidRDefault="00781175" w:rsidP="00B26900">
                        <w:pPr>
                          <w:tabs>
                            <w:tab w:val="left" w:pos="5610"/>
                          </w:tabs>
                          <w:jc w:val="center"/>
                          <w:rPr>
                            <w:rFonts w:ascii="Times New Roman" w:hAnsi="Times New Roman" w:cs="Times New Roman"/>
                            <w:sz w:val="24"/>
                            <w:szCs w:val="24"/>
                          </w:rPr>
                        </w:pPr>
                        <w:r>
                          <w:rPr>
                            <w:rFonts w:ascii="Times New Roman" w:hAnsi="Times New Roman" w:cs="Times New Roman"/>
                            <w:sz w:val="24"/>
                            <w:szCs w:val="24"/>
                          </w:rPr>
                          <w:t>Агат келісінде ұнтақтау</w:t>
                        </w:r>
                      </w:p>
                      <w:p w:rsidR="00781175" w:rsidRPr="002616FA" w:rsidRDefault="00781175" w:rsidP="00B26900">
                        <w:pPr>
                          <w:jc w:val="center"/>
                          <w:rPr>
                            <w:lang w:val="en-US"/>
                          </w:rPr>
                        </w:pPr>
                      </w:p>
                    </w:txbxContent>
                  </v:textbox>
                </v:oval>
                <v:shape id="Прямая со стрелкой 416" o:spid="_x0000_s1040" type="#_x0000_t32" style="position:absolute;left:29051;top:46863;width:157;height:41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" strokecolor="#5b9bd5 [3204]" strokeweight=".5pt">
                  <v:stroke endarrow="block" joinstyle="miter"/>
                </v:shape>
                <v:roundrect id="Скругленный прямоугольник 417" o:spid="_x0000_s1041" style="position:absolute;left:15906;top:17621;width:20953;height:51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" fillcolor="white [3201]" strokecolor="#5b9bd5 [3204]" strokeweight="1pt">
                  <v:stroke joinstyle="miter"/>
                  <v:textbox>
                    <w:txbxContent>
                      <w:p w:rsidR="00781175" w:rsidRPr="00A65C44" w:rsidRDefault="00781175" w:rsidP="00B26900">
                        <w:pPr>
                          <w:jc w:val="center"/>
                          <w:rPr>
                            <w:rFonts w:ascii="Times New Roman" w:hAnsi="Times New Roman" w:cs="Times New Roman"/>
                            <w:vertAlign w:val="subscript"/>
                          </w:rPr>
                        </w:pPr>
                        <w:r>
                          <w:rPr>
                            <w:rFonts w:ascii="Times New Roman" w:eastAsia="Times New Roman" w:hAnsi="Times New Roman" w:cs="Times New Roman"/>
                            <w:color w:val="212121"/>
                            <w:sz w:val="24"/>
                          </w:rPr>
                          <w:t>Лимон қышқылы+глицерин</w:t>
                        </w:r>
                      </w:p>
                    </w:txbxContent>
                  </v:textbox>
                </v:roundrect>
                <v:oval id="Овал 418" o:spid="_x0000_s1042" style="position:absolute;left:4000;top:51625;width:50519;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" fillcolor="white [3201]" strokecolor="#5b9bd5 [3204]" strokeweight="1pt">
                  <v:stroke joinstyle="miter"/>
                  <v:textbox>
                    <w:txbxContent>
                      <w:p w:rsidR="00781175" w:rsidRPr="002616FA" w:rsidRDefault="00781175" w:rsidP="00B26900">
                        <w:pPr>
                          <w:jc w:val="center"/>
                          <w:rPr>
                            <w:lang w:val="en-US"/>
                          </w:rPr>
                        </w:pPr>
                        <w:r>
                          <w:rPr>
                            <w:rFonts w:ascii="Times New Roman" w:hAnsi="Times New Roman" w:cs="Times New Roman"/>
                            <w:sz w:val="24"/>
                            <w:szCs w:val="24"/>
                            <w:lang w:val="en-US"/>
                          </w:rPr>
                          <w:t>700</w:t>
                        </w:r>
                        <w:r>
                          <w:rPr>
                            <w:rFonts w:ascii="Times New Roman" w:hAnsi="Times New Roman" w:cs="Times New Roman"/>
                            <w:sz w:val="24"/>
                            <w:szCs w:val="24"/>
                            <w:vertAlign w:val="superscript"/>
                            <w:lang w:val="en-US"/>
                          </w:rPr>
                          <w:t>0</w:t>
                        </w:r>
                        <w:r>
                          <w:rPr>
                            <w:rFonts w:ascii="Times New Roman" w:hAnsi="Times New Roman" w:cs="Times New Roman"/>
                            <w:sz w:val="24"/>
                            <w:szCs w:val="24"/>
                            <w:lang w:val="en-US"/>
                          </w:rPr>
                          <w:t>C, 800</w:t>
                        </w:r>
                        <w:r>
                          <w:rPr>
                            <w:rFonts w:ascii="Times New Roman" w:hAnsi="Times New Roman" w:cs="Times New Roman"/>
                            <w:sz w:val="24"/>
                            <w:szCs w:val="24"/>
                            <w:vertAlign w:val="superscript"/>
                            <w:lang w:val="en-US"/>
                          </w:rPr>
                          <w:t>0</w:t>
                        </w:r>
                        <w:r>
                          <w:rPr>
                            <w:rFonts w:ascii="Times New Roman" w:hAnsi="Times New Roman" w:cs="Times New Roman"/>
                            <w:sz w:val="24"/>
                            <w:szCs w:val="24"/>
                            <w:lang w:val="en-US"/>
                          </w:rPr>
                          <w:t xml:space="preserve">C </w:t>
                        </w:r>
                        <w:r>
                          <w:rPr>
                            <w:rFonts w:ascii="Times New Roman" w:hAnsi="Times New Roman" w:cs="Times New Roman"/>
                            <w:sz w:val="24"/>
                            <w:szCs w:val="24"/>
                          </w:rPr>
                          <w:t>температураларында 5 сағат қыздыру</w:t>
                        </w:r>
                      </w:p>
                    </w:txbxContent>
                  </v:textbox>
                </v:oval>
                <v:shape id="Прямая со стрелкой 419" o:spid="_x0000_s1043" type="#_x0000_t32" style="position:absolute;left:29337;top:60007;width:156;height:41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" strokecolor="#5b9bd5 [3204]" strokeweight=".5pt">
                  <v:stroke endarrow="block" joinstyle="miter"/>
                </v:shape>
                <v:oval id="Овал 420" o:spid="_x0000_s1044" style="position:absolute;left:7239;top:64579;width:44813;height:4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" fillcolor="white [3201]" strokecolor="#5b9bd5 [3204]" strokeweight="1pt">
                  <v:stroke joinstyle="miter"/>
                  <v:textbox>
                    <w:txbxContent>
                      <w:p w:rsidR="00781175" w:rsidRPr="0095187D" w:rsidRDefault="00781175" w:rsidP="00B26900">
                        <w:pPr>
                          <w:jc w:val="center"/>
                        </w:pPr>
                        <w:r>
                          <w:rPr>
                            <w:rFonts w:ascii="Times New Roman" w:hAnsi="Times New Roman" w:cs="Times New Roman"/>
                            <w:sz w:val="24"/>
                            <w:szCs w:val="24"/>
                            <w:lang w:val="kk-KZ"/>
                          </w:rPr>
                          <w:t>10</w:t>
                        </w:r>
                        <w:r>
                          <w:rPr>
                            <w:rFonts w:ascii="Times New Roman" w:hAnsi="Times New Roman" w:cs="Times New Roman"/>
                            <w:sz w:val="24"/>
                            <w:szCs w:val="24"/>
                            <w:lang w:val="en-US"/>
                          </w:rPr>
                          <w:t>00</w:t>
                        </w:r>
                        <w:r>
                          <w:rPr>
                            <w:rFonts w:ascii="Times New Roman" w:hAnsi="Times New Roman" w:cs="Times New Roman"/>
                            <w:sz w:val="24"/>
                            <w:szCs w:val="24"/>
                            <w:vertAlign w:val="superscript"/>
                            <w:lang w:val="en-US"/>
                          </w:rPr>
                          <w:t>0</w:t>
                        </w:r>
                        <w:r>
                          <w:rPr>
                            <w:rFonts w:ascii="Times New Roman" w:hAnsi="Times New Roman" w:cs="Times New Roman"/>
                            <w:sz w:val="24"/>
                            <w:szCs w:val="24"/>
                            <w:lang w:val="en-US"/>
                          </w:rPr>
                          <w:t xml:space="preserve">C </w:t>
                        </w:r>
                        <w:r>
                          <w:rPr>
                            <w:rFonts w:ascii="Times New Roman" w:hAnsi="Times New Roman" w:cs="Times New Roman"/>
                            <w:sz w:val="24"/>
                            <w:szCs w:val="24"/>
                          </w:rPr>
                          <w:t xml:space="preserve">температурада </w:t>
                        </w:r>
                        <w:r>
                          <w:rPr>
                            <w:rFonts w:ascii="Times New Roman" w:hAnsi="Times New Roman" w:cs="Times New Roman"/>
                            <w:sz w:val="24"/>
                            <w:szCs w:val="24"/>
                            <w:lang w:val="kk-KZ"/>
                          </w:rPr>
                          <w:t>4</w:t>
                        </w:r>
                        <w:r>
                          <w:rPr>
                            <w:rFonts w:ascii="Times New Roman" w:hAnsi="Times New Roman" w:cs="Times New Roman"/>
                            <w:sz w:val="24"/>
                            <w:szCs w:val="24"/>
                          </w:rPr>
                          <w:t xml:space="preserve"> сағат қыздыру</w:t>
                        </w:r>
                      </w:p>
                    </w:txbxContent>
                  </v:textbox>
                </v:oval>
                <v:shape id="Прямая со стрелкой 421" o:spid="_x0000_s1045" type="#_x0000_t32" style="position:absolute;left:29527;top:68484;width:157;height:41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" strokecolor="#5b9bd5 [3204]" strokeweight=".5pt">
                  <v:stroke endarrow="block" joinstyle="miter"/>
                </v:shape>
                <v:shape id="Прямая со стрелкой 422" o:spid="_x0000_s1046" type="#_x0000_t32" style="position:absolute;left:26193;top:13811;width:457;height:34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" strokecolor="#5b9bd5 [3204]" strokeweight=".5pt">
                  <v:stroke endarrow="block" joinstyle="miter"/>
                </v:shape>
                <v:oval id="Овал 423" o:spid="_x0000_s1047" style="position:absolute;left:17621;top:73533;width:23997;height:4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" fillcolor="white [3201]" strokecolor="#5b9bd5 [3204]" strokeweight="1pt">
                  <v:stroke joinstyle="miter"/>
                  <v:textbox>
                    <w:txbxContent>
                      <w:p w:rsidR="00781175" w:rsidRPr="0095187D" w:rsidRDefault="00781175" w:rsidP="00B26900">
                        <w:pPr>
                          <w:jc w:val="center"/>
                        </w:pPr>
                        <w:r>
                          <w:rPr>
                            <w:rFonts w:ascii="Times New Roman" w:hAnsi="Times New Roman" w:cs="Times New Roman"/>
                            <w:sz w:val="24"/>
                            <w:szCs w:val="24"/>
                          </w:rPr>
                          <w:t>Өнім</w:t>
                        </w:r>
                      </w:p>
                    </w:txbxContent>
                  </v:textbox>
                </v:oval>
                <w10:wrap anchorx="margin"/>
              </v:group>
            </w:pict>
          </mc:Fallback>
        </mc:AlternateContent>
      </w: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4A7692" w:rsidP="00355B42">
      <w:pPr>
        <w:pStyle w:val="a3"/>
        <w:ind w:firstLine="540"/>
        <w:jc w:val="center"/>
        <w:rPr>
          <w:sz w:val="28"/>
          <w:szCs w:val="28"/>
          <w:lang w:val="kk-KZ"/>
        </w:rPr>
      </w:pPr>
      <w:r w:rsidRPr="00325DEC">
        <w:rPr>
          <w:sz w:val="28"/>
          <w:lang w:val="kk-KZ"/>
        </w:rPr>
        <w:t>Сурет</w:t>
      </w:r>
      <w:r w:rsidRPr="00325DEC">
        <w:rPr>
          <w:sz w:val="28"/>
          <w:szCs w:val="28"/>
          <w:lang w:val="kk-KZ"/>
        </w:rPr>
        <w:t xml:space="preserve"> </w:t>
      </w:r>
      <w:r w:rsidR="00DE02DC" w:rsidRPr="00325DEC">
        <w:rPr>
          <w:sz w:val="28"/>
          <w:szCs w:val="28"/>
          <w:lang w:val="kk-KZ"/>
        </w:rPr>
        <w:t>2</w:t>
      </w:r>
      <w:r w:rsidR="00841E51" w:rsidRPr="00325DEC">
        <w:rPr>
          <w:sz w:val="28"/>
          <w:szCs w:val="28"/>
          <w:lang w:val="kk-KZ"/>
        </w:rPr>
        <w:t>4</w:t>
      </w:r>
      <w:r w:rsidR="00DE02DC" w:rsidRPr="00325DEC">
        <w:rPr>
          <w:sz w:val="28"/>
          <w:szCs w:val="28"/>
          <w:lang w:val="kk-KZ"/>
        </w:rPr>
        <w:t xml:space="preserve"> – </w:t>
      </w:r>
      <w:r w:rsidR="00892AEC" w:rsidRPr="00325DEC">
        <w:rPr>
          <w:sz w:val="28"/>
          <w:szCs w:val="28"/>
          <w:lang w:val="kk-KZ"/>
        </w:rPr>
        <w:t>Золь-гель</w:t>
      </w:r>
      <w:r w:rsidR="00DE02DC" w:rsidRPr="00325DEC">
        <w:rPr>
          <w:sz w:val="28"/>
          <w:szCs w:val="28"/>
          <w:lang w:val="kk-KZ"/>
        </w:rPr>
        <w:t xml:space="preserve"> әдісінің сызбанұсқасы</w:t>
      </w:r>
    </w:p>
    <w:p w:rsidR="001A5B2E" w:rsidRPr="00325DEC" w:rsidRDefault="001A5B2E" w:rsidP="00355B42">
      <w:pPr>
        <w:pStyle w:val="a3"/>
        <w:ind w:firstLine="540"/>
        <w:jc w:val="center"/>
        <w:rPr>
          <w:sz w:val="28"/>
          <w:szCs w:val="28"/>
          <w:lang w:val="kk-KZ"/>
        </w:rPr>
      </w:pPr>
    </w:p>
    <w:p w:rsidR="001A5B2E" w:rsidRPr="00325DEC" w:rsidRDefault="001A5B2E" w:rsidP="00355B42">
      <w:pPr>
        <w:pStyle w:val="a3"/>
        <w:ind w:firstLine="540"/>
        <w:jc w:val="center"/>
        <w:rPr>
          <w:sz w:val="28"/>
          <w:szCs w:val="28"/>
          <w:lang w:val="kk-KZ"/>
        </w:rPr>
      </w:pPr>
    </w:p>
    <w:p w:rsidR="006973D3" w:rsidRPr="00325DEC" w:rsidRDefault="006973D3" w:rsidP="00355B42">
      <w:pPr>
        <w:pStyle w:val="a3"/>
        <w:ind w:firstLine="540"/>
        <w:jc w:val="center"/>
        <w:rPr>
          <w:sz w:val="28"/>
          <w:szCs w:val="28"/>
          <w:lang w:val="kk-KZ"/>
        </w:rPr>
      </w:pPr>
    </w:p>
    <w:p w:rsidR="00DE02DC" w:rsidRPr="00325DEC" w:rsidRDefault="00892AEC" w:rsidP="00B410BE">
      <w:pPr>
        <w:pStyle w:val="a3"/>
        <w:jc w:val="both"/>
        <w:rPr>
          <w:sz w:val="28"/>
          <w:szCs w:val="28"/>
          <w:lang w:val="kk-KZ"/>
        </w:rPr>
      </w:pPr>
      <w:r w:rsidRPr="00325DEC">
        <w:rPr>
          <w:noProof/>
          <w:lang w:val="ru-RU" w:eastAsia="ru-RU"/>
        </w:rPr>
        <w:lastRenderedPageBreak/>
        <mc:AlternateContent>
          <mc:Choice Requires="wpg">
            <w:drawing>
              <wp:anchor distT="0" distB="0" distL="114300" distR="114300" simplePos="0" relativeHeight="251679744" behindDoc="0" locked="0" layoutInCell="1" allowOverlap="1" wp14:anchorId="64DA4ECC" wp14:editId="260DD9DA">
                <wp:simplePos x="0" y="0"/>
                <wp:positionH relativeFrom="margin">
                  <wp:align>center</wp:align>
                </wp:positionH>
                <wp:positionV relativeFrom="paragraph">
                  <wp:posOffset>194310</wp:posOffset>
                </wp:positionV>
                <wp:extent cx="5451939" cy="7766276"/>
                <wp:effectExtent l="0" t="0" r="15875" b="25400"/>
                <wp:wrapNone/>
                <wp:docPr id="424" name="Группа 424"/>
                <wp:cNvGraphicFramePr/>
                <a:graphic xmlns:a="http://schemas.openxmlformats.org/drawingml/2006/main">
                  <a:graphicData uri="http://schemas.microsoft.com/office/word/2010/wordprocessingGroup">
                    <wpg:wgp>
                      <wpg:cNvGrpSpPr/>
                      <wpg:grpSpPr>
                        <a:xfrm>
                          <a:off x="0" y="0"/>
                          <a:ext cx="5451939" cy="7766276"/>
                          <a:chOff x="0" y="0"/>
                          <a:chExt cx="5451939" cy="7766276"/>
                        </a:xfrm>
                      </wpg:grpSpPr>
                      <wps:wsp>
                        <wps:cNvPr id="425" name="Овал 425"/>
                        <wps:cNvSpPr/>
                        <wps:spPr>
                          <a:xfrm>
                            <a:off x="1990725" y="66675"/>
                            <a:ext cx="1344575" cy="418465"/>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AF4CAF" w:rsidRDefault="00781175" w:rsidP="00892AEC">
                              <w:pPr>
                                <w:jc w:val="center"/>
                              </w:pPr>
                              <w:r>
                                <w:rPr>
                                  <w:rFonts w:ascii="Times New Roman" w:hAnsi="Times New Roman" w:cs="Times New Roman"/>
                                  <w:bCs/>
                                  <w:sz w:val="24"/>
                                  <w:szCs w:val="24"/>
                                  <w:lang w:val="en-US"/>
                                </w:rPr>
                                <w:t>Dy</w:t>
                              </w:r>
                              <w:r w:rsidRPr="00AF4CAF">
                                <w:rPr>
                                  <w:rFonts w:ascii="Times New Roman" w:hAnsi="Times New Roman" w:cs="Times New Roman"/>
                                  <w:bCs/>
                                  <w:sz w:val="24"/>
                                  <w:szCs w:val="24"/>
                                  <w:vertAlign w:val="subscript"/>
                                </w:rPr>
                                <w:t>2</w:t>
                              </w:r>
                              <w:r w:rsidRPr="00AF4CAF">
                                <w:rPr>
                                  <w:rFonts w:ascii="Times New Roman" w:hAnsi="Times New Roman" w:cs="Times New Roman"/>
                                  <w:bCs/>
                                  <w:sz w:val="24"/>
                                  <w:szCs w:val="24"/>
                                  <w:lang w:val="en-US"/>
                                </w:rPr>
                                <w:t>O</w:t>
                              </w:r>
                              <w:r w:rsidRPr="00AF4CAF">
                                <w:rPr>
                                  <w:rFonts w:ascii="Times New Roman" w:hAnsi="Times New Roman" w:cs="Times New Roman"/>
                                  <w:bCs/>
                                  <w:sz w:val="24"/>
                                  <w:szCs w:val="24"/>
                                  <w:vertAlign w:val="sub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 name="Овал 426"/>
                        <wps:cNvSpPr/>
                        <wps:spPr>
                          <a:xfrm>
                            <a:off x="0" y="76200"/>
                            <a:ext cx="1332967" cy="427990"/>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AF4CAF" w:rsidRDefault="00781175" w:rsidP="00892AEC">
                              <w:pPr>
                                <w:jc w:val="center"/>
                              </w:pPr>
                              <w:r w:rsidRPr="00AF4CAF">
                                <w:rPr>
                                  <w:rFonts w:ascii="Times New Roman" w:hAnsi="Times New Roman" w:cs="Times New Roman"/>
                                  <w:bCs/>
                                  <w:sz w:val="24"/>
                                  <w:szCs w:val="24"/>
                                  <w:lang w:val="en-US"/>
                                </w:rPr>
                                <w:t>Bi</w:t>
                              </w:r>
                              <w:r w:rsidRPr="00AF4CAF">
                                <w:rPr>
                                  <w:rFonts w:ascii="Times New Roman" w:hAnsi="Times New Roman" w:cs="Times New Roman"/>
                                  <w:bCs/>
                                  <w:sz w:val="24"/>
                                  <w:szCs w:val="24"/>
                                  <w:vertAlign w:val="subscript"/>
                                </w:rPr>
                                <w:t>2</w:t>
                              </w:r>
                              <w:r w:rsidRPr="00AF4CAF">
                                <w:rPr>
                                  <w:rFonts w:ascii="Times New Roman" w:hAnsi="Times New Roman" w:cs="Times New Roman"/>
                                  <w:bCs/>
                                  <w:sz w:val="24"/>
                                  <w:szCs w:val="24"/>
                                  <w:lang w:val="en-US"/>
                                </w:rPr>
                                <w:t>O</w:t>
                              </w:r>
                              <w:r w:rsidRPr="00AF4CAF">
                                <w:rPr>
                                  <w:rFonts w:ascii="Times New Roman" w:hAnsi="Times New Roman" w:cs="Times New Roman"/>
                                  <w:bCs/>
                                  <w:sz w:val="24"/>
                                  <w:szCs w:val="24"/>
                                  <w:vertAlign w:val="sub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7" name="Овал 427"/>
                        <wps:cNvSpPr/>
                        <wps:spPr>
                          <a:xfrm>
                            <a:off x="4229100" y="0"/>
                            <a:ext cx="1106253" cy="447675"/>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AF4CAF" w:rsidRDefault="00781175" w:rsidP="00892AEC">
                              <w:pPr>
                                <w:jc w:val="center"/>
                              </w:pPr>
                              <w:r w:rsidRPr="00AF4CAF">
                                <w:rPr>
                                  <w:rFonts w:ascii="Times New Roman" w:hAnsi="Times New Roman" w:cs="Times New Roman"/>
                                  <w:bCs/>
                                  <w:sz w:val="24"/>
                                  <w:szCs w:val="24"/>
                                  <w:lang w:val="en-US"/>
                                </w:rPr>
                                <w:t>Mn</w:t>
                              </w:r>
                              <w:r w:rsidRPr="00AF4CAF">
                                <w:rPr>
                                  <w:rFonts w:ascii="Times New Roman" w:hAnsi="Times New Roman" w:cs="Times New Roman"/>
                                  <w:bCs/>
                                  <w:sz w:val="24"/>
                                  <w:szCs w:val="24"/>
                                  <w:vertAlign w:val="subscript"/>
                                </w:rPr>
                                <w:t>2</w:t>
                              </w:r>
                              <w:r w:rsidRPr="00AF4CAF">
                                <w:rPr>
                                  <w:rFonts w:ascii="Times New Roman" w:hAnsi="Times New Roman" w:cs="Times New Roman"/>
                                  <w:bCs/>
                                  <w:sz w:val="24"/>
                                  <w:szCs w:val="24"/>
                                  <w:lang w:val="en-US"/>
                                </w:rPr>
                                <w:t>O</w:t>
                              </w:r>
                              <w:r w:rsidRPr="00AF4CAF">
                                <w:rPr>
                                  <w:rFonts w:ascii="Times New Roman" w:hAnsi="Times New Roman" w:cs="Times New Roman"/>
                                  <w:bCs/>
                                  <w:sz w:val="24"/>
                                  <w:szCs w:val="24"/>
                                  <w:vertAlign w:val="subscript"/>
                                </w:rPr>
                                <w:t>3</w:t>
                              </w:r>
                            </w:p>
                            <w:p w:rsidR="00781175" w:rsidRPr="00AF4CAF" w:rsidRDefault="00781175" w:rsidP="00892AE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8" name="Прямая со стрелкой 428"/>
                        <wps:cNvCnPr/>
                        <wps:spPr>
                          <a:xfrm>
                            <a:off x="542925" y="504825"/>
                            <a:ext cx="1792857" cy="43890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29" name="Прямая со стрелкой 429"/>
                        <wps:cNvCnPr/>
                        <wps:spPr>
                          <a:xfrm flipH="1">
                            <a:off x="2981325" y="476250"/>
                            <a:ext cx="1809157" cy="4277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30" name="Прямая со стрелкой 430"/>
                        <wps:cNvCnPr/>
                        <wps:spPr>
                          <a:xfrm>
                            <a:off x="2695575" y="495300"/>
                            <a:ext cx="15687" cy="4172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31" name="Овал 431"/>
                        <wps:cNvSpPr/>
                        <wps:spPr>
                          <a:xfrm>
                            <a:off x="381000" y="1000125"/>
                            <a:ext cx="4947409" cy="406181"/>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2616FA" w:rsidRDefault="00781175" w:rsidP="00892AEC">
                              <w:pPr>
                                <w:jc w:val="center"/>
                                <w:rPr>
                                  <w:lang w:val="en-US"/>
                                </w:rPr>
                              </w:pPr>
                              <w:r>
                                <w:rPr>
                                  <w:rFonts w:ascii="Times New Roman" w:hAnsi="Times New Roman" w:cs="Times New Roman"/>
                                  <w:sz w:val="24"/>
                                  <w:szCs w:val="24"/>
                                </w:rPr>
                                <w:t>Д</w:t>
                              </w:r>
                              <w:r w:rsidRPr="00A65C44">
                                <w:rPr>
                                  <w:rFonts w:ascii="Times New Roman" w:hAnsi="Times New Roman" w:cs="Times New Roman"/>
                                  <w:sz w:val="24"/>
                                  <w:szCs w:val="24"/>
                                </w:rPr>
                                <w:t>истилденген су</w:t>
                              </w:r>
                              <w:r>
                                <w:rPr>
                                  <w:rFonts w:ascii="Times New Roman" w:hAnsi="Times New Roman" w:cs="Times New Roman"/>
                                  <w:sz w:val="24"/>
                                  <w:szCs w:val="24"/>
                                </w:rPr>
                                <w:t>мен араластыру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2" name="Прямая со стрелкой 432"/>
                        <wps:cNvCnPr/>
                        <wps:spPr>
                          <a:xfrm>
                            <a:off x="2771775" y="2047875"/>
                            <a:ext cx="15687" cy="417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33" name="Овал 433"/>
                        <wps:cNvSpPr/>
                        <wps:spPr>
                          <a:xfrm>
                            <a:off x="1257300" y="2457450"/>
                            <a:ext cx="3407373" cy="405765"/>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Default="00781175" w:rsidP="00892AEC">
                              <w:pPr>
                                <w:jc w:val="center"/>
                                <w:rPr>
                                  <w:rFonts w:ascii="Times New Roman" w:hAnsi="Times New Roman" w:cs="Times New Roman"/>
                                  <w:sz w:val="24"/>
                                  <w:szCs w:val="24"/>
                                  <w:lang w:val="en-US"/>
                                </w:rPr>
                              </w:pPr>
                              <w:r w:rsidRPr="00B26900">
                                <w:rPr>
                                  <w:rFonts w:ascii="Times New Roman" w:hAnsi="Times New Roman" w:cs="Times New Roman"/>
                                  <w:sz w:val="24"/>
                                  <w:szCs w:val="24"/>
                                  <w:lang w:val="en-US"/>
                                </w:rPr>
                                <w:t>100</w:t>
                              </w:r>
                              <w:r w:rsidRPr="00B26900">
                                <w:rPr>
                                  <w:rFonts w:ascii="Times New Roman" w:hAnsi="Times New Roman" w:cs="Times New Roman"/>
                                  <w:sz w:val="24"/>
                                  <w:szCs w:val="24"/>
                                  <w:vertAlign w:val="superscript"/>
                                  <w:lang w:val="en-US"/>
                                </w:rPr>
                                <w:t>0</w:t>
                              </w:r>
                              <w:r w:rsidRPr="00B26900">
                                <w:rPr>
                                  <w:rFonts w:ascii="Times New Roman" w:hAnsi="Times New Roman" w:cs="Times New Roman"/>
                                  <w:sz w:val="24"/>
                                  <w:szCs w:val="24"/>
                                  <w:lang w:val="en-US"/>
                                </w:rPr>
                                <w:t>C</w:t>
                              </w:r>
                              <w:r w:rsidRPr="00B26900">
                                <w:rPr>
                                  <w:rFonts w:ascii="Times New Roman" w:hAnsi="Times New Roman" w:cs="Times New Roman"/>
                                  <w:sz w:val="24"/>
                                  <w:szCs w:val="24"/>
                                </w:rPr>
                                <w:t xml:space="preserve"> –</w:t>
                              </w:r>
                              <w:r>
                                <w:rPr>
                                  <w:rFonts w:ascii="Times New Roman" w:hAnsi="Times New Roman" w:cs="Times New Roman"/>
                                  <w:sz w:val="24"/>
                                  <w:szCs w:val="24"/>
                                </w:rPr>
                                <w:t xml:space="preserve"> та кептіру</w:t>
                              </w:r>
                              <w:r>
                                <w:rPr>
                                  <w:rFonts w:ascii="Times New Roman" w:hAnsi="Times New Roman" w:cs="Times New Roman"/>
                                  <w:sz w:val="24"/>
                                  <w:szCs w:val="24"/>
                                  <w:lang w:val="en-US"/>
                                </w:rPr>
                                <w:t xml:space="preserve">                </w:t>
                              </w:r>
                            </w:p>
                            <w:p w:rsidR="00781175" w:rsidRPr="00AF4CAF" w:rsidRDefault="00781175" w:rsidP="00892AE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4" name="Прямая со стрелкой 434"/>
                        <wps:cNvCnPr/>
                        <wps:spPr>
                          <a:xfrm>
                            <a:off x="2800350" y="2914650"/>
                            <a:ext cx="15687" cy="417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35" name="Овал 435"/>
                        <wps:cNvSpPr/>
                        <wps:spPr>
                          <a:xfrm>
                            <a:off x="571500" y="3390900"/>
                            <a:ext cx="4481397" cy="406181"/>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95187D" w:rsidRDefault="00781175" w:rsidP="00892AEC">
                              <w:pPr>
                                <w:tabs>
                                  <w:tab w:val="left" w:pos="5610"/>
                                </w:tabs>
                                <w:rPr>
                                  <w:rFonts w:ascii="Times New Roman" w:hAnsi="Times New Roman" w:cs="Times New Roman"/>
                                  <w:sz w:val="24"/>
                                  <w:szCs w:val="24"/>
                                </w:rPr>
                              </w:pPr>
                              <w:r>
                                <w:rPr>
                                  <w:rFonts w:ascii="Times New Roman" w:hAnsi="Times New Roman" w:cs="Times New Roman"/>
                                  <w:sz w:val="24"/>
                                  <w:szCs w:val="24"/>
                                  <w:lang w:val="kk-KZ"/>
                                </w:rPr>
                                <w:t>5</w:t>
                              </w:r>
                              <w:r>
                                <w:rPr>
                                  <w:rFonts w:ascii="Times New Roman" w:hAnsi="Times New Roman" w:cs="Times New Roman"/>
                                  <w:sz w:val="24"/>
                                  <w:szCs w:val="24"/>
                                  <w:lang w:val="en-US"/>
                                </w:rPr>
                                <w:t>00</w:t>
                              </w:r>
                              <w:r w:rsidRPr="002616FA">
                                <w:rPr>
                                  <w:rFonts w:ascii="Times New Roman" w:hAnsi="Times New Roman" w:cs="Times New Roman"/>
                                  <w:sz w:val="24"/>
                                  <w:szCs w:val="24"/>
                                  <w:vertAlign w:val="superscript"/>
                                  <w:lang w:val="en-US"/>
                                </w:rPr>
                                <w:t>0</w:t>
                              </w:r>
                              <w:r w:rsidRPr="002616FA">
                                <w:rPr>
                                  <w:rFonts w:ascii="Times New Roman" w:hAnsi="Times New Roman" w:cs="Times New Roman"/>
                                  <w:sz w:val="24"/>
                                  <w:szCs w:val="24"/>
                                  <w:lang w:val="en-US"/>
                                </w:rPr>
                                <w:t>C</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температурада </w:t>
                              </w:r>
                              <w:r>
                                <w:rPr>
                                  <w:rFonts w:ascii="Times New Roman" w:hAnsi="Times New Roman" w:cs="Times New Roman"/>
                                  <w:sz w:val="24"/>
                                  <w:szCs w:val="24"/>
                                  <w:lang w:val="en-US"/>
                                </w:rPr>
                                <w:t>10</w:t>
                              </w:r>
                              <w:r>
                                <w:rPr>
                                  <w:rFonts w:ascii="Times New Roman" w:hAnsi="Times New Roman" w:cs="Times New Roman"/>
                                  <w:sz w:val="24"/>
                                  <w:szCs w:val="24"/>
                                </w:rPr>
                                <w:t xml:space="preserve"> сағат қыздыру</w:t>
                              </w:r>
                            </w:p>
                            <w:p w:rsidR="00781175" w:rsidRPr="002616FA" w:rsidRDefault="00781175" w:rsidP="00892AEC">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6" name="Прямая со стрелкой 436"/>
                        <wps:cNvCnPr/>
                        <wps:spPr>
                          <a:xfrm>
                            <a:off x="2876550" y="3800475"/>
                            <a:ext cx="15687" cy="417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37" name="Овал 437"/>
                        <wps:cNvSpPr/>
                        <wps:spPr>
                          <a:xfrm>
                            <a:off x="1057275" y="4257675"/>
                            <a:ext cx="3810427" cy="384810"/>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95187D" w:rsidRDefault="00781175" w:rsidP="00892AEC">
                              <w:pPr>
                                <w:tabs>
                                  <w:tab w:val="left" w:pos="5610"/>
                                </w:tabs>
                                <w:jc w:val="center"/>
                                <w:rPr>
                                  <w:rFonts w:ascii="Times New Roman" w:hAnsi="Times New Roman" w:cs="Times New Roman"/>
                                  <w:sz w:val="24"/>
                                  <w:szCs w:val="24"/>
                                </w:rPr>
                              </w:pPr>
                              <w:r>
                                <w:rPr>
                                  <w:rFonts w:ascii="Times New Roman" w:hAnsi="Times New Roman" w:cs="Times New Roman"/>
                                  <w:sz w:val="24"/>
                                  <w:szCs w:val="24"/>
                                </w:rPr>
                                <w:t>Агат келісінде ұнтақтау</w:t>
                              </w:r>
                            </w:p>
                            <w:p w:rsidR="00781175" w:rsidRPr="002616FA" w:rsidRDefault="00781175" w:rsidP="00892AEC">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8" name="Прямая со стрелкой 438"/>
                        <wps:cNvCnPr/>
                        <wps:spPr>
                          <a:xfrm>
                            <a:off x="2905125" y="4686300"/>
                            <a:ext cx="15687" cy="417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39" name="Скругленный прямоугольник 439"/>
                        <wps:cNvSpPr/>
                        <wps:spPr>
                          <a:xfrm>
                            <a:off x="1590675" y="1762125"/>
                            <a:ext cx="2049940" cy="466824"/>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781175" w:rsidRPr="00A65C44" w:rsidRDefault="00781175" w:rsidP="00892AEC">
                              <w:pPr>
                                <w:jc w:val="center"/>
                                <w:rPr>
                                  <w:rFonts w:ascii="Times New Roman" w:hAnsi="Times New Roman" w:cs="Times New Roman"/>
                                  <w:vertAlign w:val="subscript"/>
                                </w:rPr>
                              </w:pPr>
                              <w:r>
                                <w:rPr>
                                  <w:rFonts w:ascii="Times New Roman" w:eastAsia="Times New Roman" w:hAnsi="Times New Roman" w:cs="Times New Roman"/>
                                  <w:color w:val="212121"/>
                                  <w:sz w:val="24"/>
                                </w:rPr>
                                <w:t>Лимон қышқылы+</w:t>
                              </w:r>
                              <w:r w:rsidRPr="00892AEC">
                                <w:t xml:space="preserve"> </w:t>
                              </w:r>
                              <w:r w:rsidRPr="00892AEC">
                                <w:rPr>
                                  <w:rFonts w:ascii="Times New Roman" w:eastAsia="Times New Roman" w:hAnsi="Times New Roman" w:cs="Times New Roman"/>
                                  <w:color w:val="212121"/>
                                  <w:sz w:val="24"/>
                                </w:rPr>
                                <w:t>HNO</w:t>
                              </w:r>
                              <w:r w:rsidRPr="00892AEC">
                                <w:rPr>
                                  <w:rFonts w:ascii="Times New Roman" w:eastAsia="Times New Roman" w:hAnsi="Times New Roman" w:cs="Times New Roman"/>
                                  <w:color w:val="212121"/>
                                  <w:sz w:val="24"/>
                                  <w:vertAlign w:val="sub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 name="Овал 440"/>
                        <wps:cNvSpPr/>
                        <wps:spPr>
                          <a:xfrm>
                            <a:off x="400050" y="5162550"/>
                            <a:ext cx="5051889" cy="800100"/>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2616FA" w:rsidRDefault="00781175" w:rsidP="00892AEC">
                              <w:pPr>
                                <w:jc w:val="center"/>
                                <w:rPr>
                                  <w:lang w:val="en-US"/>
                                </w:rPr>
                              </w:pPr>
                              <w:r>
                                <w:rPr>
                                  <w:rFonts w:ascii="Times New Roman" w:hAnsi="Times New Roman" w:cs="Times New Roman"/>
                                  <w:sz w:val="24"/>
                                  <w:szCs w:val="24"/>
                                  <w:lang w:val="en-US"/>
                                </w:rPr>
                                <w:t>700</w:t>
                              </w:r>
                              <w:r>
                                <w:rPr>
                                  <w:rFonts w:ascii="Times New Roman" w:hAnsi="Times New Roman" w:cs="Times New Roman"/>
                                  <w:sz w:val="24"/>
                                  <w:szCs w:val="24"/>
                                  <w:vertAlign w:val="superscript"/>
                                  <w:lang w:val="en-US"/>
                                </w:rPr>
                                <w:t>0</w:t>
                              </w:r>
                              <w:r>
                                <w:rPr>
                                  <w:rFonts w:ascii="Times New Roman" w:hAnsi="Times New Roman" w:cs="Times New Roman"/>
                                  <w:sz w:val="24"/>
                                  <w:szCs w:val="24"/>
                                  <w:lang w:val="en-US"/>
                                </w:rPr>
                                <w:t>C, 800</w:t>
                              </w:r>
                              <w:r>
                                <w:rPr>
                                  <w:rFonts w:ascii="Times New Roman" w:hAnsi="Times New Roman" w:cs="Times New Roman"/>
                                  <w:sz w:val="24"/>
                                  <w:szCs w:val="24"/>
                                  <w:vertAlign w:val="superscript"/>
                                  <w:lang w:val="en-US"/>
                                </w:rPr>
                                <w:t>0</w:t>
                              </w:r>
                              <w:r>
                                <w:rPr>
                                  <w:rFonts w:ascii="Times New Roman" w:hAnsi="Times New Roman" w:cs="Times New Roman"/>
                                  <w:sz w:val="24"/>
                                  <w:szCs w:val="24"/>
                                  <w:lang w:val="en-US"/>
                                </w:rPr>
                                <w:t xml:space="preserve">C </w:t>
                              </w:r>
                              <w:r>
                                <w:rPr>
                                  <w:rFonts w:ascii="Times New Roman" w:hAnsi="Times New Roman" w:cs="Times New Roman"/>
                                  <w:sz w:val="24"/>
                                  <w:szCs w:val="24"/>
                                </w:rPr>
                                <w:t xml:space="preserve">температураларында </w:t>
                              </w:r>
                              <w:r>
                                <w:rPr>
                                  <w:rFonts w:ascii="Times New Roman" w:hAnsi="Times New Roman" w:cs="Times New Roman"/>
                                  <w:sz w:val="24"/>
                                  <w:szCs w:val="24"/>
                                  <w:lang w:val="kk-KZ"/>
                                </w:rPr>
                                <w:t>8</w:t>
                              </w:r>
                              <w:r>
                                <w:rPr>
                                  <w:rFonts w:ascii="Times New Roman" w:hAnsi="Times New Roman" w:cs="Times New Roman"/>
                                  <w:sz w:val="24"/>
                                  <w:szCs w:val="24"/>
                                </w:rPr>
                                <w:t xml:space="preserve"> сағат қыздыру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 name="Прямая со стрелкой 441"/>
                        <wps:cNvCnPr/>
                        <wps:spPr>
                          <a:xfrm>
                            <a:off x="2933700" y="6000750"/>
                            <a:ext cx="15687" cy="417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42" name="Овал 442"/>
                        <wps:cNvSpPr/>
                        <wps:spPr>
                          <a:xfrm>
                            <a:off x="723900" y="6457950"/>
                            <a:ext cx="4481397" cy="406181"/>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95187D" w:rsidRDefault="00781175" w:rsidP="00892AEC">
                              <w:pPr>
                                <w:jc w:val="center"/>
                              </w:pPr>
                              <w:r>
                                <w:rPr>
                                  <w:rFonts w:ascii="Times New Roman" w:hAnsi="Times New Roman" w:cs="Times New Roman"/>
                                  <w:sz w:val="24"/>
                                  <w:szCs w:val="24"/>
                                  <w:lang w:val="kk-KZ"/>
                                </w:rPr>
                                <w:t>10</w:t>
                              </w:r>
                              <w:r>
                                <w:rPr>
                                  <w:rFonts w:ascii="Times New Roman" w:hAnsi="Times New Roman" w:cs="Times New Roman"/>
                                  <w:sz w:val="24"/>
                                  <w:szCs w:val="24"/>
                                  <w:lang w:val="en-US"/>
                                </w:rPr>
                                <w:t>00</w:t>
                              </w:r>
                              <w:r>
                                <w:rPr>
                                  <w:rFonts w:ascii="Times New Roman" w:hAnsi="Times New Roman" w:cs="Times New Roman"/>
                                  <w:sz w:val="24"/>
                                  <w:szCs w:val="24"/>
                                  <w:vertAlign w:val="superscript"/>
                                  <w:lang w:val="en-US"/>
                                </w:rPr>
                                <w:t>0</w:t>
                              </w:r>
                              <w:r>
                                <w:rPr>
                                  <w:rFonts w:ascii="Times New Roman" w:hAnsi="Times New Roman" w:cs="Times New Roman"/>
                                  <w:sz w:val="24"/>
                                  <w:szCs w:val="24"/>
                                  <w:lang w:val="en-US"/>
                                </w:rPr>
                                <w:t xml:space="preserve">C </w:t>
                              </w:r>
                              <w:r>
                                <w:rPr>
                                  <w:rFonts w:ascii="Times New Roman" w:hAnsi="Times New Roman" w:cs="Times New Roman"/>
                                  <w:sz w:val="24"/>
                                  <w:szCs w:val="24"/>
                                </w:rPr>
                                <w:t xml:space="preserve">температурада </w:t>
                              </w:r>
                              <w:r>
                                <w:rPr>
                                  <w:rFonts w:ascii="Times New Roman" w:hAnsi="Times New Roman" w:cs="Times New Roman"/>
                                  <w:sz w:val="24"/>
                                  <w:szCs w:val="24"/>
                                  <w:lang w:val="kk-KZ"/>
                                </w:rPr>
                                <w:t>3</w:t>
                              </w:r>
                              <w:r>
                                <w:rPr>
                                  <w:rFonts w:ascii="Times New Roman" w:hAnsi="Times New Roman" w:cs="Times New Roman"/>
                                  <w:sz w:val="24"/>
                                  <w:szCs w:val="24"/>
                                </w:rPr>
                                <w:t xml:space="preserve"> сағат қыздыру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3" name="Прямая со стрелкой 443"/>
                        <wps:cNvCnPr/>
                        <wps:spPr>
                          <a:xfrm>
                            <a:off x="2952750" y="6848475"/>
                            <a:ext cx="15687" cy="417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44" name="Прямая со стрелкой 444"/>
                        <wps:cNvCnPr/>
                        <wps:spPr>
                          <a:xfrm>
                            <a:off x="2619375" y="1381125"/>
                            <a:ext cx="45719" cy="34036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45" name="Овал 445"/>
                        <wps:cNvSpPr/>
                        <wps:spPr>
                          <a:xfrm>
                            <a:off x="1762125" y="7353300"/>
                            <a:ext cx="2399729" cy="412976"/>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95187D" w:rsidRDefault="00781175" w:rsidP="00892AEC">
                              <w:pPr>
                                <w:jc w:val="center"/>
                              </w:pPr>
                              <w:r>
                                <w:rPr>
                                  <w:rFonts w:ascii="Times New Roman" w:hAnsi="Times New Roman" w:cs="Times New Roman"/>
                                  <w:sz w:val="24"/>
                                  <w:szCs w:val="24"/>
                                </w:rPr>
                                <w:t>Өнім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4DA4ECC" id="Группа 424" o:spid="_x0000_s1048" style="position:absolute;left:0;text-align:left;margin-left:0;margin-top:15.3pt;width:429.3pt;height:611.5pt;z-index:251679744;mso-position-horizontal:center;mso-position-horizontal-relative:margin;mso-height-relative:margin" coordsize="54519,77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">
                <v:oval id="Овал 425" o:spid="_x0000_s1049" style="position:absolute;left:19907;top:666;width:13446;height:4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" fillcolor="white [3201]" strokecolor="#5b9bd5 [3204]" strokeweight="1pt">
                  <v:stroke joinstyle="miter"/>
                  <v:textbox>
                    <w:txbxContent>
                      <w:p w:rsidR="00781175" w:rsidRPr="00AF4CAF" w:rsidRDefault="00781175" w:rsidP="00892AEC">
                        <w:pPr>
                          <w:jc w:val="center"/>
                        </w:pPr>
                        <w:r>
                          <w:rPr>
                            <w:rFonts w:ascii="Times New Roman" w:hAnsi="Times New Roman" w:cs="Times New Roman"/>
                            <w:bCs/>
                            <w:sz w:val="24"/>
                            <w:szCs w:val="24"/>
                            <w:lang w:val="en-US"/>
                          </w:rPr>
                          <w:t>Dy</w:t>
                        </w:r>
                        <w:r w:rsidRPr="00AF4CAF">
                          <w:rPr>
                            <w:rFonts w:ascii="Times New Roman" w:hAnsi="Times New Roman" w:cs="Times New Roman"/>
                            <w:bCs/>
                            <w:sz w:val="24"/>
                            <w:szCs w:val="24"/>
                            <w:vertAlign w:val="subscript"/>
                          </w:rPr>
                          <w:t>2</w:t>
                        </w:r>
                        <w:r w:rsidRPr="00AF4CAF">
                          <w:rPr>
                            <w:rFonts w:ascii="Times New Roman" w:hAnsi="Times New Roman" w:cs="Times New Roman"/>
                            <w:bCs/>
                            <w:sz w:val="24"/>
                            <w:szCs w:val="24"/>
                            <w:lang w:val="en-US"/>
                          </w:rPr>
                          <w:t>O</w:t>
                        </w:r>
                        <w:r w:rsidRPr="00AF4CAF">
                          <w:rPr>
                            <w:rFonts w:ascii="Times New Roman" w:hAnsi="Times New Roman" w:cs="Times New Roman"/>
                            <w:bCs/>
                            <w:sz w:val="24"/>
                            <w:szCs w:val="24"/>
                            <w:vertAlign w:val="subscript"/>
                          </w:rPr>
                          <w:t>3</w:t>
                        </w:r>
                      </w:p>
                    </w:txbxContent>
                  </v:textbox>
                </v:oval>
                <v:oval id="Овал 426" o:spid="_x0000_s1050" style="position:absolute;top:762;width:13329;height:4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" fillcolor="white [3201]" strokecolor="#5b9bd5 [3204]" strokeweight="1pt">
                  <v:stroke joinstyle="miter"/>
                  <v:textbox>
                    <w:txbxContent>
                      <w:p w:rsidR="00781175" w:rsidRPr="00AF4CAF" w:rsidRDefault="00781175" w:rsidP="00892AEC">
                        <w:pPr>
                          <w:jc w:val="center"/>
                        </w:pPr>
                        <w:r w:rsidRPr="00AF4CAF">
                          <w:rPr>
                            <w:rFonts w:ascii="Times New Roman" w:hAnsi="Times New Roman" w:cs="Times New Roman"/>
                            <w:bCs/>
                            <w:sz w:val="24"/>
                            <w:szCs w:val="24"/>
                            <w:lang w:val="en-US"/>
                          </w:rPr>
                          <w:t>Bi</w:t>
                        </w:r>
                        <w:r w:rsidRPr="00AF4CAF">
                          <w:rPr>
                            <w:rFonts w:ascii="Times New Roman" w:hAnsi="Times New Roman" w:cs="Times New Roman"/>
                            <w:bCs/>
                            <w:sz w:val="24"/>
                            <w:szCs w:val="24"/>
                            <w:vertAlign w:val="subscript"/>
                          </w:rPr>
                          <w:t>2</w:t>
                        </w:r>
                        <w:r w:rsidRPr="00AF4CAF">
                          <w:rPr>
                            <w:rFonts w:ascii="Times New Roman" w:hAnsi="Times New Roman" w:cs="Times New Roman"/>
                            <w:bCs/>
                            <w:sz w:val="24"/>
                            <w:szCs w:val="24"/>
                            <w:lang w:val="en-US"/>
                          </w:rPr>
                          <w:t>O</w:t>
                        </w:r>
                        <w:r w:rsidRPr="00AF4CAF">
                          <w:rPr>
                            <w:rFonts w:ascii="Times New Roman" w:hAnsi="Times New Roman" w:cs="Times New Roman"/>
                            <w:bCs/>
                            <w:sz w:val="24"/>
                            <w:szCs w:val="24"/>
                            <w:vertAlign w:val="subscript"/>
                          </w:rPr>
                          <w:t>3</w:t>
                        </w:r>
                      </w:p>
                    </w:txbxContent>
                  </v:textbox>
                </v:oval>
                <v:oval id="Овал 427" o:spid="_x0000_s1051" style="position:absolute;left:42291;width:11062;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" fillcolor="white [3201]" strokecolor="#5b9bd5 [3204]" strokeweight="1pt">
                  <v:stroke joinstyle="miter"/>
                  <v:textbox>
                    <w:txbxContent>
                      <w:p w:rsidR="00781175" w:rsidRPr="00AF4CAF" w:rsidRDefault="00781175" w:rsidP="00892AEC">
                        <w:pPr>
                          <w:jc w:val="center"/>
                        </w:pPr>
                        <w:r w:rsidRPr="00AF4CAF">
                          <w:rPr>
                            <w:rFonts w:ascii="Times New Roman" w:hAnsi="Times New Roman" w:cs="Times New Roman"/>
                            <w:bCs/>
                            <w:sz w:val="24"/>
                            <w:szCs w:val="24"/>
                            <w:lang w:val="en-US"/>
                          </w:rPr>
                          <w:t>Mn</w:t>
                        </w:r>
                        <w:r w:rsidRPr="00AF4CAF">
                          <w:rPr>
                            <w:rFonts w:ascii="Times New Roman" w:hAnsi="Times New Roman" w:cs="Times New Roman"/>
                            <w:bCs/>
                            <w:sz w:val="24"/>
                            <w:szCs w:val="24"/>
                            <w:vertAlign w:val="subscript"/>
                          </w:rPr>
                          <w:t>2</w:t>
                        </w:r>
                        <w:r w:rsidRPr="00AF4CAF">
                          <w:rPr>
                            <w:rFonts w:ascii="Times New Roman" w:hAnsi="Times New Roman" w:cs="Times New Roman"/>
                            <w:bCs/>
                            <w:sz w:val="24"/>
                            <w:szCs w:val="24"/>
                            <w:lang w:val="en-US"/>
                          </w:rPr>
                          <w:t>O</w:t>
                        </w:r>
                        <w:r w:rsidRPr="00AF4CAF">
                          <w:rPr>
                            <w:rFonts w:ascii="Times New Roman" w:hAnsi="Times New Roman" w:cs="Times New Roman"/>
                            <w:bCs/>
                            <w:sz w:val="24"/>
                            <w:szCs w:val="24"/>
                            <w:vertAlign w:val="subscript"/>
                          </w:rPr>
                          <w:t>3</w:t>
                        </w:r>
                      </w:p>
                      <w:p w:rsidR="00781175" w:rsidRPr="00AF4CAF" w:rsidRDefault="00781175" w:rsidP="00892AEC">
                        <w:pPr>
                          <w:jc w:val="center"/>
                        </w:pPr>
                      </w:p>
                    </w:txbxContent>
                  </v:textbox>
                </v:oval>
                <v:shape id="Прямая со стрелкой 428" o:spid="_x0000_s1052" type="#_x0000_t32" style="position:absolute;left:5429;top:5048;width:17928;height:43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" strokecolor="#5b9bd5 [3204]" strokeweight=".5pt">
                  <v:stroke endarrow="block" joinstyle="miter"/>
                </v:shape>
                <v:shape id="Прямая со стрелкой 429" o:spid="_x0000_s1053" type="#_x0000_t32" style="position:absolute;left:29813;top:4762;width:18091;height:42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" strokecolor="#5b9bd5 [3204]" strokeweight=".5pt">
                  <v:stroke endarrow="block" joinstyle="miter"/>
                </v:shape>
                <v:shape id="Прямая со стрелкой 430" o:spid="_x0000_s1054" type="#_x0000_t32" style="position:absolute;left:26955;top:4953;width:157;height:41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" strokecolor="#5b9bd5 [3204]" strokeweight=".5pt">
                  <v:stroke endarrow="block" joinstyle="miter"/>
                </v:shape>
                <v:oval id="Овал 431" o:spid="_x0000_s1055" style="position:absolute;left:3810;top:10001;width:49474;height:4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" fillcolor="white [3201]" strokecolor="#5b9bd5 [3204]" strokeweight="1pt">
                  <v:stroke joinstyle="miter"/>
                  <v:textbox>
                    <w:txbxContent>
                      <w:p w:rsidR="00781175" w:rsidRPr="002616FA" w:rsidRDefault="00781175" w:rsidP="00892AEC">
                        <w:pPr>
                          <w:jc w:val="center"/>
                          <w:rPr>
                            <w:lang w:val="en-US"/>
                          </w:rPr>
                        </w:pPr>
                        <w:r>
                          <w:rPr>
                            <w:rFonts w:ascii="Times New Roman" w:hAnsi="Times New Roman" w:cs="Times New Roman"/>
                            <w:sz w:val="24"/>
                            <w:szCs w:val="24"/>
                          </w:rPr>
                          <w:t>Д</w:t>
                        </w:r>
                        <w:r w:rsidRPr="00A65C44">
                          <w:rPr>
                            <w:rFonts w:ascii="Times New Roman" w:hAnsi="Times New Roman" w:cs="Times New Roman"/>
                            <w:sz w:val="24"/>
                            <w:szCs w:val="24"/>
                          </w:rPr>
                          <w:t>истилденген су</w:t>
                        </w:r>
                        <w:r>
                          <w:rPr>
                            <w:rFonts w:ascii="Times New Roman" w:hAnsi="Times New Roman" w:cs="Times New Roman"/>
                            <w:sz w:val="24"/>
                            <w:szCs w:val="24"/>
                          </w:rPr>
                          <w:t>мен араластыру</w:t>
                        </w:r>
                      </w:p>
                    </w:txbxContent>
                  </v:textbox>
                </v:oval>
                <v:shape id="Прямая со стрелкой 432" o:spid="_x0000_s1056" type="#_x0000_t32" style="position:absolute;left:27717;top:20478;width:157;height:41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" strokecolor="#5b9bd5 [3204]" strokeweight=".5pt">
                  <v:stroke endarrow="block" joinstyle="miter"/>
                </v:shape>
                <v:oval id="Овал 433" o:spid="_x0000_s1057" style="position:absolute;left:12573;top:24574;width:34073;height:4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" fillcolor="white [3201]" strokecolor="#5b9bd5 [3204]" strokeweight="1pt">
                  <v:stroke joinstyle="miter"/>
                  <v:textbox>
                    <w:txbxContent>
                      <w:p w:rsidR="00781175" w:rsidRDefault="00781175" w:rsidP="00892AEC">
                        <w:pPr>
                          <w:jc w:val="center"/>
                          <w:rPr>
                            <w:rFonts w:ascii="Times New Roman" w:hAnsi="Times New Roman" w:cs="Times New Roman"/>
                            <w:sz w:val="24"/>
                            <w:szCs w:val="24"/>
                            <w:lang w:val="en-US"/>
                          </w:rPr>
                        </w:pPr>
                        <w:r w:rsidRPr="00B26900">
                          <w:rPr>
                            <w:rFonts w:ascii="Times New Roman" w:hAnsi="Times New Roman" w:cs="Times New Roman"/>
                            <w:sz w:val="24"/>
                            <w:szCs w:val="24"/>
                            <w:lang w:val="en-US"/>
                          </w:rPr>
                          <w:t>100</w:t>
                        </w:r>
                        <w:r w:rsidRPr="00B26900">
                          <w:rPr>
                            <w:rFonts w:ascii="Times New Roman" w:hAnsi="Times New Roman" w:cs="Times New Roman"/>
                            <w:sz w:val="24"/>
                            <w:szCs w:val="24"/>
                            <w:vertAlign w:val="superscript"/>
                            <w:lang w:val="en-US"/>
                          </w:rPr>
                          <w:t>0</w:t>
                        </w:r>
                        <w:r w:rsidRPr="00B26900">
                          <w:rPr>
                            <w:rFonts w:ascii="Times New Roman" w:hAnsi="Times New Roman" w:cs="Times New Roman"/>
                            <w:sz w:val="24"/>
                            <w:szCs w:val="24"/>
                            <w:lang w:val="en-US"/>
                          </w:rPr>
                          <w:t>C</w:t>
                        </w:r>
                        <w:r w:rsidRPr="00B26900">
                          <w:rPr>
                            <w:rFonts w:ascii="Times New Roman" w:hAnsi="Times New Roman" w:cs="Times New Roman"/>
                            <w:sz w:val="24"/>
                            <w:szCs w:val="24"/>
                          </w:rPr>
                          <w:t xml:space="preserve"> –</w:t>
                        </w:r>
                        <w:r>
                          <w:rPr>
                            <w:rFonts w:ascii="Times New Roman" w:hAnsi="Times New Roman" w:cs="Times New Roman"/>
                            <w:sz w:val="24"/>
                            <w:szCs w:val="24"/>
                          </w:rPr>
                          <w:t xml:space="preserve"> та кептіру</w:t>
                        </w:r>
                        <w:r>
                          <w:rPr>
                            <w:rFonts w:ascii="Times New Roman" w:hAnsi="Times New Roman" w:cs="Times New Roman"/>
                            <w:sz w:val="24"/>
                            <w:szCs w:val="24"/>
                            <w:lang w:val="en-US"/>
                          </w:rPr>
                          <w:t xml:space="preserve">                </w:t>
                        </w:r>
                      </w:p>
                      <w:p w:rsidR="00781175" w:rsidRPr="00AF4CAF" w:rsidRDefault="00781175" w:rsidP="00892AEC">
                        <w:pPr>
                          <w:jc w:val="center"/>
                        </w:pPr>
                      </w:p>
                    </w:txbxContent>
                  </v:textbox>
                </v:oval>
                <v:shape id="Прямая со стрелкой 434" o:spid="_x0000_s1058" type="#_x0000_t32" style="position:absolute;left:28003;top:29146;width:157;height:41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" strokecolor="#5b9bd5 [3204]" strokeweight=".5pt">
                  <v:stroke endarrow="block" joinstyle="miter"/>
                </v:shape>
                <v:oval id="Овал 435" o:spid="_x0000_s1059" style="position:absolute;left:5715;top:33909;width:44813;height:4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" fillcolor="white [3201]" strokecolor="#5b9bd5 [3204]" strokeweight="1pt">
                  <v:stroke joinstyle="miter"/>
                  <v:textbox>
                    <w:txbxContent>
                      <w:p w:rsidR="00781175" w:rsidRPr="0095187D" w:rsidRDefault="00781175" w:rsidP="00892AEC">
                        <w:pPr>
                          <w:tabs>
                            <w:tab w:val="left" w:pos="5610"/>
                          </w:tabs>
                          <w:rPr>
                            <w:rFonts w:ascii="Times New Roman" w:hAnsi="Times New Roman" w:cs="Times New Roman"/>
                            <w:sz w:val="24"/>
                            <w:szCs w:val="24"/>
                          </w:rPr>
                        </w:pPr>
                        <w:r>
                          <w:rPr>
                            <w:rFonts w:ascii="Times New Roman" w:hAnsi="Times New Roman" w:cs="Times New Roman"/>
                            <w:sz w:val="24"/>
                            <w:szCs w:val="24"/>
                            <w:lang w:val="kk-KZ"/>
                          </w:rPr>
                          <w:t>5</w:t>
                        </w:r>
                        <w:r>
                          <w:rPr>
                            <w:rFonts w:ascii="Times New Roman" w:hAnsi="Times New Roman" w:cs="Times New Roman"/>
                            <w:sz w:val="24"/>
                            <w:szCs w:val="24"/>
                            <w:lang w:val="en-US"/>
                          </w:rPr>
                          <w:t>00</w:t>
                        </w:r>
                        <w:r w:rsidRPr="002616FA">
                          <w:rPr>
                            <w:rFonts w:ascii="Times New Roman" w:hAnsi="Times New Roman" w:cs="Times New Roman"/>
                            <w:sz w:val="24"/>
                            <w:szCs w:val="24"/>
                            <w:vertAlign w:val="superscript"/>
                            <w:lang w:val="en-US"/>
                          </w:rPr>
                          <w:t>0</w:t>
                        </w:r>
                        <w:r w:rsidRPr="002616FA">
                          <w:rPr>
                            <w:rFonts w:ascii="Times New Roman" w:hAnsi="Times New Roman" w:cs="Times New Roman"/>
                            <w:sz w:val="24"/>
                            <w:szCs w:val="24"/>
                            <w:lang w:val="en-US"/>
                          </w:rPr>
                          <w:t>C</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температурада </w:t>
                        </w:r>
                        <w:r>
                          <w:rPr>
                            <w:rFonts w:ascii="Times New Roman" w:hAnsi="Times New Roman" w:cs="Times New Roman"/>
                            <w:sz w:val="24"/>
                            <w:szCs w:val="24"/>
                            <w:lang w:val="en-US"/>
                          </w:rPr>
                          <w:t>10</w:t>
                        </w:r>
                        <w:r>
                          <w:rPr>
                            <w:rFonts w:ascii="Times New Roman" w:hAnsi="Times New Roman" w:cs="Times New Roman"/>
                            <w:sz w:val="24"/>
                            <w:szCs w:val="24"/>
                          </w:rPr>
                          <w:t xml:space="preserve"> сағат қыздыру</w:t>
                        </w:r>
                      </w:p>
                      <w:p w:rsidR="00781175" w:rsidRPr="002616FA" w:rsidRDefault="00781175" w:rsidP="00892AEC">
                        <w:pPr>
                          <w:jc w:val="center"/>
                          <w:rPr>
                            <w:lang w:val="en-US"/>
                          </w:rPr>
                        </w:pPr>
                      </w:p>
                    </w:txbxContent>
                  </v:textbox>
                </v:oval>
                <v:shape id="Прямая со стрелкой 436" o:spid="_x0000_s1060" type="#_x0000_t32" style="position:absolute;left:28765;top:38004;width:157;height:41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" strokecolor="#5b9bd5 [3204]" strokeweight=".5pt">
                  <v:stroke endarrow="block" joinstyle="miter"/>
                </v:shape>
                <v:oval id="Овал 437" o:spid="_x0000_s1061" style="position:absolute;left:10572;top:42576;width:38105;height:3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" fillcolor="white [3201]" strokecolor="#5b9bd5 [3204]" strokeweight="1pt">
                  <v:stroke joinstyle="miter"/>
                  <v:textbox>
                    <w:txbxContent>
                      <w:p w:rsidR="00781175" w:rsidRPr="0095187D" w:rsidRDefault="00781175" w:rsidP="00892AEC">
                        <w:pPr>
                          <w:tabs>
                            <w:tab w:val="left" w:pos="5610"/>
                          </w:tabs>
                          <w:jc w:val="center"/>
                          <w:rPr>
                            <w:rFonts w:ascii="Times New Roman" w:hAnsi="Times New Roman" w:cs="Times New Roman"/>
                            <w:sz w:val="24"/>
                            <w:szCs w:val="24"/>
                          </w:rPr>
                        </w:pPr>
                        <w:r>
                          <w:rPr>
                            <w:rFonts w:ascii="Times New Roman" w:hAnsi="Times New Roman" w:cs="Times New Roman"/>
                            <w:sz w:val="24"/>
                            <w:szCs w:val="24"/>
                          </w:rPr>
                          <w:t>Агат келісінде ұнтақтау</w:t>
                        </w:r>
                      </w:p>
                      <w:p w:rsidR="00781175" w:rsidRPr="002616FA" w:rsidRDefault="00781175" w:rsidP="00892AEC">
                        <w:pPr>
                          <w:jc w:val="center"/>
                          <w:rPr>
                            <w:lang w:val="en-US"/>
                          </w:rPr>
                        </w:pPr>
                      </w:p>
                    </w:txbxContent>
                  </v:textbox>
                </v:oval>
                <v:shape id="Прямая со стрелкой 438" o:spid="_x0000_s1062" type="#_x0000_t32" style="position:absolute;left:29051;top:46863;width:157;height:41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" strokecolor="#5b9bd5 [3204]" strokeweight=".5pt">
                  <v:stroke endarrow="block" joinstyle="miter"/>
                </v:shape>
                <v:roundrect id="Скругленный прямоугольник 439" o:spid="_x0000_s1063" style="position:absolute;left:15906;top:17621;width:20500;height:46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" fillcolor="white [3201]" strokecolor="#5b9bd5 [3204]" strokeweight="1pt">
                  <v:stroke joinstyle="miter"/>
                  <v:textbox>
                    <w:txbxContent>
                      <w:p w:rsidR="00781175" w:rsidRPr="00A65C44" w:rsidRDefault="00781175" w:rsidP="00892AEC">
                        <w:pPr>
                          <w:jc w:val="center"/>
                          <w:rPr>
                            <w:rFonts w:ascii="Times New Roman" w:hAnsi="Times New Roman" w:cs="Times New Roman"/>
                            <w:vertAlign w:val="subscript"/>
                          </w:rPr>
                        </w:pPr>
                        <w:r>
                          <w:rPr>
                            <w:rFonts w:ascii="Times New Roman" w:eastAsia="Times New Roman" w:hAnsi="Times New Roman" w:cs="Times New Roman"/>
                            <w:color w:val="212121"/>
                            <w:sz w:val="24"/>
                          </w:rPr>
                          <w:t>Лимон қышқылы+</w:t>
                        </w:r>
                        <w:r w:rsidRPr="00892AEC">
                          <w:t xml:space="preserve"> </w:t>
                        </w:r>
                        <w:r w:rsidRPr="00892AEC">
                          <w:rPr>
                            <w:rFonts w:ascii="Times New Roman" w:eastAsia="Times New Roman" w:hAnsi="Times New Roman" w:cs="Times New Roman"/>
                            <w:color w:val="212121"/>
                            <w:sz w:val="24"/>
                          </w:rPr>
                          <w:t>HNO</w:t>
                        </w:r>
                        <w:r w:rsidRPr="00892AEC">
                          <w:rPr>
                            <w:rFonts w:ascii="Times New Roman" w:eastAsia="Times New Roman" w:hAnsi="Times New Roman" w:cs="Times New Roman"/>
                            <w:color w:val="212121"/>
                            <w:sz w:val="24"/>
                            <w:vertAlign w:val="subscript"/>
                          </w:rPr>
                          <w:t>3</w:t>
                        </w:r>
                      </w:p>
                    </w:txbxContent>
                  </v:textbox>
                </v:roundrect>
                <v:oval id="Овал 440" o:spid="_x0000_s1064" style="position:absolute;left:4000;top:51625;width:50519;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" fillcolor="white [3201]" strokecolor="#5b9bd5 [3204]" strokeweight="1pt">
                  <v:stroke joinstyle="miter"/>
                  <v:textbox>
                    <w:txbxContent>
                      <w:p w:rsidR="00781175" w:rsidRPr="002616FA" w:rsidRDefault="00781175" w:rsidP="00892AEC">
                        <w:pPr>
                          <w:jc w:val="center"/>
                          <w:rPr>
                            <w:lang w:val="en-US"/>
                          </w:rPr>
                        </w:pPr>
                        <w:r>
                          <w:rPr>
                            <w:rFonts w:ascii="Times New Roman" w:hAnsi="Times New Roman" w:cs="Times New Roman"/>
                            <w:sz w:val="24"/>
                            <w:szCs w:val="24"/>
                            <w:lang w:val="en-US"/>
                          </w:rPr>
                          <w:t>700</w:t>
                        </w:r>
                        <w:r>
                          <w:rPr>
                            <w:rFonts w:ascii="Times New Roman" w:hAnsi="Times New Roman" w:cs="Times New Roman"/>
                            <w:sz w:val="24"/>
                            <w:szCs w:val="24"/>
                            <w:vertAlign w:val="superscript"/>
                            <w:lang w:val="en-US"/>
                          </w:rPr>
                          <w:t>0</w:t>
                        </w:r>
                        <w:r>
                          <w:rPr>
                            <w:rFonts w:ascii="Times New Roman" w:hAnsi="Times New Roman" w:cs="Times New Roman"/>
                            <w:sz w:val="24"/>
                            <w:szCs w:val="24"/>
                            <w:lang w:val="en-US"/>
                          </w:rPr>
                          <w:t>C, 800</w:t>
                        </w:r>
                        <w:r>
                          <w:rPr>
                            <w:rFonts w:ascii="Times New Roman" w:hAnsi="Times New Roman" w:cs="Times New Roman"/>
                            <w:sz w:val="24"/>
                            <w:szCs w:val="24"/>
                            <w:vertAlign w:val="superscript"/>
                            <w:lang w:val="en-US"/>
                          </w:rPr>
                          <w:t>0</w:t>
                        </w:r>
                        <w:r>
                          <w:rPr>
                            <w:rFonts w:ascii="Times New Roman" w:hAnsi="Times New Roman" w:cs="Times New Roman"/>
                            <w:sz w:val="24"/>
                            <w:szCs w:val="24"/>
                            <w:lang w:val="en-US"/>
                          </w:rPr>
                          <w:t xml:space="preserve">C </w:t>
                        </w:r>
                        <w:r>
                          <w:rPr>
                            <w:rFonts w:ascii="Times New Roman" w:hAnsi="Times New Roman" w:cs="Times New Roman"/>
                            <w:sz w:val="24"/>
                            <w:szCs w:val="24"/>
                          </w:rPr>
                          <w:t xml:space="preserve">температураларында </w:t>
                        </w:r>
                        <w:r>
                          <w:rPr>
                            <w:rFonts w:ascii="Times New Roman" w:hAnsi="Times New Roman" w:cs="Times New Roman"/>
                            <w:sz w:val="24"/>
                            <w:szCs w:val="24"/>
                            <w:lang w:val="kk-KZ"/>
                          </w:rPr>
                          <w:t>8</w:t>
                        </w:r>
                        <w:r>
                          <w:rPr>
                            <w:rFonts w:ascii="Times New Roman" w:hAnsi="Times New Roman" w:cs="Times New Roman"/>
                            <w:sz w:val="24"/>
                            <w:szCs w:val="24"/>
                          </w:rPr>
                          <w:t xml:space="preserve"> сағат қыздыру</w:t>
                        </w:r>
                      </w:p>
                    </w:txbxContent>
                  </v:textbox>
                </v:oval>
                <v:shape id="Прямая со стрелкой 441" o:spid="_x0000_s1065" type="#_x0000_t32" style="position:absolute;left:29337;top:60007;width:156;height:41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" strokecolor="#5b9bd5 [3204]" strokeweight=".5pt">
                  <v:stroke endarrow="block" joinstyle="miter"/>
                </v:shape>
                <v:oval id="Овал 442" o:spid="_x0000_s1066" style="position:absolute;left:7239;top:64579;width:44813;height:4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" fillcolor="white [3201]" strokecolor="#5b9bd5 [3204]" strokeweight="1pt">
                  <v:stroke joinstyle="miter"/>
                  <v:textbox>
                    <w:txbxContent>
                      <w:p w:rsidR="00781175" w:rsidRPr="0095187D" w:rsidRDefault="00781175" w:rsidP="00892AEC">
                        <w:pPr>
                          <w:jc w:val="center"/>
                        </w:pPr>
                        <w:r>
                          <w:rPr>
                            <w:rFonts w:ascii="Times New Roman" w:hAnsi="Times New Roman" w:cs="Times New Roman"/>
                            <w:sz w:val="24"/>
                            <w:szCs w:val="24"/>
                            <w:lang w:val="kk-KZ"/>
                          </w:rPr>
                          <w:t>10</w:t>
                        </w:r>
                        <w:r>
                          <w:rPr>
                            <w:rFonts w:ascii="Times New Roman" w:hAnsi="Times New Roman" w:cs="Times New Roman"/>
                            <w:sz w:val="24"/>
                            <w:szCs w:val="24"/>
                            <w:lang w:val="en-US"/>
                          </w:rPr>
                          <w:t>00</w:t>
                        </w:r>
                        <w:r>
                          <w:rPr>
                            <w:rFonts w:ascii="Times New Roman" w:hAnsi="Times New Roman" w:cs="Times New Roman"/>
                            <w:sz w:val="24"/>
                            <w:szCs w:val="24"/>
                            <w:vertAlign w:val="superscript"/>
                            <w:lang w:val="en-US"/>
                          </w:rPr>
                          <w:t>0</w:t>
                        </w:r>
                        <w:r>
                          <w:rPr>
                            <w:rFonts w:ascii="Times New Roman" w:hAnsi="Times New Roman" w:cs="Times New Roman"/>
                            <w:sz w:val="24"/>
                            <w:szCs w:val="24"/>
                            <w:lang w:val="en-US"/>
                          </w:rPr>
                          <w:t xml:space="preserve">C </w:t>
                        </w:r>
                        <w:r>
                          <w:rPr>
                            <w:rFonts w:ascii="Times New Roman" w:hAnsi="Times New Roman" w:cs="Times New Roman"/>
                            <w:sz w:val="24"/>
                            <w:szCs w:val="24"/>
                          </w:rPr>
                          <w:t xml:space="preserve">температурада </w:t>
                        </w:r>
                        <w:r>
                          <w:rPr>
                            <w:rFonts w:ascii="Times New Roman" w:hAnsi="Times New Roman" w:cs="Times New Roman"/>
                            <w:sz w:val="24"/>
                            <w:szCs w:val="24"/>
                            <w:lang w:val="kk-KZ"/>
                          </w:rPr>
                          <w:t>3</w:t>
                        </w:r>
                        <w:r>
                          <w:rPr>
                            <w:rFonts w:ascii="Times New Roman" w:hAnsi="Times New Roman" w:cs="Times New Roman"/>
                            <w:sz w:val="24"/>
                            <w:szCs w:val="24"/>
                          </w:rPr>
                          <w:t xml:space="preserve"> сағат қыздыру</w:t>
                        </w:r>
                      </w:p>
                    </w:txbxContent>
                  </v:textbox>
                </v:oval>
                <v:shape id="Прямая со стрелкой 443" o:spid="_x0000_s1067" type="#_x0000_t32" style="position:absolute;left:29527;top:68484;width:157;height:41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" strokecolor="#5b9bd5 [3204]" strokeweight=".5pt">
                  <v:stroke endarrow="block" joinstyle="miter"/>
                </v:shape>
                <v:shape id="Прямая со стрелкой 444" o:spid="_x0000_s1068" type="#_x0000_t32" style="position:absolute;left:26193;top:13811;width:457;height:34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" strokecolor="#5b9bd5 [3204]" strokeweight=".5pt">
                  <v:stroke endarrow="block" joinstyle="miter"/>
                </v:shape>
                <v:oval id="Овал 445" o:spid="_x0000_s1069" style="position:absolute;left:17621;top:73533;width:23997;height:4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" fillcolor="white [3201]" strokecolor="#5b9bd5 [3204]" strokeweight="1pt">
                  <v:stroke joinstyle="miter"/>
                  <v:textbox>
                    <w:txbxContent>
                      <w:p w:rsidR="00781175" w:rsidRPr="0095187D" w:rsidRDefault="00781175" w:rsidP="00892AEC">
                        <w:pPr>
                          <w:jc w:val="center"/>
                        </w:pPr>
                        <w:r>
                          <w:rPr>
                            <w:rFonts w:ascii="Times New Roman" w:hAnsi="Times New Roman" w:cs="Times New Roman"/>
                            <w:sz w:val="24"/>
                            <w:szCs w:val="24"/>
                          </w:rPr>
                          <w:t>Өнім</w:t>
                        </w:r>
                      </w:p>
                    </w:txbxContent>
                  </v:textbox>
                </v:oval>
                <w10:wrap anchorx="margin"/>
              </v:group>
            </w:pict>
          </mc:Fallback>
        </mc:AlternateContent>
      </w: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B410BE" w:rsidRPr="00325DEC" w:rsidRDefault="00B410BE" w:rsidP="00355B42">
      <w:pPr>
        <w:pStyle w:val="a3"/>
        <w:ind w:firstLine="540"/>
        <w:jc w:val="both"/>
        <w:rPr>
          <w:sz w:val="28"/>
          <w:szCs w:val="28"/>
          <w:lang w:val="kk-KZ"/>
        </w:rPr>
      </w:pPr>
    </w:p>
    <w:p w:rsidR="00B410BE" w:rsidRPr="00325DEC" w:rsidRDefault="00B410BE" w:rsidP="00355B42">
      <w:pPr>
        <w:pStyle w:val="a3"/>
        <w:ind w:firstLine="540"/>
        <w:jc w:val="both"/>
        <w:rPr>
          <w:sz w:val="28"/>
          <w:szCs w:val="28"/>
          <w:lang w:val="kk-KZ"/>
        </w:rPr>
      </w:pPr>
    </w:p>
    <w:p w:rsidR="00750A8B" w:rsidRPr="00325DEC" w:rsidRDefault="00750A8B" w:rsidP="00355B42">
      <w:pPr>
        <w:pStyle w:val="a3"/>
        <w:ind w:firstLine="540"/>
        <w:jc w:val="center"/>
        <w:rPr>
          <w:sz w:val="28"/>
          <w:szCs w:val="28"/>
          <w:lang w:val="kk-KZ"/>
        </w:rPr>
      </w:pPr>
    </w:p>
    <w:p w:rsidR="00DE02DC" w:rsidRPr="00325DEC" w:rsidRDefault="004A7692" w:rsidP="00355B42">
      <w:pPr>
        <w:pStyle w:val="a3"/>
        <w:ind w:firstLine="540"/>
        <w:jc w:val="center"/>
        <w:rPr>
          <w:b/>
          <w:sz w:val="28"/>
          <w:szCs w:val="28"/>
          <w:lang w:val="kk-KZ"/>
        </w:rPr>
      </w:pPr>
      <w:r w:rsidRPr="00325DEC">
        <w:rPr>
          <w:sz w:val="28"/>
          <w:lang w:val="kk-KZ"/>
        </w:rPr>
        <w:t>Сурет</w:t>
      </w:r>
      <w:r w:rsidRPr="00325DEC">
        <w:rPr>
          <w:sz w:val="28"/>
          <w:szCs w:val="28"/>
          <w:lang w:val="kk-KZ"/>
        </w:rPr>
        <w:t xml:space="preserve"> </w:t>
      </w:r>
      <w:r w:rsidR="00DE02DC" w:rsidRPr="00325DEC">
        <w:rPr>
          <w:sz w:val="28"/>
          <w:szCs w:val="28"/>
          <w:lang w:val="kk-KZ"/>
        </w:rPr>
        <w:t>2</w:t>
      </w:r>
      <w:r w:rsidR="00841E51" w:rsidRPr="00325DEC">
        <w:rPr>
          <w:sz w:val="28"/>
          <w:szCs w:val="28"/>
          <w:lang w:val="kk-KZ"/>
        </w:rPr>
        <w:t>5</w:t>
      </w:r>
      <w:r w:rsidR="00DE02DC" w:rsidRPr="00325DEC">
        <w:rPr>
          <w:sz w:val="28"/>
          <w:szCs w:val="28"/>
          <w:lang w:val="kk-KZ"/>
        </w:rPr>
        <w:t xml:space="preserve"> – </w:t>
      </w:r>
      <w:r w:rsidR="00892AEC" w:rsidRPr="00325DEC">
        <w:rPr>
          <w:sz w:val="28"/>
          <w:szCs w:val="28"/>
          <w:lang w:val="kk-KZ"/>
        </w:rPr>
        <w:t>Цитратты - нитратты</w:t>
      </w:r>
      <w:r w:rsidR="00DE02DC" w:rsidRPr="00325DEC">
        <w:rPr>
          <w:sz w:val="28"/>
          <w:szCs w:val="28"/>
          <w:lang w:val="kk-KZ"/>
        </w:rPr>
        <w:t xml:space="preserve"> әдісінің сызбанұсқасы</w:t>
      </w: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DE02DC" w:rsidRPr="00325DEC" w:rsidRDefault="00DE02DC" w:rsidP="00355B42">
      <w:pPr>
        <w:pStyle w:val="a3"/>
        <w:ind w:firstLine="540"/>
        <w:jc w:val="both"/>
        <w:rPr>
          <w:sz w:val="28"/>
          <w:szCs w:val="28"/>
          <w:lang w:val="kk-KZ"/>
        </w:rPr>
      </w:pPr>
    </w:p>
    <w:p w:rsidR="00AB01F5" w:rsidRPr="00325DEC" w:rsidRDefault="00AB01F5" w:rsidP="00355B42">
      <w:pPr>
        <w:pStyle w:val="a3"/>
        <w:ind w:firstLine="540"/>
        <w:jc w:val="both"/>
        <w:rPr>
          <w:b/>
          <w:sz w:val="28"/>
          <w:szCs w:val="28"/>
          <w:lang w:val="kk-KZ"/>
        </w:rPr>
      </w:pPr>
    </w:p>
    <w:p w:rsidR="006B1D83" w:rsidRPr="00325DEC" w:rsidRDefault="000C246E" w:rsidP="00355B42">
      <w:pPr>
        <w:pStyle w:val="a3"/>
        <w:ind w:firstLine="540"/>
        <w:jc w:val="both"/>
        <w:rPr>
          <w:b/>
          <w:sz w:val="28"/>
          <w:szCs w:val="28"/>
          <w:lang w:val="kk-KZ"/>
        </w:rPr>
      </w:pPr>
      <w:r w:rsidRPr="00325DEC">
        <w:rPr>
          <w:noProof/>
          <w:lang w:val="ru-RU" w:eastAsia="ru-RU"/>
        </w:rPr>
        <w:lastRenderedPageBreak/>
        <mc:AlternateContent>
          <mc:Choice Requires="wpg">
            <w:drawing>
              <wp:anchor distT="0" distB="0" distL="114300" distR="114300" simplePos="0" relativeHeight="251664384" behindDoc="0" locked="0" layoutInCell="1" allowOverlap="1" wp14:anchorId="7C6B4FB1" wp14:editId="3BDD2ECA">
                <wp:simplePos x="0" y="0"/>
                <wp:positionH relativeFrom="page">
                  <wp:posOffset>1343025</wp:posOffset>
                </wp:positionH>
                <wp:positionV relativeFrom="paragraph">
                  <wp:posOffset>3810</wp:posOffset>
                </wp:positionV>
                <wp:extent cx="5487670" cy="8115300"/>
                <wp:effectExtent l="0" t="0" r="17780" b="19050"/>
                <wp:wrapNone/>
                <wp:docPr id="251" name="Группа 251"/>
                <wp:cNvGraphicFramePr/>
                <a:graphic xmlns:a="http://schemas.openxmlformats.org/drawingml/2006/main">
                  <a:graphicData uri="http://schemas.microsoft.com/office/word/2010/wordprocessingGroup">
                    <wpg:wgp>
                      <wpg:cNvGrpSpPr/>
                      <wpg:grpSpPr>
                        <a:xfrm>
                          <a:off x="0" y="0"/>
                          <a:ext cx="5487670" cy="8115300"/>
                          <a:chOff x="0" y="0"/>
                          <a:chExt cx="5678440" cy="7940827"/>
                        </a:xfrm>
                      </wpg:grpSpPr>
                      <wps:wsp>
                        <wps:cNvPr id="252" name="Овал 252"/>
                        <wps:cNvSpPr/>
                        <wps:spPr>
                          <a:xfrm>
                            <a:off x="0" y="21265"/>
                            <a:ext cx="1239520" cy="427990"/>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AF4CAF" w:rsidRDefault="00781175" w:rsidP="00E833A6">
                              <w:pPr>
                                <w:jc w:val="center"/>
                              </w:pPr>
                              <w:r w:rsidRPr="00AF4CAF">
                                <w:rPr>
                                  <w:rFonts w:ascii="Times New Roman" w:hAnsi="Times New Roman" w:cs="Times New Roman"/>
                                  <w:bCs/>
                                  <w:sz w:val="24"/>
                                  <w:szCs w:val="24"/>
                                  <w:lang w:val="en-US"/>
                                </w:rPr>
                                <w:t>Bi</w:t>
                              </w:r>
                              <w:r w:rsidRPr="00AF4CAF">
                                <w:rPr>
                                  <w:rFonts w:ascii="Times New Roman" w:hAnsi="Times New Roman" w:cs="Times New Roman"/>
                                  <w:bCs/>
                                  <w:sz w:val="24"/>
                                  <w:szCs w:val="24"/>
                                  <w:vertAlign w:val="subscript"/>
                                </w:rPr>
                                <w:t>2</w:t>
                              </w:r>
                              <w:r w:rsidRPr="00AF4CAF">
                                <w:rPr>
                                  <w:rFonts w:ascii="Times New Roman" w:hAnsi="Times New Roman" w:cs="Times New Roman"/>
                                  <w:bCs/>
                                  <w:sz w:val="24"/>
                                  <w:szCs w:val="24"/>
                                  <w:lang w:val="en-US"/>
                                </w:rPr>
                                <w:t>O</w:t>
                              </w:r>
                              <w:r w:rsidRPr="00AF4CAF">
                                <w:rPr>
                                  <w:rFonts w:ascii="Times New Roman" w:hAnsi="Times New Roman" w:cs="Times New Roman"/>
                                  <w:bCs/>
                                  <w:sz w:val="24"/>
                                  <w:szCs w:val="24"/>
                                  <w:vertAlign w:val="sub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 name="Овал 253"/>
                        <wps:cNvSpPr/>
                        <wps:spPr>
                          <a:xfrm>
                            <a:off x="4114800" y="0"/>
                            <a:ext cx="1028700" cy="447675"/>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AF4CAF" w:rsidRDefault="00781175" w:rsidP="00E833A6">
                              <w:pPr>
                                <w:jc w:val="center"/>
                              </w:pPr>
                              <w:r w:rsidRPr="00AF4CAF">
                                <w:rPr>
                                  <w:rFonts w:ascii="Times New Roman" w:hAnsi="Times New Roman" w:cs="Times New Roman"/>
                                  <w:bCs/>
                                  <w:sz w:val="24"/>
                                  <w:szCs w:val="24"/>
                                  <w:lang w:val="en-US"/>
                                </w:rPr>
                                <w:t>Mn</w:t>
                              </w:r>
                              <w:r w:rsidRPr="00AF4CAF">
                                <w:rPr>
                                  <w:rFonts w:ascii="Times New Roman" w:hAnsi="Times New Roman" w:cs="Times New Roman"/>
                                  <w:bCs/>
                                  <w:sz w:val="24"/>
                                  <w:szCs w:val="24"/>
                                  <w:vertAlign w:val="subscript"/>
                                </w:rPr>
                                <w:t>2</w:t>
                              </w:r>
                              <w:r w:rsidRPr="00AF4CAF">
                                <w:rPr>
                                  <w:rFonts w:ascii="Times New Roman" w:hAnsi="Times New Roman" w:cs="Times New Roman"/>
                                  <w:bCs/>
                                  <w:sz w:val="24"/>
                                  <w:szCs w:val="24"/>
                                  <w:lang w:val="en-US"/>
                                </w:rPr>
                                <w:t>O</w:t>
                              </w:r>
                              <w:r w:rsidRPr="00AF4CAF">
                                <w:rPr>
                                  <w:rFonts w:ascii="Times New Roman" w:hAnsi="Times New Roman" w:cs="Times New Roman"/>
                                  <w:bCs/>
                                  <w:sz w:val="24"/>
                                  <w:szCs w:val="24"/>
                                  <w:vertAlign w:val="subscript"/>
                                </w:rPr>
                                <w:t>3</w:t>
                              </w:r>
                            </w:p>
                            <w:p w:rsidR="00781175" w:rsidRPr="00AF4CAF" w:rsidRDefault="00781175" w:rsidP="00E833A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Овал 254"/>
                        <wps:cNvSpPr/>
                        <wps:spPr>
                          <a:xfrm>
                            <a:off x="2073349" y="53162"/>
                            <a:ext cx="1250315" cy="418465"/>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AF4CAF" w:rsidRDefault="00781175" w:rsidP="00E833A6">
                              <w:pPr>
                                <w:jc w:val="center"/>
                              </w:pPr>
                              <w:r>
                                <w:rPr>
                                  <w:rFonts w:ascii="Times New Roman" w:hAnsi="Times New Roman" w:cs="Times New Roman"/>
                                  <w:bCs/>
                                  <w:sz w:val="24"/>
                                  <w:szCs w:val="24"/>
                                  <w:lang w:val="en-US"/>
                                </w:rPr>
                                <w:t>Dy</w:t>
                              </w:r>
                              <w:r w:rsidRPr="00AF4CAF">
                                <w:rPr>
                                  <w:rFonts w:ascii="Times New Roman" w:hAnsi="Times New Roman" w:cs="Times New Roman"/>
                                  <w:bCs/>
                                  <w:sz w:val="24"/>
                                  <w:szCs w:val="24"/>
                                  <w:vertAlign w:val="subscript"/>
                                </w:rPr>
                                <w:t>2</w:t>
                              </w:r>
                              <w:r w:rsidRPr="00AF4CAF">
                                <w:rPr>
                                  <w:rFonts w:ascii="Times New Roman" w:hAnsi="Times New Roman" w:cs="Times New Roman"/>
                                  <w:bCs/>
                                  <w:sz w:val="24"/>
                                  <w:szCs w:val="24"/>
                                  <w:lang w:val="en-US"/>
                                </w:rPr>
                                <w:t>O</w:t>
                              </w:r>
                              <w:r w:rsidRPr="00AF4CAF">
                                <w:rPr>
                                  <w:rFonts w:ascii="Times New Roman" w:hAnsi="Times New Roman" w:cs="Times New Roman"/>
                                  <w:bCs/>
                                  <w:sz w:val="24"/>
                                  <w:szCs w:val="24"/>
                                  <w:vertAlign w:val="sub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 name="Прямая со стрелкой 255"/>
                        <wps:cNvCnPr/>
                        <wps:spPr>
                          <a:xfrm>
                            <a:off x="627321" y="478465"/>
                            <a:ext cx="0" cy="37401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56" name="Прямоугольник 256"/>
                        <wps:cNvSpPr/>
                        <wps:spPr>
                          <a:xfrm>
                            <a:off x="63796" y="871869"/>
                            <a:ext cx="1402715" cy="448945"/>
                          </a:xfrm>
                          <a:prstGeom prst="rect">
                            <a:avLst/>
                          </a:prstGeom>
                        </wps:spPr>
                        <wps:style>
                          <a:lnRef idx="2">
                            <a:schemeClr val="accent1"/>
                          </a:lnRef>
                          <a:fillRef idx="1">
                            <a:schemeClr val="lt1"/>
                          </a:fillRef>
                          <a:effectRef idx="0">
                            <a:schemeClr val="accent1"/>
                          </a:effectRef>
                          <a:fontRef idx="minor">
                            <a:schemeClr val="dk1"/>
                          </a:fontRef>
                        </wps:style>
                        <wps:txbx>
                          <w:txbxContent>
                            <w:p w:rsidR="00781175" w:rsidRPr="0095187D" w:rsidRDefault="00781175" w:rsidP="00E833A6">
                              <w:pPr>
                                <w:jc w:val="center"/>
                                <w:rPr>
                                  <w:rFonts w:ascii="Times New Roman" w:hAnsi="Times New Roman" w:cs="Times New Roman"/>
                                  <w:vertAlign w:val="subscript"/>
                                  <w:lang w:val="en-US"/>
                                </w:rPr>
                              </w:pPr>
                              <w:r w:rsidRPr="008E30FC">
                                <w:rPr>
                                  <w:rFonts w:ascii="Times New Roman" w:hAnsi="Times New Roman" w:cs="Times New Roman"/>
                                  <w:lang w:val="en-US"/>
                                </w:rPr>
                                <w:t>HNO</w:t>
                              </w:r>
                              <w:r w:rsidRPr="008E30FC">
                                <w:rPr>
                                  <w:rFonts w:ascii="Times New Roman" w:hAnsi="Times New Roman" w:cs="Times New Roman"/>
                                  <w:vertAlign w:val="subscript"/>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 name="Прямоугольник 257"/>
                        <wps:cNvSpPr/>
                        <wps:spPr>
                          <a:xfrm>
                            <a:off x="1871330" y="882502"/>
                            <a:ext cx="1403222" cy="449346"/>
                          </a:xfrm>
                          <a:prstGeom prst="rect">
                            <a:avLst/>
                          </a:prstGeom>
                        </wps:spPr>
                        <wps:style>
                          <a:lnRef idx="2">
                            <a:schemeClr val="accent1"/>
                          </a:lnRef>
                          <a:fillRef idx="1">
                            <a:schemeClr val="lt1"/>
                          </a:fillRef>
                          <a:effectRef idx="0">
                            <a:schemeClr val="accent1"/>
                          </a:effectRef>
                          <a:fontRef idx="minor">
                            <a:schemeClr val="dk1"/>
                          </a:fontRef>
                        </wps:style>
                        <wps:txbx>
                          <w:txbxContent>
                            <w:p w:rsidR="00781175" w:rsidRDefault="00781175" w:rsidP="00E833A6">
                              <w:pPr>
                                <w:jc w:val="center"/>
                                <w:rPr>
                                  <w:rFonts w:ascii="Times New Roman" w:hAnsi="Times New Roman" w:cs="Times New Roman"/>
                                  <w:lang w:val="en-US"/>
                                </w:rPr>
                              </w:pPr>
                            </w:p>
                            <w:p w:rsidR="00781175" w:rsidRPr="008E30FC" w:rsidRDefault="00781175" w:rsidP="00E833A6">
                              <w:pPr>
                                <w:jc w:val="center"/>
                                <w:rPr>
                                  <w:rFonts w:ascii="Times New Roman" w:hAnsi="Times New Roman" w:cs="Times New Roman"/>
                                  <w:vertAlign w:val="subscript"/>
                                  <w:lang w:val="en-US"/>
                                </w:rPr>
                              </w:pPr>
                              <w:r w:rsidRPr="008E30FC">
                                <w:rPr>
                                  <w:rFonts w:ascii="Times New Roman" w:hAnsi="Times New Roman" w:cs="Times New Roman"/>
                                  <w:lang w:val="en-US"/>
                                </w:rPr>
                                <w:t>HNO</w:t>
                              </w:r>
                              <w:r w:rsidRPr="008E30FC">
                                <w:rPr>
                                  <w:rFonts w:ascii="Times New Roman" w:hAnsi="Times New Roman" w:cs="Times New Roman"/>
                                  <w:vertAlign w:val="subscript"/>
                                  <w:lang w:val="en-US"/>
                                </w:rPr>
                                <w:t>3</w:t>
                              </w:r>
                            </w:p>
                            <w:p w:rsidR="00781175" w:rsidRPr="008E30FC" w:rsidRDefault="00781175" w:rsidP="00E833A6">
                              <w:pPr>
                                <w:jc w:val="center"/>
                                <w:rPr>
                                  <w:rFonts w:ascii="Times New Roman" w:hAnsi="Times New Roman" w:cs="Times New Roman"/>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 name="Прямоугольник 258"/>
                        <wps:cNvSpPr/>
                        <wps:spPr>
                          <a:xfrm>
                            <a:off x="3657600" y="871869"/>
                            <a:ext cx="1403222" cy="449346"/>
                          </a:xfrm>
                          <a:prstGeom prst="rect">
                            <a:avLst/>
                          </a:prstGeom>
                        </wps:spPr>
                        <wps:style>
                          <a:lnRef idx="2">
                            <a:schemeClr val="accent1"/>
                          </a:lnRef>
                          <a:fillRef idx="1">
                            <a:schemeClr val="lt1"/>
                          </a:fillRef>
                          <a:effectRef idx="0">
                            <a:schemeClr val="accent1"/>
                          </a:effectRef>
                          <a:fontRef idx="minor">
                            <a:schemeClr val="dk1"/>
                          </a:fontRef>
                        </wps:style>
                        <wps:txbx>
                          <w:txbxContent>
                            <w:p w:rsidR="00781175" w:rsidRPr="008E30FC" w:rsidRDefault="00781175" w:rsidP="00E833A6">
                              <w:pPr>
                                <w:jc w:val="center"/>
                                <w:rPr>
                                  <w:rFonts w:ascii="Times New Roman" w:hAnsi="Times New Roman" w:cs="Times New Roman"/>
                                  <w:lang w:val="en-US"/>
                                </w:rPr>
                              </w:pPr>
                              <w:r w:rsidRPr="008E30FC">
                                <w:rPr>
                                  <w:rFonts w:ascii="Times New Roman" w:hAnsi="Times New Roman" w:cs="Times New Roman"/>
                                  <w:lang w:val="en-US"/>
                                </w:rPr>
                                <w:t>HNO</w:t>
                              </w:r>
                              <w:r w:rsidRPr="008E30FC">
                                <w:rPr>
                                  <w:rFonts w:ascii="Times New Roman" w:hAnsi="Times New Roman" w:cs="Times New Roman"/>
                                  <w:vertAlign w:val="subscript"/>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 name="Прямая со стрелкой 259"/>
                        <wps:cNvCnPr/>
                        <wps:spPr>
                          <a:xfrm>
                            <a:off x="765544" y="1329069"/>
                            <a:ext cx="1667170" cy="43890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60" name="Прямая со стрелкой 260"/>
                        <wps:cNvCnPr/>
                        <wps:spPr>
                          <a:xfrm flipH="1">
                            <a:off x="2679405" y="1329069"/>
                            <a:ext cx="1682327" cy="4277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61" name="Прямая со стрелкой 261"/>
                        <wps:cNvCnPr/>
                        <wps:spPr>
                          <a:xfrm>
                            <a:off x="2519916" y="1339702"/>
                            <a:ext cx="14587" cy="4172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62" name="Овал 262"/>
                        <wps:cNvSpPr/>
                        <wps:spPr>
                          <a:xfrm>
                            <a:off x="414670" y="1839432"/>
                            <a:ext cx="4600575" cy="406181"/>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Default="00781175" w:rsidP="00E833A6">
                              <w:pPr>
                                <w:jc w:val="center"/>
                                <w:rPr>
                                  <w:rFonts w:ascii="Times New Roman" w:hAnsi="Times New Roman" w:cs="Times New Roman"/>
                                  <w:sz w:val="24"/>
                                  <w:szCs w:val="24"/>
                                  <w:lang w:val="en-US"/>
                                </w:rPr>
                              </w:pPr>
                              <w:r>
                                <w:rPr>
                                  <w:rFonts w:ascii="Times New Roman" w:hAnsi="Times New Roman" w:cs="Times New Roman"/>
                                  <w:sz w:val="24"/>
                                  <w:szCs w:val="24"/>
                                </w:rPr>
                                <w:t>М</w:t>
                              </w:r>
                              <w:r w:rsidRPr="0095187D">
                                <w:rPr>
                                  <w:rFonts w:ascii="Times New Roman" w:hAnsi="Times New Roman" w:cs="Times New Roman"/>
                                  <w:sz w:val="24"/>
                                  <w:szCs w:val="24"/>
                                  <w:lang w:val="en-US"/>
                                </w:rPr>
                                <w:t>еталл нитратының ерітінділерін араластыру</w:t>
                              </w:r>
                              <w:r>
                                <w:rPr>
                                  <w:rFonts w:ascii="Times New Roman" w:hAnsi="Times New Roman" w:cs="Times New Roman"/>
                                  <w:sz w:val="24"/>
                                  <w:szCs w:val="24"/>
                                  <w:lang w:val="en-US"/>
                                </w:rPr>
                                <w:t xml:space="preserve">                 </w:t>
                              </w:r>
                            </w:p>
                            <w:p w:rsidR="00781175" w:rsidRPr="002616FA" w:rsidRDefault="00781175" w:rsidP="00E833A6">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 name="Прямая со стрелкой 263"/>
                        <wps:cNvCnPr/>
                        <wps:spPr>
                          <a:xfrm>
                            <a:off x="2541182" y="2243469"/>
                            <a:ext cx="14587" cy="417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64" name="Овал 264"/>
                        <wps:cNvSpPr/>
                        <wps:spPr>
                          <a:xfrm>
                            <a:off x="1137684" y="2658139"/>
                            <a:ext cx="3168502" cy="405765"/>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Default="00781175" w:rsidP="00E833A6">
                              <w:pPr>
                                <w:jc w:val="center"/>
                                <w:rPr>
                                  <w:rFonts w:ascii="Times New Roman" w:hAnsi="Times New Roman" w:cs="Times New Roman"/>
                                  <w:sz w:val="24"/>
                                  <w:szCs w:val="24"/>
                                  <w:lang w:val="en-US"/>
                                </w:rPr>
                              </w:pPr>
                              <w:r w:rsidRPr="002616FA">
                                <w:rPr>
                                  <w:rFonts w:ascii="Times New Roman" w:hAnsi="Times New Roman" w:cs="Times New Roman"/>
                                  <w:sz w:val="24"/>
                                  <w:szCs w:val="24"/>
                                  <w:lang w:val="en-US"/>
                                </w:rPr>
                                <w:t>100</w:t>
                              </w:r>
                              <w:r w:rsidRPr="002616FA">
                                <w:rPr>
                                  <w:rFonts w:ascii="Times New Roman" w:hAnsi="Times New Roman" w:cs="Times New Roman"/>
                                  <w:sz w:val="24"/>
                                  <w:szCs w:val="24"/>
                                  <w:vertAlign w:val="superscript"/>
                                  <w:lang w:val="en-US"/>
                                </w:rPr>
                                <w:t>0</w:t>
                              </w:r>
                              <w:r w:rsidRPr="002616FA">
                                <w:rPr>
                                  <w:rFonts w:ascii="Times New Roman" w:hAnsi="Times New Roman" w:cs="Times New Roman"/>
                                  <w:sz w:val="24"/>
                                  <w:szCs w:val="24"/>
                                  <w:lang w:val="en-US"/>
                                </w:rPr>
                                <w:t>C</w:t>
                              </w:r>
                              <w:r>
                                <w:rPr>
                                  <w:rFonts w:ascii="Times New Roman" w:hAnsi="Times New Roman" w:cs="Times New Roman"/>
                                  <w:sz w:val="24"/>
                                  <w:szCs w:val="24"/>
                                </w:rPr>
                                <w:t xml:space="preserve"> – та кептіру</w:t>
                              </w:r>
                              <w:r>
                                <w:rPr>
                                  <w:rFonts w:ascii="Times New Roman" w:hAnsi="Times New Roman" w:cs="Times New Roman"/>
                                  <w:sz w:val="24"/>
                                  <w:szCs w:val="24"/>
                                  <w:lang w:val="en-US"/>
                                </w:rPr>
                                <w:t xml:space="preserve">                </w:t>
                              </w:r>
                            </w:p>
                            <w:p w:rsidR="00781175" w:rsidRPr="00AF4CAF" w:rsidRDefault="00781175" w:rsidP="00E833A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Прямая со стрелкой 265"/>
                        <wps:cNvCnPr/>
                        <wps:spPr>
                          <a:xfrm>
                            <a:off x="2573079" y="3115339"/>
                            <a:ext cx="14587" cy="417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66" name="Овал 266"/>
                        <wps:cNvSpPr/>
                        <wps:spPr>
                          <a:xfrm>
                            <a:off x="499730" y="3593804"/>
                            <a:ext cx="4167232" cy="406181"/>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95187D" w:rsidRDefault="00781175" w:rsidP="00E833A6">
                              <w:pPr>
                                <w:tabs>
                                  <w:tab w:val="left" w:pos="5610"/>
                                </w:tabs>
                                <w:rPr>
                                  <w:rFonts w:ascii="Times New Roman" w:hAnsi="Times New Roman" w:cs="Times New Roman"/>
                                  <w:sz w:val="24"/>
                                  <w:szCs w:val="24"/>
                                  <w:lang w:val="kk-KZ"/>
                                </w:rPr>
                              </w:pPr>
                              <w:r>
                                <w:rPr>
                                  <w:rFonts w:ascii="Times New Roman" w:hAnsi="Times New Roman" w:cs="Times New Roman"/>
                                  <w:sz w:val="24"/>
                                  <w:szCs w:val="24"/>
                                  <w:lang w:val="en-US"/>
                                </w:rPr>
                                <w:t>600</w:t>
                              </w:r>
                              <w:r w:rsidRPr="002616FA">
                                <w:rPr>
                                  <w:rFonts w:ascii="Times New Roman" w:hAnsi="Times New Roman" w:cs="Times New Roman"/>
                                  <w:sz w:val="24"/>
                                  <w:szCs w:val="24"/>
                                  <w:vertAlign w:val="superscript"/>
                                  <w:lang w:val="en-US"/>
                                </w:rPr>
                                <w:t>0</w:t>
                              </w:r>
                              <w:r w:rsidRPr="002616FA">
                                <w:rPr>
                                  <w:rFonts w:ascii="Times New Roman" w:hAnsi="Times New Roman" w:cs="Times New Roman"/>
                                  <w:sz w:val="24"/>
                                  <w:szCs w:val="24"/>
                                  <w:lang w:val="en-US"/>
                                </w:rPr>
                                <w:t>C</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температурада </w:t>
                              </w:r>
                              <w:r>
                                <w:rPr>
                                  <w:rFonts w:ascii="Times New Roman" w:hAnsi="Times New Roman" w:cs="Times New Roman"/>
                                  <w:sz w:val="24"/>
                                  <w:szCs w:val="24"/>
                                  <w:lang w:val="en-US"/>
                                </w:rPr>
                                <w:t>10</w:t>
                              </w:r>
                              <w:r>
                                <w:rPr>
                                  <w:rFonts w:ascii="Times New Roman" w:hAnsi="Times New Roman" w:cs="Times New Roman"/>
                                  <w:sz w:val="24"/>
                                  <w:szCs w:val="24"/>
                                </w:rPr>
                                <w:t xml:space="preserve"> сағат қыздыру</w:t>
                              </w:r>
                            </w:p>
                            <w:p w:rsidR="00781175" w:rsidRPr="002616FA" w:rsidRDefault="00781175" w:rsidP="00E833A6">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Прямая со стрелкой 267"/>
                        <wps:cNvCnPr/>
                        <wps:spPr>
                          <a:xfrm>
                            <a:off x="2636875" y="3997841"/>
                            <a:ext cx="14587" cy="417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68" name="Овал 268"/>
                        <wps:cNvSpPr/>
                        <wps:spPr>
                          <a:xfrm>
                            <a:off x="946298" y="4455041"/>
                            <a:ext cx="3543300" cy="384810"/>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95187D" w:rsidRDefault="00781175" w:rsidP="00E833A6">
                              <w:pPr>
                                <w:tabs>
                                  <w:tab w:val="left" w:pos="5610"/>
                                </w:tabs>
                                <w:jc w:val="center"/>
                                <w:rPr>
                                  <w:rFonts w:ascii="Times New Roman" w:hAnsi="Times New Roman" w:cs="Times New Roman"/>
                                  <w:sz w:val="24"/>
                                  <w:szCs w:val="24"/>
                                  <w:lang w:val="kk-KZ"/>
                                </w:rPr>
                              </w:pPr>
                              <w:r>
                                <w:rPr>
                                  <w:rFonts w:ascii="Times New Roman" w:hAnsi="Times New Roman" w:cs="Times New Roman"/>
                                  <w:sz w:val="24"/>
                                  <w:szCs w:val="24"/>
                                </w:rPr>
                                <w:t>Агат келісінде ұнтақтау</w:t>
                              </w:r>
                            </w:p>
                            <w:p w:rsidR="00781175" w:rsidRPr="002616FA" w:rsidRDefault="00781175" w:rsidP="00E833A6">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 name="Прямая со стрелкой 269"/>
                        <wps:cNvCnPr/>
                        <wps:spPr>
                          <a:xfrm>
                            <a:off x="4561368" y="489097"/>
                            <a:ext cx="0" cy="37401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70" name="Прямая со стрелкой 270"/>
                        <wps:cNvCnPr/>
                        <wps:spPr>
                          <a:xfrm>
                            <a:off x="2626242" y="489097"/>
                            <a:ext cx="0" cy="37445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71" name="Прямая со стрелкой 271"/>
                        <wps:cNvCnPr/>
                        <wps:spPr>
                          <a:xfrm>
                            <a:off x="2668772" y="4890976"/>
                            <a:ext cx="14587" cy="417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72" name="Скругленный прямоугольник 272"/>
                        <wps:cNvSpPr/>
                        <wps:spPr>
                          <a:xfrm>
                            <a:off x="3700130" y="2286000"/>
                            <a:ext cx="1978310" cy="305825"/>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781175" w:rsidRPr="0095187D" w:rsidRDefault="00781175" w:rsidP="00E833A6">
                              <w:pPr>
                                <w:jc w:val="center"/>
                                <w:rPr>
                                  <w:rFonts w:ascii="Times New Roman" w:hAnsi="Times New Roman" w:cs="Times New Roman"/>
                                  <w:vertAlign w:val="subscript"/>
                                  <w:lang w:val="kk-KZ"/>
                                </w:rPr>
                              </w:pPr>
                              <w:r>
                                <w:rPr>
                                  <w:rFonts w:ascii="Times New Roman" w:eastAsia="Times New Roman" w:hAnsi="Times New Roman" w:cs="Times New Roman"/>
                                  <w:color w:val="212121"/>
                                  <w:sz w:val="24"/>
                                </w:rPr>
                                <w:t>Мочевина</w:t>
                              </w:r>
                              <w:r>
                                <w:rPr>
                                  <w:rFonts w:ascii="Times New Roman" w:eastAsia="Times New Roman" w:hAnsi="Times New Roman" w:cs="Times New Roman"/>
                                  <w:color w:val="212121"/>
                                  <w:sz w:val="24"/>
                                  <w:lang w:val="en-US"/>
                                </w:rPr>
                                <w:t xml:space="preserve"> </w:t>
                              </w:r>
                              <w:r>
                                <w:rPr>
                                  <w:rFonts w:ascii="Times New Roman" w:eastAsia="Times New Roman" w:hAnsi="Times New Roman" w:cs="Times New Roman"/>
                                  <w:color w:val="212121"/>
                                  <w:sz w:val="24"/>
                                </w:rPr>
                                <w:t>қосу</w:t>
                              </w:r>
                            </w:p>
                            <w:p w:rsidR="00781175" w:rsidRDefault="00781175" w:rsidP="00E833A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Овал 273"/>
                        <wps:cNvSpPr/>
                        <wps:spPr>
                          <a:xfrm>
                            <a:off x="340242" y="5358809"/>
                            <a:ext cx="4697730" cy="800100"/>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2616FA" w:rsidRDefault="00781175" w:rsidP="00E833A6">
                              <w:pPr>
                                <w:jc w:val="center"/>
                                <w:rPr>
                                  <w:lang w:val="en-US"/>
                                </w:rPr>
                              </w:pPr>
                              <w:r>
                                <w:rPr>
                                  <w:rFonts w:ascii="Times New Roman" w:hAnsi="Times New Roman" w:cs="Times New Roman"/>
                                  <w:sz w:val="24"/>
                                  <w:szCs w:val="24"/>
                                  <w:lang w:val="en-US"/>
                                </w:rPr>
                                <w:t>700</w:t>
                              </w:r>
                              <w:r>
                                <w:rPr>
                                  <w:rFonts w:ascii="Times New Roman" w:hAnsi="Times New Roman" w:cs="Times New Roman"/>
                                  <w:sz w:val="24"/>
                                  <w:szCs w:val="24"/>
                                  <w:lang w:val="kk-KZ"/>
                                </w:rPr>
                                <w:t>- 80</w:t>
                              </w:r>
                              <w:r>
                                <w:rPr>
                                  <w:rFonts w:ascii="Times New Roman" w:hAnsi="Times New Roman" w:cs="Times New Roman"/>
                                  <w:sz w:val="24"/>
                                  <w:szCs w:val="24"/>
                                  <w:lang w:val="en-US"/>
                                </w:rPr>
                                <w:t>0</w:t>
                              </w:r>
                              <w:r>
                                <w:rPr>
                                  <w:rFonts w:ascii="Times New Roman" w:hAnsi="Times New Roman" w:cs="Times New Roman"/>
                                  <w:sz w:val="24"/>
                                  <w:szCs w:val="24"/>
                                  <w:vertAlign w:val="superscript"/>
                                  <w:lang w:val="en-US"/>
                                </w:rPr>
                                <w:t>0</w:t>
                              </w:r>
                              <w:r>
                                <w:rPr>
                                  <w:rFonts w:ascii="Times New Roman" w:hAnsi="Times New Roman" w:cs="Times New Roman"/>
                                  <w:sz w:val="24"/>
                                  <w:szCs w:val="24"/>
                                  <w:lang w:val="en-US"/>
                                </w:rPr>
                                <w:t xml:space="preserve">C </w:t>
                              </w:r>
                              <w:r>
                                <w:rPr>
                                  <w:rFonts w:ascii="Times New Roman" w:hAnsi="Times New Roman" w:cs="Times New Roman"/>
                                  <w:sz w:val="24"/>
                                  <w:szCs w:val="24"/>
                                </w:rPr>
                                <w:t>температурада 5 сағат қыздыру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 name="Прямая со стрелкой 274"/>
                        <wps:cNvCnPr/>
                        <wps:spPr>
                          <a:xfrm>
                            <a:off x="2690037" y="6198781"/>
                            <a:ext cx="14587" cy="417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75" name="Овал 275"/>
                        <wps:cNvSpPr/>
                        <wps:spPr>
                          <a:xfrm>
                            <a:off x="304600" y="6655981"/>
                            <a:ext cx="4827007" cy="444285"/>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95187D" w:rsidRDefault="00781175" w:rsidP="00E833A6">
                              <w:pPr>
                                <w:jc w:val="center"/>
                                <w:rPr>
                                  <w:lang w:val="kk-KZ"/>
                                </w:rPr>
                              </w:pPr>
                              <w:r>
                                <w:rPr>
                                  <w:rFonts w:ascii="Times New Roman" w:hAnsi="Times New Roman" w:cs="Times New Roman"/>
                                  <w:sz w:val="24"/>
                                  <w:szCs w:val="24"/>
                                  <w:lang w:val="kk-KZ"/>
                                </w:rPr>
                                <w:t>900</w:t>
                              </w:r>
                              <w:r>
                                <w:rPr>
                                  <w:rFonts w:ascii="Times New Roman" w:hAnsi="Times New Roman" w:cs="Times New Roman"/>
                                  <w:sz w:val="24"/>
                                  <w:szCs w:val="24"/>
                                  <w:vertAlign w:val="superscript"/>
                                  <w:lang w:val="en-US"/>
                                </w:rPr>
                                <w:t>0</w:t>
                              </w:r>
                              <w:r>
                                <w:rPr>
                                  <w:rFonts w:ascii="Times New Roman" w:hAnsi="Times New Roman" w:cs="Times New Roman"/>
                                  <w:sz w:val="24"/>
                                  <w:szCs w:val="24"/>
                                  <w:lang w:val="en-US"/>
                                </w:rPr>
                                <w:t xml:space="preserve">C </w:t>
                              </w:r>
                              <w:r>
                                <w:rPr>
                                  <w:rFonts w:ascii="Times New Roman" w:hAnsi="Times New Roman" w:cs="Times New Roman"/>
                                  <w:sz w:val="24"/>
                                  <w:szCs w:val="24"/>
                                </w:rPr>
                                <w:t>температурада 2 сағат қыздыру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 name="Прямая со стрелкой 276"/>
                        <wps:cNvCnPr/>
                        <wps:spPr>
                          <a:xfrm>
                            <a:off x="2711303" y="7049386"/>
                            <a:ext cx="14587" cy="417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77" name="Овал 277"/>
                        <wps:cNvSpPr/>
                        <wps:spPr>
                          <a:xfrm>
                            <a:off x="1605516" y="7527851"/>
                            <a:ext cx="2231498" cy="412976"/>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781175" w:rsidRPr="0095187D" w:rsidRDefault="00781175" w:rsidP="00E833A6">
                              <w:pPr>
                                <w:jc w:val="center"/>
                                <w:rPr>
                                  <w:lang w:val="kk-KZ"/>
                                </w:rPr>
                              </w:pPr>
                              <w:r>
                                <w:rPr>
                                  <w:rFonts w:ascii="Times New Roman" w:hAnsi="Times New Roman" w:cs="Times New Roman"/>
                                  <w:sz w:val="24"/>
                                  <w:szCs w:val="24"/>
                                </w:rPr>
                                <w:t>Өнім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Прямая со стрелкой 278"/>
                        <wps:cNvCnPr/>
                        <wps:spPr>
                          <a:xfrm flipH="1" flipV="1">
                            <a:off x="3040912" y="2264734"/>
                            <a:ext cx="638175" cy="13081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C6B4FB1" id="Группа 251" o:spid="_x0000_s1070" style="position:absolute;left:0;text-align:left;margin-left:105.75pt;margin-top:.3pt;width:432.1pt;height:639pt;z-index:251664384;mso-position-horizontal-relative:page;mso-width-relative:margin;mso-height-relative:margin" coordsize="56784,79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">
                <v:oval id="Овал 252" o:spid="_x0000_s1071" style="position:absolute;top:212;width:12395;height:4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" fillcolor="white [3201]" strokecolor="#5b9bd5 [3204]" strokeweight="1pt">
                  <v:stroke joinstyle="miter"/>
                  <v:textbox>
                    <w:txbxContent>
                      <w:p w:rsidR="00781175" w:rsidRPr="00AF4CAF" w:rsidRDefault="00781175" w:rsidP="00E833A6">
                        <w:pPr>
                          <w:jc w:val="center"/>
                        </w:pPr>
                        <w:r w:rsidRPr="00AF4CAF">
                          <w:rPr>
                            <w:rFonts w:ascii="Times New Roman" w:hAnsi="Times New Roman" w:cs="Times New Roman"/>
                            <w:bCs/>
                            <w:sz w:val="24"/>
                            <w:szCs w:val="24"/>
                            <w:lang w:val="en-US"/>
                          </w:rPr>
                          <w:t>Bi</w:t>
                        </w:r>
                        <w:r w:rsidRPr="00AF4CAF">
                          <w:rPr>
                            <w:rFonts w:ascii="Times New Roman" w:hAnsi="Times New Roman" w:cs="Times New Roman"/>
                            <w:bCs/>
                            <w:sz w:val="24"/>
                            <w:szCs w:val="24"/>
                            <w:vertAlign w:val="subscript"/>
                          </w:rPr>
                          <w:t>2</w:t>
                        </w:r>
                        <w:r w:rsidRPr="00AF4CAF">
                          <w:rPr>
                            <w:rFonts w:ascii="Times New Roman" w:hAnsi="Times New Roman" w:cs="Times New Roman"/>
                            <w:bCs/>
                            <w:sz w:val="24"/>
                            <w:szCs w:val="24"/>
                            <w:lang w:val="en-US"/>
                          </w:rPr>
                          <w:t>O</w:t>
                        </w:r>
                        <w:r w:rsidRPr="00AF4CAF">
                          <w:rPr>
                            <w:rFonts w:ascii="Times New Roman" w:hAnsi="Times New Roman" w:cs="Times New Roman"/>
                            <w:bCs/>
                            <w:sz w:val="24"/>
                            <w:szCs w:val="24"/>
                            <w:vertAlign w:val="subscript"/>
                          </w:rPr>
                          <w:t>3</w:t>
                        </w:r>
                      </w:p>
                    </w:txbxContent>
                  </v:textbox>
                </v:oval>
                <v:oval id="Овал 253" o:spid="_x0000_s1072" style="position:absolute;left:41148;width:10287;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" fillcolor="white [3201]" strokecolor="#5b9bd5 [3204]" strokeweight="1pt">
                  <v:stroke joinstyle="miter"/>
                  <v:textbox>
                    <w:txbxContent>
                      <w:p w:rsidR="00781175" w:rsidRPr="00AF4CAF" w:rsidRDefault="00781175" w:rsidP="00E833A6">
                        <w:pPr>
                          <w:jc w:val="center"/>
                        </w:pPr>
                        <w:r w:rsidRPr="00AF4CAF">
                          <w:rPr>
                            <w:rFonts w:ascii="Times New Roman" w:hAnsi="Times New Roman" w:cs="Times New Roman"/>
                            <w:bCs/>
                            <w:sz w:val="24"/>
                            <w:szCs w:val="24"/>
                            <w:lang w:val="en-US"/>
                          </w:rPr>
                          <w:t>Mn</w:t>
                        </w:r>
                        <w:r w:rsidRPr="00AF4CAF">
                          <w:rPr>
                            <w:rFonts w:ascii="Times New Roman" w:hAnsi="Times New Roman" w:cs="Times New Roman"/>
                            <w:bCs/>
                            <w:sz w:val="24"/>
                            <w:szCs w:val="24"/>
                            <w:vertAlign w:val="subscript"/>
                          </w:rPr>
                          <w:t>2</w:t>
                        </w:r>
                        <w:r w:rsidRPr="00AF4CAF">
                          <w:rPr>
                            <w:rFonts w:ascii="Times New Roman" w:hAnsi="Times New Roman" w:cs="Times New Roman"/>
                            <w:bCs/>
                            <w:sz w:val="24"/>
                            <w:szCs w:val="24"/>
                            <w:lang w:val="en-US"/>
                          </w:rPr>
                          <w:t>O</w:t>
                        </w:r>
                        <w:r w:rsidRPr="00AF4CAF">
                          <w:rPr>
                            <w:rFonts w:ascii="Times New Roman" w:hAnsi="Times New Roman" w:cs="Times New Roman"/>
                            <w:bCs/>
                            <w:sz w:val="24"/>
                            <w:szCs w:val="24"/>
                            <w:vertAlign w:val="subscript"/>
                          </w:rPr>
                          <w:t>3</w:t>
                        </w:r>
                      </w:p>
                      <w:p w:rsidR="00781175" w:rsidRPr="00AF4CAF" w:rsidRDefault="00781175" w:rsidP="00E833A6">
                        <w:pPr>
                          <w:jc w:val="center"/>
                        </w:pPr>
                      </w:p>
                    </w:txbxContent>
                  </v:textbox>
                </v:oval>
                <v:oval id="Овал 254" o:spid="_x0000_s1073" style="position:absolute;left:20733;top:531;width:12503;height:4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" fillcolor="white [3201]" strokecolor="#5b9bd5 [3204]" strokeweight="1pt">
                  <v:stroke joinstyle="miter"/>
                  <v:textbox>
                    <w:txbxContent>
                      <w:p w:rsidR="00781175" w:rsidRPr="00AF4CAF" w:rsidRDefault="00781175" w:rsidP="00E833A6">
                        <w:pPr>
                          <w:jc w:val="center"/>
                        </w:pPr>
                        <w:r>
                          <w:rPr>
                            <w:rFonts w:ascii="Times New Roman" w:hAnsi="Times New Roman" w:cs="Times New Roman"/>
                            <w:bCs/>
                            <w:sz w:val="24"/>
                            <w:szCs w:val="24"/>
                            <w:lang w:val="en-US"/>
                          </w:rPr>
                          <w:t>Dy</w:t>
                        </w:r>
                        <w:r w:rsidRPr="00AF4CAF">
                          <w:rPr>
                            <w:rFonts w:ascii="Times New Roman" w:hAnsi="Times New Roman" w:cs="Times New Roman"/>
                            <w:bCs/>
                            <w:sz w:val="24"/>
                            <w:szCs w:val="24"/>
                            <w:vertAlign w:val="subscript"/>
                          </w:rPr>
                          <w:t>2</w:t>
                        </w:r>
                        <w:r w:rsidRPr="00AF4CAF">
                          <w:rPr>
                            <w:rFonts w:ascii="Times New Roman" w:hAnsi="Times New Roman" w:cs="Times New Roman"/>
                            <w:bCs/>
                            <w:sz w:val="24"/>
                            <w:szCs w:val="24"/>
                            <w:lang w:val="en-US"/>
                          </w:rPr>
                          <w:t>O</w:t>
                        </w:r>
                        <w:r w:rsidRPr="00AF4CAF">
                          <w:rPr>
                            <w:rFonts w:ascii="Times New Roman" w:hAnsi="Times New Roman" w:cs="Times New Roman"/>
                            <w:bCs/>
                            <w:sz w:val="24"/>
                            <w:szCs w:val="24"/>
                            <w:vertAlign w:val="subscript"/>
                          </w:rPr>
                          <w:t>3</w:t>
                        </w:r>
                      </w:p>
                    </w:txbxContent>
                  </v:textbox>
                </v:oval>
                <v:shape id="Прямая со стрелкой 255" o:spid="_x0000_s1074" type="#_x0000_t32" style="position:absolute;left:6273;top:4784;width:0;height:37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" strokecolor="#5b9bd5 [3204]" strokeweight=".5pt">
                  <v:stroke endarrow="block" joinstyle="miter"/>
                </v:shape>
                <v:rect id="Прямоугольник 256" o:spid="_x0000_s1075" style="position:absolute;left:637;top:8718;width:14028;height:44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" fillcolor="white [3201]" strokecolor="#5b9bd5 [3204]" strokeweight="1pt">
                  <v:textbox>
                    <w:txbxContent>
                      <w:p w:rsidR="00781175" w:rsidRPr="0095187D" w:rsidRDefault="00781175" w:rsidP="00E833A6">
                        <w:pPr>
                          <w:jc w:val="center"/>
                          <w:rPr>
                            <w:rFonts w:ascii="Times New Roman" w:hAnsi="Times New Roman" w:cs="Times New Roman"/>
                            <w:vertAlign w:val="subscript"/>
                            <w:lang w:val="en-US"/>
                          </w:rPr>
                        </w:pPr>
                        <w:r w:rsidRPr="008E30FC">
                          <w:rPr>
                            <w:rFonts w:ascii="Times New Roman" w:hAnsi="Times New Roman" w:cs="Times New Roman"/>
                            <w:lang w:val="en-US"/>
                          </w:rPr>
                          <w:t>HNO</w:t>
                        </w:r>
                        <w:r w:rsidRPr="008E30FC">
                          <w:rPr>
                            <w:rFonts w:ascii="Times New Roman" w:hAnsi="Times New Roman" w:cs="Times New Roman"/>
                            <w:vertAlign w:val="subscript"/>
                            <w:lang w:val="en-US"/>
                          </w:rPr>
                          <w:t>3</w:t>
                        </w:r>
                      </w:p>
                    </w:txbxContent>
                  </v:textbox>
                </v:rect>
                <v:rect id="Прямоугольник 257" o:spid="_x0000_s1076" style="position:absolute;left:18713;top:8825;width:14032;height:44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" fillcolor="white [3201]" strokecolor="#5b9bd5 [3204]" strokeweight="1pt">
                  <v:textbox>
                    <w:txbxContent>
                      <w:p w:rsidR="00781175" w:rsidRDefault="00781175" w:rsidP="00E833A6">
                        <w:pPr>
                          <w:jc w:val="center"/>
                          <w:rPr>
                            <w:rFonts w:ascii="Times New Roman" w:hAnsi="Times New Roman" w:cs="Times New Roman"/>
                            <w:lang w:val="en-US"/>
                          </w:rPr>
                        </w:pPr>
                      </w:p>
                      <w:p w:rsidR="00781175" w:rsidRPr="008E30FC" w:rsidRDefault="00781175" w:rsidP="00E833A6">
                        <w:pPr>
                          <w:jc w:val="center"/>
                          <w:rPr>
                            <w:rFonts w:ascii="Times New Roman" w:hAnsi="Times New Roman" w:cs="Times New Roman"/>
                            <w:vertAlign w:val="subscript"/>
                            <w:lang w:val="en-US"/>
                          </w:rPr>
                        </w:pPr>
                        <w:r w:rsidRPr="008E30FC">
                          <w:rPr>
                            <w:rFonts w:ascii="Times New Roman" w:hAnsi="Times New Roman" w:cs="Times New Roman"/>
                            <w:lang w:val="en-US"/>
                          </w:rPr>
                          <w:t>HNO</w:t>
                        </w:r>
                        <w:r w:rsidRPr="008E30FC">
                          <w:rPr>
                            <w:rFonts w:ascii="Times New Roman" w:hAnsi="Times New Roman" w:cs="Times New Roman"/>
                            <w:vertAlign w:val="subscript"/>
                            <w:lang w:val="en-US"/>
                          </w:rPr>
                          <w:t>3</w:t>
                        </w:r>
                      </w:p>
                      <w:p w:rsidR="00781175" w:rsidRPr="008E30FC" w:rsidRDefault="00781175" w:rsidP="00E833A6">
                        <w:pPr>
                          <w:jc w:val="center"/>
                          <w:rPr>
                            <w:rFonts w:ascii="Times New Roman" w:hAnsi="Times New Roman" w:cs="Times New Roman"/>
                            <w:lang w:val="en-US"/>
                          </w:rPr>
                        </w:pPr>
                      </w:p>
                    </w:txbxContent>
                  </v:textbox>
                </v:rect>
                <v:rect id="Прямоугольник 258" o:spid="_x0000_s1077" style="position:absolute;left:36576;top:8718;width:14032;height:44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" fillcolor="white [3201]" strokecolor="#5b9bd5 [3204]" strokeweight="1pt">
                  <v:textbox>
                    <w:txbxContent>
                      <w:p w:rsidR="00781175" w:rsidRPr="008E30FC" w:rsidRDefault="00781175" w:rsidP="00E833A6">
                        <w:pPr>
                          <w:jc w:val="center"/>
                          <w:rPr>
                            <w:rFonts w:ascii="Times New Roman" w:hAnsi="Times New Roman" w:cs="Times New Roman"/>
                            <w:lang w:val="en-US"/>
                          </w:rPr>
                        </w:pPr>
                        <w:r w:rsidRPr="008E30FC">
                          <w:rPr>
                            <w:rFonts w:ascii="Times New Roman" w:hAnsi="Times New Roman" w:cs="Times New Roman"/>
                            <w:lang w:val="en-US"/>
                          </w:rPr>
                          <w:t>HNO</w:t>
                        </w:r>
                        <w:r w:rsidRPr="008E30FC">
                          <w:rPr>
                            <w:rFonts w:ascii="Times New Roman" w:hAnsi="Times New Roman" w:cs="Times New Roman"/>
                            <w:vertAlign w:val="subscript"/>
                            <w:lang w:val="en-US"/>
                          </w:rPr>
                          <w:t>3</w:t>
                        </w:r>
                      </w:p>
                    </w:txbxContent>
                  </v:textbox>
                </v:rect>
                <v:shape id="Прямая со стрелкой 259" o:spid="_x0000_s1078" type="#_x0000_t32" style="position:absolute;left:7655;top:13290;width:16672;height:43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" strokecolor="#5b9bd5 [3204]" strokeweight=".5pt">
                  <v:stroke endarrow="block" joinstyle="miter"/>
                </v:shape>
                <v:shape id="Прямая со стрелкой 260" o:spid="_x0000_s1079" type="#_x0000_t32" style="position:absolute;left:26794;top:13290;width:16823;height:42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" strokecolor="#5b9bd5 [3204]" strokeweight=".5pt">
                  <v:stroke endarrow="block" joinstyle="miter"/>
                </v:shape>
                <v:shape id="Прямая со стрелкой 261" o:spid="_x0000_s1080" type="#_x0000_t32" style="position:absolute;left:25199;top:13397;width:146;height:41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" strokecolor="#5b9bd5 [3204]" strokeweight=".5pt">
                  <v:stroke endarrow="block" joinstyle="miter"/>
                </v:shape>
                <v:oval id="Овал 262" o:spid="_x0000_s1081" style="position:absolute;left:4146;top:18394;width:46006;height:4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" fillcolor="white [3201]" strokecolor="#5b9bd5 [3204]" strokeweight="1pt">
                  <v:stroke joinstyle="miter"/>
                  <v:textbox>
                    <w:txbxContent>
                      <w:p w:rsidR="00781175" w:rsidRDefault="00781175" w:rsidP="00E833A6">
                        <w:pPr>
                          <w:jc w:val="center"/>
                          <w:rPr>
                            <w:rFonts w:ascii="Times New Roman" w:hAnsi="Times New Roman" w:cs="Times New Roman"/>
                            <w:sz w:val="24"/>
                            <w:szCs w:val="24"/>
                            <w:lang w:val="en-US"/>
                          </w:rPr>
                        </w:pPr>
                        <w:r>
                          <w:rPr>
                            <w:rFonts w:ascii="Times New Roman" w:hAnsi="Times New Roman" w:cs="Times New Roman"/>
                            <w:sz w:val="24"/>
                            <w:szCs w:val="24"/>
                          </w:rPr>
                          <w:t>М</w:t>
                        </w:r>
                        <w:r w:rsidRPr="0095187D">
                          <w:rPr>
                            <w:rFonts w:ascii="Times New Roman" w:hAnsi="Times New Roman" w:cs="Times New Roman"/>
                            <w:sz w:val="24"/>
                            <w:szCs w:val="24"/>
                            <w:lang w:val="en-US"/>
                          </w:rPr>
                          <w:t>еталл нитратының ерітінділерін араластыру</w:t>
                        </w:r>
                        <w:r>
                          <w:rPr>
                            <w:rFonts w:ascii="Times New Roman" w:hAnsi="Times New Roman" w:cs="Times New Roman"/>
                            <w:sz w:val="24"/>
                            <w:szCs w:val="24"/>
                            <w:lang w:val="en-US"/>
                          </w:rPr>
                          <w:t xml:space="preserve">                 </w:t>
                        </w:r>
                      </w:p>
                      <w:p w:rsidR="00781175" w:rsidRPr="002616FA" w:rsidRDefault="00781175" w:rsidP="00E833A6">
                        <w:pPr>
                          <w:jc w:val="center"/>
                          <w:rPr>
                            <w:lang w:val="en-US"/>
                          </w:rPr>
                        </w:pPr>
                      </w:p>
                    </w:txbxContent>
                  </v:textbox>
                </v:oval>
                <v:shape id="Прямая со стрелкой 263" o:spid="_x0000_s1082" type="#_x0000_t32" style="position:absolute;left:25411;top:22434;width:146;height:41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" strokecolor="#5b9bd5 [3204]" strokeweight=".5pt">
                  <v:stroke endarrow="block" joinstyle="miter"/>
                </v:shape>
                <v:oval id="Овал 264" o:spid="_x0000_s1083" style="position:absolute;left:11376;top:26581;width:31685;height:4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" fillcolor="white [3201]" strokecolor="#5b9bd5 [3204]" strokeweight="1pt">
                  <v:stroke joinstyle="miter"/>
                  <v:textbox>
                    <w:txbxContent>
                      <w:p w:rsidR="00781175" w:rsidRDefault="00781175" w:rsidP="00E833A6">
                        <w:pPr>
                          <w:jc w:val="center"/>
                          <w:rPr>
                            <w:rFonts w:ascii="Times New Roman" w:hAnsi="Times New Roman" w:cs="Times New Roman"/>
                            <w:sz w:val="24"/>
                            <w:szCs w:val="24"/>
                            <w:lang w:val="en-US"/>
                          </w:rPr>
                        </w:pPr>
                        <w:r w:rsidRPr="002616FA">
                          <w:rPr>
                            <w:rFonts w:ascii="Times New Roman" w:hAnsi="Times New Roman" w:cs="Times New Roman"/>
                            <w:sz w:val="24"/>
                            <w:szCs w:val="24"/>
                            <w:lang w:val="en-US"/>
                          </w:rPr>
                          <w:t>100</w:t>
                        </w:r>
                        <w:r w:rsidRPr="002616FA">
                          <w:rPr>
                            <w:rFonts w:ascii="Times New Roman" w:hAnsi="Times New Roman" w:cs="Times New Roman"/>
                            <w:sz w:val="24"/>
                            <w:szCs w:val="24"/>
                            <w:vertAlign w:val="superscript"/>
                            <w:lang w:val="en-US"/>
                          </w:rPr>
                          <w:t>0</w:t>
                        </w:r>
                        <w:r w:rsidRPr="002616FA">
                          <w:rPr>
                            <w:rFonts w:ascii="Times New Roman" w:hAnsi="Times New Roman" w:cs="Times New Roman"/>
                            <w:sz w:val="24"/>
                            <w:szCs w:val="24"/>
                            <w:lang w:val="en-US"/>
                          </w:rPr>
                          <w:t>C</w:t>
                        </w:r>
                        <w:r>
                          <w:rPr>
                            <w:rFonts w:ascii="Times New Roman" w:hAnsi="Times New Roman" w:cs="Times New Roman"/>
                            <w:sz w:val="24"/>
                            <w:szCs w:val="24"/>
                          </w:rPr>
                          <w:t xml:space="preserve"> – та кептіру</w:t>
                        </w:r>
                        <w:r>
                          <w:rPr>
                            <w:rFonts w:ascii="Times New Roman" w:hAnsi="Times New Roman" w:cs="Times New Roman"/>
                            <w:sz w:val="24"/>
                            <w:szCs w:val="24"/>
                            <w:lang w:val="en-US"/>
                          </w:rPr>
                          <w:t xml:space="preserve">                </w:t>
                        </w:r>
                      </w:p>
                      <w:p w:rsidR="00781175" w:rsidRPr="00AF4CAF" w:rsidRDefault="00781175" w:rsidP="00E833A6">
                        <w:pPr>
                          <w:jc w:val="center"/>
                        </w:pPr>
                      </w:p>
                    </w:txbxContent>
                  </v:textbox>
                </v:oval>
                <v:shape id="Прямая со стрелкой 265" o:spid="_x0000_s1084" type="#_x0000_t32" style="position:absolute;left:25730;top:31153;width:146;height:41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" strokecolor="#5b9bd5 [3204]" strokeweight=".5pt">
                  <v:stroke endarrow="block" joinstyle="miter"/>
                </v:shape>
                <v:oval id="Овал 266" o:spid="_x0000_s1085" style="position:absolute;left:4997;top:35938;width:41672;height:4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" fillcolor="white [3201]" strokecolor="#5b9bd5 [3204]" strokeweight="1pt">
                  <v:stroke joinstyle="miter"/>
                  <v:textbox>
                    <w:txbxContent>
                      <w:p w:rsidR="00781175" w:rsidRPr="0095187D" w:rsidRDefault="00781175" w:rsidP="00E833A6">
                        <w:pPr>
                          <w:tabs>
                            <w:tab w:val="left" w:pos="5610"/>
                          </w:tabs>
                          <w:rPr>
                            <w:rFonts w:ascii="Times New Roman" w:hAnsi="Times New Roman" w:cs="Times New Roman"/>
                            <w:sz w:val="24"/>
                            <w:szCs w:val="24"/>
                            <w:lang w:val="kk-KZ"/>
                          </w:rPr>
                        </w:pPr>
                        <w:r>
                          <w:rPr>
                            <w:rFonts w:ascii="Times New Roman" w:hAnsi="Times New Roman" w:cs="Times New Roman"/>
                            <w:sz w:val="24"/>
                            <w:szCs w:val="24"/>
                            <w:lang w:val="en-US"/>
                          </w:rPr>
                          <w:t>600</w:t>
                        </w:r>
                        <w:r w:rsidRPr="002616FA">
                          <w:rPr>
                            <w:rFonts w:ascii="Times New Roman" w:hAnsi="Times New Roman" w:cs="Times New Roman"/>
                            <w:sz w:val="24"/>
                            <w:szCs w:val="24"/>
                            <w:vertAlign w:val="superscript"/>
                            <w:lang w:val="en-US"/>
                          </w:rPr>
                          <w:t>0</w:t>
                        </w:r>
                        <w:r w:rsidRPr="002616FA">
                          <w:rPr>
                            <w:rFonts w:ascii="Times New Roman" w:hAnsi="Times New Roman" w:cs="Times New Roman"/>
                            <w:sz w:val="24"/>
                            <w:szCs w:val="24"/>
                            <w:lang w:val="en-US"/>
                          </w:rPr>
                          <w:t>C</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температурада </w:t>
                        </w:r>
                        <w:r>
                          <w:rPr>
                            <w:rFonts w:ascii="Times New Roman" w:hAnsi="Times New Roman" w:cs="Times New Roman"/>
                            <w:sz w:val="24"/>
                            <w:szCs w:val="24"/>
                            <w:lang w:val="en-US"/>
                          </w:rPr>
                          <w:t>10</w:t>
                        </w:r>
                        <w:r>
                          <w:rPr>
                            <w:rFonts w:ascii="Times New Roman" w:hAnsi="Times New Roman" w:cs="Times New Roman"/>
                            <w:sz w:val="24"/>
                            <w:szCs w:val="24"/>
                          </w:rPr>
                          <w:t xml:space="preserve"> сағат қыздыру</w:t>
                        </w:r>
                      </w:p>
                      <w:p w:rsidR="00781175" w:rsidRPr="002616FA" w:rsidRDefault="00781175" w:rsidP="00E833A6">
                        <w:pPr>
                          <w:jc w:val="center"/>
                          <w:rPr>
                            <w:lang w:val="en-US"/>
                          </w:rPr>
                        </w:pPr>
                      </w:p>
                    </w:txbxContent>
                  </v:textbox>
                </v:oval>
                <v:shape id="Прямая со стрелкой 267" o:spid="_x0000_s1086" type="#_x0000_t32" style="position:absolute;left:26368;top:39978;width:146;height:41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" strokecolor="#5b9bd5 [3204]" strokeweight=".5pt">
                  <v:stroke endarrow="block" joinstyle="miter"/>
                </v:shape>
                <v:oval id="Овал 268" o:spid="_x0000_s1087" style="position:absolute;left:9462;top:44550;width:35433;height:3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" fillcolor="white [3201]" strokecolor="#5b9bd5 [3204]" strokeweight="1pt">
                  <v:stroke joinstyle="miter"/>
                  <v:textbox>
                    <w:txbxContent>
                      <w:p w:rsidR="00781175" w:rsidRPr="0095187D" w:rsidRDefault="00781175" w:rsidP="00E833A6">
                        <w:pPr>
                          <w:tabs>
                            <w:tab w:val="left" w:pos="5610"/>
                          </w:tabs>
                          <w:jc w:val="center"/>
                          <w:rPr>
                            <w:rFonts w:ascii="Times New Roman" w:hAnsi="Times New Roman" w:cs="Times New Roman"/>
                            <w:sz w:val="24"/>
                            <w:szCs w:val="24"/>
                            <w:lang w:val="kk-KZ"/>
                          </w:rPr>
                        </w:pPr>
                        <w:r>
                          <w:rPr>
                            <w:rFonts w:ascii="Times New Roman" w:hAnsi="Times New Roman" w:cs="Times New Roman"/>
                            <w:sz w:val="24"/>
                            <w:szCs w:val="24"/>
                          </w:rPr>
                          <w:t>Агат келісінде ұнтақтау</w:t>
                        </w:r>
                      </w:p>
                      <w:p w:rsidR="00781175" w:rsidRPr="002616FA" w:rsidRDefault="00781175" w:rsidP="00E833A6">
                        <w:pPr>
                          <w:jc w:val="center"/>
                          <w:rPr>
                            <w:lang w:val="en-US"/>
                          </w:rPr>
                        </w:pPr>
                      </w:p>
                    </w:txbxContent>
                  </v:textbox>
                </v:oval>
                <v:shape id="Прямая со стрелкой 269" o:spid="_x0000_s1088" type="#_x0000_t32" style="position:absolute;left:45613;top:4890;width:0;height:37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" strokecolor="#5b9bd5 [3204]" strokeweight=".5pt">
                  <v:stroke endarrow="block" joinstyle="miter"/>
                </v:shape>
                <v:shape id="Прямая со стрелкой 270" o:spid="_x0000_s1089" type="#_x0000_t32" style="position:absolute;left:26262;top:4890;width:0;height:37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" strokecolor="#5b9bd5 [3204]" strokeweight=".5pt">
                  <v:stroke endarrow="block" joinstyle="miter"/>
                </v:shape>
                <v:shape id="Прямая со стрелкой 271" o:spid="_x0000_s1090" type="#_x0000_t32" style="position:absolute;left:26687;top:48909;width:146;height:41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" strokecolor="#5b9bd5 [3204]" strokeweight=".5pt">
                  <v:stroke endarrow="block" joinstyle="miter"/>
                </v:shape>
                <v:roundrect id="Скругленный прямоугольник 272" o:spid="_x0000_s1091" style="position:absolute;left:37001;top:22860;width:19783;height:30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" fillcolor="white [3201]" strokecolor="#5b9bd5 [3204]" strokeweight="1pt">
                  <v:stroke joinstyle="miter"/>
                  <v:textbox>
                    <w:txbxContent>
                      <w:p w:rsidR="00781175" w:rsidRPr="0095187D" w:rsidRDefault="00781175" w:rsidP="00E833A6">
                        <w:pPr>
                          <w:jc w:val="center"/>
                          <w:rPr>
                            <w:rFonts w:ascii="Times New Roman" w:hAnsi="Times New Roman" w:cs="Times New Roman"/>
                            <w:vertAlign w:val="subscript"/>
                            <w:lang w:val="kk-KZ"/>
                          </w:rPr>
                        </w:pPr>
                        <w:r>
                          <w:rPr>
                            <w:rFonts w:ascii="Times New Roman" w:eastAsia="Times New Roman" w:hAnsi="Times New Roman" w:cs="Times New Roman"/>
                            <w:color w:val="212121"/>
                            <w:sz w:val="24"/>
                          </w:rPr>
                          <w:t>Мочевина</w:t>
                        </w:r>
                        <w:r>
                          <w:rPr>
                            <w:rFonts w:ascii="Times New Roman" w:eastAsia="Times New Roman" w:hAnsi="Times New Roman" w:cs="Times New Roman"/>
                            <w:color w:val="212121"/>
                            <w:sz w:val="24"/>
                            <w:lang w:val="en-US"/>
                          </w:rPr>
                          <w:t xml:space="preserve"> </w:t>
                        </w:r>
                        <w:r>
                          <w:rPr>
                            <w:rFonts w:ascii="Times New Roman" w:eastAsia="Times New Roman" w:hAnsi="Times New Roman" w:cs="Times New Roman"/>
                            <w:color w:val="212121"/>
                            <w:sz w:val="24"/>
                          </w:rPr>
                          <w:t>қосу</w:t>
                        </w:r>
                      </w:p>
                      <w:p w:rsidR="00781175" w:rsidRDefault="00781175" w:rsidP="00E833A6">
                        <w:pPr>
                          <w:jc w:val="center"/>
                        </w:pPr>
                      </w:p>
                    </w:txbxContent>
                  </v:textbox>
                </v:roundrect>
                <v:oval id="Овал 273" o:spid="_x0000_s1092" style="position:absolute;left:3402;top:53588;width:46977;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" fillcolor="white [3201]" strokecolor="#5b9bd5 [3204]" strokeweight="1pt">
                  <v:stroke joinstyle="miter"/>
                  <v:textbox>
                    <w:txbxContent>
                      <w:p w:rsidR="00781175" w:rsidRPr="002616FA" w:rsidRDefault="00781175" w:rsidP="00E833A6">
                        <w:pPr>
                          <w:jc w:val="center"/>
                          <w:rPr>
                            <w:lang w:val="en-US"/>
                          </w:rPr>
                        </w:pPr>
                        <w:r>
                          <w:rPr>
                            <w:rFonts w:ascii="Times New Roman" w:hAnsi="Times New Roman" w:cs="Times New Roman"/>
                            <w:sz w:val="24"/>
                            <w:szCs w:val="24"/>
                            <w:lang w:val="en-US"/>
                          </w:rPr>
                          <w:t>700</w:t>
                        </w:r>
                        <w:r>
                          <w:rPr>
                            <w:rFonts w:ascii="Times New Roman" w:hAnsi="Times New Roman" w:cs="Times New Roman"/>
                            <w:sz w:val="24"/>
                            <w:szCs w:val="24"/>
                            <w:lang w:val="kk-KZ"/>
                          </w:rPr>
                          <w:t>- 80</w:t>
                        </w:r>
                        <w:r>
                          <w:rPr>
                            <w:rFonts w:ascii="Times New Roman" w:hAnsi="Times New Roman" w:cs="Times New Roman"/>
                            <w:sz w:val="24"/>
                            <w:szCs w:val="24"/>
                            <w:lang w:val="en-US"/>
                          </w:rPr>
                          <w:t>0</w:t>
                        </w:r>
                        <w:r>
                          <w:rPr>
                            <w:rFonts w:ascii="Times New Roman" w:hAnsi="Times New Roman" w:cs="Times New Roman"/>
                            <w:sz w:val="24"/>
                            <w:szCs w:val="24"/>
                            <w:vertAlign w:val="superscript"/>
                            <w:lang w:val="en-US"/>
                          </w:rPr>
                          <w:t>0</w:t>
                        </w:r>
                        <w:r>
                          <w:rPr>
                            <w:rFonts w:ascii="Times New Roman" w:hAnsi="Times New Roman" w:cs="Times New Roman"/>
                            <w:sz w:val="24"/>
                            <w:szCs w:val="24"/>
                            <w:lang w:val="en-US"/>
                          </w:rPr>
                          <w:t xml:space="preserve">C </w:t>
                        </w:r>
                        <w:r>
                          <w:rPr>
                            <w:rFonts w:ascii="Times New Roman" w:hAnsi="Times New Roman" w:cs="Times New Roman"/>
                            <w:sz w:val="24"/>
                            <w:szCs w:val="24"/>
                          </w:rPr>
                          <w:t>температурада 5 сағат қыздыру</w:t>
                        </w:r>
                      </w:p>
                    </w:txbxContent>
                  </v:textbox>
                </v:oval>
                <v:shape id="Прямая со стрелкой 274" o:spid="_x0000_s1093" type="#_x0000_t32" style="position:absolute;left:26900;top:61987;width:146;height:41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" strokecolor="#5b9bd5 [3204]" strokeweight=".5pt">
                  <v:stroke endarrow="block" joinstyle="miter"/>
                </v:shape>
                <v:oval id="Овал 275" o:spid="_x0000_s1094" style="position:absolute;left:3046;top:66559;width:48270;height:44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" fillcolor="white [3201]" strokecolor="#5b9bd5 [3204]" strokeweight="1pt">
                  <v:stroke joinstyle="miter"/>
                  <v:textbox>
                    <w:txbxContent>
                      <w:p w:rsidR="00781175" w:rsidRPr="0095187D" w:rsidRDefault="00781175" w:rsidP="00E833A6">
                        <w:pPr>
                          <w:jc w:val="center"/>
                          <w:rPr>
                            <w:lang w:val="kk-KZ"/>
                          </w:rPr>
                        </w:pPr>
                        <w:r>
                          <w:rPr>
                            <w:rFonts w:ascii="Times New Roman" w:hAnsi="Times New Roman" w:cs="Times New Roman"/>
                            <w:sz w:val="24"/>
                            <w:szCs w:val="24"/>
                            <w:lang w:val="kk-KZ"/>
                          </w:rPr>
                          <w:t>900</w:t>
                        </w:r>
                        <w:r>
                          <w:rPr>
                            <w:rFonts w:ascii="Times New Roman" w:hAnsi="Times New Roman" w:cs="Times New Roman"/>
                            <w:sz w:val="24"/>
                            <w:szCs w:val="24"/>
                            <w:vertAlign w:val="superscript"/>
                            <w:lang w:val="en-US"/>
                          </w:rPr>
                          <w:t>0</w:t>
                        </w:r>
                        <w:r>
                          <w:rPr>
                            <w:rFonts w:ascii="Times New Roman" w:hAnsi="Times New Roman" w:cs="Times New Roman"/>
                            <w:sz w:val="24"/>
                            <w:szCs w:val="24"/>
                            <w:lang w:val="en-US"/>
                          </w:rPr>
                          <w:t xml:space="preserve">C </w:t>
                        </w:r>
                        <w:r>
                          <w:rPr>
                            <w:rFonts w:ascii="Times New Roman" w:hAnsi="Times New Roman" w:cs="Times New Roman"/>
                            <w:sz w:val="24"/>
                            <w:szCs w:val="24"/>
                          </w:rPr>
                          <w:t>температурада 2 сағат қыздыру</w:t>
                        </w:r>
                      </w:p>
                    </w:txbxContent>
                  </v:textbox>
                </v:oval>
                <v:shape id="Прямая со стрелкой 276" o:spid="_x0000_s1095" type="#_x0000_t32" style="position:absolute;left:27113;top:70493;width:145;height:41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" strokecolor="#5b9bd5 [3204]" strokeweight=".5pt">
                  <v:stroke endarrow="block" joinstyle="miter"/>
                </v:shape>
                <v:oval id="Овал 277" o:spid="_x0000_s1096" style="position:absolute;left:16055;top:75278;width:22315;height:4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" fillcolor="white [3201]" strokecolor="#5b9bd5 [3204]" strokeweight="1pt">
                  <v:stroke joinstyle="miter"/>
                  <v:textbox>
                    <w:txbxContent>
                      <w:p w:rsidR="00781175" w:rsidRPr="0095187D" w:rsidRDefault="00781175" w:rsidP="00E833A6">
                        <w:pPr>
                          <w:jc w:val="center"/>
                          <w:rPr>
                            <w:lang w:val="kk-KZ"/>
                          </w:rPr>
                        </w:pPr>
                        <w:r>
                          <w:rPr>
                            <w:rFonts w:ascii="Times New Roman" w:hAnsi="Times New Roman" w:cs="Times New Roman"/>
                            <w:sz w:val="24"/>
                            <w:szCs w:val="24"/>
                          </w:rPr>
                          <w:t>Өнім</w:t>
                        </w:r>
                      </w:p>
                    </w:txbxContent>
                  </v:textbox>
                </v:oval>
                <v:shape id="Прямая со стрелкой 278" o:spid="_x0000_s1097" type="#_x0000_t32" style="position:absolute;left:30409;top:22647;width:6381;height:130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" strokecolor="#5b9bd5 [3204]" strokeweight=".5pt">
                  <v:stroke endarrow="block" joinstyle="miter"/>
                </v:shape>
                <w10:wrap anchorx="page"/>
              </v:group>
            </w:pict>
          </mc:Fallback>
        </mc:AlternateContent>
      </w: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6B1D83" w:rsidRPr="00325DEC" w:rsidRDefault="006B1D83" w:rsidP="00355B42">
      <w:pPr>
        <w:pStyle w:val="a3"/>
        <w:ind w:firstLine="540"/>
        <w:jc w:val="both"/>
        <w:rPr>
          <w:b/>
          <w:sz w:val="28"/>
          <w:szCs w:val="28"/>
          <w:lang w:val="kk-KZ"/>
        </w:rPr>
      </w:pPr>
    </w:p>
    <w:p w:rsidR="002C1E99" w:rsidRPr="00325DEC" w:rsidRDefault="002C1E99" w:rsidP="00355B42">
      <w:pPr>
        <w:pStyle w:val="a3"/>
        <w:ind w:firstLine="540"/>
        <w:jc w:val="center"/>
        <w:rPr>
          <w:sz w:val="28"/>
          <w:szCs w:val="28"/>
          <w:lang w:val="kk-KZ"/>
        </w:rPr>
      </w:pPr>
    </w:p>
    <w:p w:rsidR="002C1E99" w:rsidRPr="00325DEC" w:rsidRDefault="002C1E99" w:rsidP="00355B42">
      <w:pPr>
        <w:pStyle w:val="a3"/>
        <w:ind w:firstLine="540"/>
        <w:jc w:val="center"/>
        <w:rPr>
          <w:sz w:val="28"/>
          <w:szCs w:val="28"/>
          <w:lang w:val="kk-KZ"/>
        </w:rPr>
      </w:pPr>
    </w:p>
    <w:p w:rsidR="000C246E" w:rsidRPr="00325DEC" w:rsidRDefault="000C246E" w:rsidP="00355B42">
      <w:pPr>
        <w:pStyle w:val="a3"/>
        <w:ind w:firstLine="540"/>
        <w:jc w:val="center"/>
        <w:rPr>
          <w:sz w:val="28"/>
          <w:szCs w:val="28"/>
          <w:lang w:val="kk-KZ"/>
        </w:rPr>
      </w:pPr>
    </w:p>
    <w:p w:rsidR="00750A8B" w:rsidRPr="00325DEC" w:rsidRDefault="00750A8B" w:rsidP="00355B42">
      <w:pPr>
        <w:pStyle w:val="a3"/>
        <w:ind w:firstLine="540"/>
        <w:jc w:val="center"/>
        <w:rPr>
          <w:sz w:val="28"/>
          <w:szCs w:val="28"/>
          <w:lang w:val="kk-KZ"/>
        </w:rPr>
      </w:pPr>
    </w:p>
    <w:p w:rsidR="00750A8B" w:rsidRPr="00325DEC" w:rsidRDefault="00750A8B" w:rsidP="00355B42">
      <w:pPr>
        <w:pStyle w:val="a3"/>
        <w:ind w:firstLine="540"/>
        <w:jc w:val="center"/>
        <w:rPr>
          <w:sz w:val="28"/>
          <w:szCs w:val="28"/>
          <w:lang w:val="kk-KZ"/>
        </w:rPr>
      </w:pPr>
    </w:p>
    <w:p w:rsidR="006B1D83" w:rsidRPr="00325DEC" w:rsidRDefault="004A7692" w:rsidP="00355B42">
      <w:pPr>
        <w:pStyle w:val="a3"/>
        <w:ind w:firstLine="540"/>
        <w:jc w:val="center"/>
        <w:rPr>
          <w:b/>
          <w:sz w:val="28"/>
          <w:szCs w:val="28"/>
          <w:lang w:val="kk-KZ"/>
        </w:rPr>
      </w:pPr>
      <w:r w:rsidRPr="00325DEC">
        <w:rPr>
          <w:sz w:val="28"/>
          <w:lang w:val="kk-KZ"/>
        </w:rPr>
        <w:t>Сурет</w:t>
      </w:r>
      <w:r w:rsidRPr="00325DEC">
        <w:rPr>
          <w:sz w:val="28"/>
          <w:szCs w:val="28"/>
          <w:lang w:val="kk-KZ"/>
        </w:rPr>
        <w:t xml:space="preserve"> </w:t>
      </w:r>
      <w:r w:rsidR="00BA19CC" w:rsidRPr="00325DEC">
        <w:rPr>
          <w:sz w:val="28"/>
          <w:szCs w:val="28"/>
          <w:lang w:val="kk-KZ"/>
        </w:rPr>
        <w:t>2</w:t>
      </w:r>
      <w:r w:rsidR="00841E51" w:rsidRPr="00325DEC">
        <w:rPr>
          <w:sz w:val="28"/>
          <w:szCs w:val="28"/>
          <w:lang w:val="kk-KZ"/>
        </w:rPr>
        <w:t>6</w:t>
      </w:r>
      <w:r w:rsidR="006B1D83" w:rsidRPr="00325DEC">
        <w:rPr>
          <w:sz w:val="28"/>
          <w:szCs w:val="28"/>
          <w:lang w:val="kk-KZ"/>
        </w:rPr>
        <w:t xml:space="preserve"> – Печини әдісінің сызбанұсқасы</w:t>
      </w:r>
      <w:r w:rsidR="00920AF4" w:rsidRPr="00325DEC">
        <w:rPr>
          <w:sz w:val="28"/>
          <w:szCs w:val="28"/>
          <w:lang w:val="kk-KZ"/>
        </w:rPr>
        <w:t xml:space="preserve"> </w:t>
      </w:r>
      <w:r w:rsidR="00920AF4" w:rsidRPr="00325DEC">
        <w:rPr>
          <w:sz w:val="28"/>
          <w:szCs w:val="24"/>
          <w:lang w:val="kk-KZ"/>
        </w:rPr>
        <w:t>[</w:t>
      </w:r>
      <w:r w:rsidR="006B49EC" w:rsidRPr="00325DEC">
        <w:rPr>
          <w:sz w:val="28"/>
          <w:szCs w:val="24"/>
          <w:lang w:val="kk-KZ"/>
        </w:rPr>
        <w:t>1</w:t>
      </w:r>
      <w:r w:rsidR="001C464A" w:rsidRPr="00325DEC">
        <w:rPr>
          <w:sz w:val="28"/>
          <w:szCs w:val="24"/>
          <w:lang w:val="kk-KZ"/>
        </w:rPr>
        <w:t>09</w:t>
      </w:r>
      <w:r w:rsidR="00920AF4" w:rsidRPr="00325DEC">
        <w:rPr>
          <w:sz w:val="28"/>
          <w:szCs w:val="24"/>
          <w:lang w:val="kk-KZ"/>
        </w:rPr>
        <w:t>]</w:t>
      </w:r>
    </w:p>
    <w:p w:rsidR="002C1E99" w:rsidRPr="00325DEC" w:rsidRDefault="002C1E99" w:rsidP="00355B42">
      <w:pPr>
        <w:pStyle w:val="a3"/>
        <w:ind w:firstLine="540"/>
        <w:jc w:val="both"/>
        <w:rPr>
          <w:b/>
          <w:sz w:val="28"/>
          <w:szCs w:val="28"/>
          <w:lang w:val="kk-KZ"/>
        </w:rPr>
      </w:pPr>
    </w:p>
    <w:p w:rsidR="006973D3" w:rsidRPr="00325DEC" w:rsidRDefault="00020193" w:rsidP="00355B42">
      <w:pPr>
        <w:pStyle w:val="a3"/>
        <w:ind w:firstLine="540"/>
        <w:jc w:val="both"/>
        <w:rPr>
          <w:sz w:val="28"/>
          <w:lang w:val="kk-KZ"/>
        </w:rPr>
      </w:pPr>
      <w:r w:rsidRPr="00325DEC">
        <w:rPr>
          <w:sz w:val="28"/>
          <w:szCs w:val="28"/>
          <w:lang w:val="kk-KZ"/>
        </w:rPr>
        <w:t>Осылайша 4 әдіс бойынша висмутты диспрозий манганиттері синтезделді.</w:t>
      </w:r>
      <w:r w:rsidR="00E87BD3" w:rsidRPr="00325DEC">
        <w:rPr>
          <w:sz w:val="28"/>
          <w:szCs w:val="28"/>
          <w:lang w:val="kk-KZ"/>
        </w:rPr>
        <w:t xml:space="preserve"> Қ</w:t>
      </w:r>
      <w:r w:rsidR="00DA6860" w:rsidRPr="00325DEC">
        <w:rPr>
          <w:sz w:val="28"/>
          <w:szCs w:val="28"/>
          <w:lang w:val="kk-KZ"/>
        </w:rPr>
        <w:t>атты денелі, золь-гель және цитратты - нитратты</w:t>
      </w:r>
      <w:r w:rsidR="00E87BD3" w:rsidRPr="00325DEC">
        <w:rPr>
          <w:sz w:val="28"/>
          <w:szCs w:val="28"/>
          <w:lang w:val="kk-KZ"/>
        </w:rPr>
        <w:t xml:space="preserve"> әдіс</w:t>
      </w:r>
      <w:r w:rsidR="00DA6860" w:rsidRPr="00325DEC">
        <w:rPr>
          <w:sz w:val="28"/>
          <w:szCs w:val="28"/>
          <w:lang w:val="kk-KZ"/>
        </w:rPr>
        <w:t>тер</w:t>
      </w:r>
      <w:r w:rsidR="00E87BD3" w:rsidRPr="00325DEC">
        <w:rPr>
          <w:sz w:val="28"/>
          <w:szCs w:val="28"/>
          <w:lang w:val="kk-KZ"/>
        </w:rPr>
        <w:t xml:space="preserve"> бойынша </w:t>
      </w:r>
      <w:r w:rsidRPr="00325DEC">
        <w:rPr>
          <w:sz w:val="28"/>
          <w:szCs w:val="28"/>
          <w:lang w:val="kk-KZ"/>
        </w:rPr>
        <w:t xml:space="preserve"> </w:t>
      </w:r>
      <w:r w:rsidR="00DA6860" w:rsidRPr="00325DEC">
        <w:rPr>
          <w:sz w:val="28"/>
          <w:szCs w:val="24"/>
          <w:lang w:val="kk-KZ"/>
        </w:rPr>
        <w:lastRenderedPageBreak/>
        <w:t>Bi</w:t>
      </w:r>
      <w:r w:rsidR="00DA6860" w:rsidRPr="00325DEC">
        <w:rPr>
          <w:sz w:val="28"/>
          <w:szCs w:val="24"/>
          <w:vertAlign w:val="subscript"/>
          <w:lang w:val="kk-KZ"/>
        </w:rPr>
        <w:t>0.1</w:t>
      </w:r>
      <w:r w:rsidR="00DA6860" w:rsidRPr="00325DEC">
        <w:rPr>
          <w:sz w:val="28"/>
          <w:szCs w:val="24"/>
          <w:lang w:val="kk-KZ"/>
        </w:rPr>
        <w:t>Dy</w:t>
      </w:r>
      <w:r w:rsidR="00DA6860" w:rsidRPr="00325DEC">
        <w:rPr>
          <w:sz w:val="28"/>
          <w:szCs w:val="24"/>
          <w:vertAlign w:val="subscript"/>
          <w:lang w:val="kk-KZ"/>
        </w:rPr>
        <w:t>0.9</w:t>
      </w:r>
      <w:r w:rsidR="00DA6860" w:rsidRPr="00325DEC">
        <w:rPr>
          <w:sz w:val="28"/>
          <w:szCs w:val="24"/>
          <w:lang w:val="kk-KZ"/>
        </w:rPr>
        <w:t>MnO</w:t>
      </w:r>
      <w:r w:rsidR="00DA6860" w:rsidRPr="00325DEC">
        <w:rPr>
          <w:sz w:val="28"/>
          <w:szCs w:val="24"/>
          <w:vertAlign w:val="subscript"/>
          <w:lang w:val="kk-KZ"/>
        </w:rPr>
        <w:t>3</w:t>
      </w:r>
      <w:r w:rsidR="00DA6860" w:rsidRPr="00325DEC">
        <w:rPr>
          <w:b/>
          <w:sz w:val="28"/>
          <w:szCs w:val="24"/>
          <w:vertAlign w:val="subscript"/>
          <w:lang w:val="kk-KZ"/>
        </w:rPr>
        <w:t xml:space="preserve"> </w:t>
      </w:r>
      <w:r w:rsidR="00DA6860" w:rsidRPr="00325DEC">
        <w:rPr>
          <w:sz w:val="28"/>
          <w:szCs w:val="24"/>
          <w:lang w:val="kk-KZ"/>
        </w:rPr>
        <w:t>және Bi</w:t>
      </w:r>
      <w:r w:rsidR="00DA6860" w:rsidRPr="00325DEC">
        <w:rPr>
          <w:sz w:val="28"/>
          <w:szCs w:val="24"/>
          <w:vertAlign w:val="subscript"/>
          <w:lang w:val="kk-KZ"/>
        </w:rPr>
        <w:t>0.5</w:t>
      </w:r>
      <w:r w:rsidR="00DA6860" w:rsidRPr="00325DEC">
        <w:rPr>
          <w:sz w:val="28"/>
          <w:szCs w:val="24"/>
          <w:lang w:val="kk-KZ"/>
        </w:rPr>
        <w:t>Dy</w:t>
      </w:r>
      <w:r w:rsidR="00DA6860" w:rsidRPr="00325DEC">
        <w:rPr>
          <w:sz w:val="28"/>
          <w:szCs w:val="24"/>
          <w:vertAlign w:val="subscript"/>
          <w:lang w:val="kk-KZ"/>
        </w:rPr>
        <w:t>0.5</w:t>
      </w:r>
      <w:r w:rsidR="00DA6860" w:rsidRPr="00325DEC">
        <w:rPr>
          <w:sz w:val="28"/>
          <w:szCs w:val="24"/>
          <w:lang w:val="kk-KZ"/>
        </w:rPr>
        <w:t>MnO</w:t>
      </w:r>
      <w:r w:rsidR="00DA6860" w:rsidRPr="00325DEC">
        <w:rPr>
          <w:sz w:val="28"/>
          <w:szCs w:val="24"/>
          <w:vertAlign w:val="subscript"/>
          <w:lang w:val="kk-KZ"/>
        </w:rPr>
        <w:t>3</w:t>
      </w:r>
      <w:r w:rsidR="00DA6860" w:rsidRPr="00325DEC">
        <w:rPr>
          <w:b/>
          <w:sz w:val="28"/>
          <w:szCs w:val="24"/>
          <w:vertAlign w:val="subscript"/>
          <w:lang w:val="kk-KZ"/>
        </w:rPr>
        <w:t xml:space="preserve"> </w:t>
      </w:r>
      <w:r w:rsidR="00DA6860" w:rsidRPr="00325DEC">
        <w:rPr>
          <w:sz w:val="28"/>
          <w:szCs w:val="24"/>
          <w:lang w:val="kk-KZ"/>
        </w:rPr>
        <w:t>құрамды висмутпен допирленген диспрозий манганиттері</w:t>
      </w:r>
      <w:r w:rsidR="00DA6860" w:rsidRPr="00325DEC">
        <w:rPr>
          <w:sz w:val="28"/>
          <w:szCs w:val="28"/>
          <w:lang w:val="kk-KZ"/>
        </w:rPr>
        <w:t xml:space="preserve"> синтезделді, ал Печини әдісі бойынша Bi</w:t>
      </w:r>
      <w:r w:rsidR="00DA6860" w:rsidRPr="00325DEC">
        <w:rPr>
          <w:sz w:val="28"/>
          <w:szCs w:val="28"/>
          <w:vertAlign w:val="subscript"/>
          <w:lang w:val="kk-KZ"/>
        </w:rPr>
        <w:t>х</w:t>
      </w:r>
      <w:r w:rsidR="00DA6860" w:rsidRPr="00325DEC">
        <w:rPr>
          <w:sz w:val="28"/>
          <w:szCs w:val="28"/>
          <w:lang w:val="kk-KZ"/>
        </w:rPr>
        <w:t>Dy</w:t>
      </w:r>
      <w:r w:rsidR="00DA6860" w:rsidRPr="00325DEC">
        <w:rPr>
          <w:sz w:val="28"/>
          <w:szCs w:val="28"/>
          <w:vertAlign w:val="subscript"/>
          <w:lang w:val="kk-KZ"/>
        </w:rPr>
        <w:t>1-х</w:t>
      </w:r>
      <w:r w:rsidR="00DA6860" w:rsidRPr="00325DEC">
        <w:rPr>
          <w:sz w:val="28"/>
          <w:szCs w:val="28"/>
          <w:lang w:val="kk-KZ"/>
        </w:rPr>
        <w:t>MnO</w:t>
      </w:r>
      <w:r w:rsidR="00DA6860" w:rsidRPr="00325DEC">
        <w:rPr>
          <w:sz w:val="28"/>
          <w:szCs w:val="28"/>
          <w:vertAlign w:val="subscript"/>
          <w:lang w:val="kk-KZ"/>
        </w:rPr>
        <w:t xml:space="preserve">3 </w:t>
      </w:r>
      <w:r w:rsidR="00DA6860" w:rsidRPr="00325DEC">
        <w:rPr>
          <w:sz w:val="28"/>
          <w:szCs w:val="28"/>
          <w:lang w:val="kk-KZ"/>
        </w:rPr>
        <w:t xml:space="preserve">(x </w:t>
      </w:r>
      <w:r w:rsidR="00DA6860" w:rsidRPr="00325DEC">
        <w:rPr>
          <w:bCs/>
          <w:sz w:val="28"/>
          <w:szCs w:val="28"/>
          <w:lang w:val="kk-KZ"/>
        </w:rPr>
        <w:t>= 0.1 - 0.8</w:t>
      </w:r>
      <w:r w:rsidR="00DA6860" w:rsidRPr="00325DEC">
        <w:rPr>
          <w:sz w:val="28"/>
          <w:szCs w:val="28"/>
          <w:lang w:val="kk-KZ"/>
        </w:rPr>
        <w:t xml:space="preserve">) құрамды 6 қосылыс синтезделді. </w:t>
      </w:r>
      <w:r w:rsidRPr="00325DEC">
        <w:rPr>
          <w:sz w:val="28"/>
          <w:szCs w:val="28"/>
          <w:lang w:val="kk-KZ"/>
        </w:rPr>
        <w:t xml:space="preserve">Төрт әдістің ішіндегі тиімдісі Печини әдісі болып табылады, өйткені </w:t>
      </w:r>
      <w:r w:rsidR="00DA6860" w:rsidRPr="00325DEC">
        <w:rPr>
          <w:sz w:val="28"/>
          <w:lang w:val="kk-KZ"/>
        </w:rPr>
        <w:t>бұл</w:t>
      </w:r>
      <w:r w:rsidRPr="00325DEC">
        <w:rPr>
          <w:sz w:val="28"/>
          <w:lang w:val="kk-KZ"/>
        </w:rPr>
        <w:t xml:space="preserve"> әдіс</w:t>
      </w:r>
      <w:r w:rsidR="00CB2C37" w:rsidRPr="00325DEC">
        <w:rPr>
          <w:sz w:val="28"/>
          <w:lang w:val="kk-KZ"/>
        </w:rPr>
        <w:t>тің</w:t>
      </w:r>
      <w:r w:rsidRPr="00325DEC">
        <w:rPr>
          <w:sz w:val="28"/>
          <w:lang w:val="kk-KZ"/>
        </w:rPr>
        <w:t xml:space="preserve"> айырмашылығы – біріншіден, энергияның үнемделуі, екіншіден төменгі температурада аз уақыт көлемде фазаның түзілуі.</w:t>
      </w:r>
      <w:r w:rsidR="00E87BD3" w:rsidRPr="00325DEC">
        <w:rPr>
          <w:sz w:val="28"/>
          <w:lang w:val="kk-KZ"/>
        </w:rPr>
        <w:t xml:space="preserve"> </w:t>
      </w:r>
    </w:p>
    <w:p w:rsidR="00E87BD3" w:rsidRPr="00325DEC" w:rsidRDefault="00E87BD3" w:rsidP="00355B42">
      <w:pPr>
        <w:pStyle w:val="a3"/>
        <w:ind w:firstLine="540"/>
        <w:jc w:val="both"/>
        <w:rPr>
          <w:bCs/>
          <w:sz w:val="28"/>
          <w:szCs w:val="28"/>
          <w:lang w:val="kk-KZ"/>
        </w:rPr>
      </w:pPr>
      <w:r w:rsidRPr="00325DEC">
        <w:rPr>
          <w:bCs/>
          <w:sz w:val="28"/>
          <w:szCs w:val="28"/>
          <w:lang w:val="kk-KZ"/>
        </w:rPr>
        <w:t xml:space="preserve">Синтезделген жаңа күрделі манганиттердің барлығы рентгенографиялық әдіспен Қазақ </w:t>
      </w:r>
      <w:r w:rsidR="001A5B2E" w:rsidRPr="00325DEC">
        <w:rPr>
          <w:bCs/>
          <w:sz w:val="28"/>
          <w:szCs w:val="28"/>
          <w:lang w:val="kk-KZ"/>
        </w:rPr>
        <w:t>ұлттық</w:t>
      </w:r>
      <w:r w:rsidRPr="00325DEC">
        <w:rPr>
          <w:bCs/>
          <w:sz w:val="28"/>
          <w:szCs w:val="28"/>
          <w:lang w:val="kk-KZ"/>
        </w:rPr>
        <w:t xml:space="preserve"> қыздар педагогикалық университетінде Кешенді химия-биологиялық ғылыми – зерттеу орталығында «Rigaku» (MiniFlex/600) Рентендік құрылғысында анықталды.</w:t>
      </w:r>
    </w:p>
    <w:p w:rsidR="00903270" w:rsidRPr="00325DEC" w:rsidRDefault="00903270" w:rsidP="00355B42">
      <w:pPr>
        <w:pStyle w:val="a3"/>
        <w:ind w:firstLine="540"/>
        <w:jc w:val="both"/>
        <w:rPr>
          <w:sz w:val="28"/>
          <w:szCs w:val="28"/>
          <w:lang w:val="kk-KZ"/>
        </w:rPr>
      </w:pPr>
    </w:p>
    <w:p w:rsidR="00E43915" w:rsidRPr="00325DEC" w:rsidRDefault="00FC0D62" w:rsidP="00355B42">
      <w:pPr>
        <w:pStyle w:val="a3"/>
        <w:ind w:firstLine="540"/>
        <w:jc w:val="both"/>
        <w:rPr>
          <w:sz w:val="28"/>
          <w:szCs w:val="28"/>
          <w:lang w:val="be-BY"/>
        </w:rPr>
      </w:pPr>
      <w:r w:rsidRPr="00325DEC">
        <w:rPr>
          <w:b/>
          <w:sz w:val="28"/>
          <w:szCs w:val="28"/>
          <w:lang w:val="kk-KZ"/>
        </w:rPr>
        <w:t>4.6</w:t>
      </w:r>
      <w:r w:rsidR="00AB01F5" w:rsidRPr="00325DEC">
        <w:rPr>
          <w:b/>
          <w:sz w:val="28"/>
          <w:szCs w:val="28"/>
          <w:lang w:val="kk-KZ"/>
        </w:rPr>
        <w:t xml:space="preserve"> </w:t>
      </w:r>
      <w:r w:rsidR="00E43915" w:rsidRPr="00325DEC">
        <w:rPr>
          <w:b/>
          <w:sz w:val="28"/>
          <w:szCs w:val="28"/>
          <w:lang w:val="kk-KZ"/>
        </w:rPr>
        <w:t>Висмутты диспрозий манганиттерін</w:t>
      </w:r>
      <w:r w:rsidR="00E43915" w:rsidRPr="00325DEC">
        <w:rPr>
          <w:b/>
          <w:sz w:val="28"/>
          <w:szCs w:val="28"/>
          <w:lang w:val="be-BY"/>
        </w:rPr>
        <w:t>ің рентгенографиялық зерттеулері</w:t>
      </w:r>
    </w:p>
    <w:p w:rsidR="00E43915" w:rsidRPr="00325DEC" w:rsidRDefault="00E43915" w:rsidP="00355B42">
      <w:pPr>
        <w:ind w:firstLine="567"/>
        <w:jc w:val="both"/>
        <w:rPr>
          <w:rFonts w:ascii="Times New Roman" w:hAnsi="Times New Roman" w:cs="Times New Roman"/>
          <w:sz w:val="28"/>
          <w:szCs w:val="28"/>
          <w:lang w:val="be-BY"/>
        </w:rPr>
      </w:pPr>
      <w:r w:rsidRPr="00325DEC">
        <w:rPr>
          <w:rFonts w:ascii="Times New Roman" w:hAnsi="Times New Roman" w:cs="Times New Roman"/>
          <w:sz w:val="28"/>
          <w:szCs w:val="28"/>
          <w:lang w:val="be-BY"/>
        </w:rPr>
        <w:t xml:space="preserve">Синтезделініп алынған құрамдары біртекті қосылыстар </w:t>
      </w:r>
      <w:r w:rsidRPr="00325DEC">
        <w:rPr>
          <w:rFonts w:ascii="Times New Roman" w:eastAsia="TimesNewRomanPSMT" w:hAnsi="Times New Roman" w:cs="Times New Roman"/>
          <w:sz w:val="28"/>
          <w:szCs w:val="28"/>
          <w:lang w:val="kk-KZ"/>
        </w:rPr>
        <w:t xml:space="preserve">Miniflex 600/ Rigaku </w:t>
      </w:r>
      <w:r w:rsidR="001A5B2E" w:rsidRPr="00325DEC">
        <w:rPr>
          <w:rFonts w:ascii="Times New Roman" w:hAnsi="Times New Roman" w:cs="Times New Roman"/>
          <w:sz w:val="28"/>
          <w:szCs w:val="28"/>
          <w:lang w:val="be-BY"/>
        </w:rPr>
        <w:t>құрылғысында</w:t>
      </w:r>
      <w:r w:rsidRPr="00325DEC">
        <w:rPr>
          <w:rFonts w:ascii="Times New Roman" w:hAnsi="Times New Roman" w:cs="Times New Roman"/>
          <w:sz w:val="28"/>
          <w:szCs w:val="28"/>
          <w:lang w:val="be-BY"/>
        </w:rPr>
        <w:t xml:space="preserve">: U=30кВ, </w:t>
      </w:r>
      <w:r w:rsidRPr="00325DEC">
        <w:rPr>
          <w:rFonts w:ascii="Times New Roman" w:hAnsi="Times New Roman" w:cs="Times New Roman"/>
          <w:sz w:val="28"/>
          <w:szCs w:val="28"/>
          <w:lang w:val="kk-KZ"/>
        </w:rPr>
        <w:t xml:space="preserve">Ni – фильтр, </w:t>
      </w:r>
      <w:r w:rsidRPr="00325DEC">
        <w:rPr>
          <w:rFonts w:ascii="Times New Roman" w:hAnsi="Times New Roman" w:cs="Times New Roman"/>
          <w:sz w:val="28"/>
          <w:szCs w:val="28"/>
          <w:lang w:val="be-BY"/>
        </w:rPr>
        <w:t>І=10 мА, айналу жылдамдығы секундына 1000 жиілік, уақыт тұрақтылығы τ=50сек., бұрыш аралығы 2θ, 10</w:t>
      </w:r>
      <w:r w:rsidRPr="00325DEC">
        <w:rPr>
          <w:rFonts w:ascii="Times New Roman" w:hAnsi="Times New Roman" w:cs="Times New Roman"/>
          <w:sz w:val="28"/>
          <w:szCs w:val="28"/>
          <w:vertAlign w:val="superscript"/>
          <w:lang w:val="be-BY"/>
        </w:rPr>
        <w:t>0</w:t>
      </w:r>
      <w:r w:rsidRPr="00325DEC">
        <w:rPr>
          <w:rFonts w:ascii="Times New Roman" w:hAnsi="Times New Roman" w:cs="Times New Roman"/>
          <w:sz w:val="28"/>
          <w:szCs w:val="28"/>
          <w:lang w:val="be-BY"/>
        </w:rPr>
        <w:t>-тан 90</w:t>
      </w:r>
      <w:r w:rsidRPr="00325DEC">
        <w:rPr>
          <w:rFonts w:ascii="Times New Roman" w:hAnsi="Times New Roman" w:cs="Times New Roman"/>
          <w:sz w:val="28"/>
          <w:szCs w:val="28"/>
          <w:vertAlign w:val="superscript"/>
          <w:lang w:val="be-BY"/>
        </w:rPr>
        <w:t>0</w:t>
      </w:r>
      <w:r w:rsidRPr="00325DEC">
        <w:rPr>
          <w:rFonts w:ascii="Times New Roman" w:hAnsi="Times New Roman" w:cs="Times New Roman"/>
          <w:sz w:val="28"/>
          <w:szCs w:val="28"/>
          <w:lang w:val="be-BY"/>
        </w:rPr>
        <w:t>-қа дейін болатын, СuK</w:t>
      </w:r>
      <w:r w:rsidRPr="00325DEC">
        <w:rPr>
          <w:rFonts w:ascii="Times New Roman" w:hAnsi="Times New Roman" w:cs="Times New Roman"/>
          <w:sz w:val="28"/>
          <w:szCs w:val="28"/>
          <w:vertAlign w:val="subscript"/>
          <w:lang w:val="be-BY"/>
        </w:rPr>
        <w:t>α</w:t>
      </w:r>
      <w:r w:rsidRPr="00325DEC">
        <w:rPr>
          <w:rFonts w:ascii="Times New Roman" w:hAnsi="Times New Roman" w:cs="Times New Roman"/>
          <w:sz w:val="28"/>
          <w:szCs w:val="28"/>
          <w:vertAlign w:val="subscript"/>
          <w:lang w:val="kk-KZ"/>
        </w:rPr>
        <w:t xml:space="preserve"> </w:t>
      </w:r>
      <w:r w:rsidRPr="00325DEC">
        <w:rPr>
          <w:rFonts w:ascii="Times New Roman" w:hAnsi="Times New Roman" w:cs="Times New Roman"/>
          <w:sz w:val="28"/>
          <w:szCs w:val="28"/>
          <w:lang w:val="be-BY"/>
        </w:rPr>
        <w:t>- сәулесі арқылы рентгенофазалық анализ әдісімен анықталды [</w:t>
      </w:r>
      <w:r w:rsidR="006B49EC" w:rsidRPr="00325DEC">
        <w:rPr>
          <w:rFonts w:ascii="Times New Roman" w:hAnsi="Times New Roman" w:cs="Times New Roman"/>
          <w:sz w:val="28"/>
          <w:szCs w:val="28"/>
          <w:lang w:val="be-BY"/>
        </w:rPr>
        <w:t>1</w:t>
      </w:r>
      <w:r w:rsidR="008014B1" w:rsidRPr="00325DEC">
        <w:rPr>
          <w:rFonts w:ascii="Times New Roman" w:hAnsi="Times New Roman" w:cs="Times New Roman"/>
          <w:sz w:val="28"/>
          <w:szCs w:val="28"/>
          <w:lang w:val="be-BY"/>
        </w:rPr>
        <w:t>1</w:t>
      </w:r>
      <w:r w:rsidR="004A2DD4" w:rsidRPr="00325DEC">
        <w:rPr>
          <w:rFonts w:ascii="Times New Roman" w:hAnsi="Times New Roman" w:cs="Times New Roman"/>
          <w:sz w:val="28"/>
          <w:szCs w:val="28"/>
          <w:lang w:val="be-BY"/>
        </w:rPr>
        <w:t>0</w:t>
      </w:r>
      <w:r w:rsidR="006B49EC" w:rsidRPr="00325DEC">
        <w:rPr>
          <w:rFonts w:ascii="Times New Roman" w:hAnsi="Times New Roman" w:cs="Times New Roman"/>
          <w:sz w:val="28"/>
          <w:szCs w:val="28"/>
          <w:lang w:val="be-BY"/>
        </w:rPr>
        <w:t>-1</w:t>
      </w:r>
      <w:r w:rsidR="003753BD" w:rsidRPr="00325DEC">
        <w:rPr>
          <w:rFonts w:ascii="Times New Roman" w:hAnsi="Times New Roman" w:cs="Times New Roman"/>
          <w:sz w:val="28"/>
          <w:szCs w:val="28"/>
          <w:lang w:val="be-BY"/>
        </w:rPr>
        <w:t>1</w:t>
      </w:r>
      <w:r w:rsidR="00781175" w:rsidRPr="00325DEC">
        <w:rPr>
          <w:rFonts w:ascii="Times New Roman" w:hAnsi="Times New Roman" w:cs="Times New Roman"/>
          <w:sz w:val="28"/>
          <w:szCs w:val="28"/>
          <w:lang w:val="be-BY"/>
        </w:rPr>
        <w:t>5</w:t>
      </w:r>
      <w:r w:rsidRPr="00325DEC">
        <w:rPr>
          <w:rFonts w:ascii="Times New Roman" w:hAnsi="Times New Roman" w:cs="Times New Roman"/>
          <w:sz w:val="28"/>
          <w:szCs w:val="28"/>
          <w:lang w:val="be-BY"/>
        </w:rPr>
        <w:t>].</w:t>
      </w:r>
      <w:r w:rsidRPr="00325DEC">
        <w:rPr>
          <w:rFonts w:ascii="Times New Roman" w:hAnsi="Times New Roman" w:cs="Times New Roman"/>
          <w:sz w:val="28"/>
          <w:szCs w:val="28"/>
          <w:lang w:val="be-BY"/>
        </w:rPr>
        <w:tab/>
      </w:r>
    </w:p>
    <w:p w:rsidR="00E43915" w:rsidRPr="00325DEC" w:rsidRDefault="00E43915" w:rsidP="00355B42">
      <w:pPr>
        <w:pStyle w:val="a3"/>
        <w:ind w:firstLine="540"/>
        <w:jc w:val="both"/>
        <w:rPr>
          <w:sz w:val="28"/>
          <w:szCs w:val="28"/>
          <w:lang w:val="be-BY"/>
        </w:rPr>
      </w:pPr>
      <w:r w:rsidRPr="00325DEC">
        <w:rPr>
          <w:sz w:val="28"/>
          <w:szCs w:val="28"/>
          <w:lang w:val="be-BY"/>
        </w:rPr>
        <w:t>Индицирлеу нәтижелерінің дұрыстылығы тәжірибелік және есептеу жұмыстары арқылы алынған 10</w:t>
      </w:r>
      <w:r w:rsidRPr="00325DEC">
        <w:rPr>
          <w:sz w:val="28"/>
          <w:szCs w:val="28"/>
          <w:vertAlign w:val="superscript"/>
          <w:lang w:val="be-BY"/>
        </w:rPr>
        <w:t>4</w:t>
      </w:r>
      <w:r w:rsidRPr="00325DEC">
        <w:rPr>
          <w:sz w:val="28"/>
          <w:szCs w:val="28"/>
          <w:lang w:val="be-BY"/>
        </w:rPr>
        <w:t>/d</w:t>
      </w:r>
      <w:r w:rsidRPr="00325DEC">
        <w:rPr>
          <w:sz w:val="28"/>
          <w:szCs w:val="28"/>
          <w:vertAlign w:val="superscript"/>
          <w:lang w:val="be-BY"/>
        </w:rPr>
        <w:t>2</w:t>
      </w:r>
      <w:r w:rsidRPr="00325DEC">
        <w:rPr>
          <w:sz w:val="28"/>
          <w:szCs w:val="28"/>
          <w:lang w:val="be-BY"/>
        </w:rPr>
        <w:t xml:space="preserve"> шамаларының бір-біріне сәйкес келуі арқылы, сонымен қоса рентгендік және пикнометрлік тығыздықтарының сай келулері арқылы тексерілді. Әрбір синтезделген висмутты диспрозий манганиттерінің тығыздықтары жеке-жеке 4-5 рет өлшеніп, орта мәні шығарылды. Күрделі висмутты диспрозий манганиттерін рентгендік индицирлеу нәтижелері </w:t>
      </w:r>
      <w:r w:rsidR="00CB2C37" w:rsidRPr="00325DEC">
        <w:rPr>
          <w:sz w:val="28"/>
          <w:szCs w:val="28"/>
          <w:lang w:val="be-BY"/>
        </w:rPr>
        <w:t>А-В</w:t>
      </w:r>
      <w:r w:rsidRPr="00325DEC">
        <w:rPr>
          <w:sz w:val="28"/>
          <w:szCs w:val="28"/>
          <w:lang w:val="be-BY"/>
        </w:rPr>
        <w:t xml:space="preserve"> </w:t>
      </w:r>
      <w:r w:rsidR="0083145E" w:rsidRPr="00325DEC">
        <w:rPr>
          <w:sz w:val="28"/>
          <w:szCs w:val="28"/>
          <w:lang w:val="be-BY"/>
        </w:rPr>
        <w:t>қосымша</w:t>
      </w:r>
      <w:r w:rsidR="00CB2C37" w:rsidRPr="00325DEC">
        <w:rPr>
          <w:sz w:val="28"/>
          <w:szCs w:val="28"/>
          <w:lang w:val="be-BY"/>
        </w:rPr>
        <w:t>ларын</w:t>
      </w:r>
      <w:r w:rsidR="0083145E" w:rsidRPr="00325DEC">
        <w:rPr>
          <w:sz w:val="28"/>
          <w:szCs w:val="28"/>
          <w:lang w:val="be-BY"/>
        </w:rPr>
        <w:t>да</w:t>
      </w:r>
      <w:r w:rsidRPr="00325DEC">
        <w:rPr>
          <w:sz w:val="28"/>
          <w:szCs w:val="28"/>
          <w:lang w:val="be-BY"/>
        </w:rPr>
        <w:t xml:space="preserve"> берілген. </w:t>
      </w:r>
    </w:p>
    <w:p w:rsidR="00E43915" w:rsidRPr="00325DEC" w:rsidRDefault="00E43915" w:rsidP="00355B42">
      <w:pPr>
        <w:pStyle w:val="a3"/>
        <w:ind w:firstLine="540"/>
        <w:jc w:val="both"/>
        <w:rPr>
          <w:bCs/>
          <w:sz w:val="28"/>
          <w:szCs w:val="28"/>
          <w:lang w:val="kk-KZ"/>
        </w:rPr>
      </w:pPr>
      <w:r w:rsidRPr="00325DEC">
        <w:rPr>
          <w:bCs/>
          <w:sz w:val="28"/>
          <w:szCs w:val="28"/>
          <w:lang w:val="kk-KZ"/>
        </w:rPr>
        <w:t xml:space="preserve">Висмутты диспрозий манганиттерін рентгенографиялық бақылау барысында алғашқы бірінші сатысынан кейінгі түсірілген рентгенограммадан үлгілердің аморфты күйде екендігі, кристалдану процесі басталмағандығын, қатты фазалы реакцияның жүрмегендігін байқадық. Бірінші түсірілген рентгенограммадан кейін бастапқы компоненттердің процесінің аяқталуының және үлгі аморфты күйден, кристалдану процесіне өту үшін қатты фазалы реакцияның жүруін және синтез уақытын ұзарту қажеттігін байқатты. Екінші және үшінші сатыда, яғни 700-900°С аралығында синтезделген күрделі </w:t>
      </w:r>
      <w:r w:rsidR="001A5B2E" w:rsidRPr="00325DEC">
        <w:rPr>
          <w:bCs/>
          <w:sz w:val="28"/>
          <w:szCs w:val="28"/>
          <w:lang w:val="kk-KZ"/>
        </w:rPr>
        <w:t>манганиттердің</w:t>
      </w:r>
      <w:r w:rsidRPr="00325DEC">
        <w:rPr>
          <w:bCs/>
          <w:sz w:val="28"/>
          <w:szCs w:val="28"/>
          <w:lang w:val="kk-KZ"/>
        </w:rPr>
        <w:t xml:space="preserve"> рентгендік бақылау барысында біздің кейбір үлгілеріміз аморфты күйдің төмендегенін, кристалдану процесінің толығымен жүру кезеңінде екендігі, қатты фазалы реакцияның жүру кинетикасы төмен екенін байқатты</w:t>
      </w:r>
      <w:r w:rsidR="001D20CB" w:rsidRPr="00325DEC">
        <w:rPr>
          <w:bCs/>
          <w:sz w:val="28"/>
          <w:szCs w:val="28"/>
          <w:lang w:val="kk-KZ"/>
        </w:rPr>
        <w:t xml:space="preserve"> </w:t>
      </w:r>
      <w:r w:rsidR="001D20CB" w:rsidRPr="00325DEC">
        <w:rPr>
          <w:sz w:val="28"/>
          <w:szCs w:val="28"/>
          <w:lang w:val="kk-KZ"/>
        </w:rPr>
        <w:t>(27 – 28 суреттер)</w:t>
      </w:r>
      <w:r w:rsidRPr="00325DEC">
        <w:rPr>
          <w:bCs/>
          <w:sz w:val="28"/>
          <w:szCs w:val="28"/>
          <w:lang w:val="kk-KZ"/>
        </w:rPr>
        <w:t>.</w:t>
      </w:r>
      <w:r w:rsidRPr="00325DEC">
        <w:rPr>
          <w:sz w:val="28"/>
          <w:szCs w:val="28"/>
          <w:lang w:val="kk-KZ"/>
        </w:rPr>
        <w:t xml:space="preserve"> Сонымен қатар, төменде көрсетілген (2</w:t>
      </w:r>
      <w:r w:rsidR="001D20CB" w:rsidRPr="00325DEC">
        <w:rPr>
          <w:sz w:val="28"/>
          <w:szCs w:val="28"/>
          <w:lang w:val="kk-KZ"/>
        </w:rPr>
        <w:t>9</w:t>
      </w:r>
      <w:r w:rsidRPr="00325DEC">
        <w:rPr>
          <w:sz w:val="28"/>
          <w:szCs w:val="28"/>
          <w:lang w:val="kk-KZ"/>
        </w:rPr>
        <w:t xml:space="preserve"> – </w:t>
      </w:r>
      <w:r w:rsidR="00BA19CC" w:rsidRPr="00325DEC">
        <w:rPr>
          <w:sz w:val="28"/>
          <w:szCs w:val="28"/>
          <w:lang w:val="kk-KZ"/>
        </w:rPr>
        <w:t>3</w:t>
      </w:r>
      <w:r w:rsidR="00841E51" w:rsidRPr="00325DEC">
        <w:rPr>
          <w:sz w:val="28"/>
          <w:szCs w:val="28"/>
          <w:lang w:val="kk-KZ"/>
        </w:rPr>
        <w:t>8</w:t>
      </w:r>
      <w:r w:rsidRPr="00325DEC">
        <w:rPr>
          <w:sz w:val="28"/>
          <w:szCs w:val="28"/>
          <w:lang w:val="kk-KZ"/>
        </w:rPr>
        <w:t xml:space="preserve"> суреттер) </w:t>
      </w:r>
      <w:r w:rsidRPr="00325DEC">
        <w:rPr>
          <w:bCs/>
          <w:sz w:val="28"/>
          <w:szCs w:val="28"/>
          <w:lang w:val="kk-KZ"/>
        </w:rPr>
        <w:t>рентгенограммадан үлгілердің аморфты күйден толығымен поликристалды күйге ауысқанын, дербес фазаның тол</w:t>
      </w:r>
      <w:r w:rsidR="00D00ED0" w:rsidRPr="00325DEC">
        <w:rPr>
          <w:bCs/>
          <w:sz w:val="28"/>
          <w:szCs w:val="28"/>
          <w:lang w:val="kk-KZ"/>
        </w:rPr>
        <w:t>ығымен түзілгені дәлелденді.</w:t>
      </w:r>
    </w:p>
    <w:p w:rsidR="00E43915" w:rsidRPr="00325DEC" w:rsidRDefault="00E43915" w:rsidP="00355B42">
      <w:pPr>
        <w:pStyle w:val="a3"/>
        <w:ind w:firstLine="540"/>
        <w:jc w:val="both"/>
        <w:rPr>
          <w:bCs/>
          <w:sz w:val="28"/>
          <w:szCs w:val="28"/>
          <w:lang w:val="kk-KZ"/>
        </w:rPr>
      </w:pPr>
    </w:p>
    <w:p w:rsidR="00E43915" w:rsidRPr="00325DEC" w:rsidRDefault="00E43915" w:rsidP="00355B42">
      <w:pPr>
        <w:pStyle w:val="a3"/>
        <w:jc w:val="center"/>
        <w:rPr>
          <w:bCs/>
          <w:sz w:val="28"/>
          <w:szCs w:val="28"/>
          <w:lang w:val="kk-KZ"/>
        </w:rPr>
      </w:pPr>
      <w:r w:rsidRPr="00325DEC">
        <w:rPr>
          <w:noProof/>
          <w:lang w:val="ru-RU" w:eastAsia="ru-RU"/>
        </w:rPr>
        <w:lastRenderedPageBreak/>
        <w:drawing>
          <wp:inline distT="0" distB="0" distL="0" distR="0" wp14:anchorId="2F58CE08" wp14:editId="7CE4C9CA">
            <wp:extent cx="3837980" cy="2600325"/>
            <wp:effectExtent l="0" t="0" r="0" b="0"/>
            <wp:docPr id="18" name="Рисунок 18" descr="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ofile"/>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9762"/>
                    <a:stretch/>
                  </pic:blipFill>
                  <pic:spPr bwMode="auto">
                    <a:xfrm>
                      <a:off x="0" y="0"/>
                      <a:ext cx="3857710" cy="2613693"/>
                    </a:xfrm>
                    <a:prstGeom prst="rect">
                      <a:avLst/>
                    </a:prstGeom>
                    <a:noFill/>
                    <a:ln>
                      <a:noFill/>
                    </a:ln>
                    <a:extLst>
                      <a:ext uri="{53640926-AAD7-44D8-BBD7-CCE9431645EC}">
                        <a14:shadowObscured xmlns:a14="http://schemas.microsoft.com/office/drawing/2010/main"/>
                      </a:ext>
                    </a:extLst>
                  </pic:spPr>
                </pic:pic>
              </a:graphicData>
            </a:graphic>
          </wp:inline>
        </w:drawing>
      </w:r>
    </w:p>
    <w:p w:rsidR="00E43915" w:rsidRPr="00325DEC" w:rsidRDefault="004A7692" w:rsidP="007029FB">
      <w:pPr>
        <w:pStyle w:val="a3"/>
        <w:ind w:firstLine="567"/>
        <w:jc w:val="center"/>
        <w:rPr>
          <w:sz w:val="28"/>
          <w:szCs w:val="28"/>
          <w:lang w:val="kk-KZ"/>
        </w:rPr>
      </w:pPr>
      <w:r w:rsidRPr="00325DEC">
        <w:rPr>
          <w:sz w:val="28"/>
          <w:lang w:val="kk-KZ"/>
        </w:rPr>
        <w:t>Сурет</w:t>
      </w:r>
      <w:r w:rsidRPr="00325DEC">
        <w:rPr>
          <w:sz w:val="28"/>
          <w:szCs w:val="28"/>
          <w:lang w:val="kk-KZ"/>
        </w:rPr>
        <w:t xml:space="preserve"> </w:t>
      </w:r>
      <w:r w:rsidR="00E43915" w:rsidRPr="00325DEC">
        <w:rPr>
          <w:sz w:val="28"/>
          <w:szCs w:val="28"/>
          <w:lang w:val="kk-KZ"/>
        </w:rPr>
        <w:t>2</w:t>
      </w:r>
      <w:r w:rsidR="00841E51" w:rsidRPr="00325DEC">
        <w:rPr>
          <w:sz w:val="28"/>
          <w:szCs w:val="28"/>
          <w:lang w:val="kk-KZ"/>
        </w:rPr>
        <w:t>7</w:t>
      </w:r>
      <w:r w:rsidR="00E43915" w:rsidRPr="00325DEC">
        <w:rPr>
          <w:sz w:val="28"/>
          <w:szCs w:val="28"/>
          <w:lang w:val="kk-KZ"/>
        </w:rPr>
        <w:t xml:space="preserve"> – Қатты фазалы әдіс арылы синтезделген </w:t>
      </w:r>
      <w:r w:rsidR="001A5B2E" w:rsidRPr="00325DEC">
        <w:rPr>
          <w:sz w:val="28"/>
          <w:lang w:val="kk-KZ"/>
        </w:rPr>
        <w:t>DyMn</w:t>
      </w:r>
      <w:r w:rsidR="001A5B2E" w:rsidRPr="00325DEC">
        <w:rPr>
          <w:sz w:val="28"/>
          <w:vertAlign w:val="subscript"/>
          <w:lang w:val="kk-KZ"/>
        </w:rPr>
        <w:t>2</w:t>
      </w:r>
      <w:r w:rsidR="001A5B2E" w:rsidRPr="00325DEC">
        <w:rPr>
          <w:sz w:val="28"/>
          <w:lang w:val="kk-KZ"/>
        </w:rPr>
        <w:t>O</w:t>
      </w:r>
      <w:r w:rsidR="001A5B2E" w:rsidRPr="00325DEC">
        <w:rPr>
          <w:sz w:val="28"/>
          <w:vertAlign w:val="subscript"/>
          <w:lang w:val="kk-KZ"/>
        </w:rPr>
        <w:t>5</w:t>
      </w:r>
      <w:r w:rsidR="001A5B2E" w:rsidRPr="00325DEC">
        <w:rPr>
          <w:sz w:val="28"/>
          <w:lang w:val="kk-KZ"/>
        </w:rPr>
        <w:t>-Mn</w:t>
      </w:r>
      <w:r w:rsidR="001A5B2E" w:rsidRPr="00325DEC">
        <w:rPr>
          <w:sz w:val="28"/>
          <w:vertAlign w:val="subscript"/>
          <w:lang w:val="kk-KZ"/>
        </w:rPr>
        <w:t>3</w:t>
      </w:r>
      <w:r w:rsidR="001A5B2E" w:rsidRPr="00325DEC">
        <w:rPr>
          <w:sz w:val="28"/>
          <w:lang w:val="kk-KZ"/>
        </w:rPr>
        <w:t>O</w:t>
      </w:r>
      <w:r w:rsidR="001A5B2E" w:rsidRPr="00325DEC">
        <w:rPr>
          <w:sz w:val="28"/>
          <w:vertAlign w:val="subscript"/>
          <w:lang w:val="kk-KZ"/>
        </w:rPr>
        <w:t>4</w:t>
      </w:r>
      <w:r w:rsidR="001A5B2E" w:rsidRPr="00325DEC">
        <w:rPr>
          <w:b/>
          <w:sz w:val="28"/>
          <w:lang w:val="kk-KZ"/>
        </w:rPr>
        <w:t xml:space="preserve"> </w:t>
      </w:r>
      <w:r w:rsidR="001A5B2E" w:rsidRPr="00325DEC">
        <w:rPr>
          <w:sz w:val="28"/>
          <w:lang w:val="kk-KZ"/>
        </w:rPr>
        <w:t>композит</w:t>
      </w:r>
      <w:r w:rsidR="00E43915" w:rsidRPr="00325DEC">
        <w:rPr>
          <w:sz w:val="28"/>
          <w:lang w:val="kk-KZ"/>
        </w:rPr>
        <w:t>інің</w:t>
      </w:r>
      <w:r w:rsidR="00E43915" w:rsidRPr="00325DEC">
        <w:rPr>
          <w:sz w:val="28"/>
          <w:szCs w:val="28"/>
          <w:lang w:val="kk-KZ"/>
        </w:rPr>
        <w:t xml:space="preserve"> дифрактограммасы</w:t>
      </w:r>
    </w:p>
    <w:p w:rsidR="00CB2C37" w:rsidRPr="00325DEC" w:rsidRDefault="00CB2C37" w:rsidP="00E33D47">
      <w:pPr>
        <w:pStyle w:val="a3"/>
        <w:ind w:firstLine="567"/>
        <w:jc w:val="both"/>
        <w:rPr>
          <w:sz w:val="28"/>
          <w:szCs w:val="28"/>
          <w:lang w:val="be-BY"/>
        </w:rPr>
      </w:pPr>
    </w:p>
    <w:p w:rsidR="00E33D47" w:rsidRPr="00325DEC" w:rsidRDefault="00035931" w:rsidP="00E33D47">
      <w:pPr>
        <w:pStyle w:val="a3"/>
        <w:ind w:firstLine="567"/>
        <w:jc w:val="both"/>
        <w:rPr>
          <w:sz w:val="28"/>
          <w:szCs w:val="28"/>
          <w:lang w:val="be-BY"/>
        </w:rPr>
      </w:pPr>
      <w:r w:rsidRPr="00325DEC">
        <w:rPr>
          <w:sz w:val="28"/>
          <w:szCs w:val="28"/>
          <w:lang w:val="be-BY"/>
        </w:rPr>
        <w:t>А</w:t>
      </w:r>
      <w:r w:rsidR="00E33D47" w:rsidRPr="00325DEC">
        <w:rPr>
          <w:sz w:val="28"/>
          <w:szCs w:val="28"/>
          <w:lang w:val="be-BY"/>
        </w:rPr>
        <w:t xml:space="preserve"> </w:t>
      </w:r>
      <w:r w:rsidR="0083145E" w:rsidRPr="00325DEC">
        <w:rPr>
          <w:sz w:val="28"/>
          <w:szCs w:val="28"/>
          <w:lang w:val="be-BY"/>
        </w:rPr>
        <w:t>қосымша</w:t>
      </w:r>
      <w:r w:rsidRPr="00325DEC">
        <w:rPr>
          <w:sz w:val="28"/>
          <w:szCs w:val="28"/>
          <w:lang w:val="be-BY"/>
        </w:rPr>
        <w:t>сын</w:t>
      </w:r>
      <w:r w:rsidR="0083145E" w:rsidRPr="00325DEC">
        <w:rPr>
          <w:sz w:val="28"/>
          <w:szCs w:val="28"/>
          <w:lang w:val="be-BY"/>
        </w:rPr>
        <w:t>да</w:t>
      </w:r>
      <w:r w:rsidR="00E33D47" w:rsidRPr="00325DEC">
        <w:rPr>
          <w:sz w:val="28"/>
          <w:szCs w:val="28"/>
          <w:lang w:val="be-BY"/>
        </w:rPr>
        <w:t xml:space="preserve"> </w:t>
      </w:r>
      <w:r w:rsidR="00E33D47" w:rsidRPr="00325DEC">
        <w:rPr>
          <w:sz w:val="28"/>
          <w:szCs w:val="28"/>
          <w:lang w:val="kk-KZ" w:eastAsia="x-none"/>
        </w:rPr>
        <w:t xml:space="preserve">қатты фазалы әдіспен синтезделген </w:t>
      </w:r>
      <w:r w:rsidR="001A5B2E" w:rsidRPr="00325DEC">
        <w:rPr>
          <w:sz w:val="28"/>
          <w:lang w:val="kk-KZ"/>
        </w:rPr>
        <w:t>композитті</w:t>
      </w:r>
      <w:r w:rsidR="001A5B2E" w:rsidRPr="00325DEC">
        <w:rPr>
          <w:b/>
          <w:sz w:val="28"/>
          <w:lang w:val="kk-KZ"/>
        </w:rPr>
        <w:t xml:space="preserve"> </w:t>
      </w:r>
      <w:r w:rsidR="001A5B2E" w:rsidRPr="00325DEC">
        <w:rPr>
          <w:sz w:val="28"/>
          <w:szCs w:val="28"/>
          <w:lang w:val="kk-KZ" w:eastAsia="x-none"/>
        </w:rPr>
        <w:t>қосылыст</w:t>
      </w:r>
      <w:r w:rsidR="00B212C6" w:rsidRPr="00325DEC">
        <w:rPr>
          <w:sz w:val="28"/>
          <w:szCs w:val="28"/>
          <w:lang w:val="kk-KZ" w:eastAsia="x-none"/>
        </w:rPr>
        <w:t>ард</w:t>
      </w:r>
      <w:r w:rsidR="001A5B2E" w:rsidRPr="00325DEC">
        <w:rPr>
          <w:sz w:val="28"/>
          <w:szCs w:val="28"/>
          <w:lang w:val="kk-KZ" w:eastAsia="x-none"/>
        </w:rPr>
        <w:t>ың</w:t>
      </w:r>
      <w:r w:rsidR="00E33D47" w:rsidRPr="00325DEC">
        <w:rPr>
          <w:sz w:val="28"/>
          <w:szCs w:val="28"/>
          <w:lang w:val="kk-KZ" w:eastAsia="x-none"/>
        </w:rPr>
        <w:t xml:space="preserve"> </w:t>
      </w:r>
      <w:r w:rsidR="00E33D47" w:rsidRPr="00325DEC">
        <w:rPr>
          <w:sz w:val="28"/>
          <w:szCs w:val="28"/>
          <w:lang w:val="be-BY"/>
        </w:rPr>
        <w:t>тәжірибе жүзінде және есептеу жұмыстары арқылы алынған 10</w:t>
      </w:r>
      <w:r w:rsidR="00E33D47" w:rsidRPr="00325DEC">
        <w:rPr>
          <w:sz w:val="28"/>
          <w:szCs w:val="28"/>
          <w:vertAlign w:val="superscript"/>
          <w:lang w:val="be-BY"/>
        </w:rPr>
        <w:t>4</w:t>
      </w:r>
      <w:r w:rsidR="00E33D47" w:rsidRPr="00325DEC">
        <w:rPr>
          <w:sz w:val="28"/>
          <w:szCs w:val="28"/>
          <w:lang w:val="be-BY"/>
        </w:rPr>
        <w:t>/d</w:t>
      </w:r>
      <w:r w:rsidR="00E33D47" w:rsidRPr="00325DEC">
        <w:rPr>
          <w:sz w:val="28"/>
          <w:szCs w:val="28"/>
          <w:vertAlign w:val="superscript"/>
          <w:lang w:val="be-BY"/>
        </w:rPr>
        <w:t>2</w:t>
      </w:r>
      <w:r w:rsidR="00E33D47" w:rsidRPr="00325DEC">
        <w:rPr>
          <w:sz w:val="28"/>
          <w:szCs w:val="28"/>
          <w:lang w:val="be-BY"/>
        </w:rPr>
        <w:t xml:space="preserve"> шамаларының өзара сәйкес келетінін көруге болады. Бұл индицирлеу нәтижелерінің негізінде жаңа синтезделініп алынған күрделі манганиттердің сингония түрлері және элементарлы ұ</w:t>
      </w:r>
      <w:r w:rsidR="00AB5F10" w:rsidRPr="00325DEC">
        <w:rPr>
          <w:sz w:val="28"/>
          <w:szCs w:val="28"/>
          <w:lang w:val="be-BY"/>
        </w:rPr>
        <w:t>яшықтардың параметрлері (</w:t>
      </w:r>
      <w:r w:rsidR="00D66C59" w:rsidRPr="00325DEC">
        <w:rPr>
          <w:sz w:val="28"/>
          <w:szCs w:val="28"/>
          <w:lang w:val="be-BY"/>
        </w:rPr>
        <w:t>3</w:t>
      </w:r>
      <w:r w:rsidR="00E33D47" w:rsidRPr="00325DEC">
        <w:rPr>
          <w:sz w:val="28"/>
          <w:szCs w:val="28"/>
          <w:lang w:val="be-BY"/>
        </w:rPr>
        <w:t xml:space="preserve"> – кесте) анықталды.</w:t>
      </w:r>
    </w:p>
    <w:p w:rsidR="00E33D47" w:rsidRPr="00325DEC" w:rsidRDefault="00E33D47" w:rsidP="00355B42">
      <w:pPr>
        <w:pStyle w:val="a3"/>
        <w:jc w:val="center"/>
        <w:rPr>
          <w:sz w:val="28"/>
          <w:szCs w:val="28"/>
          <w:lang w:val="kk-KZ"/>
        </w:rPr>
      </w:pPr>
    </w:p>
    <w:p w:rsidR="00E43915" w:rsidRPr="00325DEC" w:rsidRDefault="00E43915" w:rsidP="00355B42">
      <w:pPr>
        <w:ind w:firstLine="567"/>
        <w:jc w:val="both"/>
        <w:rPr>
          <w:rFonts w:ascii="Times New Roman" w:eastAsia="TimesNewRomanPS-ItalicMT" w:hAnsi="Times New Roman" w:cs="Times New Roman"/>
          <w:iCs/>
          <w:sz w:val="28"/>
          <w:szCs w:val="28"/>
          <w:lang w:val="kk-KZ"/>
        </w:rPr>
      </w:pPr>
      <w:r w:rsidRPr="00325DEC">
        <w:rPr>
          <w:rFonts w:ascii="Times New Roman" w:eastAsia="TimesNewRomanPS-ItalicMT" w:hAnsi="Times New Roman" w:cs="Times New Roman"/>
          <w:iCs/>
          <w:noProof/>
          <w:sz w:val="28"/>
          <w:szCs w:val="28"/>
        </w:rPr>
        <w:drawing>
          <wp:inline distT="0" distB="0" distL="0" distR="0" wp14:anchorId="701E561F" wp14:editId="56DADA52">
            <wp:extent cx="5551420" cy="3028950"/>
            <wp:effectExtent l="0" t="0" r="0" b="0"/>
            <wp:docPr id="20" name="Рисунок 20" descr="C:\Users\admin\Desktop\Без им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Без имени.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57620" cy="3032333"/>
                    </a:xfrm>
                    <a:prstGeom prst="rect">
                      <a:avLst/>
                    </a:prstGeom>
                    <a:noFill/>
                    <a:ln>
                      <a:noFill/>
                    </a:ln>
                  </pic:spPr>
                </pic:pic>
              </a:graphicData>
            </a:graphic>
          </wp:inline>
        </w:drawing>
      </w:r>
    </w:p>
    <w:p w:rsidR="00E43915" w:rsidRPr="00325DEC" w:rsidRDefault="00E43915" w:rsidP="00355B42">
      <w:pPr>
        <w:pStyle w:val="a3"/>
        <w:jc w:val="center"/>
        <w:rPr>
          <w:sz w:val="28"/>
          <w:szCs w:val="28"/>
          <w:lang w:val="kk-KZ"/>
        </w:rPr>
      </w:pPr>
    </w:p>
    <w:p w:rsidR="00E43915" w:rsidRPr="00325DEC" w:rsidRDefault="004A7692" w:rsidP="007029FB">
      <w:pPr>
        <w:pStyle w:val="a3"/>
        <w:ind w:firstLine="567"/>
        <w:jc w:val="center"/>
        <w:rPr>
          <w:sz w:val="28"/>
          <w:szCs w:val="28"/>
          <w:lang w:val="kk-KZ"/>
        </w:rPr>
      </w:pPr>
      <w:r w:rsidRPr="00325DEC">
        <w:rPr>
          <w:sz w:val="28"/>
          <w:lang w:val="kk-KZ"/>
        </w:rPr>
        <w:t>Сурет</w:t>
      </w:r>
      <w:r w:rsidRPr="00325DEC">
        <w:rPr>
          <w:sz w:val="28"/>
          <w:szCs w:val="28"/>
          <w:lang w:val="kk-KZ"/>
        </w:rPr>
        <w:t xml:space="preserve"> </w:t>
      </w:r>
      <w:r w:rsidR="00E43915" w:rsidRPr="00325DEC">
        <w:rPr>
          <w:sz w:val="28"/>
          <w:szCs w:val="28"/>
          <w:lang w:val="kk-KZ"/>
        </w:rPr>
        <w:t>2</w:t>
      </w:r>
      <w:r w:rsidR="00841E51" w:rsidRPr="00325DEC">
        <w:rPr>
          <w:sz w:val="28"/>
          <w:szCs w:val="28"/>
          <w:lang w:val="kk-KZ"/>
        </w:rPr>
        <w:t>8</w:t>
      </w:r>
      <w:r w:rsidRPr="00325DEC">
        <w:rPr>
          <w:sz w:val="28"/>
          <w:szCs w:val="28"/>
          <w:lang w:val="kk-KZ"/>
        </w:rPr>
        <w:t xml:space="preserve"> – </w:t>
      </w:r>
      <w:r w:rsidR="00E43915" w:rsidRPr="00325DEC">
        <w:rPr>
          <w:sz w:val="28"/>
          <w:szCs w:val="28"/>
          <w:lang w:val="kk-KZ"/>
        </w:rPr>
        <w:t>Қатты ф</w:t>
      </w:r>
      <w:r w:rsidR="001A5B2E" w:rsidRPr="00325DEC">
        <w:rPr>
          <w:sz w:val="28"/>
          <w:szCs w:val="28"/>
          <w:lang w:val="kk-KZ"/>
        </w:rPr>
        <w:t xml:space="preserve">азалы әдіс арылы синтезделген </w:t>
      </w:r>
      <w:r w:rsidR="00E43915" w:rsidRPr="00325DEC">
        <w:rPr>
          <w:sz w:val="28"/>
          <w:szCs w:val="28"/>
          <w:lang w:val="kk-KZ"/>
        </w:rPr>
        <w:t>DyMnO</w:t>
      </w:r>
      <w:r w:rsidR="00E43915" w:rsidRPr="00325DEC">
        <w:rPr>
          <w:sz w:val="28"/>
          <w:szCs w:val="28"/>
          <w:vertAlign w:val="subscript"/>
          <w:lang w:val="kk-KZ"/>
        </w:rPr>
        <w:t>3</w:t>
      </w:r>
      <w:r w:rsidR="00E43915" w:rsidRPr="00325DEC">
        <w:rPr>
          <w:sz w:val="28"/>
          <w:lang w:val="kk-KZ"/>
        </w:rPr>
        <w:t xml:space="preserve"> </w:t>
      </w:r>
      <w:r w:rsidR="001A5B2E" w:rsidRPr="00325DEC">
        <w:rPr>
          <w:sz w:val="28"/>
          <w:lang w:val="kk-KZ"/>
        </w:rPr>
        <w:t>- Bi</w:t>
      </w:r>
      <w:r w:rsidR="001A5B2E" w:rsidRPr="00325DEC">
        <w:rPr>
          <w:sz w:val="28"/>
          <w:vertAlign w:val="subscript"/>
          <w:lang w:val="kk-KZ"/>
        </w:rPr>
        <w:t>2</w:t>
      </w:r>
      <w:r w:rsidR="001A5B2E" w:rsidRPr="00325DEC">
        <w:rPr>
          <w:sz w:val="28"/>
          <w:lang w:val="kk-KZ"/>
        </w:rPr>
        <w:t>Mn</w:t>
      </w:r>
      <w:r w:rsidR="001A5B2E" w:rsidRPr="00325DEC">
        <w:rPr>
          <w:sz w:val="28"/>
          <w:vertAlign w:val="subscript"/>
          <w:lang w:val="kk-KZ"/>
        </w:rPr>
        <w:t>4</w:t>
      </w:r>
      <w:r w:rsidR="001A5B2E" w:rsidRPr="00325DEC">
        <w:rPr>
          <w:sz w:val="28"/>
          <w:lang w:val="kk-KZ"/>
        </w:rPr>
        <w:t>O</w:t>
      </w:r>
      <w:r w:rsidR="001A5B2E" w:rsidRPr="00325DEC">
        <w:rPr>
          <w:sz w:val="28"/>
          <w:vertAlign w:val="subscript"/>
          <w:lang w:val="kk-KZ"/>
        </w:rPr>
        <w:t>10</w:t>
      </w:r>
      <w:r w:rsidR="001A5B2E" w:rsidRPr="00325DEC">
        <w:rPr>
          <w:sz w:val="32"/>
          <w:lang w:val="kk-KZ"/>
        </w:rPr>
        <w:t xml:space="preserve"> </w:t>
      </w:r>
      <w:r w:rsidR="00922542" w:rsidRPr="00325DEC">
        <w:rPr>
          <w:sz w:val="28"/>
          <w:lang w:val="kk-KZ"/>
        </w:rPr>
        <w:t>композ</w:t>
      </w:r>
      <w:r w:rsidR="00E43915" w:rsidRPr="00325DEC">
        <w:rPr>
          <w:sz w:val="28"/>
          <w:lang w:val="kk-KZ"/>
        </w:rPr>
        <w:t>итінің</w:t>
      </w:r>
      <w:r w:rsidR="00E43915" w:rsidRPr="00325DEC">
        <w:rPr>
          <w:sz w:val="28"/>
          <w:szCs w:val="28"/>
          <w:lang w:val="kk-KZ"/>
        </w:rPr>
        <w:t xml:space="preserve"> дифрактограммасы</w:t>
      </w:r>
      <w:r w:rsidR="003753BD" w:rsidRPr="00325DEC">
        <w:rPr>
          <w:sz w:val="28"/>
          <w:szCs w:val="28"/>
          <w:lang w:val="kk-KZ"/>
        </w:rPr>
        <w:t xml:space="preserve"> [1</w:t>
      </w:r>
      <w:r w:rsidR="004A2DD4" w:rsidRPr="00325DEC">
        <w:rPr>
          <w:sz w:val="28"/>
          <w:szCs w:val="28"/>
          <w:lang w:val="kk-KZ"/>
        </w:rPr>
        <w:t>03, р.604</w:t>
      </w:r>
      <w:r w:rsidR="003753BD" w:rsidRPr="00325DEC">
        <w:rPr>
          <w:sz w:val="28"/>
          <w:szCs w:val="28"/>
          <w:lang w:val="kk-KZ"/>
        </w:rPr>
        <w:t>]</w:t>
      </w:r>
    </w:p>
    <w:p w:rsidR="00E33D47" w:rsidRPr="00325DEC" w:rsidRDefault="00E33D47" w:rsidP="00355B42">
      <w:pPr>
        <w:ind w:firstLine="567"/>
        <w:jc w:val="both"/>
        <w:rPr>
          <w:sz w:val="28"/>
          <w:szCs w:val="28"/>
          <w:lang w:val="be-BY"/>
        </w:rPr>
      </w:pPr>
    </w:p>
    <w:p w:rsidR="0038405B" w:rsidRPr="00325DEC" w:rsidRDefault="0038405B" w:rsidP="00355B42">
      <w:pPr>
        <w:pStyle w:val="a3"/>
        <w:jc w:val="center"/>
        <w:rPr>
          <w:sz w:val="28"/>
          <w:szCs w:val="28"/>
          <w:lang w:val="kk-KZ"/>
        </w:rPr>
      </w:pPr>
    </w:p>
    <w:p w:rsidR="00E43915" w:rsidRPr="00325DEC" w:rsidRDefault="00E43915" w:rsidP="00355B42">
      <w:pPr>
        <w:jc w:val="center"/>
        <w:rPr>
          <w:rFonts w:ascii="Times New Roman" w:hAnsi="Times New Roman" w:cs="Times New Roman"/>
          <w:sz w:val="28"/>
          <w:szCs w:val="28"/>
          <w:lang w:val="kk-KZ"/>
        </w:rPr>
      </w:pPr>
      <w:r w:rsidRPr="00325DEC">
        <w:rPr>
          <w:rFonts w:ascii="Times New Roman" w:hAnsi="Times New Roman" w:cs="Times New Roman"/>
          <w:noProof/>
          <w:sz w:val="28"/>
          <w:szCs w:val="28"/>
        </w:rPr>
        <w:lastRenderedPageBreak/>
        <w:drawing>
          <wp:inline distT="0" distB="0" distL="0" distR="0" wp14:anchorId="24F66DC2" wp14:editId="1CDD6985">
            <wp:extent cx="5939155" cy="3124200"/>
            <wp:effectExtent l="0" t="0" r="0" b="0"/>
            <wp:docPr id="22" name="Рисунок 22" descr="C:\ЖАНАР\Манганит\Статья\ВАК\НАН РК\Золь-ге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ЖАНАР\Манганит\Статья\ВАК\НАН РК\Золь-гель.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13659"/>
                    <a:stretch/>
                  </pic:blipFill>
                  <pic:spPr bwMode="auto">
                    <a:xfrm>
                      <a:off x="0" y="0"/>
                      <a:ext cx="5940431" cy="3124871"/>
                    </a:xfrm>
                    <a:prstGeom prst="rect">
                      <a:avLst/>
                    </a:prstGeom>
                    <a:noFill/>
                    <a:ln>
                      <a:noFill/>
                    </a:ln>
                    <a:extLst>
                      <a:ext uri="{53640926-AAD7-44D8-BBD7-CCE9431645EC}">
                        <a14:shadowObscured xmlns:a14="http://schemas.microsoft.com/office/drawing/2010/main"/>
                      </a:ext>
                    </a:extLst>
                  </pic:spPr>
                </pic:pic>
              </a:graphicData>
            </a:graphic>
          </wp:inline>
        </w:drawing>
      </w:r>
    </w:p>
    <w:p w:rsidR="00E43915" w:rsidRPr="00325DEC" w:rsidRDefault="004A7692" w:rsidP="007029FB">
      <w:pPr>
        <w:pStyle w:val="a5"/>
        <w:tabs>
          <w:tab w:val="left" w:pos="1192"/>
        </w:tabs>
        <w:spacing w:before="0"/>
        <w:ind w:left="0" w:firstLine="567"/>
        <w:jc w:val="center"/>
        <w:rPr>
          <w:sz w:val="28"/>
          <w:szCs w:val="28"/>
          <w:lang w:val="kk-KZ"/>
        </w:rPr>
      </w:pPr>
      <w:r w:rsidRPr="00325DEC">
        <w:rPr>
          <w:sz w:val="28"/>
          <w:lang w:val="kk-KZ"/>
        </w:rPr>
        <w:t>Сурет</w:t>
      </w:r>
      <w:r w:rsidRPr="00325DEC">
        <w:rPr>
          <w:sz w:val="28"/>
          <w:szCs w:val="28"/>
          <w:lang w:val="kk-KZ"/>
        </w:rPr>
        <w:t xml:space="preserve"> </w:t>
      </w:r>
      <w:r w:rsidR="00E43915" w:rsidRPr="00325DEC">
        <w:rPr>
          <w:sz w:val="28"/>
          <w:szCs w:val="28"/>
          <w:lang w:val="kk-KZ"/>
        </w:rPr>
        <w:t>2</w:t>
      </w:r>
      <w:r w:rsidR="00841E51" w:rsidRPr="00325DEC">
        <w:rPr>
          <w:sz w:val="28"/>
          <w:szCs w:val="28"/>
          <w:lang w:val="kk-KZ"/>
        </w:rPr>
        <w:t>9</w:t>
      </w:r>
      <w:r w:rsidR="00E43915" w:rsidRPr="00325DEC">
        <w:rPr>
          <w:sz w:val="28"/>
          <w:szCs w:val="28"/>
          <w:lang w:val="kk-KZ"/>
        </w:rPr>
        <w:t xml:space="preserve"> – Золь – гель әдісі арылы синтезделген Bi</w:t>
      </w:r>
      <w:r w:rsidR="00E43915" w:rsidRPr="00325DEC">
        <w:rPr>
          <w:sz w:val="28"/>
          <w:szCs w:val="28"/>
          <w:vertAlign w:val="subscript"/>
          <w:lang w:val="kk-KZ"/>
        </w:rPr>
        <w:t>0.1</w:t>
      </w:r>
      <w:r w:rsidR="00E43915" w:rsidRPr="00325DEC">
        <w:rPr>
          <w:sz w:val="28"/>
          <w:szCs w:val="28"/>
          <w:lang w:val="kk-KZ"/>
        </w:rPr>
        <w:t>Dy</w:t>
      </w:r>
      <w:r w:rsidR="00E43915" w:rsidRPr="00325DEC">
        <w:rPr>
          <w:sz w:val="28"/>
          <w:szCs w:val="28"/>
          <w:vertAlign w:val="subscript"/>
          <w:lang w:val="kk-KZ"/>
        </w:rPr>
        <w:t>0.9</w:t>
      </w:r>
      <w:r w:rsidR="00E43915" w:rsidRPr="00325DEC">
        <w:rPr>
          <w:sz w:val="28"/>
          <w:szCs w:val="28"/>
          <w:lang w:val="kk-KZ"/>
        </w:rPr>
        <w:t>MnO</w:t>
      </w:r>
      <w:r w:rsidR="00E43915" w:rsidRPr="00325DEC">
        <w:rPr>
          <w:sz w:val="28"/>
          <w:szCs w:val="28"/>
          <w:vertAlign w:val="subscript"/>
          <w:lang w:val="kk-KZ"/>
        </w:rPr>
        <w:t>3</w:t>
      </w:r>
      <w:r w:rsidR="00E43915" w:rsidRPr="00325DEC">
        <w:rPr>
          <w:sz w:val="28"/>
          <w:szCs w:val="24"/>
          <w:lang w:val="kk-KZ"/>
        </w:rPr>
        <w:t xml:space="preserve"> манганитінің</w:t>
      </w:r>
      <w:r w:rsidR="00E43915" w:rsidRPr="00325DEC">
        <w:rPr>
          <w:sz w:val="28"/>
          <w:szCs w:val="28"/>
          <w:lang w:val="kk-KZ"/>
        </w:rPr>
        <w:t xml:space="preserve"> дифрактограммасы</w:t>
      </w:r>
    </w:p>
    <w:p w:rsidR="00E43915" w:rsidRPr="00325DEC" w:rsidRDefault="00E43915" w:rsidP="00355B42">
      <w:pPr>
        <w:pStyle w:val="a3"/>
        <w:ind w:firstLine="540"/>
        <w:jc w:val="both"/>
        <w:rPr>
          <w:sz w:val="28"/>
          <w:szCs w:val="28"/>
          <w:lang w:val="kk-KZ"/>
        </w:rPr>
      </w:pPr>
    </w:p>
    <w:p w:rsidR="00114C4C" w:rsidRPr="00325DEC" w:rsidRDefault="00035931" w:rsidP="00114C4C">
      <w:pPr>
        <w:pStyle w:val="a5"/>
        <w:tabs>
          <w:tab w:val="left" w:pos="1192"/>
        </w:tabs>
        <w:spacing w:before="0"/>
        <w:ind w:left="0" w:right="-1" w:firstLine="567"/>
        <w:rPr>
          <w:sz w:val="28"/>
          <w:szCs w:val="28"/>
          <w:lang w:val="be-BY"/>
        </w:rPr>
      </w:pPr>
      <w:r w:rsidRPr="00325DEC">
        <w:rPr>
          <w:sz w:val="28"/>
          <w:szCs w:val="28"/>
          <w:lang w:val="be-BY"/>
        </w:rPr>
        <w:t xml:space="preserve">Ә қосымшасында </w:t>
      </w:r>
      <w:r w:rsidR="00114C4C" w:rsidRPr="00325DEC">
        <w:rPr>
          <w:sz w:val="28"/>
          <w:szCs w:val="28"/>
          <w:lang w:val="kk-KZ" w:eastAsia="x-none"/>
        </w:rPr>
        <w:t xml:space="preserve">золь - гель әдісімен синтезделген </w:t>
      </w:r>
      <w:r w:rsidR="00114C4C" w:rsidRPr="00325DEC">
        <w:rPr>
          <w:sz w:val="28"/>
          <w:szCs w:val="28"/>
          <w:lang w:val="kk-KZ"/>
        </w:rPr>
        <w:t>Bi</w:t>
      </w:r>
      <w:r w:rsidR="00114C4C" w:rsidRPr="00325DEC">
        <w:rPr>
          <w:sz w:val="28"/>
          <w:szCs w:val="28"/>
          <w:vertAlign w:val="subscript"/>
          <w:lang w:val="kk-KZ"/>
        </w:rPr>
        <w:t>х</w:t>
      </w:r>
      <w:r w:rsidR="00114C4C" w:rsidRPr="00325DEC">
        <w:rPr>
          <w:sz w:val="28"/>
          <w:szCs w:val="28"/>
          <w:lang w:val="kk-KZ"/>
        </w:rPr>
        <w:t>Dy</w:t>
      </w:r>
      <w:r w:rsidR="00114C4C" w:rsidRPr="00325DEC">
        <w:rPr>
          <w:sz w:val="28"/>
          <w:szCs w:val="28"/>
          <w:vertAlign w:val="subscript"/>
          <w:lang w:val="kk-KZ"/>
        </w:rPr>
        <w:t>1-х</w:t>
      </w:r>
      <w:r w:rsidR="00114C4C" w:rsidRPr="00325DEC">
        <w:rPr>
          <w:sz w:val="28"/>
          <w:szCs w:val="28"/>
          <w:lang w:val="kk-KZ"/>
        </w:rPr>
        <w:t>MnO</w:t>
      </w:r>
      <w:r w:rsidR="00114C4C" w:rsidRPr="00325DEC">
        <w:rPr>
          <w:sz w:val="28"/>
          <w:szCs w:val="28"/>
          <w:vertAlign w:val="subscript"/>
          <w:lang w:val="kk-KZ"/>
        </w:rPr>
        <w:t xml:space="preserve">3 </w:t>
      </w:r>
      <w:r w:rsidR="00114C4C" w:rsidRPr="00325DEC">
        <w:rPr>
          <w:sz w:val="28"/>
          <w:szCs w:val="28"/>
          <w:lang w:val="kk-KZ"/>
        </w:rPr>
        <w:t xml:space="preserve">(x </w:t>
      </w:r>
      <w:r w:rsidR="00114C4C" w:rsidRPr="00325DEC">
        <w:rPr>
          <w:bCs/>
          <w:sz w:val="28"/>
          <w:szCs w:val="28"/>
          <w:lang w:val="kk-KZ"/>
        </w:rPr>
        <w:t>= 0.1, 0.5</w:t>
      </w:r>
      <w:r w:rsidR="00114C4C" w:rsidRPr="00325DEC">
        <w:rPr>
          <w:sz w:val="28"/>
          <w:szCs w:val="28"/>
          <w:lang w:val="kk-KZ"/>
        </w:rPr>
        <w:t xml:space="preserve">) </w:t>
      </w:r>
      <w:r w:rsidR="00114C4C" w:rsidRPr="00325DEC">
        <w:rPr>
          <w:sz w:val="28"/>
          <w:szCs w:val="28"/>
          <w:lang w:val="kk-KZ" w:eastAsia="x-none"/>
        </w:rPr>
        <w:t xml:space="preserve">манганиттерінің </w:t>
      </w:r>
      <w:r w:rsidR="00114C4C" w:rsidRPr="00325DEC">
        <w:rPr>
          <w:sz w:val="28"/>
          <w:szCs w:val="28"/>
          <w:lang w:val="be-BY"/>
        </w:rPr>
        <w:t>тәжірибе жүзінде және есептеу жұмыстары арқылы алынған 10</w:t>
      </w:r>
      <w:r w:rsidR="00114C4C" w:rsidRPr="00325DEC">
        <w:rPr>
          <w:sz w:val="28"/>
          <w:szCs w:val="28"/>
          <w:vertAlign w:val="superscript"/>
          <w:lang w:val="be-BY"/>
        </w:rPr>
        <w:t>4</w:t>
      </w:r>
      <w:r w:rsidR="00114C4C" w:rsidRPr="00325DEC">
        <w:rPr>
          <w:sz w:val="28"/>
          <w:szCs w:val="28"/>
          <w:lang w:val="be-BY"/>
        </w:rPr>
        <w:t>/d</w:t>
      </w:r>
      <w:r w:rsidR="00114C4C" w:rsidRPr="00325DEC">
        <w:rPr>
          <w:sz w:val="28"/>
          <w:szCs w:val="28"/>
          <w:vertAlign w:val="superscript"/>
          <w:lang w:val="be-BY"/>
        </w:rPr>
        <w:t>2</w:t>
      </w:r>
      <w:r w:rsidR="00114C4C" w:rsidRPr="00325DEC">
        <w:rPr>
          <w:sz w:val="28"/>
          <w:szCs w:val="28"/>
          <w:lang w:val="be-BY"/>
        </w:rPr>
        <w:t xml:space="preserve"> шамаларының өзара сәйкес келетінін көруге болады. </w:t>
      </w:r>
      <w:r w:rsidR="00114C4C" w:rsidRPr="00325DEC">
        <w:rPr>
          <w:sz w:val="28"/>
          <w:szCs w:val="28"/>
          <w:lang w:val="kk-KZ" w:eastAsia="x-none"/>
        </w:rPr>
        <w:t>Золь - гель әдісімен синтезделген манганиттердің рентгенограммаларын индицирлеудің нәтижелері бойынша орторомбты құрылымы бар екенін көрсетеді.</w:t>
      </w:r>
      <w:r w:rsidR="00114C4C" w:rsidRPr="00325DEC">
        <w:rPr>
          <w:sz w:val="28"/>
          <w:szCs w:val="28"/>
          <w:lang w:val="be-BY"/>
        </w:rPr>
        <w:t xml:space="preserve"> Бұл индицирлеу нәтижелерінің негізінде жаңа синтезделініп алынған күрделі манганиттердің сингония түрлері және элементарлы ұяшықтардың параметрлері </w:t>
      </w:r>
      <w:r w:rsidR="00D66C59" w:rsidRPr="00325DEC">
        <w:rPr>
          <w:sz w:val="28"/>
          <w:szCs w:val="28"/>
          <w:lang w:val="be-BY"/>
        </w:rPr>
        <w:t>4</w:t>
      </w:r>
      <w:r w:rsidR="00114C4C" w:rsidRPr="00325DEC">
        <w:rPr>
          <w:sz w:val="28"/>
          <w:szCs w:val="28"/>
          <w:lang w:val="be-BY"/>
        </w:rPr>
        <w:t xml:space="preserve"> – кестеде көрсетілген.</w:t>
      </w:r>
    </w:p>
    <w:p w:rsidR="00E33D47" w:rsidRPr="00325DEC" w:rsidRDefault="00E33D47" w:rsidP="00355B42">
      <w:pPr>
        <w:pStyle w:val="a3"/>
        <w:ind w:firstLine="540"/>
        <w:jc w:val="both"/>
        <w:rPr>
          <w:sz w:val="28"/>
          <w:szCs w:val="28"/>
          <w:lang w:val="kk-KZ"/>
        </w:rPr>
      </w:pPr>
    </w:p>
    <w:p w:rsidR="00D717D3" w:rsidRPr="00325DEC" w:rsidRDefault="00D717D3" w:rsidP="00CB2C37">
      <w:pPr>
        <w:pStyle w:val="a5"/>
        <w:tabs>
          <w:tab w:val="left" w:pos="1192"/>
        </w:tabs>
        <w:spacing w:before="0"/>
        <w:ind w:left="0" w:right="-1" w:firstLine="0"/>
        <w:jc w:val="center"/>
        <w:rPr>
          <w:sz w:val="24"/>
          <w:szCs w:val="28"/>
          <w:lang w:val="be-BY" w:eastAsia="x-none"/>
        </w:rPr>
      </w:pPr>
      <w:r w:rsidRPr="00325DEC">
        <w:rPr>
          <w:noProof/>
          <w:lang w:val="ru-RU" w:eastAsia="ru-RU"/>
        </w:rPr>
        <w:drawing>
          <wp:inline distT="0" distB="0" distL="0" distR="0" wp14:anchorId="7525D613" wp14:editId="47929109">
            <wp:extent cx="4552950" cy="3174186"/>
            <wp:effectExtent l="0" t="0" r="0" b="7620"/>
            <wp:docPr id="60" name="Рисунок 60" descr="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rofile"/>
                    <pic:cNvPicPr>
                      <a:picLocks noChangeAspect="1" noChangeArrowheads="1"/>
                    </pic:cNvPicPr>
                  </pic:nvPicPr>
                  <pic:blipFill>
                    <a:blip r:embed="rId39" cstate="print">
                      <a:extLst>
                        <a:ext uri="{28A0092B-C50C-407E-A947-70E740481C1C}">
                          <a14:useLocalDpi xmlns:a14="http://schemas.microsoft.com/office/drawing/2010/main" val="0"/>
                        </a:ext>
                      </a:extLst>
                    </a:blip>
                    <a:srcRect r="2118" b="9111"/>
                    <a:stretch>
                      <a:fillRect/>
                    </a:stretch>
                  </pic:blipFill>
                  <pic:spPr bwMode="auto">
                    <a:xfrm>
                      <a:off x="0" y="0"/>
                      <a:ext cx="4555493" cy="3175959"/>
                    </a:xfrm>
                    <a:prstGeom prst="rect">
                      <a:avLst/>
                    </a:prstGeom>
                    <a:noFill/>
                    <a:ln>
                      <a:noFill/>
                    </a:ln>
                  </pic:spPr>
                </pic:pic>
              </a:graphicData>
            </a:graphic>
          </wp:inline>
        </w:drawing>
      </w:r>
    </w:p>
    <w:p w:rsidR="00E43915" w:rsidRPr="00325DEC" w:rsidRDefault="004A7692" w:rsidP="007029FB">
      <w:pPr>
        <w:pStyle w:val="a5"/>
        <w:tabs>
          <w:tab w:val="left" w:pos="1192"/>
        </w:tabs>
        <w:spacing w:before="0"/>
        <w:ind w:left="0" w:firstLine="567"/>
        <w:jc w:val="center"/>
        <w:rPr>
          <w:sz w:val="28"/>
          <w:szCs w:val="28"/>
          <w:lang w:val="kk-KZ"/>
        </w:rPr>
      </w:pPr>
      <w:r w:rsidRPr="00325DEC">
        <w:rPr>
          <w:sz w:val="28"/>
          <w:lang w:val="kk-KZ"/>
        </w:rPr>
        <w:t>Сурет</w:t>
      </w:r>
      <w:r w:rsidRPr="00325DEC">
        <w:rPr>
          <w:sz w:val="28"/>
          <w:szCs w:val="28"/>
          <w:lang w:val="kk-KZ"/>
        </w:rPr>
        <w:t xml:space="preserve"> </w:t>
      </w:r>
      <w:r w:rsidR="00841E51" w:rsidRPr="00325DEC">
        <w:rPr>
          <w:sz w:val="28"/>
          <w:szCs w:val="28"/>
          <w:lang w:val="kk-KZ"/>
        </w:rPr>
        <w:t>30</w:t>
      </w:r>
      <w:r w:rsidR="00E43915" w:rsidRPr="00325DEC">
        <w:rPr>
          <w:sz w:val="28"/>
          <w:szCs w:val="28"/>
          <w:lang w:val="kk-KZ"/>
        </w:rPr>
        <w:t xml:space="preserve"> – Золь – гель әдісі ар</w:t>
      </w:r>
      <w:r w:rsidR="005574EF" w:rsidRPr="00325DEC">
        <w:rPr>
          <w:sz w:val="28"/>
          <w:szCs w:val="28"/>
          <w:lang w:val="kk-KZ"/>
        </w:rPr>
        <w:t>қ</w:t>
      </w:r>
      <w:r w:rsidR="00E43915" w:rsidRPr="00325DEC">
        <w:rPr>
          <w:sz w:val="28"/>
          <w:szCs w:val="28"/>
          <w:lang w:val="kk-KZ"/>
        </w:rPr>
        <w:t>ылы синтезделген Bi</w:t>
      </w:r>
      <w:r w:rsidR="00E43915" w:rsidRPr="00325DEC">
        <w:rPr>
          <w:sz w:val="28"/>
          <w:szCs w:val="28"/>
          <w:vertAlign w:val="subscript"/>
          <w:lang w:val="kk-KZ"/>
        </w:rPr>
        <w:t>0.5</w:t>
      </w:r>
      <w:r w:rsidR="00E43915" w:rsidRPr="00325DEC">
        <w:rPr>
          <w:sz w:val="28"/>
          <w:szCs w:val="28"/>
          <w:lang w:val="kk-KZ"/>
        </w:rPr>
        <w:t>Dy</w:t>
      </w:r>
      <w:r w:rsidR="00E43915" w:rsidRPr="00325DEC">
        <w:rPr>
          <w:sz w:val="28"/>
          <w:szCs w:val="28"/>
          <w:vertAlign w:val="subscript"/>
          <w:lang w:val="kk-KZ"/>
        </w:rPr>
        <w:t>0.5</w:t>
      </w:r>
      <w:r w:rsidR="00E43915" w:rsidRPr="00325DEC">
        <w:rPr>
          <w:sz w:val="28"/>
          <w:szCs w:val="28"/>
          <w:lang w:val="kk-KZ"/>
        </w:rPr>
        <w:t>MnO</w:t>
      </w:r>
      <w:r w:rsidR="00E43915" w:rsidRPr="00325DEC">
        <w:rPr>
          <w:sz w:val="28"/>
          <w:szCs w:val="28"/>
          <w:vertAlign w:val="subscript"/>
          <w:lang w:val="kk-KZ"/>
        </w:rPr>
        <w:t>3</w:t>
      </w:r>
      <w:r w:rsidR="00E43915" w:rsidRPr="00325DEC">
        <w:rPr>
          <w:sz w:val="28"/>
          <w:szCs w:val="24"/>
          <w:lang w:val="kk-KZ"/>
        </w:rPr>
        <w:t xml:space="preserve"> манганитінің</w:t>
      </w:r>
      <w:r w:rsidR="00E43915" w:rsidRPr="00325DEC">
        <w:rPr>
          <w:sz w:val="28"/>
          <w:szCs w:val="28"/>
          <w:lang w:val="kk-KZ"/>
        </w:rPr>
        <w:t xml:space="preserve"> дифрактограммасы</w:t>
      </w:r>
    </w:p>
    <w:p w:rsidR="000D61DB" w:rsidRPr="00325DEC" w:rsidRDefault="00035931" w:rsidP="00355B42">
      <w:pPr>
        <w:pStyle w:val="a5"/>
        <w:tabs>
          <w:tab w:val="left" w:pos="1192"/>
        </w:tabs>
        <w:spacing w:before="0"/>
        <w:ind w:left="0" w:right="-1" w:firstLine="567"/>
        <w:rPr>
          <w:sz w:val="28"/>
          <w:szCs w:val="28"/>
          <w:lang w:val="be-BY"/>
        </w:rPr>
      </w:pPr>
      <w:r w:rsidRPr="00325DEC">
        <w:rPr>
          <w:sz w:val="28"/>
          <w:szCs w:val="28"/>
          <w:lang w:val="be-BY"/>
        </w:rPr>
        <w:lastRenderedPageBreak/>
        <w:t xml:space="preserve">Б қосымшасында </w:t>
      </w:r>
      <w:r w:rsidR="0083145E" w:rsidRPr="00325DEC">
        <w:rPr>
          <w:sz w:val="28"/>
          <w:szCs w:val="28"/>
          <w:lang w:val="kk-KZ"/>
        </w:rPr>
        <w:t xml:space="preserve">цитратты - нитратты әдіспен </w:t>
      </w:r>
      <w:r w:rsidR="0083145E" w:rsidRPr="00325DEC">
        <w:rPr>
          <w:sz w:val="28"/>
          <w:szCs w:val="28"/>
          <w:lang w:val="kk-KZ" w:eastAsia="x-none"/>
        </w:rPr>
        <w:t xml:space="preserve">синтезделген </w:t>
      </w:r>
      <w:r w:rsidR="0083145E" w:rsidRPr="00325DEC">
        <w:rPr>
          <w:sz w:val="28"/>
          <w:szCs w:val="28"/>
          <w:lang w:val="kk-KZ"/>
        </w:rPr>
        <w:t>Bi</w:t>
      </w:r>
      <w:r w:rsidR="0083145E" w:rsidRPr="00325DEC">
        <w:rPr>
          <w:sz w:val="28"/>
          <w:szCs w:val="28"/>
          <w:vertAlign w:val="subscript"/>
          <w:lang w:val="kk-KZ"/>
        </w:rPr>
        <w:t>х</w:t>
      </w:r>
      <w:r w:rsidR="0083145E" w:rsidRPr="00325DEC">
        <w:rPr>
          <w:sz w:val="28"/>
          <w:szCs w:val="28"/>
          <w:lang w:val="kk-KZ"/>
        </w:rPr>
        <w:t>Dy</w:t>
      </w:r>
      <w:r w:rsidR="0083145E" w:rsidRPr="00325DEC">
        <w:rPr>
          <w:sz w:val="28"/>
          <w:szCs w:val="28"/>
          <w:vertAlign w:val="subscript"/>
          <w:lang w:val="kk-KZ"/>
        </w:rPr>
        <w:t>1-х</w:t>
      </w:r>
      <w:r w:rsidR="0083145E" w:rsidRPr="00325DEC">
        <w:rPr>
          <w:sz w:val="28"/>
          <w:szCs w:val="28"/>
          <w:lang w:val="kk-KZ"/>
        </w:rPr>
        <w:t>MnO</w:t>
      </w:r>
      <w:r w:rsidR="0083145E" w:rsidRPr="00325DEC">
        <w:rPr>
          <w:sz w:val="28"/>
          <w:szCs w:val="28"/>
          <w:vertAlign w:val="subscript"/>
          <w:lang w:val="kk-KZ"/>
        </w:rPr>
        <w:t xml:space="preserve">3 </w:t>
      </w:r>
      <w:r w:rsidR="0083145E" w:rsidRPr="00325DEC">
        <w:rPr>
          <w:sz w:val="28"/>
          <w:szCs w:val="28"/>
          <w:lang w:val="kk-KZ"/>
        </w:rPr>
        <w:t xml:space="preserve">(x </w:t>
      </w:r>
      <w:r w:rsidR="0083145E" w:rsidRPr="00325DEC">
        <w:rPr>
          <w:bCs/>
          <w:sz w:val="28"/>
          <w:szCs w:val="28"/>
          <w:lang w:val="kk-KZ"/>
        </w:rPr>
        <w:t>= 0.1, 0.5</w:t>
      </w:r>
      <w:r w:rsidR="0083145E" w:rsidRPr="00325DEC">
        <w:rPr>
          <w:sz w:val="28"/>
          <w:szCs w:val="28"/>
          <w:lang w:val="kk-KZ"/>
        </w:rPr>
        <w:t xml:space="preserve">) </w:t>
      </w:r>
      <w:r w:rsidR="0083145E" w:rsidRPr="00325DEC">
        <w:rPr>
          <w:sz w:val="28"/>
          <w:szCs w:val="28"/>
          <w:lang w:val="kk-KZ" w:eastAsia="x-none"/>
        </w:rPr>
        <w:t xml:space="preserve">манганиттерінің </w:t>
      </w:r>
      <w:r w:rsidR="0083145E" w:rsidRPr="00325DEC">
        <w:rPr>
          <w:sz w:val="28"/>
          <w:szCs w:val="28"/>
          <w:lang w:val="be-BY"/>
        </w:rPr>
        <w:t>тәжірибе жүзінде және есептеу жұмыстары арқылы алынған 10</w:t>
      </w:r>
      <w:r w:rsidR="0083145E" w:rsidRPr="00325DEC">
        <w:rPr>
          <w:sz w:val="28"/>
          <w:szCs w:val="28"/>
          <w:vertAlign w:val="superscript"/>
          <w:lang w:val="be-BY"/>
        </w:rPr>
        <w:t>4</w:t>
      </w:r>
      <w:r w:rsidR="0083145E" w:rsidRPr="00325DEC">
        <w:rPr>
          <w:sz w:val="28"/>
          <w:szCs w:val="28"/>
          <w:lang w:val="be-BY"/>
        </w:rPr>
        <w:t>/d</w:t>
      </w:r>
      <w:r w:rsidR="0083145E" w:rsidRPr="00325DEC">
        <w:rPr>
          <w:sz w:val="28"/>
          <w:szCs w:val="28"/>
          <w:vertAlign w:val="superscript"/>
          <w:lang w:val="be-BY"/>
        </w:rPr>
        <w:t>2</w:t>
      </w:r>
      <w:r w:rsidR="0083145E" w:rsidRPr="00325DEC">
        <w:rPr>
          <w:sz w:val="28"/>
          <w:szCs w:val="28"/>
          <w:lang w:val="be-BY"/>
        </w:rPr>
        <w:t xml:space="preserve"> шамаларының өзара сәйкес келетінін көруге болады. </w:t>
      </w:r>
      <w:r w:rsidR="0083145E" w:rsidRPr="00325DEC">
        <w:rPr>
          <w:sz w:val="28"/>
          <w:szCs w:val="28"/>
          <w:lang w:val="kk-KZ"/>
        </w:rPr>
        <w:t>Цитратты - нитратты әдіспен</w:t>
      </w:r>
      <w:r w:rsidR="0083145E" w:rsidRPr="00325DEC">
        <w:rPr>
          <w:sz w:val="28"/>
          <w:szCs w:val="28"/>
          <w:lang w:val="kk-KZ" w:eastAsia="x-none"/>
        </w:rPr>
        <w:t xml:space="preserve"> синтезделген манганиттердің рентгенограммаларын индицирлеудің нәтижелері бойынша орторомбты құрылымы бар екенін көрсетеді.</w:t>
      </w:r>
      <w:r w:rsidR="0083145E" w:rsidRPr="00325DEC">
        <w:rPr>
          <w:sz w:val="28"/>
          <w:szCs w:val="28"/>
          <w:lang w:val="be-BY"/>
        </w:rPr>
        <w:t xml:space="preserve"> Бұл индицирлеу нәтижелерінің негізінде жаңа синтезделініп алынған күрделі манганиттердің сингония түрлері және элементарлы ұяшықтардың параметрлері </w:t>
      </w:r>
      <w:r w:rsidR="00D66C59" w:rsidRPr="00325DEC">
        <w:rPr>
          <w:sz w:val="28"/>
          <w:szCs w:val="28"/>
          <w:lang w:val="be-BY"/>
        </w:rPr>
        <w:t>5</w:t>
      </w:r>
      <w:r w:rsidR="0083145E" w:rsidRPr="00325DEC">
        <w:rPr>
          <w:sz w:val="28"/>
          <w:szCs w:val="28"/>
          <w:lang w:val="be-BY"/>
        </w:rPr>
        <w:t xml:space="preserve"> – кестеде көрсетілген.</w:t>
      </w:r>
    </w:p>
    <w:p w:rsidR="00CB2C37" w:rsidRPr="00325DEC" w:rsidRDefault="00CB2C37" w:rsidP="00355B42">
      <w:pPr>
        <w:pStyle w:val="a5"/>
        <w:tabs>
          <w:tab w:val="left" w:pos="1192"/>
        </w:tabs>
        <w:spacing w:before="0"/>
        <w:ind w:left="0" w:right="-1" w:firstLine="567"/>
        <w:rPr>
          <w:sz w:val="28"/>
          <w:szCs w:val="28"/>
          <w:lang w:val="kk-KZ" w:eastAsia="x-none"/>
        </w:rPr>
      </w:pPr>
    </w:p>
    <w:p w:rsidR="00E43915" w:rsidRPr="00325DEC" w:rsidRDefault="005574EF" w:rsidP="00CB2C37">
      <w:pPr>
        <w:pStyle w:val="a5"/>
        <w:tabs>
          <w:tab w:val="left" w:pos="1192"/>
        </w:tabs>
        <w:spacing w:before="0"/>
        <w:ind w:left="0" w:right="-1" w:firstLine="0"/>
        <w:jc w:val="center"/>
        <w:rPr>
          <w:sz w:val="28"/>
          <w:szCs w:val="28"/>
          <w:lang w:val="kk-KZ" w:eastAsia="x-none"/>
        </w:rPr>
      </w:pPr>
      <w:r w:rsidRPr="00325DEC">
        <w:rPr>
          <w:noProof/>
          <w:lang w:val="ru-RU" w:eastAsia="ru-RU"/>
        </w:rPr>
        <w:drawing>
          <wp:inline distT="0" distB="0" distL="0" distR="0" wp14:anchorId="5CD2E31B" wp14:editId="215F5EAC">
            <wp:extent cx="5137785" cy="2999215"/>
            <wp:effectExtent l="0" t="0" r="571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566" r="2011" b="14223"/>
                    <a:stretch/>
                  </pic:blipFill>
                  <pic:spPr bwMode="auto">
                    <a:xfrm>
                      <a:off x="0" y="0"/>
                      <a:ext cx="5141146" cy="3001177"/>
                    </a:xfrm>
                    <a:prstGeom prst="rect">
                      <a:avLst/>
                    </a:prstGeom>
                    <a:noFill/>
                    <a:ln>
                      <a:noFill/>
                    </a:ln>
                    <a:extLst>
                      <a:ext uri="{53640926-AAD7-44D8-BBD7-CCE9431645EC}">
                        <a14:shadowObscured xmlns:a14="http://schemas.microsoft.com/office/drawing/2010/main"/>
                      </a:ext>
                    </a:extLst>
                  </pic:spPr>
                </pic:pic>
              </a:graphicData>
            </a:graphic>
          </wp:inline>
        </w:drawing>
      </w:r>
    </w:p>
    <w:p w:rsidR="005574EF" w:rsidRPr="00325DEC" w:rsidRDefault="004A7692" w:rsidP="007029FB">
      <w:pPr>
        <w:pStyle w:val="a5"/>
        <w:tabs>
          <w:tab w:val="left" w:pos="1192"/>
        </w:tabs>
        <w:spacing w:before="0"/>
        <w:ind w:left="0" w:firstLine="567"/>
        <w:jc w:val="center"/>
        <w:rPr>
          <w:sz w:val="28"/>
          <w:szCs w:val="28"/>
          <w:lang w:val="kk-KZ"/>
        </w:rPr>
      </w:pPr>
      <w:r w:rsidRPr="00325DEC">
        <w:rPr>
          <w:sz w:val="28"/>
          <w:lang w:val="kk-KZ"/>
        </w:rPr>
        <w:t>Сурет</w:t>
      </w:r>
      <w:r w:rsidRPr="00325DEC">
        <w:rPr>
          <w:sz w:val="28"/>
          <w:szCs w:val="28"/>
          <w:lang w:val="kk-KZ"/>
        </w:rPr>
        <w:t xml:space="preserve"> </w:t>
      </w:r>
      <w:r w:rsidR="00841E51" w:rsidRPr="00325DEC">
        <w:rPr>
          <w:sz w:val="28"/>
          <w:szCs w:val="28"/>
          <w:lang w:val="kk-KZ"/>
        </w:rPr>
        <w:t>31</w:t>
      </w:r>
      <w:r w:rsidR="005574EF" w:rsidRPr="00325DEC">
        <w:rPr>
          <w:sz w:val="28"/>
          <w:szCs w:val="28"/>
          <w:lang w:val="kk-KZ"/>
        </w:rPr>
        <w:t xml:space="preserve"> – Цитратты - нитратты әдіс арқылы синтезделген Bi</w:t>
      </w:r>
      <w:r w:rsidR="005574EF" w:rsidRPr="00325DEC">
        <w:rPr>
          <w:sz w:val="28"/>
          <w:szCs w:val="28"/>
          <w:vertAlign w:val="subscript"/>
          <w:lang w:val="kk-KZ"/>
        </w:rPr>
        <w:t>0.1</w:t>
      </w:r>
      <w:r w:rsidR="005574EF" w:rsidRPr="00325DEC">
        <w:rPr>
          <w:sz w:val="28"/>
          <w:szCs w:val="28"/>
          <w:lang w:val="kk-KZ"/>
        </w:rPr>
        <w:t>Dy</w:t>
      </w:r>
      <w:r w:rsidR="005574EF" w:rsidRPr="00325DEC">
        <w:rPr>
          <w:sz w:val="28"/>
          <w:szCs w:val="28"/>
          <w:vertAlign w:val="subscript"/>
          <w:lang w:val="kk-KZ"/>
        </w:rPr>
        <w:t>0.9</w:t>
      </w:r>
      <w:r w:rsidR="005574EF" w:rsidRPr="00325DEC">
        <w:rPr>
          <w:sz w:val="28"/>
          <w:szCs w:val="28"/>
          <w:lang w:val="kk-KZ"/>
        </w:rPr>
        <w:t>MnO</w:t>
      </w:r>
      <w:r w:rsidR="005574EF" w:rsidRPr="00325DEC">
        <w:rPr>
          <w:sz w:val="28"/>
          <w:szCs w:val="28"/>
          <w:vertAlign w:val="subscript"/>
          <w:lang w:val="kk-KZ"/>
        </w:rPr>
        <w:t>3</w:t>
      </w:r>
      <w:r w:rsidR="005574EF" w:rsidRPr="00325DEC">
        <w:rPr>
          <w:sz w:val="28"/>
          <w:szCs w:val="24"/>
          <w:lang w:val="kk-KZ"/>
        </w:rPr>
        <w:t xml:space="preserve"> манганитінің</w:t>
      </w:r>
      <w:r w:rsidR="005574EF" w:rsidRPr="00325DEC">
        <w:rPr>
          <w:sz w:val="28"/>
          <w:szCs w:val="28"/>
          <w:lang w:val="kk-KZ"/>
        </w:rPr>
        <w:t xml:space="preserve"> дифрактограммасы</w:t>
      </w:r>
    </w:p>
    <w:p w:rsidR="005574EF" w:rsidRPr="00325DEC" w:rsidRDefault="005574EF" w:rsidP="00355B42">
      <w:pPr>
        <w:rPr>
          <w:rFonts w:ascii="Times New Roman" w:hAnsi="Times New Roman" w:cs="Times New Roman"/>
          <w:lang w:val="kk-KZ"/>
        </w:rPr>
      </w:pPr>
    </w:p>
    <w:p w:rsidR="00D717D3" w:rsidRPr="00325DEC" w:rsidRDefault="00D717D3" w:rsidP="00355B42">
      <w:pPr>
        <w:pStyle w:val="a5"/>
        <w:tabs>
          <w:tab w:val="left" w:pos="1192"/>
        </w:tabs>
        <w:spacing w:before="0"/>
        <w:ind w:left="0" w:firstLine="567"/>
        <w:jc w:val="center"/>
        <w:rPr>
          <w:sz w:val="28"/>
          <w:szCs w:val="28"/>
          <w:highlight w:val="yellow"/>
          <w:lang w:val="kk-KZ"/>
        </w:rPr>
      </w:pPr>
      <w:r w:rsidRPr="00325DEC">
        <w:rPr>
          <w:noProof/>
          <w:lang w:val="ru-RU" w:eastAsia="ru-RU"/>
        </w:rPr>
        <w:drawing>
          <wp:inline distT="0" distB="0" distL="0" distR="0" wp14:anchorId="62BFBA7C" wp14:editId="70620441">
            <wp:extent cx="4173123" cy="2943225"/>
            <wp:effectExtent l="0" t="0" r="0" b="0"/>
            <wp:docPr id="56" name="Рисунок 56" descr="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rofile"/>
                    <pic:cNvPicPr>
                      <a:picLocks noChangeAspect="1" noChangeArrowheads="1"/>
                    </pic:cNvPicPr>
                  </pic:nvPicPr>
                  <pic:blipFill>
                    <a:blip r:embed="rId41" cstate="print">
                      <a:extLst>
                        <a:ext uri="{28A0092B-C50C-407E-A947-70E740481C1C}">
                          <a14:useLocalDpi xmlns:a14="http://schemas.microsoft.com/office/drawing/2010/main" val="0"/>
                        </a:ext>
                      </a:extLst>
                    </a:blip>
                    <a:srcRect l="1791" r="2606" b="10196"/>
                    <a:stretch>
                      <a:fillRect/>
                    </a:stretch>
                  </pic:blipFill>
                  <pic:spPr bwMode="auto">
                    <a:xfrm>
                      <a:off x="0" y="0"/>
                      <a:ext cx="4174735" cy="2944362"/>
                    </a:xfrm>
                    <a:prstGeom prst="rect">
                      <a:avLst/>
                    </a:prstGeom>
                    <a:noFill/>
                    <a:ln>
                      <a:noFill/>
                    </a:ln>
                  </pic:spPr>
                </pic:pic>
              </a:graphicData>
            </a:graphic>
          </wp:inline>
        </w:drawing>
      </w:r>
    </w:p>
    <w:p w:rsidR="006973D3" w:rsidRPr="00325DEC" w:rsidRDefault="006973D3" w:rsidP="00355B42">
      <w:pPr>
        <w:pStyle w:val="a5"/>
        <w:tabs>
          <w:tab w:val="left" w:pos="1192"/>
        </w:tabs>
        <w:spacing w:before="0"/>
        <w:ind w:left="0" w:firstLine="567"/>
        <w:jc w:val="center"/>
        <w:rPr>
          <w:sz w:val="28"/>
          <w:szCs w:val="28"/>
          <w:lang w:val="kk-KZ"/>
        </w:rPr>
      </w:pPr>
    </w:p>
    <w:p w:rsidR="005574EF" w:rsidRPr="00325DEC" w:rsidRDefault="004A7692" w:rsidP="007029FB">
      <w:pPr>
        <w:pStyle w:val="a5"/>
        <w:tabs>
          <w:tab w:val="left" w:pos="1192"/>
        </w:tabs>
        <w:spacing w:before="0"/>
        <w:ind w:left="0" w:firstLine="567"/>
        <w:jc w:val="center"/>
        <w:rPr>
          <w:sz w:val="28"/>
          <w:szCs w:val="28"/>
          <w:lang w:val="kk-KZ"/>
        </w:rPr>
      </w:pPr>
      <w:r w:rsidRPr="00325DEC">
        <w:rPr>
          <w:sz w:val="28"/>
          <w:lang w:val="kk-KZ"/>
        </w:rPr>
        <w:t>Сурет</w:t>
      </w:r>
      <w:r w:rsidRPr="00325DEC">
        <w:rPr>
          <w:sz w:val="28"/>
          <w:szCs w:val="28"/>
          <w:lang w:val="kk-KZ"/>
        </w:rPr>
        <w:t xml:space="preserve"> </w:t>
      </w:r>
      <w:r w:rsidR="00841E51" w:rsidRPr="00325DEC">
        <w:rPr>
          <w:sz w:val="28"/>
          <w:szCs w:val="28"/>
          <w:lang w:val="kk-KZ"/>
        </w:rPr>
        <w:t>32</w:t>
      </w:r>
      <w:r w:rsidR="005574EF" w:rsidRPr="00325DEC">
        <w:rPr>
          <w:sz w:val="28"/>
          <w:szCs w:val="28"/>
          <w:lang w:val="kk-KZ"/>
        </w:rPr>
        <w:t xml:space="preserve"> – Цитратты - нитратты әдіс арқылы синтезделген Bi</w:t>
      </w:r>
      <w:r w:rsidR="005574EF" w:rsidRPr="00325DEC">
        <w:rPr>
          <w:sz w:val="28"/>
          <w:szCs w:val="28"/>
          <w:vertAlign w:val="subscript"/>
          <w:lang w:val="kk-KZ"/>
        </w:rPr>
        <w:t>0.5</w:t>
      </w:r>
      <w:r w:rsidR="005574EF" w:rsidRPr="00325DEC">
        <w:rPr>
          <w:sz w:val="28"/>
          <w:szCs w:val="28"/>
          <w:lang w:val="kk-KZ"/>
        </w:rPr>
        <w:t>Dy</w:t>
      </w:r>
      <w:r w:rsidR="005574EF" w:rsidRPr="00325DEC">
        <w:rPr>
          <w:sz w:val="28"/>
          <w:szCs w:val="28"/>
          <w:vertAlign w:val="subscript"/>
          <w:lang w:val="kk-KZ"/>
        </w:rPr>
        <w:t>0.5</w:t>
      </w:r>
      <w:r w:rsidR="005574EF" w:rsidRPr="00325DEC">
        <w:rPr>
          <w:sz w:val="28"/>
          <w:szCs w:val="28"/>
          <w:lang w:val="kk-KZ"/>
        </w:rPr>
        <w:t>MnO</w:t>
      </w:r>
      <w:r w:rsidR="005574EF" w:rsidRPr="00325DEC">
        <w:rPr>
          <w:sz w:val="28"/>
          <w:szCs w:val="28"/>
          <w:vertAlign w:val="subscript"/>
          <w:lang w:val="kk-KZ"/>
        </w:rPr>
        <w:t>3</w:t>
      </w:r>
      <w:r w:rsidR="005574EF" w:rsidRPr="00325DEC">
        <w:rPr>
          <w:sz w:val="28"/>
          <w:szCs w:val="24"/>
          <w:lang w:val="kk-KZ"/>
        </w:rPr>
        <w:t xml:space="preserve"> манганитінің</w:t>
      </w:r>
      <w:r w:rsidR="005574EF" w:rsidRPr="00325DEC">
        <w:rPr>
          <w:sz w:val="28"/>
          <w:szCs w:val="28"/>
          <w:lang w:val="kk-KZ"/>
        </w:rPr>
        <w:t xml:space="preserve"> дифрактограммасы</w:t>
      </w:r>
    </w:p>
    <w:p w:rsidR="004610F1" w:rsidRPr="00325DEC" w:rsidRDefault="00386563" w:rsidP="00355B42">
      <w:pPr>
        <w:pStyle w:val="a5"/>
        <w:tabs>
          <w:tab w:val="left" w:pos="1192"/>
        </w:tabs>
        <w:spacing w:before="0"/>
        <w:ind w:left="0" w:hanging="142"/>
        <w:jc w:val="center"/>
        <w:rPr>
          <w:sz w:val="28"/>
          <w:szCs w:val="28"/>
          <w:highlight w:val="yellow"/>
          <w:lang w:val="kk-KZ"/>
        </w:rPr>
      </w:pPr>
      <w:r w:rsidRPr="00325DEC">
        <w:rPr>
          <w:rFonts w:eastAsia="MS PGothic"/>
          <w:noProof/>
          <w:lang w:val="ru-RU" w:eastAsia="ru-RU"/>
        </w:rPr>
        <w:lastRenderedPageBreak/>
        <w:drawing>
          <wp:inline distT="0" distB="0" distL="0" distR="0" wp14:anchorId="7B4A3050" wp14:editId="682C7342">
            <wp:extent cx="5694680" cy="3314700"/>
            <wp:effectExtent l="0" t="0" r="127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765" r="2330" b="8403"/>
                    <a:stretch/>
                  </pic:blipFill>
                  <pic:spPr bwMode="auto">
                    <a:xfrm>
                      <a:off x="0" y="0"/>
                      <a:ext cx="5697146" cy="3316135"/>
                    </a:xfrm>
                    <a:prstGeom prst="rect">
                      <a:avLst/>
                    </a:prstGeom>
                    <a:noFill/>
                    <a:ln>
                      <a:noFill/>
                    </a:ln>
                    <a:extLst>
                      <a:ext uri="{53640926-AAD7-44D8-BBD7-CCE9431645EC}">
                        <a14:shadowObscured xmlns:a14="http://schemas.microsoft.com/office/drawing/2010/main"/>
                      </a:ext>
                    </a:extLst>
                  </pic:spPr>
                </pic:pic>
              </a:graphicData>
            </a:graphic>
          </wp:inline>
        </w:drawing>
      </w:r>
    </w:p>
    <w:p w:rsidR="005574EF" w:rsidRPr="00325DEC" w:rsidRDefault="004A7692" w:rsidP="007029FB">
      <w:pPr>
        <w:pStyle w:val="a5"/>
        <w:tabs>
          <w:tab w:val="left" w:pos="1192"/>
        </w:tabs>
        <w:spacing w:before="0"/>
        <w:ind w:left="0" w:firstLine="567"/>
        <w:jc w:val="center"/>
        <w:rPr>
          <w:sz w:val="28"/>
          <w:szCs w:val="28"/>
          <w:lang w:val="kk-KZ"/>
        </w:rPr>
      </w:pPr>
      <w:r w:rsidRPr="00325DEC">
        <w:rPr>
          <w:sz w:val="28"/>
          <w:lang w:val="kk-KZ"/>
        </w:rPr>
        <w:t>Сурет</w:t>
      </w:r>
      <w:r w:rsidRPr="00325DEC">
        <w:rPr>
          <w:sz w:val="28"/>
          <w:szCs w:val="28"/>
          <w:lang w:val="kk-KZ"/>
        </w:rPr>
        <w:t xml:space="preserve"> </w:t>
      </w:r>
      <w:r w:rsidR="00841E51" w:rsidRPr="00325DEC">
        <w:rPr>
          <w:sz w:val="28"/>
          <w:szCs w:val="28"/>
          <w:lang w:val="kk-KZ"/>
        </w:rPr>
        <w:t>33</w:t>
      </w:r>
      <w:r w:rsidRPr="00325DEC">
        <w:rPr>
          <w:sz w:val="28"/>
          <w:szCs w:val="28"/>
          <w:lang w:val="kk-KZ"/>
        </w:rPr>
        <w:t xml:space="preserve"> – </w:t>
      </w:r>
      <w:r w:rsidR="005574EF" w:rsidRPr="00325DEC">
        <w:rPr>
          <w:sz w:val="28"/>
          <w:szCs w:val="28"/>
          <w:lang w:val="kk-KZ"/>
        </w:rPr>
        <w:t>Печини әдісі арқылы синтезделген Bi</w:t>
      </w:r>
      <w:r w:rsidR="005574EF" w:rsidRPr="00325DEC">
        <w:rPr>
          <w:sz w:val="28"/>
          <w:szCs w:val="28"/>
          <w:vertAlign w:val="subscript"/>
          <w:lang w:val="kk-KZ"/>
        </w:rPr>
        <w:t>0.1</w:t>
      </w:r>
      <w:r w:rsidR="005574EF" w:rsidRPr="00325DEC">
        <w:rPr>
          <w:sz w:val="28"/>
          <w:szCs w:val="28"/>
          <w:lang w:val="kk-KZ"/>
        </w:rPr>
        <w:t>Dy</w:t>
      </w:r>
      <w:r w:rsidR="005574EF" w:rsidRPr="00325DEC">
        <w:rPr>
          <w:sz w:val="28"/>
          <w:szCs w:val="28"/>
          <w:vertAlign w:val="subscript"/>
          <w:lang w:val="kk-KZ"/>
        </w:rPr>
        <w:t>0.9</w:t>
      </w:r>
      <w:r w:rsidR="005574EF" w:rsidRPr="00325DEC">
        <w:rPr>
          <w:sz w:val="28"/>
          <w:szCs w:val="28"/>
          <w:lang w:val="kk-KZ"/>
        </w:rPr>
        <w:t>MnO</w:t>
      </w:r>
      <w:r w:rsidR="005574EF" w:rsidRPr="00325DEC">
        <w:rPr>
          <w:sz w:val="28"/>
          <w:szCs w:val="28"/>
          <w:vertAlign w:val="subscript"/>
          <w:lang w:val="kk-KZ"/>
        </w:rPr>
        <w:t>3</w:t>
      </w:r>
      <w:r w:rsidR="005574EF" w:rsidRPr="00325DEC">
        <w:rPr>
          <w:sz w:val="28"/>
          <w:szCs w:val="24"/>
          <w:lang w:val="kk-KZ"/>
        </w:rPr>
        <w:t xml:space="preserve"> манганитінің</w:t>
      </w:r>
      <w:r w:rsidR="005574EF" w:rsidRPr="00325DEC">
        <w:rPr>
          <w:sz w:val="28"/>
          <w:szCs w:val="28"/>
          <w:lang w:val="kk-KZ"/>
        </w:rPr>
        <w:t xml:space="preserve"> дифрактограммасы</w:t>
      </w:r>
    </w:p>
    <w:p w:rsidR="005574EF" w:rsidRPr="00325DEC" w:rsidRDefault="005574EF" w:rsidP="00355B42">
      <w:pPr>
        <w:pStyle w:val="a3"/>
        <w:ind w:firstLine="540"/>
        <w:jc w:val="both"/>
        <w:rPr>
          <w:sz w:val="28"/>
          <w:szCs w:val="28"/>
          <w:lang w:val="kk-KZ"/>
        </w:rPr>
      </w:pPr>
    </w:p>
    <w:p w:rsidR="00606966" w:rsidRPr="00325DEC" w:rsidRDefault="00606966" w:rsidP="00355B42">
      <w:pPr>
        <w:pStyle w:val="a5"/>
        <w:tabs>
          <w:tab w:val="left" w:pos="1192"/>
        </w:tabs>
        <w:spacing w:before="0"/>
        <w:ind w:left="0" w:firstLine="0"/>
        <w:jc w:val="center"/>
        <w:rPr>
          <w:sz w:val="28"/>
          <w:szCs w:val="28"/>
          <w:highlight w:val="yellow"/>
          <w:lang w:val="kk-KZ"/>
        </w:rPr>
      </w:pPr>
      <w:r w:rsidRPr="00325DEC">
        <w:rPr>
          <w:noProof/>
          <w:lang w:val="ru-RU" w:eastAsia="ru-RU"/>
        </w:rPr>
        <w:drawing>
          <wp:inline distT="0" distB="0" distL="0" distR="0" wp14:anchorId="0C4E911B" wp14:editId="3D218264">
            <wp:extent cx="5979795" cy="3467100"/>
            <wp:effectExtent l="0" t="0" r="190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extLst>
                        <a:ext uri="{28A0092B-C50C-407E-A947-70E740481C1C}">
                          <a14:useLocalDpi xmlns:a14="http://schemas.microsoft.com/office/drawing/2010/main" val="0"/>
                        </a:ext>
                      </a:extLst>
                    </a:blip>
                    <a:srcRect l="1750" r="2266" b="11539"/>
                    <a:stretch>
                      <a:fillRect/>
                    </a:stretch>
                  </pic:blipFill>
                  <pic:spPr bwMode="auto">
                    <a:xfrm>
                      <a:off x="0" y="0"/>
                      <a:ext cx="5984647" cy="3469913"/>
                    </a:xfrm>
                    <a:prstGeom prst="rect">
                      <a:avLst/>
                    </a:prstGeom>
                    <a:noFill/>
                    <a:ln>
                      <a:noFill/>
                    </a:ln>
                  </pic:spPr>
                </pic:pic>
              </a:graphicData>
            </a:graphic>
          </wp:inline>
        </w:drawing>
      </w:r>
    </w:p>
    <w:p w:rsidR="00CA79F0" w:rsidRPr="00325DEC" w:rsidRDefault="004A7692" w:rsidP="007029FB">
      <w:pPr>
        <w:pStyle w:val="a5"/>
        <w:tabs>
          <w:tab w:val="left" w:pos="1192"/>
        </w:tabs>
        <w:spacing w:before="0"/>
        <w:ind w:left="0" w:firstLine="567"/>
        <w:jc w:val="center"/>
        <w:rPr>
          <w:sz w:val="28"/>
          <w:szCs w:val="28"/>
          <w:lang w:val="kk-KZ"/>
        </w:rPr>
      </w:pPr>
      <w:r w:rsidRPr="00325DEC">
        <w:rPr>
          <w:sz w:val="28"/>
          <w:lang w:val="kk-KZ"/>
        </w:rPr>
        <w:t>Сурет</w:t>
      </w:r>
      <w:r w:rsidRPr="00325DEC">
        <w:rPr>
          <w:sz w:val="28"/>
          <w:szCs w:val="28"/>
          <w:lang w:val="kk-KZ"/>
        </w:rPr>
        <w:t xml:space="preserve"> </w:t>
      </w:r>
      <w:r w:rsidR="00841E51" w:rsidRPr="00325DEC">
        <w:rPr>
          <w:sz w:val="28"/>
          <w:szCs w:val="28"/>
          <w:lang w:val="kk-KZ"/>
        </w:rPr>
        <w:t>34</w:t>
      </w:r>
      <w:r w:rsidR="00CA79F0" w:rsidRPr="00325DEC">
        <w:rPr>
          <w:sz w:val="28"/>
          <w:szCs w:val="28"/>
          <w:lang w:val="kk-KZ"/>
        </w:rPr>
        <w:t xml:space="preserve"> – Печини әдісі арқылы синтезделген Bi</w:t>
      </w:r>
      <w:r w:rsidR="00CA79F0" w:rsidRPr="00325DEC">
        <w:rPr>
          <w:sz w:val="28"/>
          <w:szCs w:val="28"/>
          <w:vertAlign w:val="subscript"/>
          <w:lang w:val="kk-KZ"/>
        </w:rPr>
        <w:t>0.2</w:t>
      </w:r>
      <w:r w:rsidR="00CA79F0" w:rsidRPr="00325DEC">
        <w:rPr>
          <w:sz w:val="28"/>
          <w:szCs w:val="28"/>
          <w:lang w:val="kk-KZ"/>
        </w:rPr>
        <w:t>Dy</w:t>
      </w:r>
      <w:r w:rsidR="00CA79F0" w:rsidRPr="00325DEC">
        <w:rPr>
          <w:sz w:val="28"/>
          <w:szCs w:val="28"/>
          <w:vertAlign w:val="subscript"/>
          <w:lang w:val="kk-KZ"/>
        </w:rPr>
        <w:t>0.8</w:t>
      </w:r>
      <w:r w:rsidR="00CA79F0" w:rsidRPr="00325DEC">
        <w:rPr>
          <w:sz w:val="28"/>
          <w:szCs w:val="28"/>
          <w:lang w:val="kk-KZ"/>
        </w:rPr>
        <w:t>MnO</w:t>
      </w:r>
      <w:r w:rsidR="00CA79F0" w:rsidRPr="00325DEC">
        <w:rPr>
          <w:sz w:val="28"/>
          <w:szCs w:val="28"/>
          <w:vertAlign w:val="subscript"/>
          <w:lang w:val="kk-KZ"/>
        </w:rPr>
        <w:t>3</w:t>
      </w:r>
      <w:r w:rsidR="00CA79F0" w:rsidRPr="00325DEC">
        <w:rPr>
          <w:sz w:val="28"/>
          <w:szCs w:val="24"/>
          <w:lang w:val="kk-KZ"/>
        </w:rPr>
        <w:t xml:space="preserve"> манганитінің</w:t>
      </w:r>
      <w:r w:rsidR="00CA79F0" w:rsidRPr="00325DEC">
        <w:rPr>
          <w:sz w:val="28"/>
          <w:szCs w:val="28"/>
          <w:lang w:val="kk-KZ"/>
        </w:rPr>
        <w:t xml:space="preserve"> дифрактограммасы</w:t>
      </w:r>
    </w:p>
    <w:p w:rsidR="00CA79F0" w:rsidRPr="00325DEC" w:rsidRDefault="00CA79F0" w:rsidP="00355B42">
      <w:pPr>
        <w:pStyle w:val="a3"/>
        <w:ind w:firstLine="540"/>
        <w:jc w:val="both"/>
        <w:rPr>
          <w:sz w:val="28"/>
          <w:szCs w:val="28"/>
          <w:lang w:val="kk-KZ"/>
        </w:rPr>
      </w:pPr>
    </w:p>
    <w:p w:rsidR="00081F3D" w:rsidRPr="00325DEC" w:rsidRDefault="00081F3D" w:rsidP="00355B42">
      <w:pPr>
        <w:rPr>
          <w:rFonts w:ascii="Times New Roman" w:hAnsi="Times New Roman" w:cs="Times New Roman"/>
          <w:lang w:val="kk-KZ"/>
        </w:rPr>
      </w:pPr>
      <w:r w:rsidRPr="00325DEC">
        <w:rPr>
          <w:rFonts w:ascii="Times New Roman" w:hAnsi="Times New Roman" w:cs="Times New Roman"/>
          <w:lang w:val="kk-KZ"/>
        </w:rPr>
        <w:t xml:space="preserve">  </w:t>
      </w:r>
    </w:p>
    <w:p w:rsidR="00D717D3" w:rsidRPr="00325DEC" w:rsidRDefault="00D717D3" w:rsidP="00355B42">
      <w:pPr>
        <w:pStyle w:val="a3"/>
        <w:jc w:val="center"/>
        <w:rPr>
          <w:sz w:val="28"/>
          <w:szCs w:val="28"/>
          <w:lang w:val="kk-KZ"/>
        </w:rPr>
      </w:pPr>
    </w:p>
    <w:p w:rsidR="001C64E7" w:rsidRPr="00325DEC" w:rsidRDefault="001C64E7" w:rsidP="00355B42">
      <w:pPr>
        <w:pStyle w:val="a3"/>
        <w:jc w:val="center"/>
        <w:rPr>
          <w:sz w:val="28"/>
          <w:szCs w:val="28"/>
          <w:lang w:val="kk-KZ"/>
        </w:rPr>
      </w:pPr>
      <w:r w:rsidRPr="00325DEC">
        <w:rPr>
          <w:noProof/>
          <w:lang w:val="ru-RU" w:eastAsia="ru-RU"/>
        </w:rPr>
        <w:lastRenderedPageBreak/>
        <w:drawing>
          <wp:inline distT="0" distB="0" distL="0" distR="0" wp14:anchorId="4993F80A" wp14:editId="4C9F7CEF">
            <wp:extent cx="5000625" cy="3597388"/>
            <wp:effectExtent l="0" t="0" r="0" b="3175"/>
            <wp:docPr id="203" name="Рисунок 203" descr="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rofile"/>
                    <pic:cNvPicPr>
                      <a:picLocks noChangeAspect="1" noChangeArrowheads="1"/>
                    </pic:cNvPicPr>
                  </pic:nvPicPr>
                  <pic:blipFill>
                    <a:blip r:embed="rId44" cstate="print">
                      <a:extLst>
                        <a:ext uri="{28A0092B-C50C-407E-A947-70E740481C1C}">
                          <a14:useLocalDpi xmlns:a14="http://schemas.microsoft.com/office/drawing/2010/main" val="0"/>
                        </a:ext>
                      </a:extLst>
                    </a:blip>
                    <a:srcRect l="1616" r="2635" b="8383"/>
                    <a:stretch>
                      <a:fillRect/>
                    </a:stretch>
                  </pic:blipFill>
                  <pic:spPr bwMode="auto">
                    <a:xfrm>
                      <a:off x="0" y="0"/>
                      <a:ext cx="5001109" cy="3597736"/>
                    </a:xfrm>
                    <a:prstGeom prst="rect">
                      <a:avLst/>
                    </a:prstGeom>
                    <a:noFill/>
                    <a:ln>
                      <a:noFill/>
                    </a:ln>
                  </pic:spPr>
                </pic:pic>
              </a:graphicData>
            </a:graphic>
          </wp:inline>
        </w:drawing>
      </w:r>
    </w:p>
    <w:p w:rsidR="00CA79F0" w:rsidRPr="00325DEC" w:rsidRDefault="004A7692" w:rsidP="007029FB">
      <w:pPr>
        <w:pStyle w:val="a5"/>
        <w:tabs>
          <w:tab w:val="left" w:pos="1192"/>
        </w:tabs>
        <w:spacing w:before="0"/>
        <w:ind w:left="0" w:firstLine="567"/>
        <w:jc w:val="center"/>
        <w:rPr>
          <w:sz w:val="28"/>
          <w:szCs w:val="28"/>
          <w:lang w:val="kk-KZ"/>
        </w:rPr>
      </w:pPr>
      <w:r w:rsidRPr="00325DEC">
        <w:rPr>
          <w:sz w:val="28"/>
          <w:lang w:val="kk-KZ"/>
        </w:rPr>
        <w:t>Сурет</w:t>
      </w:r>
      <w:r w:rsidRPr="00325DEC">
        <w:rPr>
          <w:sz w:val="28"/>
          <w:szCs w:val="28"/>
          <w:lang w:val="kk-KZ"/>
        </w:rPr>
        <w:t xml:space="preserve"> </w:t>
      </w:r>
      <w:r w:rsidR="00841E51" w:rsidRPr="00325DEC">
        <w:rPr>
          <w:sz w:val="28"/>
          <w:szCs w:val="28"/>
          <w:lang w:val="kk-KZ"/>
        </w:rPr>
        <w:t>35</w:t>
      </w:r>
      <w:r w:rsidRPr="00325DEC">
        <w:rPr>
          <w:sz w:val="28"/>
          <w:szCs w:val="28"/>
          <w:lang w:val="kk-KZ"/>
        </w:rPr>
        <w:t xml:space="preserve"> – </w:t>
      </w:r>
      <w:r w:rsidR="00CA79F0" w:rsidRPr="00325DEC">
        <w:rPr>
          <w:sz w:val="28"/>
          <w:szCs w:val="28"/>
          <w:lang w:val="kk-KZ"/>
        </w:rPr>
        <w:t>Печини әдісі арқылы синтезделген Bi</w:t>
      </w:r>
      <w:r w:rsidR="00CA79F0" w:rsidRPr="00325DEC">
        <w:rPr>
          <w:sz w:val="28"/>
          <w:szCs w:val="28"/>
          <w:vertAlign w:val="subscript"/>
          <w:lang w:val="kk-KZ"/>
        </w:rPr>
        <w:t>0.3</w:t>
      </w:r>
      <w:r w:rsidR="00CA79F0" w:rsidRPr="00325DEC">
        <w:rPr>
          <w:sz w:val="28"/>
          <w:szCs w:val="28"/>
          <w:lang w:val="kk-KZ"/>
        </w:rPr>
        <w:t>Dy</w:t>
      </w:r>
      <w:r w:rsidR="00CA79F0" w:rsidRPr="00325DEC">
        <w:rPr>
          <w:sz w:val="28"/>
          <w:szCs w:val="28"/>
          <w:vertAlign w:val="subscript"/>
          <w:lang w:val="kk-KZ"/>
        </w:rPr>
        <w:t>0.7</w:t>
      </w:r>
      <w:r w:rsidR="00CA79F0" w:rsidRPr="00325DEC">
        <w:rPr>
          <w:sz w:val="28"/>
          <w:szCs w:val="28"/>
          <w:lang w:val="kk-KZ"/>
        </w:rPr>
        <w:t>MnO</w:t>
      </w:r>
      <w:r w:rsidR="00CA79F0" w:rsidRPr="00325DEC">
        <w:rPr>
          <w:sz w:val="28"/>
          <w:szCs w:val="28"/>
          <w:vertAlign w:val="subscript"/>
          <w:lang w:val="kk-KZ"/>
        </w:rPr>
        <w:t>3</w:t>
      </w:r>
      <w:r w:rsidR="00CA79F0" w:rsidRPr="00325DEC">
        <w:rPr>
          <w:sz w:val="28"/>
          <w:szCs w:val="24"/>
          <w:lang w:val="kk-KZ"/>
        </w:rPr>
        <w:t xml:space="preserve"> манганитінің</w:t>
      </w:r>
      <w:r w:rsidR="00CA79F0" w:rsidRPr="00325DEC">
        <w:rPr>
          <w:sz w:val="28"/>
          <w:szCs w:val="28"/>
          <w:lang w:val="kk-KZ"/>
        </w:rPr>
        <w:t xml:space="preserve"> дифрактограммасы</w:t>
      </w:r>
    </w:p>
    <w:p w:rsidR="007A2E0E" w:rsidRPr="00325DEC" w:rsidRDefault="007A2E0E" w:rsidP="00355B42">
      <w:pPr>
        <w:pStyle w:val="a5"/>
        <w:tabs>
          <w:tab w:val="left" w:pos="1192"/>
        </w:tabs>
        <w:spacing w:before="0"/>
        <w:ind w:left="0" w:firstLine="567"/>
        <w:jc w:val="center"/>
        <w:rPr>
          <w:sz w:val="28"/>
          <w:szCs w:val="28"/>
          <w:lang w:val="kk-KZ"/>
        </w:rPr>
      </w:pPr>
    </w:p>
    <w:p w:rsidR="00373311" w:rsidRPr="00325DEC" w:rsidRDefault="00373311" w:rsidP="00355B42">
      <w:pPr>
        <w:pStyle w:val="a5"/>
        <w:tabs>
          <w:tab w:val="left" w:pos="1192"/>
        </w:tabs>
        <w:spacing w:before="0"/>
        <w:ind w:left="0" w:firstLine="567"/>
        <w:jc w:val="center"/>
        <w:rPr>
          <w:sz w:val="28"/>
          <w:szCs w:val="28"/>
          <w:lang w:val="kk-KZ"/>
        </w:rPr>
      </w:pPr>
    </w:p>
    <w:p w:rsidR="00373311" w:rsidRPr="00325DEC" w:rsidRDefault="00DB3E20" w:rsidP="00355B42">
      <w:pPr>
        <w:pStyle w:val="a5"/>
        <w:tabs>
          <w:tab w:val="left" w:pos="1192"/>
        </w:tabs>
        <w:spacing w:before="0"/>
        <w:ind w:left="0" w:firstLine="567"/>
        <w:jc w:val="center"/>
        <w:rPr>
          <w:sz w:val="28"/>
          <w:szCs w:val="28"/>
          <w:lang w:val="kk-KZ"/>
        </w:rPr>
      </w:pPr>
      <w:r w:rsidRPr="00325DEC">
        <w:rPr>
          <w:noProof/>
          <w:sz w:val="28"/>
          <w:szCs w:val="28"/>
          <w:lang w:val="ru-RU" w:eastAsia="ru-RU"/>
        </w:rPr>
        <w:drawing>
          <wp:inline distT="0" distB="0" distL="0" distR="0" wp14:anchorId="1D88CCD8" wp14:editId="24274327">
            <wp:extent cx="5133975" cy="3086100"/>
            <wp:effectExtent l="0" t="0" r="9525" b="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33975" cy="3086100"/>
                    </a:xfrm>
                    <a:prstGeom prst="rect">
                      <a:avLst/>
                    </a:prstGeom>
                    <a:noFill/>
                    <a:ln>
                      <a:noFill/>
                    </a:ln>
                  </pic:spPr>
                </pic:pic>
              </a:graphicData>
            </a:graphic>
          </wp:inline>
        </w:drawing>
      </w:r>
    </w:p>
    <w:p w:rsidR="00373311" w:rsidRPr="00325DEC" w:rsidRDefault="004A7692" w:rsidP="007029FB">
      <w:pPr>
        <w:pStyle w:val="a5"/>
        <w:tabs>
          <w:tab w:val="left" w:pos="1192"/>
        </w:tabs>
        <w:spacing w:before="0"/>
        <w:ind w:left="0" w:firstLine="567"/>
        <w:jc w:val="center"/>
        <w:rPr>
          <w:sz w:val="28"/>
          <w:szCs w:val="28"/>
          <w:lang w:val="kk-KZ"/>
        </w:rPr>
      </w:pPr>
      <w:r w:rsidRPr="00325DEC">
        <w:rPr>
          <w:sz w:val="28"/>
          <w:lang w:val="kk-KZ"/>
        </w:rPr>
        <w:t>Сурет</w:t>
      </w:r>
      <w:r w:rsidRPr="00325DEC">
        <w:rPr>
          <w:sz w:val="28"/>
          <w:szCs w:val="28"/>
          <w:lang w:val="kk-KZ"/>
        </w:rPr>
        <w:t xml:space="preserve"> </w:t>
      </w:r>
      <w:r w:rsidR="00841E51" w:rsidRPr="00325DEC">
        <w:rPr>
          <w:sz w:val="28"/>
          <w:szCs w:val="28"/>
          <w:lang w:val="kk-KZ"/>
        </w:rPr>
        <w:t>36</w:t>
      </w:r>
      <w:r w:rsidR="00373311" w:rsidRPr="00325DEC">
        <w:rPr>
          <w:sz w:val="28"/>
          <w:szCs w:val="28"/>
          <w:lang w:val="kk-KZ"/>
        </w:rPr>
        <w:t xml:space="preserve"> – Печини әдісі арқылы синтезделген Bi</w:t>
      </w:r>
      <w:r w:rsidR="00373311" w:rsidRPr="00325DEC">
        <w:rPr>
          <w:sz w:val="28"/>
          <w:szCs w:val="28"/>
          <w:vertAlign w:val="subscript"/>
          <w:lang w:val="kk-KZ"/>
        </w:rPr>
        <w:t>0.4</w:t>
      </w:r>
      <w:r w:rsidR="00373311" w:rsidRPr="00325DEC">
        <w:rPr>
          <w:sz w:val="28"/>
          <w:szCs w:val="28"/>
          <w:lang w:val="kk-KZ"/>
        </w:rPr>
        <w:t>Dy</w:t>
      </w:r>
      <w:r w:rsidR="00373311" w:rsidRPr="00325DEC">
        <w:rPr>
          <w:sz w:val="28"/>
          <w:szCs w:val="28"/>
          <w:vertAlign w:val="subscript"/>
          <w:lang w:val="kk-KZ"/>
        </w:rPr>
        <w:t>0.6</w:t>
      </w:r>
      <w:r w:rsidR="00373311" w:rsidRPr="00325DEC">
        <w:rPr>
          <w:sz w:val="28"/>
          <w:szCs w:val="28"/>
          <w:lang w:val="kk-KZ"/>
        </w:rPr>
        <w:t>MnO</w:t>
      </w:r>
      <w:r w:rsidR="00373311" w:rsidRPr="00325DEC">
        <w:rPr>
          <w:sz w:val="28"/>
          <w:szCs w:val="28"/>
          <w:vertAlign w:val="subscript"/>
          <w:lang w:val="kk-KZ"/>
        </w:rPr>
        <w:t>3</w:t>
      </w:r>
      <w:r w:rsidR="00373311" w:rsidRPr="00325DEC">
        <w:rPr>
          <w:sz w:val="28"/>
          <w:szCs w:val="24"/>
          <w:lang w:val="kk-KZ"/>
        </w:rPr>
        <w:t xml:space="preserve"> манганитінің</w:t>
      </w:r>
      <w:r w:rsidR="00373311" w:rsidRPr="00325DEC">
        <w:rPr>
          <w:sz w:val="28"/>
          <w:szCs w:val="28"/>
          <w:lang w:val="kk-KZ"/>
        </w:rPr>
        <w:t xml:space="preserve"> дифрактограммасы</w:t>
      </w:r>
    </w:p>
    <w:p w:rsidR="00373311" w:rsidRPr="00325DEC" w:rsidRDefault="00373311" w:rsidP="00355B42">
      <w:pPr>
        <w:pStyle w:val="a3"/>
        <w:ind w:firstLine="540"/>
        <w:jc w:val="both"/>
        <w:rPr>
          <w:sz w:val="28"/>
          <w:szCs w:val="28"/>
          <w:lang w:val="kk-KZ"/>
        </w:rPr>
      </w:pPr>
    </w:p>
    <w:p w:rsidR="00394F36" w:rsidRPr="00325DEC" w:rsidRDefault="00394F36" w:rsidP="009E6588">
      <w:pPr>
        <w:pStyle w:val="a3"/>
        <w:jc w:val="center"/>
        <w:rPr>
          <w:sz w:val="28"/>
          <w:szCs w:val="28"/>
          <w:lang w:val="kk-KZ"/>
        </w:rPr>
      </w:pPr>
      <w:r w:rsidRPr="00325DEC">
        <w:rPr>
          <w:noProof/>
          <w:lang w:val="ru-RU" w:eastAsia="ru-RU"/>
        </w:rPr>
        <w:lastRenderedPageBreak/>
        <w:drawing>
          <wp:inline distT="0" distB="0" distL="0" distR="0" wp14:anchorId="1147E9FD" wp14:editId="0EE858F1">
            <wp:extent cx="5176417" cy="3590925"/>
            <wp:effectExtent l="0" t="0" r="5715" b="0"/>
            <wp:docPr id="208" name="Рисунок 208" descr="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rofile"/>
                    <pic:cNvPicPr>
                      <a:picLocks noChangeAspect="1" noChangeArrowheads="1"/>
                    </pic:cNvPicPr>
                  </pic:nvPicPr>
                  <pic:blipFill>
                    <a:blip r:embed="rId46" cstate="print">
                      <a:extLst>
                        <a:ext uri="{28A0092B-C50C-407E-A947-70E740481C1C}">
                          <a14:useLocalDpi xmlns:a14="http://schemas.microsoft.com/office/drawing/2010/main" val="0"/>
                        </a:ext>
                      </a:extLst>
                    </a:blip>
                    <a:srcRect r="1628" b="9111"/>
                    <a:stretch>
                      <a:fillRect/>
                    </a:stretch>
                  </pic:blipFill>
                  <pic:spPr bwMode="auto">
                    <a:xfrm>
                      <a:off x="0" y="0"/>
                      <a:ext cx="5179613" cy="3593142"/>
                    </a:xfrm>
                    <a:prstGeom prst="rect">
                      <a:avLst/>
                    </a:prstGeom>
                    <a:noFill/>
                    <a:ln>
                      <a:noFill/>
                    </a:ln>
                  </pic:spPr>
                </pic:pic>
              </a:graphicData>
            </a:graphic>
          </wp:inline>
        </w:drawing>
      </w:r>
    </w:p>
    <w:p w:rsidR="00394F36" w:rsidRPr="00325DEC" w:rsidRDefault="004A7692" w:rsidP="007029FB">
      <w:pPr>
        <w:pStyle w:val="a5"/>
        <w:tabs>
          <w:tab w:val="left" w:pos="1192"/>
        </w:tabs>
        <w:spacing w:before="0"/>
        <w:ind w:left="0" w:firstLine="567"/>
        <w:jc w:val="center"/>
        <w:rPr>
          <w:sz w:val="28"/>
          <w:szCs w:val="28"/>
          <w:lang w:val="kk-KZ"/>
        </w:rPr>
      </w:pPr>
      <w:r w:rsidRPr="00325DEC">
        <w:rPr>
          <w:sz w:val="28"/>
          <w:lang w:val="kk-KZ"/>
        </w:rPr>
        <w:t>Сурет</w:t>
      </w:r>
      <w:r w:rsidRPr="00325DEC">
        <w:rPr>
          <w:sz w:val="28"/>
          <w:szCs w:val="28"/>
          <w:lang w:val="kk-KZ"/>
        </w:rPr>
        <w:t xml:space="preserve"> </w:t>
      </w:r>
      <w:r w:rsidR="00BA19CC" w:rsidRPr="00325DEC">
        <w:rPr>
          <w:sz w:val="28"/>
          <w:szCs w:val="28"/>
          <w:lang w:val="kk-KZ"/>
        </w:rPr>
        <w:t>3</w:t>
      </w:r>
      <w:r w:rsidR="00841E51" w:rsidRPr="00325DEC">
        <w:rPr>
          <w:sz w:val="28"/>
          <w:szCs w:val="28"/>
          <w:lang w:val="kk-KZ"/>
        </w:rPr>
        <w:t>7</w:t>
      </w:r>
      <w:r w:rsidR="00394F36" w:rsidRPr="00325DEC">
        <w:rPr>
          <w:sz w:val="28"/>
          <w:szCs w:val="28"/>
          <w:lang w:val="kk-KZ"/>
        </w:rPr>
        <w:t xml:space="preserve"> – Печини әдісі арқылы синтезделген Bi</w:t>
      </w:r>
      <w:r w:rsidR="00394F36" w:rsidRPr="00325DEC">
        <w:rPr>
          <w:sz w:val="28"/>
          <w:szCs w:val="28"/>
          <w:vertAlign w:val="subscript"/>
          <w:lang w:val="kk-KZ"/>
        </w:rPr>
        <w:t>0.5</w:t>
      </w:r>
      <w:r w:rsidR="00394F36" w:rsidRPr="00325DEC">
        <w:rPr>
          <w:sz w:val="28"/>
          <w:szCs w:val="28"/>
          <w:lang w:val="kk-KZ"/>
        </w:rPr>
        <w:t>Dy</w:t>
      </w:r>
      <w:r w:rsidR="00394F36" w:rsidRPr="00325DEC">
        <w:rPr>
          <w:sz w:val="28"/>
          <w:szCs w:val="28"/>
          <w:vertAlign w:val="subscript"/>
          <w:lang w:val="kk-KZ"/>
        </w:rPr>
        <w:t>0.5</w:t>
      </w:r>
      <w:r w:rsidR="00394F36" w:rsidRPr="00325DEC">
        <w:rPr>
          <w:sz w:val="28"/>
          <w:szCs w:val="28"/>
          <w:lang w:val="kk-KZ"/>
        </w:rPr>
        <w:t>MnO</w:t>
      </w:r>
      <w:r w:rsidR="00394F36" w:rsidRPr="00325DEC">
        <w:rPr>
          <w:sz w:val="28"/>
          <w:szCs w:val="28"/>
          <w:vertAlign w:val="subscript"/>
          <w:lang w:val="kk-KZ"/>
        </w:rPr>
        <w:t>3</w:t>
      </w:r>
      <w:r w:rsidR="00394F36" w:rsidRPr="00325DEC">
        <w:rPr>
          <w:sz w:val="28"/>
          <w:szCs w:val="24"/>
          <w:lang w:val="kk-KZ"/>
        </w:rPr>
        <w:t xml:space="preserve"> манганитінің</w:t>
      </w:r>
      <w:r w:rsidR="00394F36" w:rsidRPr="00325DEC">
        <w:rPr>
          <w:sz w:val="28"/>
          <w:szCs w:val="28"/>
          <w:lang w:val="kk-KZ"/>
        </w:rPr>
        <w:t xml:space="preserve"> дифрактограммасы</w:t>
      </w:r>
    </w:p>
    <w:p w:rsidR="00394F36" w:rsidRPr="00325DEC" w:rsidRDefault="002B03B4" w:rsidP="00355B42">
      <w:pPr>
        <w:pStyle w:val="a5"/>
        <w:tabs>
          <w:tab w:val="left" w:pos="1192"/>
        </w:tabs>
        <w:spacing w:before="0"/>
        <w:ind w:left="0" w:firstLine="567"/>
        <w:jc w:val="center"/>
        <w:rPr>
          <w:sz w:val="28"/>
          <w:szCs w:val="28"/>
          <w:lang w:val="kk-KZ"/>
        </w:rPr>
      </w:pPr>
      <w:r w:rsidRPr="00325DEC">
        <w:rPr>
          <w:noProof/>
          <w:lang w:val="ru-RU" w:eastAsia="ru-RU"/>
        </w:rPr>
        <w:drawing>
          <wp:anchor distT="0" distB="0" distL="114300" distR="114300" simplePos="0" relativeHeight="251666432" behindDoc="0" locked="0" layoutInCell="1" allowOverlap="1" wp14:anchorId="02A8DAB7" wp14:editId="22DB44B2">
            <wp:simplePos x="0" y="0"/>
            <wp:positionH relativeFrom="margin">
              <wp:posOffset>152400</wp:posOffset>
            </wp:positionH>
            <wp:positionV relativeFrom="paragraph">
              <wp:posOffset>342265</wp:posOffset>
            </wp:positionV>
            <wp:extent cx="5949315" cy="2476500"/>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9315" cy="2476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03B4" w:rsidRPr="00325DEC" w:rsidRDefault="002B03B4" w:rsidP="002B03B4">
      <w:pPr>
        <w:pStyle w:val="a3"/>
        <w:rPr>
          <w:sz w:val="28"/>
          <w:lang w:val="kk-KZ"/>
        </w:rPr>
      </w:pPr>
    </w:p>
    <w:p w:rsidR="0023294B" w:rsidRPr="00325DEC" w:rsidRDefault="004A7692" w:rsidP="002B03B4">
      <w:pPr>
        <w:pStyle w:val="a3"/>
        <w:jc w:val="center"/>
        <w:rPr>
          <w:sz w:val="28"/>
          <w:szCs w:val="28"/>
          <w:lang w:val="kk-KZ"/>
        </w:rPr>
      </w:pPr>
      <w:r w:rsidRPr="00325DEC">
        <w:rPr>
          <w:sz w:val="28"/>
          <w:lang w:val="kk-KZ"/>
        </w:rPr>
        <w:t>Сурет</w:t>
      </w:r>
      <w:r w:rsidRPr="00325DEC">
        <w:rPr>
          <w:sz w:val="28"/>
          <w:szCs w:val="28"/>
          <w:lang w:val="kk-KZ"/>
        </w:rPr>
        <w:t xml:space="preserve"> </w:t>
      </w:r>
      <w:r w:rsidR="00BA19CC" w:rsidRPr="00325DEC">
        <w:rPr>
          <w:sz w:val="28"/>
          <w:szCs w:val="28"/>
          <w:lang w:val="kk-KZ"/>
        </w:rPr>
        <w:t>3</w:t>
      </w:r>
      <w:r w:rsidR="00841E51" w:rsidRPr="00325DEC">
        <w:rPr>
          <w:sz w:val="28"/>
          <w:szCs w:val="28"/>
          <w:lang w:val="kk-KZ"/>
        </w:rPr>
        <w:t>8</w:t>
      </w:r>
      <w:r w:rsidR="0023294B" w:rsidRPr="00325DEC">
        <w:rPr>
          <w:sz w:val="28"/>
          <w:szCs w:val="28"/>
          <w:lang w:val="kk-KZ"/>
        </w:rPr>
        <w:t xml:space="preserve"> – Печини әдісі арқылы синтезделген Bi</w:t>
      </w:r>
      <w:r w:rsidR="0023294B" w:rsidRPr="00325DEC">
        <w:rPr>
          <w:sz w:val="28"/>
          <w:szCs w:val="28"/>
          <w:vertAlign w:val="subscript"/>
          <w:lang w:val="kk-KZ"/>
        </w:rPr>
        <w:t>0.8</w:t>
      </w:r>
      <w:r w:rsidR="0023294B" w:rsidRPr="00325DEC">
        <w:rPr>
          <w:sz w:val="28"/>
          <w:szCs w:val="28"/>
          <w:lang w:val="kk-KZ"/>
        </w:rPr>
        <w:t>Dy</w:t>
      </w:r>
      <w:r w:rsidR="0023294B" w:rsidRPr="00325DEC">
        <w:rPr>
          <w:sz w:val="28"/>
          <w:szCs w:val="28"/>
          <w:vertAlign w:val="subscript"/>
          <w:lang w:val="kk-KZ"/>
        </w:rPr>
        <w:t>0.2</w:t>
      </w:r>
      <w:r w:rsidR="0023294B" w:rsidRPr="00325DEC">
        <w:rPr>
          <w:sz w:val="28"/>
          <w:szCs w:val="28"/>
          <w:lang w:val="kk-KZ"/>
        </w:rPr>
        <w:t>MnO</w:t>
      </w:r>
      <w:r w:rsidR="0023294B" w:rsidRPr="00325DEC">
        <w:rPr>
          <w:sz w:val="28"/>
          <w:szCs w:val="28"/>
          <w:vertAlign w:val="subscript"/>
          <w:lang w:val="kk-KZ"/>
        </w:rPr>
        <w:t>3</w:t>
      </w:r>
      <w:r w:rsidR="0023294B" w:rsidRPr="00325DEC">
        <w:rPr>
          <w:sz w:val="28"/>
          <w:szCs w:val="24"/>
          <w:lang w:val="kk-KZ"/>
        </w:rPr>
        <w:t xml:space="preserve"> манганитінің</w:t>
      </w:r>
      <w:r w:rsidR="0023294B" w:rsidRPr="00325DEC">
        <w:rPr>
          <w:sz w:val="28"/>
          <w:szCs w:val="28"/>
          <w:lang w:val="kk-KZ"/>
        </w:rPr>
        <w:t xml:space="preserve"> дифрактограммасы</w:t>
      </w:r>
    </w:p>
    <w:p w:rsidR="0023294B" w:rsidRPr="00325DEC" w:rsidRDefault="0023294B" w:rsidP="00355B42">
      <w:pPr>
        <w:pStyle w:val="a3"/>
        <w:ind w:firstLine="540"/>
        <w:jc w:val="both"/>
        <w:rPr>
          <w:sz w:val="28"/>
          <w:szCs w:val="28"/>
          <w:lang w:val="kk-KZ"/>
        </w:rPr>
      </w:pPr>
    </w:p>
    <w:p w:rsidR="00A73D39" w:rsidRPr="00325DEC" w:rsidRDefault="00035931" w:rsidP="00355B42">
      <w:pPr>
        <w:ind w:firstLine="567"/>
        <w:jc w:val="both"/>
        <w:rPr>
          <w:rFonts w:ascii="Times New Roman" w:hAnsi="Times New Roman" w:cs="Times New Roman"/>
          <w:sz w:val="28"/>
          <w:szCs w:val="28"/>
          <w:lang w:val="kk-KZ" w:eastAsia="x-none"/>
        </w:rPr>
      </w:pPr>
      <w:r w:rsidRPr="00325DEC">
        <w:rPr>
          <w:rFonts w:ascii="Times New Roman" w:hAnsi="Times New Roman" w:cs="Times New Roman"/>
          <w:sz w:val="28"/>
          <w:szCs w:val="28"/>
          <w:lang w:val="kk-KZ"/>
        </w:rPr>
        <w:t>В қосымшасында</w:t>
      </w:r>
      <w:r w:rsidR="00A73D39" w:rsidRPr="00325DEC">
        <w:rPr>
          <w:rFonts w:ascii="Times New Roman" w:hAnsi="Times New Roman" w:cs="Times New Roman"/>
          <w:sz w:val="28"/>
          <w:szCs w:val="28"/>
          <w:lang w:val="kk-KZ"/>
        </w:rPr>
        <w:t xml:space="preserve"> Печини әдісімен синтезделген висмутты диспрозий манганиттерінің тәжірибе жүзінде және есептеу жұмыстары арқылы алынған 10</w:t>
      </w:r>
      <w:r w:rsidR="00A73D39" w:rsidRPr="00325DEC">
        <w:rPr>
          <w:rFonts w:ascii="Times New Roman" w:hAnsi="Times New Roman" w:cs="Times New Roman"/>
          <w:sz w:val="28"/>
          <w:szCs w:val="28"/>
          <w:vertAlign w:val="superscript"/>
          <w:lang w:val="kk-KZ"/>
        </w:rPr>
        <w:t>4</w:t>
      </w:r>
      <w:r w:rsidR="00A73D39" w:rsidRPr="00325DEC">
        <w:rPr>
          <w:rFonts w:ascii="Times New Roman" w:hAnsi="Times New Roman" w:cs="Times New Roman"/>
          <w:sz w:val="28"/>
          <w:szCs w:val="28"/>
          <w:lang w:val="kk-KZ"/>
        </w:rPr>
        <w:t>/d</w:t>
      </w:r>
      <w:r w:rsidR="00A73D39" w:rsidRPr="00325DEC">
        <w:rPr>
          <w:rFonts w:ascii="Times New Roman" w:hAnsi="Times New Roman" w:cs="Times New Roman"/>
          <w:sz w:val="28"/>
          <w:szCs w:val="28"/>
          <w:vertAlign w:val="superscript"/>
          <w:lang w:val="kk-KZ"/>
        </w:rPr>
        <w:t>2</w:t>
      </w:r>
      <w:r w:rsidR="00A73D39" w:rsidRPr="00325DEC">
        <w:rPr>
          <w:rFonts w:ascii="Times New Roman" w:hAnsi="Times New Roman" w:cs="Times New Roman"/>
          <w:sz w:val="28"/>
          <w:szCs w:val="28"/>
          <w:lang w:val="kk-KZ"/>
        </w:rPr>
        <w:t xml:space="preserve"> шамаларының өзара сәйкес келетінін көруге болады. Бұл индицирлеу нәтижелерінің зерттеліп отырған </w:t>
      </w:r>
      <w:r w:rsidR="00A73D39" w:rsidRPr="00325DEC">
        <w:rPr>
          <w:rFonts w:ascii="Times New Roman" w:hAnsi="Times New Roman" w:cs="Times New Roman"/>
          <w:sz w:val="28"/>
          <w:szCs w:val="28"/>
          <w:lang w:val="kk-KZ" w:eastAsia="x-none"/>
        </w:rPr>
        <w:t>Печини әдісімен синтезделген манганиттердің</w:t>
      </w:r>
      <w:r w:rsidR="00A73D39" w:rsidRPr="00325DEC">
        <w:rPr>
          <w:rFonts w:ascii="Times New Roman" w:eastAsia="TimesNewRomanPS-ItalicMT" w:hAnsi="Times New Roman" w:cs="Times New Roman"/>
          <w:iCs/>
          <w:sz w:val="28"/>
          <w:szCs w:val="28"/>
          <w:lang w:val="kk-KZ"/>
        </w:rPr>
        <w:t xml:space="preserve">  х =</w:t>
      </w:r>
      <w:r w:rsidR="0097778F" w:rsidRPr="00325DEC">
        <w:rPr>
          <w:rFonts w:ascii="Times New Roman" w:eastAsia="TimesNewRomanPS-ItalicMT" w:hAnsi="Times New Roman" w:cs="Times New Roman"/>
          <w:iCs/>
          <w:sz w:val="28"/>
          <w:szCs w:val="28"/>
          <w:lang w:val="kk-KZ"/>
        </w:rPr>
        <w:t>0.</w:t>
      </w:r>
      <w:r w:rsidR="00A73D39" w:rsidRPr="00325DEC">
        <w:rPr>
          <w:rFonts w:ascii="Times New Roman" w:eastAsia="TimesNewRomanPS-ItalicMT" w:hAnsi="Times New Roman" w:cs="Times New Roman"/>
          <w:iCs/>
          <w:sz w:val="28"/>
          <w:szCs w:val="28"/>
          <w:lang w:val="kk-KZ"/>
        </w:rPr>
        <w:t>1</w:t>
      </w:r>
      <w:r w:rsidR="0097778F" w:rsidRPr="00325DEC">
        <w:rPr>
          <w:rFonts w:ascii="Times New Roman" w:eastAsia="TimesNewRomanPS-ItalicMT" w:hAnsi="Times New Roman" w:cs="Times New Roman"/>
          <w:iCs/>
          <w:sz w:val="28"/>
          <w:szCs w:val="28"/>
          <w:lang w:val="kk-KZ"/>
        </w:rPr>
        <w:t xml:space="preserve"> және 0.</w:t>
      </w:r>
      <w:r w:rsidR="00A73D39" w:rsidRPr="00325DEC">
        <w:rPr>
          <w:rFonts w:ascii="Times New Roman" w:eastAsia="TimesNewRomanPS-ItalicMT" w:hAnsi="Times New Roman" w:cs="Times New Roman"/>
          <w:iCs/>
          <w:sz w:val="28"/>
          <w:szCs w:val="28"/>
          <w:lang w:val="kk-KZ"/>
        </w:rPr>
        <w:t xml:space="preserve">2 болғанда </w:t>
      </w:r>
      <w:r w:rsidR="00A73D39" w:rsidRPr="00325DEC">
        <w:rPr>
          <w:rFonts w:ascii="Times New Roman" w:hAnsi="Times New Roman" w:cs="Times New Roman"/>
          <w:sz w:val="28"/>
          <w:szCs w:val="28"/>
          <w:lang w:val="kk-KZ"/>
        </w:rPr>
        <w:t xml:space="preserve">орторомбты сингонияда кристалданатынын, </w:t>
      </w:r>
      <w:r w:rsidR="00A73D39" w:rsidRPr="00325DEC">
        <w:rPr>
          <w:rFonts w:ascii="Times New Roman" w:eastAsia="TimesNewRomanPS-ItalicMT" w:hAnsi="Times New Roman" w:cs="Times New Roman"/>
          <w:iCs/>
          <w:sz w:val="28"/>
          <w:szCs w:val="28"/>
          <w:lang w:val="kk-KZ"/>
        </w:rPr>
        <w:t>х =</w:t>
      </w:r>
      <w:r w:rsidR="0097778F" w:rsidRPr="00325DEC">
        <w:rPr>
          <w:rFonts w:ascii="Times New Roman" w:eastAsia="TimesNewRomanPS-ItalicMT" w:hAnsi="Times New Roman" w:cs="Times New Roman"/>
          <w:iCs/>
          <w:sz w:val="28"/>
          <w:szCs w:val="28"/>
          <w:lang w:val="kk-KZ"/>
        </w:rPr>
        <w:t>0.</w:t>
      </w:r>
      <w:r w:rsidR="00A73D39" w:rsidRPr="00325DEC">
        <w:rPr>
          <w:rFonts w:ascii="Times New Roman" w:eastAsia="TimesNewRomanPS-ItalicMT" w:hAnsi="Times New Roman" w:cs="Times New Roman"/>
          <w:iCs/>
          <w:sz w:val="28"/>
          <w:szCs w:val="28"/>
          <w:lang w:val="kk-KZ"/>
        </w:rPr>
        <w:t>3 болғанда</w:t>
      </w:r>
      <w:r w:rsidR="00A73D39" w:rsidRPr="00325DEC">
        <w:rPr>
          <w:rFonts w:ascii="Times New Roman" w:hAnsi="Times New Roman" w:cs="Times New Roman"/>
          <w:sz w:val="28"/>
          <w:szCs w:val="28"/>
          <w:lang w:val="kk-KZ"/>
        </w:rPr>
        <w:t xml:space="preserve"> тетрагональді сингонияда кристалданатынын,  </w:t>
      </w:r>
      <w:r w:rsidR="00A73D39" w:rsidRPr="00325DEC">
        <w:rPr>
          <w:rFonts w:ascii="Times New Roman" w:eastAsia="TimesNewRomanPS-ItalicMT" w:hAnsi="Times New Roman" w:cs="Times New Roman"/>
          <w:iCs/>
          <w:sz w:val="28"/>
          <w:szCs w:val="28"/>
          <w:lang w:val="kk-KZ"/>
        </w:rPr>
        <w:t>х =</w:t>
      </w:r>
      <w:r w:rsidR="0097778F" w:rsidRPr="00325DEC">
        <w:rPr>
          <w:rFonts w:ascii="Times New Roman" w:eastAsia="TimesNewRomanPS-ItalicMT" w:hAnsi="Times New Roman" w:cs="Times New Roman"/>
          <w:iCs/>
          <w:sz w:val="28"/>
          <w:szCs w:val="28"/>
          <w:lang w:val="kk-KZ"/>
        </w:rPr>
        <w:t>0.</w:t>
      </w:r>
      <w:r w:rsidR="00A73D39" w:rsidRPr="00325DEC">
        <w:rPr>
          <w:rFonts w:ascii="Times New Roman" w:eastAsia="TimesNewRomanPS-ItalicMT" w:hAnsi="Times New Roman" w:cs="Times New Roman"/>
          <w:iCs/>
          <w:sz w:val="28"/>
          <w:szCs w:val="28"/>
          <w:lang w:val="kk-KZ"/>
        </w:rPr>
        <w:t xml:space="preserve">8 болғанда </w:t>
      </w:r>
      <w:r w:rsidR="00A73D39" w:rsidRPr="00325DEC">
        <w:rPr>
          <w:rFonts w:ascii="Times New Roman" w:hAnsi="Times New Roman" w:cs="Times New Roman"/>
          <w:sz w:val="28"/>
          <w:szCs w:val="28"/>
          <w:lang w:val="kk-KZ"/>
        </w:rPr>
        <w:t xml:space="preserve">кубты сингонияда кристалданатынын,  ал  формуладағы бірлік санынының сингонияға </w:t>
      </w:r>
      <w:r w:rsidR="00A73D39" w:rsidRPr="00325DEC">
        <w:rPr>
          <w:rFonts w:ascii="Times New Roman" w:hAnsi="Times New Roman" w:cs="Times New Roman"/>
          <w:sz w:val="28"/>
          <w:szCs w:val="28"/>
          <w:lang w:val="kk-KZ"/>
        </w:rPr>
        <w:lastRenderedPageBreak/>
        <w:t xml:space="preserve">сәйкес өзгеріп отыратындығы анықталды. Висмут үлесінің көбеюімен манганит сингониясының өзгеруі әдебиеттік мәліметтерге сәйкес келеді. Нәтиженің дәлдігі рентгендік </w:t>
      </w:r>
      <w:r w:rsidR="00A73D39" w:rsidRPr="00325DEC">
        <w:rPr>
          <w:rFonts w:ascii="Times New Roman" w:eastAsia="TimesNewRomanPSMT" w:hAnsi="Times New Roman" w:cs="Times New Roman"/>
          <w:sz w:val="28"/>
          <w:szCs w:val="28"/>
          <w:lang w:val="kk-KZ"/>
        </w:rPr>
        <w:t xml:space="preserve">және пикнометрлік тығыздықтардың жуық мәндегі сәйкестігі дәлелдейді. </w:t>
      </w:r>
      <w:r w:rsidR="00A73D39" w:rsidRPr="00325DEC">
        <w:rPr>
          <w:rFonts w:ascii="Times New Roman" w:hAnsi="Times New Roman" w:cs="Times New Roman"/>
          <w:sz w:val="28"/>
          <w:szCs w:val="28"/>
          <w:lang w:val="kk-KZ"/>
        </w:rPr>
        <w:t xml:space="preserve">Заттардың экспериментальді тығыздықтары пикнометр әдісі бойынша толуолда анықталды, нәтижесі </w:t>
      </w:r>
      <w:r w:rsidR="00D66C59" w:rsidRPr="00325DEC">
        <w:rPr>
          <w:rFonts w:ascii="Times New Roman" w:hAnsi="Times New Roman" w:cs="Times New Roman"/>
          <w:sz w:val="28"/>
          <w:szCs w:val="28"/>
          <w:lang w:val="kk-KZ"/>
        </w:rPr>
        <w:t>6</w:t>
      </w:r>
      <w:r w:rsidR="00A73D39" w:rsidRPr="00325DEC">
        <w:rPr>
          <w:rFonts w:ascii="Times New Roman" w:hAnsi="Times New Roman" w:cs="Times New Roman"/>
          <w:sz w:val="28"/>
          <w:szCs w:val="28"/>
          <w:lang w:val="kk-KZ"/>
        </w:rPr>
        <w:t xml:space="preserve"> – кестеде келтірілген</w:t>
      </w:r>
      <w:r w:rsidR="00A73D39" w:rsidRPr="00325DEC">
        <w:rPr>
          <w:rFonts w:ascii="Times New Roman" w:hAnsi="Times New Roman" w:cs="Times New Roman"/>
          <w:sz w:val="28"/>
          <w:szCs w:val="28"/>
          <w:lang w:val="kk-KZ" w:eastAsia="x-none"/>
        </w:rPr>
        <w:t>.</w:t>
      </w:r>
    </w:p>
    <w:p w:rsidR="00A73D39" w:rsidRPr="00325DEC" w:rsidRDefault="00A73D39" w:rsidP="00355B42">
      <w:pPr>
        <w:ind w:firstLine="567"/>
        <w:jc w:val="both"/>
        <w:rPr>
          <w:rFonts w:ascii="Times New Roman" w:hAnsi="Times New Roman" w:cs="Times New Roman"/>
          <w:b/>
          <w:sz w:val="28"/>
          <w:szCs w:val="28"/>
          <w:lang w:val="kk-KZ"/>
        </w:rPr>
      </w:pPr>
    </w:p>
    <w:p w:rsidR="00E43915" w:rsidRPr="00325DEC" w:rsidRDefault="00FC0D62" w:rsidP="00355B42">
      <w:pPr>
        <w:ind w:firstLine="567"/>
        <w:jc w:val="both"/>
        <w:rPr>
          <w:rFonts w:ascii="Times New Roman" w:hAnsi="Times New Roman" w:cs="Times New Roman"/>
          <w:b/>
          <w:sz w:val="28"/>
          <w:szCs w:val="28"/>
          <w:lang w:val="kk-KZ"/>
        </w:rPr>
      </w:pPr>
      <w:r w:rsidRPr="00325DEC">
        <w:rPr>
          <w:rFonts w:ascii="Times New Roman" w:hAnsi="Times New Roman" w:cs="Times New Roman"/>
          <w:b/>
          <w:sz w:val="28"/>
          <w:szCs w:val="28"/>
          <w:lang w:val="kk-KZ"/>
        </w:rPr>
        <w:t>4.7</w:t>
      </w:r>
      <w:r w:rsidR="00E43915" w:rsidRPr="00325DEC">
        <w:rPr>
          <w:rFonts w:ascii="Times New Roman" w:hAnsi="Times New Roman" w:cs="Times New Roman"/>
          <w:b/>
          <w:sz w:val="28"/>
          <w:szCs w:val="28"/>
          <w:lang w:val="kk-KZ"/>
        </w:rPr>
        <w:t xml:space="preserve"> Күрделі висмутты диспрозий манганиттерінің тығыздықтарын </w:t>
      </w:r>
      <w:r w:rsidR="00E909F7" w:rsidRPr="00325DEC">
        <w:rPr>
          <w:rFonts w:ascii="Times New Roman" w:hAnsi="Times New Roman" w:cs="Times New Roman"/>
          <w:b/>
          <w:sz w:val="28"/>
          <w:szCs w:val="28"/>
          <w:lang w:val="kk-KZ"/>
        </w:rPr>
        <w:t>есептеу</w:t>
      </w:r>
    </w:p>
    <w:p w:rsidR="00E43915" w:rsidRPr="00325DEC" w:rsidRDefault="00E43915" w:rsidP="00355B42">
      <w:pPr>
        <w:ind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Синтезделген манганиттердің рентген фазалық зерттеу әдісі арқылы анықталған тығыздықтарының дұрыстығын тексеру мақсатында салыстырмалы түрде пикнометрлік әдісті қолдандық. Пикнометрлік әдістің жүру барысы:</w:t>
      </w:r>
    </w:p>
    <w:p w:rsidR="00E43915" w:rsidRPr="00325DEC" w:rsidRDefault="00E43915" w:rsidP="00355B42">
      <w:pPr>
        <w:ind w:firstLine="540"/>
        <w:jc w:val="both"/>
        <w:rPr>
          <w:rFonts w:ascii="Times New Roman" w:hAnsi="Times New Roman" w:cs="Times New Roman"/>
          <w:sz w:val="28"/>
          <w:szCs w:val="28"/>
          <w:lang w:val="kk-KZ"/>
        </w:rPr>
      </w:pPr>
    </w:p>
    <w:p w:rsidR="00E43915" w:rsidRPr="00325DEC" w:rsidRDefault="00E43915" w:rsidP="00B34340">
      <w:pPr>
        <w:numPr>
          <w:ilvl w:val="0"/>
          <w:numId w:val="2"/>
        </w:numPr>
        <w:tabs>
          <w:tab w:val="clear" w:pos="1428"/>
        </w:tabs>
        <w:ind w:left="0"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бос пикнометр</w:t>
      </w:r>
      <w:r w:rsidR="003B47FF" w:rsidRPr="00325DEC">
        <w:rPr>
          <w:rFonts w:ascii="Times New Roman" w:hAnsi="Times New Roman" w:cs="Times New Roman"/>
          <w:sz w:val="28"/>
          <w:szCs w:val="28"/>
          <w:lang w:val="kk-KZ"/>
        </w:rPr>
        <w:t>дің массасы</w:t>
      </w:r>
      <w:r w:rsidRPr="00325DEC">
        <w:rPr>
          <w:rFonts w:ascii="Times New Roman" w:hAnsi="Times New Roman" w:cs="Times New Roman"/>
          <w:sz w:val="28"/>
          <w:szCs w:val="28"/>
          <w:lang w:val="kk-KZ"/>
        </w:rPr>
        <w:t xml:space="preserve"> өлшенді (М</w:t>
      </w:r>
      <w:r w:rsidRPr="00325DEC">
        <w:rPr>
          <w:rFonts w:ascii="Times New Roman" w:hAnsi="Times New Roman" w:cs="Times New Roman"/>
          <w:sz w:val="28"/>
          <w:szCs w:val="28"/>
          <w:vertAlign w:val="subscript"/>
          <w:lang w:val="kk-KZ"/>
        </w:rPr>
        <w:t xml:space="preserve">о </w:t>
      </w:r>
      <w:r w:rsidRPr="00325DEC">
        <w:rPr>
          <w:rFonts w:ascii="Times New Roman" w:hAnsi="Times New Roman" w:cs="Times New Roman"/>
          <w:sz w:val="28"/>
          <w:szCs w:val="28"/>
          <w:lang w:val="kk-KZ"/>
        </w:rPr>
        <w:t>),</w:t>
      </w:r>
    </w:p>
    <w:p w:rsidR="00E43915" w:rsidRPr="00325DEC" w:rsidRDefault="00E43915" w:rsidP="00B34340">
      <w:pPr>
        <w:numPr>
          <w:ilvl w:val="0"/>
          <w:numId w:val="2"/>
        </w:numPr>
        <w:tabs>
          <w:tab w:val="clear" w:pos="1428"/>
        </w:tabs>
        <w:ind w:left="0"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пикнометр дистилденген сумен </w:t>
      </w:r>
      <w:r w:rsidR="003B47FF" w:rsidRPr="00325DEC">
        <w:rPr>
          <w:rFonts w:ascii="Times New Roman" w:hAnsi="Times New Roman" w:cs="Times New Roman"/>
          <w:sz w:val="28"/>
          <w:szCs w:val="28"/>
          <w:lang w:val="kk-KZ"/>
        </w:rPr>
        <w:t xml:space="preserve">қосқандағы массасы </w:t>
      </w:r>
      <w:r w:rsidRPr="00325DEC">
        <w:rPr>
          <w:rFonts w:ascii="Times New Roman" w:hAnsi="Times New Roman" w:cs="Times New Roman"/>
          <w:sz w:val="28"/>
          <w:szCs w:val="28"/>
          <w:lang w:val="kk-KZ"/>
        </w:rPr>
        <w:t>өлшенді (М</w:t>
      </w:r>
      <w:r w:rsidRPr="00325DEC">
        <w:rPr>
          <w:rFonts w:ascii="Times New Roman" w:hAnsi="Times New Roman" w:cs="Times New Roman"/>
          <w:sz w:val="28"/>
          <w:szCs w:val="28"/>
          <w:vertAlign w:val="subscript"/>
          <w:lang w:val="kk-KZ"/>
        </w:rPr>
        <w:t>1</w:t>
      </w:r>
      <w:r w:rsidRPr="00325DEC">
        <w:rPr>
          <w:rFonts w:ascii="Times New Roman" w:hAnsi="Times New Roman" w:cs="Times New Roman"/>
          <w:sz w:val="28"/>
          <w:szCs w:val="28"/>
          <w:lang w:val="kk-KZ"/>
        </w:rPr>
        <w:t>),</w:t>
      </w:r>
    </w:p>
    <w:p w:rsidR="00E43915" w:rsidRPr="00325DEC" w:rsidRDefault="00E43915" w:rsidP="00B34340">
      <w:pPr>
        <w:numPr>
          <w:ilvl w:val="0"/>
          <w:numId w:val="2"/>
        </w:numPr>
        <w:tabs>
          <w:tab w:val="clear" w:pos="1428"/>
        </w:tabs>
        <w:ind w:left="0"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пикнометрлік сұйықпен (толуолмен)</w:t>
      </w:r>
      <w:r w:rsidR="003B47FF" w:rsidRPr="00325DEC">
        <w:rPr>
          <w:rFonts w:ascii="Times New Roman" w:hAnsi="Times New Roman" w:cs="Times New Roman"/>
          <w:sz w:val="28"/>
          <w:szCs w:val="28"/>
          <w:lang w:val="kk-KZ"/>
        </w:rPr>
        <w:t xml:space="preserve"> қосқандағы массасы</w:t>
      </w:r>
      <w:r w:rsidRPr="00325DEC">
        <w:rPr>
          <w:rFonts w:ascii="Times New Roman" w:hAnsi="Times New Roman" w:cs="Times New Roman"/>
          <w:sz w:val="28"/>
          <w:szCs w:val="28"/>
          <w:lang w:val="kk-KZ"/>
        </w:rPr>
        <w:t xml:space="preserve"> өлшенді (М</w:t>
      </w:r>
      <w:r w:rsidRPr="00325DEC">
        <w:rPr>
          <w:rFonts w:ascii="Times New Roman" w:hAnsi="Times New Roman" w:cs="Times New Roman"/>
          <w:sz w:val="28"/>
          <w:szCs w:val="28"/>
          <w:vertAlign w:val="subscript"/>
          <w:lang w:val="kk-KZ"/>
        </w:rPr>
        <w:t>2</w:t>
      </w:r>
      <w:r w:rsidRPr="00325DEC">
        <w:rPr>
          <w:rFonts w:ascii="Times New Roman" w:hAnsi="Times New Roman" w:cs="Times New Roman"/>
          <w:sz w:val="28"/>
          <w:szCs w:val="28"/>
          <w:lang w:val="kk-KZ"/>
        </w:rPr>
        <w:t>),</w:t>
      </w:r>
    </w:p>
    <w:p w:rsidR="00E43915" w:rsidRPr="00325DEC" w:rsidRDefault="00E43915" w:rsidP="00B34340">
      <w:pPr>
        <w:numPr>
          <w:ilvl w:val="0"/>
          <w:numId w:val="2"/>
        </w:numPr>
        <w:tabs>
          <w:tab w:val="clear" w:pos="1428"/>
        </w:tabs>
        <w:ind w:left="0"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пикнометр зерттелетін затпен</w:t>
      </w:r>
      <w:r w:rsidR="003B47FF" w:rsidRPr="00325DEC">
        <w:rPr>
          <w:rFonts w:ascii="Times New Roman" w:hAnsi="Times New Roman" w:cs="Times New Roman"/>
          <w:sz w:val="28"/>
          <w:szCs w:val="28"/>
          <w:lang w:val="kk-KZ"/>
        </w:rPr>
        <w:t xml:space="preserve"> қосқандағы массасы</w:t>
      </w:r>
      <w:r w:rsidRPr="00325DEC">
        <w:rPr>
          <w:rFonts w:ascii="Times New Roman" w:hAnsi="Times New Roman" w:cs="Times New Roman"/>
          <w:sz w:val="28"/>
          <w:szCs w:val="28"/>
          <w:lang w:val="kk-KZ"/>
        </w:rPr>
        <w:t xml:space="preserve"> өлшенді (М</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w:t>
      </w:r>
    </w:p>
    <w:p w:rsidR="00E43915" w:rsidRPr="00325DEC" w:rsidRDefault="00E43915" w:rsidP="00B34340">
      <w:pPr>
        <w:numPr>
          <w:ilvl w:val="0"/>
          <w:numId w:val="2"/>
        </w:numPr>
        <w:tabs>
          <w:tab w:val="clear" w:pos="1428"/>
        </w:tabs>
        <w:ind w:left="0"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зерттелетін заттың үстіне пикнометрлік сұйық құйылып өлшенді (М</w:t>
      </w:r>
      <w:r w:rsidRPr="00325DEC">
        <w:rPr>
          <w:rFonts w:ascii="Times New Roman" w:hAnsi="Times New Roman" w:cs="Times New Roman"/>
          <w:sz w:val="28"/>
          <w:szCs w:val="28"/>
          <w:vertAlign w:val="subscript"/>
          <w:lang w:val="kk-KZ"/>
        </w:rPr>
        <w:t>4</w:t>
      </w:r>
      <w:r w:rsidRPr="00325DEC">
        <w:rPr>
          <w:rFonts w:ascii="Times New Roman" w:hAnsi="Times New Roman" w:cs="Times New Roman"/>
          <w:sz w:val="28"/>
          <w:szCs w:val="28"/>
          <w:lang w:val="kk-KZ"/>
        </w:rPr>
        <w:t>).</w:t>
      </w:r>
    </w:p>
    <w:p w:rsidR="007B1676" w:rsidRPr="00325DEC" w:rsidRDefault="007B1676" w:rsidP="00355B42">
      <w:pPr>
        <w:ind w:firstLine="567"/>
        <w:jc w:val="both"/>
        <w:rPr>
          <w:rFonts w:ascii="Times New Roman" w:hAnsi="Times New Roman" w:cs="Times New Roman"/>
          <w:sz w:val="28"/>
          <w:szCs w:val="28"/>
          <w:lang w:val="kk-KZ"/>
        </w:rPr>
      </w:pPr>
    </w:p>
    <w:p w:rsidR="00E43915" w:rsidRPr="00325DEC" w:rsidRDefault="00E43915"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Содан кейін заттың тығыздығы мына формуламен анықталды:</w:t>
      </w:r>
    </w:p>
    <w:p w:rsidR="00E43915" w:rsidRPr="00325DEC" w:rsidRDefault="00E43915" w:rsidP="00355B42">
      <w:pPr>
        <w:ind w:firstLine="567"/>
        <w:jc w:val="both"/>
        <w:rPr>
          <w:rFonts w:ascii="Times New Roman" w:hAnsi="Times New Roman" w:cs="Times New Roman"/>
          <w:sz w:val="28"/>
          <w:szCs w:val="28"/>
          <w:lang w:val="kk-KZ"/>
        </w:rPr>
      </w:pPr>
    </w:p>
    <w:p w:rsidR="00E43915" w:rsidRPr="00325DEC" w:rsidRDefault="00E43915" w:rsidP="003753BD">
      <w:pPr>
        <w:ind w:firstLine="540"/>
        <w:jc w:val="right"/>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   </w:t>
      </w:r>
      <w:r w:rsidR="00A710F5" w:rsidRPr="00325DEC">
        <w:rPr>
          <w:rFonts w:ascii="Times New Roman" w:hAnsi="Times New Roman" w:cs="Times New Roman"/>
          <w:sz w:val="28"/>
          <w:szCs w:val="28"/>
          <w:lang w:val="kk-KZ"/>
        </w:rPr>
        <w:t xml:space="preserve">  </w:t>
      </w:r>
      <w:r w:rsidRPr="00325DEC">
        <w:rPr>
          <w:rFonts w:ascii="Times New Roman" w:hAnsi="Times New Roman" w:cs="Times New Roman"/>
          <w:position w:val="-62"/>
          <w:sz w:val="28"/>
          <w:szCs w:val="28"/>
          <w:lang w:val="kk-KZ"/>
        </w:rPr>
        <w:object w:dxaOrig="2620" w:dyaOrig="1020">
          <v:shape id="Object 65" o:spid="_x0000_i1027" type="#_x0000_t75" style="width:129.75pt;height:50.25pt;mso-position-horizontal-relative:page;mso-position-vertical-relative:page" o:ole="" fillcolor="#6d6d6d">
            <v:imagedata r:id="rId48" o:title=""/>
          </v:shape>
          <o:OLEObject Type="Embed" ProgID="Equation.3" ShapeID="Object 65" DrawAspect="Content" ObjectID="_1713876207" r:id="rId49"/>
        </w:object>
      </w:r>
      <w:r w:rsidRPr="00325DEC">
        <w:rPr>
          <w:rFonts w:ascii="Times New Roman" w:hAnsi="Times New Roman" w:cs="Times New Roman"/>
          <w:sz w:val="28"/>
          <w:szCs w:val="28"/>
          <w:lang w:val="kk-KZ"/>
        </w:rPr>
        <w:tab/>
      </w:r>
      <w:r w:rsidR="00A710F5" w:rsidRPr="00325DEC">
        <w:rPr>
          <w:rFonts w:ascii="Times New Roman" w:hAnsi="Times New Roman" w:cs="Times New Roman"/>
          <w:sz w:val="28"/>
          <w:szCs w:val="28"/>
          <w:lang w:val="kk-KZ"/>
        </w:rPr>
        <w:t xml:space="preserve">   </w:t>
      </w:r>
      <w:r w:rsidRPr="00325DEC">
        <w:rPr>
          <w:rFonts w:ascii="Times New Roman" w:hAnsi="Times New Roman" w:cs="Times New Roman"/>
          <w:sz w:val="28"/>
          <w:szCs w:val="28"/>
          <w:lang w:val="kk-KZ"/>
        </w:rPr>
        <w:tab/>
      </w:r>
      <w:r w:rsidRPr="00325DEC">
        <w:rPr>
          <w:rFonts w:ascii="Times New Roman" w:hAnsi="Times New Roman" w:cs="Times New Roman"/>
          <w:sz w:val="28"/>
          <w:szCs w:val="28"/>
          <w:lang w:val="kk-KZ"/>
        </w:rPr>
        <w:tab/>
      </w:r>
      <w:r w:rsidR="003753BD" w:rsidRPr="00325DEC">
        <w:rPr>
          <w:rFonts w:ascii="Times New Roman" w:hAnsi="Times New Roman" w:cs="Times New Roman"/>
          <w:sz w:val="28"/>
          <w:szCs w:val="28"/>
          <w:lang w:val="kk-KZ"/>
        </w:rPr>
        <w:t xml:space="preserve">                                </w:t>
      </w:r>
      <w:r w:rsidRPr="00325DEC">
        <w:rPr>
          <w:rFonts w:ascii="Times New Roman" w:hAnsi="Times New Roman" w:cs="Times New Roman"/>
          <w:sz w:val="28"/>
          <w:szCs w:val="28"/>
          <w:lang w:val="kk-KZ"/>
        </w:rPr>
        <w:t xml:space="preserve"> (</w:t>
      </w:r>
      <w:r w:rsidR="00A710F5" w:rsidRPr="00325DEC">
        <w:rPr>
          <w:rFonts w:ascii="Times New Roman" w:hAnsi="Times New Roman" w:cs="Times New Roman"/>
          <w:sz w:val="28"/>
          <w:szCs w:val="28"/>
          <w:lang w:val="kk-KZ"/>
        </w:rPr>
        <w:t>10</w:t>
      </w:r>
      <w:r w:rsidRPr="00325DEC">
        <w:rPr>
          <w:rFonts w:ascii="Times New Roman" w:hAnsi="Times New Roman" w:cs="Times New Roman"/>
          <w:sz w:val="28"/>
          <w:szCs w:val="28"/>
          <w:lang w:val="kk-KZ"/>
        </w:rPr>
        <w:t>)</w:t>
      </w:r>
    </w:p>
    <w:p w:rsidR="00E43915" w:rsidRPr="00325DEC" w:rsidRDefault="00E43915" w:rsidP="00355B42">
      <w:pPr>
        <w:ind w:firstLine="540"/>
        <w:jc w:val="center"/>
        <w:rPr>
          <w:rFonts w:ascii="Times New Roman" w:hAnsi="Times New Roman" w:cs="Times New Roman"/>
          <w:sz w:val="28"/>
          <w:szCs w:val="28"/>
          <w:lang w:val="kk-KZ"/>
        </w:rPr>
      </w:pPr>
    </w:p>
    <w:p w:rsidR="00E43915" w:rsidRPr="00325DEC" w:rsidRDefault="00E43915"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мұндағы: </w:t>
      </w:r>
      <w:r w:rsidRPr="00325DEC">
        <w:rPr>
          <w:rFonts w:ascii="Times New Roman" w:hAnsi="Times New Roman" w:cs="Times New Roman"/>
          <w:i/>
          <w:sz w:val="28"/>
          <w:szCs w:val="28"/>
          <w:lang w:val="kk-KZ"/>
        </w:rPr>
        <w:t>ρ</w:t>
      </w:r>
      <w:r w:rsidRPr="00325DEC">
        <w:rPr>
          <w:rFonts w:ascii="Times New Roman" w:hAnsi="Times New Roman" w:cs="Times New Roman"/>
          <w:i/>
          <w:sz w:val="28"/>
          <w:szCs w:val="28"/>
          <w:vertAlign w:val="subscript"/>
          <w:lang w:val="kk-KZ"/>
        </w:rPr>
        <w:t>1</w:t>
      </w:r>
      <w:r w:rsidRPr="00325DEC">
        <w:rPr>
          <w:rFonts w:ascii="Times New Roman" w:hAnsi="Times New Roman" w:cs="Times New Roman"/>
          <w:sz w:val="28"/>
          <w:szCs w:val="28"/>
          <w:lang w:val="kk-KZ"/>
        </w:rPr>
        <w:t xml:space="preserve"> -20</w:t>
      </w:r>
      <w:r w:rsidRPr="00325DEC">
        <w:rPr>
          <w:rFonts w:ascii="Times New Roman" w:hAnsi="Times New Roman" w:cs="Times New Roman"/>
          <w:sz w:val="28"/>
          <w:szCs w:val="28"/>
          <w:lang w:val="kk-KZ"/>
        </w:rPr>
        <w:sym w:font="Symbol" w:char="F0B0"/>
      </w:r>
      <w:r w:rsidRPr="00325DEC">
        <w:rPr>
          <w:rFonts w:ascii="Times New Roman" w:hAnsi="Times New Roman" w:cs="Times New Roman"/>
          <w:sz w:val="28"/>
          <w:szCs w:val="28"/>
          <w:lang w:val="kk-KZ"/>
        </w:rPr>
        <w:t>С температурадағы судың тығыздығы (0,9983г/см</w:t>
      </w:r>
      <w:r w:rsidRPr="00325DEC">
        <w:rPr>
          <w:rFonts w:ascii="Times New Roman" w:hAnsi="Times New Roman" w:cs="Times New Roman"/>
          <w:sz w:val="28"/>
          <w:szCs w:val="28"/>
          <w:vertAlign w:val="superscript"/>
          <w:lang w:val="kk-KZ"/>
        </w:rPr>
        <w:t>3</w:t>
      </w:r>
      <w:r w:rsidRPr="00325DEC">
        <w:rPr>
          <w:rFonts w:ascii="Times New Roman" w:hAnsi="Times New Roman" w:cs="Times New Roman"/>
          <w:sz w:val="28"/>
          <w:szCs w:val="28"/>
          <w:lang w:val="kk-KZ"/>
        </w:rPr>
        <w:t xml:space="preserve">) </w:t>
      </w:r>
    </w:p>
    <w:p w:rsidR="00E43915" w:rsidRPr="00325DEC" w:rsidRDefault="00E43915" w:rsidP="00355B42">
      <w:pPr>
        <w:jc w:val="both"/>
        <w:rPr>
          <w:rFonts w:ascii="Times New Roman" w:hAnsi="Times New Roman" w:cs="Times New Roman"/>
          <w:sz w:val="28"/>
          <w:szCs w:val="28"/>
          <w:lang w:val="kk-KZ"/>
        </w:rPr>
      </w:pPr>
      <w:r w:rsidRPr="00325DEC">
        <w:rPr>
          <w:rFonts w:ascii="Times New Roman" w:hAnsi="Times New Roman" w:cs="Times New Roman"/>
          <w:i/>
          <w:sz w:val="28"/>
          <w:szCs w:val="28"/>
          <w:lang w:val="kk-KZ"/>
        </w:rPr>
        <w:t>ρ</w:t>
      </w:r>
      <w:r w:rsidRPr="00325DEC">
        <w:rPr>
          <w:rFonts w:ascii="Times New Roman" w:hAnsi="Times New Roman" w:cs="Times New Roman"/>
          <w:i/>
          <w:sz w:val="28"/>
          <w:szCs w:val="28"/>
          <w:vertAlign w:val="subscript"/>
          <w:lang w:val="kk-KZ"/>
        </w:rPr>
        <w:t>2</w:t>
      </w:r>
      <w:r w:rsidRPr="00325DEC">
        <w:rPr>
          <w:rFonts w:ascii="Times New Roman" w:hAnsi="Times New Roman" w:cs="Times New Roman"/>
          <w:sz w:val="28"/>
          <w:szCs w:val="28"/>
          <w:lang w:val="kk-KZ"/>
        </w:rPr>
        <w:t>- пикнометр</w:t>
      </w:r>
      <w:r w:rsidR="002C1E99" w:rsidRPr="00325DEC">
        <w:rPr>
          <w:rFonts w:ascii="Times New Roman" w:hAnsi="Times New Roman" w:cs="Times New Roman"/>
          <w:sz w:val="28"/>
          <w:szCs w:val="28"/>
          <w:lang w:val="kk-KZ"/>
        </w:rPr>
        <w:t>дегі</w:t>
      </w:r>
      <w:r w:rsidRPr="00325DEC">
        <w:rPr>
          <w:rFonts w:ascii="Times New Roman" w:hAnsi="Times New Roman" w:cs="Times New Roman"/>
          <w:sz w:val="28"/>
          <w:szCs w:val="28"/>
          <w:lang w:val="kk-KZ"/>
        </w:rPr>
        <w:t xml:space="preserve"> сұйықтың тығыздығы. </w:t>
      </w:r>
    </w:p>
    <w:p w:rsidR="00E43915" w:rsidRPr="00325DEC" w:rsidRDefault="00E43915" w:rsidP="00355B42">
      <w:pPr>
        <w:ind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Пикнометрлік сұйықтың тығыздығы келесі формуламен анықталады:  </w:t>
      </w:r>
    </w:p>
    <w:p w:rsidR="00E43915" w:rsidRPr="00325DEC" w:rsidRDefault="00E43915" w:rsidP="00355B42">
      <w:pPr>
        <w:ind w:firstLine="540"/>
        <w:jc w:val="both"/>
        <w:rPr>
          <w:rFonts w:ascii="Times New Roman" w:hAnsi="Times New Roman" w:cs="Times New Roman"/>
          <w:sz w:val="28"/>
          <w:szCs w:val="28"/>
          <w:lang w:val="kk-KZ"/>
        </w:rPr>
      </w:pPr>
    </w:p>
    <w:p w:rsidR="00E43915" w:rsidRPr="00325DEC" w:rsidRDefault="00E43915" w:rsidP="003753BD">
      <w:pPr>
        <w:jc w:val="right"/>
        <w:rPr>
          <w:rFonts w:ascii="Times New Roman" w:hAnsi="Times New Roman" w:cs="Times New Roman"/>
          <w:sz w:val="28"/>
          <w:szCs w:val="28"/>
          <w:lang w:val="kk-KZ"/>
        </w:rPr>
      </w:pPr>
      <w:r w:rsidRPr="00325DEC">
        <w:rPr>
          <w:rFonts w:ascii="Times New Roman" w:hAnsi="Times New Roman" w:cs="Times New Roman"/>
          <w:position w:val="-30"/>
          <w:sz w:val="28"/>
          <w:szCs w:val="28"/>
        </w:rPr>
        <w:object w:dxaOrig="1900" w:dyaOrig="699">
          <v:shape id="Object 66" o:spid="_x0000_i1028" type="#_x0000_t75" style="width:93.75pt;height:36pt;mso-position-horizontal-relative:page;mso-position-vertical-relative:page" o:ole="" fillcolor="#6d6d6d">
            <v:imagedata r:id="rId50" o:title=""/>
          </v:shape>
          <o:OLEObject Type="Embed" ProgID="Equation.3" ShapeID="Object 66" DrawAspect="Content" ObjectID="_1713876208" r:id="rId51"/>
        </w:object>
      </w:r>
      <w:r w:rsidRPr="00325DEC">
        <w:rPr>
          <w:rFonts w:ascii="Times New Roman" w:hAnsi="Times New Roman" w:cs="Times New Roman"/>
          <w:sz w:val="28"/>
          <w:szCs w:val="28"/>
          <w:lang w:val="kk-KZ"/>
        </w:rPr>
        <w:tab/>
      </w:r>
      <w:r w:rsidRPr="00325DEC">
        <w:rPr>
          <w:rFonts w:ascii="Times New Roman" w:hAnsi="Times New Roman" w:cs="Times New Roman"/>
          <w:sz w:val="28"/>
          <w:szCs w:val="28"/>
          <w:lang w:val="kk-KZ"/>
        </w:rPr>
        <w:tab/>
      </w:r>
      <w:r w:rsidR="003753BD" w:rsidRPr="00325DEC">
        <w:rPr>
          <w:rFonts w:ascii="Times New Roman" w:hAnsi="Times New Roman" w:cs="Times New Roman"/>
          <w:sz w:val="28"/>
          <w:szCs w:val="28"/>
          <w:lang w:val="kk-KZ"/>
        </w:rPr>
        <w:t xml:space="preserve"> </w:t>
      </w:r>
      <w:r w:rsidR="00A710F5" w:rsidRPr="00325DEC">
        <w:rPr>
          <w:rFonts w:ascii="Times New Roman" w:hAnsi="Times New Roman" w:cs="Times New Roman"/>
          <w:sz w:val="28"/>
          <w:szCs w:val="28"/>
          <w:lang w:val="kk-KZ"/>
        </w:rPr>
        <w:t xml:space="preserve">             </w:t>
      </w:r>
      <w:r w:rsidRPr="00325DEC">
        <w:rPr>
          <w:rFonts w:ascii="Times New Roman" w:hAnsi="Times New Roman" w:cs="Times New Roman"/>
          <w:sz w:val="28"/>
          <w:szCs w:val="28"/>
          <w:lang w:val="kk-KZ"/>
        </w:rPr>
        <w:tab/>
      </w:r>
      <w:r w:rsidR="003753BD" w:rsidRPr="00325DEC">
        <w:rPr>
          <w:rFonts w:ascii="Times New Roman" w:hAnsi="Times New Roman" w:cs="Times New Roman"/>
          <w:sz w:val="28"/>
          <w:szCs w:val="28"/>
          <w:lang w:val="kk-KZ"/>
        </w:rPr>
        <w:t xml:space="preserve">                  </w:t>
      </w:r>
      <w:r w:rsidRPr="00325DEC">
        <w:rPr>
          <w:rFonts w:ascii="Times New Roman" w:hAnsi="Times New Roman" w:cs="Times New Roman"/>
          <w:sz w:val="28"/>
          <w:szCs w:val="28"/>
          <w:lang w:val="kk-KZ"/>
        </w:rPr>
        <w:t xml:space="preserve">       (</w:t>
      </w:r>
      <w:r w:rsidR="00A710F5" w:rsidRPr="00325DEC">
        <w:rPr>
          <w:rFonts w:ascii="Times New Roman" w:hAnsi="Times New Roman" w:cs="Times New Roman"/>
          <w:sz w:val="28"/>
          <w:szCs w:val="28"/>
          <w:lang w:val="kk-KZ"/>
        </w:rPr>
        <w:t>11</w:t>
      </w:r>
      <w:r w:rsidRPr="00325DEC">
        <w:rPr>
          <w:rFonts w:ascii="Times New Roman" w:hAnsi="Times New Roman" w:cs="Times New Roman"/>
          <w:sz w:val="28"/>
          <w:szCs w:val="28"/>
          <w:lang w:val="kk-KZ"/>
        </w:rPr>
        <w:t>)</w:t>
      </w:r>
    </w:p>
    <w:p w:rsidR="00E43915" w:rsidRPr="00325DEC" w:rsidRDefault="00E43915" w:rsidP="00355B42">
      <w:pPr>
        <w:rPr>
          <w:rFonts w:ascii="Times New Roman" w:hAnsi="Times New Roman" w:cs="Times New Roman"/>
          <w:sz w:val="28"/>
          <w:szCs w:val="28"/>
          <w:lang w:val="kk-KZ"/>
        </w:rPr>
      </w:pPr>
    </w:p>
    <w:p w:rsidR="00E43915" w:rsidRPr="00325DEC" w:rsidRDefault="00E43915" w:rsidP="00355B42">
      <w:pPr>
        <w:pStyle w:val="af0"/>
        <w:spacing w:after="0" w:line="240" w:lineRule="auto"/>
        <w:ind w:left="0" w:firstLine="567"/>
        <w:jc w:val="both"/>
        <w:rPr>
          <w:rFonts w:ascii="Times New Roman" w:hAnsi="Times New Roman"/>
          <w:sz w:val="28"/>
          <w:szCs w:val="28"/>
          <w:lang w:val="kk-KZ"/>
        </w:rPr>
      </w:pPr>
      <w:r w:rsidRPr="00325DEC">
        <w:rPr>
          <w:rFonts w:ascii="Times New Roman" w:hAnsi="Times New Roman"/>
          <w:sz w:val="28"/>
          <w:szCs w:val="28"/>
          <w:lang w:val="kk-KZ"/>
        </w:rPr>
        <w:t>Рентгендік тығыздықты дайын формула бойынша алынған рентгенографиялық мәліметтерді қолданып есептедік:</w:t>
      </w:r>
    </w:p>
    <w:p w:rsidR="00E43915" w:rsidRPr="00325DEC" w:rsidRDefault="00E43915" w:rsidP="00355B42">
      <w:pPr>
        <w:pStyle w:val="af0"/>
        <w:spacing w:after="0" w:line="240" w:lineRule="auto"/>
        <w:ind w:left="0" w:firstLine="567"/>
        <w:jc w:val="both"/>
        <w:rPr>
          <w:rFonts w:ascii="Times New Roman" w:hAnsi="Times New Roman"/>
          <w:szCs w:val="28"/>
          <w:lang w:val="kk-KZ"/>
        </w:rPr>
      </w:pPr>
    </w:p>
    <w:p w:rsidR="00E43915" w:rsidRPr="00325DEC" w:rsidRDefault="00E43915" w:rsidP="003753BD">
      <w:pPr>
        <w:pStyle w:val="af0"/>
        <w:spacing w:after="0" w:line="240" w:lineRule="auto"/>
        <w:ind w:left="2124" w:firstLine="540"/>
        <w:jc w:val="right"/>
        <w:rPr>
          <w:rFonts w:ascii="Times New Roman" w:hAnsi="Times New Roman"/>
          <w:szCs w:val="28"/>
          <w:lang w:val="kk-KZ"/>
        </w:rPr>
      </w:pPr>
      <w:r w:rsidRPr="00325DEC">
        <w:rPr>
          <w:rFonts w:ascii="Times New Roman" w:hAnsi="Times New Roman"/>
          <w:position w:val="-32"/>
          <w:szCs w:val="28"/>
        </w:rPr>
        <w:object w:dxaOrig="2040" w:dyaOrig="719">
          <v:shape id="Object 67" o:spid="_x0000_i1029" type="#_x0000_t75" style="width:100.5pt;height:36pt;mso-position-horizontal-relative:page;mso-position-vertical-relative:page" o:ole="" fillcolor="#6d6d6d">
            <v:imagedata r:id="rId52" o:title=""/>
          </v:shape>
          <o:OLEObject Type="Embed" ProgID="Equation.3" ShapeID="Object 67" DrawAspect="Content" ObjectID="_1713876209" r:id="rId53"/>
        </w:object>
      </w:r>
      <w:r w:rsidRPr="00325DEC">
        <w:rPr>
          <w:rFonts w:ascii="Times New Roman" w:hAnsi="Times New Roman"/>
          <w:szCs w:val="28"/>
          <w:lang w:val="kk-KZ"/>
        </w:rPr>
        <w:tab/>
      </w:r>
      <w:r w:rsidRPr="00325DEC">
        <w:rPr>
          <w:rFonts w:ascii="Times New Roman" w:hAnsi="Times New Roman"/>
          <w:sz w:val="28"/>
          <w:szCs w:val="28"/>
          <w:lang w:val="kk-KZ"/>
        </w:rPr>
        <w:t xml:space="preserve">          </w:t>
      </w:r>
      <w:r w:rsidR="00A710F5" w:rsidRPr="00325DEC">
        <w:rPr>
          <w:rFonts w:ascii="Times New Roman" w:hAnsi="Times New Roman"/>
          <w:sz w:val="28"/>
          <w:szCs w:val="28"/>
          <w:lang w:val="kk-KZ"/>
        </w:rPr>
        <w:t xml:space="preserve"> </w:t>
      </w:r>
      <w:r w:rsidRPr="00325DEC">
        <w:rPr>
          <w:rFonts w:ascii="Times New Roman" w:hAnsi="Times New Roman"/>
          <w:sz w:val="28"/>
          <w:szCs w:val="28"/>
          <w:lang w:val="kk-KZ"/>
        </w:rPr>
        <w:t xml:space="preserve">    </w:t>
      </w:r>
      <w:r w:rsidR="003753BD" w:rsidRPr="00325DEC">
        <w:rPr>
          <w:rFonts w:ascii="Times New Roman" w:hAnsi="Times New Roman"/>
          <w:sz w:val="28"/>
          <w:szCs w:val="28"/>
          <w:lang w:val="kk-KZ"/>
        </w:rPr>
        <w:t xml:space="preserve">                             </w:t>
      </w:r>
      <w:r w:rsidRPr="00325DEC">
        <w:rPr>
          <w:rFonts w:ascii="Times New Roman" w:hAnsi="Times New Roman"/>
          <w:sz w:val="28"/>
          <w:szCs w:val="28"/>
          <w:lang w:val="kk-KZ"/>
        </w:rPr>
        <w:t xml:space="preserve">  </w:t>
      </w:r>
      <w:r w:rsidR="00A710F5" w:rsidRPr="00325DEC">
        <w:rPr>
          <w:rFonts w:ascii="Times New Roman" w:hAnsi="Times New Roman"/>
          <w:sz w:val="28"/>
          <w:szCs w:val="28"/>
          <w:lang w:val="kk-KZ"/>
        </w:rPr>
        <w:t xml:space="preserve">       </w:t>
      </w:r>
      <w:r w:rsidRPr="00325DEC">
        <w:rPr>
          <w:rFonts w:ascii="Times New Roman" w:hAnsi="Times New Roman"/>
          <w:sz w:val="28"/>
          <w:szCs w:val="28"/>
          <w:lang w:val="kk-KZ"/>
        </w:rPr>
        <w:t xml:space="preserve">    (</w:t>
      </w:r>
      <w:r w:rsidR="00A710F5" w:rsidRPr="00325DEC">
        <w:rPr>
          <w:rFonts w:ascii="Times New Roman" w:hAnsi="Times New Roman"/>
          <w:sz w:val="28"/>
          <w:szCs w:val="28"/>
          <w:lang w:val="kk-KZ"/>
        </w:rPr>
        <w:t>12</w:t>
      </w:r>
      <w:r w:rsidRPr="00325DEC">
        <w:rPr>
          <w:rFonts w:ascii="Times New Roman" w:hAnsi="Times New Roman"/>
          <w:sz w:val="28"/>
          <w:szCs w:val="28"/>
          <w:lang w:val="kk-KZ"/>
        </w:rPr>
        <w:t>)</w:t>
      </w:r>
    </w:p>
    <w:p w:rsidR="00E43915" w:rsidRPr="00325DEC" w:rsidRDefault="00E43915" w:rsidP="00355B42">
      <w:pPr>
        <w:ind w:firstLine="567"/>
        <w:jc w:val="both"/>
        <w:rPr>
          <w:rFonts w:ascii="Times New Roman" w:hAnsi="Times New Roman" w:cs="Times New Roman"/>
          <w:sz w:val="28"/>
          <w:szCs w:val="28"/>
          <w:lang w:val="kk-KZ"/>
        </w:rPr>
      </w:pPr>
    </w:p>
    <w:p w:rsidR="00E43915" w:rsidRPr="00325DEC" w:rsidRDefault="00E43915"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мұндағы: </w:t>
      </w:r>
      <w:r w:rsidRPr="00325DEC">
        <w:rPr>
          <w:rFonts w:ascii="Times New Roman" w:hAnsi="Times New Roman" w:cs="Times New Roman"/>
          <w:i/>
          <w:sz w:val="28"/>
          <w:szCs w:val="28"/>
          <w:lang w:val="kk-KZ"/>
        </w:rPr>
        <w:t>Z</w:t>
      </w:r>
      <w:r w:rsidRPr="00325DEC">
        <w:rPr>
          <w:rFonts w:ascii="Times New Roman" w:hAnsi="Times New Roman" w:cs="Times New Roman"/>
          <w:sz w:val="28"/>
          <w:szCs w:val="28"/>
          <w:lang w:val="kk-KZ"/>
        </w:rPr>
        <w:t xml:space="preserve"> –  формуладағы бірлік саны</w:t>
      </w:r>
    </w:p>
    <w:p w:rsidR="00E43915" w:rsidRPr="00325DEC" w:rsidRDefault="00E43915" w:rsidP="00355B42">
      <w:pPr>
        <w:ind w:left="1416"/>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    </w:t>
      </w:r>
      <w:r w:rsidRPr="00325DEC">
        <w:rPr>
          <w:rFonts w:ascii="Times New Roman" w:hAnsi="Times New Roman" w:cs="Times New Roman"/>
          <w:i/>
          <w:sz w:val="28"/>
          <w:szCs w:val="28"/>
          <w:lang w:val="kk-KZ"/>
        </w:rPr>
        <w:t>V</w:t>
      </w:r>
      <w:r w:rsidRPr="00325DEC">
        <w:rPr>
          <w:rFonts w:ascii="Times New Roman" w:hAnsi="Times New Roman" w:cs="Times New Roman"/>
          <w:i/>
          <w:sz w:val="28"/>
          <w:szCs w:val="28"/>
          <w:vertAlign w:val="subscript"/>
          <w:lang w:val="kk-KZ"/>
        </w:rPr>
        <w:t>тор</w:t>
      </w:r>
      <w:r w:rsidRPr="00325DEC">
        <w:rPr>
          <w:rFonts w:ascii="Times New Roman" w:hAnsi="Times New Roman" w:cs="Times New Roman"/>
          <w:sz w:val="28"/>
          <w:szCs w:val="28"/>
          <w:vertAlign w:val="subscript"/>
          <w:lang w:val="kk-KZ"/>
        </w:rPr>
        <w:t xml:space="preserve"> </w:t>
      </w:r>
      <w:r w:rsidRPr="00325DEC">
        <w:rPr>
          <w:rFonts w:ascii="Times New Roman" w:hAnsi="Times New Roman" w:cs="Times New Roman"/>
          <w:sz w:val="28"/>
          <w:szCs w:val="28"/>
          <w:lang w:val="kk-KZ"/>
        </w:rPr>
        <w:t xml:space="preserve">– элементар ұяшықтың көлемі </w:t>
      </w:r>
    </w:p>
    <w:p w:rsidR="00E43915" w:rsidRPr="00325DEC" w:rsidRDefault="00E43915" w:rsidP="00355B42">
      <w:pPr>
        <w:ind w:left="708" w:firstLine="708"/>
        <w:jc w:val="both"/>
        <w:rPr>
          <w:rFonts w:ascii="Times New Roman" w:hAnsi="Times New Roman" w:cs="Times New Roman"/>
          <w:sz w:val="28"/>
          <w:szCs w:val="28"/>
          <w:lang w:val="kk-KZ"/>
        </w:rPr>
      </w:pPr>
      <w:r w:rsidRPr="00325DEC">
        <w:rPr>
          <w:rFonts w:ascii="Times New Roman" w:hAnsi="Times New Roman" w:cs="Times New Roman"/>
          <w:i/>
          <w:sz w:val="28"/>
          <w:szCs w:val="28"/>
          <w:lang w:val="kk-KZ"/>
        </w:rPr>
        <w:t xml:space="preserve">    M</w:t>
      </w:r>
      <w:r w:rsidRPr="00325DEC">
        <w:rPr>
          <w:rFonts w:ascii="Times New Roman" w:hAnsi="Times New Roman" w:cs="Times New Roman"/>
          <w:i/>
          <w:sz w:val="28"/>
          <w:szCs w:val="28"/>
          <w:vertAlign w:val="subscript"/>
          <w:lang w:val="kk-KZ"/>
        </w:rPr>
        <w:t>с</w:t>
      </w:r>
      <w:r w:rsidRPr="00325DEC">
        <w:rPr>
          <w:rFonts w:ascii="Times New Roman" w:hAnsi="Times New Roman" w:cs="Times New Roman"/>
          <w:sz w:val="28"/>
          <w:szCs w:val="28"/>
          <w:vertAlign w:val="subscript"/>
          <w:lang w:val="kk-KZ"/>
        </w:rPr>
        <w:t xml:space="preserve"> </w:t>
      </w:r>
      <w:r w:rsidRPr="00325DEC">
        <w:rPr>
          <w:rFonts w:ascii="Times New Roman" w:hAnsi="Times New Roman" w:cs="Times New Roman"/>
          <w:sz w:val="28"/>
          <w:szCs w:val="28"/>
          <w:lang w:val="kk-KZ"/>
        </w:rPr>
        <w:t>– қосылыстың молекулярлы салмағы.</w:t>
      </w:r>
    </w:p>
    <w:p w:rsidR="00E43915" w:rsidRPr="00325DEC" w:rsidRDefault="00E43915" w:rsidP="00355B42">
      <w:pPr>
        <w:ind w:firstLine="567"/>
        <w:jc w:val="both"/>
        <w:rPr>
          <w:rFonts w:ascii="Times New Roman" w:hAnsi="Times New Roman" w:cs="Times New Roman"/>
          <w:b/>
          <w:sz w:val="28"/>
          <w:szCs w:val="28"/>
          <w:lang w:val="kk-KZ"/>
        </w:rPr>
      </w:pPr>
    </w:p>
    <w:p w:rsidR="00E43915" w:rsidRPr="00325DEC" w:rsidRDefault="00AD34A8" w:rsidP="00355B42">
      <w:pPr>
        <w:ind w:firstLine="567"/>
        <w:jc w:val="both"/>
        <w:rPr>
          <w:rFonts w:ascii="Times New Roman" w:eastAsia="TimesNewRomanPS-ItalicMT" w:hAnsi="Times New Roman" w:cs="Times New Roman"/>
          <w:iCs/>
          <w:sz w:val="28"/>
          <w:szCs w:val="28"/>
          <w:lang w:val="kk-KZ"/>
        </w:rPr>
      </w:pPr>
      <w:r w:rsidRPr="00325DEC">
        <w:rPr>
          <w:rFonts w:ascii="Times New Roman" w:hAnsi="Times New Roman" w:cs="Times New Roman"/>
          <w:sz w:val="28"/>
          <w:szCs w:val="28"/>
          <w:lang w:val="kk-KZ"/>
        </w:rPr>
        <w:t>2</w:t>
      </w:r>
      <w:r w:rsidR="00E43915" w:rsidRPr="00325DEC">
        <w:rPr>
          <w:rFonts w:ascii="Times New Roman" w:hAnsi="Times New Roman" w:cs="Times New Roman"/>
          <w:sz w:val="28"/>
          <w:szCs w:val="28"/>
          <w:lang w:val="kk-KZ"/>
        </w:rPr>
        <w:t xml:space="preserve"> – </w:t>
      </w:r>
      <w:r w:rsidRPr="00325DEC">
        <w:rPr>
          <w:rFonts w:ascii="Times New Roman" w:hAnsi="Times New Roman" w:cs="Times New Roman"/>
          <w:sz w:val="28"/>
          <w:szCs w:val="28"/>
          <w:lang w:val="kk-KZ"/>
        </w:rPr>
        <w:t>5</w:t>
      </w:r>
      <w:r w:rsidR="002659AE" w:rsidRPr="00325DEC">
        <w:rPr>
          <w:rFonts w:ascii="Times New Roman" w:hAnsi="Times New Roman" w:cs="Times New Roman"/>
          <w:sz w:val="28"/>
          <w:szCs w:val="28"/>
          <w:lang w:val="kk-KZ"/>
        </w:rPr>
        <w:t xml:space="preserve"> </w:t>
      </w:r>
      <w:r w:rsidR="00E43915" w:rsidRPr="00325DEC">
        <w:rPr>
          <w:rFonts w:ascii="Times New Roman" w:hAnsi="Times New Roman" w:cs="Times New Roman"/>
          <w:sz w:val="28"/>
          <w:szCs w:val="28"/>
          <w:lang w:val="kk-KZ"/>
        </w:rPr>
        <w:t>кесте</w:t>
      </w:r>
      <w:r w:rsidR="002659AE" w:rsidRPr="00325DEC">
        <w:rPr>
          <w:rFonts w:ascii="Times New Roman" w:hAnsi="Times New Roman" w:cs="Times New Roman"/>
          <w:sz w:val="28"/>
          <w:szCs w:val="28"/>
          <w:lang w:val="kk-KZ"/>
        </w:rPr>
        <w:t>лер</w:t>
      </w:r>
      <w:r w:rsidR="00E43915" w:rsidRPr="00325DEC">
        <w:rPr>
          <w:rFonts w:ascii="Times New Roman" w:hAnsi="Times New Roman" w:cs="Times New Roman"/>
          <w:sz w:val="28"/>
          <w:szCs w:val="28"/>
          <w:lang w:val="kk-KZ"/>
        </w:rPr>
        <w:t xml:space="preserve">де </w:t>
      </w:r>
      <w:r w:rsidR="002659AE" w:rsidRPr="00325DEC">
        <w:rPr>
          <w:rFonts w:ascii="Times New Roman" w:hAnsi="Times New Roman" w:cs="Times New Roman"/>
          <w:sz w:val="28"/>
          <w:szCs w:val="28"/>
          <w:lang w:val="kk-KZ" w:eastAsia="x-none"/>
        </w:rPr>
        <w:t>әр түрлі</w:t>
      </w:r>
      <w:r w:rsidR="00E43915" w:rsidRPr="00325DEC">
        <w:rPr>
          <w:rFonts w:ascii="Times New Roman" w:hAnsi="Times New Roman" w:cs="Times New Roman"/>
          <w:sz w:val="28"/>
          <w:szCs w:val="28"/>
          <w:lang w:val="kk-KZ" w:eastAsia="x-none"/>
        </w:rPr>
        <w:t xml:space="preserve"> әдіспен синтезделген манганиттердің</w:t>
      </w:r>
      <w:r w:rsidR="00E43915" w:rsidRPr="00325DEC">
        <w:rPr>
          <w:rFonts w:ascii="Times New Roman" w:eastAsia="TimesNewRomanPS-ItalicMT" w:hAnsi="Times New Roman" w:cs="Times New Roman"/>
          <w:iCs/>
          <w:sz w:val="28"/>
          <w:szCs w:val="28"/>
          <w:lang w:val="kk-KZ"/>
        </w:rPr>
        <w:t xml:space="preserve">  сингония түрлері және  элементарлы ұяшықтардың параметрлерімен қатар салыстырмалы тығыздықтары келтірілген.</w:t>
      </w:r>
      <w:r w:rsidR="007B1676" w:rsidRPr="00325DEC">
        <w:rPr>
          <w:rFonts w:ascii="Times New Roman" w:eastAsia="TimesNewRomanPS-ItalicMT" w:hAnsi="Times New Roman" w:cs="Times New Roman"/>
          <w:iCs/>
          <w:sz w:val="28"/>
          <w:szCs w:val="28"/>
          <w:lang w:val="kk-KZ"/>
        </w:rPr>
        <w:t xml:space="preserve"> </w:t>
      </w:r>
      <w:r w:rsidR="007B1676" w:rsidRPr="00325DEC">
        <w:rPr>
          <w:rFonts w:ascii="Times New Roman" w:hAnsi="Times New Roman"/>
          <w:sz w:val="28"/>
          <w:szCs w:val="28"/>
          <w:lang w:val="kk-KZ"/>
        </w:rPr>
        <w:t xml:space="preserve">Қосылыстардың </w:t>
      </w:r>
      <w:r w:rsidR="007B1676" w:rsidRPr="00325DEC">
        <w:rPr>
          <w:rFonts w:ascii="Times New Roman" w:hAnsi="Times New Roman"/>
          <w:i/>
          <w:sz w:val="28"/>
          <w:szCs w:val="28"/>
          <w:lang w:val="kk-KZ"/>
        </w:rPr>
        <w:t>а</w:t>
      </w:r>
      <w:r w:rsidR="007B1676" w:rsidRPr="00325DEC">
        <w:rPr>
          <w:rFonts w:ascii="Times New Roman" w:hAnsi="Times New Roman"/>
          <w:sz w:val="28"/>
          <w:szCs w:val="28"/>
          <w:lang w:val="kk-KZ"/>
        </w:rPr>
        <w:t xml:space="preserve"> параметрлері </w:t>
      </w:r>
      <w:r w:rsidR="007B1676" w:rsidRPr="00325DEC">
        <w:rPr>
          <w:rStyle w:val="apple-converted-space"/>
          <w:rFonts w:ascii="Times New Roman" w:hAnsi="Times New Roman"/>
          <w:sz w:val="28"/>
          <w:szCs w:val="28"/>
          <w:shd w:val="clear" w:color="auto" w:fill="FFFFFF"/>
          <w:lang w:val="kk-KZ"/>
        </w:rPr>
        <w:t xml:space="preserve">бастапқы </w:t>
      </w:r>
      <w:r w:rsidR="007B1676" w:rsidRPr="00325DEC">
        <w:rPr>
          <w:rFonts w:ascii="Times New Roman" w:hAnsi="Times New Roman"/>
          <w:sz w:val="28"/>
          <w:szCs w:val="28"/>
          <w:lang w:val="kk-KZ"/>
        </w:rPr>
        <w:t>δ­Bі</w:t>
      </w:r>
      <w:r w:rsidR="007B1676" w:rsidRPr="00325DEC">
        <w:rPr>
          <w:rFonts w:ascii="Times New Roman" w:hAnsi="Times New Roman"/>
          <w:sz w:val="28"/>
          <w:szCs w:val="28"/>
          <w:vertAlign w:val="subscript"/>
          <w:lang w:val="kk-KZ"/>
        </w:rPr>
        <w:t>2</w:t>
      </w:r>
      <w:r w:rsidR="007B1676" w:rsidRPr="00325DEC">
        <w:rPr>
          <w:rFonts w:ascii="Times New Roman" w:hAnsi="Times New Roman"/>
          <w:sz w:val="28"/>
          <w:szCs w:val="28"/>
          <w:lang w:val="kk-KZ"/>
        </w:rPr>
        <w:t>O</w:t>
      </w:r>
      <w:r w:rsidR="007B1676" w:rsidRPr="00325DEC">
        <w:rPr>
          <w:rFonts w:ascii="Times New Roman" w:hAnsi="Times New Roman"/>
          <w:sz w:val="28"/>
          <w:szCs w:val="28"/>
          <w:vertAlign w:val="subscript"/>
          <w:lang w:val="kk-KZ"/>
        </w:rPr>
        <w:t>3</w:t>
      </w:r>
      <w:r w:rsidR="007B1676" w:rsidRPr="00325DEC">
        <w:rPr>
          <w:rFonts w:ascii="Times New Roman" w:hAnsi="Times New Roman"/>
          <w:sz w:val="28"/>
          <w:szCs w:val="28"/>
          <w:lang w:val="kk-KZ"/>
        </w:rPr>
        <w:t xml:space="preserve"> </w:t>
      </w:r>
      <w:r w:rsidR="007B1676" w:rsidRPr="00325DEC">
        <w:rPr>
          <w:rFonts w:ascii="Times New Roman" w:hAnsi="Times New Roman"/>
          <w:sz w:val="28"/>
          <w:szCs w:val="28"/>
          <w:lang w:val="kk-KZ"/>
        </w:rPr>
        <w:lastRenderedPageBreak/>
        <w:t xml:space="preserve">кристалдық ұяшық параметрлерімен сәйкес келеді, </w:t>
      </w:r>
      <w:r w:rsidR="007B1676" w:rsidRPr="00325DEC">
        <w:rPr>
          <w:rFonts w:ascii="Times New Roman" w:hAnsi="Times New Roman"/>
          <w:i/>
          <w:sz w:val="28"/>
          <w:szCs w:val="28"/>
          <w:lang w:val="kk-KZ"/>
        </w:rPr>
        <w:t>с</w:t>
      </w:r>
      <w:r w:rsidR="007B1676" w:rsidRPr="00325DEC">
        <w:rPr>
          <w:rFonts w:ascii="Times New Roman" w:hAnsi="Times New Roman"/>
          <w:sz w:val="28"/>
          <w:szCs w:val="28"/>
          <w:lang w:val="kk-KZ"/>
        </w:rPr>
        <w:t xml:space="preserve"> параметрлерінің мәні~13Å сығылуы висмут катиондарының иондық радиустарының кеңеюімен байланысты.</w:t>
      </w:r>
    </w:p>
    <w:p w:rsidR="00E43915" w:rsidRPr="00325DEC" w:rsidRDefault="00E43915" w:rsidP="00355B42">
      <w:pPr>
        <w:ind w:firstLine="567"/>
        <w:jc w:val="both"/>
        <w:rPr>
          <w:rFonts w:ascii="Times New Roman" w:hAnsi="Times New Roman" w:cs="Times New Roman"/>
          <w:sz w:val="28"/>
          <w:szCs w:val="28"/>
          <w:lang w:val="kk-KZ"/>
        </w:rPr>
      </w:pPr>
    </w:p>
    <w:p w:rsidR="00E43915" w:rsidRPr="00325DEC" w:rsidRDefault="003D01E5" w:rsidP="00035931">
      <w:pPr>
        <w:jc w:val="both"/>
        <w:rPr>
          <w:rFonts w:ascii="Times New Roman" w:eastAsia="TimesNewRomanPS-ItalicMT" w:hAnsi="Times New Roman" w:cs="Times New Roman"/>
          <w:iCs/>
          <w:sz w:val="28"/>
          <w:szCs w:val="28"/>
          <w:lang w:val="kk-KZ"/>
        </w:rPr>
      </w:pPr>
      <w:r w:rsidRPr="00325DEC">
        <w:rPr>
          <w:rFonts w:ascii="Times New Roman" w:eastAsia="TimesNewRomanPS-ItalicMT" w:hAnsi="Times New Roman" w:cs="Times New Roman"/>
          <w:iCs/>
          <w:sz w:val="28"/>
          <w:szCs w:val="28"/>
          <w:lang w:val="kk-KZ"/>
        </w:rPr>
        <w:t xml:space="preserve">Кесте </w:t>
      </w:r>
      <w:r w:rsidR="00D66C59" w:rsidRPr="00325DEC">
        <w:rPr>
          <w:rFonts w:ascii="Times New Roman" w:eastAsia="TimesNewRomanPS-ItalicMT" w:hAnsi="Times New Roman" w:cs="Times New Roman"/>
          <w:iCs/>
          <w:sz w:val="28"/>
          <w:szCs w:val="28"/>
          <w:lang w:val="kk-KZ"/>
        </w:rPr>
        <w:t>3</w:t>
      </w:r>
      <w:r w:rsidR="00E43915" w:rsidRPr="00325DEC">
        <w:rPr>
          <w:rFonts w:ascii="Times New Roman" w:eastAsia="TimesNewRomanPS-ItalicMT" w:hAnsi="Times New Roman" w:cs="Times New Roman"/>
          <w:iCs/>
          <w:sz w:val="28"/>
          <w:szCs w:val="28"/>
          <w:lang w:val="kk-KZ"/>
        </w:rPr>
        <w:t xml:space="preserve"> – </w:t>
      </w:r>
      <w:r w:rsidR="00E43915" w:rsidRPr="00325DEC">
        <w:rPr>
          <w:rFonts w:ascii="Times New Roman" w:hAnsi="Times New Roman" w:cs="Times New Roman"/>
          <w:sz w:val="28"/>
          <w:szCs w:val="28"/>
          <w:lang w:val="kk-KZ" w:eastAsia="x-none"/>
        </w:rPr>
        <w:t>Қатты фазал</w:t>
      </w:r>
      <w:r w:rsidR="00B349D5" w:rsidRPr="00325DEC">
        <w:rPr>
          <w:rFonts w:ascii="Times New Roman" w:hAnsi="Times New Roman" w:cs="Times New Roman"/>
          <w:sz w:val="28"/>
          <w:szCs w:val="28"/>
          <w:lang w:val="kk-KZ" w:eastAsia="x-none"/>
        </w:rPr>
        <w:t>ы әдіспен синтезделген манганит композиттер</w:t>
      </w:r>
      <w:r w:rsidR="00206076" w:rsidRPr="00325DEC">
        <w:rPr>
          <w:rFonts w:ascii="Times New Roman" w:hAnsi="Times New Roman" w:cs="Times New Roman"/>
          <w:sz w:val="28"/>
          <w:szCs w:val="28"/>
          <w:lang w:val="kk-KZ" w:eastAsia="x-none"/>
        </w:rPr>
        <w:t>ін</w:t>
      </w:r>
      <w:r w:rsidR="00E43915" w:rsidRPr="00325DEC">
        <w:rPr>
          <w:rFonts w:ascii="Times New Roman" w:hAnsi="Times New Roman" w:cs="Times New Roman"/>
          <w:sz w:val="28"/>
          <w:szCs w:val="28"/>
          <w:lang w:val="kk-KZ" w:eastAsia="x-none"/>
        </w:rPr>
        <w:t>ің</w:t>
      </w:r>
      <w:r w:rsidR="00E43915" w:rsidRPr="00325DEC">
        <w:rPr>
          <w:rFonts w:ascii="Times New Roman" w:eastAsia="TimesNewRomanPS-ItalicMT" w:hAnsi="Times New Roman" w:cs="Times New Roman"/>
          <w:iCs/>
          <w:sz w:val="28"/>
          <w:szCs w:val="28"/>
          <w:lang w:val="kk-KZ"/>
        </w:rPr>
        <w:t xml:space="preserve">  сингония түрлері және  элементарлы ұяшықтардың параметрлері</w:t>
      </w:r>
    </w:p>
    <w:p w:rsidR="00E43915" w:rsidRPr="00325DEC" w:rsidRDefault="00E43915" w:rsidP="00355B42">
      <w:pPr>
        <w:jc w:val="both"/>
        <w:rPr>
          <w:rFonts w:ascii="Times New Roman" w:hAnsi="Times New Roman" w:cs="Times New Roman"/>
          <w:b/>
          <w:sz w:val="24"/>
          <w:szCs w:val="28"/>
          <w:lang w:val="kk-KZ"/>
        </w:rPr>
      </w:pPr>
    </w:p>
    <w:tbl>
      <w:tblPr>
        <w:tblStyle w:val="aa"/>
        <w:tblW w:w="9604" w:type="dxa"/>
        <w:jc w:val="center"/>
        <w:tblLook w:val="04A0" w:firstRow="1" w:lastRow="0" w:firstColumn="1" w:lastColumn="0" w:noHBand="0" w:noVBand="1"/>
      </w:tblPr>
      <w:tblGrid>
        <w:gridCol w:w="488"/>
        <w:gridCol w:w="1547"/>
        <w:gridCol w:w="1915"/>
        <w:gridCol w:w="846"/>
        <w:gridCol w:w="846"/>
        <w:gridCol w:w="846"/>
        <w:gridCol w:w="1126"/>
        <w:gridCol w:w="388"/>
        <w:gridCol w:w="801"/>
        <w:gridCol w:w="801"/>
      </w:tblGrid>
      <w:tr w:rsidR="00E43915" w:rsidRPr="00325DEC" w:rsidTr="00206076">
        <w:trPr>
          <w:jc w:val="center"/>
        </w:trPr>
        <w:tc>
          <w:tcPr>
            <w:tcW w:w="488" w:type="dxa"/>
            <w:vAlign w:val="center"/>
          </w:tcPr>
          <w:p w:rsidR="00E43915" w:rsidRPr="00325DEC" w:rsidRDefault="00E43915" w:rsidP="00355B42">
            <w:pPr>
              <w:pStyle w:val="a5"/>
              <w:tabs>
                <w:tab w:val="left" w:pos="1192"/>
              </w:tabs>
              <w:spacing w:before="0"/>
              <w:ind w:left="0" w:right="-1" w:firstLine="0"/>
              <w:jc w:val="center"/>
              <w:rPr>
                <w:sz w:val="28"/>
                <w:szCs w:val="28"/>
                <w:lang w:val="kk-KZ" w:eastAsia="x-none"/>
              </w:rPr>
            </w:pPr>
            <w:r w:rsidRPr="00325DEC">
              <w:rPr>
                <w:sz w:val="28"/>
                <w:szCs w:val="28"/>
                <w:lang w:val="kk-KZ" w:eastAsia="x-none"/>
              </w:rPr>
              <w:t>№</w:t>
            </w:r>
          </w:p>
        </w:tc>
        <w:tc>
          <w:tcPr>
            <w:tcW w:w="1547" w:type="dxa"/>
            <w:vAlign w:val="center"/>
          </w:tcPr>
          <w:p w:rsidR="00E43915" w:rsidRPr="00325DEC" w:rsidRDefault="00E43915" w:rsidP="00355B42">
            <w:pPr>
              <w:pStyle w:val="a5"/>
              <w:tabs>
                <w:tab w:val="left" w:pos="1192"/>
              </w:tabs>
              <w:spacing w:before="0"/>
              <w:ind w:left="0" w:right="-1" w:firstLine="0"/>
              <w:jc w:val="center"/>
              <w:rPr>
                <w:sz w:val="28"/>
                <w:szCs w:val="28"/>
                <w:lang w:val="kk-KZ" w:eastAsia="x-none"/>
              </w:rPr>
            </w:pPr>
            <w:r w:rsidRPr="00325DEC">
              <w:rPr>
                <w:sz w:val="28"/>
                <w:szCs w:val="28"/>
                <w:lang w:val="kk-KZ" w:eastAsia="x-none"/>
              </w:rPr>
              <w:t>Қосылыс</w:t>
            </w:r>
          </w:p>
        </w:tc>
        <w:tc>
          <w:tcPr>
            <w:tcW w:w="1915" w:type="dxa"/>
            <w:vAlign w:val="center"/>
          </w:tcPr>
          <w:p w:rsidR="00E43915" w:rsidRPr="00325DEC" w:rsidRDefault="00E43915" w:rsidP="00355B42">
            <w:pPr>
              <w:pStyle w:val="a5"/>
              <w:tabs>
                <w:tab w:val="left" w:pos="1192"/>
              </w:tabs>
              <w:spacing w:before="0"/>
              <w:ind w:left="0" w:right="-1" w:firstLine="0"/>
              <w:jc w:val="center"/>
              <w:rPr>
                <w:sz w:val="28"/>
                <w:szCs w:val="28"/>
                <w:lang w:val="kk-KZ" w:eastAsia="x-none"/>
              </w:rPr>
            </w:pPr>
            <w:r w:rsidRPr="00325DEC">
              <w:rPr>
                <w:sz w:val="28"/>
                <w:szCs w:val="28"/>
                <w:lang w:val="kk-KZ" w:eastAsia="x-none"/>
              </w:rPr>
              <w:t>Сингония түрі</w:t>
            </w:r>
          </w:p>
        </w:tc>
        <w:tc>
          <w:tcPr>
            <w:tcW w:w="846" w:type="dxa"/>
            <w:vAlign w:val="center"/>
          </w:tcPr>
          <w:p w:rsidR="00E43915" w:rsidRPr="00325DEC" w:rsidRDefault="00E43915" w:rsidP="00355B42">
            <w:pPr>
              <w:pStyle w:val="a5"/>
              <w:tabs>
                <w:tab w:val="left" w:pos="1192"/>
              </w:tabs>
              <w:spacing w:before="0"/>
              <w:ind w:left="0" w:right="-1" w:firstLine="0"/>
              <w:jc w:val="center"/>
              <w:rPr>
                <w:sz w:val="28"/>
                <w:szCs w:val="28"/>
                <w:lang w:val="kk-KZ" w:eastAsia="x-none"/>
              </w:rPr>
            </w:pPr>
            <w:r w:rsidRPr="00325DEC">
              <w:rPr>
                <w:sz w:val="28"/>
                <w:szCs w:val="28"/>
                <w:lang w:val="kk-KZ" w:eastAsia="x-none"/>
              </w:rPr>
              <w:t>а</w:t>
            </w:r>
          </w:p>
        </w:tc>
        <w:tc>
          <w:tcPr>
            <w:tcW w:w="846" w:type="dxa"/>
            <w:vAlign w:val="center"/>
          </w:tcPr>
          <w:p w:rsidR="00E43915" w:rsidRPr="00325DEC" w:rsidRDefault="00E43915" w:rsidP="00355B42">
            <w:pPr>
              <w:pStyle w:val="a5"/>
              <w:tabs>
                <w:tab w:val="left" w:pos="1192"/>
              </w:tabs>
              <w:spacing w:before="0"/>
              <w:ind w:left="0" w:right="-1" w:firstLine="0"/>
              <w:jc w:val="center"/>
              <w:rPr>
                <w:sz w:val="28"/>
                <w:szCs w:val="28"/>
                <w:lang w:val="kk-KZ" w:eastAsia="x-none"/>
              </w:rPr>
            </w:pPr>
            <w:r w:rsidRPr="00325DEC">
              <w:rPr>
                <w:sz w:val="28"/>
                <w:szCs w:val="28"/>
                <w:lang w:val="kk-KZ" w:eastAsia="x-none"/>
              </w:rPr>
              <w:t>в</w:t>
            </w:r>
          </w:p>
        </w:tc>
        <w:tc>
          <w:tcPr>
            <w:tcW w:w="846" w:type="dxa"/>
            <w:vAlign w:val="center"/>
          </w:tcPr>
          <w:p w:rsidR="00E43915" w:rsidRPr="00325DEC" w:rsidRDefault="00E43915" w:rsidP="00355B42">
            <w:pPr>
              <w:pStyle w:val="a5"/>
              <w:tabs>
                <w:tab w:val="left" w:pos="1192"/>
              </w:tabs>
              <w:spacing w:before="0"/>
              <w:ind w:left="0" w:right="-1" w:firstLine="0"/>
              <w:jc w:val="center"/>
              <w:rPr>
                <w:sz w:val="28"/>
                <w:szCs w:val="28"/>
                <w:lang w:val="kk-KZ" w:eastAsia="x-none"/>
              </w:rPr>
            </w:pPr>
            <w:r w:rsidRPr="00325DEC">
              <w:rPr>
                <w:sz w:val="28"/>
                <w:szCs w:val="28"/>
                <w:lang w:val="kk-KZ" w:eastAsia="x-none"/>
              </w:rPr>
              <w:t>с</w:t>
            </w:r>
          </w:p>
        </w:tc>
        <w:tc>
          <w:tcPr>
            <w:tcW w:w="1126" w:type="dxa"/>
            <w:vAlign w:val="center"/>
          </w:tcPr>
          <w:p w:rsidR="00E43915" w:rsidRPr="00325DEC" w:rsidRDefault="00E43915" w:rsidP="00355B42">
            <w:pPr>
              <w:pStyle w:val="a5"/>
              <w:tabs>
                <w:tab w:val="left" w:pos="1192"/>
              </w:tabs>
              <w:spacing w:before="0"/>
              <w:ind w:left="0" w:right="-1" w:firstLine="0"/>
              <w:jc w:val="center"/>
              <w:rPr>
                <w:sz w:val="28"/>
                <w:szCs w:val="28"/>
                <w:lang w:val="kk-KZ" w:eastAsia="x-none"/>
              </w:rPr>
            </w:pPr>
            <w:r w:rsidRPr="00325DEC">
              <w:rPr>
                <w:sz w:val="28"/>
                <w:szCs w:val="28"/>
                <w:lang w:val="kk-KZ" w:eastAsia="x-none"/>
              </w:rPr>
              <w:t>V</w:t>
            </w:r>
            <w:r w:rsidRPr="00325DEC">
              <w:rPr>
                <w:sz w:val="28"/>
                <w:szCs w:val="28"/>
                <w:vertAlign w:val="subscript"/>
                <w:lang w:val="kk-KZ" w:eastAsia="x-none"/>
              </w:rPr>
              <w:t>эл.ұ,</w:t>
            </w:r>
            <w:r w:rsidRPr="00325DEC">
              <w:rPr>
                <w:sz w:val="28"/>
                <w:szCs w:val="28"/>
                <w:lang w:val="kk-KZ" w:eastAsia="x-none"/>
              </w:rPr>
              <w:t xml:space="preserve"> Å</w:t>
            </w:r>
            <w:r w:rsidRPr="00325DEC">
              <w:rPr>
                <w:sz w:val="28"/>
                <w:szCs w:val="28"/>
                <w:vertAlign w:val="superscript"/>
                <w:lang w:val="kk-KZ" w:eastAsia="x-none"/>
              </w:rPr>
              <w:t>3</w:t>
            </w:r>
          </w:p>
        </w:tc>
        <w:tc>
          <w:tcPr>
            <w:tcW w:w="388" w:type="dxa"/>
            <w:vAlign w:val="center"/>
          </w:tcPr>
          <w:p w:rsidR="00E43915" w:rsidRPr="00325DEC" w:rsidRDefault="00E43915" w:rsidP="00355B42">
            <w:pPr>
              <w:pStyle w:val="a5"/>
              <w:tabs>
                <w:tab w:val="left" w:pos="1192"/>
              </w:tabs>
              <w:spacing w:before="0"/>
              <w:ind w:left="0" w:right="-1" w:firstLine="0"/>
              <w:jc w:val="center"/>
              <w:rPr>
                <w:sz w:val="28"/>
                <w:szCs w:val="28"/>
                <w:lang w:val="kk-KZ" w:eastAsia="x-none"/>
              </w:rPr>
            </w:pPr>
            <w:r w:rsidRPr="00325DEC">
              <w:rPr>
                <w:sz w:val="28"/>
                <w:szCs w:val="28"/>
                <w:lang w:val="kk-KZ" w:eastAsia="x-none"/>
              </w:rPr>
              <w:t>Z</w:t>
            </w:r>
          </w:p>
        </w:tc>
        <w:tc>
          <w:tcPr>
            <w:tcW w:w="801" w:type="dxa"/>
            <w:vAlign w:val="center"/>
          </w:tcPr>
          <w:p w:rsidR="00E43915" w:rsidRPr="00325DEC" w:rsidRDefault="00E43915" w:rsidP="00355B42">
            <w:pPr>
              <w:pStyle w:val="a5"/>
              <w:tabs>
                <w:tab w:val="left" w:pos="1192"/>
              </w:tabs>
              <w:spacing w:before="0"/>
              <w:ind w:left="0" w:right="-1" w:firstLine="0"/>
              <w:jc w:val="center"/>
              <w:rPr>
                <w:sz w:val="28"/>
                <w:szCs w:val="28"/>
                <w:vertAlign w:val="subscript"/>
                <w:lang w:val="kk-KZ" w:eastAsia="x-none"/>
              </w:rPr>
            </w:pPr>
            <w:r w:rsidRPr="00325DEC">
              <w:rPr>
                <w:sz w:val="28"/>
                <w:szCs w:val="28"/>
                <w:lang w:val="kk-KZ" w:eastAsia="x-none"/>
              </w:rPr>
              <w:t>ρ</w:t>
            </w:r>
            <w:r w:rsidRPr="00325DEC">
              <w:rPr>
                <w:sz w:val="28"/>
                <w:szCs w:val="28"/>
                <w:vertAlign w:val="subscript"/>
                <w:lang w:val="kk-KZ" w:eastAsia="x-none"/>
              </w:rPr>
              <w:t>рент.</w:t>
            </w:r>
          </w:p>
          <w:p w:rsidR="00E43915" w:rsidRPr="00325DEC" w:rsidRDefault="00E43915" w:rsidP="00355B42">
            <w:pPr>
              <w:pStyle w:val="a5"/>
              <w:tabs>
                <w:tab w:val="left" w:pos="1192"/>
              </w:tabs>
              <w:spacing w:before="0"/>
              <w:ind w:left="0" w:right="-1" w:firstLine="0"/>
              <w:jc w:val="center"/>
              <w:rPr>
                <w:sz w:val="28"/>
                <w:szCs w:val="28"/>
                <w:lang w:val="kk-KZ" w:eastAsia="x-none"/>
              </w:rPr>
            </w:pPr>
            <w:r w:rsidRPr="00325DEC">
              <w:rPr>
                <w:sz w:val="28"/>
                <w:szCs w:val="28"/>
                <w:lang w:val="kk-KZ" w:eastAsia="x-none"/>
              </w:rPr>
              <w:t>г/см</w:t>
            </w:r>
            <w:r w:rsidRPr="00325DEC">
              <w:rPr>
                <w:sz w:val="28"/>
                <w:szCs w:val="28"/>
                <w:vertAlign w:val="superscript"/>
                <w:lang w:val="kk-KZ" w:eastAsia="x-none"/>
              </w:rPr>
              <w:t>3</w:t>
            </w:r>
          </w:p>
        </w:tc>
        <w:tc>
          <w:tcPr>
            <w:tcW w:w="801" w:type="dxa"/>
            <w:vAlign w:val="center"/>
          </w:tcPr>
          <w:p w:rsidR="00E43915" w:rsidRPr="00325DEC" w:rsidRDefault="00E43915" w:rsidP="00355B42">
            <w:pPr>
              <w:pStyle w:val="a5"/>
              <w:tabs>
                <w:tab w:val="left" w:pos="1192"/>
              </w:tabs>
              <w:spacing w:before="0"/>
              <w:ind w:left="0" w:right="-1" w:firstLine="0"/>
              <w:jc w:val="center"/>
              <w:rPr>
                <w:sz w:val="28"/>
                <w:szCs w:val="28"/>
                <w:vertAlign w:val="subscript"/>
                <w:lang w:val="kk-KZ" w:eastAsia="x-none"/>
              </w:rPr>
            </w:pPr>
            <w:r w:rsidRPr="00325DEC">
              <w:rPr>
                <w:sz w:val="28"/>
                <w:szCs w:val="28"/>
                <w:lang w:val="kk-KZ" w:eastAsia="x-none"/>
              </w:rPr>
              <w:t>ρ</w:t>
            </w:r>
            <w:r w:rsidRPr="00325DEC">
              <w:rPr>
                <w:sz w:val="28"/>
                <w:szCs w:val="28"/>
                <w:vertAlign w:val="subscript"/>
                <w:lang w:val="kk-KZ" w:eastAsia="x-none"/>
              </w:rPr>
              <w:t>пикн.</w:t>
            </w:r>
          </w:p>
          <w:p w:rsidR="00E43915" w:rsidRPr="00325DEC" w:rsidRDefault="00E43915" w:rsidP="00355B42">
            <w:pPr>
              <w:pStyle w:val="a5"/>
              <w:tabs>
                <w:tab w:val="left" w:pos="1192"/>
              </w:tabs>
              <w:spacing w:before="0"/>
              <w:ind w:left="0" w:right="-1" w:firstLine="0"/>
              <w:jc w:val="center"/>
              <w:rPr>
                <w:sz w:val="28"/>
                <w:szCs w:val="28"/>
                <w:lang w:val="kk-KZ" w:eastAsia="x-none"/>
              </w:rPr>
            </w:pPr>
            <w:r w:rsidRPr="00325DEC">
              <w:rPr>
                <w:sz w:val="28"/>
                <w:szCs w:val="28"/>
                <w:lang w:val="kk-KZ" w:eastAsia="x-none"/>
              </w:rPr>
              <w:t>г/см</w:t>
            </w:r>
            <w:r w:rsidRPr="00325DEC">
              <w:rPr>
                <w:sz w:val="28"/>
                <w:szCs w:val="28"/>
                <w:vertAlign w:val="superscript"/>
                <w:lang w:val="kk-KZ" w:eastAsia="x-none"/>
              </w:rPr>
              <w:t>3</w:t>
            </w:r>
          </w:p>
        </w:tc>
      </w:tr>
      <w:tr w:rsidR="00206076" w:rsidRPr="00325DEC" w:rsidTr="00206076">
        <w:trPr>
          <w:jc w:val="center"/>
        </w:trPr>
        <w:tc>
          <w:tcPr>
            <w:tcW w:w="488" w:type="dxa"/>
            <w:vMerge w:val="restart"/>
            <w:vAlign w:val="center"/>
          </w:tcPr>
          <w:p w:rsidR="00206076" w:rsidRPr="00325DEC" w:rsidRDefault="00206076" w:rsidP="00B349D5">
            <w:pPr>
              <w:pStyle w:val="a5"/>
              <w:tabs>
                <w:tab w:val="left" w:pos="1192"/>
              </w:tabs>
              <w:spacing w:before="0"/>
              <w:ind w:left="0" w:right="-1" w:firstLine="0"/>
              <w:rPr>
                <w:sz w:val="28"/>
                <w:szCs w:val="28"/>
                <w:lang w:val="kk-KZ" w:eastAsia="x-none"/>
              </w:rPr>
            </w:pPr>
            <w:r w:rsidRPr="00325DEC">
              <w:rPr>
                <w:sz w:val="28"/>
                <w:szCs w:val="28"/>
                <w:lang w:val="kk-KZ" w:eastAsia="x-none"/>
              </w:rPr>
              <w:t>1</w:t>
            </w:r>
          </w:p>
        </w:tc>
        <w:tc>
          <w:tcPr>
            <w:tcW w:w="1547" w:type="dxa"/>
            <w:vAlign w:val="center"/>
          </w:tcPr>
          <w:p w:rsidR="00206076" w:rsidRPr="00325DEC" w:rsidRDefault="00206076" w:rsidP="00B349D5">
            <w:pPr>
              <w:rPr>
                <w:rFonts w:ascii="Times New Roman" w:eastAsia="TeXTime-Italic" w:hAnsi="Times New Roman" w:cs="Times New Roman"/>
                <w:iCs/>
                <w:sz w:val="28"/>
                <w:szCs w:val="28"/>
                <w:lang w:eastAsia="en-US"/>
              </w:rPr>
            </w:pPr>
            <w:r w:rsidRPr="00325DEC">
              <w:rPr>
                <w:rFonts w:ascii="Times New Roman" w:eastAsia="TeXTime-Italic" w:hAnsi="Times New Roman" w:cs="Times New Roman"/>
                <w:iCs/>
                <w:sz w:val="28"/>
                <w:szCs w:val="28"/>
                <w:lang w:eastAsia="en-US"/>
              </w:rPr>
              <w:t>DyMn</w:t>
            </w:r>
            <w:r w:rsidRPr="00325DEC">
              <w:rPr>
                <w:rFonts w:ascii="Times New Roman" w:eastAsia="TeXTime-Italic" w:hAnsi="Times New Roman" w:cs="Times New Roman"/>
                <w:iCs/>
                <w:sz w:val="28"/>
                <w:szCs w:val="28"/>
                <w:vertAlign w:val="subscript"/>
                <w:lang w:eastAsia="en-US"/>
              </w:rPr>
              <w:t>2</w:t>
            </w:r>
            <w:r w:rsidRPr="00325DEC">
              <w:rPr>
                <w:rFonts w:ascii="Times New Roman" w:eastAsia="TeXTime-Italic" w:hAnsi="Times New Roman" w:cs="Times New Roman"/>
                <w:iCs/>
                <w:sz w:val="28"/>
                <w:szCs w:val="28"/>
                <w:lang w:eastAsia="en-US"/>
              </w:rPr>
              <w:t>O</w:t>
            </w:r>
            <w:r w:rsidRPr="00325DEC">
              <w:rPr>
                <w:rFonts w:ascii="Times New Roman" w:eastAsia="TeXTime-Italic" w:hAnsi="Times New Roman" w:cs="Times New Roman"/>
                <w:iCs/>
                <w:sz w:val="28"/>
                <w:szCs w:val="28"/>
                <w:vertAlign w:val="subscript"/>
                <w:lang w:eastAsia="en-US"/>
              </w:rPr>
              <w:t>5</w:t>
            </w:r>
          </w:p>
        </w:tc>
        <w:tc>
          <w:tcPr>
            <w:tcW w:w="1915" w:type="dxa"/>
            <w:vAlign w:val="center"/>
          </w:tcPr>
          <w:p w:rsidR="00206076" w:rsidRPr="00325DEC" w:rsidRDefault="00206076" w:rsidP="00B349D5">
            <w:pPr>
              <w:jc w:val="center"/>
              <w:rPr>
                <w:rFonts w:ascii="Times New Roman" w:hAnsi="Times New Roman" w:cs="Times New Roman"/>
                <w:sz w:val="28"/>
                <w:szCs w:val="28"/>
              </w:rPr>
            </w:pPr>
            <w:r w:rsidRPr="00325DEC">
              <w:rPr>
                <w:rFonts w:ascii="Times New Roman" w:hAnsi="Times New Roman" w:cs="Times New Roman"/>
                <w:sz w:val="28"/>
                <w:szCs w:val="28"/>
              </w:rPr>
              <w:t>Орторомбты</w:t>
            </w:r>
          </w:p>
        </w:tc>
        <w:tc>
          <w:tcPr>
            <w:tcW w:w="846" w:type="dxa"/>
          </w:tcPr>
          <w:p w:rsidR="00206076" w:rsidRPr="00325DEC" w:rsidRDefault="00206076" w:rsidP="00B349D5">
            <w:pPr>
              <w:jc w:val="center"/>
              <w:rPr>
                <w:rFonts w:ascii="Times New Roman" w:eastAsia="TeXTime-Italic" w:hAnsi="Times New Roman" w:cs="Times New Roman"/>
                <w:iCs/>
                <w:sz w:val="28"/>
                <w:szCs w:val="28"/>
                <w:lang w:eastAsia="en-US"/>
              </w:rPr>
            </w:pPr>
            <w:r w:rsidRPr="00325DEC">
              <w:rPr>
                <w:rFonts w:ascii="Times New Roman" w:eastAsia="TeXTime-Italic" w:hAnsi="Times New Roman" w:cs="Times New Roman"/>
                <w:iCs/>
                <w:sz w:val="28"/>
                <w:szCs w:val="28"/>
                <w:lang w:eastAsia="en-US"/>
              </w:rPr>
              <w:t xml:space="preserve">7.377 </w:t>
            </w:r>
          </w:p>
        </w:tc>
        <w:tc>
          <w:tcPr>
            <w:tcW w:w="846" w:type="dxa"/>
          </w:tcPr>
          <w:p w:rsidR="00206076" w:rsidRPr="00325DEC" w:rsidRDefault="00206076" w:rsidP="00B349D5">
            <w:pPr>
              <w:jc w:val="center"/>
              <w:rPr>
                <w:rFonts w:ascii="Times New Roman" w:eastAsia="TeXTime-Italic" w:hAnsi="Times New Roman" w:cs="Times New Roman"/>
                <w:iCs/>
                <w:sz w:val="28"/>
                <w:szCs w:val="28"/>
                <w:lang w:eastAsia="en-US"/>
              </w:rPr>
            </w:pPr>
            <w:r w:rsidRPr="00325DEC">
              <w:rPr>
                <w:rFonts w:ascii="Times New Roman" w:eastAsia="TeXTime-Italic" w:hAnsi="Times New Roman" w:cs="Times New Roman"/>
                <w:iCs/>
                <w:sz w:val="28"/>
                <w:szCs w:val="28"/>
                <w:lang w:eastAsia="en-US"/>
              </w:rPr>
              <w:t>8.523</w:t>
            </w:r>
          </w:p>
        </w:tc>
        <w:tc>
          <w:tcPr>
            <w:tcW w:w="846" w:type="dxa"/>
          </w:tcPr>
          <w:p w:rsidR="00206076" w:rsidRPr="00325DEC" w:rsidRDefault="00206076" w:rsidP="00B349D5">
            <w:pPr>
              <w:jc w:val="center"/>
              <w:rPr>
                <w:rFonts w:ascii="Times New Roman" w:eastAsia="TeXTime-Italic" w:hAnsi="Times New Roman" w:cs="Times New Roman"/>
                <w:iCs/>
                <w:sz w:val="28"/>
                <w:szCs w:val="28"/>
                <w:lang w:eastAsia="en-US"/>
              </w:rPr>
            </w:pPr>
            <w:r w:rsidRPr="00325DEC">
              <w:rPr>
                <w:rFonts w:ascii="Times New Roman" w:eastAsia="TeXTime-Italic" w:hAnsi="Times New Roman" w:cs="Times New Roman"/>
                <w:iCs/>
                <w:sz w:val="28"/>
                <w:szCs w:val="28"/>
                <w:lang w:eastAsia="en-US"/>
              </w:rPr>
              <w:t>5.702</w:t>
            </w:r>
          </w:p>
        </w:tc>
        <w:tc>
          <w:tcPr>
            <w:tcW w:w="1126" w:type="dxa"/>
          </w:tcPr>
          <w:p w:rsidR="00206076" w:rsidRPr="00325DEC" w:rsidRDefault="00206076" w:rsidP="00B349D5">
            <w:pPr>
              <w:jc w:val="center"/>
              <w:rPr>
                <w:rFonts w:ascii="Times New Roman" w:eastAsia="TeXTime-Italic" w:hAnsi="Times New Roman" w:cs="Times New Roman"/>
                <w:iCs/>
                <w:sz w:val="28"/>
                <w:szCs w:val="28"/>
                <w:lang w:eastAsia="en-US"/>
              </w:rPr>
            </w:pPr>
            <w:r w:rsidRPr="00325DEC">
              <w:rPr>
                <w:rFonts w:ascii="Times New Roman" w:eastAsia="TeXTime-Italic" w:hAnsi="Times New Roman" w:cs="Times New Roman"/>
                <w:iCs/>
                <w:sz w:val="28"/>
                <w:szCs w:val="28"/>
                <w:lang w:eastAsia="en-US"/>
              </w:rPr>
              <w:t>358.5</w:t>
            </w:r>
          </w:p>
        </w:tc>
        <w:tc>
          <w:tcPr>
            <w:tcW w:w="388" w:type="dxa"/>
            <w:vAlign w:val="center"/>
          </w:tcPr>
          <w:p w:rsidR="00206076" w:rsidRPr="00325DEC" w:rsidRDefault="00206076" w:rsidP="00B349D5">
            <w:pPr>
              <w:jc w:val="center"/>
              <w:rPr>
                <w:rFonts w:ascii="Times New Roman" w:hAnsi="Times New Roman" w:cs="Times New Roman"/>
                <w:sz w:val="28"/>
                <w:szCs w:val="28"/>
              </w:rPr>
            </w:pPr>
            <w:r w:rsidRPr="00325DEC">
              <w:rPr>
                <w:rFonts w:ascii="Times New Roman" w:hAnsi="Times New Roman" w:cs="Times New Roman"/>
                <w:sz w:val="28"/>
                <w:szCs w:val="28"/>
              </w:rPr>
              <w:t>4</w:t>
            </w:r>
          </w:p>
        </w:tc>
        <w:tc>
          <w:tcPr>
            <w:tcW w:w="801" w:type="dxa"/>
            <w:vAlign w:val="center"/>
          </w:tcPr>
          <w:p w:rsidR="00206076" w:rsidRPr="00325DEC" w:rsidRDefault="00206076" w:rsidP="00B349D5">
            <w:pPr>
              <w:rPr>
                <w:rFonts w:ascii="Times New Roman" w:hAnsi="Times New Roman" w:cs="Times New Roman"/>
                <w:sz w:val="28"/>
                <w:szCs w:val="28"/>
              </w:rPr>
            </w:pPr>
            <w:r w:rsidRPr="00325DEC">
              <w:rPr>
                <w:rFonts w:ascii="Times New Roman" w:hAnsi="Times New Roman" w:cs="Times New Roman"/>
                <w:sz w:val="28"/>
                <w:szCs w:val="28"/>
              </w:rPr>
              <w:t>7.74</w:t>
            </w:r>
          </w:p>
        </w:tc>
        <w:tc>
          <w:tcPr>
            <w:tcW w:w="801" w:type="dxa"/>
            <w:vAlign w:val="center"/>
          </w:tcPr>
          <w:p w:rsidR="00206076" w:rsidRPr="00325DEC" w:rsidRDefault="00206076" w:rsidP="00B349D5">
            <w:pPr>
              <w:rPr>
                <w:rFonts w:ascii="Times New Roman" w:hAnsi="Times New Roman" w:cs="Times New Roman"/>
                <w:sz w:val="28"/>
                <w:szCs w:val="28"/>
              </w:rPr>
            </w:pPr>
            <w:r w:rsidRPr="00325DEC">
              <w:rPr>
                <w:rFonts w:ascii="Times New Roman" w:hAnsi="Times New Roman" w:cs="Times New Roman"/>
                <w:sz w:val="28"/>
                <w:szCs w:val="28"/>
              </w:rPr>
              <w:t>7.72</w:t>
            </w:r>
          </w:p>
        </w:tc>
      </w:tr>
      <w:tr w:rsidR="00206076" w:rsidRPr="00325DEC" w:rsidTr="00206076">
        <w:trPr>
          <w:jc w:val="center"/>
        </w:trPr>
        <w:tc>
          <w:tcPr>
            <w:tcW w:w="488" w:type="dxa"/>
            <w:vMerge/>
            <w:vAlign w:val="center"/>
          </w:tcPr>
          <w:p w:rsidR="00206076" w:rsidRPr="00325DEC" w:rsidRDefault="00206076" w:rsidP="00B349D5">
            <w:pPr>
              <w:pStyle w:val="a5"/>
              <w:tabs>
                <w:tab w:val="left" w:pos="1192"/>
              </w:tabs>
              <w:spacing w:before="0"/>
              <w:ind w:left="0" w:right="-1" w:firstLine="0"/>
              <w:rPr>
                <w:sz w:val="28"/>
                <w:szCs w:val="28"/>
                <w:lang w:val="kk-KZ" w:eastAsia="x-none"/>
              </w:rPr>
            </w:pPr>
          </w:p>
        </w:tc>
        <w:tc>
          <w:tcPr>
            <w:tcW w:w="1547" w:type="dxa"/>
            <w:vAlign w:val="center"/>
          </w:tcPr>
          <w:p w:rsidR="00206076" w:rsidRPr="00325DEC" w:rsidRDefault="00206076" w:rsidP="00B349D5">
            <w:pPr>
              <w:rPr>
                <w:rFonts w:ascii="Times New Roman" w:eastAsia="TeXTime-Italic" w:hAnsi="Times New Roman" w:cs="Times New Roman"/>
                <w:iCs/>
                <w:sz w:val="28"/>
                <w:szCs w:val="28"/>
                <w:lang w:eastAsia="en-US"/>
              </w:rPr>
            </w:pPr>
            <w:r w:rsidRPr="00325DEC">
              <w:rPr>
                <w:rFonts w:ascii="Times New Roman" w:eastAsia="TeXTime-Italic" w:hAnsi="Times New Roman" w:cs="Times New Roman"/>
                <w:iCs/>
                <w:sz w:val="28"/>
                <w:szCs w:val="28"/>
                <w:lang w:eastAsia="en-US"/>
              </w:rPr>
              <w:t>Mn</w:t>
            </w:r>
            <w:r w:rsidRPr="00325DEC">
              <w:rPr>
                <w:rFonts w:ascii="Times New Roman" w:eastAsia="TeXTime-Italic" w:hAnsi="Times New Roman" w:cs="Times New Roman"/>
                <w:iCs/>
                <w:sz w:val="28"/>
                <w:szCs w:val="28"/>
                <w:vertAlign w:val="subscript"/>
                <w:lang w:eastAsia="en-US"/>
              </w:rPr>
              <w:t>3</w:t>
            </w:r>
            <w:r w:rsidRPr="00325DEC">
              <w:rPr>
                <w:rFonts w:ascii="Times New Roman" w:eastAsia="TeXTime-Italic" w:hAnsi="Times New Roman" w:cs="Times New Roman"/>
                <w:iCs/>
                <w:sz w:val="28"/>
                <w:szCs w:val="28"/>
                <w:lang w:eastAsia="en-US"/>
              </w:rPr>
              <w:t>O</w:t>
            </w:r>
            <w:r w:rsidRPr="00325DEC">
              <w:rPr>
                <w:rFonts w:ascii="Times New Roman" w:eastAsia="TeXTime-Italic" w:hAnsi="Times New Roman" w:cs="Times New Roman"/>
                <w:iCs/>
                <w:sz w:val="28"/>
                <w:szCs w:val="28"/>
                <w:vertAlign w:val="subscript"/>
                <w:lang w:eastAsia="en-US"/>
              </w:rPr>
              <w:t>4</w:t>
            </w:r>
          </w:p>
        </w:tc>
        <w:tc>
          <w:tcPr>
            <w:tcW w:w="1915" w:type="dxa"/>
            <w:vAlign w:val="center"/>
          </w:tcPr>
          <w:p w:rsidR="00206076" w:rsidRPr="00325DEC" w:rsidRDefault="00206076" w:rsidP="00B349D5">
            <w:pPr>
              <w:jc w:val="center"/>
              <w:rPr>
                <w:rFonts w:ascii="Times New Roman" w:hAnsi="Times New Roman" w:cs="Times New Roman"/>
                <w:sz w:val="28"/>
                <w:szCs w:val="28"/>
              </w:rPr>
            </w:pPr>
            <w:r w:rsidRPr="00325DEC">
              <w:rPr>
                <w:rFonts w:ascii="Times New Roman" w:hAnsi="Times New Roman" w:cs="Times New Roman"/>
                <w:sz w:val="28"/>
                <w:szCs w:val="28"/>
              </w:rPr>
              <w:t>Тетрагональді</w:t>
            </w:r>
          </w:p>
        </w:tc>
        <w:tc>
          <w:tcPr>
            <w:tcW w:w="846" w:type="dxa"/>
          </w:tcPr>
          <w:p w:rsidR="00206076" w:rsidRPr="00325DEC" w:rsidRDefault="00206076" w:rsidP="00B349D5">
            <w:pPr>
              <w:jc w:val="center"/>
              <w:rPr>
                <w:rFonts w:ascii="Times New Roman" w:eastAsia="TeXTime-Italic" w:hAnsi="Times New Roman" w:cs="Times New Roman"/>
                <w:iCs/>
                <w:sz w:val="28"/>
                <w:szCs w:val="28"/>
                <w:lang w:eastAsia="en-US"/>
              </w:rPr>
            </w:pPr>
            <w:r w:rsidRPr="00325DEC">
              <w:rPr>
                <w:rFonts w:ascii="Times New Roman" w:eastAsia="TeXTime-Italic" w:hAnsi="Times New Roman" w:cs="Times New Roman"/>
                <w:iCs/>
                <w:sz w:val="28"/>
                <w:szCs w:val="28"/>
                <w:lang w:eastAsia="en-US"/>
              </w:rPr>
              <w:t xml:space="preserve">5.759 </w:t>
            </w:r>
          </w:p>
        </w:tc>
        <w:tc>
          <w:tcPr>
            <w:tcW w:w="846" w:type="dxa"/>
          </w:tcPr>
          <w:p w:rsidR="00206076" w:rsidRPr="00325DEC" w:rsidRDefault="00206076" w:rsidP="00B349D5">
            <w:pPr>
              <w:jc w:val="center"/>
              <w:rPr>
                <w:rFonts w:ascii="Times New Roman" w:eastAsia="TeXTime-Italic" w:hAnsi="Times New Roman" w:cs="Times New Roman"/>
                <w:iCs/>
                <w:sz w:val="28"/>
                <w:szCs w:val="28"/>
                <w:lang w:eastAsia="en-US"/>
              </w:rPr>
            </w:pPr>
            <w:r w:rsidRPr="00325DEC">
              <w:rPr>
                <w:rFonts w:ascii="Times New Roman" w:eastAsia="TeXTime-Italic" w:hAnsi="Times New Roman" w:cs="Times New Roman"/>
                <w:iCs/>
                <w:sz w:val="28"/>
                <w:szCs w:val="28"/>
                <w:lang w:eastAsia="en-US"/>
              </w:rPr>
              <w:t>5.759</w:t>
            </w:r>
          </w:p>
        </w:tc>
        <w:tc>
          <w:tcPr>
            <w:tcW w:w="846" w:type="dxa"/>
          </w:tcPr>
          <w:p w:rsidR="00206076" w:rsidRPr="00325DEC" w:rsidRDefault="00206076" w:rsidP="00B349D5">
            <w:pPr>
              <w:jc w:val="center"/>
              <w:rPr>
                <w:rFonts w:ascii="Times New Roman" w:eastAsia="TeXTime-Italic" w:hAnsi="Times New Roman" w:cs="Times New Roman"/>
                <w:iCs/>
                <w:sz w:val="28"/>
                <w:szCs w:val="28"/>
                <w:lang w:eastAsia="en-US"/>
              </w:rPr>
            </w:pPr>
            <w:r w:rsidRPr="00325DEC">
              <w:rPr>
                <w:rFonts w:ascii="Times New Roman" w:eastAsia="TeXTime-Italic" w:hAnsi="Times New Roman" w:cs="Times New Roman"/>
                <w:iCs/>
                <w:sz w:val="28"/>
                <w:szCs w:val="28"/>
                <w:lang w:eastAsia="en-US"/>
              </w:rPr>
              <w:t>9.456</w:t>
            </w:r>
          </w:p>
        </w:tc>
        <w:tc>
          <w:tcPr>
            <w:tcW w:w="1126" w:type="dxa"/>
          </w:tcPr>
          <w:p w:rsidR="00206076" w:rsidRPr="00325DEC" w:rsidRDefault="00206076" w:rsidP="00B349D5">
            <w:pPr>
              <w:jc w:val="center"/>
              <w:rPr>
                <w:rFonts w:ascii="Times New Roman" w:eastAsia="TeXTime-Italic" w:hAnsi="Times New Roman" w:cs="Times New Roman"/>
                <w:iCs/>
                <w:sz w:val="28"/>
                <w:szCs w:val="28"/>
                <w:lang w:eastAsia="en-US"/>
              </w:rPr>
            </w:pPr>
            <w:r w:rsidRPr="00325DEC">
              <w:rPr>
                <w:rFonts w:ascii="Times New Roman" w:eastAsia="TeXTime-Italic" w:hAnsi="Times New Roman" w:cs="Times New Roman"/>
                <w:iCs/>
                <w:sz w:val="28"/>
                <w:szCs w:val="28"/>
                <w:lang w:eastAsia="en-US"/>
              </w:rPr>
              <w:t>313.68</w:t>
            </w:r>
          </w:p>
        </w:tc>
        <w:tc>
          <w:tcPr>
            <w:tcW w:w="388" w:type="dxa"/>
            <w:vAlign w:val="center"/>
          </w:tcPr>
          <w:p w:rsidR="00206076" w:rsidRPr="00325DEC" w:rsidRDefault="00206076" w:rsidP="00B349D5">
            <w:pPr>
              <w:pStyle w:val="a3"/>
              <w:jc w:val="center"/>
              <w:rPr>
                <w:sz w:val="28"/>
                <w:szCs w:val="28"/>
                <w:lang w:val="kk-KZ"/>
              </w:rPr>
            </w:pPr>
            <w:r w:rsidRPr="00325DEC">
              <w:rPr>
                <w:sz w:val="28"/>
                <w:szCs w:val="28"/>
                <w:lang w:val="kk-KZ"/>
              </w:rPr>
              <w:t>4</w:t>
            </w:r>
          </w:p>
        </w:tc>
        <w:tc>
          <w:tcPr>
            <w:tcW w:w="801" w:type="dxa"/>
            <w:vAlign w:val="center"/>
          </w:tcPr>
          <w:p w:rsidR="00206076" w:rsidRPr="00325DEC" w:rsidRDefault="00206076" w:rsidP="00B349D5">
            <w:pPr>
              <w:pStyle w:val="a3"/>
              <w:jc w:val="center"/>
              <w:rPr>
                <w:sz w:val="28"/>
                <w:szCs w:val="28"/>
                <w:lang w:val="kk-KZ"/>
              </w:rPr>
            </w:pPr>
            <w:r w:rsidRPr="00325DEC">
              <w:rPr>
                <w:sz w:val="28"/>
                <w:szCs w:val="28"/>
              </w:rPr>
              <w:t>6.59</w:t>
            </w:r>
          </w:p>
        </w:tc>
        <w:tc>
          <w:tcPr>
            <w:tcW w:w="801" w:type="dxa"/>
            <w:vAlign w:val="center"/>
          </w:tcPr>
          <w:p w:rsidR="00206076" w:rsidRPr="00325DEC" w:rsidRDefault="00206076" w:rsidP="00B349D5">
            <w:pPr>
              <w:pStyle w:val="a3"/>
              <w:jc w:val="center"/>
              <w:rPr>
                <w:sz w:val="28"/>
                <w:szCs w:val="28"/>
                <w:lang w:val="kk-KZ"/>
              </w:rPr>
            </w:pPr>
            <w:r w:rsidRPr="00325DEC">
              <w:rPr>
                <w:sz w:val="28"/>
                <w:szCs w:val="28"/>
              </w:rPr>
              <w:t>6.57</w:t>
            </w:r>
          </w:p>
        </w:tc>
      </w:tr>
      <w:tr w:rsidR="00206076" w:rsidRPr="00325DEC" w:rsidTr="00206076">
        <w:trPr>
          <w:jc w:val="center"/>
        </w:trPr>
        <w:tc>
          <w:tcPr>
            <w:tcW w:w="488" w:type="dxa"/>
            <w:vMerge w:val="restart"/>
            <w:vAlign w:val="center"/>
          </w:tcPr>
          <w:p w:rsidR="00206076" w:rsidRPr="00325DEC" w:rsidRDefault="00206076" w:rsidP="00B349D5">
            <w:pPr>
              <w:pStyle w:val="a5"/>
              <w:tabs>
                <w:tab w:val="left" w:pos="1192"/>
              </w:tabs>
              <w:spacing w:before="0"/>
              <w:ind w:left="0" w:right="-1" w:firstLine="0"/>
              <w:rPr>
                <w:sz w:val="28"/>
                <w:szCs w:val="28"/>
                <w:lang w:val="kk-KZ" w:eastAsia="x-none"/>
              </w:rPr>
            </w:pPr>
            <w:r w:rsidRPr="00325DEC">
              <w:rPr>
                <w:sz w:val="28"/>
                <w:szCs w:val="28"/>
                <w:lang w:val="kk-KZ" w:eastAsia="x-none"/>
              </w:rPr>
              <w:t>2</w:t>
            </w:r>
          </w:p>
        </w:tc>
        <w:tc>
          <w:tcPr>
            <w:tcW w:w="1547" w:type="dxa"/>
            <w:vAlign w:val="center"/>
          </w:tcPr>
          <w:p w:rsidR="00206076" w:rsidRPr="00325DEC" w:rsidRDefault="00206076" w:rsidP="00B349D5">
            <w:pPr>
              <w:rPr>
                <w:rFonts w:ascii="Times New Roman" w:eastAsia="TeXTime-Italic" w:hAnsi="Times New Roman" w:cs="Times New Roman"/>
                <w:iCs/>
                <w:sz w:val="28"/>
                <w:szCs w:val="28"/>
                <w:lang w:eastAsia="en-US"/>
              </w:rPr>
            </w:pPr>
            <w:r w:rsidRPr="00325DEC">
              <w:rPr>
                <w:rFonts w:ascii="Times New Roman" w:eastAsia="TeXTime-Italic" w:hAnsi="Times New Roman" w:cs="Times New Roman"/>
                <w:iCs/>
                <w:sz w:val="28"/>
                <w:szCs w:val="28"/>
                <w:lang w:eastAsia="en-US"/>
              </w:rPr>
              <w:t>Bi</w:t>
            </w:r>
            <w:r w:rsidRPr="00325DEC">
              <w:rPr>
                <w:rFonts w:ascii="Times New Roman" w:eastAsia="TeXTime-Italic" w:hAnsi="Times New Roman" w:cs="Times New Roman"/>
                <w:iCs/>
                <w:sz w:val="28"/>
                <w:szCs w:val="28"/>
                <w:vertAlign w:val="subscript"/>
                <w:lang w:eastAsia="en-US"/>
              </w:rPr>
              <w:t>2</w:t>
            </w:r>
            <w:r w:rsidRPr="00325DEC">
              <w:rPr>
                <w:rFonts w:ascii="Times New Roman" w:eastAsia="TeXTime-Italic" w:hAnsi="Times New Roman" w:cs="Times New Roman"/>
                <w:iCs/>
                <w:sz w:val="28"/>
                <w:szCs w:val="28"/>
                <w:lang w:eastAsia="en-US"/>
              </w:rPr>
              <w:t>Mn</w:t>
            </w:r>
            <w:r w:rsidRPr="00325DEC">
              <w:rPr>
                <w:rFonts w:ascii="Times New Roman" w:eastAsia="TeXTime-Italic" w:hAnsi="Times New Roman" w:cs="Times New Roman"/>
                <w:iCs/>
                <w:sz w:val="28"/>
                <w:szCs w:val="28"/>
                <w:vertAlign w:val="subscript"/>
                <w:lang w:eastAsia="en-US"/>
              </w:rPr>
              <w:t>4</w:t>
            </w:r>
            <w:r w:rsidRPr="00325DEC">
              <w:rPr>
                <w:rFonts w:ascii="Times New Roman" w:eastAsia="TeXTime-Italic" w:hAnsi="Times New Roman" w:cs="Times New Roman"/>
                <w:iCs/>
                <w:sz w:val="28"/>
                <w:szCs w:val="28"/>
                <w:lang w:eastAsia="en-US"/>
              </w:rPr>
              <w:t>O</w:t>
            </w:r>
            <w:r w:rsidRPr="00325DEC">
              <w:rPr>
                <w:rFonts w:ascii="Times New Roman" w:eastAsia="TeXTime-Italic" w:hAnsi="Times New Roman" w:cs="Times New Roman"/>
                <w:iCs/>
                <w:sz w:val="28"/>
                <w:szCs w:val="28"/>
                <w:vertAlign w:val="subscript"/>
                <w:lang w:eastAsia="en-US"/>
              </w:rPr>
              <w:t>10</w:t>
            </w:r>
          </w:p>
        </w:tc>
        <w:tc>
          <w:tcPr>
            <w:tcW w:w="1915" w:type="dxa"/>
            <w:vAlign w:val="center"/>
          </w:tcPr>
          <w:p w:rsidR="00206076" w:rsidRPr="00325DEC" w:rsidRDefault="00206076" w:rsidP="00B349D5">
            <w:pPr>
              <w:jc w:val="center"/>
              <w:rPr>
                <w:rFonts w:ascii="Times New Roman" w:hAnsi="Times New Roman" w:cs="Times New Roman"/>
                <w:sz w:val="28"/>
                <w:szCs w:val="28"/>
              </w:rPr>
            </w:pPr>
            <w:r w:rsidRPr="00325DEC">
              <w:rPr>
                <w:rFonts w:ascii="Times New Roman" w:hAnsi="Times New Roman" w:cs="Times New Roman"/>
                <w:sz w:val="28"/>
                <w:szCs w:val="28"/>
              </w:rPr>
              <w:t>Орторомбты</w:t>
            </w:r>
          </w:p>
        </w:tc>
        <w:tc>
          <w:tcPr>
            <w:tcW w:w="846" w:type="dxa"/>
          </w:tcPr>
          <w:p w:rsidR="00206076" w:rsidRPr="00325DEC" w:rsidRDefault="00206076" w:rsidP="00B349D5">
            <w:pPr>
              <w:jc w:val="center"/>
              <w:rPr>
                <w:rFonts w:ascii="Times New Roman" w:hAnsi="Times New Roman" w:cs="Times New Roman"/>
                <w:sz w:val="28"/>
                <w:szCs w:val="24"/>
              </w:rPr>
            </w:pPr>
            <w:r w:rsidRPr="00325DEC">
              <w:rPr>
                <w:rFonts w:ascii="Times New Roman" w:hAnsi="Times New Roman" w:cs="Times New Roman"/>
                <w:sz w:val="28"/>
                <w:szCs w:val="24"/>
              </w:rPr>
              <w:t>7.474</w:t>
            </w:r>
          </w:p>
        </w:tc>
        <w:tc>
          <w:tcPr>
            <w:tcW w:w="846" w:type="dxa"/>
          </w:tcPr>
          <w:p w:rsidR="00206076" w:rsidRPr="00325DEC" w:rsidRDefault="00206076" w:rsidP="00B349D5">
            <w:pPr>
              <w:jc w:val="center"/>
              <w:rPr>
                <w:rFonts w:ascii="Times New Roman" w:hAnsi="Times New Roman" w:cs="Times New Roman"/>
                <w:sz w:val="28"/>
                <w:szCs w:val="24"/>
              </w:rPr>
            </w:pPr>
            <w:r w:rsidRPr="00325DEC">
              <w:rPr>
                <w:rFonts w:ascii="Times New Roman" w:hAnsi="Times New Roman" w:cs="Times New Roman"/>
                <w:sz w:val="28"/>
                <w:szCs w:val="24"/>
              </w:rPr>
              <w:t>8.556</w:t>
            </w:r>
          </w:p>
        </w:tc>
        <w:tc>
          <w:tcPr>
            <w:tcW w:w="846" w:type="dxa"/>
          </w:tcPr>
          <w:p w:rsidR="00206076" w:rsidRPr="00325DEC" w:rsidRDefault="00206076" w:rsidP="00B349D5">
            <w:pPr>
              <w:jc w:val="center"/>
              <w:rPr>
                <w:rFonts w:ascii="Times New Roman" w:hAnsi="Times New Roman" w:cs="Times New Roman"/>
                <w:sz w:val="28"/>
                <w:szCs w:val="24"/>
              </w:rPr>
            </w:pPr>
            <w:r w:rsidRPr="00325DEC">
              <w:rPr>
                <w:rFonts w:ascii="Times New Roman" w:hAnsi="Times New Roman" w:cs="Times New Roman"/>
                <w:sz w:val="28"/>
                <w:szCs w:val="24"/>
              </w:rPr>
              <w:t>5.821</w:t>
            </w:r>
          </w:p>
        </w:tc>
        <w:tc>
          <w:tcPr>
            <w:tcW w:w="1126" w:type="dxa"/>
          </w:tcPr>
          <w:p w:rsidR="00206076" w:rsidRPr="00325DEC" w:rsidRDefault="00206076" w:rsidP="00B349D5">
            <w:pPr>
              <w:jc w:val="center"/>
              <w:rPr>
                <w:rFonts w:ascii="Times New Roman" w:eastAsia="TeXTime-Italic" w:hAnsi="Times New Roman" w:cs="Times New Roman"/>
                <w:iCs/>
                <w:sz w:val="28"/>
                <w:szCs w:val="28"/>
                <w:lang w:eastAsia="en-US"/>
              </w:rPr>
            </w:pPr>
            <w:r w:rsidRPr="00325DEC">
              <w:rPr>
                <w:rFonts w:ascii="Times New Roman" w:eastAsia="TeXTime-Italic" w:hAnsi="Times New Roman" w:cs="Times New Roman"/>
                <w:iCs/>
                <w:sz w:val="28"/>
                <w:szCs w:val="28"/>
                <w:lang w:eastAsia="en-US"/>
              </w:rPr>
              <w:t>372.09</w:t>
            </w:r>
          </w:p>
        </w:tc>
        <w:tc>
          <w:tcPr>
            <w:tcW w:w="388" w:type="dxa"/>
            <w:vAlign w:val="center"/>
          </w:tcPr>
          <w:p w:rsidR="00206076" w:rsidRPr="00325DEC" w:rsidRDefault="00206076" w:rsidP="00B349D5">
            <w:pPr>
              <w:pStyle w:val="a3"/>
              <w:jc w:val="center"/>
              <w:rPr>
                <w:sz w:val="28"/>
                <w:szCs w:val="28"/>
                <w:lang w:val="kk-KZ"/>
              </w:rPr>
            </w:pPr>
            <w:r w:rsidRPr="00325DEC">
              <w:rPr>
                <w:sz w:val="28"/>
                <w:szCs w:val="28"/>
                <w:lang w:val="kk-KZ"/>
              </w:rPr>
              <w:t>4</w:t>
            </w:r>
          </w:p>
        </w:tc>
        <w:tc>
          <w:tcPr>
            <w:tcW w:w="801" w:type="dxa"/>
            <w:vAlign w:val="center"/>
          </w:tcPr>
          <w:p w:rsidR="00206076" w:rsidRPr="00325DEC" w:rsidRDefault="00206076" w:rsidP="00530207">
            <w:pPr>
              <w:pStyle w:val="a3"/>
              <w:jc w:val="center"/>
              <w:rPr>
                <w:sz w:val="28"/>
                <w:szCs w:val="28"/>
                <w:lang w:val="kk-KZ"/>
              </w:rPr>
            </w:pPr>
            <w:r w:rsidRPr="00325DEC">
              <w:rPr>
                <w:sz w:val="28"/>
                <w:szCs w:val="28"/>
                <w:lang w:val="kk-KZ"/>
              </w:rPr>
              <w:t>7.12</w:t>
            </w:r>
          </w:p>
        </w:tc>
        <w:tc>
          <w:tcPr>
            <w:tcW w:w="801" w:type="dxa"/>
            <w:vAlign w:val="center"/>
          </w:tcPr>
          <w:p w:rsidR="00206076" w:rsidRPr="00325DEC" w:rsidRDefault="00206076" w:rsidP="00B349D5">
            <w:pPr>
              <w:pStyle w:val="a3"/>
              <w:jc w:val="center"/>
              <w:rPr>
                <w:sz w:val="28"/>
                <w:szCs w:val="28"/>
                <w:lang w:val="kk-KZ"/>
              </w:rPr>
            </w:pPr>
            <w:r w:rsidRPr="00325DEC">
              <w:rPr>
                <w:sz w:val="28"/>
                <w:szCs w:val="28"/>
                <w:lang w:val="kk-KZ"/>
              </w:rPr>
              <w:t>7.24.</w:t>
            </w:r>
          </w:p>
        </w:tc>
      </w:tr>
      <w:tr w:rsidR="00206076" w:rsidRPr="00325DEC" w:rsidTr="00206076">
        <w:trPr>
          <w:jc w:val="center"/>
        </w:trPr>
        <w:tc>
          <w:tcPr>
            <w:tcW w:w="488" w:type="dxa"/>
            <w:vMerge/>
            <w:vAlign w:val="center"/>
          </w:tcPr>
          <w:p w:rsidR="00206076" w:rsidRPr="00325DEC" w:rsidRDefault="00206076" w:rsidP="00B349D5">
            <w:pPr>
              <w:pStyle w:val="a5"/>
              <w:tabs>
                <w:tab w:val="left" w:pos="1192"/>
              </w:tabs>
              <w:spacing w:before="0"/>
              <w:ind w:left="0" w:right="-1" w:firstLine="0"/>
              <w:rPr>
                <w:sz w:val="28"/>
                <w:szCs w:val="28"/>
                <w:lang w:val="kk-KZ" w:eastAsia="x-none"/>
              </w:rPr>
            </w:pPr>
          </w:p>
        </w:tc>
        <w:tc>
          <w:tcPr>
            <w:tcW w:w="1547" w:type="dxa"/>
            <w:vAlign w:val="center"/>
          </w:tcPr>
          <w:p w:rsidR="00206076" w:rsidRPr="00325DEC" w:rsidRDefault="00206076" w:rsidP="00B349D5">
            <w:pPr>
              <w:rPr>
                <w:rFonts w:ascii="Times New Roman" w:eastAsia="TeXTime-Italic" w:hAnsi="Times New Roman" w:cs="Times New Roman"/>
                <w:iCs/>
                <w:sz w:val="28"/>
                <w:szCs w:val="28"/>
                <w:lang w:eastAsia="en-US"/>
              </w:rPr>
            </w:pPr>
            <w:r w:rsidRPr="00325DEC">
              <w:rPr>
                <w:rFonts w:ascii="Times New Roman" w:eastAsia="TeXTime-Italic" w:hAnsi="Times New Roman" w:cs="Times New Roman"/>
                <w:iCs/>
                <w:sz w:val="28"/>
                <w:szCs w:val="28"/>
                <w:lang w:eastAsia="en-US"/>
              </w:rPr>
              <w:t>DyMnO</w:t>
            </w:r>
            <w:r w:rsidRPr="00325DEC">
              <w:rPr>
                <w:rFonts w:ascii="Times New Roman" w:eastAsia="TeXTime-Italic" w:hAnsi="Times New Roman" w:cs="Times New Roman"/>
                <w:iCs/>
                <w:sz w:val="28"/>
                <w:szCs w:val="28"/>
                <w:vertAlign w:val="subscript"/>
                <w:lang w:eastAsia="en-US"/>
              </w:rPr>
              <w:t>3</w:t>
            </w:r>
          </w:p>
        </w:tc>
        <w:tc>
          <w:tcPr>
            <w:tcW w:w="1915" w:type="dxa"/>
            <w:vAlign w:val="center"/>
          </w:tcPr>
          <w:p w:rsidR="00206076" w:rsidRPr="00325DEC" w:rsidRDefault="00206076" w:rsidP="00B349D5">
            <w:pPr>
              <w:jc w:val="center"/>
              <w:rPr>
                <w:rFonts w:ascii="Times New Roman" w:hAnsi="Times New Roman" w:cs="Times New Roman"/>
                <w:sz w:val="28"/>
                <w:szCs w:val="28"/>
              </w:rPr>
            </w:pPr>
            <w:r w:rsidRPr="00325DEC">
              <w:rPr>
                <w:rFonts w:ascii="Times New Roman" w:hAnsi="Times New Roman" w:cs="Times New Roman"/>
                <w:sz w:val="28"/>
                <w:szCs w:val="28"/>
              </w:rPr>
              <w:t>Орторомбты</w:t>
            </w:r>
          </w:p>
        </w:tc>
        <w:tc>
          <w:tcPr>
            <w:tcW w:w="846" w:type="dxa"/>
          </w:tcPr>
          <w:p w:rsidR="00206076" w:rsidRPr="00325DEC" w:rsidRDefault="00206076" w:rsidP="00B349D5">
            <w:pPr>
              <w:jc w:val="center"/>
              <w:rPr>
                <w:rFonts w:ascii="Times New Roman" w:eastAsia="TeXTime-Italic" w:hAnsi="Times New Roman" w:cs="Times New Roman"/>
                <w:iCs/>
                <w:sz w:val="28"/>
                <w:szCs w:val="24"/>
                <w:lang w:eastAsia="en-US"/>
              </w:rPr>
            </w:pPr>
            <w:r w:rsidRPr="00325DEC">
              <w:rPr>
                <w:rFonts w:ascii="Times New Roman" w:eastAsia="TeXTime-Italic" w:hAnsi="Times New Roman" w:cs="Times New Roman"/>
                <w:iCs/>
                <w:sz w:val="28"/>
                <w:szCs w:val="24"/>
                <w:lang w:eastAsia="en-US"/>
              </w:rPr>
              <w:t>5.272</w:t>
            </w:r>
          </w:p>
        </w:tc>
        <w:tc>
          <w:tcPr>
            <w:tcW w:w="846" w:type="dxa"/>
          </w:tcPr>
          <w:p w:rsidR="00206076" w:rsidRPr="00325DEC" w:rsidRDefault="00206076" w:rsidP="00B349D5">
            <w:pPr>
              <w:jc w:val="center"/>
              <w:rPr>
                <w:rFonts w:ascii="Times New Roman" w:eastAsia="TeXTime-Italic" w:hAnsi="Times New Roman" w:cs="Times New Roman"/>
                <w:iCs/>
                <w:sz w:val="28"/>
                <w:szCs w:val="24"/>
                <w:lang w:eastAsia="en-US"/>
              </w:rPr>
            </w:pPr>
            <w:r w:rsidRPr="00325DEC">
              <w:rPr>
                <w:rFonts w:ascii="Times New Roman" w:eastAsia="TeXTime-Italic" w:hAnsi="Times New Roman" w:cs="Times New Roman"/>
                <w:iCs/>
                <w:sz w:val="28"/>
                <w:szCs w:val="24"/>
                <w:lang w:eastAsia="en-US"/>
              </w:rPr>
              <w:t>5.795</w:t>
            </w:r>
          </w:p>
        </w:tc>
        <w:tc>
          <w:tcPr>
            <w:tcW w:w="846" w:type="dxa"/>
          </w:tcPr>
          <w:p w:rsidR="00206076" w:rsidRPr="00325DEC" w:rsidRDefault="00206076" w:rsidP="00B349D5">
            <w:pPr>
              <w:jc w:val="center"/>
              <w:rPr>
                <w:rFonts w:ascii="Times New Roman" w:eastAsia="TeXTime-Italic" w:hAnsi="Times New Roman" w:cs="Times New Roman"/>
                <w:iCs/>
                <w:sz w:val="28"/>
                <w:szCs w:val="24"/>
                <w:lang w:eastAsia="en-US"/>
              </w:rPr>
            </w:pPr>
            <w:r w:rsidRPr="00325DEC">
              <w:rPr>
                <w:rFonts w:ascii="Times New Roman" w:eastAsia="TeXTime-Italic" w:hAnsi="Times New Roman" w:cs="Times New Roman"/>
                <w:iCs/>
                <w:sz w:val="28"/>
                <w:szCs w:val="24"/>
                <w:lang w:eastAsia="en-US"/>
              </w:rPr>
              <w:t>7.380</w:t>
            </w:r>
          </w:p>
        </w:tc>
        <w:tc>
          <w:tcPr>
            <w:tcW w:w="1126" w:type="dxa"/>
          </w:tcPr>
          <w:p w:rsidR="00206076" w:rsidRPr="00325DEC" w:rsidRDefault="00206076" w:rsidP="00B349D5">
            <w:pPr>
              <w:jc w:val="center"/>
              <w:rPr>
                <w:rFonts w:ascii="Times New Roman" w:eastAsia="TeXTime-Italic" w:hAnsi="Times New Roman" w:cs="Times New Roman"/>
                <w:iCs/>
                <w:sz w:val="28"/>
                <w:szCs w:val="28"/>
                <w:lang w:eastAsia="en-US"/>
              </w:rPr>
            </w:pPr>
            <w:r w:rsidRPr="00325DEC">
              <w:rPr>
                <w:rFonts w:ascii="Times New Roman" w:eastAsia="TeXTime-Italic" w:hAnsi="Times New Roman" w:cs="Times New Roman"/>
                <w:iCs/>
                <w:sz w:val="28"/>
                <w:szCs w:val="28"/>
                <w:lang w:eastAsia="en-US"/>
              </w:rPr>
              <w:t>372.265</w:t>
            </w:r>
          </w:p>
        </w:tc>
        <w:tc>
          <w:tcPr>
            <w:tcW w:w="388" w:type="dxa"/>
            <w:vAlign w:val="center"/>
          </w:tcPr>
          <w:p w:rsidR="00206076" w:rsidRPr="00325DEC" w:rsidRDefault="00206076" w:rsidP="00B349D5">
            <w:pPr>
              <w:pStyle w:val="a3"/>
              <w:jc w:val="center"/>
              <w:rPr>
                <w:sz w:val="28"/>
                <w:szCs w:val="28"/>
                <w:lang w:val="kk-KZ"/>
              </w:rPr>
            </w:pPr>
            <w:r w:rsidRPr="00325DEC">
              <w:rPr>
                <w:sz w:val="28"/>
                <w:szCs w:val="28"/>
                <w:lang w:val="kk-KZ"/>
              </w:rPr>
              <w:t>4</w:t>
            </w:r>
          </w:p>
        </w:tc>
        <w:tc>
          <w:tcPr>
            <w:tcW w:w="801" w:type="dxa"/>
            <w:vAlign w:val="center"/>
          </w:tcPr>
          <w:p w:rsidR="00206076" w:rsidRPr="00325DEC" w:rsidRDefault="00206076" w:rsidP="00530207">
            <w:pPr>
              <w:pStyle w:val="a3"/>
              <w:jc w:val="center"/>
              <w:rPr>
                <w:sz w:val="28"/>
                <w:szCs w:val="28"/>
                <w:lang w:val="kk-KZ"/>
              </w:rPr>
            </w:pPr>
            <w:r w:rsidRPr="00325DEC">
              <w:rPr>
                <w:sz w:val="28"/>
                <w:szCs w:val="28"/>
                <w:lang w:val="kk-KZ"/>
              </w:rPr>
              <w:t>7.82</w:t>
            </w:r>
          </w:p>
        </w:tc>
        <w:tc>
          <w:tcPr>
            <w:tcW w:w="801" w:type="dxa"/>
            <w:vAlign w:val="center"/>
          </w:tcPr>
          <w:p w:rsidR="00206076" w:rsidRPr="00325DEC" w:rsidRDefault="00206076" w:rsidP="00B349D5">
            <w:pPr>
              <w:pStyle w:val="a3"/>
              <w:jc w:val="center"/>
              <w:rPr>
                <w:sz w:val="28"/>
                <w:szCs w:val="28"/>
                <w:lang w:val="kk-KZ"/>
              </w:rPr>
            </w:pPr>
            <w:r w:rsidRPr="00325DEC">
              <w:rPr>
                <w:sz w:val="28"/>
                <w:szCs w:val="28"/>
                <w:lang w:val="kk-KZ"/>
              </w:rPr>
              <w:t>7.5</w:t>
            </w:r>
          </w:p>
        </w:tc>
      </w:tr>
    </w:tbl>
    <w:p w:rsidR="00E43915" w:rsidRPr="00325DEC" w:rsidRDefault="00E43915" w:rsidP="00355B42">
      <w:pPr>
        <w:jc w:val="both"/>
        <w:rPr>
          <w:rFonts w:ascii="Times New Roman" w:hAnsi="Times New Roman" w:cs="Times New Roman"/>
          <w:sz w:val="28"/>
          <w:szCs w:val="28"/>
          <w:lang w:val="kk-KZ"/>
        </w:rPr>
      </w:pPr>
    </w:p>
    <w:p w:rsidR="00E43915" w:rsidRPr="00325DEC" w:rsidRDefault="00D66C59"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4</w:t>
      </w:r>
      <w:r w:rsidR="00E43915" w:rsidRPr="00325DEC">
        <w:rPr>
          <w:rFonts w:ascii="Times New Roman" w:hAnsi="Times New Roman" w:cs="Times New Roman"/>
          <w:sz w:val="28"/>
          <w:szCs w:val="28"/>
          <w:lang w:val="kk-KZ"/>
        </w:rPr>
        <w:t xml:space="preserve"> – кестеде </w:t>
      </w:r>
      <w:r w:rsidR="00E43915" w:rsidRPr="00325DEC">
        <w:rPr>
          <w:rFonts w:ascii="Times New Roman" w:hAnsi="Times New Roman" w:cs="Times New Roman"/>
          <w:sz w:val="28"/>
          <w:szCs w:val="28"/>
          <w:lang w:val="kk-KZ" w:eastAsia="x-none"/>
        </w:rPr>
        <w:t>золь – гель әдісімен синтезделген манганиттердің</w:t>
      </w:r>
      <w:r w:rsidR="00E43915" w:rsidRPr="00325DEC">
        <w:rPr>
          <w:rFonts w:ascii="Times New Roman" w:eastAsia="TimesNewRomanPS-ItalicMT" w:hAnsi="Times New Roman" w:cs="Times New Roman"/>
          <w:iCs/>
          <w:sz w:val="28"/>
          <w:szCs w:val="28"/>
          <w:lang w:val="kk-KZ"/>
        </w:rPr>
        <w:t xml:space="preserve">  сингония түрлері және  элементарлы ұяшықтардың параметрлерімен қатар салыстырмалы тығыздықтары келтірілген.</w:t>
      </w:r>
    </w:p>
    <w:p w:rsidR="00E43915" w:rsidRPr="00325DEC" w:rsidRDefault="00E43915" w:rsidP="00355B42">
      <w:pPr>
        <w:jc w:val="both"/>
        <w:rPr>
          <w:rFonts w:ascii="Times New Roman" w:hAnsi="Times New Roman" w:cs="Times New Roman"/>
          <w:sz w:val="28"/>
          <w:szCs w:val="28"/>
          <w:lang w:val="kk-KZ"/>
        </w:rPr>
      </w:pPr>
    </w:p>
    <w:p w:rsidR="00E43915" w:rsidRPr="00325DEC" w:rsidRDefault="003D01E5" w:rsidP="00355B42">
      <w:pPr>
        <w:jc w:val="both"/>
        <w:rPr>
          <w:rFonts w:ascii="Times New Roman" w:eastAsia="TimesNewRomanPS-ItalicMT" w:hAnsi="Times New Roman" w:cs="Times New Roman"/>
          <w:iCs/>
          <w:sz w:val="28"/>
          <w:szCs w:val="28"/>
          <w:lang w:val="kk-KZ"/>
        </w:rPr>
      </w:pPr>
      <w:r w:rsidRPr="00325DEC">
        <w:rPr>
          <w:rFonts w:ascii="Times New Roman" w:eastAsia="TimesNewRomanPS-ItalicMT" w:hAnsi="Times New Roman" w:cs="Times New Roman"/>
          <w:iCs/>
          <w:sz w:val="28"/>
          <w:szCs w:val="28"/>
          <w:lang w:val="kk-KZ"/>
        </w:rPr>
        <w:t xml:space="preserve">Кесте </w:t>
      </w:r>
      <w:r w:rsidR="00D66C59" w:rsidRPr="00325DEC">
        <w:rPr>
          <w:rFonts w:ascii="Times New Roman" w:eastAsia="TimesNewRomanPS-ItalicMT" w:hAnsi="Times New Roman" w:cs="Times New Roman"/>
          <w:iCs/>
          <w:sz w:val="28"/>
          <w:szCs w:val="28"/>
          <w:lang w:val="kk-KZ"/>
        </w:rPr>
        <w:t>4</w:t>
      </w:r>
      <w:r w:rsidR="00E43915" w:rsidRPr="00325DEC">
        <w:rPr>
          <w:rFonts w:ascii="Times New Roman" w:eastAsia="TimesNewRomanPS-ItalicMT" w:hAnsi="Times New Roman" w:cs="Times New Roman"/>
          <w:iCs/>
          <w:sz w:val="28"/>
          <w:szCs w:val="28"/>
          <w:lang w:val="kk-KZ"/>
        </w:rPr>
        <w:t xml:space="preserve"> – </w:t>
      </w:r>
      <w:r w:rsidR="00E43915" w:rsidRPr="00325DEC">
        <w:rPr>
          <w:rFonts w:ascii="Times New Roman" w:hAnsi="Times New Roman" w:cs="Times New Roman"/>
          <w:sz w:val="28"/>
          <w:szCs w:val="28"/>
          <w:lang w:val="kk-KZ" w:eastAsia="x-none"/>
        </w:rPr>
        <w:t>Золь - гель әдісімен синтезделген манганиттердің</w:t>
      </w:r>
      <w:r w:rsidR="00E43915" w:rsidRPr="00325DEC">
        <w:rPr>
          <w:rFonts w:ascii="Times New Roman" w:eastAsia="TimesNewRomanPS-ItalicMT" w:hAnsi="Times New Roman" w:cs="Times New Roman"/>
          <w:iCs/>
          <w:sz w:val="28"/>
          <w:szCs w:val="28"/>
          <w:lang w:val="kk-KZ"/>
        </w:rPr>
        <w:t xml:space="preserve">  сингония түрлері және  элементарлы ұяшықтардың параметрлері</w:t>
      </w:r>
    </w:p>
    <w:p w:rsidR="00E43915" w:rsidRPr="00325DEC" w:rsidRDefault="00E43915" w:rsidP="00355B42">
      <w:pPr>
        <w:jc w:val="both"/>
        <w:rPr>
          <w:rFonts w:ascii="Times New Roman" w:hAnsi="Times New Roman" w:cs="Times New Roman"/>
          <w:sz w:val="24"/>
          <w:szCs w:val="28"/>
          <w:lang w:val="kk-KZ"/>
        </w:rPr>
      </w:pPr>
    </w:p>
    <w:tbl>
      <w:tblPr>
        <w:tblStyle w:val="aa"/>
        <w:tblW w:w="9738" w:type="dxa"/>
        <w:jc w:val="center"/>
        <w:tblLook w:val="04A0" w:firstRow="1" w:lastRow="0" w:firstColumn="1" w:lastColumn="0" w:noHBand="0" w:noVBand="1"/>
      </w:tblPr>
      <w:tblGrid>
        <w:gridCol w:w="493"/>
        <w:gridCol w:w="2020"/>
        <w:gridCol w:w="1877"/>
        <w:gridCol w:w="741"/>
        <w:gridCol w:w="706"/>
        <w:gridCol w:w="710"/>
        <w:gridCol w:w="1126"/>
        <w:gridCol w:w="399"/>
        <w:gridCol w:w="833"/>
        <w:gridCol w:w="833"/>
      </w:tblGrid>
      <w:tr w:rsidR="00E43915" w:rsidRPr="00325DEC" w:rsidTr="00D913D1">
        <w:trPr>
          <w:jc w:val="center"/>
        </w:trPr>
        <w:tc>
          <w:tcPr>
            <w:tcW w:w="498" w:type="dxa"/>
            <w:vAlign w:val="center"/>
          </w:tcPr>
          <w:p w:rsidR="00E43915" w:rsidRPr="00325DEC" w:rsidRDefault="00E43915" w:rsidP="00CD14EB">
            <w:pPr>
              <w:pStyle w:val="a5"/>
              <w:tabs>
                <w:tab w:val="left" w:pos="1192"/>
              </w:tabs>
              <w:spacing w:before="0"/>
              <w:ind w:left="0" w:right="-1" w:firstLine="0"/>
              <w:jc w:val="center"/>
              <w:rPr>
                <w:sz w:val="28"/>
                <w:szCs w:val="28"/>
                <w:lang w:eastAsia="x-none"/>
              </w:rPr>
            </w:pPr>
            <w:r w:rsidRPr="00325DEC">
              <w:rPr>
                <w:sz w:val="28"/>
                <w:szCs w:val="28"/>
                <w:lang w:eastAsia="x-none"/>
              </w:rPr>
              <w:t>№</w:t>
            </w:r>
          </w:p>
        </w:tc>
        <w:tc>
          <w:tcPr>
            <w:tcW w:w="2049" w:type="dxa"/>
            <w:vAlign w:val="center"/>
          </w:tcPr>
          <w:p w:rsidR="00E43915" w:rsidRPr="00325DEC" w:rsidRDefault="00E43915" w:rsidP="00CD14EB">
            <w:pPr>
              <w:pStyle w:val="a5"/>
              <w:tabs>
                <w:tab w:val="left" w:pos="1192"/>
              </w:tabs>
              <w:spacing w:before="0"/>
              <w:ind w:left="0" w:right="-1" w:firstLine="0"/>
              <w:jc w:val="center"/>
              <w:rPr>
                <w:sz w:val="28"/>
                <w:szCs w:val="28"/>
                <w:lang w:val="kk-KZ" w:eastAsia="x-none"/>
              </w:rPr>
            </w:pPr>
            <w:r w:rsidRPr="00325DEC">
              <w:rPr>
                <w:sz w:val="28"/>
                <w:szCs w:val="28"/>
                <w:lang w:val="kk-KZ" w:eastAsia="x-none"/>
              </w:rPr>
              <w:t>Қосылыс</w:t>
            </w:r>
          </w:p>
        </w:tc>
        <w:tc>
          <w:tcPr>
            <w:tcW w:w="1938" w:type="dxa"/>
            <w:vAlign w:val="center"/>
          </w:tcPr>
          <w:p w:rsidR="00E43915" w:rsidRPr="00325DEC" w:rsidRDefault="00E43915" w:rsidP="00CD14EB">
            <w:pPr>
              <w:pStyle w:val="a5"/>
              <w:tabs>
                <w:tab w:val="left" w:pos="1192"/>
              </w:tabs>
              <w:spacing w:before="0"/>
              <w:ind w:left="0" w:right="-1" w:firstLine="0"/>
              <w:jc w:val="center"/>
              <w:rPr>
                <w:sz w:val="28"/>
                <w:szCs w:val="28"/>
                <w:lang w:val="kk-KZ" w:eastAsia="x-none"/>
              </w:rPr>
            </w:pPr>
            <w:r w:rsidRPr="00325DEC">
              <w:rPr>
                <w:sz w:val="28"/>
                <w:szCs w:val="28"/>
                <w:lang w:val="kk-KZ" w:eastAsia="x-none"/>
              </w:rPr>
              <w:t>Сингония түрі</w:t>
            </w:r>
          </w:p>
        </w:tc>
        <w:tc>
          <w:tcPr>
            <w:tcW w:w="755" w:type="dxa"/>
            <w:vAlign w:val="center"/>
          </w:tcPr>
          <w:p w:rsidR="00E43915" w:rsidRPr="00325DEC" w:rsidRDefault="00E43915" w:rsidP="00CD14EB">
            <w:pPr>
              <w:pStyle w:val="a5"/>
              <w:tabs>
                <w:tab w:val="left" w:pos="1192"/>
              </w:tabs>
              <w:spacing w:before="0"/>
              <w:ind w:left="0" w:right="-1" w:firstLine="0"/>
              <w:jc w:val="center"/>
              <w:rPr>
                <w:sz w:val="28"/>
                <w:szCs w:val="28"/>
                <w:lang w:eastAsia="x-none"/>
              </w:rPr>
            </w:pPr>
            <w:r w:rsidRPr="00325DEC">
              <w:rPr>
                <w:sz w:val="28"/>
                <w:szCs w:val="28"/>
                <w:lang w:eastAsia="x-none"/>
              </w:rPr>
              <w:t>а</w:t>
            </w:r>
          </w:p>
        </w:tc>
        <w:tc>
          <w:tcPr>
            <w:tcW w:w="706" w:type="dxa"/>
            <w:vAlign w:val="center"/>
          </w:tcPr>
          <w:p w:rsidR="00E43915" w:rsidRPr="00325DEC" w:rsidRDefault="00E43915" w:rsidP="00CD14EB">
            <w:pPr>
              <w:pStyle w:val="a5"/>
              <w:tabs>
                <w:tab w:val="left" w:pos="1192"/>
              </w:tabs>
              <w:spacing w:before="0"/>
              <w:ind w:left="0" w:right="-1" w:firstLine="0"/>
              <w:jc w:val="center"/>
              <w:rPr>
                <w:sz w:val="28"/>
                <w:szCs w:val="28"/>
                <w:lang w:eastAsia="x-none"/>
              </w:rPr>
            </w:pPr>
            <w:r w:rsidRPr="00325DEC">
              <w:rPr>
                <w:sz w:val="28"/>
                <w:szCs w:val="28"/>
                <w:lang w:eastAsia="x-none"/>
              </w:rPr>
              <w:t>в</w:t>
            </w:r>
          </w:p>
        </w:tc>
        <w:tc>
          <w:tcPr>
            <w:tcW w:w="711" w:type="dxa"/>
            <w:vAlign w:val="center"/>
          </w:tcPr>
          <w:p w:rsidR="00E43915" w:rsidRPr="00325DEC" w:rsidRDefault="00E43915" w:rsidP="00CD14EB">
            <w:pPr>
              <w:pStyle w:val="a5"/>
              <w:tabs>
                <w:tab w:val="left" w:pos="1192"/>
              </w:tabs>
              <w:spacing w:before="0"/>
              <w:ind w:left="0" w:right="-1" w:firstLine="0"/>
              <w:jc w:val="center"/>
              <w:rPr>
                <w:sz w:val="28"/>
                <w:szCs w:val="28"/>
                <w:lang w:eastAsia="x-none"/>
              </w:rPr>
            </w:pPr>
            <w:r w:rsidRPr="00325DEC">
              <w:rPr>
                <w:sz w:val="28"/>
                <w:szCs w:val="28"/>
                <w:lang w:eastAsia="x-none"/>
              </w:rPr>
              <w:t>с</w:t>
            </w:r>
          </w:p>
        </w:tc>
        <w:tc>
          <w:tcPr>
            <w:tcW w:w="986" w:type="dxa"/>
            <w:vAlign w:val="center"/>
          </w:tcPr>
          <w:p w:rsidR="00E43915" w:rsidRPr="00325DEC" w:rsidRDefault="00E43915" w:rsidP="00CD14EB">
            <w:pPr>
              <w:pStyle w:val="a5"/>
              <w:tabs>
                <w:tab w:val="left" w:pos="1192"/>
              </w:tabs>
              <w:spacing w:before="0"/>
              <w:ind w:left="0" w:right="-1" w:firstLine="0"/>
              <w:jc w:val="center"/>
              <w:rPr>
                <w:sz w:val="28"/>
                <w:szCs w:val="28"/>
                <w:lang w:eastAsia="x-none"/>
              </w:rPr>
            </w:pPr>
            <w:r w:rsidRPr="00325DEC">
              <w:rPr>
                <w:sz w:val="28"/>
                <w:szCs w:val="28"/>
                <w:lang w:eastAsia="x-none"/>
              </w:rPr>
              <w:t>V</w:t>
            </w:r>
            <w:r w:rsidRPr="00325DEC">
              <w:rPr>
                <w:sz w:val="28"/>
                <w:szCs w:val="28"/>
                <w:vertAlign w:val="subscript"/>
                <w:lang w:eastAsia="x-none"/>
              </w:rPr>
              <w:t>эл.</w:t>
            </w:r>
            <w:r w:rsidRPr="00325DEC">
              <w:rPr>
                <w:sz w:val="28"/>
                <w:szCs w:val="28"/>
                <w:vertAlign w:val="subscript"/>
                <w:lang w:val="kk-KZ" w:eastAsia="x-none"/>
              </w:rPr>
              <w:t>ұ</w:t>
            </w:r>
            <w:r w:rsidRPr="00325DEC">
              <w:rPr>
                <w:sz w:val="28"/>
                <w:szCs w:val="28"/>
                <w:vertAlign w:val="subscript"/>
                <w:lang w:eastAsia="x-none"/>
              </w:rPr>
              <w:t>,</w:t>
            </w:r>
            <w:r w:rsidRPr="00325DEC">
              <w:rPr>
                <w:sz w:val="28"/>
                <w:szCs w:val="28"/>
                <w:lang w:eastAsia="x-none"/>
              </w:rPr>
              <w:t xml:space="preserve"> Å</w:t>
            </w:r>
            <w:r w:rsidRPr="00325DEC">
              <w:rPr>
                <w:sz w:val="28"/>
                <w:szCs w:val="28"/>
                <w:vertAlign w:val="superscript"/>
                <w:lang w:eastAsia="x-none"/>
              </w:rPr>
              <w:t>3</w:t>
            </w:r>
          </w:p>
        </w:tc>
        <w:tc>
          <w:tcPr>
            <w:tcW w:w="403" w:type="dxa"/>
            <w:vAlign w:val="center"/>
          </w:tcPr>
          <w:p w:rsidR="00E43915" w:rsidRPr="00325DEC" w:rsidRDefault="00E43915" w:rsidP="00CD14EB">
            <w:pPr>
              <w:pStyle w:val="a5"/>
              <w:tabs>
                <w:tab w:val="left" w:pos="1192"/>
              </w:tabs>
              <w:spacing w:before="0"/>
              <w:ind w:left="0" w:right="-1" w:firstLine="0"/>
              <w:jc w:val="center"/>
              <w:rPr>
                <w:sz w:val="28"/>
                <w:szCs w:val="28"/>
                <w:lang w:eastAsia="x-none"/>
              </w:rPr>
            </w:pPr>
            <w:r w:rsidRPr="00325DEC">
              <w:rPr>
                <w:sz w:val="28"/>
                <w:szCs w:val="28"/>
                <w:lang w:eastAsia="x-none"/>
              </w:rPr>
              <w:t>Z</w:t>
            </w:r>
          </w:p>
        </w:tc>
        <w:tc>
          <w:tcPr>
            <w:tcW w:w="846" w:type="dxa"/>
            <w:vAlign w:val="center"/>
          </w:tcPr>
          <w:p w:rsidR="00E43915" w:rsidRPr="00325DEC" w:rsidRDefault="00E43915" w:rsidP="00CD14EB">
            <w:pPr>
              <w:pStyle w:val="a5"/>
              <w:tabs>
                <w:tab w:val="left" w:pos="1192"/>
              </w:tabs>
              <w:spacing w:before="0"/>
              <w:ind w:left="0" w:right="-1" w:firstLine="0"/>
              <w:jc w:val="center"/>
              <w:rPr>
                <w:sz w:val="28"/>
                <w:szCs w:val="28"/>
                <w:vertAlign w:val="subscript"/>
                <w:lang w:eastAsia="x-none"/>
              </w:rPr>
            </w:pPr>
            <w:r w:rsidRPr="00325DEC">
              <w:rPr>
                <w:sz w:val="28"/>
                <w:szCs w:val="28"/>
                <w:lang w:eastAsia="x-none"/>
              </w:rPr>
              <w:t>ρ</w:t>
            </w:r>
            <w:r w:rsidRPr="00325DEC">
              <w:rPr>
                <w:sz w:val="28"/>
                <w:szCs w:val="28"/>
                <w:vertAlign w:val="subscript"/>
                <w:lang w:eastAsia="x-none"/>
              </w:rPr>
              <w:t>рент.</w:t>
            </w:r>
          </w:p>
          <w:p w:rsidR="00E43915" w:rsidRPr="00325DEC" w:rsidRDefault="00E43915" w:rsidP="00CD14EB">
            <w:pPr>
              <w:pStyle w:val="a5"/>
              <w:tabs>
                <w:tab w:val="left" w:pos="1192"/>
              </w:tabs>
              <w:spacing w:before="0"/>
              <w:ind w:left="0" w:right="-1" w:firstLine="0"/>
              <w:jc w:val="center"/>
              <w:rPr>
                <w:sz w:val="28"/>
                <w:szCs w:val="28"/>
                <w:lang w:eastAsia="x-none"/>
              </w:rPr>
            </w:pPr>
            <w:r w:rsidRPr="00325DEC">
              <w:rPr>
                <w:sz w:val="28"/>
                <w:szCs w:val="28"/>
                <w:lang w:eastAsia="x-none"/>
              </w:rPr>
              <w:t>г/см</w:t>
            </w:r>
            <w:r w:rsidRPr="00325DEC">
              <w:rPr>
                <w:sz w:val="28"/>
                <w:szCs w:val="28"/>
                <w:vertAlign w:val="superscript"/>
                <w:lang w:eastAsia="x-none"/>
              </w:rPr>
              <w:t>3</w:t>
            </w:r>
          </w:p>
        </w:tc>
        <w:tc>
          <w:tcPr>
            <w:tcW w:w="846" w:type="dxa"/>
            <w:vAlign w:val="center"/>
          </w:tcPr>
          <w:p w:rsidR="00E43915" w:rsidRPr="00325DEC" w:rsidRDefault="00E43915" w:rsidP="00CD14EB">
            <w:pPr>
              <w:pStyle w:val="a5"/>
              <w:tabs>
                <w:tab w:val="left" w:pos="1192"/>
              </w:tabs>
              <w:spacing w:before="0"/>
              <w:ind w:left="0" w:right="-1" w:firstLine="0"/>
              <w:jc w:val="center"/>
              <w:rPr>
                <w:sz w:val="28"/>
                <w:szCs w:val="28"/>
                <w:vertAlign w:val="subscript"/>
                <w:lang w:eastAsia="x-none"/>
              </w:rPr>
            </w:pPr>
            <w:r w:rsidRPr="00325DEC">
              <w:rPr>
                <w:sz w:val="28"/>
                <w:szCs w:val="28"/>
                <w:lang w:eastAsia="x-none"/>
              </w:rPr>
              <w:t>ρ</w:t>
            </w:r>
            <w:r w:rsidRPr="00325DEC">
              <w:rPr>
                <w:sz w:val="28"/>
                <w:szCs w:val="28"/>
                <w:vertAlign w:val="subscript"/>
                <w:lang w:eastAsia="x-none"/>
              </w:rPr>
              <w:t>пикн.</w:t>
            </w:r>
          </w:p>
          <w:p w:rsidR="00E43915" w:rsidRPr="00325DEC" w:rsidRDefault="00E43915" w:rsidP="00CD14EB">
            <w:pPr>
              <w:pStyle w:val="a5"/>
              <w:tabs>
                <w:tab w:val="left" w:pos="1192"/>
              </w:tabs>
              <w:spacing w:before="0"/>
              <w:ind w:left="0" w:right="-1" w:firstLine="0"/>
              <w:jc w:val="center"/>
              <w:rPr>
                <w:sz w:val="28"/>
                <w:szCs w:val="28"/>
                <w:lang w:eastAsia="x-none"/>
              </w:rPr>
            </w:pPr>
            <w:r w:rsidRPr="00325DEC">
              <w:rPr>
                <w:sz w:val="28"/>
                <w:szCs w:val="28"/>
                <w:lang w:eastAsia="x-none"/>
              </w:rPr>
              <w:t>г/см</w:t>
            </w:r>
            <w:r w:rsidRPr="00325DEC">
              <w:rPr>
                <w:sz w:val="28"/>
                <w:szCs w:val="28"/>
                <w:vertAlign w:val="superscript"/>
                <w:lang w:eastAsia="x-none"/>
              </w:rPr>
              <w:t>3</w:t>
            </w:r>
          </w:p>
        </w:tc>
      </w:tr>
      <w:tr w:rsidR="00E43915" w:rsidRPr="00325DEC" w:rsidTr="00D913D1">
        <w:trPr>
          <w:jc w:val="center"/>
        </w:trPr>
        <w:tc>
          <w:tcPr>
            <w:tcW w:w="498" w:type="dxa"/>
            <w:vAlign w:val="center"/>
          </w:tcPr>
          <w:p w:rsidR="00E43915" w:rsidRPr="00325DEC" w:rsidRDefault="00E43915" w:rsidP="00CD14EB">
            <w:pPr>
              <w:pStyle w:val="a5"/>
              <w:tabs>
                <w:tab w:val="left" w:pos="1192"/>
              </w:tabs>
              <w:spacing w:before="0"/>
              <w:ind w:left="0" w:right="-1" w:firstLine="0"/>
              <w:rPr>
                <w:sz w:val="28"/>
                <w:szCs w:val="28"/>
                <w:lang w:eastAsia="x-none"/>
              </w:rPr>
            </w:pPr>
            <w:r w:rsidRPr="00325DEC">
              <w:rPr>
                <w:sz w:val="28"/>
                <w:szCs w:val="28"/>
                <w:lang w:eastAsia="x-none"/>
              </w:rPr>
              <w:t>1</w:t>
            </w:r>
          </w:p>
        </w:tc>
        <w:tc>
          <w:tcPr>
            <w:tcW w:w="2049" w:type="dxa"/>
            <w:vAlign w:val="center"/>
          </w:tcPr>
          <w:p w:rsidR="00E43915" w:rsidRPr="00325DEC" w:rsidRDefault="00E43915" w:rsidP="00CD14EB">
            <w:pPr>
              <w:pStyle w:val="a5"/>
              <w:tabs>
                <w:tab w:val="left" w:pos="1192"/>
              </w:tabs>
              <w:spacing w:before="0"/>
              <w:ind w:left="0" w:right="-1" w:firstLine="0"/>
              <w:rPr>
                <w:sz w:val="28"/>
                <w:szCs w:val="28"/>
                <w:lang w:eastAsia="x-none"/>
              </w:rPr>
            </w:pPr>
            <w:r w:rsidRPr="00325DEC">
              <w:rPr>
                <w:sz w:val="28"/>
                <w:szCs w:val="28"/>
                <w:lang w:eastAsia="x-none"/>
              </w:rPr>
              <w:t>Bi</w:t>
            </w:r>
            <w:r w:rsidRPr="00325DEC">
              <w:rPr>
                <w:sz w:val="28"/>
                <w:szCs w:val="28"/>
                <w:vertAlign w:val="subscript"/>
                <w:lang w:eastAsia="x-none"/>
              </w:rPr>
              <w:t>0</w:t>
            </w:r>
            <w:r w:rsidRPr="00325DEC">
              <w:rPr>
                <w:sz w:val="28"/>
                <w:szCs w:val="28"/>
                <w:vertAlign w:val="subscript"/>
                <w:lang w:val="kk-KZ" w:eastAsia="x-none"/>
              </w:rPr>
              <w:t>,</w:t>
            </w:r>
            <w:r w:rsidRPr="00325DEC">
              <w:rPr>
                <w:bCs/>
                <w:sz w:val="28"/>
                <w:szCs w:val="28"/>
                <w:vertAlign w:val="subscript"/>
                <w:lang w:val="kk-KZ" w:eastAsia="x-none"/>
              </w:rPr>
              <w:t>1</w:t>
            </w:r>
            <w:r w:rsidRPr="00325DEC">
              <w:rPr>
                <w:sz w:val="28"/>
                <w:szCs w:val="28"/>
                <w:lang w:eastAsia="x-none"/>
              </w:rPr>
              <w:t>Dy</w:t>
            </w:r>
            <w:r w:rsidRPr="00325DEC">
              <w:rPr>
                <w:sz w:val="28"/>
                <w:szCs w:val="28"/>
                <w:vertAlign w:val="subscript"/>
                <w:lang w:eastAsia="x-none"/>
              </w:rPr>
              <w:t>0</w:t>
            </w:r>
            <w:r w:rsidRPr="00325DEC">
              <w:rPr>
                <w:sz w:val="28"/>
                <w:szCs w:val="28"/>
                <w:vertAlign w:val="subscript"/>
                <w:lang w:val="kk-KZ" w:eastAsia="x-none"/>
              </w:rPr>
              <w:t>,</w:t>
            </w:r>
            <w:r w:rsidRPr="00325DEC">
              <w:rPr>
                <w:bCs/>
                <w:sz w:val="28"/>
                <w:szCs w:val="28"/>
                <w:vertAlign w:val="subscript"/>
                <w:lang w:val="kk-KZ" w:eastAsia="x-none"/>
              </w:rPr>
              <w:t>9</w:t>
            </w:r>
            <w:r w:rsidRPr="00325DEC">
              <w:rPr>
                <w:sz w:val="28"/>
                <w:szCs w:val="28"/>
                <w:lang w:eastAsia="x-none"/>
              </w:rPr>
              <w:t>MnO</w:t>
            </w:r>
            <w:r w:rsidRPr="00325DEC">
              <w:rPr>
                <w:bCs/>
                <w:sz w:val="28"/>
                <w:szCs w:val="28"/>
                <w:vertAlign w:val="subscript"/>
                <w:lang w:val="kk-KZ" w:eastAsia="x-none"/>
              </w:rPr>
              <w:t>3</w:t>
            </w:r>
          </w:p>
        </w:tc>
        <w:tc>
          <w:tcPr>
            <w:tcW w:w="1938" w:type="dxa"/>
            <w:vAlign w:val="center"/>
          </w:tcPr>
          <w:p w:rsidR="00E43915" w:rsidRPr="00325DEC" w:rsidRDefault="00E43915" w:rsidP="00CD14EB">
            <w:pPr>
              <w:jc w:val="center"/>
              <w:rPr>
                <w:rFonts w:ascii="Times New Roman" w:hAnsi="Times New Roman" w:cs="Times New Roman"/>
                <w:sz w:val="28"/>
                <w:szCs w:val="28"/>
              </w:rPr>
            </w:pPr>
            <w:r w:rsidRPr="00325DEC">
              <w:rPr>
                <w:rFonts w:ascii="Times New Roman" w:hAnsi="Times New Roman" w:cs="Times New Roman"/>
                <w:sz w:val="28"/>
                <w:szCs w:val="28"/>
              </w:rPr>
              <w:t>Орторомбты</w:t>
            </w:r>
          </w:p>
        </w:tc>
        <w:tc>
          <w:tcPr>
            <w:tcW w:w="755" w:type="dxa"/>
            <w:vAlign w:val="center"/>
          </w:tcPr>
          <w:p w:rsidR="00E43915" w:rsidRPr="00325DEC" w:rsidRDefault="00D913D1" w:rsidP="00CD14EB">
            <w:pPr>
              <w:jc w:val="center"/>
              <w:rPr>
                <w:rFonts w:ascii="Times New Roman" w:hAnsi="Times New Roman" w:cs="Times New Roman"/>
                <w:sz w:val="28"/>
                <w:szCs w:val="28"/>
              </w:rPr>
            </w:pPr>
            <w:r w:rsidRPr="00325DEC">
              <w:rPr>
                <w:rFonts w:ascii="Times New Roman" w:hAnsi="Times New Roman" w:cs="Times New Roman"/>
                <w:sz w:val="28"/>
                <w:szCs w:val="28"/>
              </w:rPr>
              <w:t>5.27</w:t>
            </w:r>
          </w:p>
        </w:tc>
        <w:tc>
          <w:tcPr>
            <w:tcW w:w="706" w:type="dxa"/>
            <w:vAlign w:val="center"/>
          </w:tcPr>
          <w:p w:rsidR="00E43915" w:rsidRPr="00325DEC" w:rsidRDefault="00E43915" w:rsidP="00CD14EB">
            <w:pPr>
              <w:jc w:val="center"/>
              <w:rPr>
                <w:rFonts w:ascii="Times New Roman" w:hAnsi="Times New Roman" w:cs="Times New Roman"/>
                <w:sz w:val="28"/>
                <w:szCs w:val="28"/>
              </w:rPr>
            </w:pPr>
            <w:r w:rsidRPr="00325DEC">
              <w:rPr>
                <w:rFonts w:ascii="Times New Roman" w:hAnsi="Times New Roman" w:cs="Times New Roman"/>
                <w:sz w:val="28"/>
                <w:szCs w:val="28"/>
              </w:rPr>
              <w:t>5.83</w:t>
            </w:r>
          </w:p>
        </w:tc>
        <w:tc>
          <w:tcPr>
            <w:tcW w:w="711" w:type="dxa"/>
            <w:vAlign w:val="center"/>
          </w:tcPr>
          <w:p w:rsidR="00E43915" w:rsidRPr="00325DEC" w:rsidRDefault="00D913D1" w:rsidP="00CD14EB">
            <w:pPr>
              <w:jc w:val="center"/>
              <w:rPr>
                <w:rFonts w:ascii="Times New Roman" w:hAnsi="Times New Roman" w:cs="Times New Roman"/>
                <w:sz w:val="28"/>
                <w:szCs w:val="28"/>
              </w:rPr>
            </w:pPr>
            <w:r w:rsidRPr="00325DEC">
              <w:rPr>
                <w:rFonts w:ascii="Times New Roman" w:hAnsi="Times New Roman" w:cs="Times New Roman"/>
                <w:sz w:val="28"/>
                <w:szCs w:val="28"/>
              </w:rPr>
              <w:t>7.38</w:t>
            </w:r>
          </w:p>
        </w:tc>
        <w:tc>
          <w:tcPr>
            <w:tcW w:w="986" w:type="dxa"/>
            <w:vAlign w:val="center"/>
          </w:tcPr>
          <w:p w:rsidR="00E43915" w:rsidRPr="00325DEC" w:rsidRDefault="00E43915" w:rsidP="00CD14EB">
            <w:pPr>
              <w:jc w:val="center"/>
              <w:rPr>
                <w:rFonts w:ascii="Times New Roman" w:hAnsi="Times New Roman" w:cs="Times New Roman"/>
                <w:sz w:val="28"/>
                <w:szCs w:val="28"/>
              </w:rPr>
            </w:pPr>
            <w:r w:rsidRPr="00325DEC">
              <w:rPr>
                <w:rFonts w:ascii="Times New Roman" w:hAnsi="Times New Roman" w:cs="Times New Roman"/>
                <w:sz w:val="28"/>
                <w:szCs w:val="28"/>
              </w:rPr>
              <w:t>227.26</w:t>
            </w:r>
          </w:p>
        </w:tc>
        <w:tc>
          <w:tcPr>
            <w:tcW w:w="403" w:type="dxa"/>
            <w:vAlign w:val="center"/>
          </w:tcPr>
          <w:p w:rsidR="00E43915" w:rsidRPr="00325DEC" w:rsidRDefault="00CD14EB" w:rsidP="00CD14EB">
            <w:pPr>
              <w:jc w:val="center"/>
              <w:rPr>
                <w:rFonts w:ascii="Times New Roman" w:hAnsi="Times New Roman" w:cs="Times New Roman"/>
                <w:sz w:val="28"/>
                <w:szCs w:val="28"/>
              </w:rPr>
            </w:pPr>
            <w:r w:rsidRPr="00325DEC">
              <w:rPr>
                <w:rFonts w:ascii="Times New Roman" w:hAnsi="Times New Roman" w:cs="Times New Roman"/>
                <w:sz w:val="28"/>
                <w:szCs w:val="28"/>
              </w:rPr>
              <w:t>4</w:t>
            </w:r>
          </w:p>
        </w:tc>
        <w:tc>
          <w:tcPr>
            <w:tcW w:w="846" w:type="dxa"/>
            <w:vAlign w:val="center"/>
          </w:tcPr>
          <w:p w:rsidR="00E43915" w:rsidRPr="00325DEC" w:rsidRDefault="00D913D1" w:rsidP="00CD14EB">
            <w:pPr>
              <w:jc w:val="center"/>
              <w:rPr>
                <w:rFonts w:ascii="Times New Roman" w:hAnsi="Times New Roman" w:cs="Times New Roman"/>
                <w:sz w:val="28"/>
                <w:szCs w:val="28"/>
              </w:rPr>
            </w:pPr>
            <w:r w:rsidRPr="00325DEC">
              <w:rPr>
                <w:rFonts w:ascii="Times New Roman" w:hAnsi="Times New Roman" w:cs="Times New Roman"/>
                <w:sz w:val="28"/>
                <w:szCs w:val="28"/>
              </w:rPr>
              <w:t>7.76</w:t>
            </w:r>
          </w:p>
        </w:tc>
        <w:tc>
          <w:tcPr>
            <w:tcW w:w="846" w:type="dxa"/>
            <w:vAlign w:val="center"/>
          </w:tcPr>
          <w:p w:rsidR="00E43915" w:rsidRPr="00325DEC" w:rsidRDefault="00D913D1" w:rsidP="00CD14EB">
            <w:pPr>
              <w:jc w:val="center"/>
              <w:rPr>
                <w:rFonts w:ascii="Times New Roman" w:hAnsi="Times New Roman" w:cs="Times New Roman"/>
                <w:sz w:val="28"/>
                <w:szCs w:val="28"/>
              </w:rPr>
            </w:pPr>
            <w:r w:rsidRPr="00325DEC">
              <w:rPr>
                <w:rFonts w:ascii="Times New Roman" w:hAnsi="Times New Roman" w:cs="Times New Roman"/>
                <w:sz w:val="28"/>
                <w:szCs w:val="28"/>
              </w:rPr>
              <w:t>7.75</w:t>
            </w:r>
          </w:p>
        </w:tc>
      </w:tr>
      <w:tr w:rsidR="00E43915" w:rsidRPr="00325DEC" w:rsidTr="00D913D1">
        <w:trPr>
          <w:jc w:val="center"/>
        </w:trPr>
        <w:tc>
          <w:tcPr>
            <w:tcW w:w="498" w:type="dxa"/>
            <w:vAlign w:val="center"/>
          </w:tcPr>
          <w:p w:rsidR="00E43915" w:rsidRPr="00325DEC" w:rsidRDefault="00E43915" w:rsidP="00CD14EB">
            <w:pPr>
              <w:pStyle w:val="a5"/>
              <w:tabs>
                <w:tab w:val="left" w:pos="1192"/>
              </w:tabs>
              <w:spacing w:before="0"/>
              <w:ind w:left="0" w:right="-1" w:firstLine="0"/>
              <w:rPr>
                <w:sz w:val="28"/>
                <w:szCs w:val="28"/>
                <w:lang w:val="kk-KZ" w:eastAsia="x-none"/>
              </w:rPr>
            </w:pPr>
            <w:r w:rsidRPr="00325DEC">
              <w:rPr>
                <w:sz w:val="28"/>
                <w:szCs w:val="28"/>
                <w:lang w:val="kk-KZ" w:eastAsia="x-none"/>
              </w:rPr>
              <w:t>2</w:t>
            </w:r>
          </w:p>
        </w:tc>
        <w:tc>
          <w:tcPr>
            <w:tcW w:w="2049" w:type="dxa"/>
            <w:vAlign w:val="center"/>
          </w:tcPr>
          <w:p w:rsidR="00E43915" w:rsidRPr="00325DEC" w:rsidRDefault="00E43915" w:rsidP="00CD14EB">
            <w:pPr>
              <w:pStyle w:val="a5"/>
              <w:tabs>
                <w:tab w:val="left" w:pos="1192"/>
              </w:tabs>
              <w:spacing w:before="0"/>
              <w:ind w:left="0" w:right="-1" w:firstLine="0"/>
              <w:rPr>
                <w:sz w:val="28"/>
                <w:szCs w:val="28"/>
                <w:lang w:eastAsia="x-none"/>
              </w:rPr>
            </w:pPr>
            <w:r w:rsidRPr="00325DEC">
              <w:rPr>
                <w:sz w:val="28"/>
                <w:szCs w:val="28"/>
                <w:lang w:eastAsia="x-none"/>
              </w:rPr>
              <w:t>Bi</w:t>
            </w:r>
            <w:r w:rsidRPr="00325DEC">
              <w:rPr>
                <w:sz w:val="28"/>
                <w:szCs w:val="28"/>
                <w:vertAlign w:val="subscript"/>
                <w:lang w:eastAsia="x-none"/>
              </w:rPr>
              <w:t>0</w:t>
            </w:r>
            <w:r w:rsidRPr="00325DEC">
              <w:rPr>
                <w:sz w:val="28"/>
                <w:szCs w:val="28"/>
                <w:vertAlign w:val="subscript"/>
                <w:lang w:val="kk-KZ" w:eastAsia="x-none"/>
              </w:rPr>
              <w:t>,</w:t>
            </w:r>
            <w:r w:rsidRPr="00325DEC">
              <w:rPr>
                <w:bCs/>
                <w:sz w:val="28"/>
                <w:szCs w:val="28"/>
                <w:vertAlign w:val="subscript"/>
                <w:lang w:val="kk-KZ" w:eastAsia="x-none"/>
              </w:rPr>
              <w:t>5</w:t>
            </w:r>
            <w:r w:rsidRPr="00325DEC">
              <w:rPr>
                <w:sz w:val="28"/>
                <w:szCs w:val="28"/>
                <w:lang w:eastAsia="x-none"/>
              </w:rPr>
              <w:t>Dy</w:t>
            </w:r>
            <w:r w:rsidRPr="00325DEC">
              <w:rPr>
                <w:sz w:val="28"/>
                <w:szCs w:val="28"/>
                <w:vertAlign w:val="subscript"/>
                <w:lang w:eastAsia="x-none"/>
              </w:rPr>
              <w:t>0</w:t>
            </w:r>
            <w:r w:rsidRPr="00325DEC">
              <w:rPr>
                <w:sz w:val="28"/>
                <w:szCs w:val="28"/>
                <w:vertAlign w:val="subscript"/>
                <w:lang w:val="kk-KZ" w:eastAsia="x-none"/>
              </w:rPr>
              <w:t>,</w:t>
            </w:r>
            <w:r w:rsidRPr="00325DEC">
              <w:rPr>
                <w:bCs/>
                <w:sz w:val="28"/>
                <w:szCs w:val="28"/>
                <w:vertAlign w:val="subscript"/>
                <w:lang w:val="kk-KZ" w:eastAsia="x-none"/>
              </w:rPr>
              <w:t>5</w:t>
            </w:r>
            <w:r w:rsidRPr="00325DEC">
              <w:rPr>
                <w:sz w:val="28"/>
                <w:szCs w:val="28"/>
                <w:lang w:eastAsia="x-none"/>
              </w:rPr>
              <w:t>MnO</w:t>
            </w:r>
            <w:r w:rsidRPr="00325DEC">
              <w:rPr>
                <w:bCs/>
                <w:sz w:val="28"/>
                <w:szCs w:val="28"/>
                <w:vertAlign w:val="subscript"/>
                <w:lang w:val="kk-KZ" w:eastAsia="x-none"/>
              </w:rPr>
              <w:t>3</w:t>
            </w:r>
          </w:p>
        </w:tc>
        <w:tc>
          <w:tcPr>
            <w:tcW w:w="1938" w:type="dxa"/>
            <w:vAlign w:val="center"/>
          </w:tcPr>
          <w:p w:rsidR="00E43915" w:rsidRPr="00325DEC" w:rsidRDefault="00E43915" w:rsidP="00CD14EB">
            <w:pPr>
              <w:jc w:val="center"/>
              <w:rPr>
                <w:rFonts w:ascii="Times New Roman" w:hAnsi="Times New Roman" w:cs="Times New Roman"/>
                <w:sz w:val="28"/>
                <w:szCs w:val="28"/>
              </w:rPr>
            </w:pPr>
            <w:r w:rsidRPr="00325DEC">
              <w:rPr>
                <w:rFonts w:ascii="Times New Roman" w:hAnsi="Times New Roman" w:cs="Times New Roman"/>
                <w:sz w:val="28"/>
                <w:szCs w:val="28"/>
              </w:rPr>
              <w:t>Орторомбты</w:t>
            </w:r>
          </w:p>
        </w:tc>
        <w:tc>
          <w:tcPr>
            <w:tcW w:w="755" w:type="dxa"/>
            <w:vAlign w:val="center"/>
          </w:tcPr>
          <w:p w:rsidR="00E43915" w:rsidRPr="00325DEC" w:rsidRDefault="00D717D3" w:rsidP="00CD14EB">
            <w:pPr>
              <w:jc w:val="center"/>
              <w:rPr>
                <w:rFonts w:ascii="Times New Roman" w:hAnsi="Times New Roman" w:cs="Times New Roman"/>
                <w:sz w:val="28"/>
                <w:szCs w:val="28"/>
              </w:rPr>
            </w:pPr>
            <w:r w:rsidRPr="00325DEC">
              <w:rPr>
                <w:rFonts w:ascii="Times New Roman" w:hAnsi="Times New Roman" w:cs="Times New Roman"/>
                <w:sz w:val="28"/>
                <w:szCs w:val="28"/>
              </w:rPr>
              <w:t>7.29</w:t>
            </w:r>
          </w:p>
        </w:tc>
        <w:tc>
          <w:tcPr>
            <w:tcW w:w="706" w:type="dxa"/>
            <w:vAlign w:val="center"/>
          </w:tcPr>
          <w:p w:rsidR="00E43915" w:rsidRPr="00325DEC" w:rsidRDefault="00D717D3" w:rsidP="00CD14EB">
            <w:pPr>
              <w:jc w:val="center"/>
              <w:rPr>
                <w:rFonts w:ascii="Times New Roman" w:hAnsi="Times New Roman" w:cs="Times New Roman"/>
                <w:sz w:val="28"/>
                <w:szCs w:val="28"/>
              </w:rPr>
            </w:pPr>
            <w:r w:rsidRPr="00325DEC">
              <w:rPr>
                <w:rFonts w:ascii="Times New Roman" w:hAnsi="Times New Roman" w:cs="Times New Roman"/>
                <w:sz w:val="28"/>
                <w:szCs w:val="28"/>
              </w:rPr>
              <w:t>8.48</w:t>
            </w:r>
          </w:p>
        </w:tc>
        <w:tc>
          <w:tcPr>
            <w:tcW w:w="711" w:type="dxa"/>
            <w:vAlign w:val="center"/>
          </w:tcPr>
          <w:p w:rsidR="00E43915" w:rsidRPr="00325DEC" w:rsidRDefault="00D717D3" w:rsidP="00CD14EB">
            <w:pPr>
              <w:jc w:val="center"/>
              <w:rPr>
                <w:rFonts w:ascii="Times New Roman" w:hAnsi="Times New Roman" w:cs="Times New Roman"/>
                <w:sz w:val="28"/>
                <w:szCs w:val="28"/>
              </w:rPr>
            </w:pPr>
            <w:r w:rsidRPr="00325DEC">
              <w:rPr>
                <w:rFonts w:ascii="Times New Roman" w:hAnsi="Times New Roman" w:cs="Times New Roman"/>
                <w:sz w:val="28"/>
                <w:szCs w:val="28"/>
              </w:rPr>
              <w:t>5.72</w:t>
            </w:r>
          </w:p>
        </w:tc>
        <w:tc>
          <w:tcPr>
            <w:tcW w:w="986" w:type="dxa"/>
            <w:vAlign w:val="center"/>
          </w:tcPr>
          <w:p w:rsidR="00E43915" w:rsidRPr="00325DEC" w:rsidRDefault="00D717D3" w:rsidP="00CD14EB">
            <w:pPr>
              <w:jc w:val="center"/>
              <w:rPr>
                <w:rFonts w:ascii="Times New Roman" w:hAnsi="Times New Roman" w:cs="Times New Roman"/>
                <w:sz w:val="28"/>
                <w:szCs w:val="28"/>
              </w:rPr>
            </w:pPr>
            <w:r w:rsidRPr="00325DEC">
              <w:rPr>
                <w:rFonts w:ascii="Times New Roman" w:hAnsi="Times New Roman" w:cs="Times New Roman"/>
                <w:sz w:val="28"/>
                <w:szCs w:val="28"/>
              </w:rPr>
              <w:t>354.229</w:t>
            </w:r>
          </w:p>
        </w:tc>
        <w:tc>
          <w:tcPr>
            <w:tcW w:w="403" w:type="dxa"/>
            <w:vAlign w:val="center"/>
          </w:tcPr>
          <w:p w:rsidR="00E43915" w:rsidRPr="00325DEC" w:rsidRDefault="00CD14EB" w:rsidP="00CD14EB">
            <w:pPr>
              <w:jc w:val="center"/>
              <w:rPr>
                <w:rFonts w:ascii="Times New Roman" w:hAnsi="Times New Roman" w:cs="Times New Roman"/>
                <w:sz w:val="28"/>
                <w:szCs w:val="28"/>
              </w:rPr>
            </w:pPr>
            <w:r w:rsidRPr="00325DEC">
              <w:rPr>
                <w:rFonts w:ascii="Times New Roman" w:hAnsi="Times New Roman" w:cs="Times New Roman"/>
                <w:sz w:val="28"/>
                <w:szCs w:val="28"/>
              </w:rPr>
              <w:t>4</w:t>
            </w:r>
          </w:p>
        </w:tc>
        <w:tc>
          <w:tcPr>
            <w:tcW w:w="846" w:type="dxa"/>
            <w:vAlign w:val="center"/>
          </w:tcPr>
          <w:p w:rsidR="00E43915" w:rsidRPr="00325DEC" w:rsidRDefault="00D717D3" w:rsidP="00CD14EB">
            <w:pPr>
              <w:jc w:val="center"/>
              <w:rPr>
                <w:rFonts w:ascii="Times New Roman" w:hAnsi="Times New Roman" w:cs="Times New Roman"/>
                <w:sz w:val="28"/>
                <w:szCs w:val="28"/>
              </w:rPr>
            </w:pPr>
            <w:r w:rsidRPr="00325DEC">
              <w:rPr>
                <w:rFonts w:ascii="Times New Roman" w:hAnsi="Times New Roman" w:cs="Times New Roman"/>
                <w:sz w:val="28"/>
                <w:szCs w:val="28"/>
                <w:lang w:val="en-US"/>
              </w:rPr>
              <w:t>7.4</w:t>
            </w:r>
          </w:p>
        </w:tc>
        <w:tc>
          <w:tcPr>
            <w:tcW w:w="846" w:type="dxa"/>
            <w:vAlign w:val="center"/>
          </w:tcPr>
          <w:p w:rsidR="00E43915" w:rsidRPr="00325DEC" w:rsidRDefault="00D717D3" w:rsidP="00CD14EB">
            <w:pPr>
              <w:jc w:val="center"/>
              <w:rPr>
                <w:rFonts w:ascii="Times New Roman" w:hAnsi="Times New Roman" w:cs="Times New Roman"/>
                <w:sz w:val="28"/>
                <w:szCs w:val="28"/>
              </w:rPr>
            </w:pPr>
            <w:r w:rsidRPr="00325DEC">
              <w:rPr>
                <w:rFonts w:ascii="Times New Roman" w:hAnsi="Times New Roman" w:cs="Times New Roman"/>
                <w:sz w:val="28"/>
                <w:szCs w:val="28"/>
              </w:rPr>
              <w:t>7.8</w:t>
            </w:r>
          </w:p>
        </w:tc>
      </w:tr>
    </w:tbl>
    <w:p w:rsidR="00E43915" w:rsidRPr="00325DEC" w:rsidRDefault="00E43915" w:rsidP="00CD14EB">
      <w:pPr>
        <w:jc w:val="both"/>
        <w:rPr>
          <w:rFonts w:ascii="Times New Roman" w:hAnsi="Times New Roman" w:cs="Times New Roman"/>
          <w:sz w:val="28"/>
          <w:szCs w:val="28"/>
          <w:lang w:val="en-US"/>
        </w:rPr>
      </w:pPr>
    </w:p>
    <w:p w:rsidR="0023294B" w:rsidRPr="00325DEC" w:rsidRDefault="003D01E5" w:rsidP="00CD14EB">
      <w:pPr>
        <w:jc w:val="both"/>
        <w:rPr>
          <w:rFonts w:ascii="Times New Roman" w:eastAsia="TimesNewRomanPS-ItalicMT" w:hAnsi="Times New Roman" w:cs="Times New Roman"/>
          <w:iCs/>
          <w:sz w:val="28"/>
          <w:szCs w:val="28"/>
          <w:lang w:val="kk-KZ"/>
        </w:rPr>
      </w:pPr>
      <w:r w:rsidRPr="00325DEC">
        <w:rPr>
          <w:rFonts w:ascii="Times New Roman" w:eastAsia="TimesNewRomanPS-ItalicMT" w:hAnsi="Times New Roman" w:cs="Times New Roman"/>
          <w:iCs/>
          <w:sz w:val="28"/>
          <w:szCs w:val="28"/>
          <w:lang w:val="kk-KZ"/>
        </w:rPr>
        <w:t xml:space="preserve">Кесте </w:t>
      </w:r>
      <w:r w:rsidR="00D66C59" w:rsidRPr="00325DEC">
        <w:rPr>
          <w:rFonts w:ascii="Times New Roman" w:eastAsia="TimesNewRomanPS-ItalicMT" w:hAnsi="Times New Roman" w:cs="Times New Roman"/>
          <w:iCs/>
          <w:sz w:val="28"/>
          <w:szCs w:val="28"/>
          <w:lang w:val="en-US"/>
        </w:rPr>
        <w:t>5</w:t>
      </w:r>
      <w:r w:rsidR="0023294B" w:rsidRPr="00325DEC">
        <w:rPr>
          <w:rFonts w:ascii="Times New Roman" w:eastAsia="TimesNewRomanPS-ItalicMT" w:hAnsi="Times New Roman" w:cs="Times New Roman"/>
          <w:iCs/>
          <w:sz w:val="28"/>
          <w:szCs w:val="28"/>
          <w:lang w:val="kk-KZ"/>
        </w:rPr>
        <w:t xml:space="preserve"> –</w:t>
      </w:r>
      <w:r w:rsidRPr="00325DEC">
        <w:rPr>
          <w:rFonts w:ascii="Times New Roman" w:eastAsia="TimesNewRomanPS-ItalicMT" w:hAnsi="Times New Roman" w:cs="Times New Roman"/>
          <w:iCs/>
          <w:sz w:val="28"/>
          <w:szCs w:val="28"/>
          <w:lang w:val="kk-KZ"/>
        </w:rPr>
        <w:t xml:space="preserve"> </w:t>
      </w:r>
      <w:r w:rsidR="0023294B" w:rsidRPr="00325DEC">
        <w:rPr>
          <w:rFonts w:ascii="Times New Roman" w:hAnsi="Times New Roman" w:cs="Times New Roman"/>
          <w:sz w:val="28"/>
          <w:szCs w:val="28"/>
          <w:lang w:val="kk-KZ" w:eastAsia="x-none"/>
        </w:rPr>
        <w:t>Цитратты – нитратты әдіспен синтезделген манганиттердің</w:t>
      </w:r>
      <w:r w:rsidR="0023294B" w:rsidRPr="00325DEC">
        <w:rPr>
          <w:rFonts w:ascii="Times New Roman" w:eastAsia="TimesNewRomanPS-ItalicMT" w:hAnsi="Times New Roman" w:cs="Times New Roman"/>
          <w:iCs/>
          <w:sz w:val="28"/>
          <w:szCs w:val="28"/>
          <w:lang w:val="kk-KZ"/>
        </w:rPr>
        <w:t xml:space="preserve">  сингония түрлері және  элементарлы ұяшықтардың параметрлері</w:t>
      </w:r>
    </w:p>
    <w:p w:rsidR="0023294B" w:rsidRPr="00325DEC" w:rsidRDefault="0023294B" w:rsidP="00CD14EB">
      <w:pPr>
        <w:jc w:val="both"/>
        <w:rPr>
          <w:rFonts w:ascii="Times New Roman" w:hAnsi="Times New Roman" w:cs="Times New Roman"/>
          <w:sz w:val="24"/>
          <w:szCs w:val="28"/>
          <w:lang w:val="kk-KZ"/>
        </w:rPr>
      </w:pPr>
    </w:p>
    <w:tbl>
      <w:tblPr>
        <w:tblStyle w:val="aa"/>
        <w:tblW w:w="9511" w:type="dxa"/>
        <w:jc w:val="center"/>
        <w:tblLook w:val="04A0" w:firstRow="1" w:lastRow="0" w:firstColumn="1" w:lastColumn="0" w:noHBand="0" w:noVBand="1"/>
      </w:tblPr>
      <w:tblGrid>
        <w:gridCol w:w="498"/>
        <w:gridCol w:w="1954"/>
        <w:gridCol w:w="1731"/>
        <w:gridCol w:w="706"/>
        <w:gridCol w:w="778"/>
        <w:gridCol w:w="783"/>
        <w:gridCol w:w="986"/>
        <w:gridCol w:w="403"/>
        <w:gridCol w:w="846"/>
        <w:gridCol w:w="826"/>
      </w:tblGrid>
      <w:tr w:rsidR="0023294B" w:rsidRPr="00325DEC" w:rsidTr="002D0C5F">
        <w:trPr>
          <w:jc w:val="center"/>
        </w:trPr>
        <w:tc>
          <w:tcPr>
            <w:tcW w:w="498" w:type="dxa"/>
            <w:vAlign w:val="center"/>
          </w:tcPr>
          <w:p w:rsidR="0023294B" w:rsidRPr="00325DEC" w:rsidRDefault="0023294B" w:rsidP="00CD14EB">
            <w:pPr>
              <w:pStyle w:val="a5"/>
              <w:tabs>
                <w:tab w:val="left" w:pos="1192"/>
              </w:tabs>
              <w:spacing w:before="0"/>
              <w:ind w:left="0" w:right="-1" w:firstLine="0"/>
              <w:jc w:val="center"/>
              <w:rPr>
                <w:sz w:val="28"/>
                <w:szCs w:val="28"/>
                <w:lang w:val="kk-KZ" w:eastAsia="x-none"/>
              </w:rPr>
            </w:pPr>
            <w:r w:rsidRPr="00325DEC">
              <w:rPr>
                <w:sz w:val="28"/>
                <w:szCs w:val="28"/>
                <w:lang w:val="kk-KZ" w:eastAsia="x-none"/>
              </w:rPr>
              <w:t>№</w:t>
            </w:r>
          </w:p>
        </w:tc>
        <w:tc>
          <w:tcPr>
            <w:tcW w:w="1954" w:type="dxa"/>
            <w:vAlign w:val="center"/>
          </w:tcPr>
          <w:p w:rsidR="0023294B" w:rsidRPr="00325DEC" w:rsidRDefault="0023294B" w:rsidP="00CD14EB">
            <w:pPr>
              <w:pStyle w:val="a5"/>
              <w:tabs>
                <w:tab w:val="left" w:pos="1192"/>
              </w:tabs>
              <w:spacing w:before="0"/>
              <w:ind w:left="0" w:right="-1" w:firstLine="0"/>
              <w:jc w:val="center"/>
              <w:rPr>
                <w:sz w:val="28"/>
                <w:szCs w:val="28"/>
                <w:lang w:val="kk-KZ" w:eastAsia="x-none"/>
              </w:rPr>
            </w:pPr>
            <w:r w:rsidRPr="00325DEC">
              <w:rPr>
                <w:sz w:val="28"/>
                <w:szCs w:val="28"/>
                <w:lang w:val="kk-KZ" w:eastAsia="x-none"/>
              </w:rPr>
              <w:t>Қосылыс</w:t>
            </w:r>
          </w:p>
        </w:tc>
        <w:tc>
          <w:tcPr>
            <w:tcW w:w="1731" w:type="dxa"/>
            <w:vAlign w:val="center"/>
          </w:tcPr>
          <w:p w:rsidR="0023294B" w:rsidRPr="00325DEC" w:rsidRDefault="0023294B" w:rsidP="00CD14EB">
            <w:pPr>
              <w:pStyle w:val="a5"/>
              <w:tabs>
                <w:tab w:val="left" w:pos="1192"/>
              </w:tabs>
              <w:spacing w:before="0"/>
              <w:ind w:left="0" w:right="-1" w:firstLine="0"/>
              <w:jc w:val="center"/>
              <w:rPr>
                <w:sz w:val="28"/>
                <w:szCs w:val="28"/>
                <w:lang w:val="kk-KZ" w:eastAsia="x-none"/>
              </w:rPr>
            </w:pPr>
            <w:r w:rsidRPr="00325DEC">
              <w:rPr>
                <w:sz w:val="28"/>
                <w:szCs w:val="28"/>
                <w:lang w:val="kk-KZ" w:eastAsia="x-none"/>
              </w:rPr>
              <w:t>Сингония түрі</w:t>
            </w:r>
          </w:p>
        </w:tc>
        <w:tc>
          <w:tcPr>
            <w:tcW w:w="706" w:type="dxa"/>
            <w:vAlign w:val="center"/>
          </w:tcPr>
          <w:p w:rsidR="0023294B" w:rsidRPr="00325DEC" w:rsidRDefault="0023294B" w:rsidP="00CD14EB">
            <w:pPr>
              <w:pStyle w:val="a5"/>
              <w:tabs>
                <w:tab w:val="left" w:pos="1192"/>
              </w:tabs>
              <w:spacing w:before="0"/>
              <w:ind w:left="0" w:right="-1" w:firstLine="0"/>
              <w:jc w:val="center"/>
              <w:rPr>
                <w:sz w:val="28"/>
                <w:szCs w:val="28"/>
                <w:lang w:val="kk-KZ" w:eastAsia="x-none"/>
              </w:rPr>
            </w:pPr>
            <w:r w:rsidRPr="00325DEC">
              <w:rPr>
                <w:sz w:val="28"/>
                <w:szCs w:val="28"/>
                <w:lang w:val="kk-KZ" w:eastAsia="x-none"/>
              </w:rPr>
              <w:t>а</w:t>
            </w:r>
          </w:p>
        </w:tc>
        <w:tc>
          <w:tcPr>
            <w:tcW w:w="778" w:type="dxa"/>
            <w:vAlign w:val="center"/>
          </w:tcPr>
          <w:p w:rsidR="0023294B" w:rsidRPr="00325DEC" w:rsidRDefault="0023294B" w:rsidP="00CD14EB">
            <w:pPr>
              <w:pStyle w:val="a5"/>
              <w:tabs>
                <w:tab w:val="left" w:pos="1192"/>
              </w:tabs>
              <w:spacing w:before="0"/>
              <w:ind w:left="0" w:right="-1" w:firstLine="0"/>
              <w:jc w:val="center"/>
              <w:rPr>
                <w:sz w:val="28"/>
                <w:szCs w:val="28"/>
                <w:lang w:val="kk-KZ" w:eastAsia="x-none"/>
              </w:rPr>
            </w:pPr>
            <w:r w:rsidRPr="00325DEC">
              <w:rPr>
                <w:sz w:val="28"/>
                <w:szCs w:val="28"/>
                <w:lang w:val="kk-KZ" w:eastAsia="x-none"/>
              </w:rPr>
              <w:t>в</w:t>
            </w:r>
          </w:p>
        </w:tc>
        <w:tc>
          <w:tcPr>
            <w:tcW w:w="783" w:type="dxa"/>
            <w:vAlign w:val="center"/>
          </w:tcPr>
          <w:p w:rsidR="0023294B" w:rsidRPr="00325DEC" w:rsidRDefault="0023294B" w:rsidP="00CD14EB">
            <w:pPr>
              <w:pStyle w:val="a5"/>
              <w:tabs>
                <w:tab w:val="left" w:pos="1192"/>
              </w:tabs>
              <w:spacing w:before="0"/>
              <w:ind w:left="0" w:right="-1" w:firstLine="0"/>
              <w:jc w:val="center"/>
              <w:rPr>
                <w:sz w:val="28"/>
                <w:szCs w:val="28"/>
                <w:lang w:val="kk-KZ" w:eastAsia="x-none"/>
              </w:rPr>
            </w:pPr>
            <w:r w:rsidRPr="00325DEC">
              <w:rPr>
                <w:sz w:val="28"/>
                <w:szCs w:val="28"/>
                <w:lang w:val="kk-KZ" w:eastAsia="x-none"/>
              </w:rPr>
              <w:t>с</w:t>
            </w:r>
          </w:p>
        </w:tc>
        <w:tc>
          <w:tcPr>
            <w:tcW w:w="986" w:type="dxa"/>
            <w:vAlign w:val="center"/>
          </w:tcPr>
          <w:p w:rsidR="0023294B" w:rsidRPr="00325DEC" w:rsidRDefault="0023294B" w:rsidP="00CD14EB">
            <w:pPr>
              <w:pStyle w:val="a5"/>
              <w:tabs>
                <w:tab w:val="left" w:pos="1192"/>
              </w:tabs>
              <w:spacing w:before="0"/>
              <w:ind w:left="0" w:right="-1" w:firstLine="0"/>
              <w:jc w:val="center"/>
              <w:rPr>
                <w:sz w:val="28"/>
                <w:szCs w:val="28"/>
                <w:lang w:val="kk-KZ" w:eastAsia="x-none"/>
              </w:rPr>
            </w:pPr>
            <w:r w:rsidRPr="00325DEC">
              <w:rPr>
                <w:sz w:val="28"/>
                <w:szCs w:val="28"/>
                <w:lang w:val="kk-KZ" w:eastAsia="x-none"/>
              </w:rPr>
              <w:t>V</w:t>
            </w:r>
            <w:r w:rsidRPr="00325DEC">
              <w:rPr>
                <w:sz w:val="28"/>
                <w:szCs w:val="28"/>
                <w:vertAlign w:val="subscript"/>
                <w:lang w:val="kk-KZ" w:eastAsia="x-none"/>
              </w:rPr>
              <w:t>эл.ұ,</w:t>
            </w:r>
            <w:r w:rsidRPr="00325DEC">
              <w:rPr>
                <w:sz w:val="28"/>
                <w:szCs w:val="28"/>
                <w:lang w:val="kk-KZ" w:eastAsia="x-none"/>
              </w:rPr>
              <w:t xml:space="preserve"> Å</w:t>
            </w:r>
            <w:r w:rsidRPr="00325DEC">
              <w:rPr>
                <w:sz w:val="28"/>
                <w:szCs w:val="28"/>
                <w:vertAlign w:val="superscript"/>
                <w:lang w:val="kk-KZ" w:eastAsia="x-none"/>
              </w:rPr>
              <w:t>3</w:t>
            </w:r>
          </w:p>
        </w:tc>
        <w:tc>
          <w:tcPr>
            <w:tcW w:w="403" w:type="dxa"/>
            <w:vAlign w:val="center"/>
          </w:tcPr>
          <w:p w:rsidR="0023294B" w:rsidRPr="00325DEC" w:rsidRDefault="0023294B" w:rsidP="00CD14EB">
            <w:pPr>
              <w:pStyle w:val="a5"/>
              <w:tabs>
                <w:tab w:val="left" w:pos="1192"/>
              </w:tabs>
              <w:spacing w:before="0"/>
              <w:ind w:left="0" w:right="-1" w:firstLine="0"/>
              <w:jc w:val="center"/>
              <w:rPr>
                <w:sz w:val="28"/>
                <w:szCs w:val="28"/>
                <w:lang w:val="kk-KZ" w:eastAsia="x-none"/>
              </w:rPr>
            </w:pPr>
            <w:r w:rsidRPr="00325DEC">
              <w:rPr>
                <w:sz w:val="28"/>
                <w:szCs w:val="28"/>
                <w:lang w:val="kk-KZ" w:eastAsia="x-none"/>
              </w:rPr>
              <w:t>Z</w:t>
            </w:r>
          </w:p>
        </w:tc>
        <w:tc>
          <w:tcPr>
            <w:tcW w:w="846" w:type="dxa"/>
            <w:vAlign w:val="center"/>
          </w:tcPr>
          <w:p w:rsidR="0023294B" w:rsidRPr="00325DEC" w:rsidRDefault="0023294B" w:rsidP="00CD14EB">
            <w:pPr>
              <w:pStyle w:val="a5"/>
              <w:tabs>
                <w:tab w:val="left" w:pos="1192"/>
              </w:tabs>
              <w:spacing w:before="0"/>
              <w:ind w:left="0" w:right="-1" w:firstLine="0"/>
              <w:jc w:val="center"/>
              <w:rPr>
                <w:sz w:val="28"/>
                <w:szCs w:val="28"/>
                <w:vertAlign w:val="subscript"/>
                <w:lang w:val="kk-KZ" w:eastAsia="x-none"/>
              </w:rPr>
            </w:pPr>
            <w:r w:rsidRPr="00325DEC">
              <w:rPr>
                <w:sz w:val="28"/>
                <w:szCs w:val="28"/>
                <w:lang w:val="kk-KZ" w:eastAsia="x-none"/>
              </w:rPr>
              <w:t>ρ</w:t>
            </w:r>
            <w:r w:rsidRPr="00325DEC">
              <w:rPr>
                <w:sz w:val="28"/>
                <w:szCs w:val="28"/>
                <w:vertAlign w:val="subscript"/>
                <w:lang w:val="kk-KZ" w:eastAsia="x-none"/>
              </w:rPr>
              <w:t>рент.</w:t>
            </w:r>
          </w:p>
          <w:p w:rsidR="0023294B" w:rsidRPr="00325DEC" w:rsidRDefault="0023294B" w:rsidP="00CD14EB">
            <w:pPr>
              <w:pStyle w:val="a5"/>
              <w:tabs>
                <w:tab w:val="left" w:pos="1192"/>
              </w:tabs>
              <w:spacing w:before="0"/>
              <w:ind w:left="0" w:right="-1" w:firstLine="0"/>
              <w:jc w:val="center"/>
              <w:rPr>
                <w:sz w:val="28"/>
                <w:szCs w:val="28"/>
                <w:lang w:val="kk-KZ" w:eastAsia="x-none"/>
              </w:rPr>
            </w:pPr>
            <w:r w:rsidRPr="00325DEC">
              <w:rPr>
                <w:sz w:val="28"/>
                <w:szCs w:val="28"/>
                <w:lang w:val="kk-KZ" w:eastAsia="x-none"/>
              </w:rPr>
              <w:t>г/см</w:t>
            </w:r>
            <w:r w:rsidRPr="00325DEC">
              <w:rPr>
                <w:sz w:val="28"/>
                <w:szCs w:val="28"/>
                <w:vertAlign w:val="superscript"/>
                <w:lang w:val="kk-KZ" w:eastAsia="x-none"/>
              </w:rPr>
              <w:t>3</w:t>
            </w:r>
          </w:p>
        </w:tc>
        <w:tc>
          <w:tcPr>
            <w:tcW w:w="826" w:type="dxa"/>
            <w:vAlign w:val="center"/>
          </w:tcPr>
          <w:p w:rsidR="0023294B" w:rsidRPr="00325DEC" w:rsidRDefault="0023294B" w:rsidP="00CD14EB">
            <w:pPr>
              <w:pStyle w:val="a5"/>
              <w:tabs>
                <w:tab w:val="left" w:pos="1192"/>
              </w:tabs>
              <w:spacing w:before="0"/>
              <w:ind w:left="0" w:right="-1" w:firstLine="0"/>
              <w:jc w:val="center"/>
              <w:rPr>
                <w:sz w:val="28"/>
                <w:szCs w:val="28"/>
                <w:vertAlign w:val="subscript"/>
                <w:lang w:val="kk-KZ" w:eastAsia="x-none"/>
              </w:rPr>
            </w:pPr>
            <w:r w:rsidRPr="00325DEC">
              <w:rPr>
                <w:sz w:val="28"/>
                <w:szCs w:val="28"/>
                <w:lang w:val="kk-KZ" w:eastAsia="x-none"/>
              </w:rPr>
              <w:t>ρ</w:t>
            </w:r>
            <w:r w:rsidRPr="00325DEC">
              <w:rPr>
                <w:sz w:val="28"/>
                <w:szCs w:val="28"/>
                <w:vertAlign w:val="subscript"/>
                <w:lang w:val="kk-KZ" w:eastAsia="x-none"/>
              </w:rPr>
              <w:t>пикн.</w:t>
            </w:r>
          </w:p>
          <w:p w:rsidR="0023294B" w:rsidRPr="00325DEC" w:rsidRDefault="0023294B" w:rsidP="00CD14EB">
            <w:pPr>
              <w:pStyle w:val="a5"/>
              <w:tabs>
                <w:tab w:val="left" w:pos="1192"/>
              </w:tabs>
              <w:spacing w:before="0"/>
              <w:ind w:left="0" w:right="-1" w:firstLine="0"/>
              <w:jc w:val="center"/>
              <w:rPr>
                <w:sz w:val="28"/>
                <w:szCs w:val="28"/>
                <w:lang w:val="kk-KZ" w:eastAsia="x-none"/>
              </w:rPr>
            </w:pPr>
            <w:r w:rsidRPr="00325DEC">
              <w:rPr>
                <w:sz w:val="28"/>
                <w:szCs w:val="28"/>
                <w:lang w:val="kk-KZ" w:eastAsia="x-none"/>
              </w:rPr>
              <w:t>г/см</w:t>
            </w:r>
            <w:r w:rsidRPr="00325DEC">
              <w:rPr>
                <w:sz w:val="28"/>
                <w:szCs w:val="28"/>
                <w:vertAlign w:val="superscript"/>
                <w:lang w:val="kk-KZ" w:eastAsia="x-none"/>
              </w:rPr>
              <w:t>3</w:t>
            </w:r>
          </w:p>
        </w:tc>
      </w:tr>
      <w:tr w:rsidR="00143318" w:rsidRPr="00325DEC" w:rsidTr="002D0C5F">
        <w:trPr>
          <w:jc w:val="center"/>
        </w:trPr>
        <w:tc>
          <w:tcPr>
            <w:tcW w:w="498" w:type="dxa"/>
            <w:vAlign w:val="center"/>
          </w:tcPr>
          <w:p w:rsidR="00143318" w:rsidRPr="00325DEC" w:rsidRDefault="00143318" w:rsidP="00CD14EB">
            <w:pPr>
              <w:pStyle w:val="a5"/>
              <w:tabs>
                <w:tab w:val="left" w:pos="1192"/>
              </w:tabs>
              <w:spacing w:before="0"/>
              <w:ind w:left="0" w:right="-1" w:firstLine="0"/>
              <w:rPr>
                <w:sz w:val="28"/>
                <w:szCs w:val="28"/>
                <w:lang w:val="kk-KZ" w:eastAsia="x-none"/>
              </w:rPr>
            </w:pPr>
            <w:r w:rsidRPr="00325DEC">
              <w:rPr>
                <w:sz w:val="28"/>
                <w:szCs w:val="28"/>
                <w:lang w:val="kk-KZ" w:eastAsia="x-none"/>
              </w:rPr>
              <w:t>1</w:t>
            </w:r>
          </w:p>
        </w:tc>
        <w:tc>
          <w:tcPr>
            <w:tcW w:w="1954" w:type="dxa"/>
            <w:vAlign w:val="center"/>
          </w:tcPr>
          <w:p w:rsidR="00143318" w:rsidRPr="00325DEC" w:rsidRDefault="00143318" w:rsidP="00CD14EB">
            <w:pPr>
              <w:pStyle w:val="a5"/>
              <w:tabs>
                <w:tab w:val="left" w:pos="1192"/>
              </w:tabs>
              <w:spacing w:before="0"/>
              <w:ind w:left="0" w:right="-1" w:firstLine="0"/>
              <w:rPr>
                <w:sz w:val="28"/>
                <w:szCs w:val="28"/>
                <w:lang w:val="kk-KZ" w:eastAsia="x-none"/>
              </w:rPr>
            </w:pPr>
            <w:r w:rsidRPr="00325DEC">
              <w:rPr>
                <w:sz w:val="28"/>
                <w:szCs w:val="28"/>
                <w:lang w:val="kk-KZ" w:eastAsia="x-none"/>
              </w:rPr>
              <w:t>Bi</w:t>
            </w:r>
            <w:r w:rsidRPr="00325DEC">
              <w:rPr>
                <w:sz w:val="28"/>
                <w:szCs w:val="28"/>
                <w:vertAlign w:val="subscript"/>
                <w:lang w:val="kk-KZ" w:eastAsia="x-none"/>
              </w:rPr>
              <w:t>0,</w:t>
            </w:r>
            <w:r w:rsidRPr="00325DEC">
              <w:rPr>
                <w:bCs/>
                <w:sz w:val="28"/>
                <w:szCs w:val="28"/>
                <w:vertAlign w:val="subscript"/>
                <w:lang w:val="kk-KZ" w:eastAsia="x-none"/>
              </w:rPr>
              <w:t>1</w:t>
            </w:r>
            <w:r w:rsidRPr="00325DEC">
              <w:rPr>
                <w:sz w:val="28"/>
                <w:szCs w:val="28"/>
                <w:lang w:val="kk-KZ" w:eastAsia="x-none"/>
              </w:rPr>
              <w:t>Dy</w:t>
            </w:r>
            <w:r w:rsidRPr="00325DEC">
              <w:rPr>
                <w:sz w:val="28"/>
                <w:szCs w:val="28"/>
                <w:vertAlign w:val="subscript"/>
                <w:lang w:val="kk-KZ" w:eastAsia="x-none"/>
              </w:rPr>
              <w:t>0,</w:t>
            </w:r>
            <w:r w:rsidRPr="00325DEC">
              <w:rPr>
                <w:bCs/>
                <w:sz w:val="28"/>
                <w:szCs w:val="28"/>
                <w:vertAlign w:val="subscript"/>
                <w:lang w:val="kk-KZ" w:eastAsia="x-none"/>
              </w:rPr>
              <w:t>9</w:t>
            </w:r>
            <w:r w:rsidRPr="00325DEC">
              <w:rPr>
                <w:sz w:val="28"/>
                <w:szCs w:val="28"/>
                <w:lang w:val="kk-KZ" w:eastAsia="x-none"/>
              </w:rPr>
              <w:t>MnO</w:t>
            </w:r>
            <w:r w:rsidRPr="00325DEC">
              <w:rPr>
                <w:bCs/>
                <w:sz w:val="28"/>
                <w:szCs w:val="28"/>
                <w:vertAlign w:val="subscript"/>
                <w:lang w:val="kk-KZ" w:eastAsia="x-none"/>
              </w:rPr>
              <w:t>3</w:t>
            </w:r>
          </w:p>
        </w:tc>
        <w:tc>
          <w:tcPr>
            <w:tcW w:w="1731" w:type="dxa"/>
            <w:vAlign w:val="center"/>
          </w:tcPr>
          <w:p w:rsidR="00143318" w:rsidRPr="00325DEC" w:rsidRDefault="00143318" w:rsidP="00CD14EB">
            <w:pPr>
              <w:jc w:val="center"/>
              <w:rPr>
                <w:rFonts w:ascii="Times New Roman" w:hAnsi="Times New Roman" w:cs="Times New Roman"/>
                <w:sz w:val="28"/>
                <w:szCs w:val="28"/>
              </w:rPr>
            </w:pPr>
            <w:r w:rsidRPr="00325DEC">
              <w:rPr>
                <w:rFonts w:ascii="Times New Roman" w:hAnsi="Times New Roman" w:cs="Times New Roman"/>
                <w:sz w:val="28"/>
                <w:szCs w:val="28"/>
              </w:rPr>
              <w:t>Орторомбты</w:t>
            </w:r>
          </w:p>
        </w:tc>
        <w:tc>
          <w:tcPr>
            <w:tcW w:w="706" w:type="dxa"/>
          </w:tcPr>
          <w:p w:rsidR="00143318" w:rsidRPr="00325DEC" w:rsidRDefault="00143318" w:rsidP="00CD14EB">
            <w:pPr>
              <w:pStyle w:val="a5"/>
              <w:tabs>
                <w:tab w:val="left" w:pos="1192"/>
              </w:tabs>
              <w:spacing w:before="0"/>
              <w:ind w:left="0" w:right="-1" w:firstLine="0"/>
              <w:jc w:val="center"/>
              <w:rPr>
                <w:sz w:val="28"/>
                <w:szCs w:val="24"/>
                <w:lang w:val="ru-RU"/>
              </w:rPr>
            </w:pPr>
            <w:r w:rsidRPr="00325DEC">
              <w:rPr>
                <w:sz w:val="28"/>
                <w:szCs w:val="24"/>
                <w:lang w:val="ru-RU"/>
              </w:rPr>
              <w:t>5.83</w:t>
            </w:r>
          </w:p>
        </w:tc>
        <w:tc>
          <w:tcPr>
            <w:tcW w:w="778" w:type="dxa"/>
          </w:tcPr>
          <w:p w:rsidR="00143318" w:rsidRPr="00325DEC" w:rsidRDefault="00143318" w:rsidP="00CD14EB">
            <w:pPr>
              <w:pStyle w:val="a5"/>
              <w:tabs>
                <w:tab w:val="left" w:pos="1192"/>
              </w:tabs>
              <w:spacing w:before="0"/>
              <w:ind w:left="0" w:right="-1" w:firstLine="0"/>
              <w:jc w:val="center"/>
              <w:rPr>
                <w:sz w:val="28"/>
                <w:szCs w:val="24"/>
                <w:lang w:val="ru-RU"/>
              </w:rPr>
            </w:pPr>
            <w:r w:rsidRPr="00325DEC">
              <w:rPr>
                <w:sz w:val="28"/>
                <w:szCs w:val="24"/>
                <w:lang w:val="ru-RU"/>
              </w:rPr>
              <w:t>5</w:t>
            </w:r>
            <w:r w:rsidR="002D0C5F" w:rsidRPr="00325DEC">
              <w:rPr>
                <w:sz w:val="28"/>
                <w:szCs w:val="24"/>
                <w:lang w:val="ru-RU"/>
              </w:rPr>
              <w:t>.27</w:t>
            </w:r>
          </w:p>
        </w:tc>
        <w:tc>
          <w:tcPr>
            <w:tcW w:w="783" w:type="dxa"/>
          </w:tcPr>
          <w:p w:rsidR="00143318" w:rsidRPr="00325DEC" w:rsidRDefault="002D0C5F" w:rsidP="00CD14EB">
            <w:pPr>
              <w:pStyle w:val="a5"/>
              <w:tabs>
                <w:tab w:val="left" w:pos="1192"/>
              </w:tabs>
              <w:spacing w:before="0"/>
              <w:ind w:left="0" w:right="-1" w:firstLine="0"/>
              <w:jc w:val="center"/>
              <w:rPr>
                <w:sz w:val="28"/>
                <w:szCs w:val="24"/>
                <w:lang w:val="ru-RU"/>
              </w:rPr>
            </w:pPr>
            <w:r w:rsidRPr="00325DEC">
              <w:rPr>
                <w:sz w:val="28"/>
                <w:szCs w:val="24"/>
                <w:lang w:val="ru-RU"/>
              </w:rPr>
              <w:t>7.38</w:t>
            </w:r>
            <w:r w:rsidR="00143318" w:rsidRPr="00325DEC">
              <w:rPr>
                <w:sz w:val="28"/>
                <w:szCs w:val="24"/>
                <w:lang w:val="ru-RU"/>
              </w:rPr>
              <w:t xml:space="preserve"> </w:t>
            </w:r>
          </w:p>
        </w:tc>
        <w:tc>
          <w:tcPr>
            <w:tcW w:w="986" w:type="dxa"/>
          </w:tcPr>
          <w:p w:rsidR="00143318" w:rsidRPr="00325DEC" w:rsidRDefault="00143318" w:rsidP="00CD14EB">
            <w:pPr>
              <w:pStyle w:val="a5"/>
              <w:tabs>
                <w:tab w:val="left" w:pos="1192"/>
              </w:tabs>
              <w:spacing w:before="0"/>
              <w:ind w:left="0" w:right="-1" w:firstLine="0"/>
              <w:jc w:val="center"/>
              <w:rPr>
                <w:sz w:val="28"/>
                <w:szCs w:val="24"/>
                <w:lang w:val="ru-RU"/>
              </w:rPr>
            </w:pPr>
            <w:r w:rsidRPr="00325DEC">
              <w:rPr>
                <w:sz w:val="28"/>
                <w:szCs w:val="24"/>
                <w:lang w:val="ru-RU"/>
              </w:rPr>
              <w:t>227.38</w:t>
            </w:r>
          </w:p>
        </w:tc>
        <w:tc>
          <w:tcPr>
            <w:tcW w:w="403" w:type="dxa"/>
          </w:tcPr>
          <w:p w:rsidR="00143318" w:rsidRPr="00325DEC" w:rsidRDefault="00CD14EB" w:rsidP="00CD14EB">
            <w:pPr>
              <w:pStyle w:val="a5"/>
              <w:tabs>
                <w:tab w:val="left" w:pos="1192"/>
              </w:tabs>
              <w:spacing w:before="0"/>
              <w:ind w:left="0" w:right="-1" w:firstLine="0"/>
              <w:jc w:val="center"/>
              <w:rPr>
                <w:sz w:val="28"/>
                <w:szCs w:val="24"/>
                <w:lang w:val="ru-RU"/>
              </w:rPr>
            </w:pPr>
            <w:r w:rsidRPr="00325DEC">
              <w:rPr>
                <w:sz w:val="28"/>
                <w:szCs w:val="24"/>
                <w:lang w:val="ru-RU"/>
              </w:rPr>
              <w:t>4</w:t>
            </w:r>
          </w:p>
        </w:tc>
        <w:tc>
          <w:tcPr>
            <w:tcW w:w="846" w:type="dxa"/>
          </w:tcPr>
          <w:p w:rsidR="00143318" w:rsidRPr="00325DEC" w:rsidRDefault="00143318" w:rsidP="00CD14EB">
            <w:pPr>
              <w:pStyle w:val="a5"/>
              <w:tabs>
                <w:tab w:val="left" w:pos="1192"/>
              </w:tabs>
              <w:spacing w:before="0"/>
              <w:ind w:left="0" w:right="-1" w:firstLine="0"/>
              <w:jc w:val="center"/>
              <w:rPr>
                <w:sz w:val="28"/>
                <w:szCs w:val="24"/>
                <w:lang w:val="ru-RU"/>
              </w:rPr>
            </w:pPr>
            <w:r w:rsidRPr="00325DEC">
              <w:rPr>
                <w:sz w:val="28"/>
                <w:szCs w:val="24"/>
                <w:lang w:val="ru-RU"/>
              </w:rPr>
              <w:t>7.758</w:t>
            </w:r>
          </w:p>
        </w:tc>
        <w:tc>
          <w:tcPr>
            <w:tcW w:w="826" w:type="dxa"/>
          </w:tcPr>
          <w:p w:rsidR="00143318" w:rsidRPr="00325DEC" w:rsidRDefault="00143318" w:rsidP="00CD14EB">
            <w:pPr>
              <w:pStyle w:val="a5"/>
              <w:tabs>
                <w:tab w:val="left" w:pos="1192"/>
              </w:tabs>
              <w:spacing w:before="0"/>
              <w:ind w:left="0" w:right="-1" w:firstLine="0"/>
              <w:jc w:val="center"/>
              <w:rPr>
                <w:sz w:val="28"/>
                <w:szCs w:val="24"/>
                <w:lang w:val="ru-RU"/>
              </w:rPr>
            </w:pPr>
            <w:r w:rsidRPr="00325DEC">
              <w:rPr>
                <w:sz w:val="28"/>
                <w:szCs w:val="24"/>
                <w:lang w:val="ru-RU"/>
              </w:rPr>
              <w:t>7.76</w:t>
            </w:r>
          </w:p>
        </w:tc>
      </w:tr>
      <w:tr w:rsidR="00143318" w:rsidRPr="00325DEC" w:rsidTr="002D0C5F">
        <w:trPr>
          <w:jc w:val="center"/>
        </w:trPr>
        <w:tc>
          <w:tcPr>
            <w:tcW w:w="498" w:type="dxa"/>
            <w:vAlign w:val="center"/>
          </w:tcPr>
          <w:p w:rsidR="00143318" w:rsidRPr="00325DEC" w:rsidRDefault="00143318" w:rsidP="00CD14EB">
            <w:pPr>
              <w:pStyle w:val="a5"/>
              <w:tabs>
                <w:tab w:val="left" w:pos="1192"/>
              </w:tabs>
              <w:spacing w:before="0"/>
              <w:ind w:left="0" w:right="-1" w:firstLine="0"/>
              <w:rPr>
                <w:sz w:val="28"/>
                <w:szCs w:val="28"/>
                <w:lang w:val="kk-KZ" w:eastAsia="x-none"/>
              </w:rPr>
            </w:pPr>
            <w:r w:rsidRPr="00325DEC">
              <w:rPr>
                <w:sz w:val="28"/>
                <w:szCs w:val="28"/>
                <w:lang w:val="kk-KZ" w:eastAsia="x-none"/>
              </w:rPr>
              <w:t>2</w:t>
            </w:r>
          </w:p>
        </w:tc>
        <w:tc>
          <w:tcPr>
            <w:tcW w:w="1954" w:type="dxa"/>
            <w:vAlign w:val="center"/>
          </w:tcPr>
          <w:p w:rsidR="00143318" w:rsidRPr="00325DEC" w:rsidRDefault="00143318" w:rsidP="00CD14EB">
            <w:pPr>
              <w:pStyle w:val="a5"/>
              <w:tabs>
                <w:tab w:val="left" w:pos="1192"/>
              </w:tabs>
              <w:spacing w:before="0"/>
              <w:ind w:left="0" w:right="-1" w:firstLine="0"/>
              <w:rPr>
                <w:sz w:val="28"/>
                <w:szCs w:val="28"/>
                <w:lang w:val="kk-KZ" w:eastAsia="x-none"/>
              </w:rPr>
            </w:pPr>
            <w:r w:rsidRPr="00325DEC">
              <w:rPr>
                <w:sz w:val="28"/>
                <w:szCs w:val="28"/>
                <w:lang w:val="kk-KZ" w:eastAsia="x-none"/>
              </w:rPr>
              <w:t>Bi</w:t>
            </w:r>
            <w:r w:rsidRPr="00325DEC">
              <w:rPr>
                <w:sz w:val="28"/>
                <w:szCs w:val="28"/>
                <w:vertAlign w:val="subscript"/>
                <w:lang w:val="kk-KZ" w:eastAsia="x-none"/>
              </w:rPr>
              <w:t>0,</w:t>
            </w:r>
            <w:r w:rsidRPr="00325DEC">
              <w:rPr>
                <w:bCs/>
                <w:sz w:val="28"/>
                <w:szCs w:val="28"/>
                <w:vertAlign w:val="subscript"/>
                <w:lang w:val="kk-KZ" w:eastAsia="x-none"/>
              </w:rPr>
              <w:t>5</w:t>
            </w:r>
            <w:r w:rsidRPr="00325DEC">
              <w:rPr>
                <w:sz w:val="28"/>
                <w:szCs w:val="28"/>
                <w:lang w:val="kk-KZ" w:eastAsia="x-none"/>
              </w:rPr>
              <w:t>Dy</w:t>
            </w:r>
            <w:r w:rsidRPr="00325DEC">
              <w:rPr>
                <w:sz w:val="28"/>
                <w:szCs w:val="28"/>
                <w:vertAlign w:val="subscript"/>
                <w:lang w:val="kk-KZ" w:eastAsia="x-none"/>
              </w:rPr>
              <w:t>0,</w:t>
            </w:r>
            <w:r w:rsidRPr="00325DEC">
              <w:rPr>
                <w:bCs/>
                <w:sz w:val="28"/>
                <w:szCs w:val="28"/>
                <w:vertAlign w:val="subscript"/>
                <w:lang w:val="kk-KZ" w:eastAsia="x-none"/>
              </w:rPr>
              <w:t>5</w:t>
            </w:r>
            <w:r w:rsidRPr="00325DEC">
              <w:rPr>
                <w:sz w:val="28"/>
                <w:szCs w:val="28"/>
                <w:lang w:val="kk-KZ" w:eastAsia="x-none"/>
              </w:rPr>
              <w:t>MnO</w:t>
            </w:r>
            <w:r w:rsidRPr="00325DEC">
              <w:rPr>
                <w:bCs/>
                <w:sz w:val="28"/>
                <w:szCs w:val="28"/>
                <w:vertAlign w:val="subscript"/>
                <w:lang w:val="kk-KZ" w:eastAsia="x-none"/>
              </w:rPr>
              <w:t>3</w:t>
            </w:r>
          </w:p>
        </w:tc>
        <w:tc>
          <w:tcPr>
            <w:tcW w:w="1731" w:type="dxa"/>
            <w:vAlign w:val="center"/>
          </w:tcPr>
          <w:p w:rsidR="00143318" w:rsidRPr="00325DEC" w:rsidRDefault="00D717D3" w:rsidP="00CD14EB">
            <w:pPr>
              <w:jc w:val="center"/>
              <w:rPr>
                <w:rFonts w:ascii="Times New Roman" w:hAnsi="Times New Roman" w:cs="Times New Roman"/>
                <w:sz w:val="28"/>
                <w:szCs w:val="28"/>
              </w:rPr>
            </w:pPr>
            <w:r w:rsidRPr="00325DEC">
              <w:rPr>
                <w:rFonts w:ascii="Times New Roman" w:hAnsi="Times New Roman" w:cs="Times New Roman"/>
                <w:sz w:val="28"/>
                <w:szCs w:val="28"/>
              </w:rPr>
              <w:t>Орторомбты</w:t>
            </w:r>
          </w:p>
        </w:tc>
        <w:tc>
          <w:tcPr>
            <w:tcW w:w="706" w:type="dxa"/>
          </w:tcPr>
          <w:p w:rsidR="00143318" w:rsidRPr="00325DEC" w:rsidRDefault="002D0C5F" w:rsidP="00CD14EB">
            <w:pPr>
              <w:pStyle w:val="a5"/>
              <w:tabs>
                <w:tab w:val="left" w:pos="1192"/>
              </w:tabs>
              <w:spacing w:before="0"/>
              <w:ind w:left="0" w:firstLine="0"/>
              <w:jc w:val="center"/>
              <w:rPr>
                <w:sz w:val="28"/>
                <w:szCs w:val="28"/>
                <w:lang w:val="ru-RU"/>
              </w:rPr>
            </w:pPr>
            <w:r w:rsidRPr="00325DEC">
              <w:rPr>
                <w:sz w:val="28"/>
                <w:szCs w:val="28"/>
              </w:rPr>
              <w:t>7.44</w:t>
            </w:r>
            <w:r w:rsidR="00D717D3" w:rsidRPr="00325DEC">
              <w:rPr>
                <w:sz w:val="28"/>
                <w:szCs w:val="28"/>
              </w:rPr>
              <w:t xml:space="preserve">  </w:t>
            </w:r>
          </w:p>
        </w:tc>
        <w:tc>
          <w:tcPr>
            <w:tcW w:w="778" w:type="dxa"/>
          </w:tcPr>
          <w:p w:rsidR="00143318" w:rsidRPr="00325DEC" w:rsidRDefault="002D0C5F" w:rsidP="00CD14EB">
            <w:pPr>
              <w:pStyle w:val="a5"/>
              <w:tabs>
                <w:tab w:val="left" w:pos="1192"/>
              </w:tabs>
              <w:spacing w:before="0"/>
              <w:ind w:left="0" w:firstLine="0"/>
              <w:jc w:val="center"/>
              <w:rPr>
                <w:sz w:val="28"/>
                <w:szCs w:val="28"/>
                <w:lang w:val="ru-RU"/>
              </w:rPr>
            </w:pPr>
            <w:r w:rsidRPr="00325DEC">
              <w:rPr>
                <w:sz w:val="28"/>
                <w:szCs w:val="28"/>
              </w:rPr>
              <w:t>8.50</w:t>
            </w:r>
            <w:r w:rsidR="00D717D3" w:rsidRPr="00325DEC">
              <w:rPr>
                <w:sz w:val="28"/>
                <w:szCs w:val="28"/>
              </w:rPr>
              <w:t xml:space="preserve">  </w:t>
            </w:r>
          </w:p>
        </w:tc>
        <w:tc>
          <w:tcPr>
            <w:tcW w:w="783" w:type="dxa"/>
          </w:tcPr>
          <w:p w:rsidR="00143318" w:rsidRPr="00325DEC" w:rsidRDefault="002D0C5F" w:rsidP="00CD14EB">
            <w:pPr>
              <w:pStyle w:val="a5"/>
              <w:tabs>
                <w:tab w:val="left" w:pos="1192"/>
              </w:tabs>
              <w:spacing w:before="0"/>
              <w:ind w:left="0" w:firstLine="0"/>
              <w:jc w:val="center"/>
              <w:rPr>
                <w:sz w:val="28"/>
                <w:szCs w:val="28"/>
                <w:lang w:val="ru-RU"/>
              </w:rPr>
            </w:pPr>
            <w:r w:rsidRPr="00325DEC">
              <w:rPr>
                <w:sz w:val="28"/>
                <w:szCs w:val="28"/>
              </w:rPr>
              <w:t>5.73</w:t>
            </w:r>
            <w:r w:rsidR="00D717D3" w:rsidRPr="00325DEC">
              <w:rPr>
                <w:sz w:val="28"/>
                <w:szCs w:val="28"/>
              </w:rPr>
              <w:t xml:space="preserve">  </w:t>
            </w:r>
          </w:p>
        </w:tc>
        <w:tc>
          <w:tcPr>
            <w:tcW w:w="986" w:type="dxa"/>
          </w:tcPr>
          <w:p w:rsidR="00143318" w:rsidRPr="00325DEC" w:rsidRDefault="00D717D3" w:rsidP="00CD14EB">
            <w:pPr>
              <w:pStyle w:val="a5"/>
              <w:tabs>
                <w:tab w:val="left" w:pos="1192"/>
              </w:tabs>
              <w:spacing w:before="0"/>
              <w:ind w:left="0" w:firstLine="0"/>
              <w:jc w:val="center"/>
              <w:rPr>
                <w:sz w:val="28"/>
                <w:szCs w:val="28"/>
                <w:lang w:val="ru-RU"/>
              </w:rPr>
            </w:pPr>
            <w:r w:rsidRPr="00325DEC">
              <w:rPr>
                <w:sz w:val="28"/>
                <w:szCs w:val="28"/>
              </w:rPr>
              <w:t>363.11</w:t>
            </w:r>
          </w:p>
        </w:tc>
        <w:tc>
          <w:tcPr>
            <w:tcW w:w="403" w:type="dxa"/>
          </w:tcPr>
          <w:p w:rsidR="00143318" w:rsidRPr="00325DEC" w:rsidRDefault="00CD14EB" w:rsidP="00CD14EB">
            <w:pPr>
              <w:pStyle w:val="a5"/>
              <w:tabs>
                <w:tab w:val="left" w:pos="1192"/>
              </w:tabs>
              <w:spacing w:before="0"/>
              <w:ind w:left="0" w:firstLine="0"/>
              <w:jc w:val="center"/>
              <w:rPr>
                <w:sz w:val="28"/>
                <w:szCs w:val="28"/>
                <w:lang w:val="ru-RU"/>
              </w:rPr>
            </w:pPr>
            <w:r w:rsidRPr="00325DEC">
              <w:rPr>
                <w:sz w:val="28"/>
                <w:szCs w:val="28"/>
                <w:lang w:val="ru-RU"/>
              </w:rPr>
              <w:t>4</w:t>
            </w:r>
          </w:p>
        </w:tc>
        <w:tc>
          <w:tcPr>
            <w:tcW w:w="846" w:type="dxa"/>
          </w:tcPr>
          <w:p w:rsidR="00143318" w:rsidRPr="00325DEC" w:rsidRDefault="00D717D3" w:rsidP="00CD14EB">
            <w:pPr>
              <w:pStyle w:val="a5"/>
              <w:tabs>
                <w:tab w:val="left" w:pos="1192"/>
              </w:tabs>
              <w:spacing w:before="0"/>
              <w:ind w:left="0" w:firstLine="0"/>
              <w:jc w:val="center"/>
              <w:rPr>
                <w:sz w:val="28"/>
                <w:szCs w:val="28"/>
                <w:lang w:val="ru-RU"/>
              </w:rPr>
            </w:pPr>
            <w:r w:rsidRPr="00325DEC">
              <w:rPr>
                <w:sz w:val="28"/>
                <w:szCs w:val="28"/>
              </w:rPr>
              <w:t>7.29</w:t>
            </w:r>
          </w:p>
        </w:tc>
        <w:tc>
          <w:tcPr>
            <w:tcW w:w="826" w:type="dxa"/>
          </w:tcPr>
          <w:p w:rsidR="00143318" w:rsidRPr="00325DEC" w:rsidRDefault="00D717D3" w:rsidP="00CD14EB">
            <w:pPr>
              <w:pStyle w:val="a5"/>
              <w:tabs>
                <w:tab w:val="left" w:pos="1192"/>
              </w:tabs>
              <w:spacing w:before="0"/>
              <w:ind w:left="0" w:firstLine="0"/>
              <w:jc w:val="center"/>
              <w:rPr>
                <w:sz w:val="28"/>
                <w:szCs w:val="28"/>
                <w:lang w:val="ru-RU"/>
              </w:rPr>
            </w:pPr>
            <w:r w:rsidRPr="00325DEC">
              <w:rPr>
                <w:sz w:val="28"/>
                <w:szCs w:val="28"/>
                <w:lang w:val="ru-RU"/>
              </w:rPr>
              <w:t>7.3</w:t>
            </w:r>
          </w:p>
        </w:tc>
      </w:tr>
    </w:tbl>
    <w:p w:rsidR="0023294B" w:rsidRPr="00325DEC" w:rsidRDefault="0023294B" w:rsidP="00355B42">
      <w:pPr>
        <w:jc w:val="both"/>
        <w:rPr>
          <w:rFonts w:ascii="Times New Roman" w:hAnsi="Times New Roman" w:cs="Times New Roman"/>
          <w:sz w:val="28"/>
          <w:szCs w:val="28"/>
          <w:lang w:val="kk-KZ"/>
        </w:rPr>
      </w:pPr>
    </w:p>
    <w:p w:rsidR="0023294B" w:rsidRPr="00325DEC" w:rsidRDefault="003D01E5" w:rsidP="003D01E5">
      <w:pPr>
        <w:jc w:val="both"/>
        <w:rPr>
          <w:rFonts w:ascii="Times New Roman" w:eastAsia="TimesNewRomanPS-ItalicMT" w:hAnsi="Times New Roman" w:cs="Times New Roman"/>
          <w:iCs/>
          <w:sz w:val="28"/>
          <w:szCs w:val="28"/>
          <w:lang w:val="kk-KZ"/>
        </w:rPr>
      </w:pPr>
      <w:r w:rsidRPr="00325DEC">
        <w:rPr>
          <w:rFonts w:ascii="Times New Roman" w:eastAsia="TimesNewRomanPS-ItalicMT" w:hAnsi="Times New Roman" w:cs="Times New Roman"/>
          <w:iCs/>
          <w:sz w:val="28"/>
          <w:szCs w:val="28"/>
          <w:lang w:val="kk-KZ"/>
        </w:rPr>
        <w:t xml:space="preserve">Кесте </w:t>
      </w:r>
      <w:r w:rsidR="00D66C59" w:rsidRPr="00325DEC">
        <w:rPr>
          <w:rFonts w:ascii="Times New Roman" w:eastAsia="TimesNewRomanPS-ItalicMT" w:hAnsi="Times New Roman" w:cs="Times New Roman"/>
          <w:iCs/>
          <w:sz w:val="28"/>
          <w:szCs w:val="28"/>
          <w:lang w:val="kk-KZ"/>
        </w:rPr>
        <w:t>6</w:t>
      </w:r>
      <w:r w:rsidR="0023294B" w:rsidRPr="00325DEC">
        <w:rPr>
          <w:rFonts w:ascii="Times New Roman" w:eastAsia="TimesNewRomanPS-ItalicMT" w:hAnsi="Times New Roman" w:cs="Times New Roman"/>
          <w:iCs/>
          <w:sz w:val="28"/>
          <w:szCs w:val="28"/>
          <w:lang w:val="kk-KZ"/>
        </w:rPr>
        <w:t xml:space="preserve"> – </w:t>
      </w:r>
      <w:r w:rsidR="0023294B" w:rsidRPr="00325DEC">
        <w:rPr>
          <w:rFonts w:ascii="Times New Roman" w:hAnsi="Times New Roman" w:cs="Times New Roman"/>
          <w:sz w:val="28"/>
          <w:szCs w:val="28"/>
          <w:lang w:val="kk-KZ" w:eastAsia="x-none"/>
        </w:rPr>
        <w:t>Печини әдісімен синтезделген манганиттердің</w:t>
      </w:r>
      <w:r w:rsidR="0023294B" w:rsidRPr="00325DEC">
        <w:rPr>
          <w:rFonts w:ascii="Times New Roman" w:eastAsia="TimesNewRomanPS-ItalicMT" w:hAnsi="Times New Roman" w:cs="Times New Roman"/>
          <w:iCs/>
          <w:sz w:val="28"/>
          <w:szCs w:val="28"/>
          <w:lang w:val="kk-KZ"/>
        </w:rPr>
        <w:t xml:space="preserve">  сингония түрлері және  элементарлы ұяшықтардың параметрлері</w:t>
      </w:r>
    </w:p>
    <w:p w:rsidR="0023294B" w:rsidRPr="00325DEC" w:rsidRDefault="0023294B" w:rsidP="00355B42">
      <w:pPr>
        <w:jc w:val="both"/>
        <w:rPr>
          <w:rFonts w:ascii="Times New Roman" w:hAnsi="Times New Roman" w:cs="Times New Roman"/>
          <w:sz w:val="24"/>
          <w:szCs w:val="28"/>
          <w:lang w:val="kk-KZ"/>
        </w:rPr>
      </w:pPr>
    </w:p>
    <w:tbl>
      <w:tblPr>
        <w:tblStyle w:val="aa"/>
        <w:tblW w:w="9461" w:type="dxa"/>
        <w:jc w:val="center"/>
        <w:tblLook w:val="04A0" w:firstRow="1" w:lastRow="0" w:firstColumn="1" w:lastColumn="0" w:noHBand="0" w:noVBand="1"/>
      </w:tblPr>
      <w:tblGrid>
        <w:gridCol w:w="498"/>
        <w:gridCol w:w="1954"/>
        <w:gridCol w:w="1731"/>
        <w:gridCol w:w="706"/>
        <w:gridCol w:w="776"/>
        <w:gridCol w:w="709"/>
        <w:gridCol w:w="992"/>
        <w:gridCol w:w="403"/>
        <w:gridCol w:w="846"/>
        <w:gridCol w:w="846"/>
      </w:tblGrid>
      <w:tr w:rsidR="0023294B" w:rsidRPr="00325DEC" w:rsidTr="002D0C5F">
        <w:trPr>
          <w:jc w:val="center"/>
        </w:trPr>
        <w:tc>
          <w:tcPr>
            <w:tcW w:w="498" w:type="dxa"/>
            <w:vAlign w:val="center"/>
          </w:tcPr>
          <w:p w:rsidR="0023294B" w:rsidRPr="00325DEC" w:rsidRDefault="0023294B" w:rsidP="00355B42">
            <w:pPr>
              <w:pStyle w:val="a5"/>
              <w:tabs>
                <w:tab w:val="left" w:pos="1192"/>
              </w:tabs>
              <w:spacing w:before="0"/>
              <w:ind w:left="0" w:right="-1" w:firstLine="0"/>
              <w:jc w:val="center"/>
              <w:rPr>
                <w:sz w:val="28"/>
                <w:szCs w:val="28"/>
                <w:lang w:val="kk-KZ" w:eastAsia="x-none"/>
              </w:rPr>
            </w:pPr>
            <w:r w:rsidRPr="00325DEC">
              <w:rPr>
                <w:sz w:val="28"/>
                <w:szCs w:val="28"/>
                <w:lang w:val="kk-KZ" w:eastAsia="x-none"/>
              </w:rPr>
              <w:t>№</w:t>
            </w:r>
          </w:p>
        </w:tc>
        <w:tc>
          <w:tcPr>
            <w:tcW w:w="1954" w:type="dxa"/>
            <w:vAlign w:val="center"/>
          </w:tcPr>
          <w:p w:rsidR="0023294B" w:rsidRPr="00325DEC" w:rsidRDefault="0023294B" w:rsidP="00355B42">
            <w:pPr>
              <w:pStyle w:val="a5"/>
              <w:tabs>
                <w:tab w:val="left" w:pos="1192"/>
              </w:tabs>
              <w:spacing w:before="0"/>
              <w:ind w:left="0" w:right="-1" w:firstLine="0"/>
              <w:jc w:val="center"/>
              <w:rPr>
                <w:sz w:val="28"/>
                <w:szCs w:val="28"/>
                <w:lang w:val="kk-KZ" w:eastAsia="x-none"/>
              </w:rPr>
            </w:pPr>
            <w:r w:rsidRPr="00325DEC">
              <w:rPr>
                <w:sz w:val="28"/>
                <w:szCs w:val="28"/>
                <w:lang w:val="kk-KZ" w:eastAsia="x-none"/>
              </w:rPr>
              <w:t>Қосылыс</w:t>
            </w:r>
          </w:p>
        </w:tc>
        <w:tc>
          <w:tcPr>
            <w:tcW w:w="1731" w:type="dxa"/>
            <w:vAlign w:val="center"/>
          </w:tcPr>
          <w:p w:rsidR="0023294B" w:rsidRPr="00325DEC" w:rsidRDefault="0023294B" w:rsidP="00355B42">
            <w:pPr>
              <w:pStyle w:val="a5"/>
              <w:tabs>
                <w:tab w:val="left" w:pos="1192"/>
              </w:tabs>
              <w:spacing w:before="0"/>
              <w:ind w:left="0" w:right="-1" w:firstLine="0"/>
              <w:jc w:val="center"/>
              <w:rPr>
                <w:sz w:val="28"/>
                <w:szCs w:val="28"/>
                <w:lang w:val="kk-KZ" w:eastAsia="x-none"/>
              </w:rPr>
            </w:pPr>
            <w:r w:rsidRPr="00325DEC">
              <w:rPr>
                <w:sz w:val="28"/>
                <w:szCs w:val="28"/>
                <w:lang w:val="kk-KZ" w:eastAsia="x-none"/>
              </w:rPr>
              <w:t>Сингония түрі</w:t>
            </w:r>
          </w:p>
        </w:tc>
        <w:tc>
          <w:tcPr>
            <w:tcW w:w="706" w:type="dxa"/>
            <w:vAlign w:val="center"/>
          </w:tcPr>
          <w:p w:rsidR="0023294B" w:rsidRPr="00325DEC" w:rsidRDefault="0023294B" w:rsidP="00355B42">
            <w:pPr>
              <w:pStyle w:val="a5"/>
              <w:tabs>
                <w:tab w:val="left" w:pos="1192"/>
              </w:tabs>
              <w:spacing w:before="0"/>
              <w:ind w:left="0" w:right="-1" w:firstLine="0"/>
              <w:jc w:val="center"/>
              <w:rPr>
                <w:sz w:val="28"/>
                <w:szCs w:val="28"/>
                <w:lang w:val="kk-KZ" w:eastAsia="x-none"/>
              </w:rPr>
            </w:pPr>
            <w:r w:rsidRPr="00325DEC">
              <w:rPr>
                <w:sz w:val="28"/>
                <w:szCs w:val="28"/>
                <w:lang w:val="kk-KZ" w:eastAsia="x-none"/>
              </w:rPr>
              <w:t>а</w:t>
            </w:r>
          </w:p>
        </w:tc>
        <w:tc>
          <w:tcPr>
            <w:tcW w:w="776" w:type="dxa"/>
            <w:vAlign w:val="center"/>
          </w:tcPr>
          <w:p w:rsidR="0023294B" w:rsidRPr="00325DEC" w:rsidRDefault="0023294B" w:rsidP="00355B42">
            <w:pPr>
              <w:pStyle w:val="a5"/>
              <w:tabs>
                <w:tab w:val="left" w:pos="1192"/>
              </w:tabs>
              <w:spacing w:before="0"/>
              <w:ind w:left="0" w:right="-1" w:firstLine="0"/>
              <w:jc w:val="center"/>
              <w:rPr>
                <w:sz w:val="28"/>
                <w:szCs w:val="28"/>
                <w:lang w:val="kk-KZ" w:eastAsia="x-none"/>
              </w:rPr>
            </w:pPr>
            <w:r w:rsidRPr="00325DEC">
              <w:rPr>
                <w:sz w:val="28"/>
                <w:szCs w:val="28"/>
                <w:lang w:val="kk-KZ" w:eastAsia="x-none"/>
              </w:rPr>
              <w:t>в</w:t>
            </w:r>
          </w:p>
        </w:tc>
        <w:tc>
          <w:tcPr>
            <w:tcW w:w="709" w:type="dxa"/>
            <w:vAlign w:val="center"/>
          </w:tcPr>
          <w:p w:rsidR="0023294B" w:rsidRPr="00325DEC" w:rsidRDefault="0023294B" w:rsidP="00355B42">
            <w:pPr>
              <w:pStyle w:val="a5"/>
              <w:tabs>
                <w:tab w:val="left" w:pos="1192"/>
              </w:tabs>
              <w:spacing w:before="0"/>
              <w:ind w:left="0" w:right="-1" w:firstLine="0"/>
              <w:jc w:val="center"/>
              <w:rPr>
                <w:sz w:val="28"/>
                <w:szCs w:val="28"/>
                <w:lang w:val="kk-KZ" w:eastAsia="x-none"/>
              </w:rPr>
            </w:pPr>
            <w:r w:rsidRPr="00325DEC">
              <w:rPr>
                <w:sz w:val="28"/>
                <w:szCs w:val="28"/>
                <w:lang w:val="kk-KZ" w:eastAsia="x-none"/>
              </w:rPr>
              <w:t>с</w:t>
            </w:r>
          </w:p>
        </w:tc>
        <w:tc>
          <w:tcPr>
            <w:tcW w:w="992" w:type="dxa"/>
            <w:vAlign w:val="center"/>
          </w:tcPr>
          <w:p w:rsidR="0023294B" w:rsidRPr="00325DEC" w:rsidRDefault="0023294B" w:rsidP="00355B42">
            <w:pPr>
              <w:pStyle w:val="a5"/>
              <w:tabs>
                <w:tab w:val="left" w:pos="1192"/>
              </w:tabs>
              <w:spacing w:before="0"/>
              <w:ind w:left="0" w:right="-1" w:firstLine="0"/>
              <w:jc w:val="center"/>
              <w:rPr>
                <w:sz w:val="28"/>
                <w:szCs w:val="28"/>
                <w:lang w:val="kk-KZ" w:eastAsia="x-none"/>
              </w:rPr>
            </w:pPr>
            <w:r w:rsidRPr="00325DEC">
              <w:rPr>
                <w:sz w:val="28"/>
                <w:szCs w:val="28"/>
                <w:lang w:val="kk-KZ" w:eastAsia="x-none"/>
              </w:rPr>
              <w:t>V</w:t>
            </w:r>
            <w:r w:rsidRPr="00325DEC">
              <w:rPr>
                <w:sz w:val="28"/>
                <w:szCs w:val="28"/>
                <w:vertAlign w:val="subscript"/>
                <w:lang w:val="kk-KZ" w:eastAsia="x-none"/>
              </w:rPr>
              <w:t>эл.ұ,</w:t>
            </w:r>
            <w:r w:rsidRPr="00325DEC">
              <w:rPr>
                <w:sz w:val="28"/>
                <w:szCs w:val="28"/>
                <w:lang w:val="kk-KZ" w:eastAsia="x-none"/>
              </w:rPr>
              <w:t xml:space="preserve"> Å</w:t>
            </w:r>
            <w:r w:rsidRPr="00325DEC">
              <w:rPr>
                <w:sz w:val="28"/>
                <w:szCs w:val="28"/>
                <w:vertAlign w:val="superscript"/>
                <w:lang w:val="kk-KZ" w:eastAsia="x-none"/>
              </w:rPr>
              <w:t>3</w:t>
            </w:r>
          </w:p>
        </w:tc>
        <w:tc>
          <w:tcPr>
            <w:tcW w:w="403" w:type="dxa"/>
            <w:vAlign w:val="center"/>
          </w:tcPr>
          <w:p w:rsidR="0023294B" w:rsidRPr="00325DEC" w:rsidRDefault="0023294B" w:rsidP="00355B42">
            <w:pPr>
              <w:pStyle w:val="a5"/>
              <w:tabs>
                <w:tab w:val="left" w:pos="1192"/>
              </w:tabs>
              <w:spacing w:before="0"/>
              <w:ind w:left="0" w:right="-1" w:firstLine="0"/>
              <w:jc w:val="center"/>
              <w:rPr>
                <w:sz w:val="28"/>
                <w:szCs w:val="28"/>
                <w:lang w:val="kk-KZ" w:eastAsia="x-none"/>
              </w:rPr>
            </w:pPr>
            <w:r w:rsidRPr="00325DEC">
              <w:rPr>
                <w:sz w:val="28"/>
                <w:szCs w:val="28"/>
                <w:lang w:val="kk-KZ" w:eastAsia="x-none"/>
              </w:rPr>
              <w:t>Z</w:t>
            </w:r>
          </w:p>
        </w:tc>
        <w:tc>
          <w:tcPr>
            <w:tcW w:w="846" w:type="dxa"/>
            <w:vAlign w:val="center"/>
          </w:tcPr>
          <w:p w:rsidR="0023294B" w:rsidRPr="00325DEC" w:rsidRDefault="0023294B" w:rsidP="00355B42">
            <w:pPr>
              <w:pStyle w:val="a5"/>
              <w:tabs>
                <w:tab w:val="left" w:pos="1192"/>
              </w:tabs>
              <w:spacing w:before="0"/>
              <w:ind w:left="0" w:right="-1" w:firstLine="0"/>
              <w:jc w:val="center"/>
              <w:rPr>
                <w:sz w:val="28"/>
                <w:szCs w:val="28"/>
                <w:vertAlign w:val="subscript"/>
                <w:lang w:val="kk-KZ" w:eastAsia="x-none"/>
              </w:rPr>
            </w:pPr>
            <w:r w:rsidRPr="00325DEC">
              <w:rPr>
                <w:sz w:val="28"/>
                <w:szCs w:val="28"/>
                <w:lang w:val="kk-KZ" w:eastAsia="x-none"/>
              </w:rPr>
              <w:t>ρ</w:t>
            </w:r>
            <w:r w:rsidRPr="00325DEC">
              <w:rPr>
                <w:sz w:val="28"/>
                <w:szCs w:val="28"/>
                <w:vertAlign w:val="subscript"/>
                <w:lang w:val="kk-KZ" w:eastAsia="x-none"/>
              </w:rPr>
              <w:t>рент.</w:t>
            </w:r>
          </w:p>
          <w:p w:rsidR="0023294B" w:rsidRPr="00325DEC" w:rsidRDefault="0023294B" w:rsidP="00355B42">
            <w:pPr>
              <w:pStyle w:val="a5"/>
              <w:tabs>
                <w:tab w:val="left" w:pos="1192"/>
              </w:tabs>
              <w:spacing w:before="0"/>
              <w:ind w:left="0" w:right="-1" w:firstLine="0"/>
              <w:jc w:val="center"/>
              <w:rPr>
                <w:sz w:val="28"/>
                <w:szCs w:val="28"/>
                <w:lang w:val="kk-KZ" w:eastAsia="x-none"/>
              </w:rPr>
            </w:pPr>
            <w:r w:rsidRPr="00325DEC">
              <w:rPr>
                <w:sz w:val="28"/>
                <w:szCs w:val="28"/>
                <w:lang w:val="kk-KZ" w:eastAsia="x-none"/>
              </w:rPr>
              <w:t>г/см</w:t>
            </w:r>
            <w:r w:rsidRPr="00325DEC">
              <w:rPr>
                <w:sz w:val="28"/>
                <w:szCs w:val="28"/>
                <w:vertAlign w:val="superscript"/>
                <w:lang w:val="kk-KZ" w:eastAsia="x-none"/>
              </w:rPr>
              <w:t>3</w:t>
            </w:r>
          </w:p>
        </w:tc>
        <w:tc>
          <w:tcPr>
            <w:tcW w:w="846" w:type="dxa"/>
            <w:vAlign w:val="center"/>
          </w:tcPr>
          <w:p w:rsidR="0023294B" w:rsidRPr="00325DEC" w:rsidRDefault="0023294B" w:rsidP="00355B42">
            <w:pPr>
              <w:pStyle w:val="a5"/>
              <w:tabs>
                <w:tab w:val="left" w:pos="1192"/>
              </w:tabs>
              <w:spacing w:before="0"/>
              <w:ind w:left="0" w:right="-1" w:firstLine="0"/>
              <w:jc w:val="center"/>
              <w:rPr>
                <w:sz w:val="28"/>
                <w:szCs w:val="28"/>
                <w:vertAlign w:val="subscript"/>
                <w:lang w:val="kk-KZ" w:eastAsia="x-none"/>
              </w:rPr>
            </w:pPr>
            <w:r w:rsidRPr="00325DEC">
              <w:rPr>
                <w:sz w:val="28"/>
                <w:szCs w:val="28"/>
                <w:lang w:val="kk-KZ" w:eastAsia="x-none"/>
              </w:rPr>
              <w:t>ρ</w:t>
            </w:r>
            <w:r w:rsidRPr="00325DEC">
              <w:rPr>
                <w:sz w:val="28"/>
                <w:szCs w:val="28"/>
                <w:vertAlign w:val="subscript"/>
                <w:lang w:val="kk-KZ" w:eastAsia="x-none"/>
              </w:rPr>
              <w:t>пикн.</w:t>
            </w:r>
          </w:p>
          <w:p w:rsidR="0023294B" w:rsidRPr="00325DEC" w:rsidRDefault="0023294B" w:rsidP="00355B42">
            <w:pPr>
              <w:pStyle w:val="a5"/>
              <w:tabs>
                <w:tab w:val="left" w:pos="1192"/>
              </w:tabs>
              <w:spacing w:before="0"/>
              <w:ind w:left="0" w:right="-1" w:firstLine="0"/>
              <w:jc w:val="center"/>
              <w:rPr>
                <w:sz w:val="28"/>
                <w:szCs w:val="28"/>
                <w:lang w:val="kk-KZ" w:eastAsia="x-none"/>
              </w:rPr>
            </w:pPr>
            <w:r w:rsidRPr="00325DEC">
              <w:rPr>
                <w:sz w:val="28"/>
                <w:szCs w:val="28"/>
                <w:lang w:val="kk-KZ" w:eastAsia="x-none"/>
              </w:rPr>
              <w:t>г/см</w:t>
            </w:r>
            <w:r w:rsidRPr="00325DEC">
              <w:rPr>
                <w:sz w:val="28"/>
                <w:szCs w:val="28"/>
                <w:vertAlign w:val="superscript"/>
                <w:lang w:val="kk-KZ" w:eastAsia="x-none"/>
              </w:rPr>
              <w:t>3</w:t>
            </w:r>
          </w:p>
        </w:tc>
      </w:tr>
      <w:tr w:rsidR="0023294B" w:rsidRPr="00325DEC" w:rsidTr="002D0C5F">
        <w:trPr>
          <w:jc w:val="center"/>
        </w:trPr>
        <w:tc>
          <w:tcPr>
            <w:tcW w:w="498" w:type="dxa"/>
            <w:vAlign w:val="center"/>
          </w:tcPr>
          <w:p w:rsidR="0023294B" w:rsidRPr="00325DEC" w:rsidRDefault="0023294B" w:rsidP="00355B42">
            <w:pPr>
              <w:pStyle w:val="a5"/>
              <w:tabs>
                <w:tab w:val="left" w:pos="1192"/>
              </w:tabs>
              <w:spacing w:before="0"/>
              <w:ind w:left="0" w:right="-1" w:firstLine="0"/>
              <w:rPr>
                <w:sz w:val="28"/>
                <w:szCs w:val="28"/>
                <w:lang w:val="kk-KZ" w:eastAsia="x-none"/>
              </w:rPr>
            </w:pPr>
            <w:r w:rsidRPr="00325DEC">
              <w:rPr>
                <w:sz w:val="28"/>
                <w:szCs w:val="28"/>
                <w:lang w:val="kk-KZ" w:eastAsia="x-none"/>
              </w:rPr>
              <w:t>1</w:t>
            </w:r>
          </w:p>
        </w:tc>
        <w:tc>
          <w:tcPr>
            <w:tcW w:w="1954" w:type="dxa"/>
            <w:vAlign w:val="center"/>
          </w:tcPr>
          <w:p w:rsidR="0023294B" w:rsidRPr="00325DEC" w:rsidRDefault="0023294B" w:rsidP="00355B42">
            <w:pPr>
              <w:pStyle w:val="a5"/>
              <w:tabs>
                <w:tab w:val="left" w:pos="1192"/>
              </w:tabs>
              <w:spacing w:before="0"/>
              <w:ind w:left="0" w:right="-1" w:firstLine="0"/>
              <w:rPr>
                <w:sz w:val="28"/>
                <w:szCs w:val="28"/>
                <w:lang w:val="kk-KZ" w:eastAsia="x-none"/>
              </w:rPr>
            </w:pPr>
            <w:r w:rsidRPr="00325DEC">
              <w:rPr>
                <w:sz w:val="28"/>
                <w:szCs w:val="28"/>
                <w:lang w:val="kk-KZ" w:eastAsia="x-none"/>
              </w:rPr>
              <w:t>Bi</w:t>
            </w:r>
            <w:r w:rsidRPr="00325DEC">
              <w:rPr>
                <w:sz w:val="28"/>
                <w:szCs w:val="28"/>
                <w:vertAlign w:val="subscript"/>
                <w:lang w:val="kk-KZ" w:eastAsia="x-none"/>
              </w:rPr>
              <w:t>0,</w:t>
            </w:r>
            <w:r w:rsidR="00143318" w:rsidRPr="00325DEC">
              <w:rPr>
                <w:bCs/>
                <w:sz w:val="28"/>
                <w:szCs w:val="28"/>
                <w:vertAlign w:val="subscript"/>
                <w:lang w:val="kk-KZ" w:eastAsia="x-none"/>
              </w:rPr>
              <w:t>1</w:t>
            </w:r>
            <w:r w:rsidRPr="00325DEC">
              <w:rPr>
                <w:sz w:val="28"/>
                <w:szCs w:val="28"/>
                <w:lang w:val="kk-KZ" w:eastAsia="x-none"/>
              </w:rPr>
              <w:t>Dy</w:t>
            </w:r>
            <w:r w:rsidRPr="00325DEC">
              <w:rPr>
                <w:sz w:val="28"/>
                <w:szCs w:val="28"/>
                <w:vertAlign w:val="subscript"/>
                <w:lang w:val="kk-KZ" w:eastAsia="x-none"/>
              </w:rPr>
              <w:t>0,</w:t>
            </w:r>
            <w:r w:rsidR="00143318" w:rsidRPr="00325DEC">
              <w:rPr>
                <w:bCs/>
                <w:sz w:val="28"/>
                <w:szCs w:val="28"/>
                <w:vertAlign w:val="subscript"/>
                <w:lang w:val="kk-KZ" w:eastAsia="x-none"/>
              </w:rPr>
              <w:t>9</w:t>
            </w:r>
            <w:r w:rsidRPr="00325DEC">
              <w:rPr>
                <w:sz w:val="28"/>
                <w:szCs w:val="28"/>
                <w:lang w:val="kk-KZ" w:eastAsia="x-none"/>
              </w:rPr>
              <w:t>MnO</w:t>
            </w:r>
            <w:r w:rsidRPr="00325DEC">
              <w:rPr>
                <w:bCs/>
                <w:sz w:val="28"/>
                <w:szCs w:val="28"/>
                <w:vertAlign w:val="subscript"/>
                <w:lang w:val="kk-KZ" w:eastAsia="x-none"/>
              </w:rPr>
              <w:t>3</w:t>
            </w:r>
          </w:p>
        </w:tc>
        <w:tc>
          <w:tcPr>
            <w:tcW w:w="1731" w:type="dxa"/>
            <w:vAlign w:val="center"/>
          </w:tcPr>
          <w:p w:rsidR="0023294B" w:rsidRPr="00325DEC" w:rsidRDefault="0023294B" w:rsidP="00355B42">
            <w:pPr>
              <w:jc w:val="center"/>
              <w:rPr>
                <w:rFonts w:ascii="Times New Roman" w:hAnsi="Times New Roman" w:cs="Times New Roman"/>
                <w:sz w:val="28"/>
                <w:szCs w:val="28"/>
              </w:rPr>
            </w:pPr>
            <w:r w:rsidRPr="00325DEC">
              <w:rPr>
                <w:rFonts w:ascii="Times New Roman" w:hAnsi="Times New Roman" w:cs="Times New Roman"/>
                <w:sz w:val="28"/>
                <w:szCs w:val="28"/>
              </w:rPr>
              <w:t>Орторомбты</w:t>
            </w:r>
          </w:p>
        </w:tc>
        <w:tc>
          <w:tcPr>
            <w:tcW w:w="706" w:type="dxa"/>
            <w:vAlign w:val="center"/>
          </w:tcPr>
          <w:p w:rsidR="0023294B" w:rsidRPr="00325DEC" w:rsidRDefault="002D0C5F" w:rsidP="00355B42">
            <w:pPr>
              <w:pStyle w:val="a5"/>
              <w:tabs>
                <w:tab w:val="left" w:pos="1192"/>
              </w:tabs>
              <w:spacing w:before="0"/>
              <w:ind w:left="0" w:firstLine="0"/>
              <w:jc w:val="center"/>
              <w:rPr>
                <w:noProof/>
                <w:sz w:val="28"/>
                <w:szCs w:val="28"/>
                <w:lang w:val="kk-KZ"/>
              </w:rPr>
            </w:pPr>
            <w:r w:rsidRPr="00325DEC">
              <w:rPr>
                <w:sz w:val="28"/>
                <w:szCs w:val="28"/>
              </w:rPr>
              <w:t>7.54</w:t>
            </w:r>
            <w:r w:rsidR="00386563" w:rsidRPr="00325DEC">
              <w:rPr>
                <w:sz w:val="28"/>
                <w:szCs w:val="28"/>
              </w:rPr>
              <w:t xml:space="preserve">  </w:t>
            </w:r>
          </w:p>
        </w:tc>
        <w:tc>
          <w:tcPr>
            <w:tcW w:w="776" w:type="dxa"/>
            <w:vAlign w:val="center"/>
          </w:tcPr>
          <w:p w:rsidR="0023294B" w:rsidRPr="00325DEC" w:rsidRDefault="00386563" w:rsidP="002D0C5F">
            <w:pPr>
              <w:pStyle w:val="a5"/>
              <w:tabs>
                <w:tab w:val="left" w:pos="1192"/>
              </w:tabs>
              <w:spacing w:before="0"/>
              <w:ind w:left="0" w:firstLine="0"/>
              <w:jc w:val="center"/>
              <w:rPr>
                <w:noProof/>
                <w:sz w:val="28"/>
                <w:szCs w:val="28"/>
                <w:lang w:val="kk-KZ"/>
              </w:rPr>
            </w:pPr>
            <w:r w:rsidRPr="00325DEC">
              <w:rPr>
                <w:sz w:val="28"/>
                <w:szCs w:val="28"/>
              </w:rPr>
              <w:t xml:space="preserve">8.52 </w:t>
            </w:r>
          </w:p>
        </w:tc>
        <w:tc>
          <w:tcPr>
            <w:tcW w:w="709" w:type="dxa"/>
            <w:vAlign w:val="center"/>
          </w:tcPr>
          <w:p w:rsidR="0023294B" w:rsidRPr="00325DEC" w:rsidRDefault="00386563" w:rsidP="002D0C5F">
            <w:pPr>
              <w:pStyle w:val="a5"/>
              <w:tabs>
                <w:tab w:val="left" w:pos="1192"/>
              </w:tabs>
              <w:spacing w:before="0"/>
              <w:ind w:left="0" w:firstLine="0"/>
              <w:jc w:val="center"/>
              <w:rPr>
                <w:noProof/>
                <w:sz w:val="28"/>
                <w:szCs w:val="28"/>
                <w:lang w:val="kk-KZ"/>
              </w:rPr>
            </w:pPr>
            <w:r w:rsidRPr="00325DEC">
              <w:rPr>
                <w:sz w:val="28"/>
                <w:szCs w:val="28"/>
              </w:rPr>
              <w:t>5.78</w:t>
            </w:r>
          </w:p>
        </w:tc>
        <w:tc>
          <w:tcPr>
            <w:tcW w:w="992" w:type="dxa"/>
            <w:vAlign w:val="center"/>
          </w:tcPr>
          <w:p w:rsidR="0023294B" w:rsidRPr="00325DEC" w:rsidRDefault="00386563" w:rsidP="00355B42">
            <w:pPr>
              <w:pStyle w:val="a5"/>
              <w:tabs>
                <w:tab w:val="left" w:pos="1192"/>
              </w:tabs>
              <w:spacing w:before="0"/>
              <w:ind w:left="0" w:firstLine="0"/>
              <w:jc w:val="center"/>
              <w:rPr>
                <w:noProof/>
                <w:sz w:val="28"/>
                <w:szCs w:val="28"/>
                <w:lang w:val="kk-KZ"/>
              </w:rPr>
            </w:pPr>
            <w:r w:rsidRPr="00325DEC">
              <w:rPr>
                <w:sz w:val="28"/>
                <w:szCs w:val="28"/>
              </w:rPr>
              <w:t>372.09</w:t>
            </w:r>
          </w:p>
        </w:tc>
        <w:tc>
          <w:tcPr>
            <w:tcW w:w="403" w:type="dxa"/>
            <w:vAlign w:val="center"/>
          </w:tcPr>
          <w:p w:rsidR="0023294B" w:rsidRPr="00325DEC" w:rsidRDefault="00386563" w:rsidP="00355B42">
            <w:pPr>
              <w:pStyle w:val="a5"/>
              <w:tabs>
                <w:tab w:val="left" w:pos="1192"/>
              </w:tabs>
              <w:spacing w:before="0"/>
              <w:ind w:left="0" w:firstLine="0"/>
              <w:jc w:val="center"/>
              <w:rPr>
                <w:noProof/>
                <w:sz w:val="28"/>
                <w:szCs w:val="28"/>
                <w:lang w:val="kk-KZ"/>
              </w:rPr>
            </w:pPr>
            <w:r w:rsidRPr="00325DEC">
              <w:rPr>
                <w:noProof/>
                <w:sz w:val="28"/>
                <w:szCs w:val="28"/>
                <w:lang w:val="kk-KZ"/>
              </w:rPr>
              <w:t>2</w:t>
            </w:r>
          </w:p>
        </w:tc>
        <w:tc>
          <w:tcPr>
            <w:tcW w:w="846" w:type="dxa"/>
            <w:vAlign w:val="center"/>
          </w:tcPr>
          <w:p w:rsidR="0023294B" w:rsidRPr="00325DEC" w:rsidRDefault="00386563" w:rsidP="00355B42">
            <w:pPr>
              <w:pStyle w:val="a5"/>
              <w:tabs>
                <w:tab w:val="left" w:pos="1192"/>
              </w:tabs>
              <w:spacing w:before="0"/>
              <w:ind w:left="0" w:firstLine="0"/>
              <w:jc w:val="center"/>
              <w:rPr>
                <w:noProof/>
                <w:sz w:val="28"/>
                <w:szCs w:val="28"/>
                <w:lang w:val="kk-KZ"/>
              </w:rPr>
            </w:pPr>
            <w:r w:rsidRPr="00325DEC">
              <w:rPr>
                <w:sz w:val="28"/>
                <w:szCs w:val="28"/>
              </w:rPr>
              <w:t>7.12</w:t>
            </w:r>
          </w:p>
        </w:tc>
        <w:tc>
          <w:tcPr>
            <w:tcW w:w="846" w:type="dxa"/>
            <w:vAlign w:val="center"/>
          </w:tcPr>
          <w:p w:rsidR="0023294B" w:rsidRPr="00325DEC" w:rsidRDefault="00386563" w:rsidP="00355B42">
            <w:pPr>
              <w:pStyle w:val="a5"/>
              <w:tabs>
                <w:tab w:val="left" w:pos="1192"/>
              </w:tabs>
              <w:spacing w:before="0"/>
              <w:ind w:left="0" w:firstLine="0"/>
              <w:jc w:val="center"/>
              <w:rPr>
                <w:noProof/>
                <w:sz w:val="28"/>
                <w:lang w:val="kk-KZ"/>
              </w:rPr>
            </w:pPr>
            <w:r w:rsidRPr="00325DEC">
              <w:rPr>
                <w:noProof/>
                <w:sz w:val="28"/>
                <w:lang w:val="kk-KZ"/>
              </w:rPr>
              <w:t>7.6</w:t>
            </w:r>
          </w:p>
        </w:tc>
      </w:tr>
      <w:tr w:rsidR="007A2E4B" w:rsidRPr="00325DEC" w:rsidTr="002D0C5F">
        <w:trPr>
          <w:jc w:val="center"/>
        </w:trPr>
        <w:tc>
          <w:tcPr>
            <w:tcW w:w="498" w:type="dxa"/>
            <w:vAlign w:val="center"/>
          </w:tcPr>
          <w:p w:rsidR="007A2E4B" w:rsidRPr="00325DEC" w:rsidRDefault="007A2E4B" w:rsidP="00355B42">
            <w:pPr>
              <w:pStyle w:val="a5"/>
              <w:tabs>
                <w:tab w:val="left" w:pos="1192"/>
              </w:tabs>
              <w:spacing w:before="0"/>
              <w:ind w:left="0" w:right="-1" w:firstLine="0"/>
              <w:rPr>
                <w:sz w:val="28"/>
                <w:szCs w:val="28"/>
                <w:lang w:val="kk-KZ" w:eastAsia="x-none"/>
              </w:rPr>
            </w:pPr>
            <w:r w:rsidRPr="00325DEC">
              <w:rPr>
                <w:sz w:val="28"/>
                <w:szCs w:val="28"/>
                <w:lang w:val="kk-KZ" w:eastAsia="x-none"/>
              </w:rPr>
              <w:t>2</w:t>
            </w:r>
          </w:p>
        </w:tc>
        <w:tc>
          <w:tcPr>
            <w:tcW w:w="1954" w:type="dxa"/>
            <w:vAlign w:val="center"/>
          </w:tcPr>
          <w:p w:rsidR="007A2E4B" w:rsidRPr="00325DEC" w:rsidRDefault="007A2E4B" w:rsidP="00355B42">
            <w:pPr>
              <w:pStyle w:val="a5"/>
              <w:tabs>
                <w:tab w:val="left" w:pos="1192"/>
              </w:tabs>
              <w:spacing w:before="0"/>
              <w:ind w:left="0" w:right="-1" w:firstLine="0"/>
              <w:rPr>
                <w:sz w:val="28"/>
                <w:szCs w:val="28"/>
                <w:lang w:val="kk-KZ" w:eastAsia="x-none"/>
              </w:rPr>
            </w:pPr>
            <w:r w:rsidRPr="00325DEC">
              <w:rPr>
                <w:sz w:val="28"/>
                <w:szCs w:val="28"/>
                <w:lang w:val="kk-KZ" w:eastAsia="x-none"/>
              </w:rPr>
              <w:t>Bi</w:t>
            </w:r>
            <w:r w:rsidRPr="00325DEC">
              <w:rPr>
                <w:sz w:val="28"/>
                <w:szCs w:val="28"/>
                <w:vertAlign w:val="subscript"/>
                <w:lang w:val="kk-KZ" w:eastAsia="x-none"/>
              </w:rPr>
              <w:t>0,</w:t>
            </w:r>
            <w:r w:rsidRPr="00325DEC">
              <w:rPr>
                <w:bCs/>
                <w:sz w:val="28"/>
                <w:szCs w:val="28"/>
                <w:vertAlign w:val="subscript"/>
                <w:lang w:val="kk-KZ" w:eastAsia="x-none"/>
              </w:rPr>
              <w:t>2</w:t>
            </w:r>
            <w:r w:rsidRPr="00325DEC">
              <w:rPr>
                <w:sz w:val="28"/>
                <w:szCs w:val="28"/>
                <w:lang w:val="kk-KZ" w:eastAsia="x-none"/>
              </w:rPr>
              <w:t>Dy</w:t>
            </w:r>
            <w:r w:rsidRPr="00325DEC">
              <w:rPr>
                <w:sz w:val="28"/>
                <w:szCs w:val="28"/>
                <w:vertAlign w:val="subscript"/>
                <w:lang w:val="kk-KZ" w:eastAsia="x-none"/>
              </w:rPr>
              <w:t>0,</w:t>
            </w:r>
            <w:r w:rsidRPr="00325DEC">
              <w:rPr>
                <w:bCs/>
                <w:sz w:val="28"/>
                <w:szCs w:val="28"/>
                <w:vertAlign w:val="subscript"/>
                <w:lang w:val="kk-KZ" w:eastAsia="x-none"/>
              </w:rPr>
              <w:t>8</w:t>
            </w:r>
            <w:r w:rsidRPr="00325DEC">
              <w:rPr>
                <w:sz w:val="28"/>
                <w:szCs w:val="28"/>
                <w:lang w:val="kk-KZ" w:eastAsia="x-none"/>
              </w:rPr>
              <w:t>MnO</w:t>
            </w:r>
            <w:r w:rsidRPr="00325DEC">
              <w:rPr>
                <w:bCs/>
                <w:sz w:val="28"/>
                <w:szCs w:val="28"/>
                <w:vertAlign w:val="subscript"/>
                <w:lang w:val="kk-KZ" w:eastAsia="x-none"/>
              </w:rPr>
              <w:t>3</w:t>
            </w:r>
          </w:p>
        </w:tc>
        <w:tc>
          <w:tcPr>
            <w:tcW w:w="1731" w:type="dxa"/>
            <w:vAlign w:val="center"/>
          </w:tcPr>
          <w:p w:rsidR="007A2E4B" w:rsidRPr="00325DEC" w:rsidRDefault="007A2E4B" w:rsidP="00355B42">
            <w:pPr>
              <w:jc w:val="center"/>
              <w:rPr>
                <w:rFonts w:ascii="Times New Roman" w:hAnsi="Times New Roman" w:cs="Times New Roman"/>
                <w:sz w:val="28"/>
                <w:szCs w:val="28"/>
              </w:rPr>
            </w:pPr>
            <w:r w:rsidRPr="00325DEC">
              <w:rPr>
                <w:rFonts w:ascii="Times New Roman" w:hAnsi="Times New Roman" w:cs="Times New Roman"/>
                <w:sz w:val="28"/>
                <w:szCs w:val="28"/>
              </w:rPr>
              <w:t>Орторомбты</w:t>
            </w:r>
          </w:p>
        </w:tc>
        <w:tc>
          <w:tcPr>
            <w:tcW w:w="706" w:type="dxa"/>
            <w:vAlign w:val="center"/>
          </w:tcPr>
          <w:p w:rsidR="007A2E4B" w:rsidRPr="00325DEC" w:rsidRDefault="002D0C5F" w:rsidP="00355B42">
            <w:pPr>
              <w:autoSpaceDE w:val="0"/>
              <w:autoSpaceDN w:val="0"/>
              <w:snapToGrid w:val="0"/>
              <w:rPr>
                <w:rFonts w:ascii="Times New Roman" w:eastAsia="MS UI Gothic" w:hAnsi="Times New Roman" w:cs="Times New Roman"/>
                <w:sz w:val="28"/>
                <w:szCs w:val="18"/>
              </w:rPr>
            </w:pPr>
            <w:r w:rsidRPr="00325DEC">
              <w:rPr>
                <w:rFonts w:ascii="Times New Roman" w:eastAsia="MS UI Gothic" w:hAnsi="Times New Roman" w:cs="Times New Roman"/>
                <w:sz w:val="28"/>
                <w:szCs w:val="18"/>
              </w:rPr>
              <w:t>5.80</w:t>
            </w:r>
          </w:p>
        </w:tc>
        <w:tc>
          <w:tcPr>
            <w:tcW w:w="776" w:type="dxa"/>
            <w:vAlign w:val="center"/>
          </w:tcPr>
          <w:p w:rsidR="007A2E4B" w:rsidRPr="00325DEC" w:rsidRDefault="007A2E4B" w:rsidP="002D0C5F">
            <w:pPr>
              <w:autoSpaceDE w:val="0"/>
              <w:autoSpaceDN w:val="0"/>
              <w:snapToGrid w:val="0"/>
              <w:rPr>
                <w:rFonts w:ascii="Times New Roman" w:eastAsia="MS UI Gothic" w:hAnsi="Times New Roman" w:cs="Times New Roman"/>
                <w:sz w:val="28"/>
                <w:szCs w:val="18"/>
              </w:rPr>
            </w:pPr>
            <w:r w:rsidRPr="00325DEC">
              <w:rPr>
                <w:rFonts w:ascii="Times New Roman" w:eastAsia="MS UI Gothic" w:hAnsi="Times New Roman" w:cs="Times New Roman"/>
                <w:sz w:val="28"/>
                <w:szCs w:val="18"/>
              </w:rPr>
              <w:t>7.39</w:t>
            </w:r>
          </w:p>
        </w:tc>
        <w:tc>
          <w:tcPr>
            <w:tcW w:w="709" w:type="dxa"/>
            <w:vAlign w:val="center"/>
          </w:tcPr>
          <w:p w:rsidR="007A2E4B" w:rsidRPr="00325DEC" w:rsidRDefault="007A2E4B" w:rsidP="002D0C5F">
            <w:pPr>
              <w:autoSpaceDE w:val="0"/>
              <w:autoSpaceDN w:val="0"/>
              <w:snapToGrid w:val="0"/>
              <w:rPr>
                <w:rFonts w:ascii="Times New Roman" w:eastAsia="MS UI Gothic" w:hAnsi="Times New Roman" w:cs="Times New Roman"/>
                <w:sz w:val="28"/>
                <w:szCs w:val="18"/>
              </w:rPr>
            </w:pPr>
            <w:r w:rsidRPr="00325DEC">
              <w:rPr>
                <w:rFonts w:ascii="Times New Roman" w:eastAsia="MS UI Gothic" w:hAnsi="Times New Roman" w:cs="Times New Roman"/>
                <w:sz w:val="28"/>
                <w:szCs w:val="18"/>
              </w:rPr>
              <w:t>5.27</w:t>
            </w:r>
          </w:p>
        </w:tc>
        <w:tc>
          <w:tcPr>
            <w:tcW w:w="992" w:type="dxa"/>
            <w:vAlign w:val="center"/>
          </w:tcPr>
          <w:p w:rsidR="007A2E4B" w:rsidRPr="00325DEC" w:rsidRDefault="007A2E4B" w:rsidP="00355B42">
            <w:pPr>
              <w:pStyle w:val="a5"/>
              <w:tabs>
                <w:tab w:val="left" w:pos="1192"/>
              </w:tabs>
              <w:spacing w:before="0"/>
              <w:ind w:left="0" w:firstLine="0"/>
              <w:jc w:val="center"/>
              <w:rPr>
                <w:noProof/>
                <w:sz w:val="28"/>
                <w:lang w:val="kk-KZ"/>
              </w:rPr>
            </w:pPr>
            <w:r w:rsidRPr="00325DEC">
              <w:rPr>
                <w:rFonts w:eastAsia="MS PGothic"/>
                <w:sz w:val="28"/>
                <w:szCs w:val="18"/>
              </w:rPr>
              <w:t>232.2</w:t>
            </w:r>
          </w:p>
        </w:tc>
        <w:tc>
          <w:tcPr>
            <w:tcW w:w="403" w:type="dxa"/>
            <w:vAlign w:val="center"/>
          </w:tcPr>
          <w:p w:rsidR="007A2E4B" w:rsidRPr="00325DEC" w:rsidRDefault="007E126E" w:rsidP="00355B42">
            <w:pPr>
              <w:pStyle w:val="a5"/>
              <w:tabs>
                <w:tab w:val="left" w:pos="1192"/>
              </w:tabs>
              <w:spacing w:before="0"/>
              <w:ind w:left="0" w:firstLine="0"/>
              <w:jc w:val="center"/>
              <w:rPr>
                <w:noProof/>
                <w:sz w:val="28"/>
                <w:lang w:val="kk-KZ"/>
              </w:rPr>
            </w:pPr>
            <w:r w:rsidRPr="00325DEC">
              <w:rPr>
                <w:noProof/>
                <w:sz w:val="28"/>
                <w:lang w:val="kk-KZ"/>
              </w:rPr>
              <w:t>1</w:t>
            </w:r>
          </w:p>
        </w:tc>
        <w:tc>
          <w:tcPr>
            <w:tcW w:w="846" w:type="dxa"/>
            <w:vAlign w:val="center"/>
          </w:tcPr>
          <w:p w:rsidR="007A2E4B" w:rsidRPr="00325DEC" w:rsidRDefault="001C64E7" w:rsidP="00355B42">
            <w:pPr>
              <w:pStyle w:val="a5"/>
              <w:tabs>
                <w:tab w:val="left" w:pos="1192"/>
              </w:tabs>
              <w:spacing w:before="0"/>
              <w:ind w:left="0" w:firstLine="0"/>
              <w:jc w:val="center"/>
              <w:rPr>
                <w:noProof/>
                <w:sz w:val="28"/>
                <w:lang w:val="kk-KZ"/>
              </w:rPr>
            </w:pPr>
            <w:r w:rsidRPr="00325DEC">
              <w:rPr>
                <w:noProof/>
                <w:sz w:val="28"/>
                <w:lang w:val="kk-KZ"/>
              </w:rPr>
              <w:t>7.76</w:t>
            </w:r>
          </w:p>
        </w:tc>
        <w:tc>
          <w:tcPr>
            <w:tcW w:w="846" w:type="dxa"/>
            <w:vAlign w:val="center"/>
          </w:tcPr>
          <w:p w:rsidR="007A2E4B" w:rsidRPr="00325DEC" w:rsidRDefault="00ED1E3E" w:rsidP="00355B42">
            <w:pPr>
              <w:pStyle w:val="a5"/>
              <w:tabs>
                <w:tab w:val="left" w:pos="1192"/>
              </w:tabs>
              <w:spacing w:before="0"/>
              <w:ind w:left="0" w:firstLine="0"/>
              <w:jc w:val="center"/>
              <w:rPr>
                <w:noProof/>
                <w:sz w:val="28"/>
                <w:lang w:val="kk-KZ"/>
              </w:rPr>
            </w:pPr>
            <w:r w:rsidRPr="00325DEC">
              <w:rPr>
                <w:noProof/>
                <w:sz w:val="28"/>
                <w:lang w:val="kk-KZ"/>
              </w:rPr>
              <w:t>7.8</w:t>
            </w:r>
          </w:p>
        </w:tc>
      </w:tr>
      <w:tr w:rsidR="00143318" w:rsidRPr="00325DEC" w:rsidTr="002D0C5F">
        <w:trPr>
          <w:jc w:val="center"/>
        </w:trPr>
        <w:tc>
          <w:tcPr>
            <w:tcW w:w="498" w:type="dxa"/>
            <w:vAlign w:val="center"/>
          </w:tcPr>
          <w:p w:rsidR="00143318" w:rsidRPr="00325DEC" w:rsidRDefault="00143318" w:rsidP="00355B42">
            <w:pPr>
              <w:pStyle w:val="a5"/>
              <w:tabs>
                <w:tab w:val="left" w:pos="1192"/>
              </w:tabs>
              <w:spacing w:before="0"/>
              <w:ind w:left="0" w:right="-1" w:firstLine="0"/>
              <w:rPr>
                <w:sz w:val="28"/>
                <w:szCs w:val="28"/>
                <w:lang w:val="kk-KZ" w:eastAsia="x-none"/>
              </w:rPr>
            </w:pPr>
            <w:r w:rsidRPr="00325DEC">
              <w:rPr>
                <w:sz w:val="28"/>
                <w:szCs w:val="28"/>
                <w:lang w:val="kk-KZ" w:eastAsia="x-none"/>
              </w:rPr>
              <w:t>3</w:t>
            </w:r>
          </w:p>
        </w:tc>
        <w:tc>
          <w:tcPr>
            <w:tcW w:w="1954" w:type="dxa"/>
            <w:vAlign w:val="center"/>
          </w:tcPr>
          <w:p w:rsidR="00143318" w:rsidRPr="00325DEC" w:rsidRDefault="00143318" w:rsidP="00355B42">
            <w:pPr>
              <w:pStyle w:val="a5"/>
              <w:tabs>
                <w:tab w:val="left" w:pos="1192"/>
              </w:tabs>
              <w:spacing w:before="0"/>
              <w:ind w:left="0" w:right="-1" w:firstLine="0"/>
              <w:rPr>
                <w:sz w:val="28"/>
                <w:szCs w:val="28"/>
                <w:lang w:val="kk-KZ" w:eastAsia="x-none"/>
              </w:rPr>
            </w:pPr>
            <w:r w:rsidRPr="00325DEC">
              <w:rPr>
                <w:sz w:val="28"/>
                <w:szCs w:val="28"/>
                <w:lang w:val="kk-KZ" w:eastAsia="x-none"/>
              </w:rPr>
              <w:t>Bi</w:t>
            </w:r>
            <w:r w:rsidRPr="00325DEC">
              <w:rPr>
                <w:sz w:val="28"/>
                <w:szCs w:val="28"/>
                <w:vertAlign w:val="subscript"/>
                <w:lang w:val="kk-KZ" w:eastAsia="x-none"/>
              </w:rPr>
              <w:t>0,</w:t>
            </w:r>
            <w:r w:rsidRPr="00325DEC">
              <w:rPr>
                <w:bCs/>
                <w:sz w:val="28"/>
                <w:szCs w:val="28"/>
                <w:vertAlign w:val="subscript"/>
                <w:lang w:val="kk-KZ" w:eastAsia="x-none"/>
              </w:rPr>
              <w:t>3</w:t>
            </w:r>
            <w:r w:rsidRPr="00325DEC">
              <w:rPr>
                <w:sz w:val="28"/>
                <w:szCs w:val="28"/>
                <w:lang w:val="kk-KZ" w:eastAsia="x-none"/>
              </w:rPr>
              <w:t>Dy</w:t>
            </w:r>
            <w:r w:rsidRPr="00325DEC">
              <w:rPr>
                <w:sz w:val="28"/>
                <w:szCs w:val="28"/>
                <w:vertAlign w:val="subscript"/>
                <w:lang w:val="kk-KZ" w:eastAsia="x-none"/>
              </w:rPr>
              <w:t>0,</w:t>
            </w:r>
            <w:r w:rsidRPr="00325DEC">
              <w:rPr>
                <w:bCs/>
                <w:sz w:val="28"/>
                <w:szCs w:val="28"/>
                <w:vertAlign w:val="subscript"/>
                <w:lang w:val="kk-KZ" w:eastAsia="x-none"/>
              </w:rPr>
              <w:t>7</w:t>
            </w:r>
            <w:r w:rsidRPr="00325DEC">
              <w:rPr>
                <w:sz w:val="28"/>
                <w:szCs w:val="28"/>
                <w:lang w:val="kk-KZ" w:eastAsia="x-none"/>
              </w:rPr>
              <w:t>MnO</w:t>
            </w:r>
            <w:r w:rsidRPr="00325DEC">
              <w:rPr>
                <w:bCs/>
                <w:sz w:val="28"/>
                <w:szCs w:val="28"/>
                <w:vertAlign w:val="subscript"/>
                <w:lang w:val="kk-KZ" w:eastAsia="x-none"/>
              </w:rPr>
              <w:t>3</w:t>
            </w:r>
          </w:p>
        </w:tc>
        <w:tc>
          <w:tcPr>
            <w:tcW w:w="1731" w:type="dxa"/>
            <w:vAlign w:val="center"/>
          </w:tcPr>
          <w:p w:rsidR="00143318" w:rsidRPr="00325DEC" w:rsidRDefault="00B3473D" w:rsidP="00B3473D">
            <w:pPr>
              <w:jc w:val="center"/>
              <w:rPr>
                <w:rFonts w:ascii="Times New Roman" w:hAnsi="Times New Roman" w:cs="Times New Roman"/>
                <w:sz w:val="28"/>
                <w:szCs w:val="28"/>
                <w:lang w:val="ru-RU"/>
              </w:rPr>
            </w:pPr>
            <w:r w:rsidRPr="00325DEC">
              <w:rPr>
                <w:rFonts w:ascii="Times New Roman" w:hAnsi="Times New Roman" w:cs="Times New Roman"/>
                <w:sz w:val="28"/>
                <w:szCs w:val="28"/>
              </w:rPr>
              <w:t>Тетрагональ</w:t>
            </w:r>
          </w:p>
        </w:tc>
        <w:tc>
          <w:tcPr>
            <w:tcW w:w="706" w:type="dxa"/>
            <w:vAlign w:val="center"/>
          </w:tcPr>
          <w:p w:rsidR="00143318" w:rsidRPr="00325DEC" w:rsidRDefault="002D0C5F" w:rsidP="00355B42">
            <w:pPr>
              <w:pStyle w:val="a5"/>
              <w:tabs>
                <w:tab w:val="left" w:pos="1192"/>
              </w:tabs>
              <w:spacing w:before="0"/>
              <w:ind w:left="0" w:firstLine="0"/>
              <w:jc w:val="center"/>
              <w:rPr>
                <w:noProof/>
                <w:sz w:val="28"/>
                <w:szCs w:val="28"/>
                <w:lang w:val="kk-KZ"/>
              </w:rPr>
            </w:pPr>
            <w:r w:rsidRPr="00325DEC">
              <w:rPr>
                <w:sz w:val="28"/>
                <w:szCs w:val="28"/>
              </w:rPr>
              <w:t>7.72</w:t>
            </w:r>
            <w:r w:rsidR="001C64E7" w:rsidRPr="00325DEC">
              <w:rPr>
                <w:sz w:val="28"/>
                <w:szCs w:val="28"/>
              </w:rPr>
              <w:t xml:space="preserve">  </w:t>
            </w:r>
          </w:p>
        </w:tc>
        <w:tc>
          <w:tcPr>
            <w:tcW w:w="776" w:type="dxa"/>
            <w:vAlign w:val="center"/>
          </w:tcPr>
          <w:p w:rsidR="00143318" w:rsidRPr="00325DEC" w:rsidRDefault="001C64E7" w:rsidP="002D0C5F">
            <w:pPr>
              <w:pStyle w:val="a5"/>
              <w:tabs>
                <w:tab w:val="left" w:pos="1192"/>
              </w:tabs>
              <w:spacing w:before="0"/>
              <w:ind w:left="0" w:firstLine="0"/>
              <w:jc w:val="center"/>
              <w:rPr>
                <w:noProof/>
                <w:sz w:val="28"/>
                <w:szCs w:val="28"/>
                <w:lang w:val="kk-KZ"/>
              </w:rPr>
            </w:pPr>
            <w:r w:rsidRPr="00325DEC">
              <w:rPr>
                <w:sz w:val="28"/>
                <w:szCs w:val="28"/>
              </w:rPr>
              <w:t>7.72</w:t>
            </w:r>
          </w:p>
        </w:tc>
        <w:tc>
          <w:tcPr>
            <w:tcW w:w="709" w:type="dxa"/>
            <w:vAlign w:val="center"/>
          </w:tcPr>
          <w:p w:rsidR="00143318" w:rsidRPr="00325DEC" w:rsidRDefault="001C64E7" w:rsidP="002D0C5F">
            <w:pPr>
              <w:pStyle w:val="a5"/>
              <w:tabs>
                <w:tab w:val="left" w:pos="1192"/>
              </w:tabs>
              <w:spacing w:before="0"/>
              <w:ind w:left="0" w:firstLine="0"/>
              <w:jc w:val="center"/>
              <w:rPr>
                <w:noProof/>
                <w:sz w:val="28"/>
                <w:szCs w:val="28"/>
                <w:lang w:val="kk-KZ"/>
              </w:rPr>
            </w:pPr>
            <w:r w:rsidRPr="00325DEC">
              <w:rPr>
                <w:sz w:val="28"/>
                <w:szCs w:val="28"/>
              </w:rPr>
              <w:t>5.63</w:t>
            </w:r>
          </w:p>
        </w:tc>
        <w:tc>
          <w:tcPr>
            <w:tcW w:w="992" w:type="dxa"/>
            <w:vAlign w:val="center"/>
          </w:tcPr>
          <w:p w:rsidR="00143318" w:rsidRPr="00325DEC" w:rsidRDefault="001C64E7" w:rsidP="002D0C5F">
            <w:pPr>
              <w:pStyle w:val="a5"/>
              <w:tabs>
                <w:tab w:val="left" w:pos="1192"/>
              </w:tabs>
              <w:spacing w:before="0"/>
              <w:ind w:left="0" w:firstLine="0"/>
              <w:jc w:val="center"/>
              <w:rPr>
                <w:noProof/>
                <w:sz w:val="28"/>
                <w:szCs w:val="28"/>
                <w:lang w:val="kk-KZ"/>
              </w:rPr>
            </w:pPr>
            <w:r w:rsidRPr="00325DEC">
              <w:rPr>
                <w:sz w:val="28"/>
                <w:szCs w:val="28"/>
              </w:rPr>
              <w:t>336.60</w:t>
            </w:r>
          </w:p>
        </w:tc>
        <w:tc>
          <w:tcPr>
            <w:tcW w:w="403" w:type="dxa"/>
            <w:vAlign w:val="center"/>
          </w:tcPr>
          <w:p w:rsidR="00143318" w:rsidRPr="00325DEC" w:rsidRDefault="001C64E7" w:rsidP="00355B42">
            <w:pPr>
              <w:pStyle w:val="a5"/>
              <w:tabs>
                <w:tab w:val="left" w:pos="1192"/>
              </w:tabs>
              <w:spacing w:before="0"/>
              <w:ind w:left="0" w:firstLine="0"/>
              <w:jc w:val="center"/>
              <w:rPr>
                <w:noProof/>
                <w:sz w:val="28"/>
                <w:szCs w:val="28"/>
                <w:lang w:val="kk-KZ"/>
              </w:rPr>
            </w:pPr>
            <w:r w:rsidRPr="00325DEC">
              <w:rPr>
                <w:noProof/>
                <w:sz w:val="28"/>
                <w:szCs w:val="28"/>
                <w:lang w:val="kk-KZ"/>
              </w:rPr>
              <w:t>1</w:t>
            </w:r>
          </w:p>
        </w:tc>
        <w:tc>
          <w:tcPr>
            <w:tcW w:w="846" w:type="dxa"/>
            <w:vAlign w:val="center"/>
          </w:tcPr>
          <w:p w:rsidR="00143318" w:rsidRPr="00325DEC" w:rsidRDefault="001C64E7" w:rsidP="00355B42">
            <w:pPr>
              <w:pStyle w:val="a5"/>
              <w:tabs>
                <w:tab w:val="left" w:pos="1192"/>
              </w:tabs>
              <w:spacing w:before="0"/>
              <w:ind w:left="0" w:firstLine="0"/>
              <w:jc w:val="center"/>
              <w:rPr>
                <w:noProof/>
                <w:sz w:val="28"/>
                <w:szCs w:val="28"/>
                <w:lang w:val="kk-KZ"/>
              </w:rPr>
            </w:pPr>
            <w:r w:rsidRPr="00325DEC">
              <w:rPr>
                <w:sz w:val="28"/>
                <w:szCs w:val="28"/>
              </w:rPr>
              <w:t>8.99</w:t>
            </w:r>
          </w:p>
        </w:tc>
        <w:tc>
          <w:tcPr>
            <w:tcW w:w="846" w:type="dxa"/>
            <w:vAlign w:val="center"/>
          </w:tcPr>
          <w:p w:rsidR="00143318" w:rsidRPr="00325DEC" w:rsidRDefault="001C64E7" w:rsidP="00355B42">
            <w:pPr>
              <w:pStyle w:val="a5"/>
              <w:tabs>
                <w:tab w:val="left" w:pos="1192"/>
              </w:tabs>
              <w:spacing w:before="0"/>
              <w:ind w:left="0" w:firstLine="0"/>
              <w:jc w:val="center"/>
              <w:rPr>
                <w:noProof/>
                <w:sz w:val="28"/>
                <w:lang w:val="kk-KZ"/>
              </w:rPr>
            </w:pPr>
            <w:r w:rsidRPr="00325DEC">
              <w:rPr>
                <w:noProof/>
                <w:sz w:val="28"/>
                <w:lang w:val="kk-KZ"/>
              </w:rPr>
              <w:t>8.8</w:t>
            </w:r>
          </w:p>
        </w:tc>
      </w:tr>
      <w:tr w:rsidR="00B9510E" w:rsidRPr="00325DEC" w:rsidTr="002D0C5F">
        <w:trPr>
          <w:jc w:val="center"/>
        </w:trPr>
        <w:tc>
          <w:tcPr>
            <w:tcW w:w="498" w:type="dxa"/>
            <w:vAlign w:val="center"/>
          </w:tcPr>
          <w:p w:rsidR="00B9510E" w:rsidRPr="00325DEC" w:rsidRDefault="00B9510E" w:rsidP="00355B42">
            <w:pPr>
              <w:pStyle w:val="a5"/>
              <w:tabs>
                <w:tab w:val="left" w:pos="1192"/>
              </w:tabs>
              <w:spacing w:before="0"/>
              <w:ind w:left="0" w:right="-1" w:firstLine="0"/>
              <w:rPr>
                <w:sz w:val="28"/>
                <w:szCs w:val="28"/>
                <w:lang w:val="kk-KZ" w:eastAsia="x-none"/>
              </w:rPr>
            </w:pPr>
            <w:r w:rsidRPr="00325DEC">
              <w:rPr>
                <w:sz w:val="28"/>
                <w:szCs w:val="28"/>
                <w:lang w:val="kk-KZ" w:eastAsia="x-none"/>
              </w:rPr>
              <w:t>4</w:t>
            </w:r>
          </w:p>
        </w:tc>
        <w:tc>
          <w:tcPr>
            <w:tcW w:w="1954" w:type="dxa"/>
            <w:vAlign w:val="center"/>
          </w:tcPr>
          <w:p w:rsidR="00B9510E" w:rsidRPr="00325DEC" w:rsidRDefault="00B9510E" w:rsidP="00355B42">
            <w:pPr>
              <w:pStyle w:val="a5"/>
              <w:tabs>
                <w:tab w:val="left" w:pos="1192"/>
              </w:tabs>
              <w:spacing w:before="0"/>
              <w:ind w:left="0" w:right="-1" w:firstLine="0"/>
              <w:rPr>
                <w:sz w:val="28"/>
                <w:szCs w:val="28"/>
                <w:lang w:val="kk-KZ" w:eastAsia="x-none"/>
              </w:rPr>
            </w:pPr>
            <w:r w:rsidRPr="00325DEC">
              <w:rPr>
                <w:sz w:val="28"/>
                <w:szCs w:val="28"/>
                <w:lang w:val="kk-KZ" w:eastAsia="x-none"/>
              </w:rPr>
              <w:t>Bi</w:t>
            </w:r>
            <w:r w:rsidRPr="00325DEC">
              <w:rPr>
                <w:sz w:val="28"/>
                <w:szCs w:val="28"/>
                <w:vertAlign w:val="subscript"/>
                <w:lang w:val="kk-KZ" w:eastAsia="x-none"/>
              </w:rPr>
              <w:t>0,</w:t>
            </w:r>
            <w:r w:rsidRPr="00325DEC">
              <w:rPr>
                <w:bCs/>
                <w:sz w:val="28"/>
                <w:szCs w:val="28"/>
                <w:vertAlign w:val="subscript"/>
                <w:lang w:val="kk-KZ" w:eastAsia="x-none"/>
              </w:rPr>
              <w:t>4</w:t>
            </w:r>
            <w:r w:rsidRPr="00325DEC">
              <w:rPr>
                <w:sz w:val="28"/>
                <w:szCs w:val="28"/>
                <w:lang w:val="kk-KZ" w:eastAsia="x-none"/>
              </w:rPr>
              <w:t>Dy</w:t>
            </w:r>
            <w:r w:rsidRPr="00325DEC">
              <w:rPr>
                <w:sz w:val="28"/>
                <w:szCs w:val="28"/>
                <w:vertAlign w:val="subscript"/>
                <w:lang w:val="kk-KZ" w:eastAsia="x-none"/>
              </w:rPr>
              <w:t>0,</w:t>
            </w:r>
            <w:r w:rsidRPr="00325DEC">
              <w:rPr>
                <w:bCs/>
                <w:sz w:val="28"/>
                <w:szCs w:val="28"/>
                <w:vertAlign w:val="subscript"/>
                <w:lang w:val="kk-KZ" w:eastAsia="x-none"/>
              </w:rPr>
              <w:t>6</w:t>
            </w:r>
            <w:r w:rsidRPr="00325DEC">
              <w:rPr>
                <w:sz w:val="28"/>
                <w:szCs w:val="28"/>
                <w:lang w:val="kk-KZ" w:eastAsia="x-none"/>
              </w:rPr>
              <w:t>MnO</w:t>
            </w:r>
            <w:r w:rsidRPr="00325DEC">
              <w:rPr>
                <w:bCs/>
                <w:sz w:val="28"/>
                <w:szCs w:val="28"/>
                <w:vertAlign w:val="subscript"/>
                <w:lang w:val="kk-KZ" w:eastAsia="x-none"/>
              </w:rPr>
              <w:t>3</w:t>
            </w:r>
          </w:p>
        </w:tc>
        <w:tc>
          <w:tcPr>
            <w:tcW w:w="1731" w:type="dxa"/>
            <w:vAlign w:val="center"/>
          </w:tcPr>
          <w:p w:rsidR="00B9510E" w:rsidRPr="00325DEC" w:rsidRDefault="00373311" w:rsidP="00355B42">
            <w:pPr>
              <w:jc w:val="center"/>
              <w:rPr>
                <w:rFonts w:ascii="Times New Roman" w:hAnsi="Times New Roman" w:cs="Times New Roman"/>
                <w:sz w:val="28"/>
                <w:szCs w:val="28"/>
              </w:rPr>
            </w:pPr>
            <w:r w:rsidRPr="00325DEC">
              <w:rPr>
                <w:rFonts w:ascii="Times New Roman" w:hAnsi="Times New Roman" w:cs="Times New Roman"/>
                <w:sz w:val="28"/>
                <w:szCs w:val="28"/>
              </w:rPr>
              <w:t>Орторомбты</w:t>
            </w:r>
          </w:p>
        </w:tc>
        <w:tc>
          <w:tcPr>
            <w:tcW w:w="706" w:type="dxa"/>
            <w:vAlign w:val="center"/>
          </w:tcPr>
          <w:p w:rsidR="00B9510E" w:rsidRPr="00325DEC" w:rsidRDefault="002D0C5F" w:rsidP="00355B42">
            <w:pPr>
              <w:pStyle w:val="a5"/>
              <w:tabs>
                <w:tab w:val="left" w:pos="1192"/>
              </w:tabs>
              <w:spacing w:before="0"/>
              <w:ind w:left="0" w:firstLine="0"/>
              <w:jc w:val="center"/>
              <w:rPr>
                <w:sz w:val="28"/>
                <w:szCs w:val="28"/>
              </w:rPr>
            </w:pPr>
            <w:r w:rsidRPr="00325DEC">
              <w:rPr>
                <w:sz w:val="28"/>
                <w:szCs w:val="28"/>
              </w:rPr>
              <w:t>7.53</w:t>
            </w:r>
            <w:r w:rsidR="00EF03BB" w:rsidRPr="00325DEC">
              <w:rPr>
                <w:sz w:val="28"/>
                <w:szCs w:val="28"/>
              </w:rPr>
              <w:t xml:space="preserve">  </w:t>
            </w:r>
          </w:p>
        </w:tc>
        <w:tc>
          <w:tcPr>
            <w:tcW w:w="776" w:type="dxa"/>
            <w:vAlign w:val="center"/>
          </w:tcPr>
          <w:p w:rsidR="00B9510E" w:rsidRPr="00325DEC" w:rsidRDefault="00EF03BB" w:rsidP="002D0C5F">
            <w:pPr>
              <w:pStyle w:val="a5"/>
              <w:tabs>
                <w:tab w:val="left" w:pos="1192"/>
              </w:tabs>
              <w:spacing w:before="0"/>
              <w:ind w:left="0" w:firstLine="0"/>
              <w:jc w:val="center"/>
              <w:rPr>
                <w:sz w:val="28"/>
                <w:szCs w:val="28"/>
              </w:rPr>
            </w:pPr>
            <w:r w:rsidRPr="00325DEC">
              <w:rPr>
                <w:sz w:val="28"/>
                <w:szCs w:val="28"/>
              </w:rPr>
              <w:t>6.43</w:t>
            </w:r>
          </w:p>
        </w:tc>
        <w:tc>
          <w:tcPr>
            <w:tcW w:w="709" w:type="dxa"/>
            <w:vAlign w:val="center"/>
          </w:tcPr>
          <w:p w:rsidR="00B9510E" w:rsidRPr="00325DEC" w:rsidRDefault="00EF03BB" w:rsidP="002D0C5F">
            <w:pPr>
              <w:pStyle w:val="a5"/>
              <w:tabs>
                <w:tab w:val="left" w:pos="1192"/>
              </w:tabs>
              <w:spacing w:before="0"/>
              <w:ind w:left="0" w:firstLine="0"/>
              <w:jc w:val="center"/>
              <w:rPr>
                <w:sz w:val="28"/>
                <w:szCs w:val="28"/>
              </w:rPr>
            </w:pPr>
            <w:r w:rsidRPr="00325DEC">
              <w:rPr>
                <w:sz w:val="28"/>
                <w:szCs w:val="28"/>
              </w:rPr>
              <w:t>6.17</w:t>
            </w:r>
          </w:p>
        </w:tc>
        <w:tc>
          <w:tcPr>
            <w:tcW w:w="992" w:type="dxa"/>
            <w:vAlign w:val="center"/>
          </w:tcPr>
          <w:p w:rsidR="00B9510E" w:rsidRPr="00325DEC" w:rsidRDefault="00EF03BB" w:rsidP="002D0C5F">
            <w:pPr>
              <w:pStyle w:val="a5"/>
              <w:tabs>
                <w:tab w:val="left" w:pos="1192"/>
              </w:tabs>
              <w:spacing w:before="0"/>
              <w:ind w:left="0" w:firstLine="0"/>
              <w:jc w:val="center"/>
              <w:rPr>
                <w:sz w:val="28"/>
                <w:szCs w:val="28"/>
              </w:rPr>
            </w:pPr>
            <w:r w:rsidRPr="00325DEC">
              <w:rPr>
                <w:sz w:val="28"/>
                <w:szCs w:val="28"/>
              </w:rPr>
              <w:t>299.52</w:t>
            </w:r>
          </w:p>
        </w:tc>
        <w:tc>
          <w:tcPr>
            <w:tcW w:w="403" w:type="dxa"/>
            <w:vAlign w:val="center"/>
          </w:tcPr>
          <w:p w:rsidR="00B9510E" w:rsidRPr="00325DEC" w:rsidRDefault="00EF03BB" w:rsidP="00355B42">
            <w:pPr>
              <w:pStyle w:val="a5"/>
              <w:tabs>
                <w:tab w:val="left" w:pos="1192"/>
              </w:tabs>
              <w:spacing w:before="0"/>
              <w:ind w:left="0" w:firstLine="0"/>
              <w:jc w:val="center"/>
              <w:rPr>
                <w:noProof/>
                <w:sz w:val="28"/>
                <w:szCs w:val="28"/>
                <w:lang w:val="kk-KZ"/>
              </w:rPr>
            </w:pPr>
            <w:r w:rsidRPr="00325DEC">
              <w:rPr>
                <w:noProof/>
                <w:sz w:val="28"/>
                <w:szCs w:val="28"/>
                <w:lang w:val="kk-KZ"/>
              </w:rPr>
              <w:t>2</w:t>
            </w:r>
          </w:p>
        </w:tc>
        <w:tc>
          <w:tcPr>
            <w:tcW w:w="846" w:type="dxa"/>
            <w:vAlign w:val="center"/>
          </w:tcPr>
          <w:p w:rsidR="00B9510E" w:rsidRPr="00325DEC" w:rsidRDefault="00EF03BB" w:rsidP="00355B42">
            <w:pPr>
              <w:pStyle w:val="a5"/>
              <w:tabs>
                <w:tab w:val="left" w:pos="1192"/>
              </w:tabs>
              <w:spacing w:before="0"/>
              <w:ind w:left="0" w:firstLine="0"/>
              <w:jc w:val="center"/>
              <w:rPr>
                <w:sz w:val="28"/>
                <w:szCs w:val="28"/>
              </w:rPr>
            </w:pPr>
            <w:r w:rsidRPr="00325DEC">
              <w:rPr>
                <w:sz w:val="28"/>
                <w:szCs w:val="28"/>
                <w:lang w:val="kk-KZ"/>
              </w:rPr>
              <w:t>6</w:t>
            </w:r>
            <w:r w:rsidRPr="00325DEC">
              <w:rPr>
                <w:sz w:val="28"/>
                <w:szCs w:val="28"/>
              </w:rPr>
              <w:t>.75</w:t>
            </w:r>
          </w:p>
        </w:tc>
        <w:tc>
          <w:tcPr>
            <w:tcW w:w="846" w:type="dxa"/>
            <w:vAlign w:val="center"/>
          </w:tcPr>
          <w:p w:rsidR="00B9510E" w:rsidRPr="00325DEC" w:rsidRDefault="00EF03BB" w:rsidP="00355B42">
            <w:pPr>
              <w:pStyle w:val="a5"/>
              <w:tabs>
                <w:tab w:val="left" w:pos="1192"/>
              </w:tabs>
              <w:spacing w:before="0"/>
              <w:ind w:left="0" w:firstLine="0"/>
              <w:jc w:val="center"/>
              <w:rPr>
                <w:noProof/>
                <w:sz w:val="28"/>
                <w:lang w:val="kk-KZ"/>
              </w:rPr>
            </w:pPr>
            <w:r w:rsidRPr="00325DEC">
              <w:rPr>
                <w:noProof/>
                <w:sz w:val="28"/>
                <w:lang w:val="kk-KZ"/>
              </w:rPr>
              <w:t>7.16</w:t>
            </w:r>
          </w:p>
        </w:tc>
      </w:tr>
      <w:tr w:rsidR="00B9510E" w:rsidRPr="00325DEC" w:rsidTr="002D0C5F">
        <w:trPr>
          <w:jc w:val="center"/>
        </w:trPr>
        <w:tc>
          <w:tcPr>
            <w:tcW w:w="498" w:type="dxa"/>
            <w:vAlign w:val="center"/>
          </w:tcPr>
          <w:p w:rsidR="00B9510E" w:rsidRPr="00325DEC" w:rsidRDefault="00B9510E" w:rsidP="00355B42">
            <w:pPr>
              <w:pStyle w:val="a5"/>
              <w:tabs>
                <w:tab w:val="left" w:pos="1192"/>
              </w:tabs>
              <w:spacing w:before="0"/>
              <w:ind w:left="0" w:right="-1" w:firstLine="0"/>
              <w:rPr>
                <w:sz w:val="28"/>
                <w:szCs w:val="28"/>
                <w:lang w:val="kk-KZ" w:eastAsia="x-none"/>
              </w:rPr>
            </w:pPr>
            <w:r w:rsidRPr="00325DEC">
              <w:rPr>
                <w:sz w:val="28"/>
                <w:szCs w:val="28"/>
                <w:lang w:val="kk-KZ" w:eastAsia="x-none"/>
              </w:rPr>
              <w:t>5</w:t>
            </w:r>
          </w:p>
        </w:tc>
        <w:tc>
          <w:tcPr>
            <w:tcW w:w="1954" w:type="dxa"/>
            <w:vAlign w:val="center"/>
          </w:tcPr>
          <w:p w:rsidR="00B9510E" w:rsidRPr="00325DEC" w:rsidRDefault="00B9510E" w:rsidP="00355B42">
            <w:pPr>
              <w:pStyle w:val="a5"/>
              <w:tabs>
                <w:tab w:val="left" w:pos="1192"/>
              </w:tabs>
              <w:spacing w:before="0"/>
              <w:ind w:left="0" w:right="-1" w:firstLine="0"/>
              <w:rPr>
                <w:sz w:val="28"/>
                <w:szCs w:val="28"/>
                <w:lang w:val="kk-KZ" w:eastAsia="x-none"/>
              </w:rPr>
            </w:pPr>
            <w:r w:rsidRPr="00325DEC">
              <w:rPr>
                <w:sz w:val="28"/>
                <w:szCs w:val="28"/>
                <w:lang w:val="kk-KZ" w:eastAsia="x-none"/>
              </w:rPr>
              <w:t>Bi</w:t>
            </w:r>
            <w:r w:rsidRPr="00325DEC">
              <w:rPr>
                <w:sz w:val="28"/>
                <w:szCs w:val="28"/>
                <w:vertAlign w:val="subscript"/>
                <w:lang w:val="kk-KZ" w:eastAsia="x-none"/>
              </w:rPr>
              <w:t>0,</w:t>
            </w:r>
            <w:r w:rsidRPr="00325DEC">
              <w:rPr>
                <w:bCs/>
                <w:sz w:val="28"/>
                <w:szCs w:val="28"/>
                <w:vertAlign w:val="subscript"/>
                <w:lang w:val="kk-KZ" w:eastAsia="x-none"/>
              </w:rPr>
              <w:t>5</w:t>
            </w:r>
            <w:r w:rsidRPr="00325DEC">
              <w:rPr>
                <w:sz w:val="28"/>
                <w:szCs w:val="28"/>
                <w:lang w:val="kk-KZ" w:eastAsia="x-none"/>
              </w:rPr>
              <w:t>Dy</w:t>
            </w:r>
            <w:r w:rsidRPr="00325DEC">
              <w:rPr>
                <w:sz w:val="28"/>
                <w:szCs w:val="28"/>
                <w:vertAlign w:val="subscript"/>
                <w:lang w:val="kk-KZ" w:eastAsia="x-none"/>
              </w:rPr>
              <w:t>0,</w:t>
            </w:r>
            <w:r w:rsidRPr="00325DEC">
              <w:rPr>
                <w:bCs/>
                <w:sz w:val="28"/>
                <w:szCs w:val="28"/>
                <w:vertAlign w:val="subscript"/>
                <w:lang w:val="kk-KZ" w:eastAsia="x-none"/>
              </w:rPr>
              <w:t>5</w:t>
            </w:r>
            <w:r w:rsidRPr="00325DEC">
              <w:rPr>
                <w:sz w:val="28"/>
                <w:szCs w:val="28"/>
                <w:lang w:val="kk-KZ" w:eastAsia="x-none"/>
              </w:rPr>
              <w:t>MnO</w:t>
            </w:r>
            <w:r w:rsidRPr="00325DEC">
              <w:rPr>
                <w:bCs/>
                <w:sz w:val="28"/>
                <w:szCs w:val="28"/>
                <w:vertAlign w:val="subscript"/>
                <w:lang w:val="kk-KZ" w:eastAsia="x-none"/>
              </w:rPr>
              <w:t>3</w:t>
            </w:r>
          </w:p>
        </w:tc>
        <w:tc>
          <w:tcPr>
            <w:tcW w:w="1731" w:type="dxa"/>
            <w:vAlign w:val="center"/>
          </w:tcPr>
          <w:p w:rsidR="00B9510E" w:rsidRPr="00325DEC" w:rsidRDefault="00B9510E" w:rsidP="00355B42">
            <w:pPr>
              <w:jc w:val="center"/>
              <w:rPr>
                <w:rFonts w:ascii="Times New Roman" w:hAnsi="Times New Roman" w:cs="Times New Roman"/>
                <w:sz w:val="28"/>
                <w:szCs w:val="28"/>
              </w:rPr>
            </w:pPr>
            <w:r w:rsidRPr="00325DEC">
              <w:rPr>
                <w:rFonts w:ascii="Times New Roman" w:hAnsi="Times New Roman" w:cs="Times New Roman"/>
                <w:sz w:val="28"/>
                <w:szCs w:val="28"/>
              </w:rPr>
              <w:t>Орторомбты</w:t>
            </w:r>
          </w:p>
        </w:tc>
        <w:tc>
          <w:tcPr>
            <w:tcW w:w="706" w:type="dxa"/>
            <w:vAlign w:val="center"/>
          </w:tcPr>
          <w:p w:rsidR="00B9510E" w:rsidRPr="00325DEC" w:rsidRDefault="002D0C5F" w:rsidP="00355B42">
            <w:pPr>
              <w:pStyle w:val="a5"/>
              <w:tabs>
                <w:tab w:val="left" w:pos="1192"/>
              </w:tabs>
              <w:spacing w:before="0"/>
              <w:ind w:left="0" w:firstLine="0"/>
              <w:jc w:val="center"/>
              <w:rPr>
                <w:noProof/>
                <w:sz w:val="28"/>
                <w:szCs w:val="28"/>
                <w:lang w:val="kk-KZ"/>
              </w:rPr>
            </w:pPr>
            <w:r w:rsidRPr="00325DEC">
              <w:rPr>
                <w:sz w:val="28"/>
                <w:szCs w:val="28"/>
              </w:rPr>
              <w:t>7.54</w:t>
            </w:r>
            <w:r w:rsidR="00B9510E" w:rsidRPr="00325DEC">
              <w:rPr>
                <w:sz w:val="28"/>
                <w:szCs w:val="28"/>
              </w:rPr>
              <w:t xml:space="preserve">  </w:t>
            </w:r>
          </w:p>
        </w:tc>
        <w:tc>
          <w:tcPr>
            <w:tcW w:w="776" w:type="dxa"/>
            <w:vAlign w:val="center"/>
          </w:tcPr>
          <w:p w:rsidR="00B9510E" w:rsidRPr="00325DEC" w:rsidRDefault="00B9510E" w:rsidP="002D0C5F">
            <w:pPr>
              <w:pStyle w:val="a5"/>
              <w:tabs>
                <w:tab w:val="left" w:pos="1192"/>
              </w:tabs>
              <w:spacing w:before="0"/>
              <w:ind w:left="0" w:firstLine="0"/>
              <w:jc w:val="center"/>
              <w:rPr>
                <w:noProof/>
                <w:sz w:val="28"/>
                <w:szCs w:val="28"/>
                <w:lang w:val="kk-KZ"/>
              </w:rPr>
            </w:pPr>
            <w:r w:rsidRPr="00325DEC">
              <w:rPr>
                <w:sz w:val="28"/>
                <w:szCs w:val="28"/>
              </w:rPr>
              <w:t>8.52</w:t>
            </w:r>
          </w:p>
        </w:tc>
        <w:tc>
          <w:tcPr>
            <w:tcW w:w="709" w:type="dxa"/>
            <w:vAlign w:val="center"/>
          </w:tcPr>
          <w:p w:rsidR="00B9510E" w:rsidRPr="00325DEC" w:rsidRDefault="00B9510E" w:rsidP="002D0C5F">
            <w:pPr>
              <w:pStyle w:val="a5"/>
              <w:tabs>
                <w:tab w:val="left" w:pos="1192"/>
              </w:tabs>
              <w:spacing w:before="0"/>
              <w:ind w:left="0" w:firstLine="0"/>
              <w:jc w:val="center"/>
              <w:rPr>
                <w:noProof/>
                <w:sz w:val="28"/>
                <w:szCs w:val="28"/>
                <w:lang w:val="kk-KZ"/>
              </w:rPr>
            </w:pPr>
            <w:r w:rsidRPr="00325DEC">
              <w:rPr>
                <w:sz w:val="28"/>
                <w:szCs w:val="28"/>
              </w:rPr>
              <w:t>5.76</w:t>
            </w:r>
          </w:p>
        </w:tc>
        <w:tc>
          <w:tcPr>
            <w:tcW w:w="992" w:type="dxa"/>
            <w:vAlign w:val="center"/>
          </w:tcPr>
          <w:p w:rsidR="00B9510E" w:rsidRPr="00325DEC" w:rsidRDefault="00B9510E" w:rsidP="002D0C5F">
            <w:pPr>
              <w:pStyle w:val="a5"/>
              <w:tabs>
                <w:tab w:val="left" w:pos="1192"/>
              </w:tabs>
              <w:spacing w:before="0"/>
              <w:ind w:left="0" w:firstLine="0"/>
              <w:jc w:val="center"/>
              <w:rPr>
                <w:noProof/>
                <w:sz w:val="28"/>
                <w:szCs w:val="28"/>
                <w:lang w:val="kk-KZ"/>
              </w:rPr>
            </w:pPr>
            <w:r w:rsidRPr="00325DEC">
              <w:rPr>
                <w:sz w:val="28"/>
                <w:szCs w:val="28"/>
              </w:rPr>
              <w:t>370.71</w:t>
            </w:r>
          </w:p>
        </w:tc>
        <w:tc>
          <w:tcPr>
            <w:tcW w:w="403" w:type="dxa"/>
            <w:vAlign w:val="center"/>
          </w:tcPr>
          <w:p w:rsidR="00B9510E" w:rsidRPr="00325DEC" w:rsidRDefault="007E126E" w:rsidP="00355B42">
            <w:pPr>
              <w:pStyle w:val="a5"/>
              <w:tabs>
                <w:tab w:val="left" w:pos="1192"/>
              </w:tabs>
              <w:spacing w:before="0"/>
              <w:ind w:left="0" w:firstLine="0"/>
              <w:jc w:val="center"/>
              <w:rPr>
                <w:noProof/>
                <w:sz w:val="28"/>
                <w:szCs w:val="28"/>
                <w:lang w:val="kk-KZ"/>
              </w:rPr>
            </w:pPr>
            <w:r w:rsidRPr="00325DEC">
              <w:rPr>
                <w:noProof/>
                <w:sz w:val="28"/>
                <w:szCs w:val="28"/>
                <w:lang w:val="kk-KZ"/>
              </w:rPr>
              <w:t>1</w:t>
            </w:r>
          </w:p>
        </w:tc>
        <w:tc>
          <w:tcPr>
            <w:tcW w:w="846" w:type="dxa"/>
            <w:vAlign w:val="center"/>
          </w:tcPr>
          <w:p w:rsidR="00B9510E" w:rsidRPr="00325DEC" w:rsidRDefault="00B9510E" w:rsidP="00355B42">
            <w:pPr>
              <w:pStyle w:val="a5"/>
              <w:tabs>
                <w:tab w:val="left" w:pos="1192"/>
              </w:tabs>
              <w:spacing w:before="0"/>
              <w:ind w:left="0" w:firstLine="0"/>
              <w:jc w:val="center"/>
              <w:rPr>
                <w:noProof/>
                <w:sz w:val="28"/>
                <w:szCs w:val="28"/>
                <w:lang w:val="kk-KZ"/>
              </w:rPr>
            </w:pPr>
            <w:r w:rsidRPr="00325DEC">
              <w:rPr>
                <w:sz w:val="28"/>
                <w:szCs w:val="28"/>
              </w:rPr>
              <w:t>7.146</w:t>
            </w:r>
          </w:p>
        </w:tc>
        <w:tc>
          <w:tcPr>
            <w:tcW w:w="846" w:type="dxa"/>
            <w:vAlign w:val="center"/>
          </w:tcPr>
          <w:p w:rsidR="00B9510E" w:rsidRPr="00325DEC" w:rsidRDefault="00B9510E" w:rsidP="00355B42">
            <w:pPr>
              <w:pStyle w:val="a5"/>
              <w:tabs>
                <w:tab w:val="left" w:pos="1192"/>
              </w:tabs>
              <w:spacing w:before="0"/>
              <w:ind w:left="0" w:firstLine="0"/>
              <w:jc w:val="center"/>
              <w:rPr>
                <w:noProof/>
                <w:sz w:val="28"/>
                <w:lang w:val="kk-KZ"/>
              </w:rPr>
            </w:pPr>
            <w:r w:rsidRPr="00325DEC">
              <w:rPr>
                <w:noProof/>
                <w:sz w:val="28"/>
                <w:lang w:val="kk-KZ"/>
              </w:rPr>
              <w:t>7.69</w:t>
            </w:r>
          </w:p>
        </w:tc>
      </w:tr>
      <w:tr w:rsidR="00B9510E" w:rsidRPr="00325DEC" w:rsidTr="002D0C5F">
        <w:trPr>
          <w:jc w:val="center"/>
        </w:trPr>
        <w:tc>
          <w:tcPr>
            <w:tcW w:w="498" w:type="dxa"/>
            <w:vAlign w:val="center"/>
          </w:tcPr>
          <w:p w:rsidR="00B9510E" w:rsidRPr="00325DEC" w:rsidRDefault="00B9510E" w:rsidP="00355B42">
            <w:pPr>
              <w:pStyle w:val="a5"/>
              <w:tabs>
                <w:tab w:val="left" w:pos="1192"/>
              </w:tabs>
              <w:spacing w:before="0"/>
              <w:ind w:left="0" w:right="-1" w:firstLine="0"/>
              <w:rPr>
                <w:sz w:val="28"/>
                <w:szCs w:val="28"/>
                <w:lang w:val="kk-KZ" w:eastAsia="x-none"/>
              </w:rPr>
            </w:pPr>
            <w:r w:rsidRPr="00325DEC">
              <w:rPr>
                <w:sz w:val="28"/>
                <w:szCs w:val="28"/>
                <w:lang w:val="kk-KZ" w:eastAsia="x-none"/>
              </w:rPr>
              <w:t>6</w:t>
            </w:r>
          </w:p>
        </w:tc>
        <w:tc>
          <w:tcPr>
            <w:tcW w:w="1954" w:type="dxa"/>
            <w:vAlign w:val="center"/>
          </w:tcPr>
          <w:p w:rsidR="00B9510E" w:rsidRPr="00325DEC" w:rsidRDefault="00B9510E" w:rsidP="00355B42">
            <w:pPr>
              <w:pStyle w:val="a5"/>
              <w:tabs>
                <w:tab w:val="left" w:pos="1192"/>
              </w:tabs>
              <w:spacing w:before="0"/>
              <w:ind w:left="0" w:right="-1" w:firstLine="0"/>
              <w:rPr>
                <w:sz w:val="28"/>
                <w:szCs w:val="28"/>
                <w:lang w:val="kk-KZ" w:eastAsia="x-none"/>
              </w:rPr>
            </w:pPr>
            <w:r w:rsidRPr="00325DEC">
              <w:rPr>
                <w:sz w:val="28"/>
                <w:szCs w:val="28"/>
                <w:lang w:val="kk-KZ" w:eastAsia="x-none"/>
              </w:rPr>
              <w:t>Bi</w:t>
            </w:r>
            <w:r w:rsidRPr="00325DEC">
              <w:rPr>
                <w:sz w:val="28"/>
                <w:szCs w:val="28"/>
                <w:vertAlign w:val="subscript"/>
                <w:lang w:val="kk-KZ" w:eastAsia="x-none"/>
              </w:rPr>
              <w:t>0,</w:t>
            </w:r>
            <w:r w:rsidRPr="00325DEC">
              <w:rPr>
                <w:bCs/>
                <w:sz w:val="28"/>
                <w:szCs w:val="28"/>
                <w:vertAlign w:val="subscript"/>
                <w:lang w:val="kk-KZ" w:eastAsia="x-none"/>
              </w:rPr>
              <w:t>8</w:t>
            </w:r>
            <w:r w:rsidRPr="00325DEC">
              <w:rPr>
                <w:sz w:val="28"/>
                <w:szCs w:val="28"/>
                <w:lang w:val="kk-KZ" w:eastAsia="x-none"/>
              </w:rPr>
              <w:t>Dy</w:t>
            </w:r>
            <w:r w:rsidRPr="00325DEC">
              <w:rPr>
                <w:sz w:val="28"/>
                <w:szCs w:val="28"/>
                <w:vertAlign w:val="subscript"/>
                <w:lang w:val="kk-KZ" w:eastAsia="x-none"/>
              </w:rPr>
              <w:t>0,</w:t>
            </w:r>
            <w:r w:rsidRPr="00325DEC">
              <w:rPr>
                <w:bCs/>
                <w:sz w:val="28"/>
                <w:szCs w:val="28"/>
                <w:vertAlign w:val="subscript"/>
                <w:lang w:val="kk-KZ" w:eastAsia="x-none"/>
              </w:rPr>
              <w:t>2</w:t>
            </w:r>
            <w:r w:rsidRPr="00325DEC">
              <w:rPr>
                <w:sz w:val="28"/>
                <w:szCs w:val="28"/>
                <w:lang w:val="kk-KZ" w:eastAsia="x-none"/>
              </w:rPr>
              <w:t>MnO</w:t>
            </w:r>
            <w:r w:rsidRPr="00325DEC">
              <w:rPr>
                <w:bCs/>
                <w:sz w:val="28"/>
                <w:szCs w:val="28"/>
                <w:vertAlign w:val="subscript"/>
                <w:lang w:val="kk-KZ" w:eastAsia="x-none"/>
              </w:rPr>
              <w:t>3</w:t>
            </w:r>
          </w:p>
        </w:tc>
        <w:tc>
          <w:tcPr>
            <w:tcW w:w="1731" w:type="dxa"/>
            <w:vAlign w:val="center"/>
          </w:tcPr>
          <w:p w:rsidR="00B9510E" w:rsidRPr="00325DEC" w:rsidRDefault="00B3473D" w:rsidP="00355B42">
            <w:pPr>
              <w:jc w:val="center"/>
              <w:rPr>
                <w:rFonts w:ascii="Times New Roman" w:hAnsi="Times New Roman" w:cs="Times New Roman"/>
                <w:sz w:val="28"/>
                <w:szCs w:val="28"/>
              </w:rPr>
            </w:pPr>
            <w:r w:rsidRPr="00325DEC">
              <w:rPr>
                <w:rFonts w:ascii="Times New Roman" w:hAnsi="Times New Roman" w:cs="Times New Roman"/>
                <w:sz w:val="28"/>
                <w:szCs w:val="28"/>
              </w:rPr>
              <w:t>Кубты</w:t>
            </w:r>
          </w:p>
        </w:tc>
        <w:tc>
          <w:tcPr>
            <w:tcW w:w="706" w:type="dxa"/>
            <w:vAlign w:val="center"/>
          </w:tcPr>
          <w:p w:rsidR="00B9510E" w:rsidRPr="00325DEC" w:rsidRDefault="002D0C5F" w:rsidP="00355B42">
            <w:pPr>
              <w:pStyle w:val="a5"/>
              <w:tabs>
                <w:tab w:val="left" w:pos="1192"/>
              </w:tabs>
              <w:spacing w:before="0"/>
              <w:ind w:left="0" w:firstLine="0"/>
              <w:jc w:val="center"/>
              <w:rPr>
                <w:noProof/>
                <w:sz w:val="28"/>
                <w:lang w:val="kk-KZ"/>
              </w:rPr>
            </w:pPr>
            <w:r w:rsidRPr="00325DEC">
              <w:rPr>
                <w:noProof/>
                <w:sz w:val="28"/>
                <w:lang w:val="kk-KZ"/>
              </w:rPr>
              <w:t>5.47</w:t>
            </w:r>
            <w:r w:rsidR="00B9510E" w:rsidRPr="00325DEC">
              <w:rPr>
                <w:noProof/>
                <w:sz w:val="28"/>
                <w:lang w:val="kk-KZ"/>
              </w:rPr>
              <w:t xml:space="preserve">  </w:t>
            </w:r>
          </w:p>
        </w:tc>
        <w:tc>
          <w:tcPr>
            <w:tcW w:w="776" w:type="dxa"/>
            <w:vAlign w:val="center"/>
          </w:tcPr>
          <w:p w:rsidR="00B9510E" w:rsidRPr="00325DEC" w:rsidRDefault="00B9510E" w:rsidP="002D0C5F">
            <w:pPr>
              <w:pStyle w:val="a5"/>
              <w:tabs>
                <w:tab w:val="left" w:pos="1192"/>
              </w:tabs>
              <w:spacing w:before="0"/>
              <w:ind w:left="0" w:firstLine="0"/>
              <w:jc w:val="center"/>
              <w:rPr>
                <w:noProof/>
                <w:sz w:val="28"/>
                <w:lang w:val="kk-KZ"/>
              </w:rPr>
            </w:pPr>
            <w:r w:rsidRPr="00325DEC">
              <w:rPr>
                <w:noProof/>
                <w:sz w:val="28"/>
                <w:lang w:val="kk-KZ"/>
              </w:rPr>
              <w:t>5.47</w:t>
            </w:r>
          </w:p>
        </w:tc>
        <w:tc>
          <w:tcPr>
            <w:tcW w:w="709" w:type="dxa"/>
            <w:vAlign w:val="center"/>
          </w:tcPr>
          <w:p w:rsidR="00B9510E" w:rsidRPr="00325DEC" w:rsidRDefault="00B9510E" w:rsidP="002D0C5F">
            <w:pPr>
              <w:pStyle w:val="a5"/>
              <w:tabs>
                <w:tab w:val="left" w:pos="1192"/>
              </w:tabs>
              <w:spacing w:before="0"/>
              <w:ind w:left="0" w:firstLine="0"/>
              <w:jc w:val="center"/>
              <w:rPr>
                <w:noProof/>
                <w:sz w:val="28"/>
                <w:lang w:val="kk-KZ"/>
              </w:rPr>
            </w:pPr>
            <w:r w:rsidRPr="00325DEC">
              <w:rPr>
                <w:noProof/>
                <w:sz w:val="28"/>
                <w:lang w:val="kk-KZ"/>
              </w:rPr>
              <w:t>5.47</w:t>
            </w:r>
          </w:p>
        </w:tc>
        <w:tc>
          <w:tcPr>
            <w:tcW w:w="992" w:type="dxa"/>
            <w:vAlign w:val="center"/>
          </w:tcPr>
          <w:p w:rsidR="00B9510E" w:rsidRPr="00325DEC" w:rsidRDefault="00B9510E" w:rsidP="002D0C5F">
            <w:pPr>
              <w:pStyle w:val="a5"/>
              <w:tabs>
                <w:tab w:val="left" w:pos="884"/>
              </w:tabs>
              <w:spacing w:before="0"/>
              <w:ind w:left="0" w:firstLine="0"/>
              <w:jc w:val="center"/>
              <w:rPr>
                <w:noProof/>
                <w:sz w:val="28"/>
              </w:rPr>
            </w:pPr>
            <w:r w:rsidRPr="00325DEC">
              <w:rPr>
                <w:noProof/>
                <w:sz w:val="28"/>
                <w:lang w:val="kk-KZ"/>
              </w:rPr>
              <w:t>164.23</w:t>
            </w:r>
          </w:p>
        </w:tc>
        <w:tc>
          <w:tcPr>
            <w:tcW w:w="403" w:type="dxa"/>
            <w:vAlign w:val="center"/>
          </w:tcPr>
          <w:p w:rsidR="00B9510E" w:rsidRPr="00325DEC" w:rsidRDefault="00B9510E" w:rsidP="00355B42">
            <w:pPr>
              <w:pStyle w:val="a5"/>
              <w:tabs>
                <w:tab w:val="left" w:pos="1192"/>
              </w:tabs>
              <w:spacing w:before="0"/>
              <w:ind w:left="0" w:firstLine="0"/>
              <w:jc w:val="center"/>
              <w:rPr>
                <w:noProof/>
                <w:sz w:val="28"/>
                <w:lang w:val="kk-KZ"/>
              </w:rPr>
            </w:pPr>
            <w:r w:rsidRPr="00325DEC">
              <w:rPr>
                <w:noProof/>
                <w:sz w:val="28"/>
                <w:lang w:val="kk-KZ"/>
              </w:rPr>
              <w:t>1</w:t>
            </w:r>
          </w:p>
        </w:tc>
        <w:tc>
          <w:tcPr>
            <w:tcW w:w="846" w:type="dxa"/>
            <w:vAlign w:val="center"/>
          </w:tcPr>
          <w:p w:rsidR="00B9510E" w:rsidRPr="00325DEC" w:rsidRDefault="00B9510E" w:rsidP="00355B42">
            <w:pPr>
              <w:pStyle w:val="a5"/>
              <w:tabs>
                <w:tab w:val="left" w:pos="1192"/>
              </w:tabs>
              <w:spacing w:before="0"/>
              <w:ind w:left="0" w:firstLine="0"/>
              <w:jc w:val="center"/>
              <w:rPr>
                <w:noProof/>
                <w:sz w:val="28"/>
                <w:lang w:val="kk-KZ"/>
              </w:rPr>
            </w:pPr>
            <w:r w:rsidRPr="00325DEC">
              <w:rPr>
                <w:noProof/>
                <w:sz w:val="28"/>
                <w:lang w:val="kk-KZ"/>
              </w:rPr>
              <w:t>8.64</w:t>
            </w:r>
          </w:p>
        </w:tc>
        <w:tc>
          <w:tcPr>
            <w:tcW w:w="846" w:type="dxa"/>
            <w:vAlign w:val="center"/>
          </w:tcPr>
          <w:p w:rsidR="00B9510E" w:rsidRPr="00325DEC" w:rsidRDefault="00B9510E" w:rsidP="00355B42">
            <w:pPr>
              <w:pStyle w:val="a5"/>
              <w:tabs>
                <w:tab w:val="left" w:pos="1192"/>
              </w:tabs>
              <w:spacing w:before="0"/>
              <w:ind w:left="0" w:firstLine="0"/>
              <w:jc w:val="center"/>
              <w:rPr>
                <w:noProof/>
                <w:sz w:val="28"/>
                <w:lang w:val="kk-KZ"/>
              </w:rPr>
            </w:pPr>
            <w:r w:rsidRPr="00325DEC">
              <w:rPr>
                <w:noProof/>
                <w:sz w:val="28"/>
                <w:lang w:val="kk-KZ"/>
              </w:rPr>
              <w:t>8.63</w:t>
            </w:r>
          </w:p>
        </w:tc>
      </w:tr>
    </w:tbl>
    <w:p w:rsidR="0023294B" w:rsidRPr="00325DEC" w:rsidRDefault="0023294B" w:rsidP="00355B42">
      <w:pPr>
        <w:ind w:firstLine="567"/>
        <w:jc w:val="both"/>
        <w:rPr>
          <w:rFonts w:ascii="Times New Roman" w:hAnsi="Times New Roman" w:cs="Times New Roman"/>
          <w:sz w:val="28"/>
          <w:szCs w:val="28"/>
        </w:rPr>
      </w:pPr>
    </w:p>
    <w:p w:rsidR="00E43915" w:rsidRPr="00325DEC" w:rsidRDefault="00E43915"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Синтезделген манганиттердің рентген фазалық зерттеу әдісі мен пикнометрлік әдістері арқылы анықталған тығыздықтарының сәйкес келуі зерттеу нәтижелерінің дұрыстығын дәлелдейді.</w:t>
      </w:r>
    </w:p>
    <w:p w:rsidR="00E43915" w:rsidRPr="00325DEC" w:rsidRDefault="00E43915" w:rsidP="00355B42">
      <w:pPr>
        <w:ind w:firstLine="567"/>
        <w:jc w:val="both"/>
        <w:rPr>
          <w:rFonts w:ascii="Times New Roman" w:hAnsi="Times New Roman" w:cs="Times New Roman"/>
          <w:sz w:val="28"/>
          <w:szCs w:val="28"/>
          <w:lang w:val="kk-KZ"/>
        </w:rPr>
      </w:pPr>
    </w:p>
    <w:p w:rsidR="001F037A" w:rsidRPr="00325DEC" w:rsidRDefault="001F037A" w:rsidP="001F037A">
      <w:pPr>
        <w:pStyle w:val="a5"/>
        <w:tabs>
          <w:tab w:val="left" w:pos="1206"/>
        </w:tabs>
        <w:spacing w:before="0"/>
        <w:ind w:left="0" w:firstLine="567"/>
        <w:rPr>
          <w:b/>
          <w:sz w:val="28"/>
          <w:szCs w:val="28"/>
          <w:lang w:val="kk-KZ"/>
        </w:rPr>
      </w:pPr>
      <w:r w:rsidRPr="00325DEC">
        <w:rPr>
          <w:b/>
          <w:sz w:val="28"/>
          <w:szCs w:val="28"/>
          <w:lang w:val="kk-KZ"/>
        </w:rPr>
        <w:t>4.8 Манганит ұнтақтарының өлшемдерінің таралуын өлшеу</w:t>
      </w:r>
    </w:p>
    <w:p w:rsidR="001F037A" w:rsidRPr="00325DEC" w:rsidRDefault="001F037A" w:rsidP="001F037A">
      <w:pPr>
        <w:ind w:firstLine="567"/>
        <w:jc w:val="both"/>
        <w:rPr>
          <w:rFonts w:ascii="Times New Roman" w:hAnsi="Times New Roman" w:cs="Times New Roman"/>
          <w:sz w:val="28"/>
          <w:szCs w:val="28"/>
          <w:lang w:val="kk-KZ" w:eastAsia="x-none"/>
        </w:rPr>
      </w:pPr>
    </w:p>
    <w:p w:rsidR="001F037A" w:rsidRPr="00325DEC" w:rsidRDefault="001F037A" w:rsidP="001F037A">
      <w:pPr>
        <w:pStyle w:val="a3"/>
        <w:ind w:right="103" w:firstLine="567"/>
        <w:jc w:val="both"/>
        <w:rPr>
          <w:sz w:val="28"/>
          <w:szCs w:val="28"/>
          <w:lang w:val="kk-KZ"/>
        </w:rPr>
      </w:pPr>
      <w:r w:rsidRPr="00325DEC">
        <w:rPr>
          <w:sz w:val="28"/>
          <w:szCs w:val="28"/>
          <w:lang w:val="kk-KZ"/>
        </w:rPr>
        <w:t>Манганиттердің дұрыс абсолютті өлшемін анықтау үшін CPS disc centrifuge құрылғысы қолданылды. Бұл әдіс бөлшектердің сыртқы келбеті өлшенген мәндерін және әдеби тығыздықтарды қажет етпейді. Бұл әдістің принципі бөлшектердің тығыздығы есептеу үшін сызықтық регрессиялық талдау пайдалана тұтқырлығы түрлі және тығыздығы сұйықтықтарға өзгертілген бөлшектердің жылдамдығы седиментация болып табылады. Бұл дискілі центрифуга оңай өлшенетін параметрлерінің шағын жиынды пайдаланып, кем дегенде екі өлшемдері бар бөлшектердің тығыздығын тез анықтауға мүмкіндік береді. Сонымен қатар, модельдің дұрыстығы тығыздығы белгілі бөлшектерін пайдалана отырып есептеледі. Седиментациялық әдіс бойынша манганит ұнтақтарының  көлем шамалары зерттелді. Зерттеу нәтижесі бойынша манганиттердің өлшемі 0,4729 – 0,5296 микрон аралығында байқалатыны (</w:t>
      </w:r>
      <w:r w:rsidR="0024769D" w:rsidRPr="00325DEC">
        <w:rPr>
          <w:sz w:val="28"/>
          <w:szCs w:val="28"/>
          <w:lang w:val="kk-KZ"/>
        </w:rPr>
        <w:t>39, 40</w:t>
      </w:r>
      <w:r w:rsidRPr="00325DEC">
        <w:rPr>
          <w:sz w:val="28"/>
          <w:szCs w:val="28"/>
          <w:lang w:val="kk-KZ"/>
        </w:rPr>
        <w:t xml:space="preserve"> сурет) анықталды (</w:t>
      </w:r>
      <w:r w:rsidR="00D66C59" w:rsidRPr="00325DEC">
        <w:rPr>
          <w:sz w:val="28"/>
          <w:szCs w:val="28"/>
          <w:lang w:val="kk-KZ"/>
        </w:rPr>
        <w:t>7</w:t>
      </w:r>
      <w:r w:rsidRPr="00325DEC">
        <w:rPr>
          <w:sz w:val="28"/>
          <w:szCs w:val="28"/>
          <w:lang w:val="kk-KZ"/>
        </w:rPr>
        <w:t xml:space="preserve"> – кесте).</w:t>
      </w:r>
    </w:p>
    <w:p w:rsidR="001F037A" w:rsidRPr="00325DEC" w:rsidRDefault="001F037A" w:rsidP="001F037A">
      <w:pPr>
        <w:pStyle w:val="a3"/>
        <w:ind w:right="103" w:firstLine="567"/>
        <w:jc w:val="both"/>
        <w:rPr>
          <w:sz w:val="28"/>
          <w:szCs w:val="28"/>
          <w:lang w:val="kk-KZ"/>
        </w:rPr>
      </w:pPr>
    </w:p>
    <w:p w:rsidR="001F037A" w:rsidRPr="00325DEC" w:rsidRDefault="001F037A" w:rsidP="001F037A">
      <w:pPr>
        <w:pStyle w:val="a3"/>
        <w:ind w:right="103" w:firstLine="567"/>
        <w:jc w:val="center"/>
        <w:rPr>
          <w:sz w:val="24"/>
          <w:szCs w:val="28"/>
          <w:lang w:val="kk-KZ"/>
        </w:rPr>
      </w:pPr>
      <w:r w:rsidRPr="00325DEC">
        <w:rPr>
          <w:noProof/>
          <w:sz w:val="24"/>
          <w:szCs w:val="28"/>
          <w:lang w:val="ru-RU" w:eastAsia="ru-RU"/>
        </w:rPr>
        <w:drawing>
          <wp:inline distT="0" distB="0" distL="0" distR="0" wp14:anchorId="50E72C91" wp14:editId="4FA5A798">
            <wp:extent cx="5321345" cy="3762375"/>
            <wp:effectExtent l="0" t="0" r="0" b="0"/>
            <wp:docPr id="42" name="Рисунок 42" descr="C:\Users\u.tusipova\Downloads\0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tusipova\Downloads\0001 (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54893" cy="3786095"/>
                    </a:xfrm>
                    <a:prstGeom prst="rect">
                      <a:avLst/>
                    </a:prstGeom>
                    <a:noFill/>
                    <a:ln>
                      <a:noFill/>
                    </a:ln>
                  </pic:spPr>
                </pic:pic>
              </a:graphicData>
            </a:graphic>
          </wp:inline>
        </w:drawing>
      </w:r>
    </w:p>
    <w:p w:rsidR="001F037A" w:rsidRPr="00325DEC" w:rsidRDefault="001F037A" w:rsidP="007029FB">
      <w:pPr>
        <w:pStyle w:val="a3"/>
        <w:ind w:right="103" w:firstLine="567"/>
        <w:jc w:val="center"/>
        <w:rPr>
          <w:sz w:val="28"/>
          <w:szCs w:val="28"/>
          <w:lang w:val="kk-KZ"/>
        </w:rPr>
      </w:pPr>
      <w:r w:rsidRPr="00325DEC">
        <w:rPr>
          <w:sz w:val="28"/>
          <w:lang w:val="kk-KZ"/>
        </w:rPr>
        <w:t>Сурет</w:t>
      </w:r>
      <w:r w:rsidRPr="00325DEC">
        <w:rPr>
          <w:sz w:val="28"/>
          <w:szCs w:val="28"/>
          <w:lang w:val="kk-KZ"/>
        </w:rPr>
        <w:t xml:space="preserve"> </w:t>
      </w:r>
      <w:r w:rsidR="0024769D" w:rsidRPr="00325DEC">
        <w:rPr>
          <w:sz w:val="28"/>
          <w:szCs w:val="28"/>
          <w:lang w:val="kk-KZ"/>
        </w:rPr>
        <w:t>39</w:t>
      </w:r>
      <w:r w:rsidRPr="00325DEC">
        <w:rPr>
          <w:sz w:val="28"/>
          <w:szCs w:val="28"/>
          <w:lang w:val="kk-KZ"/>
        </w:rPr>
        <w:t xml:space="preserve"> – </w:t>
      </w:r>
      <w:r w:rsidR="00CD14EB" w:rsidRPr="00325DEC">
        <w:rPr>
          <w:sz w:val="28"/>
          <w:szCs w:val="28"/>
          <w:lang w:val="kk-KZ"/>
        </w:rPr>
        <w:t>Золь-гель әдісім</w:t>
      </w:r>
      <w:r w:rsidRPr="00325DEC">
        <w:rPr>
          <w:sz w:val="28"/>
          <w:szCs w:val="28"/>
          <w:lang w:val="kk-KZ"/>
        </w:rPr>
        <w:t>ен синтезделген Bi</w:t>
      </w:r>
      <w:r w:rsidRPr="00325DEC">
        <w:rPr>
          <w:sz w:val="28"/>
          <w:szCs w:val="28"/>
          <w:vertAlign w:val="subscript"/>
          <w:lang w:val="kk-KZ"/>
        </w:rPr>
        <w:t>0.1</w:t>
      </w:r>
      <w:r w:rsidRPr="00325DEC">
        <w:rPr>
          <w:sz w:val="28"/>
          <w:szCs w:val="28"/>
          <w:lang w:val="kk-KZ"/>
        </w:rPr>
        <w:t>Dy</w:t>
      </w:r>
      <w:r w:rsidRPr="00325DEC">
        <w:rPr>
          <w:sz w:val="28"/>
          <w:szCs w:val="28"/>
          <w:vertAlign w:val="subscript"/>
          <w:lang w:val="kk-KZ"/>
        </w:rPr>
        <w:t>0.9</w:t>
      </w:r>
      <w:r w:rsidRPr="00325DEC">
        <w:rPr>
          <w:sz w:val="28"/>
          <w:szCs w:val="28"/>
          <w:lang w:val="kk-KZ"/>
        </w:rPr>
        <w:t>MnO</w:t>
      </w:r>
      <w:r w:rsidRPr="00325DEC">
        <w:rPr>
          <w:sz w:val="28"/>
          <w:szCs w:val="28"/>
          <w:vertAlign w:val="subscript"/>
          <w:lang w:val="kk-KZ"/>
        </w:rPr>
        <w:t xml:space="preserve">3 </w:t>
      </w:r>
      <w:r w:rsidRPr="00325DEC">
        <w:rPr>
          <w:sz w:val="28"/>
          <w:szCs w:val="28"/>
          <w:lang w:val="kk-KZ"/>
        </w:rPr>
        <w:t>манганитінің</w:t>
      </w:r>
      <w:r w:rsidRPr="00325DEC">
        <w:rPr>
          <w:sz w:val="28"/>
          <w:szCs w:val="28"/>
          <w:vertAlign w:val="subscript"/>
          <w:lang w:val="kk-KZ"/>
        </w:rPr>
        <w:t xml:space="preserve"> </w:t>
      </w:r>
      <w:r w:rsidRPr="00325DEC">
        <w:rPr>
          <w:sz w:val="28"/>
          <w:szCs w:val="28"/>
          <w:lang w:val="kk-KZ"/>
        </w:rPr>
        <w:t>бөлшектерінің өлшем бойынша таралуы</w:t>
      </w:r>
    </w:p>
    <w:p w:rsidR="001F037A" w:rsidRPr="00325DEC" w:rsidRDefault="001F037A" w:rsidP="001F037A">
      <w:pPr>
        <w:pStyle w:val="a3"/>
        <w:ind w:right="103" w:firstLine="567"/>
        <w:jc w:val="center"/>
        <w:rPr>
          <w:sz w:val="24"/>
          <w:szCs w:val="28"/>
          <w:lang w:val="kk-KZ"/>
        </w:rPr>
      </w:pPr>
    </w:p>
    <w:p w:rsidR="001F037A" w:rsidRPr="00325DEC" w:rsidRDefault="001F037A" w:rsidP="001F037A">
      <w:pPr>
        <w:pStyle w:val="a3"/>
        <w:ind w:right="103" w:firstLine="567"/>
        <w:jc w:val="center"/>
        <w:rPr>
          <w:sz w:val="24"/>
          <w:szCs w:val="28"/>
          <w:lang w:val="kk-KZ"/>
        </w:rPr>
      </w:pPr>
      <w:r w:rsidRPr="00325DEC">
        <w:rPr>
          <w:noProof/>
          <w:sz w:val="24"/>
          <w:szCs w:val="28"/>
          <w:lang w:val="ru-RU" w:eastAsia="ru-RU"/>
        </w:rPr>
        <w:lastRenderedPageBreak/>
        <w:drawing>
          <wp:inline distT="0" distB="0" distL="0" distR="0" wp14:anchorId="211B41CB" wp14:editId="2DB7DED7">
            <wp:extent cx="5071764" cy="3581400"/>
            <wp:effectExtent l="0" t="0" r="0" b="0"/>
            <wp:docPr id="43" name="Рисунок 43" descr="C:\Users\u.tusipova\Downloads\BI05DY05MNO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tusipova\Downloads\BI05DY05MNO3-00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00960" cy="3602017"/>
                    </a:xfrm>
                    <a:prstGeom prst="rect">
                      <a:avLst/>
                    </a:prstGeom>
                    <a:noFill/>
                    <a:ln>
                      <a:noFill/>
                    </a:ln>
                  </pic:spPr>
                </pic:pic>
              </a:graphicData>
            </a:graphic>
          </wp:inline>
        </w:drawing>
      </w:r>
    </w:p>
    <w:p w:rsidR="001F037A" w:rsidRPr="00325DEC" w:rsidRDefault="001F037A" w:rsidP="007029FB">
      <w:pPr>
        <w:pStyle w:val="a3"/>
        <w:ind w:right="103" w:firstLine="567"/>
        <w:jc w:val="center"/>
        <w:rPr>
          <w:sz w:val="28"/>
          <w:szCs w:val="28"/>
          <w:lang w:val="kk-KZ"/>
        </w:rPr>
      </w:pPr>
      <w:r w:rsidRPr="00325DEC">
        <w:rPr>
          <w:sz w:val="28"/>
          <w:lang w:val="kk-KZ"/>
        </w:rPr>
        <w:t>Сурет</w:t>
      </w:r>
      <w:r w:rsidRPr="00325DEC">
        <w:rPr>
          <w:sz w:val="28"/>
          <w:szCs w:val="28"/>
          <w:lang w:val="kk-KZ"/>
        </w:rPr>
        <w:t xml:space="preserve"> </w:t>
      </w:r>
      <w:r w:rsidR="0024769D" w:rsidRPr="00325DEC">
        <w:rPr>
          <w:sz w:val="28"/>
          <w:szCs w:val="28"/>
          <w:lang w:val="kk-KZ"/>
        </w:rPr>
        <w:t>40</w:t>
      </w:r>
      <w:r w:rsidRPr="00325DEC">
        <w:rPr>
          <w:sz w:val="28"/>
          <w:szCs w:val="28"/>
          <w:lang w:val="kk-KZ"/>
        </w:rPr>
        <w:t xml:space="preserve"> – </w:t>
      </w:r>
      <w:r w:rsidR="00CD14EB" w:rsidRPr="00325DEC">
        <w:rPr>
          <w:sz w:val="28"/>
          <w:szCs w:val="28"/>
          <w:lang w:val="kk-KZ"/>
        </w:rPr>
        <w:t xml:space="preserve">Золь-гель әдісімен </w:t>
      </w:r>
      <w:r w:rsidRPr="00325DEC">
        <w:rPr>
          <w:sz w:val="28"/>
          <w:szCs w:val="28"/>
          <w:lang w:val="kk-KZ"/>
        </w:rPr>
        <w:t>синтезделген Bi</w:t>
      </w:r>
      <w:r w:rsidRPr="00325DEC">
        <w:rPr>
          <w:sz w:val="28"/>
          <w:szCs w:val="28"/>
          <w:vertAlign w:val="subscript"/>
          <w:lang w:val="kk-KZ"/>
        </w:rPr>
        <w:t>0.5</w:t>
      </w:r>
      <w:r w:rsidRPr="00325DEC">
        <w:rPr>
          <w:sz w:val="28"/>
          <w:szCs w:val="28"/>
          <w:lang w:val="kk-KZ"/>
        </w:rPr>
        <w:t>Dy</w:t>
      </w:r>
      <w:r w:rsidRPr="00325DEC">
        <w:rPr>
          <w:sz w:val="28"/>
          <w:szCs w:val="28"/>
          <w:vertAlign w:val="subscript"/>
          <w:lang w:val="kk-KZ"/>
        </w:rPr>
        <w:t>0.5</w:t>
      </w:r>
      <w:r w:rsidRPr="00325DEC">
        <w:rPr>
          <w:sz w:val="28"/>
          <w:szCs w:val="28"/>
          <w:lang w:val="kk-KZ"/>
        </w:rPr>
        <w:t>MnO</w:t>
      </w:r>
      <w:r w:rsidRPr="00325DEC">
        <w:rPr>
          <w:sz w:val="28"/>
          <w:szCs w:val="28"/>
          <w:vertAlign w:val="subscript"/>
          <w:lang w:val="kk-KZ"/>
        </w:rPr>
        <w:t xml:space="preserve">3  </w:t>
      </w:r>
      <w:r w:rsidRPr="00325DEC">
        <w:rPr>
          <w:sz w:val="28"/>
          <w:szCs w:val="28"/>
          <w:lang w:val="kk-KZ"/>
        </w:rPr>
        <w:t>манганитінің бөлшектерінің өлшем бойынша таралуы</w:t>
      </w:r>
    </w:p>
    <w:p w:rsidR="001F037A" w:rsidRPr="00325DEC" w:rsidRDefault="001F037A" w:rsidP="001F037A">
      <w:pPr>
        <w:pStyle w:val="a3"/>
        <w:ind w:right="103" w:firstLine="567"/>
        <w:jc w:val="both"/>
        <w:rPr>
          <w:sz w:val="28"/>
          <w:szCs w:val="28"/>
          <w:lang w:val="kk-KZ"/>
        </w:rPr>
      </w:pPr>
    </w:p>
    <w:p w:rsidR="001F037A" w:rsidRPr="00325DEC" w:rsidRDefault="001F037A" w:rsidP="001F037A">
      <w:pPr>
        <w:pStyle w:val="a3"/>
        <w:ind w:right="103" w:firstLine="567"/>
        <w:jc w:val="both"/>
        <w:rPr>
          <w:sz w:val="28"/>
          <w:lang w:val="kk-KZ"/>
        </w:rPr>
      </w:pPr>
      <w:r w:rsidRPr="00325DEC">
        <w:rPr>
          <w:sz w:val="28"/>
          <w:szCs w:val="28"/>
          <w:lang w:val="kk-KZ"/>
        </w:rPr>
        <w:t xml:space="preserve">Кесте </w:t>
      </w:r>
      <w:r w:rsidR="00D66C59" w:rsidRPr="00325DEC">
        <w:rPr>
          <w:sz w:val="28"/>
          <w:szCs w:val="28"/>
          <w:lang w:val="kk-KZ"/>
        </w:rPr>
        <w:t>7</w:t>
      </w:r>
      <w:r w:rsidRPr="00325DEC">
        <w:rPr>
          <w:sz w:val="28"/>
          <w:szCs w:val="28"/>
          <w:lang w:val="kk-KZ"/>
        </w:rPr>
        <w:t xml:space="preserve"> – </w:t>
      </w:r>
      <w:r w:rsidR="00CD14EB" w:rsidRPr="00325DEC">
        <w:rPr>
          <w:sz w:val="28"/>
          <w:szCs w:val="28"/>
          <w:lang w:val="kk-KZ"/>
        </w:rPr>
        <w:t xml:space="preserve">Золь-гель әдісімен </w:t>
      </w:r>
      <w:r w:rsidRPr="00325DEC">
        <w:rPr>
          <w:sz w:val="28"/>
          <w:szCs w:val="28"/>
          <w:lang w:val="kk-KZ"/>
        </w:rPr>
        <w:t xml:space="preserve">синтезделген манганит бөлшектерінің өлшемі және </w:t>
      </w:r>
      <w:r w:rsidRPr="00325DEC">
        <w:rPr>
          <w:sz w:val="28"/>
          <w:lang w:val="kk-KZ"/>
        </w:rPr>
        <w:t>спектр сызығының жартыені</w:t>
      </w:r>
    </w:p>
    <w:p w:rsidR="001F037A" w:rsidRPr="00325DEC" w:rsidRDefault="001F037A" w:rsidP="001F037A">
      <w:pPr>
        <w:pStyle w:val="a3"/>
        <w:ind w:right="103" w:firstLine="567"/>
        <w:jc w:val="both"/>
        <w:rPr>
          <w:sz w:val="28"/>
          <w:szCs w:val="28"/>
          <w:lang w:val="kk-KZ"/>
        </w:rPr>
      </w:pPr>
    </w:p>
    <w:tbl>
      <w:tblPr>
        <w:tblStyle w:val="aa"/>
        <w:tblW w:w="9918" w:type="dxa"/>
        <w:jc w:val="center"/>
        <w:tblLook w:val="04A0" w:firstRow="1" w:lastRow="0" w:firstColumn="1" w:lastColumn="0" w:noHBand="0" w:noVBand="1"/>
      </w:tblPr>
      <w:tblGrid>
        <w:gridCol w:w="496"/>
        <w:gridCol w:w="2998"/>
        <w:gridCol w:w="2494"/>
        <w:gridCol w:w="3930"/>
      </w:tblGrid>
      <w:tr w:rsidR="001F037A" w:rsidRPr="00325DEC" w:rsidTr="003756DA">
        <w:trPr>
          <w:jc w:val="center"/>
        </w:trPr>
        <w:tc>
          <w:tcPr>
            <w:tcW w:w="496" w:type="dxa"/>
          </w:tcPr>
          <w:p w:rsidR="001F037A" w:rsidRPr="00325DEC" w:rsidRDefault="001F037A" w:rsidP="003756DA">
            <w:pPr>
              <w:rPr>
                <w:rFonts w:ascii="Times New Roman" w:hAnsi="Times New Roman" w:cs="Times New Roman"/>
                <w:sz w:val="28"/>
              </w:rPr>
            </w:pPr>
            <w:r w:rsidRPr="00325DEC">
              <w:rPr>
                <w:rFonts w:ascii="Times New Roman" w:hAnsi="Times New Roman" w:cs="Times New Roman"/>
                <w:sz w:val="28"/>
              </w:rPr>
              <w:t>№</w:t>
            </w:r>
          </w:p>
        </w:tc>
        <w:tc>
          <w:tcPr>
            <w:tcW w:w="2998" w:type="dxa"/>
          </w:tcPr>
          <w:p w:rsidR="001F037A" w:rsidRPr="00325DEC" w:rsidRDefault="001F037A" w:rsidP="003756DA">
            <w:pPr>
              <w:jc w:val="center"/>
              <w:rPr>
                <w:rFonts w:ascii="Times New Roman" w:hAnsi="Times New Roman" w:cs="Times New Roman"/>
                <w:sz w:val="28"/>
              </w:rPr>
            </w:pPr>
            <w:r w:rsidRPr="00325DEC">
              <w:rPr>
                <w:rFonts w:ascii="Times New Roman" w:hAnsi="Times New Roman" w:cs="Times New Roman"/>
                <w:sz w:val="28"/>
              </w:rPr>
              <w:t>Қосылыс</w:t>
            </w:r>
          </w:p>
        </w:tc>
        <w:tc>
          <w:tcPr>
            <w:tcW w:w="2494" w:type="dxa"/>
          </w:tcPr>
          <w:p w:rsidR="001F037A" w:rsidRPr="00325DEC" w:rsidRDefault="001F037A" w:rsidP="003756DA">
            <w:pPr>
              <w:jc w:val="center"/>
              <w:rPr>
                <w:rFonts w:ascii="Times New Roman" w:hAnsi="Times New Roman" w:cs="Times New Roman"/>
                <w:sz w:val="28"/>
              </w:rPr>
            </w:pPr>
            <w:r w:rsidRPr="00325DEC">
              <w:rPr>
                <w:rFonts w:ascii="Times New Roman" w:hAnsi="Times New Roman" w:cs="Times New Roman"/>
                <w:sz w:val="28"/>
              </w:rPr>
              <w:t xml:space="preserve">Пик, </w:t>
            </w:r>
            <w:r w:rsidRPr="00325DEC">
              <w:rPr>
                <w:rFonts w:ascii="Times New Roman" w:hAnsi="Times New Roman" w:cs="Times New Roman"/>
                <w:i/>
                <w:sz w:val="28"/>
                <w:szCs w:val="28"/>
              </w:rPr>
              <w:t>μm</w:t>
            </w:r>
          </w:p>
        </w:tc>
        <w:tc>
          <w:tcPr>
            <w:tcW w:w="3930" w:type="dxa"/>
          </w:tcPr>
          <w:p w:rsidR="001F037A" w:rsidRPr="00325DEC" w:rsidRDefault="001F037A" w:rsidP="003756DA">
            <w:pPr>
              <w:jc w:val="center"/>
              <w:rPr>
                <w:rFonts w:ascii="Times New Roman" w:hAnsi="Times New Roman" w:cs="Times New Roman"/>
                <w:sz w:val="28"/>
              </w:rPr>
            </w:pPr>
            <w:r w:rsidRPr="00325DEC">
              <w:rPr>
                <w:rFonts w:ascii="Times New Roman" w:hAnsi="Times New Roman" w:cs="Times New Roman"/>
                <w:sz w:val="28"/>
              </w:rPr>
              <w:t>Спектр сызығының жартыені</w:t>
            </w:r>
          </w:p>
        </w:tc>
      </w:tr>
      <w:tr w:rsidR="001F037A" w:rsidRPr="00325DEC" w:rsidTr="003756DA">
        <w:trPr>
          <w:jc w:val="center"/>
        </w:trPr>
        <w:tc>
          <w:tcPr>
            <w:tcW w:w="496" w:type="dxa"/>
          </w:tcPr>
          <w:p w:rsidR="001F037A" w:rsidRPr="00325DEC" w:rsidRDefault="001F037A" w:rsidP="003756DA">
            <w:pPr>
              <w:jc w:val="center"/>
              <w:rPr>
                <w:rFonts w:ascii="Times New Roman" w:hAnsi="Times New Roman" w:cs="Times New Roman"/>
                <w:sz w:val="28"/>
              </w:rPr>
            </w:pPr>
            <w:r w:rsidRPr="00325DEC">
              <w:rPr>
                <w:rFonts w:ascii="Times New Roman" w:hAnsi="Times New Roman" w:cs="Times New Roman"/>
                <w:sz w:val="28"/>
              </w:rPr>
              <w:t>1</w:t>
            </w:r>
          </w:p>
        </w:tc>
        <w:tc>
          <w:tcPr>
            <w:tcW w:w="2998" w:type="dxa"/>
          </w:tcPr>
          <w:p w:rsidR="001F037A" w:rsidRPr="00325DEC" w:rsidRDefault="001F037A" w:rsidP="003756DA">
            <w:pPr>
              <w:pStyle w:val="a3"/>
              <w:jc w:val="both"/>
              <w:rPr>
                <w:sz w:val="28"/>
              </w:rPr>
            </w:pPr>
            <w:r w:rsidRPr="00325DEC">
              <w:rPr>
                <w:sz w:val="28"/>
                <w:szCs w:val="28"/>
                <w:lang w:val="kk-KZ"/>
              </w:rPr>
              <w:t>Bi</w:t>
            </w:r>
            <w:r w:rsidRPr="00325DEC">
              <w:rPr>
                <w:sz w:val="28"/>
                <w:szCs w:val="28"/>
                <w:vertAlign w:val="subscript"/>
                <w:lang w:val="kk-KZ"/>
              </w:rPr>
              <w:t>0</w:t>
            </w:r>
            <w:r w:rsidRPr="00325DEC">
              <w:rPr>
                <w:sz w:val="28"/>
                <w:szCs w:val="28"/>
                <w:vertAlign w:val="subscript"/>
              </w:rPr>
              <w:t>.</w:t>
            </w:r>
            <w:r w:rsidRPr="00325DEC">
              <w:rPr>
                <w:sz w:val="28"/>
                <w:szCs w:val="28"/>
                <w:vertAlign w:val="subscript"/>
                <w:lang w:val="kk-KZ"/>
              </w:rPr>
              <w:t>1</w:t>
            </w:r>
            <w:r w:rsidRPr="00325DEC">
              <w:rPr>
                <w:sz w:val="28"/>
                <w:szCs w:val="28"/>
                <w:lang w:val="kk-KZ"/>
              </w:rPr>
              <w:t>Dy</w:t>
            </w:r>
            <w:r w:rsidRPr="00325DEC">
              <w:rPr>
                <w:sz w:val="28"/>
                <w:szCs w:val="28"/>
                <w:vertAlign w:val="subscript"/>
                <w:lang w:val="kk-KZ"/>
              </w:rPr>
              <w:t>0</w:t>
            </w:r>
            <w:r w:rsidRPr="00325DEC">
              <w:rPr>
                <w:sz w:val="28"/>
                <w:szCs w:val="28"/>
                <w:vertAlign w:val="subscript"/>
              </w:rPr>
              <w:t>.</w:t>
            </w:r>
            <w:r w:rsidRPr="00325DEC">
              <w:rPr>
                <w:sz w:val="28"/>
                <w:szCs w:val="28"/>
                <w:vertAlign w:val="subscript"/>
                <w:lang w:val="kk-KZ"/>
              </w:rPr>
              <w:t>9</w:t>
            </w:r>
            <w:r w:rsidRPr="00325DEC">
              <w:rPr>
                <w:sz w:val="28"/>
                <w:szCs w:val="28"/>
                <w:lang w:val="kk-KZ"/>
              </w:rPr>
              <w:t>MnO</w:t>
            </w:r>
            <w:r w:rsidRPr="00325DEC">
              <w:rPr>
                <w:sz w:val="28"/>
                <w:szCs w:val="28"/>
                <w:vertAlign w:val="subscript"/>
                <w:lang w:val="kk-KZ"/>
              </w:rPr>
              <w:t>3</w:t>
            </w:r>
          </w:p>
        </w:tc>
        <w:tc>
          <w:tcPr>
            <w:tcW w:w="2494" w:type="dxa"/>
          </w:tcPr>
          <w:p w:rsidR="001F037A" w:rsidRPr="00325DEC" w:rsidRDefault="001F037A" w:rsidP="003756DA">
            <w:pPr>
              <w:jc w:val="center"/>
              <w:rPr>
                <w:rFonts w:ascii="Times New Roman" w:hAnsi="Times New Roman" w:cs="Times New Roman"/>
                <w:sz w:val="28"/>
              </w:rPr>
            </w:pPr>
            <w:r w:rsidRPr="00325DEC">
              <w:rPr>
                <w:rFonts w:ascii="Times New Roman" w:hAnsi="Times New Roman" w:cs="Times New Roman"/>
                <w:sz w:val="28"/>
              </w:rPr>
              <w:t>0,4729</w:t>
            </w:r>
          </w:p>
        </w:tc>
        <w:tc>
          <w:tcPr>
            <w:tcW w:w="3930" w:type="dxa"/>
          </w:tcPr>
          <w:p w:rsidR="001F037A" w:rsidRPr="00325DEC" w:rsidRDefault="001F037A" w:rsidP="003756DA">
            <w:pPr>
              <w:jc w:val="center"/>
              <w:rPr>
                <w:rFonts w:ascii="Times New Roman" w:hAnsi="Times New Roman" w:cs="Times New Roman"/>
                <w:sz w:val="28"/>
              </w:rPr>
            </w:pPr>
            <w:r w:rsidRPr="00325DEC">
              <w:rPr>
                <w:rFonts w:ascii="Times New Roman" w:hAnsi="Times New Roman" w:cs="Times New Roman"/>
                <w:sz w:val="28"/>
              </w:rPr>
              <w:t>0,8844</w:t>
            </w:r>
          </w:p>
        </w:tc>
      </w:tr>
      <w:tr w:rsidR="001F037A" w:rsidRPr="00325DEC" w:rsidTr="003756DA">
        <w:trPr>
          <w:jc w:val="center"/>
        </w:trPr>
        <w:tc>
          <w:tcPr>
            <w:tcW w:w="496" w:type="dxa"/>
          </w:tcPr>
          <w:p w:rsidR="001F037A" w:rsidRPr="00325DEC" w:rsidRDefault="001F037A" w:rsidP="003756DA">
            <w:pPr>
              <w:jc w:val="center"/>
              <w:rPr>
                <w:rFonts w:ascii="Times New Roman" w:hAnsi="Times New Roman" w:cs="Times New Roman"/>
                <w:sz w:val="28"/>
              </w:rPr>
            </w:pPr>
            <w:r w:rsidRPr="00325DEC">
              <w:rPr>
                <w:rFonts w:ascii="Times New Roman" w:hAnsi="Times New Roman" w:cs="Times New Roman"/>
                <w:sz w:val="28"/>
              </w:rPr>
              <w:t>2</w:t>
            </w:r>
          </w:p>
        </w:tc>
        <w:tc>
          <w:tcPr>
            <w:tcW w:w="2998" w:type="dxa"/>
          </w:tcPr>
          <w:p w:rsidR="001F037A" w:rsidRPr="00325DEC" w:rsidRDefault="001F037A" w:rsidP="003756DA">
            <w:pPr>
              <w:pStyle w:val="a3"/>
              <w:jc w:val="both"/>
              <w:rPr>
                <w:sz w:val="28"/>
              </w:rPr>
            </w:pPr>
            <w:r w:rsidRPr="00325DEC">
              <w:rPr>
                <w:sz w:val="28"/>
                <w:szCs w:val="28"/>
                <w:lang w:val="kk-KZ"/>
              </w:rPr>
              <w:t>Bi</w:t>
            </w:r>
            <w:r w:rsidRPr="00325DEC">
              <w:rPr>
                <w:sz w:val="28"/>
                <w:szCs w:val="28"/>
                <w:vertAlign w:val="subscript"/>
                <w:lang w:val="kk-KZ"/>
              </w:rPr>
              <w:t>0</w:t>
            </w:r>
            <w:r w:rsidRPr="00325DEC">
              <w:rPr>
                <w:sz w:val="28"/>
                <w:szCs w:val="28"/>
                <w:vertAlign w:val="subscript"/>
              </w:rPr>
              <w:t>.</w:t>
            </w:r>
            <w:r w:rsidRPr="00325DEC">
              <w:rPr>
                <w:sz w:val="28"/>
                <w:szCs w:val="28"/>
                <w:vertAlign w:val="subscript"/>
                <w:lang w:val="kk-KZ"/>
              </w:rPr>
              <w:t>5</w:t>
            </w:r>
            <w:r w:rsidRPr="00325DEC">
              <w:rPr>
                <w:sz w:val="28"/>
                <w:szCs w:val="28"/>
                <w:lang w:val="kk-KZ"/>
              </w:rPr>
              <w:t>Dy</w:t>
            </w:r>
            <w:r w:rsidRPr="00325DEC">
              <w:rPr>
                <w:sz w:val="28"/>
                <w:szCs w:val="28"/>
                <w:vertAlign w:val="subscript"/>
                <w:lang w:val="kk-KZ"/>
              </w:rPr>
              <w:t>0</w:t>
            </w:r>
            <w:r w:rsidRPr="00325DEC">
              <w:rPr>
                <w:sz w:val="28"/>
                <w:szCs w:val="28"/>
                <w:vertAlign w:val="subscript"/>
              </w:rPr>
              <w:t>.</w:t>
            </w:r>
            <w:r w:rsidRPr="00325DEC">
              <w:rPr>
                <w:sz w:val="28"/>
                <w:szCs w:val="28"/>
                <w:vertAlign w:val="subscript"/>
                <w:lang w:val="kk-KZ"/>
              </w:rPr>
              <w:t>5</w:t>
            </w:r>
            <w:r w:rsidRPr="00325DEC">
              <w:rPr>
                <w:sz w:val="28"/>
                <w:szCs w:val="28"/>
                <w:lang w:val="kk-KZ"/>
              </w:rPr>
              <w:t>MnO</w:t>
            </w:r>
            <w:r w:rsidRPr="00325DEC">
              <w:rPr>
                <w:sz w:val="28"/>
                <w:szCs w:val="28"/>
                <w:vertAlign w:val="subscript"/>
                <w:lang w:val="kk-KZ"/>
              </w:rPr>
              <w:t>3</w:t>
            </w:r>
          </w:p>
        </w:tc>
        <w:tc>
          <w:tcPr>
            <w:tcW w:w="2494" w:type="dxa"/>
          </w:tcPr>
          <w:p w:rsidR="001F037A" w:rsidRPr="00325DEC" w:rsidRDefault="001F037A" w:rsidP="003756DA">
            <w:pPr>
              <w:jc w:val="center"/>
              <w:rPr>
                <w:rFonts w:ascii="Times New Roman" w:hAnsi="Times New Roman" w:cs="Times New Roman"/>
                <w:sz w:val="28"/>
              </w:rPr>
            </w:pPr>
            <w:r w:rsidRPr="00325DEC">
              <w:rPr>
                <w:rFonts w:ascii="Times New Roman" w:hAnsi="Times New Roman" w:cs="Times New Roman"/>
                <w:sz w:val="28"/>
              </w:rPr>
              <w:t>0,5296</w:t>
            </w:r>
          </w:p>
        </w:tc>
        <w:tc>
          <w:tcPr>
            <w:tcW w:w="3930" w:type="dxa"/>
          </w:tcPr>
          <w:p w:rsidR="001F037A" w:rsidRPr="00325DEC" w:rsidRDefault="001F037A" w:rsidP="003756DA">
            <w:pPr>
              <w:jc w:val="center"/>
              <w:rPr>
                <w:rFonts w:ascii="Times New Roman" w:hAnsi="Times New Roman" w:cs="Times New Roman"/>
                <w:sz w:val="28"/>
              </w:rPr>
            </w:pPr>
            <w:r w:rsidRPr="00325DEC">
              <w:rPr>
                <w:rFonts w:ascii="Times New Roman" w:hAnsi="Times New Roman" w:cs="Times New Roman"/>
                <w:sz w:val="28"/>
              </w:rPr>
              <w:t>0,9199</w:t>
            </w:r>
          </w:p>
        </w:tc>
      </w:tr>
    </w:tbl>
    <w:p w:rsidR="001F037A" w:rsidRPr="00325DEC" w:rsidRDefault="001F037A" w:rsidP="001F037A">
      <w:pPr>
        <w:ind w:firstLine="567"/>
        <w:jc w:val="both"/>
        <w:rPr>
          <w:rFonts w:ascii="Times New Roman" w:hAnsi="Times New Roman" w:cs="Times New Roman"/>
          <w:sz w:val="28"/>
          <w:szCs w:val="28"/>
          <w:lang w:val="kk-KZ" w:eastAsia="x-none"/>
        </w:rPr>
      </w:pPr>
    </w:p>
    <w:p w:rsidR="001F037A" w:rsidRPr="00325DEC" w:rsidRDefault="001F037A" w:rsidP="001F037A">
      <w:pPr>
        <w:ind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Зерттеу нәтижесі бойынша </w:t>
      </w:r>
      <w:r w:rsidR="00DD1CE6" w:rsidRPr="00325DEC">
        <w:rPr>
          <w:rFonts w:ascii="Times New Roman" w:hAnsi="Times New Roman" w:cs="Times New Roman"/>
          <w:sz w:val="28"/>
          <w:szCs w:val="28"/>
          <w:lang w:val="kk-KZ"/>
        </w:rPr>
        <w:t xml:space="preserve">золь-гель әдісімен </w:t>
      </w:r>
      <w:r w:rsidRPr="00325DEC">
        <w:rPr>
          <w:rFonts w:ascii="Times New Roman" w:hAnsi="Times New Roman" w:cs="Times New Roman"/>
          <w:sz w:val="28"/>
          <w:szCs w:val="28"/>
          <w:lang w:val="kk-KZ"/>
        </w:rPr>
        <w:t xml:space="preserve">синтезделген манганиттердің ұнтақтары микроөлшемде таралатындығы анықталды </w:t>
      </w:r>
      <w:r w:rsidRPr="00325DEC">
        <w:rPr>
          <w:sz w:val="28"/>
          <w:szCs w:val="24"/>
          <w:lang w:val="kk-KZ"/>
        </w:rPr>
        <w:t>[</w:t>
      </w:r>
      <w:r w:rsidR="00BD504C" w:rsidRPr="00325DEC">
        <w:rPr>
          <w:rFonts w:ascii="Times New Roman" w:hAnsi="Times New Roman" w:cs="Times New Roman"/>
          <w:sz w:val="28"/>
          <w:szCs w:val="24"/>
          <w:lang w:val="kk-KZ"/>
        </w:rPr>
        <w:t>11</w:t>
      </w:r>
      <w:r w:rsidR="00424F30" w:rsidRPr="00325DEC">
        <w:rPr>
          <w:rFonts w:ascii="Times New Roman" w:hAnsi="Times New Roman" w:cs="Times New Roman"/>
          <w:sz w:val="28"/>
          <w:szCs w:val="24"/>
          <w:lang w:val="kk-KZ"/>
        </w:rPr>
        <w:t>6</w:t>
      </w:r>
      <w:r w:rsidRPr="00325DEC">
        <w:rPr>
          <w:sz w:val="28"/>
          <w:szCs w:val="24"/>
          <w:lang w:val="kk-KZ"/>
        </w:rPr>
        <w:t>]</w:t>
      </w:r>
      <w:r w:rsidRPr="00325DEC">
        <w:rPr>
          <w:rFonts w:ascii="Times New Roman" w:hAnsi="Times New Roman" w:cs="Times New Roman"/>
          <w:sz w:val="28"/>
          <w:szCs w:val="28"/>
          <w:lang w:val="kk-KZ"/>
        </w:rPr>
        <w:t>.</w:t>
      </w:r>
    </w:p>
    <w:p w:rsidR="001F037A" w:rsidRPr="00325DEC" w:rsidRDefault="001F037A" w:rsidP="00355B42">
      <w:pPr>
        <w:ind w:firstLine="567"/>
        <w:jc w:val="both"/>
        <w:rPr>
          <w:rFonts w:ascii="Times New Roman" w:hAnsi="Times New Roman" w:cs="Times New Roman"/>
          <w:b/>
          <w:sz w:val="28"/>
          <w:szCs w:val="28"/>
          <w:lang w:val="kk-KZ"/>
        </w:rPr>
      </w:pPr>
    </w:p>
    <w:p w:rsidR="00E43915" w:rsidRPr="00325DEC" w:rsidRDefault="00FC0D62" w:rsidP="00355B42">
      <w:pPr>
        <w:ind w:firstLine="567"/>
        <w:jc w:val="both"/>
        <w:rPr>
          <w:rFonts w:ascii="Times New Roman" w:hAnsi="Times New Roman" w:cs="Times New Roman"/>
          <w:b/>
          <w:sz w:val="28"/>
          <w:szCs w:val="28"/>
          <w:lang w:val="kk-KZ"/>
        </w:rPr>
      </w:pPr>
      <w:r w:rsidRPr="00325DEC">
        <w:rPr>
          <w:rFonts w:ascii="Times New Roman" w:hAnsi="Times New Roman" w:cs="Times New Roman"/>
          <w:b/>
          <w:sz w:val="28"/>
          <w:szCs w:val="28"/>
          <w:lang w:val="kk-KZ"/>
        </w:rPr>
        <w:t>4.</w:t>
      </w:r>
      <w:r w:rsidR="001F037A" w:rsidRPr="00325DEC">
        <w:rPr>
          <w:rFonts w:ascii="Times New Roman" w:hAnsi="Times New Roman" w:cs="Times New Roman"/>
          <w:b/>
          <w:sz w:val="28"/>
          <w:szCs w:val="28"/>
          <w:lang w:val="kk-KZ"/>
        </w:rPr>
        <w:t>9</w:t>
      </w:r>
      <w:r w:rsidR="00E43915" w:rsidRPr="00325DEC">
        <w:rPr>
          <w:rFonts w:ascii="Times New Roman" w:hAnsi="Times New Roman" w:cs="Times New Roman"/>
          <w:b/>
          <w:sz w:val="28"/>
          <w:szCs w:val="28"/>
          <w:lang w:val="kk-KZ"/>
        </w:rPr>
        <w:t xml:space="preserve"> Күрделі висмутты диспрозий манг</w:t>
      </w:r>
      <w:r w:rsidR="00143318" w:rsidRPr="00325DEC">
        <w:rPr>
          <w:rFonts w:ascii="Times New Roman" w:hAnsi="Times New Roman" w:cs="Times New Roman"/>
          <w:b/>
          <w:sz w:val="28"/>
          <w:szCs w:val="28"/>
          <w:lang w:val="kk-KZ"/>
        </w:rPr>
        <w:t>аниттерін электронды микроскоп</w:t>
      </w:r>
      <w:r w:rsidR="00E43915" w:rsidRPr="00325DEC">
        <w:rPr>
          <w:rFonts w:ascii="Times New Roman" w:hAnsi="Times New Roman" w:cs="Times New Roman"/>
          <w:b/>
          <w:sz w:val="28"/>
          <w:szCs w:val="28"/>
          <w:lang w:val="kk-KZ"/>
        </w:rPr>
        <w:t xml:space="preserve"> арқылы зерттеу</w:t>
      </w:r>
      <w:r w:rsidR="00027D12" w:rsidRPr="00325DEC">
        <w:rPr>
          <w:rFonts w:ascii="Times New Roman" w:hAnsi="Times New Roman" w:cs="Times New Roman"/>
          <w:b/>
          <w:sz w:val="28"/>
          <w:szCs w:val="28"/>
          <w:lang w:val="kk-KZ"/>
        </w:rPr>
        <w:t xml:space="preserve"> мәліметтері</w:t>
      </w:r>
    </w:p>
    <w:p w:rsidR="00E43915" w:rsidRPr="00325DEC" w:rsidRDefault="007F2A25"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eastAsia="x-none"/>
        </w:rPr>
        <w:t xml:space="preserve">Золь-гель әдісімен </w:t>
      </w:r>
      <w:r w:rsidR="00E43915" w:rsidRPr="00325DEC">
        <w:rPr>
          <w:rFonts w:ascii="Times New Roman" w:hAnsi="Times New Roman" w:cs="Times New Roman"/>
          <w:sz w:val="28"/>
          <w:szCs w:val="28"/>
          <w:lang w:val="kk-KZ" w:eastAsia="x-none"/>
        </w:rPr>
        <w:t>интезделген манганиттердің</w:t>
      </w:r>
      <w:r w:rsidR="00E43915" w:rsidRPr="00325DEC">
        <w:rPr>
          <w:rFonts w:ascii="Times New Roman" w:eastAsia="TimesNewRomanPS-ItalicMT" w:hAnsi="Times New Roman" w:cs="Times New Roman"/>
          <w:iCs/>
          <w:sz w:val="28"/>
          <w:szCs w:val="28"/>
          <w:lang w:val="kk-KZ"/>
        </w:rPr>
        <w:t xml:space="preserve">  </w:t>
      </w:r>
      <w:r w:rsidR="00E43915" w:rsidRPr="00325DEC">
        <w:rPr>
          <w:rFonts w:ascii="Times New Roman" w:hAnsi="Times New Roman" w:cs="Times New Roman"/>
          <w:sz w:val="28"/>
          <w:szCs w:val="28"/>
          <w:lang w:val="kk-KZ"/>
        </w:rPr>
        <w:t>үлгілерінің микроқұрылымдары сканерлейтін электрондық микроскоп көмегімен x</w:t>
      </w:r>
      <w:r w:rsidRPr="00325DEC">
        <w:rPr>
          <w:rFonts w:ascii="Times New Roman" w:hAnsi="Times New Roman" w:cs="Times New Roman"/>
          <w:sz w:val="28"/>
          <w:szCs w:val="28"/>
          <w:lang w:val="kk-KZ"/>
        </w:rPr>
        <w:t>10 0</w:t>
      </w:r>
      <w:r w:rsidR="00E43915" w:rsidRPr="00325DEC">
        <w:rPr>
          <w:rFonts w:ascii="Times New Roman" w:hAnsi="Times New Roman" w:cs="Times New Roman"/>
          <w:sz w:val="28"/>
          <w:szCs w:val="28"/>
          <w:lang w:val="kk-KZ"/>
        </w:rPr>
        <w:t xml:space="preserve">00 дейін жақындатып және элементтік талдау жүргізу мүмкіндігімен зерттелді. Алынған үлгілердің фотосуреттері </w:t>
      </w:r>
      <w:r w:rsidR="0024769D" w:rsidRPr="00325DEC">
        <w:rPr>
          <w:rFonts w:ascii="Times New Roman" w:hAnsi="Times New Roman" w:cs="Times New Roman"/>
          <w:sz w:val="28"/>
          <w:szCs w:val="28"/>
          <w:lang w:val="kk-KZ"/>
        </w:rPr>
        <w:t>41</w:t>
      </w:r>
      <w:r w:rsidR="00BA19CC" w:rsidRPr="00325DEC">
        <w:rPr>
          <w:rFonts w:ascii="Times New Roman" w:hAnsi="Times New Roman" w:cs="Times New Roman"/>
          <w:sz w:val="28"/>
          <w:szCs w:val="28"/>
          <w:lang w:val="kk-KZ"/>
        </w:rPr>
        <w:t xml:space="preserve"> – </w:t>
      </w:r>
      <w:r w:rsidR="00BF6AA8" w:rsidRPr="00325DEC">
        <w:rPr>
          <w:rFonts w:ascii="Times New Roman" w:hAnsi="Times New Roman" w:cs="Times New Roman"/>
          <w:sz w:val="28"/>
          <w:szCs w:val="28"/>
          <w:lang w:val="kk-KZ"/>
        </w:rPr>
        <w:t>4</w:t>
      </w:r>
      <w:r w:rsidR="0024769D" w:rsidRPr="00325DEC">
        <w:rPr>
          <w:rFonts w:ascii="Times New Roman" w:hAnsi="Times New Roman" w:cs="Times New Roman"/>
          <w:sz w:val="28"/>
          <w:szCs w:val="28"/>
          <w:lang w:val="kk-KZ"/>
        </w:rPr>
        <w:t>2</w:t>
      </w:r>
      <w:r w:rsidR="00E43915" w:rsidRPr="00325DEC">
        <w:rPr>
          <w:rFonts w:ascii="Times New Roman" w:hAnsi="Times New Roman" w:cs="Times New Roman"/>
          <w:sz w:val="28"/>
          <w:szCs w:val="28"/>
          <w:lang w:val="kk-KZ"/>
        </w:rPr>
        <w:t xml:space="preserve"> – суреттерде көрсетілген.</w:t>
      </w:r>
    </w:p>
    <w:p w:rsidR="00E43915" w:rsidRPr="00325DEC" w:rsidRDefault="00E43915" w:rsidP="00355B42">
      <w:pPr>
        <w:pStyle w:val="a5"/>
        <w:tabs>
          <w:tab w:val="left" w:pos="1192"/>
        </w:tabs>
        <w:spacing w:before="0"/>
        <w:ind w:left="0" w:right="-1" w:firstLine="567"/>
        <w:rPr>
          <w:noProof/>
          <w:sz w:val="28"/>
          <w:szCs w:val="28"/>
          <w:lang w:val="kk-KZ"/>
        </w:rPr>
      </w:pPr>
      <w:r w:rsidRPr="00325DEC">
        <w:rPr>
          <w:noProof/>
          <w:sz w:val="28"/>
          <w:szCs w:val="28"/>
          <w:lang w:val="kk-KZ"/>
        </w:rPr>
        <w:t>Бұл допирлеу деңгейіне байланысты бөлшектердің мөлшерінің ұлғаюы үлгілердің балқу температурасының өзгеруімен байланысты, бұл сілтілі жер металдар катиондарының құрамының артуын азайтады. Хартон және т.б.</w:t>
      </w:r>
      <w:r w:rsidR="00424F30" w:rsidRPr="00325DEC">
        <w:rPr>
          <w:noProof/>
          <w:sz w:val="28"/>
          <w:szCs w:val="28"/>
          <w:lang w:val="kk-KZ"/>
        </w:rPr>
        <w:t xml:space="preserve"> </w:t>
      </w:r>
      <w:r w:rsidRPr="00325DEC">
        <w:rPr>
          <w:noProof/>
          <w:sz w:val="28"/>
          <w:szCs w:val="28"/>
          <w:lang w:val="kk-KZ"/>
        </w:rPr>
        <w:t>(2002) деректері бойынша, бұл агломерация және бөлшектің өсуі әсерінен сұйық фазалық процестерге әкеліп соғады. Алынған үлгілердің беттік қабатында көрініп тұрғандай 1 – 100 мкм кристалдардан тұратын тығыз құрылымдар бар.</w:t>
      </w:r>
    </w:p>
    <w:p w:rsidR="00E43915" w:rsidRPr="00325DEC" w:rsidRDefault="00E43915" w:rsidP="00355B42">
      <w:pPr>
        <w:ind w:firstLine="567"/>
        <w:jc w:val="both"/>
        <w:rPr>
          <w:rFonts w:ascii="Times New Roman" w:hAnsi="Times New Roman" w:cs="Times New Roman"/>
          <w:sz w:val="28"/>
          <w:szCs w:val="28"/>
          <w:lang w:val="kk-KZ"/>
        </w:rPr>
      </w:pPr>
    </w:p>
    <w:p w:rsidR="00E43915" w:rsidRPr="00325DEC" w:rsidRDefault="00E43915" w:rsidP="00355B42">
      <w:pPr>
        <w:ind w:firstLine="567"/>
        <w:jc w:val="both"/>
        <w:rPr>
          <w:rFonts w:ascii="Times New Roman" w:hAnsi="Times New Roman" w:cs="Times New Roman"/>
          <w:sz w:val="28"/>
          <w:szCs w:val="28"/>
          <w:lang w:val="kk-KZ"/>
        </w:rPr>
      </w:pPr>
    </w:p>
    <w:p w:rsidR="003B333D" w:rsidRPr="00325DEC" w:rsidRDefault="00463500" w:rsidP="006973D3">
      <w:pPr>
        <w:jc w:val="center"/>
        <w:rPr>
          <w:rFonts w:ascii="Times New Roman" w:hAnsi="Times New Roman" w:cs="Times New Roman"/>
          <w:noProof/>
          <w:sz w:val="28"/>
          <w:szCs w:val="28"/>
          <w:lang w:val="kk-KZ"/>
        </w:rPr>
      </w:pPr>
      <w:r w:rsidRPr="00325DEC">
        <w:rPr>
          <w:rFonts w:ascii="Times New Roman" w:hAnsi="Times New Roman" w:cs="Times New Roman"/>
          <w:noProof/>
        </w:rPr>
        <w:lastRenderedPageBreak/>
        <w:drawing>
          <wp:inline distT="0" distB="0" distL="0" distR="0" wp14:anchorId="01ECACA2" wp14:editId="6FA7841D">
            <wp:extent cx="5031742" cy="3733800"/>
            <wp:effectExtent l="0" t="0" r="0" b="0"/>
            <wp:docPr id="25" name="Рисунок 11" descr="D:\Манганит\Статья\ВАК\эм\zol gelx5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D:\Манганит\Статья\ВАК\эм\zol gelx500.bmp"/>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50631" cy="3747817"/>
                    </a:xfrm>
                    <a:prstGeom prst="rect">
                      <a:avLst/>
                    </a:prstGeom>
                    <a:noFill/>
                    <a:ln>
                      <a:noFill/>
                    </a:ln>
                  </pic:spPr>
                </pic:pic>
              </a:graphicData>
            </a:graphic>
          </wp:inline>
        </w:drawing>
      </w:r>
      <w:r w:rsidR="006973D3" w:rsidRPr="00325DEC">
        <w:rPr>
          <w:rFonts w:ascii="Times New Roman" w:hAnsi="Times New Roman" w:cs="Times New Roman"/>
          <w:noProof/>
          <w:sz w:val="28"/>
          <w:szCs w:val="28"/>
          <w:lang w:val="kk-KZ"/>
        </w:rPr>
        <w:t xml:space="preserve">   </w:t>
      </w:r>
    </w:p>
    <w:p w:rsidR="003B333D" w:rsidRPr="00325DEC" w:rsidRDefault="003B333D" w:rsidP="006973D3">
      <w:pPr>
        <w:jc w:val="center"/>
        <w:rPr>
          <w:rFonts w:ascii="Times New Roman" w:hAnsi="Times New Roman" w:cs="Times New Roman"/>
          <w:sz w:val="28"/>
          <w:lang w:val="kk-KZ"/>
        </w:rPr>
      </w:pPr>
    </w:p>
    <w:p w:rsidR="003B333D" w:rsidRPr="00325DEC" w:rsidRDefault="003B333D" w:rsidP="006973D3">
      <w:pPr>
        <w:jc w:val="center"/>
        <w:rPr>
          <w:rFonts w:ascii="Times New Roman" w:hAnsi="Times New Roman" w:cs="Times New Roman"/>
          <w:sz w:val="28"/>
        </w:rPr>
      </w:pPr>
      <w:r w:rsidRPr="00325DEC">
        <w:rPr>
          <w:rFonts w:ascii="Times New Roman" w:hAnsi="Times New Roman" w:cs="Times New Roman"/>
          <w:sz w:val="28"/>
          <w:lang w:val="kk-KZ"/>
        </w:rPr>
        <w:t>а)</w:t>
      </w:r>
      <w:r w:rsidR="0079235D" w:rsidRPr="00325DEC">
        <w:rPr>
          <w:rFonts w:ascii="Times New Roman" w:hAnsi="Times New Roman" w:cs="Times New Roman"/>
          <w:sz w:val="28"/>
        </w:rPr>
        <w:t xml:space="preserve"> 100 есе ұлғайту</w:t>
      </w:r>
    </w:p>
    <w:p w:rsidR="003B333D" w:rsidRPr="00325DEC" w:rsidRDefault="003B333D" w:rsidP="006973D3">
      <w:pPr>
        <w:jc w:val="center"/>
        <w:rPr>
          <w:rFonts w:ascii="Times New Roman" w:hAnsi="Times New Roman" w:cs="Times New Roman"/>
          <w:noProof/>
          <w:sz w:val="28"/>
          <w:szCs w:val="28"/>
          <w:lang w:val="kk-KZ"/>
        </w:rPr>
      </w:pPr>
    </w:p>
    <w:p w:rsidR="00E43915" w:rsidRPr="00325DEC" w:rsidRDefault="006973D3" w:rsidP="006973D3">
      <w:pPr>
        <w:jc w:val="center"/>
        <w:rPr>
          <w:rFonts w:ascii="Times New Roman" w:hAnsi="Times New Roman" w:cs="Times New Roman"/>
          <w:sz w:val="28"/>
          <w:szCs w:val="28"/>
          <w:lang w:val="kk-KZ"/>
        </w:rPr>
      </w:pPr>
      <w:r w:rsidRPr="00325DEC">
        <w:rPr>
          <w:rFonts w:ascii="Times New Roman" w:hAnsi="Times New Roman" w:cs="Times New Roman"/>
          <w:noProof/>
          <w:sz w:val="28"/>
          <w:szCs w:val="28"/>
          <w:lang w:val="kk-KZ"/>
        </w:rPr>
        <w:t xml:space="preserve">    </w:t>
      </w:r>
      <w:r w:rsidR="00463500" w:rsidRPr="00325DEC">
        <w:rPr>
          <w:rFonts w:ascii="Times New Roman" w:hAnsi="Times New Roman" w:cs="Times New Roman"/>
          <w:noProof/>
          <w:sz w:val="28"/>
          <w:szCs w:val="28"/>
        </w:rPr>
        <w:drawing>
          <wp:inline distT="0" distB="0" distL="0" distR="0" wp14:anchorId="08842E66" wp14:editId="51F4ABC9">
            <wp:extent cx="5013325" cy="3759994"/>
            <wp:effectExtent l="0" t="0" r="0" b="0"/>
            <wp:docPr id="23" name="Рисунок 23" descr="C:\ЖАНАР\Манганит\Статья\ВАК\эм\zol gelx1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ЖАНАР\Манганит\Статья\ВАК\эм\zol gelx100.bmp"/>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16074" cy="3762056"/>
                    </a:xfrm>
                    <a:prstGeom prst="rect">
                      <a:avLst/>
                    </a:prstGeom>
                    <a:noFill/>
                    <a:ln>
                      <a:noFill/>
                    </a:ln>
                  </pic:spPr>
                </pic:pic>
              </a:graphicData>
            </a:graphic>
          </wp:inline>
        </w:drawing>
      </w:r>
    </w:p>
    <w:p w:rsidR="003B333D" w:rsidRPr="00325DEC" w:rsidRDefault="00E43915" w:rsidP="00355B42">
      <w:pPr>
        <w:pStyle w:val="af1"/>
        <w:spacing w:line="240" w:lineRule="auto"/>
        <w:jc w:val="center"/>
        <w:rPr>
          <w:color w:val="auto"/>
          <w:lang w:val="kk-KZ"/>
        </w:rPr>
      </w:pPr>
      <w:r w:rsidRPr="00325DEC">
        <w:rPr>
          <w:color w:val="auto"/>
          <w:lang w:val="kk-KZ"/>
        </w:rPr>
        <w:t xml:space="preserve">  </w:t>
      </w:r>
    </w:p>
    <w:p w:rsidR="00463500" w:rsidRPr="00325DEC" w:rsidRDefault="00463500" w:rsidP="00355B42">
      <w:pPr>
        <w:pStyle w:val="af1"/>
        <w:spacing w:line="240" w:lineRule="auto"/>
        <w:jc w:val="center"/>
        <w:rPr>
          <w:b w:val="0"/>
          <w:bCs w:val="0"/>
          <w:color w:val="auto"/>
          <w:lang w:val="kk-KZ"/>
        </w:rPr>
      </w:pPr>
      <w:r w:rsidRPr="00325DEC">
        <w:rPr>
          <w:b w:val="0"/>
          <w:bCs w:val="0"/>
          <w:color w:val="auto"/>
          <w:lang w:val="kk-KZ"/>
        </w:rPr>
        <w:t>ә)</w:t>
      </w:r>
      <w:r w:rsidR="0079235D" w:rsidRPr="00325DEC">
        <w:rPr>
          <w:b w:val="0"/>
          <w:bCs w:val="0"/>
          <w:color w:val="auto"/>
          <w:lang w:val="kk-KZ"/>
        </w:rPr>
        <w:t xml:space="preserve"> 500 есе ұлғайту</w:t>
      </w:r>
    </w:p>
    <w:p w:rsidR="0079235D" w:rsidRPr="00325DEC" w:rsidRDefault="0079235D" w:rsidP="00355B42">
      <w:pPr>
        <w:pStyle w:val="af1"/>
        <w:spacing w:line="240" w:lineRule="auto"/>
        <w:jc w:val="center"/>
        <w:rPr>
          <w:b w:val="0"/>
          <w:bCs w:val="0"/>
          <w:color w:val="auto"/>
          <w:lang w:val="kk-KZ"/>
        </w:rPr>
      </w:pPr>
    </w:p>
    <w:p w:rsidR="00E43915" w:rsidRPr="00325DEC" w:rsidRDefault="0079235D" w:rsidP="0079235D">
      <w:pPr>
        <w:jc w:val="center"/>
        <w:rPr>
          <w:rFonts w:ascii="Times New Roman" w:hAnsi="Times New Roman" w:cs="Times New Roman"/>
          <w:b/>
          <w:bCs/>
          <w:lang w:val="kk-KZ"/>
        </w:rPr>
      </w:pPr>
      <w:r w:rsidRPr="00325DEC">
        <w:rPr>
          <w:rFonts w:ascii="Times New Roman" w:hAnsi="Times New Roman" w:cs="Times New Roman"/>
          <w:sz w:val="28"/>
          <w:lang w:val="kk-KZ"/>
        </w:rPr>
        <w:t>Сурет</w:t>
      </w:r>
      <w:r w:rsidRPr="00325DEC">
        <w:rPr>
          <w:rFonts w:ascii="Times New Roman" w:hAnsi="Times New Roman" w:cs="Times New Roman"/>
          <w:noProof/>
          <w:sz w:val="28"/>
          <w:szCs w:val="28"/>
          <w:lang w:val="kk-KZ"/>
        </w:rPr>
        <w:t xml:space="preserve"> </w:t>
      </w:r>
      <w:r w:rsidR="0024769D" w:rsidRPr="00325DEC">
        <w:rPr>
          <w:rFonts w:ascii="Times New Roman" w:hAnsi="Times New Roman" w:cs="Times New Roman"/>
          <w:noProof/>
          <w:sz w:val="28"/>
          <w:szCs w:val="28"/>
          <w:lang w:val="kk-KZ"/>
        </w:rPr>
        <w:t>41</w:t>
      </w:r>
      <w:r w:rsidRPr="00325DEC">
        <w:rPr>
          <w:rFonts w:ascii="Times New Roman" w:hAnsi="Times New Roman" w:cs="Times New Roman"/>
          <w:noProof/>
          <w:sz w:val="28"/>
          <w:szCs w:val="28"/>
          <w:lang w:val="kk-KZ"/>
        </w:rPr>
        <w:t xml:space="preserve"> – </w:t>
      </w:r>
      <w:r w:rsidRPr="00325DEC">
        <w:rPr>
          <w:rFonts w:ascii="Times New Roman" w:hAnsi="Times New Roman" w:cs="Times New Roman"/>
          <w:sz w:val="28"/>
          <w:szCs w:val="28"/>
          <w:lang w:val="kk-KZ"/>
        </w:rPr>
        <w:t>Золь – гель әдісімен синтезделген Bi</w:t>
      </w:r>
      <w:r w:rsidRPr="00325DEC">
        <w:rPr>
          <w:rFonts w:ascii="Times New Roman" w:hAnsi="Times New Roman" w:cs="Times New Roman"/>
          <w:sz w:val="28"/>
          <w:szCs w:val="28"/>
          <w:vertAlign w:val="subscript"/>
          <w:lang w:val="kk-KZ"/>
        </w:rPr>
        <w:t>0.1</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0.9</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манганитінің микросуреті, бет 1.</w:t>
      </w:r>
    </w:p>
    <w:p w:rsidR="003B333D" w:rsidRPr="00325DEC" w:rsidRDefault="00E43915" w:rsidP="00355B42">
      <w:pPr>
        <w:pStyle w:val="af1"/>
        <w:spacing w:line="240" w:lineRule="auto"/>
        <w:jc w:val="center"/>
        <w:rPr>
          <w:b w:val="0"/>
          <w:bCs w:val="0"/>
          <w:color w:val="auto"/>
          <w:lang w:val="kk-KZ"/>
        </w:rPr>
      </w:pPr>
      <w:r w:rsidRPr="00325DEC">
        <w:rPr>
          <w:b w:val="0"/>
          <w:noProof/>
          <w:color w:val="auto"/>
          <w:lang w:val="ru-RU" w:eastAsia="ru-RU"/>
        </w:rPr>
        <w:lastRenderedPageBreak/>
        <w:drawing>
          <wp:inline distT="0" distB="0" distL="0" distR="0" wp14:anchorId="326F28B8" wp14:editId="6D79E77E">
            <wp:extent cx="5067300" cy="3800475"/>
            <wp:effectExtent l="0" t="0" r="0" b="9525"/>
            <wp:docPr id="26" name="Рисунок 26" descr="C:\ЖАНАР\Манганит\Статья\ВАК\эм\zol gelx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ЖАНАР\Манганит\Статья\ВАК\эм\zol gelx5000.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68632" cy="3801474"/>
                    </a:xfrm>
                    <a:prstGeom prst="rect">
                      <a:avLst/>
                    </a:prstGeom>
                    <a:noFill/>
                    <a:ln>
                      <a:noFill/>
                    </a:ln>
                  </pic:spPr>
                </pic:pic>
              </a:graphicData>
            </a:graphic>
          </wp:inline>
        </w:drawing>
      </w:r>
      <w:r w:rsidR="00463500" w:rsidRPr="00325DEC">
        <w:rPr>
          <w:b w:val="0"/>
          <w:bCs w:val="0"/>
          <w:color w:val="auto"/>
          <w:lang w:val="kk-KZ"/>
        </w:rPr>
        <w:t xml:space="preserve">    </w:t>
      </w:r>
    </w:p>
    <w:p w:rsidR="003B333D" w:rsidRPr="00325DEC" w:rsidRDefault="003B333D" w:rsidP="00355B42">
      <w:pPr>
        <w:pStyle w:val="af1"/>
        <w:spacing w:line="240" w:lineRule="auto"/>
        <w:jc w:val="center"/>
        <w:rPr>
          <w:b w:val="0"/>
          <w:bCs w:val="0"/>
          <w:color w:val="auto"/>
          <w:lang w:val="kk-KZ"/>
        </w:rPr>
      </w:pPr>
    </w:p>
    <w:p w:rsidR="003B333D" w:rsidRPr="00325DEC" w:rsidRDefault="003B333D" w:rsidP="00355B42">
      <w:pPr>
        <w:pStyle w:val="af1"/>
        <w:spacing w:line="240" w:lineRule="auto"/>
        <w:jc w:val="center"/>
        <w:rPr>
          <w:b w:val="0"/>
          <w:bCs w:val="0"/>
          <w:color w:val="auto"/>
          <w:lang w:val="ru-RU"/>
        </w:rPr>
      </w:pPr>
      <w:r w:rsidRPr="00325DEC">
        <w:rPr>
          <w:b w:val="0"/>
          <w:bCs w:val="0"/>
          <w:color w:val="auto"/>
          <w:lang w:val="kk-KZ"/>
        </w:rPr>
        <w:t>б)</w:t>
      </w:r>
      <w:r w:rsidR="0079235D" w:rsidRPr="00325DEC">
        <w:rPr>
          <w:b w:val="0"/>
          <w:bCs w:val="0"/>
          <w:color w:val="auto"/>
          <w:lang w:val="ru-RU"/>
        </w:rPr>
        <w:t xml:space="preserve"> 5 000 есе ұлғайту</w:t>
      </w:r>
    </w:p>
    <w:p w:rsidR="003B333D" w:rsidRPr="00325DEC" w:rsidRDefault="003B333D" w:rsidP="00355B42">
      <w:pPr>
        <w:pStyle w:val="af1"/>
        <w:spacing w:line="240" w:lineRule="auto"/>
        <w:jc w:val="center"/>
        <w:rPr>
          <w:b w:val="0"/>
          <w:bCs w:val="0"/>
          <w:color w:val="auto"/>
          <w:lang w:val="kk-KZ"/>
        </w:rPr>
      </w:pPr>
    </w:p>
    <w:p w:rsidR="00E43915" w:rsidRPr="00325DEC" w:rsidRDefault="00463500" w:rsidP="00355B42">
      <w:pPr>
        <w:pStyle w:val="af1"/>
        <w:spacing w:line="240" w:lineRule="auto"/>
        <w:jc w:val="center"/>
        <w:rPr>
          <w:b w:val="0"/>
          <w:bCs w:val="0"/>
          <w:color w:val="auto"/>
          <w:lang w:val="kk-KZ"/>
        </w:rPr>
      </w:pPr>
      <w:r w:rsidRPr="00325DEC">
        <w:rPr>
          <w:b w:val="0"/>
          <w:bCs w:val="0"/>
          <w:color w:val="auto"/>
          <w:lang w:val="kk-KZ"/>
        </w:rPr>
        <w:t xml:space="preserve"> </w:t>
      </w:r>
      <w:r w:rsidRPr="00325DEC">
        <w:rPr>
          <w:b w:val="0"/>
          <w:noProof/>
          <w:color w:val="auto"/>
          <w:lang w:val="ru-RU" w:eastAsia="ru-RU"/>
        </w:rPr>
        <w:drawing>
          <wp:inline distT="0" distB="0" distL="0" distR="0" wp14:anchorId="78B2C601" wp14:editId="7D6310AA">
            <wp:extent cx="5140427" cy="3914775"/>
            <wp:effectExtent l="0" t="0" r="3175" b="0"/>
            <wp:docPr id="28" name="Рисунок 10" descr="D:\Манганит\Статья\ВАК\эм\zol gelx1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Манганит\Статья\ВАК\эм\zol gelx1000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89253" cy="3951959"/>
                    </a:xfrm>
                    <a:prstGeom prst="rect">
                      <a:avLst/>
                    </a:prstGeom>
                    <a:noFill/>
                    <a:ln>
                      <a:noFill/>
                    </a:ln>
                  </pic:spPr>
                </pic:pic>
              </a:graphicData>
            </a:graphic>
          </wp:inline>
        </w:drawing>
      </w:r>
    </w:p>
    <w:p w:rsidR="0079235D" w:rsidRPr="00325DEC" w:rsidRDefault="0079235D" w:rsidP="00355B42">
      <w:pPr>
        <w:pStyle w:val="af1"/>
        <w:spacing w:line="240" w:lineRule="auto"/>
        <w:ind w:firstLine="567"/>
        <w:jc w:val="center"/>
        <w:rPr>
          <w:b w:val="0"/>
          <w:noProof/>
          <w:color w:val="auto"/>
          <w:lang w:val="kk-KZ"/>
        </w:rPr>
      </w:pPr>
    </w:p>
    <w:p w:rsidR="00E43915" w:rsidRPr="00325DEC" w:rsidRDefault="00E43915" w:rsidP="00355B42">
      <w:pPr>
        <w:pStyle w:val="af1"/>
        <w:spacing w:line="240" w:lineRule="auto"/>
        <w:ind w:firstLine="567"/>
        <w:jc w:val="center"/>
        <w:rPr>
          <w:b w:val="0"/>
          <w:bCs w:val="0"/>
          <w:color w:val="auto"/>
          <w:lang w:val="ru-RU"/>
        </w:rPr>
      </w:pPr>
      <w:r w:rsidRPr="00325DEC">
        <w:rPr>
          <w:b w:val="0"/>
          <w:noProof/>
          <w:color w:val="auto"/>
          <w:lang w:val="kk-KZ"/>
        </w:rPr>
        <w:t>в)</w:t>
      </w:r>
      <w:r w:rsidR="0079235D" w:rsidRPr="00325DEC">
        <w:rPr>
          <w:b w:val="0"/>
          <w:noProof/>
          <w:color w:val="auto"/>
          <w:lang w:val="ru-RU"/>
        </w:rPr>
        <w:t xml:space="preserve"> 10 000 есе ұлғайту</w:t>
      </w:r>
    </w:p>
    <w:p w:rsidR="00E43915" w:rsidRPr="00325DEC" w:rsidRDefault="00E43915" w:rsidP="00355B42">
      <w:pPr>
        <w:pStyle w:val="a5"/>
        <w:tabs>
          <w:tab w:val="left" w:pos="1192"/>
        </w:tabs>
        <w:spacing w:before="0"/>
        <w:ind w:left="0" w:right="-1"/>
        <w:jc w:val="center"/>
        <w:rPr>
          <w:noProof/>
          <w:sz w:val="24"/>
          <w:szCs w:val="24"/>
          <w:lang w:val="kk-KZ"/>
        </w:rPr>
      </w:pPr>
    </w:p>
    <w:p w:rsidR="0079235D" w:rsidRPr="00325DEC" w:rsidRDefault="0079235D" w:rsidP="0079235D">
      <w:pPr>
        <w:jc w:val="center"/>
        <w:rPr>
          <w:rFonts w:ascii="Times New Roman" w:hAnsi="Times New Roman" w:cs="Times New Roman"/>
          <w:b/>
          <w:bCs/>
          <w:lang w:val="kk-KZ"/>
        </w:rPr>
      </w:pPr>
      <w:r w:rsidRPr="00325DEC">
        <w:rPr>
          <w:rFonts w:ascii="Times New Roman" w:hAnsi="Times New Roman" w:cs="Times New Roman"/>
          <w:sz w:val="28"/>
          <w:lang w:val="kk-KZ"/>
        </w:rPr>
        <w:t>Сурет</w:t>
      </w:r>
      <w:r w:rsidRPr="00325DEC">
        <w:rPr>
          <w:rFonts w:ascii="Times New Roman" w:hAnsi="Times New Roman" w:cs="Times New Roman"/>
          <w:noProof/>
          <w:sz w:val="28"/>
          <w:szCs w:val="28"/>
          <w:lang w:val="kk-KZ"/>
        </w:rPr>
        <w:t xml:space="preserve"> </w:t>
      </w:r>
      <w:r w:rsidR="0024769D" w:rsidRPr="00325DEC">
        <w:rPr>
          <w:rFonts w:ascii="Times New Roman" w:hAnsi="Times New Roman" w:cs="Times New Roman"/>
          <w:noProof/>
          <w:sz w:val="28"/>
          <w:szCs w:val="28"/>
          <w:lang w:val="kk-KZ"/>
        </w:rPr>
        <w:t>41</w:t>
      </w:r>
      <w:r w:rsidRPr="00325DEC">
        <w:rPr>
          <w:rFonts w:ascii="Times New Roman" w:hAnsi="Times New Roman" w:cs="Times New Roman"/>
          <w:noProof/>
          <w:sz w:val="28"/>
          <w:szCs w:val="28"/>
          <w:lang w:val="kk-KZ"/>
        </w:rPr>
        <w:t xml:space="preserve">, </w:t>
      </w:r>
      <w:r w:rsidRPr="00325DEC">
        <w:rPr>
          <w:rFonts w:ascii="Times New Roman" w:hAnsi="Times New Roman" w:cs="Times New Roman"/>
          <w:sz w:val="28"/>
          <w:szCs w:val="28"/>
          <w:lang w:val="kk-KZ"/>
        </w:rPr>
        <w:t>бет 2.</w:t>
      </w:r>
    </w:p>
    <w:p w:rsidR="00E43915" w:rsidRPr="00325DEC" w:rsidRDefault="00E43915" w:rsidP="00355B42">
      <w:pPr>
        <w:pStyle w:val="a5"/>
        <w:tabs>
          <w:tab w:val="left" w:pos="1192"/>
        </w:tabs>
        <w:spacing w:before="0"/>
        <w:ind w:left="0" w:right="-1" w:firstLine="0"/>
        <w:jc w:val="center"/>
        <w:rPr>
          <w:noProof/>
          <w:sz w:val="24"/>
          <w:szCs w:val="24"/>
        </w:rPr>
      </w:pPr>
      <w:r w:rsidRPr="00325DEC">
        <w:rPr>
          <w:noProof/>
          <w:sz w:val="24"/>
          <w:szCs w:val="24"/>
          <w:lang w:val="ru-RU" w:eastAsia="ru-RU"/>
        </w:rPr>
        <w:lastRenderedPageBreak/>
        <w:drawing>
          <wp:inline distT="0" distB="0" distL="0" distR="0" wp14:anchorId="5C835725" wp14:editId="35B31D5B">
            <wp:extent cx="4371975" cy="2736870"/>
            <wp:effectExtent l="0" t="0" r="0" b="6350"/>
            <wp:docPr id="3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77299" cy="2740203"/>
                    </a:xfrm>
                    <a:prstGeom prst="rect">
                      <a:avLst/>
                    </a:prstGeom>
                    <a:noFill/>
                    <a:ln>
                      <a:noFill/>
                    </a:ln>
                  </pic:spPr>
                </pic:pic>
              </a:graphicData>
            </a:graphic>
          </wp:inline>
        </w:drawing>
      </w:r>
    </w:p>
    <w:p w:rsidR="00E43915" w:rsidRPr="00325DEC" w:rsidRDefault="00E43915" w:rsidP="00355B42">
      <w:pPr>
        <w:pStyle w:val="a5"/>
        <w:tabs>
          <w:tab w:val="left" w:pos="1192"/>
        </w:tabs>
        <w:spacing w:before="0"/>
        <w:ind w:left="0" w:right="-1"/>
        <w:jc w:val="center"/>
        <w:rPr>
          <w:b/>
          <w:bCs/>
          <w:noProof/>
          <w:sz w:val="24"/>
          <w:szCs w:val="24"/>
        </w:rPr>
      </w:pPr>
    </w:p>
    <w:p w:rsidR="00E43915" w:rsidRPr="00325DEC" w:rsidRDefault="004A7692" w:rsidP="00355B42">
      <w:pPr>
        <w:pStyle w:val="a5"/>
        <w:tabs>
          <w:tab w:val="left" w:pos="1192"/>
        </w:tabs>
        <w:spacing w:before="0"/>
        <w:ind w:left="0" w:right="-1" w:firstLine="567"/>
        <w:rPr>
          <w:bCs/>
          <w:noProof/>
          <w:sz w:val="28"/>
          <w:szCs w:val="28"/>
          <w:lang w:val="kk-KZ"/>
        </w:rPr>
      </w:pPr>
      <w:r w:rsidRPr="00325DEC">
        <w:rPr>
          <w:sz w:val="28"/>
          <w:lang w:val="kk-KZ"/>
        </w:rPr>
        <w:t>Сурет</w:t>
      </w:r>
      <w:r w:rsidRPr="00325DEC">
        <w:rPr>
          <w:bCs/>
          <w:noProof/>
          <w:sz w:val="28"/>
          <w:szCs w:val="28"/>
          <w:lang w:val="kk-KZ"/>
        </w:rPr>
        <w:t xml:space="preserve"> </w:t>
      </w:r>
      <w:r w:rsidR="00BF6AA8" w:rsidRPr="00325DEC">
        <w:rPr>
          <w:bCs/>
          <w:noProof/>
          <w:sz w:val="28"/>
          <w:szCs w:val="28"/>
          <w:lang w:val="kk-KZ"/>
        </w:rPr>
        <w:t>4</w:t>
      </w:r>
      <w:r w:rsidR="0024769D" w:rsidRPr="00325DEC">
        <w:rPr>
          <w:bCs/>
          <w:noProof/>
          <w:sz w:val="28"/>
          <w:szCs w:val="28"/>
          <w:lang w:val="kk-KZ"/>
        </w:rPr>
        <w:t>2</w:t>
      </w:r>
      <w:r w:rsidR="00E43915" w:rsidRPr="00325DEC">
        <w:rPr>
          <w:bCs/>
          <w:noProof/>
          <w:sz w:val="28"/>
          <w:szCs w:val="28"/>
          <w:lang w:val="kk-KZ"/>
        </w:rPr>
        <w:t xml:space="preserve"> – </w:t>
      </w:r>
      <w:r w:rsidR="00E43915" w:rsidRPr="00325DEC">
        <w:rPr>
          <w:sz w:val="28"/>
          <w:szCs w:val="28"/>
          <w:lang w:val="kk-KZ"/>
        </w:rPr>
        <w:t>Золь – гель әдісімен синтезделген Bi</w:t>
      </w:r>
      <w:r w:rsidR="00E43915" w:rsidRPr="00325DEC">
        <w:rPr>
          <w:sz w:val="28"/>
          <w:szCs w:val="28"/>
          <w:vertAlign w:val="subscript"/>
          <w:lang w:val="kk-KZ"/>
        </w:rPr>
        <w:t>0.1</w:t>
      </w:r>
      <w:r w:rsidR="00E43915" w:rsidRPr="00325DEC">
        <w:rPr>
          <w:sz w:val="28"/>
          <w:szCs w:val="28"/>
          <w:lang w:val="kk-KZ"/>
        </w:rPr>
        <w:t>Dy</w:t>
      </w:r>
      <w:r w:rsidR="00E43915" w:rsidRPr="00325DEC">
        <w:rPr>
          <w:sz w:val="28"/>
          <w:szCs w:val="28"/>
          <w:vertAlign w:val="subscript"/>
          <w:lang w:val="kk-KZ"/>
        </w:rPr>
        <w:t>0.9</w:t>
      </w:r>
      <w:r w:rsidR="00E43915" w:rsidRPr="00325DEC">
        <w:rPr>
          <w:sz w:val="28"/>
          <w:szCs w:val="28"/>
          <w:lang w:val="kk-KZ"/>
        </w:rPr>
        <w:t>MnO</w:t>
      </w:r>
      <w:r w:rsidR="00E43915" w:rsidRPr="00325DEC">
        <w:rPr>
          <w:sz w:val="28"/>
          <w:szCs w:val="28"/>
          <w:vertAlign w:val="subscript"/>
          <w:lang w:val="kk-KZ"/>
        </w:rPr>
        <w:t>3</w:t>
      </w:r>
      <w:r w:rsidR="00E43915" w:rsidRPr="00325DEC">
        <w:rPr>
          <w:sz w:val="28"/>
          <w:szCs w:val="28"/>
          <w:lang w:val="kk-KZ"/>
        </w:rPr>
        <w:t xml:space="preserve"> манганитінің құрамына сандық талдау – </w:t>
      </w:r>
      <w:r w:rsidR="00E43915" w:rsidRPr="00325DEC">
        <w:rPr>
          <w:bCs/>
          <w:noProof/>
          <w:sz w:val="28"/>
          <w:szCs w:val="28"/>
          <w:lang w:val="kk-KZ"/>
        </w:rPr>
        <w:t>ЭДС микроанализ.</w:t>
      </w:r>
    </w:p>
    <w:p w:rsidR="00E43915" w:rsidRPr="00325DEC" w:rsidRDefault="00E43915" w:rsidP="00355B42">
      <w:pPr>
        <w:pStyle w:val="a5"/>
        <w:tabs>
          <w:tab w:val="left" w:pos="1192"/>
        </w:tabs>
        <w:spacing w:before="0"/>
        <w:ind w:left="0" w:right="-1"/>
        <w:jc w:val="center"/>
        <w:rPr>
          <w:noProof/>
          <w:sz w:val="24"/>
          <w:szCs w:val="24"/>
          <w:lang w:val="kk-KZ"/>
        </w:rPr>
      </w:pPr>
    </w:p>
    <w:p w:rsidR="00C81555" w:rsidRPr="00325DEC" w:rsidRDefault="00C81555"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eastAsia="x-none"/>
        </w:rPr>
        <w:t>Цитратты - нитратты әдіспен синтезделген манганиттердің</w:t>
      </w:r>
      <w:r w:rsidRPr="00325DEC">
        <w:rPr>
          <w:rFonts w:ascii="Times New Roman" w:eastAsia="TimesNewRomanPS-ItalicMT" w:hAnsi="Times New Roman" w:cs="Times New Roman"/>
          <w:iCs/>
          <w:sz w:val="28"/>
          <w:szCs w:val="28"/>
          <w:lang w:val="kk-KZ"/>
        </w:rPr>
        <w:t xml:space="preserve">  </w:t>
      </w:r>
      <w:r w:rsidRPr="00325DEC">
        <w:rPr>
          <w:rFonts w:ascii="Times New Roman" w:hAnsi="Times New Roman" w:cs="Times New Roman"/>
          <w:sz w:val="28"/>
          <w:szCs w:val="28"/>
          <w:lang w:val="kk-KZ"/>
        </w:rPr>
        <w:t>үлгілерінің микроқұрылымдары сканерлейтін электрондық микроскоп көмегімен x</w:t>
      </w:r>
      <w:r w:rsidR="007F2A25" w:rsidRPr="00325DEC">
        <w:rPr>
          <w:rFonts w:ascii="Times New Roman" w:hAnsi="Times New Roman" w:cs="Times New Roman"/>
          <w:sz w:val="28"/>
          <w:szCs w:val="28"/>
          <w:lang w:val="kk-KZ"/>
        </w:rPr>
        <w:t>20</w:t>
      </w:r>
      <w:r w:rsidRPr="00325DEC">
        <w:rPr>
          <w:rFonts w:ascii="Times New Roman" w:hAnsi="Times New Roman" w:cs="Times New Roman"/>
          <w:sz w:val="28"/>
          <w:szCs w:val="28"/>
          <w:lang w:val="kk-KZ"/>
        </w:rPr>
        <w:t xml:space="preserve">00 дейін жақындатып және элементтік талдау жүргізу мүмкіндігімен зерттелді. Алынған үлгілердің фотосуреттері </w:t>
      </w:r>
      <w:r w:rsidR="00BF6AA8" w:rsidRPr="00325DEC">
        <w:rPr>
          <w:rFonts w:ascii="Times New Roman" w:hAnsi="Times New Roman" w:cs="Times New Roman"/>
          <w:sz w:val="28"/>
          <w:szCs w:val="28"/>
          <w:lang w:val="kk-KZ"/>
        </w:rPr>
        <w:t>4</w:t>
      </w:r>
      <w:r w:rsidR="0024769D" w:rsidRPr="00325DEC">
        <w:rPr>
          <w:rFonts w:ascii="Times New Roman" w:hAnsi="Times New Roman" w:cs="Times New Roman"/>
          <w:sz w:val="28"/>
          <w:szCs w:val="28"/>
          <w:lang w:val="kk-KZ"/>
        </w:rPr>
        <w:t>3</w:t>
      </w:r>
      <w:r w:rsidR="00BA19CC" w:rsidRPr="00325DEC">
        <w:rPr>
          <w:rFonts w:ascii="Times New Roman" w:hAnsi="Times New Roman" w:cs="Times New Roman"/>
          <w:sz w:val="28"/>
          <w:szCs w:val="28"/>
          <w:lang w:val="kk-KZ"/>
        </w:rPr>
        <w:t xml:space="preserve"> – </w:t>
      </w:r>
      <w:r w:rsidR="00BF6AA8" w:rsidRPr="00325DEC">
        <w:rPr>
          <w:rFonts w:ascii="Times New Roman" w:hAnsi="Times New Roman" w:cs="Times New Roman"/>
          <w:sz w:val="28"/>
          <w:szCs w:val="28"/>
          <w:lang w:val="kk-KZ"/>
        </w:rPr>
        <w:t>4</w:t>
      </w:r>
      <w:r w:rsidR="0024769D" w:rsidRPr="00325DEC">
        <w:rPr>
          <w:rFonts w:ascii="Times New Roman" w:hAnsi="Times New Roman" w:cs="Times New Roman"/>
          <w:sz w:val="28"/>
          <w:szCs w:val="28"/>
          <w:lang w:val="kk-KZ"/>
        </w:rPr>
        <w:t>4</w:t>
      </w:r>
      <w:r w:rsidRPr="00325DEC">
        <w:rPr>
          <w:rFonts w:ascii="Times New Roman" w:hAnsi="Times New Roman" w:cs="Times New Roman"/>
          <w:sz w:val="28"/>
          <w:szCs w:val="28"/>
          <w:lang w:val="kk-KZ"/>
        </w:rPr>
        <w:t xml:space="preserve"> – суреттерде көрсетілген.</w:t>
      </w:r>
    </w:p>
    <w:p w:rsidR="00C81555" w:rsidRPr="00325DEC" w:rsidRDefault="00C81555" w:rsidP="00355B42">
      <w:pPr>
        <w:ind w:firstLine="567"/>
        <w:jc w:val="both"/>
        <w:rPr>
          <w:rFonts w:ascii="Times New Roman" w:hAnsi="Times New Roman" w:cs="Times New Roman"/>
          <w:sz w:val="28"/>
          <w:szCs w:val="28"/>
          <w:lang w:val="kk-KZ"/>
        </w:rPr>
      </w:pPr>
    </w:p>
    <w:p w:rsidR="003B333D" w:rsidRPr="00325DEC" w:rsidRDefault="00C661D3" w:rsidP="00355B42">
      <w:pPr>
        <w:jc w:val="center"/>
        <w:rPr>
          <w:rFonts w:ascii="Times New Roman" w:hAnsi="Times New Roman" w:cs="Times New Roman"/>
          <w:sz w:val="28"/>
          <w:szCs w:val="28"/>
          <w:lang w:val="kk-KZ"/>
        </w:rPr>
      </w:pPr>
      <w:r w:rsidRPr="00325DEC">
        <w:rPr>
          <w:rFonts w:ascii="Times New Roman" w:hAnsi="Times New Roman" w:cs="Times New Roman"/>
          <w:noProof/>
          <w:sz w:val="28"/>
          <w:szCs w:val="28"/>
        </w:rPr>
        <w:drawing>
          <wp:inline distT="0" distB="0" distL="0" distR="0" wp14:anchorId="3379E9A7" wp14:editId="67056AFB">
            <wp:extent cx="4772025" cy="3579019"/>
            <wp:effectExtent l="0" t="0" r="0" b="2540"/>
            <wp:docPr id="192" name="Рисунок 192" descr="C:\ЖАНАР\Манганит\Статья\ВАК\эм\citnitx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ЖАНАР\Манганит\Статья\ВАК\эм\citnitx10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805879" cy="3604409"/>
                    </a:xfrm>
                    <a:prstGeom prst="rect">
                      <a:avLst/>
                    </a:prstGeom>
                    <a:noFill/>
                    <a:ln>
                      <a:noFill/>
                    </a:ln>
                  </pic:spPr>
                </pic:pic>
              </a:graphicData>
            </a:graphic>
          </wp:inline>
        </w:drawing>
      </w:r>
      <w:r w:rsidR="00463500" w:rsidRPr="00325DEC">
        <w:rPr>
          <w:rFonts w:ascii="Times New Roman" w:hAnsi="Times New Roman" w:cs="Times New Roman"/>
          <w:sz w:val="28"/>
          <w:szCs w:val="28"/>
          <w:lang w:val="kk-KZ"/>
        </w:rPr>
        <w:t xml:space="preserve">   </w:t>
      </w:r>
    </w:p>
    <w:p w:rsidR="003B333D" w:rsidRPr="00325DEC" w:rsidRDefault="003B333D" w:rsidP="00355B42">
      <w:pPr>
        <w:jc w:val="center"/>
        <w:rPr>
          <w:rFonts w:ascii="Times New Roman" w:hAnsi="Times New Roman" w:cs="Times New Roman"/>
          <w:sz w:val="28"/>
          <w:szCs w:val="28"/>
          <w:lang w:val="kk-KZ"/>
        </w:rPr>
      </w:pPr>
    </w:p>
    <w:p w:rsidR="003B333D" w:rsidRPr="00325DEC" w:rsidRDefault="003B333D" w:rsidP="00355B42">
      <w:pPr>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а)</w:t>
      </w:r>
      <w:r w:rsidR="00FB578B" w:rsidRPr="00325DEC">
        <w:rPr>
          <w:rFonts w:ascii="Times New Roman" w:hAnsi="Times New Roman" w:cs="Times New Roman"/>
          <w:sz w:val="28"/>
          <w:szCs w:val="28"/>
          <w:lang w:val="kk-KZ"/>
        </w:rPr>
        <w:t xml:space="preserve"> 100 есе ұлғайту</w:t>
      </w:r>
    </w:p>
    <w:p w:rsidR="00FB578B" w:rsidRPr="00325DEC" w:rsidRDefault="00FB578B" w:rsidP="00355B42">
      <w:pPr>
        <w:jc w:val="center"/>
        <w:rPr>
          <w:rFonts w:ascii="Times New Roman" w:hAnsi="Times New Roman" w:cs="Times New Roman"/>
          <w:sz w:val="28"/>
          <w:szCs w:val="28"/>
          <w:lang w:val="kk-KZ"/>
        </w:rPr>
      </w:pPr>
    </w:p>
    <w:p w:rsidR="00FB578B" w:rsidRPr="00325DEC" w:rsidRDefault="00FB578B" w:rsidP="00355B42">
      <w:pPr>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noProof/>
          <w:sz w:val="28"/>
          <w:szCs w:val="28"/>
          <w:lang w:val="kk-KZ"/>
        </w:rPr>
        <w:t xml:space="preserve"> 4</w:t>
      </w:r>
      <w:r w:rsidR="0024769D" w:rsidRPr="00325DEC">
        <w:rPr>
          <w:rFonts w:ascii="Times New Roman" w:hAnsi="Times New Roman" w:cs="Times New Roman"/>
          <w:noProof/>
          <w:sz w:val="28"/>
          <w:szCs w:val="28"/>
          <w:lang w:val="kk-KZ"/>
        </w:rPr>
        <w:t>3</w:t>
      </w:r>
      <w:r w:rsidRPr="00325DEC">
        <w:rPr>
          <w:rFonts w:ascii="Times New Roman" w:hAnsi="Times New Roman" w:cs="Times New Roman"/>
          <w:noProof/>
          <w:sz w:val="28"/>
          <w:szCs w:val="28"/>
          <w:lang w:val="kk-KZ"/>
        </w:rPr>
        <w:t xml:space="preserve"> – </w:t>
      </w:r>
      <w:r w:rsidRPr="00325DEC">
        <w:rPr>
          <w:rFonts w:ascii="Times New Roman" w:hAnsi="Times New Roman" w:cs="Times New Roman"/>
          <w:sz w:val="28"/>
          <w:szCs w:val="28"/>
          <w:lang w:val="kk-KZ" w:eastAsia="x-none"/>
        </w:rPr>
        <w:t>Цитратты - нитратты әдіспен</w:t>
      </w:r>
      <w:r w:rsidRPr="00325DEC">
        <w:rPr>
          <w:rFonts w:ascii="Times New Roman" w:hAnsi="Times New Roman" w:cs="Times New Roman"/>
          <w:sz w:val="28"/>
          <w:szCs w:val="28"/>
          <w:lang w:val="kk-KZ"/>
        </w:rPr>
        <w:t xml:space="preserve"> синтезделген Bi</w:t>
      </w:r>
      <w:r w:rsidRPr="00325DEC">
        <w:rPr>
          <w:rFonts w:ascii="Times New Roman" w:hAnsi="Times New Roman" w:cs="Times New Roman"/>
          <w:sz w:val="28"/>
          <w:szCs w:val="28"/>
          <w:vertAlign w:val="subscript"/>
          <w:lang w:val="kk-KZ"/>
        </w:rPr>
        <w:t>0.1</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0.9</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манганитінің микросуреті, бет 1</w:t>
      </w:r>
    </w:p>
    <w:p w:rsidR="00C661D3" w:rsidRPr="00325DEC" w:rsidRDefault="00463500" w:rsidP="00355B42">
      <w:pPr>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lastRenderedPageBreak/>
        <w:t xml:space="preserve">  </w:t>
      </w:r>
      <w:r w:rsidRPr="00325DEC">
        <w:rPr>
          <w:rFonts w:ascii="Times New Roman" w:hAnsi="Times New Roman" w:cs="Times New Roman"/>
          <w:noProof/>
          <w:sz w:val="28"/>
          <w:szCs w:val="28"/>
        </w:rPr>
        <w:drawing>
          <wp:inline distT="0" distB="0" distL="0" distR="0" wp14:anchorId="55E60BAE" wp14:editId="755AECA5">
            <wp:extent cx="4813300" cy="3609975"/>
            <wp:effectExtent l="0" t="0" r="6350" b="9525"/>
            <wp:docPr id="193" name="Рисунок 193" descr="C:\ЖАНАР\Манганит\Статья\ВАК\эм\citnitx2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ЖАНАР\Манганит\Статья\ВАК\эм\citnitx2000.bmp"/>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825266" cy="3618950"/>
                    </a:xfrm>
                    <a:prstGeom prst="rect">
                      <a:avLst/>
                    </a:prstGeom>
                    <a:noFill/>
                    <a:ln>
                      <a:noFill/>
                    </a:ln>
                  </pic:spPr>
                </pic:pic>
              </a:graphicData>
            </a:graphic>
          </wp:inline>
        </w:drawing>
      </w:r>
    </w:p>
    <w:p w:rsidR="003B333D" w:rsidRPr="00325DEC" w:rsidRDefault="003B333D" w:rsidP="00355B42">
      <w:pPr>
        <w:ind w:firstLine="567"/>
        <w:jc w:val="center"/>
        <w:rPr>
          <w:rFonts w:ascii="Times New Roman" w:hAnsi="Times New Roman" w:cs="Times New Roman"/>
          <w:sz w:val="28"/>
          <w:szCs w:val="28"/>
          <w:lang w:val="kk-KZ"/>
        </w:rPr>
      </w:pPr>
    </w:p>
    <w:p w:rsidR="00C661D3" w:rsidRPr="00325DEC" w:rsidRDefault="00C661D3" w:rsidP="00355B42">
      <w:pPr>
        <w:ind w:firstLine="567"/>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ә)</w:t>
      </w:r>
      <w:r w:rsidR="00FB578B" w:rsidRPr="00325DEC">
        <w:rPr>
          <w:noProof/>
          <w:sz w:val="28"/>
          <w:szCs w:val="24"/>
          <w:lang w:val="kk-KZ"/>
        </w:rPr>
        <w:t xml:space="preserve"> </w:t>
      </w:r>
      <w:r w:rsidR="00FB578B" w:rsidRPr="00325DEC">
        <w:rPr>
          <w:rFonts w:ascii="Times New Roman" w:hAnsi="Times New Roman" w:cs="Times New Roman"/>
          <w:noProof/>
          <w:sz w:val="28"/>
          <w:szCs w:val="24"/>
          <w:lang w:val="kk-KZ"/>
        </w:rPr>
        <w:t>2000 есе ұлғайту</w:t>
      </w:r>
    </w:p>
    <w:p w:rsidR="00FB578B" w:rsidRPr="00325DEC" w:rsidRDefault="00FB578B" w:rsidP="00D05068">
      <w:pPr>
        <w:pStyle w:val="a5"/>
        <w:tabs>
          <w:tab w:val="left" w:pos="1192"/>
        </w:tabs>
        <w:spacing w:before="0"/>
        <w:ind w:left="0" w:right="-1" w:firstLine="567"/>
        <w:jc w:val="center"/>
        <w:rPr>
          <w:sz w:val="28"/>
          <w:szCs w:val="28"/>
          <w:lang w:val="kk-KZ"/>
        </w:rPr>
      </w:pPr>
      <w:r w:rsidRPr="00325DEC">
        <w:rPr>
          <w:sz w:val="28"/>
          <w:lang w:val="kk-KZ"/>
        </w:rPr>
        <w:t>Сурет</w:t>
      </w:r>
      <w:r w:rsidRPr="00325DEC">
        <w:rPr>
          <w:noProof/>
          <w:sz w:val="28"/>
          <w:szCs w:val="28"/>
          <w:lang w:val="kk-KZ"/>
        </w:rPr>
        <w:t xml:space="preserve"> 4</w:t>
      </w:r>
      <w:r w:rsidR="0024769D" w:rsidRPr="00325DEC">
        <w:rPr>
          <w:noProof/>
          <w:sz w:val="28"/>
          <w:szCs w:val="28"/>
          <w:lang w:val="kk-KZ"/>
        </w:rPr>
        <w:t>3</w:t>
      </w:r>
      <w:r w:rsidRPr="00325DEC">
        <w:rPr>
          <w:sz w:val="28"/>
          <w:szCs w:val="28"/>
          <w:lang w:val="kk-KZ"/>
        </w:rPr>
        <w:t xml:space="preserve">, бет </w:t>
      </w:r>
      <w:r w:rsidR="00D05068" w:rsidRPr="00325DEC">
        <w:rPr>
          <w:sz w:val="28"/>
          <w:szCs w:val="28"/>
          <w:lang w:val="kk-KZ"/>
        </w:rPr>
        <w:t>2</w:t>
      </w:r>
    </w:p>
    <w:p w:rsidR="00D05068" w:rsidRPr="00325DEC" w:rsidRDefault="00D05068" w:rsidP="00D05068">
      <w:pPr>
        <w:pStyle w:val="a5"/>
        <w:tabs>
          <w:tab w:val="left" w:pos="1192"/>
        </w:tabs>
        <w:spacing w:before="0"/>
        <w:ind w:left="0" w:right="-1" w:firstLine="567"/>
        <w:jc w:val="center"/>
        <w:rPr>
          <w:noProof/>
          <w:sz w:val="28"/>
          <w:szCs w:val="24"/>
          <w:lang w:val="kk-KZ"/>
        </w:rPr>
      </w:pPr>
    </w:p>
    <w:p w:rsidR="00515A57" w:rsidRPr="00325DEC" w:rsidRDefault="00515A57" w:rsidP="00355B42">
      <w:pPr>
        <w:pStyle w:val="a5"/>
        <w:tabs>
          <w:tab w:val="left" w:pos="1192"/>
        </w:tabs>
        <w:spacing w:before="0"/>
        <w:ind w:left="0" w:right="-1" w:firstLine="0"/>
        <w:rPr>
          <w:bCs/>
          <w:noProof/>
          <w:sz w:val="28"/>
          <w:szCs w:val="28"/>
          <w:lang w:val="kk-KZ"/>
        </w:rPr>
      </w:pPr>
      <w:r w:rsidRPr="00325DEC">
        <w:rPr>
          <w:bCs/>
          <w:noProof/>
          <w:sz w:val="28"/>
          <w:szCs w:val="28"/>
          <w:lang w:val="ru-RU" w:eastAsia="ru-RU"/>
        </w:rPr>
        <w:drawing>
          <wp:inline distT="0" distB="0" distL="0" distR="0" wp14:anchorId="3C357F5C" wp14:editId="6B63CB5B">
            <wp:extent cx="5934075" cy="3381375"/>
            <wp:effectExtent l="0" t="0" r="9525" b="952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4075" cy="3381375"/>
                    </a:xfrm>
                    <a:prstGeom prst="rect">
                      <a:avLst/>
                    </a:prstGeom>
                    <a:noFill/>
                    <a:ln>
                      <a:noFill/>
                    </a:ln>
                  </pic:spPr>
                </pic:pic>
              </a:graphicData>
            </a:graphic>
          </wp:inline>
        </w:drawing>
      </w:r>
    </w:p>
    <w:p w:rsidR="00A7460C" w:rsidRPr="00325DEC" w:rsidRDefault="00A7460C" w:rsidP="00355B42">
      <w:pPr>
        <w:pStyle w:val="a5"/>
        <w:tabs>
          <w:tab w:val="left" w:pos="1192"/>
        </w:tabs>
        <w:spacing w:before="0"/>
        <w:ind w:left="0" w:right="-1" w:firstLine="567"/>
        <w:rPr>
          <w:noProof/>
          <w:sz w:val="28"/>
          <w:szCs w:val="28"/>
          <w:lang w:val="kk-KZ"/>
        </w:rPr>
      </w:pPr>
    </w:p>
    <w:p w:rsidR="00891991" w:rsidRPr="00325DEC" w:rsidRDefault="004A7692" w:rsidP="007029FB">
      <w:pPr>
        <w:pStyle w:val="a5"/>
        <w:tabs>
          <w:tab w:val="left" w:pos="1192"/>
        </w:tabs>
        <w:spacing w:before="0"/>
        <w:ind w:left="0" w:right="-1" w:firstLine="567"/>
        <w:jc w:val="center"/>
        <w:rPr>
          <w:bCs/>
          <w:noProof/>
          <w:sz w:val="28"/>
          <w:szCs w:val="28"/>
          <w:lang w:val="kk-KZ"/>
        </w:rPr>
      </w:pPr>
      <w:r w:rsidRPr="00325DEC">
        <w:rPr>
          <w:sz w:val="28"/>
          <w:lang w:val="kk-KZ"/>
        </w:rPr>
        <w:t>Сурет</w:t>
      </w:r>
      <w:r w:rsidRPr="00325DEC">
        <w:rPr>
          <w:bCs/>
          <w:noProof/>
          <w:sz w:val="28"/>
          <w:szCs w:val="28"/>
          <w:lang w:val="kk-KZ"/>
        </w:rPr>
        <w:t xml:space="preserve"> </w:t>
      </w:r>
      <w:r w:rsidR="00BF6AA8" w:rsidRPr="00325DEC">
        <w:rPr>
          <w:bCs/>
          <w:noProof/>
          <w:sz w:val="28"/>
          <w:szCs w:val="28"/>
          <w:lang w:val="kk-KZ"/>
        </w:rPr>
        <w:t>4</w:t>
      </w:r>
      <w:r w:rsidR="0024769D" w:rsidRPr="00325DEC">
        <w:rPr>
          <w:bCs/>
          <w:noProof/>
          <w:sz w:val="28"/>
          <w:szCs w:val="28"/>
          <w:lang w:val="kk-KZ"/>
        </w:rPr>
        <w:t>4</w:t>
      </w:r>
      <w:r w:rsidR="00891991" w:rsidRPr="00325DEC">
        <w:rPr>
          <w:bCs/>
          <w:noProof/>
          <w:sz w:val="28"/>
          <w:szCs w:val="28"/>
          <w:lang w:val="kk-KZ"/>
        </w:rPr>
        <w:t xml:space="preserve"> – </w:t>
      </w:r>
      <w:r w:rsidR="00891991" w:rsidRPr="00325DEC">
        <w:rPr>
          <w:sz w:val="28"/>
          <w:szCs w:val="28"/>
          <w:lang w:val="kk-KZ" w:eastAsia="x-none"/>
        </w:rPr>
        <w:t>Цитратты - нитратты әдіспен</w:t>
      </w:r>
      <w:r w:rsidR="00891991" w:rsidRPr="00325DEC">
        <w:rPr>
          <w:sz w:val="28"/>
          <w:szCs w:val="28"/>
          <w:lang w:val="kk-KZ"/>
        </w:rPr>
        <w:t xml:space="preserve"> синтезделген Bi</w:t>
      </w:r>
      <w:r w:rsidR="00891991" w:rsidRPr="00325DEC">
        <w:rPr>
          <w:sz w:val="28"/>
          <w:szCs w:val="28"/>
          <w:vertAlign w:val="subscript"/>
          <w:lang w:val="kk-KZ"/>
        </w:rPr>
        <w:t>0.1</w:t>
      </w:r>
      <w:r w:rsidR="00891991" w:rsidRPr="00325DEC">
        <w:rPr>
          <w:sz w:val="28"/>
          <w:szCs w:val="28"/>
          <w:lang w:val="kk-KZ"/>
        </w:rPr>
        <w:t>Dy</w:t>
      </w:r>
      <w:r w:rsidR="00891991" w:rsidRPr="00325DEC">
        <w:rPr>
          <w:sz w:val="28"/>
          <w:szCs w:val="28"/>
          <w:vertAlign w:val="subscript"/>
          <w:lang w:val="kk-KZ"/>
        </w:rPr>
        <w:t>0.9</w:t>
      </w:r>
      <w:r w:rsidR="00891991" w:rsidRPr="00325DEC">
        <w:rPr>
          <w:sz w:val="28"/>
          <w:szCs w:val="28"/>
          <w:lang w:val="kk-KZ"/>
        </w:rPr>
        <w:t>MnO</w:t>
      </w:r>
      <w:r w:rsidR="00891991" w:rsidRPr="00325DEC">
        <w:rPr>
          <w:sz w:val="28"/>
          <w:szCs w:val="28"/>
          <w:vertAlign w:val="subscript"/>
          <w:lang w:val="kk-KZ"/>
        </w:rPr>
        <w:t>3</w:t>
      </w:r>
      <w:r w:rsidR="00891991" w:rsidRPr="00325DEC">
        <w:rPr>
          <w:sz w:val="28"/>
          <w:szCs w:val="28"/>
          <w:lang w:val="kk-KZ"/>
        </w:rPr>
        <w:t xml:space="preserve"> манганитінің құрамына сандық талдау – </w:t>
      </w:r>
      <w:r w:rsidR="007029FB" w:rsidRPr="00325DEC">
        <w:rPr>
          <w:bCs/>
          <w:noProof/>
          <w:sz w:val="28"/>
          <w:szCs w:val="28"/>
          <w:lang w:val="kk-KZ"/>
        </w:rPr>
        <w:t>ЭДС микроанализ</w:t>
      </w:r>
    </w:p>
    <w:p w:rsidR="00515A57" w:rsidRPr="00325DEC" w:rsidRDefault="00515A57" w:rsidP="00355B42">
      <w:pPr>
        <w:pStyle w:val="a5"/>
        <w:tabs>
          <w:tab w:val="left" w:pos="1192"/>
        </w:tabs>
        <w:spacing w:before="0"/>
        <w:ind w:left="0" w:right="-1" w:firstLine="567"/>
        <w:rPr>
          <w:bCs/>
          <w:noProof/>
          <w:sz w:val="28"/>
          <w:szCs w:val="28"/>
          <w:lang w:val="kk-KZ"/>
        </w:rPr>
      </w:pPr>
    </w:p>
    <w:p w:rsidR="00586006" w:rsidRPr="00325DEC" w:rsidRDefault="00586006"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eastAsia="x-none"/>
        </w:rPr>
        <w:t>Печини әдісімен синтезделген манганиттердің</w:t>
      </w:r>
      <w:r w:rsidRPr="00325DEC">
        <w:rPr>
          <w:rFonts w:ascii="Times New Roman" w:eastAsia="TimesNewRomanPS-ItalicMT" w:hAnsi="Times New Roman" w:cs="Times New Roman"/>
          <w:iCs/>
          <w:sz w:val="28"/>
          <w:szCs w:val="28"/>
          <w:lang w:val="kk-KZ"/>
        </w:rPr>
        <w:t xml:space="preserve"> </w:t>
      </w:r>
      <w:r w:rsidRPr="00325DEC">
        <w:rPr>
          <w:rFonts w:ascii="Times New Roman" w:hAnsi="Times New Roman" w:cs="Times New Roman"/>
          <w:sz w:val="28"/>
          <w:szCs w:val="28"/>
          <w:lang w:val="kk-KZ"/>
        </w:rPr>
        <w:t>үлгілерінің микроқұрылымдары сканерлейтін электрондық микроскоп көмегі</w:t>
      </w:r>
      <w:r w:rsidR="007F2A25" w:rsidRPr="00325DEC">
        <w:rPr>
          <w:rFonts w:ascii="Times New Roman" w:hAnsi="Times New Roman" w:cs="Times New Roman"/>
          <w:sz w:val="28"/>
          <w:szCs w:val="28"/>
          <w:lang w:val="kk-KZ"/>
        </w:rPr>
        <w:t>мен x20</w:t>
      </w:r>
      <w:r w:rsidRPr="00325DEC">
        <w:rPr>
          <w:rFonts w:ascii="Times New Roman" w:hAnsi="Times New Roman" w:cs="Times New Roman"/>
          <w:sz w:val="28"/>
          <w:szCs w:val="28"/>
          <w:lang w:val="kk-KZ"/>
        </w:rPr>
        <w:t xml:space="preserve">00 </w:t>
      </w:r>
      <w:r w:rsidRPr="00325DEC">
        <w:rPr>
          <w:rFonts w:ascii="Times New Roman" w:hAnsi="Times New Roman" w:cs="Times New Roman"/>
          <w:sz w:val="28"/>
          <w:szCs w:val="28"/>
          <w:lang w:val="kk-KZ"/>
        </w:rPr>
        <w:lastRenderedPageBreak/>
        <w:t xml:space="preserve">дейін жақындатып және элементтік талдау жүргізу мүмкіндігімен зерттелді. Алынған үлгілердің фотосуреттері </w:t>
      </w:r>
      <w:r w:rsidR="00BF6AA8" w:rsidRPr="00325DEC">
        <w:rPr>
          <w:rFonts w:ascii="Times New Roman" w:hAnsi="Times New Roman" w:cs="Times New Roman"/>
          <w:sz w:val="28"/>
          <w:szCs w:val="28"/>
          <w:lang w:val="kk-KZ"/>
        </w:rPr>
        <w:t>4</w:t>
      </w:r>
      <w:r w:rsidR="0024769D" w:rsidRPr="00325DEC">
        <w:rPr>
          <w:rFonts w:ascii="Times New Roman" w:hAnsi="Times New Roman" w:cs="Times New Roman"/>
          <w:sz w:val="28"/>
          <w:szCs w:val="28"/>
          <w:lang w:val="kk-KZ"/>
        </w:rPr>
        <w:t>5</w:t>
      </w:r>
      <w:r w:rsidR="00891991" w:rsidRPr="00325DEC">
        <w:rPr>
          <w:rFonts w:ascii="Times New Roman" w:hAnsi="Times New Roman" w:cs="Times New Roman"/>
          <w:sz w:val="28"/>
          <w:szCs w:val="28"/>
          <w:lang w:val="kk-KZ"/>
        </w:rPr>
        <w:t xml:space="preserve"> – </w:t>
      </w:r>
      <w:r w:rsidR="00BF6AA8" w:rsidRPr="00325DEC">
        <w:rPr>
          <w:rFonts w:ascii="Times New Roman" w:hAnsi="Times New Roman" w:cs="Times New Roman"/>
          <w:sz w:val="28"/>
          <w:szCs w:val="28"/>
          <w:lang w:val="kk-KZ"/>
        </w:rPr>
        <w:t>5</w:t>
      </w:r>
      <w:r w:rsidR="0024769D" w:rsidRPr="00325DEC">
        <w:rPr>
          <w:rFonts w:ascii="Times New Roman" w:hAnsi="Times New Roman" w:cs="Times New Roman"/>
          <w:sz w:val="28"/>
          <w:szCs w:val="28"/>
          <w:lang w:val="kk-KZ"/>
        </w:rPr>
        <w:t>2</w:t>
      </w:r>
      <w:r w:rsidR="00891991" w:rsidRPr="00325DEC">
        <w:rPr>
          <w:rFonts w:ascii="Times New Roman" w:hAnsi="Times New Roman" w:cs="Times New Roman"/>
          <w:sz w:val="28"/>
          <w:szCs w:val="28"/>
          <w:lang w:val="kk-KZ"/>
        </w:rPr>
        <w:t xml:space="preserve"> </w:t>
      </w:r>
      <w:r w:rsidRPr="00325DEC">
        <w:rPr>
          <w:rFonts w:ascii="Times New Roman" w:hAnsi="Times New Roman" w:cs="Times New Roman"/>
          <w:sz w:val="28"/>
          <w:szCs w:val="28"/>
          <w:lang w:val="kk-KZ"/>
        </w:rPr>
        <w:t xml:space="preserve"> – суреттерде көрсетілген.</w:t>
      </w:r>
    </w:p>
    <w:p w:rsidR="00515A57" w:rsidRPr="00325DEC" w:rsidRDefault="00515A57" w:rsidP="00355B42">
      <w:pPr>
        <w:pStyle w:val="a5"/>
        <w:tabs>
          <w:tab w:val="left" w:pos="1192"/>
        </w:tabs>
        <w:spacing w:before="0"/>
        <w:ind w:left="0" w:firstLine="567"/>
        <w:rPr>
          <w:noProof/>
          <w:sz w:val="28"/>
          <w:szCs w:val="28"/>
          <w:lang w:val="kk-KZ"/>
        </w:rPr>
      </w:pPr>
    </w:p>
    <w:p w:rsidR="003B333D" w:rsidRPr="00325DEC" w:rsidRDefault="00515A57" w:rsidP="00355B42">
      <w:pPr>
        <w:pStyle w:val="a5"/>
        <w:tabs>
          <w:tab w:val="left" w:pos="1192"/>
        </w:tabs>
        <w:spacing w:before="0"/>
        <w:ind w:left="0" w:firstLine="0"/>
        <w:jc w:val="center"/>
        <w:rPr>
          <w:noProof/>
          <w:sz w:val="28"/>
          <w:szCs w:val="28"/>
          <w:lang w:val="kk-KZ"/>
        </w:rPr>
      </w:pPr>
      <w:r w:rsidRPr="00325DEC">
        <w:rPr>
          <w:noProof/>
          <w:sz w:val="28"/>
          <w:szCs w:val="28"/>
          <w:lang w:val="ru-RU" w:eastAsia="ru-RU"/>
        </w:rPr>
        <w:drawing>
          <wp:inline distT="0" distB="0" distL="0" distR="0" wp14:anchorId="6E7D4137" wp14:editId="563BCF31">
            <wp:extent cx="4699000" cy="3524250"/>
            <wp:effectExtent l="0" t="0" r="6350" b="0"/>
            <wp:docPr id="195" name="Рисунок 195" descr="C:\ЖАНАР\Манганит\Статья\ВАК\эм\prostoix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ЖАНАР\Манганит\Статья\ВАК\эм\prostoix10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702335" cy="3526751"/>
                    </a:xfrm>
                    <a:prstGeom prst="rect">
                      <a:avLst/>
                    </a:prstGeom>
                    <a:noFill/>
                    <a:ln>
                      <a:noFill/>
                    </a:ln>
                  </pic:spPr>
                </pic:pic>
              </a:graphicData>
            </a:graphic>
          </wp:inline>
        </w:drawing>
      </w:r>
      <w:r w:rsidR="00463500" w:rsidRPr="00325DEC">
        <w:rPr>
          <w:noProof/>
          <w:sz w:val="28"/>
          <w:szCs w:val="28"/>
          <w:lang w:val="kk-KZ"/>
        </w:rPr>
        <w:t xml:space="preserve">     </w:t>
      </w:r>
    </w:p>
    <w:p w:rsidR="003B333D" w:rsidRPr="00325DEC" w:rsidRDefault="003B333D" w:rsidP="00355B42">
      <w:pPr>
        <w:pStyle w:val="a5"/>
        <w:tabs>
          <w:tab w:val="left" w:pos="1192"/>
        </w:tabs>
        <w:spacing w:before="0"/>
        <w:ind w:left="0" w:firstLine="0"/>
        <w:jc w:val="center"/>
        <w:rPr>
          <w:noProof/>
          <w:sz w:val="28"/>
          <w:szCs w:val="28"/>
          <w:lang w:val="kk-KZ"/>
        </w:rPr>
      </w:pPr>
    </w:p>
    <w:p w:rsidR="003B333D" w:rsidRPr="00325DEC" w:rsidRDefault="003B333D" w:rsidP="00355B42">
      <w:pPr>
        <w:pStyle w:val="a5"/>
        <w:tabs>
          <w:tab w:val="left" w:pos="1192"/>
        </w:tabs>
        <w:spacing w:before="0"/>
        <w:ind w:left="0" w:firstLine="0"/>
        <w:jc w:val="center"/>
        <w:rPr>
          <w:noProof/>
          <w:sz w:val="28"/>
          <w:szCs w:val="28"/>
          <w:lang w:val="kk-KZ"/>
        </w:rPr>
      </w:pPr>
      <w:r w:rsidRPr="00325DEC">
        <w:rPr>
          <w:noProof/>
          <w:sz w:val="28"/>
          <w:szCs w:val="28"/>
          <w:lang w:val="kk-KZ"/>
        </w:rPr>
        <w:t>а)</w:t>
      </w:r>
      <w:r w:rsidR="00D05068" w:rsidRPr="00325DEC">
        <w:rPr>
          <w:noProof/>
          <w:sz w:val="28"/>
          <w:szCs w:val="28"/>
          <w:lang w:val="kk-KZ"/>
        </w:rPr>
        <w:t xml:space="preserve"> 100 есе ұлғайту</w:t>
      </w:r>
    </w:p>
    <w:p w:rsidR="003B333D" w:rsidRPr="00325DEC" w:rsidRDefault="003B333D" w:rsidP="00355B42">
      <w:pPr>
        <w:pStyle w:val="a5"/>
        <w:tabs>
          <w:tab w:val="left" w:pos="1192"/>
        </w:tabs>
        <w:spacing w:before="0"/>
        <w:ind w:left="0" w:firstLine="0"/>
        <w:jc w:val="center"/>
        <w:rPr>
          <w:noProof/>
          <w:sz w:val="28"/>
          <w:szCs w:val="28"/>
          <w:lang w:val="kk-KZ"/>
        </w:rPr>
      </w:pPr>
    </w:p>
    <w:p w:rsidR="00515A57" w:rsidRPr="00325DEC" w:rsidRDefault="00463500" w:rsidP="00355B42">
      <w:pPr>
        <w:pStyle w:val="a5"/>
        <w:tabs>
          <w:tab w:val="left" w:pos="1192"/>
        </w:tabs>
        <w:spacing w:before="0"/>
        <w:ind w:left="0" w:firstLine="0"/>
        <w:jc w:val="center"/>
        <w:rPr>
          <w:noProof/>
          <w:sz w:val="28"/>
          <w:szCs w:val="28"/>
          <w:lang w:val="kk-KZ"/>
        </w:rPr>
      </w:pPr>
      <w:r w:rsidRPr="00325DEC">
        <w:rPr>
          <w:noProof/>
          <w:sz w:val="28"/>
          <w:szCs w:val="28"/>
          <w:lang w:val="ru-RU" w:eastAsia="ru-RU"/>
        </w:rPr>
        <w:drawing>
          <wp:inline distT="0" distB="0" distL="0" distR="0" wp14:anchorId="4F888083" wp14:editId="42B70924">
            <wp:extent cx="4787898" cy="3590925"/>
            <wp:effectExtent l="0" t="0" r="0" b="0"/>
            <wp:docPr id="196" name="Рисунок 196" descr="C:\ЖАНАР\Манганит\Статья\ВАК\эм\prostoi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ЖАНАР\Манганит\Статья\ВАК\эм\prostoix50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11273" cy="3608456"/>
                    </a:xfrm>
                    <a:prstGeom prst="rect">
                      <a:avLst/>
                    </a:prstGeom>
                    <a:noFill/>
                    <a:ln>
                      <a:noFill/>
                    </a:ln>
                  </pic:spPr>
                </pic:pic>
              </a:graphicData>
            </a:graphic>
          </wp:inline>
        </w:drawing>
      </w:r>
    </w:p>
    <w:p w:rsidR="003B333D" w:rsidRPr="00325DEC" w:rsidRDefault="003B333D" w:rsidP="00355B42">
      <w:pPr>
        <w:pStyle w:val="a5"/>
        <w:tabs>
          <w:tab w:val="left" w:pos="1192"/>
        </w:tabs>
        <w:spacing w:before="0"/>
        <w:ind w:left="0" w:firstLine="567"/>
        <w:jc w:val="center"/>
        <w:rPr>
          <w:noProof/>
          <w:sz w:val="28"/>
          <w:szCs w:val="28"/>
          <w:lang w:val="kk-KZ"/>
        </w:rPr>
      </w:pPr>
    </w:p>
    <w:p w:rsidR="00515A57" w:rsidRPr="00325DEC" w:rsidRDefault="00515A57" w:rsidP="00355B42">
      <w:pPr>
        <w:pStyle w:val="a5"/>
        <w:tabs>
          <w:tab w:val="left" w:pos="1192"/>
        </w:tabs>
        <w:spacing w:before="0"/>
        <w:ind w:left="0" w:firstLine="567"/>
        <w:jc w:val="center"/>
        <w:rPr>
          <w:noProof/>
          <w:sz w:val="28"/>
          <w:szCs w:val="28"/>
          <w:lang w:val="kk-KZ"/>
        </w:rPr>
      </w:pPr>
      <w:r w:rsidRPr="00325DEC">
        <w:rPr>
          <w:noProof/>
          <w:sz w:val="28"/>
          <w:szCs w:val="28"/>
          <w:lang w:val="kk-KZ"/>
        </w:rPr>
        <w:t>ә)</w:t>
      </w:r>
      <w:r w:rsidR="00D05068" w:rsidRPr="00325DEC">
        <w:rPr>
          <w:noProof/>
          <w:sz w:val="28"/>
          <w:szCs w:val="28"/>
          <w:lang w:val="kk-KZ"/>
        </w:rPr>
        <w:t xml:space="preserve"> 500 есе ұлғайту</w:t>
      </w:r>
    </w:p>
    <w:p w:rsidR="00D05068" w:rsidRPr="00325DEC" w:rsidRDefault="00D05068" w:rsidP="00355B42">
      <w:pPr>
        <w:pStyle w:val="a5"/>
        <w:tabs>
          <w:tab w:val="left" w:pos="1192"/>
        </w:tabs>
        <w:spacing w:before="0"/>
        <w:ind w:left="0" w:firstLine="567"/>
        <w:jc w:val="center"/>
        <w:rPr>
          <w:noProof/>
          <w:sz w:val="28"/>
          <w:szCs w:val="28"/>
          <w:lang w:val="kk-KZ"/>
        </w:rPr>
      </w:pPr>
      <w:r w:rsidRPr="00325DEC">
        <w:rPr>
          <w:sz w:val="28"/>
          <w:lang w:val="kk-KZ"/>
        </w:rPr>
        <w:t>Сурет</w:t>
      </w:r>
      <w:r w:rsidRPr="00325DEC">
        <w:rPr>
          <w:noProof/>
          <w:sz w:val="28"/>
          <w:szCs w:val="28"/>
          <w:lang w:val="kk-KZ"/>
        </w:rPr>
        <w:t xml:space="preserve"> 4</w:t>
      </w:r>
      <w:r w:rsidR="0024769D" w:rsidRPr="00325DEC">
        <w:rPr>
          <w:noProof/>
          <w:sz w:val="28"/>
          <w:szCs w:val="28"/>
          <w:lang w:val="kk-KZ"/>
        </w:rPr>
        <w:t>5</w:t>
      </w:r>
      <w:r w:rsidRPr="00325DEC">
        <w:rPr>
          <w:noProof/>
          <w:sz w:val="28"/>
          <w:szCs w:val="28"/>
          <w:lang w:val="kk-KZ"/>
        </w:rPr>
        <w:t xml:space="preserve"> – </w:t>
      </w:r>
      <w:r w:rsidRPr="00325DEC">
        <w:rPr>
          <w:sz w:val="28"/>
          <w:szCs w:val="28"/>
          <w:lang w:val="kk-KZ" w:eastAsia="x-none"/>
        </w:rPr>
        <w:t>Печини әдісімен</w:t>
      </w:r>
      <w:r w:rsidRPr="00325DEC">
        <w:rPr>
          <w:sz w:val="28"/>
          <w:szCs w:val="28"/>
          <w:lang w:val="kk-KZ"/>
        </w:rPr>
        <w:t xml:space="preserve"> синтезделген Bi</w:t>
      </w:r>
      <w:r w:rsidRPr="00325DEC">
        <w:rPr>
          <w:sz w:val="28"/>
          <w:szCs w:val="28"/>
          <w:vertAlign w:val="subscript"/>
          <w:lang w:val="kk-KZ"/>
        </w:rPr>
        <w:t>0.1</w:t>
      </w:r>
      <w:r w:rsidRPr="00325DEC">
        <w:rPr>
          <w:sz w:val="28"/>
          <w:szCs w:val="28"/>
          <w:lang w:val="kk-KZ"/>
        </w:rPr>
        <w:t>Dy</w:t>
      </w:r>
      <w:r w:rsidRPr="00325DEC">
        <w:rPr>
          <w:sz w:val="28"/>
          <w:szCs w:val="28"/>
          <w:vertAlign w:val="subscript"/>
          <w:lang w:val="kk-KZ"/>
        </w:rPr>
        <w:t>0.9</w:t>
      </w:r>
      <w:r w:rsidRPr="00325DEC">
        <w:rPr>
          <w:sz w:val="28"/>
          <w:szCs w:val="28"/>
          <w:lang w:val="kk-KZ"/>
        </w:rPr>
        <w:t>MnO</w:t>
      </w:r>
      <w:r w:rsidRPr="00325DEC">
        <w:rPr>
          <w:sz w:val="28"/>
          <w:szCs w:val="28"/>
          <w:vertAlign w:val="subscript"/>
          <w:lang w:val="kk-KZ"/>
        </w:rPr>
        <w:t>3</w:t>
      </w:r>
      <w:r w:rsidRPr="00325DEC">
        <w:rPr>
          <w:sz w:val="28"/>
          <w:szCs w:val="28"/>
          <w:lang w:val="kk-KZ"/>
        </w:rPr>
        <w:t xml:space="preserve"> манганитінің микросуреті, бет 1</w:t>
      </w:r>
    </w:p>
    <w:p w:rsidR="00515A57" w:rsidRPr="00325DEC" w:rsidRDefault="00515A57" w:rsidP="00355B42">
      <w:pPr>
        <w:pStyle w:val="a5"/>
        <w:tabs>
          <w:tab w:val="left" w:pos="1192"/>
        </w:tabs>
        <w:spacing w:before="0"/>
        <w:ind w:left="0" w:firstLine="567"/>
        <w:jc w:val="center"/>
        <w:rPr>
          <w:noProof/>
          <w:sz w:val="28"/>
          <w:szCs w:val="28"/>
          <w:lang w:val="kk-KZ"/>
        </w:rPr>
      </w:pPr>
      <w:r w:rsidRPr="00325DEC">
        <w:rPr>
          <w:noProof/>
          <w:sz w:val="28"/>
          <w:szCs w:val="28"/>
          <w:lang w:val="ru-RU" w:eastAsia="ru-RU"/>
        </w:rPr>
        <w:lastRenderedPageBreak/>
        <w:drawing>
          <wp:inline distT="0" distB="0" distL="0" distR="0" wp14:anchorId="02E684F8" wp14:editId="6087DE3B">
            <wp:extent cx="4686299" cy="3514725"/>
            <wp:effectExtent l="0" t="0" r="635" b="0"/>
            <wp:docPr id="197" name="Рисунок 197" descr="C:\ЖАНАР\Манганит\Статья\ВАК\эм\prostoix2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ЖАНАР\Манганит\Статья\ВАК\эм\prostoix2000.2.ti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97752" cy="3523314"/>
                    </a:xfrm>
                    <a:prstGeom prst="rect">
                      <a:avLst/>
                    </a:prstGeom>
                    <a:noFill/>
                    <a:ln>
                      <a:noFill/>
                    </a:ln>
                  </pic:spPr>
                </pic:pic>
              </a:graphicData>
            </a:graphic>
          </wp:inline>
        </w:drawing>
      </w:r>
    </w:p>
    <w:p w:rsidR="003B333D" w:rsidRPr="00325DEC" w:rsidRDefault="003B333D" w:rsidP="00355B42">
      <w:pPr>
        <w:pStyle w:val="a5"/>
        <w:tabs>
          <w:tab w:val="left" w:pos="1192"/>
        </w:tabs>
        <w:spacing w:before="0"/>
        <w:ind w:left="0" w:firstLine="567"/>
        <w:jc w:val="center"/>
        <w:rPr>
          <w:noProof/>
          <w:sz w:val="28"/>
          <w:szCs w:val="28"/>
          <w:lang w:val="kk-KZ"/>
        </w:rPr>
      </w:pPr>
    </w:p>
    <w:p w:rsidR="00515A57" w:rsidRPr="00325DEC" w:rsidRDefault="00515A57" w:rsidP="00355B42">
      <w:pPr>
        <w:pStyle w:val="a5"/>
        <w:tabs>
          <w:tab w:val="left" w:pos="1192"/>
        </w:tabs>
        <w:spacing w:before="0"/>
        <w:ind w:left="0" w:firstLine="567"/>
        <w:jc w:val="center"/>
        <w:rPr>
          <w:noProof/>
          <w:sz w:val="28"/>
          <w:szCs w:val="28"/>
          <w:lang w:val="kk-KZ"/>
        </w:rPr>
      </w:pPr>
      <w:r w:rsidRPr="00325DEC">
        <w:rPr>
          <w:noProof/>
          <w:sz w:val="28"/>
          <w:szCs w:val="28"/>
          <w:lang w:val="kk-KZ"/>
        </w:rPr>
        <w:t>б)</w:t>
      </w:r>
      <w:r w:rsidR="00D05068" w:rsidRPr="00325DEC">
        <w:rPr>
          <w:noProof/>
          <w:sz w:val="28"/>
          <w:szCs w:val="28"/>
          <w:lang w:val="kk-KZ"/>
        </w:rPr>
        <w:t xml:space="preserve"> 2000 есе ұлғайту</w:t>
      </w:r>
    </w:p>
    <w:p w:rsidR="00515A57" w:rsidRPr="00325DEC" w:rsidRDefault="004A7692" w:rsidP="007029FB">
      <w:pPr>
        <w:pStyle w:val="a5"/>
        <w:tabs>
          <w:tab w:val="left" w:pos="1192"/>
        </w:tabs>
        <w:spacing w:before="0"/>
        <w:ind w:left="0" w:firstLine="567"/>
        <w:jc w:val="center"/>
        <w:rPr>
          <w:noProof/>
          <w:sz w:val="28"/>
          <w:szCs w:val="24"/>
          <w:lang w:val="kk-KZ"/>
        </w:rPr>
      </w:pPr>
      <w:r w:rsidRPr="00325DEC">
        <w:rPr>
          <w:sz w:val="28"/>
          <w:lang w:val="kk-KZ"/>
        </w:rPr>
        <w:t>Сурет</w:t>
      </w:r>
      <w:r w:rsidRPr="00325DEC">
        <w:rPr>
          <w:noProof/>
          <w:sz w:val="28"/>
          <w:szCs w:val="28"/>
          <w:lang w:val="kk-KZ"/>
        </w:rPr>
        <w:t xml:space="preserve"> </w:t>
      </w:r>
      <w:r w:rsidR="00BF6AA8" w:rsidRPr="00325DEC">
        <w:rPr>
          <w:noProof/>
          <w:sz w:val="28"/>
          <w:szCs w:val="28"/>
          <w:lang w:val="kk-KZ"/>
        </w:rPr>
        <w:t>4</w:t>
      </w:r>
      <w:r w:rsidR="0024769D" w:rsidRPr="00325DEC">
        <w:rPr>
          <w:noProof/>
          <w:sz w:val="28"/>
          <w:szCs w:val="28"/>
          <w:lang w:val="kk-KZ"/>
        </w:rPr>
        <w:t>5</w:t>
      </w:r>
      <w:r w:rsidR="00D05068" w:rsidRPr="00325DEC">
        <w:rPr>
          <w:noProof/>
          <w:sz w:val="28"/>
          <w:szCs w:val="28"/>
          <w:lang w:val="kk-KZ"/>
        </w:rPr>
        <w:t>, бет 2</w:t>
      </w:r>
    </w:p>
    <w:p w:rsidR="00515A57" w:rsidRPr="00325DEC" w:rsidRDefault="00515A57" w:rsidP="00355B42">
      <w:pPr>
        <w:ind w:firstLine="567"/>
        <w:jc w:val="both"/>
        <w:rPr>
          <w:rFonts w:ascii="Times New Roman" w:hAnsi="Times New Roman" w:cs="Times New Roman"/>
          <w:sz w:val="28"/>
          <w:szCs w:val="28"/>
          <w:lang w:val="kk-KZ"/>
        </w:rPr>
      </w:pPr>
    </w:p>
    <w:p w:rsidR="00515A57" w:rsidRPr="00325DEC" w:rsidRDefault="00515A57" w:rsidP="00355B42">
      <w:pPr>
        <w:pStyle w:val="a5"/>
        <w:tabs>
          <w:tab w:val="left" w:pos="1192"/>
        </w:tabs>
        <w:spacing w:before="0"/>
        <w:ind w:left="0" w:right="-1" w:firstLine="567"/>
        <w:rPr>
          <w:bCs/>
          <w:noProof/>
          <w:sz w:val="28"/>
          <w:szCs w:val="28"/>
          <w:lang w:val="kk-KZ"/>
        </w:rPr>
      </w:pPr>
      <w:r w:rsidRPr="00325DEC">
        <w:rPr>
          <w:bCs/>
          <w:noProof/>
          <w:sz w:val="28"/>
          <w:szCs w:val="28"/>
          <w:lang w:val="ru-RU" w:eastAsia="ru-RU"/>
        </w:rPr>
        <w:drawing>
          <wp:inline distT="0" distB="0" distL="0" distR="0" wp14:anchorId="576569DB" wp14:editId="689AE108">
            <wp:extent cx="5934075" cy="3714750"/>
            <wp:effectExtent l="0" t="0" r="952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4075" cy="3714750"/>
                    </a:xfrm>
                    <a:prstGeom prst="rect">
                      <a:avLst/>
                    </a:prstGeom>
                    <a:noFill/>
                    <a:ln>
                      <a:noFill/>
                    </a:ln>
                  </pic:spPr>
                </pic:pic>
              </a:graphicData>
            </a:graphic>
          </wp:inline>
        </w:drawing>
      </w:r>
    </w:p>
    <w:p w:rsidR="00515A57" w:rsidRPr="00325DEC" w:rsidRDefault="00515A57" w:rsidP="00355B42">
      <w:pPr>
        <w:ind w:firstLine="567"/>
        <w:jc w:val="both"/>
        <w:rPr>
          <w:rFonts w:ascii="Times New Roman" w:hAnsi="Times New Roman" w:cs="Times New Roman"/>
          <w:sz w:val="28"/>
          <w:szCs w:val="28"/>
          <w:lang w:val="kk-KZ"/>
        </w:rPr>
      </w:pPr>
    </w:p>
    <w:p w:rsidR="00BA19CC" w:rsidRPr="00325DEC" w:rsidRDefault="004A7692" w:rsidP="007029FB">
      <w:pPr>
        <w:pStyle w:val="a5"/>
        <w:tabs>
          <w:tab w:val="left" w:pos="1192"/>
        </w:tabs>
        <w:spacing w:before="0"/>
        <w:ind w:left="0" w:right="-1" w:firstLine="567"/>
        <w:jc w:val="center"/>
        <w:rPr>
          <w:bCs/>
          <w:noProof/>
          <w:sz w:val="28"/>
          <w:szCs w:val="28"/>
          <w:lang w:val="kk-KZ"/>
        </w:rPr>
      </w:pPr>
      <w:r w:rsidRPr="00325DEC">
        <w:rPr>
          <w:sz w:val="28"/>
          <w:lang w:val="kk-KZ"/>
        </w:rPr>
        <w:t>Сурет</w:t>
      </w:r>
      <w:r w:rsidRPr="00325DEC">
        <w:rPr>
          <w:bCs/>
          <w:noProof/>
          <w:sz w:val="28"/>
          <w:szCs w:val="28"/>
          <w:lang w:val="kk-KZ"/>
        </w:rPr>
        <w:t xml:space="preserve"> </w:t>
      </w:r>
      <w:r w:rsidR="00BF6AA8" w:rsidRPr="00325DEC">
        <w:rPr>
          <w:bCs/>
          <w:noProof/>
          <w:sz w:val="28"/>
          <w:szCs w:val="28"/>
          <w:lang w:val="kk-KZ"/>
        </w:rPr>
        <w:t>4</w:t>
      </w:r>
      <w:r w:rsidR="0024769D" w:rsidRPr="00325DEC">
        <w:rPr>
          <w:bCs/>
          <w:noProof/>
          <w:sz w:val="28"/>
          <w:szCs w:val="28"/>
          <w:lang w:val="kk-KZ"/>
        </w:rPr>
        <w:t>6</w:t>
      </w:r>
      <w:r w:rsidR="00BA19CC" w:rsidRPr="00325DEC">
        <w:rPr>
          <w:bCs/>
          <w:noProof/>
          <w:sz w:val="28"/>
          <w:szCs w:val="28"/>
          <w:lang w:val="kk-KZ"/>
        </w:rPr>
        <w:t xml:space="preserve"> – </w:t>
      </w:r>
      <w:r w:rsidR="00BA19CC" w:rsidRPr="00325DEC">
        <w:rPr>
          <w:sz w:val="28"/>
          <w:szCs w:val="28"/>
          <w:lang w:val="kk-KZ" w:eastAsia="x-none"/>
        </w:rPr>
        <w:t>Печини әдісімен</w:t>
      </w:r>
      <w:r w:rsidR="00BA19CC" w:rsidRPr="00325DEC">
        <w:rPr>
          <w:sz w:val="28"/>
          <w:szCs w:val="28"/>
          <w:lang w:val="kk-KZ"/>
        </w:rPr>
        <w:t xml:space="preserve"> синтезделген Bi</w:t>
      </w:r>
      <w:r w:rsidR="00BA19CC" w:rsidRPr="00325DEC">
        <w:rPr>
          <w:sz w:val="28"/>
          <w:szCs w:val="28"/>
          <w:vertAlign w:val="subscript"/>
          <w:lang w:val="kk-KZ"/>
        </w:rPr>
        <w:t>0.1</w:t>
      </w:r>
      <w:r w:rsidR="00BA19CC" w:rsidRPr="00325DEC">
        <w:rPr>
          <w:sz w:val="28"/>
          <w:szCs w:val="28"/>
          <w:lang w:val="kk-KZ"/>
        </w:rPr>
        <w:t>Dy</w:t>
      </w:r>
      <w:r w:rsidR="00BA19CC" w:rsidRPr="00325DEC">
        <w:rPr>
          <w:sz w:val="28"/>
          <w:szCs w:val="28"/>
          <w:vertAlign w:val="subscript"/>
          <w:lang w:val="kk-KZ"/>
        </w:rPr>
        <w:t>0.9</w:t>
      </w:r>
      <w:r w:rsidR="00BA19CC" w:rsidRPr="00325DEC">
        <w:rPr>
          <w:sz w:val="28"/>
          <w:szCs w:val="28"/>
          <w:lang w:val="kk-KZ"/>
        </w:rPr>
        <w:t>MnO</w:t>
      </w:r>
      <w:r w:rsidR="00BA19CC" w:rsidRPr="00325DEC">
        <w:rPr>
          <w:sz w:val="28"/>
          <w:szCs w:val="28"/>
          <w:vertAlign w:val="subscript"/>
          <w:lang w:val="kk-KZ"/>
        </w:rPr>
        <w:t>3</w:t>
      </w:r>
      <w:r w:rsidR="00BA19CC" w:rsidRPr="00325DEC">
        <w:rPr>
          <w:sz w:val="28"/>
          <w:szCs w:val="28"/>
          <w:lang w:val="kk-KZ"/>
        </w:rPr>
        <w:t xml:space="preserve"> манганитінің құрамына сандық талдау – </w:t>
      </w:r>
      <w:r w:rsidR="007029FB" w:rsidRPr="00325DEC">
        <w:rPr>
          <w:bCs/>
          <w:noProof/>
          <w:sz w:val="28"/>
          <w:szCs w:val="28"/>
          <w:lang w:val="kk-KZ"/>
        </w:rPr>
        <w:t>ЭДС микроанализ</w:t>
      </w:r>
    </w:p>
    <w:p w:rsidR="00586006" w:rsidRPr="00325DEC" w:rsidRDefault="00586006" w:rsidP="00355B42">
      <w:pPr>
        <w:ind w:firstLine="567"/>
        <w:jc w:val="both"/>
        <w:rPr>
          <w:rFonts w:ascii="Times New Roman" w:hAnsi="Times New Roman" w:cs="Times New Roman"/>
          <w:sz w:val="28"/>
          <w:szCs w:val="28"/>
          <w:lang w:val="kk-KZ"/>
        </w:rPr>
      </w:pPr>
    </w:p>
    <w:p w:rsidR="003B333D" w:rsidRPr="00325DEC" w:rsidRDefault="00B45F4E" w:rsidP="00355B42">
      <w:pPr>
        <w:jc w:val="center"/>
        <w:rPr>
          <w:rFonts w:ascii="Times New Roman" w:hAnsi="Times New Roman" w:cs="Times New Roman"/>
          <w:noProof/>
          <w:sz w:val="28"/>
          <w:szCs w:val="28"/>
          <w:lang w:val="kk-KZ"/>
        </w:rPr>
      </w:pPr>
      <w:r w:rsidRPr="00325DEC">
        <w:rPr>
          <w:rFonts w:ascii="Times New Roman" w:hAnsi="Times New Roman" w:cs="Times New Roman"/>
          <w:noProof/>
          <w:sz w:val="28"/>
          <w:szCs w:val="28"/>
        </w:rPr>
        <w:lastRenderedPageBreak/>
        <w:drawing>
          <wp:inline distT="0" distB="0" distL="0" distR="0" wp14:anchorId="18B7CE05" wp14:editId="5E674EAF">
            <wp:extent cx="4610096" cy="3457575"/>
            <wp:effectExtent l="0" t="0" r="635" b="0"/>
            <wp:docPr id="27" name="Рисунок 27" descr="C:\ЖАНАР\Манганит\Статья\ВАК\25 СЭМ\BiO0.2x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ЖАНАР\Манганит\Статья\ВАК\25 СЭМ\BiO0.2x10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636120" cy="3477093"/>
                    </a:xfrm>
                    <a:prstGeom prst="rect">
                      <a:avLst/>
                    </a:prstGeom>
                    <a:noFill/>
                    <a:ln>
                      <a:noFill/>
                    </a:ln>
                  </pic:spPr>
                </pic:pic>
              </a:graphicData>
            </a:graphic>
          </wp:inline>
        </w:drawing>
      </w:r>
      <w:r w:rsidR="00066B47" w:rsidRPr="00325DEC">
        <w:rPr>
          <w:rFonts w:ascii="Times New Roman" w:hAnsi="Times New Roman" w:cs="Times New Roman"/>
          <w:sz w:val="28"/>
          <w:szCs w:val="28"/>
          <w:lang w:val="kk-KZ"/>
        </w:rPr>
        <w:t xml:space="preserve"> </w:t>
      </w:r>
      <w:r w:rsidR="00066B47" w:rsidRPr="00325DEC">
        <w:rPr>
          <w:rFonts w:ascii="Times New Roman" w:hAnsi="Times New Roman" w:cs="Times New Roman"/>
          <w:noProof/>
          <w:sz w:val="28"/>
          <w:szCs w:val="28"/>
          <w:lang w:val="kk-KZ"/>
        </w:rPr>
        <w:t xml:space="preserve">    </w:t>
      </w:r>
    </w:p>
    <w:p w:rsidR="003B333D" w:rsidRPr="00325DEC" w:rsidRDefault="003B333D" w:rsidP="00355B42">
      <w:pPr>
        <w:jc w:val="center"/>
        <w:rPr>
          <w:rFonts w:ascii="Times New Roman" w:hAnsi="Times New Roman" w:cs="Times New Roman"/>
          <w:sz w:val="28"/>
          <w:szCs w:val="28"/>
          <w:lang w:val="kk-KZ"/>
        </w:rPr>
      </w:pPr>
    </w:p>
    <w:p w:rsidR="003B333D" w:rsidRPr="00325DEC" w:rsidRDefault="003B333D" w:rsidP="00355B42">
      <w:pPr>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а)</w:t>
      </w:r>
      <w:r w:rsidR="00D05068" w:rsidRPr="00325DEC">
        <w:rPr>
          <w:rFonts w:ascii="Times New Roman" w:hAnsi="Times New Roman" w:cs="Times New Roman"/>
          <w:sz w:val="28"/>
          <w:szCs w:val="28"/>
          <w:lang w:val="kk-KZ"/>
        </w:rPr>
        <w:t xml:space="preserve"> 100 есе ұлғайту</w:t>
      </w:r>
    </w:p>
    <w:p w:rsidR="003B333D" w:rsidRPr="00325DEC" w:rsidRDefault="003B333D" w:rsidP="00355B42">
      <w:pPr>
        <w:jc w:val="center"/>
        <w:rPr>
          <w:rFonts w:ascii="Times New Roman" w:hAnsi="Times New Roman" w:cs="Times New Roman"/>
          <w:sz w:val="28"/>
          <w:szCs w:val="28"/>
          <w:lang w:val="kk-KZ"/>
        </w:rPr>
      </w:pPr>
    </w:p>
    <w:p w:rsidR="00B45F4E" w:rsidRPr="00325DEC" w:rsidRDefault="00066B47" w:rsidP="00355B42">
      <w:pPr>
        <w:jc w:val="center"/>
        <w:rPr>
          <w:rFonts w:ascii="Times New Roman" w:hAnsi="Times New Roman" w:cs="Times New Roman"/>
          <w:sz w:val="28"/>
          <w:szCs w:val="28"/>
          <w:lang w:val="kk-KZ"/>
        </w:rPr>
      </w:pPr>
      <w:r w:rsidRPr="00325DEC">
        <w:rPr>
          <w:rFonts w:ascii="Times New Roman" w:hAnsi="Times New Roman" w:cs="Times New Roman"/>
          <w:noProof/>
          <w:sz w:val="28"/>
          <w:szCs w:val="28"/>
          <w:lang w:val="kk-KZ"/>
        </w:rPr>
        <w:t xml:space="preserve"> </w:t>
      </w:r>
      <w:r w:rsidRPr="00325DEC">
        <w:rPr>
          <w:rFonts w:ascii="Times New Roman" w:hAnsi="Times New Roman" w:cs="Times New Roman"/>
          <w:noProof/>
          <w:sz w:val="28"/>
          <w:szCs w:val="28"/>
        </w:rPr>
        <w:drawing>
          <wp:inline distT="0" distB="0" distL="0" distR="0" wp14:anchorId="3C428A9B" wp14:editId="5FCC3FE3">
            <wp:extent cx="4711700" cy="3533775"/>
            <wp:effectExtent l="0" t="0" r="0" b="9525"/>
            <wp:docPr id="29" name="Рисунок 29" descr="C:\ЖАНАР\Манганит\Статья\ВАК\25 СЭМ\BiO0.2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ЖАНАР\Манганит\Статья\ВАК\25 СЭМ\BiO0.2x500.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24795" cy="3543596"/>
                    </a:xfrm>
                    <a:prstGeom prst="rect">
                      <a:avLst/>
                    </a:prstGeom>
                    <a:noFill/>
                    <a:ln>
                      <a:noFill/>
                    </a:ln>
                  </pic:spPr>
                </pic:pic>
              </a:graphicData>
            </a:graphic>
          </wp:inline>
        </w:drawing>
      </w:r>
    </w:p>
    <w:p w:rsidR="003B333D" w:rsidRPr="00325DEC" w:rsidRDefault="003B333D" w:rsidP="00355B42">
      <w:pPr>
        <w:ind w:firstLine="567"/>
        <w:jc w:val="center"/>
        <w:rPr>
          <w:rFonts w:ascii="Times New Roman" w:hAnsi="Times New Roman" w:cs="Times New Roman"/>
          <w:sz w:val="28"/>
          <w:szCs w:val="28"/>
          <w:lang w:val="kk-KZ"/>
        </w:rPr>
      </w:pPr>
    </w:p>
    <w:p w:rsidR="00B45F4E" w:rsidRPr="00325DEC" w:rsidRDefault="00B45F4E" w:rsidP="00355B42">
      <w:pPr>
        <w:ind w:firstLine="567"/>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ә)</w:t>
      </w:r>
      <w:r w:rsidR="00D05068" w:rsidRPr="00325DEC">
        <w:rPr>
          <w:rFonts w:ascii="Times New Roman" w:hAnsi="Times New Roman" w:cs="Times New Roman"/>
          <w:sz w:val="28"/>
          <w:szCs w:val="28"/>
          <w:lang w:val="kk-KZ"/>
        </w:rPr>
        <w:t xml:space="preserve"> 500 есе ұлғайту</w:t>
      </w:r>
    </w:p>
    <w:p w:rsidR="00D05068" w:rsidRPr="00325DEC" w:rsidRDefault="00D05068" w:rsidP="00355B42">
      <w:pPr>
        <w:ind w:firstLine="567"/>
        <w:jc w:val="center"/>
        <w:rPr>
          <w:rFonts w:ascii="Times New Roman" w:hAnsi="Times New Roman" w:cs="Times New Roman"/>
          <w:sz w:val="28"/>
          <w:szCs w:val="28"/>
          <w:lang w:val="kk-KZ"/>
        </w:rPr>
      </w:pPr>
    </w:p>
    <w:p w:rsidR="00D05068" w:rsidRPr="00325DEC" w:rsidRDefault="00D05068" w:rsidP="00355B42">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noProof/>
          <w:sz w:val="28"/>
          <w:szCs w:val="28"/>
          <w:lang w:val="kk-KZ"/>
        </w:rPr>
        <w:t xml:space="preserve"> 4</w:t>
      </w:r>
      <w:r w:rsidR="0024769D" w:rsidRPr="00325DEC">
        <w:rPr>
          <w:rFonts w:ascii="Times New Roman" w:hAnsi="Times New Roman" w:cs="Times New Roman"/>
          <w:noProof/>
          <w:sz w:val="28"/>
          <w:szCs w:val="28"/>
          <w:lang w:val="kk-KZ"/>
        </w:rPr>
        <w:t>7</w:t>
      </w:r>
      <w:r w:rsidRPr="00325DEC">
        <w:rPr>
          <w:rFonts w:ascii="Times New Roman" w:hAnsi="Times New Roman" w:cs="Times New Roman"/>
          <w:noProof/>
          <w:sz w:val="28"/>
          <w:szCs w:val="28"/>
          <w:lang w:val="kk-KZ"/>
        </w:rPr>
        <w:t xml:space="preserve"> – </w:t>
      </w:r>
      <w:r w:rsidRPr="00325DEC">
        <w:rPr>
          <w:rFonts w:ascii="Times New Roman" w:hAnsi="Times New Roman" w:cs="Times New Roman"/>
          <w:sz w:val="28"/>
          <w:szCs w:val="28"/>
          <w:lang w:val="kk-KZ" w:eastAsia="x-none"/>
        </w:rPr>
        <w:t>Печини әдісімен</w:t>
      </w:r>
      <w:r w:rsidRPr="00325DEC">
        <w:rPr>
          <w:rFonts w:ascii="Times New Roman" w:hAnsi="Times New Roman" w:cs="Times New Roman"/>
          <w:sz w:val="28"/>
          <w:szCs w:val="28"/>
          <w:lang w:val="kk-KZ"/>
        </w:rPr>
        <w:t xml:space="preserve"> синтезделген Bi</w:t>
      </w:r>
      <w:r w:rsidRPr="00325DEC">
        <w:rPr>
          <w:rFonts w:ascii="Times New Roman" w:hAnsi="Times New Roman" w:cs="Times New Roman"/>
          <w:sz w:val="28"/>
          <w:szCs w:val="28"/>
          <w:vertAlign w:val="subscript"/>
          <w:lang w:val="kk-KZ"/>
        </w:rPr>
        <w:t>0.2</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0.8</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манганитінің микросуреті, бет 1</w:t>
      </w:r>
    </w:p>
    <w:p w:rsidR="003B333D" w:rsidRPr="00325DEC" w:rsidRDefault="00B45F4E" w:rsidP="00355B42">
      <w:pPr>
        <w:jc w:val="center"/>
        <w:rPr>
          <w:rFonts w:ascii="Times New Roman" w:hAnsi="Times New Roman" w:cs="Times New Roman"/>
          <w:sz w:val="28"/>
          <w:szCs w:val="28"/>
          <w:lang w:val="kk-KZ"/>
        </w:rPr>
      </w:pPr>
      <w:r w:rsidRPr="00325DEC">
        <w:rPr>
          <w:rFonts w:ascii="Times New Roman" w:hAnsi="Times New Roman" w:cs="Times New Roman"/>
          <w:noProof/>
          <w:sz w:val="28"/>
          <w:szCs w:val="28"/>
        </w:rPr>
        <w:lastRenderedPageBreak/>
        <w:drawing>
          <wp:inline distT="0" distB="0" distL="0" distR="0" wp14:anchorId="39BBD0AA" wp14:editId="7540E47E">
            <wp:extent cx="4889500" cy="3667125"/>
            <wp:effectExtent l="0" t="0" r="6350" b="9525"/>
            <wp:docPr id="31" name="Рисунок 31" descr="C:\ЖАНАР\Манганит\Статья\ВАК\25 СЭМ\BiO0.2x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ЖАНАР\Манганит\Статья\ВАК\25 СЭМ\BiO0.2x1500.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04853" cy="3678640"/>
                    </a:xfrm>
                    <a:prstGeom prst="rect">
                      <a:avLst/>
                    </a:prstGeom>
                    <a:noFill/>
                    <a:ln>
                      <a:noFill/>
                    </a:ln>
                  </pic:spPr>
                </pic:pic>
              </a:graphicData>
            </a:graphic>
          </wp:inline>
        </w:drawing>
      </w:r>
      <w:r w:rsidR="00066B47" w:rsidRPr="00325DEC">
        <w:rPr>
          <w:rFonts w:ascii="Times New Roman" w:hAnsi="Times New Roman" w:cs="Times New Roman"/>
          <w:sz w:val="28"/>
          <w:szCs w:val="28"/>
          <w:lang w:val="kk-KZ"/>
        </w:rPr>
        <w:t xml:space="preserve">     </w:t>
      </w:r>
    </w:p>
    <w:p w:rsidR="003B333D" w:rsidRPr="00325DEC" w:rsidRDefault="003B333D" w:rsidP="00355B42">
      <w:pPr>
        <w:jc w:val="center"/>
        <w:rPr>
          <w:rFonts w:ascii="Times New Roman" w:hAnsi="Times New Roman" w:cs="Times New Roman"/>
          <w:sz w:val="28"/>
          <w:szCs w:val="28"/>
          <w:lang w:val="kk-KZ"/>
        </w:rPr>
      </w:pPr>
    </w:p>
    <w:p w:rsidR="003B333D" w:rsidRPr="00325DEC" w:rsidRDefault="003B333D" w:rsidP="00355B42">
      <w:pPr>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б)</w:t>
      </w:r>
      <w:r w:rsidR="00D05068" w:rsidRPr="00325DEC">
        <w:rPr>
          <w:rFonts w:ascii="Times New Roman" w:hAnsi="Times New Roman" w:cs="Times New Roman"/>
          <w:sz w:val="28"/>
          <w:szCs w:val="28"/>
          <w:lang w:val="kk-KZ"/>
        </w:rPr>
        <w:t xml:space="preserve"> 1500 есе ұлғайту</w:t>
      </w:r>
    </w:p>
    <w:p w:rsidR="003B333D" w:rsidRPr="00325DEC" w:rsidRDefault="003B333D" w:rsidP="00355B42">
      <w:pPr>
        <w:jc w:val="center"/>
        <w:rPr>
          <w:rFonts w:ascii="Times New Roman" w:hAnsi="Times New Roman" w:cs="Times New Roman"/>
          <w:sz w:val="28"/>
          <w:szCs w:val="28"/>
          <w:lang w:val="kk-KZ"/>
        </w:rPr>
      </w:pPr>
    </w:p>
    <w:p w:rsidR="00B45F4E" w:rsidRPr="00325DEC" w:rsidRDefault="00066B47" w:rsidP="00355B42">
      <w:pPr>
        <w:jc w:val="center"/>
        <w:rPr>
          <w:rFonts w:ascii="Times New Roman" w:hAnsi="Times New Roman" w:cs="Times New Roman"/>
          <w:sz w:val="28"/>
          <w:szCs w:val="28"/>
          <w:lang w:val="kk-KZ"/>
        </w:rPr>
      </w:pPr>
      <w:r w:rsidRPr="00325DEC">
        <w:rPr>
          <w:rFonts w:ascii="Times New Roman" w:hAnsi="Times New Roman" w:cs="Times New Roman"/>
          <w:noProof/>
          <w:sz w:val="28"/>
          <w:szCs w:val="28"/>
        </w:rPr>
        <w:drawing>
          <wp:inline distT="0" distB="0" distL="0" distR="0" wp14:anchorId="558AB4B3" wp14:editId="45432BD7">
            <wp:extent cx="4940303" cy="3705225"/>
            <wp:effectExtent l="0" t="0" r="0" b="0"/>
            <wp:docPr id="35" name="Рисунок 35" descr="C:\ЖАНАР\Манганит\Статья\ВАК\25 СЭМ\BiO0.2x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ЖАНАР\Манганит\Статья\ВАК\25 СЭМ\BiO0.2x5000.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56480" cy="3717358"/>
                    </a:xfrm>
                    <a:prstGeom prst="rect">
                      <a:avLst/>
                    </a:prstGeom>
                    <a:noFill/>
                    <a:ln>
                      <a:noFill/>
                    </a:ln>
                  </pic:spPr>
                </pic:pic>
              </a:graphicData>
            </a:graphic>
          </wp:inline>
        </w:drawing>
      </w:r>
    </w:p>
    <w:p w:rsidR="003B333D" w:rsidRPr="00325DEC" w:rsidRDefault="003B333D" w:rsidP="00355B42">
      <w:pPr>
        <w:ind w:firstLine="567"/>
        <w:jc w:val="center"/>
        <w:rPr>
          <w:rFonts w:ascii="Times New Roman" w:hAnsi="Times New Roman" w:cs="Times New Roman"/>
          <w:sz w:val="28"/>
          <w:szCs w:val="28"/>
          <w:lang w:val="kk-KZ"/>
        </w:rPr>
      </w:pPr>
    </w:p>
    <w:p w:rsidR="00B45F4E" w:rsidRPr="00325DEC" w:rsidRDefault="00B45F4E" w:rsidP="00355B42">
      <w:pPr>
        <w:ind w:firstLine="567"/>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в)</w:t>
      </w:r>
      <w:r w:rsidR="00D05068" w:rsidRPr="00325DEC">
        <w:rPr>
          <w:rFonts w:ascii="Times New Roman" w:hAnsi="Times New Roman" w:cs="Times New Roman"/>
          <w:sz w:val="28"/>
          <w:szCs w:val="28"/>
          <w:lang w:val="kk-KZ"/>
        </w:rPr>
        <w:t xml:space="preserve"> 5 000 есе ұлғайту </w:t>
      </w:r>
    </w:p>
    <w:p w:rsidR="00B45F4E" w:rsidRPr="00325DEC" w:rsidRDefault="004A7692" w:rsidP="007029FB">
      <w:pPr>
        <w:pStyle w:val="a5"/>
        <w:tabs>
          <w:tab w:val="left" w:pos="1192"/>
        </w:tabs>
        <w:spacing w:before="0"/>
        <w:ind w:left="0" w:firstLine="567"/>
        <w:jc w:val="center"/>
        <w:rPr>
          <w:noProof/>
          <w:sz w:val="28"/>
          <w:szCs w:val="24"/>
          <w:lang w:val="kk-KZ"/>
        </w:rPr>
      </w:pPr>
      <w:r w:rsidRPr="00325DEC">
        <w:rPr>
          <w:sz w:val="28"/>
          <w:lang w:val="kk-KZ"/>
        </w:rPr>
        <w:t>Сурет</w:t>
      </w:r>
      <w:r w:rsidRPr="00325DEC">
        <w:rPr>
          <w:noProof/>
          <w:sz w:val="28"/>
          <w:szCs w:val="28"/>
          <w:lang w:val="kk-KZ"/>
        </w:rPr>
        <w:t xml:space="preserve"> </w:t>
      </w:r>
      <w:r w:rsidR="00BF6AA8" w:rsidRPr="00325DEC">
        <w:rPr>
          <w:noProof/>
          <w:sz w:val="28"/>
          <w:szCs w:val="28"/>
          <w:lang w:val="kk-KZ"/>
        </w:rPr>
        <w:t>4</w:t>
      </w:r>
      <w:r w:rsidR="0024769D" w:rsidRPr="00325DEC">
        <w:rPr>
          <w:noProof/>
          <w:sz w:val="28"/>
          <w:szCs w:val="28"/>
          <w:lang w:val="kk-KZ"/>
        </w:rPr>
        <w:t>7</w:t>
      </w:r>
      <w:r w:rsidR="00D05068" w:rsidRPr="00325DEC">
        <w:rPr>
          <w:noProof/>
          <w:sz w:val="28"/>
          <w:szCs w:val="28"/>
          <w:lang w:val="kk-KZ"/>
        </w:rPr>
        <w:t>, бет 2</w:t>
      </w:r>
    </w:p>
    <w:p w:rsidR="00586006" w:rsidRPr="00325DEC" w:rsidRDefault="00586006" w:rsidP="00355B42">
      <w:pPr>
        <w:ind w:firstLine="567"/>
        <w:jc w:val="both"/>
        <w:rPr>
          <w:rFonts w:ascii="Times New Roman" w:hAnsi="Times New Roman" w:cs="Times New Roman"/>
          <w:sz w:val="28"/>
          <w:szCs w:val="28"/>
          <w:lang w:val="kk-KZ"/>
        </w:rPr>
      </w:pPr>
    </w:p>
    <w:p w:rsidR="00C661D3" w:rsidRPr="00325DEC" w:rsidRDefault="00C661D3" w:rsidP="00355B42">
      <w:pPr>
        <w:pStyle w:val="a5"/>
        <w:tabs>
          <w:tab w:val="left" w:pos="1192"/>
        </w:tabs>
        <w:spacing w:before="0"/>
        <w:ind w:left="0" w:right="-1" w:firstLine="567"/>
        <w:rPr>
          <w:bCs/>
          <w:noProof/>
          <w:sz w:val="28"/>
          <w:szCs w:val="28"/>
          <w:lang w:val="kk-KZ"/>
        </w:rPr>
      </w:pPr>
    </w:p>
    <w:p w:rsidR="00C661D3" w:rsidRPr="00325DEC" w:rsidRDefault="00C661D3" w:rsidP="00355B42">
      <w:pPr>
        <w:pStyle w:val="a5"/>
        <w:tabs>
          <w:tab w:val="left" w:pos="1192"/>
        </w:tabs>
        <w:spacing w:before="0"/>
        <w:ind w:left="0" w:right="-1" w:firstLine="0"/>
        <w:rPr>
          <w:bCs/>
          <w:noProof/>
          <w:sz w:val="28"/>
          <w:szCs w:val="28"/>
          <w:lang w:val="kk-KZ"/>
        </w:rPr>
      </w:pPr>
      <w:r w:rsidRPr="00325DEC">
        <w:rPr>
          <w:bCs/>
          <w:noProof/>
          <w:sz w:val="28"/>
          <w:szCs w:val="28"/>
          <w:lang w:val="ru-RU" w:eastAsia="ru-RU"/>
        </w:rPr>
        <w:lastRenderedPageBreak/>
        <w:drawing>
          <wp:inline distT="0" distB="0" distL="0" distR="0" wp14:anchorId="3CF5B7C3" wp14:editId="399799D1">
            <wp:extent cx="5934075" cy="371475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4075" cy="3714750"/>
                    </a:xfrm>
                    <a:prstGeom prst="rect">
                      <a:avLst/>
                    </a:prstGeom>
                    <a:noFill/>
                    <a:ln>
                      <a:noFill/>
                    </a:ln>
                  </pic:spPr>
                </pic:pic>
              </a:graphicData>
            </a:graphic>
          </wp:inline>
        </w:drawing>
      </w:r>
    </w:p>
    <w:p w:rsidR="00C661D3" w:rsidRPr="00325DEC" w:rsidRDefault="00C661D3" w:rsidP="00355B42">
      <w:pPr>
        <w:pStyle w:val="a5"/>
        <w:tabs>
          <w:tab w:val="left" w:pos="1192"/>
        </w:tabs>
        <w:spacing w:before="0"/>
        <w:ind w:left="0" w:right="-1" w:firstLine="0"/>
        <w:rPr>
          <w:bCs/>
          <w:noProof/>
          <w:sz w:val="28"/>
          <w:szCs w:val="28"/>
          <w:lang w:val="kk-KZ"/>
        </w:rPr>
      </w:pPr>
    </w:p>
    <w:p w:rsidR="00BA19CC" w:rsidRPr="00325DEC" w:rsidRDefault="004A7692" w:rsidP="007029FB">
      <w:pPr>
        <w:pStyle w:val="a5"/>
        <w:tabs>
          <w:tab w:val="left" w:pos="1192"/>
        </w:tabs>
        <w:spacing w:before="0"/>
        <w:ind w:left="0" w:right="-1" w:firstLine="567"/>
        <w:jc w:val="center"/>
        <w:rPr>
          <w:bCs/>
          <w:noProof/>
          <w:sz w:val="28"/>
          <w:szCs w:val="28"/>
          <w:lang w:val="kk-KZ"/>
        </w:rPr>
      </w:pPr>
      <w:r w:rsidRPr="00325DEC">
        <w:rPr>
          <w:sz w:val="28"/>
          <w:lang w:val="kk-KZ"/>
        </w:rPr>
        <w:t>Сурет</w:t>
      </w:r>
      <w:r w:rsidRPr="00325DEC">
        <w:rPr>
          <w:bCs/>
          <w:noProof/>
          <w:sz w:val="28"/>
          <w:szCs w:val="28"/>
          <w:lang w:val="kk-KZ"/>
        </w:rPr>
        <w:t xml:space="preserve"> </w:t>
      </w:r>
      <w:r w:rsidR="00BF6AA8" w:rsidRPr="00325DEC">
        <w:rPr>
          <w:bCs/>
          <w:noProof/>
          <w:sz w:val="28"/>
          <w:szCs w:val="28"/>
          <w:lang w:val="kk-KZ"/>
        </w:rPr>
        <w:t>4</w:t>
      </w:r>
      <w:r w:rsidR="0024769D" w:rsidRPr="00325DEC">
        <w:rPr>
          <w:bCs/>
          <w:noProof/>
          <w:sz w:val="28"/>
          <w:szCs w:val="28"/>
          <w:lang w:val="kk-KZ"/>
        </w:rPr>
        <w:t>8</w:t>
      </w:r>
      <w:r w:rsidRPr="00325DEC">
        <w:rPr>
          <w:bCs/>
          <w:noProof/>
          <w:sz w:val="28"/>
          <w:szCs w:val="28"/>
          <w:lang w:val="kk-KZ"/>
        </w:rPr>
        <w:t xml:space="preserve"> – </w:t>
      </w:r>
      <w:r w:rsidR="00BA19CC" w:rsidRPr="00325DEC">
        <w:rPr>
          <w:sz w:val="28"/>
          <w:szCs w:val="28"/>
          <w:lang w:val="kk-KZ" w:eastAsia="x-none"/>
        </w:rPr>
        <w:t>Печини әдісімен</w:t>
      </w:r>
      <w:r w:rsidR="00BA19CC" w:rsidRPr="00325DEC">
        <w:rPr>
          <w:sz w:val="28"/>
          <w:szCs w:val="28"/>
          <w:lang w:val="kk-KZ"/>
        </w:rPr>
        <w:t xml:space="preserve"> синтезделген Bi</w:t>
      </w:r>
      <w:r w:rsidR="00BA19CC" w:rsidRPr="00325DEC">
        <w:rPr>
          <w:sz w:val="28"/>
          <w:szCs w:val="28"/>
          <w:vertAlign w:val="subscript"/>
          <w:lang w:val="kk-KZ"/>
        </w:rPr>
        <w:t>0.2</w:t>
      </w:r>
      <w:r w:rsidR="00BA19CC" w:rsidRPr="00325DEC">
        <w:rPr>
          <w:sz w:val="28"/>
          <w:szCs w:val="28"/>
          <w:lang w:val="kk-KZ"/>
        </w:rPr>
        <w:t>Dy</w:t>
      </w:r>
      <w:r w:rsidR="00BA19CC" w:rsidRPr="00325DEC">
        <w:rPr>
          <w:sz w:val="28"/>
          <w:szCs w:val="28"/>
          <w:vertAlign w:val="subscript"/>
          <w:lang w:val="kk-KZ"/>
        </w:rPr>
        <w:t>0.8</w:t>
      </w:r>
      <w:r w:rsidR="00BA19CC" w:rsidRPr="00325DEC">
        <w:rPr>
          <w:sz w:val="28"/>
          <w:szCs w:val="28"/>
          <w:lang w:val="kk-KZ"/>
        </w:rPr>
        <w:t>MnO</w:t>
      </w:r>
      <w:r w:rsidR="00BA19CC" w:rsidRPr="00325DEC">
        <w:rPr>
          <w:sz w:val="28"/>
          <w:szCs w:val="28"/>
          <w:vertAlign w:val="subscript"/>
          <w:lang w:val="kk-KZ"/>
        </w:rPr>
        <w:t>3</w:t>
      </w:r>
      <w:r w:rsidR="00BA19CC" w:rsidRPr="00325DEC">
        <w:rPr>
          <w:sz w:val="28"/>
          <w:szCs w:val="28"/>
          <w:lang w:val="kk-KZ"/>
        </w:rPr>
        <w:t xml:space="preserve"> манганитінің құрамына сандық талдау – </w:t>
      </w:r>
      <w:r w:rsidR="007029FB" w:rsidRPr="00325DEC">
        <w:rPr>
          <w:bCs/>
          <w:noProof/>
          <w:sz w:val="28"/>
          <w:szCs w:val="28"/>
          <w:lang w:val="kk-KZ"/>
        </w:rPr>
        <w:t>ЭДС микроанализ</w:t>
      </w:r>
    </w:p>
    <w:p w:rsidR="00C661D3" w:rsidRPr="00325DEC" w:rsidRDefault="00C661D3" w:rsidP="00355B42">
      <w:pPr>
        <w:pStyle w:val="a5"/>
        <w:tabs>
          <w:tab w:val="left" w:pos="1192"/>
        </w:tabs>
        <w:spacing w:before="0"/>
        <w:ind w:left="0" w:right="-1" w:firstLine="0"/>
        <w:rPr>
          <w:bCs/>
          <w:noProof/>
          <w:sz w:val="28"/>
          <w:szCs w:val="28"/>
          <w:lang w:val="kk-KZ"/>
        </w:rPr>
      </w:pPr>
    </w:p>
    <w:p w:rsidR="00C661D3" w:rsidRPr="00325DEC" w:rsidRDefault="00C661D3" w:rsidP="00355B42">
      <w:pPr>
        <w:pStyle w:val="a5"/>
        <w:tabs>
          <w:tab w:val="left" w:pos="1192"/>
        </w:tabs>
        <w:spacing w:before="0"/>
        <w:ind w:left="0" w:right="-1" w:firstLine="0"/>
        <w:rPr>
          <w:bCs/>
          <w:noProof/>
          <w:sz w:val="28"/>
          <w:szCs w:val="28"/>
          <w:lang w:val="kk-KZ"/>
        </w:rPr>
      </w:pPr>
    </w:p>
    <w:p w:rsidR="003B333D" w:rsidRPr="00325DEC" w:rsidRDefault="00B45F4E" w:rsidP="00355B42">
      <w:pPr>
        <w:pStyle w:val="a5"/>
        <w:tabs>
          <w:tab w:val="left" w:pos="1192"/>
        </w:tabs>
        <w:spacing w:before="0"/>
        <w:ind w:left="0" w:right="-1" w:firstLine="0"/>
        <w:jc w:val="center"/>
        <w:rPr>
          <w:noProof/>
          <w:sz w:val="24"/>
          <w:szCs w:val="24"/>
          <w:lang w:val="kk-KZ"/>
        </w:rPr>
      </w:pPr>
      <w:r w:rsidRPr="00325DEC">
        <w:rPr>
          <w:noProof/>
          <w:sz w:val="24"/>
          <w:szCs w:val="24"/>
          <w:lang w:val="ru-RU" w:eastAsia="ru-RU"/>
        </w:rPr>
        <w:drawing>
          <wp:inline distT="0" distB="0" distL="0" distR="0" wp14:anchorId="07F4C8F0" wp14:editId="54CD42C7">
            <wp:extent cx="4432299" cy="3324225"/>
            <wp:effectExtent l="0" t="0" r="6985" b="0"/>
            <wp:docPr id="39" name="Рисунок 39" descr="C:\ЖАНАР\Манганит\Статья\ВАК\25 СЭМ\BiO0.3x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ЖАНАР\Манганит\Статья\ВАК\25 СЭМ\BiO0.3x10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491050" cy="3368289"/>
                    </a:xfrm>
                    <a:prstGeom prst="rect">
                      <a:avLst/>
                    </a:prstGeom>
                    <a:noFill/>
                    <a:ln>
                      <a:noFill/>
                    </a:ln>
                  </pic:spPr>
                </pic:pic>
              </a:graphicData>
            </a:graphic>
          </wp:inline>
        </w:drawing>
      </w:r>
      <w:r w:rsidR="00066B47" w:rsidRPr="00325DEC">
        <w:rPr>
          <w:noProof/>
          <w:sz w:val="24"/>
          <w:szCs w:val="24"/>
          <w:lang w:val="kk-KZ"/>
        </w:rPr>
        <w:t xml:space="preserve">     </w:t>
      </w:r>
    </w:p>
    <w:p w:rsidR="003B333D" w:rsidRPr="00325DEC" w:rsidRDefault="003B333D" w:rsidP="00355B42">
      <w:pPr>
        <w:pStyle w:val="a5"/>
        <w:tabs>
          <w:tab w:val="left" w:pos="1192"/>
        </w:tabs>
        <w:spacing w:before="0"/>
        <w:ind w:left="0" w:right="-1" w:firstLine="0"/>
        <w:jc w:val="center"/>
        <w:rPr>
          <w:noProof/>
          <w:sz w:val="28"/>
          <w:szCs w:val="24"/>
          <w:lang w:val="kk-KZ"/>
        </w:rPr>
      </w:pPr>
    </w:p>
    <w:p w:rsidR="003B333D" w:rsidRPr="00325DEC" w:rsidRDefault="003B333D" w:rsidP="00355B42">
      <w:pPr>
        <w:pStyle w:val="a5"/>
        <w:tabs>
          <w:tab w:val="left" w:pos="1192"/>
        </w:tabs>
        <w:spacing w:before="0"/>
        <w:ind w:left="0" w:right="-1" w:firstLine="0"/>
        <w:jc w:val="center"/>
        <w:rPr>
          <w:noProof/>
          <w:sz w:val="28"/>
          <w:szCs w:val="24"/>
          <w:lang w:val="kk-KZ"/>
        </w:rPr>
      </w:pPr>
      <w:r w:rsidRPr="00325DEC">
        <w:rPr>
          <w:noProof/>
          <w:sz w:val="28"/>
          <w:szCs w:val="24"/>
          <w:lang w:val="kk-KZ"/>
        </w:rPr>
        <w:t>а)</w:t>
      </w:r>
      <w:r w:rsidR="000455D2" w:rsidRPr="00325DEC">
        <w:rPr>
          <w:noProof/>
          <w:sz w:val="28"/>
          <w:szCs w:val="24"/>
          <w:lang w:val="kk-KZ"/>
        </w:rPr>
        <w:t xml:space="preserve"> 100 есе ұлғайту</w:t>
      </w:r>
    </w:p>
    <w:p w:rsidR="000455D2" w:rsidRPr="00325DEC" w:rsidRDefault="000455D2" w:rsidP="00355B42">
      <w:pPr>
        <w:pStyle w:val="a5"/>
        <w:tabs>
          <w:tab w:val="left" w:pos="1192"/>
        </w:tabs>
        <w:spacing w:before="0"/>
        <w:ind w:left="0" w:right="-1" w:firstLine="0"/>
        <w:jc w:val="center"/>
        <w:rPr>
          <w:noProof/>
          <w:sz w:val="28"/>
          <w:szCs w:val="24"/>
          <w:lang w:val="kk-KZ"/>
        </w:rPr>
      </w:pPr>
    </w:p>
    <w:p w:rsidR="000455D2" w:rsidRPr="00325DEC" w:rsidRDefault="000455D2" w:rsidP="00355B42">
      <w:pPr>
        <w:pStyle w:val="a5"/>
        <w:tabs>
          <w:tab w:val="left" w:pos="1192"/>
        </w:tabs>
        <w:spacing w:before="0"/>
        <w:ind w:left="0" w:right="-1" w:firstLine="0"/>
        <w:jc w:val="center"/>
        <w:rPr>
          <w:noProof/>
          <w:sz w:val="28"/>
          <w:szCs w:val="24"/>
          <w:lang w:val="kk-KZ"/>
        </w:rPr>
      </w:pPr>
      <w:r w:rsidRPr="00325DEC">
        <w:rPr>
          <w:sz w:val="28"/>
          <w:lang w:val="kk-KZ"/>
        </w:rPr>
        <w:t>Сурет</w:t>
      </w:r>
      <w:r w:rsidRPr="00325DEC">
        <w:rPr>
          <w:noProof/>
          <w:sz w:val="28"/>
          <w:szCs w:val="28"/>
          <w:lang w:val="kk-KZ"/>
        </w:rPr>
        <w:t xml:space="preserve"> 4</w:t>
      </w:r>
      <w:r w:rsidR="0024769D" w:rsidRPr="00325DEC">
        <w:rPr>
          <w:noProof/>
          <w:sz w:val="28"/>
          <w:szCs w:val="28"/>
          <w:lang w:val="kk-KZ"/>
        </w:rPr>
        <w:t>9</w:t>
      </w:r>
      <w:r w:rsidRPr="00325DEC">
        <w:rPr>
          <w:noProof/>
          <w:sz w:val="28"/>
          <w:szCs w:val="28"/>
          <w:lang w:val="kk-KZ"/>
        </w:rPr>
        <w:t xml:space="preserve"> – </w:t>
      </w:r>
      <w:r w:rsidRPr="00325DEC">
        <w:rPr>
          <w:sz w:val="28"/>
          <w:szCs w:val="28"/>
          <w:lang w:val="kk-KZ" w:eastAsia="x-none"/>
        </w:rPr>
        <w:t>Печини әдісімен</w:t>
      </w:r>
      <w:r w:rsidRPr="00325DEC">
        <w:rPr>
          <w:sz w:val="28"/>
          <w:szCs w:val="28"/>
          <w:lang w:val="kk-KZ"/>
        </w:rPr>
        <w:t xml:space="preserve"> синтезделген Bi</w:t>
      </w:r>
      <w:r w:rsidRPr="00325DEC">
        <w:rPr>
          <w:sz w:val="28"/>
          <w:szCs w:val="28"/>
          <w:vertAlign w:val="subscript"/>
          <w:lang w:val="kk-KZ"/>
        </w:rPr>
        <w:t>0.3</w:t>
      </w:r>
      <w:r w:rsidRPr="00325DEC">
        <w:rPr>
          <w:sz w:val="28"/>
          <w:szCs w:val="28"/>
          <w:lang w:val="kk-KZ"/>
        </w:rPr>
        <w:t>Dy</w:t>
      </w:r>
      <w:r w:rsidRPr="00325DEC">
        <w:rPr>
          <w:sz w:val="28"/>
          <w:szCs w:val="28"/>
          <w:vertAlign w:val="subscript"/>
          <w:lang w:val="kk-KZ"/>
        </w:rPr>
        <w:t>0.7</w:t>
      </w:r>
      <w:r w:rsidRPr="00325DEC">
        <w:rPr>
          <w:sz w:val="28"/>
          <w:szCs w:val="28"/>
          <w:lang w:val="kk-KZ"/>
        </w:rPr>
        <w:t>MnO</w:t>
      </w:r>
      <w:r w:rsidRPr="00325DEC">
        <w:rPr>
          <w:sz w:val="28"/>
          <w:szCs w:val="28"/>
          <w:vertAlign w:val="subscript"/>
          <w:lang w:val="kk-KZ"/>
        </w:rPr>
        <w:t>3</w:t>
      </w:r>
      <w:r w:rsidRPr="00325DEC">
        <w:rPr>
          <w:sz w:val="28"/>
          <w:szCs w:val="28"/>
          <w:lang w:val="kk-KZ"/>
        </w:rPr>
        <w:t xml:space="preserve"> манганитінің микросуреті, бет 1</w:t>
      </w:r>
    </w:p>
    <w:p w:rsidR="00586006" w:rsidRPr="00325DEC" w:rsidRDefault="00066B47" w:rsidP="00355B42">
      <w:pPr>
        <w:pStyle w:val="a5"/>
        <w:tabs>
          <w:tab w:val="left" w:pos="1192"/>
        </w:tabs>
        <w:spacing w:before="0"/>
        <w:ind w:left="0" w:right="-1" w:firstLine="0"/>
        <w:jc w:val="center"/>
        <w:rPr>
          <w:noProof/>
          <w:sz w:val="24"/>
          <w:szCs w:val="24"/>
          <w:lang w:val="kk-KZ"/>
        </w:rPr>
      </w:pPr>
      <w:r w:rsidRPr="00325DEC">
        <w:rPr>
          <w:noProof/>
          <w:sz w:val="24"/>
          <w:szCs w:val="24"/>
          <w:lang w:val="kk-KZ"/>
        </w:rPr>
        <w:lastRenderedPageBreak/>
        <w:t xml:space="preserve"> </w:t>
      </w:r>
      <w:r w:rsidRPr="00325DEC">
        <w:rPr>
          <w:noProof/>
          <w:sz w:val="28"/>
          <w:szCs w:val="24"/>
          <w:lang w:val="ru-RU" w:eastAsia="ru-RU"/>
        </w:rPr>
        <w:drawing>
          <wp:inline distT="0" distB="0" distL="0" distR="0" wp14:anchorId="6187B0D8" wp14:editId="2D984588">
            <wp:extent cx="4762501" cy="3571875"/>
            <wp:effectExtent l="0" t="0" r="0" b="0"/>
            <wp:docPr id="57" name="Рисунок 57" descr="C:\ЖАНАР\Манганит\Статья\ВАК\25 СЭМ\BiO0.3x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ЖАНАР\Манганит\Статья\ВАК\25 СЭМ\BiO0.3x1000.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68817" cy="3576612"/>
                    </a:xfrm>
                    <a:prstGeom prst="rect">
                      <a:avLst/>
                    </a:prstGeom>
                    <a:noFill/>
                    <a:ln>
                      <a:noFill/>
                    </a:ln>
                  </pic:spPr>
                </pic:pic>
              </a:graphicData>
            </a:graphic>
          </wp:inline>
        </w:drawing>
      </w:r>
    </w:p>
    <w:p w:rsidR="003B333D" w:rsidRPr="00325DEC" w:rsidRDefault="003B333D" w:rsidP="00355B42">
      <w:pPr>
        <w:pStyle w:val="a5"/>
        <w:tabs>
          <w:tab w:val="left" w:pos="1192"/>
        </w:tabs>
        <w:spacing w:before="0"/>
        <w:ind w:left="0" w:right="-1"/>
        <w:jc w:val="center"/>
        <w:rPr>
          <w:noProof/>
          <w:sz w:val="28"/>
          <w:szCs w:val="24"/>
          <w:lang w:val="kk-KZ"/>
        </w:rPr>
      </w:pPr>
    </w:p>
    <w:p w:rsidR="00B45F4E" w:rsidRPr="00325DEC" w:rsidRDefault="00B45F4E" w:rsidP="00355B42">
      <w:pPr>
        <w:pStyle w:val="a5"/>
        <w:tabs>
          <w:tab w:val="left" w:pos="1192"/>
        </w:tabs>
        <w:spacing w:before="0"/>
        <w:ind w:left="0" w:right="-1"/>
        <w:jc w:val="center"/>
        <w:rPr>
          <w:noProof/>
          <w:sz w:val="28"/>
          <w:szCs w:val="24"/>
          <w:lang w:val="kk-KZ"/>
        </w:rPr>
      </w:pPr>
      <w:r w:rsidRPr="00325DEC">
        <w:rPr>
          <w:noProof/>
          <w:sz w:val="28"/>
          <w:szCs w:val="24"/>
          <w:lang w:val="kk-KZ"/>
        </w:rPr>
        <w:t>ә)</w:t>
      </w:r>
      <w:r w:rsidR="000455D2" w:rsidRPr="00325DEC">
        <w:rPr>
          <w:noProof/>
          <w:sz w:val="28"/>
          <w:szCs w:val="24"/>
          <w:lang w:val="kk-KZ"/>
        </w:rPr>
        <w:t xml:space="preserve"> 100 есе ұлғайту</w:t>
      </w:r>
    </w:p>
    <w:p w:rsidR="00B45F4E" w:rsidRPr="00325DEC" w:rsidRDefault="00B45F4E" w:rsidP="00355B42">
      <w:pPr>
        <w:pStyle w:val="a5"/>
        <w:tabs>
          <w:tab w:val="left" w:pos="1192"/>
        </w:tabs>
        <w:spacing w:before="0"/>
        <w:ind w:left="0" w:right="-1"/>
        <w:jc w:val="center"/>
        <w:rPr>
          <w:noProof/>
          <w:sz w:val="28"/>
          <w:szCs w:val="24"/>
          <w:lang w:val="kk-KZ"/>
        </w:rPr>
      </w:pPr>
    </w:p>
    <w:p w:rsidR="003B333D" w:rsidRPr="00325DEC" w:rsidRDefault="00B45F4E" w:rsidP="00355B42">
      <w:pPr>
        <w:pStyle w:val="a5"/>
        <w:tabs>
          <w:tab w:val="left" w:pos="1192"/>
        </w:tabs>
        <w:spacing w:before="0"/>
        <w:ind w:left="0" w:right="-1" w:firstLine="0"/>
        <w:jc w:val="center"/>
        <w:rPr>
          <w:noProof/>
          <w:sz w:val="28"/>
          <w:szCs w:val="24"/>
          <w:lang w:val="kk-KZ"/>
        </w:rPr>
      </w:pPr>
      <w:r w:rsidRPr="00325DEC">
        <w:rPr>
          <w:noProof/>
          <w:sz w:val="28"/>
          <w:szCs w:val="24"/>
          <w:lang w:val="ru-RU" w:eastAsia="ru-RU"/>
        </w:rPr>
        <w:drawing>
          <wp:inline distT="0" distB="0" distL="0" distR="0" wp14:anchorId="45B03DEF" wp14:editId="1544D743">
            <wp:extent cx="4813300" cy="3609975"/>
            <wp:effectExtent l="0" t="0" r="6350" b="9525"/>
            <wp:docPr id="58" name="Рисунок 58" descr="C:\ЖАНАР\Манганит\Статья\ВАК\25 СЭМ\BiO0.3x3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ЖАНАР\Манганит\Статья\ВАК\25 СЭМ\BiO0.3x3000.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32084" cy="3624063"/>
                    </a:xfrm>
                    <a:prstGeom prst="rect">
                      <a:avLst/>
                    </a:prstGeom>
                    <a:noFill/>
                    <a:ln>
                      <a:noFill/>
                    </a:ln>
                  </pic:spPr>
                </pic:pic>
              </a:graphicData>
            </a:graphic>
          </wp:inline>
        </w:drawing>
      </w:r>
      <w:r w:rsidR="00066B47" w:rsidRPr="00325DEC">
        <w:rPr>
          <w:noProof/>
          <w:sz w:val="28"/>
          <w:szCs w:val="24"/>
          <w:lang w:val="kk-KZ"/>
        </w:rPr>
        <w:t xml:space="preserve">    </w:t>
      </w:r>
    </w:p>
    <w:p w:rsidR="003B333D" w:rsidRPr="00325DEC" w:rsidRDefault="003B333D" w:rsidP="00355B42">
      <w:pPr>
        <w:pStyle w:val="a5"/>
        <w:tabs>
          <w:tab w:val="left" w:pos="1192"/>
        </w:tabs>
        <w:spacing w:before="0"/>
        <w:ind w:left="0" w:right="-1" w:firstLine="0"/>
        <w:jc w:val="center"/>
        <w:rPr>
          <w:noProof/>
          <w:sz w:val="28"/>
          <w:szCs w:val="24"/>
          <w:lang w:val="kk-KZ"/>
        </w:rPr>
      </w:pPr>
    </w:p>
    <w:p w:rsidR="003B333D" w:rsidRPr="00325DEC" w:rsidRDefault="003B333D" w:rsidP="00355B42">
      <w:pPr>
        <w:pStyle w:val="a5"/>
        <w:tabs>
          <w:tab w:val="left" w:pos="1192"/>
        </w:tabs>
        <w:spacing w:before="0"/>
        <w:ind w:left="0" w:right="-1" w:firstLine="0"/>
        <w:jc w:val="center"/>
        <w:rPr>
          <w:noProof/>
          <w:sz w:val="28"/>
          <w:szCs w:val="24"/>
          <w:lang w:val="kk-KZ"/>
        </w:rPr>
      </w:pPr>
      <w:r w:rsidRPr="00325DEC">
        <w:rPr>
          <w:noProof/>
          <w:sz w:val="28"/>
          <w:szCs w:val="24"/>
          <w:lang w:val="kk-KZ"/>
        </w:rPr>
        <w:t>б)</w:t>
      </w:r>
      <w:r w:rsidR="000455D2" w:rsidRPr="00325DEC">
        <w:rPr>
          <w:noProof/>
          <w:sz w:val="28"/>
          <w:szCs w:val="24"/>
          <w:lang w:val="kk-KZ"/>
        </w:rPr>
        <w:t xml:space="preserve"> 3000 есе ұлғайту</w:t>
      </w:r>
    </w:p>
    <w:p w:rsidR="000455D2" w:rsidRPr="00325DEC" w:rsidRDefault="000455D2" w:rsidP="000455D2">
      <w:pPr>
        <w:pStyle w:val="a5"/>
        <w:tabs>
          <w:tab w:val="left" w:pos="1192"/>
        </w:tabs>
        <w:spacing w:before="0"/>
        <w:ind w:left="0" w:right="-1" w:firstLine="0"/>
        <w:jc w:val="center"/>
        <w:rPr>
          <w:noProof/>
          <w:sz w:val="28"/>
          <w:szCs w:val="24"/>
          <w:lang w:val="kk-KZ"/>
        </w:rPr>
      </w:pPr>
      <w:r w:rsidRPr="00325DEC">
        <w:rPr>
          <w:sz w:val="28"/>
          <w:lang w:val="kk-KZ"/>
        </w:rPr>
        <w:t>Сурет</w:t>
      </w:r>
      <w:r w:rsidRPr="00325DEC">
        <w:rPr>
          <w:noProof/>
          <w:sz w:val="28"/>
          <w:szCs w:val="28"/>
          <w:lang w:val="kk-KZ"/>
        </w:rPr>
        <w:t xml:space="preserve"> 4</w:t>
      </w:r>
      <w:r w:rsidR="0024769D" w:rsidRPr="00325DEC">
        <w:rPr>
          <w:noProof/>
          <w:sz w:val="28"/>
          <w:szCs w:val="28"/>
          <w:lang w:val="kk-KZ"/>
        </w:rPr>
        <w:t>9</w:t>
      </w:r>
      <w:r w:rsidRPr="00325DEC">
        <w:rPr>
          <w:noProof/>
          <w:sz w:val="28"/>
          <w:szCs w:val="28"/>
          <w:lang w:val="kk-KZ"/>
        </w:rPr>
        <w:t xml:space="preserve">,  </w:t>
      </w:r>
      <w:r w:rsidRPr="00325DEC">
        <w:rPr>
          <w:sz w:val="28"/>
          <w:szCs w:val="28"/>
          <w:lang w:val="kk-KZ"/>
        </w:rPr>
        <w:t>бет 2</w:t>
      </w:r>
    </w:p>
    <w:p w:rsidR="000455D2" w:rsidRPr="00325DEC" w:rsidRDefault="000455D2" w:rsidP="00355B42">
      <w:pPr>
        <w:pStyle w:val="a5"/>
        <w:tabs>
          <w:tab w:val="left" w:pos="1192"/>
        </w:tabs>
        <w:spacing w:before="0"/>
        <w:ind w:left="0" w:right="-1" w:firstLine="0"/>
        <w:jc w:val="center"/>
        <w:rPr>
          <w:noProof/>
          <w:sz w:val="28"/>
          <w:szCs w:val="24"/>
          <w:lang w:val="kk-KZ"/>
        </w:rPr>
      </w:pPr>
    </w:p>
    <w:p w:rsidR="00B45F4E" w:rsidRPr="00325DEC" w:rsidRDefault="00066B47" w:rsidP="00355B42">
      <w:pPr>
        <w:pStyle w:val="a5"/>
        <w:tabs>
          <w:tab w:val="left" w:pos="1192"/>
        </w:tabs>
        <w:spacing w:before="0"/>
        <w:ind w:left="0" w:right="-1" w:firstLine="0"/>
        <w:jc w:val="center"/>
        <w:rPr>
          <w:noProof/>
          <w:sz w:val="28"/>
          <w:szCs w:val="24"/>
          <w:lang w:val="kk-KZ"/>
        </w:rPr>
      </w:pPr>
      <w:r w:rsidRPr="00325DEC">
        <w:rPr>
          <w:noProof/>
          <w:sz w:val="28"/>
          <w:szCs w:val="24"/>
          <w:lang w:val="kk-KZ"/>
        </w:rPr>
        <w:lastRenderedPageBreak/>
        <w:t xml:space="preserve">  </w:t>
      </w:r>
      <w:r w:rsidRPr="00325DEC">
        <w:rPr>
          <w:noProof/>
          <w:sz w:val="28"/>
          <w:szCs w:val="24"/>
          <w:lang w:val="ru-RU" w:eastAsia="ru-RU"/>
        </w:rPr>
        <w:drawing>
          <wp:inline distT="0" distB="0" distL="0" distR="0" wp14:anchorId="0D02EC3A" wp14:editId="442D1A1A">
            <wp:extent cx="4368800" cy="3276600"/>
            <wp:effectExtent l="0" t="0" r="0" b="0"/>
            <wp:docPr id="59" name="Рисунок 59" descr="C:\ЖАНАР\Манганит\Статья\ВАК\25 СЭМ\BiO0.3x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ЖАНАР\Манганит\Статья\ВАК\25 СЭМ\BiO0.3x5000.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72628" cy="3279471"/>
                    </a:xfrm>
                    <a:prstGeom prst="rect">
                      <a:avLst/>
                    </a:prstGeom>
                    <a:noFill/>
                    <a:ln>
                      <a:noFill/>
                    </a:ln>
                  </pic:spPr>
                </pic:pic>
              </a:graphicData>
            </a:graphic>
          </wp:inline>
        </w:drawing>
      </w:r>
    </w:p>
    <w:p w:rsidR="003B333D" w:rsidRPr="00325DEC" w:rsidRDefault="003B333D" w:rsidP="00355B42">
      <w:pPr>
        <w:pStyle w:val="a5"/>
        <w:tabs>
          <w:tab w:val="left" w:pos="1192"/>
        </w:tabs>
        <w:spacing w:before="0"/>
        <w:ind w:left="0" w:right="-1"/>
        <w:jc w:val="center"/>
        <w:rPr>
          <w:noProof/>
          <w:sz w:val="28"/>
          <w:szCs w:val="24"/>
          <w:lang w:val="kk-KZ"/>
        </w:rPr>
      </w:pPr>
    </w:p>
    <w:p w:rsidR="00B45F4E" w:rsidRPr="00325DEC" w:rsidRDefault="00B45F4E" w:rsidP="00355B42">
      <w:pPr>
        <w:pStyle w:val="a5"/>
        <w:tabs>
          <w:tab w:val="left" w:pos="1192"/>
        </w:tabs>
        <w:spacing w:before="0"/>
        <w:ind w:left="0" w:right="-1"/>
        <w:jc w:val="center"/>
        <w:rPr>
          <w:noProof/>
          <w:sz w:val="28"/>
          <w:szCs w:val="24"/>
          <w:lang w:val="kk-KZ"/>
        </w:rPr>
      </w:pPr>
      <w:r w:rsidRPr="00325DEC">
        <w:rPr>
          <w:noProof/>
          <w:sz w:val="28"/>
          <w:szCs w:val="24"/>
          <w:lang w:val="kk-KZ"/>
        </w:rPr>
        <w:t>в)</w:t>
      </w:r>
      <w:r w:rsidR="000455D2" w:rsidRPr="00325DEC">
        <w:rPr>
          <w:noProof/>
          <w:sz w:val="28"/>
          <w:szCs w:val="24"/>
          <w:lang w:val="kk-KZ"/>
        </w:rPr>
        <w:t xml:space="preserve"> 5 000 есе ұлғайту</w:t>
      </w:r>
    </w:p>
    <w:p w:rsidR="000455D2" w:rsidRPr="00325DEC" w:rsidRDefault="000455D2" w:rsidP="007029FB">
      <w:pPr>
        <w:pStyle w:val="a5"/>
        <w:tabs>
          <w:tab w:val="left" w:pos="1192"/>
        </w:tabs>
        <w:spacing w:before="0"/>
        <w:ind w:left="0" w:firstLine="567"/>
        <w:jc w:val="center"/>
        <w:rPr>
          <w:sz w:val="28"/>
          <w:lang w:val="kk-KZ"/>
        </w:rPr>
      </w:pPr>
      <w:r w:rsidRPr="00325DEC">
        <w:rPr>
          <w:sz w:val="28"/>
          <w:lang w:val="kk-KZ"/>
        </w:rPr>
        <w:t>Сурет 4</w:t>
      </w:r>
      <w:r w:rsidR="0024769D" w:rsidRPr="00325DEC">
        <w:rPr>
          <w:sz w:val="28"/>
          <w:lang w:val="kk-KZ"/>
        </w:rPr>
        <w:t>9</w:t>
      </w:r>
      <w:r w:rsidRPr="00325DEC">
        <w:rPr>
          <w:sz w:val="28"/>
          <w:lang w:val="kk-KZ"/>
        </w:rPr>
        <w:t>,  бет 3</w:t>
      </w:r>
    </w:p>
    <w:p w:rsidR="00586006" w:rsidRPr="00325DEC" w:rsidRDefault="00586006" w:rsidP="00355B42">
      <w:pPr>
        <w:pStyle w:val="a5"/>
        <w:tabs>
          <w:tab w:val="left" w:pos="1192"/>
        </w:tabs>
        <w:spacing w:before="0"/>
        <w:ind w:left="0" w:right="-1" w:firstLine="567"/>
        <w:rPr>
          <w:bCs/>
          <w:noProof/>
          <w:sz w:val="28"/>
          <w:szCs w:val="28"/>
          <w:lang w:val="kk-KZ"/>
        </w:rPr>
      </w:pPr>
    </w:p>
    <w:p w:rsidR="00B45F4E" w:rsidRPr="00325DEC" w:rsidRDefault="00B45F4E" w:rsidP="00355B42">
      <w:pPr>
        <w:pStyle w:val="a5"/>
        <w:tabs>
          <w:tab w:val="left" w:pos="1192"/>
        </w:tabs>
        <w:spacing w:before="0"/>
        <w:ind w:left="0" w:right="-1"/>
        <w:jc w:val="center"/>
        <w:rPr>
          <w:noProof/>
          <w:sz w:val="24"/>
          <w:szCs w:val="24"/>
          <w:lang w:val="kk-KZ"/>
        </w:rPr>
      </w:pPr>
    </w:p>
    <w:p w:rsidR="00C81555" w:rsidRPr="00325DEC" w:rsidRDefault="00C661D3" w:rsidP="00355B42">
      <w:pPr>
        <w:jc w:val="both"/>
        <w:rPr>
          <w:rFonts w:ascii="Times New Roman" w:hAnsi="Times New Roman" w:cs="Times New Roman"/>
          <w:sz w:val="28"/>
          <w:szCs w:val="28"/>
          <w:lang w:val="kk-KZ"/>
        </w:rPr>
      </w:pPr>
      <w:r w:rsidRPr="00325DEC">
        <w:rPr>
          <w:rFonts w:ascii="Times New Roman" w:hAnsi="Times New Roman" w:cs="Times New Roman"/>
          <w:noProof/>
          <w:sz w:val="28"/>
          <w:szCs w:val="28"/>
        </w:rPr>
        <w:drawing>
          <wp:inline distT="0" distB="0" distL="0" distR="0" wp14:anchorId="114F37A8" wp14:editId="2716E433">
            <wp:extent cx="5934075" cy="394335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4075" cy="3943350"/>
                    </a:xfrm>
                    <a:prstGeom prst="rect">
                      <a:avLst/>
                    </a:prstGeom>
                    <a:noFill/>
                    <a:ln>
                      <a:noFill/>
                    </a:ln>
                  </pic:spPr>
                </pic:pic>
              </a:graphicData>
            </a:graphic>
          </wp:inline>
        </w:drawing>
      </w:r>
    </w:p>
    <w:p w:rsidR="00BA19CC" w:rsidRPr="00325DEC" w:rsidRDefault="004A7692" w:rsidP="007029FB">
      <w:pPr>
        <w:pStyle w:val="a5"/>
        <w:tabs>
          <w:tab w:val="left" w:pos="1192"/>
        </w:tabs>
        <w:spacing w:before="0"/>
        <w:ind w:left="0" w:right="-1" w:firstLine="567"/>
        <w:jc w:val="center"/>
        <w:rPr>
          <w:bCs/>
          <w:noProof/>
          <w:sz w:val="28"/>
          <w:szCs w:val="28"/>
          <w:lang w:val="kk-KZ"/>
        </w:rPr>
      </w:pPr>
      <w:r w:rsidRPr="00325DEC">
        <w:rPr>
          <w:sz w:val="28"/>
          <w:lang w:val="kk-KZ"/>
        </w:rPr>
        <w:t>Сурет</w:t>
      </w:r>
      <w:r w:rsidRPr="00325DEC">
        <w:rPr>
          <w:bCs/>
          <w:noProof/>
          <w:sz w:val="28"/>
          <w:szCs w:val="28"/>
          <w:lang w:val="kk-KZ"/>
        </w:rPr>
        <w:t xml:space="preserve"> </w:t>
      </w:r>
      <w:r w:rsidR="0024769D" w:rsidRPr="00325DEC">
        <w:rPr>
          <w:bCs/>
          <w:noProof/>
          <w:sz w:val="28"/>
          <w:szCs w:val="28"/>
          <w:lang w:val="kk-KZ"/>
        </w:rPr>
        <w:t>50</w:t>
      </w:r>
      <w:r w:rsidR="00BA19CC" w:rsidRPr="00325DEC">
        <w:rPr>
          <w:bCs/>
          <w:noProof/>
          <w:sz w:val="28"/>
          <w:szCs w:val="28"/>
          <w:lang w:val="kk-KZ"/>
        </w:rPr>
        <w:t xml:space="preserve"> – </w:t>
      </w:r>
      <w:r w:rsidR="00BA19CC" w:rsidRPr="00325DEC">
        <w:rPr>
          <w:sz w:val="28"/>
          <w:szCs w:val="28"/>
          <w:lang w:val="kk-KZ" w:eastAsia="x-none"/>
        </w:rPr>
        <w:t>Печини әдісімен</w:t>
      </w:r>
      <w:r w:rsidR="00BA19CC" w:rsidRPr="00325DEC">
        <w:rPr>
          <w:sz w:val="28"/>
          <w:szCs w:val="28"/>
          <w:lang w:val="kk-KZ"/>
        </w:rPr>
        <w:t xml:space="preserve"> синтезделген Bi</w:t>
      </w:r>
      <w:r w:rsidR="00BA19CC" w:rsidRPr="00325DEC">
        <w:rPr>
          <w:sz w:val="28"/>
          <w:szCs w:val="28"/>
          <w:vertAlign w:val="subscript"/>
          <w:lang w:val="kk-KZ"/>
        </w:rPr>
        <w:t>0.3</w:t>
      </w:r>
      <w:r w:rsidR="00BA19CC" w:rsidRPr="00325DEC">
        <w:rPr>
          <w:sz w:val="28"/>
          <w:szCs w:val="28"/>
          <w:lang w:val="kk-KZ"/>
        </w:rPr>
        <w:t>Dy</w:t>
      </w:r>
      <w:r w:rsidR="00BA19CC" w:rsidRPr="00325DEC">
        <w:rPr>
          <w:sz w:val="28"/>
          <w:szCs w:val="28"/>
          <w:vertAlign w:val="subscript"/>
          <w:lang w:val="kk-KZ"/>
        </w:rPr>
        <w:t>0.7</w:t>
      </w:r>
      <w:r w:rsidR="00BA19CC" w:rsidRPr="00325DEC">
        <w:rPr>
          <w:sz w:val="28"/>
          <w:szCs w:val="28"/>
          <w:lang w:val="kk-KZ"/>
        </w:rPr>
        <w:t>MnO</w:t>
      </w:r>
      <w:r w:rsidR="00BA19CC" w:rsidRPr="00325DEC">
        <w:rPr>
          <w:sz w:val="28"/>
          <w:szCs w:val="28"/>
          <w:vertAlign w:val="subscript"/>
          <w:lang w:val="kk-KZ"/>
        </w:rPr>
        <w:t>3</w:t>
      </w:r>
      <w:r w:rsidR="00BA19CC" w:rsidRPr="00325DEC">
        <w:rPr>
          <w:sz w:val="28"/>
          <w:szCs w:val="28"/>
          <w:lang w:val="kk-KZ"/>
        </w:rPr>
        <w:t xml:space="preserve"> манганитінің құрамына сандық талдау – </w:t>
      </w:r>
      <w:r w:rsidR="007029FB" w:rsidRPr="00325DEC">
        <w:rPr>
          <w:bCs/>
          <w:noProof/>
          <w:sz w:val="28"/>
          <w:szCs w:val="28"/>
          <w:lang w:val="kk-KZ"/>
        </w:rPr>
        <w:t>ЭДС микроанализ</w:t>
      </w:r>
    </w:p>
    <w:p w:rsidR="00BA19CC" w:rsidRPr="00325DEC" w:rsidRDefault="00BA19CC" w:rsidP="00355B42">
      <w:pPr>
        <w:jc w:val="both"/>
        <w:rPr>
          <w:rFonts w:ascii="Times New Roman" w:hAnsi="Times New Roman" w:cs="Times New Roman"/>
          <w:sz w:val="28"/>
          <w:szCs w:val="28"/>
          <w:lang w:val="kk-KZ"/>
        </w:rPr>
      </w:pPr>
    </w:p>
    <w:p w:rsidR="003B333D" w:rsidRPr="00325DEC" w:rsidRDefault="00CE0E54" w:rsidP="00355B42">
      <w:pPr>
        <w:pStyle w:val="a5"/>
        <w:tabs>
          <w:tab w:val="left" w:pos="1192"/>
        </w:tabs>
        <w:spacing w:before="0"/>
        <w:ind w:left="0" w:right="-1" w:firstLine="567"/>
        <w:jc w:val="center"/>
        <w:rPr>
          <w:noProof/>
          <w:sz w:val="28"/>
          <w:szCs w:val="28"/>
        </w:rPr>
      </w:pPr>
      <w:r w:rsidRPr="00325DEC">
        <w:rPr>
          <w:noProof/>
          <w:sz w:val="28"/>
          <w:szCs w:val="28"/>
          <w:lang w:val="ru-RU" w:eastAsia="ru-RU"/>
        </w:rPr>
        <w:lastRenderedPageBreak/>
        <w:drawing>
          <wp:inline distT="0" distB="0" distL="0" distR="0" wp14:anchorId="343D4CE6" wp14:editId="2EBBDB43">
            <wp:extent cx="3981450" cy="3665786"/>
            <wp:effectExtent l="0" t="0" r="0" b="0"/>
            <wp:docPr id="211" name="Рисунок 211" descr="C:\ЖАНАР\Манганит\Литобзор\Эксперимент\СЭМ\BiDy\Bi0,4Dy0,6MnO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ЖАНАР\Манганит\Литобзор\Эксперимент\СЭМ\BiDy\Bi0,4Dy0,6MnO3.tif"/>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015760" cy="3697376"/>
                    </a:xfrm>
                    <a:prstGeom prst="rect">
                      <a:avLst/>
                    </a:prstGeom>
                    <a:noFill/>
                    <a:ln>
                      <a:noFill/>
                    </a:ln>
                  </pic:spPr>
                </pic:pic>
              </a:graphicData>
            </a:graphic>
          </wp:inline>
        </w:drawing>
      </w:r>
      <w:r w:rsidR="00066B47" w:rsidRPr="00325DEC">
        <w:rPr>
          <w:noProof/>
          <w:sz w:val="28"/>
          <w:szCs w:val="28"/>
        </w:rPr>
        <w:t xml:space="preserve">    </w:t>
      </w:r>
    </w:p>
    <w:p w:rsidR="003B333D" w:rsidRPr="00325DEC" w:rsidRDefault="003B333D" w:rsidP="00355B42">
      <w:pPr>
        <w:pStyle w:val="a5"/>
        <w:tabs>
          <w:tab w:val="left" w:pos="1192"/>
        </w:tabs>
        <w:spacing w:before="0"/>
        <w:ind w:left="0" w:right="-1" w:firstLine="567"/>
        <w:jc w:val="center"/>
        <w:rPr>
          <w:noProof/>
          <w:sz w:val="28"/>
          <w:szCs w:val="28"/>
          <w:lang w:val="kk-KZ"/>
        </w:rPr>
      </w:pPr>
    </w:p>
    <w:p w:rsidR="003B333D" w:rsidRPr="00325DEC" w:rsidRDefault="000455D2" w:rsidP="00355B42">
      <w:pPr>
        <w:pStyle w:val="a5"/>
        <w:tabs>
          <w:tab w:val="left" w:pos="1192"/>
        </w:tabs>
        <w:spacing w:before="0"/>
        <w:ind w:left="0" w:right="-1" w:firstLine="567"/>
        <w:jc w:val="center"/>
        <w:rPr>
          <w:noProof/>
          <w:sz w:val="28"/>
          <w:szCs w:val="28"/>
          <w:lang w:val="kk-KZ"/>
        </w:rPr>
      </w:pPr>
      <w:r w:rsidRPr="00325DEC">
        <w:rPr>
          <w:noProof/>
          <w:sz w:val="28"/>
          <w:szCs w:val="28"/>
          <w:lang w:val="kk-KZ"/>
        </w:rPr>
        <w:t>а) 2 000 есе ұлғайту</w:t>
      </w:r>
    </w:p>
    <w:p w:rsidR="003B333D" w:rsidRPr="00325DEC" w:rsidRDefault="003B333D" w:rsidP="00355B42">
      <w:pPr>
        <w:pStyle w:val="a5"/>
        <w:tabs>
          <w:tab w:val="left" w:pos="1192"/>
        </w:tabs>
        <w:spacing w:before="0"/>
        <w:ind w:left="0" w:right="-1" w:firstLine="567"/>
        <w:jc w:val="center"/>
        <w:rPr>
          <w:noProof/>
          <w:sz w:val="28"/>
          <w:szCs w:val="28"/>
          <w:lang w:val="kk-KZ"/>
        </w:rPr>
      </w:pPr>
    </w:p>
    <w:p w:rsidR="00C81555" w:rsidRPr="00325DEC" w:rsidRDefault="00066B47" w:rsidP="00355B42">
      <w:pPr>
        <w:pStyle w:val="a5"/>
        <w:tabs>
          <w:tab w:val="left" w:pos="1192"/>
        </w:tabs>
        <w:spacing w:before="0"/>
        <w:ind w:left="0" w:right="-1" w:firstLine="567"/>
        <w:jc w:val="center"/>
        <w:rPr>
          <w:noProof/>
          <w:sz w:val="28"/>
          <w:szCs w:val="28"/>
        </w:rPr>
      </w:pPr>
      <w:r w:rsidRPr="00325DEC">
        <w:rPr>
          <w:noProof/>
          <w:sz w:val="28"/>
          <w:szCs w:val="28"/>
          <w:lang w:val="ru-RU" w:eastAsia="ru-RU"/>
        </w:rPr>
        <w:drawing>
          <wp:inline distT="0" distB="0" distL="0" distR="0" wp14:anchorId="77D76CA8" wp14:editId="1E7068A3">
            <wp:extent cx="3900143" cy="3590925"/>
            <wp:effectExtent l="0" t="0" r="5715" b="0"/>
            <wp:docPr id="204" name="Рисунок 204" descr="C:\ЖАНАР\Манганит\Литобзор\Эксперимент\СЭМ\BiDy\Bi0,4Dy0,6MnO3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ЖАНАР\Манганит\Литобзор\Эксперимент\СЭМ\BiDy\Bi0,4Dy0,6MnO3_001.tif"/>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50357" cy="3637158"/>
                    </a:xfrm>
                    <a:prstGeom prst="rect">
                      <a:avLst/>
                    </a:prstGeom>
                    <a:noFill/>
                    <a:ln>
                      <a:noFill/>
                    </a:ln>
                  </pic:spPr>
                </pic:pic>
              </a:graphicData>
            </a:graphic>
          </wp:inline>
        </w:drawing>
      </w:r>
    </w:p>
    <w:p w:rsidR="003B333D" w:rsidRPr="00325DEC" w:rsidRDefault="003B333D" w:rsidP="00355B42">
      <w:pPr>
        <w:pStyle w:val="a5"/>
        <w:tabs>
          <w:tab w:val="left" w:pos="1192"/>
        </w:tabs>
        <w:spacing w:before="0"/>
        <w:ind w:left="0" w:right="-1" w:firstLine="567"/>
        <w:jc w:val="center"/>
        <w:rPr>
          <w:noProof/>
          <w:sz w:val="28"/>
          <w:szCs w:val="28"/>
          <w:lang w:val="kk-KZ"/>
        </w:rPr>
      </w:pPr>
    </w:p>
    <w:p w:rsidR="000455D2" w:rsidRPr="00325DEC" w:rsidRDefault="000455D2" w:rsidP="00355B42">
      <w:pPr>
        <w:pStyle w:val="a5"/>
        <w:tabs>
          <w:tab w:val="left" w:pos="1192"/>
        </w:tabs>
        <w:spacing w:before="0"/>
        <w:ind w:left="0" w:right="-1" w:firstLine="567"/>
        <w:jc w:val="center"/>
        <w:rPr>
          <w:noProof/>
          <w:sz w:val="28"/>
          <w:szCs w:val="28"/>
          <w:lang w:val="kk-KZ"/>
        </w:rPr>
      </w:pPr>
      <w:r w:rsidRPr="00325DEC">
        <w:rPr>
          <w:noProof/>
          <w:sz w:val="28"/>
          <w:szCs w:val="28"/>
          <w:lang w:val="kk-KZ"/>
        </w:rPr>
        <w:t>ә) 10 000 есе ұлғайту</w:t>
      </w:r>
    </w:p>
    <w:p w:rsidR="000455D2" w:rsidRPr="00325DEC" w:rsidRDefault="000455D2" w:rsidP="00355B42">
      <w:pPr>
        <w:pStyle w:val="a5"/>
        <w:tabs>
          <w:tab w:val="left" w:pos="1192"/>
        </w:tabs>
        <w:spacing w:before="0"/>
        <w:ind w:left="0" w:right="-1" w:firstLine="567"/>
        <w:jc w:val="center"/>
        <w:rPr>
          <w:noProof/>
          <w:sz w:val="28"/>
          <w:szCs w:val="28"/>
          <w:lang w:val="kk-KZ"/>
        </w:rPr>
      </w:pPr>
    </w:p>
    <w:p w:rsidR="00066B47" w:rsidRPr="00325DEC" w:rsidRDefault="000455D2" w:rsidP="00355B42">
      <w:pPr>
        <w:pStyle w:val="a5"/>
        <w:tabs>
          <w:tab w:val="left" w:pos="1192"/>
        </w:tabs>
        <w:spacing w:before="0"/>
        <w:ind w:left="0" w:right="-1" w:firstLine="567"/>
        <w:jc w:val="center"/>
        <w:rPr>
          <w:noProof/>
          <w:sz w:val="28"/>
          <w:szCs w:val="28"/>
          <w:lang w:val="kk-KZ"/>
        </w:rPr>
      </w:pPr>
      <w:r w:rsidRPr="00325DEC">
        <w:rPr>
          <w:noProof/>
          <w:sz w:val="28"/>
          <w:szCs w:val="28"/>
          <w:lang w:val="kk-KZ"/>
        </w:rPr>
        <w:t xml:space="preserve"> Сурет </w:t>
      </w:r>
      <w:r w:rsidR="0024769D" w:rsidRPr="00325DEC">
        <w:rPr>
          <w:noProof/>
          <w:sz w:val="28"/>
          <w:szCs w:val="28"/>
          <w:lang w:val="kk-KZ"/>
        </w:rPr>
        <w:t>51</w:t>
      </w:r>
      <w:r w:rsidRPr="00325DEC">
        <w:rPr>
          <w:noProof/>
          <w:sz w:val="28"/>
          <w:szCs w:val="28"/>
          <w:lang w:val="kk-KZ"/>
        </w:rPr>
        <w:t xml:space="preserve"> – Печини әдісімен синтезделген Bi</w:t>
      </w:r>
      <w:r w:rsidRPr="00325DEC">
        <w:rPr>
          <w:noProof/>
          <w:sz w:val="28"/>
          <w:szCs w:val="28"/>
          <w:vertAlign w:val="subscript"/>
          <w:lang w:val="kk-KZ"/>
        </w:rPr>
        <w:t>0.4</w:t>
      </w:r>
      <w:r w:rsidRPr="00325DEC">
        <w:rPr>
          <w:noProof/>
          <w:sz w:val="28"/>
          <w:szCs w:val="28"/>
          <w:lang w:val="kk-KZ"/>
        </w:rPr>
        <w:t>Dy</w:t>
      </w:r>
      <w:r w:rsidRPr="00325DEC">
        <w:rPr>
          <w:noProof/>
          <w:sz w:val="28"/>
          <w:szCs w:val="28"/>
          <w:vertAlign w:val="subscript"/>
          <w:lang w:val="kk-KZ"/>
        </w:rPr>
        <w:t>0.6</w:t>
      </w:r>
      <w:r w:rsidRPr="00325DEC">
        <w:rPr>
          <w:noProof/>
          <w:sz w:val="28"/>
          <w:szCs w:val="28"/>
          <w:lang w:val="kk-KZ"/>
        </w:rPr>
        <w:t>MnO</w:t>
      </w:r>
      <w:r w:rsidRPr="00325DEC">
        <w:rPr>
          <w:noProof/>
          <w:sz w:val="28"/>
          <w:szCs w:val="28"/>
          <w:vertAlign w:val="subscript"/>
          <w:lang w:val="kk-KZ"/>
        </w:rPr>
        <w:t>3</w:t>
      </w:r>
      <w:r w:rsidRPr="00325DEC">
        <w:rPr>
          <w:noProof/>
          <w:sz w:val="28"/>
          <w:szCs w:val="28"/>
          <w:lang w:val="kk-KZ"/>
        </w:rPr>
        <w:t xml:space="preserve"> манганитінің микросуреті, бет 1</w:t>
      </w:r>
    </w:p>
    <w:p w:rsidR="00CE0E54" w:rsidRPr="00325DEC" w:rsidRDefault="00066B47" w:rsidP="00355B42">
      <w:pPr>
        <w:pStyle w:val="a5"/>
        <w:tabs>
          <w:tab w:val="left" w:pos="1192"/>
        </w:tabs>
        <w:spacing w:before="0"/>
        <w:ind w:left="0" w:right="-1" w:firstLine="567"/>
        <w:jc w:val="center"/>
        <w:rPr>
          <w:noProof/>
          <w:sz w:val="28"/>
          <w:szCs w:val="28"/>
          <w:lang w:val="kk-KZ"/>
        </w:rPr>
      </w:pPr>
      <w:r w:rsidRPr="00325DEC">
        <w:rPr>
          <w:noProof/>
          <w:sz w:val="28"/>
          <w:szCs w:val="28"/>
          <w:lang w:val="kk-KZ"/>
        </w:rPr>
        <w:lastRenderedPageBreak/>
        <w:t xml:space="preserve">    </w:t>
      </w:r>
      <w:r w:rsidR="00CE0E54" w:rsidRPr="00325DEC">
        <w:rPr>
          <w:noProof/>
          <w:sz w:val="28"/>
          <w:szCs w:val="28"/>
          <w:lang w:val="ru-RU" w:eastAsia="ru-RU"/>
        </w:rPr>
        <w:drawing>
          <wp:inline distT="0" distB="0" distL="0" distR="0" wp14:anchorId="596AF594" wp14:editId="775C09BA">
            <wp:extent cx="4189810" cy="3857625"/>
            <wp:effectExtent l="0" t="0" r="1270" b="0"/>
            <wp:docPr id="209" name="Рисунок 209" descr="C:\ЖАНАР\Манганит\Литобзор\Эксперимент\СЭМ\BiDy\Bi0,4Dy0,6MnO3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ЖАНАР\Манганит\Литобзор\Эксперимент\СЭМ\BiDy\Bi0,4Dy0,6MnO3_003.tif"/>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216517" cy="3882214"/>
                    </a:xfrm>
                    <a:prstGeom prst="rect">
                      <a:avLst/>
                    </a:prstGeom>
                    <a:noFill/>
                    <a:ln>
                      <a:noFill/>
                    </a:ln>
                  </pic:spPr>
                </pic:pic>
              </a:graphicData>
            </a:graphic>
          </wp:inline>
        </w:drawing>
      </w:r>
    </w:p>
    <w:p w:rsidR="003B333D" w:rsidRPr="00325DEC" w:rsidRDefault="003B333D" w:rsidP="00355B42">
      <w:pPr>
        <w:pStyle w:val="a5"/>
        <w:tabs>
          <w:tab w:val="left" w:pos="1192"/>
        </w:tabs>
        <w:spacing w:before="0"/>
        <w:ind w:left="0" w:right="-1" w:firstLine="567"/>
        <w:jc w:val="center"/>
        <w:rPr>
          <w:noProof/>
          <w:sz w:val="28"/>
          <w:szCs w:val="28"/>
          <w:lang w:val="kk-KZ"/>
        </w:rPr>
      </w:pPr>
    </w:p>
    <w:p w:rsidR="00CE0E54" w:rsidRPr="00325DEC" w:rsidRDefault="000455D2" w:rsidP="00355B42">
      <w:pPr>
        <w:pStyle w:val="a5"/>
        <w:tabs>
          <w:tab w:val="left" w:pos="1192"/>
        </w:tabs>
        <w:spacing w:before="0"/>
        <w:ind w:left="0" w:right="-1" w:firstLine="567"/>
        <w:jc w:val="center"/>
        <w:rPr>
          <w:noProof/>
          <w:sz w:val="28"/>
          <w:szCs w:val="28"/>
          <w:lang w:val="kk-KZ"/>
        </w:rPr>
      </w:pPr>
      <w:r w:rsidRPr="00325DEC">
        <w:rPr>
          <w:noProof/>
          <w:sz w:val="28"/>
          <w:szCs w:val="28"/>
          <w:lang w:val="kk-KZ"/>
        </w:rPr>
        <w:t>б) 50 000 есе ұлғайту</w:t>
      </w:r>
    </w:p>
    <w:p w:rsidR="00CE0E54" w:rsidRPr="00325DEC" w:rsidRDefault="004A7692" w:rsidP="007029FB">
      <w:pPr>
        <w:pStyle w:val="a5"/>
        <w:tabs>
          <w:tab w:val="left" w:pos="1192"/>
        </w:tabs>
        <w:spacing w:before="0"/>
        <w:ind w:left="0" w:firstLine="567"/>
        <w:jc w:val="center"/>
        <w:rPr>
          <w:noProof/>
          <w:sz w:val="28"/>
          <w:szCs w:val="24"/>
          <w:lang w:val="kk-KZ"/>
        </w:rPr>
      </w:pPr>
      <w:r w:rsidRPr="00325DEC">
        <w:rPr>
          <w:sz w:val="28"/>
          <w:lang w:val="kk-KZ"/>
        </w:rPr>
        <w:t>Сурет</w:t>
      </w:r>
      <w:r w:rsidRPr="00325DEC">
        <w:rPr>
          <w:noProof/>
          <w:sz w:val="28"/>
          <w:szCs w:val="28"/>
          <w:lang w:val="kk-KZ"/>
        </w:rPr>
        <w:t xml:space="preserve"> </w:t>
      </w:r>
      <w:r w:rsidR="0024769D" w:rsidRPr="00325DEC">
        <w:rPr>
          <w:noProof/>
          <w:sz w:val="28"/>
          <w:szCs w:val="28"/>
          <w:lang w:val="kk-KZ"/>
        </w:rPr>
        <w:t>51</w:t>
      </w:r>
      <w:r w:rsidR="000455D2" w:rsidRPr="00325DEC">
        <w:rPr>
          <w:noProof/>
          <w:sz w:val="28"/>
          <w:szCs w:val="28"/>
          <w:lang w:val="kk-KZ"/>
        </w:rPr>
        <w:t>, бет 2</w:t>
      </w:r>
    </w:p>
    <w:p w:rsidR="00CE0E54" w:rsidRPr="00325DEC" w:rsidRDefault="00CE0E54" w:rsidP="00355B42">
      <w:pPr>
        <w:pStyle w:val="a5"/>
        <w:tabs>
          <w:tab w:val="left" w:pos="1192"/>
        </w:tabs>
        <w:spacing w:before="0"/>
        <w:ind w:left="0" w:right="-1" w:firstLine="567"/>
        <w:rPr>
          <w:bCs/>
          <w:noProof/>
          <w:sz w:val="28"/>
          <w:szCs w:val="28"/>
          <w:lang w:val="kk-KZ"/>
        </w:rPr>
      </w:pPr>
    </w:p>
    <w:tbl>
      <w:tblPr>
        <w:tblpPr w:leftFromText="180" w:rightFromText="180" w:vertAnchor="page" w:horzAnchor="margin" w:tblpXSpec="right" w:tblpY="9331"/>
        <w:tblOverlap w:val="never"/>
        <w:tblW w:w="0" w:type="auto"/>
        <w:tblBorders>
          <w:top w:val="double" w:sz="4" w:space="0" w:color="auto"/>
          <w:left w:val="double" w:sz="4" w:space="0" w:color="auto"/>
          <w:bottom w:val="double" w:sz="18" w:space="0" w:color="000000"/>
          <w:right w:val="double" w:sz="4" w:space="0" w:color="auto"/>
          <w:insideH w:val="single" w:sz="4" w:space="0" w:color="auto"/>
          <w:insideV w:val="single" w:sz="4" w:space="0" w:color="auto"/>
        </w:tblBorders>
        <w:tblLayout w:type="fixed"/>
        <w:tblLook w:val="00A0" w:firstRow="1" w:lastRow="0" w:firstColumn="1" w:lastColumn="0" w:noHBand="0" w:noVBand="0"/>
      </w:tblPr>
      <w:tblGrid>
        <w:gridCol w:w="1161"/>
        <w:gridCol w:w="1356"/>
        <w:gridCol w:w="876"/>
      </w:tblGrid>
      <w:tr w:rsidR="0079235D" w:rsidRPr="00325DEC" w:rsidTr="0079235D">
        <w:trPr>
          <w:trHeight w:val="240"/>
        </w:trPr>
        <w:tc>
          <w:tcPr>
            <w:tcW w:w="1161" w:type="dxa"/>
            <w:shd w:val="solid" w:color="800000" w:fill="FFFFFF"/>
          </w:tcPr>
          <w:p w:rsidR="0079235D" w:rsidRPr="00325DEC" w:rsidRDefault="0079235D" w:rsidP="0079235D">
            <w:pPr>
              <w:rPr>
                <w:rFonts w:ascii="Times New Roman" w:hAnsi="Times New Roman" w:cs="Times New Roman"/>
                <w:b/>
                <w:bCs/>
                <w:i/>
                <w:iCs/>
              </w:rPr>
            </w:pPr>
            <w:r w:rsidRPr="00325DEC">
              <w:rPr>
                <w:rFonts w:ascii="Times New Roman" w:hAnsi="Times New Roman" w:cs="Times New Roman"/>
                <w:b/>
                <w:bCs/>
                <w:i/>
                <w:iCs/>
              </w:rPr>
              <w:t>Element</w:t>
            </w:r>
          </w:p>
        </w:tc>
        <w:tc>
          <w:tcPr>
            <w:tcW w:w="1356" w:type="dxa"/>
            <w:shd w:val="solid" w:color="800000" w:fill="FFFFFF"/>
          </w:tcPr>
          <w:p w:rsidR="0079235D" w:rsidRPr="00325DEC" w:rsidRDefault="0079235D" w:rsidP="0079235D">
            <w:pPr>
              <w:rPr>
                <w:rFonts w:ascii="Times New Roman" w:hAnsi="Times New Roman" w:cs="Times New Roman"/>
                <w:b/>
                <w:bCs/>
                <w:i/>
                <w:iCs/>
              </w:rPr>
            </w:pPr>
            <w:r w:rsidRPr="00325DEC">
              <w:rPr>
                <w:rFonts w:ascii="Times New Roman" w:hAnsi="Times New Roman" w:cs="Times New Roman"/>
                <w:b/>
                <w:bCs/>
                <w:i/>
                <w:iCs/>
              </w:rPr>
              <w:t>Wt%</w:t>
            </w:r>
          </w:p>
        </w:tc>
        <w:tc>
          <w:tcPr>
            <w:tcW w:w="876" w:type="dxa"/>
            <w:shd w:val="solid" w:color="800000" w:fill="FFFFFF"/>
          </w:tcPr>
          <w:p w:rsidR="0079235D" w:rsidRPr="00325DEC" w:rsidRDefault="0079235D" w:rsidP="0079235D">
            <w:pPr>
              <w:rPr>
                <w:rFonts w:ascii="Times New Roman" w:hAnsi="Times New Roman" w:cs="Times New Roman"/>
                <w:b/>
                <w:bCs/>
                <w:i/>
                <w:iCs/>
              </w:rPr>
            </w:pPr>
            <w:r w:rsidRPr="00325DEC">
              <w:rPr>
                <w:rFonts w:ascii="Times New Roman" w:hAnsi="Times New Roman" w:cs="Times New Roman"/>
                <w:b/>
                <w:bCs/>
                <w:i/>
                <w:iCs/>
              </w:rPr>
              <w:t>At%</w:t>
            </w:r>
          </w:p>
        </w:tc>
      </w:tr>
      <w:tr w:rsidR="0079235D" w:rsidRPr="00325DEC" w:rsidTr="0079235D">
        <w:trPr>
          <w:trHeight w:val="240"/>
        </w:trPr>
        <w:tc>
          <w:tcPr>
            <w:tcW w:w="1161" w:type="dxa"/>
            <w:shd w:val="pct20" w:color="FFFF00" w:fill="FFFFFF"/>
          </w:tcPr>
          <w:p w:rsidR="0079235D" w:rsidRPr="00325DEC" w:rsidRDefault="0079235D" w:rsidP="0079235D">
            <w:pPr>
              <w:rPr>
                <w:rFonts w:ascii="Times New Roman" w:hAnsi="Times New Roman" w:cs="Times New Roman"/>
                <w:b/>
                <w:bCs/>
                <w:i/>
                <w:iCs/>
              </w:rPr>
            </w:pPr>
            <w:r w:rsidRPr="00325DEC">
              <w:rPr>
                <w:rFonts w:ascii="Times New Roman" w:hAnsi="Times New Roman" w:cs="Times New Roman"/>
                <w:b/>
                <w:bCs/>
                <w:i/>
                <w:iCs/>
              </w:rPr>
              <w:t xml:space="preserve">  OK</w:t>
            </w:r>
          </w:p>
        </w:tc>
        <w:tc>
          <w:tcPr>
            <w:tcW w:w="1356" w:type="dxa"/>
            <w:shd w:val="pct20" w:color="FFFF00" w:fill="FFFFFF"/>
          </w:tcPr>
          <w:p w:rsidR="0079235D" w:rsidRPr="00325DEC" w:rsidRDefault="0079235D" w:rsidP="0079235D">
            <w:pPr>
              <w:rPr>
                <w:rFonts w:ascii="Times New Roman" w:hAnsi="Times New Roman" w:cs="Times New Roman"/>
              </w:rPr>
            </w:pPr>
            <w:r w:rsidRPr="00325DEC">
              <w:rPr>
                <w:rFonts w:ascii="Times New Roman" w:hAnsi="Times New Roman" w:cs="Times New Roman"/>
              </w:rPr>
              <w:t>1</w:t>
            </w:r>
            <w:r w:rsidRPr="00325DEC">
              <w:rPr>
                <w:rFonts w:ascii="Times New Roman" w:hAnsi="Times New Roman" w:cs="Times New Roman"/>
                <w:lang w:val="kk-KZ"/>
              </w:rPr>
              <w:t>7</w:t>
            </w:r>
            <w:r w:rsidRPr="00325DEC">
              <w:rPr>
                <w:rFonts w:ascii="Times New Roman" w:hAnsi="Times New Roman" w:cs="Times New Roman"/>
              </w:rPr>
              <w:t>.07</w:t>
            </w:r>
          </w:p>
        </w:tc>
        <w:tc>
          <w:tcPr>
            <w:tcW w:w="876" w:type="dxa"/>
            <w:shd w:val="pct20" w:color="FFFF00" w:fill="FFFFFF"/>
          </w:tcPr>
          <w:p w:rsidR="0079235D" w:rsidRPr="00325DEC" w:rsidRDefault="0079235D" w:rsidP="0079235D">
            <w:pPr>
              <w:rPr>
                <w:rFonts w:ascii="Times New Roman" w:hAnsi="Times New Roman" w:cs="Times New Roman"/>
              </w:rPr>
            </w:pPr>
            <w:r w:rsidRPr="00325DEC">
              <w:rPr>
                <w:rFonts w:ascii="Times New Roman" w:hAnsi="Times New Roman" w:cs="Times New Roman"/>
              </w:rPr>
              <w:t>54.75</w:t>
            </w:r>
          </w:p>
        </w:tc>
      </w:tr>
      <w:tr w:rsidR="0079235D" w:rsidRPr="00325DEC" w:rsidTr="0079235D">
        <w:trPr>
          <w:trHeight w:val="240"/>
        </w:trPr>
        <w:tc>
          <w:tcPr>
            <w:tcW w:w="1161" w:type="dxa"/>
            <w:shd w:val="pct20" w:color="FFFF00" w:fill="FFFFFF"/>
          </w:tcPr>
          <w:p w:rsidR="0079235D" w:rsidRPr="00325DEC" w:rsidRDefault="0079235D" w:rsidP="0079235D">
            <w:pPr>
              <w:rPr>
                <w:rFonts w:ascii="Times New Roman" w:hAnsi="Times New Roman" w:cs="Times New Roman"/>
                <w:b/>
                <w:bCs/>
                <w:i/>
                <w:iCs/>
              </w:rPr>
            </w:pPr>
            <w:r w:rsidRPr="00325DEC">
              <w:rPr>
                <w:rFonts w:ascii="Times New Roman" w:hAnsi="Times New Roman" w:cs="Times New Roman"/>
                <w:b/>
                <w:bCs/>
                <w:i/>
                <w:iCs/>
              </w:rPr>
              <w:t xml:space="preserve"> AlK</w:t>
            </w:r>
          </w:p>
        </w:tc>
        <w:tc>
          <w:tcPr>
            <w:tcW w:w="1356" w:type="dxa"/>
            <w:shd w:val="pct20" w:color="FFFF00" w:fill="FFFFFF"/>
          </w:tcPr>
          <w:p w:rsidR="0079235D" w:rsidRPr="00325DEC" w:rsidRDefault="0079235D" w:rsidP="0079235D">
            <w:pPr>
              <w:rPr>
                <w:rFonts w:ascii="Times New Roman" w:hAnsi="Times New Roman" w:cs="Times New Roman"/>
              </w:rPr>
            </w:pPr>
            <w:r w:rsidRPr="00325DEC">
              <w:rPr>
                <w:rFonts w:ascii="Times New Roman" w:hAnsi="Times New Roman" w:cs="Times New Roman"/>
              </w:rPr>
              <w:t>0.53</w:t>
            </w:r>
          </w:p>
        </w:tc>
        <w:tc>
          <w:tcPr>
            <w:tcW w:w="876" w:type="dxa"/>
            <w:shd w:val="pct20" w:color="FFFF00" w:fill="FFFFFF"/>
          </w:tcPr>
          <w:p w:rsidR="0079235D" w:rsidRPr="00325DEC" w:rsidRDefault="0079235D" w:rsidP="0079235D">
            <w:pPr>
              <w:rPr>
                <w:rFonts w:ascii="Times New Roman" w:hAnsi="Times New Roman" w:cs="Times New Roman"/>
              </w:rPr>
            </w:pPr>
            <w:r w:rsidRPr="00325DEC">
              <w:rPr>
                <w:rFonts w:ascii="Times New Roman" w:hAnsi="Times New Roman" w:cs="Times New Roman"/>
              </w:rPr>
              <w:t>1.07</w:t>
            </w:r>
          </w:p>
        </w:tc>
      </w:tr>
      <w:tr w:rsidR="0079235D" w:rsidRPr="00325DEC" w:rsidTr="0079235D">
        <w:trPr>
          <w:trHeight w:val="240"/>
        </w:trPr>
        <w:tc>
          <w:tcPr>
            <w:tcW w:w="1161" w:type="dxa"/>
            <w:shd w:val="pct20" w:color="FFFF00" w:fill="FFFFFF"/>
          </w:tcPr>
          <w:p w:rsidR="0079235D" w:rsidRPr="00325DEC" w:rsidRDefault="0079235D" w:rsidP="0079235D">
            <w:pPr>
              <w:rPr>
                <w:rFonts w:ascii="Times New Roman" w:hAnsi="Times New Roman" w:cs="Times New Roman"/>
                <w:b/>
                <w:bCs/>
                <w:i/>
                <w:iCs/>
              </w:rPr>
            </w:pPr>
            <w:r w:rsidRPr="00325DEC">
              <w:rPr>
                <w:rFonts w:ascii="Times New Roman" w:hAnsi="Times New Roman" w:cs="Times New Roman"/>
                <w:b/>
                <w:bCs/>
                <w:i/>
                <w:iCs/>
              </w:rPr>
              <w:t xml:space="preserve"> SiK</w:t>
            </w:r>
          </w:p>
        </w:tc>
        <w:tc>
          <w:tcPr>
            <w:tcW w:w="1356" w:type="dxa"/>
            <w:shd w:val="pct20" w:color="FFFF00" w:fill="FFFFFF"/>
          </w:tcPr>
          <w:p w:rsidR="0079235D" w:rsidRPr="00325DEC" w:rsidRDefault="0079235D" w:rsidP="0079235D">
            <w:pPr>
              <w:rPr>
                <w:rFonts w:ascii="Times New Roman" w:hAnsi="Times New Roman" w:cs="Times New Roman"/>
              </w:rPr>
            </w:pPr>
            <w:r w:rsidRPr="00325DEC">
              <w:rPr>
                <w:rFonts w:ascii="Times New Roman" w:hAnsi="Times New Roman" w:cs="Times New Roman"/>
              </w:rPr>
              <w:t>0.43</w:t>
            </w:r>
          </w:p>
        </w:tc>
        <w:tc>
          <w:tcPr>
            <w:tcW w:w="876" w:type="dxa"/>
            <w:shd w:val="pct20" w:color="FFFF00" w:fill="FFFFFF"/>
          </w:tcPr>
          <w:p w:rsidR="0079235D" w:rsidRPr="00325DEC" w:rsidRDefault="0079235D" w:rsidP="0079235D">
            <w:pPr>
              <w:rPr>
                <w:rFonts w:ascii="Times New Roman" w:hAnsi="Times New Roman" w:cs="Times New Roman"/>
              </w:rPr>
            </w:pPr>
            <w:r w:rsidRPr="00325DEC">
              <w:rPr>
                <w:rFonts w:ascii="Times New Roman" w:hAnsi="Times New Roman" w:cs="Times New Roman"/>
              </w:rPr>
              <w:t>0.84</w:t>
            </w:r>
          </w:p>
        </w:tc>
      </w:tr>
      <w:tr w:rsidR="0079235D" w:rsidRPr="00325DEC" w:rsidTr="0079235D">
        <w:trPr>
          <w:trHeight w:val="240"/>
        </w:trPr>
        <w:tc>
          <w:tcPr>
            <w:tcW w:w="1161" w:type="dxa"/>
            <w:shd w:val="pct20" w:color="FFFF00" w:fill="FFFFFF"/>
          </w:tcPr>
          <w:p w:rsidR="0079235D" w:rsidRPr="00325DEC" w:rsidRDefault="0079235D" w:rsidP="0079235D">
            <w:pPr>
              <w:rPr>
                <w:rFonts w:ascii="Times New Roman" w:hAnsi="Times New Roman" w:cs="Times New Roman"/>
                <w:b/>
                <w:bCs/>
                <w:i/>
                <w:iCs/>
              </w:rPr>
            </w:pPr>
            <w:r w:rsidRPr="00325DEC">
              <w:rPr>
                <w:rFonts w:ascii="Times New Roman" w:hAnsi="Times New Roman" w:cs="Times New Roman"/>
                <w:b/>
                <w:bCs/>
                <w:i/>
                <w:iCs/>
              </w:rPr>
              <w:t xml:space="preserve"> MnK</w:t>
            </w:r>
          </w:p>
        </w:tc>
        <w:tc>
          <w:tcPr>
            <w:tcW w:w="1356" w:type="dxa"/>
            <w:shd w:val="pct20" w:color="FFFF00" w:fill="FFFFFF"/>
          </w:tcPr>
          <w:p w:rsidR="0079235D" w:rsidRPr="00325DEC" w:rsidRDefault="0079235D" w:rsidP="0079235D">
            <w:pPr>
              <w:rPr>
                <w:rFonts w:ascii="Times New Roman" w:hAnsi="Times New Roman" w:cs="Times New Roman"/>
                <w:lang w:val="kk-KZ"/>
              </w:rPr>
            </w:pPr>
            <w:r w:rsidRPr="00325DEC">
              <w:rPr>
                <w:rFonts w:ascii="Times New Roman" w:hAnsi="Times New Roman" w:cs="Times New Roman"/>
                <w:lang w:val="kk-KZ"/>
              </w:rPr>
              <w:t>19.54</w:t>
            </w:r>
          </w:p>
        </w:tc>
        <w:tc>
          <w:tcPr>
            <w:tcW w:w="876" w:type="dxa"/>
            <w:shd w:val="pct20" w:color="FFFF00" w:fill="FFFFFF"/>
          </w:tcPr>
          <w:p w:rsidR="0079235D" w:rsidRPr="00325DEC" w:rsidRDefault="0079235D" w:rsidP="0079235D">
            <w:pPr>
              <w:rPr>
                <w:rFonts w:ascii="Times New Roman" w:hAnsi="Times New Roman" w:cs="Times New Roman"/>
              </w:rPr>
            </w:pPr>
            <w:r w:rsidRPr="00325DEC">
              <w:rPr>
                <w:rFonts w:ascii="Times New Roman" w:hAnsi="Times New Roman" w:cs="Times New Roman"/>
              </w:rPr>
              <w:t>25.54</w:t>
            </w:r>
          </w:p>
        </w:tc>
      </w:tr>
      <w:tr w:rsidR="0079235D" w:rsidRPr="00325DEC" w:rsidTr="0079235D">
        <w:trPr>
          <w:trHeight w:val="240"/>
        </w:trPr>
        <w:tc>
          <w:tcPr>
            <w:tcW w:w="1161" w:type="dxa"/>
            <w:shd w:val="pct20" w:color="FFFF00" w:fill="FFFFFF"/>
          </w:tcPr>
          <w:p w:rsidR="0079235D" w:rsidRPr="00325DEC" w:rsidRDefault="0079235D" w:rsidP="0079235D">
            <w:pPr>
              <w:rPr>
                <w:rFonts w:ascii="Times New Roman" w:hAnsi="Times New Roman" w:cs="Times New Roman"/>
                <w:b/>
                <w:bCs/>
                <w:i/>
                <w:iCs/>
              </w:rPr>
            </w:pPr>
            <w:r w:rsidRPr="00325DEC">
              <w:rPr>
                <w:rFonts w:ascii="Times New Roman" w:hAnsi="Times New Roman" w:cs="Times New Roman"/>
                <w:b/>
                <w:bCs/>
                <w:i/>
                <w:iCs/>
              </w:rPr>
              <w:t xml:space="preserve"> DyL</w:t>
            </w:r>
          </w:p>
        </w:tc>
        <w:tc>
          <w:tcPr>
            <w:tcW w:w="1356" w:type="dxa"/>
            <w:shd w:val="pct20" w:color="FFFF00" w:fill="FFFFFF"/>
          </w:tcPr>
          <w:p w:rsidR="0079235D" w:rsidRPr="00325DEC" w:rsidRDefault="0079235D" w:rsidP="0079235D">
            <w:pPr>
              <w:rPr>
                <w:rFonts w:ascii="Times New Roman" w:hAnsi="Times New Roman" w:cs="Times New Roman"/>
                <w:lang w:val="kk-KZ"/>
              </w:rPr>
            </w:pPr>
            <w:r w:rsidRPr="00325DEC">
              <w:rPr>
                <w:rFonts w:ascii="Times New Roman" w:hAnsi="Times New Roman" w:cs="Times New Roman"/>
                <w:lang w:val="kk-KZ"/>
              </w:rPr>
              <w:t>34.64</w:t>
            </w:r>
          </w:p>
        </w:tc>
        <w:tc>
          <w:tcPr>
            <w:tcW w:w="876" w:type="dxa"/>
            <w:shd w:val="pct20" w:color="FFFF00" w:fill="FFFFFF"/>
          </w:tcPr>
          <w:p w:rsidR="0079235D" w:rsidRPr="00325DEC" w:rsidRDefault="0079235D" w:rsidP="0079235D">
            <w:pPr>
              <w:rPr>
                <w:rFonts w:ascii="Times New Roman" w:hAnsi="Times New Roman" w:cs="Times New Roman"/>
              </w:rPr>
            </w:pPr>
            <w:r w:rsidRPr="00325DEC">
              <w:rPr>
                <w:rFonts w:ascii="Times New Roman" w:hAnsi="Times New Roman" w:cs="Times New Roman"/>
              </w:rPr>
              <w:t>11.44</w:t>
            </w:r>
          </w:p>
        </w:tc>
      </w:tr>
      <w:tr w:rsidR="0079235D" w:rsidRPr="00325DEC" w:rsidTr="0079235D">
        <w:trPr>
          <w:trHeight w:val="240"/>
        </w:trPr>
        <w:tc>
          <w:tcPr>
            <w:tcW w:w="1161" w:type="dxa"/>
            <w:shd w:val="pct20" w:color="FFFF00" w:fill="FFFFFF"/>
          </w:tcPr>
          <w:p w:rsidR="0079235D" w:rsidRPr="00325DEC" w:rsidRDefault="0079235D" w:rsidP="0079235D">
            <w:pPr>
              <w:rPr>
                <w:rFonts w:ascii="Times New Roman" w:hAnsi="Times New Roman" w:cs="Times New Roman"/>
                <w:b/>
                <w:bCs/>
                <w:i/>
                <w:iCs/>
              </w:rPr>
            </w:pPr>
            <w:r w:rsidRPr="00325DEC">
              <w:rPr>
                <w:rFonts w:ascii="Times New Roman" w:hAnsi="Times New Roman" w:cs="Times New Roman"/>
                <w:b/>
                <w:bCs/>
                <w:i/>
                <w:iCs/>
              </w:rPr>
              <w:t xml:space="preserve"> BiL</w:t>
            </w:r>
          </w:p>
        </w:tc>
        <w:tc>
          <w:tcPr>
            <w:tcW w:w="1356" w:type="dxa"/>
            <w:shd w:val="pct20" w:color="FFFF00" w:fill="FFFFFF"/>
          </w:tcPr>
          <w:p w:rsidR="0079235D" w:rsidRPr="00325DEC" w:rsidRDefault="0079235D" w:rsidP="0079235D">
            <w:pPr>
              <w:rPr>
                <w:rFonts w:ascii="Times New Roman" w:hAnsi="Times New Roman" w:cs="Times New Roman"/>
              </w:rPr>
            </w:pPr>
            <w:r w:rsidRPr="00325DEC">
              <w:rPr>
                <w:rFonts w:ascii="Times New Roman" w:hAnsi="Times New Roman" w:cs="Times New Roman"/>
              </w:rPr>
              <w:t>2</w:t>
            </w:r>
            <w:r w:rsidRPr="00325DEC">
              <w:rPr>
                <w:rFonts w:ascii="Times New Roman" w:hAnsi="Times New Roman" w:cs="Times New Roman"/>
                <w:lang w:val="kk-KZ"/>
              </w:rPr>
              <w:t>9</w:t>
            </w:r>
            <w:r w:rsidRPr="00325DEC">
              <w:rPr>
                <w:rFonts w:ascii="Times New Roman" w:hAnsi="Times New Roman" w:cs="Times New Roman"/>
              </w:rPr>
              <w:t>.67</w:t>
            </w:r>
          </w:p>
        </w:tc>
        <w:tc>
          <w:tcPr>
            <w:tcW w:w="876" w:type="dxa"/>
            <w:shd w:val="pct20" w:color="FFFF00" w:fill="FFFFFF"/>
          </w:tcPr>
          <w:p w:rsidR="0079235D" w:rsidRPr="00325DEC" w:rsidRDefault="0079235D" w:rsidP="0079235D">
            <w:pPr>
              <w:rPr>
                <w:rFonts w:ascii="Times New Roman" w:hAnsi="Times New Roman" w:cs="Times New Roman"/>
              </w:rPr>
            </w:pPr>
            <w:r w:rsidRPr="00325DEC">
              <w:rPr>
                <w:rFonts w:ascii="Times New Roman" w:hAnsi="Times New Roman" w:cs="Times New Roman"/>
              </w:rPr>
              <w:t>6.36</w:t>
            </w:r>
          </w:p>
        </w:tc>
      </w:tr>
      <w:tr w:rsidR="0079235D" w:rsidRPr="00325DEC" w:rsidTr="0079235D">
        <w:trPr>
          <w:trHeight w:val="240"/>
        </w:trPr>
        <w:tc>
          <w:tcPr>
            <w:tcW w:w="1161" w:type="dxa"/>
            <w:shd w:val="pct20" w:color="FFFF00" w:fill="FFFFFF"/>
          </w:tcPr>
          <w:p w:rsidR="0079235D" w:rsidRPr="00325DEC" w:rsidRDefault="0079235D" w:rsidP="0079235D">
            <w:pPr>
              <w:rPr>
                <w:rFonts w:ascii="Times New Roman" w:hAnsi="Times New Roman" w:cs="Times New Roman"/>
                <w:b/>
                <w:bCs/>
                <w:i/>
                <w:iCs/>
              </w:rPr>
            </w:pPr>
            <w:r w:rsidRPr="00325DEC">
              <w:rPr>
                <w:rFonts w:ascii="Times New Roman" w:hAnsi="Times New Roman" w:cs="Times New Roman"/>
                <w:b/>
                <w:bCs/>
                <w:i/>
                <w:iCs/>
              </w:rPr>
              <w:t>Matrix</w:t>
            </w:r>
          </w:p>
        </w:tc>
        <w:tc>
          <w:tcPr>
            <w:tcW w:w="1356" w:type="dxa"/>
            <w:shd w:val="pct20" w:color="FFFF00" w:fill="FFFFFF"/>
          </w:tcPr>
          <w:p w:rsidR="0079235D" w:rsidRPr="00325DEC" w:rsidRDefault="0079235D" w:rsidP="0079235D">
            <w:pPr>
              <w:rPr>
                <w:rFonts w:ascii="Times New Roman" w:hAnsi="Times New Roman" w:cs="Times New Roman"/>
              </w:rPr>
            </w:pPr>
            <w:r w:rsidRPr="00325DEC">
              <w:rPr>
                <w:rFonts w:ascii="Times New Roman" w:hAnsi="Times New Roman" w:cs="Times New Roman"/>
              </w:rPr>
              <w:t>Correction</w:t>
            </w:r>
          </w:p>
        </w:tc>
        <w:tc>
          <w:tcPr>
            <w:tcW w:w="876" w:type="dxa"/>
            <w:shd w:val="pct20" w:color="FFFF00" w:fill="FFFFFF"/>
          </w:tcPr>
          <w:p w:rsidR="0079235D" w:rsidRPr="00325DEC" w:rsidRDefault="0079235D" w:rsidP="0079235D">
            <w:pPr>
              <w:rPr>
                <w:rFonts w:ascii="Times New Roman" w:hAnsi="Times New Roman" w:cs="Times New Roman"/>
              </w:rPr>
            </w:pPr>
            <w:r w:rsidRPr="00325DEC">
              <w:rPr>
                <w:rFonts w:ascii="Times New Roman" w:hAnsi="Times New Roman" w:cs="Times New Roman"/>
              </w:rPr>
              <w:t>ZAF</w:t>
            </w:r>
          </w:p>
        </w:tc>
      </w:tr>
    </w:tbl>
    <w:p w:rsidR="00A7460C" w:rsidRPr="00325DEC" w:rsidRDefault="00A7460C" w:rsidP="00355B42">
      <w:pPr>
        <w:pStyle w:val="a5"/>
        <w:tabs>
          <w:tab w:val="left" w:pos="1192"/>
        </w:tabs>
        <w:spacing w:before="0"/>
        <w:ind w:left="0" w:right="-1" w:firstLine="567"/>
        <w:rPr>
          <w:bCs/>
          <w:noProof/>
          <w:sz w:val="28"/>
          <w:szCs w:val="28"/>
          <w:lang w:val="kk-KZ"/>
        </w:rPr>
      </w:pPr>
      <w:r w:rsidRPr="00325DEC">
        <w:rPr>
          <w:bCs/>
          <w:noProof/>
          <w:sz w:val="28"/>
          <w:szCs w:val="28"/>
          <w:lang w:val="ru-RU" w:eastAsia="ru-RU"/>
        </w:rPr>
        <w:drawing>
          <wp:inline distT="0" distB="0" distL="0" distR="0" wp14:anchorId="20EE120B" wp14:editId="6836F201">
            <wp:extent cx="3352800" cy="2619375"/>
            <wp:effectExtent l="0" t="0" r="0" b="9525"/>
            <wp:docPr id="213" name="Рисунок 213" descr="C:\ЖАНАР\Манганит\Литобзор\Эксперимент\СЭМ\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ЖАНАР\Манганит\Литобзор\Эксперимент\СЭМ\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55660" cy="2621609"/>
                    </a:xfrm>
                    <a:prstGeom prst="rect">
                      <a:avLst/>
                    </a:prstGeom>
                    <a:noFill/>
                    <a:ln>
                      <a:noFill/>
                    </a:ln>
                  </pic:spPr>
                </pic:pic>
              </a:graphicData>
            </a:graphic>
          </wp:inline>
        </w:drawing>
      </w:r>
    </w:p>
    <w:p w:rsidR="000455D2" w:rsidRPr="00325DEC" w:rsidRDefault="000455D2" w:rsidP="00355B42">
      <w:pPr>
        <w:pStyle w:val="a5"/>
        <w:tabs>
          <w:tab w:val="left" w:pos="1192"/>
        </w:tabs>
        <w:spacing w:before="0"/>
        <w:ind w:left="0" w:right="-1" w:firstLine="567"/>
        <w:rPr>
          <w:bCs/>
          <w:noProof/>
          <w:sz w:val="28"/>
          <w:szCs w:val="28"/>
          <w:lang w:val="kk-KZ"/>
        </w:rPr>
      </w:pPr>
    </w:p>
    <w:p w:rsidR="00891991" w:rsidRPr="00325DEC" w:rsidRDefault="004A7692" w:rsidP="007029FB">
      <w:pPr>
        <w:pStyle w:val="a5"/>
        <w:tabs>
          <w:tab w:val="left" w:pos="1192"/>
        </w:tabs>
        <w:spacing w:before="0"/>
        <w:ind w:left="0" w:right="-1" w:firstLine="567"/>
        <w:jc w:val="center"/>
        <w:rPr>
          <w:bCs/>
          <w:noProof/>
          <w:sz w:val="28"/>
          <w:szCs w:val="28"/>
          <w:lang w:val="kk-KZ"/>
        </w:rPr>
      </w:pPr>
      <w:r w:rsidRPr="00325DEC">
        <w:rPr>
          <w:sz w:val="28"/>
          <w:lang w:val="kk-KZ"/>
        </w:rPr>
        <w:t>Сурет</w:t>
      </w:r>
      <w:r w:rsidRPr="00325DEC">
        <w:rPr>
          <w:bCs/>
          <w:noProof/>
          <w:sz w:val="28"/>
          <w:szCs w:val="28"/>
          <w:lang w:val="kk-KZ"/>
        </w:rPr>
        <w:t xml:space="preserve"> </w:t>
      </w:r>
      <w:r w:rsidR="00BF6AA8" w:rsidRPr="00325DEC">
        <w:rPr>
          <w:bCs/>
          <w:noProof/>
          <w:sz w:val="28"/>
          <w:szCs w:val="28"/>
          <w:lang w:val="kk-KZ"/>
        </w:rPr>
        <w:t>5</w:t>
      </w:r>
      <w:r w:rsidR="0024769D" w:rsidRPr="00325DEC">
        <w:rPr>
          <w:bCs/>
          <w:noProof/>
          <w:sz w:val="28"/>
          <w:szCs w:val="28"/>
          <w:lang w:val="kk-KZ"/>
        </w:rPr>
        <w:t>2</w:t>
      </w:r>
      <w:r w:rsidR="00BA19CC" w:rsidRPr="00325DEC">
        <w:rPr>
          <w:bCs/>
          <w:noProof/>
          <w:sz w:val="28"/>
          <w:szCs w:val="28"/>
          <w:lang w:val="kk-KZ"/>
        </w:rPr>
        <w:t xml:space="preserve"> – </w:t>
      </w:r>
      <w:r w:rsidR="00BA19CC" w:rsidRPr="00325DEC">
        <w:rPr>
          <w:sz w:val="28"/>
          <w:szCs w:val="28"/>
          <w:lang w:val="kk-KZ" w:eastAsia="x-none"/>
        </w:rPr>
        <w:t>Печини әдісімен</w:t>
      </w:r>
      <w:r w:rsidR="00BA19CC" w:rsidRPr="00325DEC">
        <w:rPr>
          <w:sz w:val="28"/>
          <w:szCs w:val="28"/>
          <w:lang w:val="kk-KZ"/>
        </w:rPr>
        <w:t xml:space="preserve"> синтезделген Bi</w:t>
      </w:r>
      <w:r w:rsidR="00BA19CC" w:rsidRPr="00325DEC">
        <w:rPr>
          <w:sz w:val="28"/>
          <w:szCs w:val="28"/>
          <w:vertAlign w:val="subscript"/>
          <w:lang w:val="kk-KZ"/>
        </w:rPr>
        <w:t>0.</w:t>
      </w:r>
      <w:r w:rsidR="00162519" w:rsidRPr="00325DEC">
        <w:rPr>
          <w:sz w:val="28"/>
          <w:szCs w:val="28"/>
          <w:vertAlign w:val="subscript"/>
          <w:lang w:val="kk-KZ"/>
        </w:rPr>
        <w:t>4</w:t>
      </w:r>
      <w:r w:rsidR="00BA19CC" w:rsidRPr="00325DEC">
        <w:rPr>
          <w:sz w:val="28"/>
          <w:szCs w:val="28"/>
          <w:lang w:val="kk-KZ"/>
        </w:rPr>
        <w:t>Dy</w:t>
      </w:r>
      <w:r w:rsidR="00BA19CC" w:rsidRPr="00325DEC">
        <w:rPr>
          <w:sz w:val="28"/>
          <w:szCs w:val="28"/>
          <w:vertAlign w:val="subscript"/>
          <w:lang w:val="kk-KZ"/>
        </w:rPr>
        <w:t>0.</w:t>
      </w:r>
      <w:r w:rsidR="00162519" w:rsidRPr="00325DEC">
        <w:rPr>
          <w:sz w:val="28"/>
          <w:szCs w:val="28"/>
          <w:vertAlign w:val="subscript"/>
          <w:lang w:val="kk-KZ"/>
        </w:rPr>
        <w:t>6</w:t>
      </w:r>
      <w:r w:rsidR="00BA19CC" w:rsidRPr="00325DEC">
        <w:rPr>
          <w:sz w:val="28"/>
          <w:szCs w:val="28"/>
          <w:lang w:val="kk-KZ"/>
        </w:rPr>
        <w:t>MnO</w:t>
      </w:r>
      <w:r w:rsidR="00BA19CC" w:rsidRPr="00325DEC">
        <w:rPr>
          <w:sz w:val="28"/>
          <w:szCs w:val="28"/>
          <w:vertAlign w:val="subscript"/>
          <w:lang w:val="kk-KZ"/>
        </w:rPr>
        <w:t>3</w:t>
      </w:r>
      <w:r w:rsidR="00BA19CC" w:rsidRPr="00325DEC">
        <w:rPr>
          <w:sz w:val="28"/>
          <w:szCs w:val="28"/>
          <w:lang w:val="kk-KZ"/>
        </w:rPr>
        <w:t xml:space="preserve"> манганитінің құрамына сандық талдау – </w:t>
      </w:r>
      <w:r w:rsidR="00E73052" w:rsidRPr="00325DEC">
        <w:rPr>
          <w:bCs/>
          <w:noProof/>
          <w:sz w:val="28"/>
          <w:szCs w:val="28"/>
          <w:lang w:val="kk-KZ"/>
        </w:rPr>
        <w:t>ЭДС микроталдауы</w:t>
      </w:r>
    </w:p>
    <w:p w:rsidR="003B333D" w:rsidRPr="00325DEC" w:rsidRDefault="003B333D" w:rsidP="00E73052">
      <w:pPr>
        <w:pStyle w:val="a5"/>
        <w:tabs>
          <w:tab w:val="left" w:pos="1192"/>
        </w:tabs>
        <w:spacing w:before="0"/>
        <w:ind w:left="0" w:right="-1" w:firstLine="567"/>
        <w:rPr>
          <w:noProof/>
          <w:sz w:val="28"/>
          <w:szCs w:val="28"/>
          <w:lang w:val="kk-KZ"/>
        </w:rPr>
      </w:pPr>
    </w:p>
    <w:p w:rsidR="00A7460C" w:rsidRPr="00325DEC" w:rsidRDefault="00A7460C" w:rsidP="00E73052">
      <w:pPr>
        <w:pStyle w:val="a5"/>
        <w:tabs>
          <w:tab w:val="left" w:pos="1192"/>
        </w:tabs>
        <w:spacing w:before="0"/>
        <w:ind w:left="0" w:right="-1" w:firstLine="567"/>
        <w:rPr>
          <w:noProof/>
          <w:sz w:val="28"/>
          <w:szCs w:val="28"/>
          <w:lang w:val="kk-KZ"/>
        </w:rPr>
      </w:pPr>
      <w:r w:rsidRPr="00325DEC">
        <w:rPr>
          <w:noProof/>
          <w:sz w:val="28"/>
          <w:szCs w:val="28"/>
          <w:lang w:val="kk-KZ"/>
        </w:rPr>
        <w:t>Электрондық-сканерлеу микроскопында орындалған элементтік талдау (</w:t>
      </w:r>
      <w:r w:rsidR="00BA63CC" w:rsidRPr="00325DEC">
        <w:rPr>
          <w:noProof/>
          <w:sz w:val="28"/>
          <w:szCs w:val="28"/>
          <w:lang w:val="kk-KZ"/>
        </w:rPr>
        <w:t>4</w:t>
      </w:r>
      <w:r w:rsidR="00D95F96" w:rsidRPr="00325DEC">
        <w:rPr>
          <w:noProof/>
          <w:sz w:val="28"/>
          <w:szCs w:val="28"/>
          <w:lang w:val="kk-KZ"/>
        </w:rPr>
        <w:t>5</w:t>
      </w:r>
      <w:r w:rsidR="00BA63CC" w:rsidRPr="00325DEC">
        <w:rPr>
          <w:noProof/>
          <w:sz w:val="28"/>
          <w:szCs w:val="28"/>
          <w:lang w:val="kk-KZ"/>
        </w:rPr>
        <w:t xml:space="preserve"> – 5</w:t>
      </w:r>
      <w:r w:rsidR="00D95F96" w:rsidRPr="00325DEC">
        <w:rPr>
          <w:noProof/>
          <w:sz w:val="28"/>
          <w:szCs w:val="28"/>
          <w:lang w:val="kk-KZ"/>
        </w:rPr>
        <w:t>2</w:t>
      </w:r>
      <w:r w:rsidRPr="00325DEC">
        <w:rPr>
          <w:noProof/>
          <w:sz w:val="28"/>
          <w:szCs w:val="28"/>
          <w:lang w:val="kk-KZ"/>
        </w:rPr>
        <w:t xml:space="preserve"> – сурет) нәтижесі бойынша элементтердің атомдық үлесі </w:t>
      </w:r>
      <w:r w:rsidRPr="00325DEC">
        <w:rPr>
          <w:sz w:val="28"/>
          <w:szCs w:val="28"/>
          <w:lang w:val="kk-KZ"/>
        </w:rPr>
        <w:t>Bi</w:t>
      </w:r>
      <w:r w:rsidRPr="00325DEC">
        <w:rPr>
          <w:sz w:val="28"/>
          <w:szCs w:val="28"/>
          <w:vertAlign w:val="subscript"/>
          <w:lang w:val="kk-KZ"/>
        </w:rPr>
        <w:t>х</w:t>
      </w:r>
      <w:r w:rsidRPr="00325DEC">
        <w:rPr>
          <w:sz w:val="28"/>
          <w:szCs w:val="28"/>
          <w:lang w:val="kk-KZ"/>
        </w:rPr>
        <w:t>Dy</w:t>
      </w:r>
      <w:r w:rsidR="006B49EC" w:rsidRPr="00325DEC">
        <w:rPr>
          <w:sz w:val="28"/>
          <w:szCs w:val="28"/>
          <w:vertAlign w:val="subscript"/>
          <w:lang w:val="kk-KZ"/>
        </w:rPr>
        <w:t>1-</w:t>
      </w:r>
      <w:r w:rsidRPr="00325DEC">
        <w:rPr>
          <w:sz w:val="28"/>
          <w:szCs w:val="28"/>
          <w:vertAlign w:val="subscript"/>
          <w:lang w:val="kk-KZ"/>
        </w:rPr>
        <w:t>х</w:t>
      </w:r>
      <w:r w:rsidRPr="00325DEC">
        <w:rPr>
          <w:sz w:val="28"/>
          <w:szCs w:val="28"/>
          <w:lang w:val="kk-KZ"/>
        </w:rPr>
        <w:t>MnO</w:t>
      </w:r>
      <w:r w:rsidRPr="00325DEC">
        <w:rPr>
          <w:sz w:val="28"/>
          <w:szCs w:val="28"/>
          <w:vertAlign w:val="subscript"/>
          <w:lang w:val="kk-KZ"/>
        </w:rPr>
        <w:t xml:space="preserve">3 </w:t>
      </w:r>
      <w:r w:rsidRPr="00325DEC">
        <w:rPr>
          <w:sz w:val="28"/>
          <w:szCs w:val="28"/>
          <w:lang w:val="kk-KZ"/>
        </w:rPr>
        <w:t xml:space="preserve">(x </w:t>
      </w:r>
      <w:r w:rsidRPr="00325DEC">
        <w:rPr>
          <w:bCs/>
          <w:sz w:val="28"/>
          <w:szCs w:val="28"/>
          <w:lang w:val="kk-KZ"/>
        </w:rPr>
        <w:t>= 0.</w:t>
      </w:r>
      <w:r w:rsidR="006B49EC" w:rsidRPr="00325DEC">
        <w:rPr>
          <w:bCs/>
          <w:sz w:val="28"/>
          <w:szCs w:val="28"/>
          <w:lang w:val="kk-KZ"/>
        </w:rPr>
        <w:t>1</w:t>
      </w:r>
      <w:r w:rsidRPr="00325DEC">
        <w:rPr>
          <w:bCs/>
          <w:sz w:val="28"/>
          <w:szCs w:val="28"/>
          <w:lang w:val="kk-KZ"/>
        </w:rPr>
        <w:t>, 0.5</w:t>
      </w:r>
      <w:r w:rsidRPr="00325DEC">
        <w:rPr>
          <w:sz w:val="28"/>
          <w:szCs w:val="28"/>
          <w:lang w:val="kk-KZ"/>
        </w:rPr>
        <w:t>)</w:t>
      </w:r>
      <w:r w:rsidRPr="00325DEC">
        <w:rPr>
          <w:noProof/>
          <w:sz w:val="28"/>
          <w:szCs w:val="28"/>
          <w:lang w:val="kk-KZ"/>
        </w:rPr>
        <w:t xml:space="preserve"> формуласына сәйкес келеді. </w:t>
      </w:r>
      <w:r w:rsidR="00BA63CC" w:rsidRPr="00325DEC">
        <w:rPr>
          <w:noProof/>
          <w:sz w:val="28"/>
          <w:szCs w:val="28"/>
          <w:lang w:val="kk-KZ"/>
        </w:rPr>
        <w:t>5</w:t>
      </w:r>
      <w:r w:rsidR="00D95F96" w:rsidRPr="00325DEC">
        <w:rPr>
          <w:noProof/>
          <w:sz w:val="28"/>
          <w:szCs w:val="28"/>
          <w:lang w:val="kk-KZ"/>
        </w:rPr>
        <w:t>1ә</w:t>
      </w:r>
      <w:r w:rsidR="00BA63CC" w:rsidRPr="00325DEC">
        <w:rPr>
          <w:noProof/>
          <w:sz w:val="28"/>
          <w:szCs w:val="28"/>
          <w:lang w:val="kk-KZ"/>
        </w:rPr>
        <w:t xml:space="preserve"> </w:t>
      </w:r>
      <w:r w:rsidRPr="00325DEC">
        <w:rPr>
          <w:noProof/>
          <w:sz w:val="28"/>
          <w:szCs w:val="28"/>
          <w:lang w:val="kk-KZ"/>
        </w:rPr>
        <w:t xml:space="preserve"> – суретте</w:t>
      </w:r>
      <w:r w:rsidR="00D95F96" w:rsidRPr="00325DEC">
        <w:rPr>
          <w:noProof/>
          <w:sz w:val="28"/>
          <w:szCs w:val="28"/>
          <w:lang w:val="kk-KZ"/>
        </w:rPr>
        <w:t xml:space="preserve"> </w:t>
      </w:r>
      <w:r w:rsidR="00D95F96" w:rsidRPr="00325DEC">
        <w:rPr>
          <w:sz w:val="28"/>
          <w:szCs w:val="28"/>
          <w:lang w:val="kk-KZ"/>
        </w:rPr>
        <w:t>Bi</w:t>
      </w:r>
      <w:r w:rsidR="00D95F96" w:rsidRPr="00325DEC">
        <w:rPr>
          <w:sz w:val="28"/>
          <w:szCs w:val="28"/>
          <w:vertAlign w:val="subscript"/>
          <w:lang w:val="kk-KZ"/>
        </w:rPr>
        <w:t>0.4</w:t>
      </w:r>
      <w:r w:rsidR="00D95F96" w:rsidRPr="00325DEC">
        <w:rPr>
          <w:sz w:val="28"/>
          <w:szCs w:val="28"/>
          <w:lang w:val="kk-KZ"/>
        </w:rPr>
        <w:t>Dy</w:t>
      </w:r>
      <w:r w:rsidR="00D95F96" w:rsidRPr="00325DEC">
        <w:rPr>
          <w:sz w:val="28"/>
          <w:szCs w:val="28"/>
          <w:vertAlign w:val="subscript"/>
          <w:lang w:val="kk-KZ"/>
        </w:rPr>
        <w:t>0.6</w:t>
      </w:r>
      <w:r w:rsidR="00D95F96" w:rsidRPr="00325DEC">
        <w:rPr>
          <w:sz w:val="28"/>
          <w:szCs w:val="28"/>
          <w:lang w:val="kk-KZ"/>
        </w:rPr>
        <w:t>MnO</w:t>
      </w:r>
      <w:r w:rsidR="00D95F96" w:rsidRPr="00325DEC">
        <w:rPr>
          <w:sz w:val="28"/>
          <w:szCs w:val="28"/>
          <w:vertAlign w:val="subscript"/>
          <w:lang w:val="kk-KZ"/>
        </w:rPr>
        <w:t>3</w:t>
      </w:r>
      <w:r w:rsidR="00D95F96" w:rsidRPr="00325DEC">
        <w:rPr>
          <w:sz w:val="28"/>
          <w:szCs w:val="28"/>
          <w:lang w:val="kk-KZ"/>
        </w:rPr>
        <w:t xml:space="preserve"> манганитінің</w:t>
      </w:r>
      <w:r w:rsidRPr="00325DEC">
        <w:rPr>
          <w:noProof/>
          <w:sz w:val="28"/>
          <w:szCs w:val="28"/>
          <w:lang w:val="kk-KZ"/>
        </w:rPr>
        <w:t xml:space="preserve"> </w:t>
      </w:r>
      <w:r w:rsidR="00D95F96" w:rsidRPr="00325DEC">
        <w:rPr>
          <w:noProof/>
          <w:sz w:val="28"/>
          <w:szCs w:val="28"/>
          <w:lang w:val="kk-KZ"/>
        </w:rPr>
        <w:t xml:space="preserve">ұнтақ бөлшектері 10 000 есе ұлғайту кезінде 1,72 микрон және 968,7 нанометр аралығында, ал 51б  – суретте 50 000 есе ұлғайтуда 158,5-863,4 наномеетр </w:t>
      </w:r>
      <w:r w:rsidR="00D95F96" w:rsidRPr="00325DEC">
        <w:rPr>
          <w:noProof/>
          <w:sz w:val="28"/>
          <w:szCs w:val="28"/>
          <w:lang w:val="kk-KZ"/>
        </w:rPr>
        <w:lastRenderedPageBreak/>
        <w:t>аралығында таралатындығы көрінеді.</w:t>
      </w:r>
    </w:p>
    <w:p w:rsidR="007F2A25" w:rsidRPr="00325DEC" w:rsidRDefault="007F2A25" w:rsidP="00E73052">
      <w:pPr>
        <w:pStyle w:val="a5"/>
        <w:tabs>
          <w:tab w:val="left" w:pos="1192"/>
        </w:tabs>
        <w:spacing w:before="0"/>
        <w:ind w:left="0" w:right="-1" w:firstLine="567"/>
        <w:rPr>
          <w:noProof/>
          <w:sz w:val="28"/>
          <w:szCs w:val="28"/>
          <w:lang w:val="kk-KZ"/>
        </w:rPr>
      </w:pPr>
      <w:r w:rsidRPr="00325DEC">
        <w:rPr>
          <w:noProof/>
          <w:sz w:val="28"/>
          <w:szCs w:val="28"/>
          <w:lang w:val="kk-KZ"/>
        </w:rPr>
        <w:t xml:space="preserve">Электрондық-сканерлеу микроскопында жүргізілген талдау нәтижесінде </w:t>
      </w:r>
      <w:r w:rsidR="005962F5" w:rsidRPr="00325DEC">
        <w:rPr>
          <w:noProof/>
          <w:sz w:val="28"/>
          <w:szCs w:val="28"/>
          <w:lang w:val="kk-KZ"/>
        </w:rPr>
        <w:t>з</w:t>
      </w:r>
      <w:r w:rsidRPr="00325DEC">
        <w:rPr>
          <w:noProof/>
          <w:sz w:val="28"/>
          <w:szCs w:val="28"/>
          <w:lang w:val="kk-KZ"/>
        </w:rPr>
        <w:t>оль-</w:t>
      </w:r>
      <w:r w:rsidR="005962F5" w:rsidRPr="00325DEC">
        <w:rPr>
          <w:noProof/>
          <w:sz w:val="28"/>
          <w:szCs w:val="28"/>
          <w:lang w:val="kk-KZ"/>
        </w:rPr>
        <w:t>г</w:t>
      </w:r>
      <w:r w:rsidRPr="00325DEC">
        <w:rPr>
          <w:noProof/>
          <w:sz w:val="28"/>
          <w:szCs w:val="28"/>
          <w:lang w:val="kk-KZ"/>
        </w:rPr>
        <w:t xml:space="preserve">ель және цитратты </w:t>
      </w:r>
      <w:r w:rsidR="005962F5" w:rsidRPr="00325DEC">
        <w:rPr>
          <w:noProof/>
          <w:sz w:val="28"/>
          <w:szCs w:val="28"/>
          <w:lang w:val="kk-KZ"/>
        </w:rPr>
        <w:t xml:space="preserve">– нитратты </w:t>
      </w:r>
      <w:r w:rsidRPr="00325DEC">
        <w:rPr>
          <w:noProof/>
          <w:sz w:val="28"/>
          <w:szCs w:val="28"/>
          <w:lang w:val="kk-KZ"/>
        </w:rPr>
        <w:t>әдістермен синтезделген манганиттер</w:t>
      </w:r>
      <w:r w:rsidR="005962F5" w:rsidRPr="00325DEC">
        <w:rPr>
          <w:noProof/>
          <w:sz w:val="28"/>
          <w:szCs w:val="28"/>
          <w:lang w:val="kk-KZ"/>
        </w:rPr>
        <w:t>дің ұнтақтары</w:t>
      </w:r>
      <w:r w:rsidRPr="00325DEC">
        <w:rPr>
          <w:noProof/>
          <w:sz w:val="28"/>
          <w:szCs w:val="28"/>
          <w:lang w:val="kk-KZ"/>
        </w:rPr>
        <w:t xml:space="preserve"> микроөлшемде тар</w:t>
      </w:r>
      <w:r w:rsidR="005962F5" w:rsidRPr="00325DEC">
        <w:rPr>
          <w:noProof/>
          <w:sz w:val="28"/>
          <w:szCs w:val="28"/>
          <w:lang w:val="kk-KZ"/>
        </w:rPr>
        <w:t>а</w:t>
      </w:r>
      <w:r w:rsidRPr="00325DEC">
        <w:rPr>
          <w:noProof/>
          <w:sz w:val="28"/>
          <w:szCs w:val="28"/>
          <w:lang w:val="kk-KZ"/>
        </w:rPr>
        <w:t>лған, ал Печини әдісіне келетін болсақ,</w:t>
      </w:r>
      <w:r w:rsidR="005962F5" w:rsidRPr="00325DEC">
        <w:rPr>
          <w:noProof/>
          <w:sz w:val="28"/>
          <w:szCs w:val="28"/>
          <w:lang w:val="kk-KZ"/>
        </w:rPr>
        <w:t xml:space="preserve"> х=</w:t>
      </w:r>
      <w:r w:rsidR="00D95F96" w:rsidRPr="00325DEC">
        <w:rPr>
          <w:noProof/>
          <w:sz w:val="28"/>
          <w:szCs w:val="28"/>
          <w:lang w:val="kk-KZ"/>
        </w:rPr>
        <w:t>0.</w:t>
      </w:r>
      <w:r w:rsidR="005962F5" w:rsidRPr="00325DEC">
        <w:rPr>
          <w:noProof/>
          <w:sz w:val="28"/>
          <w:szCs w:val="28"/>
          <w:lang w:val="kk-KZ"/>
        </w:rPr>
        <w:t xml:space="preserve">1 болғанда микроөлшемге ие, ал х – тің мәні жоғарылаған сайын наноөлшемге ие </w:t>
      </w:r>
      <w:r w:rsidR="000E69D8" w:rsidRPr="00325DEC">
        <w:rPr>
          <w:noProof/>
          <w:sz w:val="28"/>
          <w:szCs w:val="28"/>
          <w:lang w:val="kk-KZ"/>
        </w:rPr>
        <w:t>болатындығы</w:t>
      </w:r>
      <w:r w:rsidR="005962F5" w:rsidRPr="00325DEC">
        <w:rPr>
          <w:noProof/>
          <w:sz w:val="28"/>
          <w:szCs w:val="28"/>
          <w:lang w:val="kk-KZ"/>
        </w:rPr>
        <w:t xml:space="preserve"> </w:t>
      </w:r>
      <w:r w:rsidRPr="00325DEC">
        <w:rPr>
          <w:noProof/>
          <w:sz w:val="28"/>
          <w:szCs w:val="28"/>
          <w:lang w:val="kk-KZ"/>
        </w:rPr>
        <w:t xml:space="preserve"> </w:t>
      </w:r>
      <w:r w:rsidR="005962F5" w:rsidRPr="00325DEC">
        <w:rPr>
          <w:noProof/>
          <w:sz w:val="28"/>
          <w:szCs w:val="28"/>
          <w:lang w:val="kk-KZ"/>
        </w:rPr>
        <w:t>анықталды.</w:t>
      </w:r>
    </w:p>
    <w:p w:rsidR="007F2A25" w:rsidRPr="00325DEC" w:rsidRDefault="007F2A25" w:rsidP="00E73052">
      <w:pPr>
        <w:pStyle w:val="a5"/>
        <w:tabs>
          <w:tab w:val="left" w:pos="1192"/>
        </w:tabs>
        <w:spacing w:before="0"/>
        <w:ind w:left="0" w:right="-1" w:firstLine="567"/>
        <w:rPr>
          <w:noProof/>
          <w:sz w:val="28"/>
          <w:szCs w:val="28"/>
          <w:lang w:val="kk-KZ"/>
        </w:rPr>
      </w:pPr>
    </w:p>
    <w:p w:rsidR="00E43915" w:rsidRPr="00325DEC" w:rsidRDefault="001F037A" w:rsidP="00355B42">
      <w:pPr>
        <w:ind w:firstLine="567"/>
        <w:jc w:val="both"/>
        <w:rPr>
          <w:rFonts w:ascii="Times New Roman" w:hAnsi="Times New Roman" w:cs="Times New Roman"/>
          <w:b/>
          <w:sz w:val="28"/>
          <w:szCs w:val="28"/>
          <w:lang w:val="kk-KZ"/>
        </w:rPr>
      </w:pPr>
      <w:r w:rsidRPr="00325DEC">
        <w:rPr>
          <w:rFonts w:ascii="Times New Roman" w:hAnsi="Times New Roman" w:cs="Times New Roman"/>
          <w:b/>
          <w:sz w:val="28"/>
          <w:szCs w:val="28"/>
          <w:lang w:val="kk-KZ"/>
        </w:rPr>
        <w:t>4.10</w:t>
      </w:r>
      <w:r w:rsidR="00E43915" w:rsidRPr="00325DEC">
        <w:rPr>
          <w:rFonts w:ascii="Times New Roman" w:hAnsi="Times New Roman" w:cs="Times New Roman"/>
          <w:b/>
          <w:sz w:val="28"/>
          <w:szCs w:val="28"/>
          <w:lang w:val="kk-KZ"/>
        </w:rPr>
        <w:t xml:space="preserve"> Күрделі висмутты диспрозий манганиттерінің беттік морфологиясын зерттеу нәтижелері</w:t>
      </w:r>
    </w:p>
    <w:p w:rsidR="00E43915" w:rsidRPr="00325DEC" w:rsidRDefault="00BA63CC" w:rsidP="00355B42">
      <w:pPr>
        <w:pStyle w:val="a5"/>
        <w:tabs>
          <w:tab w:val="left" w:pos="1192"/>
        </w:tabs>
        <w:spacing w:before="0"/>
        <w:ind w:left="0" w:right="-1" w:firstLine="567"/>
        <w:rPr>
          <w:sz w:val="28"/>
          <w:szCs w:val="28"/>
          <w:lang w:val="kk-KZ" w:eastAsia="x-none"/>
        </w:rPr>
      </w:pPr>
      <w:r w:rsidRPr="00325DEC">
        <w:rPr>
          <w:sz w:val="28"/>
          <w:szCs w:val="28"/>
          <w:lang w:val="kk-KZ" w:eastAsia="x-none"/>
        </w:rPr>
        <w:t>5</w:t>
      </w:r>
      <w:r w:rsidR="0043485C" w:rsidRPr="00325DEC">
        <w:rPr>
          <w:sz w:val="28"/>
          <w:szCs w:val="28"/>
          <w:lang w:val="kk-KZ" w:eastAsia="x-none"/>
        </w:rPr>
        <w:t>3</w:t>
      </w:r>
      <w:r w:rsidR="00E43915" w:rsidRPr="00325DEC">
        <w:rPr>
          <w:sz w:val="28"/>
          <w:szCs w:val="28"/>
          <w:lang w:val="kk-KZ" w:eastAsia="x-none"/>
        </w:rPr>
        <w:t xml:space="preserve"> – суретте қатты фазалы әдіс арқылы алынған </w:t>
      </w:r>
      <w:r w:rsidR="008A3451" w:rsidRPr="00325DEC">
        <w:rPr>
          <w:rFonts w:eastAsia="TimeRoman"/>
          <w:sz w:val="28"/>
          <w:szCs w:val="28"/>
          <w:lang w:val="kk-KZ"/>
        </w:rPr>
        <w:t>DyMn</w:t>
      </w:r>
      <w:r w:rsidR="008A3451" w:rsidRPr="00325DEC">
        <w:rPr>
          <w:rFonts w:eastAsia="TimeRoman"/>
          <w:sz w:val="28"/>
          <w:szCs w:val="28"/>
          <w:vertAlign w:val="subscript"/>
          <w:lang w:val="kk-KZ"/>
        </w:rPr>
        <w:t>2</w:t>
      </w:r>
      <w:r w:rsidR="008A3451" w:rsidRPr="00325DEC">
        <w:rPr>
          <w:rFonts w:eastAsia="TimeRoman"/>
          <w:sz w:val="28"/>
          <w:szCs w:val="28"/>
          <w:lang w:val="kk-KZ"/>
        </w:rPr>
        <w:t>O</w:t>
      </w:r>
      <w:r w:rsidR="008A3451" w:rsidRPr="00325DEC">
        <w:rPr>
          <w:rFonts w:eastAsia="TimeRoman"/>
          <w:sz w:val="28"/>
          <w:szCs w:val="28"/>
          <w:vertAlign w:val="subscript"/>
          <w:lang w:val="kk-KZ"/>
        </w:rPr>
        <w:t>5</w:t>
      </w:r>
      <w:r w:rsidR="008A3451" w:rsidRPr="00325DEC">
        <w:rPr>
          <w:rFonts w:eastAsia="TimeRoman"/>
          <w:sz w:val="28"/>
          <w:szCs w:val="28"/>
          <w:lang w:val="kk-KZ"/>
        </w:rPr>
        <w:t xml:space="preserve"> – Mn</w:t>
      </w:r>
      <w:r w:rsidR="008A3451" w:rsidRPr="00325DEC">
        <w:rPr>
          <w:rFonts w:eastAsia="TimeRoman"/>
          <w:sz w:val="28"/>
          <w:szCs w:val="28"/>
          <w:vertAlign w:val="subscript"/>
          <w:lang w:val="kk-KZ"/>
        </w:rPr>
        <w:t>3</w:t>
      </w:r>
      <w:r w:rsidR="008A3451" w:rsidRPr="00325DEC">
        <w:rPr>
          <w:rFonts w:eastAsia="TimeRoman"/>
          <w:sz w:val="28"/>
          <w:szCs w:val="28"/>
          <w:lang w:val="kk-KZ"/>
        </w:rPr>
        <w:t>O</w:t>
      </w:r>
      <w:r w:rsidR="008A3451" w:rsidRPr="00325DEC">
        <w:rPr>
          <w:rFonts w:eastAsia="TimeRoman"/>
          <w:sz w:val="28"/>
          <w:szCs w:val="28"/>
          <w:vertAlign w:val="subscript"/>
          <w:lang w:val="kk-KZ"/>
        </w:rPr>
        <w:t xml:space="preserve">4 </w:t>
      </w:r>
      <w:r w:rsidR="008A3451" w:rsidRPr="00325DEC">
        <w:rPr>
          <w:rFonts w:eastAsia="TimeRoman"/>
          <w:sz w:val="28"/>
          <w:szCs w:val="28"/>
          <w:lang w:val="kk-KZ"/>
        </w:rPr>
        <w:t>композиті</w:t>
      </w:r>
      <w:r w:rsidR="00E43915" w:rsidRPr="00325DEC">
        <w:rPr>
          <w:sz w:val="28"/>
          <w:szCs w:val="28"/>
          <w:lang w:val="kk-KZ"/>
        </w:rPr>
        <w:t xml:space="preserve"> ұнтақтарының</w:t>
      </w:r>
      <w:r w:rsidR="00E43915" w:rsidRPr="00325DEC">
        <w:rPr>
          <w:sz w:val="24"/>
          <w:szCs w:val="28"/>
          <w:lang w:val="kk-KZ" w:eastAsia="x-none"/>
        </w:rPr>
        <w:t xml:space="preserve"> </w:t>
      </w:r>
      <w:r w:rsidR="00E43915" w:rsidRPr="00325DEC">
        <w:rPr>
          <w:sz w:val="28"/>
          <w:szCs w:val="28"/>
          <w:lang w:val="kk-KZ" w:eastAsia="kk-KZ"/>
        </w:rPr>
        <w:t>Leica DM6000M – металлография және материалтануға арн</w:t>
      </w:r>
      <w:r w:rsidR="001D782A" w:rsidRPr="00325DEC">
        <w:rPr>
          <w:sz w:val="28"/>
          <w:szCs w:val="28"/>
          <w:lang w:val="kk-KZ" w:eastAsia="kk-KZ"/>
        </w:rPr>
        <w:t xml:space="preserve">алған автоматтандырылған ғылыми – </w:t>
      </w:r>
      <w:r w:rsidR="00E43915" w:rsidRPr="00325DEC">
        <w:rPr>
          <w:sz w:val="28"/>
          <w:szCs w:val="28"/>
          <w:lang w:val="kk-KZ" w:eastAsia="kk-KZ"/>
        </w:rPr>
        <w:t>зерттеу микроскобы</w:t>
      </w:r>
      <w:r w:rsidR="00E43915" w:rsidRPr="00325DEC">
        <w:rPr>
          <w:sz w:val="28"/>
          <w:szCs w:val="28"/>
          <w:lang w:val="kk-KZ" w:eastAsia="x-none"/>
        </w:rPr>
        <w:t xml:space="preserve">нда түсірілген беттік </w:t>
      </w:r>
      <w:r w:rsidR="00621A58" w:rsidRPr="00325DEC">
        <w:rPr>
          <w:sz w:val="28"/>
          <w:szCs w:val="28"/>
          <w:lang w:val="kk-KZ" w:eastAsia="x-none"/>
        </w:rPr>
        <w:t>қабатының топографиясы</w:t>
      </w:r>
      <w:r w:rsidR="00E43915" w:rsidRPr="00325DEC">
        <w:rPr>
          <w:sz w:val="28"/>
          <w:szCs w:val="28"/>
          <w:lang w:val="kk-KZ" w:eastAsia="x-none"/>
        </w:rPr>
        <w:t xml:space="preserve"> келтірілген. </w:t>
      </w:r>
    </w:p>
    <w:p w:rsidR="00E43915" w:rsidRPr="00325DEC" w:rsidRDefault="00E43915" w:rsidP="00355B42">
      <w:pPr>
        <w:ind w:firstLine="567"/>
        <w:jc w:val="both"/>
        <w:rPr>
          <w:rFonts w:ascii="Times New Roman" w:hAnsi="Times New Roman" w:cs="Times New Roman"/>
          <w:b/>
          <w:sz w:val="28"/>
          <w:szCs w:val="28"/>
          <w:lang w:val="kk-KZ"/>
        </w:rPr>
      </w:pPr>
    </w:p>
    <w:p w:rsidR="000455D2" w:rsidRPr="00325DEC" w:rsidRDefault="00E43915" w:rsidP="00355B42">
      <w:pPr>
        <w:jc w:val="center"/>
        <w:rPr>
          <w:rFonts w:ascii="Times New Roman" w:hAnsi="Times New Roman" w:cs="Times New Roman"/>
          <w:b/>
          <w:sz w:val="28"/>
          <w:szCs w:val="28"/>
          <w:lang w:val="kk-KZ"/>
        </w:rPr>
      </w:pPr>
      <w:r w:rsidRPr="00325DEC">
        <w:rPr>
          <w:rFonts w:ascii="Times New Roman" w:hAnsi="Times New Roman" w:cs="Times New Roman"/>
          <w:b/>
          <w:noProof/>
          <w:sz w:val="28"/>
          <w:szCs w:val="28"/>
        </w:rPr>
        <w:drawing>
          <wp:inline distT="0" distB="0" distL="0" distR="0" wp14:anchorId="1EEF118B" wp14:editId="5480BAAA">
            <wp:extent cx="4902198" cy="3676650"/>
            <wp:effectExtent l="0" t="0" r="0" b="0"/>
            <wp:docPr id="32" name="Рисунок 32" descr="C:\ЖАНАР\Манганит\Статья\ВАК\Оптика\оптика\DyMnO3_5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ЖАНАР\Манганит\Статья\ВАК\Оптика\оптика\DyMnO3_50x.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924119" cy="3693091"/>
                    </a:xfrm>
                    <a:prstGeom prst="rect">
                      <a:avLst/>
                    </a:prstGeom>
                    <a:noFill/>
                    <a:ln>
                      <a:noFill/>
                    </a:ln>
                  </pic:spPr>
                </pic:pic>
              </a:graphicData>
            </a:graphic>
          </wp:inline>
        </w:drawing>
      </w:r>
      <w:r w:rsidR="00066B47" w:rsidRPr="00325DEC">
        <w:rPr>
          <w:rFonts w:ascii="Times New Roman" w:hAnsi="Times New Roman" w:cs="Times New Roman"/>
          <w:b/>
          <w:sz w:val="28"/>
          <w:szCs w:val="28"/>
          <w:lang w:val="kk-KZ"/>
        </w:rPr>
        <w:t xml:space="preserve">     </w:t>
      </w:r>
    </w:p>
    <w:p w:rsidR="000455D2" w:rsidRPr="00325DEC" w:rsidRDefault="000455D2" w:rsidP="00355B42">
      <w:pPr>
        <w:jc w:val="center"/>
        <w:rPr>
          <w:rFonts w:ascii="Times New Roman" w:hAnsi="Times New Roman" w:cs="Times New Roman"/>
          <w:sz w:val="28"/>
          <w:szCs w:val="28"/>
          <w:lang w:val="kk-KZ"/>
        </w:rPr>
      </w:pPr>
    </w:p>
    <w:p w:rsidR="000455D2" w:rsidRPr="00325DEC" w:rsidRDefault="000455D2" w:rsidP="00355B42">
      <w:pPr>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а)</w:t>
      </w:r>
      <w:r w:rsidR="002B02D8" w:rsidRPr="00325DEC">
        <w:rPr>
          <w:rFonts w:ascii="Times New Roman" w:hAnsi="Times New Roman" w:cs="Times New Roman"/>
          <w:noProof/>
          <w:sz w:val="28"/>
          <w:szCs w:val="24"/>
          <w:lang w:val="kk-KZ"/>
        </w:rPr>
        <w:t xml:space="preserve"> 50 есе ұлғайту</w:t>
      </w:r>
    </w:p>
    <w:p w:rsidR="000455D2" w:rsidRPr="00325DEC" w:rsidRDefault="000455D2" w:rsidP="00355B42">
      <w:pPr>
        <w:jc w:val="center"/>
        <w:rPr>
          <w:rFonts w:ascii="Times New Roman" w:hAnsi="Times New Roman" w:cs="Times New Roman"/>
          <w:sz w:val="28"/>
          <w:szCs w:val="28"/>
          <w:lang w:val="kk-KZ"/>
        </w:rPr>
      </w:pPr>
    </w:p>
    <w:p w:rsidR="000455D2" w:rsidRPr="00325DEC" w:rsidRDefault="000455D2" w:rsidP="000455D2">
      <w:pPr>
        <w:ind w:firstLine="567"/>
        <w:jc w:val="center"/>
        <w:rPr>
          <w:rFonts w:ascii="Times New Roman" w:hAnsi="Times New Roman" w:cs="Times New Roman"/>
          <w:noProof/>
          <w:sz w:val="28"/>
          <w:szCs w:val="24"/>
          <w:lang w:val="kk-KZ"/>
        </w:rPr>
      </w:pPr>
      <w:r w:rsidRPr="00325DEC">
        <w:rPr>
          <w:rFonts w:ascii="Times New Roman" w:hAnsi="Times New Roman" w:cs="Times New Roman"/>
          <w:sz w:val="28"/>
          <w:lang w:val="kk-KZ"/>
        </w:rPr>
        <w:t>Сурет</w:t>
      </w:r>
      <w:r w:rsidRPr="00325DEC">
        <w:rPr>
          <w:rFonts w:ascii="Times New Roman" w:hAnsi="Times New Roman" w:cs="Times New Roman"/>
          <w:bCs/>
          <w:noProof/>
          <w:sz w:val="28"/>
          <w:szCs w:val="28"/>
          <w:lang w:val="kk-KZ"/>
        </w:rPr>
        <w:t xml:space="preserve"> 5</w:t>
      </w:r>
      <w:r w:rsidR="0043485C" w:rsidRPr="00325DEC">
        <w:rPr>
          <w:rFonts w:ascii="Times New Roman" w:hAnsi="Times New Roman" w:cs="Times New Roman"/>
          <w:bCs/>
          <w:noProof/>
          <w:sz w:val="28"/>
          <w:szCs w:val="28"/>
          <w:lang w:val="kk-KZ"/>
        </w:rPr>
        <w:t>3</w:t>
      </w:r>
      <w:r w:rsidRPr="00325DEC">
        <w:rPr>
          <w:rFonts w:ascii="Times New Roman" w:hAnsi="Times New Roman" w:cs="Times New Roman"/>
          <w:bCs/>
          <w:noProof/>
          <w:sz w:val="28"/>
          <w:szCs w:val="28"/>
          <w:lang w:val="kk-KZ"/>
        </w:rPr>
        <w:t xml:space="preserve"> – </w:t>
      </w:r>
      <w:r w:rsidRPr="00325DEC">
        <w:rPr>
          <w:rFonts w:ascii="Times New Roman" w:hAnsi="Times New Roman" w:cs="Times New Roman"/>
          <w:sz w:val="28"/>
          <w:szCs w:val="28"/>
          <w:lang w:val="kk-KZ"/>
        </w:rPr>
        <w:t xml:space="preserve">Қатты фазалы әдіспен синтезделген </w:t>
      </w:r>
      <w:r w:rsidR="008A3451" w:rsidRPr="00325DEC">
        <w:rPr>
          <w:rFonts w:ascii="Times New Roman" w:eastAsia="TimeRoman" w:hAnsi="Times New Roman" w:cs="Times New Roman"/>
          <w:sz w:val="28"/>
          <w:szCs w:val="28"/>
          <w:lang w:val="kk-KZ" w:eastAsia="en-US"/>
        </w:rPr>
        <w:t>DyMn</w:t>
      </w:r>
      <w:r w:rsidR="008A3451" w:rsidRPr="00325DEC">
        <w:rPr>
          <w:rFonts w:ascii="Times New Roman" w:eastAsia="TimeRoman" w:hAnsi="Times New Roman" w:cs="Times New Roman"/>
          <w:sz w:val="28"/>
          <w:szCs w:val="28"/>
          <w:vertAlign w:val="subscript"/>
          <w:lang w:val="kk-KZ" w:eastAsia="en-US"/>
        </w:rPr>
        <w:t>2</w:t>
      </w:r>
      <w:r w:rsidR="008A3451" w:rsidRPr="00325DEC">
        <w:rPr>
          <w:rFonts w:ascii="Times New Roman" w:eastAsia="TimeRoman" w:hAnsi="Times New Roman" w:cs="Times New Roman"/>
          <w:sz w:val="28"/>
          <w:szCs w:val="28"/>
          <w:lang w:val="kk-KZ" w:eastAsia="en-US"/>
        </w:rPr>
        <w:t>O</w:t>
      </w:r>
      <w:r w:rsidR="008A3451" w:rsidRPr="00325DEC">
        <w:rPr>
          <w:rFonts w:ascii="Times New Roman" w:eastAsia="TimeRoman" w:hAnsi="Times New Roman" w:cs="Times New Roman"/>
          <w:sz w:val="28"/>
          <w:szCs w:val="28"/>
          <w:vertAlign w:val="subscript"/>
          <w:lang w:val="kk-KZ" w:eastAsia="en-US"/>
        </w:rPr>
        <w:t>5</w:t>
      </w:r>
      <w:r w:rsidR="008A3451" w:rsidRPr="00325DEC">
        <w:rPr>
          <w:rFonts w:eastAsia="TimeRoman"/>
          <w:sz w:val="28"/>
          <w:szCs w:val="28"/>
          <w:lang w:val="kk-KZ"/>
        </w:rPr>
        <w:t xml:space="preserve"> – </w:t>
      </w:r>
      <w:r w:rsidR="008A3451" w:rsidRPr="00325DEC">
        <w:rPr>
          <w:rFonts w:ascii="Times New Roman" w:eastAsia="TimeRoman" w:hAnsi="Times New Roman" w:cs="Times New Roman"/>
          <w:sz w:val="28"/>
          <w:szCs w:val="28"/>
          <w:lang w:val="kk-KZ" w:eastAsia="en-US"/>
        </w:rPr>
        <w:t>Mn</w:t>
      </w:r>
      <w:r w:rsidR="008A3451" w:rsidRPr="00325DEC">
        <w:rPr>
          <w:rFonts w:ascii="Times New Roman" w:eastAsia="TimeRoman" w:hAnsi="Times New Roman" w:cs="Times New Roman"/>
          <w:sz w:val="28"/>
          <w:szCs w:val="28"/>
          <w:vertAlign w:val="subscript"/>
          <w:lang w:val="kk-KZ" w:eastAsia="en-US"/>
        </w:rPr>
        <w:t>3</w:t>
      </w:r>
      <w:r w:rsidR="008A3451" w:rsidRPr="00325DEC">
        <w:rPr>
          <w:rFonts w:ascii="Times New Roman" w:eastAsia="TimeRoman" w:hAnsi="Times New Roman" w:cs="Times New Roman"/>
          <w:sz w:val="28"/>
          <w:szCs w:val="28"/>
          <w:lang w:val="kk-KZ" w:eastAsia="en-US"/>
        </w:rPr>
        <w:t>O</w:t>
      </w:r>
      <w:r w:rsidR="008A3451" w:rsidRPr="00325DEC">
        <w:rPr>
          <w:rFonts w:ascii="Times New Roman" w:eastAsia="TimeRoman" w:hAnsi="Times New Roman" w:cs="Times New Roman"/>
          <w:sz w:val="28"/>
          <w:szCs w:val="28"/>
          <w:vertAlign w:val="subscript"/>
          <w:lang w:val="kk-KZ" w:eastAsia="en-US"/>
        </w:rPr>
        <w:t>4</w:t>
      </w:r>
      <w:r w:rsidR="008A3451" w:rsidRPr="00325DEC">
        <w:rPr>
          <w:rFonts w:eastAsia="TimeRoman"/>
          <w:sz w:val="28"/>
          <w:szCs w:val="28"/>
          <w:vertAlign w:val="subscript"/>
          <w:lang w:val="kk-KZ"/>
        </w:rPr>
        <w:t xml:space="preserve"> </w:t>
      </w:r>
      <w:r w:rsidR="008A3451" w:rsidRPr="00325DEC">
        <w:rPr>
          <w:rFonts w:ascii="Times New Roman" w:eastAsia="TimeRoman" w:hAnsi="Times New Roman" w:cs="Times New Roman"/>
          <w:sz w:val="28"/>
          <w:szCs w:val="28"/>
          <w:lang w:val="kk-KZ"/>
        </w:rPr>
        <w:t>композиті</w:t>
      </w:r>
      <w:r w:rsidRPr="00325DEC">
        <w:rPr>
          <w:rFonts w:ascii="Times New Roman" w:hAnsi="Times New Roman" w:cs="Times New Roman"/>
          <w:sz w:val="28"/>
          <w:szCs w:val="28"/>
          <w:lang w:val="kk-KZ"/>
        </w:rPr>
        <w:t>нің</w:t>
      </w:r>
      <w:r w:rsidRPr="00325DEC">
        <w:rPr>
          <w:rFonts w:ascii="Times New Roman" w:hAnsi="Times New Roman" w:cs="Times New Roman"/>
          <w:sz w:val="24"/>
          <w:szCs w:val="28"/>
          <w:lang w:val="kk-KZ" w:eastAsia="x-none"/>
        </w:rPr>
        <w:t xml:space="preserve"> </w:t>
      </w:r>
      <w:r w:rsidRPr="00325DEC">
        <w:rPr>
          <w:rFonts w:ascii="Times New Roman" w:hAnsi="Times New Roman" w:cs="Times New Roman"/>
          <w:sz w:val="28"/>
          <w:szCs w:val="28"/>
          <w:lang w:val="kk-KZ" w:eastAsia="x-none"/>
        </w:rPr>
        <w:t>беттік қабатының топографиясы</w:t>
      </w:r>
      <w:r w:rsidR="002B02D8" w:rsidRPr="00325DEC">
        <w:rPr>
          <w:rFonts w:ascii="Times New Roman" w:hAnsi="Times New Roman" w:cs="Times New Roman"/>
          <w:sz w:val="28"/>
          <w:szCs w:val="28"/>
          <w:lang w:val="kk-KZ" w:eastAsia="x-none"/>
        </w:rPr>
        <w:t>, бет 1</w:t>
      </w:r>
    </w:p>
    <w:p w:rsidR="000455D2" w:rsidRPr="00325DEC" w:rsidRDefault="000455D2" w:rsidP="00355B42">
      <w:pPr>
        <w:jc w:val="center"/>
        <w:rPr>
          <w:rFonts w:ascii="Times New Roman" w:hAnsi="Times New Roman" w:cs="Times New Roman"/>
          <w:sz w:val="28"/>
          <w:szCs w:val="28"/>
          <w:lang w:val="kk-KZ"/>
        </w:rPr>
      </w:pPr>
    </w:p>
    <w:p w:rsidR="00E43915" w:rsidRPr="00325DEC" w:rsidRDefault="00066B47" w:rsidP="00355B42">
      <w:pPr>
        <w:jc w:val="center"/>
        <w:rPr>
          <w:rFonts w:ascii="Times New Roman" w:hAnsi="Times New Roman" w:cs="Times New Roman"/>
          <w:b/>
          <w:sz w:val="28"/>
          <w:szCs w:val="28"/>
          <w:lang w:val="en-US"/>
        </w:rPr>
      </w:pPr>
      <w:r w:rsidRPr="00325DEC">
        <w:rPr>
          <w:rFonts w:ascii="Times New Roman" w:hAnsi="Times New Roman" w:cs="Times New Roman"/>
          <w:noProof/>
          <w:sz w:val="28"/>
          <w:szCs w:val="28"/>
        </w:rPr>
        <w:lastRenderedPageBreak/>
        <w:drawing>
          <wp:inline distT="0" distB="0" distL="0" distR="0" wp14:anchorId="6985FC4C" wp14:editId="542CE911">
            <wp:extent cx="4543425" cy="3407569"/>
            <wp:effectExtent l="0" t="0" r="0" b="2540"/>
            <wp:docPr id="33" name="Рисунок 33" descr="C:\ЖАНАР\Манганит\Статья\ВАК\Оптика\оптика\DyMnO3_15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ЖАНАР\Манганит\Статья\ВАК\Оптика\оптика\DyMnO3_150x.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561361" cy="3421021"/>
                    </a:xfrm>
                    <a:prstGeom prst="rect">
                      <a:avLst/>
                    </a:prstGeom>
                    <a:noFill/>
                    <a:ln>
                      <a:noFill/>
                    </a:ln>
                  </pic:spPr>
                </pic:pic>
              </a:graphicData>
            </a:graphic>
          </wp:inline>
        </w:drawing>
      </w:r>
    </w:p>
    <w:p w:rsidR="002B02D8" w:rsidRPr="00325DEC" w:rsidRDefault="002B02D8" w:rsidP="00355B42">
      <w:pPr>
        <w:ind w:firstLine="567"/>
        <w:jc w:val="center"/>
        <w:rPr>
          <w:rFonts w:ascii="Times New Roman" w:hAnsi="Times New Roman" w:cs="Times New Roman"/>
          <w:sz w:val="28"/>
          <w:szCs w:val="28"/>
          <w:lang w:val="kk-KZ"/>
        </w:rPr>
      </w:pPr>
    </w:p>
    <w:p w:rsidR="00E43915" w:rsidRPr="00325DEC" w:rsidRDefault="00E43915" w:rsidP="00355B42">
      <w:pPr>
        <w:ind w:firstLine="567"/>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ә)</w:t>
      </w:r>
      <w:r w:rsidR="002B02D8" w:rsidRPr="00325DEC">
        <w:t xml:space="preserve"> </w:t>
      </w:r>
      <w:r w:rsidR="002B02D8" w:rsidRPr="00325DEC">
        <w:rPr>
          <w:rFonts w:ascii="Times New Roman" w:hAnsi="Times New Roman" w:cs="Times New Roman"/>
          <w:sz w:val="28"/>
          <w:szCs w:val="28"/>
          <w:lang w:val="kk-KZ"/>
        </w:rPr>
        <w:t>100 есе ұлғайту</w:t>
      </w:r>
    </w:p>
    <w:p w:rsidR="002B02D8" w:rsidRPr="00325DEC" w:rsidRDefault="002B02D8" w:rsidP="00355B42">
      <w:pPr>
        <w:ind w:firstLine="567"/>
        <w:jc w:val="center"/>
        <w:rPr>
          <w:rFonts w:ascii="Times New Roman" w:hAnsi="Times New Roman" w:cs="Times New Roman"/>
          <w:sz w:val="28"/>
          <w:szCs w:val="28"/>
          <w:lang w:val="kk-KZ"/>
        </w:rPr>
      </w:pPr>
    </w:p>
    <w:p w:rsidR="00E43915" w:rsidRPr="00325DEC" w:rsidRDefault="00E43915" w:rsidP="002B02D8">
      <w:pPr>
        <w:jc w:val="center"/>
        <w:rPr>
          <w:rFonts w:ascii="Times New Roman" w:hAnsi="Times New Roman" w:cs="Times New Roman"/>
          <w:sz w:val="28"/>
          <w:szCs w:val="28"/>
          <w:lang w:val="kk-KZ"/>
        </w:rPr>
      </w:pPr>
      <w:r w:rsidRPr="00325DEC">
        <w:rPr>
          <w:rFonts w:ascii="Times New Roman" w:hAnsi="Times New Roman" w:cs="Times New Roman"/>
          <w:noProof/>
          <w:sz w:val="28"/>
          <w:szCs w:val="28"/>
        </w:rPr>
        <w:drawing>
          <wp:inline distT="0" distB="0" distL="0" distR="0" wp14:anchorId="59F61BDF" wp14:editId="51982D07">
            <wp:extent cx="4495800" cy="3371850"/>
            <wp:effectExtent l="0" t="0" r="0" b="0"/>
            <wp:docPr id="34" name="Рисунок 34" descr="C:\ЖАНАР\Манганит\Статья\ВАК\Оптика\оптика\DyMnO3_150x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ЖАНАР\Манганит\Статья\ВАК\Оптика\оптика\DyMnO3_150x_.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510171" cy="3382628"/>
                    </a:xfrm>
                    <a:prstGeom prst="rect">
                      <a:avLst/>
                    </a:prstGeom>
                    <a:noFill/>
                    <a:ln>
                      <a:noFill/>
                    </a:ln>
                  </pic:spPr>
                </pic:pic>
              </a:graphicData>
            </a:graphic>
          </wp:inline>
        </w:drawing>
      </w:r>
    </w:p>
    <w:p w:rsidR="002B02D8" w:rsidRPr="00325DEC" w:rsidRDefault="002B02D8" w:rsidP="00355B42">
      <w:pPr>
        <w:ind w:firstLine="567"/>
        <w:jc w:val="center"/>
        <w:rPr>
          <w:rFonts w:ascii="Times New Roman" w:hAnsi="Times New Roman" w:cs="Times New Roman"/>
          <w:sz w:val="28"/>
          <w:szCs w:val="28"/>
          <w:lang w:val="kk-KZ"/>
        </w:rPr>
      </w:pPr>
    </w:p>
    <w:p w:rsidR="00E43915" w:rsidRPr="00325DEC" w:rsidRDefault="00E43915" w:rsidP="00355B42">
      <w:pPr>
        <w:ind w:firstLine="567"/>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б)</w:t>
      </w:r>
      <w:r w:rsidR="002B02D8" w:rsidRPr="00325DEC">
        <w:rPr>
          <w:rFonts w:ascii="Times New Roman" w:hAnsi="Times New Roman" w:cs="Times New Roman"/>
          <w:sz w:val="28"/>
          <w:szCs w:val="28"/>
          <w:lang w:val="kk-KZ"/>
        </w:rPr>
        <w:t xml:space="preserve"> 150 есе ұлғайту</w:t>
      </w:r>
    </w:p>
    <w:p w:rsidR="00E43915" w:rsidRPr="00325DEC" w:rsidRDefault="004A7692" w:rsidP="007029FB">
      <w:pPr>
        <w:ind w:firstLine="567"/>
        <w:jc w:val="center"/>
        <w:rPr>
          <w:rFonts w:ascii="Times New Roman" w:hAnsi="Times New Roman" w:cs="Times New Roman"/>
          <w:noProof/>
          <w:sz w:val="28"/>
          <w:szCs w:val="24"/>
          <w:lang w:val="kk-KZ"/>
        </w:rPr>
      </w:pPr>
      <w:r w:rsidRPr="00325DEC">
        <w:rPr>
          <w:rFonts w:ascii="Times New Roman" w:hAnsi="Times New Roman" w:cs="Times New Roman"/>
          <w:sz w:val="28"/>
          <w:lang w:val="kk-KZ"/>
        </w:rPr>
        <w:t>Сурет</w:t>
      </w:r>
      <w:r w:rsidRPr="00325DEC">
        <w:rPr>
          <w:rFonts w:ascii="Times New Roman" w:hAnsi="Times New Roman" w:cs="Times New Roman"/>
          <w:bCs/>
          <w:noProof/>
          <w:sz w:val="28"/>
          <w:szCs w:val="28"/>
          <w:lang w:val="kk-KZ"/>
        </w:rPr>
        <w:t xml:space="preserve"> </w:t>
      </w:r>
      <w:r w:rsidR="00BA63CC" w:rsidRPr="00325DEC">
        <w:rPr>
          <w:rFonts w:ascii="Times New Roman" w:hAnsi="Times New Roman" w:cs="Times New Roman"/>
          <w:bCs/>
          <w:noProof/>
          <w:sz w:val="28"/>
          <w:szCs w:val="28"/>
          <w:lang w:val="kk-KZ"/>
        </w:rPr>
        <w:t>5</w:t>
      </w:r>
      <w:r w:rsidR="0043485C" w:rsidRPr="00325DEC">
        <w:rPr>
          <w:rFonts w:ascii="Times New Roman" w:hAnsi="Times New Roman" w:cs="Times New Roman"/>
          <w:bCs/>
          <w:noProof/>
          <w:sz w:val="28"/>
          <w:szCs w:val="28"/>
          <w:lang w:val="kk-KZ"/>
        </w:rPr>
        <w:t>3</w:t>
      </w:r>
      <w:r w:rsidR="002B02D8" w:rsidRPr="00325DEC">
        <w:rPr>
          <w:rFonts w:ascii="Times New Roman" w:hAnsi="Times New Roman" w:cs="Times New Roman"/>
          <w:bCs/>
          <w:noProof/>
          <w:sz w:val="28"/>
          <w:szCs w:val="28"/>
          <w:lang w:val="kk-KZ"/>
        </w:rPr>
        <w:t>, бет 2</w:t>
      </w:r>
    </w:p>
    <w:p w:rsidR="00E43915" w:rsidRPr="00325DEC" w:rsidRDefault="00E43915" w:rsidP="00355B42">
      <w:pPr>
        <w:ind w:firstLine="567"/>
        <w:jc w:val="both"/>
        <w:rPr>
          <w:rFonts w:ascii="Times New Roman" w:hAnsi="Times New Roman" w:cs="Times New Roman"/>
          <w:sz w:val="28"/>
          <w:szCs w:val="28"/>
          <w:lang w:val="kk-KZ"/>
        </w:rPr>
      </w:pPr>
    </w:p>
    <w:p w:rsidR="00E43915" w:rsidRPr="00325DEC" w:rsidRDefault="00E43915" w:rsidP="00355B42">
      <w:pPr>
        <w:pStyle w:val="a5"/>
        <w:tabs>
          <w:tab w:val="left" w:pos="1192"/>
        </w:tabs>
        <w:spacing w:before="0"/>
        <w:ind w:left="0" w:right="-1" w:firstLine="567"/>
        <w:rPr>
          <w:sz w:val="28"/>
          <w:szCs w:val="28"/>
          <w:lang w:val="kk-KZ" w:eastAsia="x-none"/>
        </w:rPr>
      </w:pPr>
      <w:r w:rsidRPr="00325DEC">
        <w:rPr>
          <w:sz w:val="28"/>
          <w:szCs w:val="28"/>
          <w:lang w:val="kk-KZ" w:eastAsia="x-none"/>
        </w:rPr>
        <w:t xml:space="preserve">Золь – гель әдісі арқылы алынған </w:t>
      </w:r>
      <w:r w:rsidRPr="00325DEC">
        <w:rPr>
          <w:sz w:val="28"/>
          <w:szCs w:val="28"/>
          <w:lang w:val="kk-KZ"/>
        </w:rPr>
        <w:t>Bi</w:t>
      </w:r>
      <w:r w:rsidRPr="00325DEC">
        <w:rPr>
          <w:sz w:val="28"/>
          <w:szCs w:val="28"/>
          <w:vertAlign w:val="subscript"/>
          <w:lang w:val="kk-KZ"/>
        </w:rPr>
        <w:t>0.1</w:t>
      </w:r>
      <w:r w:rsidRPr="00325DEC">
        <w:rPr>
          <w:sz w:val="28"/>
          <w:szCs w:val="28"/>
          <w:lang w:val="kk-KZ"/>
        </w:rPr>
        <w:t>Dy</w:t>
      </w:r>
      <w:r w:rsidRPr="00325DEC">
        <w:rPr>
          <w:sz w:val="28"/>
          <w:szCs w:val="28"/>
          <w:vertAlign w:val="subscript"/>
          <w:lang w:val="kk-KZ"/>
        </w:rPr>
        <w:t>0.9</w:t>
      </w:r>
      <w:r w:rsidRPr="00325DEC">
        <w:rPr>
          <w:sz w:val="28"/>
          <w:szCs w:val="28"/>
          <w:lang w:val="kk-KZ"/>
        </w:rPr>
        <w:t>MnO</w:t>
      </w:r>
      <w:r w:rsidRPr="00325DEC">
        <w:rPr>
          <w:sz w:val="28"/>
          <w:szCs w:val="28"/>
          <w:vertAlign w:val="subscript"/>
          <w:lang w:val="kk-KZ"/>
        </w:rPr>
        <w:t>3</w:t>
      </w:r>
      <w:r w:rsidRPr="00325DEC">
        <w:rPr>
          <w:sz w:val="28"/>
          <w:szCs w:val="28"/>
          <w:lang w:val="kk-KZ"/>
        </w:rPr>
        <w:t xml:space="preserve"> манганиті ұнтақтарының</w:t>
      </w:r>
      <w:r w:rsidRPr="00325DEC">
        <w:rPr>
          <w:sz w:val="24"/>
          <w:szCs w:val="28"/>
          <w:lang w:val="kk-KZ" w:eastAsia="x-none"/>
        </w:rPr>
        <w:t xml:space="preserve"> </w:t>
      </w:r>
      <w:r w:rsidRPr="00325DEC">
        <w:rPr>
          <w:sz w:val="28"/>
          <w:szCs w:val="28"/>
          <w:lang w:val="kk-KZ" w:eastAsia="kk-KZ"/>
        </w:rPr>
        <w:t>Leica DM6000M – металлография және материалтануға арналған автоматтандырылған ғылыми-зерттеу микроскобы</w:t>
      </w:r>
      <w:r w:rsidRPr="00325DEC">
        <w:rPr>
          <w:sz w:val="28"/>
          <w:szCs w:val="28"/>
          <w:lang w:val="kk-KZ" w:eastAsia="x-none"/>
        </w:rPr>
        <w:t xml:space="preserve">нда түсірілген беттік қабаты </w:t>
      </w:r>
      <w:r w:rsidR="00BA63CC" w:rsidRPr="00325DEC">
        <w:rPr>
          <w:sz w:val="28"/>
          <w:szCs w:val="28"/>
          <w:lang w:val="kk-KZ" w:eastAsia="x-none"/>
        </w:rPr>
        <w:t>5</w:t>
      </w:r>
      <w:r w:rsidR="0043485C" w:rsidRPr="00325DEC">
        <w:rPr>
          <w:sz w:val="28"/>
          <w:szCs w:val="28"/>
          <w:lang w:val="kk-KZ" w:eastAsia="x-none"/>
        </w:rPr>
        <w:t>4</w:t>
      </w:r>
      <w:r w:rsidRPr="00325DEC">
        <w:rPr>
          <w:sz w:val="28"/>
          <w:szCs w:val="28"/>
          <w:lang w:val="kk-KZ" w:eastAsia="x-none"/>
        </w:rPr>
        <w:t xml:space="preserve"> – суретте келтірілген. </w:t>
      </w:r>
    </w:p>
    <w:p w:rsidR="00E43915" w:rsidRPr="00325DEC" w:rsidRDefault="00E43915" w:rsidP="00355B42">
      <w:pPr>
        <w:pStyle w:val="a5"/>
        <w:tabs>
          <w:tab w:val="left" w:pos="1192"/>
        </w:tabs>
        <w:spacing w:before="0"/>
        <w:ind w:left="0" w:right="-1" w:firstLine="567"/>
        <w:rPr>
          <w:sz w:val="28"/>
          <w:szCs w:val="28"/>
          <w:lang w:val="kk-KZ" w:eastAsia="x-none"/>
        </w:rPr>
      </w:pPr>
    </w:p>
    <w:p w:rsidR="002B02D8" w:rsidRPr="00325DEC" w:rsidRDefault="00E43915" w:rsidP="00355B42">
      <w:pPr>
        <w:pStyle w:val="a5"/>
        <w:tabs>
          <w:tab w:val="left" w:pos="1192"/>
        </w:tabs>
        <w:spacing w:before="0"/>
        <w:ind w:left="0" w:right="-1" w:firstLine="0"/>
        <w:jc w:val="center"/>
        <w:rPr>
          <w:noProof/>
          <w:sz w:val="28"/>
          <w:szCs w:val="28"/>
          <w:lang w:eastAsia="kk-KZ"/>
        </w:rPr>
      </w:pPr>
      <w:r w:rsidRPr="00325DEC">
        <w:rPr>
          <w:noProof/>
          <w:sz w:val="28"/>
          <w:szCs w:val="28"/>
          <w:lang w:val="ru-RU" w:eastAsia="ru-RU"/>
        </w:rPr>
        <w:lastRenderedPageBreak/>
        <w:drawing>
          <wp:inline distT="0" distB="0" distL="0" distR="0" wp14:anchorId="5604386A" wp14:editId="7AF5104C">
            <wp:extent cx="4536772" cy="3486150"/>
            <wp:effectExtent l="0" t="0" r="0" b="0"/>
            <wp:docPr id="36" name="Рисунок 5" descr="Описание: Описание: Описание: Описание: D:\Манганит\Статья\ВАК\Оптика\оптика\Bi0.1Dy0.9MnO3_золь-гель_5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Описание: Описание: Описание: D:\Манганит\Статья\ВАК\Оптика\оптика\Bi0.1Dy0.9MnO3_золь-гель_50x.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560470" cy="3504360"/>
                    </a:xfrm>
                    <a:prstGeom prst="rect">
                      <a:avLst/>
                    </a:prstGeom>
                    <a:noFill/>
                    <a:ln>
                      <a:noFill/>
                    </a:ln>
                  </pic:spPr>
                </pic:pic>
              </a:graphicData>
            </a:graphic>
          </wp:inline>
        </w:drawing>
      </w:r>
      <w:r w:rsidR="00066B47" w:rsidRPr="00325DEC">
        <w:rPr>
          <w:noProof/>
          <w:sz w:val="28"/>
          <w:szCs w:val="28"/>
          <w:lang w:eastAsia="kk-KZ"/>
        </w:rPr>
        <w:t xml:space="preserve">    </w:t>
      </w:r>
    </w:p>
    <w:p w:rsidR="002B02D8" w:rsidRPr="00325DEC" w:rsidRDefault="002B02D8" w:rsidP="00355B42">
      <w:pPr>
        <w:pStyle w:val="a5"/>
        <w:tabs>
          <w:tab w:val="left" w:pos="1192"/>
        </w:tabs>
        <w:spacing w:before="0"/>
        <w:ind w:left="0" w:right="-1" w:firstLine="0"/>
        <w:jc w:val="center"/>
        <w:rPr>
          <w:sz w:val="28"/>
          <w:szCs w:val="28"/>
          <w:lang w:eastAsia="x-none"/>
        </w:rPr>
      </w:pPr>
    </w:p>
    <w:p w:rsidR="002B02D8" w:rsidRPr="00325DEC" w:rsidRDefault="002B02D8" w:rsidP="00355B42">
      <w:pPr>
        <w:pStyle w:val="a5"/>
        <w:tabs>
          <w:tab w:val="left" w:pos="1192"/>
        </w:tabs>
        <w:spacing w:before="0"/>
        <w:ind w:left="0" w:right="-1" w:firstLine="0"/>
        <w:jc w:val="center"/>
        <w:rPr>
          <w:sz w:val="28"/>
          <w:szCs w:val="28"/>
          <w:lang w:val="kk-KZ" w:eastAsia="x-none"/>
        </w:rPr>
      </w:pPr>
      <w:r w:rsidRPr="00325DEC">
        <w:rPr>
          <w:sz w:val="28"/>
          <w:szCs w:val="28"/>
          <w:lang w:eastAsia="x-none"/>
        </w:rPr>
        <w:t>а)</w:t>
      </w:r>
      <w:r w:rsidRPr="00325DEC">
        <w:rPr>
          <w:sz w:val="28"/>
          <w:szCs w:val="28"/>
          <w:lang w:val="kk-KZ" w:eastAsia="x-none"/>
        </w:rPr>
        <w:t xml:space="preserve"> 50 есе ұлғайту</w:t>
      </w:r>
    </w:p>
    <w:p w:rsidR="002B02D8" w:rsidRPr="00325DEC" w:rsidRDefault="002B02D8" w:rsidP="00355B42">
      <w:pPr>
        <w:pStyle w:val="a5"/>
        <w:tabs>
          <w:tab w:val="left" w:pos="1192"/>
        </w:tabs>
        <w:spacing w:before="0"/>
        <w:ind w:left="0" w:right="-1" w:firstLine="0"/>
        <w:jc w:val="center"/>
        <w:rPr>
          <w:sz w:val="28"/>
          <w:szCs w:val="28"/>
          <w:lang w:eastAsia="x-none"/>
        </w:rPr>
      </w:pPr>
    </w:p>
    <w:p w:rsidR="00E43915" w:rsidRPr="00325DEC" w:rsidRDefault="00066B47" w:rsidP="00355B42">
      <w:pPr>
        <w:pStyle w:val="a5"/>
        <w:tabs>
          <w:tab w:val="left" w:pos="1192"/>
        </w:tabs>
        <w:spacing w:before="0"/>
        <w:ind w:left="0" w:right="-1" w:firstLine="0"/>
        <w:jc w:val="center"/>
        <w:rPr>
          <w:noProof/>
          <w:sz w:val="28"/>
          <w:szCs w:val="28"/>
          <w:lang w:eastAsia="kk-KZ"/>
        </w:rPr>
      </w:pPr>
      <w:r w:rsidRPr="00325DEC">
        <w:rPr>
          <w:noProof/>
          <w:sz w:val="28"/>
          <w:szCs w:val="28"/>
          <w:lang w:eastAsia="kk-KZ"/>
        </w:rPr>
        <w:t xml:space="preserve">  </w:t>
      </w:r>
      <w:r w:rsidRPr="00325DEC">
        <w:rPr>
          <w:noProof/>
          <w:sz w:val="28"/>
          <w:szCs w:val="28"/>
          <w:lang w:val="ru-RU" w:eastAsia="ru-RU"/>
        </w:rPr>
        <w:drawing>
          <wp:inline distT="0" distB="0" distL="0" distR="0" wp14:anchorId="267F32FD" wp14:editId="78D3E5A7">
            <wp:extent cx="4609577" cy="3657600"/>
            <wp:effectExtent l="0" t="0" r="635" b="0"/>
            <wp:docPr id="37" name="Рисунок 6" descr="Описание: Описание: Описание: Описание: D:\Манганит\Статья\ВАК\Оптика\оптика\Bi0.1Dy0.9MnO3_золь-гель_15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Описание: Описание: Описание: D:\Манганит\Статья\ВАК\Оптика\оптика\Bi0.1Dy0.9MnO3_золь-гель_150x.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54648" cy="3693363"/>
                    </a:xfrm>
                    <a:prstGeom prst="rect">
                      <a:avLst/>
                    </a:prstGeom>
                    <a:noFill/>
                    <a:ln>
                      <a:noFill/>
                    </a:ln>
                  </pic:spPr>
                </pic:pic>
              </a:graphicData>
            </a:graphic>
          </wp:inline>
        </w:drawing>
      </w:r>
    </w:p>
    <w:p w:rsidR="002B02D8" w:rsidRPr="00325DEC" w:rsidRDefault="002B02D8" w:rsidP="00355B42">
      <w:pPr>
        <w:pStyle w:val="a5"/>
        <w:tabs>
          <w:tab w:val="left" w:pos="1192"/>
        </w:tabs>
        <w:spacing w:before="0"/>
        <w:ind w:left="0" w:right="-1"/>
        <w:jc w:val="center"/>
        <w:rPr>
          <w:sz w:val="28"/>
          <w:szCs w:val="28"/>
          <w:lang w:val="kk-KZ" w:eastAsia="x-none"/>
        </w:rPr>
      </w:pPr>
    </w:p>
    <w:p w:rsidR="00E43915" w:rsidRPr="00325DEC" w:rsidRDefault="00E43915" w:rsidP="00355B42">
      <w:pPr>
        <w:pStyle w:val="a5"/>
        <w:tabs>
          <w:tab w:val="left" w:pos="1192"/>
        </w:tabs>
        <w:spacing w:before="0"/>
        <w:ind w:left="0" w:right="-1"/>
        <w:jc w:val="center"/>
        <w:rPr>
          <w:sz w:val="28"/>
          <w:szCs w:val="28"/>
          <w:lang w:val="kk-KZ" w:eastAsia="x-none"/>
        </w:rPr>
      </w:pPr>
      <w:r w:rsidRPr="00325DEC">
        <w:rPr>
          <w:sz w:val="28"/>
          <w:szCs w:val="28"/>
          <w:lang w:val="kk-KZ" w:eastAsia="x-none"/>
        </w:rPr>
        <w:t>ә)</w:t>
      </w:r>
      <w:r w:rsidR="002B02D8" w:rsidRPr="00325DEC">
        <w:rPr>
          <w:sz w:val="28"/>
          <w:szCs w:val="28"/>
          <w:lang w:val="kk-KZ" w:eastAsia="x-none"/>
        </w:rPr>
        <w:t xml:space="preserve"> 100 есе ұлғайту</w:t>
      </w:r>
    </w:p>
    <w:p w:rsidR="002B02D8" w:rsidRPr="00325DEC" w:rsidRDefault="002B02D8" w:rsidP="00355B42">
      <w:pPr>
        <w:pStyle w:val="a5"/>
        <w:tabs>
          <w:tab w:val="left" w:pos="1192"/>
        </w:tabs>
        <w:spacing w:before="0"/>
        <w:ind w:left="0" w:right="-1"/>
        <w:jc w:val="center"/>
        <w:rPr>
          <w:sz w:val="28"/>
          <w:szCs w:val="28"/>
          <w:lang w:val="kk-KZ" w:eastAsia="x-none"/>
        </w:rPr>
      </w:pPr>
    </w:p>
    <w:p w:rsidR="002B02D8" w:rsidRPr="00325DEC" w:rsidRDefault="002B02D8" w:rsidP="00355B42">
      <w:pPr>
        <w:pStyle w:val="a5"/>
        <w:tabs>
          <w:tab w:val="left" w:pos="1192"/>
        </w:tabs>
        <w:spacing w:before="0"/>
        <w:ind w:left="0" w:right="-1"/>
        <w:jc w:val="center"/>
        <w:rPr>
          <w:sz w:val="28"/>
          <w:szCs w:val="28"/>
          <w:lang w:val="kk-KZ" w:eastAsia="x-none"/>
        </w:rPr>
      </w:pPr>
      <w:r w:rsidRPr="00325DEC">
        <w:rPr>
          <w:sz w:val="28"/>
          <w:lang w:val="kk-KZ"/>
        </w:rPr>
        <w:t>Сурет</w:t>
      </w:r>
      <w:r w:rsidRPr="00325DEC">
        <w:rPr>
          <w:bCs/>
          <w:noProof/>
          <w:sz w:val="28"/>
          <w:szCs w:val="28"/>
          <w:lang w:val="kk-KZ"/>
        </w:rPr>
        <w:t xml:space="preserve"> 5</w:t>
      </w:r>
      <w:r w:rsidR="0043485C" w:rsidRPr="00325DEC">
        <w:rPr>
          <w:bCs/>
          <w:noProof/>
          <w:sz w:val="28"/>
          <w:szCs w:val="28"/>
          <w:lang w:val="kk-KZ"/>
        </w:rPr>
        <w:t>4</w:t>
      </w:r>
      <w:r w:rsidRPr="00325DEC">
        <w:rPr>
          <w:bCs/>
          <w:noProof/>
          <w:sz w:val="28"/>
          <w:szCs w:val="28"/>
          <w:lang w:val="kk-KZ"/>
        </w:rPr>
        <w:t xml:space="preserve"> – </w:t>
      </w:r>
      <w:r w:rsidRPr="00325DEC">
        <w:rPr>
          <w:sz w:val="28"/>
          <w:szCs w:val="28"/>
          <w:lang w:val="kk-KZ"/>
        </w:rPr>
        <w:t>Золь – гель әдісімен синтезделген Bi</w:t>
      </w:r>
      <w:r w:rsidRPr="00325DEC">
        <w:rPr>
          <w:sz w:val="28"/>
          <w:szCs w:val="28"/>
          <w:vertAlign w:val="subscript"/>
          <w:lang w:val="kk-KZ"/>
        </w:rPr>
        <w:t>0.1</w:t>
      </w:r>
      <w:r w:rsidRPr="00325DEC">
        <w:rPr>
          <w:sz w:val="28"/>
          <w:szCs w:val="28"/>
          <w:lang w:val="kk-KZ"/>
        </w:rPr>
        <w:t>Dy</w:t>
      </w:r>
      <w:r w:rsidRPr="00325DEC">
        <w:rPr>
          <w:sz w:val="28"/>
          <w:szCs w:val="28"/>
          <w:vertAlign w:val="subscript"/>
          <w:lang w:val="kk-KZ"/>
        </w:rPr>
        <w:t>0.9</w:t>
      </w:r>
      <w:r w:rsidRPr="00325DEC">
        <w:rPr>
          <w:sz w:val="28"/>
          <w:szCs w:val="28"/>
          <w:lang w:val="kk-KZ"/>
        </w:rPr>
        <w:t>MnO</w:t>
      </w:r>
      <w:r w:rsidRPr="00325DEC">
        <w:rPr>
          <w:sz w:val="28"/>
          <w:szCs w:val="28"/>
          <w:vertAlign w:val="subscript"/>
          <w:lang w:val="kk-KZ"/>
        </w:rPr>
        <w:t>3</w:t>
      </w:r>
      <w:r w:rsidRPr="00325DEC">
        <w:rPr>
          <w:sz w:val="28"/>
          <w:szCs w:val="28"/>
          <w:lang w:val="kk-KZ"/>
        </w:rPr>
        <w:t xml:space="preserve"> манганитінің</w:t>
      </w:r>
      <w:r w:rsidRPr="00325DEC">
        <w:rPr>
          <w:sz w:val="24"/>
          <w:szCs w:val="28"/>
          <w:lang w:val="kk-KZ" w:eastAsia="x-none"/>
        </w:rPr>
        <w:t xml:space="preserve"> </w:t>
      </w:r>
      <w:r w:rsidRPr="00325DEC">
        <w:rPr>
          <w:sz w:val="28"/>
          <w:szCs w:val="28"/>
          <w:lang w:val="kk-KZ" w:eastAsia="x-none"/>
        </w:rPr>
        <w:t>беттік қабатының топографиясы, бет 1</w:t>
      </w:r>
    </w:p>
    <w:p w:rsidR="00E43915" w:rsidRPr="00325DEC" w:rsidRDefault="00E43915" w:rsidP="002B02D8">
      <w:pPr>
        <w:pStyle w:val="a5"/>
        <w:tabs>
          <w:tab w:val="left" w:pos="0"/>
        </w:tabs>
        <w:spacing w:before="0"/>
        <w:ind w:left="0" w:right="-1" w:firstLine="0"/>
        <w:jc w:val="center"/>
        <w:rPr>
          <w:sz w:val="28"/>
          <w:szCs w:val="28"/>
          <w:lang w:eastAsia="x-none"/>
        </w:rPr>
      </w:pPr>
      <w:r w:rsidRPr="00325DEC">
        <w:rPr>
          <w:noProof/>
          <w:sz w:val="28"/>
          <w:szCs w:val="28"/>
          <w:lang w:val="ru-RU" w:eastAsia="ru-RU"/>
        </w:rPr>
        <w:lastRenderedPageBreak/>
        <w:drawing>
          <wp:inline distT="0" distB="0" distL="0" distR="0" wp14:anchorId="741E3E63" wp14:editId="474C4C95">
            <wp:extent cx="4208145" cy="3159512"/>
            <wp:effectExtent l="0" t="0" r="1905" b="3175"/>
            <wp:docPr id="38" name="Рисунок 7" descr="Описание: Описание: Описание: Описание: D:\Манганит\Статья\ВАК\Оптика\оптика\Bi0.1Dy0.9MnO3_золь-гель_150x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Описание: Описание: Описание: D:\Манганит\Статья\ВАК\Оптика\оптика\Bi0.1Dy0.9MnO3_золь-гель_150x_.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51699" cy="3192213"/>
                    </a:xfrm>
                    <a:prstGeom prst="rect">
                      <a:avLst/>
                    </a:prstGeom>
                    <a:noFill/>
                    <a:ln>
                      <a:noFill/>
                    </a:ln>
                  </pic:spPr>
                </pic:pic>
              </a:graphicData>
            </a:graphic>
          </wp:inline>
        </w:drawing>
      </w:r>
    </w:p>
    <w:p w:rsidR="002B02D8" w:rsidRPr="00325DEC" w:rsidRDefault="002B02D8" w:rsidP="00355B42">
      <w:pPr>
        <w:pStyle w:val="a5"/>
        <w:tabs>
          <w:tab w:val="left" w:pos="1192"/>
        </w:tabs>
        <w:spacing w:before="0"/>
        <w:ind w:left="0" w:right="-1"/>
        <w:jc w:val="center"/>
        <w:rPr>
          <w:sz w:val="24"/>
          <w:szCs w:val="28"/>
          <w:lang w:eastAsia="x-none"/>
        </w:rPr>
      </w:pPr>
    </w:p>
    <w:p w:rsidR="00E43915" w:rsidRPr="00325DEC" w:rsidRDefault="00E43915" w:rsidP="00355B42">
      <w:pPr>
        <w:pStyle w:val="a5"/>
        <w:tabs>
          <w:tab w:val="left" w:pos="1192"/>
        </w:tabs>
        <w:spacing w:before="0"/>
        <w:ind w:left="0" w:right="-1"/>
        <w:jc w:val="center"/>
        <w:rPr>
          <w:sz w:val="28"/>
          <w:szCs w:val="28"/>
          <w:lang w:val="kk-KZ" w:eastAsia="x-none"/>
        </w:rPr>
      </w:pPr>
      <w:r w:rsidRPr="00325DEC">
        <w:rPr>
          <w:sz w:val="28"/>
          <w:szCs w:val="28"/>
          <w:lang w:eastAsia="x-none"/>
        </w:rPr>
        <w:t>c</w:t>
      </w:r>
      <w:r w:rsidRPr="00325DEC">
        <w:rPr>
          <w:sz w:val="28"/>
          <w:szCs w:val="28"/>
          <w:lang w:val="ru-RU" w:eastAsia="x-none"/>
        </w:rPr>
        <w:t>)</w:t>
      </w:r>
      <w:r w:rsidR="002B02D8" w:rsidRPr="00325DEC">
        <w:rPr>
          <w:sz w:val="28"/>
          <w:szCs w:val="28"/>
          <w:lang w:val="kk-KZ" w:eastAsia="x-none"/>
        </w:rPr>
        <w:t xml:space="preserve"> 150 есе ұлғайту</w:t>
      </w:r>
    </w:p>
    <w:p w:rsidR="00E43915" w:rsidRPr="00325DEC" w:rsidRDefault="004A7692" w:rsidP="007029FB">
      <w:pPr>
        <w:pStyle w:val="a5"/>
        <w:tabs>
          <w:tab w:val="left" w:pos="1192"/>
        </w:tabs>
        <w:spacing w:before="0"/>
        <w:ind w:left="0" w:right="-1" w:firstLine="567"/>
        <w:jc w:val="center"/>
        <w:rPr>
          <w:sz w:val="24"/>
          <w:szCs w:val="28"/>
          <w:lang w:val="kk-KZ" w:eastAsia="x-none"/>
        </w:rPr>
      </w:pPr>
      <w:r w:rsidRPr="00325DEC">
        <w:rPr>
          <w:sz w:val="28"/>
          <w:lang w:val="kk-KZ"/>
        </w:rPr>
        <w:t>Сурет</w:t>
      </w:r>
      <w:r w:rsidRPr="00325DEC">
        <w:rPr>
          <w:bCs/>
          <w:noProof/>
          <w:sz w:val="28"/>
          <w:szCs w:val="28"/>
          <w:lang w:val="kk-KZ"/>
        </w:rPr>
        <w:t xml:space="preserve"> </w:t>
      </w:r>
      <w:r w:rsidR="00BA63CC" w:rsidRPr="00325DEC">
        <w:rPr>
          <w:bCs/>
          <w:noProof/>
          <w:sz w:val="28"/>
          <w:szCs w:val="28"/>
          <w:lang w:val="kk-KZ"/>
        </w:rPr>
        <w:t>5</w:t>
      </w:r>
      <w:r w:rsidR="0043485C" w:rsidRPr="00325DEC">
        <w:rPr>
          <w:bCs/>
          <w:noProof/>
          <w:sz w:val="28"/>
          <w:szCs w:val="28"/>
          <w:lang w:val="kk-KZ"/>
        </w:rPr>
        <w:t>4</w:t>
      </w:r>
      <w:r w:rsidR="002B02D8" w:rsidRPr="00325DEC">
        <w:rPr>
          <w:bCs/>
          <w:noProof/>
          <w:sz w:val="28"/>
          <w:szCs w:val="28"/>
          <w:lang w:val="kk-KZ"/>
        </w:rPr>
        <w:t>, бет 2</w:t>
      </w:r>
    </w:p>
    <w:p w:rsidR="00C81555" w:rsidRPr="00325DEC" w:rsidRDefault="00C81555" w:rsidP="00355B42">
      <w:pPr>
        <w:ind w:firstLine="567"/>
        <w:jc w:val="both"/>
        <w:rPr>
          <w:rFonts w:ascii="Times New Roman" w:hAnsi="Times New Roman" w:cs="Times New Roman"/>
          <w:sz w:val="28"/>
          <w:szCs w:val="28"/>
          <w:lang w:val="kk-KZ" w:eastAsia="x-none"/>
        </w:rPr>
      </w:pPr>
    </w:p>
    <w:p w:rsidR="00E43915" w:rsidRPr="00325DEC" w:rsidRDefault="00C81555" w:rsidP="00355B42">
      <w:pPr>
        <w:ind w:firstLine="567"/>
        <w:jc w:val="both"/>
        <w:rPr>
          <w:rFonts w:ascii="Times New Roman" w:hAnsi="Times New Roman" w:cs="Times New Roman"/>
          <w:sz w:val="28"/>
          <w:szCs w:val="28"/>
          <w:lang w:val="kk-KZ" w:eastAsia="x-none"/>
        </w:rPr>
      </w:pPr>
      <w:r w:rsidRPr="00325DEC">
        <w:rPr>
          <w:rFonts w:ascii="Times New Roman" w:hAnsi="Times New Roman" w:cs="Times New Roman"/>
          <w:sz w:val="28"/>
          <w:szCs w:val="28"/>
          <w:lang w:val="kk-KZ" w:eastAsia="x-none"/>
        </w:rPr>
        <w:t xml:space="preserve">Цитраты – нитратты әдіс арқылы алынған </w:t>
      </w: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0.1</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0.9</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манганиті ұнтақтарының</w:t>
      </w:r>
      <w:r w:rsidRPr="00325DEC">
        <w:rPr>
          <w:rFonts w:ascii="Times New Roman" w:hAnsi="Times New Roman" w:cs="Times New Roman"/>
          <w:sz w:val="24"/>
          <w:szCs w:val="28"/>
          <w:lang w:val="kk-KZ" w:eastAsia="x-none"/>
        </w:rPr>
        <w:t xml:space="preserve"> </w:t>
      </w:r>
      <w:r w:rsidRPr="00325DEC">
        <w:rPr>
          <w:rFonts w:ascii="Times New Roman" w:hAnsi="Times New Roman" w:cs="Times New Roman"/>
          <w:sz w:val="28"/>
          <w:szCs w:val="28"/>
          <w:lang w:val="kk-KZ" w:eastAsia="kk-KZ"/>
        </w:rPr>
        <w:t>Leica DM6000M – металлография және материалтануға арналған автоматтандырылған ғылыми-зерттеу микроскобы</w:t>
      </w:r>
      <w:r w:rsidRPr="00325DEC">
        <w:rPr>
          <w:rFonts w:ascii="Times New Roman" w:hAnsi="Times New Roman" w:cs="Times New Roman"/>
          <w:sz w:val="28"/>
          <w:szCs w:val="28"/>
          <w:lang w:val="kk-KZ" w:eastAsia="x-none"/>
        </w:rPr>
        <w:t xml:space="preserve">нда түсірілген беттік қабаты </w:t>
      </w:r>
      <w:r w:rsidR="00BA63CC" w:rsidRPr="00325DEC">
        <w:rPr>
          <w:rFonts w:ascii="Times New Roman" w:hAnsi="Times New Roman" w:cs="Times New Roman"/>
          <w:sz w:val="28"/>
          <w:szCs w:val="28"/>
          <w:lang w:val="kk-KZ" w:eastAsia="x-none"/>
        </w:rPr>
        <w:t>5</w:t>
      </w:r>
      <w:r w:rsidR="0043485C" w:rsidRPr="00325DEC">
        <w:rPr>
          <w:rFonts w:ascii="Times New Roman" w:hAnsi="Times New Roman" w:cs="Times New Roman"/>
          <w:sz w:val="28"/>
          <w:szCs w:val="28"/>
          <w:lang w:val="kk-KZ" w:eastAsia="x-none"/>
        </w:rPr>
        <w:t>5</w:t>
      </w:r>
      <w:r w:rsidRPr="00325DEC">
        <w:rPr>
          <w:rFonts w:ascii="Times New Roman" w:hAnsi="Times New Roman" w:cs="Times New Roman"/>
          <w:sz w:val="28"/>
          <w:szCs w:val="28"/>
          <w:lang w:val="kk-KZ" w:eastAsia="x-none"/>
        </w:rPr>
        <w:t xml:space="preserve"> – суретте келтірілген.</w:t>
      </w:r>
    </w:p>
    <w:p w:rsidR="00C81555" w:rsidRPr="00325DEC" w:rsidRDefault="00C81555" w:rsidP="00355B42">
      <w:pPr>
        <w:ind w:firstLine="567"/>
        <w:jc w:val="both"/>
        <w:rPr>
          <w:rFonts w:ascii="Times New Roman" w:hAnsi="Times New Roman" w:cs="Times New Roman"/>
          <w:sz w:val="28"/>
          <w:szCs w:val="28"/>
          <w:lang w:val="kk-KZ"/>
        </w:rPr>
      </w:pPr>
    </w:p>
    <w:p w:rsidR="002B02D8" w:rsidRPr="00325DEC" w:rsidRDefault="00C81555" w:rsidP="00355B42">
      <w:pPr>
        <w:jc w:val="center"/>
        <w:rPr>
          <w:rFonts w:ascii="Times New Roman" w:hAnsi="Times New Roman" w:cs="Times New Roman"/>
          <w:sz w:val="28"/>
          <w:szCs w:val="28"/>
          <w:lang w:val="kk-KZ"/>
        </w:rPr>
      </w:pPr>
      <w:r w:rsidRPr="00325DEC">
        <w:rPr>
          <w:rFonts w:ascii="Times New Roman" w:hAnsi="Times New Roman" w:cs="Times New Roman"/>
          <w:noProof/>
          <w:sz w:val="28"/>
          <w:szCs w:val="28"/>
        </w:rPr>
        <w:drawing>
          <wp:inline distT="0" distB="0" distL="0" distR="0" wp14:anchorId="5522CA44" wp14:editId="32B68040">
            <wp:extent cx="4152899" cy="3114675"/>
            <wp:effectExtent l="0" t="0" r="635" b="0"/>
            <wp:docPr id="9" name="Рисунок 9" descr="C:\ЖАНАР\Манганит\Статья\ВАК\Оптика\оптика\Bi0.1Dy0.9MnO3_цит-нит_5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ЖАНАР\Манганит\Статья\ВАК\Оптика\оптика\Bi0.1Dy0.9MnO3_цит-нит_50x.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86371" cy="3139779"/>
                    </a:xfrm>
                    <a:prstGeom prst="rect">
                      <a:avLst/>
                    </a:prstGeom>
                    <a:noFill/>
                    <a:ln>
                      <a:noFill/>
                    </a:ln>
                  </pic:spPr>
                </pic:pic>
              </a:graphicData>
            </a:graphic>
          </wp:inline>
        </w:drawing>
      </w:r>
      <w:r w:rsidR="00066B47" w:rsidRPr="00325DEC">
        <w:rPr>
          <w:rFonts w:ascii="Times New Roman" w:hAnsi="Times New Roman" w:cs="Times New Roman"/>
          <w:sz w:val="28"/>
          <w:szCs w:val="28"/>
          <w:lang w:val="kk-KZ"/>
        </w:rPr>
        <w:t xml:space="preserve">     </w:t>
      </w:r>
    </w:p>
    <w:p w:rsidR="002B02D8" w:rsidRPr="00325DEC" w:rsidRDefault="002B02D8" w:rsidP="00355B42">
      <w:pPr>
        <w:jc w:val="center"/>
        <w:rPr>
          <w:rFonts w:ascii="Times New Roman" w:hAnsi="Times New Roman" w:cs="Times New Roman"/>
          <w:sz w:val="28"/>
          <w:szCs w:val="28"/>
          <w:lang w:val="kk-KZ"/>
        </w:rPr>
      </w:pPr>
    </w:p>
    <w:p w:rsidR="002B02D8" w:rsidRPr="00325DEC" w:rsidRDefault="002B02D8" w:rsidP="00355B42">
      <w:pPr>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а) 50 есе ұлғайту</w:t>
      </w:r>
    </w:p>
    <w:p w:rsidR="002B02D8" w:rsidRPr="00325DEC" w:rsidRDefault="002B02D8" w:rsidP="00355B42">
      <w:pPr>
        <w:jc w:val="center"/>
        <w:rPr>
          <w:rFonts w:ascii="Times New Roman" w:hAnsi="Times New Roman" w:cs="Times New Roman"/>
          <w:sz w:val="28"/>
          <w:szCs w:val="28"/>
          <w:lang w:val="kk-KZ"/>
        </w:rPr>
      </w:pPr>
    </w:p>
    <w:p w:rsidR="002B02D8" w:rsidRPr="00325DEC" w:rsidRDefault="002B02D8" w:rsidP="00355B42">
      <w:pPr>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bCs/>
          <w:noProof/>
          <w:sz w:val="28"/>
          <w:szCs w:val="28"/>
          <w:lang w:val="kk-KZ"/>
        </w:rPr>
        <w:t xml:space="preserve"> 5</w:t>
      </w:r>
      <w:r w:rsidR="0043485C" w:rsidRPr="00325DEC">
        <w:rPr>
          <w:rFonts w:ascii="Times New Roman" w:hAnsi="Times New Roman" w:cs="Times New Roman"/>
          <w:bCs/>
          <w:noProof/>
          <w:sz w:val="28"/>
          <w:szCs w:val="28"/>
          <w:lang w:val="kk-KZ"/>
        </w:rPr>
        <w:t>5</w:t>
      </w:r>
      <w:r w:rsidRPr="00325DEC">
        <w:rPr>
          <w:rFonts w:ascii="Times New Roman" w:hAnsi="Times New Roman" w:cs="Times New Roman"/>
          <w:bCs/>
          <w:noProof/>
          <w:sz w:val="28"/>
          <w:szCs w:val="28"/>
          <w:lang w:val="kk-KZ"/>
        </w:rPr>
        <w:t xml:space="preserve"> – </w:t>
      </w:r>
      <w:r w:rsidRPr="00325DEC">
        <w:rPr>
          <w:rFonts w:ascii="Times New Roman" w:hAnsi="Times New Roman" w:cs="Times New Roman"/>
          <w:sz w:val="28"/>
          <w:szCs w:val="28"/>
          <w:lang w:val="kk-KZ" w:eastAsia="x-none"/>
        </w:rPr>
        <w:t>Цитраты – нитратты әдіспен</w:t>
      </w:r>
      <w:r w:rsidRPr="00325DEC">
        <w:rPr>
          <w:rFonts w:ascii="Times New Roman" w:hAnsi="Times New Roman" w:cs="Times New Roman"/>
          <w:sz w:val="28"/>
          <w:szCs w:val="28"/>
          <w:lang w:val="kk-KZ"/>
        </w:rPr>
        <w:t xml:space="preserve"> синтезделген Bi</w:t>
      </w:r>
      <w:r w:rsidRPr="00325DEC">
        <w:rPr>
          <w:rFonts w:ascii="Times New Roman" w:hAnsi="Times New Roman" w:cs="Times New Roman"/>
          <w:sz w:val="28"/>
          <w:szCs w:val="28"/>
          <w:vertAlign w:val="subscript"/>
          <w:lang w:val="kk-KZ"/>
        </w:rPr>
        <w:t>0.1</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0.9</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манганитінің</w:t>
      </w:r>
      <w:r w:rsidRPr="00325DEC">
        <w:rPr>
          <w:rFonts w:ascii="Times New Roman" w:hAnsi="Times New Roman" w:cs="Times New Roman"/>
          <w:sz w:val="24"/>
          <w:szCs w:val="28"/>
          <w:lang w:val="kk-KZ" w:eastAsia="x-none"/>
        </w:rPr>
        <w:t xml:space="preserve"> </w:t>
      </w:r>
      <w:r w:rsidRPr="00325DEC">
        <w:rPr>
          <w:rFonts w:ascii="Times New Roman" w:hAnsi="Times New Roman" w:cs="Times New Roman"/>
          <w:sz w:val="28"/>
          <w:szCs w:val="28"/>
          <w:lang w:val="kk-KZ" w:eastAsia="x-none"/>
        </w:rPr>
        <w:t>беттік қабатының топографиясы, бет 1</w:t>
      </w:r>
    </w:p>
    <w:p w:rsidR="002B02D8" w:rsidRPr="00325DEC" w:rsidRDefault="00066B47" w:rsidP="00355B42">
      <w:pPr>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lastRenderedPageBreak/>
        <w:t xml:space="preserve"> </w:t>
      </w:r>
    </w:p>
    <w:p w:rsidR="00C81555" w:rsidRPr="00325DEC" w:rsidRDefault="00066B47" w:rsidP="00355B42">
      <w:pPr>
        <w:jc w:val="center"/>
        <w:rPr>
          <w:rFonts w:ascii="Times New Roman" w:hAnsi="Times New Roman" w:cs="Times New Roman"/>
          <w:sz w:val="28"/>
          <w:szCs w:val="28"/>
          <w:lang w:val="kk-KZ"/>
        </w:rPr>
      </w:pPr>
      <w:r w:rsidRPr="00325DEC">
        <w:rPr>
          <w:rFonts w:ascii="Times New Roman" w:hAnsi="Times New Roman" w:cs="Times New Roman"/>
          <w:noProof/>
          <w:sz w:val="28"/>
          <w:szCs w:val="28"/>
        </w:rPr>
        <w:drawing>
          <wp:inline distT="0" distB="0" distL="0" distR="0" wp14:anchorId="1E62E028" wp14:editId="523E2E41">
            <wp:extent cx="4318000" cy="3238500"/>
            <wp:effectExtent l="0" t="0" r="6350" b="0"/>
            <wp:docPr id="10" name="Рисунок 10" descr="C:\ЖАНАР\Манганит\Статья\ВАК\Оптика\оптика\Bi0.1Dy0.9MnO3_цит-нит_50x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ЖАНАР\Манганит\Статья\ВАК\Оптика\оптика\Bi0.1Dy0.9MnO3_цит-нит_50x_.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319151" cy="3239363"/>
                    </a:xfrm>
                    <a:prstGeom prst="rect">
                      <a:avLst/>
                    </a:prstGeom>
                    <a:noFill/>
                    <a:ln>
                      <a:noFill/>
                    </a:ln>
                  </pic:spPr>
                </pic:pic>
              </a:graphicData>
            </a:graphic>
          </wp:inline>
        </w:drawing>
      </w:r>
    </w:p>
    <w:p w:rsidR="002B02D8" w:rsidRPr="00325DEC" w:rsidRDefault="002B02D8" w:rsidP="00355B42">
      <w:pPr>
        <w:ind w:firstLine="567"/>
        <w:jc w:val="center"/>
        <w:rPr>
          <w:rFonts w:ascii="Times New Roman" w:hAnsi="Times New Roman" w:cs="Times New Roman"/>
          <w:sz w:val="28"/>
          <w:szCs w:val="28"/>
          <w:lang w:val="kk-KZ" w:eastAsia="x-none"/>
        </w:rPr>
      </w:pPr>
    </w:p>
    <w:p w:rsidR="00C81555" w:rsidRPr="00325DEC" w:rsidRDefault="00C81555" w:rsidP="00355B42">
      <w:pPr>
        <w:ind w:firstLine="567"/>
        <w:jc w:val="center"/>
        <w:rPr>
          <w:rFonts w:ascii="Times New Roman" w:hAnsi="Times New Roman" w:cs="Times New Roman"/>
          <w:sz w:val="28"/>
          <w:szCs w:val="28"/>
          <w:lang w:val="kk-KZ" w:eastAsia="x-none"/>
        </w:rPr>
      </w:pPr>
      <w:r w:rsidRPr="00325DEC">
        <w:rPr>
          <w:rFonts w:ascii="Times New Roman" w:hAnsi="Times New Roman" w:cs="Times New Roman"/>
          <w:sz w:val="28"/>
          <w:szCs w:val="28"/>
          <w:lang w:val="kk-KZ" w:eastAsia="x-none"/>
        </w:rPr>
        <w:t>ә)</w:t>
      </w:r>
      <w:r w:rsidR="002B02D8" w:rsidRPr="00325DEC">
        <w:rPr>
          <w:rFonts w:ascii="Times New Roman" w:hAnsi="Times New Roman" w:cs="Times New Roman"/>
          <w:sz w:val="28"/>
          <w:szCs w:val="28"/>
          <w:lang w:val="kk-KZ" w:eastAsia="x-none"/>
        </w:rPr>
        <w:t xml:space="preserve"> 100 есе ұлғайту</w:t>
      </w:r>
    </w:p>
    <w:p w:rsidR="002B02D8" w:rsidRPr="00325DEC" w:rsidRDefault="002B02D8" w:rsidP="00355B42">
      <w:pPr>
        <w:ind w:firstLine="567"/>
        <w:jc w:val="center"/>
        <w:rPr>
          <w:rFonts w:ascii="Times New Roman" w:hAnsi="Times New Roman" w:cs="Times New Roman"/>
          <w:sz w:val="28"/>
          <w:szCs w:val="28"/>
          <w:lang w:val="kk-KZ" w:eastAsia="x-none"/>
        </w:rPr>
      </w:pPr>
    </w:p>
    <w:p w:rsidR="002B02D8" w:rsidRPr="00325DEC" w:rsidRDefault="00C81555" w:rsidP="00355B42">
      <w:pPr>
        <w:jc w:val="center"/>
        <w:rPr>
          <w:rFonts w:ascii="Times New Roman" w:hAnsi="Times New Roman" w:cs="Times New Roman"/>
          <w:sz w:val="28"/>
          <w:szCs w:val="28"/>
          <w:lang w:val="kk-KZ"/>
        </w:rPr>
      </w:pPr>
      <w:r w:rsidRPr="00325DEC">
        <w:rPr>
          <w:rFonts w:ascii="Times New Roman" w:hAnsi="Times New Roman" w:cs="Times New Roman"/>
          <w:noProof/>
          <w:sz w:val="28"/>
          <w:szCs w:val="28"/>
        </w:rPr>
        <w:drawing>
          <wp:inline distT="0" distB="0" distL="0" distR="0" wp14:anchorId="368157A5" wp14:editId="1B0C1B3A">
            <wp:extent cx="4330701" cy="3248025"/>
            <wp:effectExtent l="0" t="0" r="0" b="0"/>
            <wp:docPr id="13" name="Рисунок 13" descr="C:\ЖАНАР\Манганит\Статья\ВАК\Оптика\оптика\Bi0.1Dy0.9MnO3_цит-нит_15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ЖАНАР\Манганит\Статья\ВАК\Оптика\оптика\Bi0.1Dy0.9MnO3_цит-нит_150x.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349373" cy="3262029"/>
                    </a:xfrm>
                    <a:prstGeom prst="rect">
                      <a:avLst/>
                    </a:prstGeom>
                    <a:noFill/>
                    <a:ln>
                      <a:noFill/>
                    </a:ln>
                  </pic:spPr>
                </pic:pic>
              </a:graphicData>
            </a:graphic>
          </wp:inline>
        </w:drawing>
      </w:r>
      <w:r w:rsidR="00066B47" w:rsidRPr="00325DEC">
        <w:rPr>
          <w:rFonts w:ascii="Times New Roman" w:hAnsi="Times New Roman" w:cs="Times New Roman"/>
          <w:sz w:val="28"/>
          <w:szCs w:val="28"/>
          <w:lang w:val="kk-KZ"/>
        </w:rPr>
        <w:t xml:space="preserve">    </w:t>
      </w:r>
    </w:p>
    <w:p w:rsidR="002B02D8" w:rsidRPr="00325DEC" w:rsidRDefault="00066B47" w:rsidP="00355B42">
      <w:pPr>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 </w:t>
      </w:r>
    </w:p>
    <w:p w:rsidR="002B02D8" w:rsidRPr="00325DEC" w:rsidRDefault="00066B47" w:rsidP="00355B42">
      <w:pPr>
        <w:jc w:val="center"/>
        <w:rPr>
          <w:rFonts w:ascii="Times New Roman" w:hAnsi="Times New Roman" w:cs="Times New Roman"/>
          <w:sz w:val="28"/>
          <w:szCs w:val="28"/>
          <w:lang w:val="kk-KZ" w:eastAsia="x-none"/>
        </w:rPr>
      </w:pPr>
      <w:r w:rsidRPr="00325DEC">
        <w:rPr>
          <w:rFonts w:ascii="Times New Roman" w:hAnsi="Times New Roman" w:cs="Times New Roman"/>
          <w:sz w:val="28"/>
          <w:szCs w:val="28"/>
          <w:lang w:val="kk-KZ"/>
        </w:rPr>
        <w:t xml:space="preserve"> </w:t>
      </w:r>
      <w:r w:rsidR="002B02D8" w:rsidRPr="00325DEC">
        <w:rPr>
          <w:rFonts w:ascii="Times New Roman" w:hAnsi="Times New Roman" w:cs="Times New Roman"/>
          <w:sz w:val="28"/>
          <w:szCs w:val="28"/>
          <w:lang w:val="kk-KZ" w:eastAsia="x-none"/>
        </w:rPr>
        <w:t>б) 200 есе ұлғайту</w:t>
      </w:r>
    </w:p>
    <w:p w:rsidR="002B02D8" w:rsidRPr="00325DEC" w:rsidRDefault="002B02D8" w:rsidP="00355B42">
      <w:pPr>
        <w:jc w:val="center"/>
        <w:rPr>
          <w:rFonts w:ascii="Times New Roman" w:hAnsi="Times New Roman" w:cs="Times New Roman"/>
          <w:sz w:val="28"/>
          <w:szCs w:val="28"/>
          <w:lang w:val="kk-KZ" w:eastAsia="x-none"/>
        </w:rPr>
      </w:pPr>
    </w:p>
    <w:p w:rsidR="002B02D8" w:rsidRPr="00325DEC" w:rsidRDefault="002B02D8" w:rsidP="00355B42">
      <w:pPr>
        <w:jc w:val="center"/>
        <w:rPr>
          <w:rFonts w:ascii="Times New Roman" w:hAnsi="Times New Roman" w:cs="Times New Roman"/>
          <w:sz w:val="28"/>
          <w:szCs w:val="28"/>
          <w:lang w:val="kk-KZ" w:eastAsia="x-none"/>
        </w:rPr>
      </w:pPr>
      <w:r w:rsidRPr="00325DEC">
        <w:rPr>
          <w:rFonts w:ascii="Times New Roman" w:hAnsi="Times New Roman" w:cs="Times New Roman"/>
          <w:sz w:val="28"/>
          <w:szCs w:val="28"/>
          <w:lang w:val="kk-KZ" w:eastAsia="x-none"/>
        </w:rPr>
        <w:t>Сурет 5</w:t>
      </w:r>
      <w:r w:rsidR="0043485C" w:rsidRPr="00325DEC">
        <w:rPr>
          <w:rFonts w:ascii="Times New Roman" w:hAnsi="Times New Roman" w:cs="Times New Roman"/>
          <w:sz w:val="28"/>
          <w:szCs w:val="28"/>
          <w:lang w:val="kk-KZ" w:eastAsia="x-none"/>
        </w:rPr>
        <w:t>5</w:t>
      </w:r>
      <w:r w:rsidRPr="00325DEC">
        <w:rPr>
          <w:rFonts w:ascii="Times New Roman" w:hAnsi="Times New Roman" w:cs="Times New Roman"/>
          <w:sz w:val="28"/>
          <w:szCs w:val="28"/>
          <w:lang w:val="kk-KZ" w:eastAsia="x-none"/>
        </w:rPr>
        <w:t>, бет 2</w:t>
      </w:r>
    </w:p>
    <w:p w:rsidR="00C81555" w:rsidRPr="00325DEC" w:rsidRDefault="00066B47" w:rsidP="00355B42">
      <w:pPr>
        <w:jc w:val="center"/>
        <w:rPr>
          <w:rFonts w:ascii="Times New Roman" w:hAnsi="Times New Roman" w:cs="Times New Roman"/>
          <w:sz w:val="28"/>
          <w:szCs w:val="28"/>
          <w:lang w:val="kk-KZ"/>
        </w:rPr>
      </w:pPr>
      <w:r w:rsidRPr="00325DEC">
        <w:rPr>
          <w:rFonts w:ascii="Times New Roman" w:hAnsi="Times New Roman" w:cs="Times New Roman"/>
          <w:noProof/>
          <w:sz w:val="28"/>
          <w:szCs w:val="28"/>
        </w:rPr>
        <w:lastRenderedPageBreak/>
        <w:drawing>
          <wp:inline distT="0" distB="0" distL="0" distR="0" wp14:anchorId="3A7D4215" wp14:editId="725CFA70">
            <wp:extent cx="4343400" cy="3257550"/>
            <wp:effectExtent l="0" t="0" r="0" b="0"/>
            <wp:docPr id="14" name="Рисунок 14" descr="C:\ЖАНАР\Манганит\Статья\ВАК\Оптика\оптика\Bi0.1Dy0.9MnO3_цит-нит_150x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ЖАНАР\Манганит\Статья\ВАК\Оптика\оптика\Bi0.1Dy0.9MnO3_цит-нит_150x_.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356272" cy="3267204"/>
                    </a:xfrm>
                    <a:prstGeom prst="rect">
                      <a:avLst/>
                    </a:prstGeom>
                    <a:noFill/>
                    <a:ln>
                      <a:noFill/>
                    </a:ln>
                  </pic:spPr>
                </pic:pic>
              </a:graphicData>
            </a:graphic>
          </wp:inline>
        </w:drawing>
      </w:r>
    </w:p>
    <w:p w:rsidR="002B02D8" w:rsidRPr="00325DEC" w:rsidRDefault="002B02D8" w:rsidP="00355B42">
      <w:pPr>
        <w:tabs>
          <w:tab w:val="left" w:pos="1192"/>
        </w:tabs>
        <w:ind w:left="360" w:right="-1"/>
        <w:jc w:val="center"/>
        <w:rPr>
          <w:rFonts w:ascii="Times New Roman" w:hAnsi="Times New Roman" w:cs="Times New Roman"/>
          <w:sz w:val="28"/>
          <w:szCs w:val="28"/>
          <w:lang w:val="kk-KZ" w:eastAsia="x-none"/>
        </w:rPr>
      </w:pPr>
    </w:p>
    <w:p w:rsidR="00C81555" w:rsidRPr="00325DEC" w:rsidRDefault="00C81555" w:rsidP="00355B42">
      <w:pPr>
        <w:tabs>
          <w:tab w:val="left" w:pos="1192"/>
        </w:tabs>
        <w:ind w:left="360" w:right="-1"/>
        <w:jc w:val="center"/>
        <w:rPr>
          <w:rFonts w:ascii="Times New Roman" w:hAnsi="Times New Roman" w:cs="Times New Roman"/>
          <w:sz w:val="28"/>
          <w:szCs w:val="28"/>
          <w:lang w:val="kk-KZ" w:eastAsia="x-none"/>
        </w:rPr>
      </w:pPr>
      <w:r w:rsidRPr="00325DEC">
        <w:rPr>
          <w:rFonts w:ascii="Times New Roman" w:hAnsi="Times New Roman" w:cs="Times New Roman"/>
          <w:sz w:val="28"/>
          <w:szCs w:val="28"/>
          <w:lang w:val="kk-KZ" w:eastAsia="x-none"/>
        </w:rPr>
        <w:t>в)</w:t>
      </w:r>
      <w:r w:rsidR="002B02D8" w:rsidRPr="00325DEC">
        <w:rPr>
          <w:rFonts w:ascii="Times New Roman" w:hAnsi="Times New Roman" w:cs="Times New Roman"/>
          <w:sz w:val="28"/>
          <w:szCs w:val="28"/>
          <w:lang w:val="kk-KZ" w:eastAsia="x-none"/>
        </w:rPr>
        <w:t xml:space="preserve"> 300 есе ұлғайту</w:t>
      </w:r>
    </w:p>
    <w:p w:rsidR="00C81555" w:rsidRPr="00325DEC" w:rsidRDefault="004A7692" w:rsidP="007029FB">
      <w:pPr>
        <w:pStyle w:val="a5"/>
        <w:tabs>
          <w:tab w:val="left" w:pos="1192"/>
        </w:tabs>
        <w:spacing w:before="0"/>
        <w:ind w:left="0" w:right="-1" w:firstLine="567"/>
        <w:jc w:val="center"/>
        <w:rPr>
          <w:noProof/>
          <w:sz w:val="28"/>
          <w:szCs w:val="24"/>
          <w:lang w:val="kk-KZ"/>
        </w:rPr>
      </w:pPr>
      <w:r w:rsidRPr="00325DEC">
        <w:rPr>
          <w:sz w:val="28"/>
          <w:lang w:val="kk-KZ"/>
        </w:rPr>
        <w:t>Сурет</w:t>
      </w:r>
      <w:r w:rsidRPr="00325DEC">
        <w:rPr>
          <w:bCs/>
          <w:noProof/>
          <w:sz w:val="28"/>
          <w:szCs w:val="28"/>
          <w:lang w:val="kk-KZ"/>
        </w:rPr>
        <w:t xml:space="preserve"> </w:t>
      </w:r>
      <w:r w:rsidR="00BA63CC" w:rsidRPr="00325DEC">
        <w:rPr>
          <w:bCs/>
          <w:noProof/>
          <w:sz w:val="28"/>
          <w:szCs w:val="28"/>
          <w:lang w:val="kk-KZ"/>
        </w:rPr>
        <w:t>5</w:t>
      </w:r>
      <w:r w:rsidR="0043485C" w:rsidRPr="00325DEC">
        <w:rPr>
          <w:bCs/>
          <w:noProof/>
          <w:sz w:val="28"/>
          <w:szCs w:val="28"/>
          <w:lang w:val="kk-KZ"/>
        </w:rPr>
        <w:t>5</w:t>
      </w:r>
      <w:r w:rsidR="002B02D8" w:rsidRPr="00325DEC">
        <w:rPr>
          <w:bCs/>
          <w:noProof/>
          <w:sz w:val="28"/>
          <w:szCs w:val="28"/>
          <w:lang w:val="kk-KZ"/>
        </w:rPr>
        <w:t>, бет 3</w:t>
      </w:r>
    </w:p>
    <w:p w:rsidR="00C81555" w:rsidRPr="00325DEC" w:rsidRDefault="00C81555" w:rsidP="00355B42">
      <w:pPr>
        <w:pStyle w:val="a5"/>
        <w:tabs>
          <w:tab w:val="left" w:pos="1192"/>
        </w:tabs>
        <w:spacing w:before="0"/>
        <w:ind w:left="0" w:right="-1" w:firstLine="567"/>
        <w:rPr>
          <w:noProof/>
          <w:sz w:val="28"/>
          <w:szCs w:val="24"/>
          <w:lang w:val="kk-KZ"/>
        </w:rPr>
      </w:pPr>
    </w:p>
    <w:p w:rsidR="00C81555" w:rsidRPr="00325DEC" w:rsidRDefault="00C81555" w:rsidP="00355B42">
      <w:pPr>
        <w:pStyle w:val="a5"/>
        <w:tabs>
          <w:tab w:val="left" w:pos="1192"/>
        </w:tabs>
        <w:spacing w:before="0"/>
        <w:ind w:left="0" w:right="-1" w:firstLine="567"/>
        <w:rPr>
          <w:sz w:val="28"/>
          <w:szCs w:val="28"/>
          <w:lang w:val="kk-KZ" w:eastAsia="x-none"/>
        </w:rPr>
      </w:pPr>
      <w:r w:rsidRPr="00325DEC">
        <w:rPr>
          <w:sz w:val="28"/>
          <w:szCs w:val="28"/>
          <w:lang w:val="kk-KZ" w:eastAsia="x-none"/>
        </w:rPr>
        <w:t xml:space="preserve">Печини әдісі арқылы алынған </w:t>
      </w:r>
      <w:r w:rsidRPr="00325DEC">
        <w:rPr>
          <w:sz w:val="28"/>
          <w:szCs w:val="28"/>
          <w:lang w:val="kk-KZ"/>
        </w:rPr>
        <w:t>Bi</w:t>
      </w:r>
      <w:r w:rsidRPr="00325DEC">
        <w:rPr>
          <w:sz w:val="28"/>
          <w:szCs w:val="28"/>
          <w:vertAlign w:val="subscript"/>
          <w:lang w:val="kk-KZ"/>
        </w:rPr>
        <w:t>0.1</w:t>
      </w:r>
      <w:r w:rsidRPr="00325DEC">
        <w:rPr>
          <w:sz w:val="28"/>
          <w:szCs w:val="28"/>
          <w:lang w:val="kk-KZ"/>
        </w:rPr>
        <w:t>Dy</w:t>
      </w:r>
      <w:r w:rsidRPr="00325DEC">
        <w:rPr>
          <w:sz w:val="28"/>
          <w:szCs w:val="28"/>
          <w:vertAlign w:val="subscript"/>
          <w:lang w:val="kk-KZ"/>
        </w:rPr>
        <w:t>0.9</w:t>
      </w:r>
      <w:r w:rsidRPr="00325DEC">
        <w:rPr>
          <w:sz w:val="28"/>
          <w:szCs w:val="28"/>
          <w:lang w:val="kk-KZ"/>
        </w:rPr>
        <w:t>MnO</w:t>
      </w:r>
      <w:r w:rsidRPr="00325DEC">
        <w:rPr>
          <w:sz w:val="28"/>
          <w:szCs w:val="28"/>
          <w:vertAlign w:val="subscript"/>
          <w:lang w:val="kk-KZ"/>
        </w:rPr>
        <w:t>3</w:t>
      </w:r>
      <w:r w:rsidRPr="00325DEC">
        <w:rPr>
          <w:sz w:val="28"/>
          <w:szCs w:val="28"/>
          <w:lang w:val="kk-KZ"/>
        </w:rPr>
        <w:t xml:space="preserve"> манганиті ұнтақтарының</w:t>
      </w:r>
      <w:r w:rsidRPr="00325DEC">
        <w:rPr>
          <w:sz w:val="24"/>
          <w:szCs w:val="28"/>
          <w:lang w:val="kk-KZ" w:eastAsia="x-none"/>
        </w:rPr>
        <w:t xml:space="preserve"> </w:t>
      </w:r>
      <w:r w:rsidRPr="00325DEC">
        <w:rPr>
          <w:sz w:val="28"/>
          <w:szCs w:val="28"/>
          <w:lang w:val="kk-KZ" w:eastAsia="kk-KZ"/>
        </w:rPr>
        <w:t>Leica DM6000M – металлография және материалтануға арналған автоматтандырылған ғылыми-зерттеу микроскобы</w:t>
      </w:r>
      <w:r w:rsidRPr="00325DEC">
        <w:rPr>
          <w:sz w:val="28"/>
          <w:szCs w:val="28"/>
          <w:lang w:val="kk-KZ" w:eastAsia="x-none"/>
        </w:rPr>
        <w:t xml:space="preserve">нда түсірілген беттік қабаты </w:t>
      </w:r>
      <w:r w:rsidR="00BA63CC" w:rsidRPr="00325DEC">
        <w:rPr>
          <w:sz w:val="28"/>
          <w:szCs w:val="28"/>
          <w:lang w:val="kk-KZ" w:eastAsia="x-none"/>
        </w:rPr>
        <w:t>5</w:t>
      </w:r>
      <w:r w:rsidR="0043485C" w:rsidRPr="00325DEC">
        <w:rPr>
          <w:sz w:val="28"/>
          <w:szCs w:val="28"/>
          <w:lang w:val="kk-KZ" w:eastAsia="x-none"/>
        </w:rPr>
        <w:t>6</w:t>
      </w:r>
      <w:r w:rsidRPr="00325DEC">
        <w:rPr>
          <w:sz w:val="28"/>
          <w:szCs w:val="28"/>
          <w:lang w:val="kk-KZ" w:eastAsia="x-none"/>
        </w:rPr>
        <w:t xml:space="preserve"> – суретте келтірілген.</w:t>
      </w:r>
    </w:p>
    <w:p w:rsidR="00C81555" w:rsidRPr="00325DEC" w:rsidRDefault="00C81555" w:rsidP="00355B42">
      <w:pPr>
        <w:pStyle w:val="a5"/>
        <w:tabs>
          <w:tab w:val="left" w:pos="1192"/>
        </w:tabs>
        <w:spacing w:before="0"/>
        <w:ind w:left="0" w:right="-1" w:firstLine="567"/>
        <w:rPr>
          <w:sz w:val="24"/>
          <w:szCs w:val="28"/>
          <w:lang w:val="kk-KZ" w:eastAsia="x-none"/>
        </w:rPr>
      </w:pPr>
    </w:p>
    <w:p w:rsidR="002B02D8" w:rsidRPr="00325DEC" w:rsidRDefault="00C81555" w:rsidP="002B02D8">
      <w:pPr>
        <w:jc w:val="center"/>
        <w:rPr>
          <w:rFonts w:ascii="Times New Roman" w:hAnsi="Times New Roman" w:cs="Times New Roman"/>
          <w:sz w:val="28"/>
          <w:szCs w:val="28"/>
          <w:lang w:val="kk-KZ"/>
        </w:rPr>
      </w:pPr>
      <w:r w:rsidRPr="00325DEC">
        <w:rPr>
          <w:rFonts w:ascii="Times New Roman" w:hAnsi="Times New Roman" w:cs="Times New Roman"/>
          <w:noProof/>
          <w:sz w:val="28"/>
          <w:szCs w:val="28"/>
        </w:rPr>
        <w:drawing>
          <wp:inline distT="0" distB="0" distL="0" distR="0" wp14:anchorId="7400A095" wp14:editId="571D64BF">
            <wp:extent cx="4133850" cy="3100388"/>
            <wp:effectExtent l="0" t="0" r="0" b="5080"/>
            <wp:docPr id="16" name="Рисунок 16" descr="C:\ЖАНАР\Манганит\Статья\ВАК\Оптика\оптика\DyMn7O12_5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ЖАНАР\Манганит\Статья\ВАК\Оптика\оптика\DyMn7O12_50x.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148401" cy="3111301"/>
                    </a:xfrm>
                    <a:prstGeom prst="rect">
                      <a:avLst/>
                    </a:prstGeom>
                    <a:noFill/>
                    <a:ln>
                      <a:noFill/>
                    </a:ln>
                  </pic:spPr>
                </pic:pic>
              </a:graphicData>
            </a:graphic>
          </wp:inline>
        </w:drawing>
      </w:r>
      <w:r w:rsidR="00066B47" w:rsidRPr="00325DEC">
        <w:rPr>
          <w:rFonts w:ascii="Times New Roman" w:hAnsi="Times New Roman" w:cs="Times New Roman"/>
          <w:sz w:val="28"/>
          <w:szCs w:val="28"/>
          <w:lang w:val="kk-KZ"/>
        </w:rPr>
        <w:t xml:space="preserve">   </w:t>
      </w:r>
    </w:p>
    <w:p w:rsidR="002B02D8" w:rsidRPr="00325DEC" w:rsidRDefault="002B02D8" w:rsidP="00355B42">
      <w:pPr>
        <w:ind w:firstLine="567"/>
        <w:jc w:val="center"/>
        <w:rPr>
          <w:sz w:val="28"/>
          <w:szCs w:val="28"/>
          <w:lang w:val="kk-KZ" w:eastAsia="x-none"/>
        </w:rPr>
      </w:pPr>
    </w:p>
    <w:p w:rsidR="002B02D8" w:rsidRPr="00325DEC" w:rsidRDefault="002B02D8" w:rsidP="00355B42">
      <w:pPr>
        <w:ind w:firstLine="567"/>
        <w:jc w:val="center"/>
        <w:rPr>
          <w:rFonts w:ascii="Times New Roman" w:hAnsi="Times New Roman" w:cs="Times New Roman"/>
          <w:noProof/>
          <w:sz w:val="28"/>
          <w:szCs w:val="24"/>
          <w:lang w:val="kk-KZ"/>
        </w:rPr>
      </w:pPr>
      <w:r w:rsidRPr="00325DEC">
        <w:rPr>
          <w:rFonts w:ascii="Times New Roman" w:hAnsi="Times New Roman" w:cs="Times New Roman"/>
          <w:noProof/>
          <w:sz w:val="28"/>
          <w:szCs w:val="24"/>
          <w:lang w:val="kk-KZ"/>
        </w:rPr>
        <w:t>а) 50 есе ұлғайту</w:t>
      </w:r>
    </w:p>
    <w:p w:rsidR="002B02D8" w:rsidRPr="00325DEC" w:rsidRDefault="002B02D8" w:rsidP="00355B42">
      <w:pPr>
        <w:ind w:firstLine="567"/>
        <w:jc w:val="center"/>
        <w:rPr>
          <w:rFonts w:ascii="Times New Roman" w:hAnsi="Times New Roman" w:cs="Times New Roman"/>
          <w:sz w:val="28"/>
          <w:szCs w:val="28"/>
          <w:lang w:val="kk-KZ"/>
        </w:rPr>
      </w:pPr>
    </w:p>
    <w:p w:rsidR="002B02D8" w:rsidRPr="00325DEC" w:rsidRDefault="002B02D8" w:rsidP="002B02D8">
      <w:pPr>
        <w:pStyle w:val="a5"/>
        <w:tabs>
          <w:tab w:val="left" w:pos="1192"/>
        </w:tabs>
        <w:spacing w:before="0"/>
        <w:ind w:left="0" w:right="-1" w:firstLine="567"/>
        <w:jc w:val="center"/>
        <w:rPr>
          <w:noProof/>
          <w:sz w:val="28"/>
          <w:szCs w:val="24"/>
          <w:lang w:val="kk-KZ"/>
        </w:rPr>
      </w:pPr>
      <w:r w:rsidRPr="00325DEC">
        <w:rPr>
          <w:sz w:val="28"/>
          <w:lang w:val="kk-KZ"/>
        </w:rPr>
        <w:t>Сурет</w:t>
      </w:r>
      <w:r w:rsidRPr="00325DEC">
        <w:rPr>
          <w:bCs/>
          <w:noProof/>
          <w:sz w:val="28"/>
          <w:szCs w:val="28"/>
          <w:lang w:val="kk-KZ"/>
        </w:rPr>
        <w:t xml:space="preserve"> 5</w:t>
      </w:r>
      <w:r w:rsidR="0043485C" w:rsidRPr="00325DEC">
        <w:rPr>
          <w:bCs/>
          <w:noProof/>
          <w:sz w:val="28"/>
          <w:szCs w:val="28"/>
          <w:lang w:val="kk-KZ"/>
        </w:rPr>
        <w:t>6</w:t>
      </w:r>
      <w:r w:rsidRPr="00325DEC">
        <w:rPr>
          <w:bCs/>
          <w:noProof/>
          <w:sz w:val="28"/>
          <w:szCs w:val="28"/>
          <w:lang w:val="kk-KZ"/>
        </w:rPr>
        <w:t xml:space="preserve"> – </w:t>
      </w:r>
      <w:r w:rsidRPr="00325DEC">
        <w:rPr>
          <w:sz w:val="28"/>
          <w:szCs w:val="28"/>
          <w:lang w:val="kk-KZ" w:eastAsia="x-none"/>
        </w:rPr>
        <w:t>Цитраты – нитратты әдіспен</w:t>
      </w:r>
      <w:r w:rsidRPr="00325DEC">
        <w:rPr>
          <w:sz w:val="28"/>
          <w:szCs w:val="28"/>
          <w:lang w:val="kk-KZ"/>
        </w:rPr>
        <w:t xml:space="preserve"> синтезделген Bi</w:t>
      </w:r>
      <w:r w:rsidRPr="00325DEC">
        <w:rPr>
          <w:sz w:val="28"/>
          <w:szCs w:val="28"/>
          <w:vertAlign w:val="subscript"/>
          <w:lang w:val="kk-KZ"/>
        </w:rPr>
        <w:t>0.1</w:t>
      </w:r>
      <w:r w:rsidRPr="00325DEC">
        <w:rPr>
          <w:sz w:val="28"/>
          <w:szCs w:val="28"/>
          <w:lang w:val="kk-KZ"/>
        </w:rPr>
        <w:t>Dy</w:t>
      </w:r>
      <w:r w:rsidRPr="00325DEC">
        <w:rPr>
          <w:sz w:val="28"/>
          <w:szCs w:val="28"/>
          <w:vertAlign w:val="subscript"/>
          <w:lang w:val="kk-KZ"/>
        </w:rPr>
        <w:t>0.9</w:t>
      </w:r>
      <w:r w:rsidRPr="00325DEC">
        <w:rPr>
          <w:sz w:val="28"/>
          <w:szCs w:val="28"/>
          <w:lang w:val="kk-KZ"/>
        </w:rPr>
        <w:t>MnO</w:t>
      </w:r>
      <w:r w:rsidRPr="00325DEC">
        <w:rPr>
          <w:sz w:val="28"/>
          <w:szCs w:val="28"/>
          <w:vertAlign w:val="subscript"/>
          <w:lang w:val="kk-KZ"/>
        </w:rPr>
        <w:t>3</w:t>
      </w:r>
      <w:r w:rsidRPr="00325DEC">
        <w:rPr>
          <w:sz w:val="28"/>
          <w:szCs w:val="28"/>
          <w:lang w:val="kk-KZ"/>
        </w:rPr>
        <w:t xml:space="preserve"> манганитінің</w:t>
      </w:r>
      <w:r w:rsidRPr="00325DEC">
        <w:rPr>
          <w:sz w:val="24"/>
          <w:szCs w:val="28"/>
          <w:lang w:val="kk-KZ" w:eastAsia="x-none"/>
        </w:rPr>
        <w:t xml:space="preserve"> </w:t>
      </w:r>
      <w:r w:rsidRPr="00325DEC">
        <w:rPr>
          <w:sz w:val="28"/>
          <w:szCs w:val="28"/>
          <w:lang w:val="kk-KZ" w:eastAsia="x-none"/>
        </w:rPr>
        <w:t>беттік қабатының топографиясы</w:t>
      </w:r>
      <w:r w:rsidRPr="00325DEC">
        <w:rPr>
          <w:noProof/>
          <w:sz w:val="28"/>
          <w:szCs w:val="24"/>
          <w:lang w:val="kk-KZ"/>
        </w:rPr>
        <w:t>, бет 1</w:t>
      </w:r>
    </w:p>
    <w:p w:rsidR="002B02D8" w:rsidRPr="00325DEC" w:rsidRDefault="002B02D8" w:rsidP="00355B42">
      <w:pPr>
        <w:ind w:firstLine="567"/>
        <w:jc w:val="center"/>
        <w:rPr>
          <w:rFonts w:ascii="Times New Roman" w:hAnsi="Times New Roman" w:cs="Times New Roman"/>
          <w:sz w:val="28"/>
          <w:szCs w:val="28"/>
          <w:lang w:val="kk-KZ"/>
        </w:rPr>
      </w:pPr>
    </w:p>
    <w:p w:rsidR="00C81555" w:rsidRPr="00325DEC" w:rsidRDefault="00066B47" w:rsidP="002B02D8">
      <w:pPr>
        <w:jc w:val="center"/>
        <w:rPr>
          <w:rFonts w:ascii="Times New Roman" w:hAnsi="Times New Roman" w:cs="Times New Roman"/>
          <w:sz w:val="28"/>
          <w:szCs w:val="28"/>
          <w:lang w:val="en-US"/>
        </w:rPr>
      </w:pPr>
      <w:r w:rsidRPr="00325DEC">
        <w:rPr>
          <w:rFonts w:ascii="Times New Roman" w:hAnsi="Times New Roman" w:cs="Times New Roman"/>
          <w:sz w:val="28"/>
          <w:szCs w:val="28"/>
          <w:lang w:val="kk-KZ"/>
        </w:rPr>
        <w:t xml:space="preserve">   </w:t>
      </w:r>
      <w:r w:rsidRPr="00325DEC">
        <w:rPr>
          <w:rFonts w:ascii="Times New Roman" w:hAnsi="Times New Roman" w:cs="Times New Roman"/>
          <w:noProof/>
          <w:sz w:val="28"/>
          <w:szCs w:val="28"/>
        </w:rPr>
        <w:drawing>
          <wp:inline distT="0" distB="0" distL="0" distR="0" wp14:anchorId="1DAECD87" wp14:editId="560F7B39">
            <wp:extent cx="4787900" cy="3590925"/>
            <wp:effectExtent l="0" t="0" r="0" b="9525"/>
            <wp:docPr id="17" name="Рисунок 17" descr="C:\ЖАНАР\Манганит\Статья\ВАК\Оптика\оптика\DyMn7O12_15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ЖАНАР\Манганит\Статья\ВАК\Оптика\оптика\DyMn7O12_150x.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817602" cy="3613202"/>
                    </a:xfrm>
                    <a:prstGeom prst="rect">
                      <a:avLst/>
                    </a:prstGeom>
                    <a:noFill/>
                    <a:ln>
                      <a:noFill/>
                    </a:ln>
                  </pic:spPr>
                </pic:pic>
              </a:graphicData>
            </a:graphic>
          </wp:inline>
        </w:drawing>
      </w:r>
    </w:p>
    <w:p w:rsidR="002B02D8" w:rsidRPr="00325DEC" w:rsidRDefault="002B02D8" w:rsidP="00355B42">
      <w:pPr>
        <w:ind w:firstLine="567"/>
        <w:jc w:val="center"/>
        <w:rPr>
          <w:rFonts w:ascii="Times New Roman" w:hAnsi="Times New Roman" w:cs="Times New Roman"/>
          <w:sz w:val="28"/>
          <w:szCs w:val="28"/>
          <w:lang w:val="kk-KZ"/>
        </w:rPr>
      </w:pPr>
    </w:p>
    <w:p w:rsidR="00C81555" w:rsidRPr="00325DEC" w:rsidRDefault="00C81555" w:rsidP="00355B42">
      <w:pPr>
        <w:ind w:firstLine="567"/>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ә)</w:t>
      </w:r>
      <w:r w:rsidR="002B02D8" w:rsidRPr="00325DEC">
        <w:rPr>
          <w:rFonts w:ascii="Times New Roman" w:hAnsi="Times New Roman" w:cs="Times New Roman"/>
          <w:sz w:val="28"/>
          <w:szCs w:val="28"/>
          <w:lang w:val="kk-KZ"/>
        </w:rPr>
        <w:t xml:space="preserve"> 100 есе ұлғайту</w:t>
      </w:r>
    </w:p>
    <w:p w:rsidR="00C81555" w:rsidRPr="00325DEC" w:rsidRDefault="00C81555" w:rsidP="00355B42">
      <w:pPr>
        <w:ind w:firstLine="567"/>
        <w:jc w:val="center"/>
        <w:rPr>
          <w:rFonts w:ascii="Times New Roman" w:hAnsi="Times New Roman" w:cs="Times New Roman"/>
          <w:sz w:val="28"/>
          <w:szCs w:val="28"/>
          <w:lang w:val="kk-KZ"/>
        </w:rPr>
      </w:pPr>
    </w:p>
    <w:p w:rsidR="00C81555" w:rsidRPr="00325DEC" w:rsidRDefault="00C81555" w:rsidP="002B02D8">
      <w:pPr>
        <w:jc w:val="center"/>
        <w:rPr>
          <w:rFonts w:ascii="Times New Roman" w:hAnsi="Times New Roman" w:cs="Times New Roman"/>
          <w:sz w:val="28"/>
          <w:szCs w:val="28"/>
          <w:lang w:val="kk-KZ"/>
        </w:rPr>
      </w:pPr>
      <w:r w:rsidRPr="00325DEC">
        <w:rPr>
          <w:rFonts w:ascii="Times New Roman" w:hAnsi="Times New Roman" w:cs="Times New Roman"/>
          <w:noProof/>
          <w:sz w:val="28"/>
          <w:szCs w:val="28"/>
        </w:rPr>
        <w:drawing>
          <wp:inline distT="0" distB="0" distL="0" distR="0" wp14:anchorId="2AF728FA" wp14:editId="66EBCE8B">
            <wp:extent cx="4814324" cy="3609975"/>
            <wp:effectExtent l="0" t="0" r="5715" b="0"/>
            <wp:docPr id="24" name="Рисунок 24" descr="C:\ЖАНАР\Манганит\Статья\ВАК\Оптика\оптика\DyMn7O12_150x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ЖАНАР\Манганит\Статья\ВАК\Оптика\оптика\DyMn7O12_150x_.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879317" cy="3658710"/>
                    </a:xfrm>
                    <a:prstGeom prst="rect">
                      <a:avLst/>
                    </a:prstGeom>
                    <a:noFill/>
                    <a:ln>
                      <a:noFill/>
                    </a:ln>
                  </pic:spPr>
                </pic:pic>
              </a:graphicData>
            </a:graphic>
          </wp:inline>
        </w:drawing>
      </w:r>
    </w:p>
    <w:p w:rsidR="002B02D8" w:rsidRPr="00325DEC" w:rsidRDefault="002B02D8" w:rsidP="00355B42">
      <w:pPr>
        <w:ind w:firstLine="567"/>
        <w:jc w:val="center"/>
        <w:rPr>
          <w:rFonts w:ascii="Times New Roman" w:hAnsi="Times New Roman" w:cs="Times New Roman"/>
          <w:sz w:val="28"/>
          <w:szCs w:val="28"/>
          <w:lang w:val="kk-KZ"/>
        </w:rPr>
      </w:pPr>
    </w:p>
    <w:p w:rsidR="00C81555" w:rsidRPr="00325DEC" w:rsidRDefault="00C81555" w:rsidP="00355B42">
      <w:pPr>
        <w:ind w:firstLine="567"/>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б)</w:t>
      </w:r>
      <w:r w:rsidR="002B02D8" w:rsidRPr="00325DEC">
        <w:rPr>
          <w:rFonts w:ascii="Times New Roman" w:hAnsi="Times New Roman" w:cs="Times New Roman"/>
          <w:noProof/>
          <w:sz w:val="28"/>
          <w:szCs w:val="24"/>
          <w:lang w:val="kk-KZ"/>
        </w:rPr>
        <w:t xml:space="preserve"> 150 есе ұлғайту</w:t>
      </w:r>
    </w:p>
    <w:p w:rsidR="00C81555" w:rsidRPr="00325DEC" w:rsidRDefault="004A7692" w:rsidP="007029FB">
      <w:pPr>
        <w:pStyle w:val="a5"/>
        <w:tabs>
          <w:tab w:val="left" w:pos="1192"/>
        </w:tabs>
        <w:spacing w:before="0"/>
        <w:ind w:left="0" w:right="-1" w:firstLine="567"/>
        <w:jc w:val="center"/>
        <w:rPr>
          <w:noProof/>
          <w:sz w:val="28"/>
          <w:szCs w:val="24"/>
          <w:lang w:val="kk-KZ"/>
        </w:rPr>
      </w:pPr>
      <w:r w:rsidRPr="00325DEC">
        <w:rPr>
          <w:sz w:val="28"/>
          <w:lang w:val="kk-KZ"/>
        </w:rPr>
        <w:t>Сурет</w:t>
      </w:r>
      <w:r w:rsidRPr="00325DEC">
        <w:rPr>
          <w:bCs/>
          <w:noProof/>
          <w:sz w:val="28"/>
          <w:szCs w:val="28"/>
          <w:lang w:val="kk-KZ"/>
        </w:rPr>
        <w:t xml:space="preserve"> </w:t>
      </w:r>
      <w:r w:rsidR="00BA63CC" w:rsidRPr="00325DEC">
        <w:rPr>
          <w:bCs/>
          <w:noProof/>
          <w:sz w:val="28"/>
          <w:szCs w:val="28"/>
          <w:lang w:val="kk-KZ"/>
        </w:rPr>
        <w:t>5</w:t>
      </w:r>
      <w:r w:rsidR="0043485C" w:rsidRPr="00325DEC">
        <w:rPr>
          <w:bCs/>
          <w:noProof/>
          <w:sz w:val="28"/>
          <w:szCs w:val="28"/>
          <w:lang w:val="kk-KZ"/>
        </w:rPr>
        <w:t>6</w:t>
      </w:r>
      <w:r w:rsidR="002B02D8" w:rsidRPr="00325DEC">
        <w:rPr>
          <w:bCs/>
          <w:noProof/>
          <w:sz w:val="28"/>
          <w:szCs w:val="28"/>
          <w:lang w:val="kk-KZ"/>
        </w:rPr>
        <w:t>, бет 2</w:t>
      </w:r>
      <w:r w:rsidR="00C81555" w:rsidRPr="00325DEC">
        <w:rPr>
          <w:bCs/>
          <w:noProof/>
          <w:sz w:val="28"/>
          <w:szCs w:val="24"/>
          <w:lang w:val="kk-KZ"/>
        </w:rPr>
        <w:t xml:space="preserve"> </w:t>
      </w:r>
    </w:p>
    <w:p w:rsidR="00621A58" w:rsidRPr="00325DEC" w:rsidRDefault="00621A58" w:rsidP="00621A58">
      <w:pPr>
        <w:tabs>
          <w:tab w:val="left" w:pos="1192"/>
        </w:tabs>
        <w:ind w:right="-1"/>
        <w:rPr>
          <w:rFonts w:ascii="Times New Roman" w:eastAsia="Times New Roman" w:hAnsi="Times New Roman" w:cs="Times New Roman"/>
          <w:noProof/>
          <w:sz w:val="28"/>
          <w:szCs w:val="24"/>
          <w:lang w:val="kk-KZ" w:eastAsia="en-US"/>
        </w:rPr>
      </w:pPr>
    </w:p>
    <w:p w:rsidR="00621A58" w:rsidRPr="00325DEC" w:rsidRDefault="00621A58" w:rsidP="00621A58">
      <w:pPr>
        <w:tabs>
          <w:tab w:val="left" w:pos="1192"/>
        </w:tabs>
        <w:ind w:right="-1" w:firstLine="567"/>
        <w:jc w:val="both"/>
        <w:rPr>
          <w:rFonts w:ascii="Times New Roman" w:hAnsi="Times New Roman" w:cs="Times New Roman"/>
          <w:noProof/>
          <w:sz w:val="28"/>
          <w:szCs w:val="24"/>
          <w:lang w:val="kk-KZ"/>
        </w:rPr>
      </w:pPr>
      <w:r w:rsidRPr="00325DEC">
        <w:rPr>
          <w:rFonts w:ascii="Times New Roman" w:hAnsi="Times New Roman" w:cs="Times New Roman"/>
          <w:noProof/>
          <w:sz w:val="28"/>
          <w:szCs w:val="24"/>
          <w:lang w:val="kk-KZ"/>
        </w:rPr>
        <w:lastRenderedPageBreak/>
        <w:t>Оптикалық микроскопия әдісімен қатты фазалы әдіс, золь-гель және цитраты – нитратты әдістермен алынған висм</w:t>
      </w:r>
      <w:r w:rsidR="009526A2" w:rsidRPr="00325DEC">
        <w:rPr>
          <w:rFonts w:ascii="Times New Roman" w:hAnsi="Times New Roman" w:cs="Times New Roman"/>
          <w:noProof/>
          <w:sz w:val="28"/>
          <w:szCs w:val="24"/>
          <w:lang w:val="kk-KZ"/>
        </w:rPr>
        <w:t>у</w:t>
      </w:r>
      <w:r w:rsidRPr="00325DEC">
        <w:rPr>
          <w:rFonts w:ascii="Times New Roman" w:hAnsi="Times New Roman" w:cs="Times New Roman"/>
          <w:noProof/>
          <w:sz w:val="28"/>
          <w:szCs w:val="24"/>
          <w:lang w:val="kk-KZ"/>
        </w:rPr>
        <w:t xml:space="preserve">тты диспрозий манганиттерінің нано-/ микроқұрылымы зерттелді. Зерттеу нәтижесінде синтез жағдайының өзгеруі висмут және дипрозийдің аралас оксиді манганит ұнтақтарының топографиялық құрамының өзгеруі орын алады. </w:t>
      </w:r>
      <w:r w:rsidR="00DD10E0" w:rsidRPr="00325DEC">
        <w:rPr>
          <w:rFonts w:ascii="Times New Roman" w:hAnsi="Times New Roman" w:cs="Times New Roman"/>
          <w:noProof/>
          <w:sz w:val="28"/>
          <w:szCs w:val="24"/>
          <w:lang w:val="kk-KZ"/>
        </w:rPr>
        <w:t xml:space="preserve">Қатты фазалы әдіспен синтезделген </w:t>
      </w:r>
      <w:r w:rsidR="008A3451" w:rsidRPr="00325DEC">
        <w:rPr>
          <w:rFonts w:ascii="Times New Roman" w:hAnsi="Times New Roman" w:cs="Times New Roman"/>
          <w:noProof/>
          <w:sz w:val="28"/>
          <w:szCs w:val="24"/>
          <w:lang w:val="kk-KZ"/>
        </w:rPr>
        <w:t>композит</w:t>
      </w:r>
      <w:r w:rsidRPr="00325DEC">
        <w:rPr>
          <w:rFonts w:ascii="Times New Roman" w:hAnsi="Times New Roman" w:cs="Times New Roman"/>
          <w:noProof/>
          <w:sz w:val="28"/>
          <w:szCs w:val="24"/>
          <w:lang w:val="kk-KZ"/>
        </w:rPr>
        <w:t xml:space="preserve"> үлгілерінің беті эл</w:t>
      </w:r>
      <w:r w:rsidR="000E69D8" w:rsidRPr="00325DEC">
        <w:rPr>
          <w:rFonts w:ascii="Times New Roman" w:hAnsi="Times New Roman" w:cs="Times New Roman"/>
          <w:noProof/>
          <w:sz w:val="28"/>
          <w:szCs w:val="24"/>
          <w:lang w:val="kk-KZ"/>
        </w:rPr>
        <w:t>л</w:t>
      </w:r>
      <w:r w:rsidRPr="00325DEC">
        <w:rPr>
          <w:rFonts w:ascii="Times New Roman" w:hAnsi="Times New Roman" w:cs="Times New Roman"/>
          <w:noProof/>
          <w:sz w:val="28"/>
          <w:szCs w:val="24"/>
          <w:lang w:val="kk-KZ"/>
        </w:rPr>
        <w:t>ипс тәрізді дәндерден тұратындығы анықталды.</w:t>
      </w:r>
      <w:r w:rsidR="00DD10E0" w:rsidRPr="00325DEC">
        <w:rPr>
          <w:rFonts w:ascii="Times New Roman" w:hAnsi="Times New Roman" w:cs="Times New Roman"/>
          <w:noProof/>
          <w:sz w:val="28"/>
          <w:szCs w:val="24"/>
          <w:lang w:val="kk-KZ"/>
        </w:rPr>
        <w:t xml:space="preserve"> Ал золь-гель және цитратты – нитратты әдістермен синтезделген манганиттер үшін күрделі текстуралық композицияның нәтижесі бөлшектердің көлденең және тік өлшемдерінің кең таралуы болып табылады.</w:t>
      </w:r>
    </w:p>
    <w:p w:rsidR="006973D3" w:rsidRPr="00325DEC" w:rsidRDefault="006973D3" w:rsidP="00621A58">
      <w:pPr>
        <w:pStyle w:val="a5"/>
        <w:tabs>
          <w:tab w:val="left" w:pos="1192"/>
        </w:tabs>
        <w:spacing w:before="0"/>
        <w:ind w:left="0" w:right="-1" w:firstLine="567"/>
        <w:rPr>
          <w:noProof/>
          <w:sz w:val="28"/>
          <w:szCs w:val="24"/>
          <w:lang w:val="kk-KZ"/>
        </w:rPr>
      </w:pPr>
    </w:p>
    <w:p w:rsidR="00E43915" w:rsidRPr="00325DEC" w:rsidRDefault="00FC0D62" w:rsidP="00621A58">
      <w:pPr>
        <w:ind w:firstLine="567"/>
        <w:jc w:val="both"/>
        <w:rPr>
          <w:rFonts w:ascii="Times New Roman" w:hAnsi="Times New Roman" w:cs="Times New Roman"/>
          <w:b/>
          <w:sz w:val="28"/>
          <w:szCs w:val="28"/>
          <w:lang w:val="kk-KZ"/>
        </w:rPr>
      </w:pPr>
      <w:r w:rsidRPr="00325DEC">
        <w:rPr>
          <w:rFonts w:ascii="Times New Roman" w:hAnsi="Times New Roman" w:cs="Times New Roman"/>
          <w:b/>
          <w:sz w:val="28"/>
          <w:szCs w:val="28"/>
          <w:lang w:val="kk-KZ"/>
        </w:rPr>
        <w:t>4.1</w:t>
      </w:r>
      <w:r w:rsidR="001F037A" w:rsidRPr="00325DEC">
        <w:rPr>
          <w:rFonts w:ascii="Times New Roman" w:hAnsi="Times New Roman" w:cs="Times New Roman"/>
          <w:b/>
          <w:sz w:val="28"/>
          <w:szCs w:val="28"/>
          <w:lang w:val="kk-KZ"/>
        </w:rPr>
        <w:t>1</w:t>
      </w:r>
      <w:r w:rsidR="00E43915" w:rsidRPr="00325DEC">
        <w:rPr>
          <w:rFonts w:ascii="Times New Roman" w:hAnsi="Times New Roman" w:cs="Times New Roman"/>
          <w:b/>
          <w:sz w:val="28"/>
          <w:szCs w:val="28"/>
          <w:lang w:val="kk-KZ"/>
        </w:rPr>
        <w:t xml:space="preserve"> Термиялық </w:t>
      </w:r>
      <w:r w:rsidR="00027D12" w:rsidRPr="00325DEC">
        <w:rPr>
          <w:rFonts w:ascii="Times New Roman" w:hAnsi="Times New Roman" w:cs="Times New Roman"/>
          <w:b/>
          <w:sz w:val="28"/>
          <w:szCs w:val="28"/>
          <w:lang w:val="kk-KZ"/>
        </w:rPr>
        <w:t>талдау нәтижелері</w:t>
      </w:r>
    </w:p>
    <w:p w:rsidR="00E43915" w:rsidRPr="00325DEC" w:rsidRDefault="00E43915" w:rsidP="00621A58">
      <w:pPr>
        <w:pStyle w:val="a3"/>
        <w:ind w:firstLine="567"/>
        <w:jc w:val="both"/>
        <w:rPr>
          <w:sz w:val="28"/>
          <w:szCs w:val="28"/>
          <w:lang w:val="kk-KZ"/>
        </w:rPr>
      </w:pPr>
      <w:r w:rsidRPr="00325DEC">
        <w:rPr>
          <w:sz w:val="28"/>
          <w:szCs w:val="28"/>
          <w:lang w:val="kk-KZ"/>
        </w:rPr>
        <w:t>Фазалық ауысулардың болуы/болмауы және үлгілердің температураға байланысты тұрақтылығы ТГ/ДСК әдісімен зерттелді.</w:t>
      </w:r>
    </w:p>
    <w:p w:rsidR="00E43915" w:rsidRPr="00325DEC" w:rsidRDefault="00E43915" w:rsidP="00355B42">
      <w:pPr>
        <w:pStyle w:val="a3"/>
        <w:ind w:right="103" w:firstLine="567"/>
        <w:jc w:val="both"/>
        <w:rPr>
          <w:bCs/>
          <w:sz w:val="28"/>
          <w:szCs w:val="28"/>
          <w:lang w:val="kk-KZ"/>
        </w:rPr>
      </w:pPr>
      <w:r w:rsidRPr="00325DEC">
        <w:rPr>
          <w:bCs/>
          <w:sz w:val="28"/>
          <w:szCs w:val="28"/>
          <w:lang w:val="kk-KZ"/>
        </w:rPr>
        <w:t>Төменгі темпе</w:t>
      </w:r>
      <w:r w:rsidR="00E73052" w:rsidRPr="00325DEC">
        <w:rPr>
          <w:bCs/>
          <w:sz w:val="28"/>
          <w:szCs w:val="28"/>
          <w:lang w:val="kk-KZ"/>
        </w:rPr>
        <w:t>ратуралы тотығу кинетикасын зер</w:t>
      </w:r>
      <w:r w:rsidRPr="00325DEC">
        <w:rPr>
          <w:bCs/>
          <w:sz w:val="28"/>
          <w:szCs w:val="28"/>
          <w:lang w:val="kk-KZ"/>
        </w:rPr>
        <w:t>ттеу үшін оттегі ағымындағы термиялық талдау жүргізілді. Висмут-диспрозий манганитінің массасының қисығының айтарлықтай дәрежесі катиондық реттелуге тәуелді. ДСК әдісі бойыншы тотығу процесі күшті экзотермиялық болатыны анықталды. Процестің жылу эффектісі 300кДж/моль тең, қосылыс термоанализатор пешінің температурасынан жоғары тепмератураға көтеріледі. Осылайша</w:t>
      </w:r>
      <w:r w:rsidR="00E73052" w:rsidRPr="00325DEC">
        <w:rPr>
          <w:bCs/>
          <w:sz w:val="28"/>
          <w:szCs w:val="28"/>
          <w:lang w:val="kk-KZ"/>
        </w:rPr>
        <w:t xml:space="preserve"> </w:t>
      </w:r>
      <w:r w:rsidRPr="00325DEC">
        <w:rPr>
          <w:bCs/>
          <w:sz w:val="28"/>
          <w:szCs w:val="28"/>
          <w:lang w:val="kk-KZ"/>
        </w:rPr>
        <w:t>толығымен реттелген манганитте оттегінің бос орындарының қабаттасып орналуына байланысты процесс барысында оттегіні жинау тез және төменгі температурада жүреді  – 200°C. Экзотермиялық эффект әсерінен қосылыс қызып, тотығу процесінің жылдамдығы артады.  Нәтижесінде термиялық қасиетінің қорытындысы шығады.</w:t>
      </w:r>
    </w:p>
    <w:p w:rsidR="00E43915" w:rsidRPr="00325DEC" w:rsidRDefault="00E43915" w:rsidP="00355B42">
      <w:pPr>
        <w:pStyle w:val="a3"/>
        <w:ind w:right="103" w:firstLine="567"/>
        <w:jc w:val="both"/>
        <w:rPr>
          <w:bCs/>
          <w:sz w:val="28"/>
          <w:szCs w:val="28"/>
          <w:lang w:val="kk-KZ"/>
        </w:rPr>
      </w:pPr>
      <w:r w:rsidRPr="00325DEC">
        <w:rPr>
          <w:bCs/>
          <w:sz w:val="28"/>
          <w:szCs w:val="28"/>
          <w:lang w:val="kk-KZ"/>
        </w:rPr>
        <w:t>Қосылыстың белгілі бір массасын термотаразыға салып, оттегінің қажетті парциалды қысымы берілді. Қосылыс массасының температураға тәуелді өзгеруін оттегінің тұрақты қысымында қыздыру және суыту режимдерінде тексеріліп отырды. Т</w:t>
      </w:r>
      <w:r w:rsidR="00D453F6" w:rsidRPr="00325DEC">
        <w:rPr>
          <w:bCs/>
          <w:sz w:val="28"/>
          <w:szCs w:val="28"/>
          <w:lang w:val="kk-KZ"/>
        </w:rPr>
        <w:t>еңдіктің орнауы екі режимде де</w:t>
      </w:r>
      <w:r w:rsidRPr="00325DEC">
        <w:rPr>
          <w:bCs/>
          <w:sz w:val="28"/>
          <w:szCs w:val="28"/>
          <w:lang w:val="kk-KZ"/>
        </w:rPr>
        <w:t xml:space="preserve"> өзгеріссіз pO</w:t>
      </w:r>
      <w:r w:rsidRPr="00325DEC">
        <w:rPr>
          <w:bCs/>
          <w:sz w:val="28"/>
          <w:szCs w:val="28"/>
          <w:vertAlign w:val="subscript"/>
          <w:lang w:val="kk-KZ"/>
        </w:rPr>
        <w:t>2</w:t>
      </w:r>
      <w:r w:rsidR="00E73052" w:rsidRPr="00325DEC">
        <w:rPr>
          <w:bCs/>
          <w:sz w:val="28"/>
          <w:szCs w:val="28"/>
          <w:vertAlign w:val="subscript"/>
          <w:lang w:val="kk-KZ"/>
        </w:rPr>
        <w:t xml:space="preserve"> </w:t>
      </w:r>
      <w:r w:rsidRPr="00325DEC">
        <w:rPr>
          <w:bCs/>
          <w:sz w:val="28"/>
          <w:szCs w:val="28"/>
          <w:lang w:val="kk-KZ"/>
        </w:rPr>
        <w:t xml:space="preserve">анықталған массалардың политермдерінің сәйкес келуімен талданды. Қосылыстың массасын анықтаудағы салыстырмалы қателік ±10-3% құрады. </w:t>
      </w:r>
    </w:p>
    <w:p w:rsidR="00E43915" w:rsidRPr="00325DEC" w:rsidRDefault="00E43915" w:rsidP="00355B42">
      <w:pPr>
        <w:pStyle w:val="a3"/>
        <w:ind w:right="103" w:firstLine="567"/>
        <w:jc w:val="both"/>
        <w:rPr>
          <w:sz w:val="28"/>
          <w:szCs w:val="28"/>
          <w:lang w:val="kk-KZ"/>
        </w:rPr>
      </w:pPr>
      <w:r w:rsidRPr="00325DEC">
        <w:rPr>
          <w:bCs/>
          <w:sz w:val="28"/>
          <w:szCs w:val="28"/>
          <w:lang w:val="kk-KZ"/>
        </w:rPr>
        <w:t xml:space="preserve">STA 449 F3 Jupiter құрылғысында манганиттерге термиялық анализ жүргізілді. </w:t>
      </w:r>
      <w:r w:rsidR="00D70CBE" w:rsidRPr="00325DEC">
        <w:rPr>
          <w:bCs/>
          <w:sz w:val="28"/>
          <w:szCs w:val="28"/>
          <w:lang w:val="kk-KZ"/>
        </w:rPr>
        <w:t>5</w:t>
      </w:r>
      <w:r w:rsidR="0043485C" w:rsidRPr="00325DEC">
        <w:rPr>
          <w:bCs/>
          <w:sz w:val="28"/>
          <w:szCs w:val="28"/>
          <w:lang w:val="kk-KZ"/>
        </w:rPr>
        <w:t>7</w:t>
      </w:r>
      <w:r w:rsidRPr="00325DEC">
        <w:rPr>
          <w:bCs/>
          <w:sz w:val="28"/>
          <w:szCs w:val="28"/>
          <w:lang w:val="kk-KZ"/>
        </w:rPr>
        <w:t xml:space="preserve"> - сурет бойынша 1000˚С –</w:t>
      </w:r>
      <w:r w:rsidR="007A59B8" w:rsidRPr="00325DEC">
        <w:rPr>
          <w:bCs/>
          <w:sz w:val="28"/>
          <w:szCs w:val="28"/>
          <w:lang w:val="kk-KZ"/>
        </w:rPr>
        <w:t xml:space="preserve"> </w:t>
      </w:r>
      <w:r w:rsidRPr="00325DEC">
        <w:rPr>
          <w:bCs/>
          <w:sz w:val="28"/>
          <w:szCs w:val="28"/>
          <w:lang w:val="kk-KZ"/>
        </w:rPr>
        <w:t xml:space="preserve">ге дейінгі дифференциалды термиялық анализ қисығы бойынша 400-600˚С аралығында экзотермиялық эффект байқалады, ол манганит құрылысындағы электрондардың орын ауысуының сәйкессіздігінен болатынын түсіндіреді. </w:t>
      </w:r>
      <w:r w:rsidRPr="00325DEC">
        <w:rPr>
          <w:sz w:val="28"/>
          <w:szCs w:val="28"/>
          <w:lang w:val="kk-KZ"/>
        </w:rPr>
        <w:t>Массаның кемуі шамамен 0.03% құрайды.</w:t>
      </w:r>
    </w:p>
    <w:p w:rsidR="00E43915" w:rsidRPr="00325DEC" w:rsidRDefault="00E43915" w:rsidP="00355B42">
      <w:pPr>
        <w:pStyle w:val="a3"/>
        <w:ind w:right="103" w:firstLine="567"/>
        <w:jc w:val="both"/>
        <w:rPr>
          <w:sz w:val="28"/>
          <w:szCs w:val="28"/>
          <w:lang w:val="kk-KZ"/>
        </w:rPr>
      </w:pPr>
      <w:r w:rsidRPr="00325DEC">
        <w:rPr>
          <w:sz w:val="28"/>
          <w:szCs w:val="28"/>
          <w:lang w:val="kk-KZ"/>
        </w:rPr>
        <w:t>Манганиттің ТГА нәтижесі мыспен алмастырылған лантан манганитінің зерттеу нәтижелерімен сәйкес келеді [</w:t>
      </w:r>
      <w:r w:rsidR="00AD187B" w:rsidRPr="00325DEC">
        <w:rPr>
          <w:sz w:val="28"/>
          <w:szCs w:val="28"/>
          <w:lang w:val="kk-KZ"/>
        </w:rPr>
        <w:t>1</w:t>
      </w:r>
      <w:r w:rsidR="00E53B27" w:rsidRPr="00325DEC">
        <w:rPr>
          <w:sz w:val="28"/>
          <w:szCs w:val="28"/>
          <w:lang w:val="kk-KZ"/>
        </w:rPr>
        <w:t>1</w:t>
      </w:r>
      <w:r w:rsidR="00424F30" w:rsidRPr="00325DEC">
        <w:rPr>
          <w:sz w:val="28"/>
          <w:szCs w:val="28"/>
          <w:lang w:val="kk-KZ"/>
        </w:rPr>
        <w:t>7</w:t>
      </w:r>
      <w:r w:rsidRPr="00325DEC">
        <w:rPr>
          <w:sz w:val="28"/>
          <w:szCs w:val="28"/>
          <w:lang w:val="kk-KZ"/>
        </w:rPr>
        <w:t>].</w:t>
      </w:r>
    </w:p>
    <w:p w:rsidR="00E43915" w:rsidRPr="00325DEC" w:rsidRDefault="00E43915" w:rsidP="00355B42">
      <w:pPr>
        <w:pStyle w:val="a3"/>
        <w:ind w:right="103" w:firstLine="567"/>
        <w:jc w:val="center"/>
        <w:rPr>
          <w:sz w:val="28"/>
          <w:szCs w:val="28"/>
          <w:lang w:val="kk-KZ"/>
        </w:rPr>
      </w:pPr>
      <w:r w:rsidRPr="00325DEC">
        <w:rPr>
          <w:noProof/>
          <w:sz w:val="28"/>
          <w:szCs w:val="28"/>
          <w:lang w:val="ru-RU" w:eastAsia="ru-RU"/>
        </w:rPr>
        <w:lastRenderedPageBreak/>
        <w:drawing>
          <wp:inline distT="0" distB="0" distL="0" distR="0" wp14:anchorId="7F5F8E86" wp14:editId="0FEB9754">
            <wp:extent cx="4448175" cy="2986835"/>
            <wp:effectExtent l="0" t="0" r="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48175" cy="2986835"/>
                    </a:xfrm>
                    <a:prstGeom prst="rect">
                      <a:avLst/>
                    </a:prstGeom>
                    <a:noFill/>
                    <a:ln>
                      <a:noFill/>
                    </a:ln>
                  </pic:spPr>
                </pic:pic>
              </a:graphicData>
            </a:graphic>
          </wp:inline>
        </w:drawing>
      </w:r>
    </w:p>
    <w:p w:rsidR="00E43915" w:rsidRPr="00325DEC" w:rsidRDefault="00E43915" w:rsidP="00355B42">
      <w:pPr>
        <w:pStyle w:val="a3"/>
        <w:ind w:right="103" w:firstLine="567"/>
        <w:jc w:val="center"/>
        <w:rPr>
          <w:sz w:val="24"/>
          <w:szCs w:val="28"/>
          <w:lang w:val="kk-KZ"/>
        </w:rPr>
      </w:pPr>
    </w:p>
    <w:p w:rsidR="00E43915" w:rsidRPr="00325DEC" w:rsidRDefault="004A7692" w:rsidP="007029FB">
      <w:pPr>
        <w:pStyle w:val="a3"/>
        <w:ind w:right="103" w:firstLine="567"/>
        <w:jc w:val="center"/>
        <w:rPr>
          <w:sz w:val="32"/>
          <w:szCs w:val="28"/>
          <w:lang w:val="kk-KZ"/>
        </w:rPr>
      </w:pPr>
      <w:r w:rsidRPr="00325DEC">
        <w:rPr>
          <w:sz w:val="28"/>
          <w:lang w:val="kk-KZ"/>
        </w:rPr>
        <w:t>Сурет</w:t>
      </w:r>
      <w:r w:rsidRPr="00325DEC">
        <w:rPr>
          <w:sz w:val="28"/>
          <w:szCs w:val="28"/>
          <w:lang w:val="kk-KZ"/>
        </w:rPr>
        <w:t xml:space="preserve"> </w:t>
      </w:r>
      <w:r w:rsidR="00D70CBE" w:rsidRPr="00325DEC">
        <w:rPr>
          <w:sz w:val="28"/>
          <w:szCs w:val="28"/>
          <w:lang w:val="kk-KZ"/>
        </w:rPr>
        <w:t>5</w:t>
      </w:r>
      <w:r w:rsidR="0043485C" w:rsidRPr="00325DEC">
        <w:rPr>
          <w:sz w:val="28"/>
          <w:szCs w:val="28"/>
          <w:lang w:val="kk-KZ"/>
        </w:rPr>
        <w:t>7</w:t>
      </w:r>
      <w:r w:rsidR="00E43915" w:rsidRPr="00325DEC">
        <w:rPr>
          <w:sz w:val="28"/>
          <w:szCs w:val="28"/>
          <w:lang w:val="kk-KZ"/>
        </w:rPr>
        <w:t xml:space="preserve"> – Bi</w:t>
      </w:r>
      <w:r w:rsidR="00E43915" w:rsidRPr="00325DEC">
        <w:rPr>
          <w:sz w:val="28"/>
          <w:szCs w:val="28"/>
          <w:vertAlign w:val="subscript"/>
          <w:lang w:val="kk-KZ"/>
        </w:rPr>
        <w:t>0.1</w:t>
      </w:r>
      <w:r w:rsidR="00E43915" w:rsidRPr="00325DEC">
        <w:rPr>
          <w:sz w:val="28"/>
          <w:szCs w:val="28"/>
          <w:lang w:val="kk-KZ"/>
        </w:rPr>
        <w:t>Dy</w:t>
      </w:r>
      <w:r w:rsidR="00E43915" w:rsidRPr="00325DEC">
        <w:rPr>
          <w:sz w:val="28"/>
          <w:szCs w:val="28"/>
          <w:vertAlign w:val="subscript"/>
          <w:lang w:val="kk-KZ"/>
        </w:rPr>
        <w:t>0.9</w:t>
      </w:r>
      <w:r w:rsidR="00E43915" w:rsidRPr="00325DEC">
        <w:rPr>
          <w:sz w:val="28"/>
          <w:szCs w:val="28"/>
          <w:lang w:val="kk-KZ"/>
        </w:rPr>
        <w:t>MnO</w:t>
      </w:r>
      <w:r w:rsidR="00E43915" w:rsidRPr="00325DEC">
        <w:rPr>
          <w:sz w:val="28"/>
          <w:szCs w:val="28"/>
          <w:vertAlign w:val="subscript"/>
          <w:lang w:val="kk-KZ"/>
        </w:rPr>
        <w:t xml:space="preserve">3 </w:t>
      </w:r>
      <w:r w:rsidR="00E43915" w:rsidRPr="00325DEC">
        <w:rPr>
          <w:sz w:val="28"/>
          <w:szCs w:val="28"/>
          <w:lang w:val="kk-KZ"/>
        </w:rPr>
        <w:t>қосылысының ТГА және ДТА қисығы</w:t>
      </w:r>
    </w:p>
    <w:p w:rsidR="007A59B8" w:rsidRPr="00325DEC" w:rsidRDefault="007A59B8" w:rsidP="00355B42">
      <w:pPr>
        <w:pStyle w:val="a3"/>
        <w:ind w:right="103" w:firstLine="567"/>
        <w:jc w:val="both"/>
        <w:rPr>
          <w:bCs/>
          <w:sz w:val="28"/>
          <w:szCs w:val="28"/>
          <w:lang w:val="kk-KZ"/>
        </w:rPr>
      </w:pPr>
    </w:p>
    <w:p w:rsidR="00E43915" w:rsidRPr="00325DEC" w:rsidRDefault="00E43915" w:rsidP="00355B42">
      <w:pPr>
        <w:pStyle w:val="a3"/>
        <w:ind w:right="103" w:firstLine="567"/>
        <w:jc w:val="both"/>
        <w:rPr>
          <w:sz w:val="28"/>
          <w:szCs w:val="28"/>
          <w:lang w:val="kk-KZ"/>
        </w:rPr>
      </w:pPr>
      <w:r w:rsidRPr="00325DEC">
        <w:rPr>
          <w:bCs/>
          <w:sz w:val="28"/>
          <w:szCs w:val="28"/>
          <w:lang w:val="kk-KZ"/>
        </w:rPr>
        <w:t>300˚С аймағында сорбтелген газдардың ұшуы есебінен эндотермиялық эффект байқалады және 400-600˚С аралығында экзотермиялық эффект байқалады</w:t>
      </w:r>
      <w:r w:rsidR="00891991" w:rsidRPr="00325DEC">
        <w:rPr>
          <w:sz w:val="28"/>
          <w:szCs w:val="28"/>
          <w:lang w:val="kk-KZ"/>
        </w:rPr>
        <w:t xml:space="preserve"> (</w:t>
      </w:r>
      <w:r w:rsidR="00D70CBE" w:rsidRPr="00325DEC">
        <w:rPr>
          <w:sz w:val="28"/>
          <w:szCs w:val="28"/>
          <w:lang w:val="kk-KZ"/>
        </w:rPr>
        <w:t>5</w:t>
      </w:r>
      <w:r w:rsidR="0043485C" w:rsidRPr="00325DEC">
        <w:rPr>
          <w:sz w:val="28"/>
          <w:szCs w:val="28"/>
          <w:lang w:val="kk-KZ"/>
        </w:rPr>
        <w:t>8</w:t>
      </w:r>
      <w:r w:rsidRPr="00325DEC">
        <w:rPr>
          <w:sz w:val="28"/>
          <w:szCs w:val="28"/>
          <w:lang w:val="kk-KZ"/>
        </w:rPr>
        <w:t xml:space="preserve"> – сурет). Массаның кемуі шамамен 0.12%. </w:t>
      </w:r>
    </w:p>
    <w:p w:rsidR="002B02D8" w:rsidRPr="00325DEC" w:rsidRDefault="002B02D8" w:rsidP="00355B42">
      <w:pPr>
        <w:pStyle w:val="a3"/>
        <w:ind w:right="103" w:firstLine="567"/>
        <w:jc w:val="both"/>
        <w:rPr>
          <w:sz w:val="28"/>
          <w:szCs w:val="28"/>
          <w:lang w:val="kk-KZ"/>
        </w:rPr>
      </w:pPr>
    </w:p>
    <w:p w:rsidR="00E43915" w:rsidRPr="00325DEC" w:rsidRDefault="00E43915" w:rsidP="00355B42">
      <w:pPr>
        <w:pStyle w:val="a3"/>
        <w:ind w:right="-1" w:firstLine="567"/>
        <w:jc w:val="center"/>
        <w:rPr>
          <w:b/>
          <w:sz w:val="20"/>
          <w:szCs w:val="20"/>
          <w:lang w:val="kk-KZ"/>
        </w:rPr>
      </w:pPr>
      <w:r w:rsidRPr="00325DEC">
        <w:rPr>
          <w:b/>
          <w:noProof/>
          <w:sz w:val="20"/>
          <w:szCs w:val="20"/>
          <w:lang w:val="ru-RU" w:eastAsia="ru-RU"/>
        </w:rPr>
        <w:drawing>
          <wp:inline distT="0" distB="0" distL="0" distR="0" wp14:anchorId="5C1933AD" wp14:editId="4DE05C99">
            <wp:extent cx="4463076" cy="2997589"/>
            <wp:effectExtent l="0" t="0" r="0" b="0"/>
            <wp:docPr id="41" name="Рисунок 41" descr="C:\ЖАНАР\Манганит\AD\Bi0.5Dy0.5MnO3 TGA Cera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ЖАНАР\Манганит\AD\Bi0.5Dy0.5MnO3 TGA Ceramic.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00045" cy="3022419"/>
                    </a:xfrm>
                    <a:prstGeom prst="rect">
                      <a:avLst/>
                    </a:prstGeom>
                    <a:noFill/>
                    <a:ln>
                      <a:noFill/>
                    </a:ln>
                  </pic:spPr>
                </pic:pic>
              </a:graphicData>
            </a:graphic>
          </wp:inline>
        </w:drawing>
      </w:r>
    </w:p>
    <w:p w:rsidR="00E43915" w:rsidRPr="00325DEC" w:rsidRDefault="00E43915" w:rsidP="00355B42">
      <w:pPr>
        <w:ind w:firstLine="567"/>
        <w:jc w:val="center"/>
        <w:rPr>
          <w:rFonts w:ascii="Times New Roman" w:hAnsi="Times New Roman" w:cs="Times New Roman"/>
          <w:sz w:val="28"/>
          <w:lang w:val="kk-KZ"/>
        </w:rPr>
      </w:pPr>
    </w:p>
    <w:p w:rsidR="00E43915" w:rsidRPr="00325DEC" w:rsidRDefault="004A7692" w:rsidP="007029FB">
      <w:pPr>
        <w:ind w:firstLine="567"/>
        <w:jc w:val="center"/>
        <w:rPr>
          <w:rFonts w:ascii="Times New Roman" w:hAnsi="Times New Roman" w:cs="Times New Roman"/>
          <w:sz w:val="28"/>
          <w:lang w:val="kk-KZ"/>
        </w:rPr>
      </w:pPr>
      <w:r w:rsidRPr="00325DEC">
        <w:rPr>
          <w:rFonts w:ascii="Times New Roman" w:hAnsi="Times New Roman" w:cs="Times New Roman"/>
          <w:sz w:val="28"/>
          <w:lang w:val="kk-KZ"/>
        </w:rPr>
        <w:t xml:space="preserve">Сурет </w:t>
      </w:r>
      <w:r w:rsidR="00D70CBE" w:rsidRPr="00325DEC">
        <w:rPr>
          <w:rFonts w:ascii="Times New Roman" w:hAnsi="Times New Roman" w:cs="Times New Roman"/>
          <w:sz w:val="28"/>
          <w:lang w:val="kk-KZ"/>
        </w:rPr>
        <w:t>5</w:t>
      </w:r>
      <w:r w:rsidR="0043485C" w:rsidRPr="00325DEC">
        <w:rPr>
          <w:rFonts w:ascii="Times New Roman" w:hAnsi="Times New Roman" w:cs="Times New Roman"/>
          <w:sz w:val="28"/>
          <w:lang w:val="kk-KZ"/>
        </w:rPr>
        <w:t>8</w:t>
      </w:r>
      <w:r w:rsidR="00E43915" w:rsidRPr="00325DEC">
        <w:rPr>
          <w:rFonts w:ascii="Times New Roman" w:hAnsi="Times New Roman" w:cs="Times New Roman"/>
          <w:sz w:val="28"/>
          <w:lang w:val="kk-KZ"/>
        </w:rPr>
        <w:t xml:space="preserve"> – Bi</w:t>
      </w:r>
      <w:r w:rsidR="00E43915" w:rsidRPr="00325DEC">
        <w:rPr>
          <w:rFonts w:ascii="Times New Roman" w:hAnsi="Times New Roman" w:cs="Times New Roman"/>
          <w:sz w:val="28"/>
          <w:vertAlign w:val="subscript"/>
          <w:lang w:val="kk-KZ"/>
        </w:rPr>
        <w:t>0.5</w:t>
      </w:r>
      <w:r w:rsidR="00E43915" w:rsidRPr="00325DEC">
        <w:rPr>
          <w:rFonts w:ascii="Times New Roman" w:hAnsi="Times New Roman" w:cs="Times New Roman"/>
          <w:sz w:val="28"/>
          <w:lang w:val="kk-KZ"/>
        </w:rPr>
        <w:t>Dy</w:t>
      </w:r>
      <w:r w:rsidR="00E43915" w:rsidRPr="00325DEC">
        <w:rPr>
          <w:rFonts w:ascii="Times New Roman" w:hAnsi="Times New Roman" w:cs="Times New Roman"/>
          <w:sz w:val="28"/>
          <w:vertAlign w:val="subscript"/>
          <w:lang w:val="kk-KZ"/>
        </w:rPr>
        <w:t>0.5</w:t>
      </w:r>
      <w:r w:rsidR="00E43915" w:rsidRPr="00325DEC">
        <w:rPr>
          <w:rFonts w:ascii="Times New Roman" w:hAnsi="Times New Roman" w:cs="Times New Roman"/>
          <w:sz w:val="28"/>
          <w:lang w:val="kk-KZ"/>
        </w:rPr>
        <w:t>MnO</w:t>
      </w:r>
      <w:r w:rsidR="00E43915" w:rsidRPr="00325DEC">
        <w:rPr>
          <w:rFonts w:ascii="Times New Roman" w:hAnsi="Times New Roman" w:cs="Times New Roman"/>
          <w:sz w:val="28"/>
          <w:vertAlign w:val="subscript"/>
          <w:lang w:val="kk-KZ"/>
        </w:rPr>
        <w:t xml:space="preserve">3 </w:t>
      </w:r>
      <w:r w:rsidR="00E43915" w:rsidRPr="00325DEC">
        <w:rPr>
          <w:rFonts w:ascii="Times New Roman" w:hAnsi="Times New Roman" w:cs="Times New Roman"/>
          <w:sz w:val="28"/>
          <w:lang w:val="kk-KZ"/>
        </w:rPr>
        <w:t>құрамды манганит үлгісінің дериватограммасы</w:t>
      </w:r>
    </w:p>
    <w:p w:rsidR="00E43915" w:rsidRPr="00325DEC" w:rsidRDefault="00E43915" w:rsidP="00355B42">
      <w:pPr>
        <w:pStyle w:val="a5"/>
        <w:tabs>
          <w:tab w:val="left" w:pos="1206"/>
        </w:tabs>
        <w:spacing w:before="0"/>
        <w:ind w:left="0" w:firstLine="567"/>
        <w:rPr>
          <w:sz w:val="28"/>
          <w:szCs w:val="28"/>
          <w:lang w:val="kk-KZ"/>
        </w:rPr>
      </w:pPr>
    </w:p>
    <w:p w:rsidR="00E43915" w:rsidRPr="00325DEC" w:rsidRDefault="00E43915" w:rsidP="00355B42">
      <w:pPr>
        <w:pStyle w:val="a5"/>
        <w:tabs>
          <w:tab w:val="left" w:pos="1206"/>
        </w:tabs>
        <w:spacing w:before="0"/>
        <w:ind w:left="0" w:firstLine="567"/>
        <w:rPr>
          <w:sz w:val="28"/>
          <w:szCs w:val="28"/>
          <w:lang w:val="kk-KZ"/>
        </w:rPr>
      </w:pPr>
      <w:r w:rsidRPr="00325DEC">
        <w:rPr>
          <w:sz w:val="28"/>
          <w:szCs w:val="28"/>
          <w:lang w:val="kk-KZ"/>
        </w:rPr>
        <w:t>Азот ағынында 400ºС жоғары термолиз кезінде экзотермиялық әсерлермен ілесе жүретін массаның айтарлықтай жылдам кемуі байқалады. ТГА және ДСК қисығы бойынша ыдырау процесінің аяқталуы 600-650ºС температурасына жауап береді</w:t>
      </w:r>
      <w:r w:rsidR="00920AF4" w:rsidRPr="00325DEC">
        <w:rPr>
          <w:sz w:val="28"/>
          <w:szCs w:val="28"/>
          <w:lang w:val="kk-KZ"/>
        </w:rPr>
        <w:t xml:space="preserve"> </w:t>
      </w:r>
      <w:r w:rsidR="00920AF4" w:rsidRPr="00325DEC">
        <w:rPr>
          <w:sz w:val="28"/>
          <w:szCs w:val="24"/>
          <w:lang w:val="kk-KZ"/>
        </w:rPr>
        <w:t>[</w:t>
      </w:r>
      <w:r w:rsidR="00AD187B" w:rsidRPr="00325DEC">
        <w:rPr>
          <w:sz w:val="28"/>
          <w:szCs w:val="24"/>
          <w:lang w:val="kk-KZ"/>
        </w:rPr>
        <w:t>1</w:t>
      </w:r>
      <w:r w:rsidR="00E53B27" w:rsidRPr="00325DEC">
        <w:rPr>
          <w:sz w:val="28"/>
          <w:szCs w:val="24"/>
          <w:lang w:val="kk-KZ"/>
        </w:rPr>
        <w:t>1</w:t>
      </w:r>
      <w:r w:rsidR="00424F30" w:rsidRPr="00325DEC">
        <w:rPr>
          <w:sz w:val="28"/>
          <w:szCs w:val="24"/>
          <w:lang w:val="kk-KZ"/>
        </w:rPr>
        <w:t>8</w:t>
      </w:r>
      <w:r w:rsidR="00920AF4" w:rsidRPr="00325DEC">
        <w:rPr>
          <w:sz w:val="28"/>
          <w:szCs w:val="24"/>
          <w:lang w:val="kk-KZ"/>
        </w:rPr>
        <w:t>]</w:t>
      </w:r>
      <w:r w:rsidRPr="00325DEC">
        <w:rPr>
          <w:sz w:val="28"/>
          <w:szCs w:val="28"/>
          <w:lang w:val="kk-KZ"/>
        </w:rPr>
        <w:t>.</w:t>
      </w:r>
    </w:p>
    <w:p w:rsidR="005962F5" w:rsidRPr="00325DEC" w:rsidRDefault="00E43915" w:rsidP="001F037A">
      <w:pPr>
        <w:pStyle w:val="a5"/>
        <w:tabs>
          <w:tab w:val="left" w:pos="1206"/>
        </w:tabs>
        <w:spacing w:before="0"/>
        <w:ind w:left="0" w:firstLine="567"/>
        <w:rPr>
          <w:b/>
          <w:sz w:val="28"/>
          <w:szCs w:val="28"/>
          <w:lang w:val="kk-KZ"/>
        </w:rPr>
      </w:pPr>
      <w:r w:rsidRPr="00325DEC">
        <w:rPr>
          <w:sz w:val="28"/>
          <w:szCs w:val="28"/>
          <w:lang w:val="kk-KZ"/>
        </w:rPr>
        <w:t xml:space="preserve"> </w:t>
      </w:r>
    </w:p>
    <w:p w:rsidR="002B02D8" w:rsidRPr="00325DEC" w:rsidRDefault="002B02D8" w:rsidP="00355B42">
      <w:pPr>
        <w:ind w:firstLine="540"/>
        <w:jc w:val="both"/>
        <w:rPr>
          <w:rFonts w:ascii="Times New Roman" w:hAnsi="Times New Roman" w:cs="Times New Roman"/>
          <w:b/>
          <w:sz w:val="28"/>
          <w:szCs w:val="28"/>
          <w:lang w:val="kk-KZ"/>
        </w:rPr>
      </w:pPr>
    </w:p>
    <w:p w:rsidR="00E43915" w:rsidRPr="00325DEC" w:rsidRDefault="00FC0D62" w:rsidP="00355B42">
      <w:pPr>
        <w:ind w:firstLine="540"/>
        <w:jc w:val="both"/>
        <w:rPr>
          <w:rFonts w:ascii="Times New Roman" w:hAnsi="Times New Roman" w:cs="Times New Roman"/>
          <w:b/>
          <w:sz w:val="28"/>
          <w:szCs w:val="28"/>
          <w:lang w:val="kk-KZ"/>
        </w:rPr>
      </w:pPr>
      <w:r w:rsidRPr="00325DEC">
        <w:rPr>
          <w:rFonts w:ascii="Times New Roman" w:hAnsi="Times New Roman" w:cs="Times New Roman"/>
          <w:b/>
          <w:sz w:val="28"/>
          <w:szCs w:val="28"/>
          <w:lang w:val="kk-KZ"/>
        </w:rPr>
        <w:lastRenderedPageBreak/>
        <w:t>4.1</w:t>
      </w:r>
      <w:r w:rsidR="00A02BB7" w:rsidRPr="00325DEC">
        <w:rPr>
          <w:rFonts w:ascii="Times New Roman" w:hAnsi="Times New Roman" w:cs="Times New Roman"/>
          <w:b/>
          <w:sz w:val="28"/>
          <w:szCs w:val="28"/>
          <w:lang w:val="kk-KZ"/>
        </w:rPr>
        <w:t>2</w:t>
      </w:r>
      <w:r w:rsidR="00E43915" w:rsidRPr="00325DEC">
        <w:rPr>
          <w:rFonts w:ascii="Times New Roman" w:hAnsi="Times New Roman" w:cs="Times New Roman"/>
          <w:b/>
          <w:sz w:val="28"/>
          <w:szCs w:val="28"/>
          <w:lang w:val="kk-KZ"/>
        </w:rPr>
        <w:t xml:space="preserve"> Манганиттердің жылу сыйымдылықтары</w:t>
      </w:r>
    </w:p>
    <w:p w:rsidR="00E43915" w:rsidRPr="00325DEC" w:rsidRDefault="00E43915" w:rsidP="00355B42">
      <w:pPr>
        <w:ind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Золь – гель әдісімен синтезделген Bi</w:t>
      </w:r>
      <w:r w:rsidRPr="00325DEC">
        <w:rPr>
          <w:rFonts w:ascii="Times New Roman" w:hAnsi="Times New Roman" w:cs="Times New Roman"/>
          <w:sz w:val="28"/>
          <w:szCs w:val="28"/>
          <w:vertAlign w:val="subscript"/>
          <w:lang w:val="kk-KZ"/>
        </w:rPr>
        <w:t>0.1</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0.9</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 xml:space="preserve">3 </w:t>
      </w:r>
      <w:r w:rsidRPr="00325DEC">
        <w:rPr>
          <w:rFonts w:ascii="Times New Roman" w:hAnsi="Times New Roman" w:cs="Times New Roman"/>
          <w:sz w:val="28"/>
          <w:szCs w:val="28"/>
          <w:lang w:val="kk-KZ"/>
        </w:rPr>
        <w:t>манганитінің т</w:t>
      </w:r>
      <w:r w:rsidRPr="00325DEC">
        <w:rPr>
          <w:rFonts w:ascii="Times New Roman" w:hAnsi="Times New Roman" w:cs="Times New Roman"/>
          <w:sz w:val="28"/>
          <w:szCs w:val="28"/>
          <w:shd w:val="clear" w:color="auto" w:fill="FFFFFF"/>
          <w:lang w:val="kk-KZ"/>
        </w:rPr>
        <w:t>ұрақты қысымдағы  жылусыйымдылығының мәліметтері (</w:t>
      </w:r>
      <w:r w:rsidR="00891991" w:rsidRPr="00325DEC">
        <w:rPr>
          <w:rFonts w:ascii="Times New Roman" w:hAnsi="Times New Roman" w:cs="Times New Roman"/>
          <w:sz w:val="28"/>
          <w:szCs w:val="28"/>
          <w:shd w:val="clear" w:color="auto" w:fill="FFFFFF"/>
          <w:lang w:val="kk-KZ"/>
        </w:rPr>
        <w:t>5</w:t>
      </w:r>
      <w:r w:rsidR="002F59A2" w:rsidRPr="00325DEC">
        <w:rPr>
          <w:rFonts w:ascii="Times New Roman" w:hAnsi="Times New Roman" w:cs="Times New Roman"/>
          <w:sz w:val="28"/>
          <w:szCs w:val="28"/>
          <w:shd w:val="clear" w:color="auto" w:fill="FFFFFF"/>
          <w:lang w:val="kk-KZ"/>
        </w:rPr>
        <w:t>9</w:t>
      </w:r>
      <w:r w:rsidR="00891991" w:rsidRPr="00325DEC">
        <w:rPr>
          <w:rFonts w:ascii="Times New Roman" w:hAnsi="Times New Roman" w:cs="Times New Roman"/>
          <w:sz w:val="28"/>
          <w:szCs w:val="28"/>
          <w:shd w:val="clear" w:color="auto" w:fill="FFFFFF"/>
          <w:lang w:val="kk-KZ"/>
        </w:rPr>
        <w:t xml:space="preserve"> – </w:t>
      </w:r>
      <w:r w:rsidR="002F59A2" w:rsidRPr="00325DEC">
        <w:rPr>
          <w:rFonts w:ascii="Times New Roman" w:hAnsi="Times New Roman" w:cs="Times New Roman"/>
          <w:sz w:val="28"/>
          <w:szCs w:val="28"/>
          <w:shd w:val="clear" w:color="auto" w:fill="FFFFFF"/>
          <w:lang w:val="kk-KZ"/>
        </w:rPr>
        <w:t>60</w:t>
      </w:r>
      <w:r w:rsidRPr="00325DEC">
        <w:rPr>
          <w:rFonts w:ascii="Times New Roman" w:hAnsi="Times New Roman" w:cs="Times New Roman"/>
          <w:sz w:val="28"/>
          <w:szCs w:val="28"/>
          <w:shd w:val="clear" w:color="auto" w:fill="FFFFFF"/>
          <w:lang w:val="kk-KZ"/>
        </w:rPr>
        <w:t xml:space="preserve"> – </w:t>
      </w:r>
      <w:r w:rsidRPr="00325DEC">
        <w:rPr>
          <w:rFonts w:ascii="Times New Roman" w:hAnsi="Times New Roman" w:cs="Times New Roman"/>
          <w:sz w:val="28"/>
          <w:szCs w:val="28"/>
          <w:lang w:val="kk-KZ"/>
        </w:rPr>
        <w:t>сурет) 35,69</w:t>
      </w:r>
      <w:r w:rsidR="00E73052" w:rsidRPr="00325DEC">
        <w:rPr>
          <w:rFonts w:ascii="Times New Roman" w:hAnsi="Times New Roman" w:cs="Times New Roman"/>
          <w:sz w:val="28"/>
          <w:szCs w:val="28"/>
          <w:lang w:val="kk-KZ"/>
        </w:rPr>
        <w:t xml:space="preserve"> ºС</w:t>
      </w:r>
      <w:r w:rsidRPr="00325DEC">
        <w:rPr>
          <w:rFonts w:ascii="Times New Roman" w:hAnsi="Times New Roman" w:cs="Times New Roman"/>
          <w:sz w:val="28"/>
          <w:szCs w:val="28"/>
          <w:lang w:val="kk-KZ"/>
        </w:rPr>
        <w:t xml:space="preserve"> және 502,95ºС температура аралығында түсі</w:t>
      </w:r>
      <w:r w:rsidR="002F59A2" w:rsidRPr="00325DEC">
        <w:rPr>
          <w:rFonts w:ascii="Times New Roman" w:hAnsi="Times New Roman" w:cs="Times New Roman"/>
          <w:sz w:val="28"/>
          <w:szCs w:val="28"/>
          <w:lang w:val="kk-KZ"/>
        </w:rPr>
        <w:t>рілген.</w:t>
      </w:r>
    </w:p>
    <w:p w:rsidR="002F59A2" w:rsidRPr="00325DEC" w:rsidRDefault="002F59A2" w:rsidP="00355B42">
      <w:pPr>
        <w:ind w:firstLine="540"/>
        <w:jc w:val="both"/>
        <w:rPr>
          <w:rFonts w:ascii="Times New Roman" w:hAnsi="Times New Roman" w:cs="Times New Roman"/>
          <w:sz w:val="28"/>
          <w:szCs w:val="28"/>
          <w:lang w:val="kk-KZ" w:eastAsia="x-none"/>
        </w:rPr>
      </w:pPr>
    </w:p>
    <w:p w:rsidR="00E43915" w:rsidRPr="00325DEC" w:rsidRDefault="00E43915" w:rsidP="00355B42">
      <w:pPr>
        <w:jc w:val="center"/>
        <w:rPr>
          <w:rFonts w:ascii="Times New Roman" w:hAnsi="Times New Roman" w:cs="Times New Roman"/>
          <w:sz w:val="28"/>
          <w:szCs w:val="28"/>
          <w:lang w:val="en-US" w:eastAsia="x-none"/>
        </w:rPr>
      </w:pPr>
      <w:r w:rsidRPr="00325DEC">
        <w:rPr>
          <w:rFonts w:ascii="Times New Roman" w:hAnsi="Times New Roman" w:cs="Times New Roman"/>
          <w:noProof/>
          <w:sz w:val="28"/>
          <w:szCs w:val="28"/>
        </w:rPr>
        <w:drawing>
          <wp:inline distT="0" distB="0" distL="0" distR="0" wp14:anchorId="334D30E0" wp14:editId="3358CC4E">
            <wp:extent cx="5924550" cy="30861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24550" cy="3086100"/>
                    </a:xfrm>
                    <a:prstGeom prst="rect">
                      <a:avLst/>
                    </a:prstGeom>
                    <a:noFill/>
                    <a:ln>
                      <a:noFill/>
                    </a:ln>
                  </pic:spPr>
                </pic:pic>
              </a:graphicData>
            </a:graphic>
          </wp:inline>
        </w:drawing>
      </w:r>
    </w:p>
    <w:p w:rsidR="00E43915"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eastAsia="x-none"/>
        </w:rPr>
        <w:t xml:space="preserve"> </w:t>
      </w:r>
      <w:r w:rsidR="00891991" w:rsidRPr="00325DEC">
        <w:rPr>
          <w:rFonts w:ascii="Times New Roman" w:hAnsi="Times New Roman" w:cs="Times New Roman"/>
          <w:sz w:val="28"/>
          <w:szCs w:val="28"/>
          <w:lang w:val="kk-KZ" w:eastAsia="x-none"/>
        </w:rPr>
        <w:t>5</w:t>
      </w:r>
      <w:r w:rsidR="002F59A2" w:rsidRPr="00325DEC">
        <w:rPr>
          <w:rFonts w:ascii="Times New Roman" w:hAnsi="Times New Roman" w:cs="Times New Roman"/>
          <w:sz w:val="28"/>
          <w:szCs w:val="28"/>
          <w:lang w:val="kk-KZ" w:eastAsia="x-none"/>
        </w:rPr>
        <w:t>9</w:t>
      </w:r>
      <w:r w:rsidR="00E43915" w:rsidRPr="00325DEC">
        <w:rPr>
          <w:rFonts w:ascii="Times New Roman" w:hAnsi="Times New Roman" w:cs="Times New Roman"/>
          <w:sz w:val="28"/>
          <w:szCs w:val="28"/>
          <w:lang w:val="kk-KZ" w:eastAsia="x-none"/>
        </w:rPr>
        <w:t xml:space="preserve"> – </w:t>
      </w:r>
      <w:r w:rsidR="00E43915" w:rsidRPr="00325DEC">
        <w:rPr>
          <w:rFonts w:ascii="Times New Roman" w:hAnsi="Times New Roman" w:cs="Times New Roman"/>
          <w:sz w:val="28"/>
          <w:szCs w:val="28"/>
          <w:lang w:val="kk-KZ"/>
        </w:rPr>
        <w:t>Золь – гель әдісімен синтезделген Bi</w:t>
      </w:r>
      <w:r w:rsidR="00E43915" w:rsidRPr="00325DEC">
        <w:rPr>
          <w:rFonts w:ascii="Times New Roman" w:hAnsi="Times New Roman" w:cs="Times New Roman"/>
          <w:sz w:val="28"/>
          <w:szCs w:val="28"/>
          <w:vertAlign w:val="subscript"/>
          <w:lang w:val="kk-KZ"/>
        </w:rPr>
        <w:t>0.1</w:t>
      </w:r>
      <w:r w:rsidR="00E43915" w:rsidRPr="00325DEC">
        <w:rPr>
          <w:rFonts w:ascii="Times New Roman" w:hAnsi="Times New Roman" w:cs="Times New Roman"/>
          <w:sz w:val="28"/>
          <w:szCs w:val="28"/>
          <w:lang w:val="kk-KZ"/>
        </w:rPr>
        <w:t>Dy</w:t>
      </w:r>
      <w:r w:rsidR="00E43915" w:rsidRPr="00325DEC">
        <w:rPr>
          <w:rFonts w:ascii="Times New Roman" w:hAnsi="Times New Roman" w:cs="Times New Roman"/>
          <w:sz w:val="28"/>
          <w:szCs w:val="28"/>
          <w:vertAlign w:val="subscript"/>
          <w:lang w:val="kk-KZ"/>
        </w:rPr>
        <w:t>0.9</w:t>
      </w:r>
      <w:r w:rsidR="00E43915" w:rsidRPr="00325DEC">
        <w:rPr>
          <w:rFonts w:ascii="Times New Roman" w:hAnsi="Times New Roman" w:cs="Times New Roman"/>
          <w:sz w:val="28"/>
          <w:szCs w:val="28"/>
          <w:lang w:val="kk-KZ"/>
        </w:rPr>
        <w:t>MnO</w:t>
      </w:r>
      <w:r w:rsidR="00E43915" w:rsidRPr="00325DEC">
        <w:rPr>
          <w:rFonts w:ascii="Times New Roman" w:hAnsi="Times New Roman" w:cs="Times New Roman"/>
          <w:sz w:val="28"/>
          <w:szCs w:val="28"/>
          <w:vertAlign w:val="subscript"/>
          <w:lang w:val="kk-KZ"/>
        </w:rPr>
        <w:t xml:space="preserve">3 </w:t>
      </w:r>
      <w:r w:rsidR="00E43915" w:rsidRPr="00325DEC">
        <w:rPr>
          <w:rFonts w:ascii="Times New Roman" w:hAnsi="Times New Roman" w:cs="Times New Roman"/>
          <w:sz w:val="28"/>
          <w:szCs w:val="28"/>
          <w:lang w:val="kk-KZ"/>
        </w:rPr>
        <w:t>манганитінің меншікті жылу сыйымдылығының температураға тәуелділігі</w:t>
      </w:r>
    </w:p>
    <w:p w:rsidR="00E43915" w:rsidRPr="00325DEC" w:rsidRDefault="00E43915" w:rsidP="00355B42">
      <w:pPr>
        <w:ind w:firstLine="567"/>
        <w:jc w:val="both"/>
        <w:rPr>
          <w:rFonts w:ascii="Times New Roman" w:hAnsi="Times New Roman" w:cs="Times New Roman"/>
          <w:sz w:val="28"/>
          <w:szCs w:val="28"/>
          <w:lang w:val="kk-KZ" w:eastAsia="x-none"/>
        </w:rPr>
      </w:pPr>
    </w:p>
    <w:p w:rsidR="00E43915" w:rsidRPr="00325DEC" w:rsidRDefault="00E43915" w:rsidP="00355B42">
      <w:pPr>
        <w:ind w:firstLine="567"/>
        <w:jc w:val="center"/>
        <w:rPr>
          <w:rFonts w:ascii="Times New Roman" w:hAnsi="Times New Roman" w:cs="Times New Roman"/>
          <w:sz w:val="28"/>
          <w:szCs w:val="28"/>
          <w:lang w:val="kk-KZ" w:eastAsia="x-none"/>
        </w:rPr>
      </w:pPr>
      <w:r w:rsidRPr="00325DEC">
        <w:rPr>
          <w:rFonts w:ascii="Times New Roman" w:hAnsi="Times New Roman" w:cs="Times New Roman"/>
          <w:noProof/>
          <w:sz w:val="28"/>
          <w:szCs w:val="28"/>
        </w:rPr>
        <w:drawing>
          <wp:inline distT="0" distB="0" distL="0" distR="0" wp14:anchorId="70A29863" wp14:editId="28BCF5D1">
            <wp:extent cx="4474843" cy="2743200"/>
            <wp:effectExtent l="0" t="0" r="2540" b="0"/>
            <wp:docPr id="45" name="Рисунок 45" descr="C:\ЖАНАР\Манганит\A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ЖАНАР\Манганит\AD\Безымянный.png"/>
                    <pic:cNvPicPr>
                      <a:picLocks noChangeAspect="1" noChangeArrowheads="1"/>
                    </pic:cNvPicPr>
                  </pic:nvPicPr>
                  <pic:blipFill rotWithShape="1">
                    <a:blip r:embed="rId97">
                      <a:extLst>
                        <a:ext uri="{28A0092B-C50C-407E-A947-70E740481C1C}">
                          <a14:useLocalDpi xmlns:a14="http://schemas.microsoft.com/office/drawing/2010/main" val="0"/>
                        </a:ext>
                      </a:extLst>
                    </a:blip>
                    <a:srcRect r="58150" b="54390"/>
                    <a:stretch/>
                  </pic:blipFill>
                  <pic:spPr bwMode="auto">
                    <a:xfrm>
                      <a:off x="0" y="0"/>
                      <a:ext cx="4484775" cy="2749289"/>
                    </a:xfrm>
                    <a:prstGeom prst="rect">
                      <a:avLst/>
                    </a:prstGeom>
                    <a:noFill/>
                    <a:ln>
                      <a:noFill/>
                    </a:ln>
                    <a:extLst>
                      <a:ext uri="{53640926-AAD7-44D8-BBD7-CCE9431645EC}">
                        <a14:shadowObscured xmlns:a14="http://schemas.microsoft.com/office/drawing/2010/main"/>
                      </a:ext>
                    </a:extLst>
                  </pic:spPr>
                </pic:pic>
              </a:graphicData>
            </a:graphic>
          </wp:inline>
        </w:drawing>
      </w:r>
    </w:p>
    <w:p w:rsidR="00E43915"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eastAsia="x-none"/>
        </w:rPr>
        <w:t xml:space="preserve"> </w:t>
      </w:r>
      <w:r w:rsidR="002F59A2" w:rsidRPr="00325DEC">
        <w:rPr>
          <w:rFonts w:ascii="Times New Roman" w:hAnsi="Times New Roman" w:cs="Times New Roman"/>
          <w:sz w:val="28"/>
          <w:szCs w:val="28"/>
          <w:lang w:val="kk-KZ" w:eastAsia="x-none"/>
        </w:rPr>
        <w:t>60</w:t>
      </w:r>
      <w:r w:rsidR="00E43915" w:rsidRPr="00325DEC">
        <w:rPr>
          <w:rFonts w:ascii="Times New Roman" w:hAnsi="Times New Roman" w:cs="Times New Roman"/>
          <w:sz w:val="28"/>
          <w:szCs w:val="28"/>
          <w:lang w:val="kk-KZ" w:eastAsia="x-none"/>
        </w:rPr>
        <w:t xml:space="preserve"> – </w:t>
      </w:r>
      <w:r w:rsidR="00E43915" w:rsidRPr="00325DEC">
        <w:rPr>
          <w:rFonts w:ascii="Times New Roman" w:hAnsi="Times New Roman" w:cs="Times New Roman"/>
          <w:sz w:val="28"/>
          <w:szCs w:val="28"/>
          <w:lang w:val="kk-KZ"/>
        </w:rPr>
        <w:t>Золь – гель әдісімен синтезделген Bi</w:t>
      </w:r>
      <w:r w:rsidR="00E43915" w:rsidRPr="00325DEC">
        <w:rPr>
          <w:rFonts w:ascii="Times New Roman" w:hAnsi="Times New Roman" w:cs="Times New Roman"/>
          <w:sz w:val="28"/>
          <w:szCs w:val="28"/>
          <w:vertAlign w:val="subscript"/>
          <w:lang w:val="kk-KZ"/>
        </w:rPr>
        <w:t>0.1</w:t>
      </w:r>
      <w:r w:rsidR="00E43915" w:rsidRPr="00325DEC">
        <w:rPr>
          <w:rFonts w:ascii="Times New Roman" w:hAnsi="Times New Roman" w:cs="Times New Roman"/>
          <w:sz w:val="28"/>
          <w:szCs w:val="28"/>
          <w:lang w:val="kk-KZ"/>
        </w:rPr>
        <w:t>Dy</w:t>
      </w:r>
      <w:r w:rsidR="00E43915" w:rsidRPr="00325DEC">
        <w:rPr>
          <w:rFonts w:ascii="Times New Roman" w:hAnsi="Times New Roman" w:cs="Times New Roman"/>
          <w:sz w:val="28"/>
          <w:szCs w:val="28"/>
          <w:vertAlign w:val="subscript"/>
          <w:lang w:val="kk-KZ"/>
        </w:rPr>
        <w:t>0.9</w:t>
      </w:r>
      <w:r w:rsidR="00E43915" w:rsidRPr="00325DEC">
        <w:rPr>
          <w:rFonts w:ascii="Times New Roman" w:hAnsi="Times New Roman" w:cs="Times New Roman"/>
          <w:sz w:val="28"/>
          <w:szCs w:val="28"/>
          <w:lang w:val="kk-KZ"/>
        </w:rPr>
        <w:t>MnO</w:t>
      </w:r>
      <w:r w:rsidR="00E43915" w:rsidRPr="00325DEC">
        <w:rPr>
          <w:rFonts w:ascii="Times New Roman" w:hAnsi="Times New Roman" w:cs="Times New Roman"/>
          <w:sz w:val="28"/>
          <w:szCs w:val="28"/>
          <w:vertAlign w:val="subscript"/>
          <w:lang w:val="kk-KZ"/>
        </w:rPr>
        <w:t xml:space="preserve">3 </w:t>
      </w:r>
      <w:r w:rsidR="00E43915" w:rsidRPr="00325DEC">
        <w:rPr>
          <w:rFonts w:ascii="Times New Roman" w:hAnsi="Times New Roman" w:cs="Times New Roman"/>
          <w:sz w:val="28"/>
          <w:szCs w:val="28"/>
          <w:lang w:val="kk-KZ"/>
        </w:rPr>
        <w:t>манганитінің меншікті жылу сыйымдылығының температураға тәуелділік диаграммасы</w:t>
      </w:r>
    </w:p>
    <w:p w:rsidR="00E43915" w:rsidRPr="00325DEC" w:rsidRDefault="00E43915" w:rsidP="00355B42">
      <w:pPr>
        <w:ind w:firstLine="567"/>
        <w:jc w:val="both"/>
        <w:rPr>
          <w:rFonts w:ascii="Times New Roman" w:hAnsi="Times New Roman" w:cs="Times New Roman"/>
          <w:sz w:val="28"/>
          <w:szCs w:val="28"/>
          <w:lang w:val="kk-KZ"/>
        </w:rPr>
      </w:pPr>
    </w:p>
    <w:p w:rsidR="00A31993" w:rsidRPr="00325DEC" w:rsidRDefault="00A31993"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0.1</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0.9</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 xml:space="preserve">3 </w:t>
      </w:r>
      <w:r w:rsidRPr="00325DEC">
        <w:rPr>
          <w:rFonts w:ascii="Times New Roman" w:hAnsi="Times New Roman" w:cs="Times New Roman"/>
          <w:sz w:val="28"/>
          <w:szCs w:val="28"/>
          <w:lang w:val="kk-KZ"/>
        </w:rPr>
        <w:t>манганитінің 35,69</w:t>
      </w:r>
      <w:r w:rsidR="00E73052" w:rsidRPr="00325DEC">
        <w:rPr>
          <w:rFonts w:ascii="Times New Roman" w:hAnsi="Times New Roman" w:cs="Times New Roman"/>
          <w:sz w:val="28"/>
          <w:szCs w:val="28"/>
          <w:lang w:val="kk-KZ"/>
        </w:rPr>
        <w:t xml:space="preserve"> ºС</w:t>
      </w:r>
      <w:r w:rsidRPr="00325DEC">
        <w:rPr>
          <w:rFonts w:ascii="Times New Roman" w:hAnsi="Times New Roman" w:cs="Times New Roman"/>
          <w:sz w:val="28"/>
          <w:szCs w:val="28"/>
          <w:lang w:val="kk-KZ"/>
        </w:rPr>
        <w:t xml:space="preserve"> және 502,95ºС температура аралығындағы меншікті жылу сыйымдылығы сатылы әдісте келесі формула арқылы есептелді:</w:t>
      </w:r>
    </w:p>
    <w:p w:rsidR="00A31993" w:rsidRPr="00325DEC" w:rsidRDefault="00A31993" w:rsidP="00355B42">
      <w:pPr>
        <w:ind w:firstLine="567"/>
        <w:jc w:val="both"/>
        <w:rPr>
          <w:rFonts w:ascii="Times New Roman" w:hAnsi="Times New Roman" w:cs="Times New Roman"/>
          <w:sz w:val="28"/>
          <w:szCs w:val="28"/>
          <w:lang w:val="kk-KZ"/>
        </w:rPr>
      </w:pPr>
    </w:p>
    <w:p w:rsidR="00A31993" w:rsidRPr="00325DEC" w:rsidRDefault="00E019EC" w:rsidP="00A710F5">
      <w:pPr>
        <w:ind w:firstLine="567"/>
        <w:jc w:val="center"/>
        <w:rPr>
          <w:rFonts w:ascii="Times New Roman" w:hAnsi="Times New Roman" w:cs="Times New Roman"/>
          <w:sz w:val="28"/>
          <w:szCs w:val="28"/>
          <w:lang w:val="kk-KZ"/>
        </w:rPr>
      </w:pP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c</m:t>
            </m:r>
          </m:e>
          <m:sub>
            <m:r>
              <w:rPr>
                <w:rFonts w:ascii="Cambria Math" w:hAnsi="Cambria Math" w:cs="Times New Roman"/>
                <w:sz w:val="28"/>
                <w:szCs w:val="28"/>
                <w:lang w:val="kk-KZ"/>
              </w:rPr>
              <m:t>p</m:t>
            </m:r>
          </m:sub>
          <m:sup>
            <m:r>
              <w:rPr>
                <w:rFonts w:ascii="Cambria Math" w:hAnsi="Cambria Math" w:cs="Times New Roman"/>
                <w:sz w:val="28"/>
                <w:szCs w:val="28"/>
                <w:lang w:val="kk-KZ"/>
              </w:rPr>
              <m:t>sp</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c</m:t>
            </m:r>
          </m:e>
          <m:sub>
            <m:r>
              <w:rPr>
                <w:rFonts w:ascii="Cambria Math" w:hAnsi="Cambria Math" w:cs="Times New Roman"/>
                <w:sz w:val="28"/>
                <w:szCs w:val="28"/>
                <w:lang w:val="kk-KZ"/>
              </w:rPr>
              <m:t>p</m:t>
            </m:r>
          </m:sub>
          <m:sup>
            <m:r>
              <w:rPr>
                <w:rFonts w:ascii="Cambria Math" w:hAnsi="Cambria Math" w:cs="Times New Roman"/>
                <w:sz w:val="28"/>
                <w:szCs w:val="28"/>
                <w:lang w:val="kk-KZ"/>
              </w:rPr>
              <m:t>cal</m:t>
            </m:r>
          </m:sup>
        </m:sSubSup>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m</m:t>
                </m:r>
              </m:e>
              <m:sup>
                <m:r>
                  <w:rPr>
                    <w:rFonts w:ascii="Cambria Math" w:hAnsi="Cambria Math" w:cs="Times New Roman"/>
                    <w:sz w:val="28"/>
                    <w:szCs w:val="28"/>
                    <w:lang w:val="kk-KZ"/>
                  </w:rPr>
                  <m:t>cal</m:t>
                </m:r>
              </m:sup>
            </m:sSup>
          </m:num>
          <m:den>
            <m:sSup>
              <m:sSupPr>
                <m:ctrlPr>
                  <w:rPr>
                    <w:rFonts w:ascii="Cambria Math" w:hAnsi="Cambria Math" w:cs="Times New Roman"/>
                    <w:i/>
                    <w:sz w:val="28"/>
                    <w:szCs w:val="28"/>
                    <w:lang w:val="kk-KZ"/>
                  </w:rPr>
                </m:ctrlPr>
              </m:sSupPr>
              <m:e>
                <m:r>
                  <w:rPr>
                    <w:rFonts w:ascii="Cambria Math" w:hAnsi="Cambria Math" w:cs="Times New Roman"/>
                    <w:sz w:val="28"/>
                    <w:szCs w:val="28"/>
                    <w:lang w:val="kk-KZ"/>
                  </w:rPr>
                  <m:t>m</m:t>
                </m:r>
              </m:e>
              <m:sup>
                <m:r>
                  <w:rPr>
                    <w:rFonts w:ascii="Cambria Math" w:hAnsi="Cambria Math" w:cs="Times New Roman"/>
                    <w:sz w:val="28"/>
                    <w:szCs w:val="28"/>
                    <w:lang w:val="kk-KZ"/>
                  </w:rPr>
                  <m:t>sp</m:t>
                </m:r>
              </m:sup>
            </m:sSup>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∆Q</m:t>
                </m:r>
              </m:e>
              <m:sup>
                <m:r>
                  <w:rPr>
                    <w:rFonts w:ascii="Cambria Math" w:hAnsi="Cambria Math" w:cs="Times New Roman"/>
                    <w:sz w:val="28"/>
                    <w:szCs w:val="28"/>
                    <w:lang w:val="kk-KZ"/>
                  </w:rPr>
                  <m:t>үлгімен тәжірибе</m:t>
                </m:r>
              </m:sup>
            </m:sSup>
            <m:r>
              <w:rPr>
                <w:rFonts w:ascii="Cambria Math" w:hAnsi="Cambria Math" w:cs="Times New Roman"/>
                <w:sz w:val="28"/>
                <w:szCs w:val="28"/>
                <w:lang w:val="kk-KZ"/>
              </w:rPr>
              <m:t xml:space="preserve">- </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∆Q</m:t>
                </m:r>
              </m:e>
              <m:sup>
                <m:r>
                  <w:rPr>
                    <w:rFonts w:ascii="Cambria Math" w:hAnsi="Cambria Math" w:cs="Times New Roman"/>
                    <w:sz w:val="28"/>
                    <w:szCs w:val="28"/>
                    <w:lang w:val="kk-KZ"/>
                  </w:rPr>
                  <m:t>бос тәжірибе</m:t>
                </m:r>
              </m:sup>
            </m:sSup>
          </m:num>
          <m:den>
            <m:sSup>
              <m:sSupPr>
                <m:ctrlPr>
                  <w:rPr>
                    <w:rFonts w:ascii="Cambria Math" w:hAnsi="Cambria Math" w:cs="Times New Roman"/>
                    <w:i/>
                    <w:sz w:val="28"/>
                    <w:szCs w:val="28"/>
                    <w:lang w:val="kk-KZ"/>
                  </w:rPr>
                </m:ctrlPr>
              </m:sSupPr>
              <m:e>
                <m:r>
                  <w:rPr>
                    <w:rFonts w:ascii="Cambria Math" w:hAnsi="Cambria Math" w:cs="Times New Roman"/>
                    <w:sz w:val="28"/>
                    <w:szCs w:val="28"/>
                    <w:lang w:val="kk-KZ"/>
                  </w:rPr>
                  <m:t>∆Q</m:t>
                </m:r>
              </m:e>
              <m:sup>
                <m:r>
                  <w:rPr>
                    <w:rFonts w:ascii="Cambria Math" w:hAnsi="Cambria Math" w:cs="Times New Roman"/>
                    <w:sz w:val="28"/>
                    <w:szCs w:val="28"/>
                    <w:lang w:val="kk-KZ"/>
                  </w:rPr>
                  <m:t>калибрлеуші тәжірибе</m:t>
                </m:r>
              </m:sup>
            </m:sSup>
            <m:r>
              <w:rPr>
                <w:rFonts w:ascii="Cambria Math" w:hAnsi="Cambria Math" w:cs="Times New Roman"/>
                <w:sz w:val="28"/>
                <w:szCs w:val="28"/>
                <w:lang w:val="kk-KZ"/>
              </w:rPr>
              <m:t xml:space="preserve">- </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∆Q</m:t>
                </m:r>
              </m:e>
              <m:sup>
                <m:r>
                  <w:rPr>
                    <w:rFonts w:ascii="Cambria Math" w:hAnsi="Cambria Math" w:cs="Times New Roman"/>
                    <w:sz w:val="28"/>
                    <w:szCs w:val="28"/>
                    <w:lang w:val="kk-KZ"/>
                  </w:rPr>
                  <m:t>бос тәжірибе</m:t>
                </m:r>
              </m:sup>
            </m:sSup>
          </m:den>
        </m:f>
      </m:oMath>
      <w:r w:rsidR="00A710F5" w:rsidRPr="00325DEC">
        <w:rPr>
          <w:rFonts w:ascii="Times New Roman" w:hAnsi="Times New Roman" w:cs="Times New Roman"/>
          <w:sz w:val="28"/>
          <w:szCs w:val="28"/>
          <w:lang w:val="kk-KZ"/>
        </w:rPr>
        <w:t xml:space="preserve">                    (13)</w:t>
      </w:r>
    </w:p>
    <w:p w:rsidR="00A31993" w:rsidRPr="00325DEC" w:rsidRDefault="00A31993" w:rsidP="00355B42">
      <w:pPr>
        <w:ind w:firstLine="567"/>
        <w:jc w:val="both"/>
        <w:rPr>
          <w:rFonts w:ascii="Times New Roman" w:hAnsi="Times New Roman" w:cs="Times New Roman"/>
          <w:sz w:val="28"/>
          <w:szCs w:val="28"/>
          <w:lang w:val="kk-KZ"/>
        </w:rPr>
      </w:pPr>
    </w:p>
    <w:p w:rsidR="00A31993" w:rsidRPr="00325DEC" w:rsidRDefault="00A31993"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Меншікті жылу сыйымдылықтың есептелген мәндері </w:t>
      </w:r>
      <w:r w:rsidR="00D66C59" w:rsidRPr="00325DEC">
        <w:rPr>
          <w:rFonts w:ascii="Times New Roman" w:hAnsi="Times New Roman" w:cs="Times New Roman"/>
          <w:sz w:val="28"/>
          <w:szCs w:val="28"/>
          <w:lang w:val="kk-KZ"/>
        </w:rPr>
        <w:t>8</w:t>
      </w:r>
      <w:r w:rsidRPr="00325DEC">
        <w:rPr>
          <w:rFonts w:ascii="Times New Roman" w:hAnsi="Times New Roman" w:cs="Times New Roman"/>
          <w:sz w:val="28"/>
          <w:szCs w:val="28"/>
          <w:lang w:val="kk-KZ"/>
        </w:rPr>
        <w:t xml:space="preserve"> – кестеде келтірілген.</w:t>
      </w:r>
    </w:p>
    <w:p w:rsidR="003D01E5" w:rsidRPr="00325DEC" w:rsidRDefault="003D01E5" w:rsidP="00355B42">
      <w:pPr>
        <w:ind w:firstLine="567"/>
        <w:jc w:val="both"/>
        <w:rPr>
          <w:rFonts w:ascii="Times New Roman" w:hAnsi="Times New Roman" w:cs="Times New Roman"/>
          <w:sz w:val="28"/>
          <w:szCs w:val="28"/>
          <w:lang w:val="kk-KZ" w:eastAsia="x-none"/>
        </w:rPr>
      </w:pPr>
    </w:p>
    <w:p w:rsidR="00E43915" w:rsidRPr="00325DEC" w:rsidRDefault="007B1676" w:rsidP="003D01E5">
      <w:pPr>
        <w:jc w:val="both"/>
        <w:rPr>
          <w:rFonts w:ascii="Times New Roman" w:hAnsi="Times New Roman" w:cs="Times New Roman"/>
          <w:sz w:val="28"/>
          <w:szCs w:val="28"/>
          <w:lang w:val="kk-KZ"/>
        </w:rPr>
      </w:pPr>
      <w:r w:rsidRPr="00325DEC">
        <w:rPr>
          <w:rFonts w:ascii="Times New Roman" w:hAnsi="Times New Roman" w:cs="Times New Roman"/>
          <w:sz w:val="28"/>
          <w:szCs w:val="28"/>
          <w:lang w:val="kk-KZ" w:eastAsia="x-none"/>
        </w:rPr>
        <w:t xml:space="preserve">Кесте </w:t>
      </w:r>
      <w:r w:rsidR="00D66C59" w:rsidRPr="00325DEC">
        <w:rPr>
          <w:rFonts w:ascii="Times New Roman" w:hAnsi="Times New Roman" w:cs="Times New Roman"/>
          <w:sz w:val="28"/>
          <w:szCs w:val="28"/>
          <w:lang w:val="kk-KZ" w:eastAsia="x-none"/>
        </w:rPr>
        <w:t>8</w:t>
      </w:r>
      <w:r w:rsidR="00E43915" w:rsidRPr="00325DEC">
        <w:rPr>
          <w:rFonts w:ascii="Times New Roman" w:hAnsi="Times New Roman" w:cs="Times New Roman"/>
          <w:sz w:val="28"/>
          <w:szCs w:val="28"/>
          <w:lang w:val="kk-KZ" w:eastAsia="x-none"/>
        </w:rPr>
        <w:t xml:space="preserve"> – </w:t>
      </w:r>
      <w:r w:rsidR="00E43915" w:rsidRPr="00325DEC">
        <w:rPr>
          <w:rFonts w:ascii="Times New Roman" w:hAnsi="Times New Roman" w:cs="Times New Roman"/>
          <w:sz w:val="28"/>
          <w:szCs w:val="28"/>
          <w:lang w:val="kk-KZ"/>
        </w:rPr>
        <w:t>Золь – гель әдісімен синтезделген Bi</w:t>
      </w:r>
      <w:r w:rsidR="00E43915" w:rsidRPr="00325DEC">
        <w:rPr>
          <w:rFonts w:ascii="Times New Roman" w:hAnsi="Times New Roman" w:cs="Times New Roman"/>
          <w:sz w:val="28"/>
          <w:szCs w:val="28"/>
          <w:vertAlign w:val="subscript"/>
          <w:lang w:val="kk-KZ"/>
        </w:rPr>
        <w:t>0.1</w:t>
      </w:r>
      <w:r w:rsidR="00E43915" w:rsidRPr="00325DEC">
        <w:rPr>
          <w:rFonts w:ascii="Times New Roman" w:hAnsi="Times New Roman" w:cs="Times New Roman"/>
          <w:sz w:val="28"/>
          <w:szCs w:val="28"/>
          <w:lang w:val="kk-KZ"/>
        </w:rPr>
        <w:t>Dy</w:t>
      </w:r>
      <w:r w:rsidR="00E43915" w:rsidRPr="00325DEC">
        <w:rPr>
          <w:rFonts w:ascii="Times New Roman" w:hAnsi="Times New Roman" w:cs="Times New Roman"/>
          <w:sz w:val="28"/>
          <w:szCs w:val="28"/>
          <w:vertAlign w:val="subscript"/>
          <w:lang w:val="kk-KZ"/>
        </w:rPr>
        <w:t>0.9</w:t>
      </w:r>
      <w:r w:rsidR="00E43915" w:rsidRPr="00325DEC">
        <w:rPr>
          <w:rFonts w:ascii="Times New Roman" w:hAnsi="Times New Roman" w:cs="Times New Roman"/>
          <w:sz w:val="28"/>
          <w:szCs w:val="28"/>
          <w:lang w:val="kk-KZ"/>
        </w:rPr>
        <w:t>MnO</w:t>
      </w:r>
      <w:r w:rsidR="00E43915" w:rsidRPr="00325DEC">
        <w:rPr>
          <w:rFonts w:ascii="Times New Roman" w:hAnsi="Times New Roman" w:cs="Times New Roman"/>
          <w:sz w:val="28"/>
          <w:szCs w:val="28"/>
          <w:vertAlign w:val="subscript"/>
          <w:lang w:val="kk-KZ"/>
        </w:rPr>
        <w:t xml:space="preserve">3 </w:t>
      </w:r>
      <w:r w:rsidR="00E43915" w:rsidRPr="00325DEC">
        <w:rPr>
          <w:rFonts w:ascii="Times New Roman" w:hAnsi="Times New Roman" w:cs="Times New Roman"/>
          <w:sz w:val="28"/>
          <w:szCs w:val="28"/>
          <w:lang w:val="kk-KZ"/>
        </w:rPr>
        <w:t>манганитінің 35,69</w:t>
      </w:r>
      <w:r w:rsidR="00E73052" w:rsidRPr="00325DEC">
        <w:rPr>
          <w:rFonts w:ascii="Times New Roman" w:hAnsi="Times New Roman" w:cs="Times New Roman"/>
          <w:sz w:val="28"/>
          <w:szCs w:val="28"/>
          <w:lang w:val="kk-KZ"/>
        </w:rPr>
        <w:t xml:space="preserve"> ºС</w:t>
      </w:r>
      <w:r w:rsidR="00E43915" w:rsidRPr="00325DEC">
        <w:rPr>
          <w:rFonts w:ascii="Times New Roman" w:hAnsi="Times New Roman" w:cs="Times New Roman"/>
          <w:sz w:val="28"/>
          <w:szCs w:val="28"/>
          <w:lang w:val="kk-KZ"/>
        </w:rPr>
        <w:t xml:space="preserve"> және 502,95ºС температура аралығындағы меншікті жылу сыйымдылығы</w:t>
      </w:r>
    </w:p>
    <w:p w:rsidR="00E43915" w:rsidRPr="00325DEC" w:rsidRDefault="00E43915" w:rsidP="00355B42">
      <w:pPr>
        <w:ind w:firstLine="567"/>
        <w:jc w:val="both"/>
        <w:rPr>
          <w:rFonts w:ascii="Times New Roman" w:hAnsi="Times New Roman" w:cs="Times New Roman"/>
          <w:sz w:val="28"/>
          <w:szCs w:val="28"/>
          <w:lang w:val="kk-KZ"/>
        </w:rPr>
      </w:pPr>
    </w:p>
    <w:tbl>
      <w:tblPr>
        <w:tblStyle w:val="aa"/>
        <w:tblW w:w="0" w:type="auto"/>
        <w:tblLook w:val="04A0" w:firstRow="1" w:lastRow="0" w:firstColumn="1" w:lastColumn="0" w:noHBand="0" w:noVBand="1"/>
      </w:tblPr>
      <w:tblGrid>
        <w:gridCol w:w="1555"/>
        <w:gridCol w:w="986"/>
        <w:gridCol w:w="1940"/>
        <w:gridCol w:w="1619"/>
        <w:gridCol w:w="1304"/>
        <w:gridCol w:w="1941"/>
      </w:tblGrid>
      <w:tr w:rsidR="004C5083" w:rsidRPr="00325DEC" w:rsidTr="0045412F">
        <w:tc>
          <w:tcPr>
            <w:tcW w:w="2541" w:type="dxa"/>
            <w:gridSpan w:val="2"/>
            <w:vAlign w:val="center"/>
          </w:tcPr>
          <w:p w:rsidR="004C5083" w:rsidRPr="00325DEC" w:rsidRDefault="004C5083" w:rsidP="00355B42">
            <w:pPr>
              <w:jc w:val="center"/>
              <w:rPr>
                <w:rFonts w:ascii="Times New Roman" w:hAnsi="Times New Roman" w:cs="Times New Roman"/>
                <w:sz w:val="28"/>
                <w:szCs w:val="28"/>
              </w:rPr>
            </w:pPr>
            <w:r w:rsidRPr="00325DEC">
              <w:rPr>
                <w:rFonts w:ascii="Times New Roman" w:hAnsi="Times New Roman" w:cs="Times New Roman"/>
                <w:sz w:val="28"/>
                <w:szCs w:val="28"/>
              </w:rPr>
              <w:t>Температура</w:t>
            </w:r>
          </w:p>
        </w:tc>
        <w:tc>
          <w:tcPr>
            <w:tcW w:w="1940" w:type="dxa"/>
            <w:vAlign w:val="center"/>
          </w:tcPr>
          <w:p w:rsidR="004C5083" w:rsidRPr="00325DEC" w:rsidRDefault="004C5083" w:rsidP="00355B42">
            <w:pPr>
              <w:jc w:val="center"/>
              <w:rPr>
                <w:rFonts w:ascii="Times New Roman" w:hAnsi="Times New Roman" w:cs="Times New Roman"/>
                <w:sz w:val="28"/>
                <w:szCs w:val="28"/>
              </w:rPr>
            </w:pPr>
            <w:r w:rsidRPr="00325DEC">
              <w:rPr>
                <w:rFonts w:ascii="Times New Roman" w:hAnsi="Times New Roman" w:cs="Times New Roman"/>
                <w:sz w:val="28"/>
                <w:szCs w:val="28"/>
              </w:rPr>
              <w:t>Меншікті жылу сыйымдылық</w:t>
            </w:r>
          </w:p>
        </w:tc>
        <w:tc>
          <w:tcPr>
            <w:tcW w:w="2923" w:type="dxa"/>
            <w:gridSpan w:val="2"/>
            <w:vAlign w:val="center"/>
          </w:tcPr>
          <w:p w:rsidR="004C5083" w:rsidRPr="00325DEC" w:rsidRDefault="004C5083" w:rsidP="00355B42">
            <w:pPr>
              <w:jc w:val="center"/>
              <w:rPr>
                <w:rFonts w:ascii="Times New Roman" w:hAnsi="Times New Roman" w:cs="Times New Roman"/>
                <w:sz w:val="28"/>
                <w:szCs w:val="28"/>
              </w:rPr>
            </w:pPr>
            <w:r w:rsidRPr="00325DEC">
              <w:rPr>
                <w:rFonts w:ascii="Times New Roman" w:hAnsi="Times New Roman" w:cs="Times New Roman"/>
                <w:sz w:val="28"/>
                <w:szCs w:val="28"/>
              </w:rPr>
              <w:t>Температура</w:t>
            </w:r>
          </w:p>
        </w:tc>
        <w:tc>
          <w:tcPr>
            <w:tcW w:w="1941" w:type="dxa"/>
            <w:vAlign w:val="center"/>
          </w:tcPr>
          <w:p w:rsidR="004C5083" w:rsidRPr="00325DEC" w:rsidRDefault="004C5083" w:rsidP="00355B42">
            <w:pPr>
              <w:jc w:val="center"/>
              <w:rPr>
                <w:rFonts w:ascii="Times New Roman" w:hAnsi="Times New Roman" w:cs="Times New Roman"/>
                <w:sz w:val="28"/>
                <w:szCs w:val="28"/>
              </w:rPr>
            </w:pPr>
            <w:r w:rsidRPr="00325DEC">
              <w:rPr>
                <w:rFonts w:ascii="Times New Roman" w:hAnsi="Times New Roman" w:cs="Times New Roman"/>
                <w:sz w:val="28"/>
                <w:szCs w:val="28"/>
              </w:rPr>
              <w:t>Меншікті жылу сыйымдылық</w:t>
            </w:r>
          </w:p>
        </w:tc>
      </w:tr>
      <w:tr w:rsidR="004C5083" w:rsidRPr="00325DEC" w:rsidTr="0045412F">
        <w:tc>
          <w:tcPr>
            <w:tcW w:w="1555" w:type="dxa"/>
            <w:vAlign w:val="center"/>
          </w:tcPr>
          <w:p w:rsidR="004C5083" w:rsidRPr="00325DEC" w:rsidRDefault="004C5083" w:rsidP="00355B42">
            <w:pPr>
              <w:jc w:val="center"/>
              <w:rPr>
                <w:rFonts w:ascii="Times New Roman" w:hAnsi="Times New Roman" w:cs="Times New Roman"/>
                <w:sz w:val="28"/>
                <w:szCs w:val="28"/>
              </w:rPr>
            </w:pPr>
            <w:r w:rsidRPr="00325DEC">
              <w:rPr>
                <w:rFonts w:ascii="Times New Roman" w:hAnsi="Times New Roman" w:cs="Times New Roman"/>
                <w:sz w:val="28"/>
                <w:szCs w:val="28"/>
              </w:rPr>
              <w:t>ºС</w:t>
            </w:r>
          </w:p>
        </w:tc>
        <w:tc>
          <w:tcPr>
            <w:tcW w:w="986" w:type="dxa"/>
          </w:tcPr>
          <w:p w:rsidR="004C5083" w:rsidRPr="00325DEC" w:rsidRDefault="004C5083" w:rsidP="00355B42">
            <w:pPr>
              <w:jc w:val="center"/>
              <w:rPr>
                <w:rFonts w:ascii="Times New Roman" w:hAnsi="Times New Roman" w:cs="Times New Roman"/>
                <w:sz w:val="28"/>
                <w:szCs w:val="28"/>
              </w:rPr>
            </w:pPr>
            <w:r w:rsidRPr="00325DEC">
              <w:rPr>
                <w:rFonts w:ascii="Times New Roman" w:hAnsi="Times New Roman" w:cs="Times New Roman"/>
                <w:sz w:val="28"/>
                <w:szCs w:val="28"/>
              </w:rPr>
              <w:t>К</w:t>
            </w:r>
          </w:p>
        </w:tc>
        <w:tc>
          <w:tcPr>
            <w:tcW w:w="1940" w:type="dxa"/>
            <w:vAlign w:val="center"/>
          </w:tcPr>
          <w:p w:rsidR="004C5083" w:rsidRPr="00325DEC" w:rsidRDefault="004C5083" w:rsidP="00355B42">
            <w:pPr>
              <w:jc w:val="center"/>
              <w:rPr>
                <w:rFonts w:ascii="Times New Roman" w:hAnsi="Times New Roman" w:cs="Times New Roman"/>
                <w:sz w:val="28"/>
                <w:szCs w:val="28"/>
              </w:rPr>
            </w:pPr>
            <w:r w:rsidRPr="00325DEC">
              <w:rPr>
                <w:rFonts w:ascii="Times New Roman" w:hAnsi="Times New Roman" w:cs="Times New Roman"/>
                <w:sz w:val="28"/>
                <w:szCs w:val="28"/>
              </w:rPr>
              <w:t>Дж·г</w:t>
            </w:r>
            <w:r w:rsidRPr="00325DEC">
              <w:rPr>
                <w:rFonts w:ascii="Times New Roman" w:hAnsi="Times New Roman" w:cs="Times New Roman"/>
                <w:sz w:val="28"/>
                <w:szCs w:val="28"/>
                <w:vertAlign w:val="superscript"/>
              </w:rPr>
              <w:t>-1</w:t>
            </w:r>
            <w:r w:rsidRPr="00325DEC">
              <w:rPr>
                <w:rFonts w:ascii="Times New Roman" w:hAnsi="Times New Roman" w:cs="Times New Roman"/>
                <w:sz w:val="28"/>
                <w:szCs w:val="28"/>
              </w:rPr>
              <w:t>·К</w:t>
            </w:r>
            <w:r w:rsidRPr="00325DEC">
              <w:rPr>
                <w:rFonts w:ascii="Times New Roman" w:hAnsi="Times New Roman" w:cs="Times New Roman"/>
                <w:sz w:val="28"/>
                <w:szCs w:val="28"/>
                <w:vertAlign w:val="superscript"/>
              </w:rPr>
              <w:t>-1</w:t>
            </w:r>
          </w:p>
        </w:tc>
        <w:tc>
          <w:tcPr>
            <w:tcW w:w="1619" w:type="dxa"/>
            <w:vAlign w:val="center"/>
          </w:tcPr>
          <w:p w:rsidR="004C5083" w:rsidRPr="00325DEC" w:rsidRDefault="004C5083" w:rsidP="00355B42">
            <w:pPr>
              <w:jc w:val="center"/>
              <w:rPr>
                <w:rFonts w:ascii="Times New Roman" w:hAnsi="Times New Roman" w:cs="Times New Roman"/>
                <w:sz w:val="28"/>
                <w:szCs w:val="28"/>
              </w:rPr>
            </w:pPr>
            <w:r w:rsidRPr="00325DEC">
              <w:rPr>
                <w:rFonts w:ascii="Times New Roman" w:hAnsi="Times New Roman" w:cs="Times New Roman"/>
                <w:sz w:val="28"/>
                <w:szCs w:val="28"/>
              </w:rPr>
              <w:t>ºС</w:t>
            </w:r>
          </w:p>
        </w:tc>
        <w:tc>
          <w:tcPr>
            <w:tcW w:w="1304" w:type="dxa"/>
          </w:tcPr>
          <w:p w:rsidR="004C5083" w:rsidRPr="00325DEC" w:rsidRDefault="004C5083" w:rsidP="00355B42">
            <w:pPr>
              <w:jc w:val="center"/>
              <w:rPr>
                <w:rFonts w:ascii="Times New Roman" w:hAnsi="Times New Roman" w:cs="Times New Roman"/>
                <w:sz w:val="28"/>
                <w:szCs w:val="28"/>
              </w:rPr>
            </w:pPr>
            <w:r w:rsidRPr="00325DEC">
              <w:rPr>
                <w:rFonts w:ascii="Times New Roman" w:hAnsi="Times New Roman" w:cs="Times New Roman"/>
                <w:sz w:val="28"/>
                <w:szCs w:val="28"/>
              </w:rPr>
              <w:t>К</w:t>
            </w:r>
          </w:p>
        </w:tc>
        <w:tc>
          <w:tcPr>
            <w:tcW w:w="1941" w:type="dxa"/>
            <w:vAlign w:val="center"/>
          </w:tcPr>
          <w:p w:rsidR="004C5083" w:rsidRPr="00325DEC" w:rsidRDefault="004C5083" w:rsidP="00355B42">
            <w:pPr>
              <w:jc w:val="center"/>
              <w:rPr>
                <w:rFonts w:ascii="Times New Roman" w:hAnsi="Times New Roman" w:cs="Times New Roman"/>
                <w:sz w:val="28"/>
                <w:szCs w:val="28"/>
              </w:rPr>
            </w:pPr>
            <w:r w:rsidRPr="00325DEC">
              <w:rPr>
                <w:rFonts w:ascii="Times New Roman" w:hAnsi="Times New Roman" w:cs="Times New Roman"/>
                <w:sz w:val="28"/>
                <w:szCs w:val="28"/>
              </w:rPr>
              <w:t>Дж·г</w:t>
            </w:r>
            <w:r w:rsidRPr="00325DEC">
              <w:rPr>
                <w:rFonts w:ascii="Times New Roman" w:hAnsi="Times New Roman" w:cs="Times New Roman"/>
                <w:sz w:val="28"/>
                <w:szCs w:val="28"/>
                <w:vertAlign w:val="superscript"/>
              </w:rPr>
              <w:t>-1</w:t>
            </w:r>
            <w:r w:rsidRPr="00325DEC">
              <w:rPr>
                <w:rFonts w:ascii="Times New Roman" w:hAnsi="Times New Roman" w:cs="Times New Roman"/>
                <w:sz w:val="28"/>
                <w:szCs w:val="28"/>
              </w:rPr>
              <w:t>·К</w:t>
            </w:r>
            <w:r w:rsidRPr="00325DEC">
              <w:rPr>
                <w:rFonts w:ascii="Times New Roman" w:hAnsi="Times New Roman" w:cs="Times New Roman"/>
                <w:sz w:val="28"/>
                <w:szCs w:val="28"/>
                <w:vertAlign w:val="superscript"/>
              </w:rPr>
              <w:t>-1</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35,687614</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308,84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0,3188</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280,213287</w:t>
            </w:r>
          </w:p>
        </w:tc>
        <w:tc>
          <w:tcPr>
            <w:tcW w:w="1304" w:type="dxa"/>
            <w:vAlign w:val="center"/>
          </w:tcPr>
          <w:p w:rsidR="0045412F" w:rsidRPr="00325DEC" w:rsidRDefault="0045412F" w:rsidP="00355B42">
            <w:pPr>
              <w:jc w:val="center"/>
              <w:rPr>
                <w:rFonts w:ascii="Times New Roman" w:eastAsia="Times New Roman" w:hAnsi="Times New Roman" w:cs="Times New Roman"/>
                <w:sz w:val="28"/>
              </w:rPr>
            </w:pPr>
            <w:r w:rsidRPr="00325DEC">
              <w:rPr>
                <w:rFonts w:ascii="Times New Roman" w:hAnsi="Times New Roman" w:cs="Times New Roman"/>
                <w:sz w:val="28"/>
              </w:rPr>
              <w:t xml:space="preserve">553,36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0,2806</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40,708202</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313,86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0,3365</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290,350983</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563,50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0,2805</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50,870461</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324,02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0,3142</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300,489044</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573,64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0,2867</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60,996479</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334,15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0,3173</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310,65918</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583,81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0,2822</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70,168404</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343,32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0,3146</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320,831787</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593,98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0,2924</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80,428604</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353,58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0,3183</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330,982727</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604,13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0,2986</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90,584152</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363,73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0,3044</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340,131531</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613,28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0,3018</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100,914261</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374,06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0,3129</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350,311462</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623,46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0,3100</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110,050903</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383,20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0,3087</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360,456329</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633,61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0,2922</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120,207901</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393,36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0,2991</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370,650299</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643,80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0,2978</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130,36631</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403,52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0,3015</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380,88092</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654,03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0,2734</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140,555039</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413,71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0,2865</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390,059143</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663,21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0,2663</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150,763428</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423,91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0,2919</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400,138245</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673,29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0,2624</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160,992783</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434,14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0,2842</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410,360901</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683,51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0,2748</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170,152603</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443,30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0,2810</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420,501648</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693,65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0,2682</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180,347443</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453,50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0,2837</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430,671082</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703,82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0,2743</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190,540863</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463,69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0,2899</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440,827637</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713,98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0,2748</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200,76384</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473,91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0,3012</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450,980866</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724,13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0,2802</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210,971314</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484,12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0,2862</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460,142761</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733,29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0,2981</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220,193924</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493,34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0,2868</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470,346741</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743,50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0,2939</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230,323578</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503,47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0,2899</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480,539154</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753,69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0,2881</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240,543625</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513,69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0,2729</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490,733154</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763,88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0,2910</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250,714767</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523,86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0,2793</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500,911865</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774,06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0,2976</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260,935486</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534,09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0,2720</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501,925476</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775,08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0,3106</w:t>
            </w:r>
          </w:p>
        </w:tc>
      </w:tr>
      <w:tr w:rsidR="0045412F" w:rsidRPr="00325DEC" w:rsidTr="0045412F">
        <w:tc>
          <w:tcPr>
            <w:tcW w:w="1555"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270,069641</w:t>
            </w:r>
          </w:p>
        </w:tc>
        <w:tc>
          <w:tcPr>
            <w:tcW w:w="986" w:type="dxa"/>
          </w:tcPr>
          <w:p w:rsidR="0045412F" w:rsidRPr="00325DEC" w:rsidRDefault="0045412F" w:rsidP="00355B42">
            <w:pPr>
              <w:rPr>
                <w:rFonts w:ascii="Times New Roman" w:hAnsi="Times New Roman" w:cs="Times New Roman"/>
                <w:sz w:val="28"/>
              </w:rPr>
            </w:pPr>
            <w:r w:rsidRPr="00325DEC">
              <w:rPr>
                <w:rFonts w:ascii="Times New Roman" w:hAnsi="Times New Roman" w:cs="Times New Roman"/>
                <w:sz w:val="28"/>
              </w:rPr>
              <w:t xml:space="preserve">543,22  </w:t>
            </w:r>
          </w:p>
        </w:tc>
        <w:tc>
          <w:tcPr>
            <w:tcW w:w="1940"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0,2823</w:t>
            </w:r>
          </w:p>
        </w:tc>
        <w:tc>
          <w:tcPr>
            <w:tcW w:w="1619"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502,955566</w:t>
            </w:r>
          </w:p>
        </w:tc>
        <w:tc>
          <w:tcPr>
            <w:tcW w:w="1304" w:type="dxa"/>
            <w:vAlign w:val="center"/>
          </w:tcPr>
          <w:p w:rsidR="0045412F" w:rsidRPr="00325DEC" w:rsidRDefault="0045412F" w:rsidP="00355B42">
            <w:pPr>
              <w:jc w:val="center"/>
              <w:rPr>
                <w:rFonts w:ascii="Times New Roman" w:hAnsi="Times New Roman" w:cs="Times New Roman"/>
                <w:sz w:val="28"/>
              </w:rPr>
            </w:pPr>
            <w:r w:rsidRPr="00325DEC">
              <w:rPr>
                <w:rFonts w:ascii="Times New Roman" w:hAnsi="Times New Roman" w:cs="Times New Roman"/>
                <w:sz w:val="28"/>
              </w:rPr>
              <w:t xml:space="preserve">776,11  </w:t>
            </w:r>
          </w:p>
        </w:tc>
        <w:tc>
          <w:tcPr>
            <w:tcW w:w="1941" w:type="dxa"/>
            <w:vAlign w:val="bottom"/>
          </w:tcPr>
          <w:p w:rsidR="0045412F" w:rsidRPr="00325DEC" w:rsidRDefault="0045412F" w:rsidP="00355B42">
            <w:pPr>
              <w:jc w:val="center"/>
              <w:rPr>
                <w:rFonts w:ascii="Times New Roman" w:hAnsi="Times New Roman" w:cs="Times New Roman"/>
                <w:sz w:val="28"/>
                <w:szCs w:val="28"/>
              </w:rPr>
            </w:pPr>
            <w:r w:rsidRPr="00325DEC">
              <w:rPr>
                <w:rFonts w:ascii="Times New Roman" w:hAnsi="Times New Roman" w:cs="Times New Roman"/>
                <w:sz w:val="28"/>
                <w:szCs w:val="28"/>
              </w:rPr>
              <w:t>0,3113</w:t>
            </w:r>
          </w:p>
        </w:tc>
      </w:tr>
    </w:tbl>
    <w:p w:rsidR="00E43915" w:rsidRPr="00325DEC" w:rsidRDefault="00E43915" w:rsidP="00355B42">
      <w:pPr>
        <w:ind w:firstLine="567"/>
        <w:jc w:val="both"/>
        <w:rPr>
          <w:rFonts w:ascii="Times New Roman" w:hAnsi="Times New Roman" w:cs="Times New Roman"/>
          <w:sz w:val="28"/>
          <w:szCs w:val="28"/>
          <w:lang w:val="kk-KZ" w:eastAsia="x-none"/>
        </w:rPr>
      </w:pPr>
    </w:p>
    <w:p w:rsidR="00E43915" w:rsidRPr="00325DEC" w:rsidRDefault="00E43915" w:rsidP="00355B42">
      <w:pPr>
        <w:ind w:firstLine="540"/>
        <w:jc w:val="both"/>
        <w:rPr>
          <w:rFonts w:ascii="Times New Roman" w:hAnsi="Times New Roman" w:cs="Times New Roman"/>
          <w:sz w:val="28"/>
          <w:szCs w:val="28"/>
          <w:shd w:val="clear" w:color="auto" w:fill="FFFFFF"/>
          <w:lang w:val="kk-KZ"/>
        </w:rPr>
      </w:pPr>
      <w:r w:rsidRPr="00325DEC">
        <w:rPr>
          <w:rFonts w:ascii="Times New Roman" w:hAnsi="Times New Roman" w:cs="Times New Roman"/>
          <w:sz w:val="28"/>
          <w:szCs w:val="28"/>
          <w:shd w:val="clear" w:color="auto" w:fill="FFFFFF"/>
          <w:lang w:val="kk-KZ"/>
        </w:rPr>
        <w:t xml:space="preserve">Тұрақты қысымдағы  жылусыйымдылығының  мәліметтері бойынша </w:t>
      </w:r>
      <w:r w:rsidRPr="00325DEC">
        <w:rPr>
          <w:rFonts w:ascii="Times New Roman" w:hAnsi="Times New Roman" w:cs="Times New Roman"/>
          <w:sz w:val="28"/>
          <w:szCs w:val="28"/>
          <w:lang w:val="kk-KZ"/>
        </w:rPr>
        <w:t xml:space="preserve">502,95ºС температураға дейін берілген манганиттің </w:t>
      </w:r>
      <w:r w:rsidRPr="00325DEC">
        <w:rPr>
          <w:rFonts w:ascii="Times New Roman" w:hAnsi="Times New Roman" w:cs="Times New Roman"/>
          <w:sz w:val="28"/>
          <w:szCs w:val="28"/>
          <w:shd w:val="clear" w:color="auto" w:fill="FFFFFF"/>
          <w:lang w:val="kk-KZ"/>
        </w:rPr>
        <w:t>жылусыйымдылық сызбанұсқасында жұтылу байқалмайды. Бұл манганиттің жылусыйымдылық температурасының көрсетілген температурадан жоғары екенін білдіреді.</w:t>
      </w:r>
    </w:p>
    <w:p w:rsidR="0018420B" w:rsidRPr="00325DEC" w:rsidRDefault="0018420B" w:rsidP="00355B42">
      <w:pPr>
        <w:ind w:firstLine="540"/>
        <w:jc w:val="both"/>
        <w:rPr>
          <w:rFonts w:ascii="Times New Roman" w:hAnsi="Times New Roman" w:cs="Times New Roman"/>
          <w:sz w:val="28"/>
          <w:szCs w:val="28"/>
          <w:lang w:val="kk-KZ" w:eastAsia="x-none"/>
        </w:rPr>
      </w:pPr>
    </w:p>
    <w:p w:rsidR="0018420B" w:rsidRPr="00325DEC" w:rsidRDefault="0018420B" w:rsidP="00355B42">
      <w:pPr>
        <w:jc w:val="center"/>
        <w:rPr>
          <w:rFonts w:ascii="Times New Roman" w:hAnsi="Times New Roman" w:cs="Times New Roman"/>
          <w:sz w:val="28"/>
          <w:szCs w:val="28"/>
          <w:lang w:val="en-US" w:eastAsia="x-none"/>
        </w:rPr>
      </w:pPr>
      <w:r w:rsidRPr="00325DEC">
        <w:rPr>
          <w:rFonts w:ascii="Times New Roman" w:hAnsi="Times New Roman" w:cs="Times New Roman"/>
          <w:noProof/>
          <w:sz w:val="28"/>
          <w:szCs w:val="28"/>
        </w:rPr>
        <w:lastRenderedPageBreak/>
        <w:drawing>
          <wp:inline distT="0" distB="0" distL="0" distR="0" wp14:anchorId="742F2379" wp14:editId="4F70BCE9">
            <wp:extent cx="5940425" cy="3083221"/>
            <wp:effectExtent l="0" t="0" r="3175" b="3175"/>
            <wp:docPr id="63" name="Рисунок 63" descr="C:\ЖАНАР\Манганит\Литобзор\Эксперимент\Телоемкость\Bi0,2Dy0,8MnO3 3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ЖАНАР\Манганит\Литобзор\Эксперимент\Телоемкость\Bi0,2Dy0,8MnO3 3m.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0425" cy="3083221"/>
                    </a:xfrm>
                    <a:prstGeom prst="rect">
                      <a:avLst/>
                    </a:prstGeom>
                    <a:noFill/>
                    <a:ln>
                      <a:noFill/>
                    </a:ln>
                  </pic:spPr>
                </pic:pic>
              </a:graphicData>
            </a:graphic>
          </wp:inline>
        </w:drawing>
      </w:r>
    </w:p>
    <w:p w:rsidR="002B02D8" w:rsidRPr="00325DEC" w:rsidRDefault="002B02D8" w:rsidP="007029FB">
      <w:pPr>
        <w:ind w:firstLine="567"/>
        <w:jc w:val="center"/>
        <w:rPr>
          <w:rFonts w:ascii="Times New Roman" w:hAnsi="Times New Roman" w:cs="Times New Roman"/>
          <w:sz w:val="28"/>
          <w:lang w:val="kk-KZ"/>
        </w:rPr>
      </w:pPr>
    </w:p>
    <w:p w:rsidR="0018420B"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eastAsia="x-none"/>
        </w:rPr>
        <w:t xml:space="preserve"> </w:t>
      </w:r>
      <w:r w:rsidR="002F59A2" w:rsidRPr="00325DEC">
        <w:rPr>
          <w:rFonts w:ascii="Times New Roman" w:hAnsi="Times New Roman" w:cs="Times New Roman"/>
          <w:sz w:val="28"/>
          <w:szCs w:val="28"/>
          <w:lang w:val="kk-KZ" w:eastAsia="x-none"/>
        </w:rPr>
        <w:t>61</w:t>
      </w:r>
      <w:r w:rsidR="0018420B" w:rsidRPr="00325DEC">
        <w:rPr>
          <w:rFonts w:ascii="Times New Roman" w:hAnsi="Times New Roman" w:cs="Times New Roman"/>
          <w:sz w:val="28"/>
          <w:szCs w:val="28"/>
          <w:lang w:val="kk-KZ" w:eastAsia="x-none"/>
        </w:rPr>
        <w:t xml:space="preserve"> – Печини</w:t>
      </w:r>
      <w:r w:rsidR="0018420B" w:rsidRPr="00325DEC">
        <w:rPr>
          <w:rFonts w:ascii="Times New Roman" w:hAnsi="Times New Roman" w:cs="Times New Roman"/>
          <w:sz w:val="28"/>
          <w:szCs w:val="28"/>
          <w:lang w:val="kk-KZ"/>
        </w:rPr>
        <w:t xml:space="preserve"> әдісімен синтезделген Bi</w:t>
      </w:r>
      <w:r w:rsidR="0018420B" w:rsidRPr="00325DEC">
        <w:rPr>
          <w:rFonts w:ascii="Times New Roman" w:hAnsi="Times New Roman" w:cs="Times New Roman"/>
          <w:sz w:val="28"/>
          <w:szCs w:val="28"/>
          <w:vertAlign w:val="subscript"/>
          <w:lang w:val="kk-KZ"/>
        </w:rPr>
        <w:t>0.2</w:t>
      </w:r>
      <w:r w:rsidR="0018420B" w:rsidRPr="00325DEC">
        <w:rPr>
          <w:rFonts w:ascii="Times New Roman" w:hAnsi="Times New Roman" w:cs="Times New Roman"/>
          <w:sz w:val="28"/>
          <w:szCs w:val="28"/>
          <w:lang w:val="kk-KZ"/>
        </w:rPr>
        <w:t>Dy</w:t>
      </w:r>
      <w:r w:rsidR="0018420B" w:rsidRPr="00325DEC">
        <w:rPr>
          <w:rFonts w:ascii="Times New Roman" w:hAnsi="Times New Roman" w:cs="Times New Roman"/>
          <w:sz w:val="28"/>
          <w:szCs w:val="28"/>
          <w:vertAlign w:val="subscript"/>
          <w:lang w:val="kk-KZ"/>
        </w:rPr>
        <w:t>0.8</w:t>
      </w:r>
      <w:r w:rsidR="0018420B" w:rsidRPr="00325DEC">
        <w:rPr>
          <w:rFonts w:ascii="Times New Roman" w:hAnsi="Times New Roman" w:cs="Times New Roman"/>
          <w:sz w:val="28"/>
          <w:szCs w:val="28"/>
          <w:lang w:val="kk-KZ"/>
        </w:rPr>
        <w:t>MnO</w:t>
      </w:r>
      <w:r w:rsidR="0018420B" w:rsidRPr="00325DEC">
        <w:rPr>
          <w:rFonts w:ascii="Times New Roman" w:hAnsi="Times New Roman" w:cs="Times New Roman"/>
          <w:sz w:val="28"/>
          <w:szCs w:val="28"/>
          <w:vertAlign w:val="subscript"/>
          <w:lang w:val="kk-KZ"/>
        </w:rPr>
        <w:t xml:space="preserve">3 </w:t>
      </w:r>
      <w:r w:rsidR="0018420B" w:rsidRPr="00325DEC">
        <w:rPr>
          <w:rFonts w:ascii="Times New Roman" w:hAnsi="Times New Roman" w:cs="Times New Roman"/>
          <w:sz w:val="28"/>
          <w:szCs w:val="28"/>
          <w:lang w:val="kk-KZ"/>
        </w:rPr>
        <w:t>манганитінің меншікті жылу сыйымдылығының температураға тәуелділігі</w:t>
      </w:r>
    </w:p>
    <w:p w:rsidR="0018420B" w:rsidRPr="00325DEC" w:rsidRDefault="0018420B" w:rsidP="00355B42">
      <w:pPr>
        <w:ind w:firstLine="567"/>
        <w:jc w:val="both"/>
        <w:rPr>
          <w:rFonts w:ascii="Times New Roman" w:hAnsi="Times New Roman" w:cs="Times New Roman"/>
          <w:sz w:val="28"/>
          <w:szCs w:val="28"/>
          <w:lang w:val="kk-KZ" w:eastAsia="x-none"/>
        </w:rPr>
      </w:pPr>
    </w:p>
    <w:p w:rsidR="0018420B" w:rsidRPr="00325DEC" w:rsidRDefault="0018420B" w:rsidP="00355B42">
      <w:pPr>
        <w:ind w:firstLine="567"/>
        <w:jc w:val="center"/>
        <w:rPr>
          <w:rFonts w:ascii="Times New Roman" w:hAnsi="Times New Roman" w:cs="Times New Roman"/>
          <w:sz w:val="28"/>
          <w:szCs w:val="28"/>
          <w:lang w:val="kk-KZ" w:eastAsia="x-none"/>
        </w:rPr>
      </w:pPr>
      <w:r w:rsidRPr="00325DEC">
        <w:rPr>
          <w:rFonts w:ascii="Times New Roman" w:hAnsi="Times New Roman" w:cs="Times New Roman"/>
          <w:noProof/>
        </w:rPr>
        <w:drawing>
          <wp:inline distT="0" distB="0" distL="0" distR="0" wp14:anchorId="330C1C79" wp14:editId="72AD2206">
            <wp:extent cx="4572000" cy="2743200"/>
            <wp:effectExtent l="0" t="0" r="0" b="0"/>
            <wp:docPr id="207" name="Диаграмма 207"/>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18420B" w:rsidRPr="00325DEC" w:rsidRDefault="0018420B" w:rsidP="00355B42">
      <w:pPr>
        <w:ind w:firstLine="567"/>
        <w:jc w:val="both"/>
        <w:rPr>
          <w:rFonts w:ascii="Times New Roman" w:hAnsi="Times New Roman" w:cs="Times New Roman"/>
          <w:sz w:val="28"/>
          <w:szCs w:val="28"/>
          <w:lang w:val="kk-KZ" w:eastAsia="x-none"/>
        </w:rPr>
      </w:pPr>
    </w:p>
    <w:p w:rsidR="0018420B"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eastAsia="x-none"/>
        </w:rPr>
        <w:t xml:space="preserve"> </w:t>
      </w:r>
      <w:r w:rsidR="002F59A2" w:rsidRPr="00325DEC">
        <w:rPr>
          <w:rFonts w:ascii="Times New Roman" w:hAnsi="Times New Roman" w:cs="Times New Roman"/>
          <w:sz w:val="28"/>
          <w:szCs w:val="28"/>
          <w:lang w:val="kk-KZ" w:eastAsia="x-none"/>
        </w:rPr>
        <w:t>62</w:t>
      </w:r>
      <w:r w:rsidR="0018420B" w:rsidRPr="00325DEC">
        <w:rPr>
          <w:rFonts w:ascii="Times New Roman" w:hAnsi="Times New Roman" w:cs="Times New Roman"/>
          <w:sz w:val="28"/>
          <w:szCs w:val="28"/>
          <w:lang w:val="kk-KZ" w:eastAsia="x-none"/>
        </w:rPr>
        <w:t xml:space="preserve"> – </w:t>
      </w:r>
      <w:r w:rsidR="004A4425" w:rsidRPr="00325DEC">
        <w:rPr>
          <w:rFonts w:ascii="Times New Roman" w:hAnsi="Times New Roman" w:cs="Times New Roman"/>
          <w:sz w:val="28"/>
          <w:szCs w:val="28"/>
          <w:lang w:val="kk-KZ"/>
        </w:rPr>
        <w:t>Печини</w:t>
      </w:r>
      <w:r w:rsidR="0018420B" w:rsidRPr="00325DEC">
        <w:rPr>
          <w:rFonts w:ascii="Times New Roman" w:hAnsi="Times New Roman" w:cs="Times New Roman"/>
          <w:sz w:val="28"/>
          <w:szCs w:val="28"/>
          <w:lang w:val="kk-KZ"/>
        </w:rPr>
        <w:t xml:space="preserve"> әдісімен синтезделген Bi</w:t>
      </w:r>
      <w:r w:rsidR="0018420B" w:rsidRPr="00325DEC">
        <w:rPr>
          <w:rFonts w:ascii="Times New Roman" w:hAnsi="Times New Roman" w:cs="Times New Roman"/>
          <w:sz w:val="28"/>
          <w:szCs w:val="28"/>
          <w:vertAlign w:val="subscript"/>
          <w:lang w:val="kk-KZ"/>
        </w:rPr>
        <w:t>0.2</w:t>
      </w:r>
      <w:r w:rsidR="0018420B" w:rsidRPr="00325DEC">
        <w:rPr>
          <w:rFonts w:ascii="Times New Roman" w:hAnsi="Times New Roman" w:cs="Times New Roman"/>
          <w:sz w:val="28"/>
          <w:szCs w:val="28"/>
          <w:lang w:val="kk-KZ"/>
        </w:rPr>
        <w:t>Dy</w:t>
      </w:r>
      <w:r w:rsidR="0018420B" w:rsidRPr="00325DEC">
        <w:rPr>
          <w:rFonts w:ascii="Times New Roman" w:hAnsi="Times New Roman" w:cs="Times New Roman"/>
          <w:sz w:val="28"/>
          <w:szCs w:val="28"/>
          <w:vertAlign w:val="subscript"/>
          <w:lang w:val="kk-KZ"/>
        </w:rPr>
        <w:t>0.8</w:t>
      </w:r>
      <w:r w:rsidR="0018420B" w:rsidRPr="00325DEC">
        <w:rPr>
          <w:rFonts w:ascii="Times New Roman" w:hAnsi="Times New Roman" w:cs="Times New Roman"/>
          <w:sz w:val="28"/>
          <w:szCs w:val="28"/>
          <w:lang w:val="kk-KZ"/>
        </w:rPr>
        <w:t>MnO</w:t>
      </w:r>
      <w:r w:rsidR="0018420B" w:rsidRPr="00325DEC">
        <w:rPr>
          <w:rFonts w:ascii="Times New Roman" w:hAnsi="Times New Roman" w:cs="Times New Roman"/>
          <w:sz w:val="28"/>
          <w:szCs w:val="28"/>
          <w:vertAlign w:val="subscript"/>
          <w:lang w:val="kk-KZ"/>
        </w:rPr>
        <w:t xml:space="preserve">3 </w:t>
      </w:r>
      <w:r w:rsidR="0018420B" w:rsidRPr="00325DEC">
        <w:rPr>
          <w:rFonts w:ascii="Times New Roman" w:hAnsi="Times New Roman" w:cs="Times New Roman"/>
          <w:sz w:val="28"/>
          <w:szCs w:val="28"/>
          <w:lang w:val="kk-KZ"/>
        </w:rPr>
        <w:t>манганитінің меншікті жылу сыйымдылығының температураға тәуелділік диаграммасы</w:t>
      </w:r>
    </w:p>
    <w:p w:rsidR="002454B7" w:rsidRPr="00325DEC" w:rsidRDefault="002454B7" w:rsidP="00355B42">
      <w:pPr>
        <w:ind w:firstLine="540"/>
        <w:jc w:val="both"/>
        <w:rPr>
          <w:rFonts w:ascii="Times New Roman" w:hAnsi="Times New Roman" w:cs="Times New Roman"/>
          <w:sz w:val="28"/>
          <w:szCs w:val="28"/>
          <w:shd w:val="clear" w:color="auto" w:fill="FFFFFF"/>
          <w:lang w:val="kk-KZ"/>
        </w:rPr>
      </w:pPr>
    </w:p>
    <w:p w:rsidR="002454B7" w:rsidRPr="00325DEC" w:rsidRDefault="002F59A2" w:rsidP="00355B42">
      <w:pPr>
        <w:ind w:firstLine="540"/>
        <w:jc w:val="both"/>
        <w:rPr>
          <w:rFonts w:ascii="Times New Roman" w:hAnsi="Times New Roman" w:cs="Times New Roman"/>
          <w:sz w:val="28"/>
          <w:szCs w:val="28"/>
          <w:shd w:val="clear" w:color="auto" w:fill="FFFFFF"/>
          <w:lang w:val="kk-KZ"/>
        </w:rPr>
      </w:pPr>
      <w:r w:rsidRPr="00325DEC">
        <w:rPr>
          <w:rFonts w:ascii="Times New Roman" w:hAnsi="Times New Roman" w:cs="Times New Roman"/>
          <w:sz w:val="28"/>
          <w:szCs w:val="28"/>
          <w:shd w:val="clear" w:color="auto" w:fill="FFFFFF"/>
          <w:lang w:val="kk-KZ"/>
        </w:rPr>
        <w:t>61</w:t>
      </w:r>
      <w:r w:rsidR="003D01E5" w:rsidRPr="00325DEC">
        <w:rPr>
          <w:rFonts w:ascii="Times New Roman" w:hAnsi="Times New Roman" w:cs="Times New Roman"/>
          <w:sz w:val="28"/>
          <w:szCs w:val="28"/>
          <w:shd w:val="clear" w:color="auto" w:fill="FFFFFF"/>
          <w:lang w:val="kk-KZ"/>
        </w:rPr>
        <w:t>,</w:t>
      </w:r>
      <w:r w:rsidR="00891991" w:rsidRPr="00325DEC">
        <w:rPr>
          <w:rFonts w:ascii="Times New Roman" w:hAnsi="Times New Roman" w:cs="Times New Roman"/>
          <w:sz w:val="28"/>
          <w:szCs w:val="28"/>
          <w:shd w:val="clear" w:color="auto" w:fill="FFFFFF"/>
          <w:lang w:val="kk-KZ"/>
        </w:rPr>
        <w:t xml:space="preserve"> </w:t>
      </w:r>
      <w:r w:rsidRPr="00325DEC">
        <w:rPr>
          <w:rFonts w:ascii="Times New Roman" w:hAnsi="Times New Roman" w:cs="Times New Roman"/>
          <w:sz w:val="28"/>
          <w:szCs w:val="28"/>
          <w:shd w:val="clear" w:color="auto" w:fill="FFFFFF"/>
          <w:lang w:val="kk-KZ"/>
        </w:rPr>
        <w:t>62</w:t>
      </w:r>
      <w:r w:rsidR="00D55751" w:rsidRPr="00325DEC">
        <w:rPr>
          <w:rFonts w:ascii="Times New Roman" w:hAnsi="Times New Roman" w:cs="Times New Roman"/>
          <w:sz w:val="28"/>
          <w:szCs w:val="28"/>
          <w:shd w:val="clear" w:color="auto" w:fill="FFFFFF"/>
          <w:lang w:val="kk-KZ"/>
        </w:rPr>
        <w:t xml:space="preserve"> сурет</w:t>
      </w:r>
      <w:r w:rsidR="003D01E5" w:rsidRPr="00325DEC">
        <w:rPr>
          <w:rFonts w:ascii="Times New Roman" w:hAnsi="Times New Roman" w:cs="Times New Roman"/>
          <w:sz w:val="28"/>
          <w:szCs w:val="28"/>
          <w:shd w:val="clear" w:color="auto" w:fill="FFFFFF"/>
          <w:lang w:val="kk-KZ"/>
        </w:rPr>
        <w:t>тер</w:t>
      </w:r>
      <w:r w:rsidR="00D55751" w:rsidRPr="00325DEC">
        <w:rPr>
          <w:rFonts w:ascii="Times New Roman" w:hAnsi="Times New Roman" w:cs="Times New Roman"/>
          <w:sz w:val="28"/>
          <w:szCs w:val="28"/>
          <w:shd w:val="clear" w:color="auto" w:fill="FFFFFF"/>
          <w:lang w:val="kk-KZ"/>
        </w:rPr>
        <w:t xml:space="preserve"> б</w:t>
      </w:r>
      <w:r w:rsidR="002454B7" w:rsidRPr="00325DEC">
        <w:rPr>
          <w:rFonts w:ascii="Times New Roman" w:hAnsi="Times New Roman" w:cs="Times New Roman"/>
          <w:sz w:val="28"/>
          <w:szCs w:val="28"/>
          <w:shd w:val="clear" w:color="auto" w:fill="FFFFFF"/>
          <w:lang w:val="kk-KZ"/>
        </w:rPr>
        <w:t xml:space="preserve">ойынша тұрақты қысымдағы  жылусыйымдылығының  мәліметтері бойынша </w:t>
      </w:r>
      <w:r w:rsidR="002454B7" w:rsidRPr="00325DEC">
        <w:rPr>
          <w:rFonts w:ascii="Times New Roman" w:hAnsi="Times New Roman" w:cs="Times New Roman"/>
          <w:sz w:val="28"/>
          <w:szCs w:val="28"/>
          <w:lang w:val="kk-KZ"/>
        </w:rPr>
        <w:t xml:space="preserve">1111ºС температурада </w:t>
      </w:r>
      <w:r w:rsidR="004A4425" w:rsidRPr="00325DEC">
        <w:rPr>
          <w:rFonts w:ascii="Times New Roman" w:hAnsi="Times New Roman" w:cs="Times New Roman"/>
          <w:sz w:val="28"/>
          <w:szCs w:val="28"/>
          <w:lang w:val="kk-KZ"/>
        </w:rPr>
        <w:t>Печини</w:t>
      </w:r>
      <w:r w:rsidR="002454B7" w:rsidRPr="00325DEC">
        <w:rPr>
          <w:rFonts w:ascii="Times New Roman" w:hAnsi="Times New Roman" w:cs="Times New Roman"/>
          <w:sz w:val="28"/>
          <w:szCs w:val="28"/>
          <w:lang w:val="kk-KZ"/>
        </w:rPr>
        <w:t xml:space="preserve"> әдісімен синтезделген Bi</w:t>
      </w:r>
      <w:r w:rsidR="002454B7" w:rsidRPr="00325DEC">
        <w:rPr>
          <w:rFonts w:ascii="Times New Roman" w:hAnsi="Times New Roman" w:cs="Times New Roman"/>
          <w:sz w:val="28"/>
          <w:szCs w:val="28"/>
          <w:vertAlign w:val="subscript"/>
          <w:lang w:val="kk-KZ"/>
        </w:rPr>
        <w:t>0.2</w:t>
      </w:r>
      <w:r w:rsidR="002454B7" w:rsidRPr="00325DEC">
        <w:rPr>
          <w:rFonts w:ascii="Times New Roman" w:hAnsi="Times New Roman" w:cs="Times New Roman"/>
          <w:sz w:val="28"/>
          <w:szCs w:val="28"/>
          <w:lang w:val="kk-KZ"/>
        </w:rPr>
        <w:t>Dy</w:t>
      </w:r>
      <w:r w:rsidR="002454B7" w:rsidRPr="00325DEC">
        <w:rPr>
          <w:rFonts w:ascii="Times New Roman" w:hAnsi="Times New Roman" w:cs="Times New Roman"/>
          <w:sz w:val="28"/>
          <w:szCs w:val="28"/>
          <w:vertAlign w:val="subscript"/>
          <w:lang w:val="kk-KZ"/>
        </w:rPr>
        <w:t>0.8</w:t>
      </w:r>
      <w:r w:rsidR="002454B7" w:rsidRPr="00325DEC">
        <w:rPr>
          <w:rFonts w:ascii="Times New Roman" w:hAnsi="Times New Roman" w:cs="Times New Roman"/>
          <w:sz w:val="28"/>
          <w:szCs w:val="28"/>
          <w:lang w:val="kk-KZ"/>
        </w:rPr>
        <w:t>MnO</w:t>
      </w:r>
      <w:r w:rsidR="002454B7" w:rsidRPr="00325DEC">
        <w:rPr>
          <w:rFonts w:ascii="Times New Roman" w:hAnsi="Times New Roman" w:cs="Times New Roman"/>
          <w:sz w:val="28"/>
          <w:szCs w:val="28"/>
          <w:vertAlign w:val="subscript"/>
          <w:lang w:val="kk-KZ"/>
        </w:rPr>
        <w:t xml:space="preserve">3 </w:t>
      </w:r>
      <w:r w:rsidR="002454B7" w:rsidRPr="00325DEC">
        <w:rPr>
          <w:rFonts w:ascii="Times New Roman" w:hAnsi="Times New Roman" w:cs="Times New Roman"/>
          <w:sz w:val="28"/>
          <w:szCs w:val="28"/>
          <w:lang w:val="kk-KZ"/>
        </w:rPr>
        <w:t xml:space="preserve">манганитінің </w:t>
      </w:r>
      <w:r w:rsidR="002454B7" w:rsidRPr="00325DEC">
        <w:rPr>
          <w:rFonts w:ascii="Times New Roman" w:hAnsi="Times New Roman" w:cs="Times New Roman"/>
          <w:sz w:val="28"/>
          <w:szCs w:val="28"/>
          <w:shd w:val="clear" w:color="auto" w:fill="FFFFFF"/>
          <w:lang w:val="kk-KZ"/>
        </w:rPr>
        <w:t>жылусыйымдылық сызбанұсқасында жұтылу байқал</w:t>
      </w:r>
      <w:r w:rsidR="00E73052" w:rsidRPr="00325DEC">
        <w:rPr>
          <w:rFonts w:ascii="Times New Roman" w:hAnsi="Times New Roman" w:cs="Times New Roman"/>
          <w:sz w:val="28"/>
          <w:szCs w:val="28"/>
          <w:shd w:val="clear" w:color="auto" w:fill="FFFFFF"/>
          <w:lang w:val="kk-KZ"/>
        </w:rPr>
        <w:t>ды</w:t>
      </w:r>
      <w:r w:rsidR="002454B7" w:rsidRPr="00325DEC">
        <w:rPr>
          <w:rFonts w:ascii="Times New Roman" w:hAnsi="Times New Roman" w:cs="Times New Roman"/>
          <w:sz w:val="28"/>
          <w:szCs w:val="28"/>
          <w:shd w:val="clear" w:color="auto" w:fill="FFFFFF"/>
          <w:lang w:val="kk-KZ"/>
        </w:rPr>
        <w:t xml:space="preserve">. Бұл манганиттің </w:t>
      </w:r>
      <w:r w:rsidR="00FA76F2" w:rsidRPr="00325DEC">
        <w:rPr>
          <w:rFonts w:ascii="Times New Roman" w:hAnsi="Times New Roman" w:cs="Times New Roman"/>
          <w:sz w:val="28"/>
          <w:szCs w:val="28"/>
          <w:shd w:val="clear" w:color="auto" w:fill="FFFFFF"/>
          <w:lang w:val="kk-KZ"/>
        </w:rPr>
        <w:t xml:space="preserve">жоғары </w:t>
      </w:r>
      <w:r w:rsidR="002454B7" w:rsidRPr="00325DEC">
        <w:rPr>
          <w:rFonts w:ascii="Times New Roman" w:hAnsi="Times New Roman" w:cs="Times New Roman"/>
          <w:sz w:val="28"/>
          <w:szCs w:val="28"/>
          <w:shd w:val="clear" w:color="auto" w:fill="FFFFFF"/>
          <w:lang w:val="kk-KZ"/>
        </w:rPr>
        <w:t>температура</w:t>
      </w:r>
      <w:r w:rsidR="00FA76F2" w:rsidRPr="00325DEC">
        <w:rPr>
          <w:rFonts w:ascii="Times New Roman" w:hAnsi="Times New Roman" w:cs="Times New Roman"/>
          <w:sz w:val="28"/>
          <w:szCs w:val="28"/>
          <w:shd w:val="clear" w:color="auto" w:fill="FFFFFF"/>
          <w:lang w:val="kk-KZ"/>
        </w:rPr>
        <w:t xml:space="preserve">да тұрақты </w:t>
      </w:r>
      <w:r w:rsidR="002454B7" w:rsidRPr="00325DEC">
        <w:rPr>
          <w:rFonts w:ascii="Times New Roman" w:hAnsi="Times New Roman" w:cs="Times New Roman"/>
          <w:sz w:val="28"/>
          <w:szCs w:val="28"/>
          <w:shd w:val="clear" w:color="auto" w:fill="FFFFFF"/>
          <w:lang w:val="kk-KZ"/>
        </w:rPr>
        <w:t>екенін білдіреді.</w:t>
      </w:r>
    </w:p>
    <w:p w:rsidR="0018420B" w:rsidRPr="00325DEC" w:rsidRDefault="0018420B" w:rsidP="00355B42">
      <w:pPr>
        <w:ind w:firstLine="567"/>
        <w:jc w:val="both"/>
        <w:rPr>
          <w:rFonts w:ascii="Times New Roman" w:hAnsi="Times New Roman" w:cs="Times New Roman"/>
          <w:sz w:val="28"/>
          <w:szCs w:val="28"/>
          <w:lang w:val="kk-KZ"/>
        </w:rPr>
      </w:pPr>
    </w:p>
    <w:p w:rsidR="0018420B" w:rsidRPr="00325DEC" w:rsidRDefault="0018420B"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0.</w:t>
      </w:r>
      <w:r w:rsidR="0077783E" w:rsidRPr="00325DEC">
        <w:rPr>
          <w:rFonts w:ascii="Times New Roman" w:hAnsi="Times New Roman" w:cs="Times New Roman"/>
          <w:sz w:val="28"/>
          <w:szCs w:val="28"/>
          <w:vertAlign w:val="subscript"/>
          <w:lang w:val="kk-KZ"/>
        </w:rPr>
        <w:t>2</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w:t>
      </w:r>
      <w:r w:rsidR="0077783E" w:rsidRPr="00325DEC">
        <w:rPr>
          <w:rFonts w:ascii="Times New Roman" w:hAnsi="Times New Roman" w:cs="Times New Roman"/>
          <w:sz w:val="28"/>
          <w:szCs w:val="28"/>
          <w:vertAlign w:val="subscript"/>
          <w:lang w:val="kk-KZ"/>
        </w:rPr>
        <w:t>8</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 xml:space="preserve">3 </w:t>
      </w:r>
      <w:r w:rsidRPr="00325DEC">
        <w:rPr>
          <w:rFonts w:ascii="Times New Roman" w:hAnsi="Times New Roman" w:cs="Times New Roman"/>
          <w:sz w:val="28"/>
          <w:szCs w:val="28"/>
          <w:lang w:val="kk-KZ"/>
        </w:rPr>
        <w:t xml:space="preserve">манганитінің </w:t>
      </w:r>
      <w:r w:rsidR="005D0B9B" w:rsidRPr="00325DEC">
        <w:rPr>
          <w:rFonts w:ascii="Times New Roman" w:hAnsi="Times New Roman" w:cs="Times New Roman"/>
          <w:sz w:val="28"/>
          <w:szCs w:val="28"/>
          <w:lang w:val="kk-KZ"/>
        </w:rPr>
        <w:t>1078,67</w:t>
      </w:r>
      <w:r w:rsidR="00E73052" w:rsidRPr="00325DEC">
        <w:rPr>
          <w:rFonts w:ascii="Times New Roman" w:hAnsi="Times New Roman" w:cs="Times New Roman"/>
          <w:sz w:val="28"/>
          <w:szCs w:val="28"/>
          <w:lang w:val="kk-KZ"/>
        </w:rPr>
        <w:t xml:space="preserve"> ºС</w:t>
      </w:r>
      <w:r w:rsidRPr="00325DEC">
        <w:rPr>
          <w:rFonts w:ascii="Times New Roman" w:hAnsi="Times New Roman" w:cs="Times New Roman"/>
          <w:sz w:val="28"/>
          <w:szCs w:val="28"/>
          <w:lang w:val="kk-KZ"/>
        </w:rPr>
        <w:t xml:space="preserve"> және </w:t>
      </w:r>
      <w:r w:rsidR="005D0B9B" w:rsidRPr="00325DEC">
        <w:rPr>
          <w:rFonts w:ascii="Times New Roman" w:hAnsi="Times New Roman" w:cs="Times New Roman"/>
          <w:sz w:val="28"/>
          <w:szCs w:val="28"/>
          <w:lang w:val="kk-KZ"/>
        </w:rPr>
        <w:t>1</w:t>
      </w:r>
      <w:r w:rsidRPr="00325DEC">
        <w:rPr>
          <w:rFonts w:ascii="Times New Roman" w:hAnsi="Times New Roman" w:cs="Times New Roman"/>
          <w:sz w:val="28"/>
          <w:szCs w:val="28"/>
          <w:lang w:val="kk-KZ"/>
        </w:rPr>
        <w:t>5</w:t>
      </w:r>
      <w:r w:rsidR="005D0B9B" w:rsidRPr="00325DEC">
        <w:rPr>
          <w:rFonts w:ascii="Times New Roman" w:hAnsi="Times New Roman" w:cs="Times New Roman"/>
          <w:sz w:val="28"/>
          <w:szCs w:val="28"/>
          <w:lang w:val="kk-KZ"/>
        </w:rPr>
        <w:t>0</w:t>
      </w:r>
      <w:r w:rsidRPr="00325DEC">
        <w:rPr>
          <w:rFonts w:ascii="Times New Roman" w:hAnsi="Times New Roman" w:cs="Times New Roman"/>
          <w:sz w:val="28"/>
          <w:szCs w:val="28"/>
          <w:lang w:val="kk-KZ"/>
        </w:rPr>
        <w:t>0ºС температура аралығындағы меншікті жылу сыйымдылығы сатылы әдісте келесі формула арқылы есептелді:</w:t>
      </w:r>
    </w:p>
    <w:p w:rsidR="0018420B" w:rsidRPr="00325DEC" w:rsidRDefault="0018420B" w:rsidP="00355B42">
      <w:pPr>
        <w:ind w:firstLine="567"/>
        <w:jc w:val="both"/>
        <w:rPr>
          <w:rFonts w:ascii="Times New Roman" w:hAnsi="Times New Roman" w:cs="Times New Roman"/>
          <w:sz w:val="28"/>
          <w:szCs w:val="28"/>
          <w:lang w:val="kk-KZ"/>
        </w:rPr>
      </w:pPr>
    </w:p>
    <w:p w:rsidR="0018420B" w:rsidRPr="00325DEC" w:rsidRDefault="00E019EC" w:rsidP="00A710F5">
      <w:pPr>
        <w:ind w:firstLine="567"/>
        <w:jc w:val="center"/>
        <w:rPr>
          <w:rFonts w:ascii="Times New Roman" w:hAnsi="Times New Roman" w:cs="Times New Roman"/>
          <w:sz w:val="28"/>
          <w:szCs w:val="28"/>
          <w:lang w:val="kk-KZ"/>
        </w:rPr>
      </w:pP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c</m:t>
            </m:r>
          </m:e>
          <m:sub>
            <m:r>
              <w:rPr>
                <w:rFonts w:ascii="Cambria Math" w:hAnsi="Cambria Math" w:cs="Times New Roman"/>
                <w:sz w:val="28"/>
                <w:szCs w:val="28"/>
                <w:lang w:val="kk-KZ"/>
              </w:rPr>
              <m:t>p</m:t>
            </m:r>
          </m:sub>
          <m:sup>
            <m:r>
              <w:rPr>
                <w:rFonts w:ascii="Cambria Math" w:hAnsi="Cambria Math" w:cs="Times New Roman"/>
                <w:sz w:val="28"/>
                <w:szCs w:val="28"/>
                <w:lang w:val="kk-KZ"/>
              </w:rPr>
              <m:t>sp</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c</m:t>
            </m:r>
          </m:e>
          <m:sub>
            <m:r>
              <w:rPr>
                <w:rFonts w:ascii="Cambria Math" w:hAnsi="Cambria Math" w:cs="Times New Roman"/>
                <w:sz w:val="28"/>
                <w:szCs w:val="28"/>
                <w:lang w:val="kk-KZ"/>
              </w:rPr>
              <m:t>p</m:t>
            </m:r>
          </m:sub>
          <m:sup>
            <m:r>
              <w:rPr>
                <w:rFonts w:ascii="Cambria Math" w:hAnsi="Cambria Math" w:cs="Times New Roman"/>
                <w:sz w:val="28"/>
                <w:szCs w:val="28"/>
                <w:lang w:val="kk-KZ"/>
              </w:rPr>
              <m:t>cal</m:t>
            </m:r>
          </m:sup>
        </m:sSubSup>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m</m:t>
                </m:r>
              </m:e>
              <m:sup>
                <m:r>
                  <w:rPr>
                    <w:rFonts w:ascii="Cambria Math" w:hAnsi="Cambria Math" w:cs="Times New Roman"/>
                    <w:sz w:val="28"/>
                    <w:szCs w:val="28"/>
                    <w:lang w:val="kk-KZ"/>
                  </w:rPr>
                  <m:t>cal</m:t>
                </m:r>
              </m:sup>
            </m:sSup>
          </m:num>
          <m:den>
            <m:sSup>
              <m:sSupPr>
                <m:ctrlPr>
                  <w:rPr>
                    <w:rFonts w:ascii="Cambria Math" w:hAnsi="Cambria Math" w:cs="Times New Roman"/>
                    <w:i/>
                    <w:sz w:val="28"/>
                    <w:szCs w:val="28"/>
                    <w:lang w:val="kk-KZ"/>
                  </w:rPr>
                </m:ctrlPr>
              </m:sSupPr>
              <m:e>
                <m:r>
                  <w:rPr>
                    <w:rFonts w:ascii="Cambria Math" w:hAnsi="Cambria Math" w:cs="Times New Roman"/>
                    <w:sz w:val="28"/>
                    <w:szCs w:val="28"/>
                    <w:lang w:val="kk-KZ"/>
                  </w:rPr>
                  <m:t>m</m:t>
                </m:r>
              </m:e>
              <m:sup>
                <m:r>
                  <w:rPr>
                    <w:rFonts w:ascii="Cambria Math" w:hAnsi="Cambria Math" w:cs="Times New Roman"/>
                    <w:sz w:val="28"/>
                    <w:szCs w:val="28"/>
                    <w:lang w:val="kk-KZ"/>
                  </w:rPr>
                  <m:t>sp</m:t>
                </m:r>
              </m:sup>
            </m:sSup>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∆Q</m:t>
                </m:r>
              </m:e>
              <m:sup>
                <m:r>
                  <w:rPr>
                    <w:rFonts w:ascii="Cambria Math" w:hAnsi="Cambria Math" w:cs="Times New Roman"/>
                    <w:sz w:val="28"/>
                    <w:szCs w:val="28"/>
                    <w:lang w:val="kk-KZ"/>
                  </w:rPr>
                  <m:t>үлгімен тәжірибе</m:t>
                </m:r>
              </m:sup>
            </m:sSup>
            <m:r>
              <w:rPr>
                <w:rFonts w:ascii="Cambria Math" w:hAnsi="Cambria Math" w:cs="Times New Roman"/>
                <w:sz w:val="28"/>
                <w:szCs w:val="28"/>
                <w:lang w:val="kk-KZ"/>
              </w:rPr>
              <m:t xml:space="preserve">- </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∆Q</m:t>
                </m:r>
              </m:e>
              <m:sup>
                <m:r>
                  <w:rPr>
                    <w:rFonts w:ascii="Cambria Math" w:hAnsi="Cambria Math" w:cs="Times New Roman"/>
                    <w:sz w:val="28"/>
                    <w:szCs w:val="28"/>
                    <w:lang w:val="kk-KZ"/>
                  </w:rPr>
                  <m:t>бос тәжірибе</m:t>
                </m:r>
              </m:sup>
            </m:sSup>
          </m:num>
          <m:den>
            <m:sSup>
              <m:sSupPr>
                <m:ctrlPr>
                  <w:rPr>
                    <w:rFonts w:ascii="Cambria Math" w:hAnsi="Cambria Math" w:cs="Times New Roman"/>
                    <w:i/>
                    <w:sz w:val="28"/>
                    <w:szCs w:val="28"/>
                    <w:lang w:val="kk-KZ"/>
                  </w:rPr>
                </m:ctrlPr>
              </m:sSupPr>
              <m:e>
                <m:r>
                  <w:rPr>
                    <w:rFonts w:ascii="Cambria Math" w:hAnsi="Cambria Math" w:cs="Times New Roman"/>
                    <w:sz w:val="28"/>
                    <w:szCs w:val="28"/>
                    <w:lang w:val="kk-KZ"/>
                  </w:rPr>
                  <m:t>∆Q</m:t>
                </m:r>
              </m:e>
              <m:sup>
                <m:r>
                  <w:rPr>
                    <w:rFonts w:ascii="Cambria Math" w:hAnsi="Cambria Math" w:cs="Times New Roman"/>
                    <w:sz w:val="28"/>
                    <w:szCs w:val="28"/>
                    <w:lang w:val="kk-KZ"/>
                  </w:rPr>
                  <m:t>калибрлеуші тәжірибе</m:t>
                </m:r>
              </m:sup>
            </m:sSup>
            <m:r>
              <w:rPr>
                <w:rFonts w:ascii="Cambria Math" w:hAnsi="Cambria Math" w:cs="Times New Roman"/>
                <w:sz w:val="28"/>
                <w:szCs w:val="28"/>
                <w:lang w:val="kk-KZ"/>
              </w:rPr>
              <m:t xml:space="preserve">- </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∆Q</m:t>
                </m:r>
              </m:e>
              <m:sup>
                <m:r>
                  <w:rPr>
                    <w:rFonts w:ascii="Cambria Math" w:hAnsi="Cambria Math" w:cs="Times New Roman"/>
                    <w:sz w:val="28"/>
                    <w:szCs w:val="28"/>
                    <w:lang w:val="kk-KZ"/>
                  </w:rPr>
                  <m:t>бос тәжірибе</m:t>
                </m:r>
              </m:sup>
            </m:sSup>
          </m:den>
        </m:f>
      </m:oMath>
      <w:r w:rsidR="00A710F5" w:rsidRPr="00325DEC">
        <w:rPr>
          <w:rFonts w:ascii="Times New Roman" w:hAnsi="Times New Roman" w:cs="Times New Roman"/>
          <w:sz w:val="28"/>
          <w:szCs w:val="28"/>
          <w:lang w:val="kk-KZ"/>
        </w:rPr>
        <w:t xml:space="preserve">        (14)</w:t>
      </w:r>
    </w:p>
    <w:p w:rsidR="0018420B" w:rsidRPr="00325DEC" w:rsidRDefault="0018420B" w:rsidP="00355B42">
      <w:pPr>
        <w:ind w:firstLine="567"/>
        <w:jc w:val="both"/>
        <w:rPr>
          <w:rFonts w:ascii="Times New Roman" w:hAnsi="Times New Roman" w:cs="Times New Roman"/>
          <w:sz w:val="28"/>
          <w:szCs w:val="28"/>
          <w:lang w:val="kk-KZ"/>
        </w:rPr>
      </w:pPr>
    </w:p>
    <w:p w:rsidR="0018420B" w:rsidRPr="00325DEC" w:rsidRDefault="0018420B"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Меншікті жылу сыйымдылықтың есептелген мәндері </w:t>
      </w:r>
      <w:r w:rsidR="0043485C" w:rsidRPr="00325DEC">
        <w:rPr>
          <w:rFonts w:ascii="Times New Roman" w:hAnsi="Times New Roman" w:cs="Times New Roman"/>
          <w:sz w:val="28"/>
          <w:szCs w:val="28"/>
          <w:lang w:val="kk-KZ"/>
        </w:rPr>
        <w:t>8</w:t>
      </w:r>
      <w:r w:rsidRPr="00325DEC">
        <w:rPr>
          <w:rFonts w:ascii="Times New Roman" w:hAnsi="Times New Roman" w:cs="Times New Roman"/>
          <w:sz w:val="28"/>
          <w:szCs w:val="28"/>
          <w:lang w:val="kk-KZ"/>
        </w:rPr>
        <w:t xml:space="preserve"> – кестеде келтірілген.</w:t>
      </w:r>
    </w:p>
    <w:p w:rsidR="007B1676" w:rsidRPr="00325DEC" w:rsidRDefault="007B1676" w:rsidP="00355B42">
      <w:pPr>
        <w:ind w:firstLine="567"/>
        <w:jc w:val="both"/>
        <w:rPr>
          <w:rFonts w:ascii="Times New Roman" w:hAnsi="Times New Roman" w:cs="Times New Roman"/>
          <w:sz w:val="28"/>
          <w:szCs w:val="28"/>
          <w:lang w:val="kk-KZ" w:eastAsia="x-none"/>
        </w:rPr>
      </w:pPr>
    </w:p>
    <w:p w:rsidR="007B1676" w:rsidRPr="00325DEC" w:rsidRDefault="007B1676" w:rsidP="00355B42">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0.2</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0.8</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 xml:space="preserve">3 </w:t>
      </w:r>
      <w:r w:rsidRPr="00325DEC">
        <w:rPr>
          <w:rFonts w:ascii="Times New Roman" w:hAnsi="Times New Roman" w:cs="Times New Roman"/>
          <w:sz w:val="28"/>
          <w:szCs w:val="28"/>
          <w:lang w:val="kk-KZ"/>
        </w:rPr>
        <w:t xml:space="preserve">манганитінің меншікті жылу сыйымдылықтың есептелген мәндері </w:t>
      </w:r>
      <w:r w:rsidR="00D66C59" w:rsidRPr="00325DEC">
        <w:rPr>
          <w:rFonts w:ascii="Times New Roman" w:hAnsi="Times New Roman" w:cs="Times New Roman"/>
          <w:sz w:val="28"/>
          <w:szCs w:val="28"/>
          <w:lang w:val="kk-KZ"/>
        </w:rPr>
        <w:t>9</w:t>
      </w:r>
      <w:r w:rsidRPr="00325DEC">
        <w:rPr>
          <w:rFonts w:ascii="Times New Roman" w:hAnsi="Times New Roman" w:cs="Times New Roman"/>
          <w:sz w:val="28"/>
          <w:szCs w:val="28"/>
          <w:lang w:val="kk-KZ"/>
        </w:rPr>
        <w:t xml:space="preserve"> – кестеде келтірілген.</w:t>
      </w:r>
    </w:p>
    <w:p w:rsidR="007B1676" w:rsidRPr="00325DEC" w:rsidRDefault="007B1676" w:rsidP="00355B42">
      <w:pPr>
        <w:ind w:firstLine="567"/>
        <w:jc w:val="both"/>
        <w:rPr>
          <w:rFonts w:ascii="Times New Roman" w:hAnsi="Times New Roman" w:cs="Times New Roman"/>
          <w:sz w:val="28"/>
          <w:szCs w:val="28"/>
          <w:lang w:val="kk-KZ"/>
        </w:rPr>
      </w:pPr>
    </w:p>
    <w:p w:rsidR="0018420B" w:rsidRPr="00325DEC" w:rsidRDefault="007B1676" w:rsidP="003D01E5">
      <w:pPr>
        <w:jc w:val="both"/>
        <w:rPr>
          <w:rFonts w:ascii="Times New Roman" w:hAnsi="Times New Roman" w:cs="Times New Roman"/>
          <w:sz w:val="28"/>
          <w:szCs w:val="28"/>
          <w:lang w:val="kk-KZ"/>
        </w:rPr>
      </w:pPr>
      <w:r w:rsidRPr="00325DEC">
        <w:rPr>
          <w:rFonts w:ascii="Times New Roman" w:hAnsi="Times New Roman" w:cs="Times New Roman"/>
          <w:sz w:val="28"/>
          <w:szCs w:val="28"/>
          <w:lang w:val="kk-KZ" w:eastAsia="x-none"/>
        </w:rPr>
        <w:t xml:space="preserve">Кесте </w:t>
      </w:r>
      <w:r w:rsidR="00D66C59" w:rsidRPr="00325DEC">
        <w:rPr>
          <w:rFonts w:ascii="Times New Roman" w:hAnsi="Times New Roman" w:cs="Times New Roman"/>
          <w:sz w:val="28"/>
          <w:szCs w:val="28"/>
          <w:lang w:val="kk-KZ" w:eastAsia="x-none"/>
        </w:rPr>
        <w:t>9</w:t>
      </w:r>
      <w:r w:rsidR="0018420B" w:rsidRPr="00325DEC">
        <w:rPr>
          <w:rFonts w:ascii="Times New Roman" w:hAnsi="Times New Roman" w:cs="Times New Roman"/>
          <w:sz w:val="28"/>
          <w:szCs w:val="28"/>
          <w:lang w:val="kk-KZ" w:eastAsia="x-none"/>
        </w:rPr>
        <w:t xml:space="preserve"> – </w:t>
      </w:r>
      <w:r w:rsidR="004A4425" w:rsidRPr="00325DEC">
        <w:rPr>
          <w:rFonts w:ascii="Times New Roman" w:hAnsi="Times New Roman" w:cs="Times New Roman"/>
          <w:sz w:val="28"/>
          <w:szCs w:val="28"/>
          <w:lang w:val="kk-KZ"/>
        </w:rPr>
        <w:t>Печини</w:t>
      </w:r>
      <w:r w:rsidR="0018420B" w:rsidRPr="00325DEC">
        <w:rPr>
          <w:rFonts w:ascii="Times New Roman" w:hAnsi="Times New Roman" w:cs="Times New Roman"/>
          <w:sz w:val="28"/>
          <w:szCs w:val="28"/>
          <w:lang w:val="kk-KZ"/>
        </w:rPr>
        <w:t xml:space="preserve"> әдісімен синтезделген Bi</w:t>
      </w:r>
      <w:r w:rsidR="0018420B" w:rsidRPr="00325DEC">
        <w:rPr>
          <w:rFonts w:ascii="Times New Roman" w:hAnsi="Times New Roman" w:cs="Times New Roman"/>
          <w:sz w:val="28"/>
          <w:szCs w:val="28"/>
          <w:vertAlign w:val="subscript"/>
          <w:lang w:val="kk-KZ"/>
        </w:rPr>
        <w:t>0.</w:t>
      </w:r>
      <w:r w:rsidR="00A7460C" w:rsidRPr="00325DEC">
        <w:rPr>
          <w:rFonts w:ascii="Times New Roman" w:hAnsi="Times New Roman" w:cs="Times New Roman"/>
          <w:sz w:val="28"/>
          <w:szCs w:val="28"/>
          <w:vertAlign w:val="subscript"/>
          <w:lang w:val="kk-KZ"/>
        </w:rPr>
        <w:t>2</w:t>
      </w:r>
      <w:r w:rsidR="0018420B" w:rsidRPr="00325DEC">
        <w:rPr>
          <w:rFonts w:ascii="Times New Roman" w:hAnsi="Times New Roman" w:cs="Times New Roman"/>
          <w:sz w:val="28"/>
          <w:szCs w:val="28"/>
          <w:lang w:val="kk-KZ"/>
        </w:rPr>
        <w:t>Dy</w:t>
      </w:r>
      <w:r w:rsidR="0018420B" w:rsidRPr="00325DEC">
        <w:rPr>
          <w:rFonts w:ascii="Times New Roman" w:hAnsi="Times New Roman" w:cs="Times New Roman"/>
          <w:sz w:val="28"/>
          <w:szCs w:val="28"/>
          <w:vertAlign w:val="subscript"/>
          <w:lang w:val="kk-KZ"/>
        </w:rPr>
        <w:t>0.</w:t>
      </w:r>
      <w:r w:rsidR="00A7460C" w:rsidRPr="00325DEC">
        <w:rPr>
          <w:rFonts w:ascii="Times New Roman" w:hAnsi="Times New Roman" w:cs="Times New Roman"/>
          <w:sz w:val="28"/>
          <w:szCs w:val="28"/>
          <w:vertAlign w:val="subscript"/>
          <w:lang w:val="kk-KZ"/>
        </w:rPr>
        <w:t>8</w:t>
      </w:r>
      <w:r w:rsidR="0018420B" w:rsidRPr="00325DEC">
        <w:rPr>
          <w:rFonts w:ascii="Times New Roman" w:hAnsi="Times New Roman" w:cs="Times New Roman"/>
          <w:sz w:val="28"/>
          <w:szCs w:val="28"/>
          <w:lang w:val="kk-KZ"/>
        </w:rPr>
        <w:t>MnO</w:t>
      </w:r>
      <w:r w:rsidR="0018420B" w:rsidRPr="00325DEC">
        <w:rPr>
          <w:rFonts w:ascii="Times New Roman" w:hAnsi="Times New Roman" w:cs="Times New Roman"/>
          <w:sz w:val="28"/>
          <w:szCs w:val="28"/>
          <w:vertAlign w:val="subscript"/>
          <w:lang w:val="kk-KZ"/>
        </w:rPr>
        <w:t xml:space="preserve">3 </w:t>
      </w:r>
      <w:r w:rsidR="0018420B" w:rsidRPr="00325DEC">
        <w:rPr>
          <w:rFonts w:ascii="Times New Roman" w:hAnsi="Times New Roman" w:cs="Times New Roman"/>
          <w:sz w:val="28"/>
          <w:szCs w:val="28"/>
          <w:lang w:val="kk-KZ"/>
        </w:rPr>
        <w:t xml:space="preserve">манганитінің </w:t>
      </w:r>
      <w:r w:rsidR="00E034A0" w:rsidRPr="00325DEC">
        <w:rPr>
          <w:rFonts w:ascii="Times New Roman" w:hAnsi="Times New Roman" w:cs="Times New Roman"/>
          <w:sz w:val="28"/>
          <w:szCs w:val="28"/>
          <w:lang w:val="kk-KZ"/>
        </w:rPr>
        <w:t>1078,67</w:t>
      </w:r>
      <w:r w:rsidR="00E73052" w:rsidRPr="00325DEC">
        <w:rPr>
          <w:rFonts w:ascii="Times New Roman" w:hAnsi="Times New Roman" w:cs="Times New Roman"/>
          <w:sz w:val="28"/>
          <w:szCs w:val="28"/>
          <w:lang w:val="kk-KZ"/>
        </w:rPr>
        <w:t xml:space="preserve"> ºС</w:t>
      </w:r>
      <w:r w:rsidR="0018420B" w:rsidRPr="00325DEC">
        <w:rPr>
          <w:rFonts w:ascii="Times New Roman" w:hAnsi="Times New Roman" w:cs="Times New Roman"/>
          <w:sz w:val="28"/>
          <w:szCs w:val="28"/>
          <w:lang w:val="kk-KZ"/>
        </w:rPr>
        <w:t xml:space="preserve"> және 1500ºС температура аралығындағы меншікті жылу сыйымдылығы</w:t>
      </w:r>
    </w:p>
    <w:p w:rsidR="0018420B" w:rsidRPr="00325DEC" w:rsidRDefault="0018420B" w:rsidP="00355B42">
      <w:pPr>
        <w:ind w:firstLine="567"/>
        <w:jc w:val="both"/>
        <w:rPr>
          <w:rFonts w:ascii="Times New Roman" w:hAnsi="Times New Roman" w:cs="Times New Roman"/>
          <w:sz w:val="28"/>
          <w:szCs w:val="28"/>
          <w:lang w:val="kk-KZ"/>
        </w:rPr>
      </w:pPr>
    </w:p>
    <w:tbl>
      <w:tblPr>
        <w:tblStyle w:val="aa"/>
        <w:tblW w:w="9439" w:type="dxa"/>
        <w:jc w:val="center"/>
        <w:tblLook w:val="04A0" w:firstRow="1" w:lastRow="0" w:firstColumn="1" w:lastColumn="0" w:noHBand="0" w:noVBand="1"/>
      </w:tblPr>
      <w:tblGrid>
        <w:gridCol w:w="1271"/>
        <w:gridCol w:w="1276"/>
        <w:gridCol w:w="1948"/>
        <w:gridCol w:w="1266"/>
        <w:gridCol w:w="1730"/>
        <w:gridCol w:w="1948"/>
      </w:tblGrid>
      <w:tr w:rsidR="007B1676" w:rsidRPr="00325DEC" w:rsidTr="00D70515">
        <w:trPr>
          <w:jc w:val="center"/>
        </w:trPr>
        <w:tc>
          <w:tcPr>
            <w:tcW w:w="2547" w:type="dxa"/>
            <w:gridSpan w:val="2"/>
            <w:vAlign w:val="center"/>
          </w:tcPr>
          <w:p w:rsidR="007B1676" w:rsidRPr="00325DEC" w:rsidRDefault="007B1676" w:rsidP="00D70515">
            <w:pPr>
              <w:jc w:val="center"/>
              <w:rPr>
                <w:rFonts w:ascii="Times New Roman" w:hAnsi="Times New Roman" w:cs="Times New Roman"/>
                <w:sz w:val="28"/>
                <w:szCs w:val="28"/>
              </w:rPr>
            </w:pPr>
            <w:r w:rsidRPr="00325DEC">
              <w:rPr>
                <w:rFonts w:ascii="Times New Roman" w:hAnsi="Times New Roman" w:cs="Times New Roman"/>
                <w:sz w:val="28"/>
                <w:szCs w:val="28"/>
              </w:rPr>
              <w:t>Температура</w:t>
            </w:r>
          </w:p>
        </w:tc>
        <w:tc>
          <w:tcPr>
            <w:tcW w:w="1948" w:type="dxa"/>
            <w:vAlign w:val="center"/>
          </w:tcPr>
          <w:p w:rsidR="007B1676" w:rsidRPr="00325DEC" w:rsidRDefault="007B1676" w:rsidP="00D70515">
            <w:pPr>
              <w:jc w:val="center"/>
              <w:rPr>
                <w:rFonts w:ascii="Times New Roman" w:hAnsi="Times New Roman" w:cs="Times New Roman"/>
                <w:sz w:val="28"/>
                <w:szCs w:val="28"/>
              </w:rPr>
            </w:pPr>
            <w:r w:rsidRPr="00325DEC">
              <w:rPr>
                <w:rFonts w:ascii="Times New Roman" w:hAnsi="Times New Roman" w:cs="Times New Roman"/>
                <w:sz w:val="28"/>
                <w:szCs w:val="28"/>
              </w:rPr>
              <w:t>Меншікті жылу сыйымдылық</w:t>
            </w:r>
          </w:p>
        </w:tc>
        <w:tc>
          <w:tcPr>
            <w:tcW w:w="2996" w:type="dxa"/>
            <w:gridSpan w:val="2"/>
            <w:vAlign w:val="center"/>
          </w:tcPr>
          <w:p w:rsidR="007B1676" w:rsidRPr="00325DEC" w:rsidRDefault="007B1676" w:rsidP="00D70515">
            <w:pPr>
              <w:jc w:val="center"/>
              <w:rPr>
                <w:rFonts w:ascii="Times New Roman" w:hAnsi="Times New Roman" w:cs="Times New Roman"/>
                <w:sz w:val="28"/>
                <w:szCs w:val="28"/>
              </w:rPr>
            </w:pPr>
            <w:r w:rsidRPr="00325DEC">
              <w:rPr>
                <w:rFonts w:ascii="Times New Roman" w:hAnsi="Times New Roman" w:cs="Times New Roman"/>
                <w:sz w:val="28"/>
                <w:szCs w:val="28"/>
              </w:rPr>
              <w:t>Температура</w:t>
            </w:r>
          </w:p>
        </w:tc>
        <w:tc>
          <w:tcPr>
            <w:tcW w:w="1948" w:type="dxa"/>
            <w:vAlign w:val="center"/>
          </w:tcPr>
          <w:p w:rsidR="007B1676" w:rsidRPr="00325DEC" w:rsidRDefault="007B1676" w:rsidP="00D70515">
            <w:pPr>
              <w:jc w:val="center"/>
              <w:rPr>
                <w:rFonts w:ascii="Times New Roman" w:hAnsi="Times New Roman" w:cs="Times New Roman"/>
                <w:sz w:val="28"/>
                <w:szCs w:val="28"/>
              </w:rPr>
            </w:pPr>
            <w:r w:rsidRPr="00325DEC">
              <w:rPr>
                <w:rFonts w:ascii="Times New Roman" w:hAnsi="Times New Roman" w:cs="Times New Roman"/>
                <w:sz w:val="28"/>
                <w:szCs w:val="28"/>
              </w:rPr>
              <w:t>Меншікті жылу сыйымдылық</w:t>
            </w:r>
          </w:p>
        </w:tc>
      </w:tr>
      <w:tr w:rsidR="007B1676" w:rsidRPr="00325DEC" w:rsidTr="00D70515">
        <w:trPr>
          <w:jc w:val="center"/>
        </w:trPr>
        <w:tc>
          <w:tcPr>
            <w:tcW w:w="1271" w:type="dxa"/>
            <w:vAlign w:val="center"/>
          </w:tcPr>
          <w:p w:rsidR="007B1676" w:rsidRPr="00325DEC" w:rsidRDefault="007B1676" w:rsidP="00D70515">
            <w:pPr>
              <w:jc w:val="center"/>
              <w:rPr>
                <w:rFonts w:ascii="Times New Roman" w:hAnsi="Times New Roman" w:cs="Times New Roman"/>
                <w:sz w:val="28"/>
                <w:szCs w:val="28"/>
              </w:rPr>
            </w:pPr>
            <w:r w:rsidRPr="00325DEC">
              <w:rPr>
                <w:rFonts w:ascii="Times New Roman" w:hAnsi="Times New Roman" w:cs="Times New Roman"/>
                <w:sz w:val="28"/>
                <w:szCs w:val="28"/>
              </w:rPr>
              <w:t>ºС</w:t>
            </w:r>
          </w:p>
        </w:tc>
        <w:tc>
          <w:tcPr>
            <w:tcW w:w="1276" w:type="dxa"/>
          </w:tcPr>
          <w:p w:rsidR="007B1676" w:rsidRPr="00325DEC" w:rsidRDefault="007B1676" w:rsidP="00D70515">
            <w:pPr>
              <w:jc w:val="center"/>
              <w:rPr>
                <w:rFonts w:ascii="Times New Roman" w:hAnsi="Times New Roman" w:cs="Times New Roman"/>
                <w:sz w:val="28"/>
                <w:szCs w:val="28"/>
              </w:rPr>
            </w:pPr>
            <w:r w:rsidRPr="00325DEC">
              <w:rPr>
                <w:rFonts w:ascii="Times New Roman" w:hAnsi="Times New Roman" w:cs="Times New Roman"/>
                <w:sz w:val="28"/>
                <w:szCs w:val="28"/>
              </w:rPr>
              <w:t>К</w:t>
            </w:r>
          </w:p>
        </w:tc>
        <w:tc>
          <w:tcPr>
            <w:tcW w:w="1948" w:type="dxa"/>
            <w:vAlign w:val="center"/>
          </w:tcPr>
          <w:p w:rsidR="007B1676" w:rsidRPr="00325DEC" w:rsidRDefault="007B1676" w:rsidP="00D70515">
            <w:pPr>
              <w:jc w:val="center"/>
              <w:rPr>
                <w:rFonts w:ascii="Times New Roman" w:hAnsi="Times New Roman" w:cs="Times New Roman"/>
                <w:sz w:val="28"/>
                <w:szCs w:val="28"/>
              </w:rPr>
            </w:pPr>
            <w:r w:rsidRPr="00325DEC">
              <w:rPr>
                <w:rFonts w:ascii="Times New Roman" w:hAnsi="Times New Roman" w:cs="Times New Roman"/>
                <w:sz w:val="28"/>
                <w:szCs w:val="28"/>
              </w:rPr>
              <w:t>Дж·г</w:t>
            </w:r>
            <w:r w:rsidRPr="00325DEC">
              <w:rPr>
                <w:rFonts w:ascii="Times New Roman" w:hAnsi="Times New Roman" w:cs="Times New Roman"/>
                <w:sz w:val="28"/>
                <w:szCs w:val="28"/>
                <w:vertAlign w:val="superscript"/>
              </w:rPr>
              <w:t>-1</w:t>
            </w:r>
            <w:r w:rsidRPr="00325DEC">
              <w:rPr>
                <w:rFonts w:ascii="Times New Roman" w:hAnsi="Times New Roman" w:cs="Times New Roman"/>
                <w:sz w:val="28"/>
                <w:szCs w:val="28"/>
              </w:rPr>
              <w:t>·К</w:t>
            </w:r>
            <w:r w:rsidRPr="00325DEC">
              <w:rPr>
                <w:rFonts w:ascii="Times New Roman" w:hAnsi="Times New Roman" w:cs="Times New Roman"/>
                <w:sz w:val="28"/>
                <w:szCs w:val="28"/>
                <w:vertAlign w:val="superscript"/>
              </w:rPr>
              <w:t>-1</w:t>
            </w:r>
          </w:p>
        </w:tc>
        <w:tc>
          <w:tcPr>
            <w:tcW w:w="1266" w:type="dxa"/>
            <w:vAlign w:val="center"/>
          </w:tcPr>
          <w:p w:rsidR="007B1676" w:rsidRPr="00325DEC" w:rsidRDefault="007B1676" w:rsidP="00D70515">
            <w:pPr>
              <w:jc w:val="center"/>
              <w:rPr>
                <w:rFonts w:ascii="Times New Roman" w:hAnsi="Times New Roman" w:cs="Times New Roman"/>
                <w:sz w:val="28"/>
                <w:szCs w:val="28"/>
              </w:rPr>
            </w:pPr>
            <w:r w:rsidRPr="00325DEC">
              <w:rPr>
                <w:rFonts w:ascii="Times New Roman" w:hAnsi="Times New Roman" w:cs="Times New Roman"/>
                <w:sz w:val="28"/>
                <w:szCs w:val="28"/>
              </w:rPr>
              <w:t>ºС</w:t>
            </w:r>
          </w:p>
        </w:tc>
        <w:tc>
          <w:tcPr>
            <w:tcW w:w="1730" w:type="dxa"/>
          </w:tcPr>
          <w:p w:rsidR="007B1676" w:rsidRPr="00325DEC" w:rsidRDefault="007B1676" w:rsidP="00D70515">
            <w:pPr>
              <w:jc w:val="center"/>
              <w:rPr>
                <w:rFonts w:ascii="Times New Roman" w:hAnsi="Times New Roman" w:cs="Times New Roman"/>
                <w:sz w:val="28"/>
                <w:szCs w:val="28"/>
              </w:rPr>
            </w:pPr>
            <w:r w:rsidRPr="00325DEC">
              <w:rPr>
                <w:rFonts w:ascii="Times New Roman" w:hAnsi="Times New Roman" w:cs="Times New Roman"/>
                <w:sz w:val="28"/>
                <w:szCs w:val="28"/>
              </w:rPr>
              <w:t>К</w:t>
            </w:r>
          </w:p>
        </w:tc>
        <w:tc>
          <w:tcPr>
            <w:tcW w:w="1948" w:type="dxa"/>
            <w:vAlign w:val="center"/>
          </w:tcPr>
          <w:p w:rsidR="007B1676" w:rsidRPr="00325DEC" w:rsidRDefault="007B1676" w:rsidP="00D70515">
            <w:pPr>
              <w:jc w:val="center"/>
              <w:rPr>
                <w:rFonts w:ascii="Times New Roman" w:hAnsi="Times New Roman" w:cs="Times New Roman"/>
                <w:sz w:val="28"/>
                <w:szCs w:val="28"/>
              </w:rPr>
            </w:pPr>
            <w:r w:rsidRPr="00325DEC">
              <w:rPr>
                <w:rFonts w:ascii="Times New Roman" w:hAnsi="Times New Roman" w:cs="Times New Roman"/>
                <w:sz w:val="28"/>
                <w:szCs w:val="28"/>
              </w:rPr>
              <w:t>Дж·г</w:t>
            </w:r>
            <w:r w:rsidRPr="00325DEC">
              <w:rPr>
                <w:rFonts w:ascii="Times New Roman" w:hAnsi="Times New Roman" w:cs="Times New Roman"/>
                <w:sz w:val="28"/>
                <w:szCs w:val="28"/>
                <w:vertAlign w:val="superscript"/>
              </w:rPr>
              <w:t>-1</w:t>
            </w:r>
            <w:r w:rsidRPr="00325DEC">
              <w:rPr>
                <w:rFonts w:ascii="Times New Roman" w:hAnsi="Times New Roman" w:cs="Times New Roman"/>
                <w:sz w:val="28"/>
                <w:szCs w:val="28"/>
              </w:rPr>
              <w:t>·К</w:t>
            </w:r>
            <w:r w:rsidRPr="00325DEC">
              <w:rPr>
                <w:rFonts w:ascii="Times New Roman" w:hAnsi="Times New Roman" w:cs="Times New Roman"/>
                <w:sz w:val="28"/>
                <w:szCs w:val="28"/>
                <w:vertAlign w:val="superscript"/>
              </w:rPr>
              <w:t>-1</w:t>
            </w:r>
          </w:p>
        </w:tc>
      </w:tr>
      <w:tr w:rsidR="0043485C" w:rsidRPr="00325DEC" w:rsidTr="005C52B6">
        <w:trPr>
          <w:jc w:val="center"/>
        </w:trPr>
        <w:tc>
          <w:tcPr>
            <w:tcW w:w="1271" w:type="dxa"/>
            <w:vAlign w:val="center"/>
          </w:tcPr>
          <w:p w:rsidR="0043485C" w:rsidRPr="00325DEC" w:rsidRDefault="0043485C" w:rsidP="005C52B6">
            <w:pPr>
              <w:jc w:val="center"/>
              <w:rPr>
                <w:rFonts w:ascii="Times New Roman" w:hAnsi="Times New Roman" w:cs="Times New Roman"/>
                <w:sz w:val="28"/>
                <w:szCs w:val="28"/>
              </w:rPr>
            </w:pPr>
            <w:r w:rsidRPr="00325DEC">
              <w:rPr>
                <w:rFonts w:ascii="Times New Roman" w:hAnsi="Times New Roman" w:cs="Times New Roman"/>
                <w:sz w:val="28"/>
                <w:szCs w:val="28"/>
              </w:rPr>
              <w:t>1</w:t>
            </w:r>
          </w:p>
        </w:tc>
        <w:tc>
          <w:tcPr>
            <w:tcW w:w="1276" w:type="dxa"/>
            <w:vAlign w:val="center"/>
          </w:tcPr>
          <w:p w:rsidR="0043485C" w:rsidRPr="00325DEC" w:rsidRDefault="0043485C" w:rsidP="005C52B6">
            <w:pPr>
              <w:jc w:val="center"/>
              <w:rPr>
                <w:rFonts w:ascii="Times New Roman" w:hAnsi="Times New Roman" w:cs="Times New Roman"/>
                <w:sz w:val="28"/>
                <w:szCs w:val="28"/>
              </w:rPr>
            </w:pPr>
            <w:r w:rsidRPr="00325DEC">
              <w:rPr>
                <w:rFonts w:ascii="Times New Roman" w:hAnsi="Times New Roman" w:cs="Times New Roman"/>
                <w:sz w:val="28"/>
                <w:szCs w:val="28"/>
              </w:rPr>
              <w:t>2</w:t>
            </w:r>
          </w:p>
        </w:tc>
        <w:tc>
          <w:tcPr>
            <w:tcW w:w="1948" w:type="dxa"/>
            <w:vAlign w:val="center"/>
          </w:tcPr>
          <w:p w:rsidR="0043485C" w:rsidRPr="00325DEC" w:rsidRDefault="0043485C" w:rsidP="005C52B6">
            <w:pPr>
              <w:jc w:val="center"/>
              <w:rPr>
                <w:rFonts w:ascii="Times New Roman" w:hAnsi="Times New Roman" w:cs="Times New Roman"/>
                <w:sz w:val="28"/>
                <w:szCs w:val="28"/>
              </w:rPr>
            </w:pPr>
            <w:r w:rsidRPr="00325DEC">
              <w:rPr>
                <w:rFonts w:ascii="Times New Roman" w:hAnsi="Times New Roman" w:cs="Times New Roman"/>
                <w:sz w:val="28"/>
                <w:szCs w:val="28"/>
              </w:rPr>
              <w:t>3</w:t>
            </w:r>
          </w:p>
        </w:tc>
        <w:tc>
          <w:tcPr>
            <w:tcW w:w="1266" w:type="dxa"/>
            <w:vAlign w:val="center"/>
          </w:tcPr>
          <w:p w:rsidR="0043485C" w:rsidRPr="00325DEC" w:rsidRDefault="0043485C" w:rsidP="005C52B6">
            <w:pPr>
              <w:jc w:val="center"/>
              <w:rPr>
                <w:rFonts w:ascii="Times New Roman" w:hAnsi="Times New Roman" w:cs="Times New Roman"/>
                <w:sz w:val="28"/>
                <w:szCs w:val="28"/>
              </w:rPr>
            </w:pPr>
            <w:r w:rsidRPr="00325DEC">
              <w:rPr>
                <w:rFonts w:ascii="Times New Roman" w:hAnsi="Times New Roman" w:cs="Times New Roman"/>
                <w:sz w:val="28"/>
                <w:szCs w:val="28"/>
              </w:rPr>
              <w:t>4</w:t>
            </w:r>
          </w:p>
        </w:tc>
        <w:tc>
          <w:tcPr>
            <w:tcW w:w="1730" w:type="dxa"/>
            <w:vAlign w:val="center"/>
          </w:tcPr>
          <w:p w:rsidR="0043485C" w:rsidRPr="00325DEC" w:rsidRDefault="0043485C" w:rsidP="005C52B6">
            <w:pPr>
              <w:jc w:val="center"/>
              <w:rPr>
                <w:rFonts w:ascii="Times New Roman" w:hAnsi="Times New Roman" w:cs="Times New Roman"/>
                <w:sz w:val="28"/>
                <w:szCs w:val="28"/>
              </w:rPr>
            </w:pPr>
            <w:r w:rsidRPr="00325DEC">
              <w:rPr>
                <w:rFonts w:ascii="Times New Roman" w:hAnsi="Times New Roman" w:cs="Times New Roman"/>
                <w:sz w:val="28"/>
                <w:szCs w:val="28"/>
              </w:rPr>
              <w:t>5</w:t>
            </w:r>
          </w:p>
        </w:tc>
        <w:tc>
          <w:tcPr>
            <w:tcW w:w="1948" w:type="dxa"/>
            <w:vAlign w:val="center"/>
          </w:tcPr>
          <w:p w:rsidR="0043485C" w:rsidRPr="00325DEC" w:rsidRDefault="0043485C" w:rsidP="005C52B6">
            <w:pPr>
              <w:jc w:val="center"/>
              <w:rPr>
                <w:rFonts w:ascii="Times New Roman" w:hAnsi="Times New Roman" w:cs="Times New Roman"/>
                <w:sz w:val="28"/>
                <w:szCs w:val="28"/>
              </w:rPr>
            </w:pPr>
            <w:r w:rsidRPr="00325DEC">
              <w:rPr>
                <w:rFonts w:ascii="Times New Roman" w:hAnsi="Times New Roman" w:cs="Times New Roman"/>
                <w:sz w:val="28"/>
                <w:szCs w:val="28"/>
              </w:rPr>
              <w:t>6</w:t>
            </w:r>
          </w:p>
        </w:tc>
      </w:tr>
      <w:tr w:rsidR="0043485C" w:rsidRPr="00325DEC" w:rsidTr="00D70515">
        <w:trPr>
          <w:jc w:val="center"/>
        </w:trPr>
        <w:tc>
          <w:tcPr>
            <w:tcW w:w="1271" w:type="dxa"/>
            <w:vAlign w:val="center"/>
          </w:tcPr>
          <w:p w:rsidR="0043485C" w:rsidRPr="00325DEC" w:rsidRDefault="0043485C" w:rsidP="00D70515">
            <w:pPr>
              <w:jc w:val="center"/>
              <w:rPr>
                <w:rFonts w:ascii="Times New Roman" w:eastAsia="Times New Roman" w:hAnsi="Times New Roman" w:cs="Times New Roman"/>
                <w:sz w:val="28"/>
                <w:szCs w:val="28"/>
              </w:rPr>
            </w:pPr>
            <w:r w:rsidRPr="00325DEC">
              <w:rPr>
                <w:rFonts w:ascii="Times New Roman" w:hAnsi="Times New Roman" w:cs="Times New Roman"/>
                <w:sz w:val="28"/>
                <w:szCs w:val="28"/>
              </w:rPr>
              <w:t>1078,7</w:t>
            </w:r>
          </w:p>
        </w:tc>
        <w:tc>
          <w:tcPr>
            <w:tcW w:w="127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1 351,82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2,031</w:t>
            </w:r>
          </w:p>
        </w:tc>
        <w:tc>
          <w:tcPr>
            <w:tcW w:w="126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1131,5</w:t>
            </w:r>
          </w:p>
        </w:tc>
        <w:tc>
          <w:tcPr>
            <w:tcW w:w="1730"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1 404,68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4,0378</w:t>
            </w:r>
          </w:p>
        </w:tc>
      </w:tr>
      <w:tr w:rsidR="0043485C" w:rsidRPr="00325DEC" w:rsidTr="00D70515">
        <w:trPr>
          <w:jc w:val="center"/>
        </w:trPr>
        <w:tc>
          <w:tcPr>
            <w:tcW w:w="1271"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1079,7</w:t>
            </w:r>
          </w:p>
        </w:tc>
        <w:tc>
          <w:tcPr>
            <w:tcW w:w="127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1 352,89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2,1205</w:t>
            </w:r>
          </w:p>
        </w:tc>
        <w:tc>
          <w:tcPr>
            <w:tcW w:w="126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1132,6</w:t>
            </w:r>
          </w:p>
        </w:tc>
        <w:tc>
          <w:tcPr>
            <w:tcW w:w="1730"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1 405,77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noProof/>
                <w:sz w:val="28"/>
                <w:szCs w:val="28"/>
              </w:rPr>
              <mc:AlternateContent>
                <mc:Choice Requires="wps">
                  <w:drawing>
                    <wp:anchor distT="0" distB="0" distL="114300" distR="114300" simplePos="0" relativeHeight="251693056" behindDoc="0" locked="0" layoutInCell="1" allowOverlap="1" wp14:anchorId="76FF38BC" wp14:editId="38308E8A">
                      <wp:simplePos x="0" y="0"/>
                      <wp:positionH relativeFrom="column">
                        <wp:posOffset>57150</wp:posOffset>
                      </wp:positionH>
                      <wp:positionV relativeFrom="paragraph">
                        <wp:posOffset>9525</wp:posOffset>
                      </wp:positionV>
                      <wp:extent cx="9525" cy="180975"/>
                      <wp:effectExtent l="0" t="0" r="0" b="0"/>
                      <wp:wrapNone/>
                      <wp:docPr id="222" name="Надпись 222"/>
                      <wp:cNvGraphicFramePr/>
                      <a:graphic xmlns:a="http://schemas.openxmlformats.org/drawingml/2006/main">
                        <a:graphicData uri="http://schemas.microsoft.com/office/word/2010/wordprocessingShape">
                          <wps:wsp>
                            <wps:cNvSpPr txBox="1"/>
                            <wps:spPr>
                              <a:xfrm>
                                <a:off x="0" y="0"/>
                                <a:ext cx="65" cy="172227"/>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type w14:anchorId="234ADF10" id="_x0000_t202" coordsize="21600,21600" o:spt="202" path="m,l,21600r21600,l21600,xe">
                      <v:stroke joinstyle="miter"/>
                      <v:path gradientshapeok="t" o:connecttype="rect"/>
                    </v:shapetype>
                    <v:shape id="Надпись 222" o:spid="_x0000_s1026" type="#_x0000_t202" style="position:absolute;margin-left:4.5pt;margin-top:.75pt;width:.75pt;height:14.25pt;z-index:251693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" filled="f" stroked="f">
                      <v:textbox style="mso-fit-shape-to-text:t" inset="0,0,0,0"/>
                    </v:shape>
                  </w:pict>
                </mc:Fallback>
              </mc:AlternateContent>
            </w:r>
            <w:r w:rsidRPr="00325DEC">
              <w:rPr>
                <w:rFonts w:ascii="Times New Roman" w:hAnsi="Times New Roman" w:cs="Times New Roman"/>
                <w:sz w:val="28"/>
                <w:szCs w:val="28"/>
              </w:rPr>
              <w:t>4,0217</w:t>
            </w:r>
          </w:p>
        </w:tc>
      </w:tr>
      <w:tr w:rsidR="0043485C" w:rsidRPr="00325DEC" w:rsidTr="00D70515">
        <w:trPr>
          <w:jc w:val="center"/>
        </w:trPr>
        <w:tc>
          <w:tcPr>
            <w:tcW w:w="1271"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1080,8</w:t>
            </w:r>
          </w:p>
        </w:tc>
        <w:tc>
          <w:tcPr>
            <w:tcW w:w="127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1 353,98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2,1428</w:t>
            </w:r>
          </w:p>
        </w:tc>
        <w:tc>
          <w:tcPr>
            <w:tcW w:w="126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1133,7</w:t>
            </w:r>
          </w:p>
        </w:tc>
        <w:tc>
          <w:tcPr>
            <w:tcW w:w="1730"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1 406,82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4,0018</w:t>
            </w:r>
          </w:p>
        </w:tc>
      </w:tr>
      <w:tr w:rsidR="0043485C" w:rsidRPr="00325DEC" w:rsidTr="00D70515">
        <w:trPr>
          <w:jc w:val="center"/>
        </w:trPr>
        <w:tc>
          <w:tcPr>
            <w:tcW w:w="1271"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1081,9</w:t>
            </w:r>
          </w:p>
        </w:tc>
        <w:tc>
          <w:tcPr>
            <w:tcW w:w="127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1 355,02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2,2288</w:t>
            </w:r>
          </w:p>
        </w:tc>
        <w:tc>
          <w:tcPr>
            <w:tcW w:w="126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1134,7</w:t>
            </w:r>
          </w:p>
        </w:tc>
        <w:tc>
          <w:tcPr>
            <w:tcW w:w="1730"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1 407,89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3,9234</w:t>
            </w:r>
          </w:p>
        </w:tc>
      </w:tr>
      <w:tr w:rsidR="0043485C" w:rsidRPr="00325DEC" w:rsidTr="00D70515">
        <w:trPr>
          <w:jc w:val="center"/>
        </w:trPr>
        <w:tc>
          <w:tcPr>
            <w:tcW w:w="1271"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1082,9</w:t>
            </w:r>
          </w:p>
        </w:tc>
        <w:tc>
          <w:tcPr>
            <w:tcW w:w="127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1 356,04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2,2385</w:t>
            </w:r>
          </w:p>
        </w:tc>
        <w:tc>
          <w:tcPr>
            <w:tcW w:w="126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1135,8</w:t>
            </w:r>
          </w:p>
        </w:tc>
        <w:tc>
          <w:tcPr>
            <w:tcW w:w="1730"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1 408,94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3,9376</w:t>
            </w:r>
          </w:p>
        </w:tc>
      </w:tr>
      <w:tr w:rsidR="0043485C" w:rsidRPr="00325DEC" w:rsidTr="00D70515">
        <w:trPr>
          <w:jc w:val="center"/>
        </w:trPr>
        <w:tc>
          <w:tcPr>
            <w:tcW w:w="1271"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1084</w:t>
            </w:r>
          </w:p>
        </w:tc>
        <w:tc>
          <w:tcPr>
            <w:tcW w:w="127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1 357,10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2,3291</w:t>
            </w:r>
          </w:p>
        </w:tc>
        <w:tc>
          <w:tcPr>
            <w:tcW w:w="126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1136,8</w:t>
            </w:r>
          </w:p>
        </w:tc>
        <w:tc>
          <w:tcPr>
            <w:tcW w:w="1730"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1 409,99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3,9445</w:t>
            </w:r>
          </w:p>
        </w:tc>
      </w:tr>
      <w:tr w:rsidR="0043485C" w:rsidRPr="00325DEC" w:rsidTr="00D70515">
        <w:trPr>
          <w:jc w:val="center"/>
        </w:trPr>
        <w:tc>
          <w:tcPr>
            <w:tcW w:w="1271"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1085</w:t>
            </w:r>
          </w:p>
        </w:tc>
        <w:tc>
          <w:tcPr>
            <w:tcW w:w="127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1 358,13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2,3824</w:t>
            </w:r>
          </w:p>
        </w:tc>
        <w:tc>
          <w:tcPr>
            <w:tcW w:w="126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1137,9</w:t>
            </w:r>
          </w:p>
        </w:tc>
        <w:tc>
          <w:tcPr>
            <w:tcW w:w="1730"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1 411,03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3,792</w:t>
            </w:r>
          </w:p>
        </w:tc>
      </w:tr>
      <w:tr w:rsidR="0043485C" w:rsidRPr="00325DEC" w:rsidTr="00D70515">
        <w:trPr>
          <w:jc w:val="center"/>
        </w:trPr>
        <w:tc>
          <w:tcPr>
            <w:tcW w:w="1271"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1086</w:t>
            </w:r>
          </w:p>
        </w:tc>
        <w:tc>
          <w:tcPr>
            <w:tcW w:w="127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1 359,14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2,462</w:t>
            </w:r>
          </w:p>
        </w:tc>
        <w:tc>
          <w:tcPr>
            <w:tcW w:w="126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1138,9</w:t>
            </w:r>
          </w:p>
        </w:tc>
        <w:tc>
          <w:tcPr>
            <w:tcW w:w="1730"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1 412,09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3,5232</w:t>
            </w:r>
          </w:p>
        </w:tc>
      </w:tr>
      <w:tr w:rsidR="0043485C" w:rsidRPr="00325DEC" w:rsidTr="00D70515">
        <w:trPr>
          <w:jc w:val="center"/>
        </w:trPr>
        <w:tc>
          <w:tcPr>
            <w:tcW w:w="1271"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1087</w:t>
            </w:r>
          </w:p>
        </w:tc>
        <w:tc>
          <w:tcPr>
            <w:tcW w:w="127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1 360,19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2,5226</w:t>
            </w:r>
          </w:p>
        </w:tc>
        <w:tc>
          <w:tcPr>
            <w:tcW w:w="126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1140</w:t>
            </w:r>
          </w:p>
        </w:tc>
        <w:tc>
          <w:tcPr>
            <w:tcW w:w="1730"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1 413,10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3,2571</w:t>
            </w:r>
          </w:p>
        </w:tc>
      </w:tr>
      <w:tr w:rsidR="0043485C" w:rsidRPr="00325DEC" w:rsidTr="00D70515">
        <w:trPr>
          <w:jc w:val="center"/>
        </w:trPr>
        <w:tc>
          <w:tcPr>
            <w:tcW w:w="1271"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1088,1</w:t>
            </w:r>
          </w:p>
        </w:tc>
        <w:tc>
          <w:tcPr>
            <w:tcW w:w="127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1 361,24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2,659</w:t>
            </w:r>
          </w:p>
        </w:tc>
        <w:tc>
          <w:tcPr>
            <w:tcW w:w="126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1141</w:t>
            </w:r>
          </w:p>
        </w:tc>
        <w:tc>
          <w:tcPr>
            <w:tcW w:w="1730"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1 414,14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3,118</w:t>
            </w:r>
          </w:p>
        </w:tc>
      </w:tr>
      <w:tr w:rsidR="0043485C" w:rsidRPr="00325DEC" w:rsidTr="00D70515">
        <w:trPr>
          <w:jc w:val="center"/>
        </w:trPr>
        <w:tc>
          <w:tcPr>
            <w:tcW w:w="1271"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1089,1</w:t>
            </w:r>
          </w:p>
        </w:tc>
        <w:tc>
          <w:tcPr>
            <w:tcW w:w="127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1 362,29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2,746</w:t>
            </w:r>
          </w:p>
        </w:tc>
        <w:tc>
          <w:tcPr>
            <w:tcW w:w="126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1142,1</w:t>
            </w:r>
          </w:p>
        </w:tc>
        <w:tc>
          <w:tcPr>
            <w:tcW w:w="1730"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1 415,23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2,7056</w:t>
            </w:r>
          </w:p>
        </w:tc>
      </w:tr>
      <w:tr w:rsidR="0043485C" w:rsidRPr="00325DEC" w:rsidTr="00D70515">
        <w:trPr>
          <w:jc w:val="center"/>
        </w:trPr>
        <w:tc>
          <w:tcPr>
            <w:tcW w:w="1271"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1090,2</w:t>
            </w:r>
          </w:p>
        </w:tc>
        <w:tc>
          <w:tcPr>
            <w:tcW w:w="127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1 363,34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2,6871</w:t>
            </w:r>
          </w:p>
        </w:tc>
        <w:tc>
          <w:tcPr>
            <w:tcW w:w="126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1143,1</w:t>
            </w:r>
          </w:p>
        </w:tc>
        <w:tc>
          <w:tcPr>
            <w:tcW w:w="1730"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1 416,24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2,4396</w:t>
            </w:r>
          </w:p>
        </w:tc>
      </w:tr>
      <w:tr w:rsidR="0043485C" w:rsidRPr="00325DEC" w:rsidTr="00D70515">
        <w:trPr>
          <w:jc w:val="center"/>
        </w:trPr>
        <w:tc>
          <w:tcPr>
            <w:tcW w:w="1271"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1091,2</w:t>
            </w:r>
          </w:p>
        </w:tc>
        <w:tc>
          <w:tcPr>
            <w:tcW w:w="127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1 364,39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2,7597</w:t>
            </w:r>
          </w:p>
        </w:tc>
        <w:tc>
          <w:tcPr>
            <w:tcW w:w="126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1144,2</w:t>
            </w:r>
          </w:p>
        </w:tc>
        <w:tc>
          <w:tcPr>
            <w:tcW w:w="1730"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1 417,31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2,1646</w:t>
            </w:r>
          </w:p>
        </w:tc>
      </w:tr>
      <w:tr w:rsidR="0043485C" w:rsidRPr="00325DEC" w:rsidTr="00D70515">
        <w:trPr>
          <w:jc w:val="center"/>
        </w:trPr>
        <w:tc>
          <w:tcPr>
            <w:tcW w:w="1271"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1092,3</w:t>
            </w:r>
          </w:p>
        </w:tc>
        <w:tc>
          <w:tcPr>
            <w:tcW w:w="127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1 365,42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2,7907</w:t>
            </w:r>
          </w:p>
        </w:tc>
        <w:tc>
          <w:tcPr>
            <w:tcW w:w="126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1197</w:t>
            </w:r>
          </w:p>
        </w:tc>
        <w:tc>
          <w:tcPr>
            <w:tcW w:w="1730"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1 470,18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2,0353</w:t>
            </w:r>
          </w:p>
        </w:tc>
      </w:tr>
      <w:tr w:rsidR="0043485C" w:rsidRPr="00325DEC" w:rsidTr="00D70515">
        <w:trPr>
          <w:jc w:val="center"/>
        </w:trPr>
        <w:tc>
          <w:tcPr>
            <w:tcW w:w="1271"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1093,3</w:t>
            </w:r>
          </w:p>
        </w:tc>
        <w:tc>
          <w:tcPr>
            <w:tcW w:w="127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1 366,48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2,8943</w:t>
            </w:r>
          </w:p>
        </w:tc>
        <w:tc>
          <w:tcPr>
            <w:tcW w:w="126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1198,1</w:t>
            </w:r>
          </w:p>
        </w:tc>
        <w:tc>
          <w:tcPr>
            <w:tcW w:w="1730"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1 471,21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2,1404</w:t>
            </w:r>
          </w:p>
        </w:tc>
      </w:tr>
      <w:tr w:rsidR="0043485C" w:rsidRPr="00325DEC" w:rsidTr="00D70515">
        <w:trPr>
          <w:jc w:val="center"/>
        </w:trPr>
        <w:tc>
          <w:tcPr>
            <w:tcW w:w="1271"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1094,3</w:t>
            </w:r>
          </w:p>
        </w:tc>
        <w:tc>
          <w:tcPr>
            <w:tcW w:w="127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1 367,49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2,9475</w:t>
            </w:r>
          </w:p>
        </w:tc>
        <w:tc>
          <w:tcPr>
            <w:tcW w:w="126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1199,1</w:t>
            </w:r>
          </w:p>
        </w:tc>
        <w:tc>
          <w:tcPr>
            <w:tcW w:w="1730"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1 472,27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2,0687</w:t>
            </w:r>
          </w:p>
        </w:tc>
      </w:tr>
      <w:tr w:rsidR="0043485C" w:rsidRPr="00325DEC" w:rsidTr="00D70515">
        <w:trPr>
          <w:jc w:val="center"/>
        </w:trPr>
        <w:tc>
          <w:tcPr>
            <w:tcW w:w="1271"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1095,4</w:t>
            </w:r>
          </w:p>
        </w:tc>
        <w:tc>
          <w:tcPr>
            <w:tcW w:w="127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1 368,58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3,0698</w:t>
            </w:r>
          </w:p>
        </w:tc>
        <w:tc>
          <w:tcPr>
            <w:tcW w:w="126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1200,2</w:t>
            </w:r>
          </w:p>
        </w:tc>
        <w:tc>
          <w:tcPr>
            <w:tcW w:w="1730"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1 473,30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2,2196</w:t>
            </w:r>
          </w:p>
        </w:tc>
      </w:tr>
      <w:tr w:rsidR="0043485C" w:rsidRPr="00325DEC" w:rsidTr="00D70515">
        <w:trPr>
          <w:jc w:val="center"/>
        </w:trPr>
        <w:tc>
          <w:tcPr>
            <w:tcW w:w="1271"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1096,5</w:t>
            </w:r>
          </w:p>
        </w:tc>
        <w:tc>
          <w:tcPr>
            <w:tcW w:w="127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1 369,64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3,058</w:t>
            </w:r>
          </w:p>
        </w:tc>
        <w:tc>
          <w:tcPr>
            <w:tcW w:w="126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1201,2</w:t>
            </w:r>
          </w:p>
        </w:tc>
        <w:tc>
          <w:tcPr>
            <w:tcW w:w="1730"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1 474,34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2,3424</w:t>
            </w:r>
          </w:p>
        </w:tc>
      </w:tr>
      <w:tr w:rsidR="0043485C" w:rsidRPr="00325DEC" w:rsidTr="00D70515">
        <w:trPr>
          <w:jc w:val="center"/>
        </w:trPr>
        <w:tc>
          <w:tcPr>
            <w:tcW w:w="1271"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1097,5</w:t>
            </w:r>
          </w:p>
        </w:tc>
        <w:tc>
          <w:tcPr>
            <w:tcW w:w="127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1 370,68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3,1044</w:t>
            </w:r>
          </w:p>
        </w:tc>
        <w:tc>
          <w:tcPr>
            <w:tcW w:w="126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1202,2</w:t>
            </w:r>
          </w:p>
        </w:tc>
        <w:tc>
          <w:tcPr>
            <w:tcW w:w="1730"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1 475,38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2,7705</w:t>
            </w:r>
          </w:p>
        </w:tc>
      </w:tr>
      <w:tr w:rsidR="0043485C" w:rsidRPr="00325DEC" w:rsidTr="00D70515">
        <w:trPr>
          <w:jc w:val="center"/>
        </w:trPr>
        <w:tc>
          <w:tcPr>
            <w:tcW w:w="1271"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1098,6</w:t>
            </w:r>
          </w:p>
        </w:tc>
        <w:tc>
          <w:tcPr>
            <w:tcW w:w="127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1 371,76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3,0416</w:t>
            </w:r>
          </w:p>
        </w:tc>
        <w:tc>
          <w:tcPr>
            <w:tcW w:w="1266"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1203,3</w:t>
            </w:r>
          </w:p>
        </w:tc>
        <w:tc>
          <w:tcPr>
            <w:tcW w:w="1730"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 xml:space="preserve">1 476,44  </w:t>
            </w:r>
          </w:p>
        </w:tc>
        <w:tc>
          <w:tcPr>
            <w:tcW w:w="1948" w:type="dxa"/>
            <w:vAlign w:val="center"/>
          </w:tcPr>
          <w:p w:rsidR="0043485C" w:rsidRPr="00325DEC" w:rsidRDefault="0043485C" w:rsidP="00D70515">
            <w:pPr>
              <w:jc w:val="center"/>
              <w:rPr>
                <w:rFonts w:ascii="Times New Roman" w:hAnsi="Times New Roman" w:cs="Times New Roman"/>
                <w:sz w:val="28"/>
                <w:szCs w:val="28"/>
              </w:rPr>
            </w:pPr>
            <w:r w:rsidRPr="00325DEC">
              <w:rPr>
                <w:rFonts w:ascii="Times New Roman" w:hAnsi="Times New Roman" w:cs="Times New Roman"/>
                <w:sz w:val="28"/>
                <w:szCs w:val="28"/>
              </w:rPr>
              <w:t>2,4172</w:t>
            </w:r>
          </w:p>
        </w:tc>
      </w:tr>
      <w:tr w:rsidR="0043485C" w:rsidRPr="00325DEC" w:rsidTr="00D70515">
        <w:trPr>
          <w:jc w:val="center"/>
        </w:trPr>
        <w:tc>
          <w:tcPr>
            <w:tcW w:w="1271" w:type="dxa"/>
            <w:vAlign w:val="center"/>
          </w:tcPr>
          <w:p w:rsidR="0043485C" w:rsidRPr="00325DEC" w:rsidRDefault="0043485C" w:rsidP="003D01E5">
            <w:pPr>
              <w:jc w:val="center"/>
              <w:rPr>
                <w:rFonts w:ascii="Times New Roman" w:hAnsi="Times New Roman" w:cs="Times New Roman"/>
                <w:sz w:val="28"/>
                <w:szCs w:val="28"/>
              </w:rPr>
            </w:pPr>
            <w:r w:rsidRPr="00325DEC">
              <w:rPr>
                <w:rFonts w:ascii="Times New Roman" w:hAnsi="Times New Roman" w:cs="Times New Roman"/>
                <w:sz w:val="28"/>
                <w:szCs w:val="28"/>
              </w:rPr>
              <w:t>1099,7</w:t>
            </w:r>
          </w:p>
        </w:tc>
        <w:tc>
          <w:tcPr>
            <w:tcW w:w="1276" w:type="dxa"/>
            <w:vAlign w:val="center"/>
          </w:tcPr>
          <w:p w:rsidR="0043485C" w:rsidRPr="00325DEC" w:rsidRDefault="0043485C" w:rsidP="003D01E5">
            <w:pPr>
              <w:jc w:val="center"/>
              <w:rPr>
                <w:rFonts w:ascii="Times New Roman" w:hAnsi="Times New Roman" w:cs="Times New Roman"/>
                <w:sz w:val="28"/>
                <w:szCs w:val="28"/>
              </w:rPr>
            </w:pPr>
            <w:r w:rsidRPr="00325DEC">
              <w:rPr>
                <w:rFonts w:ascii="Times New Roman" w:hAnsi="Times New Roman" w:cs="Times New Roman"/>
                <w:sz w:val="28"/>
                <w:szCs w:val="28"/>
              </w:rPr>
              <w:t xml:space="preserve">1 372,81  </w:t>
            </w:r>
          </w:p>
        </w:tc>
        <w:tc>
          <w:tcPr>
            <w:tcW w:w="1948" w:type="dxa"/>
            <w:vAlign w:val="center"/>
          </w:tcPr>
          <w:p w:rsidR="0043485C" w:rsidRPr="00325DEC" w:rsidRDefault="0043485C" w:rsidP="003D01E5">
            <w:pPr>
              <w:jc w:val="center"/>
              <w:rPr>
                <w:rFonts w:ascii="Times New Roman" w:hAnsi="Times New Roman" w:cs="Times New Roman"/>
                <w:sz w:val="28"/>
                <w:szCs w:val="28"/>
              </w:rPr>
            </w:pPr>
            <w:r w:rsidRPr="00325DEC">
              <w:rPr>
                <w:rFonts w:ascii="Times New Roman" w:hAnsi="Times New Roman" w:cs="Times New Roman"/>
                <w:sz w:val="28"/>
                <w:szCs w:val="28"/>
              </w:rPr>
              <w:t>3,0615</w:t>
            </w:r>
          </w:p>
        </w:tc>
        <w:tc>
          <w:tcPr>
            <w:tcW w:w="1266" w:type="dxa"/>
            <w:vAlign w:val="center"/>
          </w:tcPr>
          <w:p w:rsidR="0043485C" w:rsidRPr="00325DEC" w:rsidRDefault="0043485C" w:rsidP="003D01E5">
            <w:pPr>
              <w:jc w:val="center"/>
              <w:rPr>
                <w:rFonts w:ascii="Times New Roman" w:hAnsi="Times New Roman" w:cs="Times New Roman"/>
                <w:sz w:val="28"/>
                <w:szCs w:val="28"/>
              </w:rPr>
            </w:pPr>
            <w:r w:rsidRPr="00325DEC">
              <w:rPr>
                <w:rFonts w:ascii="Times New Roman" w:hAnsi="Times New Roman" w:cs="Times New Roman"/>
                <w:sz w:val="28"/>
                <w:szCs w:val="28"/>
              </w:rPr>
              <w:t>1204,3</w:t>
            </w:r>
          </w:p>
        </w:tc>
        <w:tc>
          <w:tcPr>
            <w:tcW w:w="1730" w:type="dxa"/>
            <w:vAlign w:val="center"/>
          </w:tcPr>
          <w:p w:rsidR="0043485C" w:rsidRPr="00325DEC" w:rsidRDefault="0043485C" w:rsidP="003D01E5">
            <w:pPr>
              <w:jc w:val="center"/>
              <w:rPr>
                <w:rFonts w:ascii="Times New Roman" w:hAnsi="Times New Roman" w:cs="Times New Roman"/>
                <w:sz w:val="28"/>
                <w:szCs w:val="28"/>
              </w:rPr>
            </w:pPr>
            <w:r w:rsidRPr="00325DEC">
              <w:rPr>
                <w:rFonts w:ascii="Times New Roman" w:hAnsi="Times New Roman" w:cs="Times New Roman"/>
                <w:sz w:val="28"/>
                <w:szCs w:val="28"/>
              </w:rPr>
              <w:t xml:space="preserve">1 477,48  </w:t>
            </w:r>
          </w:p>
        </w:tc>
        <w:tc>
          <w:tcPr>
            <w:tcW w:w="1948" w:type="dxa"/>
            <w:vAlign w:val="center"/>
          </w:tcPr>
          <w:p w:rsidR="0043485C" w:rsidRPr="00325DEC" w:rsidRDefault="0043485C" w:rsidP="003D01E5">
            <w:pPr>
              <w:jc w:val="center"/>
              <w:rPr>
                <w:rFonts w:ascii="Times New Roman" w:hAnsi="Times New Roman" w:cs="Times New Roman"/>
                <w:sz w:val="28"/>
                <w:szCs w:val="28"/>
              </w:rPr>
            </w:pPr>
            <w:r w:rsidRPr="00325DEC">
              <w:rPr>
                <w:rFonts w:ascii="Times New Roman" w:hAnsi="Times New Roman" w:cs="Times New Roman"/>
                <w:sz w:val="28"/>
                <w:szCs w:val="28"/>
              </w:rPr>
              <w:t>2,3403</w:t>
            </w:r>
          </w:p>
        </w:tc>
      </w:tr>
      <w:tr w:rsidR="0043485C" w:rsidRPr="00325DEC" w:rsidTr="00D70515">
        <w:trPr>
          <w:jc w:val="center"/>
        </w:trPr>
        <w:tc>
          <w:tcPr>
            <w:tcW w:w="1271" w:type="dxa"/>
            <w:vAlign w:val="center"/>
          </w:tcPr>
          <w:p w:rsidR="0043485C" w:rsidRPr="00325DEC" w:rsidRDefault="0043485C" w:rsidP="00DE528F">
            <w:pPr>
              <w:jc w:val="center"/>
              <w:rPr>
                <w:rFonts w:ascii="Times New Roman" w:hAnsi="Times New Roman" w:cs="Times New Roman"/>
                <w:sz w:val="28"/>
                <w:szCs w:val="28"/>
              </w:rPr>
            </w:pPr>
            <w:r w:rsidRPr="00325DEC">
              <w:rPr>
                <w:rFonts w:ascii="Times New Roman" w:hAnsi="Times New Roman" w:cs="Times New Roman"/>
                <w:sz w:val="28"/>
                <w:szCs w:val="28"/>
              </w:rPr>
              <w:t>1100,7</w:t>
            </w:r>
          </w:p>
        </w:tc>
        <w:tc>
          <w:tcPr>
            <w:tcW w:w="1276" w:type="dxa"/>
            <w:vAlign w:val="center"/>
          </w:tcPr>
          <w:p w:rsidR="0043485C" w:rsidRPr="00325DEC" w:rsidRDefault="0043485C" w:rsidP="00DE528F">
            <w:pPr>
              <w:jc w:val="center"/>
              <w:rPr>
                <w:rFonts w:ascii="Times New Roman" w:hAnsi="Times New Roman" w:cs="Times New Roman"/>
                <w:sz w:val="28"/>
                <w:szCs w:val="28"/>
              </w:rPr>
            </w:pPr>
            <w:r w:rsidRPr="00325DEC">
              <w:rPr>
                <w:rFonts w:ascii="Times New Roman" w:hAnsi="Times New Roman" w:cs="Times New Roman"/>
                <w:sz w:val="28"/>
                <w:szCs w:val="28"/>
              </w:rPr>
              <w:t xml:space="preserve">1 373,86  </w:t>
            </w:r>
          </w:p>
        </w:tc>
        <w:tc>
          <w:tcPr>
            <w:tcW w:w="1948" w:type="dxa"/>
            <w:vAlign w:val="center"/>
          </w:tcPr>
          <w:p w:rsidR="0043485C" w:rsidRPr="00325DEC" w:rsidRDefault="0043485C" w:rsidP="00DE528F">
            <w:pPr>
              <w:jc w:val="center"/>
              <w:rPr>
                <w:rFonts w:ascii="Times New Roman" w:hAnsi="Times New Roman" w:cs="Times New Roman"/>
                <w:sz w:val="28"/>
                <w:szCs w:val="28"/>
              </w:rPr>
            </w:pPr>
            <w:r w:rsidRPr="00325DEC">
              <w:rPr>
                <w:rFonts w:ascii="Times New Roman" w:hAnsi="Times New Roman" w:cs="Times New Roman"/>
                <w:sz w:val="28"/>
                <w:szCs w:val="28"/>
              </w:rPr>
              <w:t>3,0702</w:t>
            </w:r>
          </w:p>
        </w:tc>
        <w:tc>
          <w:tcPr>
            <w:tcW w:w="1266" w:type="dxa"/>
            <w:vAlign w:val="center"/>
          </w:tcPr>
          <w:p w:rsidR="0043485C" w:rsidRPr="00325DEC" w:rsidRDefault="0043485C" w:rsidP="00DE528F">
            <w:pPr>
              <w:jc w:val="center"/>
              <w:rPr>
                <w:rFonts w:ascii="Times New Roman" w:hAnsi="Times New Roman" w:cs="Times New Roman"/>
                <w:sz w:val="28"/>
                <w:szCs w:val="28"/>
              </w:rPr>
            </w:pPr>
            <w:r w:rsidRPr="00325DEC">
              <w:rPr>
                <w:rFonts w:ascii="Times New Roman" w:hAnsi="Times New Roman" w:cs="Times New Roman"/>
                <w:sz w:val="28"/>
                <w:szCs w:val="28"/>
              </w:rPr>
              <w:t>1205,4</w:t>
            </w:r>
          </w:p>
        </w:tc>
        <w:tc>
          <w:tcPr>
            <w:tcW w:w="1730" w:type="dxa"/>
            <w:vAlign w:val="center"/>
          </w:tcPr>
          <w:p w:rsidR="0043485C" w:rsidRPr="00325DEC" w:rsidRDefault="0043485C" w:rsidP="00DE528F">
            <w:pPr>
              <w:jc w:val="center"/>
              <w:rPr>
                <w:rFonts w:ascii="Times New Roman" w:hAnsi="Times New Roman" w:cs="Times New Roman"/>
                <w:sz w:val="28"/>
                <w:szCs w:val="28"/>
              </w:rPr>
            </w:pPr>
            <w:r w:rsidRPr="00325DEC">
              <w:rPr>
                <w:rFonts w:ascii="Times New Roman" w:hAnsi="Times New Roman" w:cs="Times New Roman"/>
                <w:sz w:val="28"/>
                <w:szCs w:val="28"/>
              </w:rPr>
              <w:t xml:space="preserve">1 478,52  </w:t>
            </w:r>
          </w:p>
        </w:tc>
        <w:tc>
          <w:tcPr>
            <w:tcW w:w="1948" w:type="dxa"/>
            <w:vAlign w:val="center"/>
          </w:tcPr>
          <w:p w:rsidR="0043485C" w:rsidRPr="00325DEC" w:rsidRDefault="0043485C" w:rsidP="00DE528F">
            <w:pPr>
              <w:jc w:val="center"/>
              <w:rPr>
                <w:rFonts w:ascii="Times New Roman" w:hAnsi="Times New Roman" w:cs="Times New Roman"/>
                <w:sz w:val="28"/>
                <w:szCs w:val="28"/>
              </w:rPr>
            </w:pPr>
            <w:r w:rsidRPr="00325DEC">
              <w:rPr>
                <w:rFonts w:ascii="Times New Roman" w:hAnsi="Times New Roman" w:cs="Times New Roman"/>
                <w:sz w:val="28"/>
                <w:szCs w:val="28"/>
              </w:rPr>
              <w:t>2,5457</w:t>
            </w:r>
          </w:p>
        </w:tc>
      </w:tr>
      <w:tr w:rsidR="0043485C" w:rsidRPr="00325DEC" w:rsidTr="00D70515">
        <w:trPr>
          <w:jc w:val="center"/>
        </w:trPr>
        <w:tc>
          <w:tcPr>
            <w:tcW w:w="1271" w:type="dxa"/>
            <w:vAlign w:val="center"/>
          </w:tcPr>
          <w:p w:rsidR="0043485C" w:rsidRPr="00325DEC" w:rsidRDefault="0043485C" w:rsidP="00DE528F">
            <w:pPr>
              <w:jc w:val="center"/>
              <w:rPr>
                <w:rFonts w:ascii="Times New Roman" w:hAnsi="Times New Roman" w:cs="Times New Roman"/>
                <w:sz w:val="28"/>
                <w:szCs w:val="28"/>
              </w:rPr>
            </w:pPr>
            <w:r w:rsidRPr="00325DEC">
              <w:rPr>
                <w:rFonts w:ascii="Times New Roman" w:hAnsi="Times New Roman" w:cs="Times New Roman"/>
                <w:sz w:val="28"/>
                <w:szCs w:val="28"/>
              </w:rPr>
              <w:t>1101,8</w:t>
            </w:r>
          </w:p>
        </w:tc>
        <w:tc>
          <w:tcPr>
            <w:tcW w:w="1276" w:type="dxa"/>
            <w:vAlign w:val="center"/>
          </w:tcPr>
          <w:p w:rsidR="0043485C" w:rsidRPr="00325DEC" w:rsidRDefault="0043485C" w:rsidP="00DE528F">
            <w:pPr>
              <w:jc w:val="center"/>
              <w:rPr>
                <w:rFonts w:ascii="Times New Roman" w:hAnsi="Times New Roman" w:cs="Times New Roman"/>
                <w:sz w:val="28"/>
                <w:szCs w:val="28"/>
              </w:rPr>
            </w:pPr>
            <w:r w:rsidRPr="00325DEC">
              <w:rPr>
                <w:rFonts w:ascii="Times New Roman" w:hAnsi="Times New Roman" w:cs="Times New Roman"/>
                <w:sz w:val="28"/>
                <w:szCs w:val="28"/>
              </w:rPr>
              <w:t xml:space="preserve">1 374,92  </w:t>
            </w:r>
          </w:p>
        </w:tc>
        <w:tc>
          <w:tcPr>
            <w:tcW w:w="1948" w:type="dxa"/>
            <w:vAlign w:val="center"/>
          </w:tcPr>
          <w:p w:rsidR="0043485C" w:rsidRPr="00325DEC" w:rsidRDefault="0043485C" w:rsidP="00DE528F">
            <w:pPr>
              <w:jc w:val="center"/>
              <w:rPr>
                <w:rFonts w:ascii="Times New Roman" w:hAnsi="Times New Roman" w:cs="Times New Roman"/>
                <w:sz w:val="28"/>
                <w:szCs w:val="28"/>
              </w:rPr>
            </w:pPr>
            <w:r w:rsidRPr="00325DEC">
              <w:rPr>
                <w:rFonts w:ascii="Times New Roman" w:hAnsi="Times New Roman" w:cs="Times New Roman"/>
                <w:sz w:val="28"/>
                <w:szCs w:val="28"/>
              </w:rPr>
              <w:t>3,1348</w:t>
            </w:r>
          </w:p>
        </w:tc>
        <w:tc>
          <w:tcPr>
            <w:tcW w:w="1266" w:type="dxa"/>
            <w:vAlign w:val="center"/>
          </w:tcPr>
          <w:p w:rsidR="0043485C" w:rsidRPr="00325DEC" w:rsidRDefault="0043485C" w:rsidP="00DE528F">
            <w:pPr>
              <w:jc w:val="center"/>
              <w:rPr>
                <w:rFonts w:ascii="Times New Roman" w:hAnsi="Times New Roman" w:cs="Times New Roman"/>
                <w:sz w:val="28"/>
                <w:szCs w:val="28"/>
              </w:rPr>
            </w:pPr>
            <w:r w:rsidRPr="00325DEC">
              <w:rPr>
                <w:rFonts w:ascii="Times New Roman" w:hAnsi="Times New Roman" w:cs="Times New Roman"/>
                <w:sz w:val="28"/>
                <w:szCs w:val="28"/>
              </w:rPr>
              <w:t>1206,4</w:t>
            </w:r>
          </w:p>
        </w:tc>
        <w:tc>
          <w:tcPr>
            <w:tcW w:w="1730" w:type="dxa"/>
            <w:vAlign w:val="center"/>
          </w:tcPr>
          <w:p w:rsidR="0043485C" w:rsidRPr="00325DEC" w:rsidRDefault="0043485C" w:rsidP="00DE528F">
            <w:pPr>
              <w:jc w:val="center"/>
              <w:rPr>
                <w:rFonts w:ascii="Times New Roman" w:hAnsi="Times New Roman" w:cs="Times New Roman"/>
                <w:sz w:val="28"/>
                <w:szCs w:val="28"/>
              </w:rPr>
            </w:pPr>
            <w:r w:rsidRPr="00325DEC">
              <w:rPr>
                <w:rFonts w:ascii="Times New Roman" w:hAnsi="Times New Roman" w:cs="Times New Roman"/>
                <w:sz w:val="28"/>
                <w:szCs w:val="28"/>
              </w:rPr>
              <w:t xml:space="preserve">1 479,52  </w:t>
            </w:r>
          </w:p>
        </w:tc>
        <w:tc>
          <w:tcPr>
            <w:tcW w:w="1948" w:type="dxa"/>
            <w:vAlign w:val="center"/>
          </w:tcPr>
          <w:p w:rsidR="0043485C" w:rsidRPr="00325DEC" w:rsidRDefault="0043485C" w:rsidP="00DE528F">
            <w:pPr>
              <w:jc w:val="center"/>
              <w:rPr>
                <w:rFonts w:ascii="Times New Roman" w:hAnsi="Times New Roman" w:cs="Times New Roman"/>
                <w:sz w:val="28"/>
                <w:szCs w:val="28"/>
              </w:rPr>
            </w:pPr>
            <w:r w:rsidRPr="00325DEC">
              <w:rPr>
                <w:rFonts w:ascii="Times New Roman" w:hAnsi="Times New Roman" w:cs="Times New Roman"/>
                <w:sz w:val="28"/>
                <w:szCs w:val="28"/>
              </w:rPr>
              <w:t>2,5992</w:t>
            </w:r>
          </w:p>
        </w:tc>
      </w:tr>
    </w:tbl>
    <w:p w:rsidR="0018420B" w:rsidRPr="00325DEC" w:rsidRDefault="00AD34A8" w:rsidP="00355B42">
      <w:pPr>
        <w:ind w:firstLine="567"/>
        <w:jc w:val="both"/>
        <w:rPr>
          <w:rFonts w:ascii="Times New Roman" w:hAnsi="Times New Roman" w:cs="Times New Roman"/>
          <w:sz w:val="28"/>
          <w:szCs w:val="28"/>
          <w:lang w:val="kk-KZ" w:eastAsia="x-none"/>
        </w:rPr>
      </w:pPr>
      <w:r w:rsidRPr="00325DEC">
        <w:rPr>
          <w:rFonts w:ascii="Times New Roman" w:hAnsi="Times New Roman" w:cs="Times New Roman"/>
          <w:sz w:val="28"/>
          <w:szCs w:val="28"/>
          <w:lang w:val="en-US" w:eastAsia="x-none"/>
        </w:rPr>
        <w:t>8</w:t>
      </w:r>
      <w:r w:rsidR="007B1676" w:rsidRPr="00325DEC">
        <w:rPr>
          <w:rFonts w:ascii="Times New Roman" w:hAnsi="Times New Roman" w:cs="Times New Roman"/>
          <w:sz w:val="28"/>
          <w:szCs w:val="28"/>
          <w:lang w:val="kk-KZ" w:eastAsia="x-none"/>
        </w:rPr>
        <w:t xml:space="preserve"> –</w:t>
      </w:r>
      <w:r w:rsidR="003D01E5" w:rsidRPr="00325DEC">
        <w:rPr>
          <w:rFonts w:ascii="Times New Roman" w:hAnsi="Times New Roman" w:cs="Times New Roman"/>
          <w:sz w:val="28"/>
          <w:szCs w:val="28"/>
          <w:lang w:val="kk-KZ" w:eastAsia="x-none"/>
        </w:rPr>
        <w:t xml:space="preserve"> кестенің</w:t>
      </w:r>
      <w:r w:rsidR="007B1676" w:rsidRPr="00325DEC">
        <w:rPr>
          <w:rFonts w:ascii="Times New Roman" w:hAnsi="Times New Roman" w:cs="Times New Roman"/>
          <w:sz w:val="28"/>
          <w:szCs w:val="28"/>
          <w:lang w:val="kk-KZ" w:eastAsia="x-none"/>
        </w:rPr>
        <w:t xml:space="preserve"> жалғасы</w:t>
      </w:r>
    </w:p>
    <w:tbl>
      <w:tblPr>
        <w:tblStyle w:val="aa"/>
        <w:tblW w:w="9439" w:type="dxa"/>
        <w:jc w:val="center"/>
        <w:tblLook w:val="04A0" w:firstRow="1" w:lastRow="0" w:firstColumn="1" w:lastColumn="0" w:noHBand="0" w:noVBand="1"/>
      </w:tblPr>
      <w:tblGrid>
        <w:gridCol w:w="1271"/>
        <w:gridCol w:w="1276"/>
        <w:gridCol w:w="1948"/>
        <w:gridCol w:w="1266"/>
        <w:gridCol w:w="1730"/>
        <w:gridCol w:w="1948"/>
      </w:tblGrid>
      <w:tr w:rsidR="007B1676" w:rsidRPr="00325DEC" w:rsidTr="00D70515">
        <w:trPr>
          <w:jc w:val="center"/>
        </w:trPr>
        <w:tc>
          <w:tcPr>
            <w:tcW w:w="1271" w:type="dxa"/>
            <w:vAlign w:val="center"/>
          </w:tcPr>
          <w:p w:rsidR="007B1676" w:rsidRPr="00325DEC" w:rsidRDefault="007B1676" w:rsidP="00D70515">
            <w:pPr>
              <w:jc w:val="center"/>
              <w:rPr>
                <w:rFonts w:ascii="Times New Roman" w:hAnsi="Times New Roman" w:cs="Times New Roman"/>
                <w:sz w:val="28"/>
                <w:szCs w:val="28"/>
              </w:rPr>
            </w:pPr>
            <w:r w:rsidRPr="00325DEC">
              <w:rPr>
                <w:rFonts w:ascii="Times New Roman" w:hAnsi="Times New Roman" w:cs="Times New Roman"/>
                <w:sz w:val="28"/>
                <w:szCs w:val="28"/>
              </w:rPr>
              <w:t>1</w:t>
            </w:r>
          </w:p>
        </w:tc>
        <w:tc>
          <w:tcPr>
            <w:tcW w:w="1276" w:type="dxa"/>
            <w:vAlign w:val="center"/>
          </w:tcPr>
          <w:p w:rsidR="007B1676" w:rsidRPr="00325DEC" w:rsidRDefault="007B1676" w:rsidP="00D70515">
            <w:pPr>
              <w:jc w:val="center"/>
              <w:rPr>
                <w:rFonts w:ascii="Times New Roman" w:hAnsi="Times New Roman" w:cs="Times New Roman"/>
                <w:sz w:val="28"/>
                <w:szCs w:val="28"/>
              </w:rPr>
            </w:pPr>
            <w:r w:rsidRPr="00325DEC">
              <w:rPr>
                <w:rFonts w:ascii="Times New Roman" w:hAnsi="Times New Roman" w:cs="Times New Roman"/>
                <w:sz w:val="28"/>
                <w:szCs w:val="28"/>
              </w:rPr>
              <w:t>2</w:t>
            </w:r>
          </w:p>
        </w:tc>
        <w:tc>
          <w:tcPr>
            <w:tcW w:w="1948" w:type="dxa"/>
            <w:vAlign w:val="center"/>
          </w:tcPr>
          <w:p w:rsidR="007B1676" w:rsidRPr="00325DEC" w:rsidRDefault="007B1676" w:rsidP="00D70515">
            <w:pPr>
              <w:jc w:val="center"/>
              <w:rPr>
                <w:rFonts w:ascii="Times New Roman" w:hAnsi="Times New Roman" w:cs="Times New Roman"/>
                <w:sz w:val="28"/>
                <w:szCs w:val="28"/>
              </w:rPr>
            </w:pPr>
            <w:r w:rsidRPr="00325DEC">
              <w:rPr>
                <w:rFonts w:ascii="Times New Roman" w:hAnsi="Times New Roman" w:cs="Times New Roman"/>
                <w:sz w:val="28"/>
                <w:szCs w:val="28"/>
              </w:rPr>
              <w:t>3</w:t>
            </w:r>
          </w:p>
        </w:tc>
        <w:tc>
          <w:tcPr>
            <w:tcW w:w="1266" w:type="dxa"/>
            <w:vAlign w:val="center"/>
          </w:tcPr>
          <w:p w:rsidR="007B1676" w:rsidRPr="00325DEC" w:rsidRDefault="007B1676" w:rsidP="00D70515">
            <w:pPr>
              <w:jc w:val="center"/>
              <w:rPr>
                <w:rFonts w:ascii="Times New Roman" w:hAnsi="Times New Roman" w:cs="Times New Roman"/>
                <w:sz w:val="28"/>
                <w:szCs w:val="28"/>
              </w:rPr>
            </w:pPr>
            <w:r w:rsidRPr="00325DEC">
              <w:rPr>
                <w:rFonts w:ascii="Times New Roman" w:hAnsi="Times New Roman" w:cs="Times New Roman"/>
                <w:sz w:val="28"/>
                <w:szCs w:val="28"/>
              </w:rPr>
              <w:t>4</w:t>
            </w:r>
          </w:p>
        </w:tc>
        <w:tc>
          <w:tcPr>
            <w:tcW w:w="1730" w:type="dxa"/>
            <w:vAlign w:val="center"/>
          </w:tcPr>
          <w:p w:rsidR="007B1676" w:rsidRPr="00325DEC" w:rsidRDefault="007B1676" w:rsidP="00D70515">
            <w:pPr>
              <w:jc w:val="center"/>
              <w:rPr>
                <w:rFonts w:ascii="Times New Roman" w:hAnsi="Times New Roman" w:cs="Times New Roman"/>
                <w:sz w:val="28"/>
                <w:szCs w:val="28"/>
              </w:rPr>
            </w:pPr>
            <w:r w:rsidRPr="00325DEC">
              <w:rPr>
                <w:rFonts w:ascii="Times New Roman" w:hAnsi="Times New Roman" w:cs="Times New Roman"/>
                <w:sz w:val="28"/>
                <w:szCs w:val="28"/>
              </w:rPr>
              <w:t>5</w:t>
            </w:r>
          </w:p>
        </w:tc>
        <w:tc>
          <w:tcPr>
            <w:tcW w:w="1948" w:type="dxa"/>
            <w:vAlign w:val="center"/>
          </w:tcPr>
          <w:p w:rsidR="007B1676" w:rsidRPr="00325DEC" w:rsidRDefault="007B1676" w:rsidP="00D70515">
            <w:pPr>
              <w:jc w:val="center"/>
              <w:rPr>
                <w:rFonts w:ascii="Times New Roman" w:hAnsi="Times New Roman" w:cs="Times New Roman"/>
                <w:sz w:val="28"/>
                <w:szCs w:val="28"/>
              </w:rPr>
            </w:pPr>
            <w:r w:rsidRPr="00325DEC">
              <w:rPr>
                <w:rFonts w:ascii="Times New Roman" w:hAnsi="Times New Roman" w:cs="Times New Roman"/>
                <w:sz w:val="28"/>
                <w:szCs w:val="28"/>
              </w:rPr>
              <w:t>6</w:t>
            </w:r>
          </w:p>
        </w:tc>
      </w:tr>
      <w:tr w:rsidR="0043485C" w:rsidRPr="00325DEC" w:rsidTr="00D70515">
        <w:trPr>
          <w:jc w:val="center"/>
        </w:trPr>
        <w:tc>
          <w:tcPr>
            <w:tcW w:w="1271" w:type="dxa"/>
            <w:vAlign w:val="center"/>
          </w:tcPr>
          <w:p w:rsidR="0043485C" w:rsidRPr="00325DEC" w:rsidRDefault="0043485C" w:rsidP="005C52B6">
            <w:pPr>
              <w:jc w:val="center"/>
              <w:rPr>
                <w:rFonts w:ascii="Times New Roman" w:hAnsi="Times New Roman" w:cs="Times New Roman"/>
                <w:sz w:val="28"/>
                <w:szCs w:val="28"/>
              </w:rPr>
            </w:pPr>
            <w:r w:rsidRPr="00325DEC">
              <w:rPr>
                <w:rFonts w:ascii="Times New Roman" w:hAnsi="Times New Roman" w:cs="Times New Roman"/>
                <w:sz w:val="28"/>
                <w:szCs w:val="28"/>
              </w:rPr>
              <w:t>1102,8</w:t>
            </w:r>
          </w:p>
        </w:tc>
        <w:tc>
          <w:tcPr>
            <w:tcW w:w="1276" w:type="dxa"/>
            <w:vAlign w:val="center"/>
          </w:tcPr>
          <w:p w:rsidR="0043485C" w:rsidRPr="00325DEC" w:rsidRDefault="0043485C" w:rsidP="005C52B6">
            <w:pPr>
              <w:jc w:val="center"/>
              <w:rPr>
                <w:rFonts w:ascii="Times New Roman" w:hAnsi="Times New Roman" w:cs="Times New Roman"/>
                <w:sz w:val="28"/>
                <w:szCs w:val="28"/>
              </w:rPr>
            </w:pPr>
            <w:r w:rsidRPr="00325DEC">
              <w:rPr>
                <w:rFonts w:ascii="Times New Roman" w:hAnsi="Times New Roman" w:cs="Times New Roman"/>
                <w:sz w:val="28"/>
                <w:szCs w:val="28"/>
              </w:rPr>
              <w:t xml:space="preserve">1 375,97  </w:t>
            </w:r>
          </w:p>
        </w:tc>
        <w:tc>
          <w:tcPr>
            <w:tcW w:w="1948" w:type="dxa"/>
            <w:vAlign w:val="center"/>
          </w:tcPr>
          <w:p w:rsidR="0043485C" w:rsidRPr="00325DEC" w:rsidRDefault="0043485C" w:rsidP="005C52B6">
            <w:pPr>
              <w:jc w:val="center"/>
              <w:rPr>
                <w:rFonts w:ascii="Times New Roman" w:hAnsi="Times New Roman" w:cs="Times New Roman"/>
                <w:sz w:val="28"/>
                <w:szCs w:val="28"/>
              </w:rPr>
            </w:pPr>
            <w:r w:rsidRPr="00325DEC">
              <w:rPr>
                <w:rFonts w:ascii="Times New Roman" w:hAnsi="Times New Roman" w:cs="Times New Roman"/>
                <w:sz w:val="28"/>
                <w:szCs w:val="28"/>
              </w:rPr>
              <w:t>3,0753</w:t>
            </w:r>
          </w:p>
        </w:tc>
        <w:tc>
          <w:tcPr>
            <w:tcW w:w="1266" w:type="dxa"/>
            <w:vAlign w:val="center"/>
          </w:tcPr>
          <w:p w:rsidR="0043485C" w:rsidRPr="00325DEC" w:rsidRDefault="0043485C" w:rsidP="005C52B6">
            <w:pPr>
              <w:jc w:val="center"/>
              <w:rPr>
                <w:rFonts w:ascii="Times New Roman" w:hAnsi="Times New Roman" w:cs="Times New Roman"/>
                <w:sz w:val="28"/>
                <w:szCs w:val="28"/>
              </w:rPr>
            </w:pPr>
            <w:r w:rsidRPr="00325DEC">
              <w:rPr>
                <w:rFonts w:ascii="Times New Roman" w:hAnsi="Times New Roman" w:cs="Times New Roman"/>
                <w:sz w:val="28"/>
                <w:szCs w:val="28"/>
              </w:rPr>
              <w:t>1207,4</w:t>
            </w:r>
          </w:p>
        </w:tc>
        <w:tc>
          <w:tcPr>
            <w:tcW w:w="1730" w:type="dxa"/>
            <w:vAlign w:val="center"/>
          </w:tcPr>
          <w:p w:rsidR="0043485C" w:rsidRPr="00325DEC" w:rsidRDefault="0043485C" w:rsidP="005C52B6">
            <w:pPr>
              <w:jc w:val="center"/>
              <w:rPr>
                <w:rFonts w:ascii="Times New Roman" w:hAnsi="Times New Roman" w:cs="Times New Roman"/>
                <w:sz w:val="28"/>
                <w:szCs w:val="28"/>
              </w:rPr>
            </w:pPr>
            <w:r w:rsidRPr="00325DEC">
              <w:rPr>
                <w:rFonts w:ascii="Times New Roman" w:hAnsi="Times New Roman" w:cs="Times New Roman"/>
                <w:sz w:val="28"/>
                <w:szCs w:val="28"/>
              </w:rPr>
              <w:t xml:space="preserve">1 480,58  </w:t>
            </w:r>
          </w:p>
        </w:tc>
        <w:tc>
          <w:tcPr>
            <w:tcW w:w="1948" w:type="dxa"/>
            <w:vAlign w:val="center"/>
          </w:tcPr>
          <w:p w:rsidR="0043485C" w:rsidRPr="00325DEC" w:rsidRDefault="0043485C" w:rsidP="005C52B6">
            <w:pPr>
              <w:jc w:val="center"/>
              <w:rPr>
                <w:rFonts w:ascii="Times New Roman" w:hAnsi="Times New Roman" w:cs="Times New Roman"/>
                <w:sz w:val="28"/>
                <w:szCs w:val="28"/>
              </w:rPr>
            </w:pPr>
            <w:r w:rsidRPr="00325DEC">
              <w:rPr>
                <w:rFonts w:ascii="Times New Roman" w:hAnsi="Times New Roman" w:cs="Times New Roman"/>
                <w:sz w:val="28"/>
                <w:szCs w:val="28"/>
              </w:rPr>
              <w:t>2,4826</w:t>
            </w:r>
          </w:p>
        </w:tc>
      </w:tr>
      <w:tr w:rsidR="0043485C" w:rsidRPr="00325DEC" w:rsidTr="00D70515">
        <w:trPr>
          <w:jc w:val="center"/>
        </w:trPr>
        <w:tc>
          <w:tcPr>
            <w:tcW w:w="1271" w:type="dxa"/>
            <w:vAlign w:val="center"/>
          </w:tcPr>
          <w:p w:rsidR="0043485C" w:rsidRPr="00325DEC" w:rsidRDefault="0043485C" w:rsidP="005C52B6">
            <w:pPr>
              <w:jc w:val="center"/>
              <w:rPr>
                <w:rFonts w:ascii="Times New Roman" w:hAnsi="Times New Roman" w:cs="Times New Roman"/>
                <w:sz w:val="28"/>
                <w:szCs w:val="28"/>
              </w:rPr>
            </w:pPr>
            <w:r w:rsidRPr="00325DEC">
              <w:rPr>
                <w:rFonts w:ascii="Times New Roman" w:hAnsi="Times New Roman" w:cs="Times New Roman"/>
                <w:sz w:val="28"/>
                <w:szCs w:val="28"/>
              </w:rPr>
              <w:lastRenderedPageBreak/>
              <w:t>1103,9</w:t>
            </w:r>
          </w:p>
        </w:tc>
        <w:tc>
          <w:tcPr>
            <w:tcW w:w="1276" w:type="dxa"/>
            <w:vAlign w:val="center"/>
          </w:tcPr>
          <w:p w:rsidR="0043485C" w:rsidRPr="00325DEC" w:rsidRDefault="0043485C" w:rsidP="005C52B6">
            <w:pPr>
              <w:jc w:val="center"/>
              <w:rPr>
                <w:rFonts w:ascii="Times New Roman" w:hAnsi="Times New Roman" w:cs="Times New Roman"/>
                <w:sz w:val="28"/>
                <w:szCs w:val="28"/>
              </w:rPr>
            </w:pPr>
            <w:r w:rsidRPr="00325DEC">
              <w:rPr>
                <w:rFonts w:ascii="Times New Roman" w:hAnsi="Times New Roman" w:cs="Times New Roman"/>
                <w:sz w:val="28"/>
                <w:szCs w:val="28"/>
              </w:rPr>
              <w:t xml:space="preserve">1 377,04  </w:t>
            </w:r>
          </w:p>
        </w:tc>
        <w:tc>
          <w:tcPr>
            <w:tcW w:w="1948" w:type="dxa"/>
            <w:vAlign w:val="center"/>
          </w:tcPr>
          <w:p w:rsidR="0043485C" w:rsidRPr="00325DEC" w:rsidRDefault="0043485C" w:rsidP="005C52B6">
            <w:pPr>
              <w:jc w:val="center"/>
              <w:rPr>
                <w:rFonts w:ascii="Times New Roman" w:hAnsi="Times New Roman" w:cs="Times New Roman"/>
                <w:sz w:val="28"/>
                <w:szCs w:val="28"/>
              </w:rPr>
            </w:pPr>
            <w:r w:rsidRPr="00325DEC">
              <w:rPr>
                <w:rFonts w:ascii="Times New Roman" w:hAnsi="Times New Roman" w:cs="Times New Roman"/>
                <w:sz w:val="28"/>
                <w:szCs w:val="28"/>
              </w:rPr>
              <w:t>3,1023</w:t>
            </w:r>
          </w:p>
        </w:tc>
        <w:tc>
          <w:tcPr>
            <w:tcW w:w="1266" w:type="dxa"/>
            <w:vAlign w:val="center"/>
          </w:tcPr>
          <w:p w:rsidR="0043485C" w:rsidRPr="00325DEC" w:rsidRDefault="0043485C" w:rsidP="005C52B6">
            <w:pPr>
              <w:jc w:val="center"/>
              <w:rPr>
                <w:rFonts w:ascii="Times New Roman" w:hAnsi="Times New Roman" w:cs="Times New Roman"/>
                <w:sz w:val="28"/>
                <w:szCs w:val="28"/>
              </w:rPr>
            </w:pPr>
            <w:r w:rsidRPr="00325DEC">
              <w:rPr>
                <w:rFonts w:ascii="Times New Roman" w:hAnsi="Times New Roman" w:cs="Times New Roman"/>
                <w:sz w:val="28"/>
                <w:szCs w:val="28"/>
              </w:rPr>
              <w:t>1208,5</w:t>
            </w:r>
          </w:p>
        </w:tc>
        <w:tc>
          <w:tcPr>
            <w:tcW w:w="1730" w:type="dxa"/>
            <w:vAlign w:val="center"/>
          </w:tcPr>
          <w:p w:rsidR="0043485C" w:rsidRPr="00325DEC" w:rsidRDefault="0043485C" w:rsidP="005C52B6">
            <w:pPr>
              <w:jc w:val="center"/>
              <w:rPr>
                <w:rFonts w:ascii="Times New Roman" w:hAnsi="Times New Roman" w:cs="Times New Roman"/>
                <w:sz w:val="28"/>
                <w:szCs w:val="28"/>
              </w:rPr>
            </w:pPr>
            <w:r w:rsidRPr="00325DEC">
              <w:rPr>
                <w:rFonts w:ascii="Times New Roman" w:hAnsi="Times New Roman" w:cs="Times New Roman"/>
                <w:sz w:val="28"/>
                <w:szCs w:val="28"/>
              </w:rPr>
              <w:t xml:space="preserve">1 481,67  </w:t>
            </w:r>
          </w:p>
        </w:tc>
        <w:tc>
          <w:tcPr>
            <w:tcW w:w="1948" w:type="dxa"/>
            <w:vAlign w:val="center"/>
          </w:tcPr>
          <w:p w:rsidR="0043485C" w:rsidRPr="00325DEC" w:rsidRDefault="0043485C" w:rsidP="005C52B6">
            <w:pPr>
              <w:jc w:val="center"/>
              <w:rPr>
                <w:rFonts w:ascii="Times New Roman" w:hAnsi="Times New Roman" w:cs="Times New Roman"/>
                <w:sz w:val="28"/>
                <w:szCs w:val="28"/>
              </w:rPr>
            </w:pPr>
            <w:r w:rsidRPr="00325DEC">
              <w:rPr>
                <w:rFonts w:ascii="Times New Roman" w:hAnsi="Times New Roman" w:cs="Times New Roman"/>
                <w:sz w:val="28"/>
                <w:szCs w:val="28"/>
              </w:rPr>
              <w:t>2,7951</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1105</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1 378,10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3,1096</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1209,6</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1 482,75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4,2348</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1106</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1 379,16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3,1071</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1210,6</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1 483,79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4,3894</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1107,1</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1 380,22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3,2184</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1211,7</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1 484,85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3,5423</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1108,1</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1 381,27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3,1558</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1212,8</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1 485,92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4,1864</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1109,2</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1 382,35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3,1674</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1213,8</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1 486,98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4,7215</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1110,2</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1 383,38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3,2569</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1214,9</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1 488,03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6,0308</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1111,3</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1 384,47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3,1979</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1215,9</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1 489,08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11,1398</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1112,4</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1 385,53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3,2141</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1217</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1 490,13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5,8281</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1113,4</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1 386,57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3,2674</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1218,1</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1 491,20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5,7505</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1114,5</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1 387,61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3,2571</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1219,1</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1 492,26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15,498</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1115,5</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1 388,68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3,2443</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1220,1</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1 493,29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11,3547</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1116,6</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1 389,73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3,3331</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1221,2</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1 494,35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9,4187</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1117,7</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1 390,81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3,3027</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1222,3</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1 495,42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11,296</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1118,7</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1 391,86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3,3877</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1223,3</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1 496,49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51,6888</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1119,8</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1 392,94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3,4485</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1224,4</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1 497,54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64,7113</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1120,8</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1 393,99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3,5188</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1489,8</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1 762,98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2,0297</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1121,9</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1 395,07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3,7222</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1490,9</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1 764,04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2,0256</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1123</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1 396,11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3,6419</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1491,9</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1 765,09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2,0093</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1124,1</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1 397,20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3,646</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1493</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1 766,14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2,0885</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1125,1</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1 398,29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3,657</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1494</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1 767,14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2,181</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1126,2</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1 399,31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3,8445</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1495</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1 768,16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2,1873</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1127,3</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1 400,41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3,9534</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1496</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1 769,19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2,3444</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1128,3</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1 401,48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3,9326</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1497,1</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1 770,20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2,3318</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1129,4</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1 402,53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3,9249</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1498,1</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1 771,26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2,3775</w:t>
            </w:r>
          </w:p>
        </w:tc>
      </w:tr>
      <w:tr w:rsidR="0043485C" w:rsidRPr="00325DEC" w:rsidTr="00D70515">
        <w:trPr>
          <w:jc w:val="center"/>
        </w:trPr>
        <w:tc>
          <w:tcPr>
            <w:tcW w:w="1271"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1130,4</w:t>
            </w:r>
          </w:p>
        </w:tc>
        <w:tc>
          <w:tcPr>
            <w:tcW w:w="127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1 403,59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4,0202</w:t>
            </w:r>
          </w:p>
        </w:tc>
        <w:tc>
          <w:tcPr>
            <w:tcW w:w="1266"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1500,3</w:t>
            </w:r>
          </w:p>
        </w:tc>
        <w:tc>
          <w:tcPr>
            <w:tcW w:w="1730"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 xml:space="preserve">1 773,41  </w:t>
            </w:r>
          </w:p>
        </w:tc>
        <w:tc>
          <w:tcPr>
            <w:tcW w:w="1948" w:type="dxa"/>
            <w:vAlign w:val="center"/>
          </w:tcPr>
          <w:p w:rsidR="0043485C" w:rsidRPr="00325DEC" w:rsidRDefault="0043485C" w:rsidP="001F037A">
            <w:pPr>
              <w:jc w:val="center"/>
              <w:rPr>
                <w:rFonts w:ascii="Times New Roman" w:hAnsi="Times New Roman" w:cs="Times New Roman"/>
                <w:sz w:val="28"/>
                <w:szCs w:val="28"/>
              </w:rPr>
            </w:pPr>
            <w:r w:rsidRPr="00325DEC">
              <w:rPr>
                <w:rFonts w:ascii="Times New Roman" w:hAnsi="Times New Roman" w:cs="Times New Roman"/>
                <w:sz w:val="28"/>
                <w:szCs w:val="28"/>
              </w:rPr>
              <w:t>2,4064</w:t>
            </w:r>
          </w:p>
        </w:tc>
      </w:tr>
    </w:tbl>
    <w:p w:rsidR="007B1676" w:rsidRPr="00325DEC" w:rsidRDefault="007B1676" w:rsidP="00355B42">
      <w:pPr>
        <w:ind w:firstLine="567"/>
        <w:jc w:val="both"/>
        <w:rPr>
          <w:rFonts w:ascii="Times New Roman" w:hAnsi="Times New Roman" w:cs="Times New Roman"/>
          <w:sz w:val="28"/>
          <w:szCs w:val="28"/>
          <w:lang w:val="kk-KZ" w:eastAsia="x-none"/>
        </w:rPr>
      </w:pPr>
    </w:p>
    <w:p w:rsidR="009F6BE0" w:rsidRPr="00325DEC" w:rsidRDefault="005E3901" w:rsidP="00355B42">
      <w:pPr>
        <w:pStyle w:val="31"/>
        <w:spacing w:after="0"/>
        <w:ind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Жылу сыйымдылық – заттың негізгі қасиеттерінің бірі. Жылу сыйымдылықты білу объектілердің жылу жарылысын модельдеу бойынша барлық зерттеулерде қажет. ДСК қолдану заттардың жылу сыйымдылығын және олардың қоспаларын температураның кең ауқымында қатты және сұйық күйінде тез және жеткілікті түрде дәл өлшеуге мүмкіндік береді. Осы себепті ДСК көптеген жарияланымдарда кеңінен жарияланған</w:t>
      </w:r>
      <w:r w:rsidR="003B2EC8" w:rsidRPr="00325DEC">
        <w:rPr>
          <w:rFonts w:ascii="Times New Roman" w:hAnsi="Times New Roman" w:cs="Times New Roman"/>
          <w:sz w:val="28"/>
          <w:szCs w:val="28"/>
          <w:lang w:val="kk-KZ"/>
        </w:rPr>
        <w:t xml:space="preserve"> [</w:t>
      </w:r>
      <w:r w:rsidR="00AD187B" w:rsidRPr="00325DEC">
        <w:rPr>
          <w:rFonts w:ascii="Times New Roman" w:hAnsi="Times New Roman" w:cs="Times New Roman"/>
          <w:sz w:val="28"/>
          <w:szCs w:val="28"/>
          <w:lang w:val="kk-KZ"/>
        </w:rPr>
        <w:t>1</w:t>
      </w:r>
      <w:r w:rsidR="00E53B27" w:rsidRPr="00325DEC">
        <w:rPr>
          <w:rFonts w:ascii="Times New Roman" w:hAnsi="Times New Roman" w:cs="Times New Roman"/>
          <w:sz w:val="28"/>
          <w:szCs w:val="28"/>
          <w:lang w:val="kk-KZ"/>
        </w:rPr>
        <w:t>1</w:t>
      </w:r>
      <w:r w:rsidR="00424F30" w:rsidRPr="00325DEC">
        <w:rPr>
          <w:rFonts w:ascii="Times New Roman" w:hAnsi="Times New Roman" w:cs="Times New Roman"/>
          <w:sz w:val="28"/>
          <w:szCs w:val="28"/>
          <w:lang w:val="kk-KZ"/>
        </w:rPr>
        <w:t>7</w:t>
      </w:r>
      <w:r w:rsidR="00B3005F" w:rsidRPr="00325DEC">
        <w:rPr>
          <w:rFonts w:ascii="Times New Roman" w:hAnsi="Times New Roman" w:cs="Times New Roman"/>
          <w:sz w:val="28"/>
          <w:szCs w:val="28"/>
          <w:lang w:val="kk-KZ"/>
        </w:rPr>
        <w:t>, с. 229</w:t>
      </w:r>
      <w:r w:rsidR="003B2EC8" w:rsidRPr="00325DEC">
        <w:rPr>
          <w:rFonts w:ascii="Times New Roman" w:hAnsi="Times New Roman" w:cs="Times New Roman"/>
          <w:sz w:val="28"/>
          <w:szCs w:val="28"/>
          <w:lang w:val="kk-KZ"/>
        </w:rPr>
        <w:t xml:space="preserve">]. </w:t>
      </w:r>
    </w:p>
    <w:p w:rsidR="005E3901" w:rsidRPr="00325DEC" w:rsidRDefault="00975023" w:rsidP="00355B42">
      <w:pPr>
        <w:pStyle w:val="31"/>
        <w:spacing w:after="0"/>
        <w:ind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Шаршы полином</w:t>
      </w:r>
      <w:r w:rsidR="005E3901" w:rsidRPr="00325DEC">
        <w:rPr>
          <w:rFonts w:ascii="Times New Roman" w:hAnsi="Times New Roman" w:cs="Times New Roman"/>
          <w:sz w:val="28"/>
          <w:szCs w:val="28"/>
          <w:lang w:val="kk-KZ"/>
        </w:rPr>
        <w:t xml:space="preserve">ын </w:t>
      </w:r>
      <w:r w:rsidRPr="00325DEC">
        <w:rPr>
          <w:rFonts w:ascii="Times New Roman" w:hAnsi="Times New Roman" w:cs="Times New Roman"/>
          <w:sz w:val="28"/>
          <w:szCs w:val="28"/>
          <w:lang w:val="kk-KZ"/>
        </w:rPr>
        <w:t>[</w:t>
      </w:r>
      <w:r w:rsidR="00E53B27" w:rsidRPr="00325DEC">
        <w:rPr>
          <w:rFonts w:ascii="Times New Roman" w:hAnsi="Times New Roman" w:cs="Times New Roman"/>
          <w:sz w:val="28"/>
          <w:szCs w:val="28"/>
          <w:lang w:val="kk-KZ"/>
        </w:rPr>
        <w:t>11</w:t>
      </w:r>
      <w:r w:rsidR="00424F30" w:rsidRPr="00325DEC">
        <w:rPr>
          <w:rFonts w:ascii="Times New Roman" w:hAnsi="Times New Roman" w:cs="Times New Roman"/>
          <w:sz w:val="28"/>
          <w:szCs w:val="28"/>
          <w:lang w:val="kk-KZ"/>
        </w:rPr>
        <w:t>9</w:t>
      </w:r>
      <w:r w:rsidRPr="00325DEC">
        <w:rPr>
          <w:rFonts w:ascii="Times New Roman" w:hAnsi="Times New Roman" w:cs="Times New Roman"/>
          <w:sz w:val="28"/>
          <w:szCs w:val="28"/>
          <w:lang w:val="kk-KZ"/>
        </w:rPr>
        <w:t xml:space="preserve">] </w:t>
      </w:r>
      <w:r w:rsidR="005E3901" w:rsidRPr="00325DEC">
        <w:rPr>
          <w:rFonts w:ascii="Times New Roman" w:hAnsi="Times New Roman" w:cs="Times New Roman"/>
          <w:sz w:val="28"/>
          <w:szCs w:val="28"/>
          <w:lang w:val="kk-KZ"/>
        </w:rPr>
        <w:t>қолдану арқылы жылу сыйымдылы</w:t>
      </w:r>
      <w:r w:rsidR="007C06E8" w:rsidRPr="00325DEC">
        <w:rPr>
          <w:rFonts w:ascii="Times New Roman" w:hAnsi="Times New Roman" w:cs="Times New Roman"/>
          <w:sz w:val="28"/>
          <w:szCs w:val="28"/>
          <w:lang w:val="kk-KZ"/>
        </w:rPr>
        <w:t>қты</w:t>
      </w:r>
      <w:r w:rsidR="005E3901" w:rsidRPr="00325DEC">
        <w:rPr>
          <w:rFonts w:ascii="Times New Roman" w:hAnsi="Times New Roman" w:cs="Times New Roman"/>
          <w:sz w:val="28"/>
          <w:szCs w:val="28"/>
          <w:lang w:val="kk-KZ"/>
        </w:rPr>
        <w:t>ң температуралық тәуелділігінің полиномды аппроксимациясы</w:t>
      </w:r>
      <w:r w:rsidR="007C06E8" w:rsidRPr="00325DEC">
        <w:rPr>
          <w:rFonts w:ascii="Times New Roman" w:hAnsi="Times New Roman" w:cs="Times New Roman"/>
          <w:sz w:val="28"/>
          <w:szCs w:val="28"/>
          <w:lang w:val="kk-KZ"/>
        </w:rPr>
        <w:t xml:space="preserve"> келесідей өрнектеледі</w:t>
      </w:r>
      <w:r w:rsidR="005E3901" w:rsidRPr="00325DEC">
        <w:rPr>
          <w:rFonts w:ascii="Times New Roman" w:hAnsi="Times New Roman" w:cs="Times New Roman"/>
          <w:sz w:val="28"/>
          <w:szCs w:val="28"/>
          <w:lang w:val="kk-KZ"/>
        </w:rPr>
        <w:t>:</w:t>
      </w:r>
    </w:p>
    <w:p w:rsidR="00A03C64" w:rsidRPr="00325DEC" w:rsidRDefault="00A03C64" w:rsidP="00355B42">
      <w:pPr>
        <w:pStyle w:val="31"/>
        <w:spacing w:after="0"/>
        <w:ind w:firstLine="540"/>
        <w:jc w:val="both"/>
        <w:rPr>
          <w:rFonts w:ascii="Times New Roman" w:hAnsi="Times New Roman" w:cs="Times New Roman"/>
          <w:sz w:val="28"/>
          <w:szCs w:val="28"/>
          <w:lang w:val="kk-KZ"/>
        </w:rPr>
      </w:pPr>
    </w:p>
    <w:p w:rsidR="00964CA0" w:rsidRPr="00325DEC" w:rsidRDefault="00E019EC" w:rsidP="003753BD">
      <w:pPr>
        <w:pStyle w:val="31"/>
        <w:spacing w:after="0"/>
        <w:ind w:firstLine="540"/>
        <w:jc w:val="right"/>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C</m:t>
            </m:r>
          </m:e>
          <m:sub>
            <m:r>
              <w:rPr>
                <w:rFonts w:ascii="Cambria Math" w:hAnsi="Cambria Math" w:cs="Times New Roman"/>
                <w:sz w:val="28"/>
                <w:szCs w:val="28"/>
                <w:lang w:val="kk-KZ"/>
              </w:rPr>
              <m:t>p</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0</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1</m:t>
            </m:r>
          </m:sub>
        </m:sSub>
        <m:r>
          <w:rPr>
            <w:rFonts w:ascii="Cambria Math" w:hAnsi="Cambria Math" w:cs="Times New Roman"/>
            <w:sz w:val="28"/>
            <w:szCs w:val="28"/>
            <w:lang w:val="kk-KZ"/>
          </w:rPr>
          <m:t xml:space="preserve"> +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2</m:t>
            </m:r>
          </m:sub>
        </m:sSub>
        <m:sSup>
          <m:sSupPr>
            <m:ctrlPr>
              <w:rPr>
                <w:rFonts w:ascii="Cambria Math" w:hAnsi="Cambria Math" w:cs="Times New Roman"/>
                <w:i/>
                <w:sz w:val="28"/>
                <w:szCs w:val="28"/>
                <w:lang w:val="kk-KZ"/>
              </w:rPr>
            </m:ctrlPr>
          </m:sSupPr>
          <m:e>
            <m:r>
              <w:rPr>
                <w:rFonts w:ascii="Cambria Math" w:hAnsi="Cambria Math" w:cs="Times New Roman"/>
                <w:sz w:val="28"/>
                <w:szCs w:val="28"/>
                <w:lang w:val="kk-KZ"/>
              </w:rPr>
              <m:t>T</m:t>
            </m:r>
          </m:e>
          <m:sup>
            <m:r>
              <w:rPr>
                <w:rFonts w:ascii="Cambria Math" w:hAnsi="Cambria Math" w:cs="Times New Roman"/>
                <w:sz w:val="28"/>
                <w:szCs w:val="28"/>
                <w:lang w:val="kk-KZ"/>
              </w:rPr>
              <m:t>2</m:t>
            </m:r>
          </m:sup>
        </m:sSup>
      </m:oMath>
      <w:r w:rsidR="00A710F5" w:rsidRPr="00325DEC">
        <w:rPr>
          <w:rFonts w:ascii="Times New Roman" w:hAnsi="Times New Roman" w:cs="Times New Roman"/>
          <w:sz w:val="28"/>
          <w:szCs w:val="28"/>
          <w:lang w:val="kk-KZ"/>
        </w:rPr>
        <w:t xml:space="preserve">           </w:t>
      </w:r>
      <w:r w:rsidR="003753BD" w:rsidRPr="00325DEC">
        <w:rPr>
          <w:rFonts w:ascii="Times New Roman" w:hAnsi="Times New Roman" w:cs="Times New Roman"/>
          <w:sz w:val="28"/>
          <w:szCs w:val="28"/>
          <w:lang w:val="kk-KZ"/>
        </w:rPr>
        <w:t xml:space="preserve">                              </w:t>
      </w:r>
      <w:r w:rsidR="00A710F5" w:rsidRPr="00325DEC">
        <w:rPr>
          <w:rFonts w:ascii="Times New Roman" w:hAnsi="Times New Roman" w:cs="Times New Roman"/>
          <w:sz w:val="28"/>
          <w:szCs w:val="28"/>
          <w:lang w:val="kk-KZ"/>
        </w:rPr>
        <w:t xml:space="preserve">     (15)</w:t>
      </w:r>
    </w:p>
    <w:p w:rsidR="00A03C64" w:rsidRPr="00325DEC" w:rsidRDefault="00A03C64" w:rsidP="00355B42">
      <w:pPr>
        <w:pStyle w:val="31"/>
        <w:spacing w:after="0"/>
        <w:ind w:left="0" w:firstLine="567"/>
        <w:jc w:val="both"/>
        <w:rPr>
          <w:rFonts w:ascii="Times New Roman" w:hAnsi="Times New Roman" w:cs="Times New Roman"/>
          <w:sz w:val="28"/>
          <w:szCs w:val="28"/>
          <w:lang w:val="kk-KZ"/>
        </w:rPr>
      </w:pPr>
    </w:p>
    <w:p w:rsidR="00964CA0" w:rsidRPr="00325DEC" w:rsidRDefault="005E3901" w:rsidP="00355B42">
      <w:pPr>
        <w:pStyle w:val="31"/>
        <w:spacing w:after="0"/>
        <w:ind w:left="0"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Аппроксимациялық полином коэффициенттері</w:t>
      </w:r>
      <w:r w:rsidR="00964CA0" w:rsidRPr="00325DEC">
        <w:rPr>
          <w:rFonts w:ascii="Times New Roman" w:hAnsi="Times New Roman" w:cs="Times New Roman"/>
          <w:sz w:val="28"/>
          <w:szCs w:val="28"/>
          <w:lang w:val="kk-KZ"/>
        </w:rPr>
        <w:t>:</w:t>
      </w:r>
    </w:p>
    <w:p w:rsidR="00964CA0" w:rsidRPr="00325DEC" w:rsidRDefault="00964CA0" w:rsidP="00355B42">
      <w:pPr>
        <w:pStyle w:val="31"/>
        <w:spacing w:after="0"/>
        <w:ind w:left="0"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а</w:t>
      </w:r>
      <w:r w:rsidRPr="00325DEC">
        <w:rPr>
          <w:rFonts w:ascii="Times New Roman" w:hAnsi="Times New Roman" w:cs="Times New Roman"/>
          <w:sz w:val="28"/>
          <w:szCs w:val="28"/>
          <w:vertAlign w:val="subscript"/>
          <w:lang w:val="kk-KZ"/>
        </w:rPr>
        <w:t>0</w:t>
      </w:r>
      <w:r w:rsidR="00961FF4" w:rsidRPr="00325DEC">
        <w:rPr>
          <w:rFonts w:ascii="Times New Roman" w:hAnsi="Times New Roman" w:cs="Times New Roman"/>
          <w:sz w:val="28"/>
          <w:szCs w:val="28"/>
          <w:lang w:val="kk-KZ"/>
        </w:rPr>
        <w:t xml:space="preserve"> </w:t>
      </w:r>
      <w:r w:rsidR="00961FF4" w:rsidRPr="00325DEC">
        <w:rPr>
          <w:rFonts w:ascii="Times New Roman" w:hAnsi="Times New Roman" w:cs="Times New Roman"/>
          <w:sz w:val="28"/>
          <w:szCs w:val="28"/>
        </w:rPr>
        <w:t>=</w:t>
      </w:r>
      <w:r w:rsidR="00961FF4" w:rsidRPr="00325DEC">
        <w:rPr>
          <w:rFonts w:ascii="Times New Roman" w:hAnsi="Times New Roman" w:cs="Times New Roman"/>
          <w:sz w:val="28"/>
          <w:szCs w:val="28"/>
          <w:lang w:val="kk-KZ"/>
        </w:rPr>
        <w:t xml:space="preserve"> Дж/г</w:t>
      </w:r>
      <w:r w:rsidR="007C06E8" w:rsidRPr="00325DEC">
        <w:rPr>
          <w:rFonts w:ascii="Times New Roman" w:hAnsi="Times New Roman" w:cs="Times New Roman"/>
          <w:sz w:val="28"/>
          <w:szCs w:val="28"/>
          <w:lang w:val="kk-KZ"/>
        </w:rPr>
        <w:t>·</w:t>
      </w:r>
      <w:r w:rsidR="00961FF4" w:rsidRPr="00325DEC">
        <w:rPr>
          <w:rFonts w:ascii="Times New Roman" w:hAnsi="Times New Roman" w:cs="Times New Roman"/>
          <w:sz w:val="28"/>
          <w:szCs w:val="28"/>
          <w:lang w:val="kk-KZ"/>
        </w:rPr>
        <w:t>К</w:t>
      </w:r>
    </w:p>
    <w:p w:rsidR="00964CA0" w:rsidRPr="00325DEC" w:rsidRDefault="00964CA0" w:rsidP="00355B42">
      <w:pPr>
        <w:pStyle w:val="31"/>
        <w:spacing w:after="0"/>
        <w:ind w:left="0" w:firstLine="567"/>
        <w:jc w:val="both"/>
        <w:rPr>
          <w:rFonts w:ascii="Times New Roman" w:hAnsi="Times New Roman" w:cs="Times New Roman"/>
          <w:sz w:val="28"/>
          <w:szCs w:val="28"/>
          <w:vertAlign w:val="superscript"/>
          <w:lang w:val="kk-KZ"/>
        </w:rPr>
      </w:pPr>
      <w:r w:rsidRPr="00325DEC">
        <w:rPr>
          <w:rFonts w:ascii="Times New Roman" w:hAnsi="Times New Roman" w:cs="Times New Roman"/>
          <w:sz w:val="28"/>
          <w:szCs w:val="28"/>
          <w:lang w:val="kk-KZ"/>
        </w:rPr>
        <w:t>а</w:t>
      </w:r>
      <w:r w:rsidRPr="00325DEC">
        <w:rPr>
          <w:rFonts w:ascii="Times New Roman" w:hAnsi="Times New Roman" w:cs="Times New Roman"/>
          <w:sz w:val="28"/>
          <w:szCs w:val="28"/>
          <w:vertAlign w:val="subscript"/>
          <w:lang w:val="kk-KZ"/>
        </w:rPr>
        <w:t>1</w:t>
      </w:r>
      <w:r w:rsidR="00961FF4" w:rsidRPr="00325DEC">
        <w:rPr>
          <w:rFonts w:ascii="Times New Roman" w:hAnsi="Times New Roman" w:cs="Times New Roman"/>
          <w:sz w:val="28"/>
          <w:szCs w:val="28"/>
          <w:vertAlign w:val="subscript"/>
          <w:lang w:val="kk-KZ"/>
        </w:rPr>
        <w:t xml:space="preserve"> </w:t>
      </w:r>
      <w:r w:rsidR="00961FF4" w:rsidRPr="00325DEC">
        <w:rPr>
          <w:rFonts w:ascii="Times New Roman" w:hAnsi="Times New Roman" w:cs="Times New Roman"/>
          <w:sz w:val="28"/>
          <w:szCs w:val="28"/>
        </w:rPr>
        <w:t>=</w:t>
      </w:r>
      <w:r w:rsidR="00961FF4" w:rsidRPr="00325DEC">
        <w:rPr>
          <w:rFonts w:ascii="Times New Roman" w:hAnsi="Times New Roman" w:cs="Times New Roman"/>
          <w:sz w:val="28"/>
          <w:szCs w:val="28"/>
          <w:lang w:val="kk-KZ"/>
        </w:rPr>
        <w:t xml:space="preserve"> Дж/г</w:t>
      </w:r>
      <w:r w:rsidR="007C06E8" w:rsidRPr="00325DEC">
        <w:rPr>
          <w:rFonts w:ascii="Times New Roman" w:hAnsi="Times New Roman" w:cs="Times New Roman"/>
          <w:sz w:val="28"/>
          <w:szCs w:val="28"/>
          <w:lang w:val="kk-KZ"/>
        </w:rPr>
        <w:t>·</w:t>
      </w:r>
      <w:r w:rsidR="00961FF4" w:rsidRPr="00325DEC">
        <w:rPr>
          <w:rFonts w:ascii="Times New Roman" w:hAnsi="Times New Roman" w:cs="Times New Roman"/>
          <w:sz w:val="28"/>
          <w:szCs w:val="28"/>
          <w:lang w:val="kk-KZ"/>
        </w:rPr>
        <w:t>К</w:t>
      </w:r>
      <w:r w:rsidR="00961FF4" w:rsidRPr="00325DEC">
        <w:rPr>
          <w:rFonts w:ascii="Times New Roman" w:hAnsi="Times New Roman" w:cs="Times New Roman"/>
          <w:sz w:val="28"/>
          <w:szCs w:val="28"/>
          <w:vertAlign w:val="superscript"/>
          <w:lang w:val="kk-KZ"/>
        </w:rPr>
        <w:t>2</w:t>
      </w:r>
    </w:p>
    <w:p w:rsidR="00964CA0" w:rsidRPr="00325DEC" w:rsidRDefault="00964CA0" w:rsidP="00355B42">
      <w:pPr>
        <w:pStyle w:val="31"/>
        <w:spacing w:after="0"/>
        <w:ind w:left="0" w:firstLine="567"/>
        <w:jc w:val="both"/>
        <w:rPr>
          <w:rFonts w:ascii="Times New Roman" w:hAnsi="Times New Roman" w:cs="Times New Roman"/>
          <w:sz w:val="28"/>
          <w:szCs w:val="28"/>
          <w:vertAlign w:val="superscript"/>
          <w:lang w:val="kk-KZ"/>
        </w:rPr>
      </w:pPr>
      <w:r w:rsidRPr="00325DEC">
        <w:rPr>
          <w:rFonts w:ascii="Times New Roman" w:hAnsi="Times New Roman" w:cs="Times New Roman"/>
          <w:sz w:val="28"/>
          <w:szCs w:val="28"/>
          <w:lang w:val="kk-KZ"/>
        </w:rPr>
        <w:t>а</w:t>
      </w:r>
      <w:r w:rsidRPr="00325DEC">
        <w:rPr>
          <w:rFonts w:ascii="Times New Roman" w:hAnsi="Times New Roman" w:cs="Times New Roman"/>
          <w:sz w:val="28"/>
          <w:szCs w:val="28"/>
          <w:vertAlign w:val="subscript"/>
          <w:lang w:val="kk-KZ"/>
        </w:rPr>
        <w:t>2</w:t>
      </w:r>
      <w:r w:rsidR="00961FF4" w:rsidRPr="00325DEC">
        <w:rPr>
          <w:rFonts w:ascii="Times New Roman" w:hAnsi="Times New Roman" w:cs="Times New Roman"/>
          <w:sz w:val="28"/>
          <w:szCs w:val="28"/>
          <w:vertAlign w:val="subscript"/>
          <w:lang w:val="kk-KZ"/>
        </w:rPr>
        <w:t xml:space="preserve"> </w:t>
      </w:r>
      <w:r w:rsidR="00961FF4" w:rsidRPr="00325DEC">
        <w:rPr>
          <w:rFonts w:ascii="Times New Roman" w:hAnsi="Times New Roman" w:cs="Times New Roman"/>
          <w:sz w:val="28"/>
          <w:szCs w:val="28"/>
          <w:lang w:val="kk-KZ"/>
        </w:rPr>
        <w:t>= Дж/г</w:t>
      </w:r>
      <w:r w:rsidR="007C06E8" w:rsidRPr="00325DEC">
        <w:rPr>
          <w:rFonts w:ascii="Times New Roman" w:hAnsi="Times New Roman" w:cs="Times New Roman"/>
          <w:sz w:val="28"/>
          <w:szCs w:val="28"/>
          <w:lang w:val="kk-KZ"/>
        </w:rPr>
        <w:t>·</w:t>
      </w:r>
      <w:r w:rsidR="00961FF4" w:rsidRPr="00325DEC">
        <w:rPr>
          <w:rFonts w:ascii="Times New Roman" w:hAnsi="Times New Roman" w:cs="Times New Roman"/>
          <w:sz w:val="28"/>
          <w:szCs w:val="28"/>
          <w:lang w:val="kk-KZ"/>
        </w:rPr>
        <w:t>К</w:t>
      </w:r>
      <w:r w:rsidR="00961FF4" w:rsidRPr="00325DEC">
        <w:rPr>
          <w:rFonts w:ascii="Times New Roman" w:hAnsi="Times New Roman" w:cs="Times New Roman"/>
          <w:sz w:val="28"/>
          <w:szCs w:val="28"/>
          <w:vertAlign w:val="superscript"/>
          <w:lang w:val="kk-KZ"/>
        </w:rPr>
        <w:t>3</w:t>
      </w:r>
    </w:p>
    <w:p w:rsidR="00964CA0" w:rsidRPr="00325DEC" w:rsidRDefault="00964CA0" w:rsidP="00355B42">
      <w:pPr>
        <w:pStyle w:val="31"/>
        <w:spacing w:after="0"/>
        <w:ind w:left="0" w:firstLine="567"/>
        <w:jc w:val="both"/>
        <w:rPr>
          <w:rFonts w:ascii="Times New Roman" w:hAnsi="Times New Roman" w:cs="Times New Roman"/>
          <w:sz w:val="28"/>
          <w:szCs w:val="28"/>
          <w:lang w:val="kk-KZ"/>
        </w:rPr>
      </w:pPr>
    </w:p>
    <w:p w:rsidR="0030456F" w:rsidRPr="00325DEC" w:rsidRDefault="00146B0B" w:rsidP="00355B42">
      <w:pPr>
        <w:ind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lastRenderedPageBreak/>
        <w:t>Температураның жылусыйымдылыққа әсерін дәрежелік</w:t>
      </w:r>
      <w:r w:rsidR="00027ADA" w:rsidRPr="00325DEC">
        <w:rPr>
          <w:rFonts w:ascii="Times New Roman" w:hAnsi="Times New Roman" w:cs="Times New Roman"/>
          <w:sz w:val="28"/>
          <w:szCs w:val="28"/>
          <w:lang w:val="kk-KZ"/>
        </w:rPr>
        <w:t xml:space="preserve"> қатар (полином</w:t>
      </w:r>
      <w:r w:rsidRPr="00325DEC">
        <w:rPr>
          <w:rFonts w:ascii="Times New Roman" w:hAnsi="Times New Roman" w:cs="Times New Roman"/>
          <w:sz w:val="28"/>
          <w:szCs w:val="28"/>
          <w:lang w:val="kk-KZ"/>
        </w:rPr>
        <w:t>) күйінде сипаттайды:</w:t>
      </w:r>
    </w:p>
    <w:p w:rsidR="009F6BE0" w:rsidRPr="00325DEC" w:rsidRDefault="009F6BE0" w:rsidP="00355B42">
      <w:pPr>
        <w:ind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 </w:t>
      </w:r>
    </w:p>
    <w:p w:rsidR="009F6BE0" w:rsidRPr="00325DEC" w:rsidRDefault="009F6BE0" w:rsidP="003753BD">
      <w:pPr>
        <w:ind w:firstLine="540"/>
        <w:jc w:val="right"/>
        <w:rPr>
          <w:rFonts w:ascii="Times New Roman" w:hAnsi="Times New Roman" w:cs="Times New Roman"/>
          <w:sz w:val="28"/>
          <w:szCs w:val="28"/>
          <w:vertAlign w:val="superscript"/>
          <w:lang w:val="kk-KZ"/>
        </w:rPr>
      </w:pPr>
      <w:r w:rsidRPr="00325DEC">
        <w:rPr>
          <w:rFonts w:ascii="Times New Roman" w:hAnsi="Times New Roman" w:cs="Times New Roman"/>
          <w:sz w:val="28"/>
          <w:szCs w:val="28"/>
          <w:lang w:val="kk-KZ"/>
        </w:rPr>
        <w:t>C</w:t>
      </w:r>
      <w:r w:rsidRPr="00325DEC">
        <w:rPr>
          <w:rFonts w:ascii="Times New Roman" w:hAnsi="Times New Roman" w:cs="Times New Roman"/>
          <w:sz w:val="28"/>
          <w:szCs w:val="28"/>
          <w:vertAlign w:val="subscript"/>
          <w:lang w:val="kk-KZ"/>
        </w:rPr>
        <w:t xml:space="preserve">p </w:t>
      </w:r>
      <w:r w:rsidRPr="00325DEC">
        <w:rPr>
          <w:rFonts w:ascii="Times New Roman" w:hAnsi="Times New Roman" w:cs="Times New Roman"/>
          <w:sz w:val="28"/>
          <w:szCs w:val="28"/>
          <w:lang w:val="kk-KZ"/>
        </w:rPr>
        <w:t>= a + bT + cT</w:t>
      </w:r>
      <w:r w:rsidRPr="00325DEC">
        <w:rPr>
          <w:rFonts w:ascii="Times New Roman" w:hAnsi="Times New Roman" w:cs="Times New Roman"/>
          <w:sz w:val="28"/>
          <w:szCs w:val="28"/>
          <w:vertAlign w:val="superscript"/>
          <w:lang w:val="kk-KZ"/>
        </w:rPr>
        <w:t>-2</w:t>
      </w:r>
      <w:r w:rsidR="00A710F5" w:rsidRPr="00325DEC">
        <w:rPr>
          <w:rFonts w:ascii="Times New Roman" w:hAnsi="Times New Roman" w:cs="Times New Roman"/>
          <w:sz w:val="28"/>
          <w:szCs w:val="28"/>
          <w:vertAlign w:val="superscript"/>
          <w:lang w:val="kk-KZ"/>
        </w:rPr>
        <w:t xml:space="preserve">           </w:t>
      </w:r>
      <w:r w:rsidR="003753BD" w:rsidRPr="00325DEC">
        <w:rPr>
          <w:rFonts w:ascii="Times New Roman" w:hAnsi="Times New Roman" w:cs="Times New Roman"/>
          <w:sz w:val="28"/>
          <w:szCs w:val="28"/>
          <w:vertAlign w:val="superscript"/>
          <w:lang w:val="kk-KZ"/>
        </w:rPr>
        <w:t xml:space="preserve">                                                               </w:t>
      </w:r>
      <w:r w:rsidR="00A710F5" w:rsidRPr="00325DEC">
        <w:rPr>
          <w:rFonts w:ascii="Times New Roman" w:hAnsi="Times New Roman" w:cs="Times New Roman"/>
          <w:sz w:val="28"/>
          <w:szCs w:val="28"/>
          <w:vertAlign w:val="superscript"/>
          <w:lang w:val="kk-KZ"/>
        </w:rPr>
        <w:t xml:space="preserve">      </w:t>
      </w:r>
      <w:r w:rsidR="00A710F5" w:rsidRPr="00325DEC">
        <w:rPr>
          <w:rFonts w:ascii="Times New Roman" w:hAnsi="Times New Roman" w:cs="Times New Roman"/>
          <w:sz w:val="28"/>
          <w:szCs w:val="28"/>
          <w:lang w:val="kk-KZ"/>
        </w:rPr>
        <w:t>(16)</w:t>
      </w:r>
    </w:p>
    <w:p w:rsidR="00757B49" w:rsidRPr="00325DEC" w:rsidRDefault="00757B49" w:rsidP="00355B42">
      <w:pPr>
        <w:ind w:firstLine="540"/>
        <w:jc w:val="both"/>
        <w:rPr>
          <w:rFonts w:ascii="Times New Roman" w:hAnsi="Times New Roman" w:cs="Times New Roman"/>
          <w:sz w:val="28"/>
          <w:szCs w:val="28"/>
          <w:lang w:val="kk-KZ"/>
        </w:rPr>
      </w:pPr>
    </w:p>
    <w:p w:rsidR="00757B49" w:rsidRPr="00325DEC" w:rsidRDefault="00174786" w:rsidP="00355B42">
      <w:pPr>
        <w:ind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мұнда </w:t>
      </w:r>
      <w:r w:rsidR="00757B49" w:rsidRPr="00325DEC">
        <w:rPr>
          <w:rFonts w:ascii="Times New Roman" w:hAnsi="Times New Roman" w:cs="Times New Roman"/>
          <w:sz w:val="28"/>
          <w:szCs w:val="28"/>
          <w:lang w:val="kk-KZ"/>
        </w:rPr>
        <w:t>a, b, c –</w:t>
      </w:r>
      <w:r w:rsidRPr="00325DEC">
        <w:rPr>
          <w:rFonts w:ascii="Times New Roman" w:hAnsi="Times New Roman" w:cs="Times New Roman"/>
          <w:sz w:val="28"/>
          <w:szCs w:val="28"/>
          <w:lang w:val="kk-KZ"/>
        </w:rPr>
        <w:t xml:space="preserve"> </w:t>
      </w:r>
      <w:r w:rsidR="00146B0B" w:rsidRPr="00325DEC">
        <w:rPr>
          <w:rFonts w:ascii="Times New Roman" w:hAnsi="Times New Roman" w:cs="Times New Roman"/>
          <w:sz w:val="28"/>
          <w:szCs w:val="28"/>
          <w:lang w:val="kk-KZ"/>
        </w:rPr>
        <w:t>осы затқа тән жылу сыйымдылығының температуралық тәуелділік коэффициенттері</w:t>
      </w:r>
      <w:r w:rsidRPr="00325DEC">
        <w:rPr>
          <w:rFonts w:ascii="Times New Roman" w:hAnsi="Times New Roman" w:cs="Times New Roman"/>
          <w:sz w:val="28"/>
          <w:szCs w:val="28"/>
          <w:lang w:val="kk-KZ"/>
        </w:rPr>
        <w:t>, т</w:t>
      </w:r>
      <w:r w:rsidR="00146B0B" w:rsidRPr="00325DEC">
        <w:rPr>
          <w:rFonts w:ascii="Times New Roman" w:hAnsi="Times New Roman" w:cs="Times New Roman"/>
          <w:sz w:val="28"/>
          <w:szCs w:val="28"/>
          <w:lang w:val="kk-KZ"/>
        </w:rPr>
        <w:t>әжірибелік немесе есептік деректер негізінде табады, олардың мәндері термодинамикалық анықтамаларда келтіріледі</w:t>
      </w:r>
      <w:r w:rsidRPr="00325DEC">
        <w:rPr>
          <w:rFonts w:ascii="Times New Roman" w:hAnsi="Times New Roman" w:cs="Times New Roman"/>
          <w:sz w:val="28"/>
          <w:szCs w:val="28"/>
          <w:lang w:val="kk-KZ"/>
        </w:rPr>
        <w:t>.</w:t>
      </w:r>
    </w:p>
    <w:p w:rsidR="00757B49" w:rsidRPr="00325DEC" w:rsidRDefault="005E3901" w:rsidP="00355B42">
      <w:pPr>
        <w:ind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Печини әдісімен синтезделген Bi</w:t>
      </w:r>
      <w:r w:rsidRPr="00325DEC">
        <w:rPr>
          <w:rFonts w:ascii="Times New Roman" w:hAnsi="Times New Roman" w:cs="Times New Roman"/>
          <w:sz w:val="28"/>
          <w:szCs w:val="28"/>
          <w:vertAlign w:val="subscript"/>
          <w:lang w:val="kk-KZ"/>
        </w:rPr>
        <w:t>0.1</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0.9</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 xml:space="preserve">3 </w:t>
      </w:r>
      <w:r w:rsidRPr="00325DEC">
        <w:rPr>
          <w:rFonts w:ascii="Times New Roman" w:hAnsi="Times New Roman" w:cs="Times New Roman"/>
          <w:sz w:val="28"/>
          <w:szCs w:val="28"/>
          <w:lang w:val="kk-KZ"/>
        </w:rPr>
        <w:t xml:space="preserve">манганитінің </w:t>
      </w:r>
      <w:r w:rsidR="00757B49" w:rsidRPr="00325DEC">
        <w:rPr>
          <w:rFonts w:ascii="Times New Roman" w:hAnsi="Times New Roman" w:cs="Times New Roman"/>
          <w:sz w:val="28"/>
          <w:szCs w:val="28"/>
          <w:lang w:val="kk-KZ"/>
        </w:rPr>
        <w:t>қосылысының 298,15-</w:t>
      </w:r>
      <w:r w:rsidR="00362E71" w:rsidRPr="00325DEC">
        <w:rPr>
          <w:rFonts w:ascii="Times New Roman" w:hAnsi="Times New Roman" w:cs="Times New Roman"/>
          <w:sz w:val="28"/>
          <w:szCs w:val="28"/>
          <w:lang w:val="kk-KZ"/>
        </w:rPr>
        <w:t>1492.26</w:t>
      </w:r>
      <w:r w:rsidR="00757B49" w:rsidRPr="00325DEC">
        <w:rPr>
          <w:rFonts w:ascii="Times New Roman" w:hAnsi="Times New Roman" w:cs="Times New Roman"/>
          <w:sz w:val="28"/>
          <w:szCs w:val="28"/>
          <w:lang w:val="kk-KZ"/>
        </w:rPr>
        <w:t>К аралығындағы жылу сыйымдылығың температураға тәуелділігін көрсететін полином теңдеуін қара</w:t>
      </w:r>
      <w:r w:rsidRPr="00325DEC">
        <w:rPr>
          <w:rFonts w:ascii="Times New Roman" w:hAnsi="Times New Roman" w:cs="Times New Roman"/>
          <w:sz w:val="28"/>
          <w:szCs w:val="28"/>
          <w:lang w:val="kk-KZ"/>
        </w:rPr>
        <w:t>стыра</w:t>
      </w:r>
      <w:r w:rsidR="00757B49" w:rsidRPr="00325DEC">
        <w:rPr>
          <w:rFonts w:ascii="Times New Roman" w:hAnsi="Times New Roman" w:cs="Times New Roman"/>
          <w:sz w:val="28"/>
          <w:szCs w:val="28"/>
          <w:lang w:val="kk-KZ"/>
        </w:rPr>
        <w:t>йық. Ол үшін тәжірибе жүзінде анықталған сәйкес температуралары</w:t>
      </w:r>
      <w:r w:rsidRPr="00325DEC">
        <w:rPr>
          <w:rFonts w:ascii="Times New Roman" w:hAnsi="Times New Roman" w:cs="Times New Roman"/>
          <w:sz w:val="28"/>
          <w:szCs w:val="28"/>
          <w:lang w:val="kk-KZ"/>
        </w:rPr>
        <w:t xml:space="preserve"> </w:t>
      </w:r>
      <w:r w:rsidR="00757B49" w:rsidRPr="00325DEC">
        <w:rPr>
          <w:rFonts w:ascii="Times New Roman" w:hAnsi="Times New Roman" w:cs="Times New Roman"/>
          <w:sz w:val="28"/>
          <w:szCs w:val="28"/>
          <w:lang w:val="kk-KZ"/>
        </w:rPr>
        <w:t xml:space="preserve">мен жылу сыйымдылықтарын аламыз: </w:t>
      </w:r>
    </w:p>
    <w:p w:rsidR="00362E71" w:rsidRPr="00325DEC" w:rsidRDefault="00362E71" w:rsidP="00355B42">
      <w:pPr>
        <w:ind w:firstLine="540"/>
        <w:jc w:val="both"/>
        <w:rPr>
          <w:rFonts w:ascii="Times New Roman" w:hAnsi="Times New Roman" w:cs="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5386"/>
      </w:tblGrid>
      <w:tr w:rsidR="00362E71" w:rsidRPr="00325DEC" w:rsidTr="00554216">
        <w:tc>
          <w:tcPr>
            <w:tcW w:w="3369" w:type="dxa"/>
          </w:tcPr>
          <w:p w:rsidR="00362E71" w:rsidRPr="00325DEC" w:rsidRDefault="00362E71" w:rsidP="00554216">
            <w:pPr>
              <w:jc w:val="right"/>
              <w:rPr>
                <w:rFonts w:ascii="Times New Roman" w:hAnsi="Times New Roman" w:cs="Times New Roman"/>
                <w:sz w:val="28"/>
                <w:szCs w:val="28"/>
              </w:rPr>
            </w:pPr>
            <w:r w:rsidRPr="00325DEC">
              <w:rPr>
                <w:rFonts w:ascii="Times New Roman" w:hAnsi="Times New Roman" w:cs="Times New Roman"/>
                <w:sz w:val="28"/>
                <w:szCs w:val="28"/>
              </w:rPr>
              <w:t>T</w:t>
            </w:r>
            <w:r w:rsidRPr="00325DEC">
              <w:rPr>
                <w:rFonts w:ascii="Times New Roman" w:hAnsi="Times New Roman" w:cs="Times New Roman"/>
                <w:sz w:val="28"/>
                <w:szCs w:val="28"/>
                <w:vertAlign w:val="subscript"/>
              </w:rPr>
              <w:t>1</w:t>
            </w:r>
            <w:r w:rsidRPr="00325DEC">
              <w:rPr>
                <w:rFonts w:ascii="Times New Roman" w:hAnsi="Times New Roman" w:cs="Times New Roman"/>
                <w:sz w:val="28"/>
                <w:szCs w:val="28"/>
              </w:rPr>
              <w:t>=</w:t>
            </w:r>
            <w:r w:rsidRPr="00325DEC">
              <w:rPr>
                <w:rFonts w:ascii="Times New Roman" w:hAnsi="Times New Roman" w:cs="Times New Roman"/>
                <w:sz w:val="28"/>
                <w:szCs w:val="28"/>
                <w:vertAlign w:val="subscript"/>
              </w:rPr>
              <w:t xml:space="preserve"> </w:t>
            </w:r>
            <w:r w:rsidRPr="00325DEC">
              <w:rPr>
                <w:rFonts w:ascii="Times New Roman" w:hAnsi="Times New Roman" w:cs="Times New Roman"/>
                <w:sz w:val="28"/>
                <w:szCs w:val="28"/>
              </w:rPr>
              <w:t>298,15 K</w:t>
            </w:r>
          </w:p>
        </w:tc>
        <w:tc>
          <w:tcPr>
            <w:tcW w:w="5386" w:type="dxa"/>
          </w:tcPr>
          <w:p w:rsidR="00362E71" w:rsidRPr="00325DEC" w:rsidRDefault="00362E71" w:rsidP="00554216">
            <w:pPr>
              <w:ind w:left="1309"/>
              <w:rPr>
                <w:rFonts w:ascii="Times New Roman" w:hAnsi="Times New Roman" w:cs="Times New Roman"/>
                <w:sz w:val="28"/>
                <w:szCs w:val="28"/>
              </w:rPr>
            </w:pPr>
            <w:r w:rsidRPr="00325DEC">
              <w:rPr>
                <w:rFonts w:ascii="Times New Roman" w:hAnsi="Times New Roman" w:cs="Times New Roman"/>
                <w:sz w:val="28"/>
                <w:szCs w:val="28"/>
              </w:rPr>
              <w:t>C</w:t>
            </w:r>
            <w:r w:rsidRPr="00325DEC">
              <w:rPr>
                <w:rFonts w:ascii="Times New Roman" w:hAnsi="Times New Roman" w:cs="Times New Roman"/>
                <w:sz w:val="28"/>
                <w:szCs w:val="28"/>
                <w:vertAlign w:val="subscript"/>
              </w:rPr>
              <w:t xml:space="preserve">p1 </w:t>
            </w:r>
            <w:r w:rsidRPr="00325DEC">
              <w:rPr>
                <w:rFonts w:ascii="Times New Roman" w:hAnsi="Times New Roman" w:cs="Times New Roman"/>
                <w:sz w:val="28"/>
                <w:szCs w:val="28"/>
              </w:rPr>
              <w:t>= 0,2636 Дж</w:t>
            </w:r>
            <w:r w:rsidR="007C06E8" w:rsidRPr="00325DEC">
              <w:rPr>
                <w:rFonts w:ascii="Times New Roman" w:hAnsi="Times New Roman" w:cs="Times New Roman"/>
                <w:sz w:val="28"/>
                <w:szCs w:val="28"/>
              </w:rPr>
              <w:t xml:space="preserve"> ·</w:t>
            </w:r>
            <w:r w:rsidRPr="00325DEC">
              <w:rPr>
                <w:rFonts w:ascii="Times New Roman" w:hAnsi="Times New Roman" w:cs="Times New Roman"/>
                <w:sz w:val="28"/>
                <w:szCs w:val="28"/>
              </w:rPr>
              <w:t>моль</w:t>
            </w:r>
            <w:r w:rsidRPr="00325DEC">
              <w:rPr>
                <w:rFonts w:ascii="Times New Roman" w:hAnsi="Times New Roman" w:cs="Times New Roman"/>
                <w:sz w:val="28"/>
                <w:szCs w:val="28"/>
                <w:vertAlign w:val="superscript"/>
              </w:rPr>
              <w:t>-1</w:t>
            </w:r>
            <w:r w:rsidR="007C06E8" w:rsidRPr="00325DEC">
              <w:rPr>
                <w:rFonts w:ascii="Times New Roman" w:hAnsi="Times New Roman" w:cs="Times New Roman"/>
                <w:sz w:val="28"/>
                <w:szCs w:val="28"/>
              </w:rPr>
              <w:t xml:space="preserve"> ·</w:t>
            </w:r>
            <w:r w:rsidRPr="00325DEC">
              <w:rPr>
                <w:rFonts w:ascii="Times New Roman" w:hAnsi="Times New Roman" w:cs="Times New Roman"/>
                <w:sz w:val="28"/>
                <w:szCs w:val="28"/>
              </w:rPr>
              <w:t>K</w:t>
            </w:r>
            <w:r w:rsidRPr="00325DEC">
              <w:rPr>
                <w:rFonts w:ascii="Times New Roman" w:hAnsi="Times New Roman" w:cs="Times New Roman"/>
                <w:sz w:val="28"/>
                <w:szCs w:val="28"/>
                <w:vertAlign w:val="superscript"/>
              </w:rPr>
              <w:t>-1</w:t>
            </w:r>
          </w:p>
        </w:tc>
      </w:tr>
      <w:tr w:rsidR="00362E71" w:rsidRPr="00325DEC" w:rsidTr="00554216">
        <w:tc>
          <w:tcPr>
            <w:tcW w:w="3369" w:type="dxa"/>
          </w:tcPr>
          <w:p w:rsidR="00362E71" w:rsidRPr="00325DEC" w:rsidRDefault="00362E71" w:rsidP="00554216">
            <w:pPr>
              <w:jc w:val="right"/>
              <w:rPr>
                <w:rFonts w:ascii="Times New Roman" w:hAnsi="Times New Roman" w:cs="Times New Roman"/>
                <w:sz w:val="28"/>
                <w:szCs w:val="28"/>
              </w:rPr>
            </w:pPr>
            <w:r w:rsidRPr="00325DEC">
              <w:rPr>
                <w:rFonts w:ascii="Times New Roman" w:hAnsi="Times New Roman" w:cs="Times New Roman"/>
                <w:sz w:val="28"/>
                <w:szCs w:val="28"/>
              </w:rPr>
              <w:t>T</w:t>
            </w:r>
            <w:r w:rsidRPr="00325DEC">
              <w:rPr>
                <w:rFonts w:ascii="Times New Roman" w:hAnsi="Times New Roman" w:cs="Times New Roman"/>
                <w:sz w:val="28"/>
                <w:szCs w:val="28"/>
                <w:vertAlign w:val="subscript"/>
              </w:rPr>
              <w:t>2</w:t>
            </w:r>
            <w:r w:rsidRPr="00325DEC">
              <w:rPr>
                <w:rFonts w:ascii="Times New Roman" w:hAnsi="Times New Roman" w:cs="Times New Roman"/>
                <w:sz w:val="28"/>
                <w:szCs w:val="28"/>
              </w:rPr>
              <w:t>=</w:t>
            </w:r>
            <w:r w:rsidRPr="00325DEC">
              <w:rPr>
                <w:rFonts w:ascii="Times New Roman" w:hAnsi="Times New Roman" w:cs="Times New Roman"/>
                <w:sz w:val="28"/>
                <w:szCs w:val="28"/>
                <w:vertAlign w:val="subscript"/>
              </w:rPr>
              <w:t xml:space="preserve"> </w:t>
            </w:r>
            <w:r w:rsidRPr="00325DEC">
              <w:rPr>
                <w:rFonts w:ascii="Times New Roman" w:hAnsi="Times New Roman" w:cs="Times New Roman"/>
                <w:sz w:val="28"/>
                <w:szCs w:val="28"/>
              </w:rPr>
              <w:t>895.205 K</w:t>
            </w:r>
          </w:p>
        </w:tc>
        <w:tc>
          <w:tcPr>
            <w:tcW w:w="5386" w:type="dxa"/>
          </w:tcPr>
          <w:p w:rsidR="00362E71" w:rsidRPr="00325DEC" w:rsidRDefault="00362E71" w:rsidP="00554216">
            <w:pPr>
              <w:ind w:left="1309"/>
              <w:rPr>
                <w:rFonts w:ascii="Times New Roman" w:hAnsi="Times New Roman" w:cs="Times New Roman"/>
                <w:sz w:val="28"/>
                <w:szCs w:val="28"/>
              </w:rPr>
            </w:pPr>
            <w:r w:rsidRPr="00325DEC">
              <w:rPr>
                <w:rFonts w:ascii="Times New Roman" w:hAnsi="Times New Roman" w:cs="Times New Roman"/>
                <w:sz w:val="28"/>
                <w:szCs w:val="28"/>
              </w:rPr>
              <w:t>C</w:t>
            </w:r>
            <w:r w:rsidRPr="00325DEC">
              <w:rPr>
                <w:rFonts w:ascii="Times New Roman" w:hAnsi="Times New Roman" w:cs="Times New Roman"/>
                <w:sz w:val="28"/>
                <w:szCs w:val="28"/>
                <w:vertAlign w:val="subscript"/>
              </w:rPr>
              <w:t xml:space="preserve">p2 </w:t>
            </w:r>
            <w:r w:rsidRPr="00325DEC">
              <w:rPr>
                <w:rFonts w:ascii="Times New Roman" w:hAnsi="Times New Roman" w:cs="Times New Roman"/>
                <w:sz w:val="28"/>
                <w:szCs w:val="28"/>
              </w:rPr>
              <w:t>= 0,6 Дж</w:t>
            </w:r>
            <w:r w:rsidR="007C06E8" w:rsidRPr="00325DEC">
              <w:rPr>
                <w:rFonts w:ascii="Times New Roman" w:hAnsi="Times New Roman" w:cs="Times New Roman"/>
                <w:sz w:val="28"/>
                <w:szCs w:val="28"/>
              </w:rPr>
              <w:t xml:space="preserve"> ·</w:t>
            </w:r>
            <w:r w:rsidRPr="00325DEC">
              <w:rPr>
                <w:rFonts w:ascii="Times New Roman" w:hAnsi="Times New Roman" w:cs="Times New Roman"/>
                <w:sz w:val="28"/>
                <w:szCs w:val="28"/>
              </w:rPr>
              <w:t>моль</w:t>
            </w:r>
            <w:r w:rsidRPr="00325DEC">
              <w:rPr>
                <w:rFonts w:ascii="Times New Roman" w:hAnsi="Times New Roman" w:cs="Times New Roman"/>
                <w:sz w:val="28"/>
                <w:szCs w:val="28"/>
                <w:vertAlign w:val="superscript"/>
              </w:rPr>
              <w:t>-1</w:t>
            </w:r>
            <w:r w:rsidR="007C06E8" w:rsidRPr="00325DEC">
              <w:rPr>
                <w:rFonts w:ascii="Times New Roman" w:hAnsi="Times New Roman" w:cs="Times New Roman"/>
                <w:sz w:val="28"/>
                <w:szCs w:val="28"/>
              </w:rPr>
              <w:t xml:space="preserve"> ·</w:t>
            </w:r>
            <w:r w:rsidRPr="00325DEC">
              <w:rPr>
                <w:rFonts w:ascii="Times New Roman" w:hAnsi="Times New Roman" w:cs="Times New Roman"/>
                <w:sz w:val="28"/>
                <w:szCs w:val="28"/>
              </w:rPr>
              <w:t>K</w:t>
            </w:r>
            <w:r w:rsidRPr="00325DEC">
              <w:rPr>
                <w:rFonts w:ascii="Times New Roman" w:hAnsi="Times New Roman" w:cs="Times New Roman"/>
                <w:sz w:val="28"/>
                <w:szCs w:val="28"/>
                <w:vertAlign w:val="superscript"/>
              </w:rPr>
              <w:t>-1</w:t>
            </w:r>
          </w:p>
        </w:tc>
      </w:tr>
      <w:tr w:rsidR="00362E71" w:rsidRPr="00325DEC" w:rsidTr="00554216">
        <w:tc>
          <w:tcPr>
            <w:tcW w:w="3369" w:type="dxa"/>
          </w:tcPr>
          <w:p w:rsidR="00362E71" w:rsidRPr="00325DEC" w:rsidRDefault="00362E71" w:rsidP="00554216">
            <w:pPr>
              <w:jc w:val="right"/>
              <w:rPr>
                <w:rFonts w:ascii="Times New Roman" w:hAnsi="Times New Roman" w:cs="Times New Roman"/>
                <w:sz w:val="28"/>
                <w:szCs w:val="28"/>
              </w:rPr>
            </w:pPr>
            <w:r w:rsidRPr="00325DEC">
              <w:rPr>
                <w:rFonts w:ascii="Times New Roman" w:hAnsi="Times New Roman" w:cs="Times New Roman"/>
                <w:sz w:val="28"/>
                <w:szCs w:val="28"/>
              </w:rPr>
              <w:t>T</w:t>
            </w:r>
            <w:r w:rsidRPr="00325DEC">
              <w:rPr>
                <w:rFonts w:ascii="Times New Roman" w:hAnsi="Times New Roman" w:cs="Times New Roman"/>
                <w:sz w:val="28"/>
                <w:szCs w:val="28"/>
                <w:vertAlign w:val="subscript"/>
              </w:rPr>
              <w:t>3</w:t>
            </w:r>
            <w:r w:rsidRPr="00325DEC">
              <w:rPr>
                <w:rFonts w:ascii="Times New Roman" w:hAnsi="Times New Roman" w:cs="Times New Roman"/>
                <w:sz w:val="28"/>
                <w:szCs w:val="28"/>
              </w:rPr>
              <w:t>=</w:t>
            </w:r>
            <w:r w:rsidRPr="00325DEC">
              <w:rPr>
                <w:rFonts w:ascii="Times New Roman" w:hAnsi="Times New Roman" w:cs="Times New Roman"/>
                <w:sz w:val="28"/>
                <w:szCs w:val="28"/>
                <w:vertAlign w:val="subscript"/>
              </w:rPr>
              <w:t xml:space="preserve"> </w:t>
            </w:r>
            <w:r w:rsidRPr="00325DEC">
              <w:rPr>
                <w:rFonts w:ascii="Times New Roman" w:hAnsi="Times New Roman" w:cs="Times New Roman"/>
                <w:sz w:val="28"/>
                <w:szCs w:val="28"/>
              </w:rPr>
              <w:t>1492.26 K</w:t>
            </w:r>
          </w:p>
        </w:tc>
        <w:tc>
          <w:tcPr>
            <w:tcW w:w="5386" w:type="dxa"/>
          </w:tcPr>
          <w:p w:rsidR="00362E71" w:rsidRPr="00325DEC" w:rsidRDefault="00362E71" w:rsidP="00554216">
            <w:pPr>
              <w:ind w:left="1309"/>
              <w:rPr>
                <w:rFonts w:ascii="Times New Roman" w:hAnsi="Times New Roman" w:cs="Times New Roman"/>
                <w:sz w:val="28"/>
                <w:szCs w:val="28"/>
              </w:rPr>
            </w:pPr>
            <w:r w:rsidRPr="00325DEC">
              <w:rPr>
                <w:rFonts w:ascii="Times New Roman" w:hAnsi="Times New Roman" w:cs="Times New Roman"/>
                <w:sz w:val="28"/>
                <w:szCs w:val="28"/>
              </w:rPr>
              <w:t>C</w:t>
            </w:r>
            <w:r w:rsidRPr="00325DEC">
              <w:rPr>
                <w:rFonts w:ascii="Times New Roman" w:hAnsi="Times New Roman" w:cs="Times New Roman"/>
                <w:sz w:val="28"/>
                <w:szCs w:val="28"/>
                <w:vertAlign w:val="subscript"/>
              </w:rPr>
              <w:t xml:space="preserve">p3 </w:t>
            </w:r>
            <w:r w:rsidRPr="00325DEC">
              <w:rPr>
                <w:rFonts w:ascii="Times New Roman" w:hAnsi="Times New Roman" w:cs="Times New Roman"/>
                <w:sz w:val="28"/>
                <w:szCs w:val="28"/>
              </w:rPr>
              <w:t>= 15.5 Дж</w:t>
            </w:r>
            <w:r w:rsidR="007C06E8" w:rsidRPr="00325DEC">
              <w:rPr>
                <w:rFonts w:ascii="Times New Roman" w:hAnsi="Times New Roman" w:cs="Times New Roman"/>
                <w:sz w:val="28"/>
                <w:szCs w:val="28"/>
              </w:rPr>
              <w:t xml:space="preserve"> ·</w:t>
            </w:r>
            <w:r w:rsidRPr="00325DEC">
              <w:rPr>
                <w:rFonts w:ascii="Times New Roman" w:hAnsi="Times New Roman" w:cs="Times New Roman"/>
                <w:sz w:val="28"/>
                <w:szCs w:val="28"/>
              </w:rPr>
              <w:t>моль</w:t>
            </w:r>
            <w:r w:rsidRPr="00325DEC">
              <w:rPr>
                <w:rFonts w:ascii="Times New Roman" w:hAnsi="Times New Roman" w:cs="Times New Roman"/>
                <w:sz w:val="28"/>
                <w:szCs w:val="28"/>
                <w:vertAlign w:val="superscript"/>
              </w:rPr>
              <w:t>-1</w:t>
            </w:r>
            <w:r w:rsidR="007C06E8" w:rsidRPr="00325DEC">
              <w:rPr>
                <w:rFonts w:ascii="Times New Roman" w:hAnsi="Times New Roman" w:cs="Times New Roman"/>
                <w:sz w:val="28"/>
                <w:szCs w:val="28"/>
              </w:rPr>
              <w:t xml:space="preserve"> ·</w:t>
            </w:r>
            <w:r w:rsidRPr="00325DEC">
              <w:rPr>
                <w:rFonts w:ascii="Times New Roman" w:hAnsi="Times New Roman" w:cs="Times New Roman"/>
                <w:sz w:val="28"/>
                <w:szCs w:val="28"/>
              </w:rPr>
              <w:t>K</w:t>
            </w:r>
            <w:r w:rsidRPr="00325DEC">
              <w:rPr>
                <w:rFonts w:ascii="Times New Roman" w:hAnsi="Times New Roman" w:cs="Times New Roman"/>
                <w:sz w:val="28"/>
                <w:szCs w:val="28"/>
                <w:vertAlign w:val="superscript"/>
              </w:rPr>
              <w:t>-1</w:t>
            </w:r>
          </w:p>
        </w:tc>
      </w:tr>
    </w:tbl>
    <w:p w:rsidR="005E3901" w:rsidRPr="00325DEC" w:rsidRDefault="005E3901" w:rsidP="00362E71">
      <w:pPr>
        <w:rPr>
          <w:rFonts w:ascii="Times New Roman" w:hAnsi="Times New Roman" w:cs="Times New Roman"/>
          <w:sz w:val="28"/>
          <w:szCs w:val="28"/>
          <w:lang w:val="kk-KZ"/>
        </w:rPr>
      </w:pPr>
    </w:p>
    <w:p w:rsidR="00757B49" w:rsidRPr="00325DEC" w:rsidRDefault="00757B49" w:rsidP="00355B42">
      <w:pPr>
        <w:ind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Полином теңдеуін әртүрлі температурадағы жылу сыйымдылықтары үшін жазып шығамыз:</w:t>
      </w:r>
    </w:p>
    <w:p w:rsidR="00362E71" w:rsidRPr="00325DEC" w:rsidRDefault="00362E71" w:rsidP="00355B42">
      <w:pPr>
        <w:ind w:firstLine="540"/>
        <w:jc w:val="center"/>
        <w:rPr>
          <w:rFonts w:ascii="Times New Roman" w:hAnsi="Times New Roman" w:cs="Times New Roman"/>
          <w:sz w:val="28"/>
          <w:szCs w:val="28"/>
          <w:lang w:val="kk-KZ"/>
        </w:rPr>
      </w:pPr>
    </w:p>
    <w:p w:rsidR="00757B49" w:rsidRPr="00325DEC" w:rsidRDefault="00757B49" w:rsidP="00355B42">
      <w:pPr>
        <w:ind w:firstLine="540"/>
        <w:jc w:val="center"/>
        <w:rPr>
          <w:rFonts w:ascii="Times New Roman" w:hAnsi="Times New Roman" w:cs="Times New Roman"/>
          <w:sz w:val="28"/>
          <w:szCs w:val="28"/>
          <w:vertAlign w:val="superscript"/>
          <w:lang w:val="kk-KZ"/>
        </w:rPr>
      </w:pPr>
      <w:r w:rsidRPr="00325DEC">
        <w:rPr>
          <w:rFonts w:ascii="Times New Roman" w:hAnsi="Times New Roman" w:cs="Times New Roman"/>
          <w:sz w:val="28"/>
          <w:szCs w:val="28"/>
          <w:lang w:val="kk-KZ"/>
        </w:rPr>
        <w:t>C</w:t>
      </w:r>
      <w:r w:rsidRPr="00325DEC">
        <w:rPr>
          <w:rFonts w:ascii="Times New Roman" w:hAnsi="Times New Roman" w:cs="Times New Roman"/>
          <w:sz w:val="28"/>
          <w:szCs w:val="28"/>
          <w:vertAlign w:val="subscript"/>
          <w:lang w:val="kk-KZ"/>
        </w:rPr>
        <w:t xml:space="preserve">p1 </w:t>
      </w:r>
      <w:r w:rsidRPr="00325DEC">
        <w:rPr>
          <w:rFonts w:ascii="Times New Roman" w:hAnsi="Times New Roman" w:cs="Times New Roman"/>
          <w:sz w:val="28"/>
          <w:szCs w:val="28"/>
          <w:lang w:val="kk-KZ"/>
        </w:rPr>
        <w:t>= a + bT</w:t>
      </w:r>
      <w:r w:rsidRPr="00325DEC">
        <w:rPr>
          <w:rFonts w:ascii="Times New Roman" w:hAnsi="Times New Roman" w:cs="Times New Roman"/>
          <w:sz w:val="28"/>
          <w:szCs w:val="28"/>
          <w:vertAlign w:val="subscript"/>
          <w:lang w:val="kk-KZ"/>
        </w:rPr>
        <w:t xml:space="preserve">1 </w:t>
      </w:r>
      <w:r w:rsidRPr="00325DEC">
        <w:rPr>
          <w:rFonts w:ascii="Times New Roman" w:hAnsi="Times New Roman" w:cs="Times New Roman"/>
          <w:sz w:val="28"/>
          <w:szCs w:val="28"/>
          <w:lang w:val="kk-KZ"/>
        </w:rPr>
        <w:t>+ cT</w:t>
      </w:r>
      <w:r w:rsidRPr="00325DEC">
        <w:rPr>
          <w:rFonts w:ascii="Times New Roman" w:hAnsi="Times New Roman" w:cs="Times New Roman"/>
          <w:sz w:val="28"/>
          <w:szCs w:val="28"/>
          <w:vertAlign w:val="subscript"/>
          <w:lang w:val="kk-KZ"/>
        </w:rPr>
        <w:t>1</w:t>
      </w:r>
      <w:r w:rsidRPr="00325DEC">
        <w:rPr>
          <w:rFonts w:ascii="Times New Roman" w:hAnsi="Times New Roman" w:cs="Times New Roman"/>
          <w:sz w:val="28"/>
          <w:szCs w:val="28"/>
          <w:vertAlign w:val="superscript"/>
          <w:lang w:val="kk-KZ"/>
        </w:rPr>
        <w:t>-2</w:t>
      </w:r>
    </w:p>
    <w:p w:rsidR="00757B49" w:rsidRPr="00325DEC" w:rsidRDefault="00757B49" w:rsidP="00355B42">
      <w:pPr>
        <w:ind w:firstLine="540"/>
        <w:jc w:val="center"/>
        <w:rPr>
          <w:rFonts w:ascii="Times New Roman" w:hAnsi="Times New Roman" w:cs="Times New Roman"/>
          <w:sz w:val="28"/>
          <w:szCs w:val="28"/>
          <w:lang w:val="en-US"/>
        </w:rPr>
      </w:pPr>
      <w:r w:rsidRPr="00325DEC">
        <w:rPr>
          <w:rFonts w:ascii="Times New Roman" w:hAnsi="Times New Roman" w:cs="Times New Roman"/>
          <w:sz w:val="28"/>
          <w:szCs w:val="28"/>
          <w:lang w:val="kk-KZ"/>
        </w:rPr>
        <w:t>C</w:t>
      </w:r>
      <w:r w:rsidRPr="00325DEC">
        <w:rPr>
          <w:rFonts w:ascii="Times New Roman" w:hAnsi="Times New Roman" w:cs="Times New Roman"/>
          <w:sz w:val="28"/>
          <w:szCs w:val="28"/>
          <w:vertAlign w:val="subscript"/>
          <w:lang w:val="kk-KZ"/>
        </w:rPr>
        <w:t xml:space="preserve">p2 </w:t>
      </w:r>
      <w:r w:rsidRPr="00325DEC">
        <w:rPr>
          <w:rFonts w:ascii="Times New Roman" w:hAnsi="Times New Roman" w:cs="Times New Roman"/>
          <w:sz w:val="28"/>
          <w:szCs w:val="28"/>
          <w:lang w:val="kk-KZ"/>
        </w:rPr>
        <w:t>= a + bT</w:t>
      </w:r>
      <w:r w:rsidRPr="00325DEC">
        <w:rPr>
          <w:rFonts w:ascii="Times New Roman" w:hAnsi="Times New Roman" w:cs="Times New Roman"/>
          <w:sz w:val="28"/>
          <w:szCs w:val="28"/>
          <w:vertAlign w:val="subscript"/>
          <w:lang w:val="kk-KZ"/>
        </w:rPr>
        <w:t xml:space="preserve">2 </w:t>
      </w:r>
      <w:r w:rsidRPr="00325DEC">
        <w:rPr>
          <w:rFonts w:ascii="Times New Roman" w:hAnsi="Times New Roman" w:cs="Times New Roman"/>
          <w:sz w:val="28"/>
          <w:szCs w:val="28"/>
          <w:lang w:val="kk-KZ"/>
        </w:rPr>
        <w:t>+ cT</w:t>
      </w:r>
      <w:r w:rsidRPr="00325DEC">
        <w:rPr>
          <w:rFonts w:ascii="Times New Roman" w:hAnsi="Times New Roman" w:cs="Times New Roman"/>
          <w:sz w:val="28"/>
          <w:szCs w:val="28"/>
          <w:vertAlign w:val="subscript"/>
          <w:lang w:val="kk-KZ"/>
        </w:rPr>
        <w:t>2</w:t>
      </w:r>
      <w:r w:rsidRPr="00325DEC">
        <w:rPr>
          <w:rFonts w:ascii="Times New Roman" w:hAnsi="Times New Roman" w:cs="Times New Roman"/>
          <w:sz w:val="28"/>
          <w:szCs w:val="28"/>
          <w:vertAlign w:val="superscript"/>
          <w:lang w:val="kk-KZ"/>
        </w:rPr>
        <w:t>-2</w:t>
      </w:r>
    </w:p>
    <w:p w:rsidR="00757B49" w:rsidRPr="00325DEC" w:rsidRDefault="00757B49" w:rsidP="00355B42">
      <w:pPr>
        <w:ind w:firstLine="540"/>
        <w:jc w:val="center"/>
        <w:rPr>
          <w:rFonts w:ascii="Times New Roman" w:hAnsi="Times New Roman" w:cs="Times New Roman"/>
          <w:sz w:val="28"/>
          <w:szCs w:val="28"/>
          <w:vertAlign w:val="superscript"/>
          <w:lang w:val="kk-KZ"/>
        </w:rPr>
      </w:pPr>
      <w:r w:rsidRPr="00325DEC">
        <w:rPr>
          <w:rFonts w:ascii="Times New Roman" w:hAnsi="Times New Roman" w:cs="Times New Roman"/>
          <w:sz w:val="28"/>
          <w:szCs w:val="28"/>
          <w:lang w:val="kk-KZ"/>
        </w:rPr>
        <w:t>C</w:t>
      </w:r>
      <w:r w:rsidRPr="00325DEC">
        <w:rPr>
          <w:rFonts w:ascii="Times New Roman" w:hAnsi="Times New Roman" w:cs="Times New Roman"/>
          <w:sz w:val="28"/>
          <w:szCs w:val="28"/>
          <w:vertAlign w:val="subscript"/>
          <w:lang w:val="kk-KZ"/>
        </w:rPr>
        <w:t>p</w:t>
      </w:r>
      <w:r w:rsidRPr="00325DEC">
        <w:rPr>
          <w:rFonts w:ascii="Times New Roman" w:hAnsi="Times New Roman" w:cs="Times New Roman"/>
          <w:sz w:val="28"/>
          <w:szCs w:val="28"/>
          <w:vertAlign w:val="subscript"/>
          <w:lang w:val="en-US"/>
        </w:rPr>
        <w:t xml:space="preserve">3 </w:t>
      </w:r>
      <w:r w:rsidRPr="00325DEC">
        <w:rPr>
          <w:rFonts w:ascii="Times New Roman" w:hAnsi="Times New Roman" w:cs="Times New Roman"/>
          <w:sz w:val="28"/>
          <w:szCs w:val="28"/>
          <w:lang w:val="kk-KZ"/>
        </w:rPr>
        <w:t>=</w:t>
      </w:r>
      <w:r w:rsidRPr="00325DEC">
        <w:rPr>
          <w:rFonts w:ascii="Times New Roman" w:hAnsi="Times New Roman" w:cs="Times New Roman"/>
          <w:sz w:val="28"/>
          <w:szCs w:val="28"/>
          <w:lang w:val="en-US"/>
        </w:rPr>
        <w:t xml:space="preserve"> </w:t>
      </w:r>
      <w:r w:rsidRPr="00325DEC">
        <w:rPr>
          <w:rFonts w:ascii="Times New Roman" w:hAnsi="Times New Roman" w:cs="Times New Roman"/>
          <w:sz w:val="28"/>
          <w:szCs w:val="28"/>
          <w:lang w:val="kk-KZ"/>
        </w:rPr>
        <w:t>a</w:t>
      </w:r>
      <w:r w:rsidRPr="00325DEC">
        <w:rPr>
          <w:rFonts w:ascii="Times New Roman" w:hAnsi="Times New Roman" w:cs="Times New Roman"/>
          <w:sz w:val="28"/>
          <w:szCs w:val="28"/>
          <w:lang w:val="en-US"/>
        </w:rPr>
        <w:t xml:space="preserve"> </w:t>
      </w:r>
      <w:r w:rsidRPr="00325DEC">
        <w:rPr>
          <w:rFonts w:ascii="Times New Roman" w:hAnsi="Times New Roman" w:cs="Times New Roman"/>
          <w:sz w:val="28"/>
          <w:szCs w:val="28"/>
          <w:lang w:val="kk-KZ"/>
        </w:rPr>
        <w:t>+</w:t>
      </w:r>
      <w:r w:rsidRPr="00325DEC">
        <w:rPr>
          <w:rFonts w:ascii="Times New Roman" w:hAnsi="Times New Roman" w:cs="Times New Roman"/>
          <w:sz w:val="28"/>
          <w:szCs w:val="28"/>
          <w:lang w:val="en-US"/>
        </w:rPr>
        <w:t xml:space="preserve"> </w:t>
      </w:r>
      <w:r w:rsidRPr="00325DEC">
        <w:rPr>
          <w:rFonts w:ascii="Times New Roman" w:hAnsi="Times New Roman" w:cs="Times New Roman"/>
          <w:sz w:val="28"/>
          <w:szCs w:val="28"/>
          <w:lang w:val="kk-KZ"/>
        </w:rPr>
        <w:t>bT</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vertAlign w:val="subscript"/>
          <w:lang w:val="en-US"/>
        </w:rPr>
        <w:t xml:space="preserve"> </w:t>
      </w:r>
      <w:r w:rsidRPr="00325DEC">
        <w:rPr>
          <w:rFonts w:ascii="Times New Roman" w:hAnsi="Times New Roman" w:cs="Times New Roman"/>
          <w:sz w:val="28"/>
          <w:szCs w:val="28"/>
          <w:lang w:val="kk-KZ"/>
        </w:rPr>
        <w:t>+</w:t>
      </w:r>
      <w:r w:rsidRPr="00325DEC">
        <w:rPr>
          <w:rFonts w:ascii="Times New Roman" w:hAnsi="Times New Roman" w:cs="Times New Roman"/>
          <w:sz w:val="28"/>
          <w:szCs w:val="28"/>
          <w:lang w:val="en-US"/>
        </w:rPr>
        <w:t xml:space="preserve"> </w:t>
      </w:r>
      <w:r w:rsidRPr="00325DEC">
        <w:rPr>
          <w:rFonts w:ascii="Times New Roman" w:hAnsi="Times New Roman" w:cs="Times New Roman"/>
          <w:sz w:val="28"/>
          <w:szCs w:val="28"/>
          <w:lang w:val="kk-KZ"/>
        </w:rPr>
        <w:t>cT</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vertAlign w:val="superscript"/>
          <w:lang w:val="kk-KZ"/>
        </w:rPr>
        <w:t>-2</w:t>
      </w:r>
    </w:p>
    <w:p w:rsidR="00097F9C" w:rsidRPr="00325DEC" w:rsidRDefault="00097F9C" w:rsidP="00355B42">
      <w:pPr>
        <w:ind w:firstLine="540"/>
        <w:jc w:val="center"/>
        <w:rPr>
          <w:rFonts w:ascii="Times New Roman" w:hAnsi="Times New Roman" w:cs="Times New Roman"/>
          <w:sz w:val="28"/>
          <w:szCs w:val="28"/>
          <w:lang w:val="kk-KZ"/>
        </w:rPr>
      </w:pPr>
    </w:p>
    <w:p w:rsidR="009F6BE0" w:rsidRPr="00325DEC" w:rsidRDefault="009F6BE0" w:rsidP="00355B42">
      <w:pPr>
        <w:ind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яғни</w:t>
      </w:r>
      <w:r w:rsidR="005E3901" w:rsidRPr="00325DEC">
        <w:rPr>
          <w:rFonts w:ascii="Times New Roman" w:hAnsi="Times New Roman" w:cs="Times New Roman"/>
          <w:sz w:val="28"/>
          <w:szCs w:val="28"/>
          <w:lang w:val="kk-KZ"/>
        </w:rPr>
        <w:t>,</w:t>
      </w:r>
      <w:r w:rsidR="00757B49" w:rsidRPr="00325DEC">
        <w:rPr>
          <w:rFonts w:ascii="Times New Roman" w:hAnsi="Times New Roman" w:cs="Times New Roman"/>
          <w:sz w:val="28"/>
          <w:szCs w:val="28"/>
          <w:lang w:val="kk-KZ"/>
        </w:rPr>
        <w:t xml:space="preserve"> Печини әдісімен синтезделген Bi</w:t>
      </w:r>
      <w:r w:rsidR="00757B49" w:rsidRPr="00325DEC">
        <w:rPr>
          <w:rFonts w:ascii="Times New Roman" w:hAnsi="Times New Roman" w:cs="Times New Roman"/>
          <w:sz w:val="28"/>
          <w:szCs w:val="28"/>
          <w:vertAlign w:val="subscript"/>
          <w:lang w:val="kk-KZ"/>
        </w:rPr>
        <w:t>0.2</w:t>
      </w:r>
      <w:r w:rsidR="00757B49" w:rsidRPr="00325DEC">
        <w:rPr>
          <w:rFonts w:ascii="Times New Roman" w:hAnsi="Times New Roman" w:cs="Times New Roman"/>
          <w:sz w:val="28"/>
          <w:szCs w:val="28"/>
          <w:lang w:val="kk-KZ"/>
        </w:rPr>
        <w:t>Dy</w:t>
      </w:r>
      <w:r w:rsidR="00757B49" w:rsidRPr="00325DEC">
        <w:rPr>
          <w:rFonts w:ascii="Times New Roman" w:hAnsi="Times New Roman" w:cs="Times New Roman"/>
          <w:sz w:val="28"/>
          <w:szCs w:val="28"/>
          <w:vertAlign w:val="subscript"/>
          <w:lang w:val="kk-KZ"/>
        </w:rPr>
        <w:t>0.8</w:t>
      </w:r>
      <w:r w:rsidR="00757B49" w:rsidRPr="00325DEC">
        <w:rPr>
          <w:rFonts w:ascii="Times New Roman" w:hAnsi="Times New Roman" w:cs="Times New Roman"/>
          <w:sz w:val="28"/>
          <w:szCs w:val="28"/>
          <w:lang w:val="kk-KZ"/>
        </w:rPr>
        <w:t>MnO</w:t>
      </w:r>
      <w:r w:rsidR="00757B49" w:rsidRPr="00325DEC">
        <w:rPr>
          <w:rFonts w:ascii="Times New Roman" w:hAnsi="Times New Roman" w:cs="Times New Roman"/>
          <w:sz w:val="28"/>
          <w:szCs w:val="28"/>
          <w:vertAlign w:val="subscript"/>
          <w:lang w:val="kk-KZ"/>
        </w:rPr>
        <w:t xml:space="preserve">3 </w:t>
      </w:r>
      <w:r w:rsidR="00757B49" w:rsidRPr="00325DEC">
        <w:rPr>
          <w:rFonts w:ascii="Times New Roman" w:hAnsi="Times New Roman" w:cs="Times New Roman"/>
          <w:sz w:val="28"/>
          <w:szCs w:val="28"/>
          <w:lang w:val="kk-KZ"/>
        </w:rPr>
        <w:t xml:space="preserve">манганитінің </w:t>
      </w:r>
      <w:r w:rsidRPr="00325DEC">
        <w:rPr>
          <w:rFonts w:ascii="Times New Roman" w:hAnsi="Times New Roman" w:cs="Times New Roman"/>
          <w:sz w:val="28"/>
          <w:szCs w:val="28"/>
          <w:lang w:val="kk-KZ"/>
        </w:rPr>
        <w:t>тәжірибелік жылу сыйымдылықтары мен сәйкес температуралары арқылы теңдеуді қайта жазып шығамыз:</w:t>
      </w:r>
    </w:p>
    <w:p w:rsidR="004A4425" w:rsidRPr="00325DEC" w:rsidRDefault="004A4425" w:rsidP="00355B42">
      <w:pPr>
        <w:ind w:firstLine="540"/>
        <w:jc w:val="both"/>
        <w:rPr>
          <w:rFonts w:ascii="Times New Roman" w:hAnsi="Times New Roman" w:cs="Times New Roman"/>
          <w:sz w:val="28"/>
          <w:szCs w:val="28"/>
          <w:lang w:val="kk-KZ"/>
        </w:rPr>
      </w:pPr>
    </w:p>
    <w:p w:rsidR="009F6BE0" w:rsidRPr="00325DEC" w:rsidRDefault="004A4425" w:rsidP="003753BD">
      <w:pPr>
        <w:ind w:firstLine="540"/>
        <w:jc w:val="right"/>
        <w:rPr>
          <w:rFonts w:ascii="Times New Roman" w:hAnsi="Times New Roman" w:cs="Times New Roman"/>
          <w:sz w:val="28"/>
          <w:szCs w:val="28"/>
          <w:lang w:val="kk-KZ"/>
        </w:rPr>
      </w:pPr>
      <w:r w:rsidRPr="00325DEC">
        <w:rPr>
          <w:rFonts w:ascii="Times New Roman" w:hAnsi="Times New Roman" w:cs="Times New Roman"/>
          <w:sz w:val="28"/>
          <w:szCs w:val="28"/>
          <w:lang w:val="kk-KZ"/>
        </w:rPr>
        <w:t>0,</w:t>
      </w:r>
      <w:r w:rsidR="00362E71" w:rsidRPr="00325DEC">
        <w:rPr>
          <w:rFonts w:ascii="Times New Roman" w:hAnsi="Times New Roman" w:cs="Times New Roman"/>
          <w:sz w:val="28"/>
          <w:szCs w:val="28"/>
          <w:lang w:val="kk-KZ"/>
        </w:rPr>
        <w:t>2636</w:t>
      </w:r>
      <w:r w:rsidRPr="00325DEC">
        <w:rPr>
          <w:rFonts w:ascii="Times New Roman" w:hAnsi="Times New Roman" w:cs="Times New Roman"/>
          <w:sz w:val="28"/>
          <w:szCs w:val="28"/>
          <w:lang w:val="kk-KZ"/>
        </w:rPr>
        <w:t xml:space="preserve"> </w:t>
      </w:r>
      <w:r w:rsidR="009F6BE0" w:rsidRPr="00325DEC">
        <w:rPr>
          <w:rFonts w:ascii="Times New Roman" w:hAnsi="Times New Roman" w:cs="Times New Roman"/>
          <w:sz w:val="28"/>
          <w:szCs w:val="28"/>
          <w:lang w:val="kk-KZ"/>
        </w:rPr>
        <w:t>=</w:t>
      </w:r>
      <w:r w:rsidRPr="00325DEC">
        <w:rPr>
          <w:rFonts w:ascii="Times New Roman" w:hAnsi="Times New Roman" w:cs="Times New Roman"/>
          <w:sz w:val="28"/>
          <w:szCs w:val="28"/>
          <w:lang w:val="kk-KZ"/>
        </w:rPr>
        <w:t xml:space="preserve"> </w:t>
      </w:r>
      <w:r w:rsidR="009F6BE0" w:rsidRPr="00325DEC">
        <w:rPr>
          <w:rFonts w:ascii="Times New Roman" w:hAnsi="Times New Roman" w:cs="Times New Roman"/>
          <w:sz w:val="28"/>
          <w:szCs w:val="28"/>
          <w:lang w:val="kk-KZ"/>
        </w:rPr>
        <w:t>a</w:t>
      </w:r>
      <w:r w:rsidR="00097F9C" w:rsidRPr="00325DEC">
        <w:rPr>
          <w:rFonts w:ascii="Times New Roman" w:hAnsi="Times New Roman" w:cs="Times New Roman"/>
          <w:sz w:val="28"/>
          <w:szCs w:val="28"/>
          <w:lang w:val="kk-KZ"/>
        </w:rPr>
        <w:t xml:space="preserve"> </w:t>
      </w:r>
      <w:r w:rsidR="009F6BE0" w:rsidRPr="00325DEC">
        <w:rPr>
          <w:rFonts w:ascii="Times New Roman" w:hAnsi="Times New Roman" w:cs="Times New Roman"/>
          <w:sz w:val="28"/>
          <w:szCs w:val="28"/>
          <w:lang w:val="kk-KZ"/>
        </w:rPr>
        <w:t>+</w:t>
      </w:r>
      <w:r w:rsidR="00097F9C" w:rsidRPr="00325DEC">
        <w:rPr>
          <w:rFonts w:ascii="Times New Roman" w:hAnsi="Times New Roman" w:cs="Times New Roman"/>
          <w:sz w:val="28"/>
          <w:szCs w:val="28"/>
          <w:lang w:val="kk-KZ"/>
        </w:rPr>
        <w:t xml:space="preserve"> </w:t>
      </w:r>
      <w:r w:rsidR="00362E71" w:rsidRPr="00325DEC">
        <w:rPr>
          <w:rFonts w:ascii="Times New Roman" w:hAnsi="Times New Roman" w:cs="Times New Roman"/>
          <w:sz w:val="28"/>
          <w:szCs w:val="28"/>
          <w:lang w:val="kk-KZ"/>
        </w:rPr>
        <w:t>298.15</w:t>
      </w:r>
      <w:r w:rsidR="009F6BE0" w:rsidRPr="00325DEC">
        <w:rPr>
          <w:rFonts w:ascii="Times New Roman" w:hAnsi="Times New Roman" w:cs="Times New Roman"/>
          <w:sz w:val="28"/>
          <w:szCs w:val="28"/>
          <w:lang w:val="kk-KZ"/>
        </w:rPr>
        <w:t>b</w:t>
      </w:r>
      <w:r w:rsidR="00097F9C" w:rsidRPr="00325DEC">
        <w:rPr>
          <w:rFonts w:ascii="Times New Roman" w:hAnsi="Times New Roman" w:cs="Times New Roman"/>
          <w:sz w:val="28"/>
          <w:szCs w:val="28"/>
          <w:lang w:val="kk-KZ"/>
        </w:rPr>
        <w:t xml:space="preserve"> </w:t>
      </w:r>
      <w:r w:rsidR="009F6BE0" w:rsidRPr="00325DEC">
        <w:rPr>
          <w:rFonts w:ascii="Times New Roman" w:hAnsi="Times New Roman" w:cs="Times New Roman"/>
          <w:sz w:val="28"/>
          <w:szCs w:val="28"/>
          <w:lang w:val="kk-KZ"/>
        </w:rPr>
        <w:t>+</w:t>
      </w:r>
      <w:r w:rsidR="00097F9C" w:rsidRPr="00325DEC">
        <w:rPr>
          <w:rFonts w:ascii="Times New Roman" w:hAnsi="Times New Roman" w:cs="Times New Roman"/>
          <w:sz w:val="28"/>
          <w:szCs w:val="28"/>
          <w:lang w:val="kk-KZ"/>
        </w:rPr>
        <w:t xml:space="preserve"> </w:t>
      </w:r>
      <w:r w:rsidR="00362E71" w:rsidRPr="00325DEC">
        <w:rPr>
          <w:rFonts w:ascii="Times New Roman" w:hAnsi="Times New Roman" w:cs="Times New Roman"/>
          <w:sz w:val="28"/>
          <w:szCs w:val="28"/>
          <w:lang w:val="kk-KZ"/>
        </w:rPr>
        <w:t>1.13</w:t>
      </w:r>
      <w:r w:rsidR="00097F9C" w:rsidRPr="00325DEC">
        <w:rPr>
          <w:rFonts w:ascii="Times New Roman" w:hAnsi="Times New Roman" w:cs="Times New Roman"/>
          <w:sz w:val="28"/>
          <w:szCs w:val="28"/>
          <w:lang w:val="kk-KZ"/>
        </w:rPr>
        <w:t xml:space="preserve"> ·</w:t>
      </w:r>
      <w:r w:rsidR="009F6BE0" w:rsidRPr="00325DEC">
        <w:rPr>
          <w:rFonts w:ascii="Times New Roman" w:hAnsi="Times New Roman" w:cs="Times New Roman"/>
          <w:sz w:val="28"/>
          <w:szCs w:val="28"/>
          <w:lang w:val="kk-KZ"/>
        </w:rPr>
        <w:t>10</w:t>
      </w:r>
      <w:r w:rsidR="009F6BE0" w:rsidRPr="00325DEC">
        <w:rPr>
          <w:rFonts w:ascii="Times New Roman" w:hAnsi="Times New Roman" w:cs="Times New Roman"/>
          <w:sz w:val="28"/>
          <w:szCs w:val="28"/>
          <w:vertAlign w:val="superscript"/>
          <w:lang w:val="kk-KZ"/>
        </w:rPr>
        <w:t>-</w:t>
      </w:r>
      <w:r w:rsidR="00362E71" w:rsidRPr="00325DEC">
        <w:rPr>
          <w:rFonts w:ascii="Times New Roman" w:hAnsi="Times New Roman" w:cs="Times New Roman"/>
          <w:sz w:val="28"/>
          <w:szCs w:val="28"/>
          <w:vertAlign w:val="superscript"/>
          <w:lang w:val="kk-KZ"/>
        </w:rPr>
        <w:t>5</w:t>
      </w:r>
      <w:r w:rsidR="00097F9C" w:rsidRPr="00325DEC">
        <w:rPr>
          <w:rFonts w:ascii="Times New Roman" w:hAnsi="Times New Roman" w:cs="Times New Roman"/>
          <w:sz w:val="28"/>
          <w:szCs w:val="28"/>
          <w:lang w:val="kk-KZ"/>
        </w:rPr>
        <w:t>c</w:t>
      </w:r>
      <w:r w:rsidR="00362E71" w:rsidRPr="00325DEC">
        <w:rPr>
          <w:rFonts w:ascii="Times New Roman" w:hAnsi="Times New Roman" w:cs="Times New Roman"/>
          <w:sz w:val="28"/>
          <w:szCs w:val="28"/>
          <w:lang w:val="kk-KZ"/>
        </w:rPr>
        <w:t xml:space="preserve">     </w:t>
      </w:r>
      <w:r w:rsidR="003753BD" w:rsidRPr="00325DEC">
        <w:rPr>
          <w:rFonts w:ascii="Times New Roman" w:hAnsi="Times New Roman" w:cs="Times New Roman"/>
          <w:sz w:val="28"/>
          <w:szCs w:val="28"/>
          <w:lang w:val="kk-KZ"/>
        </w:rPr>
        <w:t xml:space="preserve">             </w:t>
      </w:r>
      <w:r w:rsidR="009F6BE0" w:rsidRPr="00325DEC">
        <w:rPr>
          <w:rFonts w:ascii="Times New Roman" w:hAnsi="Times New Roman" w:cs="Times New Roman"/>
          <w:sz w:val="28"/>
          <w:szCs w:val="28"/>
          <w:lang w:val="kk-KZ"/>
        </w:rPr>
        <w:tab/>
      </w:r>
      <w:r w:rsidR="009F6BE0" w:rsidRPr="00325DEC">
        <w:rPr>
          <w:rFonts w:ascii="Times New Roman" w:hAnsi="Times New Roman" w:cs="Times New Roman"/>
          <w:sz w:val="28"/>
          <w:szCs w:val="28"/>
          <w:lang w:val="kk-KZ"/>
        </w:rPr>
        <w:tab/>
        <w:t xml:space="preserve">          (</w:t>
      </w:r>
      <w:r w:rsidR="00A710F5" w:rsidRPr="00325DEC">
        <w:rPr>
          <w:rFonts w:ascii="Times New Roman" w:hAnsi="Times New Roman" w:cs="Times New Roman"/>
          <w:sz w:val="28"/>
          <w:szCs w:val="28"/>
          <w:lang w:val="kk-KZ"/>
        </w:rPr>
        <w:t>17</w:t>
      </w:r>
      <w:r w:rsidR="009F6BE0" w:rsidRPr="00325DEC">
        <w:rPr>
          <w:rFonts w:ascii="Times New Roman" w:hAnsi="Times New Roman" w:cs="Times New Roman"/>
          <w:sz w:val="28"/>
          <w:szCs w:val="28"/>
          <w:lang w:val="kk-KZ"/>
        </w:rPr>
        <w:t>)</w:t>
      </w:r>
    </w:p>
    <w:p w:rsidR="009F6BE0" w:rsidRPr="00325DEC" w:rsidRDefault="004A4425" w:rsidP="003753BD">
      <w:pPr>
        <w:ind w:firstLine="540"/>
        <w:jc w:val="right"/>
        <w:rPr>
          <w:rFonts w:ascii="Times New Roman" w:hAnsi="Times New Roman" w:cs="Times New Roman"/>
          <w:sz w:val="28"/>
          <w:szCs w:val="28"/>
          <w:lang w:val="kk-KZ"/>
        </w:rPr>
      </w:pPr>
      <w:r w:rsidRPr="00325DEC">
        <w:rPr>
          <w:rFonts w:ascii="Times New Roman" w:hAnsi="Times New Roman" w:cs="Times New Roman"/>
          <w:sz w:val="28"/>
          <w:szCs w:val="28"/>
          <w:lang w:val="kk-KZ"/>
        </w:rPr>
        <w:t>0,</w:t>
      </w:r>
      <w:r w:rsidR="00362E71" w:rsidRPr="00325DEC">
        <w:rPr>
          <w:rFonts w:ascii="Times New Roman" w:hAnsi="Times New Roman" w:cs="Times New Roman"/>
          <w:sz w:val="28"/>
          <w:szCs w:val="28"/>
          <w:lang w:val="kk-KZ"/>
        </w:rPr>
        <w:t>6</w:t>
      </w:r>
      <w:r w:rsidRPr="00325DEC">
        <w:rPr>
          <w:rFonts w:ascii="Times New Roman" w:hAnsi="Times New Roman" w:cs="Times New Roman"/>
          <w:sz w:val="28"/>
          <w:szCs w:val="28"/>
          <w:lang w:val="kk-KZ"/>
        </w:rPr>
        <w:t xml:space="preserve"> </w:t>
      </w:r>
      <w:r w:rsidR="009F6BE0" w:rsidRPr="00325DEC">
        <w:rPr>
          <w:rFonts w:ascii="Times New Roman" w:hAnsi="Times New Roman" w:cs="Times New Roman"/>
          <w:sz w:val="28"/>
          <w:szCs w:val="28"/>
          <w:lang w:val="kk-KZ"/>
        </w:rPr>
        <w:t>=</w:t>
      </w:r>
      <w:r w:rsidRPr="00325DEC">
        <w:rPr>
          <w:rFonts w:ascii="Times New Roman" w:hAnsi="Times New Roman" w:cs="Times New Roman"/>
          <w:sz w:val="28"/>
          <w:szCs w:val="28"/>
          <w:lang w:val="kk-KZ"/>
        </w:rPr>
        <w:t xml:space="preserve"> </w:t>
      </w:r>
      <w:r w:rsidR="009F6BE0" w:rsidRPr="00325DEC">
        <w:rPr>
          <w:rFonts w:ascii="Times New Roman" w:hAnsi="Times New Roman" w:cs="Times New Roman"/>
          <w:sz w:val="28"/>
          <w:szCs w:val="28"/>
          <w:lang w:val="kk-KZ"/>
        </w:rPr>
        <w:t>a</w:t>
      </w:r>
      <w:r w:rsidR="00097F9C" w:rsidRPr="00325DEC">
        <w:rPr>
          <w:rFonts w:ascii="Times New Roman" w:hAnsi="Times New Roman" w:cs="Times New Roman"/>
          <w:sz w:val="28"/>
          <w:szCs w:val="28"/>
          <w:lang w:val="kk-KZ"/>
        </w:rPr>
        <w:t xml:space="preserve"> </w:t>
      </w:r>
      <w:r w:rsidR="009F6BE0" w:rsidRPr="00325DEC">
        <w:rPr>
          <w:rFonts w:ascii="Times New Roman" w:hAnsi="Times New Roman" w:cs="Times New Roman"/>
          <w:sz w:val="28"/>
          <w:szCs w:val="28"/>
          <w:lang w:val="kk-KZ"/>
        </w:rPr>
        <w:t>+</w:t>
      </w:r>
      <w:r w:rsidR="00097F9C" w:rsidRPr="00325DEC">
        <w:rPr>
          <w:rFonts w:ascii="Times New Roman" w:hAnsi="Times New Roman" w:cs="Times New Roman"/>
          <w:sz w:val="28"/>
          <w:szCs w:val="28"/>
          <w:lang w:val="kk-KZ"/>
        </w:rPr>
        <w:t xml:space="preserve"> </w:t>
      </w:r>
      <w:r w:rsidR="00362E71" w:rsidRPr="00325DEC">
        <w:rPr>
          <w:rFonts w:ascii="Times New Roman" w:hAnsi="Times New Roman" w:cs="Times New Roman"/>
          <w:sz w:val="28"/>
          <w:szCs w:val="28"/>
          <w:lang w:val="kk-KZ"/>
        </w:rPr>
        <w:t>895.205</w:t>
      </w:r>
      <w:r w:rsidR="009F6BE0" w:rsidRPr="00325DEC">
        <w:rPr>
          <w:rFonts w:ascii="Times New Roman" w:hAnsi="Times New Roman" w:cs="Times New Roman"/>
          <w:sz w:val="28"/>
          <w:szCs w:val="28"/>
          <w:lang w:val="kk-KZ"/>
        </w:rPr>
        <w:t>b</w:t>
      </w:r>
      <w:r w:rsidR="00097F9C" w:rsidRPr="00325DEC">
        <w:rPr>
          <w:rFonts w:ascii="Times New Roman" w:hAnsi="Times New Roman" w:cs="Times New Roman"/>
          <w:sz w:val="28"/>
          <w:szCs w:val="28"/>
          <w:lang w:val="kk-KZ"/>
        </w:rPr>
        <w:t xml:space="preserve"> </w:t>
      </w:r>
      <w:r w:rsidR="009F6BE0" w:rsidRPr="00325DEC">
        <w:rPr>
          <w:rFonts w:ascii="Times New Roman" w:hAnsi="Times New Roman" w:cs="Times New Roman"/>
          <w:sz w:val="28"/>
          <w:szCs w:val="28"/>
          <w:lang w:val="kk-KZ"/>
        </w:rPr>
        <w:t>+</w:t>
      </w:r>
      <w:r w:rsidR="00097F9C" w:rsidRPr="00325DEC">
        <w:rPr>
          <w:rFonts w:ascii="Times New Roman" w:hAnsi="Times New Roman" w:cs="Times New Roman"/>
          <w:sz w:val="28"/>
          <w:szCs w:val="28"/>
          <w:lang w:val="kk-KZ"/>
        </w:rPr>
        <w:t xml:space="preserve"> </w:t>
      </w:r>
      <w:r w:rsidR="00362E71" w:rsidRPr="00325DEC">
        <w:rPr>
          <w:rFonts w:ascii="Times New Roman" w:hAnsi="Times New Roman" w:cs="Times New Roman"/>
          <w:sz w:val="28"/>
          <w:szCs w:val="28"/>
          <w:lang w:val="kk-KZ"/>
        </w:rPr>
        <w:t>0.12</w:t>
      </w:r>
      <w:r w:rsidR="00097F9C" w:rsidRPr="00325DEC">
        <w:rPr>
          <w:rFonts w:ascii="Times New Roman" w:hAnsi="Times New Roman" w:cs="Times New Roman"/>
          <w:sz w:val="28"/>
          <w:szCs w:val="28"/>
          <w:lang w:val="kk-KZ"/>
        </w:rPr>
        <w:t xml:space="preserve"> ·</w:t>
      </w:r>
      <w:r w:rsidR="009F6BE0" w:rsidRPr="00325DEC">
        <w:rPr>
          <w:rFonts w:ascii="Times New Roman" w:hAnsi="Times New Roman" w:cs="Times New Roman"/>
          <w:sz w:val="28"/>
          <w:szCs w:val="28"/>
          <w:lang w:val="kk-KZ"/>
        </w:rPr>
        <w:t>10</w:t>
      </w:r>
      <w:r w:rsidR="009F6BE0" w:rsidRPr="00325DEC">
        <w:rPr>
          <w:rFonts w:ascii="Times New Roman" w:hAnsi="Times New Roman" w:cs="Times New Roman"/>
          <w:sz w:val="28"/>
          <w:szCs w:val="28"/>
          <w:vertAlign w:val="superscript"/>
          <w:lang w:val="kk-KZ"/>
        </w:rPr>
        <w:t>-</w:t>
      </w:r>
      <w:r w:rsidR="00362E71" w:rsidRPr="00325DEC">
        <w:rPr>
          <w:rFonts w:ascii="Times New Roman" w:hAnsi="Times New Roman" w:cs="Times New Roman"/>
          <w:sz w:val="28"/>
          <w:szCs w:val="28"/>
          <w:vertAlign w:val="superscript"/>
          <w:lang w:val="kk-KZ"/>
        </w:rPr>
        <w:t>5</w:t>
      </w:r>
      <w:r w:rsidR="00097F9C" w:rsidRPr="00325DEC">
        <w:rPr>
          <w:rFonts w:ascii="Times New Roman" w:hAnsi="Times New Roman" w:cs="Times New Roman"/>
          <w:sz w:val="28"/>
          <w:szCs w:val="28"/>
          <w:lang w:val="kk-KZ"/>
        </w:rPr>
        <w:t>c</w:t>
      </w:r>
      <w:r w:rsidR="009F6BE0" w:rsidRPr="00325DEC">
        <w:rPr>
          <w:rFonts w:ascii="Times New Roman" w:hAnsi="Times New Roman" w:cs="Times New Roman"/>
          <w:sz w:val="28"/>
          <w:szCs w:val="28"/>
          <w:lang w:val="kk-KZ"/>
        </w:rPr>
        <w:tab/>
      </w:r>
      <w:r w:rsidR="009F6BE0" w:rsidRPr="00325DEC">
        <w:rPr>
          <w:rFonts w:ascii="Times New Roman" w:hAnsi="Times New Roman" w:cs="Times New Roman"/>
          <w:sz w:val="28"/>
          <w:szCs w:val="28"/>
          <w:lang w:val="kk-KZ"/>
        </w:rPr>
        <w:tab/>
      </w:r>
      <w:r w:rsidR="009F6BE0" w:rsidRPr="00325DEC">
        <w:rPr>
          <w:rFonts w:ascii="Times New Roman" w:hAnsi="Times New Roman" w:cs="Times New Roman"/>
          <w:sz w:val="28"/>
          <w:szCs w:val="28"/>
          <w:lang w:val="kk-KZ"/>
        </w:rPr>
        <w:tab/>
      </w:r>
      <w:r w:rsidR="003753BD" w:rsidRPr="00325DEC">
        <w:rPr>
          <w:rFonts w:ascii="Times New Roman" w:hAnsi="Times New Roman" w:cs="Times New Roman"/>
          <w:sz w:val="28"/>
          <w:szCs w:val="28"/>
          <w:lang w:val="kk-KZ"/>
        </w:rPr>
        <w:t xml:space="preserve">               </w:t>
      </w:r>
      <w:r w:rsidR="009F6BE0" w:rsidRPr="00325DEC">
        <w:rPr>
          <w:rFonts w:ascii="Times New Roman" w:hAnsi="Times New Roman" w:cs="Times New Roman"/>
          <w:sz w:val="28"/>
          <w:szCs w:val="28"/>
          <w:lang w:val="kk-KZ"/>
        </w:rPr>
        <w:tab/>
        <w:t xml:space="preserve">          (</w:t>
      </w:r>
      <w:r w:rsidR="00A710F5" w:rsidRPr="00325DEC">
        <w:rPr>
          <w:rFonts w:ascii="Times New Roman" w:hAnsi="Times New Roman" w:cs="Times New Roman"/>
          <w:sz w:val="28"/>
          <w:szCs w:val="28"/>
          <w:lang w:val="kk-KZ"/>
        </w:rPr>
        <w:t>18</w:t>
      </w:r>
      <w:r w:rsidR="009F6BE0" w:rsidRPr="00325DEC">
        <w:rPr>
          <w:rFonts w:ascii="Times New Roman" w:hAnsi="Times New Roman" w:cs="Times New Roman"/>
          <w:sz w:val="28"/>
          <w:szCs w:val="28"/>
          <w:lang w:val="kk-KZ"/>
        </w:rPr>
        <w:t>)</w:t>
      </w:r>
    </w:p>
    <w:p w:rsidR="009F6BE0" w:rsidRPr="00325DEC" w:rsidRDefault="00362E71" w:rsidP="003753BD">
      <w:pPr>
        <w:ind w:firstLine="540"/>
        <w:jc w:val="right"/>
        <w:rPr>
          <w:rFonts w:ascii="Times New Roman" w:hAnsi="Times New Roman" w:cs="Times New Roman"/>
          <w:sz w:val="28"/>
          <w:szCs w:val="28"/>
          <w:lang w:val="kk-KZ"/>
        </w:rPr>
      </w:pPr>
      <w:r w:rsidRPr="00325DEC">
        <w:rPr>
          <w:rFonts w:ascii="Times New Roman" w:hAnsi="Times New Roman" w:cs="Times New Roman"/>
          <w:sz w:val="28"/>
          <w:szCs w:val="28"/>
          <w:lang w:val="kk-KZ"/>
        </w:rPr>
        <w:t>15.5</w:t>
      </w:r>
      <w:r w:rsidR="004A4425" w:rsidRPr="00325DEC">
        <w:rPr>
          <w:rFonts w:ascii="Times New Roman" w:hAnsi="Times New Roman" w:cs="Times New Roman"/>
          <w:sz w:val="28"/>
          <w:szCs w:val="28"/>
          <w:lang w:val="kk-KZ"/>
        </w:rPr>
        <w:t xml:space="preserve"> </w:t>
      </w:r>
      <w:r w:rsidR="009F6BE0" w:rsidRPr="00325DEC">
        <w:rPr>
          <w:rFonts w:ascii="Times New Roman" w:hAnsi="Times New Roman" w:cs="Times New Roman"/>
          <w:sz w:val="28"/>
          <w:szCs w:val="28"/>
          <w:lang w:val="kk-KZ"/>
        </w:rPr>
        <w:t>=</w:t>
      </w:r>
      <w:r w:rsidR="004A4425" w:rsidRPr="00325DEC">
        <w:rPr>
          <w:rFonts w:ascii="Times New Roman" w:hAnsi="Times New Roman" w:cs="Times New Roman"/>
          <w:sz w:val="28"/>
          <w:szCs w:val="28"/>
          <w:lang w:val="kk-KZ"/>
        </w:rPr>
        <w:t xml:space="preserve"> </w:t>
      </w:r>
      <w:r w:rsidR="009F6BE0" w:rsidRPr="00325DEC">
        <w:rPr>
          <w:rFonts w:ascii="Times New Roman" w:hAnsi="Times New Roman" w:cs="Times New Roman"/>
          <w:sz w:val="28"/>
          <w:szCs w:val="28"/>
          <w:lang w:val="kk-KZ"/>
        </w:rPr>
        <w:t>a</w:t>
      </w:r>
      <w:r w:rsidR="00097F9C" w:rsidRPr="00325DEC">
        <w:rPr>
          <w:rFonts w:ascii="Times New Roman" w:hAnsi="Times New Roman" w:cs="Times New Roman"/>
          <w:sz w:val="28"/>
          <w:szCs w:val="28"/>
          <w:lang w:val="kk-KZ"/>
        </w:rPr>
        <w:t xml:space="preserve"> </w:t>
      </w:r>
      <w:r w:rsidR="009F6BE0" w:rsidRPr="00325DEC">
        <w:rPr>
          <w:rFonts w:ascii="Times New Roman" w:hAnsi="Times New Roman" w:cs="Times New Roman"/>
          <w:sz w:val="28"/>
          <w:szCs w:val="28"/>
          <w:lang w:val="kk-KZ"/>
        </w:rPr>
        <w:t>+</w:t>
      </w:r>
      <w:r w:rsidR="00097F9C" w:rsidRPr="00325DEC">
        <w:rPr>
          <w:rFonts w:ascii="Times New Roman" w:hAnsi="Times New Roman" w:cs="Times New Roman"/>
          <w:sz w:val="28"/>
          <w:szCs w:val="28"/>
          <w:lang w:val="kk-KZ"/>
        </w:rPr>
        <w:t xml:space="preserve"> </w:t>
      </w:r>
      <w:r w:rsidR="009F6BE0" w:rsidRPr="00325DEC">
        <w:rPr>
          <w:rFonts w:ascii="Times New Roman" w:hAnsi="Times New Roman" w:cs="Times New Roman"/>
          <w:sz w:val="28"/>
          <w:szCs w:val="28"/>
          <w:lang w:val="kk-KZ"/>
        </w:rPr>
        <w:t>673b</w:t>
      </w:r>
      <w:r w:rsidR="00097F9C" w:rsidRPr="00325DEC">
        <w:rPr>
          <w:rFonts w:ascii="Times New Roman" w:hAnsi="Times New Roman" w:cs="Times New Roman"/>
          <w:sz w:val="28"/>
          <w:szCs w:val="28"/>
          <w:lang w:val="kk-KZ"/>
        </w:rPr>
        <w:t xml:space="preserve"> </w:t>
      </w:r>
      <w:r w:rsidR="009F6BE0" w:rsidRPr="00325DEC">
        <w:rPr>
          <w:rFonts w:ascii="Times New Roman" w:hAnsi="Times New Roman" w:cs="Times New Roman"/>
          <w:sz w:val="28"/>
          <w:szCs w:val="28"/>
          <w:lang w:val="kk-KZ"/>
        </w:rPr>
        <w:t>+</w:t>
      </w:r>
      <w:r w:rsidR="00097F9C" w:rsidRPr="00325DEC">
        <w:rPr>
          <w:rFonts w:ascii="Times New Roman" w:hAnsi="Times New Roman" w:cs="Times New Roman"/>
          <w:sz w:val="28"/>
          <w:szCs w:val="28"/>
          <w:lang w:val="kk-KZ"/>
        </w:rPr>
        <w:t xml:space="preserve"> </w:t>
      </w:r>
      <w:r w:rsidRPr="00325DEC">
        <w:rPr>
          <w:rFonts w:ascii="Times New Roman" w:hAnsi="Times New Roman" w:cs="Times New Roman"/>
          <w:sz w:val="28"/>
          <w:szCs w:val="28"/>
          <w:lang w:val="kk-KZ"/>
        </w:rPr>
        <w:t>0.04</w:t>
      </w:r>
      <w:r w:rsidR="00097F9C" w:rsidRPr="00325DEC">
        <w:rPr>
          <w:rFonts w:ascii="Times New Roman" w:hAnsi="Times New Roman" w:cs="Times New Roman"/>
          <w:sz w:val="28"/>
          <w:szCs w:val="28"/>
          <w:lang w:val="kk-KZ"/>
        </w:rPr>
        <w:t xml:space="preserve"> ·</w:t>
      </w:r>
      <w:r w:rsidR="009F6BE0" w:rsidRPr="00325DEC">
        <w:rPr>
          <w:rFonts w:ascii="Times New Roman" w:hAnsi="Times New Roman" w:cs="Times New Roman"/>
          <w:sz w:val="28"/>
          <w:szCs w:val="28"/>
          <w:lang w:val="kk-KZ"/>
        </w:rPr>
        <w:t>10</w:t>
      </w:r>
      <w:r w:rsidR="009F6BE0" w:rsidRPr="00325DEC">
        <w:rPr>
          <w:rFonts w:ascii="Times New Roman" w:hAnsi="Times New Roman" w:cs="Times New Roman"/>
          <w:sz w:val="28"/>
          <w:szCs w:val="28"/>
          <w:vertAlign w:val="superscript"/>
          <w:lang w:val="kk-KZ"/>
        </w:rPr>
        <w:t>-</w:t>
      </w:r>
      <w:r w:rsidRPr="00325DEC">
        <w:rPr>
          <w:rFonts w:ascii="Times New Roman" w:hAnsi="Times New Roman" w:cs="Times New Roman"/>
          <w:sz w:val="28"/>
          <w:szCs w:val="28"/>
          <w:vertAlign w:val="superscript"/>
          <w:lang w:val="kk-KZ"/>
        </w:rPr>
        <w:t>5</w:t>
      </w:r>
      <w:r w:rsidR="00097F9C" w:rsidRPr="00325DEC">
        <w:rPr>
          <w:rFonts w:ascii="Times New Roman" w:hAnsi="Times New Roman" w:cs="Times New Roman"/>
          <w:sz w:val="28"/>
          <w:szCs w:val="28"/>
          <w:lang w:val="kk-KZ"/>
        </w:rPr>
        <w:t>c</w:t>
      </w:r>
      <w:r w:rsidR="009F6BE0" w:rsidRPr="00325DEC">
        <w:rPr>
          <w:rFonts w:ascii="Times New Roman" w:hAnsi="Times New Roman" w:cs="Times New Roman"/>
          <w:sz w:val="28"/>
          <w:szCs w:val="28"/>
          <w:lang w:val="kk-KZ"/>
        </w:rPr>
        <w:tab/>
      </w:r>
      <w:r w:rsidR="009F6BE0" w:rsidRPr="00325DEC">
        <w:rPr>
          <w:rFonts w:ascii="Times New Roman" w:hAnsi="Times New Roman" w:cs="Times New Roman"/>
          <w:sz w:val="28"/>
          <w:szCs w:val="28"/>
          <w:lang w:val="kk-KZ"/>
        </w:rPr>
        <w:tab/>
      </w:r>
      <w:r w:rsidR="004A4425" w:rsidRPr="00325DEC">
        <w:rPr>
          <w:rFonts w:ascii="Times New Roman" w:hAnsi="Times New Roman" w:cs="Times New Roman"/>
          <w:sz w:val="28"/>
          <w:szCs w:val="28"/>
          <w:lang w:val="kk-KZ"/>
        </w:rPr>
        <w:t xml:space="preserve">   </w:t>
      </w:r>
      <w:r w:rsidR="003753BD" w:rsidRPr="00325DEC">
        <w:rPr>
          <w:rFonts w:ascii="Times New Roman" w:hAnsi="Times New Roman" w:cs="Times New Roman"/>
          <w:sz w:val="28"/>
          <w:szCs w:val="28"/>
          <w:lang w:val="kk-KZ"/>
        </w:rPr>
        <w:t xml:space="preserve">  </w:t>
      </w:r>
      <w:r w:rsidR="004A4425" w:rsidRPr="00325DEC">
        <w:rPr>
          <w:rFonts w:ascii="Times New Roman" w:hAnsi="Times New Roman" w:cs="Times New Roman"/>
          <w:sz w:val="28"/>
          <w:szCs w:val="28"/>
          <w:lang w:val="kk-KZ"/>
        </w:rPr>
        <w:t xml:space="preserve">                </w:t>
      </w:r>
      <w:r w:rsidR="009F6BE0" w:rsidRPr="00325DEC">
        <w:rPr>
          <w:rFonts w:ascii="Times New Roman" w:hAnsi="Times New Roman" w:cs="Times New Roman"/>
          <w:sz w:val="28"/>
          <w:szCs w:val="28"/>
          <w:lang w:val="kk-KZ"/>
        </w:rPr>
        <w:tab/>
      </w:r>
      <w:r w:rsidR="009F6BE0" w:rsidRPr="00325DEC">
        <w:rPr>
          <w:rFonts w:ascii="Times New Roman" w:hAnsi="Times New Roman" w:cs="Times New Roman"/>
          <w:sz w:val="28"/>
          <w:szCs w:val="28"/>
          <w:lang w:val="kk-KZ"/>
        </w:rPr>
        <w:tab/>
        <w:t>(</w:t>
      </w:r>
      <w:r w:rsidR="00A710F5" w:rsidRPr="00325DEC">
        <w:rPr>
          <w:rFonts w:ascii="Times New Roman" w:hAnsi="Times New Roman" w:cs="Times New Roman"/>
          <w:sz w:val="28"/>
          <w:szCs w:val="28"/>
          <w:lang w:val="kk-KZ"/>
        </w:rPr>
        <w:t>19</w:t>
      </w:r>
      <w:r w:rsidR="009F6BE0" w:rsidRPr="00325DEC">
        <w:rPr>
          <w:rFonts w:ascii="Times New Roman" w:hAnsi="Times New Roman" w:cs="Times New Roman"/>
          <w:sz w:val="28"/>
          <w:szCs w:val="28"/>
          <w:lang w:val="kk-KZ"/>
        </w:rPr>
        <w:t>)</w:t>
      </w:r>
    </w:p>
    <w:p w:rsidR="004A4425" w:rsidRPr="00325DEC" w:rsidRDefault="004A4425" w:rsidP="00355B42">
      <w:pPr>
        <w:ind w:firstLine="540"/>
        <w:jc w:val="center"/>
        <w:rPr>
          <w:rFonts w:ascii="Times New Roman" w:hAnsi="Times New Roman" w:cs="Times New Roman"/>
          <w:sz w:val="28"/>
          <w:szCs w:val="28"/>
          <w:lang w:val="kk-KZ"/>
        </w:rPr>
      </w:pPr>
    </w:p>
    <w:p w:rsidR="009F6BE0" w:rsidRPr="00325DEC" w:rsidRDefault="009F6BE0" w:rsidP="00355B42">
      <w:pPr>
        <w:ind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a, b, c коэффициенттерін анықтау үшін ең кіші квадраттар әдісін қолданамыз.</w:t>
      </w:r>
    </w:p>
    <w:p w:rsidR="009F6BE0" w:rsidRPr="00325DEC" w:rsidRDefault="009F6BE0" w:rsidP="00355B42">
      <w:pPr>
        <w:ind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w:t>
      </w:r>
      <w:r w:rsidR="00A710F5" w:rsidRPr="00325DEC">
        <w:rPr>
          <w:rFonts w:ascii="Times New Roman" w:hAnsi="Times New Roman" w:cs="Times New Roman"/>
          <w:sz w:val="28"/>
          <w:szCs w:val="28"/>
          <w:lang w:val="kk-KZ"/>
        </w:rPr>
        <w:t>17</w:t>
      </w:r>
      <w:r w:rsidRPr="00325DEC">
        <w:rPr>
          <w:rFonts w:ascii="Times New Roman" w:hAnsi="Times New Roman" w:cs="Times New Roman"/>
          <w:sz w:val="28"/>
          <w:szCs w:val="28"/>
          <w:lang w:val="kk-KZ"/>
        </w:rPr>
        <w:t>) теңдеуден (</w:t>
      </w:r>
      <w:r w:rsidR="00A710F5" w:rsidRPr="00325DEC">
        <w:rPr>
          <w:rFonts w:ascii="Times New Roman" w:hAnsi="Times New Roman" w:cs="Times New Roman"/>
          <w:sz w:val="28"/>
          <w:szCs w:val="28"/>
          <w:lang w:val="kk-KZ"/>
        </w:rPr>
        <w:t>18</w:t>
      </w:r>
      <w:r w:rsidRPr="00325DEC">
        <w:rPr>
          <w:rFonts w:ascii="Times New Roman" w:hAnsi="Times New Roman" w:cs="Times New Roman"/>
          <w:sz w:val="28"/>
          <w:szCs w:val="28"/>
          <w:lang w:val="kk-KZ"/>
        </w:rPr>
        <w:t>) теңдеуді,  (</w:t>
      </w:r>
      <w:r w:rsidR="00A710F5" w:rsidRPr="00325DEC">
        <w:rPr>
          <w:rFonts w:ascii="Times New Roman" w:hAnsi="Times New Roman" w:cs="Times New Roman"/>
          <w:sz w:val="28"/>
          <w:szCs w:val="28"/>
          <w:lang w:val="kk-KZ"/>
        </w:rPr>
        <w:t>19</w:t>
      </w:r>
      <w:r w:rsidRPr="00325DEC">
        <w:rPr>
          <w:rFonts w:ascii="Times New Roman" w:hAnsi="Times New Roman" w:cs="Times New Roman"/>
          <w:sz w:val="28"/>
          <w:szCs w:val="28"/>
          <w:lang w:val="kk-KZ"/>
        </w:rPr>
        <w:t>) теңдеуден  (</w:t>
      </w:r>
      <w:r w:rsidR="00A710F5" w:rsidRPr="00325DEC">
        <w:rPr>
          <w:rFonts w:ascii="Times New Roman" w:hAnsi="Times New Roman" w:cs="Times New Roman"/>
          <w:sz w:val="28"/>
          <w:szCs w:val="28"/>
          <w:lang w:val="kk-KZ"/>
        </w:rPr>
        <w:t>17</w:t>
      </w:r>
      <w:r w:rsidRPr="00325DEC">
        <w:rPr>
          <w:rFonts w:ascii="Times New Roman" w:hAnsi="Times New Roman" w:cs="Times New Roman"/>
          <w:sz w:val="28"/>
          <w:szCs w:val="28"/>
          <w:lang w:val="kk-KZ"/>
        </w:rPr>
        <w:t>) теңдеуді алатын болсақ:</w:t>
      </w:r>
    </w:p>
    <w:p w:rsidR="004A4425" w:rsidRPr="00325DEC" w:rsidRDefault="004A4425" w:rsidP="00355B42">
      <w:pPr>
        <w:ind w:firstLine="540"/>
        <w:jc w:val="both"/>
        <w:rPr>
          <w:rFonts w:ascii="Times New Roman" w:hAnsi="Times New Roman" w:cs="Times New Roman"/>
          <w:sz w:val="28"/>
          <w:szCs w:val="28"/>
          <w:lang w:val="kk-KZ"/>
        </w:rPr>
      </w:pPr>
    </w:p>
    <w:p w:rsidR="009F6BE0" w:rsidRPr="00325DEC" w:rsidRDefault="00362E71" w:rsidP="003753BD">
      <w:pPr>
        <w:ind w:firstLine="540"/>
        <w:jc w:val="right"/>
        <w:rPr>
          <w:rFonts w:ascii="Times New Roman" w:hAnsi="Times New Roman" w:cs="Times New Roman"/>
          <w:sz w:val="28"/>
          <w:szCs w:val="28"/>
          <w:lang w:val="kk-KZ"/>
        </w:rPr>
      </w:pPr>
      <w:r w:rsidRPr="00325DEC">
        <w:rPr>
          <w:rFonts w:ascii="Times New Roman" w:hAnsi="Times New Roman" w:cs="Times New Roman"/>
          <w:sz w:val="28"/>
          <w:szCs w:val="28"/>
          <w:lang w:val="kk-KZ"/>
        </w:rPr>
        <w:t>0.3364 =597.055</w:t>
      </w:r>
      <w:r w:rsidR="00097F9C" w:rsidRPr="00325DEC">
        <w:rPr>
          <w:rFonts w:ascii="Times New Roman" w:hAnsi="Times New Roman" w:cs="Times New Roman"/>
          <w:sz w:val="28"/>
          <w:szCs w:val="28"/>
          <w:lang w:val="kk-KZ"/>
        </w:rPr>
        <w:t xml:space="preserve">b </w:t>
      </w:r>
      <w:r w:rsidRPr="00325DEC">
        <w:rPr>
          <w:rFonts w:ascii="Times New Roman" w:hAnsi="Times New Roman" w:cs="Times New Roman"/>
          <w:sz w:val="28"/>
          <w:szCs w:val="28"/>
          <w:lang w:val="kk-KZ"/>
        </w:rPr>
        <w:t>-</w:t>
      </w:r>
      <w:r w:rsidR="00097F9C" w:rsidRPr="00325DEC">
        <w:rPr>
          <w:rFonts w:ascii="Times New Roman" w:hAnsi="Times New Roman" w:cs="Times New Roman"/>
          <w:sz w:val="28"/>
          <w:szCs w:val="28"/>
          <w:lang w:val="kk-KZ"/>
        </w:rPr>
        <w:t xml:space="preserve"> </w:t>
      </w:r>
      <w:r w:rsidRPr="00325DEC">
        <w:rPr>
          <w:rFonts w:ascii="Times New Roman" w:hAnsi="Times New Roman" w:cs="Times New Roman"/>
          <w:sz w:val="28"/>
          <w:szCs w:val="28"/>
          <w:lang w:val="kk-KZ"/>
        </w:rPr>
        <w:t>1.01</w:t>
      </w:r>
      <w:r w:rsidR="00097F9C" w:rsidRPr="00325DEC">
        <w:rPr>
          <w:rFonts w:ascii="Times New Roman" w:hAnsi="Times New Roman" w:cs="Times New Roman"/>
          <w:sz w:val="28"/>
          <w:szCs w:val="28"/>
          <w:lang w:val="kk-KZ"/>
        </w:rPr>
        <w:t xml:space="preserve"> ·10</w:t>
      </w:r>
      <w:r w:rsidR="00097F9C" w:rsidRPr="00325DEC">
        <w:rPr>
          <w:rFonts w:ascii="Times New Roman" w:hAnsi="Times New Roman" w:cs="Times New Roman"/>
          <w:sz w:val="28"/>
          <w:szCs w:val="28"/>
          <w:vertAlign w:val="superscript"/>
          <w:lang w:val="kk-KZ"/>
        </w:rPr>
        <w:t>-</w:t>
      </w:r>
      <w:r w:rsidRPr="00325DEC">
        <w:rPr>
          <w:rFonts w:ascii="Times New Roman" w:hAnsi="Times New Roman" w:cs="Times New Roman"/>
          <w:sz w:val="28"/>
          <w:szCs w:val="28"/>
          <w:vertAlign w:val="superscript"/>
          <w:lang w:val="kk-KZ"/>
        </w:rPr>
        <w:t>5</w:t>
      </w:r>
      <w:r w:rsidR="00097F9C" w:rsidRPr="00325DEC">
        <w:rPr>
          <w:rFonts w:ascii="Times New Roman" w:hAnsi="Times New Roman" w:cs="Times New Roman"/>
          <w:sz w:val="28"/>
          <w:szCs w:val="28"/>
          <w:lang w:val="kk-KZ"/>
        </w:rPr>
        <w:t>c</w:t>
      </w:r>
      <w:r w:rsidR="009F6BE0" w:rsidRPr="00325DEC">
        <w:rPr>
          <w:rFonts w:ascii="Times New Roman" w:hAnsi="Times New Roman" w:cs="Times New Roman"/>
          <w:sz w:val="28"/>
          <w:szCs w:val="28"/>
          <w:lang w:val="kk-KZ"/>
        </w:rPr>
        <w:tab/>
      </w:r>
      <w:r w:rsidRPr="00325DEC">
        <w:rPr>
          <w:rFonts w:ascii="Times New Roman" w:hAnsi="Times New Roman" w:cs="Times New Roman"/>
          <w:sz w:val="28"/>
          <w:szCs w:val="28"/>
          <w:lang w:val="kk-KZ"/>
        </w:rPr>
        <w:t xml:space="preserve">         </w:t>
      </w:r>
      <w:r w:rsidR="003753BD" w:rsidRPr="00325DEC">
        <w:rPr>
          <w:rFonts w:ascii="Times New Roman" w:hAnsi="Times New Roman" w:cs="Times New Roman"/>
          <w:sz w:val="28"/>
          <w:szCs w:val="28"/>
          <w:lang w:val="kk-KZ"/>
        </w:rPr>
        <w:t xml:space="preserve">                                </w:t>
      </w:r>
      <w:r w:rsidR="009F6BE0" w:rsidRPr="00325DEC">
        <w:rPr>
          <w:rFonts w:ascii="Times New Roman" w:hAnsi="Times New Roman" w:cs="Times New Roman"/>
          <w:sz w:val="28"/>
          <w:szCs w:val="28"/>
          <w:lang w:val="kk-KZ"/>
        </w:rPr>
        <w:tab/>
        <w:t>(</w:t>
      </w:r>
      <w:r w:rsidR="00A710F5" w:rsidRPr="00325DEC">
        <w:rPr>
          <w:rFonts w:ascii="Times New Roman" w:hAnsi="Times New Roman" w:cs="Times New Roman"/>
          <w:sz w:val="28"/>
          <w:szCs w:val="28"/>
          <w:lang w:val="kk-KZ"/>
        </w:rPr>
        <w:t>20</w:t>
      </w:r>
      <w:r w:rsidR="009F6BE0" w:rsidRPr="00325DEC">
        <w:rPr>
          <w:rFonts w:ascii="Times New Roman" w:hAnsi="Times New Roman" w:cs="Times New Roman"/>
          <w:sz w:val="28"/>
          <w:szCs w:val="28"/>
          <w:lang w:val="kk-KZ"/>
        </w:rPr>
        <w:t>)</w:t>
      </w:r>
    </w:p>
    <w:p w:rsidR="009F6BE0" w:rsidRPr="00325DEC" w:rsidRDefault="00362E71" w:rsidP="003753BD">
      <w:pPr>
        <w:ind w:firstLine="540"/>
        <w:jc w:val="right"/>
        <w:rPr>
          <w:rFonts w:ascii="Times New Roman" w:hAnsi="Times New Roman" w:cs="Times New Roman"/>
          <w:sz w:val="28"/>
          <w:szCs w:val="28"/>
          <w:lang w:val="kk-KZ"/>
        </w:rPr>
      </w:pPr>
      <w:r w:rsidRPr="00325DEC">
        <w:rPr>
          <w:rFonts w:ascii="Times New Roman" w:hAnsi="Times New Roman" w:cs="Times New Roman"/>
          <w:sz w:val="28"/>
          <w:szCs w:val="28"/>
          <w:lang w:val="kk-KZ"/>
        </w:rPr>
        <w:t>15.2364 = 1194.11</w:t>
      </w:r>
      <w:r w:rsidR="00097F9C" w:rsidRPr="00325DEC">
        <w:rPr>
          <w:rFonts w:ascii="Times New Roman" w:hAnsi="Times New Roman" w:cs="Times New Roman"/>
          <w:sz w:val="28"/>
          <w:szCs w:val="28"/>
          <w:lang w:val="kk-KZ"/>
        </w:rPr>
        <w:t xml:space="preserve">b </w:t>
      </w:r>
      <w:r w:rsidRPr="00325DEC">
        <w:rPr>
          <w:rFonts w:ascii="Times New Roman" w:hAnsi="Times New Roman" w:cs="Times New Roman"/>
          <w:sz w:val="28"/>
          <w:szCs w:val="28"/>
          <w:lang w:val="kk-KZ"/>
        </w:rPr>
        <w:t>-</w:t>
      </w:r>
      <w:r w:rsidR="00097F9C" w:rsidRPr="00325DEC">
        <w:rPr>
          <w:rFonts w:ascii="Times New Roman" w:hAnsi="Times New Roman" w:cs="Times New Roman"/>
          <w:sz w:val="28"/>
          <w:szCs w:val="28"/>
          <w:lang w:val="kk-KZ"/>
        </w:rPr>
        <w:t xml:space="preserve"> </w:t>
      </w:r>
      <w:r w:rsidRPr="00325DEC">
        <w:rPr>
          <w:rFonts w:ascii="Times New Roman" w:hAnsi="Times New Roman" w:cs="Times New Roman"/>
          <w:sz w:val="28"/>
          <w:szCs w:val="28"/>
          <w:lang w:val="kk-KZ"/>
        </w:rPr>
        <w:t>1.09</w:t>
      </w:r>
      <w:r w:rsidR="00097F9C" w:rsidRPr="00325DEC">
        <w:rPr>
          <w:rFonts w:ascii="Times New Roman" w:hAnsi="Times New Roman" w:cs="Times New Roman"/>
          <w:sz w:val="28"/>
          <w:szCs w:val="28"/>
          <w:lang w:val="kk-KZ"/>
        </w:rPr>
        <w:t xml:space="preserve"> ·10</w:t>
      </w:r>
      <w:r w:rsidR="00097F9C" w:rsidRPr="00325DEC">
        <w:rPr>
          <w:rFonts w:ascii="Times New Roman" w:hAnsi="Times New Roman" w:cs="Times New Roman"/>
          <w:sz w:val="28"/>
          <w:szCs w:val="28"/>
          <w:vertAlign w:val="superscript"/>
          <w:lang w:val="kk-KZ"/>
        </w:rPr>
        <w:t>-</w:t>
      </w:r>
      <w:r w:rsidRPr="00325DEC">
        <w:rPr>
          <w:rFonts w:ascii="Times New Roman" w:hAnsi="Times New Roman" w:cs="Times New Roman"/>
          <w:sz w:val="28"/>
          <w:szCs w:val="28"/>
          <w:vertAlign w:val="superscript"/>
          <w:lang w:val="kk-KZ"/>
        </w:rPr>
        <w:t>5</w:t>
      </w:r>
      <w:r w:rsidR="00097F9C" w:rsidRPr="00325DEC">
        <w:rPr>
          <w:rFonts w:ascii="Times New Roman" w:hAnsi="Times New Roman" w:cs="Times New Roman"/>
          <w:sz w:val="28"/>
          <w:szCs w:val="28"/>
          <w:lang w:val="kk-KZ"/>
        </w:rPr>
        <w:t>c</w:t>
      </w:r>
      <w:r w:rsidR="009F6BE0" w:rsidRPr="00325DEC">
        <w:rPr>
          <w:rFonts w:ascii="Times New Roman" w:hAnsi="Times New Roman" w:cs="Times New Roman"/>
          <w:sz w:val="28"/>
          <w:szCs w:val="28"/>
          <w:lang w:val="kk-KZ"/>
        </w:rPr>
        <w:tab/>
      </w:r>
      <w:r w:rsidR="003753BD" w:rsidRPr="00325DEC">
        <w:rPr>
          <w:rFonts w:ascii="Times New Roman" w:hAnsi="Times New Roman" w:cs="Times New Roman"/>
          <w:sz w:val="28"/>
          <w:szCs w:val="28"/>
          <w:lang w:val="kk-KZ"/>
        </w:rPr>
        <w:t xml:space="preserve">                               </w:t>
      </w:r>
      <w:r w:rsidR="009F6BE0" w:rsidRPr="00325DEC">
        <w:rPr>
          <w:rFonts w:ascii="Times New Roman" w:hAnsi="Times New Roman" w:cs="Times New Roman"/>
          <w:sz w:val="28"/>
          <w:szCs w:val="28"/>
          <w:lang w:val="kk-KZ"/>
        </w:rPr>
        <w:tab/>
      </w:r>
      <w:r w:rsidR="009F6BE0" w:rsidRPr="00325DEC">
        <w:rPr>
          <w:rFonts w:ascii="Times New Roman" w:hAnsi="Times New Roman" w:cs="Times New Roman"/>
          <w:sz w:val="28"/>
          <w:szCs w:val="28"/>
          <w:lang w:val="kk-KZ"/>
        </w:rPr>
        <w:tab/>
        <w:t>(</w:t>
      </w:r>
      <w:r w:rsidR="00A710F5" w:rsidRPr="00325DEC">
        <w:rPr>
          <w:rFonts w:ascii="Times New Roman" w:hAnsi="Times New Roman" w:cs="Times New Roman"/>
          <w:sz w:val="28"/>
          <w:szCs w:val="28"/>
          <w:lang w:val="kk-KZ"/>
        </w:rPr>
        <w:t>21</w:t>
      </w:r>
      <w:r w:rsidR="009F6BE0" w:rsidRPr="00325DEC">
        <w:rPr>
          <w:rFonts w:ascii="Times New Roman" w:hAnsi="Times New Roman" w:cs="Times New Roman"/>
          <w:sz w:val="28"/>
          <w:szCs w:val="28"/>
          <w:lang w:val="kk-KZ"/>
        </w:rPr>
        <w:t>)</w:t>
      </w:r>
    </w:p>
    <w:p w:rsidR="004A4425" w:rsidRPr="00325DEC" w:rsidRDefault="004A4425" w:rsidP="00355B42">
      <w:pPr>
        <w:ind w:firstLine="540"/>
        <w:jc w:val="right"/>
        <w:rPr>
          <w:rFonts w:ascii="Times New Roman" w:hAnsi="Times New Roman" w:cs="Times New Roman"/>
          <w:sz w:val="28"/>
          <w:szCs w:val="28"/>
          <w:lang w:val="kk-KZ"/>
        </w:rPr>
      </w:pPr>
    </w:p>
    <w:p w:rsidR="009F6BE0" w:rsidRPr="00325DEC" w:rsidRDefault="009F6BE0" w:rsidP="00355B42">
      <w:pPr>
        <w:ind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w:t>
      </w:r>
      <w:r w:rsidR="00A710F5" w:rsidRPr="00325DEC">
        <w:rPr>
          <w:rFonts w:ascii="Times New Roman" w:hAnsi="Times New Roman" w:cs="Times New Roman"/>
          <w:sz w:val="28"/>
          <w:szCs w:val="28"/>
          <w:lang w:val="kk-KZ"/>
        </w:rPr>
        <w:t>20</w:t>
      </w:r>
      <w:r w:rsidRPr="00325DEC">
        <w:rPr>
          <w:rFonts w:ascii="Times New Roman" w:hAnsi="Times New Roman" w:cs="Times New Roman"/>
          <w:sz w:val="28"/>
          <w:szCs w:val="28"/>
          <w:lang w:val="kk-KZ"/>
        </w:rPr>
        <w:t>) және (</w:t>
      </w:r>
      <w:r w:rsidR="00A710F5" w:rsidRPr="00325DEC">
        <w:rPr>
          <w:rFonts w:ascii="Times New Roman" w:hAnsi="Times New Roman" w:cs="Times New Roman"/>
          <w:sz w:val="28"/>
          <w:szCs w:val="28"/>
          <w:lang w:val="kk-KZ"/>
        </w:rPr>
        <w:t>21</w:t>
      </w:r>
      <w:r w:rsidRPr="00325DEC">
        <w:rPr>
          <w:rFonts w:ascii="Times New Roman" w:hAnsi="Times New Roman" w:cs="Times New Roman"/>
          <w:sz w:val="28"/>
          <w:szCs w:val="28"/>
          <w:lang w:val="kk-KZ"/>
        </w:rPr>
        <w:t>) теңдеулерден c коэффициентін анықтаймыз:</w:t>
      </w:r>
    </w:p>
    <w:p w:rsidR="004A4425" w:rsidRPr="00325DEC" w:rsidRDefault="004A4425" w:rsidP="00355B42">
      <w:pPr>
        <w:ind w:firstLine="540"/>
        <w:jc w:val="both"/>
        <w:rPr>
          <w:rFonts w:ascii="Times New Roman" w:hAnsi="Times New Roman" w:cs="Times New Roman"/>
          <w:sz w:val="28"/>
          <w:szCs w:val="28"/>
          <w:lang w:val="kk-KZ"/>
        </w:rPr>
      </w:pPr>
    </w:p>
    <w:p w:rsidR="009F6BE0" w:rsidRPr="00325DEC" w:rsidRDefault="00362E71" w:rsidP="00355B42">
      <w:pPr>
        <w:ind w:firstLine="540"/>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0.6728</w:t>
      </w:r>
      <w:r w:rsidR="009F6BE0" w:rsidRPr="00325DEC">
        <w:rPr>
          <w:rFonts w:ascii="Times New Roman" w:hAnsi="Times New Roman" w:cs="Times New Roman"/>
          <w:sz w:val="28"/>
          <w:szCs w:val="28"/>
          <w:lang w:val="kk-KZ"/>
        </w:rPr>
        <w:t xml:space="preserve"> = </w:t>
      </w:r>
      <w:r w:rsidRPr="00325DEC">
        <w:rPr>
          <w:rFonts w:ascii="Times New Roman" w:hAnsi="Times New Roman" w:cs="Times New Roman"/>
          <w:sz w:val="28"/>
          <w:szCs w:val="28"/>
          <w:lang w:val="kk-KZ"/>
        </w:rPr>
        <w:t>1194.11</w:t>
      </w:r>
      <w:r w:rsidR="009F6BE0" w:rsidRPr="00325DEC">
        <w:rPr>
          <w:rFonts w:ascii="Times New Roman" w:hAnsi="Times New Roman" w:cs="Times New Roman"/>
          <w:sz w:val="28"/>
          <w:szCs w:val="28"/>
          <w:lang w:val="kk-KZ"/>
        </w:rPr>
        <w:t xml:space="preserve">b </w:t>
      </w:r>
      <w:r w:rsidR="00097F9C" w:rsidRPr="00325DEC">
        <w:rPr>
          <w:rFonts w:ascii="Times New Roman" w:hAnsi="Times New Roman" w:cs="Times New Roman"/>
          <w:sz w:val="28"/>
          <w:szCs w:val="28"/>
          <w:lang w:val="kk-KZ"/>
        </w:rPr>
        <w:t>–</w:t>
      </w:r>
      <w:r w:rsidR="009F6BE0" w:rsidRPr="00325DEC">
        <w:rPr>
          <w:rFonts w:ascii="Times New Roman" w:hAnsi="Times New Roman" w:cs="Times New Roman"/>
          <w:sz w:val="28"/>
          <w:szCs w:val="28"/>
          <w:lang w:val="kk-KZ"/>
        </w:rPr>
        <w:t xml:space="preserve"> </w:t>
      </w:r>
      <w:r w:rsidR="001E64EF" w:rsidRPr="00325DEC">
        <w:rPr>
          <w:rFonts w:ascii="Times New Roman" w:hAnsi="Times New Roman" w:cs="Times New Roman"/>
          <w:sz w:val="28"/>
          <w:szCs w:val="28"/>
          <w:lang w:val="kk-KZ"/>
        </w:rPr>
        <w:t>2.02</w:t>
      </w:r>
      <w:r w:rsidR="00097F9C" w:rsidRPr="00325DEC">
        <w:rPr>
          <w:rFonts w:ascii="Times New Roman" w:hAnsi="Times New Roman" w:cs="Times New Roman"/>
          <w:sz w:val="28"/>
          <w:szCs w:val="28"/>
          <w:lang w:val="kk-KZ"/>
        </w:rPr>
        <w:t>·</w:t>
      </w:r>
      <w:r w:rsidR="009F6BE0" w:rsidRPr="00325DEC">
        <w:rPr>
          <w:rFonts w:ascii="Times New Roman" w:hAnsi="Times New Roman" w:cs="Times New Roman"/>
          <w:sz w:val="28"/>
          <w:szCs w:val="28"/>
          <w:lang w:val="kk-KZ"/>
        </w:rPr>
        <w:t>10</w:t>
      </w:r>
      <w:r w:rsidR="009F6BE0" w:rsidRPr="00325DEC">
        <w:rPr>
          <w:rFonts w:ascii="Times New Roman" w:hAnsi="Times New Roman" w:cs="Times New Roman"/>
          <w:sz w:val="28"/>
          <w:szCs w:val="28"/>
          <w:vertAlign w:val="superscript"/>
          <w:lang w:val="kk-KZ"/>
        </w:rPr>
        <w:t>-</w:t>
      </w:r>
      <w:r w:rsidRPr="00325DEC">
        <w:rPr>
          <w:rFonts w:ascii="Times New Roman" w:hAnsi="Times New Roman" w:cs="Times New Roman"/>
          <w:sz w:val="28"/>
          <w:szCs w:val="28"/>
          <w:vertAlign w:val="superscript"/>
          <w:lang w:val="kk-KZ"/>
        </w:rPr>
        <w:t>5</w:t>
      </w:r>
      <w:r w:rsidR="009F6BE0" w:rsidRPr="00325DEC">
        <w:rPr>
          <w:rFonts w:ascii="Times New Roman" w:hAnsi="Times New Roman" w:cs="Times New Roman"/>
          <w:sz w:val="28"/>
          <w:szCs w:val="28"/>
          <w:lang w:val="kk-KZ"/>
        </w:rPr>
        <w:t>c</w:t>
      </w:r>
    </w:p>
    <w:p w:rsidR="009F6BE0" w:rsidRPr="00325DEC" w:rsidRDefault="0009225F" w:rsidP="00355B42">
      <w:pPr>
        <w:ind w:firstLine="540"/>
        <w:jc w:val="center"/>
        <w:rPr>
          <w:rFonts w:ascii="Times New Roman" w:hAnsi="Times New Roman" w:cs="Times New Roman"/>
          <w:sz w:val="28"/>
          <w:szCs w:val="28"/>
          <w:u w:val="single"/>
          <w:lang w:val="kk-KZ"/>
        </w:rPr>
      </w:pPr>
      <w:r w:rsidRPr="00325DEC">
        <w:rPr>
          <w:rFonts w:ascii="Times New Roman" w:hAnsi="Times New Roman" w:cs="Times New Roman"/>
          <w:sz w:val="28"/>
          <w:szCs w:val="28"/>
          <w:u w:val="single"/>
          <w:lang w:val="kk-KZ"/>
        </w:rPr>
        <w:t>15.2364</w:t>
      </w:r>
      <w:r w:rsidR="009F6BE0" w:rsidRPr="00325DEC">
        <w:rPr>
          <w:rFonts w:ascii="Times New Roman" w:hAnsi="Times New Roman" w:cs="Times New Roman"/>
          <w:sz w:val="28"/>
          <w:szCs w:val="28"/>
          <w:u w:val="single"/>
          <w:lang w:val="kk-KZ"/>
        </w:rPr>
        <w:t xml:space="preserve"> = </w:t>
      </w:r>
      <w:r w:rsidRPr="00325DEC">
        <w:rPr>
          <w:rFonts w:ascii="Times New Roman" w:hAnsi="Times New Roman" w:cs="Times New Roman"/>
          <w:sz w:val="28"/>
          <w:szCs w:val="28"/>
          <w:u w:val="single"/>
          <w:lang w:val="kk-KZ"/>
        </w:rPr>
        <w:t>1191.11</w:t>
      </w:r>
      <w:r w:rsidR="009F6BE0" w:rsidRPr="00325DEC">
        <w:rPr>
          <w:rFonts w:ascii="Times New Roman" w:hAnsi="Times New Roman" w:cs="Times New Roman"/>
          <w:sz w:val="28"/>
          <w:szCs w:val="28"/>
          <w:u w:val="single"/>
          <w:lang w:val="kk-KZ"/>
        </w:rPr>
        <w:t xml:space="preserve">b </w:t>
      </w:r>
      <w:r w:rsidR="00097F9C" w:rsidRPr="00325DEC">
        <w:rPr>
          <w:rFonts w:ascii="Times New Roman" w:hAnsi="Times New Roman" w:cs="Times New Roman"/>
          <w:sz w:val="28"/>
          <w:szCs w:val="28"/>
          <w:u w:val="single"/>
          <w:lang w:val="kk-KZ"/>
        </w:rPr>
        <w:t>–</w:t>
      </w:r>
      <w:r w:rsidR="009F6BE0" w:rsidRPr="00325DEC">
        <w:rPr>
          <w:rFonts w:ascii="Times New Roman" w:hAnsi="Times New Roman" w:cs="Times New Roman"/>
          <w:sz w:val="28"/>
          <w:szCs w:val="28"/>
          <w:u w:val="single"/>
          <w:lang w:val="kk-KZ"/>
        </w:rPr>
        <w:t xml:space="preserve"> </w:t>
      </w:r>
      <w:r w:rsidR="00097F9C" w:rsidRPr="00325DEC">
        <w:rPr>
          <w:rFonts w:ascii="Times New Roman" w:hAnsi="Times New Roman" w:cs="Times New Roman"/>
          <w:sz w:val="28"/>
          <w:szCs w:val="28"/>
          <w:u w:val="single"/>
          <w:lang w:val="kk-KZ"/>
        </w:rPr>
        <w:t>1,</w:t>
      </w:r>
      <w:r w:rsidRPr="00325DEC">
        <w:rPr>
          <w:rFonts w:ascii="Times New Roman" w:hAnsi="Times New Roman" w:cs="Times New Roman"/>
          <w:sz w:val="28"/>
          <w:szCs w:val="28"/>
          <w:u w:val="single"/>
          <w:lang w:val="kk-KZ"/>
        </w:rPr>
        <w:t>09</w:t>
      </w:r>
      <w:r w:rsidR="00097F9C" w:rsidRPr="00325DEC">
        <w:rPr>
          <w:rFonts w:ascii="Times New Roman" w:hAnsi="Times New Roman" w:cs="Times New Roman"/>
          <w:sz w:val="28"/>
          <w:szCs w:val="28"/>
          <w:lang w:val="kk-KZ"/>
        </w:rPr>
        <w:t>·</w:t>
      </w:r>
      <w:r w:rsidR="009F6BE0" w:rsidRPr="00325DEC">
        <w:rPr>
          <w:rFonts w:ascii="Times New Roman" w:hAnsi="Times New Roman" w:cs="Times New Roman"/>
          <w:sz w:val="28"/>
          <w:szCs w:val="28"/>
          <w:u w:val="single"/>
          <w:lang w:val="kk-KZ"/>
        </w:rPr>
        <w:t>10</w:t>
      </w:r>
      <w:r w:rsidR="009F6BE0" w:rsidRPr="00325DEC">
        <w:rPr>
          <w:rFonts w:ascii="Times New Roman" w:hAnsi="Times New Roman" w:cs="Times New Roman"/>
          <w:sz w:val="28"/>
          <w:szCs w:val="28"/>
          <w:u w:val="single"/>
          <w:vertAlign w:val="superscript"/>
          <w:lang w:val="kk-KZ"/>
        </w:rPr>
        <w:t>-5</w:t>
      </w:r>
      <w:r w:rsidR="009F6BE0" w:rsidRPr="00325DEC">
        <w:rPr>
          <w:rFonts w:ascii="Times New Roman" w:hAnsi="Times New Roman" w:cs="Times New Roman"/>
          <w:sz w:val="28"/>
          <w:szCs w:val="28"/>
          <w:u w:val="single"/>
          <w:lang w:val="kk-KZ"/>
        </w:rPr>
        <w:t>c</w:t>
      </w:r>
    </w:p>
    <w:p w:rsidR="009F6BE0" w:rsidRPr="00325DEC" w:rsidRDefault="0009225F" w:rsidP="00355B42">
      <w:pPr>
        <w:ind w:firstLine="540"/>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14.5636</w:t>
      </w:r>
      <w:r w:rsidR="009F6BE0" w:rsidRPr="00325DEC">
        <w:rPr>
          <w:rFonts w:ascii="Times New Roman" w:hAnsi="Times New Roman" w:cs="Times New Roman"/>
          <w:sz w:val="28"/>
          <w:szCs w:val="28"/>
          <w:lang w:val="kk-KZ"/>
        </w:rPr>
        <w:t xml:space="preserve"> = -</w:t>
      </w:r>
      <w:r w:rsidRPr="00325DEC">
        <w:rPr>
          <w:rFonts w:ascii="Times New Roman" w:hAnsi="Times New Roman" w:cs="Times New Roman"/>
          <w:sz w:val="28"/>
          <w:szCs w:val="28"/>
          <w:lang w:val="kk-KZ"/>
        </w:rPr>
        <w:t>0.93</w:t>
      </w:r>
      <w:r w:rsidR="00097F9C" w:rsidRPr="00325DEC">
        <w:rPr>
          <w:rFonts w:ascii="Times New Roman" w:hAnsi="Times New Roman" w:cs="Times New Roman"/>
          <w:sz w:val="28"/>
          <w:szCs w:val="28"/>
          <w:lang w:val="kk-KZ"/>
        </w:rPr>
        <w:t>·</w:t>
      </w:r>
      <w:r w:rsidR="009F6BE0" w:rsidRPr="00325DEC">
        <w:rPr>
          <w:rFonts w:ascii="Times New Roman" w:hAnsi="Times New Roman" w:cs="Times New Roman"/>
          <w:sz w:val="28"/>
          <w:szCs w:val="28"/>
          <w:lang w:val="kk-KZ"/>
        </w:rPr>
        <w:t>10</w:t>
      </w:r>
      <w:r w:rsidR="009F6BE0" w:rsidRPr="00325DEC">
        <w:rPr>
          <w:rFonts w:ascii="Times New Roman" w:hAnsi="Times New Roman" w:cs="Times New Roman"/>
          <w:sz w:val="28"/>
          <w:szCs w:val="28"/>
          <w:vertAlign w:val="superscript"/>
          <w:lang w:val="kk-KZ"/>
        </w:rPr>
        <w:t>-</w:t>
      </w:r>
      <w:r w:rsidR="00362E71" w:rsidRPr="00325DEC">
        <w:rPr>
          <w:rFonts w:ascii="Times New Roman" w:hAnsi="Times New Roman" w:cs="Times New Roman"/>
          <w:sz w:val="28"/>
          <w:szCs w:val="28"/>
          <w:vertAlign w:val="superscript"/>
          <w:lang w:val="kk-KZ"/>
        </w:rPr>
        <w:t>5</w:t>
      </w:r>
      <w:r w:rsidR="009F6BE0" w:rsidRPr="00325DEC">
        <w:rPr>
          <w:rFonts w:ascii="Times New Roman" w:hAnsi="Times New Roman" w:cs="Times New Roman"/>
          <w:sz w:val="28"/>
          <w:szCs w:val="28"/>
          <w:lang w:val="kk-KZ"/>
        </w:rPr>
        <w:t>c</w:t>
      </w:r>
    </w:p>
    <w:p w:rsidR="009F6BE0" w:rsidRPr="00325DEC" w:rsidRDefault="009F6BE0" w:rsidP="00355B42">
      <w:pPr>
        <w:ind w:firstLine="540"/>
        <w:jc w:val="right"/>
        <w:rPr>
          <w:rFonts w:ascii="Times New Roman" w:hAnsi="Times New Roman" w:cs="Times New Roman"/>
          <w:sz w:val="28"/>
          <w:szCs w:val="28"/>
          <w:lang w:val="kk-KZ"/>
        </w:rPr>
      </w:pPr>
    </w:p>
    <w:p w:rsidR="009F6BE0" w:rsidRPr="00325DEC" w:rsidRDefault="009F6BE0" w:rsidP="003753BD">
      <w:pPr>
        <w:ind w:firstLine="540"/>
        <w:jc w:val="right"/>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бұдан, </w:t>
      </w:r>
      <w:r w:rsidRPr="00325DEC">
        <w:rPr>
          <w:rFonts w:ascii="Times New Roman" w:hAnsi="Times New Roman" w:cs="Times New Roman"/>
          <w:sz w:val="28"/>
          <w:szCs w:val="28"/>
          <w:lang w:val="kk-KZ"/>
        </w:rPr>
        <w:tab/>
      </w:r>
      <w:r w:rsidR="0009225F" w:rsidRPr="00325DEC">
        <w:rPr>
          <w:rFonts w:ascii="Times New Roman" w:hAnsi="Times New Roman" w:cs="Times New Roman"/>
          <w:sz w:val="28"/>
          <w:szCs w:val="28"/>
          <w:lang w:val="kk-KZ"/>
        </w:rPr>
        <w:t xml:space="preserve"> </w:t>
      </w:r>
      <w:r w:rsidRPr="00325DEC">
        <w:rPr>
          <w:rFonts w:ascii="Times New Roman" w:hAnsi="Times New Roman" w:cs="Times New Roman"/>
          <w:sz w:val="28"/>
          <w:szCs w:val="28"/>
          <w:lang w:val="kk-KZ"/>
        </w:rPr>
        <w:t xml:space="preserve">c = </w:t>
      </w:r>
      <w:r w:rsidR="0009225F" w:rsidRPr="00325DEC">
        <w:rPr>
          <w:rFonts w:ascii="Times New Roman" w:hAnsi="Times New Roman" w:cs="Times New Roman"/>
          <w:sz w:val="28"/>
          <w:szCs w:val="28"/>
          <w:lang w:val="kk-KZ"/>
        </w:rPr>
        <w:t>15.66</w:t>
      </w:r>
      <w:r w:rsidR="00097F9C" w:rsidRPr="00325DEC">
        <w:rPr>
          <w:rFonts w:ascii="Times New Roman" w:hAnsi="Times New Roman" w:cs="Times New Roman"/>
          <w:sz w:val="28"/>
          <w:szCs w:val="28"/>
          <w:lang w:val="kk-KZ"/>
        </w:rPr>
        <w:t>·</w:t>
      </w:r>
      <w:r w:rsidRPr="00325DEC">
        <w:rPr>
          <w:rFonts w:ascii="Times New Roman" w:hAnsi="Times New Roman" w:cs="Times New Roman"/>
          <w:sz w:val="28"/>
          <w:szCs w:val="28"/>
          <w:lang w:val="kk-KZ"/>
        </w:rPr>
        <w:t>10</w:t>
      </w:r>
      <w:r w:rsidR="00A05A18" w:rsidRPr="00325DEC">
        <w:rPr>
          <w:rFonts w:ascii="Times New Roman" w:hAnsi="Times New Roman" w:cs="Times New Roman"/>
          <w:sz w:val="28"/>
          <w:szCs w:val="28"/>
          <w:vertAlign w:val="superscript"/>
          <w:lang w:val="kk-KZ"/>
        </w:rPr>
        <w:t>-</w:t>
      </w:r>
      <w:r w:rsidR="00362E71" w:rsidRPr="00325DEC">
        <w:rPr>
          <w:rFonts w:ascii="Times New Roman" w:hAnsi="Times New Roman" w:cs="Times New Roman"/>
          <w:sz w:val="28"/>
          <w:szCs w:val="28"/>
          <w:vertAlign w:val="superscript"/>
          <w:lang w:val="kk-KZ"/>
        </w:rPr>
        <w:t>5</w:t>
      </w:r>
      <w:r w:rsidRPr="00325DEC">
        <w:rPr>
          <w:rFonts w:ascii="Times New Roman" w:hAnsi="Times New Roman" w:cs="Times New Roman"/>
          <w:sz w:val="28"/>
          <w:szCs w:val="28"/>
          <w:lang w:val="kk-KZ"/>
        </w:rPr>
        <w:tab/>
      </w:r>
      <w:r w:rsidRPr="00325DEC">
        <w:rPr>
          <w:rFonts w:ascii="Times New Roman" w:hAnsi="Times New Roman" w:cs="Times New Roman"/>
          <w:sz w:val="28"/>
          <w:szCs w:val="28"/>
          <w:lang w:val="kk-KZ"/>
        </w:rPr>
        <w:tab/>
      </w:r>
      <w:r w:rsidR="003753BD" w:rsidRPr="00325DEC">
        <w:rPr>
          <w:rFonts w:ascii="Times New Roman" w:hAnsi="Times New Roman" w:cs="Times New Roman"/>
          <w:sz w:val="28"/>
          <w:szCs w:val="28"/>
          <w:lang w:val="kk-KZ"/>
        </w:rPr>
        <w:t xml:space="preserve">                       </w:t>
      </w:r>
      <w:r w:rsidRPr="00325DEC">
        <w:rPr>
          <w:rFonts w:ascii="Times New Roman" w:hAnsi="Times New Roman" w:cs="Times New Roman"/>
          <w:sz w:val="28"/>
          <w:szCs w:val="28"/>
          <w:lang w:val="kk-KZ"/>
        </w:rPr>
        <w:t>(</w:t>
      </w:r>
      <w:r w:rsidR="00A710F5" w:rsidRPr="00325DEC">
        <w:rPr>
          <w:rFonts w:ascii="Times New Roman" w:hAnsi="Times New Roman" w:cs="Times New Roman"/>
          <w:sz w:val="28"/>
          <w:szCs w:val="28"/>
          <w:lang w:val="kk-KZ"/>
        </w:rPr>
        <w:t>22</w:t>
      </w:r>
      <w:r w:rsidRPr="00325DEC">
        <w:rPr>
          <w:rFonts w:ascii="Times New Roman" w:hAnsi="Times New Roman" w:cs="Times New Roman"/>
          <w:sz w:val="28"/>
          <w:szCs w:val="28"/>
          <w:lang w:val="kk-KZ"/>
        </w:rPr>
        <w:t>)</w:t>
      </w:r>
    </w:p>
    <w:p w:rsidR="009F6BE0" w:rsidRPr="00325DEC" w:rsidRDefault="009F6BE0" w:rsidP="00355B42">
      <w:pPr>
        <w:ind w:firstLine="540"/>
        <w:jc w:val="both"/>
        <w:rPr>
          <w:rFonts w:ascii="Times New Roman" w:hAnsi="Times New Roman" w:cs="Times New Roman"/>
          <w:sz w:val="28"/>
          <w:szCs w:val="28"/>
          <w:lang w:val="kk-KZ"/>
        </w:rPr>
      </w:pPr>
    </w:p>
    <w:p w:rsidR="009F6BE0" w:rsidRPr="00325DEC" w:rsidRDefault="009F6BE0" w:rsidP="00355B42">
      <w:pPr>
        <w:ind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w:t>
      </w:r>
      <w:r w:rsidR="00A710F5" w:rsidRPr="00325DEC">
        <w:rPr>
          <w:rFonts w:ascii="Times New Roman" w:hAnsi="Times New Roman" w:cs="Times New Roman"/>
          <w:sz w:val="28"/>
          <w:szCs w:val="28"/>
          <w:lang w:val="kk-KZ"/>
        </w:rPr>
        <w:t>2</w:t>
      </w:r>
      <w:r w:rsidR="0009225F" w:rsidRPr="00325DEC">
        <w:rPr>
          <w:rFonts w:ascii="Times New Roman" w:hAnsi="Times New Roman" w:cs="Times New Roman"/>
          <w:sz w:val="28"/>
          <w:szCs w:val="28"/>
          <w:lang w:val="kk-KZ"/>
        </w:rPr>
        <w:t>0</w:t>
      </w:r>
      <w:r w:rsidRPr="00325DEC">
        <w:rPr>
          <w:rFonts w:ascii="Times New Roman" w:hAnsi="Times New Roman" w:cs="Times New Roman"/>
          <w:sz w:val="28"/>
          <w:szCs w:val="28"/>
          <w:lang w:val="kk-KZ"/>
        </w:rPr>
        <w:t>) теңдеуден b коэффициентін табамыз:</w:t>
      </w:r>
    </w:p>
    <w:p w:rsidR="004A4425" w:rsidRPr="00325DEC" w:rsidRDefault="004A4425" w:rsidP="00355B42">
      <w:pPr>
        <w:ind w:firstLine="540"/>
        <w:jc w:val="both"/>
        <w:rPr>
          <w:rFonts w:ascii="Times New Roman" w:hAnsi="Times New Roman" w:cs="Times New Roman"/>
          <w:sz w:val="28"/>
          <w:szCs w:val="28"/>
          <w:lang w:val="kk-KZ"/>
        </w:rPr>
      </w:pPr>
    </w:p>
    <w:p w:rsidR="009F6BE0" w:rsidRPr="00325DEC" w:rsidRDefault="009F6BE0" w:rsidP="00355B42">
      <w:pPr>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                           </w:t>
      </w:r>
      <w:r w:rsidR="0009225F" w:rsidRPr="00325DEC">
        <w:rPr>
          <w:rFonts w:ascii="Times New Roman" w:hAnsi="Times New Roman" w:cs="Times New Roman"/>
          <w:sz w:val="28"/>
          <w:szCs w:val="28"/>
          <w:lang w:val="kk-KZ"/>
        </w:rPr>
        <w:t>0.3364</w:t>
      </w:r>
      <w:r w:rsidR="00A05A18" w:rsidRPr="00325DEC">
        <w:rPr>
          <w:rFonts w:ascii="Times New Roman" w:hAnsi="Times New Roman" w:cs="Times New Roman"/>
          <w:sz w:val="28"/>
          <w:szCs w:val="28"/>
          <w:lang w:val="kk-KZ"/>
        </w:rPr>
        <w:t>=</w:t>
      </w:r>
      <w:r w:rsidR="0009225F" w:rsidRPr="00325DEC">
        <w:rPr>
          <w:rFonts w:ascii="Times New Roman" w:hAnsi="Times New Roman" w:cs="Times New Roman"/>
          <w:sz w:val="28"/>
          <w:szCs w:val="28"/>
          <w:lang w:val="kk-KZ"/>
        </w:rPr>
        <w:t>597.055</w:t>
      </w:r>
      <w:r w:rsidR="00A05A18" w:rsidRPr="00325DEC">
        <w:rPr>
          <w:rFonts w:ascii="Times New Roman" w:hAnsi="Times New Roman" w:cs="Times New Roman"/>
          <w:sz w:val="28"/>
          <w:szCs w:val="28"/>
          <w:lang w:val="kk-KZ"/>
        </w:rPr>
        <w:t xml:space="preserve">b – </w:t>
      </w:r>
      <w:r w:rsidR="0009225F" w:rsidRPr="00325DEC">
        <w:rPr>
          <w:rFonts w:ascii="Times New Roman" w:hAnsi="Times New Roman" w:cs="Times New Roman"/>
          <w:sz w:val="28"/>
          <w:szCs w:val="28"/>
          <w:lang w:val="kk-KZ"/>
        </w:rPr>
        <w:t>1.01</w:t>
      </w:r>
      <w:r w:rsidR="00097F9C" w:rsidRPr="00325DEC">
        <w:rPr>
          <w:rFonts w:ascii="Times New Roman" w:hAnsi="Times New Roman" w:cs="Times New Roman"/>
          <w:sz w:val="28"/>
          <w:szCs w:val="28"/>
          <w:lang w:val="kk-KZ"/>
        </w:rPr>
        <w:t>·</w:t>
      </w:r>
      <w:r w:rsidRPr="00325DEC">
        <w:rPr>
          <w:rFonts w:ascii="Times New Roman" w:hAnsi="Times New Roman" w:cs="Times New Roman"/>
          <w:sz w:val="28"/>
          <w:szCs w:val="28"/>
          <w:lang w:val="kk-KZ"/>
        </w:rPr>
        <w:t>10</w:t>
      </w:r>
      <w:r w:rsidRPr="00325DEC">
        <w:rPr>
          <w:rFonts w:ascii="Times New Roman" w:hAnsi="Times New Roman" w:cs="Times New Roman"/>
          <w:sz w:val="28"/>
          <w:szCs w:val="28"/>
          <w:vertAlign w:val="superscript"/>
          <w:lang w:val="kk-KZ"/>
        </w:rPr>
        <w:t>-</w:t>
      </w:r>
      <w:r w:rsidR="00362E71" w:rsidRPr="00325DEC">
        <w:rPr>
          <w:rFonts w:ascii="Times New Roman" w:hAnsi="Times New Roman" w:cs="Times New Roman"/>
          <w:sz w:val="28"/>
          <w:szCs w:val="28"/>
          <w:vertAlign w:val="superscript"/>
          <w:lang w:val="kk-KZ"/>
        </w:rPr>
        <w:t>5</w:t>
      </w:r>
      <w:r w:rsidR="00097F9C" w:rsidRPr="00325DEC">
        <w:rPr>
          <w:rFonts w:ascii="Times New Roman" w:hAnsi="Times New Roman" w:cs="Times New Roman"/>
          <w:sz w:val="28"/>
          <w:szCs w:val="28"/>
          <w:lang w:val="kk-KZ"/>
        </w:rPr>
        <w:t>·</w:t>
      </w:r>
      <w:r w:rsidR="0009225F" w:rsidRPr="00325DEC">
        <w:rPr>
          <w:rFonts w:ascii="Times New Roman" w:hAnsi="Times New Roman" w:cs="Times New Roman"/>
          <w:sz w:val="28"/>
          <w:szCs w:val="28"/>
          <w:lang w:val="kk-KZ"/>
        </w:rPr>
        <w:t>15.66</w:t>
      </w:r>
      <w:r w:rsidR="00097F9C" w:rsidRPr="00325DEC">
        <w:rPr>
          <w:rFonts w:ascii="Times New Roman" w:hAnsi="Times New Roman" w:cs="Times New Roman"/>
          <w:sz w:val="28"/>
          <w:szCs w:val="28"/>
          <w:lang w:val="kk-KZ"/>
        </w:rPr>
        <w:t>·</w:t>
      </w:r>
      <w:r w:rsidRPr="00325DEC">
        <w:rPr>
          <w:rFonts w:ascii="Times New Roman" w:hAnsi="Times New Roman" w:cs="Times New Roman"/>
          <w:sz w:val="28"/>
          <w:szCs w:val="28"/>
          <w:lang w:val="kk-KZ"/>
        </w:rPr>
        <w:t>10</w:t>
      </w:r>
      <w:r w:rsidR="00A05A18" w:rsidRPr="00325DEC">
        <w:rPr>
          <w:rFonts w:ascii="Times New Roman" w:hAnsi="Times New Roman" w:cs="Times New Roman"/>
          <w:sz w:val="28"/>
          <w:szCs w:val="28"/>
          <w:vertAlign w:val="superscript"/>
          <w:lang w:val="kk-KZ"/>
        </w:rPr>
        <w:t>-</w:t>
      </w:r>
      <w:r w:rsidR="00362E71" w:rsidRPr="00325DEC">
        <w:rPr>
          <w:rFonts w:ascii="Times New Roman" w:hAnsi="Times New Roman" w:cs="Times New Roman"/>
          <w:sz w:val="28"/>
          <w:szCs w:val="28"/>
          <w:vertAlign w:val="superscript"/>
          <w:lang w:val="kk-KZ"/>
        </w:rPr>
        <w:t>5</w:t>
      </w:r>
    </w:p>
    <w:p w:rsidR="004A4425" w:rsidRPr="00325DEC" w:rsidRDefault="004A4425" w:rsidP="00355B42">
      <w:pPr>
        <w:rPr>
          <w:rFonts w:ascii="Times New Roman" w:hAnsi="Times New Roman" w:cs="Times New Roman"/>
          <w:sz w:val="28"/>
          <w:szCs w:val="28"/>
          <w:lang w:val="kk-KZ"/>
        </w:rPr>
      </w:pPr>
    </w:p>
    <w:p w:rsidR="009F6BE0" w:rsidRPr="00325DEC" w:rsidRDefault="009F6BE0" w:rsidP="003753BD">
      <w:pPr>
        <w:ind w:firstLine="540"/>
        <w:jc w:val="right"/>
        <w:rPr>
          <w:rFonts w:ascii="Times New Roman" w:hAnsi="Times New Roman" w:cs="Times New Roman"/>
          <w:sz w:val="28"/>
          <w:szCs w:val="28"/>
          <w:lang w:val="kk-KZ"/>
        </w:rPr>
      </w:pPr>
      <w:r w:rsidRPr="00325DEC">
        <w:rPr>
          <w:rFonts w:ascii="Times New Roman" w:hAnsi="Times New Roman" w:cs="Times New Roman"/>
          <w:sz w:val="28"/>
          <w:szCs w:val="28"/>
          <w:lang w:val="kk-KZ"/>
        </w:rPr>
        <w:t>бұ</w:t>
      </w:r>
      <w:r w:rsidR="00A05A18" w:rsidRPr="00325DEC">
        <w:rPr>
          <w:rFonts w:ascii="Times New Roman" w:hAnsi="Times New Roman" w:cs="Times New Roman"/>
          <w:sz w:val="28"/>
          <w:szCs w:val="28"/>
          <w:lang w:val="kk-KZ"/>
        </w:rPr>
        <w:t xml:space="preserve">дан, </w:t>
      </w:r>
      <w:r w:rsidR="00A05A18" w:rsidRPr="00325DEC">
        <w:rPr>
          <w:rFonts w:ascii="Times New Roman" w:hAnsi="Times New Roman" w:cs="Times New Roman"/>
          <w:sz w:val="28"/>
          <w:szCs w:val="28"/>
          <w:lang w:val="kk-KZ"/>
        </w:rPr>
        <w:tab/>
      </w:r>
      <w:r w:rsidR="00A05A18" w:rsidRPr="00325DEC">
        <w:rPr>
          <w:rFonts w:ascii="Times New Roman" w:hAnsi="Times New Roman" w:cs="Times New Roman"/>
          <w:sz w:val="28"/>
          <w:szCs w:val="28"/>
          <w:lang w:val="kk-KZ"/>
        </w:rPr>
        <w:tab/>
      </w:r>
      <w:r w:rsidR="00A05A18" w:rsidRPr="00325DEC">
        <w:rPr>
          <w:rFonts w:ascii="Times New Roman" w:hAnsi="Times New Roman" w:cs="Times New Roman"/>
          <w:sz w:val="28"/>
          <w:szCs w:val="28"/>
          <w:lang w:val="kk-KZ"/>
        </w:rPr>
        <w:tab/>
      </w:r>
      <w:r w:rsidR="00A05A18" w:rsidRPr="00325DEC">
        <w:rPr>
          <w:rFonts w:ascii="Times New Roman" w:hAnsi="Times New Roman" w:cs="Times New Roman"/>
          <w:sz w:val="28"/>
          <w:szCs w:val="28"/>
          <w:lang w:val="kk-KZ"/>
        </w:rPr>
        <w:tab/>
        <w:t xml:space="preserve">b = </w:t>
      </w:r>
      <w:r w:rsidR="0009225F" w:rsidRPr="00325DEC">
        <w:rPr>
          <w:rFonts w:ascii="Times New Roman" w:hAnsi="Times New Roman" w:cs="Times New Roman"/>
          <w:sz w:val="28"/>
          <w:szCs w:val="28"/>
          <w:lang w:val="kk-KZ"/>
        </w:rPr>
        <w:t>0.049</w:t>
      </w:r>
      <w:r w:rsidRPr="00325DEC">
        <w:rPr>
          <w:rFonts w:ascii="Times New Roman" w:hAnsi="Times New Roman" w:cs="Times New Roman"/>
          <w:sz w:val="28"/>
          <w:szCs w:val="28"/>
          <w:lang w:val="kk-KZ"/>
        </w:rPr>
        <w:tab/>
      </w:r>
      <w:r w:rsidRPr="00325DEC">
        <w:rPr>
          <w:rFonts w:ascii="Times New Roman" w:hAnsi="Times New Roman" w:cs="Times New Roman"/>
          <w:sz w:val="28"/>
          <w:szCs w:val="28"/>
          <w:lang w:val="kk-KZ"/>
        </w:rPr>
        <w:tab/>
        <w:t xml:space="preserve">            </w:t>
      </w:r>
      <w:r w:rsidR="003753BD" w:rsidRPr="00325DEC">
        <w:rPr>
          <w:rFonts w:ascii="Times New Roman" w:hAnsi="Times New Roman" w:cs="Times New Roman"/>
          <w:sz w:val="28"/>
          <w:szCs w:val="28"/>
          <w:lang w:val="kk-KZ"/>
        </w:rPr>
        <w:t xml:space="preserve">                             </w:t>
      </w:r>
      <w:r w:rsidRPr="00325DEC">
        <w:rPr>
          <w:rFonts w:ascii="Times New Roman" w:hAnsi="Times New Roman" w:cs="Times New Roman"/>
          <w:sz w:val="28"/>
          <w:szCs w:val="28"/>
          <w:lang w:val="kk-KZ"/>
        </w:rPr>
        <w:t xml:space="preserve">       (</w:t>
      </w:r>
      <w:r w:rsidR="00A710F5" w:rsidRPr="00325DEC">
        <w:rPr>
          <w:rFonts w:ascii="Times New Roman" w:hAnsi="Times New Roman" w:cs="Times New Roman"/>
          <w:sz w:val="28"/>
          <w:szCs w:val="28"/>
          <w:lang w:val="kk-KZ"/>
        </w:rPr>
        <w:t>23</w:t>
      </w:r>
      <w:r w:rsidRPr="00325DEC">
        <w:rPr>
          <w:rFonts w:ascii="Times New Roman" w:hAnsi="Times New Roman" w:cs="Times New Roman"/>
          <w:sz w:val="28"/>
          <w:szCs w:val="28"/>
          <w:lang w:val="kk-KZ"/>
        </w:rPr>
        <w:t>)</w:t>
      </w:r>
    </w:p>
    <w:p w:rsidR="004A4425" w:rsidRPr="00325DEC" w:rsidRDefault="004A4425" w:rsidP="00355B42">
      <w:pPr>
        <w:ind w:firstLine="540"/>
        <w:rPr>
          <w:rFonts w:ascii="Times New Roman" w:hAnsi="Times New Roman" w:cs="Times New Roman"/>
          <w:sz w:val="28"/>
          <w:szCs w:val="28"/>
          <w:lang w:val="kk-KZ"/>
        </w:rPr>
      </w:pPr>
    </w:p>
    <w:p w:rsidR="009F6BE0" w:rsidRPr="00325DEC" w:rsidRDefault="009F6BE0" w:rsidP="00355B42">
      <w:pPr>
        <w:ind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w:t>
      </w:r>
      <w:r w:rsidR="00A710F5" w:rsidRPr="00325DEC">
        <w:rPr>
          <w:rFonts w:ascii="Times New Roman" w:hAnsi="Times New Roman" w:cs="Times New Roman"/>
          <w:sz w:val="28"/>
          <w:szCs w:val="28"/>
          <w:lang w:val="kk-KZ"/>
        </w:rPr>
        <w:t>1</w:t>
      </w:r>
      <w:r w:rsidR="0009225F" w:rsidRPr="00325DEC">
        <w:rPr>
          <w:rFonts w:ascii="Times New Roman" w:hAnsi="Times New Roman" w:cs="Times New Roman"/>
          <w:sz w:val="28"/>
          <w:szCs w:val="28"/>
          <w:lang w:val="kk-KZ"/>
        </w:rPr>
        <w:t>7</w:t>
      </w:r>
      <w:r w:rsidRPr="00325DEC">
        <w:rPr>
          <w:rFonts w:ascii="Times New Roman" w:hAnsi="Times New Roman" w:cs="Times New Roman"/>
          <w:sz w:val="28"/>
          <w:szCs w:val="28"/>
          <w:lang w:val="kk-KZ"/>
        </w:rPr>
        <w:t>) теңдеуден a  коэффициентін табамыз:</w:t>
      </w:r>
    </w:p>
    <w:p w:rsidR="004A4425" w:rsidRPr="00325DEC" w:rsidRDefault="004A4425" w:rsidP="00355B42">
      <w:pPr>
        <w:ind w:firstLine="540"/>
        <w:jc w:val="both"/>
        <w:rPr>
          <w:rFonts w:ascii="Times New Roman" w:hAnsi="Times New Roman" w:cs="Times New Roman"/>
          <w:sz w:val="28"/>
          <w:szCs w:val="28"/>
          <w:lang w:val="kk-KZ"/>
        </w:rPr>
      </w:pPr>
    </w:p>
    <w:p w:rsidR="009F6BE0" w:rsidRPr="00325DEC" w:rsidRDefault="0009225F" w:rsidP="00355B42">
      <w:pPr>
        <w:ind w:firstLine="540"/>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0.2636</w:t>
      </w:r>
      <w:r w:rsidR="009F6BE0" w:rsidRPr="00325DEC">
        <w:rPr>
          <w:rFonts w:ascii="Times New Roman" w:hAnsi="Times New Roman" w:cs="Times New Roman"/>
          <w:sz w:val="28"/>
          <w:szCs w:val="28"/>
          <w:lang w:val="kk-KZ"/>
        </w:rPr>
        <w:t xml:space="preserve"> = a + </w:t>
      </w:r>
      <w:r w:rsidRPr="00325DEC">
        <w:rPr>
          <w:rFonts w:ascii="Times New Roman" w:hAnsi="Times New Roman" w:cs="Times New Roman"/>
          <w:sz w:val="28"/>
          <w:szCs w:val="28"/>
          <w:lang w:val="kk-KZ"/>
        </w:rPr>
        <w:t>298.15</w:t>
      </w:r>
      <w:r w:rsidR="00A05A18" w:rsidRPr="00325DEC">
        <w:rPr>
          <w:rFonts w:ascii="Times New Roman" w:hAnsi="Times New Roman" w:cs="Times New Roman"/>
          <w:sz w:val="28"/>
          <w:szCs w:val="28"/>
          <w:lang w:val="kk-KZ"/>
        </w:rPr>
        <w:t xml:space="preserve"> · </w:t>
      </w:r>
      <w:r w:rsidRPr="00325DEC">
        <w:rPr>
          <w:rFonts w:ascii="Times New Roman" w:hAnsi="Times New Roman" w:cs="Times New Roman"/>
          <w:sz w:val="28"/>
          <w:szCs w:val="28"/>
          <w:lang w:val="kk-KZ"/>
        </w:rPr>
        <w:t>0.049</w:t>
      </w:r>
      <w:r w:rsidR="009F6BE0" w:rsidRPr="00325DEC">
        <w:rPr>
          <w:rFonts w:ascii="Times New Roman" w:hAnsi="Times New Roman" w:cs="Times New Roman"/>
          <w:sz w:val="28"/>
          <w:szCs w:val="28"/>
          <w:lang w:val="kk-KZ"/>
        </w:rPr>
        <w:t xml:space="preserve"> + </w:t>
      </w:r>
      <w:r w:rsidRPr="00325DEC">
        <w:rPr>
          <w:rFonts w:ascii="Times New Roman" w:hAnsi="Times New Roman" w:cs="Times New Roman"/>
          <w:sz w:val="28"/>
          <w:szCs w:val="28"/>
          <w:lang w:val="kk-KZ"/>
        </w:rPr>
        <w:t>1.13</w:t>
      </w:r>
      <w:r w:rsidR="00097F9C" w:rsidRPr="00325DEC">
        <w:rPr>
          <w:rFonts w:ascii="Times New Roman" w:hAnsi="Times New Roman" w:cs="Times New Roman"/>
          <w:sz w:val="28"/>
          <w:szCs w:val="28"/>
          <w:lang w:val="kk-KZ"/>
        </w:rPr>
        <w:t>·</w:t>
      </w:r>
      <w:r w:rsidR="009F6BE0" w:rsidRPr="00325DEC">
        <w:rPr>
          <w:rFonts w:ascii="Times New Roman" w:hAnsi="Times New Roman" w:cs="Times New Roman"/>
          <w:sz w:val="28"/>
          <w:szCs w:val="28"/>
          <w:lang w:val="kk-KZ"/>
        </w:rPr>
        <w:t>10</w:t>
      </w:r>
      <w:r w:rsidR="009F6BE0" w:rsidRPr="00325DEC">
        <w:rPr>
          <w:rFonts w:ascii="Times New Roman" w:hAnsi="Times New Roman" w:cs="Times New Roman"/>
          <w:sz w:val="28"/>
          <w:szCs w:val="28"/>
          <w:vertAlign w:val="superscript"/>
          <w:lang w:val="kk-KZ"/>
        </w:rPr>
        <w:t>-</w:t>
      </w:r>
      <w:r w:rsidR="00362E71" w:rsidRPr="00325DEC">
        <w:rPr>
          <w:rFonts w:ascii="Times New Roman" w:hAnsi="Times New Roman" w:cs="Times New Roman"/>
          <w:sz w:val="28"/>
          <w:szCs w:val="28"/>
          <w:vertAlign w:val="superscript"/>
          <w:lang w:val="kk-KZ"/>
        </w:rPr>
        <w:t>5</w:t>
      </w:r>
      <w:r w:rsidR="009F6BE0" w:rsidRPr="00325DEC">
        <w:rPr>
          <w:rFonts w:ascii="Times New Roman" w:hAnsi="Times New Roman" w:cs="Times New Roman"/>
          <w:sz w:val="28"/>
          <w:szCs w:val="28"/>
          <w:vertAlign w:val="superscript"/>
          <w:lang w:val="kk-KZ"/>
        </w:rPr>
        <w:t xml:space="preserve"> </w:t>
      </w:r>
      <w:r w:rsidR="00097F9C" w:rsidRPr="00325DEC">
        <w:rPr>
          <w:rFonts w:ascii="Times New Roman" w:hAnsi="Times New Roman" w:cs="Times New Roman"/>
          <w:sz w:val="28"/>
          <w:szCs w:val="28"/>
          <w:lang w:val="kk-KZ"/>
        </w:rPr>
        <w:t xml:space="preserve">· </w:t>
      </w:r>
      <w:r w:rsidRPr="00325DEC">
        <w:rPr>
          <w:rFonts w:ascii="Times New Roman" w:hAnsi="Times New Roman" w:cs="Times New Roman"/>
          <w:sz w:val="28"/>
          <w:szCs w:val="28"/>
          <w:lang w:val="kk-KZ"/>
        </w:rPr>
        <w:t>15.66</w:t>
      </w:r>
      <w:r w:rsidR="00097F9C" w:rsidRPr="00325DEC">
        <w:rPr>
          <w:rFonts w:ascii="Times New Roman" w:hAnsi="Times New Roman" w:cs="Times New Roman"/>
          <w:sz w:val="28"/>
          <w:szCs w:val="28"/>
          <w:lang w:val="kk-KZ"/>
        </w:rPr>
        <w:t>·</w:t>
      </w:r>
      <w:r w:rsidR="009F6BE0" w:rsidRPr="00325DEC">
        <w:rPr>
          <w:rFonts w:ascii="Times New Roman" w:hAnsi="Times New Roman" w:cs="Times New Roman"/>
          <w:sz w:val="28"/>
          <w:szCs w:val="28"/>
          <w:lang w:val="kk-KZ"/>
        </w:rPr>
        <w:t>10</w:t>
      </w:r>
      <w:r w:rsidR="00A05A18" w:rsidRPr="00325DEC">
        <w:rPr>
          <w:rFonts w:ascii="Times New Roman" w:hAnsi="Times New Roman" w:cs="Times New Roman"/>
          <w:sz w:val="28"/>
          <w:szCs w:val="28"/>
          <w:vertAlign w:val="superscript"/>
          <w:lang w:val="kk-KZ"/>
        </w:rPr>
        <w:t>-</w:t>
      </w:r>
      <w:r w:rsidR="00362E71" w:rsidRPr="00325DEC">
        <w:rPr>
          <w:rFonts w:ascii="Times New Roman" w:hAnsi="Times New Roman" w:cs="Times New Roman"/>
          <w:sz w:val="28"/>
          <w:szCs w:val="28"/>
          <w:vertAlign w:val="superscript"/>
          <w:lang w:val="kk-KZ"/>
        </w:rPr>
        <w:t>5</w:t>
      </w:r>
    </w:p>
    <w:p w:rsidR="004A4425" w:rsidRPr="00325DEC" w:rsidRDefault="004A4425" w:rsidP="00355B42">
      <w:pPr>
        <w:ind w:firstLine="540"/>
        <w:jc w:val="center"/>
        <w:rPr>
          <w:rFonts w:ascii="Times New Roman" w:hAnsi="Times New Roman" w:cs="Times New Roman"/>
          <w:sz w:val="28"/>
          <w:szCs w:val="28"/>
          <w:lang w:val="kk-KZ"/>
        </w:rPr>
      </w:pPr>
    </w:p>
    <w:p w:rsidR="009F6BE0" w:rsidRPr="00325DEC" w:rsidRDefault="009F6BE0" w:rsidP="003753BD">
      <w:pPr>
        <w:ind w:left="2832" w:firstLine="540"/>
        <w:jc w:val="right"/>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a = </w:t>
      </w:r>
      <w:r w:rsidR="0009225F" w:rsidRPr="00325DEC">
        <w:rPr>
          <w:rFonts w:ascii="Times New Roman" w:hAnsi="Times New Roman" w:cs="Times New Roman"/>
          <w:sz w:val="28"/>
          <w:szCs w:val="28"/>
          <w:lang w:val="kk-KZ"/>
        </w:rPr>
        <w:t>32.55</w:t>
      </w:r>
      <w:r w:rsidRPr="00325DEC">
        <w:rPr>
          <w:rFonts w:ascii="Times New Roman" w:hAnsi="Times New Roman" w:cs="Times New Roman"/>
          <w:sz w:val="28"/>
          <w:szCs w:val="28"/>
          <w:lang w:val="kk-KZ"/>
        </w:rPr>
        <w:tab/>
      </w:r>
      <w:r w:rsidRPr="00325DEC">
        <w:rPr>
          <w:rFonts w:ascii="Times New Roman" w:hAnsi="Times New Roman" w:cs="Times New Roman"/>
          <w:sz w:val="28"/>
          <w:szCs w:val="28"/>
          <w:lang w:val="kk-KZ"/>
        </w:rPr>
        <w:tab/>
      </w:r>
      <w:r w:rsidR="003753BD" w:rsidRPr="00325DEC">
        <w:rPr>
          <w:rFonts w:ascii="Times New Roman" w:hAnsi="Times New Roman" w:cs="Times New Roman"/>
          <w:sz w:val="28"/>
          <w:szCs w:val="28"/>
          <w:lang w:val="kk-KZ"/>
        </w:rPr>
        <w:t xml:space="preserve">                               </w:t>
      </w:r>
      <w:r w:rsidRPr="00325DEC">
        <w:rPr>
          <w:rFonts w:ascii="Times New Roman" w:hAnsi="Times New Roman" w:cs="Times New Roman"/>
          <w:sz w:val="28"/>
          <w:szCs w:val="28"/>
          <w:lang w:val="kk-KZ"/>
        </w:rPr>
        <w:tab/>
        <w:t xml:space="preserve">        (</w:t>
      </w:r>
      <w:r w:rsidR="00A710F5" w:rsidRPr="00325DEC">
        <w:rPr>
          <w:rFonts w:ascii="Times New Roman" w:hAnsi="Times New Roman" w:cs="Times New Roman"/>
          <w:sz w:val="28"/>
          <w:szCs w:val="28"/>
          <w:lang w:val="kk-KZ"/>
        </w:rPr>
        <w:t>24</w:t>
      </w:r>
      <w:r w:rsidRPr="00325DEC">
        <w:rPr>
          <w:rFonts w:ascii="Times New Roman" w:hAnsi="Times New Roman" w:cs="Times New Roman"/>
          <w:sz w:val="28"/>
          <w:szCs w:val="28"/>
          <w:lang w:val="kk-KZ"/>
        </w:rPr>
        <w:t>)</w:t>
      </w:r>
    </w:p>
    <w:p w:rsidR="00B875D8" w:rsidRPr="00325DEC" w:rsidRDefault="00B875D8" w:rsidP="00355B42">
      <w:pPr>
        <w:ind w:firstLine="540"/>
        <w:jc w:val="both"/>
        <w:rPr>
          <w:rFonts w:ascii="Times New Roman" w:hAnsi="Times New Roman" w:cs="Times New Roman"/>
          <w:sz w:val="28"/>
          <w:szCs w:val="28"/>
          <w:lang w:val="kk-KZ"/>
        </w:rPr>
      </w:pPr>
    </w:p>
    <w:p w:rsidR="009F6BE0" w:rsidRPr="00325DEC" w:rsidRDefault="009F6BE0" w:rsidP="00355B42">
      <w:pPr>
        <w:ind w:firstLine="540"/>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Табылған коэффициенттерді теңдеуге қойып, жылу сыйымдылығының температураға тәуелділігін көрсететін полиномды есептеп шығарамыз:</w:t>
      </w:r>
    </w:p>
    <w:p w:rsidR="004A4425" w:rsidRPr="00325DEC" w:rsidRDefault="004A4425" w:rsidP="00355B42">
      <w:pPr>
        <w:ind w:firstLine="540"/>
        <w:jc w:val="both"/>
        <w:rPr>
          <w:rFonts w:ascii="Times New Roman" w:hAnsi="Times New Roman" w:cs="Times New Roman"/>
          <w:sz w:val="28"/>
          <w:szCs w:val="28"/>
          <w:lang w:val="kk-KZ"/>
        </w:rPr>
      </w:pPr>
    </w:p>
    <w:p w:rsidR="009F6BE0" w:rsidRPr="00325DEC" w:rsidRDefault="009F6BE0" w:rsidP="00355B42">
      <w:pPr>
        <w:pStyle w:val="a3"/>
        <w:ind w:firstLine="567"/>
        <w:jc w:val="both"/>
        <w:rPr>
          <w:sz w:val="28"/>
          <w:szCs w:val="28"/>
          <w:lang w:val="kk-KZ"/>
        </w:rPr>
      </w:pPr>
      <w:r w:rsidRPr="00325DEC">
        <w:rPr>
          <w:sz w:val="28"/>
          <w:szCs w:val="28"/>
          <w:lang w:val="kk-KZ"/>
        </w:rPr>
        <w:t xml:space="preserve">Полином теңдеуінен шыққан a, b, c  </w:t>
      </w:r>
      <w:r w:rsidR="00C97EA4" w:rsidRPr="00325DEC">
        <w:rPr>
          <w:sz w:val="28"/>
          <w:szCs w:val="28"/>
          <w:lang w:val="kk-KZ"/>
        </w:rPr>
        <w:t xml:space="preserve">коэффициенттері </w:t>
      </w:r>
      <w:r w:rsidR="00D66C59" w:rsidRPr="00325DEC">
        <w:rPr>
          <w:sz w:val="28"/>
          <w:szCs w:val="28"/>
          <w:lang w:val="kk-KZ"/>
        </w:rPr>
        <w:t>10</w:t>
      </w:r>
      <w:r w:rsidR="00C97EA4" w:rsidRPr="00325DEC">
        <w:rPr>
          <w:sz w:val="28"/>
          <w:szCs w:val="28"/>
          <w:lang w:val="kk-KZ"/>
        </w:rPr>
        <w:t xml:space="preserve"> – кестеде келтірілген.</w:t>
      </w:r>
    </w:p>
    <w:p w:rsidR="00590AE7" w:rsidRPr="00325DEC" w:rsidRDefault="00590AE7" w:rsidP="00355B42">
      <w:pPr>
        <w:pStyle w:val="a3"/>
        <w:ind w:firstLine="567"/>
        <w:jc w:val="both"/>
        <w:rPr>
          <w:sz w:val="28"/>
          <w:szCs w:val="28"/>
          <w:lang w:val="kk-KZ"/>
        </w:rPr>
      </w:pPr>
    </w:p>
    <w:p w:rsidR="00C97EA4" w:rsidRPr="00325DEC" w:rsidRDefault="00C97EA4" w:rsidP="00C97EA4">
      <w:pPr>
        <w:pStyle w:val="a3"/>
        <w:jc w:val="both"/>
        <w:rPr>
          <w:sz w:val="28"/>
          <w:szCs w:val="28"/>
          <w:lang w:val="kk-KZ"/>
        </w:rPr>
      </w:pPr>
      <w:r w:rsidRPr="00325DEC">
        <w:rPr>
          <w:sz w:val="28"/>
          <w:szCs w:val="28"/>
          <w:lang w:val="kk-KZ"/>
        </w:rPr>
        <w:t xml:space="preserve">Кесте </w:t>
      </w:r>
      <w:r w:rsidR="00D66C59" w:rsidRPr="00325DEC">
        <w:rPr>
          <w:sz w:val="28"/>
          <w:szCs w:val="28"/>
          <w:lang w:val="kk-KZ"/>
        </w:rPr>
        <w:t>10</w:t>
      </w:r>
      <w:r w:rsidR="002838C7" w:rsidRPr="00325DEC">
        <w:rPr>
          <w:sz w:val="28"/>
          <w:szCs w:val="28"/>
          <w:lang w:val="kk-KZ"/>
        </w:rPr>
        <w:t xml:space="preserve"> - </w:t>
      </w:r>
      <w:r w:rsidRPr="00325DEC">
        <w:rPr>
          <w:sz w:val="28"/>
          <w:szCs w:val="28"/>
          <w:lang w:val="kk-KZ"/>
        </w:rPr>
        <w:t>Манганиттердің жылу сыйымдылықтарының температураға тәуелді полином теңдеулеріндегі коэффициенттері</w:t>
      </w:r>
    </w:p>
    <w:p w:rsidR="00C97EA4" w:rsidRPr="00325DEC" w:rsidRDefault="00C97EA4" w:rsidP="00C97EA4">
      <w:pPr>
        <w:pStyle w:val="a3"/>
        <w:jc w:val="center"/>
        <w:rPr>
          <w:sz w:val="28"/>
          <w:szCs w:val="28"/>
          <w:lang w:val="kk-KZ"/>
        </w:rPr>
      </w:pPr>
    </w:p>
    <w:tbl>
      <w:tblPr>
        <w:tblW w:w="9063"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17"/>
        <w:gridCol w:w="1418"/>
        <w:gridCol w:w="1842"/>
        <w:gridCol w:w="1418"/>
        <w:gridCol w:w="2268"/>
      </w:tblGrid>
      <w:tr w:rsidR="00C97EA4" w:rsidRPr="00325DEC" w:rsidTr="00751E62">
        <w:trPr>
          <w:cantSplit/>
          <w:trHeight w:val="360"/>
        </w:trPr>
        <w:tc>
          <w:tcPr>
            <w:tcW w:w="2117" w:type="dxa"/>
            <w:vMerge w:val="restart"/>
            <w:vAlign w:val="center"/>
          </w:tcPr>
          <w:p w:rsidR="00C97EA4" w:rsidRPr="00325DEC" w:rsidRDefault="00C97EA4" w:rsidP="00C97EA4">
            <w:pPr>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Қосылыс</w:t>
            </w:r>
          </w:p>
        </w:tc>
        <w:tc>
          <w:tcPr>
            <w:tcW w:w="4678" w:type="dxa"/>
            <w:gridSpan w:val="3"/>
            <w:vAlign w:val="center"/>
          </w:tcPr>
          <w:p w:rsidR="00C97EA4" w:rsidRPr="00325DEC" w:rsidRDefault="00E019EC" w:rsidP="00C97EA4">
            <w:pPr>
              <w:jc w:val="center"/>
              <w:rPr>
                <w:rFonts w:ascii="Times New Roman" w:hAnsi="Times New Roman" w:cs="Times New Roman"/>
                <w:sz w:val="28"/>
                <w:szCs w:val="28"/>
                <w:lang w:val="kk-KZ"/>
              </w:rPr>
            </w:pPr>
            <m:oMath>
              <m:sSub>
                <m:sSubPr>
                  <m:ctrlPr>
                    <w:rPr>
                      <w:rFonts w:ascii="Cambria Math" w:hAnsi="Cambria Math"/>
                      <w:i/>
                      <w:iCs/>
                      <w:sz w:val="28"/>
                      <w:szCs w:val="28"/>
                    </w:rPr>
                  </m:ctrlPr>
                </m:sSubPr>
                <m:e>
                  <m:r>
                    <w:rPr>
                      <w:rFonts w:ascii="Cambria Math" w:hAnsi="Cambria Math"/>
                      <w:sz w:val="28"/>
                      <w:szCs w:val="28"/>
                      <w:lang w:val="kk-KZ"/>
                    </w:rPr>
                    <m:t>c</m:t>
                  </m:r>
                </m:e>
                <m:sub>
                  <m:r>
                    <w:rPr>
                      <w:rFonts w:ascii="Cambria Math" w:hAnsi="Cambria Math"/>
                      <w:sz w:val="28"/>
                      <w:szCs w:val="28"/>
                      <w:lang w:val="kk-KZ"/>
                    </w:rPr>
                    <m:t>p1</m:t>
                  </m:r>
                </m:sub>
              </m:sSub>
              <m:r>
                <w:rPr>
                  <w:rFonts w:ascii="Cambria Math" w:hAnsi="Cambria Math"/>
                  <w:sz w:val="28"/>
                  <w:szCs w:val="28"/>
                  <w:lang w:val="kk-KZ"/>
                </w:rPr>
                <m:t>=a + </m:t>
              </m:r>
              <m:sSub>
                <m:sSubPr>
                  <m:ctrlPr>
                    <w:rPr>
                      <w:rFonts w:ascii="Cambria Math" w:hAnsi="Cambria Math"/>
                      <w:i/>
                      <w:iCs/>
                      <w:sz w:val="28"/>
                      <w:szCs w:val="28"/>
                    </w:rPr>
                  </m:ctrlPr>
                </m:sSubPr>
                <m:e>
                  <m:r>
                    <w:rPr>
                      <w:rFonts w:ascii="Cambria Math" w:hAnsi="Cambria Math"/>
                      <w:sz w:val="28"/>
                      <w:szCs w:val="28"/>
                      <w:lang w:val="kk-KZ"/>
                    </w:rPr>
                    <m:t>bT</m:t>
                  </m:r>
                </m:e>
                <m:sub>
                  <m:r>
                    <w:rPr>
                      <w:rFonts w:ascii="Cambria Math" w:hAnsi="Cambria Math"/>
                      <w:sz w:val="28"/>
                      <w:szCs w:val="28"/>
                      <w:lang w:val="kk-KZ"/>
                    </w:rPr>
                    <m:t>1</m:t>
                  </m:r>
                </m:sub>
              </m:sSub>
              <m:r>
                <w:rPr>
                  <w:rFonts w:ascii="Cambria Math" w:hAnsi="Cambria Math"/>
                  <w:sz w:val="28"/>
                  <w:szCs w:val="28"/>
                  <w:lang w:val="kk-KZ"/>
                </w:rPr>
                <m:t>+ </m:t>
              </m:r>
              <m:sSubSup>
                <m:sSubSupPr>
                  <m:ctrlPr>
                    <w:rPr>
                      <w:rFonts w:ascii="Cambria Math" w:hAnsi="Cambria Math"/>
                      <w:i/>
                      <w:iCs/>
                      <w:sz w:val="28"/>
                      <w:szCs w:val="28"/>
                    </w:rPr>
                  </m:ctrlPr>
                </m:sSubSupPr>
                <m:e>
                  <m:r>
                    <w:rPr>
                      <w:rFonts w:ascii="Cambria Math" w:hAnsi="Cambria Math"/>
                      <w:sz w:val="28"/>
                      <w:szCs w:val="28"/>
                      <w:lang w:val="kk-KZ"/>
                    </w:rPr>
                    <m:t>cT</m:t>
                  </m:r>
                </m:e>
                <m:sub>
                  <m:r>
                    <w:rPr>
                      <w:rFonts w:ascii="Cambria Math" w:hAnsi="Cambria Math"/>
                      <w:sz w:val="28"/>
                      <w:szCs w:val="28"/>
                      <w:lang w:val="kk-KZ"/>
                    </w:rPr>
                    <m:t>1</m:t>
                  </m:r>
                </m:sub>
                <m:sup>
                  <m:r>
                    <w:rPr>
                      <w:rFonts w:ascii="Cambria Math" w:hAnsi="Cambria Math"/>
                      <w:sz w:val="28"/>
                      <w:szCs w:val="28"/>
                      <w:lang w:val="kk-KZ"/>
                    </w:rPr>
                    <m:t>-2</m:t>
                  </m:r>
                </m:sup>
              </m:sSubSup>
              <m:r>
                <w:rPr>
                  <w:rFonts w:ascii="Cambria Math" w:hAnsi="Cambria Math"/>
                  <w:sz w:val="28"/>
                  <w:szCs w:val="28"/>
                  <w:lang w:val="kk-KZ"/>
                </w:rPr>
                <m:t xml:space="preserve"> </m:t>
              </m:r>
            </m:oMath>
            <w:r w:rsidR="00C97EA4" w:rsidRPr="00325DEC">
              <w:rPr>
                <w:rFonts w:ascii="Times New Roman" w:hAnsi="Times New Roman" w:cs="Times New Roman"/>
                <w:iCs/>
                <w:sz w:val="28"/>
                <w:szCs w:val="28"/>
                <w:lang w:val="kk-KZ"/>
              </w:rPr>
              <w:t xml:space="preserve"> </w:t>
            </w:r>
            <w:r w:rsidR="00C97EA4" w:rsidRPr="00325DEC">
              <w:rPr>
                <w:rFonts w:ascii="Times New Roman" w:hAnsi="Times New Roman" w:cs="Times New Roman"/>
                <w:sz w:val="28"/>
                <w:szCs w:val="28"/>
                <w:lang w:val="kk-KZ"/>
              </w:rPr>
              <w:t>теңдеуінің коэффициенттері</w:t>
            </w:r>
          </w:p>
        </w:tc>
        <w:tc>
          <w:tcPr>
            <w:tcW w:w="2268" w:type="dxa"/>
            <w:vMerge w:val="restart"/>
            <w:vAlign w:val="center"/>
          </w:tcPr>
          <w:p w:rsidR="00C97EA4" w:rsidRPr="00325DEC" w:rsidRDefault="00C97EA4" w:rsidP="00C97EA4">
            <w:pPr>
              <w:pStyle w:val="4"/>
              <w:jc w:val="center"/>
              <w:rPr>
                <w:rFonts w:ascii="Times New Roman" w:hAnsi="Times New Roman" w:cs="Times New Roman"/>
                <w:i w:val="0"/>
                <w:color w:val="auto"/>
                <w:sz w:val="28"/>
                <w:szCs w:val="28"/>
                <w:lang w:val="en-US"/>
              </w:rPr>
            </w:pPr>
            <w:r w:rsidRPr="00325DEC">
              <w:rPr>
                <w:rFonts w:ascii="Times New Roman" w:hAnsi="Times New Roman" w:cs="Times New Roman"/>
                <w:i w:val="0"/>
                <w:color w:val="auto"/>
                <w:sz w:val="28"/>
                <w:szCs w:val="28"/>
              </w:rPr>
              <w:t>Δ</w:t>
            </w:r>
            <w:r w:rsidRPr="00325DEC">
              <w:rPr>
                <w:rFonts w:ascii="Times New Roman" w:hAnsi="Times New Roman" w:cs="Times New Roman"/>
                <w:i w:val="0"/>
                <w:color w:val="auto"/>
                <w:sz w:val="28"/>
                <w:szCs w:val="28"/>
                <w:lang w:val="en-US"/>
              </w:rPr>
              <w:t>T, K</w:t>
            </w:r>
          </w:p>
        </w:tc>
      </w:tr>
      <w:tr w:rsidR="00C97EA4" w:rsidRPr="00325DEC" w:rsidTr="00751E62">
        <w:trPr>
          <w:cantSplit/>
          <w:trHeight w:val="340"/>
        </w:trPr>
        <w:tc>
          <w:tcPr>
            <w:tcW w:w="2117" w:type="dxa"/>
            <w:vMerge/>
            <w:vAlign w:val="center"/>
          </w:tcPr>
          <w:p w:rsidR="00C97EA4" w:rsidRPr="00325DEC" w:rsidRDefault="00C97EA4" w:rsidP="00C97EA4">
            <w:pPr>
              <w:jc w:val="both"/>
              <w:rPr>
                <w:rFonts w:ascii="Times New Roman" w:hAnsi="Times New Roman" w:cs="Times New Roman"/>
                <w:sz w:val="28"/>
                <w:szCs w:val="28"/>
                <w:lang w:val="kk-KZ"/>
              </w:rPr>
            </w:pPr>
          </w:p>
        </w:tc>
        <w:tc>
          <w:tcPr>
            <w:tcW w:w="1418" w:type="dxa"/>
            <w:vAlign w:val="center"/>
          </w:tcPr>
          <w:p w:rsidR="00C97EA4" w:rsidRPr="00325DEC" w:rsidRDefault="00C97EA4" w:rsidP="00C97EA4">
            <w:pPr>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a</w:t>
            </w:r>
          </w:p>
        </w:tc>
        <w:tc>
          <w:tcPr>
            <w:tcW w:w="1842" w:type="dxa"/>
            <w:vAlign w:val="center"/>
          </w:tcPr>
          <w:p w:rsidR="00C97EA4" w:rsidRPr="00325DEC" w:rsidRDefault="00C97EA4" w:rsidP="00C97EA4">
            <w:pPr>
              <w:jc w:val="center"/>
              <w:rPr>
                <w:rFonts w:ascii="Times New Roman" w:hAnsi="Times New Roman" w:cs="Times New Roman"/>
                <w:sz w:val="28"/>
                <w:szCs w:val="28"/>
                <w:vertAlign w:val="superscript"/>
                <w:lang w:val="kk-KZ"/>
              </w:rPr>
            </w:pPr>
            <w:r w:rsidRPr="00325DEC">
              <w:rPr>
                <w:rFonts w:ascii="Times New Roman" w:hAnsi="Times New Roman" w:cs="Times New Roman"/>
                <w:sz w:val="28"/>
                <w:szCs w:val="28"/>
                <w:lang w:val="kk-KZ"/>
              </w:rPr>
              <w:t>b</w:t>
            </w:r>
            <w:r w:rsidR="00B875D8" w:rsidRPr="00325DEC">
              <w:rPr>
                <w:rFonts w:ascii="Times New Roman" w:hAnsi="Times New Roman" w:cs="Times New Roman"/>
                <w:sz w:val="28"/>
                <w:szCs w:val="28"/>
                <w:lang w:val="kk-KZ"/>
              </w:rPr>
              <w:t>·</w:t>
            </w:r>
            <w:r w:rsidRPr="00325DEC">
              <w:rPr>
                <w:rFonts w:ascii="Times New Roman" w:hAnsi="Times New Roman" w:cs="Times New Roman"/>
                <w:sz w:val="28"/>
                <w:szCs w:val="28"/>
                <w:lang w:val="kk-KZ"/>
              </w:rPr>
              <w:t>10</w:t>
            </w:r>
            <w:r w:rsidRPr="00325DEC">
              <w:rPr>
                <w:rFonts w:ascii="Times New Roman" w:hAnsi="Times New Roman" w:cs="Times New Roman"/>
                <w:sz w:val="28"/>
                <w:szCs w:val="28"/>
                <w:vertAlign w:val="superscript"/>
                <w:lang w:val="kk-KZ"/>
              </w:rPr>
              <w:t>-3</w:t>
            </w:r>
          </w:p>
        </w:tc>
        <w:tc>
          <w:tcPr>
            <w:tcW w:w="1418" w:type="dxa"/>
            <w:vAlign w:val="center"/>
          </w:tcPr>
          <w:p w:rsidR="00C97EA4" w:rsidRPr="00325DEC" w:rsidRDefault="00C97EA4" w:rsidP="00C97EA4">
            <w:pPr>
              <w:jc w:val="center"/>
              <w:rPr>
                <w:rFonts w:ascii="Times New Roman" w:hAnsi="Times New Roman" w:cs="Times New Roman"/>
                <w:sz w:val="28"/>
                <w:szCs w:val="28"/>
                <w:vertAlign w:val="superscript"/>
                <w:lang w:val="kk-KZ"/>
              </w:rPr>
            </w:pPr>
            <w:r w:rsidRPr="00325DEC">
              <w:rPr>
                <w:rFonts w:ascii="Times New Roman" w:hAnsi="Times New Roman" w:cs="Times New Roman"/>
                <w:sz w:val="28"/>
                <w:szCs w:val="28"/>
                <w:lang w:val="kk-KZ"/>
              </w:rPr>
              <w:t>c</w:t>
            </w:r>
            <w:r w:rsidR="00B875D8" w:rsidRPr="00325DEC">
              <w:rPr>
                <w:rFonts w:ascii="Times New Roman" w:hAnsi="Times New Roman" w:cs="Times New Roman"/>
                <w:sz w:val="28"/>
                <w:szCs w:val="28"/>
                <w:lang w:val="kk-KZ"/>
              </w:rPr>
              <w:t>·</w:t>
            </w:r>
            <w:r w:rsidRPr="00325DEC">
              <w:rPr>
                <w:rFonts w:ascii="Times New Roman" w:hAnsi="Times New Roman" w:cs="Times New Roman"/>
                <w:sz w:val="28"/>
                <w:szCs w:val="28"/>
                <w:lang w:val="kk-KZ"/>
              </w:rPr>
              <w:t>10</w:t>
            </w:r>
            <w:r w:rsidR="00B875D8" w:rsidRPr="00325DEC">
              <w:rPr>
                <w:rFonts w:ascii="Times New Roman" w:hAnsi="Times New Roman" w:cs="Times New Roman"/>
                <w:sz w:val="28"/>
                <w:szCs w:val="28"/>
                <w:vertAlign w:val="superscript"/>
                <w:lang w:val="kk-KZ"/>
              </w:rPr>
              <w:t>-5</w:t>
            </w:r>
          </w:p>
        </w:tc>
        <w:tc>
          <w:tcPr>
            <w:tcW w:w="2268" w:type="dxa"/>
            <w:vMerge/>
            <w:vAlign w:val="center"/>
          </w:tcPr>
          <w:p w:rsidR="00C97EA4" w:rsidRPr="00325DEC" w:rsidRDefault="00C97EA4" w:rsidP="00C97EA4">
            <w:pPr>
              <w:jc w:val="both"/>
              <w:rPr>
                <w:rFonts w:ascii="Times New Roman" w:hAnsi="Times New Roman" w:cs="Times New Roman"/>
                <w:sz w:val="28"/>
                <w:szCs w:val="28"/>
                <w:lang w:val="kk-KZ"/>
              </w:rPr>
            </w:pPr>
          </w:p>
        </w:tc>
      </w:tr>
      <w:tr w:rsidR="00C97EA4" w:rsidRPr="00325DEC" w:rsidTr="00751E62">
        <w:trPr>
          <w:cantSplit/>
          <w:trHeight w:val="340"/>
        </w:trPr>
        <w:tc>
          <w:tcPr>
            <w:tcW w:w="2117" w:type="dxa"/>
            <w:vAlign w:val="center"/>
          </w:tcPr>
          <w:p w:rsidR="00C97EA4" w:rsidRPr="00325DEC" w:rsidRDefault="00C97EA4" w:rsidP="00C97EA4">
            <w:pPr>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0.2</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0.8</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3</w:t>
            </w:r>
          </w:p>
        </w:tc>
        <w:tc>
          <w:tcPr>
            <w:tcW w:w="1418" w:type="dxa"/>
            <w:vAlign w:val="center"/>
          </w:tcPr>
          <w:p w:rsidR="00C97EA4" w:rsidRPr="00325DEC" w:rsidRDefault="00B875D8" w:rsidP="00B875D8">
            <w:pPr>
              <w:jc w:val="center"/>
              <w:rPr>
                <w:rFonts w:ascii="Times New Roman" w:hAnsi="Times New Roman" w:cs="Times New Roman"/>
                <w:sz w:val="28"/>
                <w:szCs w:val="28"/>
                <w:lang w:val="en-US"/>
              </w:rPr>
            </w:pPr>
            <w:r w:rsidRPr="00325DEC">
              <w:rPr>
                <w:rFonts w:ascii="Times New Roman" w:hAnsi="Times New Roman" w:cs="Times New Roman"/>
                <w:sz w:val="28"/>
                <w:szCs w:val="28"/>
                <w:lang w:val="kk-KZ"/>
              </w:rPr>
              <w:t>32.</w:t>
            </w:r>
            <w:r w:rsidRPr="00325DEC">
              <w:rPr>
                <w:rFonts w:ascii="Times New Roman" w:hAnsi="Times New Roman" w:cs="Times New Roman"/>
                <w:sz w:val="28"/>
                <w:szCs w:val="28"/>
                <w:lang w:val="en-US"/>
              </w:rPr>
              <w:t>55</w:t>
            </w:r>
            <w:r w:rsidR="00C97EA4" w:rsidRPr="00325DEC">
              <w:rPr>
                <w:rFonts w:ascii="Times New Roman" w:hAnsi="Times New Roman" w:cs="Times New Roman"/>
                <w:sz w:val="28"/>
                <w:szCs w:val="28"/>
                <w:lang w:val="kk-KZ"/>
              </w:rPr>
              <w:sym w:font="Symbol" w:char="F0B1"/>
            </w:r>
            <w:r w:rsidRPr="00325DEC">
              <w:rPr>
                <w:rFonts w:ascii="Times New Roman" w:hAnsi="Times New Roman" w:cs="Times New Roman"/>
                <w:sz w:val="28"/>
                <w:szCs w:val="28"/>
                <w:lang w:val="en-US"/>
              </w:rPr>
              <w:t>0.1</w:t>
            </w:r>
          </w:p>
        </w:tc>
        <w:tc>
          <w:tcPr>
            <w:tcW w:w="1842" w:type="dxa"/>
            <w:vAlign w:val="center"/>
          </w:tcPr>
          <w:p w:rsidR="00C97EA4" w:rsidRPr="00325DEC" w:rsidRDefault="00B875D8" w:rsidP="00B875D8">
            <w:pPr>
              <w:jc w:val="center"/>
              <w:rPr>
                <w:rFonts w:ascii="Times New Roman" w:hAnsi="Times New Roman" w:cs="Times New Roman"/>
                <w:sz w:val="28"/>
                <w:szCs w:val="28"/>
                <w:lang w:val="kk-KZ"/>
              </w:rPr>
            </w:pPr>
            <w:r w:rsidRPr="00325DEC">
              <w:rPr>
                <w:rFonts w:ascii="Times New Roman" w:hAnsi="Times New Roman" w:cs="Times New Roman"/>
                <w:sz w:val="28"/>
                <w:szCs w:val="28"/>
                <w:lang w:val="en-US"/>
              </w:rPr>
              <w:t>49</w:t>
            </w:r>
          </w:p>
        </w:tc>
        <w:tc>
          <w:tcPr>
            <w:tcW w:w="1418" w:type="dxa"/>
            <w:vAlign w:val="center"/>
          </w:tcPr>
          <w:p w:rsidR="00C97EA4" w:rsidRPr="00325DEC" w:rsidRDefault="00B875D8" w:rsidP="00C97EA4">
            <w:pPr>
              <w:jc w:val="center"/>
              <w:rPr>
                <w:rFonts w:ascii="Times New Roman" w:hAnsi="Times New Roman" w:cs="Times New Roman"/>
                <w:sz w:val="28"/>
                <w:szCs w:val="28"/>
                <w:lang w:val="en-US"/>
              </w:rPr>
            </w:pPr>
            <w:r w:rsidRPr="00325DEC">
              <w:rPr>
                <w:rFonts w:ascii="Times New Roman" w:hAnsi="Times New Roman" w:cs="Times New Roman"/>
                <w:sz w:val="28"/>
                <w:szCs w:val="28"/>
                <w:lang w:val="en-US"/>
              </w:rPr>
              <w:t>15.66</w:t>
            </w:r>
          </w:p>
        </w:tc>
        <w:tc>
          <w:tcPr>
            <w:tcW w:w="2268" w:type="dxa"/>
            <w:vAlign w:val="center"/>
          </w:tcPr>
          <w:p w:rsidR="00C97EA4" w:rsidRPr="00325DEC" w:rsidRDefault="00C97EA4" w:rsidP="00B875D8">
            <w:pPr>
              <w:jc w:val="center"/>
              <w:rPr>
                <w:rFonts w:ascii="Times New Roman" w:hAnsi="Times New Roman" w:cs="Times New Roman"/>
                <w:sz w:val="28"/>
                <w:szCs w:val="28"/>
                <w:lang w:val="en-US"/>
              </w:rPr>
            </w:pPr>
            <w:r w:rsidRPr="00325DEC">
              <w:rPr>
                <w:rFonts w:ascii="Times New Roman" w:hAnsi="Times New Roman" w:cs="Times New Roman"/>
                <w:sz w:val="28"/>
                <w:szCs w:val="28"/>
                <w:lang w:val="kk-KZ"/>
              </w:rPr>
              <w:t>298,15-</w:t>
            </w:r>
            <w:r w:rsidR="00B875D8" w:rsidRPr="00325DEC">
              <w:rPr>
                <w:rFonts w:ascii="Times New Roman" w:hAnsi="Times New Roman" w:cs="Times New Roman"/>
                <w:sz w:val="28"/>
                <w:szCs w:val="28"/>
                <w:lang w:val="en-US"/>
              </w:rPr>
              <w:t>1492.26</w:t>
            </w:r>
          </w:p>
        </w:tc>
      </w:tr>
    </w:tbl>
    <w:p w:rsidR="006850E4" w:rsidRPr="00325DEC" w:rsidRDefault="006850E4" w:rsidP="00355B42">
      <w:pPr>
        <w:pStyle w:val="a3"/>
        <w:jc w:val="center"/>
        <w:rPr>
          <w:lang w:val="ru-RU"/>
        </w:rPr>
      </w:pPr>
    </w:p>
    <w:p w:rsidR="0038086F" w:rsidRPr="00325DEC" w:rsidRDefault="00694799" w:rsidP="0038086F">
      <w:pPr>
        <w:pStyle w:val="a3"/>
        <w:ind w:firstLine="567"/>
        <w:jc w:val="both"/>
        <w:rPr>
          <w:sz w:val="28"/>
          <w:lang w:val="ru-RU"/>
        </w:rPr>
      </w:pPr>
      <w:r w:rsidRPr="00325DEC">
        <w:rPr>
          <w:sz w:val="28"/>
          <w:lang w:val="ru-RU"/>
        </w:rPr>
        <w:t xml:space="preserve">Алғаш рет 298,15-1492.26К температура аралығында </w:t>
      </w:r>
      <w:r w:rsidRPr="00325DEC">
        <w:rPr>
          <w:sz w:val="28"/>
          <w:szCs w:val="28"/>
          <w:lang w:val="kk-KZ"/>
        </w:rPr>
        <w:t>Bi</w:t>
      </w:r>
      <w:r w:rsidRPr="00325DEC">
        <w:rPr>
          <w:sz w:val="28"/>
          <w:szCs w:val="28"/>
          <w:vertAlign w:val="subscript"/>
          <w:lang w:val="kk-KZ"/>
        </w:rPr>
        <w:t>0.2</w:t>
      </w:r>
      <w:r w:rsidRPr="00325DEC">
        <w:rPr>
          <w:sz w:val="28"/>
          <w:szCs w:val="28"/>
          <w:lang w:val="kk-KZ"/>
        </w:rPr>
        <w:t>Dy</w:t>
      </w:r>
      <w:r w:rsidRPr="00325DEC">
        <w:rPr>
          <w:sz w:val="28"/>
          <w:szCs w:val="28"/>
          <w:vertAlign w:val="subscript"/>
          <w:lang w:val="kk-KZ"/>
        </w:rPr>
        <w:t>0.8</w:t>
      </w:r>
      <w:r w:rsidRPr="00325DEC">
        <w:rPr>
          <w:sz w:val="28"/>
          <w:szCs w:val="28"/>
          <w:lang w:val="kk-KZ"/>
        </w:rPr>
        <w:t>MnO</w:t>
      </w:r>
      <w:r w:rsidRPr="00325DEC">
        <w:rPr>
          <w:sz w:val="28"/>
          <w:szCs w:val="28"/>
          <w:vertAlign w:val="subscript"/>
          <w:lang w:val="kk-KZ"/>
        </w:rPr>
        <w:t xml:space="preserve">3 </w:t>
      </w:r>
      <w:r w:rsidRPr="00325DEC">
        <w:rPr>
          <w:sz w:val="28"/>
          <w:lang w:val="ru-RU"/>
        </w:rPr>
        <w:t xml:space="preserve">манганитінің изобарлық жылу сыйымдылығы өлшенді. Сонымен қатар </w:t>
      </w:r>
      <w:r w:rsidRPr="00325DEC">
        <w:rPr>
          <w:sz w:val="28"/>
          <w:szCs w:val="28"/>
          <w:lang w:val="kk-KZ"/>
        </w:rPr>
        <w:t>Bi</w:t>
      </w:r>
      <w:r w:rsidRPr="00325DEC">
        <w:rPr>
          <w:sz w:val="28"/>
          <w:szCs w:val="28"/>
          <w:vertAlign w:val="subscript"/>
          <w:lang w:val="kk-KZ"/>
        </w:rPr>
        <w:t>0.2</w:t>
      </w:r>
      <w:r w:rsidRPr="00325DEC">
        <w:rPr>
          <w:sz w:val="28"/>
          <w:szCs w:val="28"/>
          <w:lang w:val="kk-KZ"/>
        </w:rPr>
        <w:t>Dy</w:t>
      </w:r>
      <w:r w:rsidRPr="00325DEC">
        <w:rPr>
          <w:sz w:val="28"/>
          <w:szCs w:val="28"/>
          <w:vertAlign w:val="subscript"/>
          <w:lang w:val="kk-KZ"/>
        </w:rPr>
        <w:t>0.8</w:t>
      </w:r>
      <w:r w:rsidRPr="00325DEC">
        <w:rPr>
          <w:sz w:val="28"/>
          <w:szCs w:val="28"/>
          <w:lang w:val="kk-KZ"/>
        </w:rPr>
        <w:t>MnO</w:t>
      </w:r>
      <w:r w:rsidRPr="00325DEC">
        <w:rPr>
          <w:sz w:val="28"/>
          <w:szCs w:val="28"/>
          <w:vertAlign w:val="subscript"/>
          <w:lang w:val="kk-KZ"/>
        </w:rPr>
        <w:t xml:space="preserve">3 </w:t>
      </w:r>
      <w:r w:rsidRPr="00325DEC">
        <w:rPr>
          <w:sz w:val="28"/>
          <w:lang w:val="ru-RU"/>
        </w:rPr>
        <w:t>манганиті үшін С°р (Т) тәуелділігін сипаттайтын бірыңғай аппроксимирлеуші теңдеу ұсынылды.</w:t>
      </w:r>
    </w:p>
    <w:p w:rsidR="00694799" w:rsidRPr="00325DEC" w:rsidRDefault="00694799" w:rsidP="006850E4">
      <w:pPr>
        <w:pStyle w:val="a3"/>
        <w:ind w:firstLine="567"/>
        <w:jc w:val="both"/>
        <w:rPr>
          <w:sz w:val="28"/>
          <w:szCs w:val="28"/>
          <w:lang w:val="ru-RU"/>
        </w:rPr>
      </w:pPr>
    </w:p>
    <w:p w:rsidR="009F6BE0" w:rsidRPr="00325DEC" w:rsidRDefault="008A3F1E" w:rsidP="00355B42">
      <w:pPr>
        <w:ind w:firstLine="567"/>
        <w:jc w:val="both"/>
        <w:rPr>
          <w:rFonts w:ascii="Times New Roman" w:eastAsia="Arial" w:hAnsi="Times New Roman" w:cs="Times New Roman"/>
          <w:b/>
          <w:sz w:val="28"/>
          <w:szCs w:val="28"/>
          <w:lang w:val="kk-KZ"/>
        </w:rPr>
      </w:pPr>
      <w:r w:rsidRPr="00325DEC">
        <w:rPr>
          <w:rFonts w:ascii="Times New Roman" w:hAnsi="Times New Roman" w:cs="Times New Roman"/>
          <w:b/>
          <w:sz w:val="28"/>
          <w:szCs w:val="28"/>
          <w:lang w:val="kk-KZ"/>
        </w:rPr>
        <w:t>4.1</w:t>
      </w:r>
      <w:r w:rsidR="00A02BB7" w:rsidRPr="00325DEC">
        <w:rPr>
          <w:rFonts w:ascii="Times New Roman" w:hAnsi="Times New Roman" w:cs="Times New Roman"/>
          <w:b/>
          <w:sz w:val="28"/>
          <w:szCs w:val="28"/>
          <w:lang w:val="kk-KZ"/>
        </w:rPr>
        <w:t>3</w:t>
      </w:r>
      <w:r w:rsidRPr="00325DEC">
        <w:rPr>
          <w:rFonts w:ascii="Times New Roman" w:hAnsi="Times New Roman" w:cs="Times New Roman"/>
          <w:b/>
          <w:sz w:val="28"/>
          <w:szCs w:val="28"/>
          <w:lang w:val="kk-KZ"/>
        </w:rPr>
        <w:t xml:space="preserve"> </w:t>
      </w:r>
      <w:r w:rsidR="00FA3A1B" w:rsidRPr="00325DEC">
        <w:rPr>
          <w:rFonts w:ascii="Times New Roman" w:hAnsi="Times New Roman" w:cs="Times New Roman"/>
          <w:b/>
          <w:sz w:val="28"/>
          <w:szCs w:val="28"/>
          <w:lang w:val="kk-KZ"/>
        </w:rPr>
        <w:t>Bi</w:t>
      </w:r>
      <w:r w:rsidR="00FA3A1B" w:rsidRPr="00325DEC">
        <w:rPr>
          <w:rFonts w:ascii="Times New Roman" w:hAnsi="Times New Roman" w:cs="Times New Roman"/>
          <w:b/>
          <w:sz w:val="28"/>
          <w:szCs w:val="28"/>
          <w:vertAlign w:val="subscript"/>
          <w:lang w:val="kk-KZ"/>
        </w:rPr>
        <w:t>0.</w:t>
      </w:r>
      <w:r w:rsidR="00757B49" w:rsidRPr="00325DEC">
        <w:rPr>
          <w:rFonts w:ascii="Times New Roman" w:hAnsi="Times New Roman" w:cs="Times New Roman"/>
          <w:b/>
          <w:sz w:val="28"/>
          <w:szCs w:val="28"/>
          <w:vertAlign w:val="subscript"/>
          <w:lang w:val="kk-KZ"/>
        </w:rPr>
        <w:t>2</w:t>
      </w:r>
      <w:r w:rsidR="00FA3A1B" w:rsidRPr="00325DEC">
        <w:rPr>
          <w:rFonts w:ascii="Times New Roman" w:hAnsi="Times New Roman" w:cs="Times New Roman"/>
          <w:b/>
          <w:sz w:val="28"/>
          <w:szCs w:val="28"/>
          <w:lang w:val="kk-KZ"/>
        </w:rPr>
        <w:t>Dy</w:t>
      </w:r>
      <w:r w:rsidR="00FA3A1B" w:rsidRPr="00325DEC">
        <w:rPr>
          <w:rFonts w:ascii="Times New Roman" w:hAnsi="Times New Roman" w:cs="Times New Roman"/>
          <w:b/>
          <w:sz w:val="28"/>
          <w:szCs w:val="28"/>
          <w:vertAlign w:val="subscript"/>
          <w:lang w:val="kk-KZ"/>
        </w:rPr>
        <w:t>0.</w:t>
      </w:r>
      <w:r w:rsidR="00757B49" w:rsidRPr="00325DEC">
        <w:rPr>
          <w:rFonts w:ascii="Times New Roman" w:hAnsi="Times New Roman" w:cs="Times New Roman"/>
          <w:b/>
          <w:sz w:val="28"/>
          <w:szCs w:val="28"/>
          <w:vertAlign w:val="subscript"/>
          <w:lang w:val="kk-KZ"/>
        </w:rPr>
        <w:t>8</w:t>
      </w:r>
      <w:r w:rsidR="00FA3A1B" w:rsidRPr="00325DEC">
        <w:rPr>
          <w:rFonts w:ascii="Times New Roman" w:hAnsi="Times New Roman" w:cs="Times New Roman"/>
          <w:b/>
          <w:sz w:val="28"/>
          <w:szCs w:val="28"/>
          <w:lang w:val="kk-KZ"/>
        </w:rPr>
        <w:t>MnO</w:t>
      </w:r>
      <w:r w:rsidR="00FA3A1B" w:rsidRPr="00325DEC">
        <w:rPr>
          <w:rFonts w:ascii="Times New Roman" w:hAnsi="Times New Roman" w:cs="Times New Roman"/>
          <w:b/>
          <w:sz w:val="28"/>
          <w:szCs w:val="28"/>
          <w:vertAlign w:val="subscript"/>
          <w:lang w:val="kk-KZ"/>
        </w:rPr>
        <w:t xml:space="preserve">3 </w:t>
      </w:r>
      <w:r w:rsidR="00FA3A1B" w:rsidRPr="00325DEC">
        <w:rPr>
          <w:rFonts w:ascii="Times New Roman" w:hAnsi="Times New Roman" w:cs="Times New Roman"/>
          <w:b/>
          <w:sz w:val="28"/>
          <w:szCs w:val="28"/>
          <w:lang w:val="kk-KZ"/>
        </w:rPr>
        <w:t>манганитінің</w:t>
      </w:r>
      <w:r w:rsidR="00FA3A1B" w:rsidRPr="00325DEC">
        <w:rPr>
          <w:rFonts w:ascii="Times New Roman" w:hAnsi="Times New Roman" w:cs="Times New Roman"/>
          <w:sz w:val="28"/>
          <w:szCs w:val="28"/>
          <w:lang w:val="kk-KZ"/>
        </w:rPr>
        <w:t xml:space="preserve"> </w:t>
      </w:r>
      <w:r w:rsidR="009F6BE0" w:rsidRPr="00325DEC">
        <w:rPr>
          <w:rFonts w:ascii="Times New Roman" w:eastAsia="Arial" w:hAnsi="Times New Roman" w:cs="Times New Roman"/>
          <w:b/>
          <w:sz w:val="28"/>
          <w:szCs w:val="28"/>
          <w:lang w:val="kk-KZ"/>
        </w:rPr>
        <w:t xml:space="preserve">термодинамикалық </w:t>
      </w:r>
      <w:r w:rsidR="00E35D76" w:rsidRPr="00325DEC">
        <w:rPr>
          <w:rFonts w:ascii="Times New Roman" w:eastAsia="Arial" w:hAnsi="Times New Roman" w:cs="Times New Roman"/>
          <w:b/>
          <w:sz w:val="28"/>
          <w:szCs w:val="28"/>
          <w:lang w:val="kk-KZ"/>
        </w:rPr>
        <w:t>мәндерін</w:t>
      </w:r>
      <w:r w:rsidRPr="00325DEC">
        <w:rPr>
          <w:rFonts w:ascii="Times New Roman" w:eastAsia="Arial" w:hAnsi="Times New Roman" w:cs="Times New Roman"/>
          <w:b/>
          <w:sz w:val="28"/>
          <w:szCs w:val="28"/>
          <w:lang w:val="kk-KZ"/>
        </w:rPr>
        <w:t xml:space="preserve"> есептеу</w:t>
      </w:r>
    </w:p>
    <w:p w:rsidR="009F6BE0" w:rsidRPr="00325DEC" w:rsidRDefault="00FA3A1B" w:rsidP="00355B42">
      <w:pPr>
        <w:ind w:right="100" w:firstLine="567"/>
        <w:jc w:val="both"/>
        <w:rPr>
          <w:rFonts w:ascii="Times New Roman" w:eastAsia="Arial" w:hAnsi="Times New Roman" w:cs="Times New Roman"/>
          <w:sz w:val="28"/>
          <w:szCs w:val="28"/>
          <w:lang w:val="kk-KZ"/>
        </w:rPr>
      </w:pP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0.</w:t>
      </w:r>
      <w:r w:rsidR="00757B49" w:rsidRPr="00325DEC">
        <w:rPr>
          <w:rFonts w:ascii="Times New Roman" w:hAnsi="Times New Roman" w:cs="Times New Roman"/>
          <w:sz w:val="28"/>
          <w:szCs w:val="28"/>
          <w:vertAlign w:val="subscript"/>
          <w:lang w:val="kk-KZ"/>
        </w:rPr>
        <w:t>2</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w:t>
      </w:r>
      <w:r w:rsidR="00757B49" w:rsidRPr="00325DEC">
        <w:rPr>
          <w:rFonts w:ascii="Times New Roman" w:hAnsi="Times New Roman" w:cs="Times New Roman"/>
          <w:sz w:val="28"/>
          <w:szCs w:val="28"/>
          <w:vertAlign w:val="subscript"/>
          <w:lang w:val="kk-KZ"/>
        </w:rPr>
        <w:t>8</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 xml:space="preserve">3 </w:t>
      </w:r>
      <w:r w:rsidRPr="00325DEC">
        <w:rPr>
          <w:rFonts w:ascii="Times New Roman" w:hAnsi="Times New Roman" w:cs="Times New Roman"/>
          <w:sz w:val="28"/>
          <w:szCs w:val="28"/>
          <w:lang w:val="kk-KZ"/>
        </w:rPr>
        <w:t>манганитінің</w:t>
      </w:r>
      <w:r w:rsidR="009F6BE0" w:rsidRPr="00325DEC">
        <w:rPr>
          <w:rFonts w:ascii="Times New Roman" w:hAnsi="Times New Roman" w:cs="Times New Roman"/>
          <w:sz w:val="28"/>
          <w:szCs w:val="28"/>
          <w:lang w:val="kk-KZ"/>
        </w:rPr>
        <w:t xml:space="preserve"> термодинамикалық қасиеттеріне жартылай эмпирикалық  есептеулер</w:t>
      </w:r>
      <w:r w:rsidR="00A03C64" w:rsidRPr="00325DEC">
        <w:rPr>
          <w:rFonts w:ascii="Times New Roman" w:hAnsi="Times New Roman" w:cs="Times New Roman"/>
          <w:sz w:val="28"/>
          <w:szCs w:val="28"/>
          <w:lang w:val="kk-KZ"/>
        </w:rPr>
        <w:t xml:space="preserve"> [</w:t>
      </w:r>
      <w:r w:rsidR="00AD187B" w:rsidRPr="00325DEC">
        <w:rPr>
          <w:rFonts w:ascii="Times New Roman" w:hAnsi="Times New Roman" w:cs="Times New Roman"/>
          <w:sz w:val="28"/>
          <w:szCs w:val="28"/>
          <w:lang w:val="kk-KZ"/>
        </w:rPr>
        <w:t>1</w:t>
      </w:r>
      <w:r w:rsidR="00E53B27" w:rsidRPr="00325DEC">
        <w:rPr>
          <w:rFonts w:ascii="Times New Roman" w:hAnsi="Times New Roman" w:cs="Times New Roman"/>
          <w:sz w:val="28"/>
          <w:szCs w:val="28"/>
          <w:lang w:val="kk-KZ"/>
        </w:rPr>
        <w:t>0</w:t>
      </w:r>
      <w:r w:rsidR="00B45331" w:rsidRPr="00325DEC">
        <w:rPr>
          <w:rFonts w:ascii="Times New Roman" w:hAnsi="Times New Roman" w:cs="Times New Roman"/>
          <w:sz w:val="28"/>
          <w:szCs w:val="28"/>
          <w:lang w:val="kk-KZ"/>
        </w:rPr>
        <w:t>1</w:t>
      </w:r>
      <w:r w:rsidR="00E53B27" w:rsidRPr="00325DEC">
        <w:rPr>
          <w:rFonts w:ascii="Times New Roman" w:hAnsi="Times New Roman" w:cs="Times New Roman"/>
          <w:sz w:val="28"/>
          <w:szCs w:val="28"/>
          <w:lang w:val="kk-KZ"/>
        </w:rPr>
        <w:t>,  с.</w:t>
      </w:r>
      <w:r w:rsidR="00B45331" w:rsidRPr="00325DEC">
        <w:rPr>
          <w:rFonts w:ascii="Times New Roman" w:hAnsi="Times New Roman" w:cs="Times New Roman"/>
          <w:sz w:val="28"/>
          <w:szCs w:val="28"/>
          <w:lang w:val="kk-KZ"/>
        </w:rPr>
        <w:t>139</w:t>
      </w:r>
      <w:r w:rsidR="00A03C64" w:rsidRPr="00325DEC">
        <w:rPr>
          <w:rFonts w:ascii="Times New Roman" w:hAnsi="Times New Roman" w:cs="Times New Roman"/>
          <w:sz w:val="28"/>
          <w:szCs w:val="28"/>
          <w:lang w:val="kk-KZ"/>
        </w:rPr>
        <w:t xml:space="preserve">] </w:t>
      </w:r>
      <w:r w:rsidR="009F6BE0" w:rsidRPr="00325DEC">
        <w:rPr>
          <w:rFonts w:ascii="Times New Roman" w:hAnsi="Times New Roman" w:cs="Times New Roman"/>
          <w:sz w:val="28"/>
          <w:szCs w:val="28"/>
          <w:lang w:val="kk-KZ"/>
        </w:rPr>
        <w:t xml:space="preserve"> </w:t>
      </w:r>
      <w:r w:rsidR="00A03C64" w:rsidRPr="00325DEC">
        <w:rPr>
          <w:rFonts w:ascii="Times New Roman" w:hAnsi="Times New Roman" w:cs="Times New Roman"/>
          <w:sz w:val="28"/>
          <w:szCs w:val="28"/>
          <w:lang w:val="kk-KZ"/>
        </w:rPr>
        <w:t xml:space="preserve">жұмысына сәйкес </w:t>
      </w:r>
      <w:r w:rsidR="009F6BE0" w:rsidRPr="00325DEC">
        <w:rPr>
          <w:rFonts w:ascii="Times New Roman" w:hAnsi="Times New Roman" w:cs="Times New Roman"/>
          <w:sz w:val="28"/>
          <w:szCs w:val="28"/>
          <w:lang w:val="kk-KZ"/>
        </w:rPr>
        <w:t>жүргізілді.</w:t>
      </w:r>
    </w:p>
    <w:p w:rsidR="009F6BE0" w:rsidRPr="00325DEC" w:rsidRDefault="00750C6D" w:rsidP="00355B42">
      <w:pPr>
        <w:ind w:firstLine="567"/>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Бастапқы</w:t>
      </w:r>
      <w:r w:rsidR="009F6BE0" w:rsidRPr="00325DEC">
        <w:rPr>
          <w:rFonts w:ascii="Times New Roman" w:eastAsia="Arial" w:hAnsi="Times New Roman" w:cs="Times New Roman"/>
          <w:sz w:val="28"/>
          <w:szCs w:val="28"/>
          <w:lang w:val="kk-KZ"/>
        </w:rPr>
        <w:t xml:space="preserve"> Вi</w:t>
      </w:r>
      <w:r w:rsidR="009F6BE0" w:rsidRPr="00325DEC">
        <w:rPr>
          <w:rFonts w:ascii="Times New Roman" w:eastAsia="Arial" w:hAnsi="Times New Roman" w:cs="Times New Roman"/>
          <w:sz w:val="28"/>
          <w:szCs w:val="28"/>
          <w:vertAlign w:val="subscript"/>
          <w:lang w:val="kk-KZ"/>
        </w:rPr>
        <w:t>2</w:t>
      </w:r>
      <w:r w:rsidR="009F6BE0" w:rsidRPr="00325DEC">
        <w:rPr>
          <w:rFonts w:ascii="Times New Roman" w:eastAsia="Arial" w:hAnsi="Times New Roman" w:cs="Times New Roman"/>
          <w:sz w:val="28"/>
          <w:szCs w:val="28"/>
          <w:lang w:val="kk-KZ"/>
        </w:rPr>
        <w:t>O</w:t>
      </w:r>
      <w:r w:rsidR="009F6BE0" w:rsidRPr="00325DEC">
        <w:rPr>
          <w:rFonts w:ascii="Times New Roman" w:eastAsia="Arial" w:hAnsi="Times New Roman" w:cs="Times New Roman"/>
          <w:sz w:val="28"/>
          <w:szCs w:val="28"/>
          <w:vertAlign w:val="subscript"/>
          <w:lang w:val="kk-KZ"/>
        </w:rPr>
        <w:t>3</w:t>
      </w:r>
      <w:r w:rsidR="009F6BE0" w:rsidRPr="00325DEC">
        <w:rPr>
          <w:rFonts w:ascii="Times New Roman" w:eastAsia="Arial" w:hAnsi="Times New Roman" w:cs="Times New Roman"/>
          <w:sz w:val="28"/>
          <w:szCs w:val="28"/>
          <w:lang w:val="kk-KZ"/>
        </w:rPr>
        <w:t xml:space="preserve"> және </w:t>
      </w:r>
      <w:r w:rsidRPr="00325DEC">
        <w:rPr>
          <w:rFonts w:ascii="Times New Roman" w:hAnsi="Times New Roman" w:cs="Times New Roman"/>
          <w:spacing w:val="-3"/>
          <w:sz w:val="28"/>
          <w:szCs w:val="28"/>
          <w:lang w:val="kk-KZ"/>
        </w:rPr>
        <w:t>Dy</w:t>
      </w:r>
      <w:r w:rsidR="009F6BE0" w:rsidRPr="00325DEC">
        <w:rPr>
          <w:rFonts w:ascii="Times New Roman" w:hAnsi="Times New Roman" w:cs="Times New Roman"/>
          <w:spacing w:val="-3"/>
          <w:sz w:val="28"/>
          <w:szCs w:val="28"/>
          <w:vertAlign w:val="subscript"/>
          <w:lang w:val="kk-KZ"/>
        </w:rPr>
        <w:t>2</w:t>
      </w:r>
      <w:r w:rsidR="009F6BE0" w:rsidRPr="00325DEC">
        <w:rPr>
          <w:rFonts w:ascii="Times New Roman" w:hAnsi="Times New Roman" w:cs="Times New Roman"/>
          <w:spacing w:val="-3"/>
          <w:sz w:val="28"/>
          <w:szCs w:val="28"/>
          <w:lang w:val="kk-KZ"/>
        </w:rPr>
        <w:t>O</w:t>
      </w:r>
      <w:r w:rsidR="009F6BE0" w:rsidRPr="00325DEC">
        <w:rPr>
          <w:rFonts w:ascii="Times New Roman" w:hAnsi="Times New Roman" w:cs="Times New Roman"/>
          <w:spacing w:val="-3"/>
          <w:sz w:val="28"/>
          <w:szCs w:val="28"/>
          <w:vertAlign w:val="subscript"/>
          <w:lang w:val="kk-KZ"/>
        </w:rPr>
        <w:t xml:space="preserve">3, </w:t>
      </w:r>
      <w:r w:rsidRPr="00325DEC">
        <w:rPr>
          <w:rFonts w:ascii="Times New Roman" w:hAnsi="Times New Roman" w:cs="Times New Roman"/>
          <w:spacing w:val="-3"/>
          <w:sz w:val="28"/>
          <w:szCs w:val="28"/>
          <w:lang w:val="kk-KZ"/>
        </w:rPr>
        <w:t>Mn</w:t>
      </w:r>
      <w:r w:rsidRPr="00325DEC">
        <w:rPr>
          <w:rFonts w:ascii="Times New Roman" w:hAnsi="Times New Roman" w:cs="Times New Roman"/>
          <w:spacing w:val="-3"/>
          <w:sz w:val="28"/>
          <w:szCs w:val="28"/>
          <w:vertAlign w:val="subscript"/>
          <w:lang w:val="kk-KZ"/>
        </w:rPr>
        <w:t>2</w:t>
      </w:r>
      <w:r w:rsidRPr="00325DEC">
        <w:rPr>
          <w:rFonts w:ascii="Times New Roman" w:hAnsi="Times New Roman" w:cs="Times New Roman"/>
          <w:spacing w:val="-3"/>
          <w:sz w:val="28"/>
          <w:szCs w:val="28"/>
          <w:lang w:val="kk-KZ"/>
        </w:rPr>
        <w:t>O</w:t>
      </w:r>
      <w:r w:rsidRPr="00325DEC">
        <w:rPr>
          <w:rFonts w:ascii="Times New Roman" w:hAnsi="Times New Roman" w:cs="Times New Roman"/>
          <w:spacing w:val="-3"/>
          <w:sz w:val="28"/>
          <w:szCs w:val="28"/>
          <w:vertAlign w:val="subscript"/>
          <w:lang w:val="kk-KZ"/>
        </w:rPr>
        <w:t xml:space="preserve">3 </w:t>
      </w:r>
      <w:r w:rsidR="009F6BE0" w:rsidRPr="00325DEC">
        <w:rPr>
          <w:rFonts w:ascii="Times New Roman" w:eastAsia="Arial" w:hAnsi="Times New Roman" w:cs="Times New Roman"/>
          <w:sz w:val="28"/>
          <w:szCs w:val="28"/>
          <w:lang w:val="kk-KZ"/>
        </w:rPr>
        <w:t xml:space="preserve">оксидтердің </w:t>
      </w:r>
      <w:r w:rsidRPr="00325DEC">
        <w:rPr>
          <w:rFonts w:ascii="Times New Roman" w:eastAsia="Arial" w:hAnsi="Times New Roman" w:cs="Times New Roman"/>
          <w:sz w:val="28"/>
          <w:szCs w:val="28"/>
          <w:lang w:val="kk-KZ"/>
        </w:rPr>
        <w:t xml:space="preserve">термодинамикалық </w:t>
      </w:r>
      <w:r w:rsidR="009F6BE0" w:rsidRPr="00325DEC">
        <w:rPr>
          <w:rFonts w:ascii="Times New Roman" w:eastAsia="Arial" w:hAnsi="Times New Roman" w:cs="Times New Roman"/>
          <w:sz w:val="28"/>
          <w:szCs w:val="28"/>
          <w:lang w:val="kk-KZ"/>
        </w:rPr>
        <w:t xml:space="preserve">қасиеттері </w:t>
      </w:r>
      <w:r w:rsidR="00A03C64" w:rsidRPr="00325DEC">
        <w:rPr>
          <w:rFonts w:ascii="Times New Roman" w:hAnsi="Times New Roman" w:cs="Times New Roman"/>
          <w:sz w:val="28"/>
          <w:szCs w:val="28"/>
          <w:lang w:val="kk-KZ"/>
        </w:rPr>
        <w:t>[</w:t>
      </w:r>
      <w:r w:rsidR="00AD187B" w:rsidRPr="00325DEC">
        <w:rPr>
          <w:rFonts w:ascii="Times New Roman" w:hAnsi="Times New Roman" w:cs="Times New Roman"/>
          <w:sz w:val="28"/>
          <w:szCs w:val="28"/>
          <w:lang w:val="kk-KZ"/>
        </w:rPr>
        <w:t>1</w:t>
      </w:r>
      <w:r w:rsidR="00424F30" w:rsidRPr="00325DEC">
        <w:rPr>
          <w:rFonts w:ascii="Times New Roman" w:hAnsi="Times New Roman" w:cs="Times New Roman"/>
          <w:sz w:val="28"/>
          <w:szCs w:val="28"/>
          <w:lang w:val="kk-KZ"/>
        </w:rPr>
        <w:t>20</w:t>
      </w:r>
      <w:r w:rsidR="00A03C64" w:rsidRPr="00325DEC">
        <w:rPr>
          <w:rFonts w:ascii="Times New Roman" w:hAnsi="Times New Roman" w:cs="Times New Roman"/>
          <w:sz w:val="28"/>
          <w:szCs w:val="28"/>
          <w:lang w:val="kk-KZ"/>
        </w:rPr>
        <w:t xml:space="preserve">]  </w:t>
      </w:r>
      <w:r w:rsidR="00F65364" w:rsidRPr="00325DEC">
        <w:rPr>
          <w:rFonts w:ascii="Times New Roman" w:eastAsia="Arial" w:hAnsi="Times New Roman" w:cs="Times New Roman"/>
          <w:sz w:val="28"/>
          <w:szCs w:val="28"/>
          <w:lang w:val="kk-KZ"/>
        </w:rPr>
        <w:t xml:space="preserve"> </w:t>
      </w:r>
      <w:r w:rsidR="009F6BE0" w:rsidRPr="00325DEC">
        <w:rPr>
          <w:rFonts w:ascii="Times New Roman" w:eastAsia="Arial" w:hAnsi="Times New Roman" w:cs="Times New Roman"/>
          <w:sz w:val="28"/>
          <w:szCs w:val="28"/>
          <w:lang w:val="kk-KZ"/>
        </w:rPr>
        <w:t>жұмыстан алынды.</w:t>
      </w:r>
    </w:p>
    <w:p w:rsidR="009F6BE0" w:rsidRPr="00325DEC" w:rsidRDefault="003D01E5" w:rsidP="00355B42">
      <w:pPr>
        <w:ind w:firstLine="567"/>
        <w:jc w:val="both"/>
        <w:rPr>
          <w:rFonts w:ascii="Times New Roman" w:eastAsia="Arial" w:hAnsi="Times New Roman" w:cs="Times New Roman"/>
          <w:i/>
          <w:sz w:val="28"/>
          <w:szCs w:val="28"/>
          <w:lang w:val="kk-KZ"/>
        </w:rPr>
      </w:pPr>
      <w:r w:rsidRPr="00325DEC">
        <w:rPr>
          <w:rFonts w:ascii="Times New Roman" w:eastAsia="Arial" w:hAnsi="Times New Roman" w:cs="Times New Roman"/>
          <w:i/>
          <w:sz w:val="28"/>
          <w:szCs w:val="28"/>
          <w:lang w:val="kk-KZ"/>
        </w:rPr>
        <w:t>1</w:t>
      </w:r>
      <w:r w:rsidR="009F6BE0" w:rsidRPr="00325DEC">
        <w:rPr>
          <w:rFonts w:ascii="Times New Roman" w:eastAsia="Arial" w:hAnsi="Times New Roman" w:cs="Times New Roman"/>
          <w:i/>
          <w:sz w:val="28"/>
          <w:szCs w:val="28"/>
          <w:lang w:val="kk-KZ"/>
        </w:rPr>
        <w:t xml:space="preserve">. </w:t>
      </w:r>
      <w:r w:rsidR="00F65364" w:rsidRPr="00325DEC">
        <w:rPr>
          <w:rFonts w:ascii="Times New Roman" w:hAnsi="Times New Roman" w:cs="Times New Roman"/>
          <w:i/>
          <w:sz w:val="28"/>
          <w:szCs w:val="28"/>
          <w:lang w:val="kk-KZ"/>
        </w:rPr>
        <w:t>Bi</w:t>
      </w:r>
      <w:r w:rsidR="00F65364" w:rsidRPr="00325DEC">
        <w:rPr>
          <w:rFonts w:ascii="Times New Roman" w:hAnsi="Times New Roman" w:cs="Times New Roman"/>
          <w:i/>
          <w:sz w:val="28"/>
          <w:szCs w:val="28"/>
          <w:vertAlign w:val="subscript"/>
          <w:lang w:val="kk-KZ"/>
        </w:rPr>
        <w:t>0.2</w:t>
      </w:r>
      <w:r w:rsidR="00F65364" w:rsidRPr="00325DEC">
        <w:rPr>
          <w:rFonts w:ascii="Times New Roman" w:hAnsi="Times New Roman" w:cs="Times New Roman"/>
          <w:i/>
          <w:sz w:val="28"/>
          <w:szCs w:val="28"/>
          <w:lang w:val="kk-KZ"/>
        </w:rPr>
        <w:t>Dy</w:t>
      </w:r>
      <w:r w:rsidR="00F65364" w:rsidRPr="00325DEC">
        <w:rPr>
          <w:rFonts w:ascii="Times New Roman" w:hAnsi="Times New Roman" w:cs="Times New Roman"/>
          <w:i/>
          <w:sz w:val="28"/>
          <w:szCs w:val="28"/>
          <w:vertAlign w:val="subscript"/>
          <w:lang w:val="kk-KZ"/>
        </w:rPr>
        <w:t>0.8</w:t>
      </w:r>
      <w:r w:rsidR="00F65364" w:rsidRPr="00325DEC">
        <w:rPr>
          <w:rFonts w:ascii="Times New Roman" w:hAnsi="Times New Roman" w:cs="Times New Roman"/>
          <w:i/>
          <w:sz w:val="28"/>
          <w:szCs w:val="28"/>
          <w:lang w:val="kk-KZ"/>
        </w:rPr>
        <w:t>MnO</w:t>
      </w:r>
      <w:r w:rsidR="00F65364" w:rsidRPr="00325DEC">
        <w:rPr>
          <w:rFonts w:ascii="Times New Roman" w:hAnsi="Times New Roman" w:cs="Times New Roman"/>
          <w:i/>
          <w:sz w:val="28"/>
          <w:szCs w:val="28"/>
          <w:vertAlign w:val="subscript"/>
          <w:lang w:val="kk-KZ"/>
        </w:rPr>
        <w:t xml:space="preserve">3 </w:t>
      </w:r>
      <w:r w:rsidR="00F65364" w:rsidRPr="00325DEC">
        <w:rPr>
          <w:rFonts w:ascii="Times New Roman" w:hAnsi="Times New Roman" w:cs="Times New Roman"/>
          <w:i/>
          <w:sz w:val="28"/>
          <w:szCs w:val="28"/>
          <w:lang w:val="kk-KZ"/>
        </w:rPr>
        <w:t>манганитінің с</w:t>
      </w:r>
      <w:r w:rsidR="009F6BE0" w:rsidRPr="00325DEC">
        <w:rPr>
          <w:rFonts w:ascii="Times New Roman" w:eastAsia="Arial" w:hAnsi="Times New Roman" w:cs="Times New Roman"/>
          <w:i/>
          <w:sz w:val="28"/>
          <w:szCs w:val="28"/>
          <w:lang w:val="kk-KZ"/>
        </w:rPr>
        <w:t>тандартты түзілу энтальпиясы, Н</w:t>
      </w:r>
      <w:r w:rsidR="009F6BE0" w:rsidRPr="00325DEC">
        <w:rPr>
          <w:rFonts w:ascii="Times New Roman" w:eastAsia="Arial" w:hAnsi="Times New Roman" w:cs="Times New Roman"/>
          <w:i/>
          <w:sz w:val="28"/>
          <w:szCs w:val="28"/>
          <w:vertAlign w:val="superscript"/>
          <w:lang w:val="kk-KZ"/>
        </w:rPr>
        <w:t>0</w:t>
      </w:r>
      <w:r w:rsidR="009F6BE0" w:rsidRPr="00325DEC">
        <w:rPr>
          <w:rFonts w:ascii="Times New Roman" w:eastAsia="Arial" w:hAnsi="Times New Roman" w:cs="Times New Roman"/>
          <w:i/>
          <w:sz w:val="28"/>
          <w:szCs w:val="28"/>
          <w:vertAlign w:val="subscript"/>
          <w:lang w:val="kk-KZ"/>
        </w:rPr>
        <w:t>298</w:t>
      </w:r>
    </w:p>
    <w:p w:rsidR="009F6BE0" w:rsidRPr="00325DEC" w:rsidRDefault="00F65364" w:rsidP="00355B42">
      <w:pPr>
        <w:ind w:firstLine="567"/>
        <w:jc w:val="both"/>
        <w:rPr>
          <w:rFonts w:ascii="Times New Roman" w:eastAsia="Arial" w:hAnsi="Times New Roman" w:cs="Times New Roman"/>
          <w:sz w:val="28"/>
          <w:szCs w:val="28"/>
          <w:lang w:val="kk-KZ"/>
        </w:rPr>
      </w:pP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0.2</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0.8</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 xml:space="preserve">3 </w:t>
      </w:r>
      <w:r w:rsidRPr="00325DEC">
        <w:rPr>
          <w:rFonts w:ascii="Times New Roman" w:hAnsi="Times New Roman" w:cs="Times New Roman"/>
          <w:sz w:val="28"/>
          <w:szCs w:val="28"/>
          <w:lang w:val="kk-KZ"/>
        </w:rPr>
        <w:t>манганитінің</w:t>
      </w:r>
      <w:r w:rsidRPr="00325DEC">
        <w:rPr>
          <w:rFonts w:ascii="Times New Roman" w:eastAsia="Arial" w:hAnsi="Times New Roman" w:cs="Times New Roman"/>
          <w:sz w:val="28"/>
          <w:szCs w:val="28"/>
          <w:lang w:val="kk-KZ"/>
        </w:rPr>
        <w:t xml:space="preserve"> с</w:t>
      </w:r>
      <w:r w:rsidR="009F6BE0" w:rsidRPr="00325DEC">
        <w:rPr>
          <w:rFonts w:ascii="Times New Roman" w:eastAsia="Arial" w:hAnsi="Times New Roman" w:cs="Times New Roman"/>
          <w:sz w:val="28"/>
          <w:szCs w:val="28"/>
          <w:lang w:val="kk-KZ"/>
        </w:rPr>
        <w:t>тандартты түзілу энтальпиясы псевдо</w:t>
      </w:r>
      <w:r w:rsidRPr="00325DEC">
        <w:rPr>
          <w:rFonts w:ascii="Times New Roman" w:eastAsia="Arial" w:hAnsi="Times New Roman" w:cs="Times New Roman"/>
          <w:sz w:val="28"/>
          <w:szCs w:val="28"/>
          <w:lang w:val="kk-KZ"/>
        </w:rPr>
        <w:t xml:space="preserve">үштік </w:t>
      </w:r>
      <w:r w:rsidR="009F6BE0" w:rsidRPr="00325DEC">
        <w:rPr>
          <w:rFonts w:ascii="Times New Roman" w:eastAsia="Arial" w:hAnsi="Times New Roman" w:cs="Times New Roman"/>
          <w:sz w:val="28"/>
          <w:szCs w:val="28"/>
          <w:lang w:val="kk-KZ"/>
        </w:rPr>
        <w:t xml:space="preserve"> </w:t>
      </w:r>
      <w:r w:rsidRPr="00325DEC">
        <w:rPr>
          <w:rFonts w:ascii="Times New Roman" w:eastAsia="Arial" w:hAnsi="Times New Roman" w:cs="Times New Roman"/>
          <w:sz w:val="28"/>
          <w:szCs w:val="28"/>
          <w:lang w:val="kk-KZ"/>
        </w:rPr>
        <w:t xml:space="preserve">қосылыстар ретінде </w:t>
      </w:r>
      <w:r w:rsidR="001F7CE7" w:rsidRPr="00325DEC">
        <w:rPr>
          <w:rFonts w:ascii="Times New Roman" w:eastAsia="Arial" w:hAnsi="Times New Roman" w:cs="Times New Roman"/>
          <w:sz w:val="28"/>
          <w:szCs w:val="28"/>
          <w:lang w:val="kk-KZ"/>
        </w:rPr>
        <w:t>есептеуге</w:t>
      </w:r>
      <w:r w:rsidR="009F6BE0" w:rsidRPr="00325DEC">
        <w:rPr>
          <w:rFonts w:ascii="Times New Roman" w:eastAsia="Arial" w:hAnsi="Times New Roman" w:cs="Times New Roman"/>
          <w:sz w:val="28"/>
          <w:szCs w:val="28"/>
          <w:lang w:val="kk-KZ"/>
        </w:rPr>
        <w:t xml:space="preserve"> болатын қосылыстардың жылуын </w:t>
      </w:r>
      <w:r w:rsidR="001F7CE7" w:rsidRPr="00325DEC">
        <w:rPr>
          <w:rFonts w:ascii="Times New Roman" w:eastAsia="Arial" w:hAnsi="Times New Roman" w:cs="Times New Roman"/>
          <w:sz w:val="28"/>
          <w:szCs w:val="28"/>
          <w:lang w:val="kk-KZ"/>
        </w:rPr>
        <w:t>сипаттайтын</w:t>
      </w:r>
      <w:r w:rsidR="009F6BE0" w:rsidRPr="00325DEC">
        <w:rPr>
          <w:rFonts w:ascii="Times New Roman" w:eastAsia="Arial" w:hAnsi="Times New Roman" w:cs="Times New Roman"/>
          <w:sz w:val="28"/>
          <w:szCs w:val="28"/>
          <w:lang w:val="kk-KZ"/>
        </w:rPr>
        <w:t xml:space="preserve"> формуламен есептелді [</w:t>
      </w:r>
      <w:r w:rsidR="00E53B27" w:rsidRPr="00325DEC">
        <w:rPr>
          <w:rFonts w:ascii="Times New Roman" w:eastAsia="Arial" w:hAnsi="Times New Roman" w:cs="Times New Roman"/>
          <w:sz w:val="28"/>
          <w:szCs w:val="28"/>
          <w:lang w:val="kk-KZ"/>
        </w:rPr>
        <w:t>1</w:t>
      </w:r>
      <w:r w:rsidR="00424F30" w:rsidRPr="00325DEC">
        <w:rPr>
          <w:rFonts w:ascii="Times New Roman" w:eastAsia="Arial" w:hAnsi="Times New Roman" w:cs="Times New Roman"/>
          <w:sz w:val="28"/>
          <w:szCs w:val="28"/>
          <w:lang w:val="kk-KZ"/>
        </w:rPr>
        <w:t>21</w:t>
      </w:r>
      <w:r w:rsidR="001F7CE7" w:rsidRPr="00325DEC">
        <w:rPr>
          <w:rFonts w:ascii="Times New Roman" w:eastAsia="Arial" w:hAnsi="Times New Roman" w:cs="Times New Roman"/>
          <w:sz w:val="28"/>
          <w:szCs w:val="28"/>
          <w:lang w:val="kk-KZ"/>
        </w:rPr>
        <w:t>]:</w:t>
      </w:r>
    </w:p>
    <w:p w:rsidR="001F7CE7" w:rsidRPr="00325DEC" w:rsidRDefault="001F7CE7" w:rsidP="00355B42">
      <w:pPr>
        <w:ind w:firstLine="567"/>
        <w:jc w:val="both"/>
        <w:rPr>
          <w:rFonts w:ascii="Times New Roman" w:eastAsia="Arial" w:hAnsi="Times New Roman" w:cs="Times New Roman"/>
          <w:sz w:val="28"/>
          <w:szCs w:val="28"/>
          <w:lang w:val="kk-KZ"/>
        </w:rPr>
      </w:pPr>
    </w:p>
    <w:p w:rsidR="009F6BE0" w:rsidRPr="00325DEC" w:rsidRDefault="009F6BE0" w:rsidP="003753BD">
      <w:pPr>
        <w:jc w:val="right"/>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lastRenderedPageBreak/>
        <w:t>H</w:t>
      </w:r>
      <w:r w:rsidRPr="00325DEC">
        <w:rPr>
          <w:rFonts w:ascii="Times New Roman" w:eastAsia="Arial" w:hAnsi="Times New Roman" w:cs="Times New Roman"/>
          <w:sz w:val="28"/>
          <w:szCs w:val="28"/>
          <w:vertAlign w:val="superscript"/>
          <w:lang w:val="kk-KZ"/>
        </w:rPr>
        <w:t>0</w:t>
      </w:r>
      <w:r w:rsidRPr="00325DEC">
        <w:rPr>
          <w:rFonts w:ascii="Times New Roman" w:eastAsia="Arial" w:hAnsi="Times New Roman" w:cs="Times New Roman"/>
          <w:sz w:val="28"/>
          <w:szCs w:val="28"/>
          <w:vertAlign w:val="subscript"/>
          <w:lang w:val="kk-KZ"/>
        </w:rPr>
        <w:t>298</w:t>
      </w:r>
      <w:r w:rsidRPr="00325DEC">
        <w:rPr>
          <w:rFonts w:ascii="Times New Roman" w:eastAsia="Arial" w:hAnsi="Times New Roman" w:cs="Times New Roman"/>
          <w:sz w:val="28"/>
          <w:szCs w:val="28"/>
          <w:lang w:val="kk-KZ"/>
        </w:rPr>
        <w:t xml:space="preserve"> (j) = ∑n</w:t>
      </w:r>
      <w:r w:rsidRPr="00325DEC">
        <w:rPr>
          <w:rFonts w:ascii="Times New Roman" w:eastAsia="Arial" w:hAnsi="Times New Roman" w:cs="Times New Roman"/>
          <w:sz w:val="28"/>
          <w:szCs w:val="28"/>
          <w:vertAlign w:val="subscript"/>
          <w:lang w:val="kk-KZ"/>
        </w:rPr>
        <w:t>i</w:t>
      </w:r>
      <w:r w:rsidRPr="00325DEC">
        <w:rPr>
          <w:rFonts w:ascii="Times New Roman" w:eastAsia="Arial" w:hAnsi="Times New Roman" w:cs="Times New Roman"/>
          <w:sz w:val="28"/>
          <w:szCs w:val="28"/>
          <w:lang w:val="kk-KZ"/>
        </w:rPr>
        <w:t>ΔH</w:t>
      </w:r>
      <w:r w:rsidRPr="00325DEC">
        <w:rPr>
          <w:rFonts w:ascii="Times New Roman" w:eastAsia="Arial" w:hAnsi="Times New Roman" w:cs="Times New Roman"/>
          <w:sz w:val="28"/>
          <w:szCs w:val="28"/>
          <w:vertAlign w:val="superscript"/>
          <w:lang w:val="kk-KZ"/>
        </w:rPr>
        <w:t>0</w:t>
      </w:r>
      <w:r w:rsidRPr="00325DEC">
        <w:rPr>
          <w:rFonts w:ascii="Times New Roman" w:eastAsia="Arial" w:hAnsi="Times New Roman" w:cs="Times New Roman"/>
          <w:sz w:val="28"/>
          <w:szCs w:val="28"/>
          <w:vertAlign w:val="subscript"/>
          <w:lang w:val="kk-KZ"/>
        </w:rPr>
        <w:t>298</w:t>
      </w:r>
      <w:r w:rsidRPr="00325DEC">
        <w:rPr>
          <w:rFonts w:ascii="Times New Roman" w:eastAsia="Arial" w:hAnsi="Times New Roman" w:cs="Times New Roman"/>
          <w:sz w:val="28"/>
          <w:szCs w:val="28"/>
          <w:lang w:val="kk-KZ"/>
        </w:rPr>
        <w:t>(i) + ΔH</w:t>
      </w:r>
      <w:r w:rsidRPr="00325DEC">
        <w:rPr>
          <w:rFonts w:ascii="Times New Roman" w:eastAsia="Arial" w:hAnsi="Times New Roman" w:cs="Times New Roman"/>
          <w:sz w:val="28"/>
          <w:szCs w:val="28"/>
          <w:vertAlign w:val="superscript"/>
          <w:lang w:val="kk-KZ"/>
        </w:rPr>
        <w:t>0</w:t>
      </w:r>
      <w:r w:rsidRPr="00325DEC">
        <w:rPr>
          <w:rFonts w:ascii="Times New Roman" w:eastAsia="Arial" w:hAnsi="Times New Roman" w:cs="Times New Roman"/>
          <w:sz w:val="28"/>
          <w:szCs w:val="28"/>
          <w:vertAlign w:val="subscript"/>
          <w:lang w:val="kk-KZ"/>
        </w:rPr>
        <w:t>298</w:t>
      </w:r>
      <w:r w:rsidRPr="00325DEC">
        <w:rPr>
          <w:rFonts w:ascii="Times New Roman" w:eastAsia="Arial" w:hAnsi="Times New Roman" w:cs="Times New Roman"/>
          <w:sz w:val="28"/>
          <w:szCs w:val="28"/>
          <w:lang w:val="kk-KZ"/>
        </w:rPr>
        <w:t>(ox),</w:t>
      </w:r>
      <w:r w:rsidR="00A710F5" w:rsidRPr="00325DEC">
        <w:rPr>
          <w:rFonts w:ascii="Times New Roman" w:eastAsia="Arial" w:hAnsi="Times New Roman" w:cs="Times New Roman"/>
          <w:sz w:val="28"/>
          <w:szCs w:val="28"/>
          <w:lang w:val="kk-KZ"/>
        </w:rPr>
        <w:t xml:space="preserve">  </w:t>
      </w:r>
      <w:r w:rsidR="003753BD" w:rsidRPr="00325DEC">
        <w:rPr>
          <w:rFonts w:ascii="Times New Roman" w:eastAsia="Arial" w:hAnsi="Times New Roman" w:cs="Times New Roman"/>
          <w:sz w:val="28"/>
          <w:szCs w:val="28"/>
          <w:lang w:val="kk-KZ"/>
        </w:rPr>
        <w:t xml:space="preserve">                          </w:t>
      </w:r>
      <w:r w:rsidR="00A710F5" w:rsidRPr="00325DEC">
        <w:rPr>
          <w:rFonts w:ascii="Times New Roman" w:eastAsia="Arial" w:hAnsi="Times New Roman" w:cs="Times New Roman"/>
          <w:sz w:val="28"/>
          <w:szCs w:val="28"/>
          <w:lang w:val="kk-KZ"/>
        </w:rPr>
        <w:t xml:space="preserve">  </w:t>
      </w:r>
      <w:r w:rsidR="00A710F5" w:rsidRPr="00325DEC">
        <w:rPr>
          <w:rFonts w:ascii="Times New Roman" w:hAnsi="Times New Roman" w:cs="Times New Roman"/>
          <w:sz w:val="28"/>
          <w:szCs w:val="28"/>
          <w:lang w:val="kk-KZ"/>
        </w:rPr>
        <w:t>(26)</w:t>
      </w:r>
    </w:p>
    <w:p w:rsidR="009F6BE0" w:rsidRPr="00325DEC" w:rsidRDefault="009F6BE0" w:rsidP="00355B42">
      <w:pPr>
        <w:ind w:firstLine="567"/>
        <w:jc w:val="both"/>
        <w:rPr>
          <w:rFonts w:ascii="Times New Roman" w:eastAsia="Arial" w:hAnsi="Times New Roman" w:cs="Times New Roman"/>
          <w:sz w:val="28"/>
          <w:szCs w:val="28"/>
          <w:lang w:val="kk-KZ"/>
        </w:rPr>
      </w:pPr>
    </w:p>
    <w:p w:rsidR="009F6BE0" w:rsidRPr="00325DEC" w:rsidRDefault="009F6BE0" w:rsidP="00355B42">
      <w:pPr>
        <w:ind w:firstLine="567"/>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мұнда Δ</w:t>
      </w:r>
      <w:r w:rsidR="00714052" w:rsidRPr="00325DEC">
        <w:rPr>
          <w:rFonts w:ascii="Times New Roman" w:eastAsia="Arial" w:hAnsi="Times New Roman" w:cs="Times New Roman"/>
          <w:sz w:val="28"/>
          <w:szCs w:val="28"/>
          <w:vertAlign w:val="subscript"/>
          <w:lang w:val="kk-KZ"/>
        </w:rPr>
        <w:t>f</w:t>
      </w:r>
      <w:r w:rsidRPr="00325DEC">
        <w:rPr>
          <w:rFonts w:ascii="Times New Roman" w:eastAsia="Arial" w:hAnsi="Times New Roman" w:cs="Times New Roman"/>
          <w:sz w:val="28"/>
          <w:szCs w:val="28"/>
          <w:lang w:val="kk-KZ"/>
        </w:rPr>
        <w:t>H</w:t>
      </w:r>
      <w:r w:rsidRPr="00325DEC">
        <w:rPr>
          <w:rFonts w:ascii="Times New Roman" w:eastAsia="Arial" w:hAnsi="Times New Roman" w:cs="Times New Roman"/>
          <w:sz w:val="28"/>
          <w:szCs w:val="28"/>
          <w:vertAlign w:val="superscript"/>
          <w:lang w:val="kk-KZ"/>
        </w:rPr>
        <w:t>0</w:t>
      </w:r>
      <w:r w:rsidRPr="00325DEC">
        <w:rPr>
          <w:rFonts w:ascii="Times New Roman" w:eastAsia="Arial" w:hAnsi="Times New Roman" w:cs="Times New Roman"/>
          <w:sz w:val="28"/>
          <w:szCs w:val="28"/>
          <w:vertAlign w:val="subscript"/>
          <w:lang w:val="kk-KZ"/>
        </w:rPr>
        <w:t>298</w:t>
      </w:r>
      <w:r w:rsidRPr="00325DEC">
        <w:rPr>
          <w:rFonts w:ascii="Times New Roman" w:eastAsia="Arial" w:hAnsi="Times New Roman" w:cs="Times New Roman"/>
          <w:sz w:val="28"/>
          <w:szCs w:val="28"/>
          <w:lang w:val="kk-KZ"/>
        </w:rPr>
        <w:t>, n</w:t>
      </w:r>
      <w:r w:rsidRPr="00325DEC">
        <w:rPr>
          <w:rFonts w:ascii="Times New Roman" w:eastAsia="Arial" w:hAnsi="Times New Roman" w:cs="Times New Roman"/>
          <w:sz w:val="28"/>
          <w:szCs w:val="28"/>
          <w:vertAlign w:val="subscript"/>
          <w:lang w:val="kk-KZ"/>
        </w:rPr>
        <w:t>i</w:t>
      </w:r>
      <w:r w:rsidRPr="00325DEC">
        <w:rPr>
          <w:rFonts w:ascii="Times New Roman" w:eastAsia="Arial" w:hAnsi="Times New Roman" w:cs="Times New Roman"/>
          <w:sz w:val="28"/>
          <w:szCs w:val="28"/>
          <w:lang w:val="kk-KZ"/>
        </w:rPr>
        <w:t xml:space="preserve"> </w:t>
      </w:r>
      <w:r w:rsidR="001F7CE7" w:rsidRPr="00325DEC">
        <w:rPr>
          <w:rFonts w:ascii="Times New Roman" w:hAnsi="Times New Roman" w:cs="Times New Roman"/>
          <w:sz w:val="28"/>
          <w:szCs w:val="28"/>
          <w:lang w:val="kk-KZ"/>
        </w:rPr>
        <w:t>–</w:t>
      </w:r>
      <w:r w:rsidRPr="00325DEC">
        <w:rPr>
          <w:rFonts w:ascii="Times New Roman" w:eastAsia="Arial" w:hAnsi="Times New Roman" w:cs="Times New Roman"/>
          <w:sz w:val="28"/>
          <w:szCs w:val="28"/>
          <w:lang w:val="kk-KZ"/>
        </w:rPr>
        <w:t xml:space="preserve"> стандартты түзілу энтальпиясы және j</w:t>
      </w:r>
      <w:r w:rsidR="001F7CE7" w:rsidRPr="00325DEC">
        <w:rPr>
          <w:rFonts w:ascii="Times New Roman" w:eastAsia="Arial" w:hAnsi="Times New Roman" w:cs="Times New Roman"/>
          <w:sz w:val="28"/>
          <w:szCs w:val="28"/>
          <w:lang w:val="kk-KZ"/>
        </w:rPr>
        <w:t xml:space="preserve"> </w:t>
      </w:r>
      <w:r w:rsidR="001F7CE7" w:rsidRPr="00325DEC">
        <w:rPr>
          <w:rFonts w:ascii="Times New Roman" w:hAnsi="Times New Roman" w:cs="Times New Roman"/>
          <w:sz w:val="28"/>
          <w:szCs w:val="28"/>
          <w:lang w:val="kk-KZ"/>
        </w:rPr>
        <w:t>–</w:t>
      </w:r>
      <w:r w:rsidRPr="00325DEC">
        <w:rPr>
          <w:rFonts w:ascii="Times New Roman" w:eastAsia="Arial" w:hAnsi="Times New Roman" w:cs="Times New Roman"/>
          <w:sz w:val="28"/>
          <w:szCs w:val="28"/>
          <w:lang w:val="kk-KZ"/>
        </w:rPr>
        <w:t xml:space="preserve"> күрделі қосылыс</w:t>
      </w:r>
      <w:r w:rsidR="00F65364" w:rsidRPr="00325DEC">
        <w:rPr>
          <w:rFonts w:ascii="Times New Roman" w:eastAsia="Arial" w:hAnsi="Times New Roman" w:cs="Times New Roman"/>
          <w:sz w:val="28"/>
          <w:szCs w:val="28"/>
          <w:lang w:val="kk-KZ"/>
        </w:rPr>
        <w:t>т</w:t>
      </w:r>
      <w:r w:rsidRPr="00325DEC">
        <w:rPr>
          <w:rFonts w:ascii="Times New Roman" w:eastAsia="Arial" w:hAnsi="Times New Roman" w:cs="Times New Roman"/>
          <w:sz w:val="28"/>
          <w:szCs w:val="28"/>
          <w:lang w:val="kk-KZ"/>
        </w:rPr>
        <w:t>ағы i</w:t>
      </w:r>
      <w:r w:rsidR="001F7CE7" w:rsidRPr="00325DEC">
        <w:rPr>
          <w:rFonts w:ascii="Times New Roman" w:eastAsia="Arial" w:hAnsi="Times New Roman" w:cs="Times New Roman"/>
          <w:sz w:val="28"/>
          <w:szCs w:val="28"/>
          <w:lang w:val="kk-KZ"/>
        </w:rPr>
        <w:t xml:space="preserve"> </w:t>
      </w:r>
      <w:r w:rsidR="001F7CE7" w:rsidRPr="00325DEC">
        <w:rPr>
          <w:rFonts w:ascii="Times New Roman" w:hAnsi="Times New Roman" w:cs="Times New Roman"/>
          <w:sz w:val="28"/>
          <w:szCs w:val="28"/>
          <w:lang w:val="kk-KZ"/>
        </w:rPr>
        <w:t>–</w:t>
      </w:r>
      <w:r w:rsidR="00F65364" w:rsidRPr="00325DEC">
        <w:rPr>
          <w:rFonts w:ascii="Times New Roman" w:eastAsia="Arial" w:hAnsi="Times New Roman" w:cs="Times New Roman"/>
          <w:sz w:val="28"/>
          <w:szCs w:val="28"/>
          <w:lang w:val="kk-KZ"/>
        </w:rPr>
        <w:t xml:space="preserve"> </w:t>
      </w:r>
      <w:r w:rsidRPr="00325DEC">
        <w:rPr>
          <w:rFonts w:ascii="Times New Roman" w:eastAsia="Arial" w:hAnsi="Times New Roman" w:cs="Times New Roman"/>
          <w:sz w:val="28"/>
          <w:szCs w:val="28"/>
          <w:lang w:val="kk-KZ"/>
        </w:rPr>
        <w:t>қосылыс</w:t>
      </w:r>
      <w:r w:rsidR="00F65364" w:rsidRPr="00325DEC">
        <w:rPr>
          <w:rFonts w:ascii="Times New Roman" w:eastAsia="Arial" w:hAnsi="Times New Roman" w:cs="Times New Roman"/>
          <w:sz w:val="28"/>
          <w:szCs w:val="28"/>
          <w:lang w:val="kk-KZ"/>
        </w:rPr>
        <w:t>ын</w:t>
      </w:r>
      <w:r w:rsidRPr="00325DEC">
        <w:rPr>
          <w:rFonts w:ascii="Times New Roman" w:eastAsia="Arial" w:hAnsi="Times New Roman" w:cs="Times New Roman"/>
          <w:sz w:val="28"/>
          <w:szCs w:val="28"/>
          <w:lang w:val="kk-KZ"/>
        </w:rPr>
        <w:t>ың моль саны; ΔH</w:t>
      </w:r>
      <w:r w:rsidRPr="00325DEC">
        <w:rPr>
          <w:rFonts w:ascii="Times New Roman" w:eastAsia="Arial" w:hAnsi="Times New Roman" w:cs="Times New Roman"/>
          <w:sz w:val="28"/>
          <w:szCs w:val="28"/>
          <w:vertAlign w:val="superscript"/>
          <w:lang w:val="kk-KZ"/>
        </w:rPr>
        <w:t>0</w:t>
      </w:r>
      <w:r w:rsidRPr="00325DEC">
        <w:rPr>
          <w:rFonts w:ascii="Times New Roman" w:eastAsia="Arial" w:hAnsi="Times New Roman" w:cs="Times New Roman"/>
          <w:sz w:val="28"/>
          <w:szCs w:val="28"/>
          <w:vertAlign w:val="subscript"/>
          <w:lang w:val="kk-KZ"/>
        </w:rPr>
        <w:t>298</w:t>
      </w:r>
      <w:r w:rsidRPr="00325DEC">
        <w:rPr>
          <w:rFonts w:ascii="Times New Roman" w:eastAsia="Arial" w:hAnsi="Times New Roman" w:cs="Times New Roman"/>
          <w:sz w:val="28"/>
          <w:szCs w:val="28"/>
          <w:lang w:val="kk-KZ"/>
        </w:rPr>
        <w:t>(ox) – қарапайым қосылыста</w:t>
      </w:r>
      <w:r w:rsidR="00F65364" w:rsidRPr="00325DEC">
        <w:rPr>
          <w:rFonts w:ascii="Times New Roman" w:eastAsia="Arial" w:hAnsi="Times New Roman" w:cs="Times New Roman"/>
          <w:sz w:val="28"/>
          <w:szCs w:val="28"/>
          <w:lang w:val="kk-KZ"/>
        </w:rPr>
        <w:t>рда</w:t>
      </w:r>
      <w:r w:rsidRPr="00325DEC">
        <w:rPr>
          <w:rFonts w:ascii="Times New Roman" w:eastAsia="Arial" w:hAnsi="Times New Roman" w:cs="Times New Roman"/>
          <w:sz w:val="28"/>
          <w:szCs w:val="28"/>
          <w:lang w:val="kk-KZ"/>
        </w:rPr>
        <w:t xml:space="preserve">н </w:t>
      </w:r>
      <w:r w:rsidR="00F65364" w:rsidRPr="00325DEC">
        <w:rPr>
          <w:rFonts w:ascii="Times New Roman" w:eastAsia="Arial" w:hAnsi="Times New Roman" w:cs="Times New Roman"/>
          <w:sz w:val="28"/>
          <w:szCs w:val="28"/>
          <w:lang w:val="kk-KZ"/>
        </w:rPr>
        <w:t>алынған</w:t>
      </w:r>
      <w:r w:rsidRPr="00325DEC">
        <w:rPr>
          <w:rFonts w:ascii="Times New Roman" w:eastAsia="Arial" w:hAnsi="Times New Roman" w:cs="Times New Roman"/>
          <w:sz w:val="28"/>
          <w:szCs w:val="28"/>
          <w:lang w:val="kk-KZ"/>
        </w:rPr>
        <w:t xml:space="preserve"> күрделі </w:t>
      </w:r>
      <w:r w:rsidR="00F65364" w:rsidRPr="00325DEC">
        <w:rPr>
          <w:rFonts w:ascii="Times New Roman" w:eastAsia="Arial" w:hAnsi="Times New Roman" w:cs="Times New Roman"/>
          <w:sz w:val="28"/>
          <w:szCs w:val="28"/>
          <w:lang w:val="kk-KZ"/>
        </w:rPr>
        <w:t>оксидтің</w:t>
      </w:r>
      <w:r w:rsidRPr="00325DEC">
        <w:rPr>
          <w:rFonts w:ascii="Times New Roman" w:eastAsia="Arial" w:hAnsi="Times New Roman" w:cs="Times New Roman"/>
          <w:sz w:val="28"/>
          <w:szCs w:val="28"/>
          <w:lang w:val="kk-KZ"/>
        </w:rPr>
        <w:t xml:space="preserve"> стандартты түзілу энтальпиясы. </w:t>
      </w:r>
    </w:p>
    <w:p w:rsidR="009F6BE0" w:rsidRPr="00325DEC" w:rsidRDefault="009F6BE0" w:rsidP="00355B42">
      <w:pPr>
        <w:ind w:firstLine="567"/>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Осы формулаға сәйкес:</w:t>
      </w:r>
    </w:p>
    <w:p w:rsidR="006E7322" w:rsidRPr="00325DEC" w:rsidRDefault="006E7322" w:rsidP="00355B42">
      <w:pPr>
        <w:ind w:firstLine="567"/>
        <w:jc w:val="both"/>
        <w:rPr>
          <w:rFonts w:ascii="Times New Roman" w:eastAsia="Arial" w:hAnsi="Times New Roman" w:cs="Times New Roman"/>
          <w:sz w:val="28"/>
          <w:szCs w:val="28"/>
          <w:lang w:val="kk-KZ"/>
        </w:rPr>
      </w:pPr>
    </w:p>
    <w:p w:rsidR="00783363" w:rsidRPr="00325DEC" w:rsidRDefault="00714052" w:rsidP="00355B42">
      <w:pPr>
        <w:ind w:firstLine="454"/>
        <w:jc w:val="center"/>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Δ</w:t>
      </w:r>
      <w:r w:rsidR="009F6BE0" w:rsidRPr="00325DEC">
        <w:rPr>
          <w:rFonts w:ascii="Times New Roman" w:eastAsia="Arial" w:hAnsi="Times New Roman" w:cs="Times New Roman"/>
          <w:sz w:val="28"/>
          <w:szCs w:val="28"/>
          <w:lang w:val="kk-KZ"/>
        </w:rPr>
        <w:t>H</w:t>
      </w:r>
      <w:r w:rsidR="009F6BE0" w:rsidRPr="00325DEC">
        <w:rPr>
          <w:rFonts w:ascii="Times New Roman" w:eastAsia="Arial" w:hAnsi="Times New Roman" w:cs="Times New Roman"/>
          <w:sz w:val="28"/>
          <w:szCs w:val="28"/>
          <w:vertAlign w:val="superscript"/>
          <w:lang w:val="kk-KZ"/>
        </w:rPr>
        <w:t>0</w:t>
      </w:r>
      <w:r w:rsidR="009F6BE0" w:rsidRPr="00325DEC">
        <w:rPr>
          <w:rFonts w:ascii="Times New Roman" w:eastAsia="Arial" w:hAnsi="Times New Roman" w:cs="Times New Roman"/>
          <w:sz w:val="28"/>
          <w:szCs w:val="28"/>
          <w:vertAlign w:val="subscript"/>
          <w:lang w:val="kk-KZ"/>
        </w:rPr>
        <w:t>298</w:t>
      </w:r>
      <w:r w:rsidRPr="00325DEC">
        <w:rPr>
          <w:rFonts w:ascii="Times New Roman" w:eastAsia="Arial" w:hAnsi="Times New Roman" w:cs="Times New Roman"/>
          <w:sz w:val="28"/>
          <w:szCs w:val="28"/>
          <w:vertAlign w:val="subscript"/>
          <w:lang w:val="kk-KZ"/>
        </w:rPr>
        <w:t>(ox)</w:t>
      </w:r>
      <w:r w:rsidR="009F6BE0" w:rsidRPr="00325DEC">
        <w:rPr>
          <w:rFonts w:ascii="Times New Roman" w:eastAsia="Arial" w:hAnsi="Times New Roman" w:cs="Times New Roman"/>
          <w:sz w:val="28"/>
          <w:szCs w:val="28"/>
          <w:vertAlign w:val="subscript"/>
          <w:lang w:val="kk-KZ"/>
        </w:rPr>
        <w:t xml:space="preserve"> </w:t>
      </w:r>
      <w:r w:rsidR="009F6BE0" w:rsidRPr="00325DEC">
        <w:rPr>
          <w:rFonts w:ascii="Times New Roman" w:eastAsia="Arial" w:hAnsi="Times New Roman" w:cs="Times New Roman"/>
          <w:sz w:val="28"/>
          <w:szCs w:val="28"/>
          <w:lang w:val="kk-KZ"/>
        </w:rPr>
        <w:t>(</w:t>
      </w:r>
      <w:r w:rsidR="00F65364" w:rsidRPr="00325DEC">
        <w:rPr>
          <w:rFonts w:ascii="Times New Roman" w:hAnsi="Times New Roman" w:cs="Times New Roman"/>
          <w:sz w:val="28"/>
          <w:szCs w:val="28"/>
          <w:lang w:val="kk-KZ"/>
        </w:rPr>
        <w:t>Bi</w:t>
      </w:r>
      <w:r w:rsidR="00F65364" w:rsidRPr="00325DEC">
        <w:rPr>
          <w:rFonts w:ascii="Times New Roman" w:hAnsi="Times New Roman" w:cs="Times New Roman"/>
          <w:sz w:val="28"/>
          <w:szCs w:val="28"/>
          <w:vertAlign w:val="subscript"/>
          <w:lang w:val="kk-KZ"/>
        </w:rPr>
        <w:t>0.2</w:t>
      </w:r>
      <w:r w:rsidR="00F65364" w:rsidRPr="00325DEC">
        <w:rPr>
          <w:rFonts w:ascii="Times New Roman" w:hAnsi="Times New Roman" w:cs="Times New Roman"/>
          <w:sz w:val="28"/>
          <w:szCs w:val="28"/>
          <w:lang w:val="kk-KZ"/>
        </w:rPr>
        <w:t>Dy</w:t>
      </w:r>
      <w:r w:rsidR="00F65364" w:rsidRPr="00325DEC">
        <w:rPr>
          <w:rFonts w:ascii="Times New Roman" w:hAnsi="Times New Roman" w:cs="Times New Roman"/>
          <w:sz w:val="28"/>
          <w:szCs w:val="28"/>
          <w:vertAlign w:val="subscript"/>
          <w:lang w:val="kk-KZ"/>
        </w:rPr>
        <w:t>0.8</w:t>
      </w:r>
      <w:r w:rsidR="00F65364" w:rsidRPr="00325DEC">
        <w:rPr>
          <w:rFonts w:ascii="Times New Roman" w:hAnsi="Times New Roman" w:cs="Times New Roman"/>
          <w:sz w:val="28"/>
          <w:szCs w:val="28"/>
          <w:lang w:val="kk-KZ"/>
        </w:rPr>
        <w:t>MnO</w:t>
      </w:r>
      <w:r w:rsidR="00F65364" w:rsidRPr="00325DEC">
        <w:rPr>
          <w:rFonts w:ascii="Times New Roman" w:hAnsi="Times New Roman" w:cs="Times New Roman"/>
          <w:sz w:val="28"/>
          <w:szCs w:val="28"/>
          <w:vertAlign w:val="subscript"/>
          <w:lang w:val="kk-KZ"/>
        </w:rPr>
        <w:t>3</w:t>
      </w:r>
      <w:r w:rsidR="009F6BE0" w:rsidRPr="00325DEC">
        <w:rPr>
          <w:rFonts w:ascii="Times New Roman" w:eastAsia="Arial" w:hAnsi="Times New Roman" w:cs="Times New Roman"/>
          <w:sz w:val="28"/>
          <w:szCs w:val="28"/>
          <w:lang w:val="kk-KZ"/>
        </w:rPr>
        <w:t>) = 0,</w:t>
      </w:r>
      <w:r w:rsidR="00F65364" w:rsidRPr="00325DEC">
        <w:rPr>
          <w:rFonts w:ascii="Times New Roman" w:eastAsia="Arial" w:hAnsi="Times New Roman" w:cs="Times New Roman"/>
          <w:sz w:val="28"/>
          <w:szCs w:val="28"/>
          <w:lang w:val="kk-KZ"/>
        </w:rPr>
        <w:t>1</w:t>
      </w:r>
      <w:r w:rsidR="009F6BE0" w:rsidRPr="00325DEC">
        <w:rPr>
          <w:rFonts w:ascii="Times New Roman" w:eastAsia="Arial" w:hAnsi="Times New Roman" w:cs="Times New Roman"/>
          <w:sz w:val="28"/>
          <w:szCs w:val="28"/>
          <w:lang w:val="kk-KZ"/>
        </w:rPr>
        <w:t>∙</w:t>
      </w:r>
      <w:r w:rsidRPr="00325DEC">
        <w:rPr>
          <w:rFonts w:ascii="Times New Roman" w:eastAsia="Arial" w:hAnsi="Times New Roman" w:cs="Times New Roman"/>
          <w:sz w:val="28"/>
          <w:szCs w:val="28"/>
          <w:lang w:val="kk-KZ"/>
        </w:rPr>
        <w:t>Δ</w:t>
      </w:r>
      <w:r w:rsidRPr="00325DEC">
        <w:rPr>
          <w:rFonts w:ascii="Times New Roman" w:eastAsia="Arial" w:hAnsi="Times New Roman" w:cs="Times New Roman"/>
          <w:sz w:val="28"/>
          <w:szCs w:val="28"/>
          <w:vertAlign w:val="subscript"/>
          <w:lang w:val="kk-KZ"/>
        </w:rPr>
        <w:t>f</w:t>
      </w:r>
      <w:r w:rsidR="009F6BE0" w:rsidRPr="00325DEC">
        <w:rPr>
          <w:rFonts w:ascii="Times New Roman" w:eastAsia="Arial" w:hAnsi="Times New Roman" w:cs="Times New Roman"/>
          <w:sz w:val="28"/>
          <w:szCs w:val="28"/>
          <w:lang w:val="kk-KZ"/>
        </w:rPr>
        <w:t>H</w:t>
      </w:r>
      <w:r w:rsidR="009F6BE0" w:rsidRPr="00325DEC">
        <w:rPr>
          <w:rFonts w:ascii="Times New Roman" w:eastAsia="Arial" w:hAnsi="Times New Roman" w:cs="Times New Roman"/>
          <w:sz w:val="28"/>
          <w:szCs w:val="28"/>
          <w:vertAlign w:val="superscript"/>
          <w:lang w:val="kk-KZ"/>
        </w:rPr>
        <w:t>0</w:t>
      </w:r>
      <w:r w:rsidR="009F6BE0" w:rsidRPr="00325DEC">
        <w:rPr>
          <w:rFonts w:ascii="Times New Roman" w:eastAsia="Arial" w:hAnsi="Times New Roman" w:cs="Times New Roman"/>
          <w:sz w:val="28"/>
          <w:szCs w:val="28"/>
          <w:vertAlign w:val="subscript"/>
          <w:lang w:val="kk-KZ"/>
        </w:rPr>
        <w:t>298</w:t>
      </w:r>
      <w:r w:rsidR="009F6BE0" w:rsidRPr="00325DEC">
        <w:rPr>
          <w:rFonts w:ascii="Times New Roman" w:eastAsia="Arial" w:hAnsi="Times New Roman" w:cs="Times New Roman"/>
          <w:sz w:val="28"/>
          <w:szCs w:val="28"/>
          <w:lang w:val="kk-KZ"/>
        </w:rPr>
        <w:t xml:space="preserve"> (Вi</w:t>
      </w:r>
      <w:r w:rsidR="009F6BE0" w:rsidRPr="00325DEC">
        <w:rPr>
          <w:rFonts w:ascii="Times New Roman" w:eastAsia="Arial" w:hAnsi="Times New Roman" w:cs="Times New Roman"/>
          <w:sz w:val="28"/>
          <w:szCs w:val="28"/>
          <w:vertAlign w:val="subscript"/>
          <w:lang w:val="kk-KZ"/>
        </w:rPr>
        <w:t>2</w:t>
      </w:r>
      <w:r w:rsidR="009F6BE0" w:rsidRPr="00325DEC">
        <w:rPr>
          <w:rFonts w:ascii="Times New Roman" w:eastAsia="Arial" w:hAnsi="Times New Roman" w:cs="Times New Roman"/>
          <w:sz w:val="28"/>
          <w:szCs w:val="28"/>
          <w:lang w:val="kk-KZ"/>
        </w:rPr>
        <w:t>O</w:t>
      </w:r>
      <w:r w:rsidR="009F6BE0" w:rsidRPr="00325DEC">
        <w:rPr>
          <w:rFonts w:ascii="Times New Roman" w:eastAsia="Arial" w:hAnsi="Times New Roman" w:cs="Times New Roman"/>
          <w:sz w:val="28"/>
          <w:szCs w:val="28"/>
          <w:vertAlign w:val="subscript"/>
          <w:lang w:val="kk-KZ"/>
        </w:rPr>
        <w:t>3</w:t>
      </w:r>
      <w:r w:rsidR="009F6BE0" w:rsidRPr="00325DEC">
        <w:rPr>
          <w:rFonts w:ascii="Times New Roman" w:eastAsia="Arial" w:hAnsi="Times New Roman" w:cs="Times New Roman"/>
          <w:sz w:val="28"/>
          <w:szCs w:val="28"/>
          <w:lang w:val="kk-KZ"/>
        </w:rPr>
        <w:t>) +</w:t>
      </w:r>
      <w:r w:rsidR="00F65364" w:rsidRPr="00325DEC">
        <w:rPr>
          <w:rFonts w:ascii="Times New Roman" w:eastAsia="Arial" w:hAnsi="Times New Roman" w:cs="Times New Roman"/>
          <w:sz w:val="28"/>
          <w:szCs w:val="28"/>
          <w:lang w:val="kk-KZ"/>
        </w:rPr>
        <w:t>0.4</w:t>
      </w:r>
      <w:r w:rsidR="009F6BE0" w:rsidRPr="00325DEC">
        <w:rPr>
          <w:rFonts w:ascii="Times New Roman" w:eastAsia="Arial" w:hAnsi="Times New Roman" w:cs="Times New Roman"/>
          <w:sz w:val="28"/>
          <w:szCs w:val="28"/>
          <w:lang w:val="kk-KZ"/>
        </w:rPr>
        <w:t>·</w:t>
      </w:r>
      <w:r w:rsidRPr="00325DEC">
        <w:rPr>
          <w:rFonts w:ascii="Times New Roman" w:eastAsia="Arial" w:hAnsi="Times New Roman" w:cs="Times New Roman"/>
          <w:sz w:val="28"/>
          <w:szCs w:val="28"/>
          <w:lang w:val="kk-KZ"/>
        </w:rPr>
        <w:t>Δ</w:t>
      </w:r>
      <w:r w:rsidRPr="00325DEC">
        <w:rPr>
          <w:rFonts w:ascii="Times New Roman" w:eastAsia="Arial" w:hAnsi="Times New Roman" w:cs="Times New Roman"/>
          <w:sz w:val="28"/>
          <w:szCs w:val="28"/>
          <w:vertAlign w:val="subscript"/>
          <w:lang w:val="kk-KZ"/>
        </w:rPr>
        <w:t>f</w:t>
      </w:r>
      <w:r w:rsidR="009F6BE0" w:rsidRPr="00325DEC">
        <w:rPr>
          <w:rFonts w:ascii="Times New Roman" w:eastAsia="Arial" w:hAnsi="Times New Roman" w:cs="Times New Roman"/>
          <w:sz w:val="28"/>
          <w:szCs w:val="28"/>
          <w:lang w:val="kk-KZ"/>
        </w:rPr>
        <w:t>H</w:t>
      </w:r>
      <w:r w:rsidR="009F6BE0" w:rsidRPr="00325DEC">
        <w:rPr>
          <w:rFonts w:ascii="Times New Roman" w:eastAsia="Arial" w:hAnsi="Times New Roman" w:cs="Times New Roman"/>
          <w:sz w:val="28"/>
          <w:szCs w:val="28"/>
          <w:vertAlign w:val="superscript"/>
          <w:lang w:val="kk-KZ"/>
        </w:rPr>
        <w:t>0</w:t>
      </w:r>
      <w:r w:rsidR="009F6BE0" w:rsidRPr="00325DEC">
        <w:rPr>
          <w:rFonts w:ascii="Times New Roman" w:eastAsia="Arial" w:hAnsi="Times New Roman" w:cs="Times New Roman"/>
          <w:sz w:val="28"/>
          <w:szCs w:val="28"/>
          <w:vertAlign w:val="subscript"/>
          <w:lang w:val="kk-KZ"/>
        </w:rPr>
        <w:t>298</w:t>
      </w:r>
      <w:r w:rsidR="009F6BE0" w:rsidRPr="00325DEC">
        <w:rPr>
          <w:rFonts w:ascii="Times New Roman" w:eastAsia="Arial" w:hAnsi="Times New Roman" w:cs="Times New Roman"/>
          <w:sz w:val="28"/>
          <w:szCs w:val="28"/>
          <w:lang w:val="kk-KZ"/>
        </w:rPr>
        <w:t xml:space="preserve"> (</w:t>
      </w:r>
      <w:r w:rsidR="00F65364" w:rsidRPr="00325DEC">
        <w:rPr>
          <w:rFonts w:ascii="Times New Roman" w:eastAsia="Arial" w:hAnsi="Times New Roman" w:cs="Times New Roman"/>
          <w:sz w:val="28"/>
          <w:szCs w:val="28"/>
          <w:lang w:val="kk-KZ"/>
        </w:rPr>
        <w:t>Dy</w:t>
      </w:r>
      <w:r w:rsidR="00F65364" w:rsidRPr="00325DEC">
        <w:rPr>
          <w:rFonts w:ascii="Times New Roman" w:eastAsia="Arial" w:hAnsi="Times New Roman" w:cs="Times New Roman"/>
          <w:sz w:val="28"/>
          <w:szCs w:val="28"/>
          <w:vertAlign w:val="subscript"/>
          <w:lang w:val="kk-KZ"/>
        </w:rPr>
        <w:t>2</w:t>
      </w:r>
      <w:r w:rsidR="00F65364" w:rsidRPr="00325DEC">
        <w:rPr>
          <w:rFonts w:ascii="Times New Roman" w:eastAsia="Arial" w:hAnsi="Times New Roman" w:cs="Times New Roman"/>
          <w:sz w:val="28"/>
          <w:szCs w:val="28"/>
          <w:lang w:val="kk-KZ"/>
        </w:rPr>
        <w:t>O</w:t>
      </w:r>
      <w:r w:rsidR="00F65364" w:rsidRPr="00325DEC">
        <w:rPr>
          <w:rFonts w:ascii="Times New Roman" w:eastAsia="Arial" w:hAnsi="Times New Roman" w:cs="Times New Roman"/>
          <w:sz w:val="28"/>
          <w:szCs w:val="28"/>
          <w:vertAlign w:val="subscript"/>
          <w:lang w:val="kk-KZ"/>
        </w:rPr>
        <w:t>3</w:t>
      </w:r>
      <w:r w:rsidR="009F6BE0" w:rsidRPr="00325DEC">
        <w:rPr>
          <w:rFonts w:ascii="Times New Roman" w:eastAsia="Arial" w:hAnsi="Times New Roman" w:cs="Times New Roman"/>
          <w:sz w:val="28"/>
          <w:szCs w:val="28"/>
          <w:lang w:val="kk-KZ"/>
        </w:rPr>
        <w:t xml:space="preserve">) + </w:t>
      </w:r>
    </w:p>
    <w:p w:rsidR="009F6BE0" w:rsidRPr="00325DEC" w:rsidRDefault="00783363" w:rsidP="003753BD">
      <w:pPr>
        <w:ind w:firstLine="454"/>
        <w:jc w:val="right"/>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 xml:space="preserve">+ </w:t>
      </w:r>
      <w:r w:rsidR="00F65364" w:rsidRPr="00325DEC">
        <w:rPr>
          <w:rFonts w:ascii="Times New Roman" w:eastAsia="Arial" w:hAnsi="Times New Roman" w:cs="Times New Roman"/>
          <w:sz w:val="28"/>
          <w:szCs w:val="28"/>
          <w:lang w:val="kk-KZ"/>
        </w:rPr>
        <w:t>0.5</w:t>
      </w:r>
      <w:r w:rsidR="00714052" w:rsidRPr="00325DEC">
        <w:rPr>
          <w:rFonts w:ascii="Times New Roman" w:eastAsia="Arial" w:hAnsi="Times New Roman" w:cs="Times New Roman"/>
          <w:sz w:val="28"/>
          <w:szCs w:val="28"/>
          <w:lang w:val="kk-KZ"/>
        </w:rPr>
        <w:t>·Δ</w:t>
      </w:r>
      <w:r w:rsidR="00714052" w:rsidRPr="00325DEC">
        <w:rPr>
          <w:rFonts w:ascii="Times New Roman" w:eastAsia="Arial" w:hAnsi="Times New Roman" w:cs="Times New Roman"/>
          <w:sz w:val="28"/>
          <w:szCs w:val="28"/>
          <w:vertAlign w:val="subscript"/>
          <w:lang w:val="kk-KZ"/>
        </w:rPr>
        <w:t>f</w:t>
      </w:r>
      <w:r w:rsidR="009F6BE0" w:rsidRPr="00325DEC">
        <w:rPr>
          <w:rFonts w:ascii="Times New Roman" w:eastAsia="Arial" w:hAnsi="Times New Roman" w:cs="Times New Roman"/>
          <w:sz w:val="28"/>
          <w:szCs w:val="28"/>
          <w:lang w:val="kk-KZ"/>
        </w:rPr>
        <w:t>H</w:t>
      </w:r>
      <w:r w:rsidR="009F6BE0" w:rsidRPr="00325DEC">
        <w:rPr>
          <w:rFonts w:ascii="Times New Roman" w:eastAsia="Arial" w:hAnsi="Times New Roman" w:cs="Times New Roman"/>
          <w:sz w:val="28"/>
          <w:szCs w:val="28"/>
          <w:vertAlign w:val="superscript"/>
          <w:lang w:val="kk-KZ"/>
        </w:rPr>
        <w:t>0</w:t>
      </w:r>
      <w:r w:rsidR="009F6BE0" w:rsidRPr="00325DEC">
        <w:rPr>
          <w:rFonts w:ascii="Times New Roman" w:eastAsia="Arial" w:hAnsi="Times New Roman" w:cs="Times New Roman"/>
          <w:sz w:val="28"/>
          <w:szCs w:val="28"/>
          <w:vertAlign w:val="subscript"/>
          <w:lang w:val="kk-KZ"/>
        </w:rPr>
        <w:t>298</w:t>
      </w:r>
      <w:r w:rsidR="009F6BE0" w:rsidRPr="00325DEC">
        <w:rPr>
          <w:rFonts w:ascii="Times New Roman" w:eastAsia="Arial" w:hAnsi="Times New Roman" w:cs="Times New Roman"/>
          <w:sz w:val="28"/>
          <w:szCs w:val="28"/>
          <w:lang w:val="kk-KZ"/>
        </w:rPr>
        <w:t xml:space="preserve"> (</w:t>
      </w:r>
      <w:r w:rsidR="00F65364" w:rsidRPr="00325DEC">
        <w:rPr>
          <w:rFonts w:ascii="Times New Roman" w:hAnsi="Times New Roman" w:cs="Times New Roman"/>
          <w:spacing w:val="-3"/>
          <w:sz w:val="28"/>
          <w:szCs w:val="28"/>
          <w:lang w:val="kk-KZ"/>
        </w:rPr>
        <w:t>Mn</w:t>
      </w:r>
      <w:r w:rsidR="009F6BE0" w:rsidRPr="00325DEC">
        <w:rPr>
          <w:rFonts w:ascii="Times New Roman" w:hAnsi="Times New Roman" w:cs="Times New Roman"/>
          <w:spacing w:val="-3"/>
          <w:sz w:val="28"/>
          <w:szCs w:val="28"/>
          <w:vertAlign w:val="subscript"/>
          <w:lang w:val="kk-KZ"/>
        </w:rPr>
        <w:t>2</w:t>
      </w:r>
      <w:r w:rsidR="009F6BE0" w:rsidRPr="00325DEC">
        <w:rPr>
          <w:rFonts w:ascii="Times New Roman" w:hAnsi="Times New Roman" w:cs="Times New Roman"/>
          <w:spacing w:val="-3"/>
          <w:sz w:val="28"/>
          <w:szCs w:val="28"/>
          <w:lang w:val="kk-KZ"/>
        </w:rPr>
        <w:t>O</w:t>
      </w:r>
      <w:r w:rsidR="009F6BE0" w:rsidRPr="00325DEC">
        <w:rPr>
          <w:rFonts w:ascii="Times New Roman" w:hAnsi="Times New Roman" w:cs="Times New Roman"/>
          <w:spacing w:val="-3"/>
          <w:sz w:val="28"/>
          <w:szCs w:val="28"/>
          <w:vertAlign w:val="subscript"/>
          <w:lang w:val="kk-KZ"/>
        </w:rPr>
        <w:t>3</w:t>
      </w:r>
      <w:r w:rsidR="009F6BE0" w:rsidRPr="00325DEC">
        <w:rPr>
          <w:rFonts w:ascii="Times New Roman" w:eastAsia="Arial" w:hAnsi="Times New Roman" w:cs="Times New Roman"/>
          <w:sz w:val="28"/>
          <w:szCs w:val="28"/>
          <w:lang w:val="kk-KZ"/>
        </w:rPr>
        <w:t>) + ΔH</w:t>
      </w:r>
      <w:r w:rsidR="009F6BE0" w:rsidRPr="00325DEC">
        <w:rPr>
          <w:rFonts w:ascii="Times New Roman" w:eastAsia="Arial" w:hAnsi="Times New Roman" w:cs="Times New Roman"/>
          <w:sz w:val="28"/>
          <w:szCs w:val="28"/>
          <w:vertAlign w:val="superscript"/>
          <w:lang w:val="kk-KZ"/>
        </w:rPr>
        <w:t>0</w:t>
      </w:r>
      <w:r w:rsidR="009F6BE0" w:rsidRPr="00325DEC">
        <w:rPr>
          <w:rFonts w:ascii="Times New Roman" w:eastAsia="Arial" w:hAnsi="Times New Roman" w:cs="Times New Roman"/>
          <w:sz w:val="28"/>
          <w:szCs w:val="28"/>
          <w:vertAlign w:val="subscript"/>
          <w:lang w:val="kk-KZ"/>
        </w:rPr>
        <w:t>298</w:t>
      </w:r>
      <w:r w:rsidR="009F6BE0" w:rsidRPr="00325DEC">
        <w:rPr>
          <w:rFonts w:ascii="Times New Roman" w:eastAsia="Arial" w:hAnsi="Times New Roman" w:cs="Times New Roman"/>
          <w:sz w:val="28"/>
          <w:szCs w:val="28"/>
          <w:lang w:val="kk-KZ"/>
        </w:rPr>
        <w:t xml:space="preserve"> (ox);</w:t>
      </w:r>
      <w:r w:rsidR="00A710F5" w:rsidRPr="00325DEC">
        <w:rPr>
          <w:rFonts w:ascii="Times New Roman" w:eastAsia="Arial" w:hAnsi="Times New Roman" w:cs="Times New Roman"/>
          <w:sz w:val="28"/>
          <w:szCs w:val="28"/>
          <w:lang w:val="kk-KZ"/>
        </w:rPr>
        <w:t xml:space="preserve">   </w:t>
      </w:r>
      <w:r w:rsidR="003753BD" w:rsidRPr="00325DEC">
        <w:rPr>
          <w:rFonts w:ascii="Times New Roman" w:eastAsia="Arial" w:hAnsi="Times New Roman" w:cs="Times New Roman"/>
          <w:sz w:val="28"/>
          <w:szCs w:val="28"/>
          <w:lang w:val="kk-KZ"/>
        </w:rPr>
        <w:t xml:space="preserve">                   </w:t>
      </w:r>
      <w:r w:rsidR="00A710F5" w:rsidRPr="00325DEC">
        <w:rPr>
          <w:rFonts w:ascii="Times New Roman" w:eastAsia="Arial" w:hAnsi="Times New Roman" w:cs="Times New Roman"/>
          <w:sz w:val="28"/>
          <w:szCs w:val="28"/>
          <w:lang w:val="kk-KZ"/>
        </w:rPr>
        <w:t xml:space="preserve">     </w:t>
      </w:r>
      <w:r w:rsidR="00A710F5" w:rsidRPr="00325DEC">
        <w:rPr>
          <w:rFonts w:ascii="Times New Roman" w:hAnsi="Times New Roman" w:cs="Times New Roman"/>
          <w:sz w:val="28"/>
          <w:szCs w:val="28"/>
          <w:lang w:val="kk-KZ"/>
        </w:rPr>
        <w:t>(27)</w:t>
      </w:r>
    </w:p>
    <w:p w:rsidR="009F6BE0" w:rsidRPr="00325DEC" w:rsidRDefault="009F6BE0" w:rsidP="00355B42">
      <w:pPr>
        <w:ind w:firstLine="454"/>
        <w:jc w:val="both"/>
        <w:rPr>
          <w:rFonts w:ascii="Times New Roman" w:eastAsia="Arial" w:hAnsi="Times New Roman" w:cs="Times New Roman"/>
          <w:sz w:val="28"/>
          <w:szCs w:val="28"/>
          <w:lang w:val="kk-KZ"/>
        </w:rPr>
      </w:pPr>
    </w:p>
    <w:p w:rsidR="009F6BE0" w:rsidRPr="00325DEC" w:rsidRDefault="009F6BE0" w:rsidP="00355B42">
      <w:pPr>
        <w:ind w:firstLine="454"/>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Күрделі оксидтердің ΔH</w:t>
      </w:r>
      <w:r w:rsidRPr="00325DEC">
        <w:rPr>
          <w:rFonts w:ascii="Times New Roman" w:eastAsia="Arial" w:hAnsi="Times New Roman" w:cs="Times New Roman"/>
          <w:sz w:val="28"/>
          <w:szCs w:val="28"/>
          <w:vertAlign w:val="superscript"/>
          <w:lang w:val="kk-KZ"/>
        </w:rPr>
        <w:t>0</w:t>
      </w:r>
      <w:r w:rsidRPr="00325DEC">
        <w:rPr>
          <w:rFonts w:ascii="Times New Roman" w:eastAsia="Arial" w:hAnsi="Times New Roman" w:cs="Times New Roman"/>
          <w:sz w:val="28"/>
          <w:szCs w:val="28"/>
          <w:vertAlign w:val="subscript"/>
          <w:lang w:val="kk-KZ"/>
        </w:rPr>
        <w:t>298</w:t>
      </w:r>
      <w:r w:rsidRPr="00325DEC">
        <w:rPr>
          <w:rFonts w:ascii="Times New Roman" w:eastAsia="Arial" w:hAnsi="Times New Roman" w:cs="Times New Roman"/>
          <w:sz w:val="28"/>
          <w:szCs w:val="28"/>
          <w:lang w:val="kk-KZ"/>
        </w:rPr>
        <w:t xml:space="preserve">(ox) бағалау </w:t>
      </w:r>
      <w:r w:rsidR="00F65364" w:rsidRPr="00325DEC">
        <w:rPr>
          <w:rFonts w:ascii="Times New Roman" w:eastAsia="Arial" w:hAnsi="Times New Roman" w:cs="Times New Roman"/>
          <w:sz w:val="28"/>
          <w:szCs w:val="28"/>
          <w:lang w:val="kk-KZ"/>
        </w:rPr>
        <w:t>мақсатында</w:t>
      </w:r>
      <w:r w:rsidRPr="00325DEC">
        <w:rPr>
          <w:rFonts w:ascii="Times New Roman" w:eastAsia="Arial" w:hAnsi="Times New Roman" w:cs="Times New Roman"/>
          <w:sz w:val="28"/>
          <w:szCs w:val="28"/>
          <w:lang w:val="kk-KZ"/>
        </w:rPr>
        <w:t xml:space="preserve"> эмпирикалық тәуелділік</w:t>
      </w:r>
      <w:r w:rsidR="00F65364" w:rsidRPr="00325DEC">
        <w:rPr>
          <w:rFonts w:ascii="Times New Roman" w:eastAsia="Arial" w:hAnsi="Times New Roman" w:cs="Times New Roman"/>
          <w:sz w:val="28"/>
          <w:szCs w:val="28"/>
          <w:lang w:val="kk-KZ"/>
        </w:rPr>
        <w:t>ті</w:t>
      </w:r>
      <w:r w:rsidRPr="00325DEC">
        <w:rPr>
          <w:rFonts w:ascii="Times New Roman" w:eastAsia="Arial" w:hAnsi="Times New Roman" w:cs="Times New Roman"/>
          <w:sz w:val="28"/>
          <w:szCs w:val="28"/>
          <w:lang w:val="kk-KZ"/>
        </w:rPr>
        <w:t xml:space="preserve"> қолданды</w:t>
      </w:r>
      <w:r w:rsidR="00F65364" w:rsidRPr="00325DEC">
        <w:rPr>
          <w:rFonts w:ascii="Times New Roman" w:eastAsia="Arial" w:hAnsi="Times New Roman" w:cs="Times New Roman"/>
          <w:sz w:val="28"/>
          <w:szCs w:val="28"/>
          <w:lang w:val="kk-KZ"/>
        </w:rPr>
        <w:t>қ</w:t>
      </w:r>
      <w:r w:rsidRPr="00325DEC">
        <w:rPr>
          <w:rFonts w:ascii="Times New Roman" w:eastAsia="Arial" w:hAnsi="Times New Roman" w:cs="Times New Roman"/>
          <w:sz w:val="28"/>
          <w:szCs w:val="28"/>
          <w:lang w:val="kk-KZ"/>
        </w:rPr>
        <w:t xml:space="preserve"> [</w:t>
      </w:r>
      <w:r w:rsidR="00AD187B" w:rsidRPr="00325DEC">
        <w:rPr>
          <w:rFonts w:ascii="Times New Roman" w:eastAsia="Arial" w:hAnsi="Times New Roman" w:cs="Times New Roman"/>
          <w:sz w:val="28"/>
          <w:szCs w:val="28"/>
          <w:lang w:val="kk-KZ"/>
        </w:rPr>
        <w:t>1</w:t>
      </w:r>
      <w:r w:rsidR="0079677F" w:rsidRPr="00325DEC">
        <w:rPr>
          <w:rFonts w:ascii="Times New Roman" w:eastAsia="Arial" w:hAnsi="Times New Roman" w:cs="Times New Roman"/>
          <w:sz w:val="28"/>
          <w:szCs w:val="28"/>
          <w:lang w:val="kk-KZ"/>
        </w:rPr>
        <w:t>19</w:t>
      </w:r>
      <w:r w:rsidRPr="00325DEC">
        <w:rPr>
          <w:rFonts w:ascii="Times New Roman" w:eastAsia="Arial" w:hAnsi="Times New Roman" w:cs="Times New Roman"/>
          <w:sz w:val="28"/>
          <w:szCs w:val="28"/>
          <w:lang w:val="kk-KZ"/>
        </w:rPr>
        <w:t>, 230</w:t>
      </w:r>
      <w:r w:rsidR="000153F2" w:rsidRPr="00325DEC">
        <w:rPr>
          <w:rFonts w:ascii="Times New Roman" w:eastAsia="Arial" w:hAnsi="Times New Roman" w:cs="Times New Roman"/>
          <w:sz w:val="28"/>
          <w:szCs w:val="28"/>
          <w:lang w:val="kk-KZ"/>
        </w:rPr>
        <w:t xml:space="preserve"> б</w:t>
      </w:r>
      <w:r w:rsidRPr="00325DEC">
        <w:rPr>
          <w:rFonts w:ascii="Times New Roman" w:eastAsia="Arial" w:hAnsi="Times New Roman" w:cs="Times New Roman"/>
          <w:sz w:val="28"/>
          <w:szCs w:val="28"/>
          <w:lang w:val="kk-KZ"/>
        </w:rPr>
        <w:t>].</w:t>
      </w:r>
    </w:p>
    <w:p w:rsidR="006E7322" w:rsidRPr="00325DEC" w:rsidRDefault="006E7322" w:rsidP="00355B42">
      <w:pPr>
        <w:ind w:firstLine="454"/>
        <w:jc w:val="both"/>
        <w:rPr>
          <w:rFonts w:ascii="Times New Roman" w:eastAsia="Arial" w:hAnsi="Times New Roman" w:cs="Times New Roman"/>
          <w:sz w:val="28"/>
          <w:szCs w:val="28"/>
          <w:lang w:val="kk-KZ"/>
        </w:rPr>
      </w:pPr>
    </w:p>
    <w:p w:rsidR="00F65364" w:rsidRPr="00325DEC" w:rsidRDefault="009F6BE0" w:rsidP="003753BD">
      <w:pPr>
        <w:ind w:firstLine="567"/>
        <w:jc w:val="right"/>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ΔH</w:t>
      </w:r>
      <w:r w:rsidRPr="00325DEC">
        <w:rPr>
          <w:rFonts w:ascii="Times New Roman" w:eastAsia="Arial" w:hAnsi="Times New Roman" w:cs="Times New Roman"/>
          <w:sz w:val="28"/>
          <w:szCs w:val="28"/>
          <w:vertAlign w:val="superscript"/>
          <w:lang w:val="kk-KZ"/>
        </w:rPr>
        <w:t>0</w:t>
      </w:r>
      <w:r w:rsidRPr="00325DEC">
        <w:rPr>
          <w:rFonts w:ascii="Times New Roman" w:eastAsia="Arial" w:hAnsi="Times New Roman" w:cs="Times New Roman"/>
          <w:sz w:val="28"/>
          <w:szCs w:val="28"/>
          <w:vertAlign w:val="subscript"/>
          <w:lang w:val="kk-KZ"/>
        </w:rPr>
        <w:t>298</w:t>
      </w:r>
      <w:r w:rsidRPr="00325DEC">
        <w:rPr>
          <w:rFonts w:ascii="Times New Roman" w:eastAsia="Arial" w:hAnsi="Times New Roman" w:cs="Times New Roman"/>
          <w:sz w:val="28"/>
          <w:szCs w:val="28"/>
          <w:lang w:val="kk-KZ"/>
        </w:rPr>
        <w:t>(ox)</w:t>
      </w:r>
      <w:r w:rsidR="00F65364" w:rsidRPr="00325DEC">
        <w:rPr>
          <w:rFonts w:ascii="Times New Roman" w:eastAsia="Arial" w:hAnsi="Times New Roman" w:cs="Times New Roman"/>
          <w:sz w:val="28"/>
          <w:szCs w:val="28"/>
          <w:lang w:val="kk-KZ"/>
        </w:rPr>
        <w:t xml:space="preserve"> </w:t>
      </w:r>
      <w:r w:rsidRPr="00325DEC">
        <w:rPr>
          <w:rFonts w:ascii="Times New Roman" w:eastAsia="Arial" w:hAnsi="Times New Roman" w:cs="Times New Roman"/>
          <w:sz w:val="28"/>
          <w:szCs w:val="28"/>
          <w:lang w:val="kk-KZ"/>
        </w:rPr>
        <w:t>≈</w:t>
      </w:r>
      <w:r w:rsidR="00F65364" w:rsidRPr="00325DEC">
        <w:rPr>
          <w:rFonts w:ascii="Times New Roman" w:eastAsia="Arial" w:hAnsi="Times New Roman" w:cs="Times New Roman"/>
          <w:sz w:val="28"/>
          <w:szCs w:val="28"/>
          <w:lang w:val="kk-KZ"/>
        </w:rPr>
        <w:t xml:space="preserve"> </w:t>
      </w:r>
      <w:r w:rsidRPr="00325DEC">
        <w:rPr>
          <w:rFonts w:ascii="Times New Roman" w:eastAsia="Arial" w:hAnsi="Times New Roman" w:cs="Times New Roman"/>
          <w:sz w:val="28"/>
          <w:szCs w:val="28"/>
          <w:lang w:val="kk-KZ"/>
        </w:rPr>
        <w:t>(</w:t>
      </w:r>
      <w:r w:rsidR="00F65364" w:rsidRPr="00325DEC">
        <w:rPr>
          <w:rFonts w:ascii="Times New Roman" w:hAnsi="Times New Roman" w:cs="Times New Roman"/>
          <w:sz w:val="28"/>
          <w:szCs w:val="28"/>
          <w:lang w:val="kk-KZ"/>
        </w:rPr>
        <w:t>–</w:t>
      </w:r>
      <w:r w:rsidRPr="00325DEC">
        <w:rPr>
          <w:rFonts w:ascii="Times New Roman" w:eastAsia="Arial" w:hAnsi="Times New Roman" w:cs="Times New Roman"/>
          <w:sz w:val="28"/>
          <w:szCs w:val="28"/>
          <w:lang w:val="kk-KZ"/>
        </w:rPr>
        <w:t>16,0485</w:t>
      </w:r>
      <w:r w:rsidR="00F65364" w:rsidRPr="00325DEC">
        <w:rPr>
          <w:rFonts w:ascii="Times New Roman" w:eastAsia="Arial" w:hAnsi="Times New Roman" w:cs="Times New Roman"/>
          <w:sz w:val="28"/>
          <w:szCs w:val="28"/>
          <w:lang w:val="kk-KZ"/>
        </w:rPr>
        <w:t xml:space="preserve"> </w:t>
      </w:r>
      <w:r w:rsidRPr="00325DEC">
        <w:rPr>
          <w:rFonts w:ascii="Times New Roman" w:eastAsia="Arial" w:hAnsi="Times New Roman" w:cs="Times New Roman"/>
          <w:sz w:val="28"/>
          <w:szCs w:val="28"/>
          <w:lang w:val="kk-KZ"/>
        </w:rPr>
        <w:t>±</w:t>
      </w:r>
      <w:r w:rsidR="00F65364" w:rsidRPr="00325DEC">
        <w:rPr>
          <w:rFonts w:ascii="Times New Roman" w:eastAsia="Arial" w:hAnsi="Times New Roman" w:cs="Times New Roman"/>
          <w:sz w:val="28"/>
          <w:szCs w:val="28"/>
          <w:lang w:val="kk-KZ"/>
        </w:rPr>
        <w:t xml:space="preserve"> </w:t>
      </w:r>
      <w:r w:rsidRPr="00325DEC">
        <w:rPr>
          <w:rFonts w:ascii="Times New Roman" w:eastAsia="Arial" w:hAnsi="Times New Roman" w:cs="Times New Roman"/>
          <w:sz w:val="28"/>
          <w:szCs w:val="28"/>
          <w:lang w:val="kk-KZ"/>
        </w:rPr>
        <w:t>5,145)∙m</w:t>
      </w:r>
      <w:r w:rsidR="00F65364" w:rsidRPr="00325DEC">
        <w:rPr>
          <w:rFonts w:ascii="Times New Roman" w:eastAsia="Arial" w:hAnsi="Times New Roman" w:cs="Times New Roman"/>
          <w:sz w:val="28"/>
          <w:szCs w:val="28"/>
          <w:vertAlign w:val="subscript"/>
          <w:lang w:val="kk-KZ"/>
        </w:rPr>
        <w:t>0</w:t>
      </w:r>
      <w:r w:rsidRPr="00325DEC">
        <w:rPr>
          <w:rFonts w:ascii="Times New Roman" w:eastAsia="Arial" w:hAnsi="Times New Roman" w:cs="Times New Roman"/>
          <w:sz w:val="28"/>
          <w:szCs w:val="28"/>
          <w:lang w:val="kk-KZ"/>
        </w:rPr>
        <w:t>,</w:t>
      </w:r>
      <w:r w:rsidR="00A710F5" w:rsidRPr="00325DEC">
        <w:rPr>
          <w:rFonts w:ascii="Times New Roman" w:eastAsia="Arial" w:hAnsi="Times New Roman" w:cs="Times New Roman"/>
          <w:sz w:val="28"/>
          <w:szCs w:val="28"/>
          <w:lang w:val="kk-KZ"/>
        </w:rPr>
        <w:t xml:space="preserve">   </w:t>
      </w:r>
      <w:r w:rsidR="003753BD" w:rsidRPr="00325DEC">
        <w:rPr>
          <w:rFonts w:ascii="Times New Roman" w:eastAsia="Arial" w:hAnsi="Times New Roman" w:cs="Times New Roman"/>
          <w:sz w:val="28"/>
          <w:szCs w:val="28"/>
          <w:lang w:val="kk-KZ"/>
        </w:rPr>
        <w:t xml:space="preserve">                         </w:t>
      </w:r>
      <w:r w:rsidR="00A710F5" w:rsidRPr="00325DEC">
        <w:rPr>
          <w:rFonts w:ascii="Times New Roman" w:eastAsia="Arial" w:hAnsi="Times New Roman" w:cs="Times New Roman"/>
          <w:sz w:val="28"/>
          <w:szCs w:val="28"/>
          <w:lang w:val="kk-KZ"/>
        </w:rPr>
        <w:t xml:space="preserve">   </w:t>
      </w:r>
      <w:r w:rsidR="00A710F5" w:rsidRPr="00325DEC">
        <w:rPr>
          <w:rFonts w:ascii="Times New Roman" w:hAnsi="Times New Roman" w:cs="Times New Roman"/>
          <w:sz w:val="28"/>
          <w:szCs w:val="28"/>
          <w:lang w:val="kk-KZ"/>
        </w:rPr>
        <w:t>(28)</w:t>
      </w:r>
    </w:p>
    <w:p w:rsidR="00F65364" w:rsidRPr="00325DEC" w:rsidRDefault="00F65364" w:rsidP="00355B42">
      <w:pPr>
        <w:ind w:firstLine="567"/>
        <w:jc w:val="center"/>
        <w:rPr>
          <w:rFonts w:ascii="Times New Roman" w:eastAsia="Arial" w:hAnsi="Times New Roman" w:cs="Times New Roman"/>
          <w:sz w:val="28"/>
          <w:szCs w:val="28"/>
          <w:lang w:val="kk-KZ"/>
        </w:rPr>
      </w:pPr>
    </w:p>
    <w:p w:rsidR="009F6BE0" w:rsidRPr="00325DEC" w:rsidRDefault="009F6BE0" w:rsidP="00355B42">
      <w:pPr>
        <w:ind w:firstLine="567"/>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мұнда m</w:t>
      </w:r>
      <w:r w:rsidR="00F65364" w:rsidRPr="00325DEC">
        <w:rPr>
          <w:rFonts w:ascii="Times New Roman" w:eastAsia="Arial" w:hAnsi="Times New Roman" w:cs="Times New Roman"/>
          <w:sz w:val="28"/>
          <w:szCs w:val="28"/>
          <w:vertAlign w:val="subscript"/>
          <w:lang w:val="kk-KZ"/>
        </w:rPr>
        <w:t>0</w:t>
      </w:r>
      <w:r w:rsidRPr="00325DEC">
        <w:rPr>
          <w:rFonts w:ascii="Times New Roman" w:eastAsia="Arial" w:hAnsi="Times New Roman" w:cs="Times New Roman"/>
          <w:sz w:val="28"/>
          <w:szCs w:val="28"/>
          <w:lang w:val="kk-KZ"/>
        </w:rPr>
        <w:t xml:space="preserve"> - қосылыс</w:t>
      </w:r>
      <w:r w:rsidR="00F65364" w:rsidRPr="00325DEC">
        <w:rPr>
          <w:rFonts w:ascii="Times New Roman" w:eastAsia="Arial" w:hAnsi="Times New Roman" w:cs="Times New Roman"/>
          <w:sz w:val="28"/>
          <w:szCs w:val="28"/>
          <w:lang w:val="kk-KZ"/>
        </w:rPr>
        <w:t>тың</w:t>
      </w:r>
      <w:r w:rsidRPr="00325DEC">
        <w:rPr>
          <w:rFonts w:ascii="Times New Roman" w:eastAsia="Arial" w:hAnsi="Times New Roman" w:cs="Times New Roman"/>
          <w:sz w:val="28"/>
          <w:szCs w:val="28"/>
          <w:lang w:val="kk-KZ"/>
        </w:rPr>
        <w:t xml:space="preserve"> формуласында</w:t>
      </w:r>
      <w:r w:rsidR="00F65364" w:rsidRPr="00325DEC">
        <w:rPr>
          <w:rFonts w:ascii="Times New Roman" w:eastAsia="Arial" w:hAnsi="Times New Roman" w:cs="Times New Roman"/>
          <w:sz w:val="28"/>
          <w:szCs w:val="28"/>
          <w:lang w:val="kk-KZ"/>
        </w:rPr>
        <w:t xml:space="preserve"> кездесетін</w:t>
      </w:r>
      <w:r w:rsidRPr="00325DEC">
        <w:rPr>
          <w:rFonts w:ascii="Times New Roman" w:eastAsia="Arial" w:hAnsi="Times New Roman" w:cs="Times New Roman"/>
          <w:sz w:val="28"/>
          <w:szCs w:val="28"/>
          <w:lang w:val="kk-KZ"/>
        </w:rPr>
        <w:t xml:space="preserve"> оттек атомының саны.</w:t>
      </w:r>
    </w:p>
    <w:p w:rsidR="009F6BE0" w:rsidRPr="00325DEC" w:rsidRDefault="009F6BE0" w:rsidP="00355B42">
      <w:pPr>
        <w:ind w:firstLine="567"/>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Нәтижесінде:</w:t>
      </w:r>
    </w:p>
    <w:p w:rsidR="00F65364" w:rsidRPr="00325DEC" w:rsidRDefault="00F65364" w:rsidP="00355B42">
      <w:pPr>
        <w:ind w:firstLine="567"/>
        <w:rPr>
          <w:rFonts w:ascii="Times New Roman" w:eastAsia="Arial" w:hAnsi="Times New Roman" w:cs="Times New Roman"/>
          <w:sz w:val="28"/>
          <w:szCs w:val="28"/>
          <w:lang w:val="kk-KZ"/>
        </w:rPr>
      </w:pPr>
    </w:p>
    <w:p w:rsidR="00F65364" w:rsidRPr="00325DEC" w:rsidRDefault="009F6BE0" w:rsidP="003753BD">
      <w:pPr>
        <w:ind w:firstLine="567"/>
        <w:jc w:val="right"/>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ΔH</w:t>
      </w:r>
      <w:r w:rsidRPr="00325DEC">
        <w:rPr>
          <w:rFonts w:ascii="Times New Roman" w:eastAsia="Arial" w:hAnsi="Times New Roman" w:cs="Times New Roman"/>
          <w:sz w:val="28"/>
          <w:szCs w:val="28"/>
          <w:vertAlign w:val="superscript"/>
          <w:lang w:val="kk-KZ"/>
        </w:rPr>
        <w:t>0</w:t>
      </w:r>
      <w:r w:rsidRPr="00325DEC">
        <w:rPr>
          <w:rFonts w:ascii="Times New Roman" w:eastAsia="Arial" w:hAnsi="Times New Roman" w:cs="Times New Roman"/>
          <w:sz w:val="28"/>
          <w:szCs w:val="28"/>
          <w:vertAlign w:val="subscript"/>
          <w:lang w:val="kk-KZ"/>
        </w:rPr>
        <w:t>298</w:t>
      </w:r>
      <w:r w:rsidRPr="00325DEC">
        <w:rPr>
          <w:rFonts w:ascii="Times New Roman" w:eastAsia="Arial" w:hAnsi="Times New Roman" w:cs="Times New Roman"/>
          <w:sz w:val="28"/>
          <w:szCs w:val="28"/>
          <w:lang w:val="kk-KZ"/>
        </w:rPr>
        <w:t>(ox)</w:t>
      </w:r>
      <w:r w:rsidR="0091433F" w:rsidRPr="00325DEC">
        <w:rPr>
          <w:rFonts w:ascii="Times New Roman" w:eastAsia="Arial" w:hAnsi="Times New Roman" w:cs="Times New Roman"/>
          <w:sz w:val="28"/>
          <w:szCs w:val="28"/>
          <w:lang w:val="kk-KZ"/>
        </w:rPr>
        <w:t xml:space="preserve"> </w:t>
      </w:r>
      <w:r w:rsidRPr="00325DEC">
        <w:rPr>
          <w:rFonts w:ascii="Times New Roman" w:eastAsia="Arial" w:hAnsi="Times New Roman" w:cs="Times New Roman"/>
          <w:sz w:val="28"/>
          <w:szCs w:val="28"/>
          <w:lang w:val="kk-KZ"/>
        </w:rPr>
        <w:t xml:space="preserve">≈ - </w:t>
      </w:r>
      <w:r w:rsidR="00F65364" w:rsidRPr="00325DEC">
        <w:rPr>
          <w:rFonts w:ascii="Times New Roman" w:eastAsia="Arial" w:hAnsi="Times New Roman" w:cs="Times New Roman"/>
          <w:sz w:val="28"/>
          <w:szCs w:val="28"/>
          <w:lang w:val="kk-KZ"/>
        </w:rPr>
        <w:t>48.1455</w:t>
      </w:r>
      <w:r w:rsidRPr="00325DEC">
        <w:rPr>
          <w:rFonts w:ascii="Times New Roman" w:eastAsia="Arial" w:hAnsi="Times New Roman" w:cs="Times New Roman"/>
          <w:sz w:val="28"/>
          <w:szCs w:val="28"/>
          <w:lang w:val="kk-KZ"/>
        </w:rPr>
        <w:t>±</w:t>
      </w:r>
      <w:r w:rsidR="00F65364" w:rsidRPr="00325DEC">
        <w:rPr>
          <w:rFonts w:ascii="Times New Roman" w:eastAsia="Arial" w:hAnsi="Times New Roman" w:cs="Times New Roman"/>
          <w:sz w:val="28"/>
          <w:szCs w:val="28"/>
          <w:lang w:val="kk-KZ"/>
        </w:rPr>
        <w:t>15.435</w:t>
      </w:r>
      <w:r w:rsidRPr="00325DEC">
        <w:rPr>
          <w:rFonts w:ascii="Times New Roman" w:eastAsia="Arial" w:hAnsi="Times New Roman" w:cs="Times New Roman"/>
          <w:sz w:val="28"/>
          <w:szCs w:val="28"/>
          <w:lang w:val="kk-KZ"/>
        </w:rPr>
        <w:t xml:space="preserve"> кДж/моль және H</w:t>
      </w:r>
      <w:r w:rsidRPr="00325DEC">
        <w:rPr>
          <w:rFonts w:ascii="Times New Roman" w:eastAsia="Arial" w:hAnsi="Times New Roman" w:cs="Times New Roman"/>
          <w:sz w:val="28"/>
          <w:szCs w:val="28"/>
          <w:vertAlign w:val="superscript"/>
          <w:lang w:val="kk-KZ"/>
        </w:rPr>
        <w:t>0</w:t>
      </w:r>
      <w:r w:rsidRPr="00325DEC">
        <w:rPr>
          <w:rFonts w:ascii="Times New Roman" w:eastAsia="Arial" w:hAnsi="Times New Roman" w:cs="Times New Roman"/>
          <w:sz w:val="28"/>
          <w:szCs w:val="28"/>
          <w:vertAlign w:val="subscript"/>
          <w:lang w:val="kk-KZ"/>
        </w:rPr>
        <w:t>298</w:t>
      </w:r>
      <w:r w:rsidR="00F65364" w:rsidRPr="00325DEC">
        <w:rPr>
          <w:rFonts w:ascii="Times New Roman" w:eastAsia="Arial" w:hAnsi="Times New Roman" w:cs="Times New Roman"/>
          <w:sz w:val="28"/>
          <w:szCs w:val="28"/>
          <w:lang w:val="kk-KZ"/>
        </w:rPr>
        <w:t>,</w:t>
      </w:r>
      <w:r w:rsidR="00A710F5" w:rsidRPr="00325DEC">
        <w:rPr>
          <w:rFonts w:ascii="Times New Roman" w:eastAsia="Arial" w:hAnsi="Times New Roman" w:cs="Times New Roman"/>
          <w:sz w:val="28"/>
          <w:szCs w:val="28"/>
          <w:lang w:val="kk-KZ"/>
        </w:rPr>
        <w:t xml:space="preserve"> </w:t>
      </w:r>
      <w:r w:rsidR="003753BD" w:rsidRPr="00325DEC">
        <w:rPr>
          <w:rFonts w:ascii="Times New Roman" w:eastAsia="Arial" w:hAnsi="Times New Roman" w:cs="Times New Roman"/>
          <w:sz w:val="28"/>
          <w:szCs w:val="28"/>
          <w:lang w:val="kk-KZ"/>
        </w:rPr>
        <w:t xml:space="preserve">                   </w:t>
      </w:r>
      <w:r w:rsidR="00A710F5" w:rsidRPr="00325DEC">
        <w:rPr>
          <w:rFonts w:ascii="Times New Roman" w:eastAsia="Arial" w:hAnsi="Times New Roman" w:cs="Times New Roman"/>
          <w:sz w:val="28"/>
          <w:szCs w:val="28"/>
          <w:lang w:val="kk-KZ"/>
        </w:rPr>
        <w:t xml:space="preserve">   </w:t>
      </w:r>
      <w:r w:rsidR="00A710F5" w:rsidRPr="00325DEC">
        <w:rPr>
          <w:rFonts w:ascii="Times New Roman" w:hAnsi="Times New Roman" w:cs="Times New Roman"/>
          <w:sz w:val="28"/>
          <w:szCs w:val="28"/>
          <w:lang w:val="kk-KZ"/>
        </w:rPr>
        <w:t>(29)</w:t>
      </w:r>
    </w:p>
    <w:p w:rsidR="00F65364" w:rsidRPr="00325DEC" w:rsidRDefault="00F65364" w:rsidP="00355B42">
      <w:pPr>
        <w:ind w:firstLine="567"/>
        <w:jc w:val="center"/>
        <w:rPr>
          <w:rFonts w:ascii="Times New Roman" w:eastAsia="Arial" w:hAnsi="Times New Roman" w:cs="Times New Roman"/>
          <w:sz w:val="28"/>
          <w:szCs w:val="28"/>
          <w:lang w:val="kk-KZ"/>
        </w:rPr>
      </w:pPr>
    </w:p>
    <w:p w:rsidR="009F6BE0" w:rsidRPr="00325DEC" w:rsidRDefault="00F65364" w:rsidP="00355B42">
      <w:pPr>
        <w:ind w:firstLine="567"/>
        <w:jc w:val="center"/>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бұдан</w:t>
      </w:r>
      <w:r w:rsidR="009F6BE0" w:rsidRPr="00325DEC">
        <w:rPr>
          <w:rFonts w:ascii="Times New Roman" w:eastAsia="Arial" w:hAnsi="Times New Roman" w:cs="Times New Roman"/>
          <w:sz w:val="28"/>
          <w:szCs w:val="28"/>
          <w:vertAlign w:val="subscript"/>
          <w:lang w:val="kk-KZ"/>
        </w:rPr>
        <w:t xml:space="preserve"> </w:t>
      </w:r>
      <w:r w:rsidR="009F6BE0" w:rsidRPr="00325DEC">
        <w:rPr>
          <w:rFonts w:ascii="Times New Roman" w:eastAsia="Arial" w:hAnsi="Times New Roman" w:cs="Times New Roman"/>
          <w:sz w:val="28"/>
          <w:szCs w:val="28"/>
          <w:lang w:val="kk-KZ"/>
        </w:rPr>
        <w:t>(</w:t>
      </w: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0.2</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0.8</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3</w:t>
      </w:r>
      <w:r w:rsidR="009F6BE0" w:rsidRPr="00325DEC">
        <w:rPr>
          <w:rFonts w:ascii="Times New Roman" w:eastAsia="Arial" w:hAnsi="Times New Roman" w:cs="Times New Roman"/>
          <w:sz w:val="28"/>
          <w:szCs w:val="28"/>
          <w:lang w:val="kk-KZ"/>
        </w:rPr>
        <w:t>)</w:t>
      </w:r>
      <w:r w:rsidRPr="00325DEC">
        <w:rPr>
          <w:rFonts w:ascii="Times New Roman" w:eastAsia="Arial" w:hAnsi="Times New Roman" w:cs="Times New Roman"/>
          <w:sz w:val="28"/>
          <w:szCs w:val="28"/>
          <w:lang w:val="kk-KZ"/>
        </w:rPr>
        <w:t xml:space="preserve"> </w:t>
      </w:r>
      <w:r w:rsidR="009F6BE0" w:rsidRPr="00325DEC">
        <w:rPr>
          <w:rFonts w:ascii="Times New Roman" w:eastAsia="Arial" w:hAnsi="Times New Roman" w:cs="Times New Roman"/>
          <w:sz w:val="28"/>
          <w:szCs w:val="28"/>
          <w:lang w:val="kk-KZ"/>
        </w:rPr>
        <w:t>≈</w:t>
      </w:r>
      <w:r w:rsidRPr="00325DEC">
        <w:rPr>
          <w:rFonts w:ascii="Times New Roman" w:eastAsia="Arial" w:hAnsi="Times New Roman" w:cs="Times New Roman"/>
          <w:sz w:val="28"/>
          <w:szCs w:val="28"/>
          <w:lang w:val="kk-KZ"/>
        </w:rPr>
        <w:t xml:space="preserve"> </w:t>
      </w:r>
      <w:r w:rsidRPr="00325DEC">
        <w:rPr>
          <w:rFonts w:ascii="Times New Roman" w:hAnsi="Times New Roman" w:cs="Times New Roman"/>
          <w:sz w:val="28"/>
          <w:szCs w:val="28"/>
          <w:lang w:val="kk-KZ"/>
        </w:rPr>
        <w:t xml:space="preserve">– 578.95 </w:t>
      </w:r>
      <w:r w:rsidR="009F6BE0" w:rsidRPr="00325DEC">
        <w:rPr>
          <w:rFonts w:ascii="Times New Roman" w:eastAsia="Arial" w:hAnsi="Times New Roman" w:cs="Times New Roman"/>
          <w:sz w:val="28"/>
          <w:szCs w:val="28"/>
          <w:lang w:val="kk-KZ"/>
        </w:rPr>
        <w:t xml:space="preserve">± </w:t>
      </w:r>
      <w:r w:rsidRPr="00325DEC">
        <w:rPr>
          <w:rFonts w:ascii="Times New Roman" w:eastAsia="Arial" w:hAnsi="Times New Roman" w:cs="Times New Roman"/>
          <w:sz w:val="28"/>
          <w:szCs w:val="28"/>
          <w:lang w:val="kk-KZ"/>
        </w:rPr>
        <w:t>15.435 кДж/моль.</w:t>
      </w:r>
    </w:p>
    <w:p w:rsidR="006E7322" w:rsidRPr="00325DEC" w:rsidRDefault="006E7322" w:rsidP="00355B42">
      <w:pPr>
        <w:ind w:firstLine="439"/>
        <w:jc w:val="both"/>
        <w:rPr>
          <w:rFonts w:ascii="Times New Roman" w:eastAsia="Arial" w:hAnsi="Times New Roman" w:cs="Times New Roman"/>
          <w:sz w:val="28"/>
          <w:szCs w:val="28"/>
          <w:lang w:val="kk-KZ"/>
        </w:rPr>
      </w:pPr>
    </w:p>
    <w:p w:rsidR="009F6BE0" w:rsidRPr="00325DEC" w:rsidRDefault="003D01E5" w:rsidP="00355B42">
      <w:pPr>
        <w:ind w:firstLine="567"/>
        <w:jc w:val="both"/>
        <w:rPr>
          <w:rFonts w:ascii="Times New Roman" w:eastAsia="Arial" w:hAnsi="Times New Roman" w:cs="Times New Roman"/>
          <w:i/>
          <w:sz w:val="28"/>
          <w:szCs w:val="28"/>
          <w:lang w:val="kk-KZ"/>
        </w:rPr>
      </w:pPr>
      <w:r w:rsidRPr="00325DEC">
        <w:rPr>
          <w:rFonts w:ascii="Times New Roman" w:eastAsia="Arial" w:hAnsi="Times New Roman" w:cs="Times New Roman"/>
          <w:i/>
          <w:sz w:val="28"/>
          <w:szCs w:val="28"/>
          <w:lang w:val="kk-KZ"/>
        </w:rPr>
        <w:t>2</w:t>
      </w:r>
      <w:r w:rsidR="009F6BE0" w:rsidRPr="00325DEC">
        <w:rPr>
          <w:rFonts w:ascii="Times New Roman" w:eastAsia="Arial" w:hAnsi="Times New Roman" w:cs="Times New Roman"/>
          <w:i/>
          <w:sz w:val="28"/>
          <w:szCs w:val="28"/>
          <w:lang w:val="kk-KZ"/>
        </w:rPr>
        <w:t xml:space="preserve">. </w:t>
      </w:r>
      <w:r w:rsidR="00F65364" w:rsidRPr="00325DEC">
        <w:rPr>
          <w:rFonts w:ascii="Times New Roman" w:hAnsi="Times New Roman" w:cs="Times New Roman"/>
          <w:i/>
          <w:sz w:val="28"/>
          <w:szCs w:val="28"/>
          <w:lang w:val="kk-KZ"/>
        </w:rPr>
        <w:t>Bi</w:t>
      </w:r>
      <w:r w:rsidR="00F65364" w:rsidRPr="00325DEC">
        <w:rPr>
          <w:rFonts w:ascii="Times New Roman" w:hAnsi="Times New Roman" w:cs="Times New Roman"/>
          <w:i/>
          <w:sz w:val="28"/>
          <w:szCs w:val="28"/>
          <w:vertAlign w:val="subscript"/>
          <w:lang w:val="kk-KZ"/>
        </w:rPr>
        <w:t>0.2</w:t>
      </w:r>
      <w:r w:rsidR="00F65364" w:rsidRPr="00325DEC">
        <w:rPr>
          <w:rFonts w:ascii="Times New Roman" w:hAnsi="Times New Roman" w:cs="Times New Roman"/>
          <w:i/>
          <w:sz w:val="28"/>
          <w:szCs w:val="28"/>
          <w:lang w:val="kk-KZ"/>
        </w:rPr>
        <w:t>Dy</w:t>
      </w:r>
      <w:r w:rsidR="00F65364" w:rsidRPr="00325DEC">
        <w:rPr>
          <w:rFonts w:ascii="Times New Roman" w:hAnsi="Times New Roman" w:cs="Times New Roman"/>
          <w:i/>
          <w:sz w:val="28"/>
          <w:szCs w:val="28"/>
          <w:vertAlign w:val="subscript"/>
          <w:lang w:val="kk-KZ"/>
        </w:rPr>
        <w:t>0.8</w:t>
      </w:r>
      <w:r w:rsidR="00F65364" w:rsidRPr="00325DEC">
        <w:rPr>
          <w:rFonts w:ascii="Times New Roman" w:hAnsi="Times New Roman" w:cs="Times New Roman"/>
          <w:i/>
          <w:sz w:val="28"/>
          <w:szCs w:val="28"/>
          <w:lang w:val="kk-KZ"/>
        </w:rPr>
        <w:t>MnO</w:t>
      </w:r>
      <w:r w:rsidR="00F65364" w:rsidRPr="00325DEC">
        <w:rPr>
          <w:rFonts w:ascii="Times New Roman" w:hAnsi="Times New Roman" w:cs="Times New Roman"/>
          <w:i/>
          <w:sz w:val="28"/>
          <w:szCs w:val="28"/>
          <w:vertAlign w:val="subscript"/>
          <w:lang w:val="kk-KZ"/>
        </w:rPr>
        <w:t xml:space="preserve">3 </w:t>
      </w:r>
      <w:r w:rsidR="00F65364" w:rsidRPr="00325DEC">
        <w:rPr>
          <w:rFonts w:ascii="Times New Roman" w:hAnsi="Times New Roman" w:cs="Times New Roman"/>
          <w:i/>
          <w:sz w:val="28"/>
          <w:szCs w:val="28"/>
          <w:lang w:val="kk-KZ"/>
        </w:rPr>
        <w:t>манганитінің с</w:t>
      </w:r>
      <w:r w:rsidR="009F6BE0" w:rsidRPr="00325DEC">
        <w:rPr>
          <w:rFonts w:ascii="Times New Roman" w:eastAsia="Arial" w:hAnsi="Times New Roman" w:cs="Times New Roman"/>
          <w:i/>
          <w:sz w:val="28"/>
          <w:szCs w:val="28"/>
          <w:lang w:val="kk-KZ"/>
        </w:rPr>
        <w:t>тандартты энтропиясы, S</w:t>
      </w:r>
      <w:r w:rsidR="009F6BE0" w:rsidRPr="00325DEC">
        <w:rPr>
          <w:rFonts w:ascii="Times New Roman" w:eastAsia="Arial" w:hAnsi="Times New Roman" w:cs="Times New Roman"/>
          <w:i/>
          <w:sz w:val="28"/>
          <w:szCs w:val="28"/>
          <w:vertAlign w:val="superscript"/>
          <w:lang w:val="kk-KZ"/>
        </w:rPr>
        <w:t>0</w:t>
      </w:r>
      <w:r w:rsidR="009F6BE0" w:rsidRPr="00325DEC">
        <w:rPr>
          <w:rFonts w:ascii="Times New Roman" w:eastAsia="Arial" w:hAnsi="Times New Roman" w:cs="Times New Roman"/>
          <w:i/>
          <w:sz w:val="28"/>
          <w:szCs w:val="28"/>
          <w:vertAlign w:val="subscript"/>
          <w:lang w:val="kk-KZ"/>
        </w:rPr>
        <w:t>298</w:t>
      </w:r>
    </w:p>
    <w:p w:rsidR="001F7CE7" w:rsidRPr="00325DEC" w:rsidRDefault="001F7CE7" w:rsidP="00355B42">
      <w:pPr>
        <w:ind w:firstLine="567"/>
        <w:jc w:val="both"/>
        <w:rPr>
          <w:rFonts w:ascii="Times New Roman" w:eastAsia="Arial" w:hAnsi="Times New Roman" w:cs="Times New Roman"/>
          <w:sz w:val="28"/>
          <w:szCs w:val="28"/>
          <w:lang w:val="kk-KZ"/>
        </w:rPr>
      </w:pP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0.2</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0.8</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 xml:space="preserve">3 </w:t>
      </w:r>
      <w:r w:rsidRPr="00325DEC">
        <w:rPr>
          <w:rFonts w:ascii="Times New Roman" w:hAnsi="Times New Roman" w:cs="Times New Roman"/>
          <w:sz w:val="28"/>
          <w:szCs w:val="28"/>
          <w:lang w:val="kk-KZ"/>
        </w:rPr>
        <w:t>манганитінің</w:t>
      </w:r>
      <w:r w:rsidRPr="00325DEC">
        <w:rPr>
          <w:rFonts w:ascii="Times New Roman" w:eastAsia="Arial" w:hAnsi="Times New Roman" w:cs="Times New Roman"/>
          <w:sz w:val="28"/>
          <w:szCs w:val="28"/>
          <w:lang w:val="kk-KZ"/>
        </w:rPr>
        <w:t xml:space="preserve"> стандартты</w:t>
      </w:r>
      <w:r w:rsidR="009F6BE0" w:rsidRPr="00325DEC">
        <w:rPr>
          <w:rFonts w:ascii="Times New Roman" w:eastAsia="Arial" w:hAnsi="Times New Roman" w:cs="Times New Roman"/>
          <w:sz w:val="28"/>
          <w:szCs w:val="28"/>
          <w:lang w:val="kk-KZ"/>
        </w:rPr>
        <w:t xml:space="preserve"> энтропиясы S</w:t>
      </w:r>
      <w:r w:rsidR="009F6BE0" w:rsidRPr="00325DEC">
        <w:rPr>
          <w:rFonts w:ascii="Times New Roman" w:eastAsia="Arial" w:hAnsi="Times New Roman" w:cs="Times New Roman"/>
          <w:sz w:val="28"/>
          <w:szCs w:val="28"/>
          <w:vertAlign w:val="superscript"/>
          <w:lang w:val="kk-KZ"/>
        </w:rPr>
        <w:t>0</w:t>
      </w:r>
      <w:r w:rsidR="009F6BE0" w:rsidRPr="00325DEC">
        <w:rPr>
          <w:rFonts w:ascii="Times New Roman" w:eastAsia="Arial" w:hAnsi="Times New Roman" w:cs="Times New Roman"/>
          <w:sz w:val="28"/>
          <w:szCs w:val="28"/>
          <w:vertAlign w:val="subscript"/>
          <w:lang w:val="kk-KZ"/>
        </w:rPr>
        <w:t>298</w:t>
      </w:r>
      <w:r w:rsidRPr="00325DEC">
        <w:rPr>
          <w:rFonts w:ascii="Times New Roman" w:eastAsia="Arial" w:hAnsi="Times New Roman" w:cs="Times New Roman"/>
          <w:sz w:val="28"/>
          <w:szCs w:val="28"/>
          <w:lang w:val="kk-KZ"/>
        </w:rPr>
        <w:t xml:space="preserve"> үш әдіспен есептелді:</w:t>
      </w:r>
    </w:p>
    <w:p w:rsidR="001F7CE7" w:rsidRPr="00325DEC" w:rsidRDefault="009A72D5" w:rsidP="00B34340">
      <w:pPr>
        <w:pStyle w:val="a5"/>
        <w:numPr>
          <w:ilvl w:val="0"/>
          <w:numId w:val="17"/>
        </w:numPr>
        <w:tabs>
          <w:tab w:val="left" w:pos="993"/>
        </w:tabs>
        <w:spacing w:before="0"/>
        <w:ind w:left="0" w:firstLine="567"/>
        <w:rPr>
          <w:rFonts w:eastAsia="Arial"/>
          <w:sz w:val="28"/>
          <w:szCs w:val="28"/>
          <w:lang w:val="kk-KZ"/>
        </w:rPr>
      </w:pPr>
      <w:r w:rsidRPr="00325DEC">
        <w:rPr>
          <w:rFonts w:eastAsia="Arial"/>
          <w:sz w:val="28"/>
          <w:szCs w:val="28"/>
          <w:lang w:val="kk-KZ"/>
        </w:rPr>
        <w:t>Келли</w:t>
      </w:r>
      <w:r w:rsidR="001F7CE7" w:rsidRPr="00325DEC">
        <w:rPr>
          <w:rFonts w:eastAsia="Arial"/>
          <w:sz w:val="28"/>
          <w:szCs w:val="28"/>
          <w:lang w:val="kk-KZ"/>
        </w:rPr>
        <w:t xml:space="preserve"> ережесіне сәйкес </w:t>
      </w:r>
      <w:r w:rsidR="009F6BE0" w:rsidRPr="00325DEC">
        <w:rPr>
          <w:rFonts w:eastAsia="Arial"/>
          <w:sz w:val="28"/>
          <w:szCs w:val="28"/>
          <w:lang w:val="kk-KZ"/>
        </w:rPr>
        <w:t xml:space="preserve">қарапайым оксидтердің </w:t>
      </w:r>
      <w:r w:rsidR="001F7CE7" w:rsidRPr="00325DEC">
        <w:rPr>
          <w:rFonts w:eastAsia="Arial"/>
          <w:sz w:val="28"/>
          <w:szCs w:val="28"/>
          <w:lang w:val="kk-KZ"/>
        </w:rPr>
        <w:t xml:space="preserve">энтропияларын </w:t>
      </w:r>
      <w:r w:rsidR="009F6BE0" w:rsidRPr="00325DEC">
        <w:rPr>
          <w:rFonts w:eastAsia="Arial"/>
          <w:sz w:val="28"/>
          <w:szCs w:val="28"/>
          <w:lang w:val="kk-KZ"/>
        </w:rPr>
        <w:t>S</w:t>
      </w:r>
      <w:r w:rsidR="009F6BE0" w:rsidRPr="00325DEC">
        <w:rPr>
          <w:rFonts w:eastAsia="Arial"/>
          <w:sz w:val="28"/>
          <w:szCs w:val="28"/>
          <w:vertAlign w:val="superscript"/>
          <w:lang w:val="kk-KZ"/>
        </w:rPr>
        <w:t>0</w:t>
      </w:r>
      <w:r w:rsidR="009F6BE0" w:rsidRPr="00325DEC">
        <w:rPr>
          <w:rFonts w:eastAsia="Arial"/>
          <w:sz w:val="28"/>
          <w:szCs w:val="28"/>
          <w:vertAlign w:val="subscript"/>
          <w:lang w:val="kk-KZ"/>
        </w:rPr>
        <w:t>298</w:t>
      </w:r>
      <w:r w:rsidR="009F6BE0" w:rsidRPr="00325DEC">
        <w:rPr>
          <w:rFonts w:eastAsia="Arial"/>
          <w:sz w:val="28"/>
          <w:szCs w:val="28"/>
          <w:lang w:val="kk-KZ"/>
        </w:rPr>
        <w:t xml:space="preserve"> пайдалану [</w:t>
      </w:r>
      <w:r w:rsidR="008A1137" w:rsidRPr="00325DEC">
        <w:rPr>
          <w:rFonts w:eastAsia="Arial"/>
          <w:sz w:val="28"/>
          <w:szCs w:val="28"/>
          <w:lang w:val="kk-KZ"/>
        </w:rPr>
        <w:t>12</w:t>
      </w:r>
      <w:r w:rsidR="00424F30" w:rsidRPr="00325DEC">
        <w:rPr>
          <w:rFonts w:eastAsia="Arial"/>
          <w:sz w:val="28"/>
          <w:szCs w:val="28"/>
          <w:lang w:val="kk-KZ"/>
        </w:rPr>
        <w:t>2</w:t>
      </w:r>
      <w:r w:rsidR="009F6BE0" w:rsidRPr="00325DEC">
        <w:rPr>
          <w:rFonts w:eastAsia="Arial"/>
          <w:sz w:val="28"/>
          <w:szCs w:val="28"/>
          <w:lang w:val="kk-KZ"/>
        </w:rPr>
        <w:t>],</w:t>
      </w:r>
    </w:p>
    <w:p w:rsidR="001F7CE7" w:rsidRPr="00325DEC" w:rsidRDefault="001F7CE7" w:rsidP="00B34340">
      <w:pPr>
        <w:pStyle w:val="a5"/>
        <w:numPr>
          <w:ilvl w:val="0"/>
          <w:numId w:val="17"/>
        </w:numPr>
        <w:tabs>
          <w:tab w:val="left" w:pos="993"/>
        </w:tabs>
        <w:spacing w:before="0"/>
        <w:ind w:left="0" w:firstLine="567"/>
        <w:rPr>
          <w:rFonts w:eastAsia="Arial"/>
          <w:sz w:val="28"/>
          <w:szCs w:val="28"/>
          <w:lang w:val="kk-KZ"/>
        </w:rPr>
      </w:pPr>
      <w:r w:rsidRPr="00325DEC">
        <w:rPr>
          <w:rFonts w:eastAsia="Arial"/>
          <w:sz w:val="28"/>
          <w:szCs w:val="28"/>
          <w:lang w:val="kk-KZ"/>
        </w:rPr>
        <w:t>«</w:t>
      </w:r>
      <w:r w:rsidR="0091433F" w:rsidRPr="00325DEC">
        <w:rPr>
          <w:rFonts w:eastAsia="Arial"/>
          <w:sz w:val="28"/>
          <w:szCs w:val="28"/>
          <w:lang w:val="kk-KZ"/>
        </w:rPr>
        <w:t>Герц</w:t>
      </w:r>
      <w:r w:rsidRPr="00325DEC">
        <w:rPr>
          <w:rFonts w:eastAsia="Arial"/>
          <w:sz w:val="28"/>
          <w:szCs w:val="28"/>
          <w:lang w:val="kk-KZ"/>
        </w:rPr>
        <w:t>»</w:t>
      </w:r>
      <w:r w:rsidR="009F6BE0" w:rsidRPr="00325DEC">
        <w:rPr>
          <w:rFonts w:eastAsia="Arial"/>
          <w:sz w:val="28"/>
          <w:szCs w:val="28"/>
          <w:lang w:val="kk-KZ"/>
        </w:rPr>
        <w:t xml:space="preserve"> әдісі</w:t>
      </w:r>
      <w:r w:rsidRPr="00325DEC">
        <w:rPr>
          <w:rFonts w:eastAsia="Arial"/>
          <w:sz w:val="28"/>
          <w:szCs w:val="28"/>
          <w:lang w:val="kk-KZ"/>
        </w:rPr>
        <w:t>мен</w:t>
      </w:r>
      <w:r w:rsidR="00AD187B" w:rsidRPr="00325DEC">
        <w:rPr>
          <w:rFonts w:eastAsia="Arial"/>
          <w:sz w:val="28"/>
          <w:szCs w:val="28"/>
        </w:rPr>
        <w:t xml:space="preserve"> </w:t>
      </w:r>
      <w:r w:rsidRPr="00325DEC">
        <w:rPr>
          <w:rFonts w:eastAsia="Arial"/>
          <w:sz w:val="28"/>
          <w:szCs w:val="28"/>
          <w:lang w:val="kk-KZ"/>
        </w:rPr>
        <w:t>[</w:t>
      </w:r>
      <w:r w:rsidR="00AD187B" w:rsidRPr="00325DEC">
        <w:rPr>
          <w:rFonts w:eastAsia="Arial"/>
          <w:sz w:val="28"/>
          <w:szCs w:val="28"/>
        </w:rPr>
        <w:t>1</w:t>
      </w:r>
      <w:r w:rsidR="008A1137" w:rsidRPr="00325DEC">
        <w:rPr>
          <w:rFonts w:eastAsia="Arial"/>
          <w:sz w:val="28"/>
          <w:szCs w:val="28"/>
          <w:lang w:val="kk-KZ"/>
        </w:rPr>
        <w:t>2</w:t>
      </w:r>
      <w:r w:rsidR="00424F30" w:rsidRPr="00325DEC">
        <w:rPr>
          <w:rFonts w:eastAsia="Arial"/>
          <w:sz w:val="28"/>
          <w:szCs w:val="28"/>
          <w:lang w:val="ru-RU"/>
        </w:rPr>
        <w:t>2</w:t>
      </w:r>
      <w:r w:rsidR="00E53B27" w:rsidRPr="00325DEC">
        <w:rPr>
          <w:rFonts w:eastAsia="Arial"/>
          <w:sz w:val="28"/>
          <w:szCs w:val="28"/>
          <w:lang w:val="kk-KZ"/>
        </w:rPr>
        <w:t>, с.</w:t>
      </w:r>
      <w:r w:rsidR="008A1137" w:rsidRPr="00325DEC">
        <w:rPr>
          <w:rFonts w:eastAsia="Arial"/>
          <w:sz w:val="28"/>
          <w:szCs w:val="28"/>
          <w:lang w:val="kk-KZ"/>
        </w:rPr>
        <w:t>104</w:t>
      </w:r>
      <w:r w:rsidRPr="00325DEC">
        <w:rPr>
          <w:rFonts w:eastAsia="Arial"/>
          <w:sz w:val="28"/>
          <w:szCs w:val="28"/>
          <w:lang w:val="kk-KZ"/>
        </w:rPr>
        <w:t>]</w:t>
      </w:r>
    </w:p>
    <w:p w:rsidR="009F6BE0" w:rsidRPr="00325DEC" w:rsidRDefault="001F7CE7" w:rsidP="00B34340">
      <w:pPr>
        <w:pStyle w:val="a5"/>
        <w:numPr>
          <w:ilvl w:val="0"/>
          <w:numId w:val="17"/>
        </w:numPr>
        <w:tabs>
          <w:tab w:val="left" w:pos="993"/>
        </w:tabs>
        <w:spacing w:before="0"/>
        <w:ind w:left="0" w:firstLine="567"/>
        <w:rPr>
          <w:rFonts w:eastAsia="Arial"/>
          <w:sz w:val="28"/>
          <w:szCs w:val="28"/>
          <w:lang w:val="kk-KZ"/>
        </w:rPr>
      </w:pPr>
      <w:r w:rsidRPr="00325DEC">
        <w:rPr>
          <w:rFonts w:eastAsia="Arial"/>
          <w:sz w:val="28"/>
          <w:szCs w:val="28"/>
          <w:lang w:val="kk-KZ"/>
        </w:rPr>
        <w:t>«</w:t>
      </w:r>
      <w:r w:rsidR="009F6BE0" w:rsidRPr="00325DEC">
        <w:rPr>
          <w:rFonts w:eastAsia="Arial"/>
          <w:sz w:val="28"/>
          <w:szCs w:val="28"/>
          <w:lang w:val="kk-KZ"/>
        </w:rPr>
        <w:t>Кумок инкременттері</w:t>
      </w:r>
      <w:r w:rsidRPr="00325DEC">
        <w:rPr>
          <w:rFonts w:eastAsia="Arial"/>
          <w:sz w:val="28"/>
          <w:szCs w:val="28"/>
          <w:lang w:val="kk-KZ"/>
        </w:rPr>
        <w:t>»</w:t>
      </w:r>
      <w:r w:rsidR="009F6BE0" w:rsidRPr="00325DEC">
        <w:rPr>
          <w:rFonts w:eastAsia="Arial"/>
          <w:sz w:val="28"/>
          <w:szCs w:val="28"/>
          <w:lang w:val="kk-KZ"/>
        </w:rPr>
        <w:t xml:space="preserve"> әдісі</w:t>
      </w:r>
      <w:r w:rsidRPr="00325DEC">
        <w:rPr>
          <w:rFonts w:eastAsia="Arial"/>
          <w:sz w:val="28"/>
          <w:szCs w:val="28"/>
          <w:lang w:val="kk-KZ"/>
        </w:rPr>
        <w:t>мен</w:t>
      </w:r>
      <w:r w:rsidR="009F6BE0" w:rsidRPr="00325DEC">
        <w:rPr>
          <w:rFonts w:eastAsia="Arial"/>
          <w:sz w:val="28"/>
          <w:szCs w:val="28"/>
          <w:lang w:val="kk-KZ"/>
        </w:rPr>
        <w:t xml:space="preserve"> [</w:t>
      </w:r>
      <w:r w:rsidR="00AD187B" w:rsidRPr="00325DEC">
        <w:rPr>
          <w:rFonts w:eastAsia="Arial"/>
          <w:sz w:val="28"/>
          <w:szCs w:val="28"/>
        </w:rPr>
        <w:t>1</w:t>
      </w:r>
      <w:r w:rsidR="00E53B27" w:rsidRPr="00325DEC">
        <w:rPr>
          <w:rFonts w:eastAsia="Arial"/>
          <w:sz w:val="28"/>
          <w:szCs w:val="28"/>
          <w:lang w:val="kk-KZ"/>
        </w:rPr>
        <w:t>0</w:t>
      </w:r>
      <w:r w:rsidR="0079677F" w:rsidRPr="00325DEC">
        <w:rPr>
          <w:rFonts w:eastAsia="Arial"/>
          <w:sz w:val="28"/>
          <w:szCs w:val="28"/>
        </w:rPr>
        <w:t>1</w:t>
      </w:r>
      <w:r w:rsidR="00E53B27" w:rsidRPr="00325DEC">
        <w:rPr>
          <w:rFonts w:eastAsia="Arial"/>
          <w:sz w:val="28"/>
          <w:szCs w:val="28"/>
          <w:lang w:val="kk-KZ"/>
        </w:rPr>
        <w:t>, с.59</w:t>
      </w:r>
      <w:r w:rsidR="009F6BE0" w:rsidRPr="00325DEC">
        <w:rPr>
          <w:rFonts w:eastAsia="Arial"/>
          <w:sz w:val="28"/>
          <w:szCs w:val="28"/>
          <w:lang w:val="kk-KZ"/>
        </w:rPr>
        <w:t xml:space="preserve">]. </w:t>
      </w:r>
    </w:p>
    <w:p w:rsidR="009F6BE0" w:rsidRPr="00325DEC" w:rsidRDefault="009F6BE0" w:rsidP="00B34340">
      <w:pPr>
        <w:numPr>
          <w:ilvl w:val="0"/>
          <w:numId w:val="16"/>
        </w:numPr>
        <w:tabs>
          <w:tab w:val="left" w:pos="993"/>
        </w:tabs>
        <w:ind w:left="0" w:firstLine="567"/>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S</w:t>
      </w:r>
      <w:r w:rsidRPr="00325DEC">
        <w:rPr>
          <w:rFonts w:ascii="Times New Roman" w:eastAsia="Arial" w:hAnsi="Times New Roman" w:cs="Times New Roman"/>
          <w:sz w:val="28"/>
          <w:szCs w:val="28"/>
          <w:vertAlign w:val="superscript"/>
          <w:lang w:val="kk-KZ"/>
        </w:rPr>
        <w:t>0</w:t>
      </w:r>
      <w:r w:rsidRPr="00325DEC">
        <w:rPr>
          <w:rFonts w:ascii="Times New Roman" w:eastAsia="Arial" w:hAnsi="Times New Roman" w:cs="Times New Roman"/>
          <w:sz w:val="28"/>
          <w:szCs w:val="28"/>
          <w:vertAlign w:val="subscript"/>
          <w:lang w:val="kk-KZ"/>
        </w:rPr>
        <w:t>298</w:t>
      </w:r>
      <w:r w:rsidRPr="00325DEC">
        <w:rPr>
          <w:rFonts w:ascii="Times New Roman" w:eastAsia="Arial" w:hAnsi="Times New Roman" w:cs="Times New Roman"/>
          <w:sz w:val="28"/>
          <w:szCs w:val="28"/>
          <w:lang w:val="kk-KZ"/>
        </w:rPr>
        <w:t xml:space="preserve"> есептеудің </w:t>
      </w:r>
      <w:r w:rsidR="009A72D5" w:rsidRPr="00325DEC">
        <w:rPr>
          <w:rFonts w:ascii="Times New Roman" w:eastAsia="Arial" w:hAnsi="Times New Roman" w:cs="Times New Roman"/>
          <w:sz w:val="28"/>
          <w:szCs w:val="28"/>
          <w:lang w:val="kk-KZ"/>
        </w:rPr>
        <w:t>Келли</w:t>
      </w:r>
      <w:r w:rsidRPr="00325DEC">
        <w:rPr>
          <w:rFonts w:ascii="Times New Roman" w:eastAsia="Arial" w:hAnsi="Times New Roman" w:cs="Times New Roman"/>
          <w:sz w:val="28"/>
          <w:szCs w:val="28"/>
          <w:lang w:val="kk-KZ"/>
        </w:rPr>
        <w:t xml:space="preserve"> әдісі қосылыстың құрамына кіретін оксидтердің мольдік қатынастағы </w:t>
      </w:r>
      <w:r w:rsidR="001F7CE7" w:rsidRPr="00325DEC">
        <w:rPr>
          <w:rFonts w:ascii="Times New Roman" w:eastAsia="Arial" w:hAnsi="Times New Roman" w:cs="Times New Roman"/>
          <w:sz w:val="28"/>
          <w:szCs w:val="28"/>
          <w:lang w:val="kk-KZ"/>
        </w:rPr>
        <w:t xml:space="preserve">энтропияларын </w:t>
      </w:r>
      <w:r w:rsidRPr="00325DEC">
        <w:rPr>
          <w:rFonts w:ascii="Times New Roman" w:eastAsia="Arial" w:hAnsi="Times New Roman" w:cs="Times New Roman"/>
          <w:sz w:val="28"/>
          <w:szCs w:val="28"/>
          <w:lang w:val="kk-KZ"/>
        </w:rPr>
        <w:t>S</w:t>
      </w:r>
      <w:r w:rsidRPr="00325DEC">
        <w:rPr>
          <w:rFonts w:ascii="Times New Roman" w:eastAsia="Arial" w:hAnsi="Times New Roman" w:cs="Times New Roman"/>
          <w:sz w:val="28"/>
          <w:szCs w:val="28"/>
          <w:vertAlign w:val="superscript"/>
          <w:lang w:val="kk-KZ"/>
        </w:rPr>
        <w:t>0</w:t>
      </w:r>
      <w:r w:rsidRPr="00325DEC">
        <w:rPr>
          <w:rFonts w:ascii="Times New Roman" w:eastAsia="Arial" w:hAnsi="Times New Roman" w:cs="Times New Roman"/>
          <w:sz w:val="28"/>
          <w:szCs w:val="28"/>
          <w:vertAlign w:val="subscript"/>
          <w:lang w:val="kk-KZ"/>
        </w:rPr>
        <w:t>298</w:t>
      </w:r>
      <w:r w:rsidRPr="00325DEC">
        <w:rPr>
          <w:rFonts w:ascii="Times New Roman" w:eastAsia="Arial" w:hAnsi="Times New Roman" w:cs="Times New Roman"/>
          <w:sz w:val="28"/>
          <w:szCs w:val="28"/>
          <w:lang w:val="kk-KZ"/>
        </w:rPr>
        <w:t xml:space="preserve"> қосу арқылы </w:t>
      </w:r>
      <w:r w:rsidR="001F7CE7" w:rsidRPr="00325DEC">
        <w:rPr>
          <w:rFonts w:ascii="Times New Roman" w:eastAsia="Arial" w:hAnsi="Times New Roman" w:cs="Times New Roman"/>
          <w:sz w:val="28"/>
          <w:szCs w:val="28"/>
          <w:lang w:val="kk-KZ"/>
        </w:rPr>
        <w:t>есептелді</w:t>
      </w:r>
      <w:r w:rsidRPr="00325DEC">
        <w:rPr>
          <w:rFonts w:ascii="Times New Roman" w:eastAsia="Arial" w:hAnsi="Times New Roman" w:cs="Times New Roman"/>
          <w:sz w:val="28"/>
          <w:szCs w:val="28"/>
          <w:lang w:val="kk-KZ"/>
        </w:rPr>
        <w:t>:</w:t>
      </w:r>
    </w:p>
    <w:p w:rsidR="009A72D5" w:rsidRPr="00325DEC" w:rsidRDefault="009A72D5" w:rsidP="009A72D5">
      <w:pPr>
        <w:tabs>
          <w:tab w:val="left" w:pos="993"/>
        </w:tabs>
        <w:ind w:left="567"/>
        <w:jc w:val="both"/>
        <w:rPr>
          <w:rFonts w:ascii="Times New Roman" w:eastAsia="Arial" w:hAnsi="Times New Roman" w:cs="Times New Roman"/>
          <w:sz w:val="28"/>
          <w:szCs w:val="28"/>
          <w:lang w:val="kk-KZ"/>
        </w:rPr>
      </w:pPr>
    </w:p>
    <w:p w:rsidR="001761C1" w:rsidRPr="00325DEC" w:rsidRDefault="00E019EC" w:rsidP="009A72D5">
      <w:pPr>
        <w:ind w:left="567"/>
        <w:jc w:val="center"/>
        <w:rPr>
          <w:rFonts w:ascii="Times New Roman" w:eastAsia="Arial" w:hAnsi="Times New Roman" w:cs="Times New Roman"/>
          <w:sz w:val="28"/>
          <w:szCs w:val="24"/>
          <w:lang w:val="kk-KZ"/>
        </w:rPr>
      </w:pPr>
      <m:oMathPara>
        <m:oMathParaPr>
          <m:jc m:val="left"/>
        </m:oMathParaPr>
        <m:oMath>
          <m:sSubSup>
            <m:sSubSupPr>
              <m:ctrlPr>
                <w:rPr>
                  <w:rFonts w:ascii="Cambria Math" w:hAnsi="Cambria Math"/>
                  <w:sz w:val="28"/>
                  <w:szCs w:val="24"/>
                  <w:lang w:val="en-US"/>
                </w:rPr>
              </m:ctrlPr>
            </m:sSubSupPr>
            <m:e>
              <m:r>
                <m:rPr>
                  <m:sty m:val="p"/>
                </m:rPr>
                <w:rPr>
                  <w:rFonts w:ascii="Cambria Math" w:hAnsi="Cambria Math"/>
                  <w:sz w:val="28"/>
                  <w:szCs w:val="24"/>
                  <w:lang w:val="kk-KZ"/>
                </w:rPr>
                <m:t>S</m:t>
              </m:r>
            </m:e>
            <m:sub>
              <m:r>
                <m:rPr>
                  <m:sty m:val="p"/>
                </m:rPr>
                <w:rPr>
                  <w:rFonts w:ascii="Cambria Math" w:hAnsi="Cambria Math"/>
                  <w:sz w:val="28"/>
                  <w:szCs w:val="24"/>
                  <w:lang w:val="kk-KZ"/>
                </w:rPr>
                <m:t>298</m:t>
              </m:r>
            </m:sub>
            <m:sup>
              <m:r>
                <m:rPr>
                  <m:sty m:val="p"/>
                </m:rPr>
                <w:rPr>
                  <w:rFonts w:ascii="Cambria Math" w:hAnsi="Cambria Math"/>
                  <w:sz w:val="28"/>
                  <w:szCs w:val="24"/>
                  <w:lang w:val="kk-KZ"/>
                </w:rPr>
                <m:t>0</m:t>
              </m:r>
            </m:sup>
          </m:sSubSup>
          <m:r>
            <m:rPr>
              <m:sty m:val="p"/>
            </m:rPr>
            <w:rPr>
              <w:rFonts w:ascii="Cambria Math" w:hAnsi="Cambria Math"/>
              <w:sz w:val="28"/>
              <w:szCs w:val="24"/>
              <w:lang w:val="kk-KZ"/>
            </w:rPr>
            <m:t>=</m:t>
          </m:r>
          <m:sSub>
            <m:sSubPr>
              <m:ctrlPr>
                <w:rPr>
                  <w:rFonts w:ascii="Cambria Math" w:hAnsi="Cambria Math"/>
                  <w:sz w:val="28"/>
                  <w:szCs w:val="24"/>
                  <w:lang w:val="en-US"/>
                </w:rPr>
              </m:ctrlPr>
            </m:sSubPr>
            <m:e>
              <m:r>
                <w:rPr>
                  <w:rFonts w:ascii="Cambria Math" w:hAnsi="Cambria Math"/>
                  <w:sz w:val="28"/>
                  <w:szCs w:val="24"/>
                  <w:lang w:val="kk-KZ"/>
                </w:rPr>
                <m:t>Bi</m:t>
              </m:r>
            </m:e>
            <m:sub>
              <m:r>
                <w:rPr>
                  <w:rFonts w:ascii="Cambria Math" w:hAnsi="Cambria Math"/>
                  <w:sz w:val="28"/>
                  <w:szCs w:val="24"/>
                  <w:lang w:val="kk-KZ"/>
                </w:rPr>
                <m:t xml:space="preserve">0.2 </m:t>
              </m:r>
            </m:sub>
          </m:sSub>
          <m:sSub>
            <m:sSubPr>
              <m:ctrlPr>
                <w:rPr>
                  <w:rFonts w:ascii="Cambria Math" w:hAnsi="Cambria Math"/>
                  <w:i/>
                  <w:sz w:val="28"/>
                  <w:szCs w:val="24"/>
                  <w:lang w:val="en-US"/>
                </w:rPr>
              </m:ctrlPr>
            </m:sSubPr>
            <m:e>
              <m:r>
                <w:rPr>
                  <w:rFonts w:ascii="Cambria Math" w:hAnsi="Cambria Math"/>
                  <w:sz w:val="28"/>
                  <w:szCs w:val="24"/>
                  <w:lang w:val="kk-KZ"/>
                </w:rPr>
                <m:t>Dy</m:t>
              </m:r>
            </m:e>
            <m:sub>
              <m:r>
                <w:rPr>
                  <w:rFonts w:ascii="Cambria Math" w:hAnsi="Cambria Math"/>
                  <w:sz w:val="28"/>
                  <w:szCs w:val="24"/>
                  <w:lang w:val="kk-KZ"/>
                </w:rPr>
                <m:t>0.8</m:t>
              </m:r>
            </m:sub>
          </m:sSub>
          <m:r>
            <w:rPr>
              <w:rFonts w:ascii="Cambria Math" w:hAnsi="Cambria Math"/>
              <w:sz w:val="28"/>
              <w:szCs w:val="24"/>
              <w:lang w:val="kk-KZ"/>
            </w:rPr>
            <m:t>Mn</m:t>
          </m:r>
          <m:sSub>
            <m:sSubPr>
              <m:ctrlPr>
                <w:rPr>
                  <w:rFonts w:ascii="Cambria Math" w:hAnsi="Cambria Math"/>
                  <w:i/>
                  <w:sz w:val="28"/>
                  <w:szCs w:val="24"/>
                  <w:lang w:val="en-US"/>
                </w:rPr>
              </m:ctrlPr>
            </m:sSubPr>
            <m:e>
              <m:r>
                <w:rPr>
                  <w:rFonts w:ascii="Cambria Math" w:hAnsi="Cambria Math"/>
                  <w:sz w:val="28"/>
                  <w:szCs w:val="24"/>
                  <w:lang w:val="kk-KZ"/>
                </w:rPr>
                <m:t>O</m:t>
              </m:r>
            </m:e>
            <m:sub>
              <m:r>
                <w:rPr>
                  <w:rFonts w:ascii="Cambria Math" w:hAnsi="Cambria Math"/>
                  <w:sz w:val="28"/>
                  <w:szCs w:val="24"/>
                  <w:lang w:val="kk-KZ"/>
                </w:rPr>
                <m:t>3</m:t>
              </m:r>
            </m:sub>
          </m:sSub>
          <m:r>
            <w:rPr>
              <w:rFonts w:ascii="Cambria Math" w:hAnsi="Cambria Math"/>
              <w:sz w:val="28"/>
              <w:szCs w:val="24"/>
              <w:lang w:val="kk-KZ"/>
            </w:rPr>
            <m:t>=0,5∙110,46+0,1∙151,46+0,4∙37,59=</m:t>
          </m:r>
          <m:sSubSup>
            <m:sSubSupPr>
              <m:ctrlPr>
                <w:rPr>
                  <w:rFonts w:ascii="Cambria Math" w:hAnsi="Cambria Math"/>
                  <w:sz w:val="28"/>
                  <w:szCs w:val="24"/>
                  <w:lang w:val="en-US"/>
                </w:rPr>
              </m:ctrlPr>
            </m:sSubSupPr>
            <m:e>
              <m:r>
                <m:rPr>
                  <m:sty m:val="p"/>
                </m:rPr>
                <w:rPr>
                  <w:rFonts w:ascii="Cambria Math" w:hAnsi="Cambria Math"/>
                  <w:sz w:val="28"/>
                  <w:szCs w:val="24"/>
                  <w:lang w:val="kk-KZ"/>
                </w:rPr>
                <m:t>S</m:t>
              </m:r>
            </m:e>
            <m:sub>
              <m:r>
                <m:rPr>
                  <m:sty m:val="p"/>
                </m:rPr>
                <w:rPr>
                  <w:rFonts w:ascii="Cambria Math" w:hAnsi="Cambria Math"/>
                  <w:sz w:val="28"/>
                  <w:szCs w:val="24"/>
                  <w:lang w:val="kk-KZ"/>
                </w:rPr>
                <m:t>298</m:t>
              </m:r>
            </m:sub>
            <m:sup>
              <m:r>
                <m:rPr>
                  <m:sty m:val="p"/>
                </m:rPr>
                <w:rPr>
                  <w:rFonts w:ascii="Cambria Math" w:hAnsi="Cambria Math"/>
                  <w:sz w:val="28"/>
                  <w:szCs w:val="24"/>
                  <w:lang w:val="kk-KZ"/>
                </w:rPr>
                <m:t>0</m:t>
              </m:r>
            </m:sup>
          </m:sSubSup>
          <m:r>
            <m:rPr>
              <m:sty m:val="p"/>
            </m:rPr>
            <w:rPr>
              <w:rFonts w:ascii="Cambria Math" w:hAnsi="Cambria Math"/>
              <w:sz w:val="28"/>
              <w:szCs w:val="24"/>
              <w:lang w:val="kk-KZ"/>
            </w:rPr>
            <m:t>=</m:t>
          </m:r>
          <m:sSub>
            <m:sSubPr>
              <m:ctrlPr>
                <w:rPr>
                  <w:rFonts w:ascii="Cambria Math" w:hAnsi="Cambria Math"/>
                  <w:sz w:val="28"/>
                  <w:szCs w:val="24"/>
                  <w:lang w:val="en-US"/>
                </w:rPr>
              </m:ctrlPr>
            </m:sSubPr>
            <m:e>
              <m:r>
                <w:rPr>
                  <w:rFonts w:ascii="Cambria Math" w:hAnsi="Cambria Math"/>
                  <w:sz w:val="28"/>
                  <w:szCs w:val="24"/>
                  <w:lang w:val="kk-KZ"/>
                </w:rPr>
                <m:t>Bi</m:t>
              </m:r>
            </m:e>
            <m:sub>
              <m:r>
                <w:rPr>
                  <w:rFonts w:ascii="Cambria Math" w:hAnsi="Cambria Math"/>
                  <w:sz w:val="28"/>
                  <w:szCs w:val="24"/>
                  <w:lang w:val="kk-KZ"/>
                </w:rPr>
                <m:t xml:space="preserve">0.2 </m:t>
              </m:r>
            </m:sub>
          </m:sSub>
          <m:sSub>
            <m:sSubPr>
              <m:ctrlPr>
                <w:rPr>
                  <w:rFonts w:ascii="Cambria Math" w:hAnsi="Cambria Math"/>
                  <w:i/>
                  <w:sz w:val="28"/>
                  <w:szCs w:val="24"/>
                  <w:lang w:val="en-US"/>
                </w:rPr>
              </m:ctrlPr>
            </m:sSubPr>
            <m:e>
              <m:r>
                <w:rPr>
                  <w:rFonts w:ascii="Cambria Math" w:hAnsi="Cambria Math"/>
                  <w:sz w:val="28"/>
                  <w:szCs w:val="24"/>
                  <w:lang w:val="kk-KZ"/>
                </w:rPr>
                <m:t>Dy</m:t>
              </m:r>
            </m:e>
            <m:sub>
              <m:r>
                <w:rPr>
                  <w:rFonts w:ascii="Cambria Math" w:hAnsi="Cambria Math"/>
                  <w:sz w:val="28"/>
                  <w:szCs w:val="24"/>
                  <w:lang w:val="kk-KZ"/>
                </w:rPr>
                <m:t>0.8</m:t>
              </m:r>
            </m:sub>
          </m:sSub>
          <m:r>
            <w:rPr>
              <w:rFonts w:ascii="Cambria Math" w:hAnsi="Cambria Math"/>
              <w:sz w:val="28"/>
              <w:szCs w:val="24"/>
              <w:lang w:val="kk-KZ"/>
            </w:rPr>
            <m:t>Mn</m:t>
          </m:r>
          <m:sSub>
            <m:sSubPr>
              <m:ctrlPr>
                <w:rPr>
                  <w:rFonts w:ascii="Cambria Math" w:hAnsi="Cambria Math"/>
                  <w:i/>
                  <w:sz w:val="28"/>
                  <w:szCs w:val="24"/>
                  <w:lang w:val="en-US"/>
                </w:rPr>
              </m:ctrlPr>
            </m:sSubPr>
            <m:e>
              <m:r>
                <w:rPr>
                  <w:rFonts w:ascii="Cambria Math" w:hAnsi="Cambria Math"/>
                  <w:sz w:val="28"/>
                  <w:szCs w:val="24"/>
                  <w:lang w:val="kk-KZ"/>
                </w:rPr>
                <m:t>O</m:t>
              </m:r>
            </m:e>
            <m:sub>
              <m:r>
                <w:rPr>
                  <w:rFonts w:ascii="Cambria Math" w:hAnsi="Cambria Math"/>
                  <w:sz w:val="28"/>
                  <w:szCs w:val="24"/>
                  <w:lang w:val="kk-KZ"/>
                </w:rPr>
                <m:t>3</m:t>
              </m:r>
            </m:sub>
          </m:sSub>
          <m:r>
            <w:rPr>
              <w:rFonts w:ascii="Cambria Math" w:hAnsi="Cambria Math"/>
              <w:sz w:val="28"/>
              <w:szCs w:val="24"/>
              <w:lang w:val="kk-KZ"/>
            </w:rPr>
            <m:t>=55,23+15,146+15,036=85,142≈</m:t>
          </m:r>
        </m:oMath>
      </m:oMathPara>
    </w:p>
    <w:p w:rsidR="009F6BE0" w:rsidRPr="00325DEC" w:rsidRDefault="009A72D5" w:rsidP="001761C1">
      <w:pPr>
        <w:ind w:left="567"/>
        <w:jc w:val="right"/>
        <w:rPr>
          <w:rFonts w:ascii="Times New Roman" w:eastAsia="Arial" w:hAnsi="Times New Roman"/>
          <w:b/>
          <w:sz w:val="28"/>
          <w:szCs w:val="28"/>
          <w:lang w:val="kk-KZ"/>
        </w:rPr>
      </w:pPr>
      <m:oMath>
        <m:r>
          <w:rPr>
            <w:rFonts w:ascii="Cambria Math" w:hAnsi="Cambria Math"/>
            <w:sz w:val="28"/>
            <w:szCs w:val="24"/>
            <w:lang w:val="kk-KZ"/>
          </w:rPr>
          <m:t>≈85,412 Дж/моль∙К</m:t>
        </m:r>
      </m:oMath>
      <w:r w:rsidR="001761C1" w:rsidRPr="00325DEC">
        <w:rPr>
          <w:rFonts w:ascii="Times New Roman" w:eastAsia="Arial" w:hAnsi="Times New Roman"/>
          <w:sz w:val="28"/>
          <w:szCs w:val="24"/>
          <w:lang w:val="kk-KZ"/>
        </w:rPr>
        <w:t xml:space="preserve">                                                 </w:t>
      </w:r>
      <w:r w:rsidR="001761C1" w:rsidRPr="00325DEC">
        <w:rPr>
          <w:rFonts w:ascii="Times New Roman" w:hAnsi="Times New Roman" w:cs="Times New Roman"/>
          <w:sz w:val="28"/>
          <w:szCs w:val="28"/>
          <w:lang w:val="kk-KZ"/>
        </w:rPr>
        <w:t>(30)</w:t>
      </w:r>
    </w:p>
    <w:p w:rsidR="009F6BE0" w:rsidRPr="00325DEC" w:rsidRDefault="009F6BE0" w:rsidP="00355B42">
      <w:pPr>
        <w:jc w:val="both"/>
        <w:rPr>
          <w:rFonts w:ascii="Times New Roman" w:hAnsi="Times New Roman" w:cs="Times New Roman"/>
          <w:sz w:val="28"/>
          <w:szCs w:val="28"/>
          <w:lang w:val="kk-KZ"/>
        </w:rPr>
      </w:pPr>
    </w:p>
    <w:p w:rsidR="001F7CE7" w:rsidRPr="00325DEC" w:rsidRDefault="001F7CE7" w:rsidP="00B34340">
      <w:pPr>
        <w:pStyle w:val="a5"/>
        <w:numPr>
          <w:ilvl w:val="0"/>
          <w:numId w:val="16"/>
        </w:numPr>
        <w:spacing w:before="0"/>
        <w:rPr>
          <w:rFonts w:eastAsia="Arial"/>
          <w:sz w:val="28"/>
          <w:szCs w:val="28"/>
          <w:lang w:val="kk-KZ"/>
        </w:rPr>
      </w:pPr>
      <w:r w:rsidRPr="00325DEC">
        <w:rPr>
          <w:rFonts w:eastAsia="Arial"/>
          <w:sz w:val="28"/>
          <w:szCs w:val="28"/>
          <w:lang w:val="kk-KZ"/>
        </w:rPr>
        <w:t>«</w:t>
      </w:r>
      <w:r w:rsidR="0091433F" w:rsidRPr="00325DEC">
        <w:rPr>
          <w:rFonts w:eastAsia="Arial"/>
          <w:sz w:val="28"/>
          <w:szCs w:val="28"/>
          <w:lang w:val="kk-KZ"/>
        </w:rPr>
        <w:t>Герц</w:t>
      </w:r>
      <w:r w:rsidRPr="00325DEC">
        <w:rPr>
          <w:rFonts w:eastAsia="Arial"/>
          <w:sz w:val="28"/>
          <w:szCs w:val="28"/>
          <w:lang w:val="kk-KZ"/>
        </w:rPr>
        <w:t>» әдісі бойынша:</w:t>
      </w:r>
    </w:p>
    <w:p w:rsidR="001F7CE7" w:rsidRPr="00325DEC" w:rsidRDefault="001F7CE7" w:rsidP="00355B42">
      <w:pPr>
        <w:ind w:left="720"/>
        <w:jc w:val="both"/>
        <w:rPr>
          <w:rFonts w:ascii="Times New Roman" w:eastAsia="Arial" w:hAnsi="Times New Roman" w:cs="Times New Roman"/>
          <w:sz w:val="28"/>
          <w:szCs w:val="28"/>
          <w:lang w:val="kk-KZ"/>
        </w:rPr>
      </w:pPr>
    </w:p>
    <w:p w:rsidR="0091433F" w:rsidRPr="00325DEC" w:rsidRDefault="0091433F" w:rsidP="003753BD">
      <w:pPr>
        <w:ind w:left="360"/>
        <w:jc w:val="right"/>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S</w:t>
      </w:r>
      <w:r w:rsidRPr="00325DEC">
        <w:rPr>
          <w:rFonts w:ascii="Times New Roman" w:eastAsia="Arial" w:hAnsi="Times New Roman" w:cs="Times New Roman"/>
          <w:sz w:val="28"/>
          <w:szCs w:val="28"/>
          <w:vertAlign w:val="superscript"/>
          <w:lang w:val="kk-KZ"/>
        </w:rPr>
        <w:t>0</w:t>
      </w:r>
      <w:r w:rsidRPr="00325DEC">
        <w:rPr>
          <w:rFonts w:ascii="Times New Roman" w:eastAsia="Arial" w:hAnsi="Times New Roman" w:cs="Times New Roman"/>
          <w:sz w:val="28"/>
          <w:szCs w:val="28"/>
          <w:vertAlign w:val="subscript"/>
          <w:lang w:val="kk-KZ"/>
        </w:rPr>
        <w:t>298</w:t>
      </w:r>
      <w:r w:rsidRPr="00325DEC">
        <w:rPr>
          <w:rFonts w:ascii="Times New Roman" w:eastAsia="Arial" w:hAnsi="Times New Roman" w:cs="Times New Roman"/>
          <w:sz w:val="28"/>
          <w:szCs w:val="28"/>
          <w:lang w:val="en-US"/>
        </w:rPr>
        <w:t xml:space="preserve">(j) </w:t>
      </w:r>
      <w:r w:rsidRPr="00325DEC">
        <w:rPr>
          <w:rFonts w:ascii="Times New Roman" w:eastAsia="Arial" w:hAnsi="Times New Roman" w:cs="Times New Roman"/>
          <w:sz w:val="28"/>
          <w:szCs w:val="28"/>
          <w:lang w:val="kk-KZ"/>
        </w:rPr>
        <w:t>≈</w:t>
      </w:r>
      <w:r w:rsidRPr="00325DEC">
        <w:rPr>
          <w:rFonts w:ascii="Times New Roman" w:eastAsia="Arial" w:hAnsi="Times New Roman" w:cs="Times New Roman"/>
          <w:sz w:val="28"/>
          <w:szCs w:val="28"/>
          <w:lang w:val="en-US"/>
        </w:rPr>
        <w:t xml:space="preserve"> K</w:t>
      </w:r>
      <w:r w:rsidRPr="00325DEC">
        <w:rPr>
          <w:rFonts w:ascii="Times New Roman" w:eastAsia="Arial" w:hAnsi="Times New Roman" w:cs="Times New Roman"/>
          <w:sz w:val="28"/>
          <w:szCs w:val="28"/>
          <w:vertAlign w:val="subscript"/>
          <w:lang w:val="kk-KZ"/>
        </w:rPr>
        <w:t>Г</w:t>
      </w:r>
      <w:r w:rsidRPr="00325DEC">
        <w:rPr>
          <w:rFonts w:ascii="Times New Roman" w:eastAsia="Arial" w:hAnsi="Times New Roman" w:cs="Times New Roman"/>
          <w:sz w:val="28"/>
          <w:szCs w:val="28"/>
          <w:lang w:val="en-US"/>
        </w:rPr>
        <w:t>(M/C</w:t>
      </w:r>
      <w:r w:rsidRPr="00325DEC">
        <w:rPr>
          <w:rFonts w:ascii="Times New Roman" w:eastAsia="Arial" w:hAnsi="Times New Roman" w:cs="Times New Roman"/>
          <w:sz w:val="28"/>
          <w:szCs w:val="28"/>
          <w:vertAlign w:val="superscript"/>
          <w:lang w:val="en-US"/>
        </w:rPr>
        <w:t>0</w:t>
      </w:r>
      <w:r w:rsidRPr="00325DEC">
        <w:rPr>
          <w:rFonts w:ascii="Times New Roman" w:eastAsia="Arial" w:hAnsi="Times New Roman" w:cs="Times New Roman"/>
          <w:sz w:val="28"/>
          <w:szCs w:val="28"/>
          <w:vertAlign w:val="subscript"/>
          <w:lang w:val="en-US"/>
        </w:rPr>
        <w:t>P,298</w:t>
      </w:r>
      <w:r w:rsidRPr="00325DEC">
        <w:rPr>
          <w:rFonts w:ascii="Times New Roman" w:eastAsia="Arial" w:hAnsi="Times New Roman" w:cs="Times New Roman"/>
          <w:sz w:val="28"/>
          <w:szCs w:val="28"/>
          <w:lang w:val="en-US"/>
        </w:rPr>
        <w:t>)</w:t>
      </w:r>
      <w:r w:rsidRPr="00325DEC">
        <w:rPr>
          <w:rFonts w:ascii="Times New Roman" w:eastAsia="Arial" w:hAnsi="Times New Roman" w:cs="Times New Roman"/>
          <w:sz w:val="28"/>
          <w:szCs w:val="28"/>
          <w:vertAlign w:val="superscript"/>
          <w:lang w:val="en-US"/>
        </w:rPr>
        <w:t>1/3</w:t>
      </w:r>
      <w:r w:rsidRPr="00325DEC">
        <w:rPr>
          <w:rFonts w:ascii="Times New Roman" w:eastAsia="Arial" w:hAnsi="Times New Roman" w:cs="Times New Roman"/>
          <w:sz w:val="28"/>
          <w:szCs w:val="28"/>
          <w:lang w:val="kk-KZ"/>
        </w:rPr>
        <w:t>∙</w:t>
      </w:r>
      <w:r w:rsidRPr="00325DEC">
        <w:rPr>
          <w:rFonts w:ascii="Times New Roman" w:eastAsia="Arial" w:hAnsi="Times New Roman" w:cs="Times New Roman"/>
          <w:sz w:val="28"/>
          <w:szCs w:val="28"/>
          <w:lang w:val="en-US"/>
        </w:rPr>
        <w:t>m,</w:t>
      </w:r>
      <w:r w:rsidR="00A710F5" w:rsidRPr="00325DEC">
        <w:rPr>
          <w:rFonts w:ascii="Times New Roman" w:eastAsia="Arial" w:hAnsi="Times New Roman" w:cs="Times New Roman"/>
          <w:sz w:val="28"/>
          <w:szCs w:val="28"/>
          <w:lang w:val="kk-KZ"/>
        </w:rPr>
        <w:t xml:space="preserve">   </w:t>
      </w:r>
      <w:r w:rsidR="003753BD" w:rsidRPr="00325DEC">
        <w:rPr>
          <w:rFonts w:ascii="Times New Roman" w:eastAsia="Arial" w:hAnsi="Times New Roman" w:cs="Times New Roman"/>
          <w:sz w:val="28"/>
          <w:szCs w:val="28"/>
          <w:lang w:val="kk-KZ"/>
        </w:rPr>
        <w:t xml:space="preserve">                                </w:t>
      </w:r>
      <w:r w:rsidR="00A710F5" w:rsidRPr="00325DEC">
        <w:rPr>
          <w:rFonts w:ascii="Times New Roman" w:eastAsia="Arial" w:hAnsi="Times New Roman" w:cs="Times New Roman"/>
          <w:sz w:val="28"/>
          <w:szCs w:val="28"/>
          <w:lang w:val="kk-KZ"/>
        </w:rPr>
        <w:t xml:space="preserve">  </w:t>
      </w:r>
      <w:r w:rsidR="00A710F5" w:rsidRPr="00325DEC">
        <w:rPr>
          <w:rFonts w:ascii="Times New Roman" w:hAnsi="Times New Roman" w:cs="Times New Roman"/>
          <w:sz w:val="28"/>
          <w:szCs w:val="28"/>
          <w:lang w:val="kk-KZ"/>
        </w:rPr>
        <w:t>(31)</w:t>
      </w:r>
    </w:p>
    <w:p w:rsidR="0091433F" w:rsidRPr="00325DEC" w:rsidRDefault="0091433F" w:rsidP="00355B42">
      <w:pPr>
        <w:ind w:left="360"/>
        <w:jc w:val="center"/>
        <w:rPr>
          <w:rFonts w:ascii="Times New Roman" w:eastAsia="Arial" w:hAnsi="Times New Roman" w:cs="Times New Roman"/>
          <w:sz w:val="28"/>
          <w:szCs w:val="28"/>
          <w:lang w:val="kk-KZ"/>
        </w:rPr>
      </w:pPr>
    </w:p>
    <w:p w:rsidR="0091433F" w:rsidRPr="00325DEC" w:rsidRDefault="0091433F" w:rsidP="00355B42">
      <w:pPr>
        <w:ind w:left="360"/>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бұл жерде M – қосылыстың молекулалық массасы, m – қосылыстағы атомдар саны, K</w:t>
      </w:r>
      <w:r w:rsidRPr="00325DEC">
        <w:rPr>
          <w:rFonts w:ascii="Times New Roman" w:eastAsia="Arial" w:hAnsi="Times New Roman" w:cs="Times New Roman"/>
          <w:sz w:val="28"/>
          <w:szCs w:val="28"/>
          <w:vertAlign w:val="subscript"/>
          <w:lang w:val="kk-KZ"/>
        </w:rPr>
        <w:t xml:space="preserve">Г </w:t>
      </w:r>
      <w:r w:rsidRPr="00325DEC">
        <w:rPr>
          <w:rFonts w:ascii="Times New Roman" w:eastAsia="Arial" w:hAnsi="Times New Roman" w:cs="Times New Roman"/>
          <w:sz w:val="28"/>
          <w:szCs w:val="28"/>
          <w:lang w:val="kk-KZ"/>
        </w:rPr>
        <w:t>– 19.18 – ге тең Герц тұрақтысы. Бұдан</w:t>
      </w:r>
    </w:p>
    <w:p w:rsidR="0091433F" w:rsidRPr="00325DEC" w:rsidRDefault="0091433F" w:rsidP="00355B42">
      <w:pPr>
        <w:ind w:left="360"/>
        <w:jc w:val="both"/>
        <w:rPr>
          <w:rFonts w:ascii="Times New Roman" w:eastAsia="Arial" w:hAnsi="Times New Roman" w:cs="Times New Roman"/>
          <w:sz w:val="28"/>
          <w:szCs w:val="28"/>
          <w:lang w:val="kk-KZ"/>
        </w:rPr>
      </w:pPr>
    </w:p>
    <w:p w:rsidR="00783363" w:rsidRPr="00325DEC" w:rsidRDefault="00E019EC" w:rsidP="00A710F5">
      <w:pPr>
        <w:ind w:firstLine="567"/>
        <w:jc w:val="center"/>
        <w:rPr>
          <w:rFonts w:ascii="Times New Roman" w:eastAsia="Arial" w:hAnsi="Times New Roman" w:cs="Times New Roman"/>
          <w:sz w:val="28"/>
          <w:szCs w:val="28"/>
          <w:lang w:val="kk-KZ"/>
        </w:rPr>
      </w:pPr>
      <m:oMathPara>
        <m:oMath>
          <m:sSubSup>
            <m:sSubSupPr>
              <m:ctrlPr>
                <w:rPr>
                  <w:rFonts w:ascii="Cambria Math" w:eastAsia="Arial" w:hAnsi="Cambria Math" w:cs="Times New Roman"/>
                  <w:i/>
                  <w:sz w:val="28"/>
                  <w:szCs w:val="28"/>
                  <w:lang w:val="kk-KZ"/>
                </w:rPr>
              </m:ctrlPr>
            </m:sSubSupPr>
            <m:e>
              <m:r>
                <w:rPr>
                  <w:rFonts w:ascii="Cambria Math" w:eastAsia="Arial" w:hAnsi="Cambria Math" w:cs="Times New Roman"/>
                  <w:sz w:val="28"/>
                  <w:szCs w:val="28"/>
                  <w:lang w:val="kk-KZ"/>
                </w:rPr>
                <m:t>S</m:t>
              </m:r>
            </m:e>
            <m:sub>
              <m:r>
                <w:rPr>
                  <w:rFonts w:ascii="Cambria Math" w:eastAsia="Arial" w:hAnsi="Cambria Math" w:cs="Times New Roman"/>
                  <w:sz w:val="28"/>
                  <w:szCs w:val="28"/>
                  <w:lang w:val="kk-KZ"/>
                </w:rPr>
                <m:t>298</m:t>
              </m:r>
            </m:sub>
            <m:sup>
              <m:r>
                <w:rPr>
                  <w:rFonts w:ascii="Cambria Math" w:eastAsia="Arial" w:hAnsi="Cambria Math" w:cs="Times New Roman"/>
                  <w:sz w:val="28"/>
                  <w:szCs w:val="28"/>
                  <w:lang w:val="kk-KZ"/>
                </w:rPr>
                <m:t>0</m:t>
              </m:r>
            </m:sup>
          </m:sSubSup>
          <m:d>
            <m:dPr>
              <m:ctrlPr>
                <w:rPr>
                  <w:rFonts w:ascii="Cambria Math" w:eastAsia="Arial" w:hAnsi="Cambria Math" w:cs="Times New Roman"/>
                  <w:i/>
                  <w:sz w:val="28"/>
                  <w:szCs w:val="28"/>
                  <w:lang w:val="kk-KZ"/>
                </w:rPr>
              </m:ctrlPr>
            </m:dPr>
            <m:e>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Bi</m:t>
                  </m:r>
                </m:e>
                <m:sub>
                  <m:r>
                    <w:rPr>
                      <w:rFonts w:ascii="Cambria Math" w:eastAsia="Arial" w:hAnsi="Cambria Math" w:cs="Times New Roman"/>
                      <w:sz w:val="28"/>
                      <w:szCs w:val="28"/>
                      <w:lang w:val="kk-KZ"/>
                    </w:rPr>
                    <m:t>0.2</m:t>
                  </m:r>
                </m:sub>
              </m:sSub>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Dy</m:t>
                  </m:r>
                </m:e>
                <m:sub>
                  <m:r>
                    <w:rPr>
                      <w:rFonts w:ascii="Cambria Math" w:eastAsia="Arial" w:hAnsi="Cambria Math" w:cs="Times New Roman"/>
                      <w:sz w:val="28"/>
                      <w:szCs w:val="28"/>
                      <w:lang w:val="kk-KZ"/>
                    </w:rPr>
                    <m:t>0.8</m:t>
                  </m:r>
                </m:sub>
              </m:sSub>
              <m:r>
                <w:rPr>
                  <w:rFonts w:ascii="Cambria Math" w:eastAsia="Arial" w:hAnsi="Cambria Math" w:cs="Times New Roman"/>
                  <w:sz w:val="28"/>
                  <w:szCs w:val="28"/>
                  <w:lang w:val="kk-KZ"/>
                </w:rPr>
                <m:t>Mn</m:t>
              </m:r>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O</m:t>
                  </m:r>
                </m:e>
                <m:sub>
                  <m:r>
                    <w:rPr>
                      <w:rFonts w:ascii="Cambria Math" w:eastAsia="Arial" w:hAnsi="Cambria Math" w:cs="Times New Roman"/>
                      <w:sz w:val="28"/>
                      <w:szCs w:val="28"/>
                      <w:lang w:val="kk-KZ"/>
                    </w:rPr>
                    <m:t>3</m:t>
                  </m:r>
                </m:sub>
              </m:sSub>
            </m:e>
          </m:d>
          <m:r>
            <w:rPr>
              <w:rFonts w:ascii="Cambria Math" w:eastAsia="Arial" w:hAnsi="Cambria Math" w:cs="Times New Roman"/>
              <w:sz w:val="28"/>
              <w:szCs w:val="28"/>
              <w:lang w:val="kk-KZ"/>
            </w:rPr>
            <m:t>=19.18∙</m:t>
          </m:r>
          <m:sSup>
            <m:sSupPr>
              <m:ctrlPr>
                <w:rPr>
                  <w:rFonts w:ascii="Cambria Math" w:eastAsia="Arial" w:hAnsi="Cambria Math" w:cs="Times New Roman"/>
                  <w:i/>
                  <w:sz w:val="28"/>
                  <w:szCs w:val="28"/>
                  <w:lang w:val="kk-KZ"/>
                </w:rPr>
              </m:ctrlPr>
            </m:sSupPr>
            <m:e>
              <m:d>
                <m:dPr>
                  <m:ctrlPr>
                    <w:rPr>
                      <w:rFonts w:ascii="Cambria Math" w:eastAsia="Arial" w:hAnsi="Cambria Math" w:cs="Times New Roman"/>
                      <w:i/>
                      <w:sz w:val="28"/>
                      <w:szCs w:val="28"/>
                      <w:lang w:val="kk-KZ"/>
                    </w:rPr>
                  </m:ctrlPr>
                </m:dPr>
                <m:e>
                  <m:f>
                    <m:fPr>
                      <m:ctrlPr>
                        <w:rPr>
                          <w:rFonts w:ascii="Cambria Math" w:eastAsia="Arial" w:hAnsi="Cambria Math" w:cs="Times New Roman"/>
                          <w:i/>
                          <w:sz w:val="28"/>
                          <w:szCs w:val="28"/>
                          <w:lang w:val="kk-KZ"/>
                        </w:rPr>
                      </m:ctrlPr>
                    </m:fPr>
                    <m:num>
                      <m:r>
                        <w:rPr>
                          <w:rFonts w:ascii="Cambria Math" w:eastAsia="Arial" w:hAnsi="Cambria Math" w:cs="Times New Roman"/>
                          <w:sz w:val="28"/>
                          <w:szCs w:val="28"/>
                          <w:lang w:val="kk-KZ"/>
                        </w:rPr>
                        <m:t>275.2</m:t>
                      </m:r>
                    </m:num>
                    <m:den>
                      <m:r>
                        <w:rPr>
                          <w:rFonts w:ascii="Cambria Math" w:eastAsia="Arial" w:hAnsi="Cambria Math" w:cs="Times New Roman"/>
                          <w:sz w:val="28"/>
                          <w:szCs w:val="28"/>
                          <w:lang w:val="kk-KZ"/>
                        </w:rPr>
                        <m:t>0.35</m:t>
                      </m:r>
                    </m:den>
                  </m:f>
                </m:e>
              </m:d>
            </m:e>
            <m:sup>
              <m:f>
                <m:fPr>
                  <m:ctrlPr>
                    <w:rPr>
                      <w:rFonts w:ascii="Cambria Math" w:eastAsia="Arial" w:hAnsi="Cambria Math" w:cs="Times New Roman"/>
                      <w:i/>
                      <w:sz w:val="28"/>
                      <w:szCs w:val="28"/>
                      <w:lang w:val="kk-KZ"/>
                    </w:rPr>
                  </m:ctrlPr>
                </m:fPr>
                <m:num>
                  <m:r>
                    <w:rPr>
                      <w:rFonts w:ascii="Cambria Math" w:eastAsia="Arial" w:hAnsi="Cambria Math" w:cs="Times New Roman"/>
                      <w:sz w:val="28"/>
                      <w:szCs w:val="28"/>
                      <w:lang w:val="kk-KZ"/>
                    </w:rPr>
                    <m:t>1</m:t>
                  </m:r>
                </m:num>
                <m:den>
                  <m:r>
                    <w:rPr>
                      <w:rFonts w:ascii="Cambria Math" w:eastAsia="Arial" w:hAnsi="Cambria Math" w:cs="Times New Roman"/>
                      <w:sz w:val="28"/>
                      <w:szCs w:val="28"/>
                      <w:lang w:val="kk-KZ"/>
                    </w:rPr>
                    <m:t>3</m:t>
                  </m:r>
                </m:den>
              </m:f>
            </m:sup>
          </m:sSup>
          <m:r>
            <w:rPr>
              <w:rFonts w:ascii="Cambria Math" w:eastAsia="Arial" w:hAnsi="Cambria Math" w:cs="Times New Roman"/>
              <w:sz w:val="28"/>
              <w:szCs w:val="28"/>
              <w:lang w:val="kk-KZ"/>
            </w:rPr>
            <m:t>∙5=</m:t>
          </m:r>
          <m:sSup>
            <m:sSupPr>
              <m:ctrlPr>
                <w:rPr>
                  <w:rFonts w:ascii="Cambria Math" w:eastAsia="Arial" w:hAnsi="Cambria Math" w:cs="Times New Roman"/>
                  <w:i/>
                  <w:sz w:val="28"/>
                  <w:szCs w:val="28"/>
                  <w:lang w:val="kk-KZ"/>
                </w:rPr>
              </m:ctrlPr>
            </m:sSupPr>
            <m:e>
              <m:r>
                <w:rPr>
                  <w:rFonts w:ascii="Cambria Math" w:eastAsia="Arial" w:hAnsi="Cambria Math" w:cs="Times New Roman"/>
                  <w:sz w:val="28"/>
                  <w:szCs w:val="28"/>
                  <w:lang w:val="kk-KZ"/>
                </w:rPr>
                <m:t>15080.95</m:t>
              </m:r>
            </m:e>
            <m:sup>
              <m:f>
                <m:fPr>
                  <m:ctrlPr>
                    <w:rPr>
                      <w:rFonts w:ascii="Cambria Math" w:eastAsia="Arial" w:hAnsi="Cambria Math" w:cs="Times New Roman"/>
                      <w:i/>
                      <w:sz w:val="28"/>
                      <w:szCs w:val="28"/>
                      <w:lang w:val="kk-KZ"/>
                    </w:rPr>
                  </m:ctrlPr>
                </m:fPr>
                <m:num>
                  <m:r>
                    <w:rPr>
                      <w:rFonts w:ascii="Cambria Math" w:eastAsia="Arial" w:hAnsi="Cambria Math" w:cs="Times New Roman"/>
                      <w:sz w:val="28"/>
                      <w:szCs w:val="28"/>
                      <w:lang w:val="kk-KZ"/>
                    </w:rPr>
                    <m:t>1</m:t>
                  </m:r>
                </m:num>
                <m:den>
                  <m:r>
                    <w:rPr>
                      <w:rFonts w:ascii="Cambria Math" w:eastAsia="Arial" w:hAnsi="Cambria Math" w:cs="Times New Roman"/>
                      <w:sz w:val="28"/>
                      <w:szCs w:val="28"/>
                      <w:lang w:val="kk-KZ"/>
                    </w:rPr>
                    <m:t>3</m:t>
                  </m:r>
                </m:den>
              </m:f>
            </m:sup>
          </m:sSup>
          <m:r>
            <w:rPr>
              <w:rFonts w:ascii="Cambria Math" w:eastAsia="Arial" w:hAnsi="Cambria Math" w:cs="Times New Roman"/>
              <w:sz w:val="28"/>
              <w:szCs w:val="28"/>
              <w:lang w:val="kk-KZ"/>
            </w:rPr>
            <m:t>∙5=</m:t>
          </m:r>
        </m:oMath>
      </m:oMathPara>
    </w:p>
    <w:p w:rsidR="00F90B40" w:rsidRPr="00325DEC" w:rsidRDefault="00783363" w:rsidP="003753BD">
      <w:pPr>
        <w:ind w:firstLine="567"/>
        <w:jc w:val="right"/>
        <w:rPr>
          <w:rFonts w:ascii="Times New Roman" w:eastAsia="Arial" w:hAnsi="Times New Roman" w:cs="Times New Roman"/>
          <w:i/>
          <w:sz w:val="28"/>
          <w:szCs w:val="28"/>
          <w:lang w:val="kk-KZ"/>
        </w:rPr>
      </w:pPr>
      <m:oMath>
        <m:r>
          <w:rPr>
            <w:rFonts w:ascii="Cambria Math" w:eastAsia="Arial" w:hAnsi="Cambria Math" w:cs="Times New Roman"/>
            <w:sz w:val="28"/>
            <w:szCs w:val="28"/>
            <w:lang w:val="kk-KZ"/>
          </w:rPr>
          <m:t>=</m:t>
        </m:r>
        <m:d>
          <m:dPr>
            <m:ctrlPr>
              <w:rPr>
                <w:rFonts w:ascii="Cambria Math" w:eastAsia="Arial" w:hAnsi="Cambria Math" w:cs="Times New Roman"/>
                <w:i/>
                <w:sz w:val="28"/>
                <w:szCs w:val="28"/>
                <w:lang w:val="kk-KZ"/>
              </w:rPr>
            </m:ctrlPr>
          </m:dPr>
          <m:e>
            <m:rad>
              <m:radPr>
                <m:ctrlPr>
                  <w:rPr>
                    <w:rFonts w:ascii="Cambria Math" w:eastAsia="Arial" w:hAnsi="Cambria Math" w:cs="Times New Roman"/>
                    <w:i/>
                    <w:sz w:val="28"/>
                    <w:szCs w:val="28"/>
                    <w:lang w:val="kk-KZ"/>
                  </w:rPr>
                </m:ctrlPr>
              </m:radPr>
              <m:deg>
                <m:r>
                  <w:rPr>
                    <w:rFonts w:ascii="Cambria Math" w:eastAsia="Arial" w:hAnsi="Cambria Math" w:cs="Times New Roman"/>
                    <w:sz w:val="28"/>
                    <w:szCs w:val="28"/>
                    <w:lang w:val="kk-KZ"/>
                  </w:rPr>
                  <m:t>3</m:t>
                </m:r>
              </m:deg>
              <m:e>
                <m:r>
                  <w:rPr>
                    <w:rFonts w:ascii="Cambria Math" w:eastAsia="Arial" w:hAnsi="Cambria Math" w:cs="Times New Roman"/>
                    <w:sz w:val="28"/>
                    <w:szCs w:val="28"/>
                    <w:lang w:val="kk-KZ"/>
                  </w:rPr>
                  <m:t>15082.95</m:t>
                </m:r>
              </m:e>
            </m:rad>
          </m:e>
        </m:d>
        <m:r>
          <w:rPr>
            <w:rFonts w:ascii="Cambria Math" w:eastAsia="Arial" w:hAnsi="Cambria Math" w:cs="Times New Roman"/>
            <w:sz w:val="28"/>
            <w:szCs w:val="28"/>
            <w:lang w:val="kk-KZ"/>
          </w:rPr>
          <m:t>∙5=24.71∙5=123.55Дж/моль∙К</m:t>
        </m:r>
      </m:oMath>
      <w:r w:rsidR="00A710F5" w:rsidRPr="00325DEC">
        <w:rPr>
          <w:rFonts w:ascii="Times New Roman" w:eastAsia="Arial" w:hAnsi="Times New Roman" w:cs="Times New Roman"/>
          <w:i/>
          <w:sz w:val="28"/>
          <w:szCs w:val="28"/>
          <w:lang w:val="kk-KZ"/>
        </w:rPr>
        <w:t xml:space="preserve">        </w:t>
      </w:r>
      <w:r w:rsidR="003753BD" w:rsidRPr="00325DEC">
        <w:rPr>
          <w:rFonts w:ascii="Times New Roman" w:eastAsia="Arial" w:hAnsi="Times New Roman" w:cs="Times New Roman"/>
          <w:i/>
          <w:sz w:val="28"/>
          <w:szCs w:val="28"/>
          <w:lang w:val="kk-KZ"/>
        </w:rPr>
        <w:t xml:space="preserve">             </w:t>
      </w:r>
      <w:r w:rsidR="00A710F5" w:rsidRPr="00325DEC">
        <w:rPr>
          <w:rFonts w:ascii="Times New Roman" w:eastAsia="Arial" w:hAnsi="Times New Roman" w:cs="Times New Roman"/>
          <w:i/>
          <w:sz w:val="28"/>
          <w:szCs w:val="28"/>
          <w:lang w:val="kk-KZ"/>
        </w:rPr>
        <w:t xml:space="preserve"> </w:t>
      </w:r>
      <w:r w:rsidR="00A710F5" w:rsidRPr="00325DEC">
        <w:rPr>
          <w:rFonts w:ascii="Times New Roman" w:hAnsi="Times New Roman" w:cs="Times New Roman"/>
          <w:sz w:val="28"/>
          <w:szCs w:val="28"/>
          <w:lang w:val="kk-KZ"/>
        </w:rPr>
        <w:t>(32)</w:t>
      </w:r>
    </w:p>
    <w:p w:rsidR="00F90B40" w:rsidRPr="00325DEC" w:rsidRDefault="00F90B40" w:rsidP="00355B42">
      <w:pPr>
        <w:ind w:left="360"/>
        <w:jc w:val="both"/>
        <w:rPr>
          <w:rFonts w:ascii="Times New Roman" w:eastAsia="Arial" w:hAnsi="Times New Roman" w:cs="Times New Roman"/>
          <w:sz w:val="28"/>
          <w:szCs w:val="28"/>
          <w:lang w:val="kk-KZ"/>
        </w:rPr>
      </w:pPr>
    </w:p>
    <w:p w:rsidR="009F6BE0" w:rsidRPr="00325DEC" w:rsidRDefault="001F7CE7" w:rsidP="00355B42">
      <w:pPr>
        <w:ind w:left="360"/>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с) «</w:t>
      </w:r>
      <w:r w:rsidR="009F6BE0" w:rsidRPr="00325DEC">
        <w:rPr>
          <w:rFonts w:ascii="Times New Roman" w:eastAsia="Arial" w:hAnsi="Times New Roman" w:cs="Times New Roman"/>
          <w:sz w:val="28"/>
          <w:szCs w:val="28"/>
          <w:lang w:val="kk-KZ"/>
        </w:rPr>
        <w:t>Кумок инкременттер</w:t>
      </w:r>
      <w:r w:rsidRPr="00325DEC">
        <w:rPr>
          <w:rFonts w:ascii="Times New Roman" w:eastAsia="Arial" w:hAnsi="Times New Roman" w:cs="Times New Roman"/>
          <w:sz w:val="28"/>
          <w:szCs w:val="28"/>
          <w:lang w:val="kk-KZ"/>
        </w:rPr>
        <w:t>і»</w:t>
      </w:r>
      <w:r w:rsidR="009F6BE0" w:rsidRPr="00325DEC">
        <w:rPr>
          <w:rFonts w:ascii="Times New Roman" w:eastAsia="Arial" w:hAnsi="Times New Roman" w:cs="Times New Roman"/>
          <w:sz w:val="28"/>
          <w:szCs w:val="28"/>
          <w:lang w:val="kk-KZ"/>
        </w:rPr>
        <w:t xml:space="preserve"> әдісі келесі </w:t>
      </w:r>
      <w:r w:rsidRPr="00325DEC">
        <w:rPr>
          <w:rFonts w:ascii="Times New Roman" w:eastAsia="Arial" w:hAnsi="Times New Roman" w:cs="Times New Roman"/>
          <w:sz w:val="28"/>
          <w:szCs w:val="28"/>
          <w:lang w:val="kk-KZ"/>
        </w:rPr>
        <w:t>өрнек</w:t>
      </w:r>
      <w:r w:rsidR="009F6BE0" w:rsidRPr="00325DEC">
        <w:rPr>
          <w:rFonts w:ascii="Times New Roman" w:eastAsia="Arial" w:hAnsi="Times New Roman" w:cs="Times New Roman"/>
          <w:sz w:val="28"/>
          <w:szCs w:val="28"/>
          <w:lang w:val="kk-KZ"/>
        </w:rPr>
        <w:t xml:space="preserve"> арқылы </w:t>
      </w:r>
      <w:r w:rsidRPr="00325DEC">
        <w:rPr>
          <w:rFonts w:ascii="Times New Roman" w:eastAsia="Arial" w:hAnsi="Times New Roman" w:cs="Times New Roman"/>
          <w:sz w:val="28"/>
          <w:szCs w:val="28"/>
          <w:lang w:val="kk-KZ"/>
        </w:rPr>
        <w:t>есептеледі</w:t>
      </w:r>
      <w:r w:rsidR="009F6BE0" w:rsidRPr="00325DEC">
        <w:rPr>
          <w:rFonts w:ascii="Times New Roman" w:eastAsia="Arial" w:hAnsi="Times New Roman" w:cs="Times New Roman"/>
          <w:sz w:val="28"/>
          <w:szCs w:val="28"/>
          <w:lang w:val="kk-KZ"/>
        </w:rPr>
        <w:t>:</w:t>
      </w:r>
    </w:p>
    <w:p w:rsidR="006E7322" w:rsidRPr="00325DEC" w:rsidRDefault="006E7322" w:rsidP="00355B42">
      <w:pPr>
        <w:ind w:left="720"/>
        <w:jc w:val="both"/>
        <w:rPr>
          <w:rFonts w:ascii="Times New Roman" w:eastAsia="Arial" w:hAnsi="Times New Roman" w:cs="Times New Roman"/>
          <w:sz w:val="28"/>
          <w:szCs w:val="28"/>
          <w:lang w:val="kk-KZ"/>
        </w:rPr>
      </w:pPr>
    </w:p>
    <w:p w:rsidR="009F6BE0" w:rsidRPr="00325DEC" w:rsidRDefault="009F6BE0" w:rsidP="003753BD">
      <w:pPr>
        <w:ind w:firstLine="567"/>
        <w:jc w:val="right"/>
        <w:rPr>
          <w:rFonts w:ascii="Times New Roman" w:eastAsia="Arial" w:hAnsi="Times New Roman" w:cs="Times New Roman"/>
          <w:sz w:val="28"/>
          <w:szCs w:val="28"/>
          <w:vertAlign w:val="subscript"/>
          <w:lang w:val="kk-KZ"/>
        </w:rPr>
      </w:pPr>
      <w:r w:rsidRPr="00325DEC">
        <w:rPr>
          <w:rFonts w:ascii="Times New Roman" w:eastAsia="Arial" w:hAnsi="Times New Roman" w:cs="Times New Roman"/>
          <w:sz w:val="28"/>
          <w:szCs w:val="28"/>
          <w:lang w:val="kk-KZ"/>
        </w:rPr>
        <w:t>S</w:t>
      </w:r>
      <w:r w:rsidRPr="00325DEC">
        <w:rPr>
          <w:rFonts w:ascii="Times New Roman" w:eastAsia="Arial" w:hAnsi="Times New Roman" w:cs="Times New Roman"/>
          <w:sz w:val="28"/>
          <w:szCs w:val="28"/>
          <w:vertAlign w:val="superscript"/>
          <w:lang w:val="kk-KZ"/>
        </w:rPr>
        <w:t>0</w:t>
      </w:r>
      <w:r w:rsidRPr="00325DEC">
        <w:rPr>
          <w:rFonts w:ascii="Times New Roman" w:eastAsia="Arial" w:hAnsi="Times New Roman" w:cs="Times New Roman"/>
          <w:sz w:val="28"/>
          <w:szCs w:val="28"/>
          <w:vertAlign w:val="subscript"/>
          <w:lang w:val="kk-KZ"/>
        </w:rPr>
        <w:t>298</w:t>
      </w:r>
      <w:r w:rsidRPr="00325DEC">
        <w:rPr>
          <w:rFonts w:ascii="Times New Roman" w:eastAsia="Arial" w:hAnsi="Times New Roman" w:cs="Times New Roman"/>
          <w:sz w:val="28"/>
          <w:szCs w:val="28"/>
          <w:lang w:val="kk-KZ"/>
        </w:rPr>
        <w:t xml:space="preserve"> =</w:t>
      </w:r>
      <w:r w:rsidRPr="00325DEC">
        <w:rPr>
          <w:rFonts w:ascii="Times New Roman" w:hAnsi="Times New Roman" w:cs="Times New Roman"/>
          <w:sz w:val="28"/>
          <w:szCs w:val="28"/>
          <w:lang w:val="kk-KZ"/>
        </w:rPr>
        <w:tab/>
      </w:r>
      <w:r w:rsidRPr="00325DEC">
        <w:rPr>
          <w:rFonts w:ascii="Times New Roman" w:eastAsia="Arial" w:hAnsi="Times New Roman" w:cs="Times New Roman"/>
          <w:sz w:val="28"/>
          <w:szCs w:val="28"/>
          <w:lang w:val="kk-KZ"/>
        </w:rPr>
        <w:t>S</w:t>
      </w:r>
      <w:r w:rsidRPr="00325DEC">
        <w:rPr>
          <w:rFonts w:ascii="Times New Roman" w:eastAsia="Arial" w:hAnsi="Times New Roman" w:cs="Times New Roman"/>
          <w:sz w:val="28"/>
          <w:szCs w:val="28"/>
          <w:vertAlign w:val="subscript"/>
          <w:lang w:val="kk-KZ"/>
        </w:rPr>
        <w:t>k</w:t>
      </w:r>
      <w:r w:rsidRPr="00325DEC">
        <w:rPr>
          <w:rFonts w:ascii="Times New Roman" w:eastAsia="Arial" w:hAnsi="Times New Roman" w:cs="Times New Roman"/>
          <w:sz w:val="28"/>
          <w:szCs w:val="28"/>
          <w:lang w:val="kk-KZ"/>
        </w:rPr>
        <w:t>∙n</w:t>
      </w:r>
      <w:r w:rsidRPr="00325DEC">
        <w:rPr>
          <w:rFonts w:ascii="Times New Roman" w:eastAsia="Arial" w:hAnsi="Times New Roman" w:cs="Times New Roman"/>
          <w:sz w:val="28"/>
          <w:szCs w:val="28"/>
          <w:vertAlign w:val="subscript"/>
          <w:lang w:val="kk-KZ"/>
        </w:rPr>
        <w:t>k</w:t>
      </w:r>
      <w:r w:rsidRPr="00325DEC">
        <w:rPr>
          <w:rFonts w:ascii="Times New Roman" w:eastAsia="Arial" w:hAnsi="Times New Roman" w:cs="Times New Roman"/>
          <w:sz w:val="28"/>
          <w:szCs w:val="28"/>
          <w:lang w:val="kk-KZ"/>
        </w:rPr>
        <w:t xml:space="preserve"> +S</w:t>
      </w:r>
      <w:r w:rsidRPr="00325DEC">
        <w:rPr>
          <w:rFonts w:ascii="Times New Roman" w:eastAsia="Arial" w:hAnsi="Times New Roman" w:cs="Times New Roman"/>
          <w:sz w:val="28"/>
          <w:szCs w:val="28"/>
          <w:vertAlign w:val="subscript"/>
          <w:lang w:val="kk-KZ"/>
        </w:rPr>
        <w:t>a</w:t>
      </w:r>
      <w:r w:rsidRPr="00325DEC">
        <w:rPr>
          <w:rFonts w:ascii="Times New Roman" w:eastAsia="Arial" w:hAnsi="Times New Roman" w:cs="Times New Roman"/>
          <w:sz w:val="28"/>
          <w:szCs w:val="28"/>
          <w:lang w:val="kk-KZ"/>
        </w:rPr>
        <w:t>∙n</w:t>
      </w:r>
      <w:r w:rsidRPr="00325DEC">
        <w:rPr>
          <w:rFonts w:ascii="Times New Roman" w:eastAsia="Arial" w:hAnsi="Times New Roman" w:cs="Times New Roman"/>
          <w:sz w:val="28"/>
          <w:szCs w:val="28"/>
          <w:vertAlign w:val="subscript"/>
          <w:lang w:val="kk-KZ"/>
        </w:rPr>
        <w:t>a</w:t>
      </w:r>
      <w:r w:rsidRPr="00325DEC">
        <w:rPr>
          <w:rFonts w:ascii="Times New Roman" w:eastAsia="Arial" w:hAnsi="Times New Roman" w:cs="Times New Roman"/>
          <w:sz w:val="28"/>
          <w:szCs w:val="28"/>
          <w:lang w:val="kk-KZ"/>
        </w:rPr>
        <w:t>+ S</w:t>
      </w:r>
      <w:r w:rsidRPr="00325DEC">
        <w:rPr>
          <w:rFonts w:ascii="Times New Roman" w:eastAsia="Arial" w:hAnsi="Times New Roman" w:cs="Times New Roman"/>
          <w:sz w:val="28"/>
          <w:szCs w:val="28"/>
          <w:vertAlign w:val="subscript"/>
          <w:lang w:val="kk-KZ"/>
        </w:rPr>
        <w:t>l</w:t>
      </w:r>
      <w:r w:rsidRPr="00325DEC">
        <w:rPr>
          <w:rFonts w:ascii="Times New Roman" w:eastAsia="Arial" w:hAnsi="Times New Roman" w:cs="Times New Roman"/>
          <w:sz w:val="28"/>
          <w:szCs w:val="28"/>
          <w:lang w:val="kk-KZ"/>
        </w:rPr>
        <w:t>∙n</w:t>
      </w:r>
      <w:r w:rsidRPr="00325DEC">
        <w:rPr>
          <w:rFonts w:ascii="Times New Roman" w:eastAsia="Arial" w:hAnsi="Times New Roman" w:cs="Times New Roman"/>
          <w:sz w:val="28"/>
          <w:szCs w:val="28"/>
          <w:vertAlign w:val="subscript"/>
          <w:lang w:val="kk-KZ"/>
        </w:rPr>
        <w:t>l</w:t>
      </w:r>
      <w:r w:rsidR="00A710F5" w:rsidRPr="00325DEC">
        <w:rPr>
          <w:rFonts w:ascii="Times New Roman" w:eastAsia="Arial" w:hAnsi="Times New Roman" w:cs="Times New Roman"/>
          <w:sz w:val="28"/>
          <w:szCs w:val="28"/>
          <w:vertAlign w:val="subscript"/>
          <w:lang w:val="kk-KZ"/>
        </w:rPr>
        <w:t xml:space="preserve">           </w:t>
      </w:r>
      <w:r w:rsidR="003753BD" w:rsidRPr="00325DEC">
        <w:rPr>
          <w:rFonts w:ascii="Times New Roman" w:eastAsia="Arial" w:hAnsi="Times New Roman" w:cs="Times New Roman"/>
          <w:sz w:val="28"/>
          <w:szCs w:val="28"/>
          <w:vertAlign w:val="subscript"/>
          <w:lang w:val="kk-KZ"/>
        </w:rPr>
        <w:t xml:space="preserve">                                                             </w:t>
      </w:r>
      <w:r w:rsidR="00A710F5" w:rsidRPr="00325DEC">
        <w:rPr>
          <w:rFonts w:ascii="Times New Roman" w:hAnsi="Times New Roman" w:cs="Times New Roman"/>
          <w:sz w:val="28"/>
          <w:szCs w:val="28"/>
          <w:lang w:val="kk-KZ"/>
        </w:rPr>
        <w:t>(33)</w:t>
      </w:r>
    </w:p>
    <w:p w:rsidR="006E7322" w:rsidRPr="00325DEC" w:rsidRDefault="006E7322" w:rsidP="00355B42">
      <w:pPr>
        <w:ind w:firstLine="567"/>
        <w:jc w:val="center"/>
        <w:rPr>
          <w:rFonts w:ascii="Times New Roman" w:eastAsia="Arial" w:hAnsi="Times New Roman" w:cs="Times New Roman"/>
          <w:sz w:val="28"/>
          <w:szCs w:val="28"/>
          <w:vertAlign w:val="subscript"/>
          <w:lang w:val="kk-KZ"/>
        </w:rPr>
      </w:pPr>
    </w:p>
    <w:p w:rsidR="009F6BE0" w:rsidRPr="00325DEC" w:rsidRDefault="009F6BE0" w:rsidP="00355B42">
      <w:pPr>
        <w:ind w:left="8" w:firstLine="559"/>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мұнда – S</w:t>
      </w:r>
      <w:r w:rsidRPr="00325DEC">
        <w:rPr>
          <w:rFonts w:ascii="Times New Roman" w:eastAsia="Arial" w:hAnsi="Times New Roman" w:cs="Times New Roman"/>
          <w:sz w:val="28"/>
          <w:szCs w:val="28"/>
          <w:vertAlign w:val="subscript"/>
          <w:lang w:val="kk-KZ"/>
        </w:rPr>
        <w:t>k</w:t>
      </w:r>
      <w:r w:rsidRPr="00325DEC">
        <w:rPr>
          <w:rFonts w:ascii="Times New Roman" w:eastAsia="Arial" w:hAnsi="Times New Roman" w:cs="Times New Roman"/>
          <w:sz w:val="28"/>
          <w:szCs w:val="28"/>
          <w:lang w:val="kk-KZ"/>
        </w:rPr>
        <w:t xml:space="preserve"> және S</w:t>
      </w:r>
      <w:r w:rsidRPr="00325DEC">
        <w:rPr>
          <w:rFonts w:ascii="Times New Roman" w:eastAsia="Arial" w:hAnsi="Times New Roman" w:cs="Times New Roman"/>
          <w:sz w:val="28"/>
          <w:szCs w:val="28"/>
          <w:vertAlign w:val="subscript"/>
          <w:lang w:val="kk-KZ"/>
        </w:rPr>
        <w:t>a</w:t>
      </w:r>
      <w:r w:rsidRPr="00325DEC">
        <w:rPr>
          <w:rFonts w:ascii="Times New Roman" w:eastAsia="Arial" w:hAnsi="Times New Roman" w:cs="Times New Roman"/>
          <w:sz w:val="28"/>
          <w:szCs w:val="28"/>
          <w:lang w:val="kk-KZ"/>
        </w:rPr>
        <w:t>, S</w:t>
      </w:r>
      <w:r w:rsidRPr="00325DEC">
        <w:rPr>
          <w:rFonts w:ascii="Times New Roman" w:eastAsia="Arial" w:hAnsi="Times New Roman" w:cs="Times New Roman"/>
          <w:sz w:val="28"/>
          <w:szCs w:val="28"/>
          <w:vertAlign w:val="subscript"/>
          <w:lang w:val="kk-KZ"/>
        </w:rPr>
        <w:t>l</w:t>
      </w:r>
      <w:r w:rsidRPr="00325DEC">
        <w:rPr>
          <w:rFonts w:ascii="Times New Roman" w:eastAsia="Arial" w:hAnsi="Times New Roman" w:cs="Times New Roman"/>
          <w:sz w:val="28"/>
          <w:szCs w:val="28"/>
          <w:lang w:val="kk-KZ"/>
        </w:rPr>
        <w:t xml:space="preserve"> катиондар мен аниондардың </w:t>
      </w:r>
      <w:r w:rsidR="001F7CE7" w:rsidRPr="00325DEC">
        <w:rPr>
          <w:rFonts w:ascii="Times New Roman" w:eastAsia="Arial" w:hAnsi="Times New Roman" w:cs="Times New Roman"/>
          <w:sz w:val="28"/>
          <w:szCs w:val="28"/>
          <w:lang w:val="kk-KZ"/>
        </w:rPr>
        <w:t xml:space="preserve">сәйкес </w:t>
      </w:r>
      <w:r w:rsidRPr="00325DEC">
        <w:rPr>
          <w:rFonts w:ascii="Times New Roman" w:eastAsia="Arial" w:hAnsi="Times New Roman" w:cs="Times New Roman"/>
          <w:sz w:val="28"/>
          <w:szCs w:val="28"/>
          <w:lang w:val="kk-KZ"/>
        </w:rPr>
        <w:t>инкременттері, (мәндері [</w:t>
      </w:r>
      <w:r w:rsidR="00AD187B" w:rsidRPr="00325DEC">
        <w:rPr>
          <w:rFonts w:ascii="Times New Roman" w:eastAsia="Arial" w:hAnsi="Times New Roman" w:cs="Times New Roman"/>
          <w:sz w:val="28"/>
          <w:szCs w:val="28"/>
          <w:lang w:val="kk-KZ"/>
        </w:rPr>
        <w:t>1</w:t>
      </w:r>
      <w:r w:rsidR="00E53B27" w:rsidRPr="00325DEC">
        <w:rPr>
          <w:rFonts w:ascii="Times New Roman" w:eastAsia="Arial" w:hAnsi="Times New Roman" w:cs="Times New Roman"/>
          <w:sz w:val="28"/>
          <w:szCs w:val="28"/>
          <w:lang w:val="kk-KZ"/>
        </w:rPr>
        <w:t>2</w:t>
      </w:r>
      <w:r w:rsidR="00424F30" w:rsidRPr="00325DEC">
        <w:rPr>
          <w:rFonts w:ascii="Times New Roman" w:eastAsia="Arial" w:hAnsi="Times New Roman" w:cs="Times New Roman"/>
          <w:sz w:val="28"/>
          <w:szCs w:val="28"/>
          <w:lang w:val="kk-KZ"/>
        </w:rPr>
        <w:t>3</w:t>
      </w:r>
      <w:r w:rsidRPr="00325DEC">
        <w:rPr>
          <w:rFonts w:ascii="Times New Roman" w:eastAsia="Arial" w:hAnsi="Times New Roman" w:cs="Times New Roman"/>
          <w:sz w:val="28"/>
          <w:szCs w:val="28"/>
          <w:lang w:val="kk-KZ"/>
        </w:rPr>
        <w:t>] жұмыстан алынды), n</w:t>
      </w:r>
      <w:r w:rsidRPr="00325DEC">
        <w:rPr>
          <w:rFonts w:ascii="Times New Roman" w:eastAsia="Arial" w:hAnsi="Times New Roman" w:cs="Times New Roman"/>
          <w:sz w:val="28"/>
          <w:szCs w:val="28"/>
          <w:vertAlign w:val="subscript"/>
          <w:lang w:val="kk-KZ"/>
        </w:rPr>
        <w:t>k</w:t>
      </w:r>
      <w:r w:rsidRPr="00325DEC">
        <w:rPr>
          <w:rFonts w:ascii="Times New Roman" w:eastAsia="Arial" w:hAnsi="Times New Roman" w:cs="Times New Roman"/>
          <w:sz w:val="28"/>
          <w:szCs w:val="28"/>
          <w:lang w:val="kk-KZ"/>
        </w:rPr>
        <w:t xml:space="preserve"> және n</w:t>
      </w:r>
      <w:r w:rsidRPr="00325DEC">
        <w:rPr>
          <w:rFonts w:ascii="Times New Roman" w:eastAsia="Arial" w:hAnsi="Times New Roman" w:cs="Times New Roman"/>
          <w:sz w:val="28"/>
          <w:szCs w:val="28"/>
          <w:vertAlign w:val="subscript"/>
          <w:lang w:val="kk-KZ"/>
        </w:rPr>
        <w:t>a,</w:t>
      </w:r>
      <w:r w:rsidRPr="00325DEC">
        <w:rPr>
          <w:rFonts w:ascii="Times New Roman" w:eastAsia="Arial" w:hAnsi="Times New Roman" w:cs="Times New Roman"/>
          <w:sz w:val="28"/>
          <w:szCs w:val="28"/>
          <w:lang w:val="kk-KZ"/>
        </w:rPr>
        <w:t xml:space="preserve"> n</w:t>
      </w:r>
      <w:r w:rsidRPr="00325DEC">
        <w:rPr>
          <w:rFonts w:ascii="Times New Roman" w:eastAsia="Arial" w:hAnsi="Times New Roman" w:cs="Times New Roman"/>
          <w:sz w:val="28"/>
          <w:szCs w:val="28"/>
          <w:vertAlign w:val="subscript"/>
          <w:lang w:val="kk-KZ"/>
        </w:rPr>
        <w:t>l</w:t>
      </w:r>
      <w:r w:rsidRPr="00325DEC">
        <w:rPr>
          <w:rFonts w:ascii="Times New Roman" w:eastAsia="Arial" w:hAnsi="Times New Roman" w:cs="Times New Roman"/>
          <w:sz w:val="28"/>
          <w:szCs w:val="28"/>
          <w:lang w:val="kk-KZ"/>
        </w:rPr>
        <w:t xml:space="preserve"> – қосылысты құрайтын аниондар мен катиондардың саны.</w:t>
      </w:r>
    </w:p>
    <w:p w:rsidR="009F6BE0" w:rsidRPr="00325DEC" w:rsidRDefault="009F6BE0" w:rsidP="00355B42">
      <w:pPr>
        <w:ind w:left="8" w:firstLine="559"/>
        <w:jc w:val="both"/>
        <w:rPr>
          <w:rFonts w:ascii="Times New Roman" w:eastAsia="Arial" w:hAnsi="Times New Roman" w:cs="Times New Roman"/>
          <w:sz w:val="28"/>
          <w:szCs w:val="28"/>
          <w:lang w:val="kk-KZ"/>
        </w:rPr>
      </w:pPr>
    </w:p>
    <w:p w:rsidR="00287097" w:rsidRPr="00325DEC" w:rsidRDefault="00E019EC" w:rsidP="00287097">
      <w:pPr>
        <w:jc w:val="right"/>
        <w:rPr>
          <w:rFonts w:ascii="Times New Roman" w:eastAsia="Arial" w:hAnsi="Times New Roman" w:cs="Times New Roman"/>
          <w:sz w:val="28"/>
          <w:szCs w:val="28"/>
          <w:lang w:val="kk-KZ"/>
        </w:rPr>
      </w:pPr>
      <m:oMathPara>
        <m:oMathParaPr>
          <m:jc m:val="left"/>
        </m:oMathParaPr>
        <m:oMath>
          <m:sSubSup>
            <m:sSubSupPr>
              <m:ctrlPr>
                <w:rPr>
                  <w:rFonts w:ascii="Cambria Math" w:hAnsi="Cambria Math" w:cs="Times New Roman"/>
                  <w:sz w:val="28"/>
                  <w:szCs w:val="28"/>
                  <w:lang w:val="en-US"/>
                </w:rPr>
              </m:ctrlPr>
            </m:sSubSupPr>
            <m:e>
              <m:r>
                <m:rPr>
                  <m:sty m:val="p"/>
                </m:rPr>
                <w:rPr>
                  <w:rFonts w:ascii="Cambria Math" w:hAnsi="Cambria Math" w:cs="Times New Roman"/>
                  <w:sz w:val="28"/>
                  <w:szCs w:val="28"/>
                  <w:lang w:val="kk-KZ"/>
                </w:rPr>
                <m:t>S</m:t>
              </m:r>
            </m:e>
            <m:sub>
              <m:r>
                <m:rPr>
                  <m:sty m:val="p"/>
                </m:rPr>
                <w:rPr>
                  <w:rFonts w:ascii="Cambria Math" w:hAnsi="Cambria Math" w:cs="Times New Roman"/>
                  <w:sz w:val="28"/>
                  <w:szCs w:val="28"/>
                  <w:lang w:val="kk-KZ"/>
                </w:rPr>
                <m:t>298</m:t>
              </m:r>
            </m:sub>
            <m:sup>
              <m:r>
                <m:rPr>
                  <m:sty m:val="p"/>
                </m:rPr>
                <w:rPr>
                  <w:rFonts w:ascii="Cambria Math" w:hAnsi="Cambria Math" w:cs="Times New Roman"/>
                  <w:sz w:val="28"/>
                  <w:szCs w:val="28"/>
                  <w:lang w:val="kk-KZ"/>
                </w:rPr>
                <m:t>0</m:t>
              </m:r>
            </m:sup>
          </m:sSubSup>
          <m:r>
            <m:rPr>
              <m:sty m:val="p"/>
            </m:rPr>
            <w:rPr>
              <w:rFonts w:ascii="Cambria Math" w:hAnsi="Cambria Math" w:cs="Times New Roman"/>
              <w:sz w:val="28"/>
              <w:szCs w:val="28"/>
              <w:lang w:val="kk-KZ"/>
            </w:rPr>
            <m:t>=0,2∙</m:t>
          </m:r>
          <m:sSup>
            <m:sSupPr>
              <m:ctrlPr>
                <w:rPr>
                  <w:rFonts w:ascii="Cambria Math" w:hAnsi="Cambria Math" w:cs="Times New Roman"/>
                  <w:sz w:val="28"/>
                  <w:szCs w:val="28"/>
                  <w:lang w:val="en-US"/>
                </w:rPr>
              </m:ctrlPr>
            </m:sSupPr>
            <m:e>
              <m:r>
                <w:rPr>
                  <w:rFonts w:ascii="Cambria Math" w:hAnsi="Cambria Math" w:cs="Times New Roman"/>
                  <w:sz w:val="28"/>
                  <w:szCs w:val="28"/>
                  <w:lang w:val="kk-KZ"/>
                </w:rPr>
                <m:t>S</m:t>
              </m:r>
            </m:e>
            <m:sup>
              <m:r>
                <w:rPr>
                  <w:rFonts w:ascii="Cambria Math" w:hAnsi="Cambria Math" w:cs="Times New Roman"/>
                  <w:sz w:val="28"/>
                  <w:szCs w:val="28"/>
                  <w:lang w:val="kk-KZ"/>
                </w:rPr>
                <m:t>0</m:t>
              </m:r>
            </m:sup>
          </m:sSup>
          <m:sSup>
            <m:sSupPr>
              <m:ctrlPr>
                <w:rPr>
                  <w:rFonts w:ascii="Cambria Math" w:hAnsi="Cambria Math" w:cs="Times New Roman"/>
                  <w:i/>
                  <w:sz w:val="28"/>
                  <w:szCs w:val="28"/>
                  <w:lang w:val="en-US"/>
                </w:rPr>
              </m:ctrlPr>
            </m:sSupPr>
            <m:e>
              <m:r>
                <w:rPr>
                  <w:rFonts w:ascii="Cambria Math" w:hAnsi="Cambria Math" w:cs="Times New Roman"/>
                  <w:sz w:val="28"/>
                  <w:szCs w:val="28"/>
                  <w:lang w:val="kk-KZ"/>
                </w:rPr>
                <m:t>Bi</m:t>
              </m:r>
            </m:e>
            <m:sup>
              <m:r>
                <w:rPr>
                  <w:rFonts w:ascii="Cambria Math" w:hAnsi="Cambria Math" w:cs="Times New Roman"/>
                  <w:sz w:val="28"/>
                  <w:szCs w:val="28"/>
                  <w:lang w:val="kk-KZ"/>
                </w:rPr>
                <m:t>3+</m:t>
              </m:r>
            </m:sup>
          </m:sSup>
          <m:r>
            <w:rPr>
              <w:rFonts w:ascii="Cambria Math" w:hAnsi="Cambria Math" w:cs="Times New Roman"/>
              <w:sz w:val="28"/>
              <w:szCs w:val="28"/>
              <w:lang w:val="kk-KZ"/>
            </w:rPr>
            <m:t>+0,8∙</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i</m:t>
              </m:r>
            </m:sub>
            <m:sup>
              <m:r>
                <w:rPr>
                  <w:rFonts w:ascii="Cambria Math" w:hAnsi="Cambria Math" w:cs="Times New Roman"/>
                  <w:sz w:val="28"/>
                  <w:szCs w:val="28"/>
                  <w:lang w:val="kk-KZ"/>
                </w:rPr>
                <m:t xml:space="preserve">0 </m:t>
              </m:r>
            </m:sup>
          </m:sSubSup>
          <m:sSup>
            <m:sSupPr>
              <m:ctrlPr>
                <w:rPr>
                  <w:rFonts w:ascii="Cambria Math" w:hAnsi="Cambria Math" w:cs="Times New Roman"/>
                  <w:i/>
                  <w:sz w:val="28"/>
                  <w:szCs w:val="28"/>
                  <w:lang w:val="en-US"/>
                </w:rPr>
              </m:ctrlPr>
            </m:sSupPr>
            <m:e>
              <m:r>
                <w:rPr>
                  <w:rFonts w:ascii="Cambria Math" w:hAnsi="Cambria Math" w:cs="Times New Roman"/>
                  <w:sz w:val="28"/>
                  <w:szCs w:val="28"/>
                  <w:lang w:val="kk-KZ"/>
                </w:rPr>
                <m:t>Dy</m:t>
              </m:r>
            </m:e>
            <m:sup>
              <m:r>
                <w:rPr>
                  <w:rFonts w:ascii="Cambria Math" w:hAnsi="Cambria Math" w:cs="Times New Roman"/>
                  <w:sz w:val="28"/>
                  <w:szCs w:val="28"/>
                  <w:lang w:val="kk-KZ"/>
                </w:rPr>
                <m:t>3+</m:t>
              </m:r>
            </m:sup>
          </m:sSup>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i</m:t>
              </m:r>
            </m:sub>
            <m:sup>
              <m:r>
                <w:rPr>
                  <w:rFonts w:ascii="Cambria Math" w:hAnsi="Cambria Math" w:cs="Times New Roman"/>
                  <w:sz w:val="28"/>
                  <w:szCs w:val="28"/>
                  <w:lang w:val="kk-KZ"/>
                </w:rPr>
                <m:t xml:space="preserve">k </m:t>
              </m:r>
            </m:sup>
          </m:sSubSup>
          <m:d>
            <m:dPr>
              <m:ctrlPr>
                <w:rPr>
                  <w:rFonts w:ascii="Cambria Math" w:hAnsi="Cambria Math" w:cs="Times New Roman"/>
                  <w:i/>
                  <w:sz w:val="28"/>
                  <w:szCs w:val="28"/>
                  <w:lang w:val="en-US"/>
                </w:rPr>
              </m:ctrlPr>
            </m:dPr>
            <m:e>
              <m:sSup>
                <m:sSupPr>
                  <m:ctrlPr>
                    <w:rPr>
                      <w:rFonts w:ascii="Cambria Math" w:hAnsi="Cambria Math" w:cs="Times New Roman"/>
                      <w:i/>
                      <w:sz w:val="28"/>
                      <w:szCs w:val="28"/>
                      <w:lang w:val="en-US"/>
                    </w:rPr>
                  </m:ctrlPr>
                </m:sSupPr>
                <m:e>
                  <m:r>
                    <w:rPr>
                      <w:rFonts w:ascii="Cambria Math" w:hAnsi="Cambria Math" w:cs="Times New Roman"/>
                      <w:sz w:val="28"/>
                      <w:szCs w:val="28"/>
                      <w:lang w:val="kk-KZ"/>
                    </w:rPr>
                    <m:t>Mn</m:t>
                  </m:r>
                </m:e>
                <m:sup>
                  <m:r>
                    <w:rPr>
                      <w:rFonts w:ascii="Cambria Math" w:hAnsi="Cambria Math" w:cs="Times New Roman"/>
                      <w:sz w:val="28"/>
                      <w:szCs w:val="28"/>
                      <w:lang w:val="kk-KZ"/>
                    </w:rPr>
                    <m:t>3+</m:t>
                  </m:r>
                </m:sup>
              </m:sSup>
            </m:e>
          </m:d>
          <m:r>
            <w:rPr>
              <w:rFonts w:ascii="Cambria Math" w:hAnsi="Cambria Math" w:cs="Times New Roman"/>
              <w:sz w:val="28"/>
              <w:szCs w:val="28"/>
              <w:lang w:val="kk-KZ"/>
            </w:rPr>
            <m:t>+3∙</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i</m:t>
              </m:r>
            </m:sub>
            <m:sup>
              <m:r>
                <w:rPr>
                  <w:rFonts w:ascii="Cambria Math" w:hAnsi="Cambria Math" w:cs="Times New Roman"/>
                  <w:sz w:val="28"/>
                  <w:szCs w:val="28"/>
                  <w:lang w:val="kk-KZ"/>
                </w:rPr>
                <m:t>a</m:t>
              </m:r>
            </m:sup>
          </m:sSubSup>
          <m:d>
            <m:dPr>
              <m:ctrlPr>
                <w:rPr>
                  <w:rFonts w:ascii="Cambria Math" w:hAnsi="Cambria Math" w:cs="Times New Roman"/>
                  <w:i/>
                  <w:sz w:val="28"/>
                  <w:szCs w:val="28"/>
                  <w:lang w:val="en-US"/>
                </w:rPr>
              </m:ctrlPr>
            </m:dPr>
            <m:e>
              <m:sSup>
                <m:sSupPr>
                  <m:ctrlPr>
                    <w:rPr>
                      <w:rFonts w:ascii="Cambria Math" w:hAnsi="Cambria Math" w:cs="Times New Roman"/>
                      <w:i/>
                      <w:sz w:val="28"/>
                      <w:szCs w:val="28"/>
                      <w:lang w:val="en-US"/>
                    </w:rPr>
                  </m:ctrlPr>
                </m:sSupPr>
                <m:e>
                  <m:r>
                    <w:rPr>
                      <w:rFonts w:ascii="Cambria Math" w:hAnsi="Cambria Math" w:cs="Times New Roman"/>
                      <w:sz w:val="28"/>
                      <w:szCs w:val="28"/>
                      <w:lang w:val="kk-KZ"/>
                    </w:rPr>
                    <m:t>0</m:t>
                  </m:r>
                </m:e>
                <m:sup>
                  <m:r>
                    <w:rPr>
                      <w:rFonts w:ascii="Cambria Math" w:hAnsi="Cambria Math" w:cs="Times New Roman"/>
                      <w:sz w:val="28"/>
                      <w:szCs w:val="28"/>
                      <w:lang w:val="kk-KZ"/>
                    </w:rPr>
                    <m:t>2-</m:t>
                  </m:r>
                </m:sup>
              </m:sSup>
            </m:e>
          </m:d>
          <m:r>
            <w:rPr>
              <w:rFonts w:ascii="Cambria Math" w:hAnsi="Cambria Math" w:cs="Times New Roman"/>
              <w:sz w:val="28"/>
              <w:szCs w:val="28"/>
              <w:lang w:val="kk-KZ"/>
            </w:rPr>
            <m:t>=</m:t>
          </m:r>
          <m:sSubSup>
            <m:sSubSupPr>
              <m:ctrlPr>
                <w:rPr>
                  <w:rFonts w:ascii="Cambria Math" w:hAnsi="Cambria Math" w:cs="Times New Roman"/>
                  <w:sz w:val="28"/>
                  <w:szCs w:val="28"/>
                  <w:lang w:val="en-US"/>
                </w:rPr>
              </m:ctrlPr>
            </m:sSubSupPr>
            <m:e>
              <m:r>
                <m:rPr>
                  <m:sty m:val="p"/>
                </m:rPr>
                <w:rPr>
                  <w:rFonts w:ascii="Cambria Math" w:hAnsi="Cambria Math" w:cs="Times New Roman"/>
                  <w:sz w:val="28"/>
                  <w:szCs w:val="28"/>
                  <w:lang w:val="kk-KZ"/>
                </w:rPr>
                <m:t>S</m:t>
              </m:r>
            </m:e>
            <m:sub>
              <m:r>
                <m:rPr>
                  <m:sty m:val="p"/>
                </m:rPr>
                <w:rPr>
                  <w:rFonts w:ascii="Cambria Math" w:hAnsi="Cambria Math" w:cs="Times New Roman"/>
                  <w:sz w:val="28"/>
                  <w:szCs w:val="28"/>
                  <w:lang w:val="kk-KZ"/>
                </w:rPr>
                <m:t>298</m:t>
              </m:r>
            </m:sub>
            <m:sup>
              <m:r>
                <m:rPr>
                  <m:sty m:val="p"/>
                </m:rPr>
                <w:rPr>
                  <w:rFonts w:ascii="Cambria Math" w:hAnsi="Cambria Math" w:cs="Times New Roman"/>
                  <w:sz w:val="28"/>
                  <w:szCs w:val="28"/>
                  <w:lang w:val="kk-KZ"/>
                </w:rPr>
                <m:t>0</m:t>
              </m:r>
            </m:sup>
          </m:sSubSup>
          <m:r>
            <w:rPr>
              <w:rFonts w:ascii="Cambria Math" w:hAnsi="Cambria Math" w:cs="Times New Roman"/>
              <w:sz w:val="28"/>
              <w:szCs w:val="28"/>
              <w:lang w:val="kk-KZ"/>
            </w:rPr>
            <m:t>=0,2∙52,8+0,8∙58,9+34,7+3∙11,7=</m:t>
          </m:r>
        </m:oMath>
      </m:oMathPara>
    </w:p>
    <w:p w:rsidR="006E7322" w:rsidRPr="00325DEC" w:rsidRDefault="00287097" w:rsidP="00287097">
      <w:pPr>
        <w:jc w:val="right"/>
        <w:rPr>
          <w:rFonts w:ascii="Times New Roman" w:eastAsia="Arial" w:hAnsi="Times New Roman" w:cs="Times New Roman"/>
          <w:sz w:val="28"/>
          <w:szCs w:val="28"/>
          <w:lang w:val="kk-KZ"/>
        </w:rPr>
      </w:pPr>
      <m:oMath>
        <m:r>
          <w:rPr>
            <w:rFonts w:ascii="Cambria Math" w:hAnsi="Cambria Math" w:cs="Times New Roman"/>
            <w:sz w:val="28"/>
            <w:szCs w:val="28"/>
            <w:lang w:val="kk-KZ"/>
          </w:rPr>
          <m:t>=5,25+47,12+34,7+35,1=127,48</m:t>
        </m:r>
      </m:oMath>
      <w:r w:rsidRPr="00325DEC">
        <w:rPr>
          <w:rFonts w:ascii="Times New Roman" w:hAnsi="Times New Roman" w:cs="Times New Roman"/>
          <w:sz w:val="28"/>
          <w:szCs w:val="28"/>
          <w:lang w:val="kk-KZ"/>
        </w:rPr>
        <w:t xml:space="preserve"> </w:t>
      </w:r>
      <m:oMath>
        <m:r>
          <w:rPr>
            <w:rFonts w:ascii="Cambria Math" w:hAnsi="Cambria Math" w:cs="Times New Roman"/>
            <w:sz w:val="28"/>
            <w:szCs w:val="28"/>
            <w:lang w:val="kk-KZ"/>
          </w:rPr>
          <m:t>Дж/моль∙К</m:t>
        </m:r>
      </m:oMath>
      <w:r w:rsidR="00A710F5" w:rsidRPr="00325DEC">
        <w:rPr>
          <w:rFonts w:ascii="Times New Roman" w:eastAsia="Arial" w:hAnsi="Times New Roman" w:cs="Times New Roman"/>
          <w:sz w:val="28"/>
          <w:szCs w:val="28"/>
          <w:lang w:val="kk-KZ"/>
        </w:rPr>
        <w:t xml:space="preserve"> </w:t>
      </w:r>
      <w:r w:rsidRPr="00325DEC">
        <w:rPr>
          <w:rFonts w:ascii="Times New Roman" w:eastAsia="Arial" w:hAnsi="Times New Roman" w:cs="Times New Roman"/>
          <w:sz w:val="28"/>
          <w:szCs w:val="28"/>
          <w:lang w:val="kk-KZ"/>
        </w:rPr>
        <w:t xml:space="preserve">                                      </w:t>
      </w:r>
      <w:r w:rsidR="008E1478" w:rsidRPr="00325DEC">
        <w:rPr>
          <w:rFonts w:ascii="Times New Roman" w:hAnsi="Times New Roman" w:cs="Times New Roman"/>
          <w:sz w:val="28"/>
          <w:szCs w:val="28"/>
          <w:lang w:val="kk-KZ"/>
        </w:rPr>
        <w:t>(34)</w:t>
      </w:r>
    </w:p>
    <w:p w:rsidR="00164F52" w:rsidRPr="00325DEC" w:rsidRDefault="00164F52" w:rsidP="00355B42">
      <w:pPr>
        <w:ind w:left="8" w:firstLine="559"/>
        <w:jc w:val="both"/>
        <w:rPr>
          <w:rFonts w:ascii="Times New Roman" w:eastAsia="Arial" w:hAnsi="Times New Roman" w:cs="Times New Roman"/>
          <w:sz w:val="28"/>
          <w:szCs w:val="28"/>
          <w:lang w:val="kk-KZ"/>
        </w:rPr>
      </w:pPr>
    </w:p>
    <w:p w:rsidR="00164F52" w:rsidRPr="00325DEC" w:rsidRDefault="00164F52" w:rsidP="00355B42">
      <w:pPr>
        <w:ind w:left="8" w:firstLine="559"/>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бұл ж</w:t>
      </w:r>
      <w:r w:rsidR="00783363" w:rsidRPr="00325DEC">
        <w:rPr>
          <w:rFonts w:ascii="Times New Roman" w:eastAsia="Arial" w:hAnsi="Times New Roman" w:cs="Times New Roman"/>
          <w:sz w:val="28"/>
          <w:szCs w:val="28"/>
          <w:lang w:val="kk-KZ"/>
        </w:rPr>
        <w:t>ерде</w:t>
      </w:r>
    </w:p>
    <w:p w:rsidR="00783363" w:rsidRPr="00325DEC" w:rsidRDefault="00783363" w:rsidP="00355B42">
      <w:pPr>
        <w:ind w:left="8" w:firstLine="559"/>
        <w:jc w:val="both"/>
        <w:rPr>
          <w:rFonts w:ascii="Times New Roman" w:eastAsia="Arial" w:hAnsi="Times New Roman" w:cs="Times New Roman"/>
          <w:sz w:val="28"/>
          <w:szCs w:val="28"/>
          <w:lang w:val="kk-KZ"/>
        </w:rPr>
      </w:pPr>
    </w:p>
    <w:p w:rsidR="00164F52" w:rsidRPr="00325DEC" w:rsidRDefault="00164F52" w:rsidP="00355B42">
      <w:pPr>
        <w:ind w:left="8" w:firstLine="559"/>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S</w:t>
      </w:r>
      <w:r w:rsidRPr="00325DEC">
        <w:rPr>
          <w:rFonts w:ascii="Times New Roman" w:eastAsia="Arial" w:hAnsi="Times New Roman" w:cs="Times New Roman"/>
          <w:sz w:val="28"/>
          <w:szCs w:val="28"/>
          <w:vertAlign w:val="superscript"/>
          <w:lang w:val="kk-KZ"/>
        </w:rPr>
        <w:t>k</w:t>
      </w:r>
      <w:r w:rsidRPr="00325DEC">
        <w:rPr>
          <w:rFonts w:ascii="Times New Roman" w:eastAsia="Arial" w:hAnsi="Times New Roman" w:cs="Times New Roman"/>
          <w:sz w:val="28"/>
          <w:szCs w:val="28"/>
          <w:vertAlign w:val="subscript"/>
          <w:lang w:val="kk-KZ"/>
        </w:rPr>
        <w:t>i</w:t>
      </w:r>
      <w:r w:rsidRPr="00325DEC">
        <w:rPr>
          <w:rFonts w:ascii="Times New Roman" w:eastAsia="Arial" w:hAnsi="Times New Roman" w:cs="Times New Roman"/>
          <w:sz w:val="28"/>
          <w:szCs w:val="28"/>
          <w:lang w:val="kk-KZ"/>
        </w:rPr>
        <w:t xml:space="preserve"> (</w:t>
      </w: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perscript"/>
          <w:lang w:val="kk-KZ"/>
        </w:rPr>
        <w:t>3+</w:t>
      </w:r>
      <w:r w:rsidRPr="00325DEC">
        <w:rPr>
          <w:rFonts w:ascii="Times New Roman" w:eastAsia="Arial" w:hAnsi="Times New Roman" w:cs="Times New Roman"/>
          <w:sz w:val="28"/>
          <w:szCs w:val="28"/>
          <w:lang w:val="kk-KZ"/>
        </w:rPr>
        <w:t xml:space="preserve">) = </w:t>
      </w:r>
      <w:r w:rsidR="009A72D5" w:rsidRPr="00325DEC">
        <w:rPr>
          <w:rFonts w:ascii="Times New Roman" w:eastAsia="Arial" w:hAnsi="Times New Roman" w:cs="Times New Roman"/>
          <w:sz w:val="28"/>
          <w:szCs w:val="28"/>
          <w:lang w:val="kk-KZ"/>
        </w:rPr>
        <w:t>52,8</w:t>
      </w:r>
      <w:r w:rsidRPr="00325DEC">
        <w:rPr>
          <w:rFonts w:ascii="Times New Roman" w:eastAsia="Arial" w:hAnsi="Times New Roman" w:cs="Times New Roman"/>
          <w:sz w:val="28"/>
          <w:szCs w:val="28"/>
          <w:lang w:val="kk-KZ"/>
        </w:rPr>
        <w:t xml:space="preserve"> </w:t>
      </w:r>
      <w:r w:rsidR="009A72D5" w:rsidRPr="00325DEC">
        <w:rPr>
          <w:rFonts w:ascii="Times New Roman" w:eastAsia="Arial" w:hAnsi="Times New Roman" w:cs="Times New Roman"/>
          <w:sz w:val="28"/>
          <w:szCs w:val="28"/>
          <w:lang w:val="kk-KZ"/>
        </w:rPr>
        <w:t>Дж</w:t>
      </w:r>
      <w:r w:rsidR="009A72D5" w:rsidRPr="00325DEC">
        <w:rPr>
          <w:rFonts w:ascii="Times New Roman" w:hAnsi="Times New Roman" w:cs="Times New Roman"/>
          <w:sz w:val="28"/>
          <w:lang w:val="kk-KZ"/>
        </w:rPr>
        <w:t>∙моль</w:t>
      </w:r>
      <w:r w:rsidR="009A72D5" w:rsidRPr="00325DEC">
        <w:rPr>
          <w:rFonts w:ascii="Times New Roman" w:hAnsi="Times New Roman" w:cs="Times New Roman"/>
          <w:sz w:val="28"/>
          <w:vertAlign w:val="superscript"/>
          <w:lang w:val="kk-KZ"/>
        </w:rPr>
        <w:t>-1</w:t>
      </w:r>
      <w:r w:rsidR="009A72D5" w:rsidRPr="00325DEC">
        <w:rPr>
          <w:rFonts w:ascii="Times New Roman" w:hAnsi="Times New Roman" w:cs="Times New Roman"/>
          <w:sz w:val="28"/>
          <w:lang w:val="kk-KZ"/>
        </w:rPr>
        <w:t>∙К</w:t>
      </w:r>
      <w:r w:rsidR="009A72D5" w:rsidRPr="00325DEC">
        <w:rPr>
          <w:rFonts w:ascii="Times New Roman" w:hAnsi="Times New Roman" w:cs="Times New Roman"/>
          <w:sz w:val="28"/>
          <w:vertAlign w:val="superscript"/>
          <w:lang w:val="kk-KZ"/>
        </w:rPr>
        <w:t>-1</w:t>
      </w:r>
      <w:r w:rsidR="009A72D5" w:rsidRPr="00325DEC">
        <w:rPr>
          <w:rFonts w:ascii="Times New Roman" w:eastAsia="Arial" w:hAnsi="Times New Roman" w:cs="Times New Roman"/>
          <w:sz w:val="28"/>
          <w:szCs w:val="28"/>
          <w:lang w:val="kk-KZ"/>
        </w:rPr>
        <w:t>;</w:t>
      </w:r>
    </w:p>
    <w:p w:rsidR="00164F52" w:rsidRPr="00325DEC" w:rsidRDefault="00ED77FA" w:rsidP="00355B42">
      <w:pPr>
        <w:ind w:firstLine="559"/>
        <w:rPr>
          <w:rFonts w:ascii="Times New Roman" w:hAnsi="Times New Roman" w:cs="Times New Roman"/>
          <w:sz w:val="28"/>
          <w:lang w:val="kk-KZ"/>
        </w:rPr>
      </w:pPr>
      <w:r w:rsidRPr="00325DEC">
        <w:rPr>
          <w:rFonts w:ascii="Times New Roman" w:eastAsia="Arial" w:hAnsi="Times New Roman" w:cs="Times New Roman"/>
          <w:sz w:val="28"/>
          <w:szCs w:val="28"/>
          <w:lang w:val="kk-KZ"/>
        </w:rPr>
        <w:t>S</w:t>
      </w:r>
      <w:r w:rsidRPr="00325DEC">
        <w:rPr>
          <w:rFonts w:ascii="Times New Roman" w:eastAsia="Arial" w:hAnsi="Times New Roman" w:cs="Times New Roman"/>
          <w:sz w:val="28"/>
          <w:szCs w:val="28"/>
          <w:vertAlign w:val="superscript"/>
          <w:lang w:val="kk-KZ"/>
        </w:rPr>
        <w:t>k</w:t>
      </w:r>
      <w:r w:rsidRPr="00325DEC">
        <w:rPr>
          <w:rFonts w:ascii="Times New Roman" w:eastAsia="Arial" w:hAnsi="Times New Roman" w:cs="Times New Roman"/>
          <w:sz w:val="28"/>
          <w:szCs w:val="28"/>
          <w:vertAlign w:val="subscript"/>
          <w:lang w:val="kk-KZ"/>
        </w:rPr>
        <w:t>i</w:t>
      </w:r>
      <w:r w:rsidR="00164F52" w:rsidRPr="00325DEC">
        <w:rPr>
          <w:rFonts w:ascii="Times New Roman" w:hAnsi="Times New Roman" w:cs="Times New Roman"/>
          <w:sz w:val="28"/>
          <w:lang w:val="kk-KZ"/>
        </w:rPr>
        <w:t xml:space="preserve"> (Dy</w:t>
      </w:r>
      <w:r w:rsidR="00164F52" w:rsidRPr="00325DEC">
        <w:rPr>
          <w:rFonts w:ascii="Times New Roman" w:hAnsi="Times New Roman" w:cs="Times New Roman"/>
          <w:sz w:val="28"/>
          <w:vertAlign w:val="superscript"/>
          <w:lang w:val="kk-KZ"/>
        </w:rPr>
        <w:t>3+</w:t>
      </w:r>
      <w:r w:rsidR="00164F52" w:rsidRPr="00325DEC">
        <w:rPr>
          <w:rFonts w:ascii="Times New Roman" w:hAnsi="Times New Roman" w:cs="Times New Roman"/>
          <w:sz w:val="28"/>
          <w:lang w:val="kk-KZ"/>
        </w:rPr>
        <w:t xml:space="preserve">) = </w:t>
      </w:r>
      <w:r w:rsidR="009A72D5" w:rsidRPr="00325DEC">
        <w:rPr>
          <w:rFonts w:ascii="Times New Roman" w:hAnsi="Times New Roman" w:cs="Times New Roman"/>
          <w:sz w:val="28"/>
          <w:lang w:val="kk-KZ"/>
        </w:rPr>
        <w:t>58,9</w:t>
      </w:r>
      <w:r w:rsidR="00164F52" w:rsidRPr="00325DEC">
        <w:rPr>
          <w:rFonts w:ascii="Times New Roman" w:hAnsi="Times New Roman" w:cs="Times New Roman"/>
          <w:sz w:val="28"/>
          <w:lang w:val="kk-KZ"/>
        </w:rPr>
        <w:t xml:space="preserve"> </w:t>
      </w:r>
      <w:r w:rsidR="009A72D5" w:rsidRPr="00325DEC">
        <w:rPr>
          <w:rFonts w:ascii="Times New Roman" w:eastAsia="Arial" w:hAnsi="Times New Roman" w:cs="Times New Roman"/>
          <w:sz w:val="28"/>
          <w:szCs w:val="28"/>
          <w:lang w:val="kk-KZ"/>
        </w:rPr>
        <w:t>Дж</w:t>
      </w:r>
      <w:r w:rsidR="009A72D5" w:rsidRPr="00325DEC">
        <w:rPr>
          <w:rFonts w:ascii="Times New Roman" w:hAnsi="Times New Roman" w:cs="Times New Roman"/>
          <w:sz w:val="28"/>
          <w:lang w:val="kk-KZ"/>
        </w:rPr>
        <w:t>∙моль</w:t>
      </w:r>
      <w:r w:rsidR="009A72D5" w:rsidRPr="00325DEC">
        <w:rPr>
          <w:rFonts w:ascii="Times New Roman" w:hAnsi="Times New Roman" w:cs="Times New Roman"/>
          <w:sz w:val="28"/>
          <w:vertAlign w:val="superscript"/>
          <w:lang w:val="kk-KZ"/>
        </w:rPr>
        <w:t>-1</w:t>
      </w:r>
      <w:r w:rsidR="009A72D5" w:rsidRPr="00325DEC">
        <w:rPr>
          <w:rFonts w:ascii="Times New Roman" w:hAnsi="Times New Roman" w:cs="Times New Roman"/>
          <w:sz w:val="28"/>
          <w:lang w:val="kk-KZ"/>
        </w:rPr>
        <w:t>∙К</w:t>
      </w:r>
      <w:r w:rsidR="009A72D5" w:rsidRPr="00325DEC">
        <w:rPr>
          <w:rFonts w:ascii="Times New Roman" w:hAnsi="Times New Roman" w:cs="Times New Roman"/>
          <w:sz w:val="28"/>
          <w:vertAlign w:val="superscript"/>
          <w:lang w:val="kk-KZ"/>
        </w:rPr>
        <w:t>-1</w:t>
      </w:r>
      <w:r w:rsidR="009A72D5" w:rsidRPr="00325DEC">
        <w:rPr>
          <w:rFonts w:ascii="Times New Roman" w:hAnsi="Times New Roman" w:cs="Times New Roman"/>
          <w:sz w:val="28"/>
          <w:lang w:val="kk-KZ"/>
        </w:rPr>
        <w:t>;</w:t>
      </w:r>
    </w:p>
    <w:p w:rsidR="00164F52" w:rsidRPr="00325DEC" w:rsidRDefault="00164F52" w:rsidP="00355B42">
      <w:pPr>
        <w:ind w:left="8" w:firstLine="559"/>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S</w:t>
      </w:r>
      <w:r w:rsidRPr="00325DEC">
        <w:rPr>
          <w:rFonts w:ascii="Times New Roman" w:eastAsia="Arial" w:hAnsi="Times New Roman" w:cs="Times New Roman"/>
          <w:sz w:val="28"/>
          <w:szCs w:val="28"/>
          <w:vertAlign w:val="superscript"/>
          <w:lang w:val="kk-KZ"/>
        </w:rPr>
        <w:t>k</w:t>
      </w:r>
      <w:r w:rsidRPr="00325DEC">
        <w:rPr>
          <w:rFonts w:ascii="Times New Roman" w:eastAsia="Arial" w:hAnsi="Times New Roman" w:cs="Times New Roman"/>
          <w:sz w:val="28"/>
          <w:szCs w:val="28"/>
          <w:vertAlign w:val="subscript"/>
          <w:lang w:val="kk-KZ"/>
        </w:rPr>
        <w:t>i</w:t>
      </w:r>
      <w:r w:rsidRPr="00325DEC">
        <w:rPr>
          <w:rFonts w:ascii="Times New Roman" w:eastAsia="Arial" w:hAnsi="Times New Roman" w:cs="Times New Roman"/>
          <w:sz w:val="28"/>
          <w:szCs w:val="28"/>
          <w:lang w:val="kk-KZ"/>
        </w:rPr>
        <w:t xml:space="preserve"> (</w:t>
      </w:r>
      <w:r w:rsidRPr="00325DEC">
        <w:rPr>
          <w:rFonts w:ascii="Times New Roman" w:hAnsi="Times New Roman" w:cs="Times New Roman"/>
          <w:sz w:val="28"/>
          <w:szCs w:val="28"/>
          <w:lang w:val="kk-KZ"/>
        </w:rPr>
        <w:t>Mn</w:t>
      </w:r>
      <w:r w:rsidRPr="00325DEC">
        <w:rPr>
          <w:rFonts w:ascii="Times New Roman" w:hAnsi="Times New Roman" w:cs="Times New Roman"/>
          <w:sz w:val="28"/>
          <w:szCs w:val="28"/>
          <w:vertAlign w:val="superscript"/>
          <w:lang w:val="kk-KZ"/>
        </w:rPr>
        <w:t>3+</w:t>
      </w:r>
      <w:r w:rsidR="009A72D5" w:rsidRPr="00325DEC">
        <w:rPr>
          <w:rFonts w:ascii="Times New Roman" w:eastAsia="Arial" w:hAnsi="Times New Roman" w:cs="Times New Roman"/>
          <w:sz w:val="28"/>
          <w:szCs w:val="28"/>
          <w:lang w:val="kk-KZ"/>
        </w:rPr>
        <w:t>) = 34,7</w:t>
      </w:r>
      <w:r w:rsidRPr="00325DEC">
        <w:rPr>
          <w:rFonts w:ascii="Times New Roman" w:eastAsia="Arial" w:hAnsi="Times New Roman" w:cs="Times New Roman"/>
          <w:sz w:val="28"/>
          <w:szCs w:val="28"/>
          <w:lang w:val="kk-KZ"/>
        </w:rPr>
        <w:t xml:space="preserve"> </w:t>
      </w:r>
      <w:r w:rsidR="009A72D5" w:rsidRPr="00325DEC">
        <w:rPr>
          <w:rFonts w:ascii="Times New Roman" w:eastAsia="Arial" w:hAnsi="Times New Roman" w:cs="Times New Roman"/>
          <w:sz w:val="28"/>
          <w:szCs w:val="28"/>
          <w:lang w:val="kk-KZ"/>
        </w:rPr>
        <w:t>Дж</w:t>
      </w:r>
      <w:r w:rsidR="009A72D5" w:rsidRPr="00325DEC">
        <w:rPr>
          <w:rFonts w:ascii="Times New Roman" w:hAnsi="Times New Roman" w:cs="Times New Roman"/>
          <w:sz w:val="28"/>
          <w:lang w:val="kk-KZ"/>
        </w:rPr>
        <w:t>∙моль</w:t>
      </w:r>
      <w:r w:rsidR="009A72D5" w:rsidRPr="00325DEC">
        <w:rPr>
          <w:rFonts w:ascii="Times New Roman" w:hAnsi="Times New Roman" w:cs="Times New Roman"/>
          <w:sz w:val="28"/>
          <w:vertAlign w:val="superscript"/>
          <w:lang w:val="kk-KZ"/>
        </w:rPr>
        <w:t>-1</w:t>
      </w:r>
      <w:r w:rsidR="009A72D5" w:rsidRPr="00325DEC">
        <w:rPr>
          <w:rFonts w:ascii="Times New Roman" w:hAnsi="Times New Roman" w:cs="Times New Roman"/>
          <w:sz w:val="28"/>
          <w:lang w:val="kk-KZ"/>
        </w:rPr>
        <w:t>∙К</w:t>
      </w:r>
      <w:r w:rsidR="009A72D5" w:rsidRPr="00325DEC">
        <w:rPr>
          <w:rFonts w:ascii="Times New Roman" w:hAnsi="Times New Roman" w:cs="Times New Roman"/>
          <w:sz w:val="28"/>
          <w:vertAlign w:val="superscript"/>
          <w:lang w:val="kk-KZ"/>
        </w:rPr>
        <w:t>-1</w:t>
      </w:r>
      <w:r w:rsidR="009A72D5" w:rsidRPr="00325DEC">
        <w:rPr>
          <w:rFonts w:ascii="Times New Roman" w:eastAsia="Arial" w:hAnsi="Times New Roman" w:cs="Times New Roman"/>
          <w:sz w:val="28"/>
          <w:szCs w:val="28"/>
          <w:lang w:val="kk-KZ"/>
        </w:rPr>
        <w:t>;</w:t>
      </w:r>
    </w:p>
    <w:p w:rsidR="00164F52" w:rsidRPr="00325DEC" w:rsidRDefault="00164F52" w:rsidP="00355B42">
      <w:pPr>
        <w:ind w:left="8" w:firstLine="559"/>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S</w:t>
      </w:r>
      <w:r w:rsidRPr="00325DEC">
        <w:rPr>
          <w:rFonts w:ascii="Times New Roman" w:eastAsia="Arial" w:hAnsi="Times New Roman" w:cs="Times New Roman"/>
          <w:sz w:val="28"/>
          <w:szCs w:val="28"/>
          <w:vertAlign w:val="superscript"/>
          <w:lang w:val="kk-KZ"/>
        </w:rPr>
        <w:t>a</w:t>
      </w:r>
      <w:r w:rsidRPr="00325DEC">
        <w:rPr>
          <w:rFonts w:ascii="Times New Roman" w:eastAsia="Arial" w:hAnsi="Times New Roman" w:cs="Times New Roman"/>
          <w:sz w:val="28"/>
          <w:szCs w:val="28"/>
          <w:vertAlign w:val="subscript"/>
          <w:lang w:val="kk-KZ"/>
        </w:rPr>
        <w:t>i</w:t>
      </w:r>
      <w:r w:rsidRPr="00325DEC">
        <w:rPr>
          <w:rFonts w:ascii="Times New Roman" w:hAnsi="Times New Roman" w:cs="Times New Roman"/>
          <w:sz w:val="28"/>
          <w:szCs w:val="28"/>
          <w:vertAlign w:val="subscript"/>
          <w:lang w:val="kk-KZ"/>
        </w:rPr>
        <w:t>.</w:t>
      </w:r>
      <w:r w:rsidRPr="00325DEC">
        <w:rPr>
          <w:rFonts w:ascii="Times New Roman" w:hAnsi="Times New Roman" w:cs="Times New Roman"/>
          <w:sz w:val="28"/>
          <w:szCs w:val="28"/>
          <w:lang w:val="kk-KZ"/>
        </w:rPr>
        <w:t>(O</w:t>
      </w:r>
      <w:r w:rsidRPr="00325DEC">
        <w:rPr>
          <w:rFonts w:ascii="Times New Roman" w:hAnsi="Times New Roman" w:cs="Times New Roman"/>
          <w:sz w:val="28"/>
          <w:szCs w:val="28"/>
          <w:vertAlign w:val="superscript"/>
          <w:lang w:val="kk-KZ"/>
        </w:rPr>
        <w:t>2-</w:t>
      </w:r>
      <w:r w:rsidR="009A72D5" w:rsidRPr="00325DEC">
        <w:rPr>
          <w:rFonts w:ascii="Times New Roman" w:eastAsia="Arial" w:hAnsi="Times New Roman" w:cs="Times New Roman"/>
          <w:sz w:val="28"/>
          <w:szCs w:val="28"/>
          <w:lang w:val="kk-KZ"/>
        </w:rPr>
        <w:t>) = 11,7</w:t>
      </w:r>
      <w:r w:rsidRPr="00325DEC">
        <w:rPr>
          <w:rFonts w:ascii="Times New Roman" w:eastAsia="Arial" w:hAnsi="Times New Roman" w:cs="Times New Roman"/>
          <w:sz w:val="28"/>
          <w:szCs w:val="28"/>
          <w:lang w:val="kk-KZ"/>
        </w:rPr>
        <w:t xml:space="preserve"> </w:t>
      </w:r>
      <w:r w:rsidR="009A72D5" w:rsidRPr="00325DEC">
        <w:rPr>
          <w:rFonts w:ascii="Times New Roman" w:eastAsia="Arial" w:hAnsi="Times New Roman" w:cs="Times New Roman"/>
          <w:sz w:val="28"/>
          <w:szCs w:val="28"/>
          <w:lang w:val="kk-KZ"/>
        </w:rPr>
        <w:t>Дж</w:t>
      </w:r>
      <w:r w:rsidR="009A72D5" w:rsidRPr="00325DEC">
        <w:rPr>
          <w:rFonts w:ascii="Times New Roman" w:hAnsi="Times New Roman" w:cs="Times New Roman"/>
          <w:sz w:val="28"/>
          <w:lang w:val="kk-KZ"/>
        </w:rPr>
        <w:t>∙моль</w:t>
      </w:r>
      <w:r w:rsidR="009A72D5" w:rsidRPr="00325DEC">
        <w:rPr>
          <w:rFonts w:ascii="Times New Roman" w:hAnsi="Times New Roman" w:cs="Times New Roman"/>
          <w:sz w:val="28"/>
          <w:vertAlign w:val="superscript"/>
          <w:lang w:val="kk-KZ"/>
        </w:rPr>
        <w:t>-1</w:t>
      </w:r>
      <w:r w:rsidR="009A72D5" w:rsidRPr="00325DEC">
        <w:rPr>
          <w:rFonts w:ascii="Times New Roman" w:hAnsi="Times New Roman" w:cs="Times New Roman"/>
          <w:sz w:val="28"/>
          <w:lang w:val="kk-KZ"/>
        </w:rPr>
        <w:t>∙К</w:t>
      </w:r>
      <w:r w:rsidR="009A72D5" w:rsidRPr="00325DEC">
        <w:rPr>
          <w:rFonts w:ascii="Times New Roman" w:hAnsi="Times New Roman" w:cs="Times New Roman"/>
          <w:sz w:val="28"/>
          <w:vertAlign w:val="superscript"/>
          <w:lang w:val="kk-KZ"/>
        </w:rPr>
        <w:t>-1</w:t>
      </w:r>
      <w:r w:rsidRPr="00325DEC">
        <w:rPr>
          <w:rFonts w:ascii="Times New Roman" w:eastAsia="Arial" w:hAnsi="Times New Roman" w:cs="Times New Roman"/>
          <w:sz w:val="28"/>
          <w:szCs w:val="28"/>
          <w:lang w:val="kk-KZ"/>
        </w:rPr>
        <w:t xml:space="preserve"> </w:t>
      </w:r>
      <w:r w:rsidR="000153F2" w:rsidRPr="00325DEC">
        <w:rPr>
          <w:rFonts w:ascii="Times New Roman" w:eastAsia="Arial" w:hAnsi="Times New Roman" w:cs="Times New Roman"/>
          <w:sz w:val="28"/>
          <w:szCs w:val="28"/>
          <w:lang w:val="kk-KZ"/>
        </w:rPr>
        <w:t>[</w:t>
      </w:r>
      <w:r w:rsidR="00AD187B" w:rsidRPr="00325DEC">
        <w:rPr>
          <w:rFonts w:ascii="Times New Roman" w:eastAsia="Arial" w:hAnsi="Times New Roman" w:cs="Times New Roman"/>
          <w:sz w:val="28"/>
          <w:szCs w:val="28"/>
          <w:lang w:val="kk-KZ"/>
        </w:rPr>
        <w:t>1</w:t>
      </w:r>
      <w:r w:rsidR="00E53B27" w:rsidRPr="00325DEC">
        <w:rPr>
          <w:rFonts w:ascii="Times New Roman" w:eastAsia="Arial" w:hAnsi="Times New Roman" w:cs="Times New Roman"/>
          <w:sz w:val="28"/>
          <w:szCs w:val="28"/>
          <w:lang w:val="kk-KZ"/>
        </w:rPr>
        <w:t>2</w:t>
      </w:r>
      <w:r w:rsidR="00966414" w:rsidRPr="00325DEC">
        <w:rPr>
          <w:rFonts w:ascii="Times New Roman" w:eastAsia="Arial" w:hAnsi="Times New Roman" w:cs="Times New Roman"/>
          <w:sz w:val="28"/>
          <w:szCs w:val="28"/>
          <w:lang w:val="kk-KZ"/>
        </w:rPr>
        <w:t>1</w:t>
      </w:r>
      <w:r w:rsidR="000153F2" w:rsidRPr="00325DEC">
        <w:rPr>
          <w:rFonts w:ascii="Times New Roman" w:eastAsia="Arial" w:hAnsi="Times New Roman" w:cs="Times New Roman"/>
          <w:sz w:val="28"/>
          <w:szCs w:val="28"/>
          <w:lang w:val="kk-KZ"/>
        </w:rPr>
        <w:t xml:space="preserve">, </w:t>
      </w:r>
      <w:r w:rsidR="00B4611E" w:rsidRPr="00325DEC">
        <w:rPr>
          <w:rFonts w:ascii="Times New Roman" w:eastAsia="Arial" w:hAnsi="Times New Roman" w:cs="Times New Roman"/>
          <w:sz w:val="28"/>
          <w:szCs w:val="28"/>
          <w:lang w:val="kk-KZ"/>
        </w:rPr>
        <w:t>с.</w:t>
      </w:r>
      <w:r w:rsidR="000153F2" w:rsidRPr="00325DEC">
        <w:rPr>
          <w:rFonts w:ascii="Times New Roman" w:eastAsia="Arial" w:hAnsi="Times New Roman" w:cs="Times New Roman"/>
          <w:sz w:val="28"/>
          <w:szCs w:val="28"/>
          <w:lang w:val="kk-KZ"/>
        </w:rPr>
        <w:t>1</w:t>
      </w:r>
      <w:r w:rsidR="009A72D5" w:rsidRPr="00325DEC">
        <w:rPr>
          <w:rFonts w:ascii="Times New Roman" w:eastAsia="Arial" w:hAnsi="Times New Roman" w:cs="Times New Roman"/>
          <w:sz w:val="28"/>
          <w:szCs w:val="28"/>
          <w:lang w:val="kk-KZ"/>
        </w:rPr>
        <w:t>11, 112</w:t>
      </w:r>
      <w:r w:rsidR="000153F2" w:rsidRPr="00325DEC">
        <w:rPr>
          <w:rFonts w:ascii="Times New Roman" w:eastAsia="Arial" w:hAnsi="Times New Roman" w:cs="Times New Roman"/>
          <w:sz w:val="28"/>
          <w:szCs w:val="28"/>
          <w:lang w:val="kk-KZ"/>
        </w:rPr>
        <w:t>]</w:t>
      </w:r>
      <w:r w:rsidR="00966414" w:rsidRPr="00325DEC">
        <w:rPr>
          <w:rFonts w:ascii="Times New Roman" w:eastAsia="Arial" w:hAnsi="Times New Roman" w:cs="Times New Roman"/>
          <w:sz w:val="28"/>
          <w:szCs w:val="28"/>
          <w:lang w:val="kk-KZ"/>
        </w:rPr>
        <w:t>.</w:t>
      </w:r>
    </w:p>
    <w:p w:rsidR="00783363" w:rsidRPr="00325DEC" w:rsidRDefault="00783363" w:rsidP="00355B42">
      <w:pPr>
        <w:ind w:left="1843"/>
        <w:jc w:val="both"/>
        <w:rPr>
          <w:rFonts w:ascii="Times New Roman" w:eastAsia="Arial" w:hAnsi="Times New Roman" w:cs="Times New Roman"/>
          <w:sz w:val="28"/>
          <w:szCs w:val="28"/>
          <w:lang w:val="kk-KZ"/>
        </w:rPr>
      </w:pPr>
    </w:p>
    <w:p w:rsidR="006E7322" w:rsidRPr="00325DEC" w:rsidRDefault="00164F52" w:rsidP="00355B42">
      <w:pPr>
        <w:ind w:left="8" w:firstLine="559"/>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бұдан</w:t>
      </w:r>
      <w:r w:rsidR="007D435D" w:rsidRPr="00325DEC">
        <w:rPr>
          <w:rFonts w:ascii="Times New Roman" w:eastAsia="Arial" w:hAnsi="Times New Roman" w:cs="Times New Roman"/>
          <w:sz w:val="28"/>
          <w:szCs w:val="28"/>
          <w:lang w:val="kk-KZ"/>
        </w:rPr>
        <w:t xml:space="preserve"> </w:t>
      </w:r>
      <w:r w:rsidRPr="00325DEC">
        <w:rPr>
          <w:rFonts w:ascii="Times New Roman" w:eastAsia="Arial" w:hAnsi="Times New Roman" w:cs="Times New Roman"/>
          <w:sz w:val="28"/>
          <w:szCs w:val="28"/>
          <w:vertAlign w:val="subscript"/>
          <w:lang w:val="kk-KZ"/>
        </w:rPr>
        <w:t xml:space="preserve"> </w:t>
      </w:r>
      <m:oMath>
        <m:sSubSup>
          <m:sSubSupPr>
            <m:ctrlPr>
              <w:rPr>
                <w:rFonts w:ascii="Cambria Math" w:hAnsi="Cambria Math" w:cs="Times New Roman"/>
                <w:sz w:val="28"/>
                <w:szCs w:val="28"/>
                <w:lang w:val="en-US"/>
              </w:rPr>
            </m:ctrlPr>
          </m:sSubSupPr>
          <m:e>
            <m:r>
              <m:rPr>
                <m:sty m:val="p"/>
              </m:rPr>
              <w:rPr>
                <w:rFonts w:ascii="Cambria Math" w:hAnsi="Cambria Math" w:cs="Times New Roman"/>
                <w:sz w:val="28"/>
                <w:szCs w:val="28"/>
                <w:lang w:val="en-US"/>
              </w:rPr>
              <m:t>S</m:t>
            </m:r>
          </m:e>
          <m:sub>
            <m:r>
              <m:rPr>
                <m:sty m:val="p"/>
              </m:rPr>
              <w:rPr>
                <w:rFonts w:ascii="Cambria Math" w:hAnsi="Cambria Math" w:cs="Times New Roman"/>
                <w:sz w:val="28"/>
                <w:szCs w:val="28"/>
              </w:rPr>
              <m:t xml:space="preserve">298 </m:t>
            </m:r>
          </m:sub>
          <m:sup>
            <m:r>
              <m:rPr>
                <m:sty m:val="p"/>
              </m:rPr>
              <w:rPr>
                <w:rFonts w:ascii="Cambria Math" w:hAnsi="Cambria Math" w:cs="Times New Roman"/>
                <w:sz w:val="28"/>
                <w:szCs w:val="28"/>
              </w:rPr>
              <m:t>0</m:t>
            </m:r>
          </m:sup>
        </m:sSubSup>
        <m:r>
          <w:rPr>
            <w:rFonts w:ascii="Cambria Math" w:hAnsi="Cambria Math" w:cs="Times New Roman"/>
            <w:sz w:val="28"/>
            <w:szCs w:val="28"/>
          </w:rPr>
          <m:t>=127,48</m:t>
        </m:r>
      </m:oMath>
      <w:r w:rsidR="00287097" w:rsidRPr="00325DEC">
        <w:rPr>
          <w:rFonts w:ascii="Times New Roman" w:eastAsiaTheme="minorEastAsia" w:hAnsi="Times New Roman" w:cs="Times New Roman"/>
          <w:sz w:val="28"/>
          <w:szCs w:val="28"/>
        </w:rPr>
        <w:t xml:space="preserve"> </w:t>
      </w:r>
      <m:oMath>
        <m:f>
          <m:fPr>
            <m:ctrlPr>
              <w:rPr>
                <w:rFonts w:ascii="Cambria Math" w:hAnsi="Cambria Math" w:cs="Times New Roman"/>
                <w:i/>
                <w:sz w:val="28"/>
                <w:szCs w:val="28"/>
                <w:lang w:val="kk-KZ"/>
              </w:rPr>
            </m:ctrlPr>
          </m:fPr>
          <m:num>
            <m:r>
              <w:rPr>
                <w:rFonts w:ascii="Cambria Math" w:hAnsi="Cambria Math" w:cs="Times New Roman"/>
                <w:sz w:val="28"/>
                <w:szCs w:val="28"/>
                <w:lang w:val="kk-KZ"/>
              </w:rPr>
              <m:t>Дж</m:t>
            </m:r>
          </m:num>
          <m:den>
            <m:r>
              <w:rPr>
                <w:rFonts w:ascii="Cambria Math" w:hAnsi="Cambria Math" w:cs="Times New Roman"/>
                <w:sz w:val="28"/>
                <w:szCs w:val="28"/>
                <w:lang w:val="kk-KZ"/>
              </w:rPr>
              <m:t>моль</m:t>
            </m:r>
          </m:den>
        </m:f>
        <m:r>
          <w:rPr>
            <w:rFonts w:ascii="Cambria Math" w:hAnsi="Cambria Math" w:cs="Times New Roman"/>
            <w:sz w:val="28"/>
            <w:szCs w:val="28"/>
            <w:lang w:val="kk-KZ"/>
          </w:rPr>
          <m:t>∙К.</m:t>
        </m:r>
      </m:oMath>
    </w:p>
    <w:p w:rsidR="00164F52" w:rsidRPr="00325DEC" w:rsidRDefault="00164F52" w:rsidP="00355B42">
      <w:pPr>
        <w:ind w:left="8" w:firstLine="559"/>
        <w:jc w:val="both"/>
        <w:rPr>
          <w:rFonts w:ascii="Times New Roman" w:eastAsia="Arial" w:hAnsi="Times New Roman" w:cs="Times New Roman"/>
          <w:sz w:val="28"/>
          <w:szCs w:val="28"/>
          <w:lang w:val="kk-KZ"/>
        </w:rPr>
      </w:pPr>
    </w:p>
    <w:p w:rsidR="009F6BE0" w:rsidRPr="00325DEC" w:rsidRDefault="009F6BE0" w:rsidP="00355B42">
      <w:pPr>
        <w:ind w:firstLine="567"/>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 xml:space="preserve">Стандартты энтропиясының орташа арифметикалық мәні </w:t>
      </w:r>
      <w:r w:rsidR="001761C1" w:rsidRPr="00325DEC">
        <w:rPr>
          <w:rFonts w:ascii="Times New Roman" w:eastAsia="Arial" w:hAnsi="Times New Roman" w:cs="Times New Roman"/>
          <w:sz w:val="28"/>
          <w:szCs w:val="28"/>
          <w:lang w:val="kk-KZ"/>
        </w:rPr>
        <w:t>келесідей:</w:t>
      </w:r>
    </w:p>
    <w:p w:rsidR="001761C1" w:rsidRPr="00325DEC" w:rsidRDefault="001761C1" w:rsidP="00355B42">
      <w:pPr>
        <w:ind w:firstLine="567"/>
        <w:jc w:val="both"/>
        <w:rPr>
          <w:rFonts w:ascii="Times New Roman" w:eastAsia="Arial" w:hAnsi="Times New Roman" w:cs="Times New Roman"/>
          <w:sz w:val="28"/>
          <w:szCs w:val="28"/>
          <w:lang w:val="kk-KZ"/>
        </w:rPr>
      </w:pPr>
    </w:p>
    <w:p w:rsidR="001761C1" w:rsidRPr="00325DEC" w:rsidRDefault="00E019EC" w:rsidP="00355B42">
      <w:pPr>
        <w:ind w:firstLine="567"/>
        <w:jc w:val="both"/>
        <w:rPr>
          <w:rFonts w:ascii="Times New Roman" w:eastAsia="Arial" w:hAnsi="Times New Roman" w:cs="Times New Roman"/>
          <w:sz w:val="28"/>
          <w:szCs w:val="28"/>
          <w:lang w:val="kk-KZ"/>
        </w:rPr>
      </w:pPr>
      <m:oMath>
        <m:sSubSup>
          <m:sSubSupPr>
            <m:ctrlPr>
              <w:rPr>
                <w:rFonts w:ascii="Cambria Math" w:hAnsi="Cambria Math" w:cs="Times New Roman"/>
                <w:sz w:val="28"/>
                <w:szCs w:val="28"/>
                <w:lang w:val="en-US"/>
              </w:rPr>
            </m:ctrlPr>
          </m:sSubSupPr>
          <m:e>
            <m:r>
              <m:rPr>
                <m:sty m:val="p"/>
              </m:rPr>
              <w:rPr>
                <w:rFonts w:ascii="Cambria Math" w:hAnsi="Cambria Math" w:cs="Times New Roman"/>
                <w:sz w:val="28"/>
                <w:szCs w:val="28"/>
                <w:lang w:val="kk-KZ"/>
              </w:rPr>
              <m:t>S</m:t>
            </m:r>
          </m:e>
          <m:sub>
            <m:r>
              <m:rPr>
                <m:sty m:val="p"/>
              </m:rPr>
              <w:rPr>
                <w:rFonts w:ascii="Cambria Math" w:hAnsi="Cambria Math" w:cs="Times New Roman"/>
                <w:sz w:val="28"/>
                <w:szCs w:val="28"/>
                <w:lang w:val="kk-KZ"/>
              </w:rPr>
              <m:t>298</m:t>
            </m:r>
          </m:sub>
          <m:sup>
            <m:r>
              <m:rPr>
                <m:sty m:val="p"/>
              </m:rPr>
              <w:rPr>
                <w:rFonts w:ascii="Cambria Math" w:hAnsi="Cambria Math" w:cs="Times New Roman"/>
                <w:sz w:val="28"/>
                <w:szCs w:val="28"/>
                <w:lang w:val="kk-KZ"/>
              </w:rPr>
              <m:t>0</m:t>
            </m:r>
          </m:sup>
        </m:sSubSup>
        <m:r>
          <w:rPr>
            <w:rFonts w:ascii="Cambria Math" w:hAnsi="Cambria Math" w:cs="Times New Roman"/>
            <w:sz w:val="28"/>
            <w:szCs w:val="28"/>
            <w:lang w:val="kk-KZ"/>
          </w:rPr>
          <m:t>(орташа)=123,55+127,48+85,4=112,14 Дж/моль∙К</m:t>
        </m:r>
      </m:oMath>
      <w:r w:rsidR="001761C1" w:rsidRPr="00325DEC">
        <w:rPr>
          <w:rFonts w:ascii="Times New Roman" w:eastAsia="Arial" w:hAnsi="Times New Roman" w:cs="Times New Roman"/>
          <w:sz w:val="28"/>
          <w:szCs w:val="28"/>
          <w:lang w:val="kk-KZ"/>
        </w:rPr>
        <w:t>.</w:t>
      </w:r>
    </w:p>
    <w:p w:rsidR="002838C7" w:rsidRPr="00325DEC" w:rsidRDefault="002838C7" w:rsidP="002838C7">
      <w:pPr>
        <w:ind w:firstLine="567"/>
        <w:jc w:val="both"/>
        <w:rPr>
          <w:rFonts w:ascii="Times New Roman" w:hAnsi="Times New Roman" w:cs="Times New Roman"/>
          <w:sz w:val="28"/>
          <w:highlight w:val="yellow"/>
          <w:lang w:val="kk-KZ"/>
        </w:rPr>
      </w:pPr>
    </w:p>
    <w:p w:rsidR="009F6BE0" w:rsidRPr="00325DEC" w:rsidRDefault="003D01E5" w:rsidP="00355B42">
      <w:pPr>
        <w:ind w:firstLine="567"/>
        <w:jc w:val="both"/>
        <w:rPr>
          <w:rFonts w:ascii="Times New Roman" w:eastAsia="Arial" w:hAnsi="Times New Roman" w:cs="Times New Roman"/>
          <w:i/>
          <w:sz w:val="28"/>
          <w:szCs w:val="28"/>
          <w:vertAlign w:val="subscript"/>
          <w:lang w:val="kk-KZ"/>
        </w:rPr>
      </w:pPr>
      <w:r w:rsidRPr="00325DEC">
        <w:rPr>
          <w:rFonts w:ascii="Times New Roman" w:eastAsia="Arial" w:hAnsi="Times New Roman" w:cs="Times New Roman"/>
          <w:i/>
          <w:sz w:val="28"/>
          <w:szCs w:val="28"/>
          <w:lang w:val="kk-KZ"/>
        </w:rPr>
        <w:t>3</w:t>
      </w:r>
      <w:r w:rsidR="009F6BE0" w:rsidRPr="00325DEC">
        <w:rPr>
          <w:rFonts w:ascii="Times New Roman" w:eastAsia="Arial" w:hAnsi="Times New Roman" w:cs="Times New Roman"/>
          <w:i/>
          <w:sz w:val="28"/>
          <w:szCs w:val="28"/>
          <w:lang w:val="kk-KZ"/>
        </w:rPr>
        <w:t>.</w:t>
      </w:r>
      <w:r w:rsidR="00C808E6" w:rsidRPr="00325DEC">
        <w:rPr>
          <w:rFonts w:ascii="Times New Roman" w:eastAsia="Arial" w:hAnsi="Times New Roman" w:cs="Times New Roman"/>
          <w:i/>
          <w:sz w:val="28"/>
          <w:szCs w:val="28"/>
          <w:lang w:val="kk-KZ"/>
        </w:rPr>
        <w:t xml:space="preserve"> </w:t>
      </w:r>
      <w:r w:rsidR="00C808E6" w:rsidRPr="00325DEC">
        <w:rPr>
          <w:rFonts w:ascii="Times New Roman" w:hAnsi="Times New Roman" w:cs="Times New Roman"/>
          <w:i/>
          <w:sz w:val="28"/>
          <w:szCs w:val="28"/>
          <w:lang w:val="kk-KZ"/>
        </w:rPr>
        <w:t>Bi</w:t>
      </w:r>
      <w:r w:rsidR="00C808E6" w:rsidRPr="00325DEC">
        <w:rPr>
          <w:rFonts w:ascii="Times New Roman" w:hAnsi="Times New Roman" w:cs="Times New Roman"/>
          <w:i/>
          <w:sz w:val="28"/>
          <w:szCs w:val="28"/>
          <w:vertAlign w:val="subscript"/>
          <w:lang w:val="kk-KZ"/>
        </w:rPr>
        <w:t>0.2</w:t>
      </w:r>
      <w:r w:rsidR="00C808E6" w:rsidRPr="00325DEC">
        <w:rPr>
          <w:rFonts w:ascii="Times New Roman" w:hAnsi="Times New Roman" w:cs="Times New Roman"/>
          <w:i/>
          <w:sz w:val="28"/>
          <w:szCs w:val="28"/>
          <w:lang w:val="kk-KZ"/>
        </w:rPr>
        <w:t>Dy</w:t>
      </w:r>
      <w:r w:rsidR="00C808E6" w:rsidRPr="00325DEC">
        <w:rPr>
          <w:rFonts w:ascii="Times New Roman" w:hAnsi="Times New Roman" w:cs="Times New Roman"/>
          <w:i/>
          <w:sz w:val="28"/>
          <w:szCs w:val="28"/>
          <w:vertAlign w:val="subscript"/>
          <w:lang w:val="kk-KZ"/>
        </w:rPr>
        <w:t>0.8</w:t>
      </w:r>
      <w:r w:rsidR="00C808E6" w:rsidRPr="00325DEC">
        <w:rPr>
          <w:rFonts w:ascii="Times New Roman" w:hAnsi="Times New Roman" w:cs="Times New Roman"/>
          <w:i/>
          <w:sz w:val="28"/>
          <w:szCs w:val="28"/>
          <w:lang w:val="kk-KZ"/>
        </w:rPr>
        <w:t>MnO</w:t>
      </w:r>
      <w:r w:rsidR="00C808E6" w:rsidRPr="00325DEC">
        <w:rPr>
          <w:rFonts w:ascii="Times New Roman" w:hAnsi="Times New Roman" w:cs="Times New Roman"/>
          <w:i/>
          <w:sz w:val="28"/>
          <w:szCs w:val="28"/>
          <w:vertAlign w:val="subscript"/>
          <w:lang w:val="kk-KZ"/>
        </w:rPr>
        <w:t xml:space="preserve">3 </w:t>
      </w:r>
      <w:r w:rsidR="00C808E6" w:rsidRPr="00325DEC">
        <w:rPr>
          <w:rFonts w:ascii="Times New Roman" w:hAnsi="Times New Roman" w:cs="Times New Roman"/>
          <w:i/>
          <w:sz w:val="28"/>
          <w:szCs w:val="28"/>
          <w:lang w:val="kk-KZ"/>
        </w:rPr>
        <w:t>манганитінің с</w:t>
      </w:r>
      <w:r w:rsidR="00C808E6" w:rsidRPr="00325DEC">
        <w:rPr>
          <w:rFonts w:ascii="Times New Roman" w:eastAsia="Arial" w:hAnsi="Times New Roman" w:cs="Times New Roman"/>
          <w:i/>
          <w:sz w:val="28"/>
          <w:szCs w:val="28"/>
          <w:lang w:val="kk-KZ"/>
        </w:rPr>
        <w:t>тандартты</w:t>
      </w:r>
      <w:r w:rsidR="009F6BE0" w:rsidRPr="00325DEC">
        <w:rPr>
          <w:rFonts w:ascii="Times New Roman" w:eastAsia="Arial" w:hAnsi="Times New Roman" w:cs="Times New Roman"/>
          <w:i/>
          <w:sz w:val="28"/>
          <w:szCs w:val="28"/>
          <w:lang w:val="kk-KZ"/>
        </w:rPr>
        <w:t xml:space="preserve"> жылусыйымдылы</w:t>
      </w:r>
      <w:r w:rsidR="00C808E6" w:rsidRPr="00325DEC">
        <w:rPr>
          <w:rFonts w:ascii="Times New Roman" w:eastAsia="Arial" w:hAnsi="Times New Roman" w:cs="Times New Roman"/>
          <w:i/>
          <w:sz w:val="28"/>
          <w:szCs w:val="28"/>
          <w:lang w:val="kk-KZ"/>
        </w:rPr>
        <w:t>ғы</w:t>
      </w:r>
      <w:r w:rsidR="009F6BE0" w:rsidRPr="00325DEC">
        <w:rPr>
          <w:rFonts w:ascii="Times New Roman" w:eastAsia="Arial" w:hAnsi="Times New Roman" w:cs="Times New Roman"/>
          <w:i/>
          <w:sz w:val="28"/>
          <w:szCs w:val="28"/>
          <w:lang w:val="kk-KZ"/>
        </w:rPr>
        <w:t>, С</w:t>
      </w:r>
      <w:r w:rsidR="009F6BE0" w:rsidRPr="00325DEC">
        <w:rPr>
          <w:rFonts w:ascii="Times New Roman" w:eastAsia="Arial" w:hAnsi="Times New Roman" w:cs="Times New Roman"/>
          <w:i/>
          <w:sz w:val="28"/>
          <w:szCs w:val="28"/>
          <w:vertAlign w:val="superscript"/>
          <w:lang w:val="kk-KZ"/>
        </w:rPr>
        <w:t>0</w:t>
      </w:r>
      <w:r w:rsidR="009F6BE0" w:rsidRPr="00325DEC">
        <w:rPr>
          <w:rFonts w:ascii="Times New Roman" w:eastAsia="Arial" w:hAnsi="Times New Roman" w:cs="Times New Roman"/>
          <w:i/>
          <w:sz w:val="28"/>
          <w:szCs w:val="28"/>
          <w:vertAlign w:val="subscript"/>
          <w:lang w:val="kk-KZ"/>
        </w:rPr>
        <w:t>Р,298</w:t>
      </w:r>
    </w:p>
    <w:p w:rsidR="008644A8" w:rsidRPr="00325DEC" w:rsidRDefault="008644A8" w:rsidP="00355B42">
      <w:pPr>
        <w:ind w:firstLine="567"/>
        <w:jc w:val="both"/>
        <w:rPr>
          <w:rFonts w:ascii="Times New Roman" w:eastAsia="Arial" w:hAnsi="Times New Roman" w:cs="Times New Roman"/>
          <w:sz w:val="28"/>
          <w:szCs w:val="28"/>
          <w:lang w:val="kk-KZ"/>
        </w:rPr>
      </w:pP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0.2</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0.8</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 xml:space="preserve">3 </w:t>
      </w:r>
      <w:r w:rsidRPr="00325DEC">
        <w:rPr>
          <w:rFonts w:ascii="Times New Roman" w:hAnsi="Times New Roman" w:cs="Times New Roman"/>
          <w:sz w:val="28"/>
          <w:szCs w:val="28"/>
          <w:lang w:val="kk-KZ"/>
        </w:rPr>
        <w:t>манганитінің с</w:t>
      </w:r>
      <w:r w:rsidRPr="00325DEC">
        <w:rPr>
          <w:rFonts w:ascii="Times New Roman" w:eastAsia="Arial" w:hAnsi="Times New Roman" w:cs="Times New Roman"/>
          <w:sz w:val="28"/>
          <w:szCs w:val="28"/>
          <w:lang w:val="kk-KZ"/>
        </w:rPr>
        <w:t>тандартты жылусыйымдылығы, С</w:t>
      </w:r>
      <w:r w:rsidRPr="00325DEC">
        <w:rPr>
          <w:rFonts w:ascii="Times New Roman" w:eastAsia="Arial" w:hAnsi="Times New Roman" w:cs="Times New Roman"/>
          <w:sz w:val="28"/>
          <w:szCs w:val="28"/>
          <w:vertAlign w:val="superscript"/>
          <w:lang w:val="kk-KZ"/>
        </w:rPr>
        <w:t>0</w:t>
      </w:r>
      <w:r w:rsidRPr="00325DEC">
        <w:rPr>
          <w:rFonts w:ascii="Times New Roman" w:eastAsia="Arial" w:hAnsi="Times New Roman" w:cs="Times New Roman"/>
          <w:sz w:val="28"/>
          <w:szCs w:val="28"/>
          <w:vertAlign w:val="subscript"/>
          <w:lang w:val="kk-KZ"/>
        </w:rPr>
        <w:t xml:space="preserve">Р,298 </w:t>
      </w:r>
      <w:r w:rsidRPr="00325DEC">
        <w:rPr>
          <w:rFonts w:ascii="Times New Roman" w:eastAsia="Arial" w:hAnsi="Times New Roman" w:cs="Times New Roman"/>
          <w:sz w:val="28"/>
          <w:szCs w:val="28"/>
          <w:lang w:val="kk-KZ"/>
        </w:rPr>
        <w:t>үш әдіспен есептелді:</w:t>
      </w:r>
    </w:p>
    <w:p w:rsidR="008644A8" w:rsidRPr="00325DEC" w:rsidRDefault="001761C1" w:rsidP="00B34340">
      <w:pPr>
        <w:pStyle w:val="a5"/>
        <w:numPr>
          <w:ilvl w:val="0"/>
          <w:numId w:val="18"/>
        </w:numPr>
        <w:tabs>
          <w:tab w:val="left" w:pos="993"/>
        </w:tabs>
        <w:spacing w:before="0"/>
        <w:ind w:left="0" w:firstLine="567"/>
        <w:rPr>
          <w:rFonts w:eastAsia="Arial"/>
          <w:sz w:val="28"/>
          <w:szCs w:val="28"/>
          <w:lang w:val="kk-KZ"/>
        </w:rPr>
      </w:pPr>
      <w:r w:rsidRPr="00325DEC">
        <w:rPr>
          <w:rFonts w:eastAsia="Arial"/>
          <w:sz w:val="28"/>
          <w:szCs w:val="28"/>
          <w:lang w:val="kk-KZ"/>
        </w:rPr>
        <w:t xml:space="preserve"> </w:t>
      </w:r>
      <w:r w:rsidR="00532C40" w:rsidRPr="00325DEC">
        <w:rPr>
          <w:rFonts w:eastAsia="Arial"/>
          <w:sz w:val="28"/>
          <w:szCs w:val="28"/>
          <w:lang w:val="kk-KZ"/>
        </w:rPr>
        <w:t>[</w:t>
      </w:r>
      <w:r w:rsidR="00AD187B" w:rsidRPr="00325DEC">
        <w:rPr>
          <w:rFonts w:eastAsia="Arial"/>
          <w:sz w:val="28"/>
          <w:szCs w:val="28"/>
          <w:lang w:val="kk-KZ"/>
        </w:rPr>
        <w:t>1</w:t>
      </w:r>
      <w:r w:rsidR="00E53B27" w:rsidRPr="00325DEC">
        <w:rPr>
          <w:rFonts w:eastAsia="Arial"/>
          <w:sz w:val="28"/>
          <w:szCs w:val="28"/>
          <w:lang w:val="kk-KZ"/>
        </w:rPr>
        <w:t>0</w:t>
      </w:r>
      <w:r w:rsidR="0079677F" w:rsidRPr="00325DEC">
        <w:rPr>
          <w:rFonts w:eastAsia="Arial"/>
          <w:sz w:val="28"/>
          <w:szCs w:val="28"/>
        </w:rPr>
        <w:t>1</w:t>
      </w:r>
      <w:r w:rsidR="00E53B27" w:rsidRPr="00325DEC">
        <w:rPr>
          <w:rFonts w:eastAsia="Arial"/>
          <w:sz w:val="28"/>
          <w:szCs w:val="28"/>
          <w:lang w:val="kk-KZ"/>
        </w:rPr>
        <w:t>, с.59</w:t>
      </w:r>
      <w:r w:rsidR="00532C40" w:rsidRPr="00325DEC">
        <w:rPr>
          <w:rFonts w:eastAsia="Arial"/>
          <w:sz w:val="28"/>
          <w:szCs w:val="28"/>
          <w:lang w:val="kk-KZ"/>
        </w:rPr>
        <w:t xml:space="preserve">] </w:t>
      </w:r>
      <w:r w:rsidR="008644A8" w:rsidRPr="00325DEC">
        <w:rPr>
          <w:rFonts w:eastAsia="Arial"/>
          <w:sz w:val="28"/>
          <w:szCs w:val="28"/>
          <w:lang w:val="kk-KZ"/>
        </w:rPr>
        <w:t>жұмысындағы әдіс бойынша.</w:t>
      </w:r>
    </w:p>
    <w:p w:rsidR="008644A8" w:rsidRPr="00325DEC" w:rsidRDefault="008644A8" w:rsidP="00B34340">
      <w:pPr>
        <w:pStyle w:val="a5"/>
        <w:numPr>
          <w:ilvl w:val="0"/>
          <w:numId w:val="18"/>
        </w:numPr>
        <w:tabs>
          <w:tab w:val="left" w:pos="993"/>
        </w:tabs>
        <w:spacing w:before="0"/>
        <w:ind w:left="0" w:firstLine="567"/>
        <w:rPr>
          <w:rFonts w:eastAsia="Arial"/>
          <w:sz w:val="28"/>
          <w:szCs w:val="28"/>
          <w:lang w:val="kk-KZ"/>
        </w:rPr>
      </w:pPr>
      <w:r w:rsidRPr="00325DEC">
        <w:rPr>
          <w:rFonts w:eastAsia="Arial"/>
          <w:sz w:val="28"/>
          <w:szCs w:val="28"/>
          <w:lang w:val="kk-KZ"/>
        </w:rPr>
        <w:t>«Кумок инкременттері» әдісімен [</w:t>
      </w:r>
      <w:r w:rsidR="00AD187B" w:rsidRPr="00325DEC">
        <w:rPr>
          <w:rFonts w:eastAsia="Arial"/>
          <w:sz w:val="28"/>
          <w:szCs w:val="28"/>
          <w:lang w:val="kk-KZ"/>
        </w:rPr>
        <w:t>1</w:t>
      </w:r>
      <w:r w:rsidR="0079677F" w:rsidRPr="00325DEC">
        <w:rPr>
          <w:rFonts w:eastAsia="Arial"/>
          <w:sz w:val="28"/>
          <w:szCs w:val="28"/>
        </w:rPr>
        <w:t>19</w:t>
      </w:r>
      <w:r w:rsidR="00E53B27" w:rsidRPr="00325DEC">
        <w:rPr>
          <w:rFonts w:eastAsia="Arial"/>
          <w:sz w:val="28"/>
          <w:szCs w:val="28"/>
          <w:lang w:val="kk-KZ"/>
        </w:rPr>
        <w:t>, с.23</w:t>
      </w:r>
      <w:r w:rsidRPr="00325DEC">
        <w:rPr>
          <w:rFonts w:eastAsia="Arial"/>
          <w:sz w:val="28"/>
          <w:szCs w:val="28"/>
          <w:lang w:val="kk-KZ"/>
        </w:rPr>
        <w:t xml:space="preserve">]. </w:t>
      </w:r>
    </w:p>
    <w:p w:rsidR="008644A8" w:rsidRPr="00325DEC" w:rsidRDefault="008644A8" w:rsidP="00355B42">
      <w:pPr>
        <w:ind w:firstLine="567"/>
        <w:jc w:val="both"/>
        <w:rPr>
          <w:rFonts w:ascii="Times New Roman" w:eastAsia="Arial" w:hAnsi="Times New Roman" w:cs="Times New Roman"/>
          <w:sz w:val="28"/>
          <w:szCs w:val="28"/>
          <w:lang w:val="kk-KZ"/>
        </w:rPr>
      </w:pPr>
    </w:p>
    <w:p w:rsidR="00532C40" w:rsidRPr="00325DEC" w:rsidRDefault="00532C40" w:rsidP="00355B42">
      <w:pPr>
        <w:tabs>
          <w:tab w:val="left" w:pos="851"/>
        </w:tabs>
        <w:jc w:val="center"/>
        <w:rPr>
          <w:rFonts w:ascii="Times New Roman" w:eastAsia="Arial" w:hAnsi="Times New Roman" w:cs="Times New Roman"/>
          <w:sz w:val="28"/>
          <w:szCs w:val="28"/>
          <w:lang w:val="kk-KZ"/>
        </w:rPr>
      </w:pPr>
    </w:p>
    <w:p w:rsidR="00532C40" w:rsidRPr="00325DEC" w:rsidRDefault="00532C40" w:rsidP="00B34340">
      <w:pPr>
        <w:pStyle w:val="a5"/>
        <w:numPr>
          <w:ilvl w:val="0"/>
          <w:numId w:val="19"/>
        </w:numPr>
        <w:tabs>
          <w:tab w:val="left" w:pos="993"/>
        </w:tabs>
        <w:spacing w:before="0"/>
        <w:rPr>
          <w:rFonts w:eastAsia="Arial"/>
          <w:sz w:val="28"/>
          <w:szCs w:val="28"/>
          <w:lang w:val="kk-KZ"/>
        </w:rPr>
      </w:pPr>
      <w:r w:rsidRPr="00325DEC">
        <w:rPr>
          <w:rFonts w:eastAsia="Arial"/>
          <w:sz w:val="28"/>
          <w:szCs w:val="28"/>
          <w:lang w:val="kk-KZ"/>
        </w:rPr>
        <w:t>[</w:t>
      </w:r>
      <w:r w:rsidR="00AD187B" w:rsidRPr="00325DEC">
        <w:rPr>
          <w:rFonts w:eastAsia="Arial"/>
          <w:sz w:val="28"/>
          <w:szCs w:val="28"/>
        </w:rPr>
        <w:t>1</w:t>
      </w:r>
      <w:r w:rsidR="00966414" w:rsidRPr="00325DEC">
        <w:rPr>
          <w:rFonts w:eastAsia="Arial"/>
          <w:sz w:val="28"/>
          <w:szCs w:val="28"/>
          <w:lang w:val="kk-KZ"/>
        </w:rPr>
        <w:t>0</w:t>
      </w:r>
      <w:r w:rsidR="0079677F" w:rsidRPr="00325DEC">
        <w:rPr>
          <w:rFonts w:eastAsia="Arial"/>
          <w:sz w:val="28"/>
          <w:szCs w:val="28"/>
        </w:rPr>
        <w:t>1</w:t>
      </w:r>
      <w:r w:rsidRPr="00325DEC">
        <w:rPr>
          <w:rFonts w:eastAsia="Arial"/>
          <w:sz w:val="28"/>
          <w:szCs w:val="28"/>
          <w:lang w:val="kk-KZ"/>
        </w:rPr>
        <w:t>] жұмысындағы әдіс бойынша:</w:t>
      </w:r>
    </w:p>
    <w:p w:rsidR="00532C40" w:rsidRPr="00325DEC" w:rsidRDefault="00532C40" w:rsidP="00355B42">
      <w:pPr>
        <w:tabs>
          <w:tab w:val="left" w:pos="993"/>
        </w:tabs>
        <w:rPr>
          <w:rFonts w:ascii="Times New Roman" w:eastAsia="Arial" w:hAnsi="Times New Roman" w:cs="Times New Roman"/>
          <w:sz w:val="28"/>
          <w:szCs w:val="28"/>
          <w:lang w:val="kk-KZ"/>
        </w:rPr>
      </w:pPr>
    </w:p>
    <w:p w:rsidR="00056273" w:rsidRPr="00325DEC" w:rsidRDefault="00E019EC" w:rsidP="00355B42">
      <w:pPr>
        <w:tabs>
          <w:tab w:val="left" w:pos="993"/>
        </w:tabs>
        <w:jc w:val="center"/>
        <w:rPr>
          <w:rFonts w:ascii="Times New Roman" w:eastAsia="Arial" w:hAnsi="Times New Roman" w:cs="Times New Roman"/>
          <w:sz w:val="28"/>
          <w:szCs w:val="28"/>
          <w:lang w:val="kk-KZ"/>
        </w:rPr>
      </w:pPr>
      <m:oMath>
        <m:sSubSup>
          <m:sSubSupPr>
            <m:ctrlPr>
              <w:rPr>
                <w:rFonts w:ascii="Cambria Math" w:eastAsia="Arial" w:hAnsi="Cambria Math" w:cs="Times New Roman"/>
                <w:i/>
                <w:sz w:val="28"/>
                <w:szCs w:val="28"/>
                <w:lang w:val="kk-KZ"/>
              </w:rPr>
            </m:ctrlPr>
          </m:sSubSupPr>
          <m:e>
            <m:r>
              <w:rPr>
                <w:rFonts w:ascii="Cambria Math" w:eastAsia="Arial" w:hAnsi="Cambria Math" w:cs="Times New Roman"/>
                <w:sz w:val="28"/>
                <w:szCs w:val="28"/>
                <w:lang w:val="kk-KZ"/>
              </w:rPr>
              <m:t>С</m:t>
            </m:r>
          </m:e>
          <m:sub>
            <m:r>
              <w:rPr>
                <w:rFonts w:ascii="Cambria Math" w:eastAsia="Arial" w:hAnsi="Cambria Math" w:cs="Times New Roman"/>
                <w:sz w:val="28"/>
                <w:szCs w:val="28"/>
                <w:lang w:val="kk-KZ"/>
              </w:rPr>
              <m:t>P,298</m:t>
            </m:r>
          </m:sub>
          <m:sup>
            <m:r>
              <w:rPr>
                <w:rFonts w:ascii="Cambria Math" w:eastAsia="Arial" w:hAnsi="Cambria Math" w:cs="Times New Roman"/>
                <w:sz w:val="28"/>
                <w:szCs w:val="28"/>
                <w:lang w:val="kk-KZ"/>
              </w:rPr>
              <m:t>0</m:t>
            </m:r>
          </m:sup>
        </m:sSubSup>
        <m:d>
          <m:dPr>
            <m:ctrlPr>
              <w:rPr>
                <w:rFonts w:ascii="Cambria Math" w:eastAsia="Arial" w:hAnsi="Cambria Math" w:cs="Times New Roman"/>
                <w:i/>
                <w:sz w:val="28"/>
                <w:szCs w:val="28"/>
                <w:lang w:val="kk-KZ"/>
              </w:rPr>
            </m:ctrlPr>
          </m:dPr>
          <m:e>
            <m:r>
              <w:rPr>
                <w:rFonts w:ascii="Cambria Math" w:eastAsia="Arial" w:hAnsi="Cambria Math" w:cs="Times New Roman"/>
                <w:sz w:val="28"/>
                <w:szCs w:val="28"/>
                <w:lang w:val="kk-KZ"/>
              </w:rPr>
              <m:t>j</m:t>
            </m:r>
          </m:e>
        </m:d>
        <m:r>
          <w:rPr>
            <w:rFonts w:ascii="Cambria Math" w:eastAsia="Arial" w:hAnsi="Cambria Math" w:cs="Times New Roman"/>
            <w:sz w:val="28"/>
            <w:szCs w:val="28"/>
            <w:lang w:val="kk-KZ"/>
          </w:rPr>
          <m:t>≈K∙</m:t>
        </m:r>
        <m:sSup>
          <m:sSupPr>
            <m:ctrlPr>
              <w:rPr>
                <w:rFonts w:ascii="Cambria Math" w:eastAsia="Arial" w:hAnsi="Cambria Math" w:cs="Times New Roman"/>
                <w:i/>
                <w:sz w:val="28"/>
                <w:szCs w:val="28"/>
                <w:lang w:val="kk-KZ"/>
              </w:rPr>
            </m:ctrlPr>
          </m:sSupPr>
          <m:e>
            <m:f>
              <m:fPr>
                <m:ctrlPr>
                  <w:rPr>
                    <w:rFonts w:ascii="Cambria Math" w:eastAsia="Arial" w:hAnsi="Cambria Math" w:cs="Times New Roman"/>
                    <w:i/>
                    <w:sz w:val="28"/>
                    <w:szCs w:val="28"/>
                    <w:lang w:val="kk-KZ"/>
                  </w:rPr>
                </m:ctrlPr>
              </m:fPr>
              <m:num>
                <m:r>
                  <w:rPr>
                    <w:rFonts w:ascii="Cambria Math" w:eastAsia="Arial" w:hAnsi="Cambria Math" w:cs="Times New Roman"/>
                    <w:sz w:val="28"/>
                    <w:szCs w:val="28"/>
                    <w:lang w:val="kk-KZ"/>
                  </w:rPr>
                  <m:t>m</m:t>
                </m:r>
              </m:num>
              <m:den>
                <m:r>
                  <w:rPr>
                    <w:rFonts w:ascii="Cambria Math" w:eastAsia="Arial" w:hAnsi="Cambria Math" w:cs="Times New Roman"/>
                    <w:sz w:val="28"/>
                    <w:szCs w:val="28"/>
                    <w:lang w:val="kk-KZ"/>
                  </w:rPr>
                  <m:t>T</m:t>
                </m:r>
              </m:den>
            </m:f>
          </m:e>
          <m:sup>
            <m:r>
              <w:rPr>
                <w:rFonts w:ascii="Cambria Math" w:eastAsia="Arial" w:hAnsi="Cambria Math" w:cs="Times New Roman"/>
                <w:sz w:val="28"/>
                <w:szCs w:val="28"/>
                <w:lang w:val="kk-KZ"/>
              </w:rPr>
              <m:t>1/4</m:t>
            </m:r>
          </m:sup>
        </m:sSup>
      </m:oMath>
      <w:r w:rsidR="00532C40" w:rsidRPr="00325DEC">
        <w:rPr>
          <w:rFonts w:ascii="Times New Roman" w:eastAsia="Arial" w:hAnsi="Times New Roman" w:cs="Times New Roman"/>
          <w:sz w:val="28"/>
          <w:szCs w:val="28"/>
        </w:rPr>
        <w:t>,</w:t>
      </w:r>
      <w:r w:rsidR="008E1478" w:rsidRPr="00325DEC">
        <w:rPr>
          <w:rFonts w:ascii="Times New Roman" w:eastAsia="Arial" w:hAnsi="Times New Roman" w:cs="Times New Roman"/>
          <w:sz w:val="28"/>
          <w:szCs w:val="28"/>
          <w:lang w:val="kk-KZ"/>
        </w:rPr>
        <w:t xml:space="preserve">                  </w:t>
      </w:r>
      <w:r w:rsidR="008E1478" w:rsidRPr="00325DEC">
        <w:rPr>
          <w:rFonts w:ascii="Times New Roman" w:hAnsi="Times New Roman" w:cs="Times New Roman"/>
          <w:sz w:val="28"/>
          <w:szCs w:val="28"/>
          <w:lang w:val="kk-KZ"/>
        </w:rPr>
        <w:t>(36)</w:t>
      </w:r>
    </w:p>
    <w:p w:rsidR="00532C40" w:rsidRPr="00325DEC" w:rsidRDefault="00532C40" w:rsidP="00355B42">
      <w:pPr>
        <w:tabs>
          <w:tab w:val="left" w:pos="993"/>
        </w:tabs>
        <w:ind w:firstLine="567"/>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 xml:space="preserve"> мұнда – К = 138 </w:t>
      </w:r>
      <w:r w:rsidR="00056273" w:rsidRPr="00325DEC">
        <w:rPr>
          <w:rFonts w:ascii="Times New Roman" w:eastAsia="Arial" w:hAnsi="Times New Roman" w:cs="Times New Roman"/>
          <w:sz w:val="28"/>
          <w:szCs w:val="28"/>
          <w:lang w:val="kk-KZ"/>
        </w:rPr>
        <w:t>[</w:t>
      </w:r>
      <w:r w:rsidR="00AD187B" w:rsidRPr="00325DEC">
        <w:rPr>
          <w:rFonts w:ascii="Times New Roman" w:eastAsia="Arial" w:hAnsi="Times New Roman" w:cs="Times New Roman"/>
          <w:sz w:val="28"/>
          <w:szCs w:val="28"/>
        </w:rPr>
        <w:t>1</w:t>
      </w:r>
      <w:r w:rsidR="00E53B27" w:rsidRPr="00325DEC">
        <w:rPr>
          <w:rFonts w:ascii="Times New Roman" w:eastAsia="Arial" w:hAnsi="Times New Roman" w:cs="Times New Roman"/>
          <w:sz w:val="28"/>
          <w:szCs w:val="28"/>
          <w:lang w:val="kk-KZ"/>
        </w:rPr>
        <w:t>2</w:t>
      </w:r>
      <w:r w:rsidR="00424F30" w:rsidRPr="00325DEC">
        <w:rPr>
          <w:rFonts w:ascii="Times New Roman" w:eastAsia="Arial" w:hAnsi="Times New Roman" w:cs="Times New Roman"/>
          <w:sz w:val="28"/>
          <w:szCs w:val="28"/>
        </w:rPr>
        <w:t>2</w:t>
      </w:r>
      <w:r w:rsidR="00E53B27" w:rsidRPr="00325DEC">
        <w:rPr>
          <w:rFonts w:ascii="Times New Roman" w:eastAsia="Arial" w:hAnsi="Times New Roman" w:cs="Times New Roman"/>
          <w:sz w:val="28"/>
          <w:szCs w:val="28"/>
          <w:lang w:val="kk-KZ"/>
        </w:rPr>
        <w:t>, с.16</w:t>
      </w:r>
      <w:r w:rsidR="00056273" w:rsidRPr="00325DEC">
        <w:rPr>
          <w:rFonts w:ascii="Times New Roman" w:eastAsia="Arial" w:hAnsi="Times New Roman" w:cs="Times New Roman"/>
          <w:sz w:val="28"/>
          <w:szCs w:val="28"/>
          <w:lang w:val="kk-KZ"/>
        </w:rPr>
        <w:t xml:space="preserve">] болғанда, </w:t>
      </w:r>
      <w:r w:rsidR="00056273" w:rsidRPr="00325DEC">
        <w:rPr>
          <w:rFonts w:ascii="Times New Roman" w:hAnsi="Times New Roman" w:cs="Times New Roman"/>
          <w:sz w:val="28"/>
          <w:szCs w:val="28"/>
          <w:lang w:val="kk-KZ"/>
        </w:rPr>
        <w:t>с</w:t>
      </w:r>
      <w:r w:rsidR="00056273" w:rsidRPr="00325DEC">
        <w:rPr>
          <w:rFonts w:ascii="Times New Roman" w:eastAsia="Arial" w:hAnsi="Times New Roman" w:cs="Times New Roman"/>
          <w:sz w:val="28"/>
          <w:szCs w:val="28"/>
          <w:lang w:val="kk-KZ"/>
        </w:rPr>
        <w:t>тандартты жылусыйымдылығы, С</w:t>
      </w:r>
      <w:r w:rsidR="00056273" w:rsidRPr="00325DEC">
        <w:rPr>
          <w:rFonts w:ascii="Times New Roman" w:eastAsia="Arial" w:hAnsi="Times New Roman" w:cs="Times New Roman"/>
          <w:sz w:val="28"/>
          <w:szCs w:val="28"/>
          <w:vertAlign w:val="superscript"/>
          <w:lang w:val="kk-KZ"/>
        </w:rPr>
        <w:t>0</w:t>
      </w:r>
      <w:r w:rsidR="00056273" w:rsidRPr="00325DEC">
        <w:rPr>
          <w:rFonts w:ascii="Times New Roman" w:eastAsia="Arial" w:hAnsi="Times New Roman" w:cs="Times New Roman"/>
          <w:sz w:val="28"/>
          <w:szCs w:val="28"/>
          <w:vertAlign w:val="subscript"/>
          <w:lang w:val="kk-KZ"/>
        </w:rPr>
        <w:t xml:space="preserve">Р,298 </w:t>
      </w:r>
      <w:r w:rsidR="00056273" w:rsidRPr="00325DEC">
        <w:rPr>
          <w:rFonts w:ascii="Times New Roman" w:eastAsia="Arial" w:hAnsi="Times New Roman" w:cs="Times New Roman"/>
          <w:sz w:val="28"/>
          <w:szCs w:val="28"/>
          <w:lang w:val="kk-KZ"/>
        </w:rPr>
        <w:t>келесідей болады:</w:t>
      </w:r>
    </w:p>
    <w:p w:rsidR="00056273" w:rsidRPr="00325DEC" w:rsidRDefault="00056273" w:rsidP="00355B42">
      <w:pPr>
        <w:tabs>
          <w:tab w:val="left" w:pos="993"/>
        </w:tabs>
        <w:ind w:firstLine="567"/>
        <w:jc w:val="both"/>
        <w:rPr>
          <w:rFonts w:ascii="Times New Roman" w:eastAsia="Arial" w:hAnsi="Times New Roman" w:cs="Times New Roman"/>
          <w:sz w:val="28"/>
          <w:szCs w:val="28"/>
          <w:lang w:val="kk-KZ"/>
        </w:rPr>
      </w:pPr>
    </w:p>
    <w:p w:rsidR="00056273" w:rsidRPr="00325DEC" w:rsidRDefault="00E019EC" w:rsidP="00355B42">
      <w:pPr>
        <w:tabs>
          <w:tab w:val="left" w:pos="993"/>
        </w:tabs>
        <w:ind w:firstLine="567"/>
        <w:jc w:val="center"/>
        <w:rPr>
          <w:rFonts w:ascii="Times New Roman" w:eastAsia="Arial" w:hAnsi="Times New Roman" w:cs="Times New Roman"/>
          <w:sz w:val="28"/>
          <w:szCs w:val="28"/>
          <w:lang w:val="kk-KZ"/>
        </w:rPr>
      </w:pPr>
      <m:oMathPara>
        <m:oMath>
          <m:sSubSup>
            <m:sSubSupPr>
              <m:ctrlPr>
                <w:rPr>
                  <w:rFonts w:ascii="Cambria Math" w:eastAsia="Arial" w:hAnsi="Cambria Math" w:cs="Times New Roman"/>
                  <w:i/>
                  <w:sz w:val="28"/>
                  <w:szCs w:val="28"/>
                  <w:lang w:val="kk-KZ"/>
                </w:rPr>
              </m:ctrlPr>
            </m:sSubSupPr>
            <m:e>
              <m:r>
                <w:rPr>
                  <w:rFonts w:ascii="Cambria Math" w:eastAsia="Arial" w:hAnsi="Cambria Math" w:cs="Times New Roman"/>
                  <w:sz w:val="28"/>
                  <w:szCs w:val="28"/>
                  <w:lang w:val="kk-KZ"/>
                </w:rPr>
                <m:t>С</m:t>
              </m:r>
            </m:e>
            <m:sub>
              <m:r>
                <w:rPr>
                  <w:rFonts w:ascii="Cambria Math" w:eastAsia="Arial" w:hAnsi="Cambria Math" w:cs="Times New Roman"/>
                  <w:sz w:val="28"/>
                  <w:szCs w:val="28"/>
                  <w:lang w:val="kk-KZ"/>
                </w:rPr>
                <m:t>P,298</m:t>
              </m:r>
            </m:sub>
            <m:sup>
              <m:r>
                <w:rPr>
                  <w:rFonts w:ascii="Cambria Math" w:eastAsia="Arial" w:hAnsi="Cambria Math" w:cs="Times New Roman"/>
                  <w:sz w:val="28"/>
                  <w:szCs w:val="28"/>
                  <w:lang w:val="kk-KZ"/>
                </w:rPr>
                <m:t>0</m:t>
              </m:r>
            </m:sup>
          </m:sSubSup>
          <m:d>
            <m:dPr>
              <m:ctrlPr>
                <w:rPr>
                  <w:rFonts w:ascii="Cambria Math" w:eastAsia="Arial" w:hAnsi="Cambria Math" w:cs="Times New Roman"/>
                  <w:i/>
                  <w:sz w:val="28"/>
                  <w:szCs w:val="28"/>
                  <w:lang w:val="kk-KZ"/>
                </w:rPr>
              </m:ctrlPr>
            </m:dPr>
            <m:e>
              <m:r>
                <w:rPr>
                  <w:rFonts w:ascii="Cambria Math" w:eastAsia="Arial" w:hAnsi="Cambria Math" w:cs="Times New Roman"/>
                  <w:sz w:val="28"/>
                  <w:szCs w:val="28"/>
                  <w:lang w:val="kk-KZ"/>
                </w:rPr>
                <m:t>j</m:t>
              </m:r>
            </m:e>
          </m:d>
          <m:r>
            <w:rPr>
              <w:rFonts w:ascii="Cambria Math" w:eastAsia="Arial" w:hAnsi="Cambria Math" w:cs="Times New Roman"/>
              <w:sz w:val="28"/>
              <w:szCs w:val="28"/>
              <w:lang w:val="kk-KZ"/>
            </w:rPr>
            <m:t>≈138∙</m:t>
          </m:r>
          <m:sSup>
            <m:sSupPr>
              <m:ctrlPr>
                <w:rPr>
                  <w:rFonts w:ascii="Cambria Math" w:eastAsia="Arial" w:hAnsi="Cambria Math" w:cs="Times New Roman"/>
                  <w:i/>
                  <w:sz w:val="28"/>
                  <w:szCs w:val="28"/>
                  <w:lang w:val="kk-KZ"/>
                </w:rPr>
              </m:ctrlPr>
            </m:sSupPr>
            <m:e>
              <m:f>
                <m:fPr>
                  <m:ctrlPr>
                    <w:rPr>
                      <w:rFonts w:ascii="Cambria Math" w:eastAsia="Arial" w:hAnsi="Cambria Math" w:cs="Times New Roman"/>
                      <w:i/>
                      <w:sz w:val="28"/>
                      <w:szCs w:val="28"/>
                      <w:lang w:val="kk-KZ"/>
                    </w:rPr>
                  </m:ctrlPr>
                </m:fPr>
                <m:num>
                  <m:r>
                    <w:rPr>
                      <w:rFonts w:ascii="Cambria Math" w:eastAsia="Arial" w:hAnsi="Cambria Math" w:cs="Times New Roman"/>
                      <w:sz w:val="28"/>
                      <w:szCs w:val="28"/>
                      <w:lang w:val="kk-KZ"/>
                    </w:rPr>
                    <m:t>137.7</m:t>
                  </m:r>
                </m:num>
                <m:den>
                  <m:r>
                    <w:rPr>
                      <w:rFonts w:ascii="Cambria Math" w:eastAsia="Arial" w:hAnsi="Cambria Math" w:cs="Times New Roman"/>
                      <w:sz w:val="28"/>
                      <w:szCs w:val="28"/>
                      <w:lang w:val="kk-KZ"/>
                    </w:rPr>
                    <m:t>298</m:t>
                  </m:r>
                </m:den>
              </m:f>
            </m:e>
            <m:sup>
              <m:f>
                <m:fPr>
                  <m:ctrlPr>
                    <w:rPr>
                      <w:rFonts w:ascii="Cambria Math" w:eastAsia="Arial" w:hAnsi="Cambria Math" w:cs="Times New Roman"/>
                      <w:i/>
                      <w:sz w:val="28"/>
                      <w:szCs w:val="28"/>
                      <w:lang w:val="kk-KZ"/>
                    </w:rPr>
                  </m:ctrlPr>
                </m:fPr>
                <m:num>
                  <m:r>
                    <w:rPr>
                      <w:rFonts w:ascii="Cambria Math" w:eastAsia="Arial" w:hAnsi="Cambria Math" w:cs="Times New Roman"/>
                      <w:sz w:val="28"/>
                      <w:szCs w:val="28"/>
                      <w:lang w:val="kk-KZ"/>
                    </w:rPr>
                    <m:t>1</m:t>
                  </m:r>
                </m:num>
                <m:den>
                  <m:r>
                    <w:rPr>
                      <w:rFonts w:ascii="Cambria Math" w:eastAsia="Arial" w:hAnsi="Cambria Math" w:cs="Times New Roman"/>
                      <w:sz w:val="28"/>
                      <w:szCs w:val="28"/>
                      <w:lang w:val="kk-KZ"/>
                    </w:rPr>
                    <m:t>4</m:t>
                  </m:r>
                </m:den>
              </m:f>
            </m:sup>
          </m:sSup>
          <m:r>
            <w:rPr>
              <w:rFonts w:ascii="Cambria Math" w:eastAsia="Arial" w:hAnsi="Cambria Math" w:cs="Times New Roman"/>
              <w:sz w:val="28"/>
              <w:szCs w:val="28"/>
              <w:lang w:val="kk-KZ"/>
            </w:rPr>
            <m:t>= 138∙</m:t>
          </m:r>
          <m:sSup>
            <m:sSupPr>
              <m:ctrlPr>
                <w:rPr>
                  <w:rFonts w:ascii="Cambria Math" w:eastAsia="Arial" w:hAnsi="Cambria Math" w:cs="Times New Roman"/>
                  <w:i/>
                  <w:sz w:val="28"/>
                  <w:szCs w:val="28"/>
                  <w:lang w:val="kk-KZ"/>
                </w:rPr>
              </m:ctrlPr>
            </m:sSupPr>
            <m:e>
              <m:r>
                <w:rPr>
                  <w:rFonts w:ascii="Cambria Math" w:eastAsia="Arial" w:hAnsi="Cambria Math" w:cs="Times New Roman"/>
                  <w:sz w:val="28"/>
                  <w:szCs w:val="28"/>
                  <w:lang w:val="kk-KZ"/>
                </w:rPr>
                <m:t>0.46</m:t>
              </m:r>
            </m:e>
            <m:sup>
              <m:f>
                <m:fPr>
                  <m:ctrlPr>
                    <w:rPr>
                      <w:rFonts w:ascii="Cambria Math" w:eastAsia="Arial" w:hAnsi="Cambria Math" w:cs="Times New Roman"/>
                      <w:i/>
                      <w:sz w:val="28"/>
                      <w:szCs w:val="28"/>
                      <w:lang w:val="kk-KZ"/>
                    </w:rPr>
                  </m:ctrlPr>
                </m:fPr>
                <m:num>
                  <m:r>
                    <w:rPr>
                      <w:rFonts w:ascii="Cambria Math" w:eastAsia="Arial" w:hAnsi="Cambria Math" w:cs="Times New Roman"/>
                      <w:sz w:val="28"/>
                      <w:szCs w:val="28"/>
                      <w:lang w:val="kk-KZ"/>
                    </w:rPr>
                    <m:t>1</m:t>
                  </m:r>
                </m:num>
                <m:den>
                  <m:r>
                    <w:rPr>
                      <w:rFonts w:ascii="Cambria Math" w:eastAsia="Arial" w:hAnsi="Cambria Math" w:cs="Times New Roman"/>
                      <w:sz w:val="28"/>
                      <w:szCs w:val="28"/>
                      <w:lang w:val="kk-KZ"/>
                    </w:rPr>
                    <m:t>4</m:t>
                  </m:r>
                </m:den>
              </m:f>
            </m:sup>
          </m:sSup>
          <m:r>
            <w:rPr>
              <w:rFonts w:ascii="Cambria Math" w:eastAsia="Arial" w:hAnsi="Cambria Math" w:cs="Times New Roman"/>
              <w:sz w:val="28"/>
              <w:szCs w:val="28"/>
              <w:lang w:val="kk-KZ"/>
            </w:rPr>
            <m:t xml:space="preserve">= 138 ∙ </m:t>
          </m:r>
          <m:rad>
            <m:radPr>
              <m:ctrlPr>
                <w:rPr>
                  <w:rFonts w:ascii="Cambria Math" w:eastAsia="Arial" w:hAnsi="Cambria Math" w:cs="Times New Roman"/>
                  <w:i/>
                  <w:sz w:val="28"/>
                  <w:szCs w:val="28"/>
                  <w:lang w:val="kk-KZ"/>
                </w:rPr>
              </m:ctrlPr>
            </m:radPr>
            <m:deg>
              <m:r>
                <w:rPr>
                  <w:rFonts w:ascii="Cambria Math" w:eastAsia="Arial" w:hAnsi="Cambria Math" w:cs="Times New Roman"/>
                  <w:sz w:val="28"/>
                  <w:szCs w:val="28"/>
                  <w:lang w:val="kk-KZ"/>
                </w:rPr>
                <m:t>4</m:t>
              </m:r>
            </m:deg>
            <m:e>
              <m:r>
                <w:rPr>
                  <w:rFonts w:ascii="Cambria Math" w:eastAsia="Arial" w:hAnsi="Cambria Math" w:cs="Times New Roman"/>
                  <w:sz w:val="28"/>
                  <w:szCs w:val="28"/>
                  <w:lang w:val="kk-KZ"/>
                </w:rPr>
                <m:t>0.46</m:t>
              </m:r>
            </m:e>
          </m:rad>
          <m:r>
            <w:rPr>
              <w:rFonts w:ascii="Cambria Math" w:eastAsia="Arial" w:hAnsi="Cambria Math" w:cs="Times New Roman"/>
              <w:sz w:val="28"/>
              <w:szCs w:val="28"/>
              <w:lang w:val="kk-KZ"/>
            </w:rPr>
            <m:t>=113.16 Дж/моль∙К</m:t>
          </m:r>
        </m:oMath>
      </m:oMathPara>
    </w:p>
    <w:p w:rsidR="00532C40" w:rsidRPr="00325DEC" w:rsidRDefault="00532C40" w:rsidP="00355B42">
      <w:pPr>
        <w:tabs>
          <w:tab w:val="left" w:pos="993"/>
        </w:tabs>
        <w:rPr>
          <w:rFonts w:ascii="Times New Roman" w:eastAsia="Arial" w:hAnsi="Times New Roman" w:cs="Times New Roman"/>
          <w:sz w:val="28"/>
          <w:szCs w:val="28"/>
          <w:lang w:val="kk-KZ"/>
        </w:rPr>
      </w:pPr>
    </w:p>
    <w:p w:rsidR="001C37AE" w:rsidRPr="00325DEC" w:rsidRDefault="001C37AE" w:rsidP="00B34340">
      <w:pPr>
        <w:pStyle w:val="a5"/>
        <w:numPr>
          <w:ilvl w:val="0"/>
          <w:numId w:val="19"/>
        </w:numPr>
        <w:tabs>
          <w:tab w:val="left" w:pos="993"/>
        </w:tabs>
        <w:spacing w:before="0"/>
        <w:rPr>
          <w:rFonts w:eastAsia="Arial"/>
          <w:sz w:val="28"/>
          <w:szCs w:val="28"/>
          <w:lang w:val="kk-KZ"/>
        </w:rPr>
      </w:pPr>
      <w:r w:rsidRPr="00325DEC">
        <w:rPr>
          <w:rFonts w:eastAsia="Arial"/>
          <w:sz w:val="28"/>
          <w:szCs w:val="28"/>
          <w:lang w:val="kk-KZ"/>
        </w:rPr>
        <w:t>Кумок инкременттер әдісі бойынша</w:t>
      </w:r>
    </w:p>
    <w:p w:rsidR="00EA2AA5" w:rsidRPr="00325DEC" w:rsidRDefault="00EA2AA5" w:rsidP="00355B42">
      <w:pPr>
        <w:pStyle w:val="a5"/>
        <w:tabs>
          <w:tab w:val="left" w:pos="993"/>
        </w:tabs>
        <w:spacing w:before="0"/>
        <w:ind w:left="928" w:firstLine="0"/>
        <w:rPr>
          <w:rFonts w:eastAsia="Arial"/>
          <w:sz w:val="28"/>
          <w:szCs w:val="28"/>
          <w:lang w:val="kk-KZ"/>
        </w:rPr>
      </w:pPr>
    </w:p>
    <w:p w:rsidR="00EA2AA5" w:rsidRPr="00325DEC" w:rsidRDefault="00E019EC" w:rsidP="00ED3F3B">
      <w:pPr>
        <w:pStyle w:val="a5"/>
        <w:tabs>
          <w:tab w:val="left" w:pos="993"/>
        </w:tabs>
        <w:spacing w:before="0"/>
        <w:ind w:left="928" w:firstLine="0"/>
        <w:jc w:val="right"/>
        <w:rPr>
          <w:rFonts w:eastAsia="Arial"/>
          <w:sz w:val="28"/>
          <w:szCs w:val="28"/>
          <w:lang w:val="kk-KZ"/>
        </w:rPr>
      </w:pPr>
      <m:oMath>
        <m:sSubSup>
          <m:sSubSupPr>
            <m:ctrlPr>
              <w:rPr>
                <w:rFonts w:ascii="Cambria Math" w:eastAsia="Arial" w:hAnsi="Cambria Math"/>
                <w:i/>
                <w:sz w:val="28"/>
                <w:szCs w:val="28"/>
                <w:lang w:val="kk-KZ"/>
              </w:rPr>
            </m:ctrlPr>
          </m:sSubSupPr>
          <m:e>
            <m:r>
              <w:rPr>
                <w:rFonts w:ascii="Cambria Math" w:eastAsia="Arial" w:hAnsi="Cambria Math"/>
                <w:sz w:val="28"/>
                <w:szCs w:val="28"/>
                <w:lang w:val="kk-KZ"/>
              </w:rPr>
              <m:t>С</m:t>
            </m:r>
          </m:e>
          <m:sub>
            <m:r>
              <w:rPr>
                <w:rFonts w:ascii="Cambria Math" w:eastAsia="Arial" w:hAnsi="Cambria Math"/>
                <w:sz w:val="28"/>
                <w:szCs w:val="28"/>
                <w:lang w:val="kk-KZ"/>
              </w:rPr>
              <m:t>P,298</m:t>
            </m:r>
          </m:sub>
          <m:sup>
            <m:r>
              <w:rPr>
                <w:rFonts w:ascii="Cambria Math" w:eastAsia="Arial" w:hAnsi="Cambria Math"/>
                <w:sz w:val="28"/>
                <w:szCs w:val="28"/>
                <w:lang w:val="kk-KZ"/>
              </w:rPr>
              <m:t>0</m:t>
            </m:r>
          </m:sup>
        </m:sSubSup>
        <m:r>
          <w:rPr>
            <w:rFonts w:ascii="Cambria Math" w:eastAsia="Arial" w:hAnsi="Cambria Math"/>
            <w:sz w:val="28"/>
            <w:szCs w:val="28"/>
            <w:lang w:val="kk-KZ"/>
          </w:rPr>
          <m:t>= ∆</m:t>
        </m:r>
        <m:sSubSup>
          <m:sSubSupPr>
            <m:ctrlPr>
              <w:rPr>
                <w:rFonts w:ascii="Cambria Math" w:eastAsia="Arial" w:hAnsi="Cambria Math"/>
                <w:i/>
                <w:sz w:val="28"/>
                <w:szCs w:val="28"/>
                <w:lang w:val="kk-KZ"/>
              </w:rPr>
            </m:ctrlPr>
          </m:sSubSupPr>
          <m:e>
            <m:r>
              <w:rPr>
                <w:rFonts w:ascii="Cambria Math" w:eastAsia="Arial" w:hAnsi="Cambria Math"/>
                <w:sz w:val="28"/>
                <w:szCs w:val="28"/>
                <w:lang w:val="kk-KZ"/>
              </w:rPr>
              <m:t>С</m:t>
            </m:r>
          </m:e>
          <m:sub>
            <m:r>
              <w:rPr>
                <w:rFonts w:ascii="Cambria Math" w:eastAsia="Arial" w:hAnsi="Cambria Math"/>
                <w:sz w:val="28"/>
                <w:szCs w:val="28"/>
                <w:lang w:val="kk-KZ"/>
              </w:rPr>
              <m:t>P,298k</m:t>
            </m:r>
          </m:sub>
          <m:sup>
            <m:r>
              <w:rPr>
                <w:rFonts w:ascii="Cambria Math" w:eastAsia="Arial" w:hAnsi="Cambria Math"/>
                <w:sz w:val="28"/>
                <w:szCs w:val="28"/>
                <w:lang w:val="kk-KZ"/>
              </w:rPr>
              <m:t>0</m:t>
            </m:r>
          </m:sup>
        </m:sSubSup>
        <m:r>
          <w:rPr>
            <w:rFonts w:ascii="Cambria Math" w:eastAsia="Arial" w:hAnsi="Cambria Math"/>
            <w:sz w:val="28"/>
            <w:szCs w:val="28"/>
            <w:lang w:val="kk-KZ"/>
          </w:rPr>
          <m:t>∙</m:t>
        </m:r>
        <m:sSub>
          <m:sSubPr>
            <m:ctrlPr>
              <w:rPr>
                <w:rFonts w:ascii="Cambria Math" w:eastAsia="Arial" w:hAnsi="Cambria Math"/>
                <w:i/>
                <w:sz w:val="28"/>
                <w:szCs w:val="28"/>
                <w:lang w:val="kk-KZ"/>
              </w:rPr>
            </m:ctrlPr>
          </m:sSubPr>
          <m:e>
            <m:r>
              <w:rPr>
                <w:rFonts w:ascii="Cambria Math" w:eastAsia="Arial" w:hAnsi="Cambria Math"/>
                <w:sz w:val="28"/>
                <w:szCs w:val="28"/>
                <w:lang w:val="kk-KZ"/>
              </w:rPr>
              <m:t>n</m:t>
            </m:r>
          </m:e>
          <m:sub>
            <m:r>
              <w:rPr>
                <w:rFonts w:ascii="Cambria Math" w:eastAsia="Arial" w:hAnsi="Cambria Math"/>
                <w:sz w:val="28"/>
                <w:szCs w:val="28"/>
                <w:lang w:val="kk-KZ"/>
              </w:rPr>
              <m:t>K</m:t>
            </m:r>
          </m:sub>
        </m:sSub>
        <m:r>
          <w:rPr>
            <w:rFonts w:ascii="Cambria Math" w:eastAsia="Arial" w:hAnsi="Cambria Math"/>
            <w:sz w:val="28"/>
            <w:szCs w:val="28"/>
            <w:lang w:val="kk-KZ"/>
          </w:rPr>
          <m:t>+∆</m:t>
        </m:r>
        <m:sSubSup>
          <m:sSubSupPr>
            <m:ctrlPr>
              <w:rPr>
                <w:rFonts w:ascii="Cambria Math" w:eastAsia="Arial" w:hAnsi="Cambria Math"/>
                <w:i/>
                <w:sz w:val="28"/>
                <w:szCs w:val="28"/>
                <w:lang w:val="kk-KZ"/>
              </w:rPr>
            </m:ctrlPr>
          </m:sSubSupPr>
          <m:e>
            <m:r>
              <w:rPr>
                <w:rFonts w:ascii="Cambria Math" w:eastAsia="Arial" w:hAnsi="Cambria Math"/>
                <w:sz w:val="28"/>
                <w:szCs w:val="28"/>
                <w:lang w:val="kk-KZ"/>
              </w:rPr>
              <m:t>С</m:t>
            </m:r>
          </m:e>
          <m:sub>
            <m:r>
              <w:rPr>
                <w:rFonts w:ascii="Cambria Math" w:eastAsia="Arial" w:hAnsi="Cambria Math"/>
                <w:sz w:val="28"/>
                <w:szCs w:val="28"/>
                <w:lang w:val="kk-KZ"/>
              </w:rPr>
              <m:t>P,298a</m:t>
            </m:r>
          </m:sub>
          <m:sup>
            <m:r>
              <w:rPr>
                <w:rFonts w:ascii="Cambria Math" w:eastAsia="Arial" w:hAnsi="Cambria Math"/>
                <w:sz w:val="28"/>
                <w:szCs w:val="28"/>
                <w:lang w:val="kk-KZ"/>
              </w:rPr>
              <m:t>0</m:t>
            </m:r>
          </m:sup>
        </m:sSubSup>
        <m:r>
          <w:rPr>
            <w:rFonts w:ascii="Cambria Math" w:eastAsia="Arial" w:hAnsi="Cambria Math"/>
            <w:sz w:val="28"/>
            <w:szCs w:val="28"/>
            <w:lang w:val="kk-KZ"/>
          </w:rPr>
          <m:t>∙</m:t>
        </m:r>
        <m:sSub>
          <m:sSubPr>
            <m:ctrlPr>
              <w:rPr>
                <w:rFonts w:ascii="Cambria Math" w:eastAsia="Arial" w:hAnsi="Cambria Math"/>
                <w:i/>
                <w:sz w:val="28"/>
                <w:szCs w:val="28"/>
                <w:lang w:val="kk-KZ"/>
              </w:rPr>
            </m:ctrlPr>
          </m:sSubPr>
          <m:e>
            <m:r>
              <w:rPr>
                <w:rFonts w:ascii="Cambria Math" w:eastAsia="Arial" w:hAnsi="Cambria Math"/>
                <w:sz w:val="28"/>
                <w:szCs w:val="28"/>
                <w:lang w:val="kk-KZ"/>
              </w:rPr>
              <m:t>n</m:t>
            </m:r>
          </m:e>
          <m:sub>
            <m:r>
              <w:rPr>
                <w:rFonts w:ascii="Cambria Math" w:eastAsia="Arial" w:hAnsi="Cambria Math"/>
                <w:sz w:val="28"/>
                <w:szCs w:val="28"/>
                <w:lang w:val="kk-KZ"/>
              </w:rPr>
              <m:t>a</m:t>
            </m:r>
          </m:sub>
        </m:sSub>
      </m:oMath>
      <w:r w:rsidR="00EA2AA5" w:rsidRPr="00325DEC">
        <w:rPr>
          <w:rFonts w:eastAsia="Arial"/>
          <w:sz w:val="28"/>
          <w:szCs w:val="28"/>
          <w:lang w:val="kk-KZ"/>
        </w:rPr>
        <w:t>,</w:t>
      </w:r>
      <w:r w:rsidR="008E1478" w:rsidRPr="00325DEC">
        <w:rPr>
          <w:rFonts w:eastAsia="Arial"/>
          <w:sz w:val="28"/>
          <w:szCs w:val="28"/>
          <w:lang w:val="kk-KZ"/>
        </w:rPr>
        <w:t xml:space="preserve">   </w:t>
      </w:r>
      <w:r w:rsidR="00ED3F3B" w:rsidRPr="00325DEC">
        <w:rPr>
          <w:rFonts w:eastAsia="Arial"/>
          <w:sz w:val="28"/>
          <w:szCs w:val="28"/>
          <w:lang w:val="kk-KZ"/>
        </w:rPr>
        <w:t xml:space="preserve">                      </w:t>
      </w:r>
      <w:r w:rsidR="008E1478" w:rsidRPr="00325DEC">
        <w:rPr>
          <w:rFonts w:eastAsia="Arial"/>
          <w:sz w:val="28"/>
          <w:szCs w:val="28"/>
          <w:lang w:val="kk-KZ"/>
        </w:rPr>
        <w:t xml:space="preserve"> </w:t>
      </w:r>
      <w:r w:rsidR="008E1478" w:rsidRPr="00325DEC">
        <w:rPr>
          <w:sz w:val="28"/>
          <w:szCs w:val="28"/>
          <w:lang w:val="kk-KZ"/>
        </w:rPr>
        <w:t>(37)</w:t>
      </w:r>
    </w:p>
    <w:p w:rsidR="00EA2AA5" w:rsidRPr="00325DEC" w:rsidRDefault="00EA2AA5" w:rsidP="00355B42">
      <w:pPr>
        <w:pStyle w:val="a5"/>
        <w:tabs>
          <w:tab w:val="left" w:pos="993"/>
        </w:tabs>
        <w:spacing w:before="0"/>
        <w:ind w:left="928" w:firstLine="0"/>
        <w:jc w:val="center"/>
        <w:rPr>
          <w:rFonts w:eastAsia="Arial"/>
          <w:sz w:val="28"/>
          <w:szCs w:val="28"/>
          <w:lang w:val="kk-KZ"/>
        </w:rPr>
      </w:pPr>
    </w:p>
    <w:p w:rsidR="001C37AE" w:rsidRPr="00325DEC" w:rsidRDefault="001C37AE" w:rsidP="00355B42">
      <w:pPr>
        <w:pStyle w:val="a5"/>
        <w:spacing w:before="0"/>
        <w:ind w:left="0" w:firstLine="567"/>
        <w:rPr>
          <w:rFonts w:eastAsia="Arial"/>
          <w:sz w:val="28"/>
          <w:szCs w:val="28"/>
          <w:lang w:val="kk-KZ"/>
        </w:rPr>
      </w:pPr>
      <w:r w:rsidRPr="00325DEC">
        <w:rPr>
          <w:rFonts w:eastAsia="Arial"/>
          <w:sz w:val="28"/>
          <w:szCs w:val="28"/>
          <w:lang w:val="kk-KZ"/>
        </w:rPr>
        <w:t>Мұнда: – С</w:t>
      </w:r>
      <w:r w:rsidRPr="00325DEC">
        <w:rPr>
          <w:rFonts w:eastAsia="Arial"/>
          <w:sz w:val="28"/>
          <w:szCs w:val="28"/>
          <w:vertAlign w:val="superscript"/>
          <w:lang w:val="kk-KZ"/>
        </w:rPr>
        <w:t>0</w:t>
      </w:r>
      <w:r w:rsidRPr="00325DEC">
        <w:rPr>
          <w:rFonts w:eastAsia="Arial"/>
          <w:sz w:val="28"/>
          <w:szCs w:val="28"/>
          <w:vertAlign w:val="subscript"/>
          <w:lang w:val="kk-KZ"/>
        </w:rPr>
        <w:t>р,298k</w:t>
      </w:r>
      <w:r w:rsidRPr="00325DEC">
        <w:rPr>
          <w:rFonts w:eastAsia="Arial"/>
          <w:sz w:val="28"/>
          <w:szCs w:val="28"/>
          <w:lang w:val="kk-KZ"/>
        </w:rPr>
        <w:t xml:space="preserve"> және С</w:t>
      </w:r>
      <w:r w:rsidRPr="00325DEC">
        <w:rPr>
          <w:rFonts w:eastAsia="Arial"/>
          <w:sz w:val="28"/>
          <w:szCs w:val="28"/>
          <w:vertAlign w:val="superscript"/>
          <w:lang w:val="kk-KZ"/>
        </w:rPr>
        <w:t>0</w:t>
      </w:r>
      <w:r w:rsidR="00EA2AA5" w:rsidRPr="00325DEC">
        <w:rPr>
          <w:rFonts w:eastAsia="Arial"/>
          <w:sz w:val="28"/>
          <w:szCs w:val="28"/>
          <w:vertAlign w:val="subscript"/>
          <w:lang w:val="kk-KZ"/>
        </w:rPr>
        <w:t xml:space="preserve">р,298a </w:t>
      </w:r>
      <w:r w:rsidR="00EA2AA5" w:rsidRPr="00325DEC">
        <w:rPr>
          <w:rFonts w:eastAsia="Arial"/>
          <w:sz w:val="28"/>
          <w:szCs w:val="28"/>
          <w:lang w:val="kk-KZ"/>
        </w:rPr>
        <w:t xml:space="preserve">сәйкес </w:t>
      </w:r>
      <w:r w:rsidRPr="00325DEC">
        <w:rPr>
          <w:rFonts w:eastAsia="Arial"/>
          <w:sz w:val="28"/>
          <w:szCs w:val="28"/>
          <w:lang w:val="kk-KZ"/>
        </w:rPr>
        <w:t xml:space="preserve">катиондар </w:t>
      </w:r>
      <w:r w:rsidR="00EA2AA5" w:rsidRPr="00325DEC">
        <w:rPr>
          <w:rFonts w:eastAsia="Arial"/>
          <w:sz w:val="28"/>
          <w:szCs w:val="28"/>
          <w:lang w:val="kk-KZ"/>
        </w:rPr>
        <w:t>және</w:t>
      </w:r>
      <w:r w:rsidRPr="00325DEC">
        <w:rPr>
          <w:rFonts w:eastAsia="Arial"/>
          <w:sz w:val="28"/>
          <w:szCs w:val="28"/>
          <w:lang w:val="kk-KZ"/>
        </w:rPr>
        <w:t xml:space="preserve"> аниондардың инкременттері, </w:t>
      </w:r>
      <w:r w:rsidR="00EA2AA5" w:rsidRPr="00325DEC">
        <w:rPr>
          <w:rFonts w:eastAsia="Arial"/>
          <w:sz w:val="28"/>
          <w:szCs w:val="28"/>
          <w:lang w:val="kk-KZ"/>
        </w:rPr>
        <w:t xml:space="preserve">ал </w:t>
      </w:r>
      <w:r w:rsidRPr="00325DEC">
        <w:rPr>
          <w:rFonts w:eastAsia="Arial"/>
          <w:sz w:val="28"/>
          <w:szCs w:val="28"/>
          <w:lang w:val="kk-KZ"/>
        </w:rPr>
        <w:t>n</w:t>
      </w:r>
      <w:r w:rsidRPr="00325DEC">
        <w:rPr>
          <w:rFonts w:eastAsia="Arial"/>
          <w:sz w:val="28"/>
          <w:szCs w:val="28"/>
          <w:vertAlign w:val="subscript"/>
          <w:lang w:val="kk-KZ"/>
        </w:rPr>
        <w:t>k</w:t>
      </w:r>
      <w:r w:rsidRPr="00325DEC">
        <w:rPr>
          <w:rFonts w:eastAsia="Arial"/>
          <w:sz w:val="28"/>
          <w:szCs w:val="28"/>
          <w:lang w:val="kk-KZ"/>
        </w:rPr>
        <w:t xml:space="preserve"> және n</w:t>
      </w:r>
      <w:r w:rsidR="00EA2AA5" w:rsidRPr="00325DEC">
        <w:rPr>
          <w:rFonts w:eastAsia="Arial"/>
          <w:sz w:val="28"/>
          <w:szCs w:val="28"/>
          <w:vertAlign w:val="subscript"/>
          <w:lang w:val="kk-KZ"/>
        </w:rPr>
        <w:t xml:space="preserve">a </w:t>
      </w:r>
      <w:r w:rsidRPr="00325DEC">
        <w:rPr>
          <w:rFonts w:eastAsia="Arial"/>
          <w:sz w:val="28"/>
          <w:szCs w:val="28"/>
          <w:lang w:val="kk-KZ"/>
        </w:rPr>
        <w:t>– қосылысты құра</w:t>
      </w:r>
      <w:r w:rsidR="00EA2AA5" w:rsidRPr="00325DEC">
        <w:rPr>
          <w:rFonts w:eastAsia="Arial"/>
          <w:sz w:val="28"/>
          <w:szCs w:val="28"/>
          <w:lang w:val="kk-KZ"/>
        </w:rPr>
        <w:t>п тұрған</w:t>
      </w:r>
      <w:r w:rsidRPr="00325DEC">
        <w:rPr>
          <w:rFonts w:eastAsia="Arial"/>
          <w:sz w:val="28"/>
          <w:szCs w:val="28"/>
          <w:lang w:val="kk-KZ"/>
        </w:rPr>
        <w:t xml:space="preserve"> аниондар мен катиондардың саны. </w:t>
      </w:r>
      <w:r w:rsidR="00EA2AA5" w:rsidRPr="00325DEC">
        <w:rPr>
          <w:rFonts w:eastAsia="Arial"/>
          <w:sz w:val="28"/>
          <w:szCs w:val="28"/>
          <w:lang w:val="kk-KZ"/>
        </w:rPr>
        <w:t>«Кумок инкременттері»</w:t>
      </w:r>
      <w:r w:rsidRPr="00325DEC">
        <w:rPr>
          <w:rFonts w:eastAsia="Arial"/>
          <w:sz w:val="28"/>
          <w:szCs w:val="28"/>
          <w:lang w:val="kk-KZ"/>
        </w:rPr>
        <w:t xml:space="preserve"> әдіс</w:t>
      </w:r>
      <w:r w:rsidR="00EA2AA5" w:rsidRPr="00325DEC">
        <w:rPr>
          <w:rFonts w:eastAsia="Arial"/>
          <w:sz w:val="28"/>
          <w:szCs w:val="28"/>
          <w:lang w:val="kk-KZ"/>
        </w:rPr>
        <w:t xml:space="preserve">імен </w:t>
      </w:r>
      <w:r w:rsidRPr="00325DEC">
        <w:rPr>
          <w:rFonts w:eastAsia="Arial"/>
          <w:sz w:val="28"/>
          <w:szCs w:val="28"/>
          <w:lang w:val="kk-KZ"/>
        </w:rPr>
        <w:t>алынған жылусыйымдылықтың мәні:</w:t>
      </w:r>
    </w:p>
    <w:p w:rsidR="001C37AE" w:rsidRPr="00325DEC" w:rsidRDefault="001C37AE" w:rsidP="00355B42">
      <w:pPr>
        <w:pStyle w:val="a5"/>
        <w:spacing w:before="0"/>
        <w:ind w:left="0" w:firstLine="567"/>
        <w:rPr>
          <w:rFonts w:eastAsia="Arial"/>
          <w:sz w:val="28"/>
          <w:szCs w:val="28"/>
          <w:lang w:val="kk-KZ"/>
        </w:rPr>
      </w:pPr>
    </w:p>
    <w:p w:rsidR="00471772" w:rsidRPr="00325DEC" w:rsidRDefault="001C37AE" w:rsidP="00ED3F3B">
      <w:pPr>
        <w:pStyle w:val="a5"/>
        <w:spacing w:before="0"/>
        <w:ind w:left="0" w:firstLine="0"/>
        <w:jc w:val="right"/>
        <w:rPr>
          <w:rFonts w:eastAsia="Arial"/>
          <w:sz w:val="28"/>
          <w:szCs w:val="28"/>
          <w:lang w:val="kk-KZ"/>
        </w:rPr>
      </w:pPr>
      <w:r w:rsidRPr="00325DEC">
        <w:rPr>
          <w:rFonts w:eastAsia="Arial"/>
          <w:sz w:val="28"/>
          <w:szCs w:val="28"/>
          <w:lang w:val="kk-KZ"/>
        </w:rPr>
        <w:t xml:space="preserve">                            С</w:t>
      </w:r>
      <w:r w:rsidRPr="00325DEC">
        <w:rPr>
          <w:rFonts w:eastAsia="Arial"/>
          <w:sz w:val="28"/>
          <w:szCs w:val="28"/>
          <w:vertAlign w:val="superscript"/>
          <w:lang w:val="kk-KZ"/>
        </w:rPr>
        <w:t>0</w:t>
      </w:r>
      <w:r w:rsidRPr="00325DEC">
        <w:rPr>
          <w:rFonts w:eastAsia="Arial"/>
          <w:sz w:val="28"/>
          <w:szCs w:val="28"/>
          <w:vertAlign w:val="subscript"/>
          <w:lang w:val="kk-KZ"/>
        </w:rPr>
        <w:t>р,298</w:t>
      </w:r>
      <w:r w:rsidRPr="00325DEC">
        <w:rPr>
          <w:rFonts w:eastAsia="Arial"/>
          <w:sz w:val="28"/>
          <w:szCs w:val="28"/>
          <w:lang w:val="kk-KZ"/>
        </w:rPr>
        <w:t>(</w:t>
      </w:r>
      <w:r w:rsidRPr="00325DEC">
        <w:rPr>
          <w:sz w:val="28"/>
          <w:szCs w:val="28"/>
          <w:lang w:val="kk-KZ"/>
        </w:rPr>
        <w:t>Bi</w:t>
      </w:r>
      <w:r w:rsidRPr="00325DEC">
        <w:rPr>
          <w:sz w:val="28"/>
          <w:szCs w:val="28"/>
          <w:vertAlign w:val="subscript"/>
          <w:lang w:val="kk-KZ"/>
        </w:rPr>
        <w:t>0.2</w:t>
      </w:r>
      <w:r w:rsidRPr="00325DEC">
        <w:rPr>
          <w:sz w:val="28"/>
          <w:szCs w:val="28"/>
          <w:lang w:val="kk-KZ"/>
        </w:rPr>
        <w:t>Dy</w:t>
      </w:r>
      <w:r w:rsidRPr="00325DEC">
        <w:rPr>
          <w:sz w:val="28"/>
          <w:szCs w:val="28"/>
          <w:vertAlign w:val="subscript"/>
          <w:lang w:val="kk-KZ"/>
        </w:rPr>
        <w:t>0.8</w:t>
      </w:r>
      <w:r w:rsidRPr="00325DEC">
        <w:rPr>
          <w:sz w:val="28"/>
          <w:szCs w:val="28"/>
          <w:lang w:val="kk-KZ"/>
        </w:rPr>
        <w:t>MnO</w:t>
      </w:r>
      <w:r w:rsidRPr="00325DEC">
        <w:rPr>
          <w:sz w:val="28"/>
          <w:szCs w:val="28"/>
          <w:vertAlign w:val="subscript"/>
          <w:lang w:val="kk-KZ"/>
        </w:rPr>
        <w:t>3</w:t>
      </w:r>
      <w:r w:rsidRPr="00325DEC">
        <w:rPr>
          <w:rFonts w:eastAsia="Arial"/>
          <w:sz w:val="28"/>
          <w:szCs w:val="28"/>
          <w:lang w:val="kk-KZ"/>
        </w:rPr>
        <w:t>) = 77.34 Дж/(моль∙К)</w:t>
      </w:r>
      <w:r w:rsidR="008E1478" w:rsidRPr="00325DEC">
        <w:rPr>
          <w:rFonts w:eastAsia="Arial"/>
          <w:sz w:val="28"/>
          <w:szCs w:val="28"/>
          <w:lang w:val="kk-KZ"/>
        </w:rPr>
        <w:t xml:space="preserve">     </w:t>
      </w:r>
      <w:r w:rsidR="00ED3F3B" w:rsidRPr="00325DEC">
        <w:rPr>
          <w:rFonts w:eastAsia="Arial"/>
          <w:sz w:val="28"/>
          <w:szCs w:val="28"/>
          <w:lang w:val="kk-KZ"/>
        </w:rPr>
        <w:t xml:space="preserve">                </w:t>
      </w:r>
      <w:r w:rsidR="008E1478" w:rsidRPr="00325DEC">
        <w:rPr>
          <w:rFonts w:eastAsia="Arial"/>
          <w:sz w:val="28"/>
          <w:szCs w:val="28"/>
          <w:lang w:val="kk-KZ"/>
        </w:rPr>
        <w:t xml:space="preserve"> </w:t>
      </w:r>
      <w:r w:rsidR="008E1478" w:rsidRPr="00325DEC">
        <w:rPr>
          <w:sz w:val="28"/>
          <w:szCs w:val="28"/>
          <w:lang w:val="kk-KZ"/>
        </w:rPr>
        <w:t>(38)</w:t>
      </w:r>
    </w:p>
    <w:p w:rsidR="009F6BE0" w:rsidRPr="00325DEC" w:rsidRDefault="009F6BE0" w:rsidP="00355B42">
      <w:pPr>
        <w:ind w:firstLine="567"/>
        <w:jc w:val="center"/>
        <w:rPr>
          <w:rFonts w:ascii="Times New Roman" w:eastAsia="Arial" w:hAnsi="Times New Roman" w:cs="Times New Roman"/>
          <w:sz w:val="28"/>
          <w:szCs w:val="28"/>
          <w:lang w:val="kk-KZ"/>
        </w:rPr>
      </w:pPr>
    </w:p>
    <w:p w:rsidR="009F6BE0" w:rsidRPr="00325DEC" w:rsidRDefault="001C37AE" w:rsidP="00355B42">
      <w:pPr>
        <w:ind w:firstLine="567"/>
        <w:jc w:val="both"/>
        <w:rPr>
          <w:rFonts w:ascii="Times New Roman" w:eastAsia="Arial" w:hAnsi="Times New Roman" w:cs="Times New Roman"/>
          <w:sz w:val="28"/>
          <w:szCs w:val="28"/>
          <w:lang w:val="kk-KZ"/>
        </w:rPr>
      </w:pP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0.2</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0.8</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 xml:space="preserve">3 </w:t>
      </w:r>
      <w:r w:rsidRPr="00325DEC">
        <w:rPr>
          <w:rFonts w:ascii="Times New Roman" w:hAnsi="Times New Roman" w:cs="Times New Roman"/>
          <w:sz w:val="28"/>
          <w:szCs w:val="28"/>
          <w:lang w:val="kk-KZ"/>
        </w:rPr>
        <w:t>манганитінің</w:t>
      </w:r>
      <w:r w:rsidR="009F6BE0" w:rsidRPr="00325DEC">
        <w:rPr>
          <w:rFonts w:ascii="Times New Roman" w:eastAsia="Arial" w:hAnsi="Times New Roman" w:cs="Times New Roman"/>
          <w:sz w:val="28"/>
          <w:szCs w:val="28"/>
          <w:lang w:val="kk-KZ"/>
        </w:rPr>
        <w:t xml:space="preserve"> стандартты жылусыйымдылықтың орташа мәні келесідей:</w:t>
      </w:r>
    </w:p>
    <w:p w:rsidR="006E7322" w:rsidRPr="00325DEC" w:rsidRDefault="006E7322" w:rsidP="00355B42">
      <w:pPr>
        <w:ind w:firstLine="567"/>
        <w:jc w:val="both"/>
        <w:rPr>
          <w:rFonts w:ascii="Times New Roman" w:eastAsia="Arial" w:hAnsi="Times New Roman" w:cs="Times New Roman"/>
          <w:sz w:val="28"/>
          <w:szCs w:val="28"/>
          <w:lang w:val="kk-KZ"/>
        </w:rPr>
      </w:pPr>
    </w:p>
    <w:p w:rsidR="009F6BE0" w:rsidRPr="00325DEC" w:rsidRDefault="009F6BE0" w:rsidP="00355B42">
      <w:pPr>
        <w:ind w:firstLine="567"/>
        <w:jc w:val="center"/>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С</w:t>
      </w:r>
      <w:r w:rsidRPr="00325DEC">
        <w:rPr>
          <w:rFonts w:ascii="Times New Roman" w:eastAsia="Arial" w:hAnsi="Times New Roman" w:cs="Times New Roman"/>
          <w:sz w:val="28"/>
          <w:szCs w:val="28"/>
          <w:vertAlign w:val="superscript"/>
          <w:lang w:val="kk-KZ"/>
        </w:rPr>
        <w:t>0</w:t>
      </w:r>
      <w:r w:rsidRPr="00325DEC">
        <w:rPr>
          <w:rFonts w:ascii="Times New Roman" w:eastAsia="Arial" w:hAnsi="Times New Roman" w:cs="Times New Roman"/>
          <w:sz w:val="28"/>
          <w:szCs w:val="28"/>
          <w:vertAlign w:val="subscript"/>
          <w:lang w:val="kk-KZ"/>
        </w:rPr>
        <w:t>р,298</w:t>
      </w:r>
      <w:r w:rsidRPr="00325DEC">
        <w:rPr>
          <w:rFonts w:ascii="Times New Roman" w:eastAsia="Arial" w:hAnsi="Times New Roman" w:cs="Times New Roman"/>
          <w:sz w:val="28"/>
          <w:szCs w:val="28"/>
          <w:lang w:val="kk-KZ"/>
        </w:rPr>
        <w:t>(</w:t>
      </w:r>
      <w:r w:rsidR="00EA2AA5" w:rsidRPr="00325DEC">
        <w:rPr>
          <w:rFonts w:ascii="Times New Roman" w:hAnsi="Times New Roman" w:cs="Times New Roman"/>
          <w:sz w:val="28"/>
          <w:szCs w:val="28"/>
          <w:lang w:val="kk-KZ"/>
        </w:rPr>
        <w:t>Bi</w:t>
      </w:r>
      <w:r w:rsidR="00EA2AA5" w:rsidRPr="00325DEC">
        <w:rPr>
          <w:rFonts w:ascii="Times New Roman" w:hAnsi="Times New Roman" w:cs="Times New Roman"/>
          <w:sz w:val="28"/>
          <w:szCs w:val="28"/>
          <w:vertAlign w:val="subscript"/>
          <w:lang w:val="kk-KZ"/>
        </w:rPr>
        <w:t>0.2</w:t>
      </w:r>
      <w:r w:rsidR="00EA2AA5" w:rsidRPr="00325DEC">
        <w:rPr>
          <w:rFonts w:ascii="Times New Roman" w:hAnsi="Times New Roman" w:cs="Times New Roman"/>
          <w:sz w:val="28"/>
          <w:szCs w:val="28"/>
          <w:lang w:val="kk-KZ"/>
        </w:rPr>
        <w:t>Dy</w:t>
      </w:r>
      <w:r w:rsidR="00EA2AA5" w:rsidRPr="00325DEC">
        <w:rPr>
          <w:rFonts w:ascii="Times New Roman" w:hAnsi="Times New Roman" w:cs="Times New Roman"/>
          <w:sz w:val="28"/>
          <w:szCs w:val="28"/>
          <w:vertAlign w:val="subscript"/>
          <w:lang w:val="kk-KZ"/>
        </w:rPr>
        <w:t>0.8</w:t>
      </w:r>
      <w:r w:rsidR="00EA2AA5" w:rsidRPr="00325DEC">
        <w:rPr>
          <w:rFonts w:ascii="Times New Roman" w:hAnsi="Times New Roman" w:cs="Times New Roman"/>
          <w:sz w:val="28"/>
          <w:szCs w:val="28"/>
          <w:lang w:val="kk-KZ"/>
        </w:rPr>
        <w:t>MnO</w:t>
      </w:r>
      <w:r w:rsidR="00EA2AA5" w:rsidRPr="00325DEC">
        <w:rPr>
          <w:rFonts w:ascii="Times New Roman" w:hAnsi="Times New Roman" w:cs="Times New Roman"/>
          <w:sz w:val="28"/>
          <w:szCs w:val="28"/>
          <w:vertAlign w:val="subscript"/>
          <w:lang w:val="kk-KZ"/>
        </w:rPr>
        <w:t>3</w:t>
      </w:r>
      <w:r w:rsidRPr="00325DEC">
        <w:rPr>
          <w:rFonts w:ascii="Times New Roman" w:eastAsia="Arial" w:hAnsi="Times New Roman" w:cs="Times New Roman"/>
          <w:sz w:val="28"/>
          <w:szCs w:val="28"/>
          <w:lang w:val="kk-KZ"/>
        </w:rPr>
        <w:t>)</w:t>
      </w:r>
      <w:r w:rsidR="00EA2AA5" w:rsidRPr="00325DEC">
        <w:rPr>
          <w:rFonts w:ascii="Times New Roman" w:eastAsia="Arial" w:hAnsi="Times New Roman" w:cs="Times New Roman"/>
          <w:sz w:val="28"/>
          <w:szCs w:val="28"/>
          <w:lang w:val="kk-KZ"/>
        </w:rPr>
        <w:t xml:space="preserve"> </w:t>
      </w:r>
      <w:r w:rsidRPr="00325DEC">
        <w:rPr>
          <w:rFonts w:ascii="Times New Roman" w:eastAsia="Arial" w:hAnsi="Times New Roman" w:cs="Times New Roman"/>
          <w:sz w:val="28"/>
          <w:szCs w:val="28"/>
          <w:lang w:val="kk-KZ"/>
        </w:rPr>
        <w:t>=</w:t>
      </w:r>
      <w:r w:rsidR="00EA2AA5" w:rsidRPr="00325DEC">
        <w:rPr>
          <w:rFonts w:ascii="Times New Roman" w:eastAsia="Arial" w:hAnsi="Times New Roman" w:cs="Times New Roman"/>
          <w:sz w:val="28"/>
          <w:szCs w:val="28"/>
          <w:lang w:val="kk-KZ"/>
        </w:rPr>
        <w:t xml:space="preserve"> </w:t>
      </w:r>
      <w:r w:rsidR="001761C1" w:rsidRPr="00325DEC">
        <w:rPr>
          <w:rFonts w:ascii="Times New Roman" w:eastAsia="Arial" w:hAnsi="Times New Roman" w:cs="Times New Roman"/>
          <w:sz w:val="28"/>
          <w:szCs w:val="28"/>
          <w:lang w:val="kk-KZ"/>
        </w:rPr>
        <w:t>95,25</w:t>
      </w:r>
      <w:r w:rsidR="00E73052" w:rsidRPr="00325DEC">
        <w:rPr>
          <w:rFonts w:ascii="Times New Roman" w:eastAsia="Arial" w:hAnsi="Times New Roman" w:cs="Times New Roman"/>
          <w:sz w:val="28"/>
          <w:szCs w:val="28"/>
          <w:lang w:val="kk-KZ"/>
        </w:rPr>
        <w:t xml:space="preserve"> Дж/(моль∙К).</w:t>
      </w:r>
    </w:p>
    <w:p w:rsidR="009F6BE0" w:rsidRPr="00325DEC" w:rsidRDefault="009F6BE0" w:rsidP="00355B42">
      <w:pPr>
        <w:ind w:firstLine="567"/>
        <w:jc w:val="both"/>
        <w:rPr>
          <w:rFonts w:ascii="Times New Roman" w:eastAsia="Arial" w:hAnsi="Times New Roman" w:cs="Times New Roman"/>
          <w:b/>
          <w:sz w:val="28"/>
          <w:szCs w:val="28"/>
          <w:lang w:val="kk-KZ"/>
        </w:rPr>
      </w:pPr>
    </w:p>
    <w:p w:rsidR="001761C1" w:rsidRPr="00325DEC" w:rsidRDefault="003D01E5" w:rsidP="001761C1">
      <w:pPr>
        <w:ind w:firstLine="567"/>
        <w:jc w:val="both"/>
        <w:rPr>
          <w:rFonts w:ascii="Times New Roman" w:hAnsi="Times New Roman" w:cs="Times New Roman"/>
          <w:i/>
          <w:sz w:val="28"/>
          <w:szCs w:val="28"/>
          <w:lang w:val="kk-KZ"/>
        </w:rPr>
      </w:pPr>
      <w:r w:rsidRPr="00325DEC">
        <w:rPr>
          <w:rFonts w:ascii="Times New Roman" w:eastAsia="Arial" w:hAnsi="Times New Roman" w:cs="Times New Roman"/>
          <w:i/>
          <w:sz w:val="28"/>
          <w:szCs w:val="28"/>
          <w:lang w:val="kk-KZ"/>
        </w:rPr>
        <w:t>4</w:t>
      </w:r>
      <w:r w:rsidR="009F6BE0" w:rsidRPr="00325DEC">
        <w:rPr>
          <w:rFonts w:ascii="Times New Roman" w:eastAsia="Arial" w:hAnsi="Times New Roman" w:cs="Times New Roman"/>
          <w:i/>
          <w:sz w:val="28"/>
          <w:szCs w:val="28"/>
          <w:lang w:val="kk-KZ"/>
        </w:rPr>
        <w:t xml:space="preserve">. </w:t>
      </w:r>
      <w:r w:rsidR="001761C1" w:rsidRPr="00325DEC">
        <w:rPr>
          <w:rFonts w:ascii="Times New Roman" w:hAnsi="Times New Roman" w:cs="Times New Roman"/>
          <w:i/>
          <w:sz w:val="28"/>
          <w:szCs w:val="28"/>
          <w:lang w:val="kk-KZ"/>
        </w:rPr>
        <w:t>Реакцияның Гиббс энергиясының температураға тәуелділігі</w:t>
      </w:r>
    </w:p>
    <w:p w:rsidR="00B4611E" w:rsidRPr="00325DEC" w:rsidRDefault="001761C1" w:rsidP="001761C1">
      <w:pPr>
        <w:ind w:firstLine="567"/>
        <w:jc w:val="both"/>
        <w:rPr>
          <w:rFonts w:ascii="Times New Roman" w:eastAsia="Arial" w:hAnsi="Times New Roman" w:cs="Times New Roman"/>
          <w:sz w:val="28"/>
          <w:szCs w:val="28"/>
          <w:lang w:val="kk-KZ"/>
        </w:rPr>
      </w:pP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0.2</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0.8</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 xml:space="preserve">3 </w:t>
      </w:r>
      <w:r w:rsidRPr="00325DEC">
        <w:rPr>
          <w:rFonts w:ascii="Times New Roman" w:hAnsi="Times New Roman" w:cs="Times New Roman"/>
          <w:sz w:val="28"/>
          <w:szCs w:val="28"/>
          <w:lang w:val="kk-KZ"/>
        </w:rPr>
        <w:t xml:space="preserve">манганитінің </w:t>
      </w:r>
      <w:r w:rsidR="00B4611E" w:rsidRPr="00325DEC">
        <w:rPr>
          <w:rFonts w:ascii="Times New Roman" w:hAnsi="Times New Roman" w:cs="Times New Roman"/>
          <w:sz w:val="28"/>
          <w:szCs w:val="28"/>
          <w:lang w:val="kk-KZ"/>
        </w:rPr>
        <w:t xml:space="preserve">Гиббс энергиясының температураға тәуелділігін үш түрлі жуықтау арқылы есептеуге болады </w:t>
      </w:r>
      <w:r w:rsidR="00B4611E" w:rsidRPr="00325DEC">
        <w:rPr>
          <w:rFonts w:ascii="Times New Roman" w:eastAsia="Arial" w:hAnsi="Times New Roman" w:cs="Times New Roman"/>
          <w:sz w:val="28"/>
          <w:szCs w:val="28"/>
          <w:lang w:val="kk-KZ"/>
        </w:rPr>
        <w:t>[12</w:t>
      </w:r>
      <w:r w:rsidR="0079677F" w:rsidRPr="00325DEC">
        <w:rPr>
          <w:rFonts w:ascii="Times New Roman" w:eastAsia="Arial" w:hAnsi="Times New Roman" w:cs="Times New Roman"/>
          <w:sz w:val="28"/>
          <w:szCs w:val="28"/>
          <w:lang w:val="kk-KZ"/>
        </w:rPr>
        <w:t>0</w:t>
      </w:r>
      <w:r w:rsidR="00B4611E" w:rsidRPr="00325DEC">
        <w:rPr>
          <w:rFonts w:ascii="Times New Roman" w:eastAsia="Arial" w:hAnsi="Times New Roman" w:cs="Times New Roman"/>
          <w:sz w:val="28"/>
          <w:szCs w:val="28"/>
          <w:lang w:val="kk-KZ"/>
        </w:rPr>
        <w:t>, с.117</w:t>
      </w:r>
      <w:r w:rsidR="00966414" w:rsidRPr="00325DEC">
        <w:rPr>
          <w:rFonts w:ascii="Times New Roman" w:eastAsia="Arial" w:hAnsi="Times New Roman" w:cs="Times New Roman"/>
          <w:sz w:val="28"/>
          <w:szCs w:val="28"/>
          <w:lang w:val="kk-KZ"/>
        </w:rPr>
        <w:t>]</w:t>
      </w:r>
      <w:r w:rsidR="00B4611E" w:rsidRPr="00325DEC">
        <w:rPr>
          <w:rFonts w:ascii="Times New Roman" w:eastAsia="Arial" w:hAnsi="Times New Roman" w:cs="Times New Roman"/>
          <w:sz w:val="28"/>
          <w:szCs w:val="28"/>
          <w:lang w:val="kk-KZ"/>
        </w:rPr>
        <w:t>:</w:t>
      </w:r>
    </w:p>
    <w:p w:rsidR="001761C1" w:rsidRPr="00325DEC" w:rsidRDefault="00B4611E" w:rsidP="001761C1">
      <w:pPr>
        <w:ind w:firstLine="567"/>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1.</w:t>
      </w:r>
      <w:r w:rsidRPr="00325DEC">
        <w:rPr>
          <w:rFonts w:ascii="Times New Roman" w:hAnsi="Times New Roman" w:cs="Times New Roman"/>
          <w:sz w:val="28"/>
          <w:szCs w:val="28"/>
          <w:lang w:val="kk-KZ"/>
        </w:rPr>
        <w:t xml:space="preserve"> </w:t>
      </w:r>
      <w:r w:rsidR="00023435" w:rsidRPr="00325DEC">
        <w:rPr>
          <w:rFonts w:ascii="Times New Roman" w:hAnsi="Times New Roman" w:cs="Times New Roman"/>
          <w:sz w:val="28"/>
          <w:szCs w:val="28"/>
          <w:lang w:val="kk-KZ"/>
        </w:rPr>
        <w:t>Реакция бойынша түзілген жә</w:t>
      </w:r>
      <w:r w:rsidRPr="00325DEC">
        <w:rPr>
          <w:rFonts w:ascii="Times New Roman" w:hAnsi="Times New Roman" w:cs="Times New Roman"/>
          <w:sz w:val="28"/>
          <w:szCs w:val="28"/>
          <w:lang w:val="kk-KZ"/>
        </w:rPr>
        <w:t>не реакцияға түскен заттардың жылусыйымдылықтарының айырмасы нөлге тең, яғни ∆</w:t>
      </w:r>
      <w:r w:rsidRPr="00325DEC">
        <w:rPr>
          <w:rFonts w:ascii="Times New Roman" w:eastAsia="Arial" w:hAnsi="Times New Roman" w:cs="Times New Roman"/>
          <w:sz w:val="28"/>
          <w:szCs w:val="28"/>
          <w:lang w:val="kk-KZ"/>
        </w:rPr>
        <w:t>С</w:t>
      </w:r>
      <w:r w:rsidRPr="00325DEC">
        <w:rPr>
          <w:rFonts w:ascii="Times New Roman" w:eastAsia="Arial" w:hAnsi="Times New Roman" w:cs="Times New Roman"/>
          <w:sz w:val="28"/>
          <w:szCs w:val="28"/>
          <w:vertAlign w:val="subscript"/>
          <w:lang w:val="kk-KZ"/>
        </w:rPr>
        <w:t>р</w:t>
      </w:r>
      <w:r w:rsidRPr="00325DEC">
        <w:rPr>
          <w:rFonts w:ascii="Times New Roman" w:eastAsia="Arial" w:hAnsi="Times New Roman" w:cs="Times New Roman"/>
          <w:sz w:val="28"/>
          <w:szCs w:val="28"/>
          <w:lang w:val="kk-KZ"/>
        </w:rPr>
        <w:t>=0.</w:t>
      </w:r>
    </w:p>
    <w:p w:rsidR="00B4611E" w:rsidRPr="00325DEC" w:rsidRDefault="00B4611E" w:rsidP="00B4611E">
      <w:pPr>
        <w:ind w:firstLine="567"/>
        <w:jc w:val="both"/>
        <w:rPr>
          <w:rFonts w:ascii="Times New Roman" w:eastAsia="Arial" w:hAnsi="Times New Roman" w:cs="Times New Roman"/>
          <w:sz w:val="28"/>
          <w:szCs w:val="28"/>
          <w:lang w:val="kk-KZ"/>
        </w:rPr>
      </w:pPr>
      <w:r w:rsidRPr="00325DEC">
        <w:rPr>
          <w:rFonts w:ascii="Times New Roman" w:hAnsi="Times New Roman" w:cs="Times New Roman"/>
          <w:sz w:val="28"/>
          <w:szCs w:val="28"/>
          <w:lang w:val="kk-KZ"/>
        </w:rPr>
        <w:t xml:space="preserve">2. </w:t>
      </w:r>
      <w:r w:rsidR="00023435" w:rsidRPr="00325DEC">
        <w:rPr>
          <w:rFonts w:ascii="Times New Roman" w:hAnsi="Times New Roman" w:cs="Times New Roman"/>
          <w:sz w:val="28"/>
          <w:szCs w:val="28"/>
          <w:lang w:val="kk-KZ"/>
        </w:rPr>
        <w:t>Реакция бойынша түзілген жә</w:t>
      </w:r>
      <w:r w:rsidRPr="00325DEC">
        <w:rPr>
          <w:rFonts w:ascii="Times New Roman" w:hAnsi="Times New Roman" w:cs="Times New Roman"/>
          <w:sz w:val="28"/>
          <w:szCs w:val="28"/>
          <w:lang w:val="kk-KZ"/>
        </w:rPr>
        <w:t>не реакцияға түскен заттардың жылусыйымдылықтарының айырмасы тұрақты болады. Яғни ∆</w:t>
      </w:r>
      <w:r w:rsidRPr="00325DEC">
        <w:rPr>
          <w:rFonts w:ascii="Times New Roman" w:eastAsia="Arial" w:hAnsi="Times New Roman" w:cs="Times New Roman"/>
          <w:sz w:val="28"/>
          <w:szCs w:val="28"/>
          <w:lang w:val="kk-KZ"/>
        </w:rPr>
        <w:t>С</w:t>
      </w:r>
      <w:r w:rsidRPr="00325DEC">
        <w:rPr>
          <w:rFonts w:ascii="Times New Roman" w:eastAsia="Arial" w:hAnsi="Times New Roman" w:cs="Times New Roman"/>
          <w:sz w:val="28"/>
          <w:szCs w:val="28"/>
          <w:vertAlign w:val="subscript"/>
          <w:lang w:val="kk-KZ"/>
        </w:rPr>
        <w:t>р</w:t>
      </w:r>
      <w:r w:rsidRPr="00325DEC">
        <w:rPr>
          <w:rFonts w:ascii="Times New Roman" w:eastAsia="Arial" w:hAnsi="Times New Roman" w:cs="Times New Roman"/>
          <w:sz w:val="28"/>
          <w:szCs w:val="28"/>
          <w:lang w:val="kk-KZ"/>
        </w:rPr>
        <w:t>=const.</w:t>
      </w:r>
    </w:p>
    <w:p w:rsidR="00B4611E" w:rsidRPr="00325DEC" w:rsidRDefault="00B4611E" w:rsidP="00B4611E">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3. </w:t>
      </w:r>
      <w:r w:rsidR="00023435" w:rsidRPr="00325DEC">
        <w:rPr>
          <w:rFonts w:ascii="Times New Roman" w:hAnsi="Times New Roman" w:cs="Times New Roman"/>
          <w:sz w:val="28"/>
          <w:szCs w:val="28"/>
          <w:lang w:val="kk-KZ"/>
        </w:rPr>
        <w:t>Реакция бойынша түзілген жә</w:t>
      </w:r>
      <w:r w:rsidRPr="00325DEC">
        <w:rPr>
          <w:rFonts w:ascii="Times New Roman" w:hAnsi="Times New Roman" w:cs="Times New Roman"/>
          <w:sz w:val="28"/>
          <w:szCs w:val="28"/>
          <w:lang w:val="kk-KZ"/>
        </w:rPr>
        <w:t xml:space="preserve">не реакцияға түскен заттардың жылусыйымдылықтарының айырмасы температураға тәуелді болады </w:t>
      </w:r>
      <w:r w:rsidRPr="00325DEC">
        <w:rPr>
          <w:rFonts w:ascii="Times New Roman" w:eastAsia="Arial" w:hAnsi="Times New Roman" w:cs="Times New Roman"/>
          <w:sz w:val="28"/>
          <w:szCs w:val="28"/>
          <w:lang w:val="kk-KZ"/>
        </w:rPr>
        <w:t>[12</w:t>
      </w:r>
      <w:r w:rsidR="0079677F" w:rsidRPr="00325DEC">
        <w:rPr>
          <w:rFonts w:ascii="Times New Roman" w:eastAsia="Arial" w:hAnsi="Times New Roman" w:cs="Times New Roman"/>
          <w:sz w:val="28"/>
          <w:szCs w:val="28"/>
          <w:lang w:val="kk-KZ"/>
        </w:rPr>
        <w:t>0</w:t>
      </w:r>
      <w:r w:rsidRPr="00325DEC">
        <w:rPr>
          <w:rFonts w:ascii="Times New Roman" w:eastAsia="Arial" w:hAnsi="Times New Roman" w:cs="Times New Roman"/>
          <w:sz w:val="28"/>
          <w:szCs w:val="28"/>
          <w:lang w:val="kk-KZ"/>
        </w:rPr>
        <w:t>, с.11</w:t>
      </w:r>
      <w:r w:rsidR="00023435" w:rsidRPr="00325DEC">
        <w:rPr>
          <w:rFonts w:ascii="Times New Roman" w:eastAsia="Arial" w:hAnsi="Times New Roman" w:cs="Times New Roman"/>
          <w:sz w:val="28"/>
          <w:szCs w:val="28"/>
          <w:lang w:val="kk-KZ"/>
        </w:rPr>
        <w:t>8</w:t>
      </w:r>
      <w:r w:rsidRPr="00325DEC">
        <w:rPr>
          <w:rFonts w:ascii="Times New Roman" w:eastAsia="Arial" w:hAnsi="Times New Roman" w:cs="Times New Roman"/>
          <w:sz w:val="28"/>
          <w:szCs w:val="28"/>
          <w:lang w:val="kk-KZ"/>
        </w:rPr>
        <w:t>]</w:t>
      </w:r>
      <w:r w:rsidRPr="00325DEC">
        <w:rPr>
          <w:rFonts w:ascii="Times New Roman" w:hAnsi="Times New Roman" w:cs="Times New Roman"/>
          <w:sz w:val="28"/>
          <w:szCs w:val="28"/>
          <w:lang w:val="kk-KZ"/>
        </w:rPr>
        <w:t>.</w:t>
      </w:r>
    </w:p>
    <w:p w:rsidR="00B4611E" w:rsidRPr="00325DEC" w:rsidRDefault="00B4611E" w:rsidP="00B4611E">
      <w:pPr>
        <w:ind w:firstLine="567"/>
        <w:jc w:val="both"/>
        <w:rPr>
          <w:rFonts w:ascii="Times New Roman" w:hAnsi="Times New Roman" w:cs="Times New Roman"/>
          <w:sz w:val="28"/>
          <w:szCs w:val="28"/>
          <w:lang w:val="kk-KZ"/>
        </w:rPr>
      </w:pPr>
    </w:p>
    <w:p w:rsidR="001761C1" w:rsidRPr="00325DEC" w:rsidRDefault="00E019EC" w:rsidP="001761C1">
      <w:pPr>
        <w:jc w:val="right"/>
        <w:rPr>
          <w:rFonts w:ascii="Times New Roman" w:eastAsiaTheme="minorEastAsia" w:hAnsi="Times New Roman" w:cs="Times New Roman"/>
          <w:sz w:val="28"/>
          <w:szCs w:val="28"/>
          <w:lang w:val="kk-KZ"/>
        </w:rPr>
      </w:pPr>
      <m:oMath>
        <m:sSubSup>
          <m:sSubSupPr>
            <m:ctrlPr>
              <w:rPr>
                <w:rFonts w:ascii="Cambria Math" w:hAnsi="Cambria Math" w:cs="Times New Roman"/>
                <w:sz w:val="28"/>
                <w:szCs w:val="28"/>
                <w:lang w:val="kk-KZ"/>
              </w:rPr>
            </m:ctrlPr>
          </m:sSubSupPr>
          <m:e>
            <m:r>
              <m:rPr>
                <m:sty m:val="p"/>
              </m:rPr>
              <w:rPr>
                <w:rFonts w:ascii="Cambria Math" w:hAnsi="Cambria Math" w:cs="Times New Roman"/>
                <w:sz w:val="28"/>
                <w:szCs w:val="28"/>
                <w:lang w:val="kk-KZ"/>
              </w:rPr>
              <m:t>∆G</m:t>
            </m:r>
          </m:e>
          <m:sub>
            <m:r>
              <m:rPr>
                <m:sty m:val="p"/>
              </m:rPr>
              <w:rPr>
                <w:rFonts w:ascii="Cambria Math" w:hAnsi="Cambria Math" w:cs="Times New Roman"/>
                <w:sz w:val="28"/>
                <w:szCs w:val="28"/>
                <w:lang w:val="kk-KZ"/>
              </w:rPr>
              <m:t>T</m:t>
            </m:r>
          </m:sub>
          <m:sup>
            <m:r>
              <m:rPr>
                <m:sty m:val="p"/>
              </m:rPr>
              <w:rPr>
                <w:rFonts w:ascii="Cambria Math" w:hAnsi="Cambria Math" w:cs="Times New Roman"/>
                <w:sz w:val="28"/>
                <w:szCs w:val="28"/>
                <w:lang w:val="kk-KZ"/>
              </w:rPr>
              <m:t>°</m:t>
            </m:r>
          </m:sup>
        </m:sSubSup>
        <m:r>
          <m:rPr>
            <m:sty m:val="p"/>
          </m:rPr>
          <w:rPr>
            <w:rFonts w:ascii="Cambria Math" w:hAnsi="Cambria Math" w:cs="Times New Roman"/>
            <w:sz w:val="28"/>
            <w:szCs w:val="28"/>
            <w:lang w:val="kk-KZ"/>
          </w:rPr>
          <m:t>=</m:t>
        </m:r>
        <m:sSubSup>
          <m:sSubSupPr>
            <m:ctrlPr>
              <w:rPr>
                <w:rFonts w:ascii="Cambria Math" w:hAnsi="Cambria Math" w:cs="Times New Roman"/>
                <w:sz w:val="28"/>
                <w:szCs w:val="28"/>
                <w:lang w:val="kk-KZ"/>
              </w:rPr>
            </m:ctrlPr>
          </m:sSubSupPr>
          <m:e>
            <m:r>
              <m:rPr>
                <m:sty m:val="p"/>
              </m:rPr>
              <w:rPr>
                <w:rFonts w:ascii="Cambria Math" w:hAnsi="Cambria Math" w:cs="Times New Roman"/>
                <w:sz w:val="28"/>
                <w:szCs w:val="28"/>
                <w:lang w:val="kk-KZ"/>
              </w:rPr>
              <m:t>∆H</m:t>
            </m:r>
          </m:e>
          <m:sub>
            <m:r>
              <m:rPr>
                <m:sty m:val="p"/>
              </m:rPr>
              <w:rPr>
                <w:rFonts w:ascii="Cambria Math" w:hAnsi="Cambria Math" w:cs="Times New Roman"/>
                <w:sz w:val="28"/>
                <w:szCs w:val="28"/>
                <w:lang w:val="kk-KZ"/>
              </w:rPr>
              <m:t>T</m:t>
            </m:r>
          </m:sub>
          <m:sup>
            <m:r>
              <m:rPr>
                <m:sty m:val="p"/>
              </m:rPr>
              <w:rPr>
                <w:rFonts w:ascii="Cambria Math" w:hAnsi="Cambria Math" w:cs="Times New Roman"/>
                <w:sz w:val="28"/>
                <w:szCs w:val="28"/>
                <w:lang w:val="kk-KZ"/>
              </w:rPr>
              <m:t>°</m:t>
            </m:r>
          </m:sup>
        </m:sSubSup>
        <m:r>
          <m:rPr>
            <m:sty m:val="p"/>
          </m:rPr>
          <w:rPr>
            <w:rFonts w:ascii="Cambria Math" w:hAnsi="Cambria Math" w:cs="Times New Roman"/>
            <w:sz w:val="28"/>
            <w:szCs w:val="28"/>
            <w:lang w:val="kk-KZ"/>
          </w:rPr>
          <m:t>-T∙</m:t>
        </m:r>
        <m:sSubSup>
          <m:sSubSupPr>
            <m:ctrlPr>
              <w:rPr>
                <w:rFonts w:ascii="Cambria Math" w:hAnsi="Cambria Math" w:cs="Times New Roman"/>
                <w:sz w:val="28"/>
                <w:szCs w:val="28"/>
                <w:lang w:val="en-US"/>
              </w:rPr>
            </m:ctrlPr>
          </m:sSubSupPr>
          <m:e>
            <m:r>
              <m:rPr>
                <m:sty m:val="p"/>
              </m:rPr>
              <w:rPr>
                <w:rFonts w:ascii="Cambria Math" w:hAnsi="Cambria Math" w:cs="Times New Roman"/>
                <w:sz w:val="28"/>
                <w:szCs w:val="28"/>
                <w:lang w:val="kk-KZ"/>
              </w:rPr>
              <m:t>∆S</m:t>
            </m:r>
          </m:e>
          <m:sub>
            <m:r>
              <m:rPr>
                <m:sty m:val="p"/>
              </m:rPr>
              <w:rPr>
                <w:rFonts w:ascii="Cambria Math" w:hAnsi="Cambria Math" w:cs="Times New Roman"/>
                <w:sz w:val="28"/>
                <w:szCs w:val="28"/>
                <w:lang w:val="kk-KZ"/>
              </w:rPr>
              <m:t>T</m:t>
            </m:r>
          </m:sub>
          <m:sup>
            <m:r>
              <m:rPr>
                <m:sty m:val="p"/>
              </m:rPr>
              <w:rPr>
                <w:rFonts w:ascii="Cambria Math" w:hAnsi="Cambria Math" w:cs="Times New Roman"/>
                <w:sz w:val="28"/>
                <w:szCs w:val="28"/>
                <w:lang w:val="kk-KZ"/>
              </w:rPr>
              <m:t>°</m:t>
            </m:r>
          </m:sup>
        </m:sSubSup>
        <m:r>
          <w:rPr>
            <w:rFonts w:ascii="Cambria Math" w:hAnsi="Cambria Math" w:cs="Times New Roman"/>
            <w:sz w:val="28"/>
            <w:szCs w:val="28"/>
            <w:lang w:val="kk-KZ"/>
          </w:rPr>
          <m:t>= ∆aT+</m:t>
        </m:r>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∆b</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T</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∆cT</m:t>
            </m:r>
          </m:e>
          <m:sup>
            <m:r>
              <w:rPr>
                <w:rFonts w:ascii="Cambria Math" w:hAnsi="Cambria Math" w:cs="Times New Roman"/>
                <w:sz w:val="28"/>
                <w:szCs w:val="28"/>
                <w:lang w:val="kk-KZ"/>
              </w:rPr>
              <m:t>-1</m:t>
            </m:r>
          </m:sup>
        </m:sSup>
        <m:r>
          <w:rPr>
            <w:rFonts w:ascii="Cambria Math" w:hAnsi="Cambria Math" w:cs="Times New Roman"/>
            <w:sz w:val="28"/>
            <w:szCs w:val="28"/>
            <w:lang w:val="kk-KZ"/>
          </w:rPr>
          <m:t>+x-T</m:t>
        </m:r>
        <m:d>
          <m:dPr>
            <m:ctrlPr>
              <w:rPr>
                <w:rFonts w:ascii="Cambria Math" w:hAnsi="Cambria Math" w:cs="Times New Roman"/>
                <w:i/>
                <w:sz w:val="28"/>
                <w:szCs w:val="28"/>
                <w:lang w:val="en-US"/>
              </w:rPr>
            </m:ctrlPr>
          </m:dPr>
          <m:e>
            <m:r>
              <w:rPr>
                <w:rFonts w:ascii="Cambria Math" w:hAnsi="Cambria Math" w:cs="Times New Roman"/>
                <w:sz w:val="28"/>
                <w:szCs w:val="28"/>
                <w:lang w:val="kk-KZ"/>
              </w:rPr>
              <m:t>∆alnT+∆bT-</m:t>
            </m:r>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∆c</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T</m:t>
                </m:r>
              </m:e>
              <m:sup>
                <m:r>
                  <w:rPr>
                    <w:rFonts w:ascii="Cambria Math" w:hAnsi="Cambria Math" w:cs="Times New Roman"/>
                    <w:sz w:val="28"/>
                    <w:szCs w:val="28"/>
                    <w:lang w:val="kk-KZ"/>
                  </w:rPr>
                  <m:t>-2</m:t>
                </m:r>
              </m:sup>
            </m:sSup>
            <m:r>
              <w:rPr>
                <w:rFonts w:ascii="Cambria Math" w:hAnsi="Cambria Math" w:cs="Times New Roman"/>
                <w:sz w:val="28"/>
                <w:szCs w:val="28"/>
                <w:lang w:val="kk-KZ"/>
              </w:rPr>
              <m:t>+Y</m:t>
            </m:r>
          </m:e>
        </m:d>
        <m:r>
          <w:rPr>
            <w:rFonts w:ascii="Cambria Math" w:hAnsi="Cambria Math" w:cs="Times New Roman"/>
            <w:sz w:val="28"/>
            <w:szCs w:val="28"/>
            <w:lang w:val="kk-KZ"/>
          </w:rPr>
          <m:t>=x+</m:t>
        </m:r>
        <m:d>
          <m:dPr>
            <m:ctrlPr>
              <w:rPr>
                <w:rFonts w:ascii="Cambria Math" w:hAnsi="Cambria Math" w:cs="Times New Roman"/>
                <w:i/>
                <w:sz w:val="28"/>
                <w:szCs w:val="28"/>
                <w:lang w:val="en-US"/>
              </w:rPr>
            </m:ctrlPr>
          </m:dPr>
          <m:e>
            <m:r>
              <w:rPr>
                <w:rFonts w:ascii="Cambria Math" w:hAnsi="Cambria Math" w:cs="Times New Roman"/>
                <w:sz w:val="28"/>
                <w:szCs w:val="28"/>
                <w:lang w:val="kk-KZ"/>
              </w:rPr>
              <m:t>∆a-y</m:t>
            </m:r>
          </m:e>
        </m:d>
        <m:r>
          <w:rPr>
            <w:rFonts w:ascii="Cambria Math" w:hAnsi="Cambria Math" w:cs="Times New Roman"/>
            <w:sz w:val="28"/>
            <w:szCs w:val="28"/>
            <w:lang w:val="kk-KZ"/>
          </w:rPr>
          <m:t>T-∆a∙T∙lnT-</m:t>
        </m:r>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∙∆b∙</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T</m:t>
            </m:r>
          </m:e>
          <m:sup>
            <m:r>
              <w:rPr>
                <w:rFonts w:ascii="Cambria Math" w:hAnsi="Cambria Math" w:cs="Times New Roman"/>
                <w:sz w:val="28"/>
                <w:szCs w:val="28"/>
                <w:lang w:val="kk-KZ"/>
              </w:rPr>
              <m:t>2</m:t>
            </m:r>
          </m:sup>
        </m:sSup>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∆c</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T</m:t>
            </m:r>
          </m:e>
          <m:sup>
            <m:r>
              <w:rPr>
                <w:rFonts w:ascii="Cambria Math" w:hAnsi="Cambria Math" w:cs="Times New Roman"/>
                <w:sz w:val="28"/>
                <w:szCs w:val="28"/>
                <w:lang w:val="kk-KZ"/>
              </w:rPr>
              <m:t>-2</m:t>
            </m:r>
          </m:sup>
        </m:sSup>
      </m:oMath>
      <w:r w:rsidR="00023435" w:rsidRPr="00325DEC">
        <w:rPr>
          <w:rFonts w:ascii="Times New Roman" w:eastAsiaTheme="minorEastAsia" w:hAnsi="Times New Roman" w:cs="Times New Roman"/>
          <w:sz w:val="28"/>
          <w:szCs w:val="28"/>
          <w:lang w:val="kk-KZ"/>
        </w:rPr>
        <w:t>,</w:t>
      </w:r>
      <w:r w:rsidR="001761C1" w:rsidRPr="00325DEC">
        <w:rPr>
          <w:rFonts w:ascii="Times New Roman" w:eastAsiaTheme="minorEastAsia" w:hAnsi="Times New Roman" w:cs="Times New Roman"/>
          <w:sz w:val="28"/>
          <w:szCs w:val="28"/>
          <w:lang w:val="kk-KZ"/>
        </w:rPr>
        <w:t xml:space="preserve">     ()</w:t>
      </w:r>
    </w:p>
    <w:p w:rsidR="001761C1" w:rsidRPr="00325DEC" w:rsidRDefault="001761C1" w:rsidP="001761C1">
      <w:pPr>
        <w:jc w:val="center"/>
        <w:rPr>
          <w:rFonts w:ascii="Times New Roman" w:eastAsiaTheme="minorEastAsia" w:hAnsi="Times New Roman" w:cs="Times New Roman"/>
          <w:sz w:val="28"/>
          <w:szCs w:val="28"/>
          <w:lang w:val="kk-KZ"/>
        </w:rPr>
      </w:pPr>
    </w:p>
    <w:p w:rsidR="00023435" w:rsidRPr="00325DEC" w:rsidRDefault="00023435" w:rsidP="00023435">
      <w:pPr>
        <w:ind w:firstLine="567"/>
        <w:jc w:val="both"/>
        <w:rPr>
          <w:rFonts w:ascii="Times New Roman" w:eastAsiaTheme="minorEastAsia" w:hAnsi="Times New Roman" w:cs="Times New Roman"/>
          <w:sz w:val="28"/>
          <w:szCs w:val="28"/>
          <w:lang w:val="kk-KZ"/>
        </w:rPr>
      </w:pPr>
      <w:r w:rsidRPr="00325DEC">
        <w:rPr>
          <w:rFonts w:ascii="Times New Roman" w:eastAsiaTheme="minorEastAsia" w:hAnsi="Times New Roman" w:cs="Times New Roman"/>
          <w:sz w:val="28"/>
          <w:szCs w:val="28"/>
          <w:lang w:val="kk-KZ"/>
        </w:rPr>
        <w:t xml:space="preserve">Бұл теңдеуден </w:t>
      </w:r>
      <m:oMath>
        <m:sSubSup>
          <m:sSubSupPr>
            <m:ctrlPr>
              <w:rPr>
                <w:rFonts w:ascii="Cambria Math" w:hAnsi="Cambria Math" w:cs="Times New Roman"/>
                <w:sz w:val="28"/>
                <w:szCs w:val="28"/>
                <w:lang w:val="kk-KZ"/>
              </w:rPr>
            </m:ctrlPr>
          </m:sSubSupPr>
          <m:e>
            <m:r>
              <m:rPr>
                <m:sty m:val="p"/>
              </m:rPr>
              <w:rPr>
                <w:rFonts w:ascii="Cambria Math" w:hAnsi="Cambria Math" w:cs="Times New Roman"/>
                <w:sz w:val="28"/>
                <w:szCs w:val="28"/>
                <w:lang w:val="kk-KZ"/>
              </w:rPr>
              <m:t>∆H</m:t>
            </m:r>
          </m:e>
          <m:sub>
            <m:r>
              <m:rPr>
                <m:sty m:val="p"/>
              </m:rPr>
              <w:rPr>
                <w:rFonts w:ascii="Cambria Math" w:hAnsi="Cambria Math" w:cs="Times New Roman"/>
                <w:sz w:val="28"/>
                <w:szCs w:val="28"/>
                <w:lang w:val="kk-KZ"/>
              </w:rPr>
              <m:t>T</m:t>
            </m:r>
          </m:sub>
          <m:sup>
            <m:r>
              <m:rPr>
                <m:sty m:val="p"/>
              </m:rPr>
              <w:rPr>
                <w:rFonts w:ascii="Cambria Math" w:hAnsi="Cambria Math" w:cs="Times New Roman"/>
                <w:sz w:val="28"/>
                <w:szCs w:val="28"/>
                <w:lang w:val="kk-KZ"/>
              </w:rPr>
              <m:t>°</m:t>
            </m:r>
          </m:sup>
        </m:sSubSup>
        <m:r>
          <m:rPr>
            <m:sty m:val="p"/>
          </m:rPr>
          <w:rPr>
            <w:rFonts w:ascii="Cambria Math" w:hAnsi="Cambria Math" w:cs="Times New Roman"/>
            <w:sz w:val="28"/>
            <w:szCs w:val="28"/>
            <w:lang w:val="kk-KZ"/>
          </w:rPr>
          <m:t>,</m:t>
        </m:r>
        <m:sSubSup>
          <m:sSubSupPr>
            <m:ctrlPr>
              <w:rPr>
                <w:rFonts w:ascii="Cambria Math" w:hAnsi="Cambria Math" w:cs="Times New Roman"/>
                <w:sz w:val="28"/>
                <w:szCs w:val="28"/>
                <w:lang w:val="en-US"/>
              </w:rPr>
            </m:ctrlPr>
          </m:sSubSupPr>
          <m:e>
            <m:r>
              <m:rPr>
                <m:sty m:val="p"/>
              </m:rPr>
              <w:rPr>
                <w:rFonts w:ascii="Cambria Math" w:hAnsi="Cambria Math" w:cs="Times New Roman"/>
                <w:sz w:val="28"/>
                <w:szCs w:val="28"/>
                <w:lang w:val="kk-KZ"/>
              </w:rPr>
              <m:t>∆S</m:t>
            </m:r>
          </m:e>
          <m:sub>
            <m:r>
              <m:rPr>
                <m:sty m:val="p"/>
              </m:rPr>
              <w:rPr>
                <w:rFonts w:ascii="Cambria Math" w:hAnsi="Cambria Math" w:cs="Times New Roman"/>
                <w:sz w:val="28"/>
                <w:szCs w:val="28"/>
                <w:lang w:val="kk-KZ"/>
              </w:rPr>
              <m:t>T</m:t>
            </m:r>
          </m:sub>
          <m:sup>
            <m:r>
              <m:rPr>
                <m:sty m:val="p"/>
              </m:rPr>
              <w:rPr>
                <w:rFonts w:ascii="Cambria Math" w:hAnsi="Cambria Math" w:cs="Times New Roman"/>
                <w:sz w:val="28"/>
                <w:szCs w:val="28"/>
                <w:lang w:val="kk-KZ"/>
              </w:rPr>
              <m:t>°</m:t>
            </m:r>
          </m:sup>
        </m:sSubSup>
      </m:oMath>
      <w:r w:rsidRPr="00325DEC">
        <w:rPr>
          <w:rFonts w:ascii="Times New Roman" w:eastAsiaTheme="minorEastAsia" w:hAnsi="Times New Roman" w:cs="Times New Roman"/>
          <w:sz w:val="28"/>
          <w:szCs w:val="28"/>
          <w:lang w:val="kk-KZ"/>
        </w:rPr>
        <w:t xml:space="preserve"> мәндерін табамыз. 298К температурадағы жылу эффектісі келесі өрнекпен анықталады:</w:t>
      </w:r>
    </w:p>
    <w:p w:rsidR="00023435" w:rsidRPr="00325DEC" w:rsidRDefault="00023435" w:rsidP="00023435">
      <w:pPr>
        <w:jc w:val="both"/>
        <w:rPr>
          <w:rFonts w:ascii="Times New Roman" w:eastAsiaTheme="minorEastAsia" w:hAnsi="Times New Roman" w:cs="Times New Roman"/>
          <w:sz w:val="28"/>
          <w:szCs w:val="28"/>
          <w:lang w:val="kk-KZ"/>
        </w:rPr>
      </w:pPr>
    </w:p>
    <w:p w:rsidR="001761C1" w:rsidRPr="00325DEC" w:rsidRDefault="00E019EC" w:rsidP="00023435">
      <w:pPr>
        <w:jc w:val="right"/>
        <w:rPr>
          <w:rFonts w:ascii="Times New Roman" w:eastAsiaTheme="minorEastAsia" w:hAnsi="Times New Roman" w:cs="Times New Roman"/>
          <w:sz w:val="28"/>
          <w:szCs w:val="28"/>
          <w:lang w:val="kk-KZ"/>
        </w:rPr>
      </w:pP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 xml:space="preserve">  ∆H</m:t>
            </m:r>
          </m:e>
          <m:sub>
            <m:r>
              <w:rPr>
                <w:rFonts w:ascii="Cambria Math" w:hAnsi="Cambria Math" w:cs="Times New Roman"/>
                <w:sz w:val="28"/>
                <w:szCs w:val="28"/>
                <w:lang w:val="kk-KZ"/>
              </w:rPr>
              <m:t>298</m:t>
            </m:r>
          </m:sub>
          <m:sup>
            <m:r>
              <w:rPr>
                <w:rFonts w:ascii="Cambria Math" w:hAnsi="Cambria Math" w:cs="Times New Roman"/>
                <w:sz w:val="28"/>
                <w:szCs w:val="28"/>
                <w:lang w:val="kk-KZ"/>
              </w:rPr>
              <m:t>°</m:t>
            </m:r>
          </m:sup>
        </m:sSubSup>
        <m:d>
          <m:dPr>
            <m:ctrlPr>
              <w:rPr>
                <w:rFonts w:ascii="Cambria Math" w:hAnsi="Cambria Math" w:cs="Times New Roman"/>
                <w:i/>
                <w:sz w:val="28"/>
                <w:szCs w:val="28"/>
                <w:lang w:val="kk-KZ"/>
              </w:rPr>
            </m:ctrlPr>
          </m:dPr>
          <m:e>
            <m:r>
              <w:rPr>
                <w:rFonts w:ascii="Cambria Math" w:hAnsi="Cambria Math" w:cs="Times New Roman"/>
                <w:sz w:val="28"/>
                <w:szCs w:val="28"/>
                <w:lang w:val="kk-KZ"/>
              </w:rPr>
              <m:t>реак.</m:t>
            </m:r>
            <m:ctrlPr>
              <w:rPr>
                <w:rFonts w:ascii="Cambria Math" w:hAnsi="Cambria Math" w:cs="Times New Roman"/>
                <w:i/>
                <w:sz w:val="28"/>
                <w:szCs w:val="28"/>
              </w:rPr>
            </m:ctrlPr>
          </m:e>
        </m:d>
        <m:r>
          <w:rPr>
            <w:rFonts w:ascii="Cambria Math" w:hAnsi="Cambria Math" w:cs="Times New Roman"/>
            <w:sz w:val="28"/>
            <w:szCs w:val="28"/>
            <w:lang w:val="kk-KZ"/>
          </w:rPr>
          <m:t>=</m:t>
        </m:r>
        <m:d>
          <m:dPr>
            <m:begChr m:val="["/>
            <m:endChr m:val="]"/>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f</m:t>
                </m:r>
              </m:sub>
            </m:sSub>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H</m:t>
                </m:r>
              </m:e>
              <m:sub>
                <m:r>
                  <w:rPr>
                    <w:rFonts w:ascii="Cambria Math" w:hAnsi="Cambria Math" w:cs="Times New Roman"/>
                    <w:sz w:val="28"/>
                    <w:szCs w:val="28"/>
                    <w:lang w:val="kk-KZ"/>
                  </w:rPr>
                  <m:t>298</m:t>
                </m:r>
              </m:sub>
              <m:sup>
                <m:r>
                  <w:rPr>
                    <w:rFonts w:ascii="Cambria Math" w:hAnsi="Cambria Math" w:cs="Times New Roman"/>
                    <w:sz w:val="28"/>
                    <w:szCs w:val="28"/>
                    <w:lang w:val="kk-KZ"/>
                  </w:rPr>
                  <m:t>°</m:t>
                </m:r>
              </m:sup>
            </m:sSubSup>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Bi</m:t>
                    </m:r>
                  </m:e>
                  <m:sub>
                    <m:r>
                      <w:rPr>
                        <w:rFonts w:ascii="Cambria Math" w:hAnsi="Cambria Math" w:cs="Times New Roman"/>
                        <w:sz w:val="28"/>
                        <w:szCs w:val="28"/>
                        <w:lang w:val="kk-KZ"/>
                      </w:rPr>
                      <m:t>0.2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Dy</m:t>
                    </m:r>
                  </m:e>
                  <m:sub>
                    <m:r>
                      <w:rPr>
                        <w:rFonts w:ascii="Cambria Math" w:hAnsi="Cambria Math" w:cs="Times New Roman"/>
                        <w:sz w:val="28"/>
                        <w:szCs w:val="28"/>
                        <w:lang w:val="kk-KZ"/>
                      </w:rPr>
                      <m:t>0.8</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MnO</m:t>
                    </m:r>
                  </m:e>
                  <m:sub>
                    <m:r>
                      <w:rPr>
                        <w:rFonts w:ascii="Cambria Math" w:hAnsi="Cambria Math" w:cs="Times New Roman"/>
                        <w:sz w:val="28"/>
                        <w:szCs w:val="28"/>
                        <w:lang w:val="kk-KZ"/>
                      </w:rPr>
                      <m:t>3</m:t>
                    </m:r>
                  </m:sub>
                </m:sSub>
              </m:e>
            </m:d>
          </m:e>
        </m:d>
        <m:r>
          <w:rPr>
            <w:rFonts w:ascii="Cambria Math" w:hAnsi="Cambria Math" w:cs="Times New Roman"/>
            <w:sz w:val="28"/>
            <w:szCs w:val="28"/>
            <w:lang w:val="kk-KZ"/>
          </w:rPr>
          <m:t>-</m:t>
        </m:r>
        <m:d>
          <m:dPr>
            <m:begChr m:val="["/>
            <m:endChr m:val="]"/>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f</m:t>
                </m:r>
              </m:sub>
            </m:sSub>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H</m:t>
                </m:r>
              </m:e>
              <m:sub>
                <m:r>
                  <w:rPr>
                    <w:rFonts w:ascii="Cambria Math" w:hAnsi="Cambria Math" w:cs="Times New Roman"/>
                    <w:sz w:val="28"/>
                    <w:szCs w:val="28"/>
                    <w:lang w:val="kk-KZ"/>
                  </w:rPr>
                  <m:t>298</m:t>
                </m:r>
              </m:sub>
              <m:sup>
                <m:r>
                  <w:rPr>
                    <w:rFonts w:ascii="Cambria Math" w:hAnsi="Cambria Math" w:cs="Times New Roman"/>
                    <w:sz w:val="28"/>
                    <w:szCs w:val="28"/>
                    <w:lang w:val="kk-KZ"/>
                  </w:rPr>
                  <m:t>°</m:t>
                </m:r>
              </m:sup>
            </m:sSubSup>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0.4∙Dy</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O</m:t>
                    </m:r>
                  </m:e>
                  <m:sub>
                    <m:r>
                      <w:rPr>
                        <w:rFonts w:ascii="Cambria Math" w:hAnsi="Cambria Math" w:cs="Times New Roman"/>
                        <w:sz w:val="28"/>
                        <w:szCs w:val="28"/>
                        <w:lang w:val="kk-KZ"/>
                      </w:rPr>
                      <m:t>3</m:t>
                    </m:r>
                  </m:sub>
                </m:sSub>
              </m:e>
            </m:d>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f</m:t>
                </m:r>
              </m:sub>
            </m:sSub>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H</m:t>
                </m:r>
              </m:e>
              <m:sub>
                <m:r>
                  <w:rPr>
                    <w:rFonts w:ascii="Cambria Math" w:hAnsi="Cambria Math" w:cs="Times New Roman"/>
                    <w:sz w:val="28"/>
                    <w:szCs w:val="28"/>
                    <w:lang w:val="kk-KZ"/>
                  </w:rPr>
                  <m:t>298</m:t>
                </m:r>
              </m:sub>
              <m:sup>
                <m:r>
                  <w:rPr>
                    <w:rFonts w:ascii="Cambria Math" w:hAnsi="Cambria Math" w:cs="Times New Roman"/>
                    <w:sz w:val="28"/>
                    <w:szCs w:val="28"/>
                    <w:lang w:val="kk-KZ"/>
                  </w:rPr>
                  <m:t>°</m:t>
                </m:r>
              </m:sup>
            </m:sSubSup>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0.1∙Bi</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O</m:t>
                    </m:r>
                  </m:e>
                  <m:sub>
                    <m:r>
                      <w:rPr>
                        <w:rFonts w:ascii="Cambria Math" w:hAnsi="Cambria Math" w:cs="Times New Roman"/>
                        <w:sz w:val="28"/>
                        <w:szCs w:val="28"/>
                        <w:lang w:val="kk-KZ"/>
                      </w:rPr>
                      <m:t>3</m:t>
                    </m:r>
                  </m:sub>
                </m:sSub>
              </m:e>
            </m:d>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f</m:t>
                </m:r>
              </m:sub>
            </m:sSub>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H</m:t>
                </m:r>
              </m:e>
              <m:sub>
                <m:r>
                  <w:rPr>
                    <w:rFonts w:ascii="Cambria Math" w:hAnsi="Cambria Math" w:cs="Times New Roman"/>
                    <w:sz w:val="28"/>
                    <w:szCs w:val="28"/>
                    <w:lang w:val="kk-KZ"/>
                  </w:rPr>
                  <m:t>298</m:t>
                </m:r>
              </m:sub>
              <m:sup>
                <m:r>
                  <w:rPr>
                    <w:rFonts w:ascii="Cambria Math" w:hAnsi="Cambria Math" w:cs="Times New Roman"/>
                    <w:sz w:val="28"/>
                    <w:szCs w:val="28"/>
                    <w:lang w:val="kk-KZ"/>
                  </w:rPr>
                  <m:t>°</m:t>
                </m:r>
              </m:sup>
            </m:sSubSup>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0.5∙Mn</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O</m:t>
                    </m:r>
                  </m:e>
                  <m:sub>
                    <m:r>
                      <w:rPr>
                        <w:rFonts w:ascii="Cambria Math" w:hAnsi="Cambria Math" w:cs="Times New Roman"/>
                        <w:sz w:val="28"/>
                        <w:szCs w:val="28"/>
                        <w:lang w:val="kk-KZ"/>
                      </w:rPr>
                      <m:t>3</m:t>
                    </m:r>
                  </m:sub>
                </m:sSub>
              </m:e>
            </m:d>
          </m:e>
        </m:d>
      </m:oMath>
      <w:r w:rsidR="001761C1" w:rsidRPr="00325DEC">
        <w:rPr>
          <w:rFonts w:ascii="Times New Roman" w:eastAsiaTheme="minorEastAsia" w:hAnsi="Times New Roman" w:cs="Times New Roman"/>
          <w:sz w:val="28"/>
          <w:szCs w:val="28"/>
          <w:lang w:val="kk-KZ"/>
        </w:rPr>
        <w:t xml:space="preserve"> </w:t>
      </w:r>
      <w:r w:rsidR="00023435" w:rsidRPr="00325DEC">
        <w:rPr>
          <w:rFonts w:ascii="Times New Roman" w:eastAsiaTheme="minorEastAsia" w:hAnsi="Times New Roman" w:cs="Times New Roman"/>
          <w:sz w:val="28"/>
          <w:szCs w:val="28"/>
          <w:lang w:val="kk-KZ"/>
        </w:rPr>
        <w:t xml:space="preserve">                                  ()</w:t>
      </w:r>
    </w:p>
    <w:p w:rsidR="001761C1" w:rsidRPr="00325DEC" w:rsidRDefault="001761C1" w:rsidP="001761C1">
      <w:pPr>
        <w:jc w:val="center"/>
        <w:rPr>
          <w:rFonts w:ascii="Times New Roman" w:eastAsiaTheme="minorEastAsia" w:hAnsi="Times New Roman" w:cs="Times New Roman"/>
          <w:sz w:val="28"/>
          <w:szCs w:val="28"/>
          <w:lang w:val="kk-KZ"/>
        </w:rPr>
      </w:pPr>
    </w:p>
    <w:p w:rsidR="001761C1" w:rsidRPr="00325DEC" w:rsidRDefault="001761C1" w:rsidP="001761C1">
      <w:pPr>
        <w:jc w:val="center"/>
        <w:rPr>
          <w:rFonts w:ascii="Times New Roman" w:eastAsiaTheme="minorEastAsia" w:hAnsi="Times New Roman" w:cs="Times New Roman"/>
          <w:i/>
          <w:sz w:val="28"/>
          <w:szCs w:val="28"/>
          <w:lang w:val="kk-KZ"/>
        </w:rPr>
      </w:pPr>
      <w:r w:rsidRPr="00325DEC">
        <w:rPr>
          <w:rFonts w:ascii="Times New Roman" w:eastAsiaTheme="minorEastAsia" w:hAnsi="Times New Roman" w:cs="Times New Roman"/>
          <w:sz w:val="28"/>
          <w:szCs w:val="28"/>
          <w:lang w:val="kk-KZ"/>
        </w:rPr>
        <w:t xml:space="preserve">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∆H</m:t>
            </m:r>
          </m:e>
          <m:sub>
            <m:r>
              <w:rPr>
                <w:rFonts w:ascii="Cambria Math" w:hAnsi="Cambria Math" w:cs="Times New Roman"/>
                <w:sz w:val="28"/>
                <w:szCs w:val="28"/>
                <w:lang w:val="kk-KZ"/>
              </w:rPr>
              <m:t>298</m:t>
            </m:r>
          </m:sub>
          <m:sup>
            <m:r>
              <w:rPr>
                <w:rFonts w:ascii="Cambria Math" w:hAnsi="Cambria Math" w:cs="Times New Roman"/>
                <w:sz w:val="28"/>
                <w:szCs w:val="28"/>
                <w:lang w:val="kk-KZ"/>
              </w:rPr>
              <m:t>°</m:t>
            </m:r>
          </m:sup>
        </m:sSubSup>
        <m:d>
          <m:dPr>
            <m:ctrlPr>
              <w:rPr>
                <w:rFonts w:ascii="Cambria Math" w:hAnsi="Cambria Math" w:cs="Times New Roman"/>
                <w:i/>
                <w:sz w:val="28"/>
                <w:szCs w:val="28"/>
                <w:lang w:val="kk-KZ"/>
              </w:rPr>
            </m:ctrlPr>
          </m:dPr>
          <m:e>
            <m:r>
              <w:rPr>
                <w:rFonts w:ascii="Cambria Math" w:hAnsi="Cambria Math" w:cs="Times New Roman"/>
                <w:sz w:val="28"/>
                <w:szCs w:val="28"/>
              </w:rPr>
              <m:t>реак.</m:t>
            </m:r>
            <m:ctrlPr>
              <w:rPr>
                <w:rFonts w:ascii="Cambria Math" w:hAnsi="Cambria Math" w:cs="Times New Roman"/>
                <w:i/>
                <w:sz w:val="28"/>
                <w:szCs w:val="28"/>
              </w:rPr>
            </m:ctrlPr>
          </m:e>
        </m:d>
        <m:r>
          <w:rPr>
            <w:rFonts w:ascii="Cambria Math" w:hAnsi="Cambria Math" w:cs="Times New Roman"/>
            <w:sz w:val="28"/>
            <w:szCs w:val="28"/>
          </w:rPr>
          <m:t>=</m:t>
        </m:r>
        <m:d>
          <m:dPr>
            <m:begChr m:val="["/>
            <m:endChr m:val="]"/>
            <m:ctrlPr>
              <w:rPr>
                <w:rFonts w:ascii="Cambria Math" w:hAnsi="Cambria Math" w:cs="Times New Roman"/>
                <w:i/>
                <w:sz w:val="28"/>
                <w:szCs w:val="28"/>
              </w:rPr>
            </m:ctrlPr>
          </m:dPr>
          <m:e>
            <m:r>
              <w:rPr>
                <w:rFonts w:ascii="Cambria Math" w:hAnsi="Cambria Math" w:cs="Times New Roman"/>
                <w:sz w:val="28"/>
                <w:szCs w:val="28"/>
              </w:rPr>
              <m:t>-578.95</m:t>
            </m:r>
          </m:e>
        </m:d>
        <m:r>
          <w:rPr>
            <w:rFonts w:ascii="Cambria Math" w:hAnsi="Cambria Math" w:cs="Times New Roman"/>
            <w:sz w:val="28"/>
            <w:szCs w:val="28"/>
          </w:rPr>
          <m:t>-[-957.7∙</m:t>
        </m:r>
        <m:d>
          <m:dPr>
            <m:ctrlPr>
              <w:rPr>
                <w:rFonts w:ascii="Cambria Math" w:hAnsi="Cambria Math" w:cs="Times New Roman"/>
                <w:i/>
                <w:sz w:val="28"/>
                <w:szCs w:val="28"/>
              </w:rPr>
            </m:ctrlPr>
          </m:dPr>
          <m:e>
            <m:r>
              <w:rPr>
                <w:rFonts w:ascii="Cambria Math" w:hAnsi="Cambria Math" w:cs="Times New Roman"/>
                <w:sz w:val="28"/>
                <w:szCs w:val="28"/>
              </w:rPr>
              <m:t>0.5</m:t>
            </m:r>
          </m:e>
        </m:d>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-577.8</m:t>
            </m:r>
          </m:e>
        </m:d>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0.1</m:t>
            </m:r>
          </m:e>
        </m:d>
        <m:r>
          <w:rPr>
            <w:rFonts w:ascii="Cambria Math" w:hAnsi="Cambria Math" w:cs="Times New Roman"/>
            <w:sz w:val="28"/>
            <w:szCs w:val="28"/>
          </w:rPr>
          <m:t>+0.4∙445.32=-140.96кДж/моль</m:t>
        </m:r>
      </m:oMath>
    </w:p>
    <w:p w:rsidR="001761C1" w:rsidRPr="00325DEC" w:rsidRDefault="001761C1" w:rsidP="001761C1">
      <w:pPr>
        <w:jc w:val="center"/>
        <w:rPr>
          <w:rFonts w:ascii="Times New Roman" w:eastAsiaTheme="minorEastAsia" w:hAnsi="Times New Roman" w:cs="Times New Roman"/>
          <w:i/>
          <w:sz w:val="28"/>
          <w:szCs w:val="28"/>
          <w:lang w:val="kk-KZ"/>
        </w:rPr>
      </w:pPr>
    </w:p>
    <w:p w:rsidR="00023435" w:rsidRPr="00325DEC" w:rsidRDefault="00023435" w:rsidP="00023435">
      <w:pPr>
        <w:ind w:firstLine="567"/>
        <w:jc w:val="both"/>
        <w:rPr>
          <w:rFonts w:ascii="Times New Roman" w:eastAsiaTheme="minorEastAsia" w:hAnsi="Times New Roman" w:cs="Times New Roman"/>
          <w:sz w:val="28"/>
          <w:szCs w:val="28"/>
          <w:lang w:val="kk-KZ"/>
        </w:rPr>
      </w:pPr>
      <w:r w:rsidRPr="00325DEC">
        <w:rPr>
          <w:rFonts w:ascii="Times New Roman" w:eastAsiaTheme="minorEastAsia" w:hAnsi="Times New Roman" w:cs="Times New Roman"/>
          <w:sz w:val="28"/>
          <w:szCs w:val="28"/>
          <w:lang w:val="kk-KZ"/>
        </w:rPr>
        <w:lastRenderedPageBreak/>
        <w:t>Реакция энтропиясының өзгерісі</w:t>
      </w:r>
    </w:p>
    <w:p w:rsidR="00023435" w:rsidRPr="00325DEC" w:rsidRDefault="00023435" w:rsidP="00023435">
      <w:pPr>
        <w:ind w:firstLine="567"/>
        <w:jc w:val="both"/>
        <w:rPr>
          <w:rFonts w:ascii="Times New Roman" w:eastAsiaTheme="minorEastAsia" w:hAnsi="Times New Roman" w:cs="Times New Roman"/>
          <w:sz w:val="28"/>
          <w:szCs w:val="28"/>
          <w:lang w:val="kk-KZ"/>
        </w:rPr>
      </w:pPr>
    </w:p>
    <w:p w:rsidR="001761C1" w:rsidRPr="00325DEC" w:rsidRDefault="00E019EC" w:rsidP="00023435">
      <w:pPr>
        <w:jc w:val="right"/>
        <w:rPr>
          <w:rFonts w:ascii="Times New Roman" w:eastAsiaTheme="minorEastAsia" w:hAnsi="Times New Roman" w:cs="Times New Roman"/>
          <w:sz w:val="28"/>
          <w:szCs w:val="28"/>
          <w:lang w:val="kk-KZ"/>
        </w:rPr>
      </w:pP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298</m:t>
            </m:r>
          </m:sub>
          <m:sup>
            <m:r>
              <w:rPr>
                <w:rFonts w:ascii="Cambria Math" w:hAnsi="Cambria Math" w:cs="Times New Roman"/>
                <w:sz w:val="28"/>
                <w:szCs w:val="28"/>
                <w:lang w:val="kk-KZ"/>
              </w:rPr>
              <m:t>°</m:t>
            </m:r>
          </m:sup>
        </m:sSubSup>
        <m:d>
          <m:dPr>
            <m:ctrlPr>
              <w:rPr>
                <w:rFonts w:ascii="Cambria Math" w:hAnsi="Cambria Math" w:cs="Times New Roman"/>
                <w:i/>
                <w:sz w:val="28"/>
                <w:szCs w:val="28"/>
                <w:lang w:val="kk-KZ"/>
              </w:rPr>
            </m:ctrlPr>
          </m:dPr>
          <m:e>
            <m:r>
              <w:rPr>
                <w:rFonts w:ascii="Cambria Math" w:hAnsi="Cambria Math" w:cs="Times New Roman"/>
                <w:sz w:val="28"/>
                <w:szCs w:val="28"/>
                <w:lang w:val="kk-KZ"/>
              </w:rPr>
              <m:t>реак.</m:t>
            </m:r>
            <m:ctrlPr>
              <w:rPr>
                <w:rFonts w:ascii="Cambria Math" w:hAnsi="Cambria Math" w:cs="Times New Roman"/>
                <w:i/>
                <w:sz w:val="28"/>
                <w:szCs w:val="28"/>
              </w:rPr>
            </m:ctrlPr>
          </m:e>
        </m:d>
        <m:r>
          <w:rPr>
            <w:rFonts w:ascii="Cambria Math" w:hAnsi="Cambria Math" w:cs="Times New Roman"/>
            <w:sz w:val="28"/>
            <w:szCs w:val="28"/>
            <w:lang w:val="kk-KZ"/>
          </w:rPr>
          <m:t>=</m:t>
        </m:r>
        <m:d>
          <m:dPr>
            <m:begChr m:val="["/>
            <m:endChr m:val="]"/>
            <m:ctrlPr>
              <w:rPr>
                <w:rFonts w:ascii="Cambria Math" w:hAnsi="Cambria Math" w:cs="Times New Roman"/>
                <w:i/>
                <w:sz w:val="28"/>
                <w:szCs w:val="28"/>
                <w:lang w:val="en-US"/>
              </w:rPr>
            </m:ctrlPr>
          </m:dPr>
          <m:e>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298</m:t>
                </m:r>
              </m:sub>
              <m:sup>
                <m:r>
                  <w:rPr>
                    <w:rFonts w:ascii="Cambria Math" w:hAnsi="Cambria Math" w:cs="Times New Roman"/>
                    <w:sz w:val="28"/>
                    <w:szCs w:val="28"/>
                    <w:lang w:val="kk-KZ"/>
                  </w:rPr>
                  <m:t>°</m:t>
                </m:r>
              </m:sup>
            </m:sSubSup>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Bi</m:t>
                    </m:r>
                  </m:e>
                  <m:sub>
                    <m:r>
                      <w:rPr>
                        <w:rFonts w:ascii="Cambria Math" w:hAnsi="Cambria Math" w:cs="Times New Roman"/>
                        <w:sz w:val="28"/>
                        <w:szCs w:val="28"/>
                        <w:lang w:val="kk-KZ"/>
                      </w:rPr>
                      <m:t>0.2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Dy</m:t>
                    </m:r>
                  </m:e>
                  <m:sub>
                    <m:r>
                      <w:rPr>
                        <w:rFonts w:ascii="Cambria Math" w:hAnsi="Cambria Math" w:cs="Times New Roman"/>
                        <w:sz w:val="28"/>
                        <w:szCs w:val="28"/>
                        <w:lang w:val="kk-KZ"/>
                      </w:rPr>
                      <m:t>0.8</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MnO</m:t>
                    </m:r>
                  </m:e>
                  <m:sub>
                    <m:r>
                      <w:rPr>
                        <w:rFonts w:ascii="Cambria Math" w:hAnsi="Cambria Math" w:cs="Times New Roman"/>
                        <w:sz w:val="28"/>
                        <w:szCs w:val="28"/>
                        <w:lang w:val="kk-KZ"/>
                      </w:rPr>
                      <m:t>3</m:t>
                    </m:r>
                  </m:sub>
                </m:sSub>
              </m:e>
            </m:d>
          </m:e>
        </m:d>
        <m:r>
          <w:rPr>
            <w:rFonts w:ascii="Cambria Math" w:hAnsi="Cambria Math" w:cs="Times New Roman"/>
            <w:sz w:val="28"/>
            <w:szCs w:val="28"/>
            <w:lang w:val="kk-KZ"/>
          </w:rPr>
          <m:t>-</m:t>
        </m:r>
        <m:d>
          <m:dPr>
            <m:begChr m:val="["/>
            <m:endChr m:val="]"/>
            <m:ctrlPr>
              <w:rPr>
                <w:rFonts w:ascii="Cambria Math" w:hAnsi="Cambria Math" w:cs="Times New Roman"/>
                <w:i/>
                <w:sz w:val="28"/>
                <w:szCs w:val="28"/>
                <w:lang w:val="en-US"/>
              </w:rPr>
            </m:ctrlPr>
          </m:dPr>
          <m:e>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298</m:t>
                </m:r>
              </m:sub>
              <m:sup>
                <m:r>
                  <w:rPr>
                    <w:rFonts w:ascii="Cambria Math" w:hAnsi="Cambria Math" w:cs="Times New Roman"/>
                    <w:sz w:val="28"/>
                    <w:szCs w:val="28"/>
                    <w:lang w:val="kk-KZ"/>
                  </w:rPr>
                  <m:t>°</m:t>
                </m:r>
              </m:sup>
            </m:sSubSup>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0.4∙Dy</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O</m:t>
                    </m:r>
                  </m:e>
                  <m:sub>
                    <m:r>
                      <w:rPr>
                        <w:rFonts w:ascii="Cambria Math" w:hAnsi="Cambria Math" w:cs="Times New Roman"/>
                        <w:sz w:val="28"/>
                        <w:szCs w:val="28"/>
                        <w:lang w:val="kk-KZ"/>
                      </w:rPr>
                      <m:t>3</m:t>
                    </m:r>
                  </m:sub>
                </m:sSub>
              </m:e>
            </m:d>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298</m:t>
                </m:r>
              </m:sub>
              <m:sup>
                <m:r>
                  <w:rPr>
                    <w:rFonts w:ascii="Cambria Math" w:hAnsi="Cambria Math" w:cs="Times New Roman"/>
                    <w:sz w:val="28"/>
                    <w:szCs w:val="28"/>
                    <w:lang w:val="kk-KZ"/>
                  </w:rPr>
                  <m:t>°</m:t>
                </m:r>
              </m:sup>
            </m:sSubSup>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0.1∙Bi</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O</m:t>
                    </m:r>
                  </m:e>
                  <m:sub>
                    <m:r>
                      <w:rPr>
                        <w:rFonts w:ascii="Cambria Math" w:hAnsi="Cambria Math" w:cs="Times New Roman"/>
                        <w:sz w:val="28"/>
                        <w:szCs w:val="28"/>
                        <w:lang w:val="kk-KZ"/>
                      </w:rPr>
                      <m:t>3</m:t>
                    </m:r>
                  </m:sub>
                </m:sSub>
              </m:e>
            </m:d>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298</m:t>
                </m:r>
              </m:sub>
              <m:sup>
                <m:r>
                  <w:rPr>
                    <w:rFonts w:ascii="Cambria Math" w:hAnsi="Cambria Math" w:cs="Times New Roman"/>
                    <w:sz w:val="28"/>
                    <w:szCs w:val="28"/>
                    <w:lang w:val="kk-KZ"/>
                  </w:rPr>
                  <m:t>°</m:t>
                </m:r>
              </m:sup>
            </m:sSubSup>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0.5∙Mn</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O</m:t>
                    </m:r>
                  </m:e>
                  <m:sub>
                    <m:r>
                      <w:rPr>
                        <w:rFonts w:ascii="Cambria Math" w:hAnsi="Cambria Math" w:cs="Times New Roman"/>
                        <w:sz w:val="28"/>
                        <w:szCs w:val="28"/>
                        <w:lang w:val="kk-KZ"/>
                      </w:rPr>
                      <m:t>3</m:t>
                    </m:r>
                  </m:sub>
                </m:sSub>
              </m:e>
            </m:d>
          </m:e>
        </m:d>
      </m:oMath>
      <w:r w:rsidR="00023435" w:rsidRPr="00325DEC">
        <w:rPr>
          <w:rFonts w:ascii="Times New Roman" w:eastAsiaTheme="minorEastAsia" w:hAnsi="Times New Roman" w:cs="Times New Roman"/>
          <w:i/>
          <w:sz w:val="28"/>
          <w:szCs w:val="28"/>
          <w:lang w:val="kk-KZ"/>
        </w:rPr>
        <w:t xml:space="preserve">                                        </w:t>
      </w:r>
      <w:r w:rsidR="00023435" w:rsidRPr="00325DEC">
        <w:rPr>
          <w:rFonts w:ascii="Times New Roman" w:eastAsiaTheme="minorEastAsia" w:hAnsi="Times New Roman" w:cs="Times New Roman"/>
          <w:sz w:val="28"/>
          <w:szCs w:val="28"/>
          <w:lang w:val="kk-KZ"/>
        </w:rPr>
        <w:t>()</w:t>
      </w:r>
    </w:p>
    <w:p w:rsidR="00023435" w:rsidRPr="00325DEC" w:rsidRDefault="00023435" w:rsidP="001761C1">
      <w:pPr>
        <w:jc w:val="center"/>
        <w:rPr>
          <w:rFonts w:ascii="Times New Roman" w:eastAsiaTheme="minorEastAsia" w:hAnsi="Times New Roman" w:cs="Times New Roman"/>
          <w:sz w:val="28"/>
          <w:szCs w:val="28"/>
          <w:lang w:val="kk-KZ"/>
        </w:rPr>
      </w:pPr>
    </w:p>
    <w:p w:rsidR="001761C1" w:rsidRPr="00325DEC" w:rsidRDefault="00E019EC" w:rsidP="001761C1">
      <w:pPr>
        <w:jc w:val="center"/>
        <w:rPr>
          <w:rFonts w:ascii="Times New Roman" w:hAnsi="Times New Roman" w:cs="Times New Roman"/>
          <w:i/>
          <w:sz w:val="28"/>
          <w:szCs w:val="28"/>
          <w:lang w:val="kk-KZ"/>
        </w:rPr>
      </w:pP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298</m:t>
            </m:r>
          </m:sub>
          <m:sup>
            <m:r>
              <w:rPr>
                <w:rFonts w:ascii="Cambria Math" w:hAnsi="Cambria Math" w:cs="Times New Roman"/>
                <w:sz w:val="28"/>
                <w:szCs w:val="28"/>
                <w:lang w:val="kk-KZ"/>
              </w:rPr>
              <m:t>°</m:t>
            </m:r>
          </m:sup>
        </m:sSubSup>
        <m:d>
          <m:dPr>
            <m:ctrlPr>
              <w:rPr>
                <w:rFonts w:ascii="Cambria Math" w:hAnsi="Cambria Math" w:cs="Times New Roman"/>
                <w:i/>
                <w:sz w:val="28"/>
                <w:szCs w:val="28"/>
                <w:lang w:val="kk-KZ"/>
              </w:rPr>
            </m:ctrlPr>
          </m:dPr>
          <m:e>
            <m:r>
              <w:rPr>
                <w:rFonts w:ascii="Cambria Math" w:hAnsi="Cambria Math" w:cs="Times New Roman"/>
                <w:sz w:val="28"/>
                <w:szCs w:val="28"/>
                <w:lang w:val="kk-KZ"/>
              </w:rPr>
              <m:t>реак.</m:t>
            </m:r>
            <m:ctrlPr>
              <w:rPr>
                <w:rFonts w:ascii="Cambria Math" w:hAnsi="Cambria Math" w:cs="Times New Roman"/>
                <w:i/>
                <w:sz w:val="28"/>
                <w:szCs w:val="28"/>
              </w:rPr>
            </m:ctrlPr>
          </m:e>
        </m:d>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112.14</m:t>
            </m:r>
          </m:e>
        </m:d>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-15.1+55.25+15.036</m:t>
            </m:r>
          </m:e>
        </m:d>
        <m:r>
          <w:rPr>
            <w:rFonts w:ascii="Cambria Math" w:hAnsi="Cambria Math" w:cs="Times New Roman"/>
            <w:sz w:val="28"/>
            <w:szCs w:val="28"/>
            <w:lang w:val="kk-KZ"/>
          </w:rPr>
          <m:t>=26.754 Дж/моль∙К</m:t>
        </m:r>
      </m:oMath>
      <w:r w:rsidR="001761C1" w:rsidRPr="00325DEC">
        <w:rPr>
          <w:rFonts w:ascii="Times New Roman" w:hAnsi="Times New Roman" w:cs="Times New Roman"/>
          <w:i/>
          <w:sz w:val="28"/>
          <w:szCs w:val="28"/>
          <w:lang w:val="kk-KZ"/>
        </w:rPr>
        <w:t xml:space="preserve"> </w:t>
      </w:r>
    </w:p>
    <w:p w:rsidR="001761C1" w:rsidRPr="00325DEC" w:rsidRDefault="001761C1" w:rsidP="001761C1">
      <w:pPr>
        <w:jc w:val="center"/>
        <w:rPr>
          <w:rFonts w:ascii="Times New Roman" w:eastAsiaTheme="minorEastAsia" w:hAnsi="Times New Roman" w:cs="Times New Roman"/>
          <w:i/>
          <w:sz w:val="28"/>
          <w:szCs w:val="28"/>
          <w:lang w:val="kk-KZ"/>
        </w:rPr>
      </w:pPr>
    </w:p>
    <w:p w:rsidR="00AD1AF4" w:rsidRPr="00325DEC" w:rsidRDefault="00D66C59" w:rsidP="00AD1AF4">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11</w:t>
      </w:r>
      <w:r w:rsidR="00AD1AF4" w:rsidRPr="00325DEC">
        <w:rPr>
          <w:rFonts w:ascii="Times New Roman" w:hAnsi="Times New Roman" w:cs="Times New Roman"/>
          <w:sz w:val="28"/>
          <w:szCs w:val="28"/>
          <w:lang w:val="kk-KZ"/>
        </w:rPr>
        <w:t xml:space="preserve"> –кестеде  келірілген мәліметтер </w:t>
      </w:r>
      <w:r w:rsidR="00AD1AF4" w:rsidRPr="00325DEC">
        <w:rPr>
          <w:rFonts w:ascii="Times New Roman" w:eastAsia="Arial" w:hAnsi="Times New Roman" w:cs="Times New Roman"/>
          <w:sz w:val="28"/>
          <w:szCs w:val="28"/>
          <w:lang w:val="kk-KZ"/>
        </w:rPr>
        <w:t>[</w:t>
      </w:r>
      <w:r w:rsidR="00966414" w:rsidRPr="00325DEC">
        <w:rPr>
          <w:rFonts w:ascii="Times New Roman" w:hAnsi="Times New Roman" w:cs="Times New Roman"/>
          <w:sz w:val="28"/>
          <w:szCs w:val="28"/>
          <w:lang w:val="kk-KZ"/>
        </w:rPr>
        <w:t>12</w:t>
      </w:r>
      <w:r w:rsidR="00424F30" w:rsidRPr="00325DEC">
        <w:rPr>
          <w:rFonts w:ascii="Times New Roman" w:hAnsi="Times New Roman" w:cs="Times New Roman"/>
          <w:sz w:val="28"/>
          <w:szCs w:val="28"/>
          <w:lang w:val="kk-KZ"/>
        </w:rPr>
        <w:t>4</w:t>
      </w:r>
      <w:r w:rsidR="00AD1AF4" w:rsidRPr="00325DEC">
        <w:rPr>
          <w:rFonts w:ascii="Times New Roman" w:eastAsia="Arial" w:hAnsi="Times New Roman" w:cs="Times New Roman"/>
          <w:sz w:val="28"/>
          <w:szCs w:val="28"/>
          <w:lang w:val="kk-KZ"/>
        </w:rPr>
        <w:t xml:space="preserve">] </w:t>
      </w:r>
      <w:r w:rsidR="00AD1AF4" w:rsidRPr="00325DEC">
        <w:rPr>
          <w:rFonts w:ascii="Times New Roman" w:hAnsi="Times New Roman" w:cs="Times New Roman"/>
          <w:sz w:val="28"/>
          <w:szCs w:val="28"/>
          <w:lang w:val="kk-KZ"/>
        </w:rPr>
        <w:t>жұмысынан алынды.</w:t>
      </w:r>
    </w:p>
    <w:p w:rsidR="00AD1AF4" w:rsidRPr="00325DEC" w:rsidRDefault="00AD1AF4" w:rsidP="00AD1AF4">
      <w:pPr>
        <w:ind w:firstLine="567"/>
        <w:jc w:val="both"/>
        <w:rPr>
          <w:rFonts w:ascii="Times New Roman" w:hAnsi="Times New Roman" w:cs="Times New Roman"/>
          <w:sz w:val="28"/>
          <w:szCs w:val="28"/>
          <w:lang w:val="kk-KZ"/>
        </w:rPr>
      </w:pPr>
    </w:p>
    <w:p w:rsidR="00AD1AF4" w:rsidRPr="00325DEC" w:rsidRDefault="00AD1AF4" w:rsidP="00AD1AF4">
      <w:pPr>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 xml:space="preserve">Кесте </w:t>
      </w:r>
      <w:r w:rsidR="00D66C59" w:rsidRPr="00325DEC">
        <w:rPr>
          <w:rFonts w:ascii="Times New Roman" w:hAnsi="Times New Roman" w:cs="Times New Roman"/>
          <w:sz w:val="28"/>
          <w:szCs w:val="28"/>
          <w:lang w:val="en-US"/>
        </w:rPr>
        <w:t>11</w:t>
      </w:r>
      <w:r w:rsidRPr="00325DEC">
        <w:rPr>
          <w:rFonts w:ascii="Times New Roman" w:hAnsi="Times New Roman" w:cs="Times New Roman"/>
          <w:sz w:val="28"/>
          <w:szCs w:val="28"/>
          <w:lang w:val="kk-KZ"/>
        </w:rPr>
        <w:t xml:space="preserve"> – Оксидтердің термодинамикалық мәндері</w:t>
      </w:r>
    </w:p>
    <w:p w:rsidR="00AD1AF4" w:rsidRPr="00325DEC" w:rsidRDefault="00AD1AF4" w:rsidP="001761C1">
      <w:pPr>
        <w:jc w:val="center"/>
        <w:rPr>
          <w:rFonts w:ascii="Times New Roman" w:eastAsiaTheme="minorEastAsia" w:hAnsi="Times New Roman" w:cs="Times New Roman"/>
          <w:sz w:val="28"/>
          <w:szCs w:val="28"/>
          <w:lang w:val="kk-KZ"/>
        </w:rPr>
      </w:pPr>
    </w:p>
    <w:tbl>
      <w:tblPr>
        <w:tblStyle w:val="aa"/>
        <w:tblW w:w="0" w:type="auto"/>
        <w:jc w:val="center"/>
        <w:tblLook w:val="04A0" w:firstRow="1" w:lastRow="0" w:firstColumn="1" w:lastColumn="0" w:noHBand="0" w:noVBand="1"/>
      </w:tblPr>
      <w:tblGrid>
        <w:gridCol w:w="3080"/>
        <w:gridCol w:w="3081"/>
        <w:gridCol w:w="3081"/>
      </w:tblGrid>
      <w:tr w:rsidR="001761C1" w:rsidRPr="00325DEC" w:rsidTr="00B410BE">
        <w:trPr>
          <w:jc w:val="center"/>
        </w:trPr>
        <w:tc>
          <w:tcPr>
            <w:tcW w:w="3080" w:type="dxa"/>
          </w:tcPr>
          <w:p w:rsidR="001761C1" w:rsidRPr="00325DEC" w:rsidRDefault="001761C1" w:rsidP="00B410BE">
            <w:pPr>
              <w:jc w:val="center"/>
              <w:rPr>
                <w:rFonts w:ascii="Times New Roman" w:eastAsiaTheme="minorEastAsia" w:hAnsi="Times New Roman" w:cs="Times New Roman"/>
                <w:sz w:val="28"/>
                <w:szCs w:val="28"/>
                <w:lang w:val="en-US"/>
              </w:rPr>
            </w:pPr>
            <w:r w:rsidRPr="00325DEC">
              <w:rPr>
                <w:rFonts w:ascii="Times New Roman" w:eastAsiaTheme="minorEastAsia" w:hAnsi="Times New Roman" w:cs="Times New Roman"/>
                <w:sz w:val="28"/>
                <w:szCs w:val="28"/>
                <w:lang w:val="en-US"/>
              </w:rPr>
              <w:t>Mn</w:t>
            </w:r>
            <w:r w:rsidRPr="00325DEC">
              <w:rPr>
                <w:rFonts w:ascii="Times New Roman" w:eastAsiaTheme="minorEastAsia" w:hAnsi="Times New Roman" w:cs="Times New Roman"/>
                <w:sz w:val="28"/>
                <w:szCs w:val="28"/>
                <w:vertAlign w:val="subscript"/>
                <w:lang w:val="en-US"/>
              </w:rPr>
              <w:t>2</w:t>
            </w:r>
            <w:r w:rsidRPr="00325DEC">
              <w:rPr>
                <w:rFonts w:ascii="Times New Roman" w:eastAsiaTheme="minorEastAsia" w:hAnsi="Times New Roman" w:cs="Times New Roman"/>
                <w:sz w:val="28"/>
                <w:szCs w:val="28"/>
                <w:lang w:val="en-US"/>
              </w:rPr>
              <w:t>O</w:t>
            </w:r>
            <w:r w:rsidRPr="00325DEC">
              <w:rPr>
                <w:rFonts w:ascii="Times New Roman" w:eastAsiaTheme="minorEastAsia" w:hAnsi="Times New Roman" w:cs="Times New Roman"/>
                <w:sz w:val="28"/>
                <w:szCs w:val="28"/>
                <w:vertAlign w:val="subscript"/>
                <w:lang w:val="en-US"/>
              </w:rPr>
              <w:t>3</w:t>
            </w:r>
          </w:p>
        </w:tc>
        <w:tc>
          <w:tcPr>
            <w:tcW w:w="3081" w:type="dxa"/>
          </w:tcPr>
          <w:p w:rsidR="001761C1" w:rsidRPr="00325DEC" w:rsidRDefault="001761C1" w:rsidP="00B410BE">
            <w:pPr>
              <w:jc w:val="center"/>
              <w:rPr>
                <w:rFonts w:ascii="Times New Roman" w:eastAsiaTheme="minorEastAsia" w:hAnsi="Times New Roman" w:cs="Times New Roman"/>
                <w:sz w:val="28"/>
                <w:szCs w:val="28"/>
                <w:lang w:val="en-US"/>
              </w:rPr>
            </w:pPr>
            <w:r w:rsidRPr="00325DEC">
              <w:rPr>
                <w:rFonts w:ascii="Times New Roman" w:eastAsiaTheme="minorEastAsia" w:hAnsi="Times New Roman" w:cs="Times New Roman"/>
                <w:sz w:val="28"/>
                <w:szCs w:val="28"/>
                <w:lang w:val="en-US"/>
              </w:rPr>
              <w:t>Bi</w:t>
            </w:r>
            <w:r w:rsidRPr="00325DEC">
              <w:rPr>
                <w:rFonts w:ascii="Times New Roman" w:eastAsiaTheme="minorEastAsia" w:hAnsi="Times New Roman" w:cs="Times New Roman"/>
                <w:sz w:val="28"/>
                <w:szCs w:val="28"/>
                <w:vertAlign w:val="subscript"/>
                <w:lang w:val="en-US"/>
              </w:rPr>
              <w:t>2</w:t>
            </w:r>
            <w:r w:rsidRPr="00325DEC">
              <w:rPr>
                <w:rFonts w:ascii="Times New Roman" w:eastAsiaTheme="minorEastAsia" w:hAnsi="Times New Roman" w:cs="Times New Roman"/>
                <w:sz w:val="28"/>
                <w:szCs w:val="28"/>
                <w:lang w:val="en-US"/>
              </w:rPr>
              <w:t>O</w:t>
            </w:r>
            <w:r w:rsidRPr="00325DEC">
              <w:rPr>
                <w:rFonts w:ascii="Times New Roman" w:eastAsiaTheme="minorEastAsia" w:hAnsi="Times New Roman" w:cs="Times New Roman"/>
                <w:sz w:val="28"/>
                <w:szCs w:val="28"/>
                <w:vertAlign w:val="subscript"/>
                <w:lang w:val="en-US"/>
              </w:rPr>
              <w:t>3</w:t>
            </w:r>
          </w:p>
        </w:tc>
        <w:tc>
          <w:tcPr>
            <w:tcW w:w="3081" w:type="dxa"/>
          </w:tcPr>
          <w:p w:rsidR="001761C1" w:rsidRPr="00325DEC" w:rsidRDefault="001761C1" w:rsidP="00B410BE">
            <w:pPr>
              <w:jc w:val="center"/>
              <w:rPr>
                <w:rFonts w:ascii="Times New Roman" w:eastAsiaTheme="minorEastAsia" w:hAnsi="Times New Roman" w:cs="Times New Roman"/>
                <w:sz w:val="28"/>
                <w:szCs w:val="28"/>
                <w:lang w:val="en-US"/>
              </w:rPr>
            </w:pPr>
            <w:r w:rsidRPr="00325DEC">
              <w:rPr>
                <w:rFonts w:ascii="Times New Roman" w:eastAsiaTheme="minorEastAsia" w:hAnsi="Times New Roman" w:cs="Times New Roman"/>
                <w:sz w:val="28"/>
                <w:szCs w:val="28"/>
                <w:lang w:val="en-US"/>
              </w:rPr>
              <w:t>Dy</w:t>
            </w:r>
            <w:r w:rsidRPr="00325DEC">
              <w:rPr>
                <w:rFonts w:ascii="Times New Roman" w:eastAsiaTheme="minorEastAsia" w:hAnsi="Times New Roman" w:cs="Times New Roman"/>
                <w:sz w:val="28"/>
                <w:szCs w:val="28"/>
                <w:vertAlign w:val="subscript"/>
                <w:lang w:val="en-US"/>
              </w:rPr>
              <w:t>2</w:t>
            </w:r>
            <w:r w:rsidRPr="00325DEC">
              <w:rPr>
                <w:rFonts w:ascii="Times New Roman" w:eastAsiaTheme="minorEastAsia" w:hAnsi="Times New Roman" w:cs="Times New Roman"/>
                <w:sz w:val="28"/>
                <w:szCs w:val="28"/>
                <w:lang w:val="en-US"/>
              </w:rPr>
              <w:t>O</w:t>
            </w:r>
            <w:r w:rsidRPr="00325DEC">
              <w:rPr>
                <w:rFonts w:ascii="Times New Roman" w:eastAsiaTheme="minorEastAsia" w:hAnsi="Times New Roman" w:cs="Times New Roman"/>
                <w:sz w:val="28"/>
                <w:szCs w:val="28"/>
                <w:vertAlign w:val="subscript"/>
                <w:lang w:val="en-US"/>
              </w:rPr>
              <w:t>3</w:t>
            </w:r>
          </w:p>
        </w:tc>
      </w:tr>
      <w:tr w:rsidR="001761C1" w:rsidRPr="00325DEC" w:rsidTr="00B410BE">
        <w:trPr>
          <w:jc w:val="center"/>
        </w:trPr>
        <w:tc>
          <w:tcPr>
            <w:tcW w:w="3080" w:type="dxa"/>
          </w:tcPr>
          <w:p w:rsidR="001761C1" w:rsidRPr="00325DEC" w:rsidRDefault="00E019EC" w:rsidP="00B410BE">
            <w:pPr>
              <w:rPr>
                <w:i/>
                <w:sz w:val="28"/>
                <w:szCs w:val="28"/>
                <w:lang w:val="en-US"/>
              </w:rPr>
            </w:pPr>
            <m:oMathPara>
              <m:oMath>
                <m:sSubSup>
                  <m:sSubSupPr>
                    <m:ctrlPr>
                      <w:rPr>
                        <w:rFonts w:ascii="Cambria Math" w:hAnsi="Cambria Math" w:cs="Times New Roman"/>
                        <w:i/>
                        <w:sz w:val="28"/>
                        <w:szCs w:val="28"/>
                      </w:rPr>
                    </m:ctrlPr>
                  </m:sSubSupPr>
                  <m:e>
                    <m:r>
                      <w:rPr>
                        <w:rFonts w:ascii="Cambria Math" w:hAnsi="Cambria Math" w:cs="Times New Roman"/>
                        <w:sz w:val="28"/>
                        <w:szCs w:val="28"/>
                      </w:rPr>
                      <m:t>∆H</m:t>
                    </m:r>
                  </m:e>
                  <m:sub>
                    <m:r>
                      <w:rPr>
                        <w:rFonts w:ascii="Cambria Math" w:hAnsi="Cambria Math" w:cs="Times New Roman"/>
                        <w:sz w:val="28"/>
                        <w:szCs w:val="28"/>
                      </w:rPr>
                      <m:t>298</m:t>
                    </m:r>
                  </m:sub>
                  <m:sup>
                    <m:r>
                      <w:rPr>
                        <w:rFonts w:ascii="Cambria Math" w:hAnsi="Cambria Math" w:cs="Times New Roman"/>
                        <w:sz w:val="28"/>
                        <w:szCs w:val="28"/>
                      </w:rPr>
                      <m:t>°</m:t>
                    </m:r>
                  </m:sup>
                </m:sSubSup>
                <m:r>
                  <w:rPr>
                    <w:rFonts w:ascii="Cambria Math" w:hAnsi="Cambria Math" w:cs="Times New Roman"/>
                    <w:sz w:val="28"/>
                    <w:szCs w:val="28"/>
                  </w:rPr>
                  <m:t>=-957.7Дж/моль</m:t>
                </m:r>
              </m:oMath>
            </m:oMathPara>
          </w:p>
        </w:tc>
        <w:tc>
          <w:tcPr>
            <w:tcW w:w="3081" w:type="dxa"/>
          </w:tcPr>
          <w:p w:rsidR="001761C1" w:rsidRPr="00325DEC" w:rsidRDefault="00E019EC" w:rsidP="00B410BE">
            <w:pPr>
              <w:rPr>
                <w:sz w:val="28"/>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rPr>
                      <m:t>∆H</m:t>
                    </m:r>
                  </m:e>
                  <m:sub>
                    <m:r>
                      <w:rPr>
                        <w:rFonts w:ascii="Cambria Math" w:hAnsi="Cambria Math" w:cs="Times New Roman"/>
                        <w:sz w:val="28"/>
                        <w:szCs w:val="28"/>
                      </w:rPr>
                      <m:t>298</m:t>
                    </m:r>
                  </m:sub>
                  <m:sup>
                    <m:r>
                      <w:rPr>
                        <w:rFonts w:ascii="Cambria Math" w:hAnsi="Cambria Math" w:cs="Times New Roman"/>
                        <w:sz w:val="28"/>
                        <w:szCs w:val="28"/>
                      </w:rPr>
                      <m:t>°</m:t>
                    </m:r>
                  </m:sup>
                </m:sSubSup>
                <m:r>
                  <w:rPr>
                    <w:rFonts w:ascii="Cambria Math" w:hAnsi="Cambria Math" w:cs="Times New Roman"/>
                    <w:sz w:val="28"/>
                    <w:szCs w:val="28"/>
                  </w:rPr>
                  <m:t>=-577.8 Дж/моль</m:t>
                </m:r>
              </m:oMath>
            </m:oMathPara>
          </w:p>
        </w:tc>
        <w:tc>
          <w:tcPr>
            <w:tcW w:w="3081" w:type="dxa"/>
          </w:tcPr>
          <w:p w:rsidR="001761C1" w:rsidRPr="00325DEC" w:rsidRDefault="00E019EC" w:rsidP="00B410BE">
            <w:pPr>
              <w:rPr>
                <w:sz w:val="28"/>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rPr>
                      <m:t>∆H</m:t>
                    </m:r>
                  </m:e>
                  <m:sub>
                    <m:r>
                      <w:rPr>
                        <w:rFonts w:ascii="Cambria Math" w:hAnsi="Cambria Math" w:cs="Times New Roman"/>
                        <w:sz w:val="28"/>
                        <w:szCs w:val="28"/>
                      </w:rPr>
                      <m:t>298</m:t>
                    </m:r>
                  </m:sub>
                  <m:sup>
                    <m:r>
                      <w:rPr>
                        <w:rFonts w:ascii="Cambria Math" w:hAnsi="Cambria Math" w:cs="Times New Roman"/>
                        <w:sz w:val="28"/>
                        <w:szCs w:val="28"/>
                      </w:rPr>
                      <m:t>°</m:t>
                    </m:r>
                  </m:sup>
                </m:sSubSup>
                <m:r>
                  <w:rPr>
                    <w:rFonts w:ascii="Cambria Math" w:hAnsi="Cambria Math" w:cs="Times New Roman"/>
                    <w:sz w:val="28"/>
                    <w:szCs w:val="28"/>
                  </w:rPr>
                  <m:t>=-1863 Дж/моль</m:t>
                </m:r>
              </m:oMath>
            </m:oMathPara>
          </w:p>
        </w:tc>
      </w:tr>
      <w:tr w:rsidR="001761C1" w:rsidRPr="00325DEC" w:rsidTr="00B410BE">
        <w:trPr>
          <w:jc w:val="center"/>
        </w:trPr>
        <w:tc>
          <w:tcPr>
            <w:tcW w:w="3080" w:type="dxa"/>
          </w:tcPr>
          <w:p w:rsidR="001761C1" w:rsidRPr="00325DEC" w:rsidRDefault="00E019EC" w:rsidP="00B410BE">
            <w:pPr>
              <w:jc w:val="both"/>
              <w:rPr>
                <w:rFonts w:ascii="Times New Roman" w:eastAsiaTheme="minorEastAsia" w:hAnsi="Times New Roman" w:cs="Times New Roman"/>
                <w:i/>
                <w:sz w:val="28"/>
                <w:szCs w:val="28"/>
                <w:lang w:val="en-US"/>
              </w:rPr>
            </w:pPr>
            <m:oMathPara>
              <m:oMath>
                <m:sSubSup>
                  <m:sSubSupPr>
                    <m:ctrlPr>
                      <w:rPr>
                        <w:rFonts w:ascii="Cambria Math" w:hAnsi="Cambria Math" w:cs="Times New Roman"/>
                        <w:i/>
                        <w:sz w:val="28"/>
                        <w:szCs w:val="28"/>
                      </w:rPr>
                    </m:ctrlPr>
                  </m:sSubSupPr>
                  <m:e>
                    <m:r>
                      <w:rPr>
                        <w:rFonts w:ascii="Cambria Math" w:hAnsi="Cambria Math" w:cs="Times New Roman"/>
                        <w:sz w:val="28"/>
                        <w:szCs w:val="28"/>
                      </w:rPr>
                      <m:t>∆</m:t>
                    </m:r>
                    <m:r>
                      <w:rPr>
                        <w:rFonts w:ascii="Cambria Math" w:hAnsi="Cambria Math" w:cs="Times New Roman"/>
                        <w:sz w:val="28"/>
                        <w:szCs w:val="28"/>
                        <w:lang w:val="en-US"/>
                      </w:rPr>
                      <m:t>S</m:t>
                    </m:r>
                  </m:e>
                  <m:sub>
                    <m:r>
                      <w:rPr>
                        <w:rFonts w:ascii="Cambria Math" w:hAnsi="Cambria Math" w:cs="Times New Roman"/>
                        <w:sz w:val="28"/>
                        <w:szCs w:val="28"/>
                      </w:rPr>
                      <m:t>298</m:t>
                    </m:r>
                  </m:sub>
                  <m:sup>
                    <m:r>
                      <w:rPr>
                        <w:rFonts w:ascii="Cambria Math" w:hAnsi="Cambria Math" w:cs="Times New Roman"/>
                        <w:sz w:val="28"/>
                        <w:szCs w:val="28"/>
                      </w:rPr>
                      <m:t>°</m:t>
                    </m:r>
                  </m:sup>
                </m:sSubSup>
                <m:r>
                  <w:rPr>
                    <w:rFonts w:ascii="Cambria Math" w:hAnsi="Cambria Math" w:cs="Times New Roman"/>
                    <w:sz w:val="28"/>
                    <w:szCs w:val="28"/>
                  </w:rPr>
                  <m:t>=110.5 Дж/моль∙К</m:t>
                </m:r>
              </m:oMath>
            </m:oMathPara>
          </w:p>
        </w:tc>
        <w:tc>
          <w:tcPr>
            <w:tcW w:w="3081" w:type="dxa"/>
          </w:tcPr>
          <w:p w:rsidR="001761C1" w:rsidRPr="00325DEC" w:rsidRDefault="00E019EC" w:rsidP="00B410BE">
            <w:pPr>
              <w:jc w:val="both"/>
              <w:rPr>
                <w:rFonts w:ascii="Times New Roman" w:eastAsiaTheme="minorEastAsia" w:hAnsi="Times New Roman" w:cs="Times New Roman"/>
                <w:i/>
                <w:sz w:val="28"/>
                <w:szCs w:val="28"/>
                <w:lang w:val="en-US"/>
              </w:rPr>
            </w:pPr>
            <m:oMathPara>
              <m:oMath>
                <m:sSubSup>
                  <m:sSubSupPr>
                    <m:ctrlPr>
                      <w:rPr>
                        <w:rFonts w:ascii="Cambria Math" w:hAnsi="Cambria Math" w:cs="Times New Roman"/>
                        <w:i/>
                        <w:sz w:val="28"/>
                        <w:szCs w:val="28"/>
                      </w:rPr>
                    </m:ctrlPr>
                  </m:sSubSupPr>
                  <m:e>
                    <m:r>
                      <w:rPr>
                        <w:rFonts w:ascii="Cambria Math" w:hAnsi="Cambria Math" w:cs="Times New Roman"/>
                        <w:sz w:val="28"/>
                        <w:szCs w:val="28"/>
                      </w:rPr>
                      <m:t>∆</m:t>
                    </m:r>
                    <m:r>
                      <w:rPr>
                        <w:rFonts w:ascii="Cambria Math" w:hAnsi="Cambria Math" w:cs="Times New Roman"/>
                        <w:sz w:val="28"/>
                        <w:szCs w:val="28"/>
                        <w:lang w:val="en-US"/>
                      </w:rPr>
                      <m:t>S</m:t>
                    </m:r>
                  </m:e>
                  <m:sub>
                    <m:r>
                      <w:rPr>
                        <w:rFonts w:ascii="Cambria Math" w:hAnsi="Cambria Math" w:cs="Times New Roman"/>
                        <w:sz w:val="28"/>
                        <w:szCs w:val="28"/>
                      </w:rPr>
                      <m:t>298</m:t>
                    </m:r>
                  </m:sub>
                  <m:sup>
                    <m:r>
                      <w:rPr>
                        <w:rFonts w:ascii="Cambria Math" w:hAnsi="Cambria Math" w:cs="Times New Roman"/>
                        <w:sz w:val="28"/>
                        <w:szCs w:val="28"/>
                      </w:rPr>
                      <m:t>°</m:t>
                    </m:r>
                  </m:sup>
                </m:sSubSup>
                <m:r>
                  <w:rPr>
                    <w:rFonts w:ascii="Cambria Math" w:hAnsi="Cambria Math" w:cs="Times New Roman"/>
                    <w:sz w:val="28"/>
                    <w:szCs w:val="28"/>
                  </w:rPr>
                  <m:t>=151 Дж/моль∙К</m:t>
                </m:r>
              </m:oMath>
            </m:oMathPara>
          </w:p>
        </w:tc>
        <w:tc>
          <w:tcPr>
            <w:tcW w:w="3081" w:type="dxa"/>
          </w:tcPr>
          <w:p w:rsidR="001761C1" w:rsidRPr="00325DEC" w:rsidRDefault="00E019EC" w:rsidP="00B410BE">
            <w:pPr>
              <w:jc w:val="both"/>
              <w:rPr>
                <w:rFonts w:ascii="Times New Roman" w:eastAsiaTheme="minorEastAsia" w:hAnsi="Times New Roman" w:cs="Times New Roman"/>
                <w:i/>
                <w:sz w:val="28"/>
                <w:szCs w:val="28"/>
                <w:lang w:val="en-US"/>
              </w:rPr>
            </w:pPr>
            <m:oMathPara>
              <m:oMath>
                <m:sSubSup>
                  <m:sSubSupPr>
                    <m:ctrlPr>
                      <w:rPr>
                        <w:rFonts w:ascii="Cambria Math" w:hAnsi="Cambria Math" w:cs="Times New Roman"/>
                        <w:i/>
                        <w:sz w:val="28"/>
                        <w:szCs w:val="28"/>
                      </w:rPr>
                    </m:ctrlPr>
                  </m:sSubSupPr>
                  <m:e>
                    <m:r>
                      <w:rPr>
                        <w:rFonts w:ascii="Cambria Math" w:hAnsi="Cambria Math" w:cs="Times New Roman"/>
                        <w:sz w:val="28"/>
                        <w:szCs w:val="28"/>
                      </w:rPr>
                      <m:t>∆</m:t>
                    </m:r>
                    <m:r>
                      <w:rPr>
                        <w:rFonts w:ascii="Cambria Math" w:hAnsi="Cambria Math" w:cs="Times New Roman"/>
                        <w:sz w:val="28"/>
                        <w:szCs w:val="28"/>
                        <w:lang w:val="en-US"/>
                      </w:rPr>
                      <m:t>S</m:t>
                    </m:r>
                  </m:e>
                  <m:sub>
                    <m:r>
                      <w:rPr>
                        <w:rFonts w:ascii="Cambria Math" w:hAnsi="Cambria Math" w:cs="Times New Roman"/>
                        <w:sz w:val="28"/>
                        <w:szCs w:val="28"/>
                      </w:rPr>
                      <m:t>298</m:t>
                    </m:r>
                  </m:sub>
                  <m:sup>
                    <m:r>
                      <w:rPr>
                        <w:rFonts w:ascii="Cambria Math" w:hAnsi="Cambria Math" w:cs="Times New Roman"/>
                        <w:sz w:val="28"/>
                        <w:szCs w:val="28"/>
                      </w:rPr>
                      <m:t>°</m:t>
                    </m:r>
                  </m:sup>
                </m:sSubSup>
                <m:r>
                  <w:rPr>
                    <w:rFonts w:ascii="Cambria Math" w:hAnsi="Cambria Math" w:cs="Times New Roman"/>
                    <w:sz w:val="28"/>
                    <w:szCs w:val="28"/>
                  </w:rPr>
                  <m:t>=37,59 Дж/моль∙К</m:t>
                </m:r>
              </m:oMath>
            </m:oMathPara>
          </w:p>
        </w:tc>
      </w:tr>
      <w:tr w:rsidR="001761C1" w:rsidRPr="00325DEC" w:rsidTr="00B410BE">
        <w:trPr>
          <w:jc w:val="center"/>
        </w:trPr>
        <w:tc>
          <w:tcPr>
            <w:tcW w:w="3080" w:type="dxa"/>
          </w:tcPr>
          <w:p w:rsidR="001761C1" w:rsidRPr="00325DEC" w:rsidRDefault="001761C1" w:rsidP="00B410BE">
            <w:pPr>
              <w:jc w:val="center"/>
              <w:rPr>
                <w:rFonts w:ascii="Times New Roman" w:eastAsiaTheme="minorEastAsia" w:hAnsi="Times New Roman" w:cs="Times New Roman"/>
                <w:i/>
                <w:sz w:val="28"/>
                <w:szCs w:val="28"/>
                <w:lang w:val="en-US"/>
              </w:rPr>
            </w:pPr>
            <w:r w:rsidRPr="00325DEC">
              <w:rPr>
                <w:rFonts w:ascii="Times New Roman" w:eastAsiaTheme="minorEastAsia" w:hAnsi="Times New Roman" w:cs="Times New Roman"/>
                <w:i/>
                <w:sz w:val="28"/>
                <w:szCs w:val="28"/>
                <w:lang w:val="en-US"/>
              </w:rPr>
              <w:t>a=103.5</w:t>
            </w:r>
          </w:p>
        </w:tc>
        <w:tc>
          <w:tcPr>
            <w:tcW w:w="3081" w:type="dxa"/>
          </w:tcPr>
          <w:p w:rsidR="001761C1" w:rsidRPr="00325DEC" w:rsidRDefault="001761C1" w:rsidP="00B410BE">
            <w:pPr>
              <w:jc w:val="center"/>
              <w:rPr>
                <w:sz w:val="28"/>
                <w:szCs w:val="28"/>
              </w:rPr>
            </w:pPr>
            <w:r w:rsidRPr="00325DEC">
              <w:rPr>
                <w:rFonts w:ascii="Times New Roman" w:eastAsiaTheme="minorEastAsia" w:hAnsi="Times New Roman" w:cs="Times New Roman"/>
                <w:i/>
                <w:sz w:val="28"/>
                <w:szCs w:val="28"/>
                <w:lang w:val="en-US"/>
              </w:rPr>
              <w:t>a=103.51</w:t>
            </w:r>
          </w:p>
        </w:tc>
        <w:tc>
          <w:tcPr>
            <w:tcW w:w="3081" w:type="dxa"/>
          </w:tcPr>
          <w:p w:rsidR="001761C1" w:rsidRPr="00325DEC" w:rsidRDefault="001761C1" w:rsidP="00B410BE">
            <w:pPr>
              <w:jc w:val="center"/>
              <w:rPr>
                <w:sz w:val="28"/>
                <w:szCs w:val="28"/>
              </w:rPr>
            </w:pPr>
            <w:r w:rsidRPr="00325DEC">
              <w:rPr>
                <w:rFonts w:ascii="Times New Roman" w:eastAsiaTheme="minorEastAsia" w:hAnsi="Times New Roman" w:cs="Times New Roman"/>
                <w:i/>
                <w:sz w:val="28"/>
                <w:szCs w:val="28"/>
                <w:lang w:val="en-US"/>
              </w:rPr>
              <w:t>a=121.23</w:t>
            </w:r>
          </w:p>
        </w:tc>
      </w:tr>
      <w:tr w:rsidR="001761C1" w:rsidRPr="00325DEC" w:rsidTr="00B410BE">
        <w:trPr>
          <w:jc w:val="center"/>
        </w:trPr>
        <w:tc>
          <w:tcPr>
            <w:tcW w:w="3080" w:type="dxa"/>
          </w:tcPr>
          <w:p w:rsidR="001761C1" w:rsidRPr="00325DEC" w:rsidRDefault="001761C1" w:rsidP="00B410BE">
            <w:pPr>
              <w:jc w:val="center"/>
              <w:rPr>
                <w:rFonts w:ascii="Times New Roman" w:eastAsiaTheme="minorEastAsia" w:hAnsi="Times New Roman" w:cs="Times New Roman"/>
                <w:i/>
                <w:sz w:val="28"/>
                <w:szCs w:val="28"/>
                <w:lang w:val="en-US"/>
              </w:rPr>
            </w:pPr>
            <w:r w:rsidRPr="00325DEC">
              <w:rPr>
                <w:rFonts w:ascii="Times New Roman" w:eastAsiaTheme="minorEastAsia" w:hAnsi="Times New Roman" w:cs="Times New Roman"/>
                <w:i/>
                <w:sz w:val="28"/>
                <w:szCs w:val="28"/>
                <w:lang w:val="en-US"/>
              </w:rPr>
              <w:t>b=35.06·10</w:t>
            </w:r>
            <w:r w:rsidRPr="00325DEC">
              <w:rPr>
                <w:rFonts w:ascii="Times New Roman" w:eastAsiaTheme="minorEastAsia" w:hAnsi="Times New Roman" w:cs="Times New Roman"/>
                <w:i/>
                <w:sz w:val="28"/>
                <w:szCs w:val="28"/>
                <w:vertAlign w:val="superscript"/>
                <w:lang w:val="en-US"/>
              </w:rPr>
              <w:t>-3</w:t>
            </w:r>
          </w:p>
        </w:tc>
        <w:tc>
          <w:tcPr>
            <w:tcW w:w="3081" w:type="dxa"/>
          </w:tcPr>
          <w:p w:rsidR="001761C1" w:rsidRPr="00325DEC" w:rsidRDefault="001761C1" w:rsidP="00B410BE">
            <w:pPr>
              <w:jc w:val="center"/>
              <w:rPr>
                <w:sz w:val="28"/>
                <w:szCs w:val="28"/>
              </w:rPr>
            </w:pPr>
            <w:r w:rsidRPr="00325DEC">
              <w:rPr>
                <w:rFonts w:ascii="Times New Roman" w:eastAsiaTheme="minorEastAsia" w:hAnsi="Times New Roman" w:cs="Times New Roman"/>
                <w:i/>
                <w:sz w:val="28"/>
                <w:szCs w:val="28"/>
                <w:lang w:val="en-US"/>
              </w:rPr>
              <w:t>b=33.47·10</w:t>
            </w:r>
            <w:r w:rsidRPr="00325DEC">
              <w:rPr>
                <w:rFonts w:ascii="Times New Roman" w:eastAsiaTheme="minorEastAsia" w:hAnsi="Times New Roman" w:cs="Times New Roman"/>
                <w:i/>
                <w:sz w:val="28"/>
                <w:szCs w:val="28"/>
                <w:vertAlign w:val="superscript"/>
                <w:lang w:val="en-US"/>
              </w:rPr>
              <w:t>-3</w:t>
            </w:r>
          </w:p>
        </w:tc>
        <w:tc>
          <w:tcPr>
            <w:tcW w:w="3081" w:type="dxa"/>
          </w:tcPr>
          <w:p w:rsidR="001761C1" w:rsidRPr="00325DEC" w:rsidRDefault="001761C1" w:rsidP="00B410BE">
            <w:pPr>
              <w:jc w:val="center"/>
              <w:rPr>
                <w:sz w:val="28"/>
                <w:szCs w:val="28"/>
              </w:rPr>
            </w:pPr>
            <w:r w:rsidRPr="00325DEC">
              <w:rPr>
                <w:rFonts w:ascii="Times New Roman" w:eastAsiaTheme="minorEastAsia" w:hAnsi="Times New Roman" w:cs="Times New Roman"/>
                <w:i/>
                <w:sz w:val="28"/>
                <w:szCs w:val="28"/>
                <w:lang w:val="en-US"/>
              </w:rPr>
              <w:t>b=15.28·10</w:t>
            </w:r>
            <w:r w:rsidRPr="00325DEC">
              <w:rPr>
                <w:rFonts w:ascii="Times New Roman" w:eastAsiaTheme="minorEastAsia" w:hAnsi="Times New Roman" w:cs="Times New Roman"/>
                <w:i/>
                <w:sz w:val="28"/>
                <w:szCs w:val="28"/>
                <w:vertAlign w:val="superscript"/>
                <w:lang w:val="en-US"/>
              </w:rPr>
              <w:t>-3</w:t>
            </w:r>
          </w:p>
        </w:tc>
      </w:tr>
      <w:tr w:rsidR="001761C1" w:rsidRPr="00325DEC" w:rsidTr="00B410BE">
        <w:trPr>
          <w:jc w:val="center"/>
        </w:trPr>
        <w:tc>
          <w:tcPr>
            <w:tcW w:w="3080" w:type="dxa"/>
          </w:tcPr>
          <w:p w:rsidR="001761C1" w:rsidRPr="00325DEC" w:rsidRDefault="001761C1" w:rsidP="00B410BE">
            <w:pPr>
              <w:jc w:val="center"/>
              <w:rPr>
                <w:rFonts w:ascii="Times New Roman" w:eastAsiaTheme="minorEastAsia" w:hAnsi="Times New Roman" w:cs="Times New Roman"/>
                <w:i/>
                <w:sz w:val="28"/>
                <w:szCs w:val="28"/>
                <w:lang w:val="en-US"/>
              </w:rPr>
            </w:pPr>
            <w:r w:rsidRPr="00325DEC">
              <w:rPr>
                <w:rFonts w:ascii="Times New Roman" w:eastAsiaTheme="minorEastAsia" w:hAnsi="Times New Roman" w:cs="Times New Roman"/>
                <w:i/>
                <w:sz w:val="28"/>
                <w:szCs w:val="28"/>
                <w:lang w:val="en-US"/>
              </w:rPr>
              <w:t>c=-13.51·10</w:t>
            </w:r>
            <w:r w:rsidRPr="00325DEC">
              <w:rPr>
                <w:rFonts w:ascii="Times New Roman" w:eastAsiaTheme="minorEastAsia" w:hAnsi="Times New Roman" w:cs="Times New Roman"/>
                <w:i/>
                <w:sz w:val="28"/>
                <w:szCs w:val="28"/>
                <w:vertAlign w:val="superscript"/>
                <w:lang w:val="en-US"/>
              </w:rPr>
              <w:t>5</w:t>
            </w:r>
          </w:p>
        </w:tc>
        <w:tc>
          <w:tcPr>
            <w:tcW w:w="3081" w:type="dxa"/>
          </w:tcPr>
          <w:p w:rsidR="001761C1" w:rsidRPr="00325DEC" w:rsidRDefault="001761C1" w:rsidP="00B410BE">
            <w:pPr>
              <w:jc w:val="center"/>
              <w:rPr>
                <w:sz w:val="28"/>
                <w:szCs w:val="28"/>
                <w:lang w:val="en-US"/>
              </w:rPr>
            </w:pPr>
            <w:r w:rsidRPr="00325DEC">
              <w:rPr>
                <w:rFonts w:ascii="Times New Roman" w:eastAsiaTheme="minorEastAsia" w:hAnsi="Times New Roman" w:cs="Times New Roman"/>
                <w:i/>
                <w:sz w:val="28"/>
                <w:szCs w:val="28"/>
                <w:lang w:val="en-US"/>
              </w:rPr>
              <w:t>c=0.027·10</w:t>
            </w:r>
            <w:r w:rsidRPr="00325DEC">
              <w:rPr>
                <w:rFonts w:ascii="Times New Roman" w:eastAsiaTheme="minorEastAsia" w:hAnsi="Times New Roman" w:cs="Times New Roman"/>
                <w:i/>
                <w:sz w:val="28"/>
                <w:szCs w:val="28"/>
                <w:vertAlign w:val="superscript"/>
                <w:lang w:val="en-US"/>
              </w:rPr>
              <w:t>5</w:t>
            </w:r>
          </w:p>
        </w:tc>
        <w:tc>
          <w:tcPr>
            <w:tcW w:w="3081" w:type="dxa"/>
          </w:tcPr>
          <w:p w:rsidR="001761C1" w:rsidRPr="00325DEC" w:rsidRDefault="001761C1" w:rsidP="00B410BE">
            <w:pPr>
              <w:jc w:val="center"/>
              <w:rPr>
                <w:sz w:val="28"/>
                <w:szCs w:val="28"/>
                <w:lang w:val="en-US"/>
              </w:rPr>
            </w:pPr>
            <w:r w:rsidRPr="00325DEC">
              <w:rPr>
                <w:rFonts w:ascii="Times New Roman" w:eastAsiaTheme="minorEastAsia" w:hAnsi="Times New Roman" w:cs="Times New Roman"/>
                <w:i/>
                <w:sz w:val="28"/>
                <w:szCs w:val="28"/>
                <w:lang w:val="en-US"/>
              </w:rPr>
              <w:t>c=13.5·10</w:t>
            </w:r>
            <w:r w:rsidRPr="00325DEC">
              <w:rPr>
                <w:rFonts w:ascii="Times New Roman" w:eastAsiaTheme="minorEastAsia" w:hAnsi="Times New Roman" w:cs="Times New Roman"/>
                <w:i/>
                <w:sz w:val="28"/>
                <w:szCs w:val="28"/>
                <w:vertAlign w:val="superscript"/>
                <w:lang w:val="en-US"/>
              </w:rPr>
              <w:t>5</w:t>
            </w:r>
          </w:p>
        </w:tc>
      </w:tr>
    </w:tbl>
    <w:p w:rsidR="001761C1" w:rsidRPr="00325DEC" w:rsidRDefault="001761C1" w:rsidP="001761C1">
      <w:pPr>
        <w:jc w:val="both"/>
        <w:rPr>
          <w:rFonts w:ascii="Times New Roman" w:eastAsiaTheme="minorEastAsia" w:hAnsi="Times New Roman" w:cs="Times New Roman"/>
          <w:sz w:val="28"/>
          <w:szCs w:val="28"/>
          <w:lang w:val="kk-KZ"/>
        </w:rPr>
      </w:pPr>
    </w:p>
    <w:p w:rsidR="00023435" w:rsidRPr="00325DEC" w:rsidRDefault="00023435" w:rsidP="00023435">
      <w:pPr>
        <w:ind w:firstLine="567"/>
        <w:jc w:val="both"/>
        <w:rPr>
          <w:rFonts w:ascii="Times New Roman" w:eastAsiaTheme="minorEastAsia" w:hAnsi="Times New Roman" w:cs="Times New Roman"/>
          <w:sz w:val="28"/>
          <w:szCs w:val="28"/>
          <w:lang w:val="kk-KZ"/>
        </w:rPr>
      </w:pPr>
      <w:r w:rsidRPr="00325DEC">
        <w:rPr>
          <w:rFonts w:ascii="Times New Roman" w:eastAsiaTheme="minorEastAsia" w:hAnsi="Times New Roman" w:cs="Times New Roman"/>
          <w:sz w:val="28"/>
          <w:szCs w:val="28"/>
          <w:lang w:val="kk-KZ"/>
        </w:rPr>
        <w:t>Реакцияның жылусыйымдылығың өзгеруінің коэффициенттері төменде келтірілген:</w:t>
      </w:r>
    </w:p>
    <w:p w:rsidR="00023435" w:rsidRPr="00325DEC" w:rsidRDefault="00023435" w:rsidP="00023435">
      <w:pPr>
        <w:ind w:firstLine="567"/>
        <w:jc w:val="both"/>
        <w:rPr>
          <w:rFonts w:ascii="Times New Roman" w:eastAsiaTheme="minorEastAsia" w:hAnsi="Times New Roman" w:cs="Times New Roman"/>
          <w:sz w:val="28"/>
          <w:szCs w:val="28"/>
          <w:lang w:val="kk-KZ"/>
        </w:rPr>
      </w:pPr>
    </w:p>
    <w:p w:rsidR="001761C1" w:rsidRPr="00325DEC" w:rsidRDefault="001761C1" w:rsidP="001761C1">
      <w:pPr>
        <w:jc w:val="center"/>
        <w:rPr>
          <w:rFonts w:ascii="Times New Roman" w:eastAsiaTheme="minorEastAsia" w:hAnsi="Times New Roman" w:cs="Times New Roman"/>
          <w:i/>
          <w:sz w:val="28"/>
          <w:szCs w:val="28"/>
          <w:lang w:val="en-US"/>
        </w:rPr>
      </w:pPr>
      <w:r w:rsidRPr="00325DEC">
        <w:rPr>
          <w:rFonts w:ascii="Times New Roman" w:eastAsiaTheme="minorEastAsia" w:hAnsi="Times New Roman" w:cs="Times New Roman"/>
          <w:i/>
          <w:sz w:val="28"/>
          <w:szCs w:val="28"/>
          <w:lang w:val="en-US"/>
        </w:rPr>
        <w:t>∆a=</w:t>
      </w:r>
      <m:oMath>
        <m:d>
          <m:dPr>
            <m:begChr m:val="["/>
            <m:endChr m:val="]"/>
            <m:ctrlPr>
              <w:rPr>
                <w:rFonts w:ascii="Cambria Math" w:hAnsi="Cambria Math" w:cs="Times New Roman"/>
                <w:i/>
                <w:sz w:val="28"/>
                <w:szCs w:val="28"/>
                <w:lang w:val="en-US"/>
              </w:rPr>
            </m:ctrlPr>
          </m:dPr>
          <m:e>
            <m:r>
              <w:rPr>
                <w:rFonts w:ascii="Cambria Math" w:hAnsi="Cambria Math" w:cs="Times New Roman"/>
                <w:sz w:val="28"/>
                <w:szCs w:val="28"/>
                <w:lang w:val="en-US"/>
              </w:rPr>
              <m:t>a</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Bi</m:t>
                    </m:r>
                  </m:e>
                  <m:sub>
                    <m:r>
                      <w:rPr>
                        <w:rFonts w:ascii="Cambria Math" w:hAnsi="Cambria Math" w:cs="Times New Roman"/>
                        <w:sz w:val="28"/>
                        <w:szCs w:val="28"/>
                        <w:lang w:val="en-US"/>
                      </w:rPr>
                      <m:t>0.2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Dy</m:t>
                    </m:r>
                  </m:e>
                  <m:sub>
                    <m:r>
                      <w:rPr>
                        <w:rFonts w:ascii="Cambria Math" w:hAnsi="Cambria Math" w:cs="Times New Roman"/>
                        <w:sz w:val="28"/>
                        <w:szCs w:val="28"/>
                        <w:lang w:val="en-US"/>
                      </w:rPr>
                      <m:t>0.8</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MnO</m:t>
                    </m:r>
                  </m:e>
                  <m:sub>
                    <m:r>
                      <w:rPr>
                        <w:rFonts w:ascii="Cambria Math" w:hAnsi="Cambria Math" w:cs="Times New Roman"/>
                        <w:sz w:val="28"/>
                        <w:szCs w:val="28"/>
                        <w:lang w:val="en-US"/>
                      </w:rPr>
                      <m:t>3</m:t>
                    </m:r>
                  </m:sub>
                </m:sSub>
              </m:e>
            </m:d>
          </m:e>
        </m:d>
        <m:r>
          <w:rPr>
            <w:rFonts w:ascii="Cambria Math" w:hAnsi="Cambria Math" w:cs="Times New Roman"/>
            <w:sz w:val="28"/>
            <w:szCs w:val="28"/>
            <w:lang w:val="en-US"/>
          </w:rPr>
          <m:t>-</m:t>
        </m:r>
        <m:d>
          <m:dPr>
            <m:begChr m:val="["/>
            <m:endChr m:val="]"/>
            <m:ctrlPr>
              <w:rPr>
                <w:rFonts w:ascii="Cambria Math" w:hAnsi="Cambria Math" w:cs="Times New Roman"/>
                <w:i/>
                <w:sz w:val="28"/>
                <w:szCs w:val="28"/>
                <w:lang w:val="en-US"/>
              </w:rPr>
            </m:ctrlPr>
          </m:dPr>
          <m:e>
            <m:r>
              <w:rPr>
                <w:rFonts w:ascii="Cambria Math" w:hAnsi="Cambria Math" w:cs="Times New Roman"/>
                <w:sz w:val="28"/>
                <w:szCs w:val="28"/>
                <w:lang w:val="en-US"/>
              </w:rPr>
              <m:t>a</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0.4∙Dy</m:t>
                    </m:r>
                  </m:e>
                  <m:sub>
                    <m:r>
                      <w:rPr>
                        <w:rFonts w:ascii="Cambria Math" w:hAnsi="Cambria Math" w:cs="Times New Roman"/>
                        <w:sz w:val="28"/>
                        <w:szCs w:val="28"/>
                        <w:lang w:val="en-US"/>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lang w:val="en-US"/>
                      </w:rPr>
                      <m:t>3</m:t>
                    </m:r>
                  </m:sub>
                </m:sSub>
              </m:e>
            </m:d>
            <m:r>
              <w:rPr>
                <w:rFonts w:ascii="Cambria Math" w:hAnsi="Cambria Math" w:cs="Times New Roman"/>
                <w:sz w:val="28"/>
                <w:szCs w:val="28"/>
                <w:lang w:val="en-US"/>
              </w:rPr>
              <m:t>+a</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0.1∙Bi</m:t>
                    </m:r>
                  </m:e>
                  <m:sub>
                    <m:r>
                      <w:rPr>
                        <w:rFonts w:ascii="Cambria Math" w:hAnsi="Cambria Math" w:cs="Times New Roman"/>
                        <w:sz w:val="28"/>
                        <w:szCs w:val="28"/>
                        <w:lang w:val="en-US"/>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lang w:val="en-US"/>
                      </w:rPr>
                      <m:t>3</m:t>
                    </m:r>
                  </m:sub>
                </m:sSub>
              </m:e>
            </m:d>
            <m:r>
              <w:rPr>
                <w:rFonts w:ascii="Cambria Math" w:hAnsi="Cambria Math" w:cs="Times New Roman"/>
                <w:sz w:val="28"/>
                <w:szCs w:val="28"/>
                <w:lang w:val="en-US"/>
              </w:rPr>
              <m:t>+a</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0.5∙Mn</m:t>
                    </m:r>
                  </m:e>
                  <m:sub>
                    <m:r>
                      <w:rPr>
                        <w:rFonts w:ascii="Cambria Math" w:hAnsi="Cambria Math" w:cs="Times New Roman"/>
                        <w:sz w:val="28"/>
                        <w:szCs w:val="28"/>
                        <w:lang w:val="en-US"/>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lang w:val="en-US"/>
                      </w:rPr>
                      <m:t>3</m:t>
                    </m:r>
                  </m:sub>
                </m:sSub>
              </m:e>
            </m:d>
          </m:e>
        </m:d>
      </m:oMath>
    </w:p>
    <w:p w:rsidR="001761C1" w:rsidRPr="00325DEC" w:rsidRDefault="001761C1" w:rsidP="001761C1">
      <w:pPr>
        <w:jc w:val="center"/>
        <w:rPr>
          <w:rFonts w:ascii="Times New Roman" w:eastAsiaTheme="minorEastAsia" w:hAnsi="Times New Roman" w:cs="Times New Roman"/>
          <w:i/>
          <w:sz w:val="28"/>
          <w:szCs w:val="28"/>
          <w:lang w:val="kk-KZ"/>
        </w:rPr>
      </w:pPr>
      <w:r w:rsidRPr="00325DEC">
        <w:rPr>
          <w:rFonts w:ascii="Times New Roman" w:eastAsiaTheme="minorEastAsia" w:hAnsi="Times New Roman" w:cs="Times New Roman"/>
          <w:i/>
          <w:sz w:val="28"/>
          <w:szCs w:val="28"/>
          <w:lang w:val="en-US"/>
        </w:rPr>
        <w:t>∆a=32.55-110.59=-78.04</w:t>
      </w:r>
    </w:p>
    <w:p w:rsidR="00023435" w:rsidRPr="00325DEC" w:rsidRDefault="00023435" w:rsidP="001761C1">
      <w:pPr>
        <w:jc w:val="center"/>
        <w:rPr>
          <w:rFonts w:ascii="Times New Roman" w:eastAsiaTheme="minorEastAsia" w:hAnsi="Times New Roman" w:cs="Times New Roman"/>
          <w:i/>
          <w:sz w:val="28"/>
          <w:szCs w:val="28"/>
          <w:lang w:val="kk-KZ"/>
        </w:rPr>
      </w:pPr>
    </w:p>
    <w:p w:rsidR="001761C1" w:rsidRPr="00325DEC" w:rsidRDefault="001761C1" w:rsidP="001761C1">
      <w:pPr>
        <w:jc w:val="center"/>
        <w:rPr>
          <w:rFonts w:ascii="Times New Roman" w:eastAsiaTheme="minorEastAsia" w:hAnsi="Times New Roman" w:cs="Times New Roman"/>
          <w:i/>
          <w:sz w:val="28"/>
          <w:szCs w:val="28"/>
          <w:lang w:val="en-US"/>
        </w:rPr>
      </w:pPr>
      <w:r w:rsidRPr="00325DEC">
        <w:rPr>
          <w:rFonts w:ascii="Times New Roman" w:eastAsiaTheme="minorEastAsia" w:hAnsi="Times New Roman" w:cs="Times New Roman"/>
          <w:i/>
          <w:sz w:val="28"/>
          <w:szCs w:val="28"/>
          <w:lang w:val="en-US"/>
        </w:rPr>
        <w:t>∆b=</w:t>
      </w:r>
      <m:oMath>
        <m:d>
          <m:dPr>
            <m:begChr m:val="["/>
            <m:endChr m:val="]"/>
            <m:ctrlPr>
              <w:rPr>
                <w:rFonts w:ascii="Cambria Math" w:hAnsi="Cambria Math" w:cs="Times New Roman"/>
                <w:i/>
                <w:sz w:val="28"/>
                <w:szCs w:val="28"/>
                <w:lang w:val="en-US"/>
              </w:rPr>
            </m:ctrlPr>
          </m:dPr>
          <m:e>
            <m:r>
              <w:rPr>
                <w:rFonts w:ascii="Cambria Math" w:hAnsi="Cambria Math" w:cs="Times New Roman"/>
                <w:sz w:val="28"/>
                <w:szCs w:val="28"/>
                <w:lang w:val="en-US"/>
              </w:rPr>
              <m:t>b</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Bi</m:t>
                    </m:r>
                  </m:e>
                  <m:sub>
                    <m:r>
                      <w:rPr>
                        <w:rFonts w:ascii="Cambria Math" w:hAnsi="Cambria Math" w:cs="Times New Roman"/>
                        <w:sz w:val="28"/>
                        <w:szCs w:val="28"/>
                        <w:lang w:val="en-US"/>
                      </w:rPr>
                      <m:t>0.2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Dy</m:t>
                    </m:r>
                  </m:e>
                  <m:sub>
                    <m:r>
                      <w:rPr>
                        <w:rFonts w:ascii="Cambria Math" w:hAnsi="Cambria Math" w:cs="Times New Roman"/>
                        <w:sz w:val="28"/>
                        <w:szCs w:val="28"/>
                        <w:lang w:val="en-US"/>
                      </w:rPr>
                      <m:t>0.8</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MnO</m:t>
                    </m:r>
                  </m:e>
                  <m:sub>
                    <m:r>
                      <w:rPr>
                        <w:rFonts w:ascii="Cambria Math" w:hAnsi="Cambria Math" w:cs="Times New Roman"/>
                        <w:sz w:val="28"/>
                        <w:szCs w:val="28"/>
                        <w:lang w:val="en-US"/>
                      </w:rPr>
                      <m:t>3</m:t>
                    </m:r>
                  </m:sub>
                </m:sSub>
              </m:e>
            </m:d>
          </m:e>
        </m:d>
        <m:r>
          <w:rPr>
            <w:rFonts w:ascii="Cambria Math" w:hAnsi="Cambria Math" w:cs="Times New Roman"/>
            <w:sz w:val="28"/>
            <w:szCs w:val="28"/>
            <w:lang w:val="en-US"/>
          </w:rPr>
          <m:t>-</m:t>
        </m:r>
        <m:d>
          <m:dPr>
            <m:begChr m:val="["/>
            <m:endChr m:val="]"/>
            <m:ctrlPr>
              <w:rPr>
                <w:rFonts w:ascii="Cambria Math" w:hAnsi="Cambria Math" w:cs="Times New Roman"/>
                <w:i/>
                <w:sz w:val="28"/>
                <w:szCs w:val="28"/>
                <w:lang w:val="en-US"/>
              </w:rPr>
            </m:ctrlPr>
          </m:dPr>
          <m:e>
            <m:r>
              <w:rPr>
                <w:rFonts w:ascii="Cambria Math" w:hAnsi="Cambria Math" w:cs="Times New Roman"/>
                <w:sz w:val="28"/>
                <w:szCs w:val="28"/>
                <w:lang w:val="en-US"/>
              </w:rPr>
              <m:t>b</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0.4∙Dy</m:t>
                    </m:r>
                  </m:e>
                  <m:sub>
                    <m:r>
                      <w:rPr>
                        <w:rFonts w:ascii="Cambria Math" w:hAnsi="Cambria Math" w:cs="Times New Roman"/>
                        <w:sz w:val="28"/>
                        <w:szCs w:val="28"/>
                        <w:lang w:val="en-US"/>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lang w:val="en-US"/>
                      </w:rPr>
                      <m:t>3</m:t>
                    </m:r>
                  </m:sub>
                </m:sSub>
              </m:e>
            </m:d>
            <m:r>
              <w:rPr>
                <w:rFonts w:ascii="Cambria Math" w:hAnsi="Cambria Math" w:cs="Times New Roman"/>
                <w:sz w:val="28"/>
                <w:szCs w:val="28"/>
                <w:lang w:val="en-US"/>
              </w:rPr>
              <m:t>+b</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0.1∙Bi</m:t>
                    </m:r>
                  </m:e>
                  <m:sub>
                    <m:r>
                      <w:rPr>
                        <w:rFonts w:ascii="Cambria Math" w:hAnsi="Cambria Math" w:cs="Times New Roman"/>
                        <w:sz w:val="28"/>
                        <w:szCs w:val="28"/>
                        <w:lang w:val="en-US"/>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lang w:val="en-US"/>
                      </w:rPr>
                      <m:t>3</m:t>
                    </m:r>
                  </m:sub>
                </m:sSub>
              </m:e>
            </m:d>
            <m:r>
              <w:rPr>
                <w:rFonts w:ascii="Cambria Math" w:hAnsi="Cambria Math" w:cs="Times New Roman"/>
                <w:sz w:val="28"/>
                <w:szCs w:val="28"/>
                <w:lang w:val="en-US"/>
              </w:rPr>
              <m:t>+b</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0.5∙Mn</m:t>
                    </m:r>
                  </m:e>
                  <m:sub>
                    <m:r>
                      <w:rPr>
                        <w:rFonts w:ascii="Cambria Math" w:hAnsi="Cambria Math" w:cs="Times New Roman"/>
                        <w:sz w:val="28"/>
                        <w:szCs w:val="28"/>
                        <w:lang w:val="en-US"/>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lang w:val="en-US"/>
                      </w:rPr>
                      <m:t>3</m:t>
                    </m:r>
                  </m:sub>
                </m:sSub>
              </m:e>
            </m:d>
          </m:e>
        </m:d>
      </m:oMath>
    </w:p>
    <w:p w:rsidR="001761C1" w:rsidRPr="00325DEC" w:rsidRDefault="001761C1" w:rsidP="001761C1">
      <w:pPr>
        <w:jc w:val="center"/>
        <w:rPr>
          <w:rFonts w:ascii="Times New Roman" w:eastAsiaTheme="minorEastAsia" w:hAnsi="Times New Roman" w:cs="Times New Roman"/>
          <w:i/>
          <w:sz w:val="28"/>
          <w:szCs w:val="28"/>
          <w:vertAlign w:val="superscript"/>
          <w:lang w:val="kk-KZ"/>
        </w:rPr>
      </w:pPr>
      <w:r w:rsidRPr="00325DEC">
        <w:rPr>
          <w:rFonts w:ascii="Times New Roman" w:eastAsiaTheme="minorEastAsia" w:hAnsi="Times New Roman" w:cs="Times New Roman"/>
          <w:i/>
          <w:sz w:val="28"/>
          <w:szCs w:val="28"/>
          <w:lang w:val="en-US"/>
        </w:rPr>
        <w:t>∆b=49·10</w:t>
      </w:r>
      <w:r w:rsidRPr="00325DEC">
        <w:rPr>
          <w:rFonts w:ascii="Times New Roman" w:eastAsiaTheme="minorEastAsia" w:hAnsi="Times New Roman" w:cs="Times New Roman"/>
          <w:i/>
          <w:sz w:val="28"/>
          <w:szCs w:val="28"/>
          <w:vertAlign w:val="superscript"/>
          <w:lang w:val="en-US"/>
        </w:rPr>
        <w:t>-3</w:t>
      </w:r>
      <w:r w:rsidRPr="00325DEC">
        <w:rPr>
          <w:rFonts w:ascii="Times New Roman" w:eastAsiaTheme="minorEastAsia" w:hAnsi="Times New Roman" w:cs="Times New Roman"/>
          <w:i/>
          <w:sz w:val="28"/>
          <w:szCs w:val="28"/>
          <w:lang w:val="en-US"/>
        </w:rPr>
        <w:t>-(3.347+17.53+6.112)· 10</w:t>
      </w:r>
      <w:r w:rsidRPr="00325DEC">
        <w:rPr>
          <w:rFonts w:ascii="Times New Roman" w:eastAsiaTheme="minorEastAsia" w:hAnsi="Times New Roman" w:cs="Times New Roman"/>
          <w:i/>
          <w:sz w:val="28"/>
          <w:szCs w:val="28"/>
          <w:vertAlign w:val="superscript"/>
          <w:lang w:val="en-US"/>
        </w:rPr>
        <w:t>-3</w:t>
      </w:r>
      <w:r w:rsidRPr="00325DEC">
        <w:rPr>
          <w:rFonts w:ascii="Times New Roman" w:eastAsiaTheme="minorEastAsia" w:hAnsi="Times New Roman" w:cs="Times New Roman"/>
          <w:i/>
          <w:sz w:val="28"/>
          <w:szCs w:val="28"/>
          <w:lang w:val="en-US"/>
        </w:rPr>
        <w:t>=22.01·10</w:t>
      </w:r>
      <w:r w:rsidRPr="00325DEC">
        <w:rPr>
          <w:rFonts w:ascii="Times New Roman" w:eastAsiaTheme="minorEastAsia" w:hAnsi="Times New Roman" w:cs="Times New Roman"/>
          <w:i/>
          <w:sz w:val="28"/>
          <w:szCs w:val="28"/>
          <w:vertAlign w:val="superscript"/>
          <w:lang w:val="en-US"/>
        </w:rPr>
        <w:t>-3</w:t>
      </w:r>
    </w:p>
    <w:p w:rsidR="00023435" w:rsidRPr="00325DEC" w:rsidRDefault="00023435" w:rsidP="001761C1">
      <w:pPr>
        <w:jc w:val="center"/>
        <w:rPr>
          <w:rFonts w:ascii="Times New Roman" w:eastAsiaTheme="minorEastAsia" w:hAnsi="Times New Roman" w:cs="Times New Roman"/>
          <w:i/>
          <w:sz w:val="28"/>
          <w:szCs w:val="28"/>
          <w:vertAlign w:val="superscript"/>
          <w:lang w:val="kk-KZ"/>
        </w:rPr>
      </w:pPr>
    </w:p>
    <w:p w:rsidR="001761C1" w:rsidRPr="00325DEC" w:rsidRDefault="001761C1" w:rsidP="001761C1">
      <w:pPr>
        <w:jc w:val="center"/>
        <w:rPr>
          <w:rFonts w:ascii="Times New Roman" w:eastAsiaTheme="minorEastAsia" w:hAnsi="Times New Roman" w:cs="Times New Roman"/>
          <w:i/>
          <w:sz w:val="28"/>
          <w:szCs w:val="28"/>
          <w:vertAlign w:val="superscript"/>
          <w:lang w:val="kk-KZ"/>
        </w:rPr>
      </w:pPr>
      <w:r w:rsidRPr="00325DEC">
        <w:rPr>
          <w:rFonts w:ascii="Times New Roman" w:eastAsiaTheme="minorEastAsia" w:hAnsi="Times New Roman" w:cs="Times New Roman"/>
          <w:i/>
          <w:sz w:val="28"/>
          <w:szCs w:val="28"/>
          <w:lang w:val="en-US"/>
        </w:rPr>
        <w:t>∆c=</w:t>
      </w:r>
      <m:oMath>
        <m:d>
          <m:dPr>
            <m:begChr m:val="["/>
            <m:endChr m:val="]"/>
            <m:ctrlPr>
              <w:rPr>
                <w:rFonts w:ascii="Cambria Math" w:hAnsi="Cambria Math" w:cs="Times New Roman"/>
                <w:i/>
                <w:sz w:val="28"/>
                <w:szCs w:val="28"/>
                <w:lang w:val="en-US"/>
              </w:rPr>
            </m:ctrlPr>
          </m:dPr>
          <m:e>
            <m:r>
              <w:rPr>
                <w:rFonts w:ascii="Cambria Math" w:hAnsi="Cambria Math" w:cs="Times New Roman"/>
                <w:sz w:val="28"/>
                <w:szCs w:val="28"/>
                <w:lang w:val="en-US"/>
              </w:rPr>
              <m:t>c</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Bi</m:t>
                    </m:r>
                  </m:e>
                  <m:sub>
                    <m:r>
                      <w:rPr>
                        <w:rFonts w:ascii="Cambria Math" w:hAnsi="Cambria Math" w:cs="Times New Roman"/>
                        <w:sz w:val="28"/>
                        <w:szCs w:val="28"/>
                        <w:lang w:val="en-US"/>
                      </w:rPr>
                      <m:t>0.2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Dy</m:t>
                    </m:r>
                  </m:e>
                  <m:sub>
                    <m:r>
                      <w:rPr>
                        <w:rFonts w:ascii="Cambria Math" w:hAnsi="Cambria Math" w:cs="Times New Roman"/>
                        <w:sz w:val="28"/>
                        <w:szCs w:val="28"/>
                        <w:lang w:val="en-US"/>
                      </w:rPr>
                      <m:t>0.8</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MnO</m:t>
                    </m:r>
                  </m:e>
                  <m:sub>
                    <m:r>
                      <w:rPr>
                        <w:rFonts w:ascii="Cambria Math" w:hAnsi="Cambria Math" w:cs="Times New Roman"/>
                        <w:sz w:val="28"/>
                        <w:szCs w:val="28"/>
                        <w:lang w:val="en-US"/>
                      </w:rPr>
                      <m:t>3</m:t>
                    </m:r>
                  </m:sub>
                </m:sSub>
              </m:e>
            </m:d>
          </m:e>
        </m:d>
        <m:r>
          <w:rPr>
            <w:rFonts w:ascii="Cambria Math" w:hAnsi="Cambria Math" w:cs="Times New Roman"/>
            <w:sz w:val="28"/>
            <w:szCs w:val="28"/>
            <w:lang w:val="en-US"/>
          </w:rPr>
          <m:t>-</m:t>
        </m:r>
        <m:d>
          <m:dPr>
            <m:begChr m:val="["/>
            <m:endChr m:val="]"/>
            <m:ctrlPr>
              <w:rPr>
                <w:rFonts w:ascii="Cambria Math" w:hAnsi="Cambria Math" w:cs="Times New Roman"/>
                <w:i/>
                <w:sz w:val="28"/>
                <w:szCs w:val="28"/>
                <w:lang w:val="en-US"/>
              </w:rPr>
            </m:ctrlPr>
          </m:dPr>
          <m:e>
            <m:r>
              <w:rPr>
                <w:rFonts w:ascii="Cambria Math" w:hAnsi="Cambria Math" w:cs="Times New Roman"/>
                <w:sz w:val="28"/>
                <w:szCs w:val="28"/>
                <w:lang w:val="en-US"/>
              </w:rPr>
              <m:t>c</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0.4∙Dy</m:t>
                    </m:r>
                  </m:e>
                  <m:sub>
                    <m:r>
                      <w:rPr>
                        <w:rFonts w:ascii="Cambria Math" w:hAnsi="Cambria Math" w:cs="Times New Roman"/>
                        <w:sz w:val="28"/>
                        <w:szCs w:val="28"/>
                        <w:lang w:val="en-US"/>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lang w:val="en-US"/>
                      </w:rPr>
                      <m:t>3</m:t>
                    </m:r>
                  </m:sub>
                </m:sSub>
              </m:e>
            </m:d>
            <m:r>
              <w:rPr>
                <w:rFonts w:ascii="Cambria Math" w:hAnsi="Cambria Math" w:cs="Times New Roman"/>
                <w:sz w:val="28"/>
                <w:szCs w:val="28"/>
                <w:lang w:val="en-US"/>
              </w:rPr>
              <m:t>+c</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0.1∙Bi</m:t>
                    </m:r>
                  </m:e>
                  <m:sub>
                    <m:r>
                      <w:rPr>
                        <w:rFonts w:ascii="Cambria Math" w:hAnsi="Cambria Math" w:cs="Times New Roman"/>
                        <w:sz w:val="28"/>
                        <w:szCs w:val="28"/>
                        <w:lang w:val="en-US"/>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lang w:val="en-US"/>
                      </w:rPr>
                      <m:t>3</m:t>
                    </m:r>
                  </m:sub>
                </m:sSub>
              </m:e>
            </m:d>
            <m:r>
              <w:rPr>
                <w:rFonts w:ascii="Cambria Math" w:hAnsi="Cambria Math" w:cs="Times New Roman"/>
                <w:sz w:val="28"/>
                <w:szCs w:val="28"/>
                <w:lang w:val="en-US"/>
              </w:rPr>
              <m:t>+c</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0.5∙Mn</m:t>
                    </m:r>
                  </m:e>
                  <m:sub>
                    <m:r>
                      <w:rPr>
                        <w:rFonts w:ascii="Cambria Math" w:hAnsi="Cambria Math" w:cs="Times New Roman"/>
                        <w:sz w:val="28"/>
                        <w:szCs w:val="28"/>
                        <w:lang w:val="en-US"/>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O</m:t>
                    </m:r>
                  </m:e>
                  <m:sub>
                    <m:r>
                      <w:rPr>
                        <w:rFonts w:ascii="Cambria Math" w:hAnsi="Cambria Math" w:cs="Times New Roman"/>
                        <w:sz w:val="28"/>
                        <w:szCs w:val="28"/>
                        <w:lang w:val="en-US"/>
                      </w:rPr>
                      <m:t>3</m:t>
                    </m:r>
                  </m:sub>
                </m:sSub>
              </m:e>
            </m:d>
          </m:e>
        </m:d>
      </m:oMath>
      <w:r w:rsidRPr="00325DEC">
        <w:rPr>
          <w:rFonts w:ascii="Times New Roman" w:eastAsiaTheme="minorEastAsia" w:hAnsi="Times New Roman" w:cs="Times New Roman"/>
          <w:i/>
          <w:sz w:val="28"/>
          <w:szCs w:val="28"/>
          <w:lang w:val="en-US"/>
        </w:rPr>
        <w:t>=17.01·10</w:t>
      </w:r>
      <w:r w:rsidRPr="00325DEC">
        <w:rPr>
          <w:rFonts w:ascii="Times New Roman" w:eastAsiaTheme="minorEastAsia" w:hAnsi="Times New Roman" w:cs="Times New Roman"/>
          <w:i/>
          <w:sz w:val="28"/>
          <w:szCs w:val="28"/>
          <w:vertAlign w:val="superscript"/>
          <w:lang w:val="en-US"/>
        </w:rPr>
        <w:t>5</w:t>
      </w:r>
    </w:p>
    <w:p w:rsidR="00023435" w:rsidRPr="00325DEC" w:rsidRDefault="00023435" w:rsidP="001761C1">
      <w:pPr>
        <w:jc w:val="center"/>
        <w:rPr>
          <w:rFonts w:ascii="Times New Roman" w:eastAsiaTheme="minorEastAsia" w:hAnsi="Times New Roman" w:cs="Times New Roman"/>
          <w:i/>
          <w:sz w:val="28"/>
          <w:szCs w:val="28"/>
          <w:lang w:val="kk-KZ"/>
        </w:rPr>
      </w:pPr>
    </w:p>
    <w:p w:rsidR="001761C1" w:rsidRPr="00325DEC" w:rsidRDefault="00023435" w:rsidP="001761C1">
      <w:pPr>
        <w:jc w:val="center"/>
        <w:rPr>
          <w:rFonts w:ascii="Times New Roman" w:eastAsiaTheme="minorEastAsia" w:hAnsi="Times New Roman" w:cs="Times New Roman"/>
          <w:sz w:val="28"/>
          <w:szCs w:val="28"/>
          <w:lang w:val="kk-KZ"/>
        </w:rPr>
      </w:pPr>
      <m:oMath>
        <m:r>
          <m:rPr>
            <m:sty m:val="p"/>
          </m:rPr>
          <w:rPr>
            <w:rFonts w:ascii="Cambria Math" w:hAnsi="Cambria Math" w:cs="Times New Roman"/>
            <w:sz w:val="28"/>
            <w:szCs w:val="28"/>
          </w:rPr>
          <m:t>∆</m:t>
        </m:r>
        <m:r>
          <m:rPr>
            <m:sty m:val="p"/>
          </m:rPr>
          <w:rPr>
            <w:rFonts w:ascii="Cambria Math" w:hAnsi="Cambria Math" w:cs="Times New Roman"/>
            <w:sz w:val="28"/>
            <w:szCs w:val="28"/>
            <w:lang w:val="en-US"/>
          </w:rPr>
          <m:t>α</m:t>
        </m:r>
        <m:r>
          <m:rPr>
            <m:sty m:val="p"/>
          </m:rPr>
          <w:rPr>
            <w:rFonts w:ascii="Cambria Math" w:hAnsi="Cambria Math" w:cs="Times New Roman"/>
            <w:sz w:val="28"/>
            <w:szCs w:val="28"/>
          </w:rPr>
          <m:t>=-78,04;</m:t>
        </m:r>
      </m:oMath>
      <w:r w:rsidR="001761C1" w:rsidRPr="00325DEC">
        <w:rPr>
          <w:rFonts w:ascii="Times New Roman" w:eastAsiaTheme="minorEastAsia" w:hAnsi="Times New Roman" w:cs="Times New Roman"/>
          <w:sz w:val="28"/>
          <w:szCs w:val="28"/>
          <w:lang w:val="kk-KZ"/>
        </w:rPr>
        <w:t xml:space="preserve">                  </w:t>
      </w:r>
      <m:oMath>
        <m:r>
          <m:rPr>
            <m:sty m:val="p"/>
          </m:rPr>
          <w:rPr>
            <w:rFonts w:ascii="Cambria Math" w:eastAsiaTheme="minorEastAsia" w:hAnsi="Cambria Math" w:cs="Times New Roman"/>
            <w:sz w:val="28"/>
            <w:szCs w:val="28"/>
            <w:lang w:val="kk-KZ"/>
          </w:rPr>
          <m:t xml:space="preserve"> </m:t>
        </m:r>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b</m:t>
        </m:r>
        <m:r>
          <m:rPr>
            <m:sty m:val="p"/>
          </m:rPr>
          <w:rPr>
            <w:rFonts w:ascii="Cambria Math" w:eastAsiaTheme="minorEastAsia" w:hAnsi="Cambria Math" w:cs="Times New Roman"/>
            <w:sz w:val="28"/>
            <w:szCs w:val="28"/>
          </w:rPr>
          <m:t>=22,01∙</m:t>
        </m:r>
        <m:sSup>
          <m:sSupPr>
            <m:ctrlPr>
              <w:rPr>
                <w:rFonts w:ascii="Cambria Math" w:eastAsiaTheme="minorEastAsia" w:hAnsi="Cambria Math" w:cs="Times New Roman"/>
                <w:sz w:val="28"/>
                <w:szCs w:val="28"/>
                <w:lang w:val="en-US"/>
              </w:rPr>
            </m:ctrlPr>
          </m:sSupPr>
          <m:e>
            <m:r>
              <m:rPr>
                <m:sty m:val="p"/>
              </m:rPr>
              <w:rPr>
                <w:rFonts w:ascii="Cambria Math" w:eastAsiaTheme="minorEastAsia" w:hAnsi="Cambria Math" w:cs="Times New Roman"/>
                <w:sz w:val="28"/>
                <w:szCs w:val="28"/>
              </w:rPr>
              <m:t>10</m:t>
            </m:r>
          </m:e>
          <m:sup>
            <m:r>
              <m:rPr>
                <m:sty m:val="p"/>
              </m:rPr>
              <w:rPr>
                <w:rFonts w:ascii="Cambria Math" w:eastAsiaTheme="minorEastAsia" w:hAnsi="Cambria Math" w:cs="Times New Roman"/>
                <w:sz w:val="28"/>
                <w:szCs w:val="28"/>
              </w:rPr>
              <m:t>-3</m:t>
            </m:r>
          </m:sup>
        </m:sSup>
        <m:r>
          <m:rPr>
            <m:sty m:val="p"/>
          </m:rPr>
          <w:rPr>
            <w:rFonts w:ascii="Cambria Math" w:eastAsiaTheme="minorEastAsia" w:hAnsi="Cambria Math" w:cs="Times New Roman"/>
            <w:sz w:val="28"/>
            <w:szCs w:val="28"/>
          </w:rPr>
          <m:t>;</m:t>
        </m:r>
      </m:oMath>
      <w:r w:rsidR="001761C1" w:rsidRPr="00325DEC">
        <w:rPr>
          <w:rFonts w:ascii="Times New Roman" w:eastAsiaTheme="minorEastAsia" w:hAnsi="Times New Roman" w:cs="Times New Roman"/>
          <w:sz w:val="28"/>
          <w:szCs w:val="28"/>
          <w:lang w:val="kk-KZ"/>
        </w:rPr>
        <w:t xml:space="preserve"> </w:t>
      </w:r>
      <w:r w:rsidR="001761C1" w:rsidRPr="00325DEC">
        <w:rPr>
          <w:rFonts w:ascii="Times New Roman" w:eastAsiaTheme="minorEastAsia" w:hAnsi="Times New Roman" w:cs="Times New Roman"/>
          <w:sz w:val="28"/>
          <w:szCs w:val="28"/>
        </w:rPr>
        <w:t xml:space="preserve">      </w:t>
      </w:r>
      <m:oMath>
        <m:r>
          <m:rPr>
            <m:sty m:val="p"/>
          </m:rP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lang w:val="en-US"/>
          </w:rPr>
          <m:t>c</m:t>
        </m:r>
        <m:r>
          <m:rPr>
            <m:sty m:val="p"/>
          </m:rPr>
          <w:rPr>
            <w:rFonts w:ascii="Cambria Math" w:eastAsiaTheme="minorEastAsia" w:hAnsi="Cambria Math" w:cs="Times New Roman"/>
            <w:sz w:val="28"/>
            <w:szCs w:val="28"/>
          </w:rPr>
          <m:t>=17,01∙</m:t>
        </m:r>
        <m:sSup>
          <m:sSupPr>
            <m:ctrlPr>
              <w:rPr>
                <w:rFonts w:ascii="Cambria Math" w:eastAsiaTheme="minorEastAsia" w:hAnsi="Cambria Math" w:cs="Times New Roman"/>
                <w:sz w:val="28"/>
                <w:szCs w:val="28"/>
                <w:lang w:val="en-US"/>
              </w:rPr>
            </m:ctrlPr>
          </m:sSupPr>
          <m:e>
            <m:r>
              <m:rPr>
                <m:sty m:val="p"/>
              </m:rPr>
              <w:rPr>
                <w:rFonts w:ascii="Cambria Math" w:eastAsiaTheme="minorEastAsia" w:hAnsi="Cambria Math" w:cs="Times New Roman"/>
                <w:sz w:val="28"/>
                <w:szCs w:val="28"/>
              </w:rPr>
              <m:t>10</m:t>
            </m:r>
          </m:e>
          <m:sup>
            <m:r>
              <m:rPr>
                <m:sty m:val="p"/>
              </m:rPr>
              <w:rPr>
                <w:rFonts w:ascii="Cambria Math" w:eastAsiaTheme="minorEastAsia" w:hAnsi="Cambria Math" w:cs="Times New Roman"/>
                <w:sz w:val="28"/>
                <w:szCs w:val="28"/>
              </w:rPr>
              <m:t>5</m:t>
            </m:r>
          </m:sup>
        </m:sSup>
      </m:oMath>
    </w:p>
    <w:p w:rsidR="00023435" w:rsidRPr="00325DEC" w:rsidRDefault="00023435" w:rsidP="001761C1">
      <w:pPr>
        <w:jc w:val="center"/>
        <w:rPr>
          <w:rFonts w:ascii="Times New Roman" w:eastAsiaTheme="minorEastAsia" w:hAnsi="Times New Roman" w:cs="Times New Roman"/>
          <w:sz w:val="28"/>
          <w:szCs w:val="28"/>
          <w:lang w:val="kk-KZ"/>
        </w:rPr>
      </w:pPr>
    </w:p>
    <w:p w:rsidR="00023435" w:rsidRPr="00325DEC" w:rsidRDefault="00023435" w:rsidP="00023435">
      <w:pPr>
        <w:ind w:firstLine="567"/>
        <w:jc w:val="both"/>
        <w:rPr>
          <w:rFonts w:ascii="Times New Roman" w:eastAsiaTheme="minorEastAsia" w:hAnsi="Times New Roman" w:cs="Times New Roman"/>
          <w:sz w:val="28"/>
          <w:szCs w:val="28"/>
          <w:lang w:val="kk-KZ"/>
        </w:rPr>
      </w:pPr>
      <w:r w:rsidRPr="00325DEC">
        <w:rPr>
          <w:rFonts w:ascii="Times New Roman" w:eastAsiaTheme="minorEastAsia" w:hAnsi="Times New Roman" w:cs="Times New Roman"/>
          <w:sz w:val="28"/>
          <w:szCs w:val="28"/>
          <w:lang w:val="kk-KZ"/>
        </w:rPr>
        <w:t>Реакция энтальпиясының температураға тәуелділігі</w:t>
      </w:r>
      <w:r w:rsidR="008F686D" w:rsidRPr="00325DEC">
        <w:rPr>
          <w:rFonts w:ascii="Times New Roman" w:eastAsiaTheme="minorEastAsia" w:hAnsi="Times New Roman" w:cs="Times New Roman"/>
          <w:sz w:val="28"/>
          <w:szCs w:val="28"/>
          <w:lang w:val="kk-KZ"/>
        </w:rPr>
        <w:t>:</w:t>
      </w:r>
    </w:p>
    <w:p w:rsidR="00023435" w:rsidRPr="00325DEC" w:rsidRDefault="00023435" w:rsidP="00023435">
      <w:pPr>
        <w:ind w:firstLine="567"/>
        <w:jc w:val="both"/>
        <w:rPr>
          <w:rFonts w:ascii="Times New Roman" w:eastAsiaTheme="minorEastAsia" w:hAnsi="Times New Roman" w:cs="Times New Roman"/>
          <w:sz w:val="28"/>
          <w:szCs w:val="28"/>
          <w:lang w:val="kk-KZ"/>
        </w:rPr>
      </w:pPr>
    </w:p>
    <w:p w:rsidR="001761C1" w:rsidRPr="00325DEC" w:rsidRDefault="00E019EC" w:rsidP="001761C1">
      <w:pPr>
        <w:jc w:val="both"/>
        <w:rPr>
          <w:rFonts w:ascii="Times New Roman" w:eastAsiaTheme="minorEastAsia" w:hAnsi="Times New Roman" w:cs="Times New Roman"/>
          <w:sz w:val="28"/>
          <w:szCs w:val="28"/>
          <w:lang w:val="en-US"/>
        </w:rPr>
      </w:pPr>
      <m:oMathPara>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∆H</m:t>
              </m:r>
            </m:e>
            <m:sub>
              <m:r>
                <w:rPr>
                  <w:rFonts w:ascii="Cambria Math" w:hAnsi="Cambria Math" w:cs="Times New Roman"/>
                  <w:sz w:val="28"/>
                  <w:szCs w:val="28"/>
                  <w:lang w:val="kk-KZ"/>
                </w:rPr>
                <m:t>T</m:t>
              </m:r>
            </m:sub>
            <m:sup>
              <m:r>
                <w:rPr>
                  <w:rFonts w:ascii="Cambria Math" w:hAnsi="Cambria Math" w:cs="Times New Roman"/>
                  <w:sz w:val="28"/>
                  <w:szCs w:val="28"/>
                  <w:lang w:val="kk-KZ"/>
                </w:rPr>
                <m:t>0</m:t>
              </m:r>
            </m:sup>
          </m:sSubSup>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H</m:t>
              </m:r>
            </m:e>
            <m:sup>
              <m:r>
                <w:rPr>
                  <w:rFonts w:ascii="Cambria Math" w:hAnsi="Cambria Math" w:cs="Times New Roman"/>
                  <w:sz w:val="28"/>
                  <w:szCs w:val="28"/>
                  <w:lang w:val="en-US"/>
                </w:rPr>
                <m:t>0</m:t>
              </m:r>
            </m:sup>
          </m:sSup>
          <m:r>
            <w:rPr>
              <w:rFonts w:ascii="Cambria Math" w:hAnsi="Cambria Math" w:cs="Times New Roman"/>
              <w:sz w:val="28"/>
              <w:szCs w:val="28"/>
              <w:lang w:val="en-US"/>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H</m:t>
              </m:r>
            </m:e>
            <m:sub>
              <m:r>
                <w:rPr>
                  <w:rFonts w:ascii="Cambria Math" w:hAnsi="Cambria Math" w:cs="Times New Roman"/>
                  <w:sz w:val="28"/>
                  <w:szCs w:val="28"/>
                  <w:lang w:val="en-US"/>
                </w:rPr>
                <m:t>298</m:t>
              </m:r>
            </m:sub>
            <m:sup>
              <m:r>
                <w:rPr>
                  <w:rFonts w:ascii="Cambria Math" w:hAnsi="Cambria Math" w:cs="Times New Roman"/>
                  <w:sz w:val="28"/>
                  <w:szCs w:val="28"/>
                  <w:lang w:val="en-US"/>
                </w:rPr>
                <m:t>0</m:t>
              </m:r>
            </m:sup>
          </m:sSubSup>
          <m:r>
            <w:rPr>
              <w:rFonts w:ascii="Cambria Math" w:hAnsi="Cambria Math" w:cs="Times New Roman"/>
              <w:sz w:val="28"/>
              <w:szCs w:val="28"/>
              <w:lang w:val="en-US"/>
            </w:rPr>
            <m:t>+∆α</m:t>
          </m:r>
          <m:d>
            <m:dPr>
              <m:ctrlPr>
                <w:rPr>
                  <w:rFonts w:ascii="Cambria Math" w:hAnsi="Cambria Math" w:cs="Times New Roman"/>
                  <w:i/>
                  <w:sz w:val="28"/>
                  <w:szCs w:val="28"/>
                  <w:lang w:val="en-US"/>
                </w:rPr>
              </m:ctrlPr>
            </m:dPr>
            <m:e>
              <m:r>
                <w:rPr>
                  <w:rFonts w:ascii="Cambria Math" w:hAnsi="Cambria Math" w:cs="Times New Roman"/>
                  <w:sz w:val="28"/>
                  <w:szCs w:val="28"/>
                  <w:lang w:val="en-US"/>
                </w:rPr>
                <m:t>T-298</m:t>
              </m:r>
            </m:e>
          </m:d>
          <m:r>
            <w:rPr>
              <w:rFonts w:ascii="Cambria Math" w:hAnsi="Cambria Math" w:cs="Times New Roman"/>
              <w:sz w:val="28"/>
              <w:szCs w:val="28"/>
              <w:lang w:val="en-US"/>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1</m:t>
              </m:r>
            </m:num>
            <m:den>
              <m:r>
                <w:rPr>
                  <w:rFonts w:ascii="Cambria Math" w:hAnsi="Cambria Math" w:cs="Times New Roman"/>
                  <w:sz w:val="28"/>
                  <w:szCs w:val="28"/>
                  <w:lang w:val="en-US"/>
                </w:rPr>
                <m:t>2</m:t>
              </m:r>
            </m:den>
          </m:f>
          <m:r>
            <w:rPr>
              <w:rFonts w:ascii="Cambria Math" w:hAnsi="Cambria Math" w:cs="Times New Roman"/>
              <w:sz w:val="28"/>
              <w:szCs w:val="28"/>
              <w:lang w:val="en-US"/>
            </w:rPr>
            <m:t>∙</m:t>
          </m:r>
          <m:r>
            <w:rPr>
              <w:rFonts w:ascii="Cambria Math" w:eastAsiaTheme="minorEastAsia" w:hAnsi="Cambria Math" w:cs="Times New Roman"/>
              <w:sz w:val="28"/>
              <w:szCs w:val="28"/>
              <w:lang w:val="en-US"/>
            </w:rPr>
            <m:t>∆b∙</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298</m:t>
              </m:r>
            </m:e>
            <m:sup>
              <m:r>
                <w:rPr>
                  <w:rFonts w:ascii="Cambria Math" w:eastAsiaTheme="minorEastAsia" w:hAnsi="Cambria Math" w:cs="Times New Roman"/>
                  <w:sz w:val="28"/>
                  <w:szCs w:val="28"/>
                  <w:lang w:val="en-US"/>
                </w:rPr>
                <m:t>2</m:t>
              </m:r>
            </m:sup>
          </m:sSup>
          <m:r>
            <w:rPr>
              <w:rFonts w:ascii="Cambria Math" w:eastAsiaTheme="minorEastAsia" w:hAnsi="Cambria Math" w:cs="Times New Roman"/>
              <w:sz w:val="28"/>
              <w:szCs w:val="28"/>
              <w:lang w:val="en-US"/>
            </w:rPr>
            <m:t>+∆c∙</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298</m:t>
              </m:r>
            </m:e>
            <m:sup>
              <m:r>
                <w:rPr>
                  <w:rFonts w:ascii="Cambria Math" w:eastAsiaTheme="minorEastAsia" w:hAnsi="Cambria Math" w:cs="Times New Roman"/>
                  <w:sz w:val="28"/>
                  <w:szCs w:val="28"/>
                  <w:lang w:val="en-US"/>
                </w:rPr>
                <m:t>-1</m:t>
              </m:r>
            </m:sup>
          </m:sSup>
        </m:oMath>
      </m:oMathPara>
    </w:p>
    <w:p w:rsidR="001761C1" w:rsidRPr="00325DEC" w:rsidRDefault="00E019EC" w:rsidP="001761C1">
      <w:pPr>
        <w:jc w:val="both"/>
        <w:rPr>
          <w:rFonts w:ascii="Times New Roman" w:eastAsiaTheme="minorEastAsia" w:hAnsi="Times New Roman" w:cs="Times New Roman"/>
          <w:sz w:val="28"/>
          <w:szCs w:val="28"/>
          <w:lang w:val="kk-KZ"/>
        </w:rPr>
      </w:pPr>
      <m:oMathPara>
        <m:oMathParaPr>
          <m:jc m:val="center"/>
        </m:oMathPara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∆H</m:t>
              </m:r>
            </m:e>
            <m:sub>
              <m:r>
                <w:rPr>
                  <w:rFonts w:ascii="Cambria Math" w:hAnsi="Cambria Math" w:cs="Times New Roman"/>
                  <w:sz w:val="28"/>
                  <w:szCs w:val="28"/>
                  <w:lang w:val="kk-KZ"/>
                </w:rPr>
                <m:t>T</m:t>
              </m:r>
            </m:sub>
            <m:sup>
              <m:r>
                <w:rPr>
                  <w:rFonts w:ascii="Cambria Math" w:hAnsi="Cambria Math" w:cs="Times New Roman"/>
                  <w:sz w:val="28"/>
                  <w:szCs w:val="28"/>
                  <w:lang w:val="kk-KZ"/>
                </w:rPr>
                <m:t>0</m:t>
              </m:r>
            </m:sup>
          </m:sSubSup>
          <m:r>
            <w:rPr>
              <w:rFonts w:ascii="Cambria Math" w:hAnsi="Cambria Math" w:cs="Times New Roman"/>
              <w:sz w:val="28"/>
              <w:szCs w:val="28"/>
              <w:lang w:val="en-US"/>
            </w:rPr>
            <m:t>=-14096+</m:t>
          </m:r>
          <m:d>
            <m:dPr>
              <m:ctrlPr>
                <w:rPr>
                  <w:rFonts w:ascii="Cambria Math" w:hAnsi="Cambria Math" w:cs="Times New Roman"/>
                  <w:i/>
                  <w:sz w:val="28"/>
                  <w:szCs w:val="28"/>
                  <w:lang w:val="en-US"/>
                </w:rPr>
              </m:ctrlPr>
            </m:dPr>
            <m:e>
              <m:r>
                <w:rPr>
                  <w:rFonts w:ascii="Cambria Math" w:hAnsi="Cambria Math" w:cs="Times New Roman"/>
                  <w:sz w:val="28"/>
                  <w:szCs w:val="28"/>
                  <w:lang w:val="en-US"/>
                </w:rPr>
                <m:t>-78,04</m:t>
              </m:r>
            </m:e>
          </m:d>
          <m:r>
            <w:rPr>
              <w:rFonts w:ascii="Cambria Math" w:hAnsi="Cambria Math" w:cs="Times New Roman"/>
              <w:sz w:val="28"/>
              <w:szCs w:val="28"/>
              <w:lang w:val="en-US"/>
            </w:rPr>
            <m:t>∙298+</m:t>
          </m:r>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r>
                    <w:rPr>
                      <w:rFonts w:ascii="Cambria Math" w:hAnsi="Cambria Math" w:cs="Times New Roman"/>
                      <w:sz w:val="28"/>
                      <w:szCs w:val="28"/>
                      <w:lang w:val="en-US"/>
                    </w:rPr>
                    <m:t>1</m:t>
                  </m:r>
                </m:num>
                <m:den>
                  <m:r>
                    <w:rPr>
                      <w:rFonts w:ascii="Cambria Math" w:hAnsi="Cambria Math" w:cs="Times New Roman"/>
                      <w:sz w:val="28"/>
                      <w:szCs w:val="28"/>
                      <w:lang w:val="en-US"/>
                    </w:rPr>
                    <m:t>2</m:t>
                  </m:r>
                </m:den>
              </m:f>
              <m:r>
                <w:rPr>
                  <w:rFonts w:ascii="Cambria Math" w:hAnsi="Cambria Math" w:cs="Times New Roman"/>
                  <w:sz w:val="28"/>
                  <w:szCs w:val="28"/>
                  <w:lang w:val="en-US"/>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-0,0022</m:t>
                  </m:r>
                </m:e>
              </m:d>
              <m:r>
                <w:rPr>
                  <w:rFonts w:ascii="Cambria Math" w:eastAsiaTheme="minorEastAsia" w:hAnsi="Cambria Math" w:cs="Times New Roman"/>
                  <w:sz w:val="28"/>
                  <w:szCs w:val="28"/>
                  <w:lang w:val="en-US"/>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298</m:t>
                  </m:r>
                </m:e>
                <m:sup>
                  <m:r>
                    <w:rPr>
                      <w:rFonts w:ascii="Cambria Math" w:eastAsiaTheme="minorEastAsia" w:hAnsi="Cambria Math" w:cs="Times New Roman"/>
                      <w:sz w:val="28"/>
                      <w:szCs w:val="28"/>
                      <w:lang w:val="en-US"/>
                    </w:rPr>
                    <m:t>2</m:t>
                  </m:r>
                </m:sup>
              </m:sSup>
              <m:ctrlPr>
                <w:rPr>
                  <w:rFonts w:ascii="Cambria Math" w:eastAsiaTheme="minorEastAsia" w:hAnsi="Cambria Math" w:cs="Times New Roman"/>
                  <w:i/>
                  <w:sz w:val="28"/>
                  <w:szCs w:val="28"/>
                  <w:lang w:val="en-US"/>
                </w:rPr>
              </m:ctrlPr>
            </m:e>
          </m:d>
          <m:r>
            <w:rPr>
              <w:rFonts w:ascii="Cambria Math" w:eastAsiaTheme="minorEastAsia" w:hAnsi="Cambria Math" w:cs="Times New Roman"/>
              <w:sz w:val="28"/>
              <w:szCs w:val="28"/>
              <w:lang w:val="en-US"/>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1701000∙</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298</m:t>
                  </m:r>
                </m:e>
                <m:sup>
                  <m:r>
                    <w:rPr>
                      <w:rFonts w:ascii="Cambria Math" w:eastAsiaTheme="minorEastAsia" w:hAnsi="Cambria Math" w:cs="Times New Roman"/>
                      <w:sz w:val="28"/>
                      <w:szCs w:val="28"/>
                      <w:lang w:val="en-US"/>
                    </w:rPr>
                    <m:t>-1</m:t>
                  </m:r>
                </m:sup>
              </m:sSup>
            </m:e>
          </m:d>
          <m:r>
            <w:rPr>
              <w:rFonts w:ascii="Cambria Math" w:eastAsiaTheme="minorEastAsia" w:hAnsi="Cambria Math" w:cs="Times New Roman"/>
              <w:sz w:val="28"/>
              <w:szCs w:val="28"/>
              <w:lang w:val="en-US"/>
            </w:rPr>
            <m:t>=-14096+</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-23255,92</m:t>
              </m:r>
            </m:e>
          </m:d>
          <m:r>
            <w:rPr>
              <w:rFonts w:ascii="Cambria Math" w:eastAsiaTheme="minorEastAsia" w:hAnsi="Cambria Math" w:cs="Times New Roman"/>
              <w:sz w:val="28"/>
              <w:szCs w:val="28"/>
              <w:lang w:val="en-US"/>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-97,68</m:t>
              </m:r>
            </m:e>
          </m:d>
          <m:r>
            <w:rPr>
              <w:rFonts w:ascii="Cambria Math" w:eastAsiaTheme="minorEastAsia" w:hAnsi="Cambria Math" w:cs="Times New Roman"/>
              <w:sz w:val="28"/>
              <w:szCs w:val="28"/>
              <w:lang w:val="en-US"/>
            </w:rPr>
            <m:t>+5708,05=-31741,55</m:t>
          </m:r>
          <m:r>
            <w:rPr>
              <w:rFonts w:ascii="Cambria Math" w:hAnsi="Cambria Math" w:cs="Times New Roman"/>
              <w:sz w:val="28"/>
              <w:szCs w:val="28"/>
              <w:lang w:val="kk-KZ"/>
            </w:rPr>
            <m:t>Дж/моль</m:t>
          </m:r>
        </m:oMath>
      </m:oMathPara>
    </w:p>
    <w:p w:rsidR="008F686D" w:rsidRPr="00325DEC" w:rsidRDefault="008F686D" w:rsidP="001761C1">
      <w:pPr>
        <w:jc w:val="both"/>
        <w:rPr>
          <w:rFonts w:ascii="Times New Roman" w:eastAsiaTheme="minorEastAsia" w:hAnsi="Times New Roman" w:cs="Times New Roman"/>
          <w:sz w:val="28"/>
          <w:szCs w:val="28"/>
          <w:lang w:val="kk-KZ"/>
        </w:rPr>
      </w:pPr>
    </w:p>
    <w:p w:rsidR="001761C1" w:rsidRPr="00325DEC" w:rsidRDefault="00E019EC" w:rsidP="001761C1">
      <w:pPr>
        <w:jc w:val="both"/>
        <w:rPr>
          <w:rFonts w:ascii="Times New Roman" w:hAnsi="Times New Roman" w:cs="Times New Roman"/>
          <w:i/>
          <w:sz w:val="28"/>
          <w:szCs w:val="28"/>
        </w:rPr>
      </w:pPr>
      <m:oMathPara>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x=∆H</m:t>
              </m:r>
            </m:e>
            <m:sub>
              <m:r>
                <w:rPr>
                  <w:rFonts w:ascii="Cambria Math" w:hAnsi="Cambria Math" w:cs="Times New Roman"/>
                  <w:sz w:val="28"/>
                  <w:szCs w:val="28"/>
                  <w:lang w:val="kk-KZ"/>
                </w:rPr>
                <m:t xml:space="preserve">T </m:t>
              </m:r>
            </m:sub>
            <m:sup>
              <m:r>
                <w:rPr>
                  <w:rFonts w:ascii="Cambria Math" w:hAnsi="Cambria Math" w:cs="Times New Roman"/>
                  <w:sz w:val="28"/>
                  <w:szCs w:val="28"/>
                  <w:lang w:val="kk-KZ"/>
                </w:rPr>
                <m:t>0</m:t>
              </m:r>
            </m:sup>
          </m:sSubSup>
          <m:r>
            <w:rPr>
              <w:rFonts w:ascii="Cambria Math" w:hAnsi="Cambria Math" w:cs="Times New Roman"/>
              <w:sz w:val="28"/>
              <w:szCs w:val="28"/>
            </w:rPr>
            <m:t>=</m:t>
          </m:r>
          <m:r>
            <w:rPr>
              <w:rFonts w:ascii="Cambria Math" w:eastAsiaTheme="minorEastAsia" w:hAnsi="Cambria Math" w:cs="Times New Roman"/>
              <w:sz w:val="28"/>
              <w:szCs w:val="28"/>
              <w:lang w:val="en-US"/>
            </w:rPr>
            <m:t xml:space="preserve"> -31741,55</m:t>
          </m:r>
          <m:r>
            <w:rPr>
              <w:rFonts w:ascii="Cambria Math" w:hAnsi="Cambria Math" w:cs="Times New Roman"/>
              <w:sz w:val="28"/>
              <w:szCs w:val="28"/>
              <w:lang w:val="kk-KZ"/>
            </w:rPr>
            <m:t>Дж/моль</m:t>
          </m:r>
        </m:oMath>
      </m:oMathPara>
    </w:p>
    <w:p w:rsidR="008F686D" w:rsidRPr="00325DEC" w:rsidRDefault="008F686D" w:rsidP="001761C1">
      <w:pPr>
        <w:tabs>
          <w:tab w:val="left" w:pos="7588"/>
        </w:tabs>
        <w:rPr>
          <w:rFonts w:ascii="Times New Roman" w:hAnsi="Times New Roman" w:cs="Times New Roman"/>
          <w:sz w:val="28"/>
          <w:szCs w:val="28"/>
          <w:lang w:val="kk-KZ"/>
        </w:rPr>
      </w:pPr>
    </w:p>
    <w:p w:rsidR="008F686D" w:rsidRPr="00325DEC" w:rsidRDefault="008F686D" w:rsidP="008F686D">
      <w:pPr>
        <w:tabs>
          <w:tab w:val="left" w:pos="7588"/>
        </w:tabs>
        <w:ind w:firstLine="567"/>
        <w:rPr>
          <w:rFonts w:ascii="Times New Roman" w:hAnsi="Times New Roman" w:cs="Times New Roman"/>
          <w:sz w:val="28"/>
          <w:szCs w:val="28"/>
          <w:lang w:val="kk-KZ"/>
        </w:rPr>
      </w:pPr>
      <w:r w:rsidRPr="00325DEC">
        <w:rPr>
          <w:rFonts w:ascii="Times New Roman" w:hAnsi="Times New Roman" w:cs="Times New Roman"/>
          <w:sz w:val="28"/>
          <w:szCs w:val="28"/>
          <w:lang w:val="kk-KZ"/>
        </w:rPr>
        <w:t>Энтропияның температураға тәуелділігі келесідей өрнектеледі:</w:t>
      </w:r>
    </w:p>
    <w:p w:rsidR="008F686D" w:rsidRPr="00325DEC" w:rsidRDefault="008F686D" w:rsidP="008F686D">
      <w:pPr>
        <w:tabs>
          <w:tab w:val="left" w:pos="7588"/>
        </w:tabs>
        <w:ind w:firstLine="567"/>
        <w:rPr>
          <w:rFonts w:ascii="Times New Roman" w:hAnsi="Times New Roman" w:cs="Times New Roman"/>
          <w:sz w:val="28"/>
          <w:szCs w:val="28"/>
          <w:lang w:val="kk-KZ"/>
        </w:rPr>
      </w:pPr>
    </w:p>
    <w:p w:rsidR="001761C1" w:rsidRPr="00325DEC" w:rsidRDefault="00E019EC" w:rsidP="008F686D">
      <w:pPr>
        <w:tabs>
          <w:tab w:val="left" w:pos="7588"/>
        </w:tabs>
        <w:jc w:val="right"/>
        <w:rPr>
          <w:rFonts w:ascii="Times New Roman" w:hAnsi="Times New Roman" w:cs="Times New Roman"/>
          <w:sz w:val="28"/>
          <w:szCs w:val="28"/>
          <w:lang w:val="kk-KZ"/>
        </w:rPr>
      </w:pPr>
      <m:oMath>
        <m:sSubSup>
          <m:sSubSupPr>
            <m:ctrlPr>
              <w:rPr>
                <w:rFonts w:ascii="Cambria Math" w:hAnsi="Cambria Math" w:cs="Times New Roman"/>
                <w:sz w:val="28"/>
                <w:szCs w:val="28"/>
                <w:lang w:val="en-US"/>
              </w:rPr>
            </m:ctrlPr>
          </m:sSubSupPr>
          <m:e>
            <m:r>
              <m:rPr>
                <m:sty m:val="p"/>
              </m:rPr>
              <w:rPr>
                <w:rFonts w:ascii="Cambria Math" w:hAnsi="Cambria Math" w:cs="Times New Roman"/>
                <w:sz w:val="28"/>
                <w:szCs w:val="28"/>
                <w:lang w:val="kk-KZ"/>
              </w:rPr>
              <m:t>∆S</m:t>
            </m:r>
          </m:e>
          <m:sub>
            <m:r>
              <m:rPr>
                <m:sty m:val="p"/>
              </m:rPr>
              <w:rPr>
                <w:rFonts w:ascii="Cambria Math" w:hAnsi="Cambria Math" w:cs="Times New Roman"/>
                <w:sz w:val="28"/>
                <w:szCs w:val="28"/>
                <w:lang w:val="kk-KZ"/>
              </w:rPr>
              <m:t>298</m:t>
            </m:r>
          </m:sub>
          <m:sup>
            <m:r>
              <m:rPr>
                <m:sty m:val="p"/>
              </m:rPr>
              <w:rPr>
                <w:rFonts w:ascii="Cambria Math" w:hAnsi="Cambria Math" w:cs="Times New Roman"/>
                <w:sz w:val="28"/>
                <w:szCs w:val="28"/>
                <w:lang w:val="kk-KZ"/>
              </w:rPr>
              <m:t>0</m:t>
            </m:r>
          </m:sup>
        </m:sSubSup>
        <m:d>
          <m:dPr>
            <m:ctrlPr>
              <w:rPr>
                <w:rFonts w:ascii="Cambria Math" w:hAnsi="Cambria Math" w:cs="Times New Roman"/>
                <w:i/>
                <w:sz w:val="28"/>
                <w:szCs w:val="28"/>
                <w:lang w:val="en-US"/>
              </w:rPr>
            </m:ctrlPr>
          </m:dPr>
          <m:e>
            <m:r>
              <w:rPr>
                <w:rFonts w:ascii="Cambria Math" w:hAnsi="Cambria Math" w:cs="Times New Roman"/>
                <w:sz w:val="28"/>
                <w:szCs w:val="28"/>
                <w:lang w:val="kk-KZ"/>
              </w:rPr>
              <m:t>реак</m:t>
            </m:r>
          </m:e>
        </m:d>
        <m:r>
          <w:rPr>
            <w:rFonts w:ascii="Cambria Math" w:hAnsi="Cambria Math" w:cs="Times New Roman"/>
            <w:sz w:val="28"/>
            <w:szCs w:val="28"/>
            <w:lang w:val="kk-KZ"/>
          </w:rPr>
          <m:t>=</m:t>
        </m:r>
        <m:r>
          <m:rPr>
            <m:sty m:val="p"/>
          </m:rPr>
          <w:rPr>
            <w:rFonts w:ascii="Cambria Math" w:hAnsi="Cambria Math" w:cs="Times New Roman"/>
            <w:sz w:val="28"/>
            <w:szCs w:val="28"/>
            <w:lang w:val="kk-KZ"/>
          </w:rPr>
          <m:t>∆</m:t>
        </m:r>
        <m:sSubSup>
          <m:sSubSupPr>
            <m:ctrlPr>
              <w:rPr>
                <w:rFonts w:ascii="Cambria Math" w:hAnsi="Cambria Math" w:cs="Times New Roman"/>
                <w:sz w:val="28"/>
                <w:szCs w:val="28"/>
                <w:lang w:val="en-US"/>
              </w:rPr>
            </m:ctrlPr>
          </m:sSubSupPr>
          <m:e>
            <m:r>
              <m:rPr>
                <m:sty m:val="p"/>
              </m:rPr>
              <w:rPr>
                <w:rFonts w:ascii="Cambria Math" w:hAnsi="Cambria Math" w:cs="Times New Roman"/>
                <w:sz w:val="28"/>
                <w:szCs w:val="28"/>
                <w:lang w:val="kk-KZ"/>
              </w:rPr>
              <m:t>S</m:t>
            </m:r>
          </m:e>
          <m:sub>
            <m:sSub>
              <m:sSubPr>
                <m:ctrlPr>
                  <w:rPr>
                    <w:rFonts w:ascii="Cambria Math" w:hAnsi="Cambria Math" w:cs="Times New Roman"/>
                    <w:sz w:val="28"/>
                    <w:szCs w:val="28"/>
                    <w:lang w:val="en-US"/>
                  </w:rPr>
                </m:ctrlPr>
              </m:sSubPr>
              <m:e>
                <m:r>
                  <w:rPr>
                    <w:rFonts w:ascii="Cambria Math" w:hAnsi="Cambria Math" w:cs="Times New Roman"/>
                    <w:sz w:val="28"/>
                    <w:szCs w:val="28"/>
                    <w:lang w:val="kk-KZ"/>
                  </w:rPr>
                  <m:t>Bi</m:t>
                </m:r>
              </m:e>
              <m:sub>
                <m:r>
                  <w:rPr>
                    <w:rFonts w:ascii="Cambria Math" w:hAnsi="Cambria Math" w:cs="Times New Roman"/>
                    <w:sz w:val="28"/>
                    <w:szCs w:val="28"/>
                    <w:lang w:val="kk-KZ"/>
                  </w:rPr>
                  <m:t xml:space="preserve">0.2 </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Dy</m:t>
                </m:r>
              </m:e>
              <m:sub>
                <m:r>
                  <w:rPr>
                    <w:rFonts w:ascii="Cambria Math" w:hAnsi="Cambria Math" w:cs="Times New Roman"/>
                    <w:sz w:val="28"/>
                    <w:szCs w:val="28"/>
                    <w:lang w:val="kk-KZ"/>
                  </w:rPr>
                  <m:t>0.8</m:t>
                </m:r>
              </m:sub>
            </m:sSub>
            <m:r>
              <w:rPr>
                <w:rFonts w:ascii="Cambria Math" w:hAnsi="Cambria Math" w:cs="Times New Roman"/>
                <w:sz w:val="28"/>
                <w:szCs w:val="28"/>
                <w:lang w:val="kk-KZ"/>
              </w:rPr>
              <m:t>Mn</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O</m:t>
                </m:r>
              </m:e>
              <m:sub>
                <m:r>
                  <w:rPr>
                    <w:rFonts w:ascii="Cambria Math" w:hAnsi="Cambria Math" w:cs="Times New Roman"/>
                    <w:sz w:val="28"/>
                    <w:szCs w:val="28"/>
                    <w:lang w:val="kk-KZ"/>
                  </w:rPr>
                  <m:t>3</m:t>
                </m:r>
              </m:sub>
            </m:sSub>
          </m:sub>
          <m:sup>
            <m:r>
              <m:rPr>
                <m:sty m:val="p"/>
              </m:rPr>
              <w:rPr>
                <w:rFonts w:ascii="Cambria Math" w:hAnsi="Cambria Math" w:cs="Times New Roman"/>
                <w:sz w:val="28"/>
                <w:szCs w:val="28"/>
                <w:lang w:val="kk-KZ"/>
              </w:rPr>
              <m:t xml:space="preserve"> 0</m:t>
            </m:r>
          </m:sup>
        </m:sSubSup>
        <m:r>
          <w:rPr>
            <w:rFonts w:ascii="Cambria Math" w:hAnsi="Cambria Math" w:cs="Times New Roman"/>
            <w:sz w:val="28"/>
            <w:szCs w:val="28"/>
            <w:lang w:val="kk-KZ"/>
          </w:rPr>
          <m:t>+(</m:t>
        </m:r>
        <m:r>
          <m:rPr>
            <m:sty m:val="p"/>
          </m:rPr>
          <w:rPr>
            <w:rFonts w:ascii="Cambria Math" w:hAnsi="Cambria Math" w:cs="Times New Roman"/>
            <w:sz w:val="28"/>
            <w:szCs w:val="28"/>
            <w:lang w:val="kk-KZ"/>
          </w:rPr>
          <m:t>∆</m:t>
        </m:r>
        <m:sSubSup>
          <m:sSubSupPr>
            <m:ctrlPr>
              <w:rPr>
                <w:rFonts w:ascii="Cambria Math" w:hAnsi="Cambria Math" w:cs="Times New Roman"/>
                <w:sz w:val="28"/>
                <w:szCs w:val="28"/>
                <w:lang w:val="en-US"/>
              </w:rPr>
            </m:ctrlPr>
          </m:sSubSupPr>
          <m:e>
            <m:r>
              <m:rPr>
                <m:sty m:val="p"/>
              </m:rPr>
              <w:rPr>
                <w:rFonts w:ascii="Cambria Math" w:hAnsi="Cambria Math" w:cs="Times New Roman"/>
                <w:sz w:val="28"/>
                <w:szCs w:val="28"/>
                <w:lang w:val="kk-KZ"/>
              </w:rPr>
              <m:t>S</m:t>
            </m:r>
          </m:e>
          <m:sub>
            <m:sSub>
              <m:sSubPr>
                <m:ctrlPr>
                  <w:rPr>
                    <w:rFonts w:ascii="Cambria Math" w:hAnsi="Cambria Math" w:cs="Times New Roman"/>
                    <w:sz w:val="28"/>
                    <w:szCs w:val="28"/>
                    <w:lang w:val="en-US"/>
                  </w:rPr>
                </m:ctrlPr>
              </m:sSubPr>
              <m:e>
                <m:r>
                  <w:rPr>
                    <w:rFonts w:ascii="Cambria Math" w:hAnsi="Cambria Math" w:cs="Times New Roman"/>
                    <w:sz w:val="28"/>
                    <w:szCs w:val="28"/>
                    <w:lang w:val="kk-KZ"/>
                  </w:rPr>
                  <m:t>Bi</m:t>
                </m:r>
              </m:e>
              <m:sub>
                <m:r>
                  <w:rPr>
                    <w:rFonts w:ascii="Cambria Math" w:hAnsi="Cambria Math" w:cs="Times New Roman"/>
                    <w:sz w:val="28"/>
                    <w:szCs w:val="28"/>
                    <w:lang w:val="kk-KZ"/>
                  </w:rPr>
                  <m:t xml:space="preserve">2 </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O</m:t>
                </m:r>
              </m:e>
              <m:sub>
                <m:r>
                  <w:rPr>
                    <w:rFonts w:ascii="Cambria Math" w:hAnsi="Cambria Math" w:cs="Times New Roman"/>
                    <w:sz w:val="28"/>
                    <w:szCs w:val="28"/>
                    <w:lang w:val="kk-KZ"/>
                  </w:rPr>
                  <m:t>3</m:t>
                </m:r>
              </m:sub>
            </m:sSub>
          </m:sub>
          <m:sup>
            <m:r>
              <m:rPr>
                <m:sty m:val="p"/>
              </m:rPr>
              <w:rPr>
                <w:rFonts w:ascii="Cambria Math" w:hAnsi="Cambria Math" w:cs="Times New Roman"/>
                <w:sz w:val="28"/>
                <w:szCs w:val="28"/>
                <w:lang w:val="kk-KZ"/>
              </w:rPr>
              <m:t>0</m:t>
            </m:r>
          </m:sup>
        </m:sSubSup>
        <m:r>
          <w:rPr>
            <w:rFonts w:ascii="Cambria Math" w:hAnsi="Cambria Math" w:cs="Times New Roman"/>
            <w:sz w:val="28"/>
            <w:szCs w:val="28"/>
            <w:lang w:val="kk-KZ"/>
          </w:rPr>
          <m:t>∙</m:t>
        </m:r>
        <m:d>
          <m:dPr>
            <m:ctrlPr>
              <w:rPr>
                <w:rFonts w:ascii="Cambria Math" w:hAnsi="Cambria Math" w:cs="Times New Roman"/>
                <w:i/>
                <w:sz w:val="28"/>
                <w:szCs w:val="28"/>
                <w:lang w:val="en-US"/>
              </w:rPr>
            </m:ctrlPr>
          </m:dPr>
          <m:e>
            <m:r>
              <w:rPr>
                <w:rFonts w:ascii="Cambria Math" w:hAnsi="Cambria Math" w:cs="Times New Roman"/>
                <w:sz w:val="28"/>
                <w:szCs w:val="28"/>
                <w:lang w:val="kk-KZ"/>
              </w:rPr>
              <m:t>0,1</m:t>
            </m:r>
          </m:e>
        </m:d>
        <m:r>
          <w:rPr>
            <w:rFonts w:ascii="Cambria Math" w:hAnsi="Cambria Math" w:cs="Times New Roman"/>
            <w:sz w:val="28"/>
            <w:szCs w:val="28"/>
            <w:lang w:val="kk-KZ"/>
          </w:rPr>
          <m:t>+</m:t>
        </m:r>
        <m:r>
          <m:rPr>
            <m:sty m:val="p"/>
          </m:rPr>
          <w:rPr>
            <w:rFonts w:ascii="Cambria Math" w:hAnsi="Cambria Math" w:cs="Times New Roman"/>
            <w:sz w:val="28"/>
            <w:szCs w:val="28"/>
            <w:lang w:val="kk-KZ"/>
          </w:rPr>
          <m:t>∆</m:t>
        </m:r>
        <m:sSubSup>
          <m:sSubSupPr>
            <m:ctrlPr>
              <w:rPr>
                <w:rFonts w:ascii="Cambria Math" w:hAnsi="Cambria Math" w:cs="Times New Roman"/>
                <w:sz w:val="28"/>
                <w:szCs w:val="28"/>
                <w:lang w:val="en-US"/>
              </w:rPr>
            </m:ctrlPr>
          </m:sSubSupPr>
          <m:e>
            <m:r>
              <m:rPr>
                <m:sty m:val="p"/>
              </m:rPr>
              <w:rPr>
                <w:rFonts w:ascii="Cambria Math" w:hAnsi="Cambria Math" w:cs="Times New Roman"/>
                <w:sz w:val="28"/>
                <w:szCs w:val="28"/>
                <w:lang w:val="kk-KZ"/>
              </w:rPr>
              <m:t>S</m:t>
            </m:r>
          </m:e>
          <m:sub>
            <m:r>
              <w:rPr>
                <w:rFonts w:ascii="Cambria Math" w:hAnsi="Cambria Math" w:cs="Times New Roman"/>
                <w:sz w:val="28"/>
                <w:szCs w:val="28"/>
                <w:lang w:val="kk-KZ"/>
              </w:rPr>
              <m:t>Mn</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O</m:t>
                </m:r>
              </m:e>
              <m:sub>
                <m:r>
                  <w:rPr>
                    <w:rFonts w:ascii="Cambria Math" w:hAnsi="Cambria Math" w:cs="Times New Roman"/>
                    <w:sz w:val="28"/>
                    <w:szCs w:val="28"/>
                    <w:lang w:val="kk-KZ"/>
                  </w:rPr>
                  <m:t>3</m:t>
                </m:r>
              </m:sub>
            </m:sSub>
          </m:sub>
          <m:sup>
            <m:r>
              <m:rPr>
                <m:sty m:val="p"/>
              </m:rPr>
              <w:rPr>
                <w:rFonts w:ascii="Cambria Math" w:hAnsi="Cambria Math" w:cs="Times New Roman"/>
                <w:sz w:val="28"/>
                <w:szCs w:val="28"/>
                <w:lang w:val="kk-KZ"/>
              </w:rPr>
              <m:t>0</m:t>
            </m:r>
          </m:sup>
        </m:sSubSup>
        <m:r>
          <w:rPr>
            <w:rFonts w:ascii="Cambria Math" w:hAnsi="Cambria Math" w:cs="Times New Roman"/>
            <w:sz w:val="28"/>
            <w:szCs w:val="28"/>
            <w:lang w:val="kk-KZ"/>
          </w:rPr>
          <m:t>∙</m:t>
        </m:r>
        <m:d>
          <m:dPr>
            <m:ctrlPr>
              <w:rPr>
                <w:rFonts w:ascii="Cambria Math" w:hAnsi="Cambria Math" w:cs="Times New Roman"/>
                <w:i/>
                <w:sz w:val="28"/>
                <w:szCs w:val="28"/>
                <w:lang w:val="en-US"/>
              </w:rPr>
            </m:ctrlPr>
          </m:dPr>
          <m:e>
            <m:r>
              <w:rPr>
                <w:rFonts w:ascii="Cambria Math" w:hAnsi="Cambria Math" w:cs="Times New Roman"/>
                <w:sz w:val="28"/>
                <w:szCs w:val="28"/>
                <w:lang w:val="kk-KZ"/>
              </w:rPr>
              <m:t>0,5</m:t>
            </m:r>
          </m:e>
        </m:d>
        <m:r>
          <w:rPr>
            <w:rFonts w:ascii="Cambria Math" w:hAnsi="Cambria Math" w:cs="Times New Roman"/>
            <w:sz w:val="28"/>
            <w:szCs w:val="28"/>
            <w:lang w:val="kk-KZ"/>
          </w:rPr>
          <m:t>+</m:t>
        </m:r>
        <m:r>
          <m:rPr>
            <m:sty m:val="p"/>
          </m:rPr>
          <w:rPr>
            <w:rFonts w:ascii="Cambria Math" w:hAnsi="Cambria Math" w:cs="Times New Roman"/>
            <w:sz w:val="28"/>
            <w:szCs w:val="28"/>
            <w:lang w:val="kk-KZ"/>
          </w:rPr>
          <m:t>∆</m:t>
        </m:r>
        <m:sSubSup>
          <m:sSubSupPr>
            <m:ctrlPr>
              <w:rPr>
                <w:rFonts w:ascii="Cambria Math" w:hAnsi="Cambria Math" w:cs="Times New Roman"/>
                <w:sz w:val="28"/>
                <w:szCs w:val="28"/>
                <w:lang w:val="en-US"/>
              </w:rPr>
            </m:ctrlPr>
          </m:sSubSupPr>
          <m:e>
            <m:r>
              <m:rPr>
                <m:sty m:val="p"/>
              </m:rPr>
              <w:rPr>
                <w:rFonts w:ascii="Cambria Math" w:hAnsi="Cambria Math" w:cs="Times New Roman"/>
                <w:sz w:val="28"/>
                <w:szCs w:val="28"/>
                <w:lang w:val="kk-KZ"/>
              </w:rPr>
              <m:t>S</m:t>
            </m:r>
          </m:e>
          <m: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Dy</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O</m:t>
                </m:r>
              </m:e>
              <m:sub>
                <m:r>
                  <w:rPr>
                    <w:rFonts w:ascii="Cambria Math" w:hAnsi="Cambria Math" w:cs="Times New Roman"/>
                    <w:sz w:val="28"/>
                    <w:szCs w:val="28"/>
                    <w:lang w:val="kk-KZ"/>
                  </w:rPr>
                  <m:t>3</m:t>
                </m:r>
              </m:sub>
            </m:sSub>
          </m:sub>
          <m:sup>
            <m:r>
              <m:rPr>
                <m:sty m:val="p"/>
              </m:rPr>
              <w:rPr>
                <w:rFonts w:ascii="Cambria Math" w:hAnsi="Cambria Math" w:cs="Times New Roman"/>
                <w:sz w:val="28"/>
                <w:szCs w:val="28"/>
                <w:lang w:val="kk-KZ"/>
              </w:rPr>
              <m:t>0</m:t>
            </m:r>
          </m:sup>
        </m:sSubSup>
        <m:r>
          <w:rPr>
            <w:rFonts w:ascii="Cambria Math" w:hAnsi="Cambria Math" w:cs="Times New Roman"/>
            <w:sz w:val="28"/>
            <w:szCs w:val="28"/>
            <w:lang w:val="kk-KZ"/>
          </w:rPr>
          <m:t>∙(0,4)</m:t>
        </m:r>
      </m:oMath>
      <w:r w:rsidR="008F686D" w:rsidRPr="00325DEC">
        <w:rPr>
          <w:rFonts w:ascii="Times New Roman" w:hAnsi="Times New Roman" w:cs="Times New Roman"/>
          <w:sz w:val="28"/>
          <w:szCs w:val="28"/>
          <w:lang w:val="kk-KZ"/>
        </w:rPr>
        <w:t xml:space="preserve">                                                                                               ()</w:t>
      </w:r>
      <w:r w:rsidR="001761C1" w:rsidRPr="00325DEC">
        <w:rPr>
          <w:rFonts w:ascii="Times New Roman" w:hAnsi="Times New Roman" w:cs="Times New Roman"/>
          <w:sz w:val="28"/>
          <w:szCs w:val="28"/>
          <w:lang w:val="kk-KZ"/>
        </w:rPr>
        <w:tab/>
      </w:r>
    </w:p>
    <w:p w:rsidR="008F686D" w:rsidRPr="00325DEC" w:rsidRDefault="008F686D" w:rsidP="008F686D">
      <w:pPr>
        <w:tabs>
          <w:tab w:val="left" w:pos="7588"/>
        </w:tabs>
        <w:jc w:val="right"/>
        <w:rPr>
          <w:rFonts w:ascii="Times New Roman" w:hAnsi="Times New Roman" w:cs="Times New Roman"/>
          <w:sz w:val="28"/>
          <w:szCs w:val="28"/>
          <w:lang w:val="kk-KZ"/>
        </w:rPr>
      </w:pPr>
    </w:p>
    <w:p w:rsidR="001761C1" w:rsidRPr="00325DEC" w:rsidRDefault="00E019EC" w:rsidP="001761C1">
      <w:pPr>
        <w:tabs>
          <w:tab w:val="left" w:pos="7588"/>
        </w:tabs>
        <w:rPr>
          <w:rFonts w:ascii="Times New Roman" w:eastAsiaTheme="minorEastAsia" w:hAnsi="Times New Roman" w:cs="Times New Roman"/>
          <w:sz w:val="28"/>
          <w:szCs w:val="28"/>
          <w:lang w:val="kk-KZ"/>
        </w:rPr>
      </w:pPr>
      <m:oMathPara>
        <m:oMath>
          <m:sSubSup>
            <m:sSubSupPr>
              <m:ctrlPr>
                <w:rPr>
                  <w:rFonts w:ascii="Cambria Math" w:hAnsi="Cambria Math" w:cs="Times New Roman"/>
                  <w:sz w:val="28"/>
                  <w:szCs w:val="28"/>
                  <w:lang w:val="en-US"/>
                </w:rPr>
              </m:ctrlPr>
            </m:sSubSupPr>
            <m:e>
              <m:r>
                <m:rPr>
                  <m:sty m:val="p"/>
                </m:rPr>
                <w:rPr>
                  <w:rFonts w:ascii="Cambria Math" w:hAnsi="Cambria Math" w:cs="Times New Roman"/>
                  <w:sz w:val="28"/>
                  <w:szCs w:val="28"/>
                </w:rPr>
                <m:t>∆</m:t>
              </m:r>
              <m:r>
                <m:rPr>
                  <m:sty m:val="p"/>
                </m:rPr>
                <w:rPr>
                  <w:rFonts w:ascii="Cambria Math" w:hAnsi="Cambria Math" w:cs="Times New Roman"/>
                  <w:sz w:val="28"/>
                  <w:szCs w:val="28"/>
                  <w:lang w:val="en-US"/>
                </w:rPr>
                <m:t>S</m:t>
              </m:r>
            </m:e>
            <m:sub>
              <m:r>
                <m:rPr>
                  <m:sty m:val="p"/>
                </m:rPr>
                <w:rPr>
                  <w:rFonts w:ascii="Cambria Math" w:hAnsi="Cambria Math" w:cs="Times New Roman"/>
                  <w:sz w:val="28"/>
                  <w:szCs w:val="28"/>
                </w:rPr>
                <m:t>T</m:t>
              </m:r>
            </m:sub>
            <m:sup>
              <m:r>
                <m:rPr>
                  <m:sty m:val="p"/>
                </m:rPr>
                <w:rPr>
                  <w:rFonts w:ascii="Cambria Math" w:hAnsi="Cambria Math" w:cs="Times New Roman"/>
                  <w:sz w:val="28"/>
                  <w:szCs w:val="28"/>
                </w:rPr>
                <m:t>0</m:t>
              </m:r>
            </m:sup>
          </m:sSubSup>
          <m:r>
            <w:rPr>
              <w:rFonts w:ascii="Cambria Math" w:eastAsiaTheme="minorEastAsia" w:hAnsi="Cambria Math" w:cs="Times New Roman"/>
              <w:sz w:val="28"/>
              <w:szCs w:val="28"/>
              <w:lang w:val="en-US"/>
            </w:rPr>
            <m:t>=∆α∙lnT+∆b∙T-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1</m:t>
              </m:r>
            </m:num>
            <m:den>
              <m:r>
                <w:rPr>
                  <w:rFonts w:ascii="Cambria Math" w:eastAsiaTheme="minorEastAsia" w:hAnsi="Cambria Math" w:cs="Times New Roman"/>
                  <w:sz w:val="28"/>
                  <w:szCs w:val="28"/>
                  <w:lang w:val="en-US"/>
                </w:rPr>
                <m:t>2</m:t>
              </m:r>
            </m:den>
          </m:f>
          <m:r>
            <w:rPr>
              <w:rFonts w:ascii="Cambria Math" w:eastAsiaTheme="minorEastAsia" w:hAnsi="Cambria Math" w:cs="Times New Roman"/>
              <w:sz w:val="28"/>
              <w:szCs w:val="28"/>
              <w:lang w:val="en-US"/>
            </w:rPr>
            <m:t>∆c∙</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T</m:t>
              </m:r>
            </m:e>
            <m:sup>
              <m:r>
                <w:rPr>
                  <w:rFonts w:ascii="Cambria Math" w:eastAsiaTheme="minorEastAsia" w:hAnsi="Cambria Math" w:cs="Times New Roman"/>
                  <w:sz w:val="28"/>
                  <w:szCs w:val="28"/>
                  <w:lang w:val="en-US"/>
                </w:rPr>
                <m:t>-2</m:t>
              </m:r>
            </m:sup>
          </m:sSup>
          <m:r>
            <w:rPr>
              <w:rFonts w:ascii="Cambria Math" w:eastAsiaTheme="minorEastAsia" w:hAnsi="Cambria Math" w:cs="Times New Roman"/>
              <w:sz w:val="28"/>
              <w:szCs w:val="28"/>
              <w:lang w:val="en-US"/>
            </w:rPr>
            <m:t>+y</m:t>
          </m:r>
        </m:oMath>
      </m:oMathPara>
    </w:p>
    <w:p w:rsidR="008F686D" w:rsidRPr="00325DEC" w:rsidRDefault="008F686D" w:rsidP="001761C1">
      <w:pPr>
        <w:tabs>
          <w:tab w:val="left" w:pos="7588"/>
        </w:tabs>
        <w:rPr>
          <w:rFonts w:ascii="Times New Roman" w:eastAsiaTheme="minorEastAsia" w:hAnsi="Times New Roman" w:cs="Times New Roman"/>
          <w:sz w:val="28"/>
          <w:szCs w:val="28"/>
          <w:lang w:val="kk-KZ"/>
        </w:rPr>
      </w:pPr>
    </w:p>
    <w:p w:rsidR="001761C1" w:rsidRPr="00325DEC" w:rsidRDefault="00E019EC" w:rsidP="001761C1">
      <w:pPr>
        <w:tabs>
          <w:tab w:val="left" w:pos="7588"/>
        </w:tabs>
        <w:rPr>
          <w:rFonts w:ascii="Times New Roman" w:eastAsiaTheme="minorEastAsia" w:hAnsi="Times New Roman" w:cs="Times New Roman"/>
          <w:sz w:val="28"/>
          <w:szCs w:val="28"/>
          <w:lang w:val="kk-KZ"/>
        </w:rPr>
      </w:pPr>
      <m:oMathPara>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γ=∆S</m:t>
              </m:r>
            </m:e>
            <m:sub>
              <m:r>
                <w:rPr>
                  <w:rFonts w:ascii="Cambria Math" w:hAnsi="Cambria Math" w:cs="Times New Roman"/>
                  <w:sz w:val="28"/>
                  <w:szCs w:val="28"/>
                  <w:lang w:val="kk-KZ"/>
                </w:rPr>
                <m:t xml:space="preserve">T </m:t>
              </m:r>
            </m:sub>
            <m:sup>
              <m:r>
                <w:rPr>
                  <w:rFonts w:ascii="Cambria Math" w:hAnsi="Cambria Math" w:cs="Times New Roman"/>
                  <w:sz w:val="28"/>
                  <w:szCs w:val="28"/>
                  <w:lang w:val="kk-KZ"/>
                </w:rPr>
                <m:t>0</m:t>
              </m:r>
            </m:sup>
          </m:sSubSup>
          <m:r>
            <w:rPr>
              <w:rFonts w:ascii="Cambria Math" w:hAnsi="Cambria Math" w:cs="Times New Roman"/>
              <w:sz w:val="28"/>
              <w:szCs w:val="28"/>
              <w:lang w:val="en-US"/>
            </w:rPr>
            <m:t>=</m:t>
          </m:r>
          <m:sSubSup>
            <m:sSubSupPr>
              <m:ctrlPr>
                <w:rPr>
                  <w:rFonts w:ascii="Cambria Math" w:hAnsi="Cambria Math" w:cs="Times New Roman"/>
                  <w:sz w:val="28"/>
                  <w:szCs w:val="28"/>
                  <w:lang w:val="en-US"/>
                </w:rPr>
              </m:ctrlPr>
            </m:sSubSupPr>
            <m:e>
              <m:r>
                <m:rPr>
                  <m:sty m:val="p"/>
                </m:rPr>
                <w:rPr>
                  <w:rFonts w:ascii="Cambria Math" w:hAnsi="Cambria Math" w:cs="Times New Roman"/>
                  <w:sz w:val="28"/>
                  <w:szCs w:val="28"/>
                </w:rPr>
                <m:t>∆</m:t>
              </m:r>
              <m:r>
                <m:rPr>
                  <m:sty m:val="p"/>
                </m:rPr>
                <w:rPr>
                  <w:rFonts w:ascii="Cambria Math" w:hAnsi="Cambria Math" w:cs="Times New Roman"/>
                  <w:sz w:val="28"/>
                  <w:szCs w:val="28"/>
                  <w:lang w:val="en-US"/>
                </w:rPr>
                <m:t>S</m:t>
              </m:r>
            </m:e>
            <m:sub>
              <m:r>
                <m:rPr>
                  <m:sty m:val="p"/>
                </m:rPr>
                <w:rPr>
                  <w:rFonts w:ascii="Cambria Math" w:hAnsi="Cambria Math" w:cs="Times New Roman"/>
                  <w:sz w:val="28"/>
                  <w:szCs w:val="28"/>
                </w:rPr>
                <m:t>298</m:t>
              </m:r>
            </m:sub>
            <m:sup>
              <m:r>
                <m:rPr>
                  <m:sty m:val="p"/>
                </m:rPr>
                <w:rPr>
                  <w:rFonts w:ascii="Cambria Math" w:hAnsi="Cambria Math" w:cs="Times New Roman"/>
                  <w:sz w:val="28"/>
                  <w:szCs w:val="28"/>
                </w:rPr>
                <m:t>0</m:t>
              </m:r>
            </m:sup>
          </m:sSubSup>
          <m:d>
            <m:dPr>
              <m:ctrlPr>
                <w:rPr>
                  <w:rFonts w:ascii="Cambria Math" w:hAnsi="Cambria Math" w:cs="Times New Roman"/>
                  <w:i/>
                  <w:sz w:val="28"/>
                  <w:szCs w:val="28"/>
                  <w:lang w:val="en-US"/>
                </w:rPr>
              </m:ctrlPr>
            </m:dPr>
            <m:e>
              <m:r>
                <w:rPr>
                  <w:rFonts w:ascii="Cambria Math" w:hAnsi="Cambria Math" w:cs="Times New Roman"/>
                  <w:sz w:val="28"/>
                  <w:szCs w:val="28"/>
                </w:rPr>
                <m:t>реак</m:t>
              </m:r>
            </m:e>
          </m:d>
          <m:r>
            <w:rPr>
              <w:rFonts w:ascii="Cambria Math" w:hAnsi="Cambria Math" w:cs="Times New Roman"/>
              <w:sz w:val="28"/>
              <w:szCs w:val="28"/>
              <w:lang w:val="en-US"/>
            </w:rPr>
            <m:t>-∆α∙2.303∙2,4742-∆b∙T+</m:t>
          </m:r>
          <m:f>
            <m:fPr>
              <m:ctrlPr>
                <w:rPr>
                  <w:rFonts w:ascii="Cambria Math" w:hAnsi="Cambria Math" w:cs="Times New Roman"/>
                  <w:i/>
                  <w:sz w:val="28"/>
                  <w:szCs w:val="28"/>
                  <w:lang w:val="en-US"/>
                </w:rPr>
              </m:ctrlPr>
            </m:fPr>
            <m:num>
              <m:r>
                <w:rPr>
                  <w:rFonts w:ascii="Cambria Math" w:hAnsi="Cambria Math" w:cs="Times New Roman"/>
                  <w:sz w:val="28"/>
                  <w:szCs w:val="28"/>
                  <w:lang w:val="en-US"/>
                </w:rPr>
                <m:t>1</m:t>
              </m:r>
            </m:num>
            <m:den>
              <m:r>
                <w:rPr>
                  <w:rFonts w:ascii="Cambria Math" w:hAnsi="Cambria Math" w:cs="Times New Roman"/>
                  <w:sz w:val="28"/>
                  <w:szCs w:val="28"/>
                  <w:lang w:val="en-US"/>
                </w:rPr>
                <m:t>2</m:t>
              </m:r>
            </m:den>
          </m:f>
          <m:r>
            <w:rPr>
              <w:rFonts w:ascii="Cambria Math" w:hAnsi="Cambria Math" w:cs="Times New Roman"/>
              <w:sz w:val="28"/>
              <w:szCs w:val="28"/>
              <w:lang w:val="en-US"/>
            </w:rPr>
            <m:t>∙C∙</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T</m:t>
              </m:r>
            </m:e>
            <m:sup>
              <m:r>
                <w:rPr>
                  <w:rFonts w:ascii="Cambria Math" w:hAnsi="Cambria Math" w:cs="Times New Roman"/>
                  <w:sz w:val="28"/>
                  <w:szCs w:val="28"/>
                  <w:lang w:val="en-US"/>
                </w:rPr>
                <m:t>-2</m:t>
              </m:r>
            </m:sup>
          </m:sSup>
        </m:oMath>
      </m:oMathPara>
    </w:p>
    <w:p w:rsidR="008F686D" w:rsidRPr="00325DEC" w:rsidRDefault="008F686D" w:rsidP="001761C1">
      <w:pPr>
        <w:tabs>
          <w:tab w:val="left" w:pos="7588"/>
        </w:tabs>
        <w:rPr>
          <w:rFonts w:ascii="Times New Roman" w:eastAsiaTheme="minorEastAsia" w:hAnsi="Times New Roman" w:cs="Times New Roman"/>
          <w:sz w:val="28"/>
          <w:szCs w:val="28"/>
          <w:lang w:val="kk-KZ"/>
        </w:rPr>
      </w:pPr>
    </w:p>
    <w:p w:rsidR="001761C1" w:rsidRPr="00325DEC" w:rsidRDefault="00E019EC" w:rsidP="001761C1">
      <w:pPr>
        <w:tabs>
          <w:tab w:val="left" w:pos="7588"/>
        </w:tabs>
        <w:rPr>
          <w:rFonts w:ascii="Times New Roman" w:eastAsiaTheme="minorEastAsia" w:hAnsi="Times New Roman" w:cs="Times New Roman"/>
          <w:sz w:val="28"/>
          <w:szCs w:val="28"/>
          <w:lang w:val="kk-KZ"/>
        </w:rPr>
      </w:pPr>
      <m:oMathPara>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 xml:space="preserve">T </m:t>
              </m:r>
            </m:sub>
            <m:sup>
              <m:r>
                <w:rPr>
                  <w:rFonts w:ascii="Cambria Math" w:hAnsi="Cambria Math" w:cs="Times New Roman"/>
                  <w:sz w:val="28"/>
                  <w:szCs w:val="28"/>
                  <w:lang w:val="kk-KZ"/>
                </w:rPr>
                <m:t xml:space="preserve"> 0</m:t>
              </m:r>
            </m:sup>
          </m:sSubSup>
          <m:r>
            <w:rPr>
              <w:rFonts w:ascii="Cambria Math" w:hAnsi="Cambria Math" w:cs="Times New Roman"/>
              <w:sz w:val="28"/>
              <w:szCs w:val="28"/>
              <w:lang w:val="en-US"/>
            </w:rPr>
            <m:t>=26,754-</m:t>
          </m:r>
          <m:d>
            <m:dPr>
              <m:ctrlPr>
                <w:rPr>
                  <w:rFonts w:ascii="Cambria Math" w:hAnsi="Cambria Math" w:cs="Times New Roman"/>
                  <w:i/>
                  <w:sz w:val="28"/>
                  <w:szCs w:val="28"/>
                  <w:lang w:val="en-US"/>
                </w:rPr>
              </m:ctrlPr>
            </m:dPr>
            <m:e>
              <m:d>
                <m:dPr>
                  <m:ctrlPr>
                    <w:rPr>
                      <w:rFonts w:ascii="Cambria Math" w:hAnsi="Cambria Math" w:cs="Times New Roman"/>
                      <w:i/>
                      <w:sz w:val="28"/>
                      <w:szCs w:val="28"/>
                      <w:lang w:val="en-US"/>
                    </w:rPr>
                  </m:ctrlPr>
                </m:dPr>
                <m:e>
                  <m:r>
                    <w:rPr>
                      <w:rFonts w:ascii="Cambria Math" w:hAnsi="Cambria Math" w:cs="Times New Roman"/>
                      <w:sz w:val="28"/>
                      <w:szCs w:val="28"/>
                      <w:lang w:val="en-US"/>
                    </w:rPr>
                    <m:t>-78,04</m:t>
                  </m:r>
                </m:e>
              </m:d>
              <m:r>
                <w:rPr>
                  <w:rFonts w:ascii="Cambria Math" w:hAnsi="Cambria Math" w:cs="Times New Roman"/>
                  <w:sz w:val="28"/>
                  <w:szCs w:val="28"/>
                  <w:lang w:val="en-US"/>
                </w:rPr>
                <m:t>∙2,303∙2,4742</m:t>
              </m:r>
            </m:e>
          </m:d>
          <m:r>
            <w:rPr>
              <w:rFonts w:ascii="Cambria Math" w:hAnsi="Cambria Math" w:cs="Times New Roman"/>
              <w:sz w:val="28"/>
              <w:szCs w:val="28"/>
              <w:lang w:val="en-US"/>
            </w:rPr>
            <m:t>-0,022∙298+0,5∙1701000∙</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298</m:t>
              </m:r>
            </m:e>
            <m:sup>
              <m:r>
                <w:rPr>
                  <w:rFonts w:ascii="Cambria Math" w:hAnsi="Cambria Math" w:cs="Times New Roman"/>
                  <w:sz w:val="28"/>
                  <w:szCs w:val="28"/>
                  <w:lang w:val="en-US"/>
                </w:rPr>
                <m:t>-2</m:t>
              </m:r>
            </m:sup>
          </m:sSup>
          <m:r>
            <w:rPr>
              <w:rFonts w:ascii="Cambria Math" w:hAnsi="Cambria Math" w:cs="Times New Roman"/>
              <w:sz w:val="28"/>
              <w:szCs w:val="28"/>
              <w:lang w:val="en-US"/>
            </w:rPr>
            <m:t>=26,754-</m:t>
          </m:r>
          <m:d>
            <m:dPr>
              <m:ctrlPr>
                <w:rPr>
                  <w:rFonts w:ascii="Cambria Math" w:hAnsi="Cambria Math" w:cs="Times New Roman"/>
                  <w:i/>
                  <w:sz w:val="28"/>
                  <w:szCs w:val="28"/>
                  <w:lang w:val="en-US"/>
                </w:rPr>
              </m:ctrlPr>
            </m:dPr>
            <m:e>
              <m:r>
                <w:rPr>
                  <w:rFonts w:ascii="Cambria Math" w:hAnsi="Cambria Math" w:cs="Times New Roman"/>
                  <w:sz w:val="28"/>
                  <w:szCs w:val="28"/>
                  <w:lang w:val="en-US"/>
                </w:rPr>
                <m:t>-444,678</m:t>
              </m:r>
            </m:e>
          </m:d>
          <m:r>
            <w:rPr>
              <w:rFonts w:ascii="Cambria Math" w:hAnsi="Cambria Math" w:cs="Times New Roman"/>
              <w:sz w:val="28"/>
              <w:szCs w:val="28"/>
              <w:lang w:val="en-US"/>
            </w:rPr>
            <m:t>-6,559+9,577=474,45</m:t>
          </m:r>
        </m:oMath>
      </m:oMathPara>
    </w:p>
    <w:p w:rsidR="008F686D" w:rsidRPr="00325DEC" w:rsidRDefault="008F686D" w:rsidP="001761C1">
      <w:pPr>
        <w:tabs>
          <w:tab w:val="left" w:pos="7588"/>
        </w:tabs>
        <w:rPr>
          <w:rFonts w:ascii="Times New Roman" w:eastAsiaTheme="minorEastAsia" w:hAnsi="Times New Roman" w:cs="Times New Roman"/>
          <w:sz w:val="28"/>
          <w:szCs w:val="28"/>
          <w:lang w:val="kk-KZ"/>
        </w:rPr>
      </w:pPr>
    </w:p>
    <w:p w:rsidR="001761C1" w:rsidRPr="00325DEC" w:rsidRDefault="00E019EC" w:rsidP="008F686D">
      <w:pPr>
        <w:tabs>
          <w:tab w:val="left" w:pos="7588"/>
        </w:tabs>
        <w:jc w:val="center"/>
        <w:rPr>
          <w:rFonts w:ascii="Times New Roman" w:eastAsiaTheme="minorEastAsia" w:hAnsi="Times New Roman" w:cs="Times New Roman"/>
          <w:sz w:val="28"/>
          <w:szCs w:val="28"/>
          <w:lang w:val="kk-KZ"/>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 xml:space="preserve">T </m:t>
            </m:r>
          </m:sub>
          <m:sup>
            <m:r>
              <w:rPr>
                <w:rFonts w:ascii="Cambria Math" w:hAnsi="Cambria Math" w:cs="Times New Roman"/>
                <w:sz w:val="28"/>
                <w:szCs w:val="28"/>
                <w:lang w:val="kk-KZ"/>
              </w:rPr>
              <m:t xml:space="preserve"> 0</m:t>
            </m:r>
          </m:sup>
        </m:sSubSup>
        <m:r>
          <w:rPr>
            <w:rFonts w:ascii="Cambria Math" w:hAnsi="Cambria Math" w:cs="Times New Roman"/>
            <w:sz w:val="28"/>
            <w:szCs w:val="28"/>
          </w:rPr>
          <m:t>=474,45</m:t>
        </m:r>
      </m:oMath>
      <w:r w:rsidR="008F686D" w:rsidRPr="00325DEC">
        <w:rPr>
          <w:rFonts w:ascii="Times New Roman" w:eastAsiaTheme="minorEastAsia" w:hAnsi="Times New Roman" w:cs="Times New Roman"/>
          <w:sz w:val="28"/>
          <w:szCs w:val="28"/>
          <w:lang w:val="kk-KZ"/>
        </w:rPr>
        <w:t xml:space="preserve"> Дж/моль·К</w:t>
      </w:r>
    </w:p>
    <w:p w:rsidR="008F686D" w:rsidRPr="00325DEC" w:rsidRDefault="008F686D" w:rsidP="008F686D">
      <w:pPr>
        <w:tabs>
          <w:tab w:val="left" w:pos="7588"/>
        </w:tabs>
        <w:ind w:firstLine="567"/>
        <w:jc w:val="both"/>
        <w:rPr>
          <w:rFonts w:ascii="Times New Roman" w:eastAsiaTheme="minorEastAsia" w:hAnsi="Times New Roman" w:cs="Times New Roman"/>
          <w:sz w:val="28"/>
          <w:szCs w:val="28"/>
          <w:lang w:val="kk-KZ"/>
        </w:rPr>
      </w:pPr>
    </w:p>
    <w:p w:rsidR="008F686D" w:rsidRPr="00325DEC" w:rsidRDefault="008F686D" w:rsidP="008F686D">
      <w:pPr>
        <w:tabs>
          <w:tab w:val="left" w:pos="7588"/>
        </w:tabs>
        <w:ind w:firstLine="567"/>
        <w:jc w:val="both"/>
        <w:rPr>
          <w:rFonts w:ascii="Times New Roman" w:eastAsiaTheme="minorEastAsia" w:hAnsi="Times New Roman" w:cs="Times New Roman"/>
          <w:sz w:val="28"/>
          <w:szCs w:val="28"/>
          <w:lang w:val="kk-KZ"/>
        </w:rPr>
      </w:pPr>
      <w:r w:rsidRPr="00325DEC">
        <w:rPr>
          <w:rFonts w:ascii="Times New Roman" w:eastAsiaTheme="minorEastAsia" w:hAnsi="Times New Roman" w:cs="Times New Roman"/>
          <w:sz w:val="28"/>
          <w:szCs w:val="28"/>
          <w:lang w:val="kk-KZ"/>
        </w:rPr>
        <w:t xml:space="preserve">900°С температура кезіндегі </w:t>
      </w: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∆G</m:t>
            </m:r>
          </m:e>
          <m:sub>
            <m:r>
              <w:rPr>
                <w:rFonts w:ascii="Cambria Math" w:hAnsi="Cambria Math" w:cs="Times New Roman"/>
                <w:sz w:val="28"/>
                <w:szCs w:val="28"/>
                <w:lang w:val="kk-KZ"/>
              </w:rPr>
              <m:t xml:space="preserve">1173 </m:t>
            </m:r>
          </m:sub>
          <m:sup>
            <m:r>
              <w:rPr>
                <w:rFonts w:ascii="Cambria Math" w:hAnsi="Cambria Math" w:cs="Times New Roman"/>
                <w:sz w:val="28"/>
                <w:szCs w:val="28"/>
                <w:lang w:val="kk-KZ"/>
              </w:rPr>
              <m:t xml:space="preserve"> 0</m:t>
            </m:r>
          </m:sup>
        </m:sSubSup>
      </m:oMath>
      <w:r w:rsidRPr="00325DEC">
        <w:rPr>
          <w:rFonts w:ascii="Times New Roman" w:eastAsiaTheme="minorEastAsia" w:hAnsi="Times New Roman" w:cs="Times New Roman"/>
          <w:sz w:val="28"/>
          <w:szCs w:val="28"/>
          <w:lang w:val="kk-KZ"/>
        </w:rPr>
        <w:t>мәні:</w:t>
      </w:r>
    </w:p>
    <w:p w:rsidR="008F686D" w:rsidRPr="00325DEC" w:rsidRDefault="008F686D" w:rsidP="008F686D">
      <w:pPr>
        <w:tabs>
          <w:tab w:val="left" w:pos="7588"/>
        </w:tabs>
        <w:ind w:firstLine="567"/>
        <w:jc w:val="both"/>
        <w:rPr>
          <w:rFonts w:ascii="Times New Roman" w:eastAsiaTheme="minorEastAsia" w:hAnsi="Times New Roman" w:cs="Times New Roman"/>
          <w:sz w:val="28"/>
          <w:szCs w:val="28"/>
          <w:lang w:val="kk-KZ"/>
        </w:rPr>
      </w:pPr>
    </w:p>
    <w:p w:rsidR="001761C1" w:rsidRPr="00325DEC" w:rsidRDefault="00E019EC" w:rsidP="001761C1">
      <w:pPr>
        <w:tabs>
          <w:tab w:val="left" w:pos="7588"/>
        </w:tabs>
        <w:rPr>
          <w:rFonts w:ascii="Times New Roman" w:eastAsiaTheme="minorEastAsia" w:hAnsi="Times New Roman" w:cs="Times New Roman"/>
          <w:sz w:val="28"/>
          <w:szCs w:val="28"/>
          <w:lang w:val="kk-KZ"/>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∆G</m:t>
            </m:r>
          </m:e>
          <m:sub>
            <m:r>
              <w:rPr>
                <w:rFonts w:ascii="Cambria Math" w:hAnsi="Cambria Math" w:cs="Times New Roman"/>
                <w:sz w:val="28"/>
                <w:szCs w:val="28"/>
                <w:lang w:val="kk-KZ"/>
              </w:rPr>
              <m:t xml:space="preserve">1173 </m:t>
            </m:r>
          </m:sub>
          <m:sup>
            <m:r>
              <w:rPr>
                <w:rFonts w:ascii="Cambria Math" w:hAnsi="Cambria Math" w:cs="Times New Roman"/>
                <w:sz w:val="28"/>
                <w:szCs w:val="28"/>
                <w:lang w:val="kk-KZ"/>
              </w:rPr>
              <m:t xml:space="preserve"> 0</m:t>
            </m:r>
          </m:sup>
        </m:sSubSup>
        <m:r>
          <w:rPr>
            <w:rFonts w:ascii="Cambria Math" w:hAnsi="Cambria Math" w:cs="Times New Roman"/>
            <w:sz w:val="28"/>
            <w:szCs w:val="28"/>
            <w:lang w:val="kk-KZ"/>
          </w:rPr>
          <m:t>=-31741,55+</m:t>
        </m:r>
        <m:d>
          <m:dPr>
            <m:ctrlPr>
              <w:rPr>
                <w:rFonts w:ascii="Cambria Math" w:hAnsi="Cambria Math" w:cs="Times New Roman"/>
                <w:i/>
                <w:sz w:val="28"/>
                <w:szCs w:val="28"/>
                <w:lang w:val="en-US"/>
              </w:rPr>
            </m:ctrlPr>
          </m:dPr>
          <m:e>
            <m:d>
              <m:dPr>
                <m:ctrlPr>
                  <w:rPr>
                    <w:rFonts w:ascii="Cambria Math" w:hAnsi="Cambria Math" w:cs="Times New Roman"/>
                    <w:i/>
                    <w:sz w:val="28"/>
                    <w:szCs w:val="28"/>
                    <w:lang w:val="en-US"/>
                  </w:rPr>
                </m:ctrlPr>
              </m:dPr>
              <m:e>
                <m:r>
                  <w:rPr>
                    <w:rFonts w:ascii="Cambria Math" w:hAnsi="Cambria Math" w:cs="Times New Roman"/>
                    <w:sz w:val="28"/>
                    <w:szCs w:val="28"/>
                    <w:lang w:val="kk-KZ"/>
                  </w:rPr>
                  <m:t>-78,04</m:t>
                </m:r>
              </m:e>
            </m:d>
            <m:r>
              <w:rPr>
                <w:rFonts w:ascii="Cambria Math" w:hAnsi="Cambria Math" w:cs="Times New Roman"/>
                <w:sz w:val="28"/>
                <w:szCs w:val="28"/>
                <w:lang w:val="kk-KZ"/>
              </w:rPr>
              <m:t>-474,45</m:t>
            </m:r>
          </m:e>
        </m:d>
        <m:r>
          <w:rPr>
            <w:rFonts w:ascii="Cambria Math" w:hAnsi="Cambria Math" w:cs="Times New Roman"/>
            <w:sz w:val="28"/>
            <w:szCs w:val="28"/>
            <w:lang w:val="kk-KZ"/>
          </w:rPr>
          <m:t>∙1173-</m:t>
        </m:r>
        <m:d>
          <m:dPr>
            <m:ctrlPr>
              <w:rPr>
                <w:rFonts w:ascii="Cambria Math" w:hAnsi="Cambria Math" w:cs="Times New Roman"/>
                <w:i/>
                <w:sz w:val="28"/>
                <w:szCs w:val="28"/>
                <w:lang w:val="en-US"/>
              </w:rPr>
            </m:ctrlPr>
          </m:dPr>
          <m:e>
            <m:r>
              <w:rPr>
                <w:rFonts w:ascii="Cambria Math" w:hAnsi="Cambria Math" w:cs="Times New Roman"/>
                <w:sz w:val="28"/>
                <w:szCs w:val="28"/>
                <w:lang w:val="kk-KZ"/>
              </w:rPr>
              <m:t>-78,04∙1173∙2,303∙lg1173</m:t>
            </m:r>
          </m:e>
        </m:d>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∙0,022∙</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1173</m:t>
            </m:r>
          </m:e>
          <m:sup>
            <m:r>
              <w:rPr>
                <w:rFonts w:ascii="Cambria Math" w:hAnsi="Cambria Math" w:cs="Times New Roman"/>
                <w:sz w:val="28"/>
                <w:szCs w:val="28"/>
                <w:lang w:val="kk-KZ"/>
              </w:rPr>
              <m:t>2</m:t>
            </m:r>
          </m:sup>
        </m:sSup>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∙1701000∙</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1173</m:t>
            </m:r>
          </m:e>
          <m:sup>
            <m:r>
              <w:rPr>
                <w:rFonts w:ascii="Cambria Math" w:hAnsi="Cambria Math" w:cs="Times New Roman"/>
                <w:sz w:val="28"/>
                <w:szCs w:val="28"/>
                <w:lang w:val="kk-KZ"/>
              </w:rPr>
              <m:t>-1</m:t>
            </m:r>
          </m:sup>
        </m:sSup>
        <m:r>
          <w:rPr>
            <w:rFonts w:ascii="Cambria Math" w:hAnsi="Cambria Math" w:cs="Times New Roman"/>
            <w:sz w:val="28"/>
            <w:szCs w:val="28"/>
            <w:lang w:val="kk-KZ"/>
          </w:rPr>
          <m:t>=-31741,55+</m:t>
        </m:r>
        <m:d>
          <m:dPr>
            <m:ctrlPr>
              <w:rPr>
                <w:rFonts w:ascii="Cambria Math" w:hAnsi="Cambria Math" w:cs="Times New Roman"/>
                <w:i/>
                <w:sz w:val="28"/>
                <w:szCs w:val="28"/>
                <w:lang w:val="en-US"/>
              </w:rPr>
            </m:ctrlPr>
          </m:dPr>
          <m:e>
            <m:r>
              <w:rPr>
                <w:rFonts w:ascii="Cambria Math" w:hAnsi="Cambria Math" w:cs="Times New Roman"/>
                <w:sz w:val="28"/>
                <w:szCs w:val="28"/>
                <w:lang w:val="kk-KZ"/>
              </w:rPr>
              <m:t>-648070,77</m:t>
            </m:r>
          </m:e>
        </m:d>
        <m:r>
          <w:rPr>
            <w:rFonts w:ascii="Cambria Math" w:hAnsi="Cambria Math" w:cs="Times New Roman"/>
            <w:sz w:val="28"/>
            <w:szCs w:val="28"/>
            <w:lang w:val="kk-KZ"/>
          </w:rPr>
          <m:t>-</m:t>
        </m:r>
        <m:d>
          <m:dPr>
            <m:ctrlPr>
              <w:rPr>
                <w:rFonts w:ascii="Cambria Math" w:hAnsi="Cambria Math" w:cs="Times New Roman"/>
                <w:i/>
                <w:sz w:val="28"/>
                <w:szCs w:val="28"/>
                <w:lang w:val="en-US"/>
              </w:rPr>
            </m:ctrlPr>
          </m:dPr>
          <m:e>
            <m:r>
              <w:rPr>
                <w:rFonts w:ascii="Cambria Math" w:hAnsi="Cambria Math" w:cs="Times New Roman"/>
                <w:sz w:val="28"/>
                <w:szCs w:val="28"/>
                <w:lang w:val="kk-KZ"/>
              </w:rPr>
              <m:t>-647002,7</m:t>
            </m:r>
          </m:e>
        </m:d>
        <m:r>
          <w:rPr>
            <w:rFonts w:ascii="Cambria Math" w:hAnsi="Cambria Math" w:cs="Times New Roman"/>
            <w:sz w:val="28"/>
            <w:szCs w:val="28"/>
            <w:lang w:val="kk-KZ"/>
          </w:rPr>
          <m:t>-15135,2-725,06=-48669,88 Дж/моль≈-48,67 кДж/моль</m:t>
        </m:r>
      </m:oMath>
      <w:r w:rsidR="001761C1" w:rsidRPr="00325DEC">
        <w:rPr>
          <w:rFonts w:ascii="Times New Roman" w:eastAsiaTheme="minorEastAsia" w:hAnsi="Times New Roman" w:cs="Times New Roman"/>
          <w:sz w:val="28"/>
          <w:szCs w:val="28"/>
          <w:lang w:val="kk-KZ"/>
        </w:rPr>
        <w:t xml:space="preserve"> </w:t>
      </w:r>
    </w:p>
    <w:p w:rsidR="008F686D" w:rsidRPr="00325DEC" w:rsidRDefault="008F686D" w:rsidP="001761C1">
      <w:pPr>
        <w:tabs>
          <w:tab w:val="left" w:pos="7588"/>
        </w:tabs>
        <w:rPr>
          <w:rFonts w:ascii="Times New Roman" w:eastAsiaTheme="minorEastAsia" w:hAnsi="Times New Roman" w:cs="Times New Roman"/>
          <w:sz w:val="28"/>
          <w:szCs w:val="28"/>
          <w:lang w:val="kk-KZ"/>
        </w:rPr>
      </w:pPr>
    </w:p>
    <w:p w:rsidR="001761C1" w:rsidRPr="00325DEC" w:rsidRDefault="00E019EC" w:rsidP="00AD1AF4">
      <w:pPr>
        <w:tabs>
          <w:tab w:val="left" w:pos="7588"/>
        </w:tabs>
        <w:jc w:val="center"/>
        <w:rPr>
          <w:rFonts w:ascii="Times New Roman" w:eastAsiaTheme="minorEastAsia" w:hAnsi="Times New Roman" w:cs="Times New Roman"/>
          <w:sz w:val="28"/>
          <w:szCs w:val="28"/>
          <w:lang w:val="kk-KZ"/>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∆G</m:t>
            </m:r>
          </m:e>
          <m:sub>
            <m:r>
              <w:rPr>
                <w:rFonts w:ascii="Cambria Math" w:hAnsi="Cambria Math" w:cs="Times New Roman"/>
                <w:sz w:val="28"/>
                <w:szCs w:val="28"/>
                <w:lang w:val="kk-KZ"/>
              </w:rPr>
              <m:t xml:space="preserve">1173 </m:t>
            </m:r>
          </m:sub>
          <m:sup>
            <m:r>
              <w:rPr>
                <w:rFonts w:ascii="Cambria Math" w:hAnsi="Cambria Math" w:cs="Times New Roman"/>
                <w:sz w:val="28"/>
                <w:szCs w:val="28"/>
                <w:lang w:val="kk-KZ"/>
              </w:rPr>
              <m:t xml:space="preserve"> 0</m:t>
            </m:r>
          </m:sup>
        </m:sSubSup>
        <m:r>
          <w:rPr>
            <w:rFonts w:ascii="Cambria Math" w:hAnsi="Cambria Math" w:cs="Times New Roman"/>
            <w:sz w:val="28"/>
            <w:szCs w:val="28"/>
            <w:lang w:val="kk-KZ"/>
          </w:rPr>
          <m:t>=-48669,88</m:t>
        </m:r>
        <m:f>
          <m:fPr>
            <m:ctrlPr>
              <w:rPr>
                <w:rFonts w:ascii="Cambria Math" w:hAnsi="Cambria Math" w:cs="Times New Roman"/>
                <w:i/>
                <w:sz w:val="28"/>
                <w:szCs w:val="28"/>
                <w:lang w:val="kk-KZ"/>
              </w:rPr>
            </m:ctrlPr>
          </m:fPr>
          <m:num>
            <m:r>
              <w:rPr>
                <w:rFonts w:ascii="Cambria Math" w:hAnsi="Cambria Math" w:cs="Times New Roman"/>
                <w:sz w:val="28"/>
                <w:szCs w:val="28"/>
                <w:lang w:val="kk-KZ"/>
              </w:rPr>
              <m:t>Дж</m:t>
            </m:r>
            <m:ctrlPr>
              <w:rPr>
                <w:rFonts w:ascii="Cambria Math" w:hAnsi="Cambria Math" w:cs="Times New Roman"/>
                <w:i/>
                <w:sz w:val="28"/>
                <w:szCs w:val="28"/>
              </w:rPr>
            </m:ctrlPr>
          </m:num>
          <m:den>
            <m:r>
              <w:rPr>
                <w:rFonts w:ascii="Cambria Math" w:hAnsi="Cambria Math" w:cs="Times New Roman"/>
                <w:sz w:val="28"/>
                <w:szCs w:val="28"/>
                <w:lang w:val="kk-KZ"/>
              </w:rPr>
              <m:t>моль</m:t>
            </m:r>
          </m:den>
        </m:f>
        <m:r>
          <w:rPr>
            <w:rFonts w:ascii="Cambria Math" w:hAnsi="Cambria Math" w:cs="Times New Roman"/>
            <w:sz w:val="28"/>
            <w:szCs w:val="28"/>
            <w:lang w:val="kk-KZ"/>
          </w:rPr>
          <m:t>≈-48,67кДж/моль</m:t>
        </m:r>
      </m:oMath>
      <w:r w:rsidR="00AD1AF4" w:rsidRPr="00325DEC">
        <w:rPr>
          <w:rFonts w:ascii="Times New Roman" w:eastAsiaTheme="minorEastAsia" w:hAnsi="Times New Roman" w:cs="Times New Roman"/>
          <w:sz w:val="28"/>
          <w:szCs w:val="28"/>
          <w:lang w:val="kk-KZ"/>
        </w:rPr>
        <w:t>.</w:t>
      </w:r>
    </w:p>
    <w:p w:rsidR="009F6BE0" w:rsidRPr="00325DEC" w:rsidRDefault="009F6BE0" w:rsidP="001761C1">
      <w:pPr>
        <w:ind w:firstLine="567"/>
        <w:jc w:val="both"/>
        <w:rPr>
          <w:rFonts w:ascii="Times New Roman" w:eastAsia="Arial" w:hAnsi="Times New Roman" w:cs="Times New Roman"/>
          <w:b/>
          <w:sz w:val="28"/>
          <w:lang w:val="kk-KZ"/>
        </w:rPr>
      </w:pPr>
    </w:p>
    <w:p w:rsidR="008F686D" w:rsidRPr="00325DEC" w:rsidRDefault="008F686D" w:rsidP="008F686D">
      <w:pPr>
        <w:ind w:firstLine="567"/>
        <w:jc w:val="both"/>
        <w:rPr>
          <w:rFonts w:ascii="Times New Roman" w:hAnsi="Times New Roman" w:cs="Times New Roman"/>
          <w:sz w:val="28"/>
          <w:szCs w:val="28"/>
          <w:lang w:val="kk-KZ"/>
        </w:rPr>
      </w:pPr>
      <w:r w:rsidRPr="00325DEC">
        <w:rPr>
          <w:rFonts w:ascii="Times New Roman" w:hAnsi="Times New Roman" w:cs="Times New Roman"/>
          <w:sz w:val="28"/>
          <w:szCs w:val="28"/>
          <w:lang w:val="kk-KZ"/>
        </w:rPr>
        <w:t>Осы мәліметтерге қарағанда Bi</w:t>
      </w:r>
      <w:r w:rsidRPr="00325DEC">
        <w:rPr>
          <w:rFonts w:ascii="Times New Roman" w:hAnsi="Times New Roman" w:cs="Times New Roman"/>
          <w:sz w:val="28"/>
          <w:szCs w:val="28"/>
          <w:vertAlign w:val="subscript"/>
          <w:lang w:val="kk-KZ"/>
        </w:rPr>
        <w:t>0.2</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0.8</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 xml:space="preserve">3 </w:t>
      </w:r>
      <w:r w:rsidRPr="00325DEC">
        <w:rPr>
          <w:rFonts w:ascii="Times New Roman" w:hAnsi="Times New Roman" w:cs="Times New Roman"/>
          <w:sz w:val="28"/>
          <w:szCs w:val="28"/>
          <w:lang w:val="kk-KZ"/>
        </w:rPr>
        <w:t>манганитінің термиялық диссоциациясы 1173К температурада -48,67 кДж/моль мәніне</w:t>
      </w:r>
      <w:r w:rsidR="00AD1AF4" w:rsidRPr="00325DEC">
        <w:rPr>
          <w:rFonts w:ascii="Times New Roman" w:hAnsi="Times New Roman" w:cs="Times New Roman"/>
          <w:sz w:val="28"/>
          <w:szCs w:val="28"/>
          <w:lang w:val="kk-KZ"/>
        </w:rPr>
        <w:t xml:space="preserve"> </w:t>
      </w:r>
      <w:r w:rsidRPr="00325DEC">
        <w:rPr>
          <w:rFonts w:ascii="Times New Roman" w:hAnsi="Times New Roman" w:cs="Times New Roman"/>
          <w:sz w:val="28"/>
          <w:szCs w:val="28"/>
          <w:lang w:val="kk-KZ"/>
        </w:rPr>
        <w:t>ие болады.</w:t>
      </w:r>
    </w:p>
    <w:p w:rsidR="00AD1AF4" w:rsidRPr="00325DEC" w:rsidRDefault="00AD1AF4" w:rsidP="008F686D">
      <w:pPr>
        <w:ind w:firstLine="567"/>
        <w:jc w:val="both"/>
        <w:rPr>
          <w:rFonts w:ascii="Times New Roman" w:eastAsia="Arial" w:hAnsi="Times New Roman" w:cs="Times New Roman"/>
          <w:b/>
          <w:sz w:val="28"/>
          <w:lang w:val="kk-KZ"/>
        </w:rPr>
      </w:pPr>
    </w:p>
    <w:p w:rsidR="009F6BE0" w:rsidRPr="00325DEC" w:rsidRDefault="003D01E5" w:rsidP="00355B42">
      <w:pPr>
        <w:ind w:left="20" w:firstLine="547"/>
        <w:jc w:val="both"/>
        <w:rPr>
          <w:rFonts w:ascii="Times New Roman" w:eastAsia="Arial" w:hAnsi="Times New Roman" w:cs="Times New Roman"/>
          <w:i/>
          <w:sz w:val="28"/>
          <w:szCs w:val="28"/>
          <w:lang w:val="kk-KZ"/>
        </w:rPr>
      </w:pPr>
      <w:r w:rsidRPr="00325DEC">
        <w:rPr>
          <w:rFonts w:ascii="Times New Roman" w:eastAsia="Arial" w:hAnsi="Times New Roman" w:cs="Times New Roman"/>
          <w:i/>
          <w:sz w:val="28"/>
          <w:szCs w:val="28"/>
          <w:lang w:val="kk-KZ"/>
        </w:rPr>
        <w:t>5</w:t>
      </w:r>
      <w:r w:rsidR="009F6BE0" w:rsidRPr="00325DEC">
        <w:rPr>
          <w:rFonts w:ascii="Times New Roman" w:eastAsia="Arial" w:hAnsi="Times New Roman" w:cs="Times New Roman"/>
          <w:i/>
          <w:sz w:val="28"/>
          <w:szCs w:val="28"/>
          <w:lang w:val="kk-KZ"/>
        </w:rPr>
        <w:t xml:space="preserve">. </w:t>
      </w:r>
      <w:r w:rsidR="00C808E6" w:rsidRPr="00325DEC">
        <w:rPr>
          <w:rFonts w:ascii="Times New Roman" w:hAnsi="Times New Roman" w:cs="Times New Roman"/>
          <w:i/>
          <w:sz w:val="28"/>
          <w:szCs w:val="28"/>
          <w:lang w:val="kk-KZ"/>
        </w:rPr>
        <w:t>Bi</w:t>
      </w:r>
      <w:r w:rsidR="00C808E6" w:rsidRPr="00325DEC">
        <w:rPr>
          <w:rFonts w:ascii="Times New Roman" w:hAnsi="Times New Roman" w:cs="Times New Roman"/>
          <w:i/>
          <w:sz w:val="28"/>
          <w:szCs w:val="28"/>
          <w:vertAlign w:val="subscript"/>
          <w:lang w:val="kk-KZ"/>
        </w:rPr>
        <w:t>0.2</w:t>
      </w:r>
      <w:r w:rsidR="00C808E6" w:rsidRPr="00325DEC">
        <w:rPr>
          <w:rFonts w:ascii="Times New Roman" w:hAnsi="Times New Roman" w:cs="Times New Roman"/>
          <w:i/>
          <w:sz w:val="28"/>
          <w:szCs w:val="28"/>
          <w:lang w:val="kk-KZ"/>
        </w:rPr>
        <w:t>Dy</w:t>
      </w:r>
      <w:r w:rsidR="00C808E6" w:rsidRPr="00325DEC">
        <w:rPr>
          <w:rFonts w:ascii="Times New Roman" w:hAnsi="Times New Roman" w:cs="Times New Roman"/>
          <w:i/>
          <w:sz w:val="28"/>
          <w:szCs w:val="28"/>
          <w:vertAlign w:val="subscript"/>
          <w:lang w:val="kk-KZ"/>
        </w:rPr>
        <w:t>0.8</w:t>
      </w:r>
      <w:r w:rsidR="00C808E6" w:rsidRPr="00325DEC">
        <w:rPr>
          <w:rFonts w:ascii="Times New Roman" w:hAnsi="Times New Roman" w:cs="Times New Roman"/>
          <w:i/>
          <w:sz w:val="28"/>
          <w:szCs w:val="28"/>
          <w:lang w:val="kk-KZ"/>
        </w:rPr>
        <w:t>MnO</w:t>
      </w:r>
      <w:r w:rsidR="00C808E6" w:rsidRPr="00325DEC">
        <w:rPr>
          <w:rFonts w:ascii="Times New Roman" w:hAnsi="Times New Roman" w:cs="Times New Roman"/>
          <w:i/>
          <w:sz w:val="28"/>
          <w:szCs w:val="28"/>
          <w:vertAlign w:val="subscript"/>
          <w:lang w:val="kk-KZ"/>
        </w:rPr>
        <w:t xml:space="preserve">3 </w:t>
      </w:r>
      <w:r w:rsidR="00C808E6" w:rsidRPr="00325DEC">
        <w:rPr>
          <w:rFonts w:ascii="Times New Roman" w:hAnsi="Times New Roman" w:cs="Times New Roman"/>
          <w:i/>
          <w:sz w:val="28"/>
          <w:szCs w:val="28"/>
          <w:lang w:val="kk-KZ"/>
        </w:rPr>
        <w:t>манганитінің с</w:t>
      </w:r>
      <w:r w:rsidR="00C808E6" w:rsidRPr="00325DEC">
        <w:rPr>
          <w:rFonts w:ascii="Times New Roman" w:eastAsia="Arial" w:hAnsi="Times New Roman" w:cs="Times New Roman"/>
          <w:i/>
          <w:sz w:val="28"/>
          <w:szCs w:val="28"/>
          <w:lang w:val="kk-KZ"/>
        </w:rPr>
        <w:t xml:space="preserve">тандартты </w:t>
      </w:r>
      <w:r w:rsidR="00656D4F" w:rsidRPr="00325DEC">
        <w:rPr>
          <w:rFonts w:ascii="Times New Roman" w:eastAsia="Arial" w:hAnsi="Times New Roman" w:cs="Times New Roman"/>
          <w:i/>
          <w:sz w:val="28"/>
          <w:szCs w:val="28"/>
          <w:lang w:val="kk-KZ"/>
        </w:rPr>
        <w:t>ж</w:t>
      </w:r>
      <w:r w:rsidR="009F6BE0" w:rsidRPr="00325DEC">
        <w:rPr>
          <w:rFonts w:ascii="Times New Roman" w:eastAsia="Arial" w:hAnsi="Times New Roman" w:cs="Times New Roman"/>
          <w:i/>
          <w:sz w:val="28"/>
          <w:szCs w:val="28"/>
          <w:lang w:val="kk-KZ"/>
        </w:rPr>
        <w:t>ылусыйымдылы</w:t>
      </w:r>
      <w:r w:rsidR="00656D4F" w:rsidRPr="00325DEC">
        <w:rPr>
          <w:rFonts w:ascii="Times New Roman" w:eastAsia="Arial" w:hAnsi="Times New Roman" w:cs="Times New Roman"/>
          <w:i/>
          <w:sz w:val="28"/>
          <w:szCs w:val="28"/>
          <w:lang w:val="kk-KZ"/>
        </w:rPr>
        <w:t>ғын</w:t>
      </w:r>
      <w:r w:rsidR="009F6BE0" w:rsidRPr="00325DEC">
        <w:rPr>
          <w:rFonts w:ascii="Times New Roman" w:eastAsia="Arial" w:hAnsi="Times New Roman" w:cs="Times New Roman"/>
          <w:i/>
          <w:sz w:val="28"/>
          <w:szCs w:val="28"/>
          <w:lang w:val="kk-KZ"/>
        </w:rPr>
        <w:t>ың температураға тәуелділігі, C</w:t>
      </w:r>
      <w:r w:rsidR="009F6BE0" w:rsidRPr="00325DEC">
        <w:rPr>
          <w:rFonts w:ascii="Times New Roman" w:eastAsia="Arial" w:hAnsi="Times New Roman" w:cs="Times New Roman"/>
          <w:i/>
          <w:sz w:val="28"/>
          <w:szCs w:val="28"/>
          <w:vertAlign w:val="subscript"/>
          <w:lang w:val="kk-KZ"/>
        </w:rPr>
        <w:t>p</w:t>
      </w:r>
      <w:r w:rsidR="009F6BE0" w:rsidRPr="00325DEC">
        <w:rPr>
          <w:rFonts w:ascii="Times New Roman" w:eastAsia="Arial" w:hAnsi="Times New Roman" w:cs="Times New Roman"/>
          <w:i/>
          <w:sz w:val="28"/>
          <w:szCs w:val="28"/>
          <w:lang w:val="kk-KZ"/>
        </w:rPr>
        <w:t>(T)</w:t>
      </w:r>
    </w:p>
    <w:p w:rsidR="00AD1AF4" w:rsidRPr="00325DEC" w:rsidRDefault="00AD1AF4" w:rsidP="00355B42">
      <w:pPr>
        <w:ind w:left="20" w:firstLine="547"/>
        <w:jc w:val="both"/>
        <w:rPr>
          <w:rFonts w:ascii="Times New Roman" w:eastAsia="Arial" w:hAnsi="Times New Roman" w:cs="Times New Roman"/>
          <w:i/>
          <w:sz w:val="28"/>
          <w:szCs w:val="28"/>
          <w:lang w:val="kk-KZ"/>
        </w:rPr>
      </w:pPr>
    </w:p>
    <w:p w:rsidR="009F6BE0" w:rsidRPr="00325DEC" w:rsidRDefault="00656D4F" w:rsidP="00355B42">
      <w:pPr>
        <w:ind w:firstLine="567"/>
        <w:jc w:val="both"/>
        <w:rPr>
          <w:rFonts w:ascii="Times New Roman" w:eastAsia="Arial" w:hAnsi="Times New Roman" w:cs="Times New Roman"/>
          <w:sz w:val="28"/>
          <w:szCs w:val="28"/>
          <w:lang w:val="kk-KZ"/>
        </w:rPr>
      </w:pP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0.2</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0.8</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 xml:space="preserve">3 </w:t>
      </w:r>
      <w:r w:rsidRPr="00325DEC">
        <w:rPr>
          <w:rFonts w:ascii="Times New Roman" w:hAnsi="Times New Roman" w:cs="Times New Roman"/>
          <w:sz w:val="28"/>
          <w:szCs w:val="28"/>
          <w:lang w:val="kk-KZ"/>
        </w:rPr>
        <w:t>манганитінің</w:t>
      </w:r>
      <w:r w:rsidRPr="00325DEC">
        <w:rPr>
          <w:rFonts w:ascii="Times New Roman" w:eastAsia="Arial" w:hAnsi="Times New Roman" w:cs="Times New Roman"/>
          <w:sz w:val="28"/>
          <w:szCs w:val="28"/>
          <w:lang w:val="kk-KZ"/>
        </w:rPr>
        <w:t xml:space="preserve"> стандартты ж</w:t>
      </w:r>
      <w:r w:rsidR="009F6BE0" w:rsidRPr="00325DEC">
        <w:rPr>
          <w:rFonts w:ascii="Times New Roman" w:eastAsia="Arial" w:hAnsi="Times New Roman" w:cs="Times New Roman"/>
          <w:sz w:val="28"/>
          <w:szCs w:val="28"/>
          <w:lang w:val="kk-KZ"/>
        </w:rPr>
        <w:t>ылусыйымдылы</w:t>
      </w:r>
      <w:r w:rsidRPr="00325DEC">
        <w:rPr>
          <w:rFonts w:ascii="Times New Roman" w:eastAsia="Arial" w:hAnsi="Times New Roman" w:cs="Times New Roman"/>
          <w:sz w:val="28"/>
          <w:szCs w:val="28"/>
          <w:lang w:val="kk-KZ"/>
        </w:rPr>
        <w:t>ғын</w:t>
      </w:r>
      <w:r w:rsidR="009F6BE0" w:rsidRPr="00325DEC">
        <w:rPr>
          <w:rFonts w:ascii="Times New Roman" w:eastAsia="Arial" w:hAnsi="Times New Roman" w:cs="Times New Roman"/>
          <w:sz w:val="28"/>
          <w:szCs w:val="28"/>
          <w:lang w:val="kk-KZ"/>
        </w:rPr>
        <w:t xml:space="preserve">ың температураға тәуелділігі </w:t>
      </w:r>
      <w:r w:rsidRPr="00325DEC">
        <w:rPr>
          <w:rFonts w:ascii="Times New Roman" w:eastAsia="Arial" w:hAnsi="Times New Roman" w:cs="Times New Roman"/>
          <w:sz w:val="28"/>
          <w:szCs w:val="28"/>
          <w:lang w:val="kk-KZ"/>
        </w:rPr>
        <w:t>3</w:t>
      </w:r>
      <w:r w:rsidR="009F6BE0" w:rsidRPr="00325DEC">
        <w:rPr>
          <w:rFonts w:ascii="Times New Roman" w:eastAsia="Arial" w:hAnsi="Times New Roman" w:cs="Times New Roman"/>
          <w:sz w:val="28"/>
          <w:szCs w:val="28"/>
          <w:lang w:val="kk-KZ"/>
        </w:rPr>
        <w:t xml:space="preserve"> әдіс бойынша есептелді:</w:t>
      </w:r>
    </w:p>
    <w:p w:rsidR="00656D4F" w:rsidRPr="00325DEC" w:rsidRDefault="00A925F2" w:rsidP="00B34340">
      <w:pPr>
        <w:pStyle w:val="a5"/>
        <w:numPr>
          <w:ilvl w:val="0"/>
          <w:numId w:val="20"/>
        </w:numPr>
        <w:tabs>
          <w:tab w:val="left" w:pos="993"/>
        </w:tabs>
        <w:spacing w:before="0"/>
        <w:ind w:left="0" w:firstLine="567"/>
        <w:rPr>
          <w:rFonts w:eastAsia="Arial"/>
          <w:sz w:val="28"/>
          <w:szCs w:val="28"/>
          <w:lang w:val="kk-KZ"/>
        </w:rPr>
      </w:pPr>
      <w:r w:rsidRPr="00325DEC">
        <w:rPr>
          <w:rFonts w:eastAsia="Arial"/>
          <w:sz w:val="28"/>
          <w:szCs w:val="28"/>
          <w:lang w:val="kk-KZ"/>
        </w:rPr>
        <w:t>Аддитивті әдіс. Бұл әдісте қарапайым оксидтерге тән a, b, c жылу сыйымдылығының температуралық тәуелділік коэффициенттері қолданылады [</w:t>
      </w:r>
      <w:r w:rsidR="00424F30" w:rsidRPr="00325DEC">
        <w:rPr>
          <w:rFonts w:eastAsia="Arial"/>
          <w:sz w:val="28"/>
          <w:szCs w:val="28"/>
          <w:lang w:val="kk-KZ"/>
        </w:rPr>
        <w:t>120</w:t>
      </w:r>
      <w:r w:rsidR="00E53B27" w:rsidRPr="00325DEC">
        <w:rPr>
          <w:rFonts w:eastAsia="Arial"/>
          <w:sz w:val="28"/>
          <w:szCs w:val="28"/>
          <w:lang w:val="kk-KZ"/>
        </w:rPr>
        <w:t xml:space="preserve">, </w:t>
      </w:r>
      <w:r w:rsidR="008B6A25" w:rsidRPr="00325DEC">
        <w:rPr>
          <w:rFonts w:eastAsia="Arial"/>
          <w:sz w:val="28"/>
          <w:szCs w:val="28"/>
          <w:lang w:val="kk-KZ"/>
        </w:rPr>
        <w:t>с</w:t>
      </w:r>
      <w:r w:rsidR="00E53B27" w:rsidRPr="00325DEC">
        <w:rPr>
          <w:rFonts w:eastAsia="Arial"/>
          <w:sz w:val="28"/>
          <w:szCs w:val="28"/>
          <w:lang w:val="kk-KZ"/>
        </w:rPr>
        <w:t>.</w:t>
      </w:r>
      <w:r w:rsidR="008B6A25" w:rsidRPr="00325DEC">
        <w:rPr>
          <w:rFonts w:eastAsia="Arial"/>
          <w:sz w:val="28"/>
          <w:szCs w:val="28"/>
          <w:lang w:val="kk-KZ"/>
        </w:rPr>
        <w:t>12,13, 16, 17</w:t>
      </w:r>
      <w:r w:rsidRPr="00325DEC">
        <w:rPr>
          <w:rFonts w:eastAsia="Arial"/>
          <w:sz w:val="28"/>
          <w:szCs w:val="28"/>
          <w:lang w:val="kk-KZ"/>
        </w:rPr>
        <w:t>]:</w:t>
      </w:r>
    </w:p>
    <w:p w:rsidR="00A925F2" w:rsidRPr="00325DEC" w:rsidRDefault="00A925F2" w:rsidP="00355B42">
      <w:pPr>
        <w:tabs>
          <w:tab w:val="left" w:pos="993"/>
        </w:tabs>
        <w:rPr>
          <w:rFonts w:ascii="Times New Roman" w:eastAsia="Arial" w:hAnsi="Times New Roman" w:cs="Times New Roman"/>
          <w:sz w:val="28"/>
          <w:szCs w:val="28"/>
          <w:lang w:val="kk-KZ"/>
        </w:rPr>
      </w:pPr>
    </w:p>
    <w:p w:rsidR="00A925F2" w:rsidRPr="00325DEC" w:rsidRDefault="00E019EC" w:rsidP="00FA76F2">
      <w:pPr>
        <w:tabs>
          <w:tab w:val="left" w:pos="993"/>
        </w:tabs>
        <w:jc w:val="center"/>
        <w:rPr>
          <w:rFonts w:ascii="Times New Roman" w:eastAsia="Arial" w:hAnsi="Times New Roman" w:cs="Times New Roman"/>
          <w:sz w:val="28"/>
          <w:szCs w:val="28"/>
          <w:lang w:val="kk-KZ"/>
        </w:rPr>
      </w:pPr>
      <m:oMath>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C</m:t>
            </m:r>
          </m:e>
          <m:sub>
            <m:r>
              <w:rPr>
                <w:rFonts w:ascii="Cambria Math" w:eastAsia="Arial" w:hAnsi="Cambria Math" w:cs="Times New Roman"/>
                <w:sz w:val="28"/>
                <w:szCs w:val="28"/>
                <w:lang w:val="kk-KZ"/>
              </w:rPr>
              <m:t>p</m:t>
            </m:r>
          </m:sub>
        </m:sSub>
        <m:d>
          <m:dPr>
            <m:ctrlPr>
              <w:rPr>
                <w:rFonts w:ascii="Cambria Math" w:eastAsia="Arial" w:hAnsi="Cambria Math" w:cs="Times New Roman"/>
                <w:i/>
                <w:sz w:val="28"/>
                <w:szCs w:val="28"/>
                <w:lang w:val="kk-KZ"/>
              </w:rPr>
            </m:ctrlPr>
          </m:dPr>
          <m:e>
            <m:r>
              <w:rPr>
                <w:rFonts w:ascii="Cambria Math" w:eastAsia="Arial" w:hAnsi="Cambria Math" w:cs="Times New Roman"/>
                <w:sz w:val="28"/>
                <w:szCs w:val="28"/>
                <w:lang w:val="kk-KZ"/>
              </w:rPr>
              <m:t>T</m:t>
            </m:r>
          </m:e>
        </m:d>
        <m:r>
          <w:rPr>
            <w:rFonts w:ascii="Cambria Math" w:eastAsia="Arial" w:hAnsi="Cambria Math" w:cs="Times New Roman"/>
            <w:sz w:val="28"/>
            <w:szCs w:val="28"/>
            <w:lang w:val="kk-KZ"/>
          </w:rPr>
          <m:t>=</m:t>
        </m:r>
        <m:d>
          <m:dPr>
            <m:ctrlPr>
              <w:rPr>
                <w:rFonts w:ascii="Cambria Math" w:eastAsia="Arial" w:hAnsi="Cambria Math" w:cs="Times New Roman"/>
                <w:i/>
                <w:sz w:val="28"/>
                <w:szCs w:val="28"/>
                <w:lang w:val="kk-KZ"/>
              </w:rPr>
            </m:ctrlPr>
          </m:dPr>
          <m:e>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0.1a</m:t>
                </m:r>
              </m:e>
              <m:sub>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Bi</m:t>
                    </m:r>
                  </m:e>
                  <m:sub>
                    <m:r>
                      <w:rPr>
                        <w:rFonts w:ascii="Cambria Math" w:eastAsia="Arial" w:hAnsi="Cambria Math" w:cs="Times New Roman"/>
                        <w:sz w:val="28"/>
                        <w:szCs w:val="28"/>
                        <w:lang w:val="kk-KZ"/>
                      </w:rPr>
                      <m:t>2</m:t>
                    </m:r>
                  </m:sub>
                </m:sSub>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O</m:t>
                    </m:r>
                  </m:e>
                  <m:sub>
                    <m:r>
                      <w:rPr>
                        <w:rFonts w:ascii="Cambria Math" w:eastAsia="Arial" w:hAnsi="Cambria Math" w:cs="Times New Roman"/>
                        <w:sz w:val="28"/>
                        <w:szCs w:val="28"/>
                        <w:lang w:val="kk-KZ"/>
                      </w:rPr>
                      <m:t>3</m:t>
                    </m:r>
                  </m:sub>
                </m:sSub>
              </m:sub>
            </m:sSub>
            <m:r>
              <w:rPr>
                <w:rFonts w:ascii="Cambria Math" w:eastAsia="Arial" w:hAnsi="Cambria Math" w:cs="Times New Roman"/>
                <w:sz w:val="28"/>
                <w:szCs w:val="28"/>
                <w:lang w:val="kk-KZ"/>
              </w:rPr>
              <m:t>+0.4</m:t>
            </m:r>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a</m:t>
                </m:r>
              </m:e>
              <m:sub>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Dy</m:t>
                    </m:r>
                  </m:e>
                  <m:sub>
                    <m:r>
                      <w:rPr>
                        <w:rFonts w:ascii="Cambria Math" w:eastAsia="Arial" w:hAnsi="Cambria Math" w:cs="Times New Roman"/>
                        <w:sz w:val="28"/>
                        <w:szCs w:val="28"/>
                        <w:lang w:val="kk-KZ"/>
                      </w:rPr>
                      <m:t>2</m:t>
                    </m:r>
                  </m:sub>
                </m:sSub>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O</m:t>
                    </m:r>
                  </m:e>
                  <m:sub>
                    <m:r>
                      <w:rPr>
                        <w:rFonts w:ascii="Cambria Math" w:eastAsia="Arial" w:hAnsi="Cambria Math" w:cs="Times New Roman"/>
                        <w:sz w:val="28"/>
                        <w:szCs w:val="28"/>
                        <w:lang w:val="kk-KZ"/>
                      </w:rPr>
                      <m:t>3</m:t>
                    </m:r>
                  </m:sub>
                </m:sSub>
              </m:sub>
            </m:sSub>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+ 0.5a</m:t>
                </m:r>
              </m:e>
              <m:sub>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Mn</m:t>
                    </m:r>
                  </m:e>
                  <m:sub>
                    <m:r>
                      <w:rPr>
                        <w:rFonts w:ascii="Cambria Math" w:eastAsia="Arial" w:hAnsi="Cambria Math" w:cs="Times New Roman"/>
                        <w:sz w:val="28"/>
                        <w:szCs w:val="28"/>
                        <w:lang w:val="kk-KZ"/>
                      </w:rPr>
                      <m:t>2</m:t>
                    </m:r>
                  </m:sub>
                </m:sSub>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O</m:t>
                    </m:r>
                  </m:e>
                  <m:sub>
                    <m:r>
                      <w:rPr>
                        <w:rFonts w:ascii="Cambria Math" w:eastAsia="Arial" w:hAnsi="Cambria Math" w:cs="Times New Roman"/>
                        <w:sz w:val="28"/>
                        <w:szCs w:val="28"/>
                        <w:lang w:val="kk-KZ"/>
                      </w:rPr>
                      <m:t>3</m:t>
                    </m:r>
                  </m:sub>
                </m:sSub>
              </m:sub>
            </m:sSub>
          </m:e>
        </m:d>
        <m:r>
          <w:rPr>
            <w:rFonts w:ascii="Cambria Math" w:eastAsia="Arial" w:hAnsi="Cambria Math" w:cs="Times New Roman"/>
            <w:sz w:val="28"/>
            <w:szCs w:val="28"/>
            <w:lang w:val="kk-KZ"/>
          </w:rPr>
          <m:t>+</m:t>
        </m:r>
        <m:d>
          <m:dPr>
            <m:ctrlPr>
              <w:rPr>
                <w:rFonts w:ascii="Cambria Math" w:eastAsia="Arial" w:hAnsi="Cambria Math" w:cs="Times New Roman"/>
                <w:i/>
                <w:sz w:val="28"/>
                <w:szCs w:val="28"/>
                <w:lang w:val="kk-KZ"/>
              </w:rPr>
            </m:ctrlPr>
          </m:dPr>
          <m:e>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0.1b</m:t>
                </m:r>
              </m:e>
              <m:sub>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Bi</m:t>
                    </m:r>
                  </m:e>
                  <m:sub>
                    <m:r>
                      <w:rPr>
                        <w:rFonts w:ascii="Cambria Math" w:eastAsia="Arial" w:hAnsi="Cambria Math" w:cs="Times New Roman"/>
                        <w:sz w:val="28"/>
                        <w:szCs w:val="28"/>
                        <w:lang w:val="kk-KZ"/>
                      </w:rPr>
                      <m:t>2</m:t>
                    </m:r>
                  </m:sub>
                </m:sSub>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O</m:t>
                    </m:r>
                  </m:e>
                  <m:sub>
                    <m:r>
                      <w:rPr>
                        <w:rFonts w:ascii="Cambria Math" w:eastAsia="Arial" w:hAnsi="Cambria Math" w:cs="Times New Roman"/>
                        <w:sz w:val="28"/>
                        <w:szCs w:val="28"/>
                        <w:lang w:val="kk-KZ"/>
                      </w:rPr>
                      <m:t>3</m:t>
                    </m:r>
                  </m:sub>
                </m:sSub>
              </m:sub>
            </m:sSub>
            <m:r>
              <w:rPr>
                <w:rFonts w:ascii="Cambria Math" w:eastAsia="Arial" w:hAnsi="Cambria Math" w:cs="Times New Roman"/>
                <w:sz w:val="28"/>
                <w:szCs w:val="28"/>
                <w:lang w:val="kk-KZ"/>
              </w:rPr>
              <m:t>++ 0.4</m:t>
            </m:r>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ab</m:t>
                </m:r>
              </m:e>
              <m:sub>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Dy</m:t>
                    </m:r>
                  </m:e>
                  <m:sub>
                    <m:r>
                      <w:rPr>
                        <w:rFonts w:ascii="Cambria Math" w:eastAsia="Arial" w:hAnsi="Cambria Math" w:cs="Times New Roman"/>
                        <w:sz w:val="28"/>
                        <w:szCs w:val="28"/>
                        <w:lang w:val="kk-KZ"/>
                      </w:rPr>
                      <m:t>2</m:t>
                    </m:r>
                  </m:sub>
                </m:sSub>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O</m:t>
                    </m:r>
                  </m:e>
                  <m:sub>
                    <m:r>
                      <w:rPr>
                        <w:rFonts w:ascii="Cambria Math" w:eastAsia="Arial" w:hAnsi="Cambria Math" w:cs="Times New Roman"/>
                        <w:sz w:val="28"/>
                        <w:szCs w:val="28"/>
                        <w:lang w:val="kk-KZ"/>
                      </w:rPr>
                      <m:t>3</m:t>
                    </m:r>
                  </m:sub>
                </m:sSub>
              </m:sub>
            </m:sSub>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+ 0.5b</m:t>
                </m:r>
              </m:e>
              <m:sub>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Mn</m:t>
                    </m:r>
                  </m:e>
                  <m:sub>
                    <m:r>
                      <w:rPr>
                        <w:rFonts w:ascii="Cambria Math" w:eastAsia="Arial" w:hAnsi="Cambria Math" w:cs="Times New Roman"/>
                        <w:sz w:val="28"/>
                        <w:szCs w:val="28"/>
                        <w:lang w:val="kk-KZ"/>
                      </w:rPr>
                      <m:t>2</m:t>
                    </m:r>
                  </m:sub>
                </m:sSub>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O</m:t>
                    </m:r>
                  </m:e>
                  <m:sub>
                    <m:r>
                      <w:rPr>
                        <w:rFonts w:ascii="Cambria Math" w:eastAsia="Arial" w:hAnsi="Cambria Math" w:cs="Times New Roman"/>
                        <w:sz w:val="28"/>
                        <w:szCs w:val="28"/>
                        <w:lang w:val="kk-KZ"/>
                      </w:rPr>
                      <m:t>3</m:t>
                    </m:r>
                  </m:sub>
                </m:sSub>
              </m:sub>
            </m:sSub>
          </m:e>
        </m:d>
        <m:r>
          <w:rPr>
            <w:rFonts w:ascii="Cambria Math" w:eastAsia="Arial" w:hAnsi="Cambria Math" w:cs="Times New Roman"/>
            <w:sz w:val="28"/>
            <w:szCs w:val="28"/>
            <w:lang w:val="kk-KZ"/>
          </w:rPr>
          <m:t>+</m:t>
        </m:r>
        <m:d>
          <m:dPr>
            <m:ctrlPr>
              <w:rPr>
                <w:rFonts w:ascii="Cambria Math" w:eastAsia="Arial" w:hAnsi="Cambria Math" w:cs="Times New Roman"/>
                <w:i/>
                <w:sz w:val="28"/>
                <w:szCs w:val="28"/>
                <w:lang w:val="kk-KZ"/>
              </w:rPr>
            </m:ctrlPr>
          </m:dPr>
          <m:e>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0.1c</m:t>
                </m:r>
              </m:e>
              <m:sub>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Bi</m:t>
                    </m:r>
                  </m:e>
                  <m:sub>
                    <m:r>
                      <w:rPr>
                        <w:rFonts w:ascii="Cambria Math" w:eastAsia="Arial" w:hAnsi="Cambria Math" w:cs="Times New Roman"/>
                        <w:sz w:val="28"/>
                        <w:szCs w:val="28"/>
                        <w:lang w:val="kk-KZ"/>
                      </w:rPr>
                      <m:t>2</m:t>
                    </m:r>
                  </m:sub>
                </m:sSub>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O</m:t>
                    </m:r>
                  </m:e>
                  <m:sub>
                    <m:r>
                      <w:rPr>
                        <w:rFonts w:ascii="Cambria Math" w:eastAsia="Arial" w:hAnsi="Cambria Math" w:cs="Times New Roman"/>
                        <w:sz w:val="28"/>
                        <w:szCs w:val="28"/>
                        <w:lang w:val="kk-KZ"/>
                      </w:rPr>
                      <m:t>3</m:t>
                    </m:r>
                  </m:sub>
                </m:sSub>
              </m:sub>
            </m:sSub>
            <m:r>
              <w:rPr>
                <w:rFonts w:ascii="Cambria Math" w:eastAsia="Arial" w:hAnsi="Cambria Math" w:cs="Times New Roman"/>
                <w:sz w:val="28"/>
                <w:szCs w:val="28"/>
                <w:lang w:val="kk-KZ"/>
              </w:rPr>
              <m:t>+0.4</m:t>
            </m:r>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c</m:t>
                </m:r>
              </m:e>
              <m:sub>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Dy</m:t>
                    </m:r>
                  </m:e>
                  <m:sub>
                    <m:r>
                      <w:rPr>
                        <w:rFonts w:ascii="Cambria Math" w:eastAsia="Arial" w:hAnsi="Cambria Math" w:cs="Times New Roman"/>
                        <w:sz w:val="28"/>
                        <w:szCs w:val="28"/>
                        <w:lang w:val="kk-KZ"/>
                      </w:rPr>
                      <m:t>2</m:t>
                    </m:r>
                  </m:sub>
                </m:sSub>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O</m:t>
                    </m:r>
                  </m:e>
                  <m:sub>
                    <m:r>
                      <w:rPr>
                        <w:rFonts w:ascii="Cambria Math" w:eastAsia="Arial" w:hAnsi="Cambria Math" w:cs="Times New Roman"/>
                        <w:sz w:val="28"/>
                        <w:szCs w:val="28"/>
                        <w:lang w:val="kk-KZ"/>
                      </w:rPr>
                      <m:t>3</m:t>
                    </m:r>
                  </m:sub>
                </m:sSub>
              </m:sub>
            </m:sSub>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+ 0.5c</m:t>
                </m:r>
              </m:e>
              <m:sub>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Mn</m:t>
                    </m:r>
                  </m:e>
                  <m:sub>
                    <m:r>
                      <w:rPr>
                        <w:rFonts w:ascii="Cambria Math" w:eastAsia="Arial" w:hAnsi="Cambria Math" w:cs="Times New Roman"/>
                        <w:sz w:val="28"/>
                        <w:szCs w:val="28"/>
                        <w:lang w:val="kk-KZ"/>
                      </w:rPr>
                      <m:t>2</m:t>
                    </m:r>
                  </m:sub>
                </m:sSub>
                <m:sSub>
                  <m:sSubPr>
                    <m:ctrlPr>
                      <w:rPr>
                        <w:rFonts w:ascii="Cambria Math" w:eastAsia="Arial" w:hAnsi="Cambria Math" w:cs="Times New Roman"/>
                        <w:i/>
                        <w:sz w:val="28"/>
                        <w:szCs w:val="28"/>
                        <w:lang w:val="kk-KZ"/>
                      </w:rPr>
                    </m:ctrlPr>
                  </m:sSubPr>
                  <m:e>
                    <m:r>
                      <w:rPr>
                        <w:rFonts w:ascii="Cambria Math" w:eastAsia="Arial" w:hAnsi="Cambria Math" w:cs="Times New Roman"/>
                        <w:sz w:val="28"/>
                        <w:szCs w:val="28"/>
                        <w:lang w:val="kk-KZ"/>
                      </w:rPr>
                      <m:t>O</m:t>
                    </m:r>
                  </m:e>
                  <m:sub>
                    <m:r>
                      <w:rPr>
                        <w:rFonts w:ascii="Cambria Math" w:eastAsia="Arial" w:hAnsi="Cambria Math" w:cs="Times New Roman"/>
                        <w:sz w:val="28"/>
                        <w:szCs w:val="28"/>
                        <w:lang w:val="kk-KZ"/>
                      </w:rPr>
                      <m:t>3</m:t>
                    </m:r>
                  </m:sub>
                </m:sSub>
              </m:sub>
            </m:sSub>
          </m:e>
        </m:d>
      </m:oMath>
      <w:r w:rsidR="008E1478" w:rsidRPr="00325DEC">
        <w:rPr>
          <w:rFonts w:ascii="Times New Roman" w:eastAsia="Arial" w:hAnsi="Times New Roman" w:cs="Times New Roman"/>
          <w:sz w:val="28"/>
          <w:szCs w:val="28"/>
          <w:lang w:val="kk-KZ"/>
        </w:rPr>
        <w:t xml:space="preserve"> </w:t>
      </w:r>
      <w:r w:rsidR="00783363" w:rsidRPr="00325DEC">
        <w:rPr>
          <w:rFonts w:ascii="Times New Roman" w:eastAsia="Arial" w:hAnsi="Times New Roman" w:cs="Times New Roman"/>
          <w:sz w:val="28"/>
          <w:szCs w:val="28"/>
          <w:lang w:val="kk-KZ"/>
        </w:rPr>
        <w:t xml:space="preserve">        </w:t>
      </w:r>
      <w:r w:rsidR="00AD1AF4" w:rsidRPr="00325DEC">
        <w:rPr>
          <w:rFonts w:ascii="Times New Roman" w:eastAsia="Arial" w:hAnsi="Times New Roman" w:cs="Times New Roman"/>
          <w:sz w:val="28"/>
          <w:szCs w:val="28"/>
          <w:lang w:val="kk-KZ"/>
        </w:rPr>
        <w:t xml:space="preserve">           </w:t>
      </w:r>
      <w:r w:rsidR="008E1478" w:rsidRPr="00325DEC">
        <w:rPr>
          <w:rFonts w:ascii="Times New Roman" w:eastAsia="Arial" w:hAnsi="Times New Roman" w:cs="Times New Roman"/>
          <w:sz w:val="28"/>
          <w:szCs w:val="28"/>
          <w:lang w:val="kk-KZ"/>
        </w:rPr>
        <w:t xml:space="preserve"> </w:t>
      </w:r>
      <w:r w:rsidR="00E35D76" w:rsidRPr="00325DEC">
        <w:rPr>
          <w:rFonts w:ascii="Times New Roman" w:eastAsia="Arial" w:hAnsi="Times New Roman" w:cs="Times New Roman"/>
          <w:sz w:val="28"/>
          <w:szCs w:val="28"/>
          <w:lang w:val="kk-KZ"/>
        </w:rPr>
        <w:t xml:space="preserve">           </w:t>
      </w:r>
      <w:r w:rsidR="008E1478" w:rsidRPr="00325DEC">
        <w:rPr>
          <w:rFonts w:ascii="Times New Roman" w:eastAsia="Arial" w:hAnsi="Times New Roman" w:cs="Times New Roman"/>
          <w:sz w:val="28"/>
          <w:szCs w:val="28"/>
          <w:lang w:val="kk-KZ"/>
        </w:rPr>
        <w:t xml:space="preserve"> </w:t>
      </w:r>
      <w:r w:rsidR="008E1478" w:rsidRPr="00325DEC">
        <w:rPr>
          <w:rFonts w:ascii="Times New Roman" w:hAnsi="Times New Roman" w:cs="Times New Roman"/>
          <w:sz w:val="28"/>
          <w:szCs w:val="28"/>
          <w:lang w:val="kk-KZ"/>
        </w:rPr>
        <w:t>(41)</w:t>
      </w:r>
    </w:p>
    <w:p w:rsidR="00A925F2" w:rsidRPr="00325DEC" w:rsidRDefault="00A925F2" w:rsidP="00355B42">
      <w:pPr>
        <w:tabs>
          <w:tab w:val="left" w:pos="993"/>
        </w:tabs>
        <w:rPr>
          <w:rFonts w:ascii="Times New Roman" w:eastAsia="Arial" w:hAnsi="Times New Roman" w:cs="Times New Roman"/>
          <w:sz w:val="28"/>
          <w:szCs w:val="28"/>
          <w:lang w:val="kk-KZ"/>
        </w:rPr>
      </w:pPr>
    </w:p>
    <w:p w:rsidR="00B936CA" w:rsidRPr="00325DEC" w:rsidRDefault="007B1676" w:rsidP="00355B42">
      <w:pPr>
        <w:tabs>
          <w:tab w:val="left" w:pos="993"/>
        </w:tabs>
        <w:ind w:firstLine="567"/>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lastRenderedPageBreak/>
        <w:t xml:space="preserve">Кесте </w:t>
      </w:r>
      <w:r w:rsidR="00D66C59" w:rsidRPr="00325DEC">
        <w:rPr>
          <w:rFonts w:ascii="Times New Roman" w:eastAsia="Arial" w:hAnsi="Times New Roman" w:cs="Times New Roman"/>
          <w:sz w:val="28"/>
          <w:szCs w:val="28"/>
          <w:lang w:val="kk-KZ"/>
        </w:rPr>
        <w:t>12</w:t>
      </w:r>
      <w:r w:rsidR="00B936CA" w:rsidRPr="00325DEC">
        <w:rPr>
          <w:rFonts w:ascii="Times New Roman" w:eastAsia="Arial" w:hAnsi="Times New Roman" w:cs="Times New Roman"/>
          <w:sz w:val="28"/>
          <w:szCs w:val="28"/>
          <w:lang w:val="kk-KZ"/>
        </w:rPr>
        <w:t xml:space="preserve"> – Қарапайым оксидтерге тән a, b, c жылу сыйымдылығының температуралық тәуелділік коэффициенттері </w:t>
      </w:r>
      <w:r w:rsidR="008B6A25" w:rsidRPr="00325DEC">
        <w:rPr>
          <w:rFonts w:ascii="Times New Roman" w:eastAsia="Arial" w:hAnsi="Times New Roman" w:cs="Times New Roman"/>
          <w:sz w:val="28"/>
          <w:szCs w:val="28"/>
          <w:lang w:val="kk-KZ"/>
        </w:rPr>
        <w:t>[1</w:t>
      </w:r>
      <w:r w:rsidR="00424F30" w:rsidRPr="00325DEC">
        <w:rPr>
          <w:rFonts w:ascii="Times New Roman" w:eastAsia="Arial" w:hAnsi="Times New Roman" w:cs="Times New Roman"/>
          <w:sz w:val="28"/>
          <w:szCs w:val="28"/>
          <w:lang w:val="kk-KZ"/>
        </w:rPr>
        <w:t>20</w:t>
      </w:r>
      <w:r w:rsidR="008B6A25" w:rsidRPr="00325DEC">
        <w:rPr>
          <w:rFonts w:ascii="Times New Roman" w:eastAsia="Arial" w:hAnsi="Times New Roman" w:cs="Times New Roman"/>
          <w:sz w:val="28"/>
          <w:szCs w:val="28"/>
          <w:lang w:val="kk-KZ"/>
        </w:rPr>
        <w:t>, с.12,13, 16, 17]</w:t>
      </w:r>
    </w:p>
    <w:p w:rsidR="002659AE" w:rsidRPr="00325DEC" w:rsidRDefault="002659AE" w:rsidP="00355B42">
      <w:pPr>
        <w:tabs>
          <w:tab w:val="left" w:pos="993"/>
        </w:tabs>
        <w:ind w:firstLine="567"/>
        <w:jc w:val="both"/>
        <w:rPr>
          <w:rFonts w:ascii="Times New Roman" w:eastAsia="Arial" w:hAnsi="Times New Roman" w:cs="Times New Roman"/>
          <w:sz w:val="28"/>
          <w:szCs w:val="28"/>
          <w:lang w:val="kk-KZ"/>
        </w:rPr>
      </w:pPr>
    </w:p>
    <w:tbl>
      <w:tblPr>
        <w:tblStyle w:val="aa"/>
        <w:tblW w:w="8129" w:type="dxa"/>
        <w:jc w:val="center"/>
        <w:tblLook w:val="04A0" w:firstRow="1" w:lastRow="0" w:firstColumn="1" w:lastColumn="0" w:noHBand="0" w:noVBand="1"/>
      </w:tblPr>
      <w:tblGrid>
        <w:gridCol w:w="713"/>
        <w:gridCol w:w="1892"/>
        <w:gridCol w:w="1926"/>
        <w:gridCol w:w="1843"/>
        <w:gridCol w:w="1755"/>
      </w:tblGrid>
      <w:tr w:rsidR="00E171FE" w:rsidRPr="00325DEC" w:rsidTr="00E171FE">
        <w:trPr>
          <w:jc w:val="center"/>
        </w:trPr>
        <w:tc>
          <w:tcPr>
            <w:tcW w:w="713" w:type="dxa"/>
          </w:tcPr>
          <w:p w:rsidR="00E171FE" w:rsidRPr="00325DEC" w:rsidRDefault="00E171FE" w:rsidP="00355B42">
            <w:pPr>
              <w:tabs>
                <w:tab w:val="left" w:pos="993"/>
              </w:tabs>
              <w:jc w:val="center"/>
              <w:rPr>
                <w:rFonts w:ascii="Times New Roman" w:eastAsia="Arial" w:hAnsi="Times New Roman" w:cs="Times New Roman"/>
                <w:sz w:val="28"/>
                <w:szCs w:val="28"/>
              </w:rPr>
            </w:pPr>
            <w:r w:rsidRPr="00325DEC">
              <w:rPr>
                <w:rFonts w:ascii="Times New Roman" w:eastAsia="Arial" w:hAnsi="Times New Roman" w:cs="Times New Roman"/>
                <w:sz w:val="28"/>
                <w:szCs w:val="28"/>
              </w:rPr>
              <w:t>№</w:t>
            </w:r>
          </w:p>
        </w:tc>
        <w:tc>
          <w:tcPr>
            <w:tcW w:w="1892" w:type="dxa"/>
          </w:tcPr>
          <w:p w:rsidR="00E171FE" w:rsidRPr="00325DEC" w:rsidRDefault="00E171FE" w:rsidP="00355B42">
            <w:pPr>
              <w:tabs>
                <w:tab w:val="left" w:pos="993"/>
              </w:tabs>
              <w:jc w:val="center"/>
              <w:rPr>
                <w:rFonts w:ascii="Times New Roman" w:eastAsia="Arial" w:hAnsi="Times New Roman" w:cs="Times New Roman"/>
                <w:sz w:val="28"/>
                <w:szCs w:val="28"/>
              </w:rPr>
            </w:pPr>
            <w:r w:rsidRPr="00325DEC">
              <w:rPr>
                <w:rFonts w:ascii="Times New Roman" w:eastAsia="Arial" w:hAnsi="Times New Roman" w:cs="Times New Roman"/>
                <w:sz w:val="28"/>
                <w:szCs w:val="28"/>
              </w:rPr>
              <w:t>Оксидтер</w:t>
            </w:r>
          </w:p>
        </w:tc>
        <w:tc>
          <w:tcPr>
            <w:tcW w:w="1926" w:type="dxa"/>
          </w:tcPr>
          <w:p w:rsidR="00E171FE" w:rsidRPr="00325DEC" w:rsidRDefault="00E171FE" w:rsidP="00355B42">
            <w:pPr>
              <w:tabs>
                <w:tab w:val="left" w:pos="993"/>
              </w:tabs>
              <w:jc w:val="center"/>
              <w:rPr>
                <w:rFonts w:ascii="Times New Roman" w:eastAsia="Arial" w:hAnsi="Times New Roman" w:cs="Times New Roman"/>
                <w:sz w:val="28"/>
                <w:szCs w:val="28"/>
                <w:lang w:val="en-US"/>
              </w:rPr>
            </w:pPr>
            <w:r w:rsidRPr="00325DEC">
              <w:rPr>
                <w:rFonts w:ascii="Times New Roman" w:eastAsia="Arial" w:hAnsi="Times New Roman" w:cs="Times New Roman"/>
                <w:sz w:val="28"/>
                <w:szCs w:val="28"/>
                <w:lang w:val="en-US"/>
              </w:rPr>
              <w:t>a</w:t>
            </w:r>
          </w:p>
        </w:tc>
        <w:tc>
          <w:tcPr>
            <w:tcW w:w="1843" w:type="dxa"/>
          </w:tcPr>
          <w:p w:rsidR="00E171FE" w:rsidRPr="00325DEC" w:rsidRDefault="00E171FE" w:rsidP="00355B42">
            <w:pPr>
              <w:tabs>
                <w:tab w:val="left" w:pos="993"/>
              </w:tabs>
              <w:jc w:val="center"/>
              <w:rPr>
                <w:rFonts w:ascii="Times New Roman" w:eastAsia="Arial" w:hAnsi="Times New Roman" w:cs="Times New Roman"/>
                <w:sz w:val="28"/>
                <w:szCs w:val="28"/>
                <w:lang w:val="en-US"/>
              </w:rPr>
            </w:pPr>
            <w:r w:rsidRPr="00325DEC">
              <w:rPr>
                <w:rFonts w:ascii="Times New Roman" w:eastAsia="Arial" w:hAnsi="Times New Roman" w:cs="Times New Roman"/>
                <w:sz w:val="28"/>
                <w:szCs w:val="28"/>
                <w:lang w:val="en-US"/>
              </w:rPr>
              <w:t>b</w:t>
            </w:r>
          </w:p>
        </w:tc>
        <w:tc>
          <w:tcPr>
            <w:tcW w:w="1755" w:type="dxa"/>
          </w:tcPr>
          <w:p w:rsidR="00E171FE" w:rsidRPr="00325DEC" w:rsidRDefault="00E171FE" w:rsidP="00355B42">
            <w:pPr>
              <w:tabs>
                <w:tab w:val="left" w:pos="993"/>
              </w:tabs>
              <w:jc w:val="center"/>
              <w:rPr>
                <w:rFonts w:ascii="Times New Roman" w:eastAsia="Arial" w:hAnsi="Times New Roman" w:cs="Times New Roman"/>
                <w:sz w:val="28"/>
                <w:szCs w:val="28"/>
                <w:lang w:val="en-US"/>
              </w:rPr>
            </w:pPr>
            <w:r w:rsidRPr="00325DEC">
              <w:rPr>
                <w:rFonts w:ascii="Times New Roman" w:eastAsia="Arial" w:hAnsi="Times New Roman" w:cs="Times New Roman"/>
                <w:sz w:val="28"/>
                <w:szCs w:val="28"/>
                <w:lang w:val="en-US"/>
              </w:rPr>
              <w:t>c</w:t>
            </w:r>
          </w:p>
        </w:tc>
      </w:tr>
      <w:tr w:rsidR="0099217D" w:rsidRPr="00325DEC" w:rsidTr="00E171FE">
        <w:trPr>
          <w:jc w:val="center"/>
        </w:trPr>
        <w:tc>
          <w:tcPr>
            <w:tcW w:w="713" w:type="dxa"/>
          </w:tcPr>
          <w:p w:rsidR="0099217D" w:rsidRPr="00325DEC" w:rsidRDefault="0099217D" w:rsidP="00355B42">
            <w:pPr>
              <w:tabs>
                <w:tab w:val="left" w:pos="993"/>
              </w:tabs>
              <w:jc w:val="center"/>
              <w:rPr>
                <w:rFonts w:ascii="Times New Roman" w:eastAsia="Arial" w:hAnsi="Times New Roman" w:cs="Times New Roman"/>
                <w:sz w:val="28"/>
                <w:szCs w:val="28"/>
              </w:rPr>
            </w:pPr>
            <w:r w:rsidRPr="00325DEC">
              <w:rPr>
                <w:rFonts w:ascii="Times New Roman" w:eastAsia="Arial" w:hAnsi="Times New Roman" w:cs="Times New Roman"/>
                <w:sz w:val="28"/>
                <w:szCs w:val="28"/>
              </w:rPr>
              <w:t>1</w:t>
            </w:r>
          </w:p>
        </w:tc>
        <w:tc>
          <w:tcPr>
            <w:tcW w:w="1892" w:type="dxa"/>
          </w:tcPr>
          <w:p w:rsidR="0099217D" w:rsidRPr="00325DEC" w:rsidRDefault="0099217D" w:rsidP="00355B42">
            <w:pPr>
              <w:tabs>
                <w:tab w:val="left" w:pos="993"/>
              </w:tabs>
              <w:jc w:val="both"/>
              <w:rPr>
                <w:rFonts w:ascii="Times New Roman" w:eastAsia="Arial" w:hAnsi="Times New Roman" w:cs="Times New Roman"/>
                <w:sz w:val="28"/>
                <w:szCs w:val="28"/>
              </w:rPr>
            </w:pPr>
            <w:r w:rsidRPr="00325DEC">
              <w:rPr>
                <w:rFonts w:ascii="Times New Roman" w:hAnsi="Times New Roman" w:cs="Times New Roman"/>
                <w:sz w:val="28"/>
                <w:szCs w:val="28"/>
              </w:rPr>
              <w:t>Bi</w:t>
            </w:r>
            <w:r w:rsidRPr="00325DEC">
              <w:rPr>
                <w:rFonts w:ascii="Times New Roman" w:hAnsi="Times New Roman" w:cs="Times New Roman"/>
                <w:sz w:val="28"/>
                <w:szCs w:val="28"/>
                <w:vertAlign w:val="subscript"/>
              </w:rPr>
              <w:t>2</w:t>
            </w:r>
            <w:r w:rsidRPr="00325DEC">
              <w:rPr>
                <w:rFonts w:ascii="Times New Roman" w:hAnsi="Times New Roman" w:cs="Times New Roman"/>
                <w:sz w:val="28"/>
                <w:szCs w:val="28"/>
              </w:rPr>
              <w:t>O</w:t>
            </w:r>
            <w:r w:rsidRPr="00325DEC">
              <w:rPr>
                <w:rFonts w:ascii="Times New Roman" w:hAnsi="Times New Roman" w:cs="Times New Roman"/>
                <w:sz w:val="28"/>
                <w:szCs w:val="28"/>
                <w:vertAlign w:val="subscript"/>
              </w:rPr>
              <w:t>3</w:t>
            </w:r>
          </w:p>
        </w:tc>
        <w:tc>
          <w:tcPr>
            <w:tcW w:w="1926" w:type="dxa"/>
          </w:tcPr>
          <w:p w:rsidR="0099217D" w:rsidRPr="00325DEC" w:rsidRDefault="0099217D" w:rsidP="00355B42">
            <w:pPr>
              <w:tabs>
                <w:tab w:val="left" w:pos="993"/>
              </w:tabs>
              <w:jc w:val="center"/>
              <w:rPr>
                <w:rFonts w:ascii="Times New Roman" w:eastAsia="Arial" w:hAnsi="Times New Roman" w:cs="Times New Roman"/>
                <w:sz w:val="28"/>
                <w:szCs w:val="28"/>
                <w:lang w:val="en-US"/>
              </w:rPr>
            </w:pPr>
            <w:r w:rsidRPr="00325DEC">
              <w:rPr>
                <w:rFonts w:ascii="Times New Roman" w:eastAsia="Arial" w:hAnsi="Times New Roman" w:cs="Times New Roman"/>
                <w:sz w:val="28"/>
                <w:szCs w:val="28"/>
              </w:rPr>
              <w:t>103</w:t>
            </w:r>
            <w:r w:rsidRPr="00325DEC">
              <w:rPr>
                <w:rFonts w:ascii="Times New Roman" w:eastAsia="Arial" w:hAnsi="Times New Roman" w:cs="Times New Roman"/>
                <w:sz w:val="28"/>
                <w:szCs w:val="28"/>
                <w:lang w:val="en-US"/>
              </w:rPr>
              <w:t>.51</w:t>
            </w:r>
          </w:p>
        </w:tc>
        <w:tc>
          <w:tcPr>
            <w:tcW w:w="1843" w:type="dxa"/>
          </w:tcPr>
          <w:p w:rsidR="0099217D" w:rsidRPr="00325DEC" w:rsidRDefault="0099217D" w:rsidP="00355B42">
            <w:pPr>
              <w:tabs>
                <w:tab w:val="left" w:pos="993"/>
              </w:tabs>
              <w:jc w:val="center"/>
              <w:rPr>
                <w:rFonts w:ascii="Times New Roman" w:eastAsia="Arial" w:hAnsi="Times New Roman" w:cs="Times New Roman"/>
                <w:sz w:val="28"/>
                <w:szCs w:val="28"/>
                <w:vertAlign w:val="superscript"/>
                <w:lang w:val="en-US"/>
              </w:rPr>
            </w:pPr>
            <w:r w:rsidRPr="00325DEC">
              <w:rPr>
                <w:rFonts w:ascii="Times New Roman" w:eastAsia="Arial" w:hAnsi="Times New Roman" w:cs="Times New Roman"/>
                <w:sz w:val="28"/>
                <w:szCs w:val="28"/>
                <w:lang w:val="en-US"/>
              </w:rPr>
              <w:t>33.41</w:t>
            </w:r>
            <w:r w:rsidRPr="00325DEC">
              <w:rPr>
                <w:rFonts w:ascii="Times New Roman" w:eastAsia="Arial" w:hAnsi="Times New Roman" w:cs="Times New Roman"/>
                <w:sz w:val="28"/>
                <w:szCs w:val="28"/>
              </w:rPr>
              <w:t>·</w:t>
            </w:r>
            <w:r w:rsidRPr="00325DEC">
              <w:rPr>
                <w:rFonts w:ascii="Times New Roman" w:eastAsia="Arial" w:hAnsi="Times New Roman" w:cs="Times New Roman"/>
                <w:sz w:val="28"/>
                <w:szCs w:val="28"/>
                <w:lang w:val="en-US"/>
              </w:rPr>
              <w:t>10</w:t>
            </w:r>
            <w:r w:rsidRPr="00325DEC">
              <w:rPr>
                <w:rFonts w:ascii="Times New Roman" w:eastAsia="Arial" w:hAnsi="Times New Roman" w:cs="Times New Roman"/>
                <w:sz w:val="28"/>
                <w:szCs w:val="28"/>
                <w:vertAlign w:val="superscript"/>
                <w:lang w:val="en-US"/>
              </w:rPr>
              <w:t>3</w:t>
            </w:r>
          </w:p>
        </w:tc>
        <w:tc>
          <w:tcPr>
            <w:tcW w:w="1755" w:type="dxa"/>
          </w:tcPr>
          <w:p w:rsidR="0099217D" w:rsidRPr="00325DEC" w:rsidRDefault="0099217D" w:rsidP="00355B42">
            <w:pPr>
              <w:jc w:val="center"/>
              <w:rPr>
                <w:rFonts w:ascii="Times New Roman" w:hAnsi="Times New Roman" w:cs="Times New Roman"/>
              </w:rPr>
            </w:pPr>
            <w:r w:rsidRPr="00325DEC">
              <w:rPr>
                <w:rFonts w:ascii="Times New Roman" w:eastAsia="Arial" w:hAnsi="Times New Roman" w:cs="Times New Roman"/>
                <w:sz w:val="28"/>
                <w:szCs w:val="28"/>
              </w:rPr>
              <w:t>–</w:t>
            </w:r>
          </w:p>
        </w:tc>
      </w:tr>
      <w:tr w:rsidR="0099217D" w:rsidRPr="00325DEC" w:rsidTr="00E171FE">
        <w:trPr>
          <w:jc w:val="center"/>
        </w:trPr>
        <w:tc>
          <w:tcPr>
            <w:tcW w:w="713" w:type="dxa"/>
          </w:tcPr>
          <w:p w:rsidR="0099217D" w:rsidRPr="00325DEC" w:rsidRDefault="0099217D" w:rsidP="00355B42">
            <w:pPr>
              <w:tabs>
                <w:tab w:val="left" w:pos="993"/>
              </w:tabs>
              <w:jc w:val="center"/>
              <w:rPr>
                <w:rFonts w:ascii="Times New Roman" w:eastAsia="Arial" w:hAnsi="Times New Roman" w:cs="Times New Roman"/>
                <w:sz w:val="28"/>
                <w:szCs w:val="28"/>
              </w:rPr>
            </w:pPr>
            <w:r w:rsidRPr="00325DEC">
              <w:rPr>
                <w:rFonts w:ascii="Times New Roman" w:eastAsia="Arial" w:hAnsi="Times New Roman" w:cs="Times New Roman"/>
                <w:sz w:val="28"/>
                <w:szCs w:val="28"/>
              </w:rPr>
              <w:t>2</w:t>
            </w:r>
          </w:p>
        </w:tc>
        <w:tc>
          <w:tcPr>
            <w:tcW w:w="1892" w:type="dxa"/>
          </w:tcPr>
          <w:p w:rsidR="0099217D" w:rsidRPr="00325DEC" w:rsidRDefault="0099217D" w:rsidP="00355B42">
            <w:pPr>
              <w:tabs>
                <w:tab w:val="left" w:pos="993"/>
              </w:tabs>
              <w:jc w:val="both"/>
              <w:rPr>
                <w:rFonts w:ascii="Times New Roman" w:eastAsia="Arial" w:hAnsi="Times New Roman" w:cs="Times New Roman"/>
                <w:sz w:val="28"/>
                <w:szCs w:val="28"/>
              </w:rPr>
            </w:pPr>
            <w:r w:rsidRPr="00325DEC">
              <w:rPr>
                <w:rFonts w:ascii="Times New Roman" w:hAnsi="Times New Roman" w:cs="Times New Roman"/>
                <w:sz w:val="28"/>
                <w:szCs w:val="28"/>
              </w:rPr>
              <w:t>Dy</w:t>
            </w:r>
            <w:r w:rsidRPr="00325DEC">
              <w:rPr>
                <w:rFonts w:ascii="Times New Roman" w:hAnsi="Times New Roman" w:cs="Times New Roman"/>
                <w:sz w:val="28"/>
                <w:szCs w:val="28"/>
                <w:vertAlign w:val="subscript"/>
              </w:rPr>
              <w:t>2</w:t>
            </w:r>
            <w:r w:rsidRPr="00325DEC">
              <w:rPr>
                <w:rFonts w:ascii="Times New Roman" w:hAnsi="Times New Roman" w:cs="Times New Roman"/>
                <w:sz w:val="28"/>
                <w:szCs w:val="28"/>
              </w:rPr>
              <w:t>O</w:t>
            </w:r>
            <w:r w:rsidRPr="00325DEC">
              <w:rPr>
                <w:rFonts w:ascii="Times New Roman" w:hAnsi="Times New Roman" w:cs="Times New Roman"/>
                <w:sz w:val="28"/>
                <w:szCs w:val="28"/>
                <w:vertAlign w:val="subscript"/>
              </w:rPr>
              <w:t>3</w:t>
            </w:r>
          </w:p>
        </w:tc>
        <w:tc>
          <w:tcPr>
            <w:tcW w:w="1926" w:type="dxa"/>
          </w:tcPr>
          <w:p w:rsidR="0099217D" w:rsidRPr="00325DEC" w:rsidRDefault="0099217D" w:rsidP="00355B42">
            <w:pPr>
              <w:tabs>
                <w:tab w:val="left" w:pos="993"/>
              </w:tabs>
              <w:jc w:val="center"/>
              <w:rPr>
                <w:rFonts w:ascii="Times New Roman" w:eastAsia="Arial" w:hAnsi="Times New Roman" w:cs="Times New Roman"/>
                <w:sz w:val="28"/>
                <w:szCs w:val="28"/>
                <w:lang w:val="en-US"/>
              </w:rPr>
            </w:pPr>
            <w:r w:rsidRPr="00325DEC">
              <w:rPr>
                <w:rFonts w:ascii="Times New Roman" w:eastAsia="Arial" w:hAnsi="Times New Roman" w:cs="Times New Roman"/>
                <w:sz w:val="28"/>
                <w:szCs w:val="28"/>
                <w:lang w:val="en-US"/>
              </w:rPr>
              <w:t>121.2302</w:t>
            </w:r>
          </w:p>
        </w:tc>
        <w:tc>
          <w:tcPr>
            <w:tcW w:w="1843" w:type="dxa"/>
          </w:tcPr>
          <w:p w:rsidR="0099217D" w:rsidRPr="00325DEC" w:rsidRDefault="0099217D" w:rsidP="00355B42">
            <w:pPr>
              <w:tabs>
                <w:tab w:val="left" w:pos="993"/>
              </w:tabs>
              <w:jc w:val="center"/>
              <w:rPr>
                <w:rFonts w:ascii="Times New Roman" w:eastAsia="Arial" w:hAnsi="Times New Roman" w:cs="Times New Roman"/>
                <w:sz w:val="28"/>
                <w:szCs w:val="28"/>
                <w:lang w:val="en-US"/>
              </w:rPr>
            </w:pPr>
            <w:r w:rsidRPr="00325DEC">
              <w:rPr>
                <w:rFonts w:ascii="Times New Roman" w:eastAsia="Arial" w:hAnsi="Times New Roman" w:cs="Times New Roman"/>
                <w:sz w:val="28"/>
                <w:szCs w:val="28"/>
                <w:lang w:val="en-US"/>
              </w:rPr>
              <w:t>15.28</w:t>
            </w:r>
            <w:r w:rsidRPr="00325DEC">
              <w:rPr>
                <w:rFonts w:ascii="Times New Roman" w:eastAsia="Arial" w:hAnsi="Times New Roman" w:cs="Times New Roman"/>
                <w:sz w:val="28"/>
                <w:szCs w:val="28"/>
              </w:rPr>
              <w:t>·</w:t>
            </w:r>
            <w:r w:rsidRPr="00325DEC">
              <w:rPr>
                <w:rFonts w:ascii="Times New Roman" w:eastAsia="Arial" w:hAnsi="Times New Roman" w:cs="Times New Roman"/>
                <w:sz w:val="28"/>
                <w:szCs w:val="28"/>
                <w:lang w:val="en-US"/>
              </w:rPr>
              <w:t>10</w:t>
            </w:r>
            <w:r w:rsidRPr="00325DEC">
              <w:rPr>
                <w:rFonts w:ascii="Times New Roman" w:eastAsia="Arial" w:hAnsi="Times New Roman" w:cs="Times New Roman"/>
                <w:sz w:val="28"/>
                <w:szCs w:val="28"/>
                <w:vertAlign w:val="superscript"/>
                <w:lang w:val="en-US"/>
              </w:rPr>
              <w:t>3</w:t>
            </w:r>
          </w:p>
        </w:tc>
        <w:tc>
          <w:tcPr>
            <w:tcW w:w="1755" w:type="dxa"/>
          </w:tcPr>
          <w:p w:rsidR="0099217D" w:rsidRPr="00325DEC" w:rsidRDefault="0099217D" w:rsidP="00355B42">
            <w:pPr>
              <w:jc w:val="center"/>
              <w:rPr>
                <w:rFonts w:ascii="Times New Roman" w:hAnsi="Times New Roman" w:cs="Times New Roman"/>
              </w:rPr>
            </w:pPr>
            <w:r w:rsidRPr="00325DEC">
              <w:rPr>
                <w:rFonts w:ascii="Times New Roman" w:eastAsia="Arial" w:hAnsi="Times New Roman" w:cs="Times New Roman"/>
                <w:sz w:val="28"/>
                <w:szCs w:val="28"/>
              </w:rPr>
              <w:t>–</w:t>
            </w:r>
          </w:p>
        </w:tc>
      </w:tr>
      <w:tr w:rsidR="00E171FE" w:rsidRPr="00325DEC" w:rsidTr="00E171FE">
        <w:trPr>
          <w:jc w:val="center"/>
        </w:trPr>
        <w:tc>
          <w:tcPr>
            <w:tcW w:w="713" w:type="dxa"/>
          </w:tcPr>
          <w:p w:rsidR="00E171FE" w:rsidRPr="00325DEC" w:rsidRDefault="00E171FE" w:rsidP="00355B42">
            <w:pPr>
              <w:tabs>
                <w:tab w:val="left" w:pos="993"/>
              </w:tabs>
              <w:jc w:val="center"/>
              <w:rPr>
                <w:rFonts w:ascii="Times New Roman" w:eastAsia="Arial" w:hAnsi="Times New Roman" w:cs="Times New Roman"/>
                <w:sz w:val="28"/>
                <w:szCs w:val="28"/>
              </w:rPr>
            </w:pPr>
            <w:r w:rsidRPr="00325DEC">
              <w:rPr>
                <w:rFonts w:ascii="Times New Roman" w:eastAsia="Arial" w:hAnsi="Times New Roman" w:cs="Times New Roman"/>
                <w:sz w:val="28"/>
                <w:szCs w:val="28"/>
              </w:rPr>
              <w:t>3</w:t>
            </w:r>
          </w:p>
        </w:tc>
        <w:tc>
          <w:tcPr>
            <w:tcW w:w="1892" w:type="dxa"/>
          </w:tcPr>
          <w:p w:rsidR="00E171FE" w:rsidRPr="00325DEC" w:rsidRDefault="00E171FE" w:rsidP="00355B42">
            <w:pPr>
              <w:tabs>
                <w:tab w:val="left" w:pos="993"/>
              </w:tabs>
              <w:jc w:val="both"/>
              <w:rPr>
                <w:rFonts w:ascii="Times New Roman" w:eastAsia="Arial" w:hAnsi="Times New Roman" w:cs="Times New Roman"/>
                <w:sz w:val="28"/>
                <w:szCs w:val="28"/>
              </w:rPr>
            </w:pPr>
            <w:r w:rsidRPr="00325DEC">
              <w:rPr>
                <w:rFonts w:ascii="Times New Roman" w:hAnsi="Times New Roman" w:cs="Times New Roman"/>
                <w:sz w:val="28"/>
                <w:szCs w:val="28"/>
              </w:rPr>
              <w:t>Mn</w:t>
            </w:r>
            <w:r w:rsidRPr="00325DEC">
              <w:rPr>
                <w:rFonts w:ascii="Times New Roman" w:hAnsi="Times New Roman" w:cs="Times New Roman"/>
                <w:sz w:val="28"/>
                <w:szCs w:val="28"/>
                <w:vertAlign w:val="subscript"/>
              </w:rPr>
              <w:t>2</w:t>
            </w:r>
            <w:r w:rsidRPr="00325DEC">
              <w:rPr>
                <w:rFonts w:ascii="Times New Roman" w:hAnsi="Times New Roman" w:cs="Times New Roman"/>
                <w:sz w:val="28"/>
                <w:szCs w:val="28"/>
              </w:rPr>
              <w:t>O</w:t>
            </w:r>
            <w:r w:rsidRPr="00325DEC">
              <w:rPr>
                <w:rFonts w:ascii="Times New Roman" w:hAnsi="Times New Roman" w:cs="Times New Roman"/>
                <w:sz w:val="28"/>
                <w:szCs w:val="28"/>
                <w:vertAlign w:val="subscript"/>
              </w:rPr>
              <w:t>3</w:t>
            </w:r>
          </w:p>
        </w:tc>
        <w:tc>
          <w:tcPr>
            <w:tcW w:w="1926" w:type="dxa"/>
          </w:tcPr>
          <w:p w:rsidR="00E171FE" w:rsidRPr="00325DEC" w:rsidRDefault="00434228" w:rsidP="00355B42">
            <w:pPr>
              <w:tabs>
                <w:tab w:val="left" w:pos="993"/>
              </w:tabs>
              <w:jc w:val="center"/>
              <w:rPr>
                <w:rFonts w:ascii="Times New Roman" w:eastAsia="Arial" w:hAnsi="Times New Roman" w:cs="Times New Roman"/>
                <w:sz w:val="28"/>
                <w:szCs w:val="28"/>
                <w:lang w:val="en-US"/>
              </w:rPr>
            </w:pPr>
            <w:r w:rsidRPr="00325DEC">
              <w:rPr>
                <w:rFonts w:ascii="Times New Roman" w:eastAsia="Arial" w:hAnsi="Times New Roman" w:cs="Times New Roman"/>
                <w:sz w:val="28"/>
                <w:szCs w:val="28"/>
                <w:lang w:val="en-US"/>
              </w:rPr>
              <w:t>103.5</w:t>
            </w:r>
          </w:p>
        </w:tc>
        <w:tc>
          <w:tcPr>
            <w:tcW w:w="1843" w:type="dxa"/>
          </w:tcPr>
          <w:p w:rsidR="00E171FE" w:rsidRPr="00325DEC" w:rsidRDefault="00434228" w:rsidP="00355B42">
            <w:pPr>
              <w:tabs>
                <w:tab w:val="left" w:pos="993"/>
              </w:tabs>
              <w:jc w:val="center"/>
              <w:rPr>
                <w:rFonts w:ascii="Times New Roman" w:eastAsia="Arial" w:hAnsi="Times New Roman" w:cs="Times New Roman"/>
                <w:sz w:val="28"/>
                <w:szCs w:val="28"/>
                <w:lang w:val="en-US"/>
              </w:rPr>
            </w:pPr>
            <w:r w:rsidRPr="00325DEC">
              <w:rPr>
                <w:rFonts w:ascii="Times New Roman" w:eastAsia="Arial" w:hAnsi="Times New Roman" w:cs="Times New Roman"/>
                <w:sz w:val="28"/>
                <w:szCs w:val="28"/>
                <w:lang w:val="en-US"/>
              </w:rPr>
              <w:t>35.06</w:t>
            </w:r>
            <w:r w:rsidRPr="00325DEC">
              <w:rPr>
                <w:rFonts w:ascii="Times New Roman" w:eastAsia="Arial" w:hAnsi="Times New Roman" w:cs="Times New Roman"/>
                <w:sz w:val="28"/>
                <w:szCs w:val="28"/>
              </w:rPr>
              <w:t>·</w:t>
            </w:r>
            <w:r w:rsidRPr="00325DEC">
              <w:rPr>
                <w:rFonts w:ascii="Times New Roman" w:eastAsia="Arial" w:hAnsi="Times New Roman" w:cs="Times New Roman"/>
                <w:sz w:val="28"/>
                <w:szCs w:val="28"/>
                <w:lang w:val="en-US"/>
              </w:rPr>
              <w:t>10</w:t>
            </w:r>
            <w:r w:rsidRPr="00325DEC">
              <w:rPr>
                <w:rFonts w:ascii="Times New Roman" w:eastAsia="Arial" w:hAnsi="Times New Roman" w:cs="Times New Roman"/>
                <w:sz w:val="28"/>
                <w:szCs w:val="28"/>
                <w:vertAlign w:val="superscript"/>
                <w:lang w:val="en-US"/>
              </w:rPr>
              <w:t>3</w:t>
            </w:r>
          </w:p>
        </w:tc>
        <w:tc>
          <w:tcPr>
            <w:tcW w:w="1755" w:type="dxa"/>
          </w:tcPr>
          <w:p w:rsidR="00E171FE" w:rsidRPr="00325DEC" w:rsidRDefault="0099217D" w:rsidP="00355B42">
            <w:pPr>
              <w:tabs>
                <w:tab w:val="left" w:pos="993"/>
              </w:tabs>
              <w:jc w:val="center"/>
              <w:rPr>
                <w:rFonts w:ascii="Times New Roman" w:eastAsia="Arial" w:hAnsi="Times New Roman" w:cs="Times New Roman"/>
                <w:sz w:val="28"/>
                <w:szCs w:val="28"/>
                <w:lang w:val="en-US"/>
              </w:rPr>
            </w:pPr>
            <w:r w:rsidRPr="00325DEC">
              <w:rPr>
                <w:rFonts w:ascii="Times New Roman" w:eastAsia="Arial" w:hAnsi="Times New Roman" w:cs="Times New Roman"/>
                <w:sz w:val="28"/>
                <w:szCs w:val="28"/>
              </w:rPr>
              <w:t>–</w:t>
            </w:r>
            <w:r w:rsidRPr="00325DEC">
              <w:rPr>
                <w:rFonts w:ascii="Times New Roman" w:eastAsia="Arial" w:hAnsi="Times New Roman" w:cs="Times New Roman"/>
                <w:sz w:val="28"/>
                <w:szCs w:val="28"/>
                <w:lang w:val="en-US"/>
              </w:rPr>
              <w:t>13.5</w:t>
            </w:r>
            <w:r w:rsidRPr="00325DEC">
              <w:rPr>
                <w:rFonts w:ascii="Times New Roman" w:eastAsia="Arial" w:hAnsi="Times New Roman" w:cs="Times New Roman"/>
                <w:sz w:val="28"/>
                <w:szCs w:val="28"/>
              </w:rPr>
              <w:t>·</w:t>
            </w:r>
            <w:r w:rsidRPr="00325DEC">
              <w:rPr>
                <w:rFonts w:ascii="Times New Roman" w:eastAsia="Arial" w:hAnsi="Times New Roman" w:cs="Times New Roman"/>
                <w:sz w:val="28"/>
                <w:szCs w:val="28"/>
                <w:lang w:val="en-US"/>
              </w:rPr>
              <w:t>10</w:t>
            </w:r>
            <w:r w:rsidRPr="00325DEC">
              <w:rPr>
                <w:rFonts w:ascii="Times New Roman" w:eastAsia="Arial" w:hAnsi="Times New Roman" w:cs="Times New Roman"/>
                <w:sz w:val="28"/>
                <w:szCs w:val="28"/>
                <w:vertAlign w:val="superscript"/>
                <w:lang w:val="en-US"/>
              </w:rPr>
              <w:t>-5</w:t>
            </w:r>
          </w:p>
        </w:tc>
      </w:tr>
    </w:tbl>
    <w:p w:rsidR="0099217D" w:rsidRPr="00325DEC" w:rsidRDefault="0099217D" w:rsidP="00355B42">
      <w:pPr>
        <w:tabs>
          <w:tab w:val="left" w:pos="993"/>
        </w:tabs>
        <w:ind w:firstLine="567"/>
        <w:jc w:val="both"/>
        <w:rPr>
          <w:rFonts w:ascii="Times New Roman" w:eastAsia="Arial" w:hAnsi="Times New Roman" w:cs="Times New Roman"/>
          <w:sz w:val="28"/>
          <w:szCs w:val="28"/>
          <w:lang w:val="kk-KZ"/>
        </w:rPr>
      </w:pPr>
    </w:p>
    <w:p w:rsidR="00B936CA" w:rsidRPr="00325DEC" w:rsidRDefault="0099217D" w:rsidP="00355B42">
      <w:pPr>
        <w:tabs>
          <w:tab w:val="left" w:pos="993"/>
        </w:tabs>
        <w:ind w:firstLine="567"/>
        <w:jc w:val="center"/>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С</w:t>
      </w:r>
      <w:r w:rsidRPr="00325DEC">
        <w:rPr>
          <w:rFonts w:ascii="Times New Roman" w:eastAsia="Arial" w:hAnsi="Times New Roman" w:cs="Times New Roman"/>
          <w:sz w:val="28"/>
          <w:szCs w:val="28"/>
          <w:vertAlign w:val="subscript"/>
          <w:lang w:val="kk-KZ"/>
        </w:rPr>
        <w:t>р</w:t>
      </w:r>
      <w:r w:rsidRPr="00325DEC">
        <w:rPr>
          <w:rFonts w:ascii="Times New Roman" w:eastAsia="Arial" w:hAnsi="Times New Roman" w:cs="Times New Roman"/>
          <w:sz w:val="28"/>
          <w:szCs w:val="28"/>
          <w:lang w:val="kk-KZ"/>
        </w:rPr>
        <w:t xml:space="preserve"> (Т) = 110.65+27·10</w:t>
      </w:r>
      <w:r w:rsidRPr="00325DEC">
        <w:rPr>
          <w:rFonts w:ascii="Times New Roman" w:eastAsia="Arial" w:hAnsi="Times New Roman" w:cs="Times New Roman"/>
          <w:sz w:val="28"/>
          <w:szCs w:val="28"/>
          <w:vertAlign w:val="superscript"/>
          <w:lang w:val="kk-KZ"/>
        </w:rPr>
        <w:t>3</w:t>
      </w:r>
      <w:r w:rsidRPr="00325DEC">
        <w:rPr>
          <w:rFonts w:ascii="Times New Roman" w:eastAsia="Arial" w:hAnsi="Times New Roman" w:cs="Times New Roman"/>
          <w:sz w:val="28"/>
          <w:szCs w:val="28"/>
          <w:lang w:val="kk-KZ"/>
        </w:rPr>
        <w:t>T – 6.75·10</w:t>
      </w:r>
      <w:r w:rsidRPr="00325DEC">
        <w:rPr>
          <w:rFonts w:ascii="Times New Roman" w:eastAsia="Arial" w:hAnsi="Times New Roman" w:cs="Times New Roman"/>
          <w:sz w:val="28"/>
          <w:szCs w:val="28"/>
          <w:vertAlign w:val="superscript"/>
          <w:lang w:val="kk-KZ"/>
        </w:rPr>
        <w:t>-5</w:t>
      </w:r>
      <w:r w:rsidRPr="00325DEC">
        <w:rPr>
          <w:rFonts w:ascii="Times New Roman" w:eastAsia="Arial" w:hAnsi="Times New Roman" w:cs="Times New Roman"/>
          <w:sz w:val="28"/>
          <w:szCs w:val="28"/>
          <w:lang w:val="kk-KZ"/>
        </w:rPr>
        <w:t>Т</w:t>
      </w:r>
      <w:r w:rsidRPr="00325DEC">
        <w:rPr>
          <w:rFonts w:ascii="Times New Roman" w:eastAsia="Arial" w:hAnsi="Times New Roman" w:cs="Times New Roman"/>
          <w:sz w:val="28"/>
          <w:szCs w:val="28"/>
          <w:vertAlign w:val="superscript"/>
          <w:lang w:val="kk-KZ"/>
        </w:rPr>
        <w:t>-2</w:t>
      </w:r>
      <w:r w:rsidR="008E1478" w:rsidRPr="00325DEC">
        <w:rPr>
          <w:rFonts w:ascii="Times New Roman" w:eastAsia="Arial" w:hAnsi="Times New Roman" w:cs="Times New Roman"/>
          <w:sz w:val="28"/>
          <w:szCs w:val="28"/>
          <w:vertAlign w:val="superscript"/>
          <w:lang w:val="kk-KZ"/>
        </w:rPr>
        <w:t xml:space="preserve">                                                                             </w:t>
      </w:r>
      <w:r w:rsidR="008E1478" w:rsidRPr="00325DEC">
        <w:rPr>
          <w:rFonts w:ascii="Times New Roman" w:hAnsi="Times New Roman" w:cs="Times New Roman"/>
          <w:sz w:val="28"/>
          <w:szCs w:val="28"/>
          <w:lang w:val="kk-KZ"/>
        </w:rPr>
        <w:t>(42)</w:t>
      </w:r>
    </w:p>
    <w:p w:rsidR="003F63FD" w:rsidRPr="00325DEC" w:rsidRDefault="003F63FD" w:rsidP="00355B42">
      <w:pPr>
        <w:tabs>
          <w:tab w:val="left" w:pos="993"/>
        </w:tabs>
        <w:jc w:val="both"/>
        <w:rPr>
          <w:rFonts w:ascii="Times New Roman" w:eastAsia="Arial" w:hAnsi="Times New Roman" w:cs="Times New Roman"/>
          <w:sz w:val="28"/>
          <w:szCs w:val="28"/>
          <w:lang w:val="kk-KZ"/>
        </w:rPr>
      </w:pPr>
    </w:p>
    <w:p w:rsidR="009F6BE0" w:rsidRPr="00325DEC" w:rsidRDefault="0099217D" w:rsidP="00B34340">
      <w:pPr>
        <w:pStyle w:val="a5"/>
        <w:numPr>
          <w:ilvl w:val="0"/>
          <w:numId w:val="20"/>
        </w:numPr>
        <w:tabs>
          <w:tab w:val="left" w:pos="851"/>
        </w:tabs>
        <w:spacing w:before="0"/>
        <w:ind w:left="0" w:firstLine="567"/>
        <w:rPr>
          <w:rFonts w:eastAsia="Arial"/>
          <w:sz w:val="28"/>
          <w:szCs w:val="28"/>
          <w:lang w:val="kk-KZ"/>
        </w:rPr>
      </w:pPr>
      <w:r w:rsidRPr="00325DEC">
        <w:rPr>
          <w:rFonts w:eastAsia="Arial"/>
          <w:sz w:val="28"/>
          <w:szCs w:val="28"/>
          <w:lang w:val="kk-KZ"/>
        </w:rPr>
        <w:t>«Кубашевский» әдісі</w:t>
      </w:r>
      <w:r w:rsidR="009F6BE0" w:rsidRPr="00325DEC">
        <w:rPr>
          <w:rFonts w:eastAsia="Arial"/>
          <w:sz w:val="28"/>
          <w:szCs w:val="28"/>
          <w:lang w:val="kk-KZ"/>
        </w:rPr>
        <w:t xml:space="preserve"> [</w:t>
      </w:r>
      <w:r w:rsidR="00966414" w:rsidRPr="00325DEC">
        <w:rPr>
          <w:rFonts w:eastAsia="Arial"/>
          <w:sz w:val="28"/>
          <w:szCs w:val="28"/>
        </w:rPr>
        <w:t>12</w:t>
      </w:r>
      <w:r w:rsidR="00424F30" w:rsidRPr="00325DEC">
        <w:rPr>
          <w:rFonts w:eastAsia="Arial"/>
          <w:sz w:val="28"/>
          <w:szCs w:val="28"/>
          <w:lang w:val="kk-KZ"/>
        </w:rPr>
        <w:t>5</w:t>
      </w:r>
      <w:r w:rsidR="009F6BE0" w:rsidRPr="00325DEC">
        <w:rPr>
          <w:rFonts w:eastAsia="Arial"/>
          <w:sz w:val="28"/>
          <w:szCs w:val="28"/>
          <w:lang w:val="kk-KZ"/>
        </w:rPr>
        <w:t>].</w:t>
      </w:r>
    </w:p>
    <w:p w:rsidR="009F6BE0" w:rsidRPr="00325DEC" w:rsidRDefault="009F6BE0" w:rsidP="00355B42">
      <w:pPr>
        <w:ind w:firstLine="567"/>
        <w:jc w:val="both"/>
        <w:rPr>
          <w:rFonts w:ascii="Times New Roman" w:eastAsia="Arial" w:hAnsi="Times New Roman" w:cs="Times New Roman"/>
          <w:sz w:val="28"/>
          <w:szCs w:val="28"/>
          <w:lang w:val="kk-KZ"/>
        </w:rPr>
      </w:pPr>
    </w:p>
    <w:p w:rsidR="003F63FD" w:rsidRPr="00325DEC" w:rsidRDefault="003F63FD" w:rsidP="008E1478">
      <w:pPr>
        <w:tabs>
          <w:tab w:val="left" w:pos="993"/>
        </w:tabs>
        <w:ind w:firstLine="567"/>
        <w:jc w:val="center"/>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с = 4.19·10</w:t>
      </w:r>
      <w:r w:rsidRPr="00325DEC">
        <w:rPr>
          <w:rFonts w:ascii="Times New Roman" w:eastAsia="Arial" w:hAnsi="Times New Roman" w:cs="Times New Roman"/>
          <w:sz w:val="28"/>
          <w:szCs w:val="28"/>
          <w:vertAlign w:val="superscript"/>
          <w:lang w:val="kk-KZ"/>
        </w:rPr>
        <w:t>-5</w:t>
      </w:r>
      <w:r w:rsidRPr="00325DEC">
        <w:rPr>
          <w:rFonts w:ascii="Times New Roman" w:eastAsia="Arial" w:hAnsi="Times New Roman" w:cs="Times New Roman"/>
          <w:sz w:val="28"/>
          <w:szCs w:val="28"/>
          <w:lang w:val="en-US"/>
        </w:rPr>
        <w:t>m</w:t>
      </w:r>
      <w:r w:rsidRPr="00325DEC">
        <w:rPr>
          <w:rFonts w:ascii="Times New Roman" w:eastAsia="Arial" w:hAnsi="Times New Roman" w:cs="Times New Roman"/>
          <w:sz w:val="28"/>
          <w:szCs w:val="28"/>
          <w:lang w:val="kk-KZ"/>
        </w:rPr>
        <w:t>,</w:t>
      </w:r>
      <w:r w:rsidR="008E1478" w:rsidRPr="00325DEC">
        <w:rPr>
          <w:rFonts w:ascii="Times New Roman" w:eastAsia="Arial" w:hAnsi="Times New Roman" w:cs="Times New Roman"/>
          <w:sz w:val="28"/>
          <w:szCs w:val="28"/>
          <w:lang w:val="kk-KZ"/>
        </w:rPr>
        <w:t xml:space="preserve">                                                                                         </w:t>
      </w:r>
      <w:r w:rsidR="008E1478" w:rsidRPr="00325DEC">
        <w:rPr>
          <w:rFonts w:ascii="Times New Roman" w:hAnsi="Times New Roman" w:cs="Times New Roman"/>
          <w:sz w:val="28"/>
          <w:szCs w:val="28"/>
          <w:lang w:val="kk-KZ"/>
        </w:rPr>
        <w:t>(43)</w:t>
      </w:r>
    </w:p>
    <w:p w:rsidR="003F63FD" w:rsidRPr="00325DEC" w:rsidRDefault="003F63FD" w:rsidP="008E1478">
      <w:pPr>
        <w:tabs>
          <w:tab w:val="left" w:pos="993"/>
        </w:tabs>
        <w:ind w:firstLine="567"/>
        <w:jc w:val="center"/>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en-US"/>
        </w:rPr>
        <w:t>b</w:t>
      </w:r>
      <w:r w:rsidRPr="00325DEC">
        <w:rPr>
          <w:rFonts w:ascii="Times New Roman" w:eastAsia="Arial" w:hAnsi="Times New Roman" w:cs="Times New Roman"/>
          <w:sz w:val="28"/>
          <w:szCs w:val="28"/>
          <w:lang w:val="kk-KZ"/>
        </w:rPr>
        <w:t xml:space="preserve"> = (25.64</w:t>
      </w:r>
      <w:r w:rsidRPr="00325DEC">
        <w:rPr>
          <w:rFonts w:ascii="Times New Roman" w:eastAsia="Arial" w:hAnsi="Times New Roman" w:cs="Times New Roman"/>
          <w:sz w:val="28"/>
          <w:szCs w:val="28"/>
          <w:lang w:val="en-US"/>
        </w:rPr>
        <w:t>m</w:t>
      </w:r>
      <w:r w:rsidRPr="00325DEC">
        <w:rPr>
          <w:rFonts w:ascii="Times New Roman" w:eastAsia="Arial" w:hAnsi="Times New Roman" w:cs="Times New Roman"/>
          <w:sz w:val="28"/>
          <w:szCs w:val="28"/>
          <w:lang w:val="kk-KZ"/>
        </w:rPr>
        <w:t>+19·10</w:t>
      </w:r>
      <w:r w:rsidRPr="00325DEC">
        <w:rPr>
          <w:rFonts w:ascii="Times New Roman" w:eastAsia="Arial" w:hAnsi="Times New Roman" w:cs="Times New Roman"/>
          <w:sz w:val="28"/>
          <w:szCs w:val="28"/>
          <w:vertAlign w:val="superscript"/>
          <w:lang w:val="kk-KZ"/>
        </w:rPr>
        <w:t>-5</w:t>
      </w:r>
      <w:r w:rsidRPr="00325DEC">
        <w:rPr>
          <w:rFonts w:ascii="Times New Roman" w:eastAsia="Arial" w:hAnsi="Times New Roman" w:cs="Times New Roman"/>
          <w:sz w:val="28"/>
          <w:szCs w:val="28"/>
          <w:lang w:val="kk-KZ"/>
        </w:rPr>
        <w:t>Т</w:t>
      </w:r>
      <w:r w:rsidRPr="00325DEC">
        <w:rPr>
          <w:rFonts w:ascii="Times New Roman" w:eastAsia="Arial" w:hAnsi="Times New Roman" w:cs="Times New Roman"/>
          <w:sz w:val="28"/>
          <w:szCs w:val="28"/>
          <w:vertAlign w:val="superscript"/>
          <w:lang w:val="kk-KZ"/>
        </w:rPr>
        <w:t>-2</w:t>
      </w:r>
      <w:r w:rsidRPr="00325DEC">
        <w:rPr>
          <w:rFonts w:ascii="Times New Roman" w:eastAsia="Arial" w:hAnsi="Times New Roman" w:cs="Times New Roman"/>
          <w:sz w:val="28"/>
          <w:szCs w:val="28"/>
          <w:vertAlign w:val="subscript"/>
          <w:lang w:val="kk-KZ"/>
        </w:rPr>
        <w:t>б</w:t>
      </w:r>
      <w:r w:rsidRPr="00325DEC">
        <w:rPr>
          <w:rFonts w:ascii="Times New Roman" w:eastAsia="Arial" w:hAnsi="Times New Roman" w:cs="Times New Roman"/>
          <w:sz w:val="28"/>
          <w:szCs w:val="28"/>
          <w:lang w:val="kk-KZ"/>
        </w:rPr>
        <w:t xml:space="preserve"> – С</w:t>
      </w:r>
      <w:r w:rsidRPr="00325DEC">
        <w:rPr>
          <w:rFonts w:ascii="Times New Roman" w:eastAsia="Arial" w:hAnsi="Times New Roman" w:cs="Times New Roman"/>
          <w:sz w:val="28"/>
          <w:szCs w:val="28"/>
          <w:vertAlign w:val="superscript"/>
          <w:lang w:val="kk-KZ"/>
        </w:rPr>
        <w:t>0</w:t>
      </w:r>
      <w:r w:rsidRPr="00325DEC">
        <w:rPr>
          <w:rFonts w:ascii="Times New Roman" w:eastAsia="Arial" w:hAnsi="Times New Roman" w:cs="Times New Roman"/>
          <w:sz w:val="28"/>
          <w:szCs w:val="28"/>
          <w:vertAlign w:val="subscript"/>
          <w:lang w:val="kk-KZ"/>
        </w:rPr>
        <w:t>р,298</w:t>
      </w:r>
      <w:r w:rsidRPr="00325DEC">
        <w:rPr>
          <w:rFonts w:ascii="Times New Roman" w:eastAsia="Arial" w:hAnsi="Times New Roman" w:cs="Times New Roman"/>
          <w:sz w:val="28"/>
          <w:szCs w:val="28"/>
          <w:lang w:val="kk-KZ"/>
        </w:rPr>
        <w:t>)/(</w:t>
      </w:r>
      <w:r w:rsidRPr="00325DEC">
        <w:rPr>
          <w:rFonts w:ascii="Times New Roman" w:eastAsia="Arial" w:hAnsi="Times New Roman" w:cs="Times New Roman"/>
          <w:sz w:val="28"/>
          <w:szCs w:val="28"/>
          <w:vertAlign w:val="superscript"/>
          <w:lang w:val="kk-KZ"/>
        </w:rPr>
        <w:t xml:space="preserve"> </w:t>
      </w:r>
      <w:r w:rsidRPr="00325DEC">
        <w:rPr>
          <w:rFonts w:ascii="Times New Roman" w:eastAsia="Arial" w:hAnsi="Times New Roman" w:cs="Times New Roman"/>
          <w:sz w:val="28"/>
          <w:szCs w:val="28"/>
          <w:lang w:val="kk-KZ"/>
        </w:rPr>
        <w:t>Т</w:t>
      </w:r>
      <w:r w:rsidRPr="00325DEC">
        <w:rPr>
          <w:rFonts w:ascii="Times New Roman" w:eastAsia="Arial" w:hAnsi="Times New Roman" w:cs="Times New Roman"/>
          <w:sz w:val="28"/>
          <w:szCs w:val="28"/>
          <w:vertAlign w:val="subscript"/>
          <w:lang w:val="kk-KZ"/>
        </w:rPr>
        <w:t>б</w:t>
      </w:r>
      <w:r w:rsidRPr="00325DEC">
        <w:rPr>
          <w:rFonts w:ascii="Times New Roman" w:eastAsia="Arial" w:hAnsi="Times New Roman" w:cs="Times New Roman"/>
          <w:sz w:val="28"/>
          <w:szCs w:val="28"/>
          <w:lang w:val="kk-KZ"/>
        </w:rPr>
        <w:t xml:space="preserve"> – 298),</w:t>
      </w:r>
      <w:r w:rsidR="008E1478" w:rsidRPr="00325DEC">
        <w:rPr>
          <w:rFonts w:ascii="Times New Roman" w:eastAsia="Arial" w:hAnsi="Times New Roman" w:cs="Times New Roman"/>
          <w:sz w:val="28"/>
          <w:szCs w:val="28"/>
          <w:lang w:val="kk-KZ"/>
        </w:rPr>
        <w:t xml:space="preserve">                                         </w:t>
      </w:r>
      <w:r w:rsidR="008E1478" w:rsidRPr="00325DEC">
        <w:rPr>
          <w:rFonts w:ascii="Times New Roman" w:hAnsi="Times New Roman" w:cs="Times New Roman"/>
          <w:sz w:val="28"/>
          <w:szCs w:val="28"/>
          <w:lang w:val="kk-KZ"/>
        </w:rPr>
        <w:t>(44)</w:t>
      </w:r>
    </w:p>
    <w:p w:rsidR="003F63FD" w:rsidRPr="00325DEC" w:rsidRDefault="003F63FD" w:rsidP="008E1478">
      <w:pPr>
        <w:tabs>
          <w:tab w:val="left" w:pos="993"/>
        </w:tabs>
        <w:ind w:firstLine="567"/>
        <w:jc w:val="center"/>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а = С</w:t>
      </w:r>
      <w:r w:rsidRPr="00325DEC">
        <w:rPr>
          <w:rFonts w:ascii="Times New Roman" w:eastAsia="Arial" w:hAnsi="Times New Roman" w:cs="Times New Roman"/>
          <w:sz w:val="28"/>
          <w:szCs w:val="28"/>
          <w:vertAlign w:val="superscript"/>
          <w:lang w:val="kk-KZ"/>
        </w:rPr>
        <w:t>0</w:t>
      </w:r>
      <w:r w:rsidRPr="00325DEC">
        <w:rPr>
          <w:rFonts w:ascii="Times New Roman" w:eastAsia="Arial" w:hAnsi="Times New Roman" w:cs="Times New Roman"/>
          <w:sz w:val="28"/>
          <w:szCs w:val="28"/>
          <w:vertAlign w:val="subscript"/>
          <w:lang w:val="kk-KZ"/>
        </w:rPr>
        <w:t>р,298</w:t>
      </w:r>
      <w:r w:rsidRPr="00325DEC">
        <w:rPr>
          <w:rFonts w:ascii="Times New Roman" w:eastAsia="Arial" w:hAnsi="Times New Roman" w:cs="Times New Roman"/>
          <w:sz w:val="28"/>
          <w:szCs w:val="28"/>
          <w:lang w:val="kk-KZ"/>
        </w:rPr>
        <w:t xml:space="preserve"> – 298</w:t>
      </w:r>
      <w:r w:rsidRPr="00325DEC">
        <w:rPr>
          <w:rFonts w:ascii="Times New Roman" w:eastAsia="Arial" w:hAnsi="Times New Roman" w:cs="Times New Roman"/>
          <w:sz w:val="28"/>
          <w:szCs w:val="28"/>
          <w:lang w:val="en-US"/>
        </w:rPr>
        <w:t>b</w:t>
      </w:r>
      <w:r w:rsidRPr="00325DEC">
        <w:rPr>
          <w:rFonts w:ascii="Times New Roman" w:eastAsia="Arial" w:hAnsi="Times New Roman" w:cs="Times New Roman"/>
          <w:sz w:val="28"/>
          <w:szCs w:val="28"/>
        </w:rPr>
        <w:t xml:space="preserve"> + 471</w:t>
      </w:r>
      <w:r w:rsidRPr="00325DEC">
        <w:rPr>
          <w:rFonts w:ascii="Times New Roman" w:eastAsia="Arial" w:hAnsi="Times New Roman" w:cs="Times New Roman"/>
          <w:sz w:val="28"/>
          <w:szCs w:val="28"/>
          <w:lang w:val="en-US"/>
        </w:rPr>
        <w:t>m</w:t>
      </w:r>
      <w:r w:rsidRPr="00325DEC">
        <w:rPr>
          <w:rFonts w:ascii="Times New Roman" w:eastAsia="Arial" w:hAnsi="Times New Roman" w:cs="Times New Roman"/>
          <w:sz w:val="28"/>
          <w:szCs w:val="28"/>
          <w:lang w:val="kk-KZ"/>
        </w:rPr>
        <w:t>,</w:t>
      </w:r>
      <w:r w:rsidR="008E1478" w:rsidRPr="00325DEC">
        <w:rPr>
          <w:rFonts w:ascii="Times New Roman" w:eastAsia="Arial" w:hAnsi="Times New Roman" w:cs="Times New Roman"/>
          <w:sz w:val="28"/>
          <w:szCs w:val="28"/>
          <w:lang w:val="kk-KZ"/>
        </w:rPr>
        <w:t xml:space="preserve">                                                                         </w:t>
      </w:r>
      <w:r w:rsidR="008E1478" w:rsidRPr="00325DEC">
        <w:rPr>
          <w:rFonts w:ascii="Times New Roman" w:hAnsi="Times New Roman" w:cs="Times New Roman"/>
          <w:sz w:val="28"/>
          <w:szCs w:val="28"/>
          <w:lang w:val="kk-KZ"/>
        </w:rPr>
        <w:t>(45)</w:t>
      </w:r>
    </w:p>
    <w:p w:rsidR="008E1478" w:rsidRPr="00325DEC" w:rsidRDefault="008E1478" w:rsidP="00355B42">
      <w:pPr>
        <w:tabs>
          <w:tab w:val="left" w:pos="993"/>
        </w:tabs>
        <w:ind w:firstLine="567"/>
        <w:jc w:val="both"/>
        <w:rPr>
          <w:rFonts w:ascii="Times New Roman" w:eastAsia="Arial" w:hAnsi="Times New Roman" w:cs="Times New Roman"/>
          <w:sz w:val="28"/>
          <w:szCs w:val="28"/>
          <w:lang w:val="kk-KZ"/>
        </w:rPr>
      </w:pPr>
    </w:p>
    <w:p w:rsidR="003F63FD" w:rsidRPr="00325DEC" w:rsidRDefault="003F63FD" w:rsidP="00355B42">
      <w:pPr>
        <w:tabs>
          <w:tab w:val="left" w:pos="993"/>
        </w:tabs>
        <w:ind w:firstLine="567"/>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 xml:space="preserve">мұнда – m – қосылыс молекуласындағы атомдар саны, </w:t>
      </w:r>
    </w:p>
    <w:p w:rsidR="008E1478" w:rsidRPr="00325DEC" w:rsidRDefault="008E1478" w:rsidP="00355B42">
      <w:pPr>
        <w:tabs>
          <w:tab w:val="left" w:pos="993"/>
        </w:tabs>
        <w:ind w:firstLine="567"/>
        <w:jc w:val="both"/>
        <w:rPr>
          <w:rFonts w:ascii="Times New Roman" w:eastAsia="Arial" w:hAnsi="Times New Roman" w:cs="Times New Roman"/>
          <w:sz w:val="28"/>
          <w:szCs w:val="28"/>
          <w:lang w:val="kk-KZ"/>
        </w:rPr>
      </w:pPr>
    </w:p>
    <w:p w:rsidR="003F63FD" w:rsidRPr="00325DEC" w:rsidRDefault="003F63FD" w:rsidP="00355B42">
      <w:pPr>
        <w:tabs>
          <w:tab w:val="left" w:pos="993"/>
        </w:tabs>
        <w:ind w:firstLine="567"/>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Нәтижесінде,</w:t>
      </w:r>
    </w:p>
    <w:p w:rsidR="008E1478" w:rsidRPr="00325DEC" w:rsidRDefault="008E1478" w:rsidP="00355B42">
      <w:pPr>
        <w:tabs>
          <w:tab w:val="left" w:pos="993"/>
        </w:tabs>
        <w:ind w:firstLine="567"/>
        <w:jc w:val="center"/>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 xml:space="preserve"> </w:t>
      </w:r>
    </w:p>
    <w:p w:rsidR="003F63FD" w:rsidRPr="00325DEC" w:rsidRDefault="003F63FD" w:rsidP="00355B42">
      <w:pPr>
        <w:tabs>
          <w:tab w:val="left" w:pos="993"/>
        </w:tabs>
        <w:ind w:firstLine="567"/>
        <w:jc w:val="center"/>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С</w:t>
      </w:r>
      <w:r w:rsidRPr="00325DEC">
        <w:rPr>
          <w:rFonts w:ascii="Times New Roman" w:eastAsia="Arial" w:hAnsi="Times New Roman" w:cs="Times New Roman"/>
          <w:sz w:val="28"/>
          <w:szCs w:val="28"/>
          <w:vertAlign w:val="subscript"/>
          <w:lang w:val="kk-KZ"/>
        </w:rPr>
        <w:t>р</w:t>
      </w:r>
      <w:r w:rsidRPr="00325DEC">
        <w:rPr>
          <w:rFonts w:ascii="Times New Roman" w:eastAsia="Arial" w:hAnsi="Times New Roman" w:cs="Times New Roman"/>
          <w:sz w:val="28"/>
          <w:szCs w:val="28"/>
          <w:lang w:val="kk-KZ"/>
        </w:rPr>
        <w:t xml:space="preserve"> (Т) = 110.65+27·10</w:t>
      </w:r>
      <w:r w:rsidRPr="00325DEC">
        <w:rPr>
          <w:rFonts w:ascii="Times New Roman" w:eastAsia="Arial" w:hAnsi="Times New Roman" w:cs="Times New Roman"/>
          <w:sz w:val="28"/>
          <w:szCs w:val="28"/>
          <w:vertAlign w:val="superscript"/>
          <w:lang w:val="kk-KZ"/>
        </w:rPr>
        <w:t>3</w:t>
      </w:r>
      <w:r w:rsidRPr="00325DEC">
        <w:rPr>
          <w:rFonts w:ascii="Times New Roman" w:eastAsia="Arial" w:hAnsi="Times New Roman" w:cs="Times New Roman"/>
          <w:sz w:val="28"/>
          <w:szCs w:val="28"/>
          <w:lang w:val="kk-KZ"/>
        </w:rPr>
        <w:t>T – 6.75·10</w:t>
      </w:r>
      <w:r w:rsidRPr="00325DEC">
        <w:rPr>
          <w:rFonts w:ascii="Times New Roman" w:eastAsia="Arial" w:hAnsi="Times New Roman" w:cs="Times New Roman"/>
          <w:sz w:val="28"/>
          <w:szCs w:val="28"/>
          <w:vertAlign w:val="superscript"/>
          <w:lang w:val="kk-KZ"/>
        </w:rPr>
        <w:t>-5</w:t>
      </w:r>
      <w:r w:rsidRPr="00325DEC">
        <w:rPr>
          <w:rFonts w:ascii="Times New Roman" w:eastAsia="Arial" w:hAnsi="Times New Roman" w:cs="Times New Roman"/>
          <w:sz w:val="28"/>
          <w:szCs w:val="28"/>
          <w:lang w:val="kk-KZ"/>
        </w:rPr>
        <w:t>Т</w:t>
      </w:r>
      <w:r w:rsidRPr="00325DEC">
        <w:rPr>
          <w:rFonts w:ascii="Times New Roman" w:eastAsia="Arial" w:hAnsi="Times New Roman" w:cs="Times New Roman"/>
          <w:sz w:val="28"/>
          <w:szCs w:val="28"/>
          <w:vertAlign w:val="superscript"/>
          <w:lang w:val="kk-KZ"/>
        </w:rPr>
        <w:t>-2</w:t>
      </w:r>
      <w:r w:rsidR="008E1478" w:rsidRPr="00325DEC">
        <w:rPr>
          <w:rFonts w:ascii="Times New Roman" w:eastAsia="Arial" w:hAnsi="Times New Roman" w:cs="Times New Roman"/>
          <w:sz w:val="28"/>
          <w:szCs w:val="28"/>
          <w:lang w:val="kk-KZ"/>
        </w:rPr>
        <w:t xml:space="preserve">                                                    </w:t>
      </w:r>
      <w:r w:rsidR="008E1478" w:rsidRPr="00325DEC">
        <w:rPr>
          <w:rFonts w:ascii="Times New Roman" w:hAnsi="Times New Roman" w:cs="Times New Roman"/>
          <w:sz w:val="28"/>
          <w:szCs w:val="28"/>
          <w:lang w:val="kk-KZ"/>
        </w:rPr>
        <w:t>(46)</w:t>
      </w:r>
    </w:p>
    <w:p w:rsidR="008E1478" w:rsidRPr="00325DEC" w:rsidRDefault="008E1478" w:rsidP="00355B42">
      <w:pPr>
        <w:ind w:firstLine="567"/>
        <w:rPr>
          <w:rFonts w:ascii="Times New Roman" w:eastAsia="Arial" w:hAnsi="Times New Roman" w:cs="Times New Roman"/>
          <w:sz w:val="28"/>
          <w:szCs w:val="28"/>
          <w:lang w:val="kk-KZ"/>
        </w:rPr>
      </w:pPr>
    </w:p>
    <w:p w:rsidR="009F6BE0" w:rsidRPr="00325DEC" w:rsidRDefault="009F6BE0" w:rsidP="00355B42">
      <w:pPr>
        <w:ind w:firstLine="567"/>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Нәтижесінде,</w:t>
      </w:r>
    </w:p>
    <w:p w:rsidR="008E1478" w:rsidRPr="00325DEC" w:rsidRDefault="008E1478" w:rsidP="00355B42">
      <w:pPr>
        <w:ind w:firstLine="567"/>
        <w:jc w:val="center"/>
        <w:rPr>
          <w:rFonts w:ascii="Times New Roman" w:eastAsia="Arial" w:hAnsi="Times New Roman" w:cs="Times New Roman"/>
          <w:sz w:val="28"/>
          <w:szCs w:val="28"/>
          <w:lang w:val="kk-KZ"/>
        </w:rPr>
      </w:pPr>
    </w:p>
    <w:p w:rsidR="009F6BE0" w:rsidRPr="00325DEC" w:rsidRDefault="009F6BE0" w:rsidP="00355B42">
      <w:pPr>
        <w:ind w:firstLine="567"/>
        <w:jc w:val="center"/>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C</w:t>
      </w:r>
      <w:r w:rsidRPr="00325DEC">
        <w:rPr>
          <w:rFonts w:ascii="Times New Roman" w:eastAsia="Arial" w:hAnsi="Times New Roman" w:cs="Times New Roman"/>
          <w:sz w:val="28"/>
          <w:szCs w:val="28"/>
          <w:vertAlign w:val="subscript"/>
          <w:lang w:val="kk-KZ"/>
        </w:rPr>
        <w:t>P</w:t>
      </w:r>
      <w:r w:rsidRPr="00325DEC">
        <w:rPr>
          <w:rFonts w:ascii="Times New Roman" w:eastAsia="Arial" w:hAnsi="Times New Roman" w:cs="Times New Roman"/>
          <w:sz w:val="28"/>
          <w:szCs w:val="28"/>
          <w:lang w:val="kk-KZ"/>
        </w:rPr>
        <w:t xml:space="preserve">(Т) = </w:t>
      </w:r>
      <w:r w:rsidR="00AE40C4" w:rsidRPr="00325DEC">
        <w:rPr>
          <w:rFonts w:ascii="Times New Roman" w:eastAsia="Arial" w:hAnsi="Times New Roman" w:cs="Times New Roman"/>
          <w:sz w:val="28"/>
          <w:szCs w:val="28"/>
          <w:lang w:val="kk-KZ"/>
        </w:rPr>
        <w:t>122.65  + 19</w:t>
      </w:r>
      <w:r w:rsidRPr="00325DEC">
        <w:rPr>
          <w:rFonts w:ascii="Times New Roman" w:eastAsia="Arial" w:hAnsi="Times New Roman" w:cs="Times New Roman"/>
          <w:sz w:val="28"/>
          <w:szCs w:val="28"/>
          <w:lang w:val="kk-KZ"/>
        </w:rPr>
        <w:t xml:space="preserve"> ·10</w:t>
      </w:r>
      <w:r w:rsidRPr="00325DEC">
        <w:rPr>
          <w:rFonts w:ascii="Times New Roman" w:eastAsia="Arial" w:hAnsi="Times New Roman" w:cs="Times New Roman"/>
          <w:sz w:val="28"/>
          <w:szCs w:val="28"/>
          <w:vertAlign w:val="superscript"/>
          <w:lang w:val="kk-KZ"/>
        </w:rPr>
        <w:t>3</w:t>
      </w:r>
      <w:r w:rsidRPr="00325DEC">
        <w:rPr>
          <w:rFonts w:ascii="Times New Roman" w:eastAsia="Arial" w:hAnsi="Times New Roman" w:cs="Times New Roman"/>
          <w:sz w:val="28"/>
          <w:szCs w:val="28"/>
          <w:lang w:val="kk-KZ"/>
        </w:rPr>
        <w:t xml:space="preserve">T – </w:t>
      </w:r>
      <w:r w:rsidR="00AE40C4" w:rsidRPr="00325DEC">
        <w:rPr>
          <w:rFonts w:ascii="Times New Roman" w:eastAsia="Arial" w:hAnsi="Times New Roman" w:cs="Times New Roman"/>
          <w:sz w:val="28"/>
          <w:szCs w:val="28"/>
          <w:lang w:val="kk-KZ"/>
        </w:rPr>
        <w:t>8</w:t>
      </w:r>
      <w:r w:rsidRPr="00325DEC">
        <w:rPr>
          <w:rFonts w:ascii="Times New Roman" w:eastAsia="Arial" w:hAnsi="Times New Roman" w:cs="Times New Roman"/>
          <w:sz w:val="28"/>
          <w:szCs w:val="28"/>
          <w:lang w:val="kk-KZ"/>
        </w:rPr>
        <w:t xml:space="preserve"> ·10</w:t>
      </w:r>
      <w:r w:rsidRPr="00325DEC">
        <w:rPr>
          <w:rFonts w:ascii="Times New Roman" w:eastAsia="Arial" w:hAnsi="Times New Roman" w:cs="Times New Roman"/>
          <w:sz w:val="28"/>
          <w:szCs w:val="28"/>
          <w:vertAlign w:val="superscript"/>
          <w:lang w:val="kk-KZ"/>
        </w:rPr>
        <w:t>-5</w:t>
      </w:r>
      <w:r w:rsidRPr="00325DEC">
        <w:rPr>
          <w:rFonts w:ascii="Times New Roman" w:eastAsia="Arial" w:hAnsi="Times New Roman" w:cs="Times New Roman"/>
          <w:sz w:val="28"/>
          <w:szCs w:val="28"/>
          <w:lang w:val="kk-KZ"/>
        </w:rPr>
        <w:t>T</w:t>
      </w:r>
      <w:r w:rsidRPr="00325DEC">
        <w:rPr>
          <w:rFonts w:ascii="Times New Roman" w:eastAsia="Arial" w:hAnsi="Times New Roman" w:cs="Times New Roman"/>
          <w:sz w:val="28"/>
          <w:szCs w:val="28"/>
          <w:vertAlign w:val="superscript"/>
          <w:lang w:val="kk-KZ"/>
        </w:rPr>
        <w:t>-2</w:t>
      </w:r>
      <w:r w:rsidR="008E1478" w:rsidRPr="00325DEC">
        <w:rPr>
          <w:rFonts w:ascii="Times New Roman" w:eastAsia="Arial" w:hAnsi="Times New Roman" w:cs="Times New Roman"/>
          <w:sz w:val="28"/>
          <w:szCs w:val="28"/>
          <w:lang w:val="kk-KZ"/>
        </w:rPr>
        <w:t xml:space="preserve">                                                     </w:t>
      </w:r>
      <w:r w:rsidR="008E1478" w:rsidRPr="00325DEC">
        <w:rPr>
          <w:rFonts w:ascii="Times New Roman" w:hAnsi="Times New Roman" w:cs="Times New Roman"/>
          <w:sz w:val="28"/>
          <w:szCs w:val="28"/>
          <w:lang w:val="kk-KZ"/>
        </w:rPr>
        <w:t>(47)</w:t>
      </w:r>
    </w:p>
    <w:p w:rsidR="009F6BE0" w:rsidRPr="00325DEC" w:rsidRDefault="009F6BE0" w:rsidP="00355B42">
      <w:pPr>
        <w:ind w:firstLine="567"/>
        <w:jc w:val="center"/>
        <w:rPr>
          <w:rFonts w:ascii="Times New Roman" w:eastAsia="Arial" w:hAnsi="Times New Roman" w:cs="Times New Roman"/>
          <w:sz w:val="28"/>
          <w:szCs w:val="28"/>
          <w:lang w:val="kk-KZ"/>
        </w:rPr>
      </w:pPr>
    </w:p>
    <w:p w:rsidR="009F6BE0" w:rsidRPr="00325DEC" w:rsidRDefault="00AE40C4" w:rsidP="00B34340">
      <w:pPr>
        <w:pStyle w:val="a5"/>
        <w:numPr>
          <w:ilvl w:val="0"/>
          <w:numId w:val="20"/>
        </w:numPr>
        <w:tabs>
          <w:tab w:val="left" w:pos="851"/>
        </w:tabs>
        <w:spacing w:before="0"/>
        <w:ind w:left="0" w:firstLine="567"/>
        <w:rPr>
          <w:rFonts w:eastAsia="Arial"/>
          <w:sz w:val="28"/>
          <w:szCs w:val="28"/>
          <w:lang w:val="kk-KZ"/>
        </w:rPr>
      </w:pPr>
      <w:r w:rsidRPr="00325DEC">
        <w:rPr>
          <w:rFonts w:eastAsia="Arial"/>
          <w:sz w:val="28"/>
          <w:szCs w:val="28"/>
          <w:lang w:val="kk-KZ"/>
        </w:rPr>
        <w:t>[</w:t>
      </w:r>
      <w:r w:rsidR="00966414" w:rsidRPr="00325DEC">
        <w:rPr>
          <w:rFonts w:eastAsia="Arial"/>
          <w:sz w:val="28"/>
          <w:szCs w:val="28"/>
          <w:lang w:val="kk-KZ"/>
        </w:rPr>
        <w:t>12</w:t>
      </w:r>
      <w:r w:rsidR="00424F30" w:rsidRPr="00325DEC">
        <w:rPr>
          <w:rFonts w:eastAsia="Arial"/>
          <w:sz w:val="28"/>
          <w:szCs w:val="28"/>
          <w:lang w:val="kk-KZ"/>
        </w:rPr>
        <w:t>5</w:t>
      </w:r>
      <w:r w:rsidR="008B6A25" w:rsidRPr="00325DEC">
        <w:rPr>
          <w:rFonts w:eastAsia="Arial"/>
          <w:sz w:val="28"/>
          <w:szCs w:val="28"/>
          <w:lang w:val="kk-KZ"/>
        </w:rPr>
        <w:t>, с.178</w:t>
      </w:r>
      <w:r w:rsidRPr="00325DEC">
        <w:rPr>
          <w:rFonts w:eastAsia="Arial"/>
          <w:sz w:val="28"/>
          <w:szCs w:val="28"/>
          <w:lang w:val="kk-KZ"/>
        </w:rPr>
        <w:t>] әдебиеттегі жұмыстағы әдіс бойынша.</w:t>
      </w:r>
    </w:p>
    <w:p w:rsidR="00AE40C4" w:rsidRPr="00325DEC" w:rsidRDefault="00AE40C4" w:rsidP="00355B42">
      <w:pPr>
        <w:tabs>
          <w:tab w:val="left" w:pos="851"/>
        </w:tabs>
        <w:rPr>
          <w:rFonts w:ascii="Times New Roman" w:eastAsia="Arial" w:hAnsi="Times New Roman" w:cs="Times New Roman"/>
          <w:sz w:val="28"/>
          <w:szCs w:val="28"/>
          <w:lang w:val="kk-KZ"/>
        </w:rPr>
      </w:pPr>
    </w:p>
    <w:p w:rsidR="00AE40C4" w:rsidRPr="00325DEC" w:rsidRDefault="00AE40C4" w:rsidP="00355B42">
      <w:pPr>
        <w:tabs>
          <w:tab w:val="left" w:pos="851"/>
        </w:tabs>
        <w:ind w:firstLine="567"/>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а = 5.5,</w:t>
      </w:r>
      <w:r w:rsidR="008E1478" w:rsidRPr="00325DEC">
        <w:rPr>
          <w:rFonts w:ascii="Times New Roman" w:eastAsia="Arial" w:hAnsi="Times New Roman" w:cs="Times New Roman"/>
          <w:sz w:val="28"/>
          <w:szCs w:val="28"/>
          <w:lang w:val="kk-KZ"/>
        </w:rPr>
        <w:t xml:space="preserve">  </w:t>
      </w:r>
    </w:p>
    <w:p w:rsidR="00AE40C4" w:rsidRPr="00325DEC" w:rsidRDefault="00AE40C4" w:rsidP="00AA2E6A">
      <w:pPr>
        <w:tabs>
          <w:tab w:val="left" w:pos="993"/>
        </w:tabs>
        <w:ind w:firstLine="567"/>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b = 0.125</w:t>
      </w:r>
      <w:r w:rsidR="0009551B" w:rsidRPr="00325DEC">
        <w:rPr>
          <w:rFonts w:ascii="Times New Roman" w:eastAsia="Arial" w:hAnsi="Times New Roman" w:cs="Times New Roman"/>
          <w:sz w:val="28"/>
          <w:szCs w:val="28"/>
          <w:lang w:val="kk-KZ"/>
        </w:rPr>
        <w:t>т</w:t>
      </w:r>
      <w:r w:rsidR="008E1478" w:rsidRPr="00325DEC">
        <w:rPr>
          <w:rFonts w:ascii="Times New Roman" w:eastAsia="Arial" w:hAnsi="Times New Roman" w:cs="Times New Roman"/>
          <w:sz w:val="28"/>
          <w:szCs w:val="28"/>
          <w:lang w:val="kk-KZ"/>
        </w:rPr>
        <w:t xml:space="preserve">                                                                        </w:t>
      </w:r>
      <w:r w:rsidR="00AA2E6A" w:rsidRPr="00325DEC">
        <w:rPr>
          <w:rFonts w:ascii="Times New Roman" w:eastAsia="Arial" w:hAnsi="Times New Roman" w:cs="Times New Roman"/>
          <w:sz w:val="28"/>
          <w:szCs w:val="28"/>
          <w:lang w:val="kk-KZ"/>
        </w:rPr>
        <w:t xml:space="preserve">   </w:t>
      </w:r>
      <w:r w:rsidR="008E1478" w:rsidRPr="00325DEC">
        <w:rPr>
          <w:rFonts w:ascii="Times New Roman" w:eastAsia="Arial" w:hAnsi="Times New Roman" w:cs="Times New Roman"/>
          <w:sz w:val="28"/>
          <w:szCs w:val="28"/>
          <w:lang w:val="kk-KZ"/>
        </w:rPr>
        <w:t xml:space="preserve">                          </w:t>
      </w:r>
      <w:r w:rsidR="008E1478" w:rsidRPr="00325DEC">
        <w:rPr>
          <w:rFonts w:ascii="Times New Roman" w:hAnsi="Times New Roman" w:cs="Times New Roman"/>
          <w:sz w:val="28"/>
          <w:szCs w:val="28"/>
          <w:lang w:val="kk-KZ"/>
        </w:rPr>
        <w:t>(48)</w:t>
      </w:r>
    </w:p>
    <w:p w:rsidR="00AE40C4" w:rsidRPr="00325DEC" w:rsidRDefault="00AE40C4" w:rsidP="00AA2E6A">
      <w:pPr>
        <w:tabs>
          <w:tab w:val="left" w:pos="993"/>
        </w:tabs>
        <w:ind w:firstLine="567"/>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с =</w:t>
      </w:r>
      <w:r w:rsidR="0009551B" w:rsidRPr="00325DEC">
        <w:rPr>
          <w:rFonts w:ascii="Times New Roman" w:eastAsia="Arial" w:hAnsi="Times New Roman" w:cs="Times New Roman"/>
          <w:sz w:val="28"/>
          <w:szCs w:val="28"/>
          <w:lang w:val="kk-KZ"/>
        </w:rPr>
        <w:t>(5.5 + 37.25/т - С</w:t>
      </w:r>
      <w:r w:rsidR="0009551B" w:rsidRPr="00325DEC">
        <w:rPr>
          <w:rFonts w:ascii="Times New Roman" w:eastAsia="Arial" w:hAnsi="Times New Roman" w:cs="Times New Roman"/>
          <w:sz w:val="28"/>
          <w:szCs w:val="28"/>
          <w:vertAlign w:val="superscript"/>
          <w:lang w:val="kk-KZ"/>
        </w:rPr>
        <w:t>0</w:t>
      </w:r>
      <w:r w:rsidR="0009551B" w:rsidRPr="00325DEC">
        <w:rPr>
          <w:rFonts w:ascii="Times New Roman" w:eastAsia="Arial" w:hAnsi="Times New Roman" w:cs="Times New Roman"/>
          <w:sz w:val="28"/>
          <w:szCs w:val="28"/>
          <w:vertAlign w:val="subscript"/>
          <w:lang w:val="kk-KZ"/>
        </w:rPr>
        <w:t>р,298</w:t>
      </w:r>
      <w:r w:rsidR="0009551B" w:rsidRPr="00325DEC">
        <w:rPr>
          <w:rFonts w:ascii="Times New Roman" w:eastAsia="Arial" w:hAnsi="Times New Roman" w:cs="Times New Roman"/>
          <w:sz w:val="28"/>
          <w:szCs w:val="28"/>
          <w:lang w:val="kk-KZ"/>
        </w:rPr>
        <w:t>)298</w:t>
      </w:r>
      <w:r w:rsidR="0009551B" w:rsidRPr="00325DEC">
        <w:rPr>
          <w:rFonts w:ascii="Times New Roman" w:eastAsia="Arial" w:hAnsi="Times New Roman" w:cs="Times New Roman"/>
          <w:sz w:val="28"/>
          <w:szCs w:val="28"/>
          <w:vertAlign w:val="superscript"/>
          <w:lang w:val="kk-KZ"/>
        </w:rPr>
        <w:t>2</w:t>
      </w:r>
      <w:r w:rsidRPr="00325DEC">
        <w:rPr>
          <w:rFonts w:ascii="Times New Roman" w:eastAsia="Arial" w:hAnsi="Times New Roman" w:cs="Times New Roman"/>
          <w:sz w:val="28"/>
          <w:szCs w:val="28"/>
          <w:lang w:val="kk-KZ"/>
        </w:rPr>
        <w:t>,</w:t>
      </w:r>
      <w:r w:rsidR="008E1478" w:rsidRPr="00325DEC">
        <w:rPr>
          <w:rFonts w:ascii="Times New Roman" w:hAnsi="Times New Roman" w:cs="Times New Roman"/>
          <w:sz w:val="28"/>
          <w:szCs w:val="28"/>
          <w:lang w:val="kk-KZ"/>
        </w:rPr>
        <w:t xml:space="preserve">                                          </w:t>
      </w:r>
      <w:r w:rsidR="00AA2E6A" w:rsidRPr="00325DEC">
        <w:rPr>
          <w:rFonts w:ascii="Times New Roman" w:hAnsi="Times New Roman" w:cs="Times New Roman"/>
          <w:sz w:val="28"/>
          <w:szCs w:val="28"/>
          <w:lang w:val="kk-KZ"/>
        </w:rPr>
        <w:t xml:space="preserve">   </w:t>
      </w:r>
      <w:r w:rsidR="008E1478" w:rsidRPr="00325DEC">
        <w:rPr>
          <w:rFonts w:ascii="Times New Roman" w:hAnsi="Times New Roman" w:cs="Times New Roman"/>
          <w:sz w:val="28"/>
          <w:szCs w:val="28"/>
          <w:lang w:val="kk-KZ"/>
        </w:rPr>
        <w:t xml:space="preserve">                       (49)</w:t>
      </w:r>
    </w:p>
    <w:p w:rsidR="0009551B" w:rsidRPr="00325DEC" w:rsidRDefault="0009551B" w:rsidP="00355B42">
      <w:pPr>
        <w:tabs>
          <w:tab w:val="left" w:pos="993"/>
        </w:tabs>
        <w:ind w:firstLine="567"/>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мұнда – т = 0.0798·Т</w:t>
      </w:r>
      <w:r w:rsidRPr="00325DEC">
        <w:rPr>
          <w:rFonts w:ascii="Times New Roman" w:eastAsia="Arial" w:hAnsi="Times New Roman" w:cs="Times New Roman"/>
          <w:sz w:val="28"/>
          <w:szCs w:val="28"/>
          <w:vertAlign w:val="subscript"/>
          <w:lang w:val="kk-KZ"/>
        </w:rPr>
        <w:t>б</w:t>
      </w:r>
      <w:r w:rsidR="00C14B1A" w:rsidRPr="00325DEC">
        <w:rPr>
          <w:rFonts w:ascii="Times New Roman" w:eastAsia="Arial" w:hAnsi="Times New Roman" w:cs="Times New Roman"/>
          <w:sz w:val="28"/>
          <w:szCs w:val="28"/>
          <w:lang w:val="kk-KZ"/>
        </w:rPr>
        <w:t>.</w:t>
      </w:r>
    </w:p>
    <w:p w:rsidR="00E35D76" w:rsidRPr="00325DEC" w:rsidRDefault="00E35D76" w:rsidP="00355B42">
      <w:pPr>
        <w:tabs>
          <w:tab w:val="left" w:pos="993"/>
        </w:tabs>
        <w:ind w:firstLine="567"/>
        <w:jc w:val="both"/>
        <w:rPr>
          <w:rFonts w:ascii="Times New Roman" w:eastAsia="Arial" w:hAnsi="Times New Roman" w:cs="Times New Roman"/>
          <w:sz w:val="28"/>
          <w:szCs w:val="28"/>
          <w:lang w:val="kk-KZ"/>
        </w:rPr>
      </w:pPr>
    </w:p>
    <w:p w:rsidR="00C14B1A" w:rsidRPr="00325DEC" w:rsidRDefault="00C14B1A" w:rsidP="00355B42">
      <w:pPr>
        <w:tabs>
          <w:tab w:val="left" w:pos="993"/>
        </w:tabs>
        <w:ind w:firstLine="567"/>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 xml:space="preserve">Бұл жағдайда </w:t>
      </w: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0.2</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0.8</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 xml:space="preserve">3 </w:t>
      </w:r>
      <w:r w:rsidRPr="00325DEC">
        <w:rPr>
          <w:rFonts w:ascii="Times New Roman" w:hAnsi="Times New Roman" w:cs="Times New Roman"/>
          <w:sz w:val="28"/>
          <w:szCs w:val="28"/>
          <w:lang w:val="kk-KZ"/>
        </w:rPr>
        <w:t>манганитінің</w:t>
      </w:r>
      <w:r w:rsidRPr="00325DEC">
        <w:rPr>
          <w:rFonts w:ascii="Times New Roman" w:eastAsia="Arial" w:hAnsi="Times New Roman" w:cs="Times New Roman"/>
          <w:sz w:val="28"/>
          <w:szCs w:val="28"/>
          <w:lang w:val="kk-KZ"/>
        </w:rPr>
        <w:t xml:space="preserve"> стандартты жылусыйым</w:t>
      </w:r>
      <w:r w:rsidR="00E73052" w:rsidRPr="00325DEC">
        <w:rPr>
          <w:rFonts w:ascii="Times New Roman" w:eastAsia="Arial" w:hAnsi="Times New Roman" w:cs="Times New Roman"/>
          <w:sz w:val="28"/>
          <w:szCs w:val="28"/>
          <w:lang w:val="kk-KZ"/>
        </w:rPr>
        <w:t>-</w:t>
      </w:r>
      <w:r w:rsidRPr="00325DEC">
        <w:rPr>
          <w:rFonts w:ascii="Times New Roman" w:eastAsia="Arial" w:hAnsi="Times New Roman" w:cs="Times New Roman"/>
          <w:sz w:val="28"/>
          <w:szCs w:val="28"/>
          <w:lang w:val="kk-KZ"/>
        </w:rPr>
        <w:t>дылығының температураға тәуелділігі келесідей болады:</w:t>
      </w:r>
    </w:p>
    <w:p w:rsidR="00C14B1A" w:rsidRPr="00325DEC" w:rsidRDefault="00C14B1A" w:rsidP="00355B42">
      <w:pPr>
        <w:tabs>
          <w:tab w:val="left" w:pos="993"/>
        </w:tabs>
        <w:ind w:firstLine="567"/>
        <w:jc w:val="both"/>
        <w:rPr>
          <w:rFonts w:ascii="Times New Roman" w:eastAsia="Arial" w:hAnsi="Times New Roman" w:cs="Times New Roman"/>
          <w:sz w:val="28"/>
          <w:szCs w:val="28"/>
          <w:lang w:val="kk-KZ"/>
        </w:rPr>
      </w:pPr>
    </w:p>
    <w:p w:rsidR="00C14B1A" w:rsidRPr="00325DEC" w:rsidRDefault="00C14B1A" w:rsidP="00355B42">
      <w:pPr>
        <w:tabs>
          <w:tab w:val="left" w:pos="993"/>
        </w:tabs>
        <w:ind w:firstLine="567"/>
        <w:jc w:val="center"/>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C</w:t>
      </w:r>
      <w:r w:rsidRPr="00325DEC">
        <w:rPr>
          <w:rFonts w:ascii="Times New Roman" w:eastAsia="Arial" w:hAnsi="Times New Roman" w:cs="Times New Roman"/>
          <w:sz w:val="28"/>
          <w:szCs w:val="28"/>
          <w:vertAlign w:val="subscript"/>
          <w:lang w:val="kk-KZ"/>
        </w:rPr>
        <w:t>P</w:t>
      </w:r>
      <w:r w:rsidRPr="00325DEC">
        <w:rPr>
          <w:rFonts w:ascii="Times New Roman" w:eastAsia="Arial" w:hAnsi="Times New Roman" w:cs="Times New Roman"/>
          <w:sz w:val="28"/>
          <w:szCs w:val="28"/>
          <w:lang w:val="kk-KZ"/>
        </w:rPr>
        <w:t>(Т) = 108.67  + 25.3 ·10</w:t>
      </w:r>
      <w:r w:rsidRPr="00325DEC">
        <w:rPr>
          <w:rFonts w:ascii="Times New Roman" w:eastAsia="Arial" w:hAnsi="Times New Roman" w:cs="Times New Roman"/>
          <w:sz w:val="28"/>
          <w:szCs w:val="28"/>
          <w:vertAlign w:val="superscript"/>
          <w:lang w:val="kk-KZ"/>
        </w:rPr>
        <w:t>3</w:t>
      </w:r>
      <w:r w:rsidRPr="00325DEC">
        <w:rPr>
          <w:rFonts w:ascii="Times New Roman" w:eastAsia="Arial" w:hAnsi="Times New Roman" w:cs="Times New Roman"/>
          <w:sz w:val="28"/>
          <w:szCs w:val="28"/>
          <w:lang w:val="kk-KZ"/>
        </w:rPr>
        <w:t>T – 4.13·10</w:t>
      </w:r>
      <w:r w:rsidRPr="00325DEC">
        <w:rPr>
          <w:rFonts w:ascii="Times New Roman" w:eastAsia="Arial" w:hAnsi="Times New Roman" w:cs="Times New Roman"/>
          <w:sz w:val="28"/>
          <w:szCs w:val="28"/>
          <w:vertAlign w:val="superscript"/>
          <w:lang w:val="kk-KZ"/>
        </w:rPr>
        <w:t>-5</w:t>
      </w:r>
      <w:r w:rsidRPr="00325DEC">
        <w:rPr>
          <w:rFonts w:ascii="Times New Roman" w:eastAsia="Arial" w:hAnsi="Times New Roman" w:cs="Times New Roman"/>
          <w:sz w:val="28"/>
          <w:szCs w:val="28"/>
          <w:lang w:val="kk-KZ"/>
        </w:rPr>
        <w:t>T</w:t>
      </w:r>
      <w:r w:rsidRPr="00325DEC">
        <w:rPr>
          <w:rFonts w:ascii="Times New Roman" w:eastAsia="Arial" w:hAnsi="Times New Roman" w:cs="Times New Roman"/>
          <w:sz w:val="28"/>
          <w:szCs w:val="28"/>
          <w:vertAlign w:val="superscript"/>
          <w:lang w:val="kk-KZ"/>
        </w:rPr>
        <w:t>-2</w:t>
      </w:r>
      <w:r w:rsidR="008E1478" w:rsidRPr="00325DEC">
        <w:rPr>
          <w:rFonts w:ascii="Times New Roman" w:eastAsia="Arial" w:hAnsi="Times New Roman" w:cs="Times New Roman"/>
          <w:sz w:val="28"/>
          <w:szCs w:val="28"/>
          <w:lang w:val="kk-KZ"/>
        </w:rPr>
        <w:t xml:space="preserve">                                           </w:t>
      </w:r>
      <w:r w:rsidR="008E1478" w:rsidRPr="00325DEC">
        <w:rPr>
          <w:rFonts w:ascii="Times New Roman" w:hAnsi="Times New Roman" w:cs="Times New Roman"/>
          <w:sz w:val="28"/>
          <w:szCs w:val="28"/>
          <w:lang w:val="kk-KZ"/>
        </w:rPr>
        <w:t>(50)</w:t>
      </w:r>
    </w:p>
    <w:p w:rsidR="00AE40C4" w:rsidRPr="00325DEC" w:rsidRDefault="00AE40C4" w:rsidP="00355B42">
      <w:pPr>
        <w:tabs>
          <w:tab w:val="left" w:pos="993"/>
        </w:tabs>
        <w:ind w:firstLine="567"/>
        <w:jc w:val="both"/>
        <w:rPr>
          <w:rFonts w:ascii="Times New Roman" w:eastAsia="Arial" w:hAnsi="Times New Roman" w:cs="Times New Roman"/>
          <w:sz w:val="28"/>
          <w:szCs w:val="28"/>
          <w:lang w:val="kk-KZ"/>
        </w:rPr>
      </w:pPr>
    </w:p>
    <w:p w:rsidR="00AE40C4" w:rsidRPr="00325DEC" w:rsidRDefault="00AE40C4" w:rsidP="00355B42">
      <w:pPr>
        <w:ind w:firstLine="567"/>
        <w:jc w:val="both"/>
        <w:rPr>
          <w:rFonts w:ascii="Times New Roman" w:eastAsia="Arial" w:hAnsi="Times New Roman" w:cs="Times New Roman"/>
          <w:sz w:val="28"/>
          <w:szCs w:val="28"/>
          <w:lang w:val="kk-KZ"/>
        </w:rPr>
      </w:pP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0.2</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0.8</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 xml:space="preserve">3 </w:t>
      </w:r>
      <w:r w:rsidRPr="00325DEC">
        <w:rPr>
          <w:rFonts w:ascii="Times New Roman" w:hAnsi="Times New Roman" w:cs="Times New Roman"/>
          <w:sz w:val="28"/>
          <w:szCs w:val="28"/>
          <w:lang w:val="kk-KZ"/>
        </w:rPr>
        <w:t>манганитінің</w:t>
      </w:r>
      <w:r w:rsidRPr="00325DEC">
        <w:rPr>
          <w:rFonts w:ascii="Times New Roman" w:eastAsia="Arial" w:hAnsi="Times New Roman" w:cs="Times New Roman"/>
          <w:sz w:val="28"/>
          <w:szCs w:val="28"/>
          <w:lang w:val="kk-KZ"/>
        </w:rPr>
        <w:t xml:space="preserve"> стандартты жылусыйымдылығының температураға тәуелділігі орташа мәні келесідей:</w:t>
      </w:r>
    </w:p>
    <w:p w:rsidR="00AE40C4" w:rsidRPr="00325DEC" w:rsidRDefault="00AE40C4" w:rsidP="00355B42">
      <w:pPr>
        <w:ind w:firstLine="567"/>
        <w:jc w:val="both"/>
        <w:rPr>
          <w:rFonts w:ascii="Times New Roman" w:eastAsia="Arial" w:hAnsi="Times New Roman" w:cs="Times New Roman"/>
          <w:sz w:val="28"/>
          <w:szCs w:val="28"/>
          <w:lang w:val="kk-KZ"/>
        </w:rPr>
      </w:pPr>
    </w:p>
    <w:p w:rsidR="009F6BE0" w:rsidRPr="00325DEC" w:rsidRDefault="009F6BE0" w:rsidP="00AA2E6A">
      <w:pPr>
        <w:ind w:firstLine="567"/>
        <w:jc w:val="center"/>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C</w:t>
      </w:r>
      <w:r w:rsidRPr="00325DEC">
        <w:rPr>
          <w:rFonts w:ascii="Times New Roman" w:eastAsia="Arial" w:hAnsi="Times New Roman" w:cs="Times New Roman"/>
          <w:sz w:val="28"/>
          <w:szCs w:val="28"/>
          <w:vertAlign w:val="subscript"/>
          <w:lang w:val="kk-KZ"/>
        </w:rPr>
        <w:t>P</w:t>
      </w:r>
      <w:r w:rsidRPr="00325DEC">
        <w:rPr>
          <w:rFonts w:ascii="Times New Roman" w:eastAsia="Arial" w:hAnsi="Times New Roman" w:cs="Times New Roman"/>
          <w:sz w:val="28"/>
          <w:szCs w:val="28"/>
          <w:lang w:val="kk-KZ"/>
        </w:rPr>
        <w:t xml:space="preserve">(Т) = </w:t>
      </w:r>
      <w:r w:rsidR="004D7C4D" w:rsidRPr="00325DEC">
        <w:rPr>
          <w:rFonts w:ascii="Times New Roman" w:eastAsia="Arial" w:hAnsi="Times New Roman" w:cs="Times New Roman"/>
          <w:sz w:val="28"/>
          <w:szCs w:val="28"/>
          <w:lang w:val="kk-KZ"/>
        </w:rPr>
        <w:t>113.99</w:t>
      </w:r>
      <w:r w:rsidRPr="00325DEC">
        <w:rPr>
          <w:rFonts w:ascii="Times New Roman" w:eastAsia="Arial" w:hAnsi="Times New Roman" w:cs="Times New Roman"/>
          <w:sz w:val="28"/>
          <w:szCs w:val="28"/>
          <w:lang w:val="kk-KZ"/>
        </w:rPr>
        <w:t xml:space="preserve"> +</w:t>
      </w:r>
      <w:r w:rsidR="004D7C4D" w:rsidRPr="00325DEC">
        <w:rPr>
          <w:rFonts w:ascii="Times New Roman" w:eastAsia="Arial" w:hAnsi="Times New Roman" w:cs="Times New Roman"/>
          <w:sz w:val="28"/>
          <w:szCs w:val="28"/>
          <w:lang w:val="kk-KZ"/>
        </w:rPr>
        <w:t xml:space="preserve"> 23.7</w:t>
      </w:r>
      <w:r w:rsidRPr="00325DEC">
        <w:rPr>
          <w:rFonts w:ascii="Times New Roman" w:eastAsia="Arial" w:hAnsi="Times New Roman" w:cs="Times New Roman"/>
          <w:sz w:val="28"/>
          <w:szCs w:val="28"/>
          <w:lang w:val="kk-KZ"/>
        </w:rPr>
        <w:t xml:space="preserve"> ·10</w:t>
      </w:r>
      <w:r w:rsidRPr="00325DEC">
        <w:rPr>
          <w:rFonts w:ascii="Times New Roman" w:eastAsia="Arial" w:hAnsi="Times New Roman" w:cs="Times New Roman"/>
          <w:sz w:val="28"/>
          <w:szCs w:val="28"/>
          <w:vertAlign w:val="superscript"/>
          <w:lang w:val="kk-KZ"/>
        </w:rPr>
        <w:t>3</w:t>
      </w:r>
      <w:r w:rsidR="00C14B1A" w:rsidRPr="00325DEC">
        <w:rPr>
          <w:rFonts w:ascii="Times New Roman" w:eastAsia="Arial" w:hAnsi="Times New Roman" w:cs="Times New Roman"/>
          <w:sz w:val="28"/>
          <w:szCs w:val="28"/>
          <w:lang w:val="kk-KZ"/>
        </w:rPr>
        <w:t xml:space="preserve">T – </w:t>
      </w:r>
      <w:r w:rsidR="004D7C4D" w:rsidRPr="00325DEC">
        <w:rPr>
          <w:rFonts w:ascii="Times New Roman" w:eastAsia="Arial" w:hAnsi="Times New Roman" w:cs="Times New Roman"/>
          <w:sz w:val="28"/>
          <w:szCs w:val="28"/>
          <w:lang w:val="kk-KZ"/>
        </w:rPr>
        <w:t>6.3</w:t>
      </w:r>
      <w:r w:rsidRPr="00325DEC">
        <w:rPr>
          <w:rFonts w:ascii="Times New Roman" w:eastAsia="Arial" w:hAnsi="Times New Roman" w:cs="Times New Roman"/>
          <w:sz w:val="28"/>
          <w:szCs w:val="28"/>
          <w:lang w:val="kk-KZ"/>
        </w:rPr>
        <w:t>·10</w:t>
      </w:r>
      <w:r w:rsidRPr="00325DEC">
        <w:rPr>
          <w:rFonts w:ascii="Times New Roman" w:eastAsia="Arial" w:hAnsi="Times New Roman" w:cs="Times New Roman"/>
          <w:sz w:val="28"/>
          <w:szCs w:val="28"/>
          <w:vertAlign w:val="superscript"/>
          <w:lang w:val="kk-KZ"/>
        </w:rPr>
        <w:t>-5</w:t>
      </w:r>
      <w:r w:rsidRPr="00325DEC">
        <w:rPr>
          <w:rFonts w:ascii="Times New Roman" w:eastAsia="Arial" w:hAnsi="Times New Roman" w:cs="Times New Roman"/>
          <w:sz w:val="28"/>
          <w:szCs w:val="28"/>
          <w:lang w:val="kk-KZ"/>
        </w:rPr>
        <w:t>T</w:t>
      </w:r>
      <w:r w:rsidRPr="00325DEC">
        <w:rPr>
          <w:rFonts w:ascii="Times New Roman" w:eastAsia="Arial" w:hAnsi="Times New Roman" w:cs="Times New Roman"/>
          <w:sz w:val="28"/>
          <w:szCs w:val="28"/>
          <w:vertAlign w:val="superscript"/>
          <w:lang w:val="kk-KZ"/>
        </w:rPr>
        <w:t>-2</w:t>
      </w:r>
      <w:r w:rsidR="008E1478" w:rsidRPr="00325DEC">
        <w:rPr>
          <w:rFonts w:ascii="Times New Roman" w:eastAsia="Arial" w:hAnsi="Times New Roman" w:cs="Times New Roman"/>
          <w:sz w:val="28"/>
          <w:szCs w:val="28"/>
          <w:lang w:val="kk-KZ"/>
        </w:rPr>
        <w:t xml:space="preserve">   </w:t>
      </w:r>
      <w:r w:rsidR="00AA2E6A" w:rsidRPr="00325DEC">
        <w:rPr>
          <w:rFonts w:ascii="Times New Roman" w:eastAsia="Arial" w:hAnsi="Times New Roman" w:cs="Times New Roman"/>
          <w:sz w:val="28"/>
          <w:szCs w:val="28"/>
          <w:lang w:val="kk-KZ"/>
        </w:rPr>
        <w:t xml:space="preserve">                </w:t>
      </w:r>
      <w:r w:rsidR="008E1478" w:rsidRPr="00325DEC">
        <w:rPr>
          <w:rFonts w:ascii="Times New Roman" w:eastAsia="Arial" w:hAnsi="Times New Roman" w:cs="Times New Roman"/>
          <w:sz w:val="28"/>
          <w:szCs w:val="28"/>
          <w:lang w:val="kk-KZ"/>
        </w:rPr>
        <w:t xml:space="preserve">                           </w:t>
      </w:r>
      <w:r w:rsidR="008E1478" w:rsidRPr="00325DEC">
        <w:rPr>
          <w:rFonts w:ascii="Times New Roman" w:hAnsi="Times New Roman" w:cs="Times New Roman"/>
          <w:sz w:val="28"/>
          <w:szCs w:val="28"/>
          <w:lang w:val="kk-KZ"/>
        </w:rPr>
        <w:t>(51)</w:t>
      </w:r>
    </w:p>
    <w:p w:rsidR="00AE40C4" w:rsidRPr="00325DEC" w:rsidRDefault="00AE40C4" w:rsidP="00355B42">
      <w:pPr>
        <w:ind w:firstLine="567"/>
        <w:jc w:val="center"/>
        <w:rPr>
          <w:rFonts w:ascii="Times New Roman" w:eastAsia="Arial" w:hAnsi="Times New Roman" w:cs="Times New Roman"/>
          <w:sz w:val="28"/>
          <w:szCs w:val="28"/>
          <w:lang w:val="kk-KZ"/>
        </w:rPr>
      </w:pPr>
    </w:p>
    <w:p w:rsidR="009F6BE0" w:rsidRPr="00325DEC" w:rsidRDefault="009F6BE0" w:rsidP="00355B42">
      <w:pPr>
        <w:ind w:firstLine="567"/>
        <w:rPr>
          <w:rFonts w:ascii="Times New Roman" w:eastAsia="Arial" w:hAnsi="Times New Roman" w:cs="Times New Roman"/>
          <w:sz w:val="28"/>
          <w:szCs w:val="28"/>
          <w:lang w:val="kk-KZ"/>
        </w:rPr>
      </w:pPr>
    </w:p>
    <w:p w:rsidR="009F6BE0" w:rsidRPr="00325DEC" w:rsidRDefault="009F6BE0" w:rsidP="00355B42">
      <w:pPr>
        <w:ind w:firstLine="567"/>
        <w:jc w:val="both"/>
        <w:rPr>
          <w:rFonts w:ascii="Times New Roman" w:eastAsia="Arial" w:hAnsi="Times New Roman" w:cs="Times New Roman"/>
          <w:sz w:val="28"/>
          <w:lang w:val="kk-KZ"/>
        </w:rPr>
      </w:pPr>
      <w:r w:rsidRPr="00325DEC">
        <w:rPr>
          <w:rFonts w:ascii="Times New Roman" w:eastAsia="Arial" w:hAnsi="Times New Roman" w:cs="Times New Roman"/>
          <w:sz w:val="28"/>
          <w:szCs w:val="28"/>
          <w:lang w:val="kk-KZ"/>
        </w:rPr>
        <w:lastRenderedPageBreak/>
        <w:t xml:space="preserve">Кесте </w:t>
      </w:r>
      <w:r w:rsidR="00AD34A8" w:rsidRPr="00325DEC">
        <w:rPr>
          <w:rFonts w:ascii="Times New Roman" w:eastAsia="Arial" w:hAnsi="Times New Roman" w:cs="Times New Roman"/>
          <w:sz w:val="28"/>
          <w:szCs w:val="28"/>
          <w:lang w:val="kk-KZ"/>
        </w:rPr>
        <w:t>1</w:t>
      </w:r>
      <w:r w:rsidR="00D66C59" w:rsidRPr="00325DEC">
        <w:rPr>
          <w:rFonts w:ascii="Times New Roman" w:eastAsia="Arial" w:hAnsi="Times New Roman" w:cs="Times New Roman"/>
          <w:sz w:val="28"/>
          <w:szCs w:val="28"/>
          <w:lang w:val="kk-KZ"/>
        </w:rPr>
        <w:t>3</w:t>
      </w:r>
      <w:r w:rsidR="00F51F2F" w:rsidRPr="00325DEC">
        <w:rPr>
          <w:rFonts w:ascii="Times New Roman" w:eastAsia="Arial" w:hAnsi="Times New Roman" w:cs="Times New Roman"/>
          <w:sz w:val="28"/>
          <w:szCs w:val="28"/>
          <w:lang w:val="kk-KZ"/>
        </w:rPr>
        <w:t xml:space="preserve"> –</w:t>
      </w:r>
      <w:r w:rsidRPr="00325DEC">
        <w:rPr>
          <w:rFonts w:ascii="Times New Roman" w:eastAsia="Arial" w:hAnsi="Times New Roman" w:cs="Times New Roman"/>
          <w:sz w:val="28"/>
          <w:szCs w:val="28"/>
          <w:lang w:val="kk-KZ"/>
        </w:rPr>
        <w:t xml:space="preserve"> </w:t>
      </w:r>
      <w:r w:rsidR="00ED77FA" w:rsidRPr="00325DEC">
        <w:rPr>
          <w:rFonts w:ascii="Times New Roman" w:hAnsi="Times New Roman" w:cs="Times New Roman"/>
          <w:sz w:val="28"/>
          <w:szCs w:val="28"/>
          <w:lang w:val="kk-KZ"/>
        </w:rPr>
        <w:t>Bi</w:t>
      </w:r>
      <w:r w:rsidR="00ED77FA" w:rsidRPr="00325DEC">
        <w:rPr>
          <w:rFonts w:ascii="Times New Roman" w:hAnsi="Times New Roman" w:cs="Times New Roman"/>
          <w:sz w:val="28"/>
          <w:szCs w:val="28"/>
          <w:vertAlign w:val="subscript"/>
          <w:lang w:val="kk-KZ"/>
        </w:rPr>
        <w:t>0.2</w:t>
      </w:r>
      <w:r w:rsidR="00ED77FA" w:rsidRPr="00325DEC">
        <w:rPr>
          <w:rFonts w:ascii="Times New Roman" w:hAnsi="Times New Roman" w:cs="Times New Roman"/>
          <w:sz w:val="28"/>
          <w:szCs w:val="28"/>
          <w:lang w:val="kk-KZ"/>
        </w:rPr>
        <w:t>Dy</w:t>
      </w:r>
      <w:r w:rsidR="00ED77FA" w:rsidRPr="00325DEC">
        <w:rPr>
          <w:rFonts w:ascii="Times New Roman" w:hAnsi="Times New Roman" w:cs="Times New Roman"/>
          <w:sz w:val="28"/>
          <w:szCs w:val="28"/>
          <w:vertAlign w:val="subscript"/>
          <w:lang w:val="kk-KZ"/>
        </w:rPr>
        <w:t>0.8</w:t>
      </w:r>
      <w:r w:rsidR="00ED77FA" w:rsidRPr="00325DEC">
        <w:rPr>
          <w:rFonts w:ascii="Times New Roman" w:hAnsi="Times New Roman" w:cs="Times New Roman"/>
          <w:sz w:val="28"/>
          <w:szCs w:val="28"/>
          <w:lang w:val="kk-KZ"/>
        </w:rPr>
        <w:t>MnO</w:t>
      </w:r>
      <w:r w:rsidR="00ED77FA" w:rsidRPr="00325DEC">
        <w:rPr>
          <w:rFonts w:ascii="Times New Roman" w:hAnsi="Times New Roman" w:cs="Times New Roman"/>
          <w:sz w:val="28"/>
          <w:szCs w:val="28"/>
          <w:vertAlign w:val="subscript"/>
          <w:lang w:val="kk-KZ"/>
        </w:rPr>
        <w:t xml:space="preserve">3 </w:t>
      </w:r>
      <w:r w:rsidR="00ED77FA" w:rsidRPr="00325DEC">
        <w:rPr>
          <w:rFonts w:ascii="Times New Roman" w:hAnsi="Times New Roman" w:cs="Times New Roman"/>
          <w:sz w:val="28"/>
          <w:szCs w:val="28"/>
          <w:lang w:val="kk-KZ"/>
        </w:rPr>
        <w:t>манганитінің</w:t>
      </w:r>
      <w:r w:rsidRPr="00325DEC">
        <w:rPr>
          <w:rFonts w:ascii="Times New Roman" w:eastAsia="Arial" w:hAnsi="Times New Roman" w:cs="Times New Roman"/>
          <w:sz w:val="28"/>
          <w:szCs w:val="28"/>
          <w:lang w:val="kk-KZ"/>
        </w:rPr>
        <w:t xml:space="preserve"> термодинамикалық қасиеттерінің </w:t>
      </w:r>
      <w:r w:rsidR="00CA10FA" w:rsidRPr="00325DEC">
        <w:rPr>
          <w:rFonts w:ascii="Times New Roman" w:eastAsia="Arial" w:hAnsi="Times New Roman" w:cs="Times New Roman"/>
          <w:sz w:val="28"/>
          <w:szCs w:val="28"/>
          <w:lang w:val="kk-KZ"/>
        </w:rPr>
        <w:t xml:space="preserve">орташа </w:t>
      </w:r>
      <w:r w:rsidRPr="00325DEC">
        <w:rPr>
          <w:rFonts w:ascii="Times New Roman" w:eastAsia="Arial" w:hAnsi="Times New Roman" w:cs="Times New Roman"/>
          <w:sz w:val="28"/>
          <w:szCs w:val="28"/>
          <w:lang w:val="kk-KZ"/>
        </w:rPr>
        <w:t>мәндері</w:t>
      </w:r>
    </w:p>
    <w:p w:rsidR="009F6BE0" w:rsidRPr="00325DEC" w:rsidRDefault="009F6BE0" w:rsidP="00355B42">
      <w:pPr>
        <w:rPr>
          <w:rFonts w:ascii="Times New Roman" w:hAnsi="Times New Roman" w:cs="Times New Roman"/>
          <w:lang w:val="kk-KZ"/>
        </w:rPr>
      </w:pPr>
      <w:r w:rsidRPr="00325DEC">
        <w:rPr>
          <w:rFonts w:ascii="Times New Roman" w:hAnsi="Times New Roman" w:cs="Times New Roman"/>
          <w:noProof/>
        </w:rPr>
        <w:drawing>
          <wp:anchor distT="0" distB="0" distL="114300" distR="114300" simplePos="0" relativeHeight="251670528" behindDoc="1" locked="0" layoutInCell="0" allowOverlap="1" wp14:anchorId="39D922EB" wp14:editId="5A1D6298">
            <wp:simplePos x="0" y="0"/>
            <wp:positionH relativeFrom="column">
              <wp:posOffset>2308225</wp:posOffset>
            </wp:positionH>
            <wp:positionV relativeFrom="paragraph">
              <wp:posOffset>-321310</wp:posOffset>
            </wp:positionV>
            <wp:extent cx="64135" cy="155575"/>
            <wp:effectExtent l="0" t="0" r="0" b="0"/>
            <wp:wrapNone/>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4135" cy="1555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9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5"/>
        <w:gridCol w:w="1418"/>
        <w:gridCol w:w="1276"/>
        <w:gridCol w:w="1134"/>
        <w:gridCol w:w="1134"/>
        <w:gridCol w:w="1134"/>
        <w:gridCol w:w="850"/>
        <w:gridCol w:w="850"/>
        <w:gridCol w:w="850"/>
      </w:tblGrid>
      <w:tr w:rsidR="00FE6552" w:rsidRPr="00325DEC" w:rsidTr="00FE6552">
        <w:trPr>
          <w:jc w:val="center"/>
        </w:trPr>
        <w:tc>
          <w:tcPr>
            <w:tcW w:w="1275" w:type="dxa"/>
          </w:tcPr>
          <w:p w:rsidR="00FE6552" w:rsidRPr="00325DEC" w:rsidRDefault="00FE6552" w:rsidP="00355B42">
            <w:pPr>
              <w:ind w:right="20"/>
              <w:jc w:val="both"/>
              <w:rPr>
                <w:rFonts w:ascii="Times New Roman" w:eastAsia="Arial" w:hAnsi="Times New Roman" w:cs="Times New Roman"/>
                <w:sz w:val="24"/>
                <w:szCs w:val="24"/>
                <w:lang w:val="kk-KZ"/>
              </w:rPr>
            </w:pPr>
            <w:r w:rsidRPr="00325DEC">
              <w:rPr>
                <w:rFonts w:ascii="Times New Roman" w:eastAsia="Arial" w:hAnsi="Times New Roman" w:cs="Times New Roman"/>
                <w:sz w:val="24"/>
                <w:szCs w:val="24"/>
                <w:lang w:val="kk-KZ"/>
              </w:rPr>
              <w:t>Қосылыс</w:t>
            </w:r>
          </w:p>
        </w:tc>
        <w:tc>
          <w:tcPr>
            <w:tcW w:w="1418" w:type="dxa"/>
          </w:tcPr>
          <w:p w:rsidR="00FE6552" w:rsidRPr="00325DEC" w:rsidRDefault="00FE6552" w:rsidP="00355B42">
            <w:pPr>
              <w:ind w:right="20"/>
              <w:jc w:val="center"/>
              <w:rPr>
                <w:rFonts w:ascii="Times New Roman" w:eastAsia="Arial" w:hAnsi="Times New Roman" w:cs="Times New Roman"/>
                <w:sz w:val="24"/>
                <w:szCs w:val="24"/>
                <w:lang w:val="kk-KZ"/>
              </w:rPr>
            </w:pPr>
            <w:r w:rsidRPr="00325DEC">
              <w:rPr>
                <w:rFonts w:ascii="Times New Roman" w:eastAsia="Arial" w:hAnsi="Times New Roman" w:cs="Times New Roman"/>
                <w:sz w:val="24"/>
                <w:szCs w:val="24"/>
                <w:lang w:val="kk-KZ"/>
              </w:rPr>
              <w:t>ΔH</w:t>
            </w:r>
            <w:r w:rsidRPr="00325DEC">
              <w:rPr>
                <w:rFonts w:ascii="Times New Roman" w:eastAsia="Arial" w:hAnsi="Times New Roman" w:cs="Times New Roman"/>
                <w:sz w:val="24"/>
                <w:szCs w:val="24"/>
                <w:vertAlign w:val="superscript"/>
                <w:lang w:val="kk-KZ"/>
              </w:rPr>
              <w:t>0</w:t>
            </w:r>
            <w:r w:rsidRPr="00325DEC">
              <w:rPr>
                <w:rFonts w:ascii="Times New Roman" w:eastAsia="Arial" w:hAnsi="Times New Roman" w:cs="Times New Roman"/>
                <w:sz w:val="24"/>
                <w:szCs w:val="24"/>
                <w:vertAlign w:val="subscript"/>
                <w:lang w:val="kk-KZ"/>
              </w:rPr>
              <w:t>298</w:t>
            </w:r>
            <w:r w:rsidRPr="00325DEC">
              <w:rPr>
                <w:rFonts w:ascii="Times New Roman" w:eastAsia="Arial" w:hAnsi="Times New Roman" w:cs="Times New Roman"/>
                <w:sz w:val="24"/>
                <w:szCs w:val="24"/>
                <w:lang w:val="kk-KZ"/>
              </w:rPr>
              <w:t>(ox), кДж/моль</w:t>
            </w:r>
          </w:p>
        </w:tc>
        <w:tc>
          <w:tcPr>
            <w:tcW w:w="1276" w:type="dxa"/>
          </w:tcPr>
          <w:p w:rsidR="00FE6552" w:rsidRPr="00325DEC" w:rsidRDefault="00FE6552" w:rsidP="00355B42">
            <w:pPr>
              <w:ind w:right="20"/>
              <w:jc w:val="center"/>
              <w:rPr>
                <w:rFonts w:ascii="Times New Roman" w:eastAsia="Arial" w:hAnsi="Times New Roman" w:cs="Times New Roman"/>
                <w:sz w:val="24"/>
                <w:szCs w:val="24"/>
                <w:lang w:val="kk-KZ"/>
              </w:rPr>
            </w:pPr>
            <w:r w:rsidRPr="00325DEC">
              <w:rPr>
                <w:rFonts w:ascii="Times New Roman" w:eastAsia="Arial" w:hAnsi="Times New Roman" w:cs="Times New Roman"/>
                <w:sz w:val="24"/>
                <w:szCs w:val="24"/>
                <w:lang w:val="kk-KZ"/>
              </w:rPr>
              <w:t>ΔH</w:t>
            </w:r>
            <w:r w:rsidRPr="00325DEC">
              <w:rPr>
                <w:rFonts w:ascii="Times New Roman" w:eastAsia="Arial" w:hAnsi="Times New Roman" w:cs="Times New Roman"/>
                <w:sz w:val="24"/>
                <w:szCs w:val="24"/>
                <w:vertAlign w:val="superscript"/>
                <w:lang w:val="kk-KZ"/>
              </w:rPr>
              <w:t>0</w:t>
            </w:r>
            <w:r w:rsidRPr="00325DEC">
              <w:rPr>
                <w:rFonts w:ascii="Times New Roman" w:eastAsia="Arial" w:hAnsi="Times New Roman" w:cs="Times New Roman"/>
                <w:sz w:val="24"/>
                <w:szCs w:val="24"/>
                <w:vertAlign w:val="subscript"/>
                <w:lang w:val="kk-KZ"/>
              </w:rPr>
              <w:t xml:space="preserve">298, </w:t>
            </w:r>
            <w:r w:rsidRPr="00325DEC">
              <w:rPr>
                <w:rFonts w:ascii="Times New Roman" w:eastAsia="Arial" w:hAnsi="Times New Roman" w:cs="Times New Roman"/>
                <w:sz w:val="24"/>
                <w:szCs w:val="24"/>
                <w:lang w:val="kk-KZ"/>
              </w:rPr>
              <w:t>кДж/моль</w:t>
            </w:r>
          </w:p>
        </w:tc>
        <w:tc>
          <w:tcPr>
            <w:tcW w:w="1134" w:type="dxa"/>
          </w:tcPr>
          <w:p w:rsidR="00FE6552" w:rsidRPr="00325DEC" w:rsidRDefault="00FE6552" w:rsidP="00355B42">
            <w:pPr>
              <w:ind w:right="20"/>
              <w:jc w:val="center"/>
              <w:rPr>
                <w:rFonts w:ascii="Times New Roman" w:eastAsia="Arial" w:hAnsi="Times New Roman" w:cs="Times New Roman"/>
                <w:sz w:val="24"/>
                <w:szCs w:val="24"/>
                <w:lang w:val="kk-KZ"/>
              </w:rPr>
            </w:pPr>
            <w:r w:rsidRPr="00325DEC">
              <w:rPr>
                <w:rFonts w:ascii="Times New Roman" w:eastAsia="Arial" w:hAnsi="Times New Roman" w:cs="Times New Roman"/>
                <w:sz w:val="24"/>
                <w:szCs w:val="24"/>
                <w:lang w:val="kk-KZ"/>
              </w:rPr>
              <w:t>S</w:t>
            </w:r>
            <w:r w:rsidRPr="00325DEC">
              <w:rPr>
                <w:rFonts w:ascii="Times New Roman" w:eastAsia="Arial" w:hAnsi="Times New Roman" w:cs="Times New Roman"/>
                <w:sz w:val="24"/>
                <w:szCs w:val="24"/>
                <w:vertAlign w:val="superscript"/>
                <w:lang w:val="kk-KZ"/>
              </w:rPr>
              <w:t>0</w:t>
            </w:r>
            <w:r w:rsidRPr="00325DEC">
              <w:rPr>
                <w:rFonts w:ascii="Times New Roman" w:eastAsia="Arial" w:hAnsi="Times New Roman" w:cs="Times New Roman"/>
                <w:sz w:val="24"/>
                <w:szCs w:val="24"/>
                <w:vertAlign w:val="subscript"/>
                <w:lang w:val="kk-KZ"/>
              </w:rPr>
              <w:t xml:space="preserve">298,  </w:t>
            </w:r>
            <w:r w:rsidRPr="00325DEC">
              <w:rPr>
                <w:rFonts w:ascii="Times New Roman" w:eastAsia="Arial" w:hAnsi="Times New Roman" w:cs="Times New Roman"/>
                <w:sz w:val="24"/>
                <w:szCs w:val="24"/>
                <w:lang w:val="kk-KZ"/>
              </w:rPr>
              <w:t>Дж/моль</w:t>
            </w:r>
            <w:r w:rsidR="00E35D76" w:rsidRPr="00325DEC">
              <w:rPr>
                <w:rFonts w:ascii="Times New Roman" w:eastAsia="Arial" w:hAnsi="Times New Roman" w:cs="Times New Roman"/>
                <w:sz w:val="24"/>
                <w:szCs w:val="24"/>
                <w:lang w:val="kk-KZ"/>
              </w:rPr>
              <w:t>·К</w:t>
            </w:r>
          </w:p>
        </w:tc>
        <w:tc>
          <w:tcPr>
            <w:tcW w:w="1134" w:type="dxa"/>
          </w:tcPr>
          <w:p w:rsidR="00FE6552" w:rsidRPr="00325DEC" w:rsidRDefault="00FE6552" w:rsidP="00E35D76">
            <w:pPr>
              <w:ind w:right="20"/>
              <w:jc w:val="center"/>
              <w:rPr>
                <w:rFonts w:ascii="Times New Roman" w:eastAsia="Arial" w:hAnsi="Times New Roman" w:cs="Times New Roman"/>
                <w:sz w:val="24"/>
                <w:szCs w:val="24"/>
                <w:lang w:val="kk-KZ"/>
              </w:rPr>
            </w:pPr>
            <w:r w:rsidRPr="00325DEC">
              <w:rPr>
                <w:rFonts w:ascii="Times New Roman" w:eastAsia="Arial" w:hAnsi="Times New Roman" w:cs="Times New Roman"/>
                <w:sz w:val="24"/>
                <w:szCs w:val="24"/>
                <w:lang w:val="kk-KZ"/>
              </w:rPr>
              <w:t>G</w:t>
            </w:r>
            <w:r w:rsidRPr="00325DEC">
              <w:rPr>
                <w:rFonts w:ascii="Times New Roman" w:eastAsia="Arial" w:hAnsi="Times New Roman" w:cs="Times New Roman"/>
                <w:sz w:val="24"/>
                <w:szCs w:val="24"/>
                <w:vertAlign w:val="superscript"/>
                <w:lang w:val="kk-KZ"/>
              </w:rPr>
              <w:t>0</w:t>
            </w:r>
            <w:r w:rsidR="00E35D76" w:rsidRPr="00325DEC">
              <w:rPr>
                <w:rFonts w:ascii="Times New Roman" w:eastAsia="Arial" w:hAnsi="Times New Roman" w:cs="Times New Roman"/>
                <w:sz w:val="24"/>
                <w:szCs w:val="24"/>
                <w:vertAlign w:val="subscript"/>
                <w:lang w:val="kk-KZ"/>
              </w:rPr>
              <w:t>р-я</w:t>
            </w:r>
            <w:r w:rsidRPr="00325DEC">
              <w:rPr>
                <w:rFonts w:ascii="Times New Roman" w:eastAsia="Arial" w:hAnsi="Times New Roman" w:cs="Times New Roman"/>
                <w:sz w:val="24"/>
                <w:szCs w:val="24"/>
                <w:vertAlign w:val="subscript"/>
                <w:lang w:val="kk-KZ"/>
              </w:rPr>
              <w:t xml:space="preserve">,  </w:t>
            </w:r>
            <w:r w:rsidR="00E35D76" w:rsidRPr="00325DEC">
              <w:rPr>
                <w:rFonts w:ascii="Times New Roman" w:eastAsia="Arial" w:hAnsi="Times New Roman" w:cs="Times New Roman"/>
                <w:sz w:val="24"/>
                <w:szCs w:val="24"/>
                <w:lang w:val="kk-KZ"/>
              </w:rPr>
              <w:t>к</w:t>
            </w:r>
            <w:r w:rsidRPr="00325DEC">
              <w:rPr>
                <w:rFonts w:ascii="Times New Roman" w:eastAsia="Arial" w:hAnsi="Times New Roman" w:cs="Times New Roman"/>
                <w:sz w:val="24"/>
                <w:szCs w:val="24"/>
                <w:lang w:val="kk-KZ"/>
              </w:rPr>
              <w:t>Дж/моль</w:t>
            </w:r>
          </w:p>
        </w:tc>
        <w:tc>
          <w:tcPr>
            <w:tcW w:w="1134" w:type="dxa"/>
          </w:tcPr>
          <w:p w:rsidR="00FE6552" w:rsidRPr="00325DEC" w:rsidRDefault="00FE6552" w:rsidP="00355B42">
            <w:pPr>
              <w:ind w:right="20"/>
              <w:jc w:val="center"/>
              <w:rPr>
                <w:rFonts w:ascii="Times New Roman" w:eastAsia="Arial" w:hAnsi="Times New Roman" w:cs="Times New Roman"/>
                <w:sz w:val="24"/>
                <w:szCs w:val="24"/>
                <w:lang w:val="kk-KZ"/>
              </w:rPr>
            </w:pPr>
            <w:r w:rsidRPr="00325DEC">
              <w:rPr>
                <w:rFonts w:ascii="Times New Roman" w:eastAsia="Arial" w:hAnsi="Times New Roman" w:cs="Times New Roman"/>
                <w:sz w:val="24"/>
                <w:szCs w:val="24"/>
                <w:lang w:val="kk-KZ"/>
              </w:rPr>
              <w:t>С</w:t>
            </w:r>
            <w:r w:rsidRPr="00325DEC">
              <w:rPr>
                <w:rFonts w:ascii="Times New Roman" w:eastAsia="Arial" w:hAnsi="Times New Roman" w:cs="Times New Roman"/>
                <w:sz w:val="24"/>
                <w:szCs w:val="24"/>
                <w:vertAlign w:val="superscript"/>
                <w:lang w:val="kk-KZ"/>
              </w:rPr>
              <w:t>0</w:t>
            </w:r>
            <w:r w:rsidRPr="00325DEC">
              <w:rPr>
                <w:rFonts w:ascii="Times New Roman" w:eastAsia="Arial" w:hAnsi="Times New Roman" w:cs="Times New Roman"/>
                <w:sz w:val="24"/>
                <w:szCs w:val="24"/>
                <w:vertAlign w:val="subscript"/>
                <w:lang w:val="kk-KZ"/>
              </w:rPr>
              <w:t xml:space="preserve">Р,298,  </w:t>
            </w:r>
            <w:r w:rsidRPr="00325DEC">
              <w:rPr>
                <w:rFonts w:ascii="Times New Roman" w:eastAsia="Arial" w:hAnsi="Times New Roman" w:cs="Times New Roman"/>
                <w:sz w:val="24"/>
                <w:szCs w:val="24"/>
                <w:lang w:val="kk-KZ"/>
              </w:rPr>
              <w:t>Дж/моль</w:t>
            </w:r>
          </w:p>
        </w:tc>
        <w:tc>
          <w:tcPr>
            <w:tcW w:w="850" w:type="dxa"/>
          </w:tcPr>
          <w:p w:rsidR="00FE6552" w:rsidRPr="00325DEC" w:rsidRDefault="00FE6552" w:rsidP="00355B42">
            <w:pPr>
              <w:ind w:right="20"/>
              <w:jc w:val="center"/>
              <w:rPr>
                <w:rFonts w:ascii="Times New Roman" w:eastAsia="Arial" w:hAnsi="Times New Roman" w:cs="Times New Roman"/>
                <w:sz w:val="24"/>
                <w:szCs w:val="24"/>
                <w:lang w:val="kk-KZ"/>
              </w:rPr>
            </w:pPr>
            <w:r w:rsidRPr="00325DEC">
              <w:rPr>
                <w:rFonts w:ascii="Times New Roman" w:eastAsia="Arial" w:hAnsi="Times New Roman" w:cs="Times New Roman"/>
                <w:sz w:val="24"/>
                <w:szCs w:val="24"/>
                <w:lang w:val="kk-KZ"/>
              </w:rPr>
              <w:t>а</w:t>
            </w:r>
          </w:p>
        </w:tc>
        <w:tc>
          <w:tcPr>
            <w:tcW w:w="850" w:type="dxa"/>
          </w:tcPr>
          <w:p w:rsidR="00FE6552" w:rsidRPr="00325DEC" w:rsidRDefault="00FE6552" w:rsidP="00355B42">
            <w:pPr>
              <w:ind w:right="20"/>
              <w:jc w:val="center"/>
              <w:rPr>
                <w:rFonts w:ascii="Times New Roman" w:eastAsia="Arial" w:hAnsi="Times New Roman" w:cs="Times New Roman"/>
                <w:sz w:val="24"/>
                <w:szCs w:val="24"/>
                <w:lang w:val="kk-KZ"/>
              </w:rPr>
            </w:pPr>
            <w:r w:rsidRPr="00325DEC">
              <w:rPr>
                <w:rFonts w:ascii="Times New Roman" w:eastAsia="Arial" w:hAnsi="Times New Roman" w:cs="Times New Roman"/>
                <w:sz w:val="24"/>
                <w:szCs w:val="24"/>
                <w:lang w:val="kk-KZ"/>
              </w:rPr>
              <w:t>b, 10</w:t>
            </w:r>
            <w:r w:rsidRPr="00325DEC">
              <w:rPr>
                <w:rFonts w:ascii="Times New Roman" w:eastAsia="Arial" w:hAnsi="Times New Roman" w:cs="Times New Roman"/>
                <w:sz w:val="24"/>
                <w:szCs w:val="24"/>
                <w:vertAlign w:val="superscript"/>
                <w:lang w:val="kk-KZ"/>
              </w:rPr>
              <w:t>-3</w:t>
            </w:r>
          </w:p>
        </w:tc>
        <w:tc>
          <w:tcPr>
            <w:tcW w:w="850" w:type="dxa"/>
          </w:tcPr>
          <w:p w:rsidR="00FE6552" w:rsidRPr="00325DEC" w:rsidRDefault="00FE6552" w:rsidP="00355B42">
            <w:pPr>
              <w:ind w:right="20"/>
              <w:jc w:val="center"/>
              <w:rPr>
                <w:rFonts w:ascii="Times New Roman" w:eastAsia="Arial" w:hAnsi="Times New Roman" w:cs="Times New Roman"/>
                <w:sz w:val="24"/>
                <w:szCs w:val="24"/>
                <w:lang w:val="kk-KZ"/>
              </w:rPr>
            </w:pPr>
            <w:r w:rsidRPr="00325DEC">
              <w:rPr>
                <w:rFonts w:ascii="Times New Roman" w:eastAsia="Arial" w:hAnsi="Times New Roman" w:cs="Times New Roman"/>
                <w:sz w:val="24"/>
                <w:szCs w:val="24"/>
                <w:lang w:val="kk-KZ"/>
              </w:rPr>
              <w:t>c, 10</w:t>
            </w:r>
            <w:r w:rsidRPr="00325DEC">
              <w:rPr>
                <w:rFonts w:ascii="Times New Roman" w:eastAsia="Arial" w:hAnsi="Times New Roman" w:cs="Times New Roman"/>
                <w:sz w:val="24"/>
                <w:szCs w:val="24"/>
                <w:vertAlign w:val="superscript"/>
                <w:lang w:val="kk-KZ"/>
              </w:rPr>
              <w:t>5</w:t>
            </w:r>
          </w:p>
        </w:tc>
      </w:tr>
      <w:tr w:rsidR="00FE6552" w:rsidRPr="00325DEC" w:rsidTr="00FE6552">
        <w:trPr>
          <w:jc w:val="center"/>
        </w:trPr>
        <w:tc>
          <w:tcPr>
            <w:tcW w:w="1275" w:type="dxa"/>
          </w:tcPr>
          <w:p w:rsidR="00FE6552" w:rsidRPr="00325DEC" w:rsidRDefault="00E35D76" w:rsidP="00355B42">
            <w:pPr>
              <w:ind w:right="20"/>
              <w:jc w:val="center"/>
              <w:rPr>
                <w:rFonts w:ascii="Times New Roman" w:eastAsia="Arial" w:hAnsi="Times New Roman" w:cs="Times New Roman"/>
                <w:sz w:val="24"/>
                <w:szCs w:val="24"/>
                <w:lang w:val="kk-KZ"/>
              </w:rPr>
            </w:pPr>
            <w:r w:rsidRPr="00325DEC">
              <w:rPr>
                <w:rFonts w:ascii="Times New Roman" w:hAnsi="Times New Roman" w:cs="Times New Roman"/>
                <w:sz w:val="24"/>
                <w:szCs w:val="28"/>
                <w:lang w:val="kk-KZ"/>
              </w:rPr>
              <w:t>Bi</w:t>
            </w:r>
            <w:r w:rsidRPr="00325DEC">
              <w:rPr>
                <w:rFonts w:ascii="Times New Roman" w:hAnsi="Times New Roman" w:cs="Times New Roman"/>
                <w:sz w:val="24"/>
                <w:szCs w:val="28"/>
                <w:vertAlign w:val="subscript"/>
                <w:lang w:val="kk-KZ"/>
              </w:rPr>
              <w:t>0.2</w:t>
            </w:r>
            <w:r w:rsidRPr="00325DEC">
              <w:rPr>
                <w:rFonts w:ascii="Times New Roman" w:hAnsi="Times New Roman" w:cs="Times New Roman"/>
                <w:sz w:val="24"/>
                <w:szCs w:val="28"/>
                <w:lang w:val="kk-KZ"/>
              </w:rPr>
              <w:t>Dy</w:t>
            </w:r>
            <w:r w:rsidRPr="00325DEC">
              <w:rPr>
                <w:rFonts w:ascii="Times New Roman" w:hAnsi="Times New Roman" w:cs="Times New Roman"/>
                <w:sz w:val="24"/>
                <w:szCs w:val="28"/>
                <w:vertAlign w:val="subscript"/>
                <w:lang w:val="kk-KZ"/>
              </w:rPr>
              <w:t>0.8</w:t>
            </w:r>
            <w:r w:rsidRPr="00325DEC">
              <w:rPr>
                <w:rFonts w:ascii="Times New Roman" w:hAnsi="Times New Roman" w:cs="Times New Roman"/>
                <w:sz w:val="24"/>
                <w:szCs w:val="28"/>
                <w:lang w:val="kk-KZ"/>
              </w:rPr>
              <w:t>MnO</w:t>
            </w:r>
            <w:r w:rsidRPr="00325DEC">
              <w:rPr>
                <w:rFonts w:ascii="Times New Roman" w:hAnsi="Times New Roman" w:cs="Times New Roman"/>
                <w:sz w:val="24"/>
                <w:szCs w:val="28"/>
                <w:vertAlign w:val="subscript"/>
                <w:lang w:val="kk-KZ"/>
              </w:rPr>
              <w:t>3</w:t>
            </w:r>
          </w:p>
        </w:tc>
        <w:tc>
          <w:tcPr>
            <w:tcW w:w="1418" w:type="dxa"/>
          </w:tcPr>
          <w:p w:rsidR="00FE6552" w:rsidRPr="00325DEC" w:rsidRDefault="00FE6552" w:rsidP="00355B42">
            <w:pPr>
              <w:ind w:right="20"/>
              <w:jc w:val="center"/>
              <w:rPr>
                <w:rFonts w:ascii="Times New Roman" w:eastAsia="Arial" w:hAnsi="Times New Roman" w:cs="Times New Roman"/>
                <w:sz w:val="24"/>
                <w:szCs w:val="24"/>
                <w:lang w:val="kk-KZ"/>
              </w:rPr>
            </w:pPr>
            <w:r w:rsidRPr="00325DEC">
              <w:rPr>
                <w:rFonts w:ascii="Times New Roman" w:eastAsia="Arial" w:hAnsi="Times New Roman" w:cs="Times New Roman"/>
                <w:sz w:val="24"/>
                <w:szCs w:val="24"/>
                <w:lang w:val="kk-KZ"/>
              </w:rPr>
              <w:t>- 48.1455</w:t>
            </w:r>
          </w:p>
          <w:p w:rsidR="00FE6552" w:rsidRPr="00325DEC" w:rsidRDefault="00FE6552" w:rsidP="006A68C7">
            <w:pPr>
              <w:ind w:right="20"/>
              <w:jc w:val="center"/>
              <w:rPr>
                <w:rFonts w:ascii="Times New Roman" w:eastAsia="Arial" w:hAnsi="Times New Roman" w:cs="Times New Roman"/>
                <w:sz w:val="24"/>
                <w:szCs w:val="24"/>
                <w:lang w:val="kk-KZ"/>
              </w:rPr>
            </w:pPr>
            <w:r w:rsidRPr="00325DEC">
              <w:rPr>
                <w:rFonts w:ascii="Times New Roman" w:eastAsia="Arial" w:hAnsi="Times New Roman" w:cs="Times New Roman"/>
                <w:sz w:val="24"/>
                <w:szCs w:val="24"/>
                <w:lang w:val="kk-KZ"/>
              </w:rPr>
              <w:t>±</w:t>
            </w:r>
            <w:r w:rsidR="006A68C7" w:rsidRPr="00325DEC">
              <w:rPr>
                <w:rFonts w:ascii="Times New Roman" w:eastAsia="Arial" w:hAnsi="Times New Roman" w:cs="Times New Roman"/>
                <w:sz w:val="24"/>
                <w:szCs w:val="24"/>
                <w:lang w:val="kk-KZ"/>
              </w:rPr>
              <w:t>0</w:t>
            </w:r>
            <w:r w:rsidRPr="00325DEC">
              <w:rPr>
                <w:rFonts w:ascii="Times New Roman" w:eastAsia="Arial" w:hAnsi="Times New Roman" w:cs="Times New Roman"/>
                <w:sz w:val="24"/>
                <w:szCs w:val="24"/>
                <w:lang w:val="kk-KZ"/>
              </w:rPr>
              <w:t>.435</w:t>
            </w:r>
          </w:p>
        </w:tc>
        <w:tc>
          <w:tcPr>
            <w:tcW w:w="1276" w:type="dxa"/>
          </w:tcPr>
          <w:p w:rsidR="00FE6552" w:rsidRPr="00325DEC" w:rsidRDefault="00FE6552" w:rsidP="00355B42">
            <w:pPr>
              <w:ind w:right="20"/>
              <w:jc w:val="center"/>
              <w:rPr>
                <w:rFonts w:ascii="Times New Roman" w:eastAsia="Arial" w:hAnsi="Times New Roman" w:cs="Times New Roman"/>
                <w:sz w:val="24"/>
                <w:szCs w:val="24"/>
                <w:lang w:val="kk-KZ"/>
              </w:rPr>
            </w:pPr>
            <w:r w:rsidRPr="00325DEC">
              <w:rPr>
                <w:rFonts w:ascii="Times New Roman" w:eastAsia="Arial" w:hAnsi="Times New Roman" w:cs="Times New Roman"/>
                <w:sz w:val="24"/>
                <w:szCs w:val="24"/>
                <w:lang w:val="kk-KZ"/>
              </w:rPr>
              <w:t>– 578.95 ± 15.435</w:t>
            </w:r>
          </w:p>
        </w:tc>
        <w:tc>
          <w:tcPr>
            <w:tcW w:w="1134" w:type="dxa"/>
          </w:tcPr>
          <w:p w:rsidR="00FE6552" w:rsidRPr="00325DEC" w:rsidRDefault="00E35D76" w:rsidP="00355B42">
            <w:pPr>
              <w:ind w:right="20"/>
              <w:jc w:val="center"/>
              <w:rPr>
                <w:rFonts w:ascii="Times New Roman" w:eastAsia="Arial" w:hAnsi="Times New Roman" w:cs="Times New Roman"/>
                <w:sz w:val="24"/>
                <w:szCs w:val="24"/>
                <w:lang w:val="kk-KZ"/>
              </w:rPr>
            </w:pPr>
            <w:r w:rsidRPr="00325DEC">
              <w:rPr>
                <w:rFonts w:ascii="Times New Roman" w:eastAsia="Arial" w:hAnsi="Times New Roman" w:cs="Times New Roman"/>
                <w:sz w:val="24"/>
                <w:szCs w:val="24"/>
                <w:lang w:val="kk-KZ"/>
              </w:rPr>
              <w:t>112,14</w:t>
            </w:r>
          </w:p>
        </w:tc>
        <w:tc>
          <w:tcPr>
            <w:tcW w:w="1134" w:type="dxa"/>
          </w:tcPr>
          <w:p w:rsidR="00FE6552" w:rsidRPr="00325DEC" w:rsidRDefault="00E35D76" w:rsidP="00355B42">
            <w:pPr>
              <w:ind w:right="20"/>
              <w:jc w:val="center"/>
              <w:rPr>
                <w:rFonts w:ascii="Times New Roman" w:eastAsia="Arial" w:hAnsi="Times New Roman" w:cs="Times New Roman"/>
                <w:sz w:val="24"/>
                <w:szCs w:val="24"/>
                <w:lang w:val="kk-KZ"/>
              </w:rPr>
            </w:pPr>
            <w:r w:rsidRPr="00325DEC">
              <w:rPr>
                <w:rFonts w:ascii="Times New Roman" w:eastAsia="Arial" w:hAnsi="Times New Roman" w:cs="Times New Roman"/>
                <w:sz w:val="24"/>
                <w:szCs w:val="24"/>
                <w:lang w:val="kk-KZ"/>
              </w:rPr>
              <w:t>-48,67</w:t>
            </w:r>
          </w:p>
        </w:tc>
        <w:tc>
          <w:tcPr>
            <w:tcW w:w="1134" w:type="dxa"/>
          </w:tcPr>
          <w:p w:rsidR="00FE6552" w:rsidRPr="00325DEC" w:rsidRDefault="00E35D76" w:rsidP="00355B42">
            <w:pPr>
              <w:ind w:right="20"/>
              <w:jc w:val="center"/>
              <w:rPr>
                <w:rFonts w:ascii="Times New Roman" w:eastAsia="Arial" w:hAnsi="Times New Roman" w:cs="Times New Roman"/>
                <w:sz w:val="24"/>
                <w:szCs w:val="24"/>
                <w:lang w:val="kk-KZ"/>
              </w:rPr>
            </w:pPr>
            <w:r w:rsidRPr="00325DEC">
              <w:rPr>
                <w:rFonts w:ascii="Times New Roman" w:eastAsia="Arial" w:hAnsi="Times New Roman" w:cs="Times New Roman"/>
                <w:sz w:val="24"/>
                <w:szCs w:val="24"/>
                <w:lang w:val="kk-KZ"/>
              </w:rPr>
              <w:t>95,25</w:t>
            </w:r>
          </w:p>
        </w:tc>
        <w:tc>
          <w:tcPr>
            <w:tcW w:w="850" w:type="dxa"/>
          </w:tcPr>
          <w:p w:rsidR="00FE6552" w:rsidRPr="00325DEC" w:rsidRDefault="00FE6552" w:rsidP="00355B42">
            <w:pPr>
              <w:ind w:right="20"/>
              <w:jc w:val="center"/>
              <w:rPr>
                <w:rFonts w:ascii="Times New Roman" w:eastAsia="Arial" w:hAnsi="Times New Roman" w:cs="Times New Roman"/>
                <w:sz w:val="22"/>
                <w:szCs w:val="24"/>
                <w:lang w:val="kk-KZ"/>
              </w:rPr>
            </w:pPr>
            <w:r w:rsidRPr="00325DEC">
              <w:rPr>
                <w:rFonts w:ascii="Times New Roman" w:eastAsia="Arial" w:hAnsi="Times New Roman" w:cs="Times New Roman"/>
                <w:sz w:val="22"/>
                <w:szCs w:val="24"/>
                <w:lang w:val="kk-KZ"/>
              </w:rPr>
              <w:t>113.99</w:t>
            </w:r>
          </w:p>
        </w:tc>
        <w:tc>
          <w:tcPr>
            <w:tcW w:w="850" w:type="dxa"/>
          </w:tcPr>
          <w:p w:rsidR="00FE6552" w:rsidRPr="00325DEC" w:rsidRDefault="002838C7" w:rsidP="002838C7">
            <w:pPr>
              <w:ind w:right="20"/>
              <w:jc w:val="center"/>
              <w:rPr>
                <w:rFonts w:ascii="Times New Roman" w:eastAsia="Arial" w:hAnsi="Times New Roman" w:cs="Times New Roman"/>
                <w:sz w:val="22"/>
                <w:szCs w:val="24"/>
                <w:lang w:val="kk-KZ"/>
              </w:rPr>
            </w:pPr>
            <w:r w:rsidRPr="00325DEC">
              <w:rPr>
                <w:rFonts w:ascii="Times New Roman" w:eastAsia="Arial" w:hAnsi="Times New Roman" w:cs="Times New Roman"/>
                <w:sz w:val="22"/>
                <w:szCs w:val="28"/>
                <w:lang w:val="kk-KZ"/>
              </w:rPr>
              <w:t>23.7</w:t>
            </w:r>
          </w:p>
        </w:tc>
        <w:tc>
          <w:tcPr>
            <w:tcW w:w="850" w:type="dxa"/>
          </w:tcPr>
          <w:p w:rsidR="00FE6552" w:rsidRPr="00325DEC" w:rsidRDefault="002838C7" w:rsidP="002838C7">
            <w:pPr>
              <w:ind w:right="20"/>
              <w:jc w:val="center"/>
              <w:rPr>
                <w:rFonts w:ascii="Times New Roman" w:eastAsia="Arial" w:hAnsi="Times New Roman" w:cs="Times New Roman"/>
                <w:sz w:val="22"/>
                <w:szCs w:val="28"/>
                <w:lang w:val="kk-KZ"/>
              </w:rPr>
            </w:pPr>
            <w:r w:rsidRPr="00325DEC">
              <w:rPr>
                <w:rFonts w:ascii="Times New Roman" w:eastAsia="Arial" w:hAnsi="Times New Roman" w:cs="Times New Roman"/>
                <w:sz w:val="22"/>
                <w:szCs w:val="28"/>
                <w:lang w:val="kk-KZ"/>
              </w:rPr>
              <w:t>– 6.3</w:t>
            </w:r>
          </w:p>
        </w:tc>
      </w:tr>
    </w:tbl>
    <w:p w:rsidR="009F6BE0" w:rsidRPr="00325DEC" w:rsidRDefault="009F6BE0" w:rsidP="00355B42">
      <w:pPr>
        <w:ind w:left="448" w:firstLine="701"/>
        <w:jc w:val="both"/>
        <w:rPr>
          <w:rFonts w:ascii="Times New Roman" w:eastAsia="Arial" w:hAnsi="Times New Roman" w:cs="Times New Roman"/>
          <w:sz w:val="28"/>
          <w:szCs w:val="28"/>
          <w:lang w:val="kk-KZ"/>
        </w:rPr>
      </w:pPr>
    </w:p>
    <w:p w:rsidR="005B3808" w:rsidRPr="00325DEC" w:rsidRDefault="005B3808" w:rsidP="005B3808">
      <w:pPr>
        <w:ind w:firstLine="567"/>
        <w:jc w:val="both"/>
        <w:rPr>
          <w:rFonts w:ascii="Times New Roman" w:eastAsia="Arial" w:hAnsi="Times New Roman" w:cs="Times New Roman"/>
          <w:sz w:val="28"/>
          <w:szCs w:val="28"/>
          <w:lang w:val="kk-KZ"/>
        </w:rPr>
      </w:pPr>
      <w:r w:rsidRPr="00325DEC">
        <w:rPr>
          <w:rFonts w:ascii="Times New Roman" w:eastAsia="Arial" w:hAnsi="Times New Roman" w:cs="Times New Roman"/>
          <w:sz w:val="28"/>
          <w:szCs w:val="28"/>
          <w:lang w:val="kk-KZ"/>
        </w:rPr>
        <w:t>Жартылай эмпирикалық әдістерді қолдана отырып жүргізілген манганиттің термодинамикалық қасиеттерін есептеу нәтижелері де күрделі ферриттің термодинамикалық қасиеттерін есептеу нәтижелері сияқты эксперименттік жолмен алынған мәндерге қанағаттанарлық сәйкес келеді. Осы әдістер 298,15-673 К температура диапазонында алғаш рет BiNa</w:t>
      </w:r>
      <w:r w:rsidRPr="00325DEC">
        <w:rPr>
          <w:rFonts w:ascii="Times New Roman" w:eastAsia="Arial" w:hAnsi="Times New Roman" w:cs="Times New Roman"/>
          <w:sz w:val="28"/>
          <w:szCs w:val="28"/>
          <w:vertAlign w:val="subscript"/>
          <w:lang w:val="kk-KZ"/>
        </w:rPr>
        <w:t>3</w:t>
      </w:r>
      <w:r w:rsidRPr="00325DEC">
        <w:rPr>
          <w:rFonts w:ascii="Times New Roman" w:eastAsia="Arial" w:hAnsi="Times New Roman" w:cs="Times New Roman"/>
          <w:sz w:val="28"/>
          <w:szCs w:val="28"/>
          <w:lang w:val="kk-KZ"/>
        </w:rPr>
        <w:t>Fe</w:t>
      </w:r>
      <w:r w:rsidRPr="00325DEC">
        <w:rPr>
          <w:rFonts w:ascii="Times New Roman" w:eastAsia="Arial" w:hAnsi="Times New Roman" w:cs="Times New Roman"/>
          <w:sz w:val="28"/>
          <w:szCs w:val="28"/>
          <w:vertAlign w:val="subscript"/>
          <w:lang w:val="kk-KZ"/>
        </w:rPr>
        <w:t>5</w:t>
      </w:r>
      <w:r w:rsidRPr="00325DEC">
        <w:rPr>
          <w:rFonts w:ascii="Times New Roman" w:eastAsia="Arial" w:hAnsi="Times New Roman" w:cs="Times New Roman"/>
          <w:sz w:val="28"/>
          <w:szCs w:val="28"/>
          <w:lang w:val="kk-KZ"/>
        </w:rPr>
        <w:t>O</w:t>
      </w:r>
      <w:r w:rsidRPr="00325DEC">
        <w:rPr>
          <w:rFonts w:ascii="Times New Roman" w:eastAsia="Arial" w:hAnsi="Times New Roman" w:cs="Times New Roman"/>
          <w:sz w:val="28"/>
          <w:szCs w:val="28"/>
          <w:vertAlign w:val="subscript"/>
          <w:lang w:val="kk-KZ"/>
        </w:rPr>
        <w:t>12</w:t>
      </w:r>
      <w:r w:rsidRPr="00325DEC">
        <w:rPr>
          <w:rFonts w:ascii="Times New Roman" w:eastAsia="Arial" w:hAnsi="Times New Roman" w:cs="Times New Roman"/>
          <w:sz w:val="28"/>
          <w:szCs w:val="28"/>
          <w:lang w:val="kk-KZ"/>
        </w:rPr>
        <w:t xml:space="preserve"> күрделі ферриттің нақты жылуы эксперименталды түрде табылған және жылу сыйымдылығының температураға тәуелділігінің көпмүшелік теңдеуі алынған. Нақты жылу сыйымдылығының эксперименттік және есептік мәндеріне салыстырмалы талдау жүргізілген [</w:t>
      </w:r>
      <w:r w:rsidR="008B6A25" w:rsidRPr="00325DEC">
        <w:rPr>
          <w:rFonts w:ascii="Times New Roman" w:eastAsia="Arial" w:hAnsi="Times New Roman" w:cs="Times New Roman"/>
          <w:sz w:val="28"/>
          <w:szCs w:val="28"/>
          <w:lang w:val="kk-KZ"/>
        </w:rPr>
        <w:t>11</w:t>
      </w:r>
      <w:r w:rsidR="00424F30" w:rsidRPr="00325DEC">
        <w:rPr>
          <w:rFonts w:ascii="Times New Roman" w:eastAsia="Arial" w:hAnsi="Times New Roman" w:cs="Times New Roman"/>
          <w:sz w:val="28"/>
          <w:szCs w:val="28"/>
          <w:lang w:val="kk-KZ"/>
        </w:rPr>
        <w:t>9</w:t>
      </w:r>
      <w:r w:rsidR="008B6A25" w:rsidRPr="00325DEC">
        <w:rPr>
          <w:rFonts w:ascii="Times New Roman" w:eastAsia="Arial" w:hAnsi="Times New Roman" w:cs="Times New Roman"/>
          <w:sz w:val="28"/>
          <w:szCs w:val="28"/>
          <w:lang w:val="kk-KZ"/>
        </w:rPr>
        <w:t>, р.3202</w:t>
      </w:r>
      <w:r w:rsidR="008B6A25" w:rsidRPr="00325DEC">
        <w:rPr>
          <w:rFonts w:eastAsia="Arial"/>
          <w:sz w:val="28"/>
          <w:szCs w:val="28"/>
          <w:lang w:val="kk-KZ"/>
        </w:rPr>
        <w:t>]</w:t>
      </w:r>
      <w:r w:rsidRPr="00325DEC">
        <w:rPr>
          <w:rFonts w:ascii="Times New Roman" w:eastAsia="Arial" w:hAnsi="Times New Roman" w:cs="Times New Roman"/>
          <w:sz w:val="28"/>
          <w:szCs w:val="28"/>
          <w:lang w:val="kk-KZ"/>
        </w:rPr>
        <w:t>.</w:t>
      </w:r>
    </w:p>
    <w:p w:rsidR="002838C7" w:rsidRPr="00325DEC" w:rsidRDefault="002838C7" w:rsidP="002838C7">
      <w:pPr>
        <w:ind w:firstLine="567"/>
        <w:jc w:val="both"/>
        <w:rPr>
          <w:rFonts w:ascii="Times New Roman" w:eastAsia="Arial" w:hAnsi="Times New Roman" w:cs="Times New Roman"/>
          <w:sz w:val="28"/>
          <w:szCs w:val="28"/>
          <w:lang w:val="kk-KZ"/>
        </w:rPr>
      </w:pPr>
      <w:r w:rsidRPr="00325DEC">
        <w:rPr>
          <w:rFonts w:ascii="Times New Roman" w:hAnsi="Times New Roman" w:cs="Times New Roman"/>
          <w:sz w:val="28"/>
          <w:lang w:val="kk-KZ"/>
        </w:rPr>
        <w:t xml:space="preserve">Осылайша </w:t>
      </w:r>
      <w:r w:rsidRPr="00325DEC">
        <w:rPr>
          <w:rFonts w:ascii="Times New Roman" w:hAnsi="Times New Roman" w:cs="Times New Roman"/>
          <w:sz w:val="28"/>
          <w:szCs w:val="28"/>
          <w:lang w:val="kk-KZ"/>
        </w:rPr>
        <w:t>Bi</w:t>
      </w:r>
      <w:r w:rsidRPr="00325DEC">
        <w:rPr>
          <w:rFonts w:ascii="Times New Roman" w:hAnsi="Times New Roman" w:cs="Times New Roman"/>
          <w:sz w:val="28"/>
          <w:szCs w:val="28"/>
          <w:vertAlign w:val="subscript"/>
          <w:lang w:val="kk-KZ"/>
        </w:rPr>
        <w:t>0.2</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0.8</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 xml:space="preserve">3 </w:t>
      </w:r>
      <w:r w:rsidRPr="00325DEC">
        <w:rPr>
          <w:rFonts w:ascii="Times New Roman" w:hAnsi="Times New Roman" w:cs="Times New Roman"/>
          <w:sz w:val="28"/>
          <w:szCs w:val="28"/>
          <w:lang w:val="kk-KZ"/>
        </w:rPr>
        <w:t>манганитінің</w:t>
      </w:r>
      <w:r w:rsidRPr="00325DEC">
        <w:rPr>
          <w:rFonts w:ascii="Times New Roman" w:eastAsia="Arial" w:hAnsi="Times New Roman" w:cs="Times New Roman"/>
          <w:sz w:val="28"/>
          <w:szCs w:val="28"/>
          <w:lang w:val="kk-KZ"/>
        </w:rPr>
        <w:t xml:space="preserve"> термодинамикалық қасиеттері салыстырмалы түрде бірнеше әдітермен есептеліп, ортақ мәндері шығарылды және барлық есептелген термодинамикалық қасиеттерінің мәндері 1</w:t>
      </w:r>
      <w:r w:rsidR="00D66C59" w:rsidRPr="00325DEC">
        <w:rPr>
          <w:rFonts w:ascii="Times New Roman" w:eastAsia="Arial" w:hAnsi="Times New Roman" w:cs="Times New Roman"/>
          <w:sz w:val="28"/>
          <w:szCs w:val="28"/>
          <w:lang w:val="kk-KZ"/>
        </w:rPr>
        <w:t>3</w:t>
      </w:r>
      <w:r w:rsidRPr="00325DEC">
        <w:rPr>
          <w:rFonts w:ascii="Times New Roman" w:eastAsia="Arial" w:hAnsi="Times New Roman" w:cs="Times New Roman"/>
          <w:sz w:val="28"/>
          <w:szCs w:val="28"/>
          <w:lang w:val="kk-KZ"/>
        </w:rPr>
        <w:t xml:space="preserve"> – кестеге жинақталған.</w:t>
      </w:r>
    </w:p>
    <w:p w:rsidR="009F6BE0" w:rsidRPr="00325DEC" w:rsidRDefault="009F6BE0" w:rsidP="00AF7476">
      <w:pPr>
        <w:ind w:firstLine="567"/>
        <w:jc w:val="both"/>
        <w:rPr>
          <w:rFonts w:ascii="Times New Roman" w:hAnsi="Times New Roman" w:cs="Times New Roman"/>
          <w:sz w:val="28"/>
          <w:lang w:val="kk-KZ"/>
        </w:rPr>
      </w:pPr>
    </w:p>
    <w:p w:rsidR="00E43915" w:rsidRPr="00325DEC" w:rsidRDefault="00FC0D62" w:rsidP="00355B42">
      <w:pPr>
        <w:pStyle w:val="a3"/>
        <w:shd w:val="clear" w:color="auto" w:fill="FFFFFF" w:themeFill="background1"/>
        <w:ind w:right="102" w:firstLine="567"/>
        <w:jc w:val="both"/>
        <w:rPr>
          <w:b/>
          <w:sz w:val="28"/>
          <w:szCs w:val="28"/>
          <w:lang w:val="kk-KZ"/>
        </w:rPr>
      </w:pPr>
      <w:r w:rsidRPr="00325DEC">
        <w:rPr>
          <w:b/>
          <w:sz w:val="28"/>
          <w:szCs w:val="28"/>
          <w:lang w:val="kk-KZ"/>
        </w:rPr>
        <w:t>4.1</w:t>
      </w:r>
      <w:r w:rsidR="00A02BB7" w:rsidRPr="00325DEC">
        <w:rPr>
          <w:b/>
          <w:sz w:val="28"/>
          <w:szCs w:val="28"/>
          <w:lang w:val="kk-KZ"/>
        </w:rPr>
        <w:t>4</w:t>
      </w:r>
      <w:r w:rsidR="000A4AEB" w:rsidRPr="00325DEC">
        <w:rPr>
          <w:b/>
          <w:sz w:val="28"/>
          <w:szCs w:val="28"/>
          <w:lang w:val="kk-KZ"/>
        </w:rPr>
        <w:t xml:space="preserve"> </w:t>
      </w:r>
      <w:r w:rsidR="00174A22" w:rsidRPr="00325DEC">
        <w:rPr>
          <w:b/>
          <w:sz w:val="28"/>
          <w:szCs w:val="28"/>
          <w:lang w:val="kk-KZ"/>
        </w:rPr>
        <w:t>Күрд</w:t>
      </w:r>
      <w:r w:rsidR="0014494F" w:rsidRPr="00325DEC">
        <w:rPr>
          <w:b/>
          <w:sz w:val="28"/>
          <w:szCs w:val="28"/>
          <w:lang w:val="kk-KZ"/>
        </w:rPr>
        <w:t>е</w:t>
      </w:r>
      <w:r w:rsidR="00174A22" w:rsidRPr="00325DEC">
        <w:rPr>
          <w:b/>
          <w:sz w:val="28"/>
          <w:szCs w:val="28"/>
          <w:lang w:val="kk-KZ"/>
        </w:rPr>
        <w:t>лі оксидті</w:t>
      </w:r>
      <w:r w:rsidR="000A4AEB" w:rsidRPr="00325DEC">
        <w:rPr>
          <w:b/>
          <w:sz w:val="28"/>
          <w:szCs w:val="28"/>
          <w:lang w:val="kk-KZ"/>
        </w:rPr>
        <w:t xml:space="preserve"> висмутты манганитттердің диэлектрлік өткізгіштігінің температура</w:t>
      </w:r>
      <w:r w:rsidR="00CA10FA" w:rsidRPr="00325DEC">
        <w:rPr>
          <w:b/>
          <w:sz w:val="28"/>
          <w:szCs w:val="28"/>
          <w:lang w:val="kk-KZ"/>
        </w:rPr>
        <w:t xml:space="preserve"> мен жиілікке</w:t>
      </w:r>
      <w:r w:rsidR="000A4AEB" w:rsidRPr="00325DEC">
        <w:rPr>
          <w:b/>
          <w:sz w:val="28"/>
          <w:szCs w:val="28"/>
          <w:lang w:val="kk-KZ"/>
        </w:rPr>
        <w:t xml:space="preserve"> тәуелділігі</w:t>
      </w:r>
    </w:p>
    <w:p w:rsidR="000A4AEB" w:rsidRPr="00325DEC" w:rsidRDefault="000A4AEB" w:rsidP="00355B42">
      <w:pPr>
        <w:ind w:firstLine="567"/>
        <w:jc w:val="both"/>
        <w:rPr>
          <w:rFonts w:ascii="Times New Roman" w:hAnsi="Times New Roman" w:cs="Times New Roman"/>
          <w:noProof/>
          <w:sz w:val="28"/>
          <w:szCs w:val="28"/>
          <w:lang w:val="kk-KZ"/>
        </w:rPr>
      </w:pPr>
      <w:r w:rsidRPr="00325DEC">
        <w:rPr>
          <w:rFonts w:ascii="Times New Roman" w:hAnsi="Times New Roman" w:cs="Times New Roman"/>
          <w:noProof/>
          <w:sz w:val="28"/>
          <w:szCs w:val="28"/>
          <w:lang w:val="kk-KZ"/>
        </w:rPr>
        <w:t xml:space="preserve">Әр түрлі жиіліктерде алынған екі үлгінің кешенді диэлектрлік өткізгіштігінің </w:t>
      </w:r>
      <w:r w:rsidRPr="00325DEC">
        <w:rPr>
          <w:rFonts w:ascii="Times New Roman" w:hAnsi="Times New Roman" w:cs="Times New Roman"/>
          <w:noProof/>
          <w:position w:val="-6"/>
          <w:sz w:val="28"/>
          <w:szCs w:val="28"/>
          <w:lang w:val="kk-KZ"/>
        </w:rPr>
        <w:object w:dxaOrig="1140" w:dyaOrig="300">
          <v:shape id="_x0000_i1030" type="#_x0000_t75" style="width:57.75pt;height:14.25pt" o:ole="">
            <v:imagedata r:id="rId34" o:title=""/>
          </v:shape>
          <o:OLEObject Type="Embed" ProgID="Equation.3" ShapeID="_x0000_i1030" DrawAspect="Content" ObjectID="_1713876210" r:id="rId101"/>
        </w:object>
      </w:r>
      <w:r w:rsidRPr="00325DEC">
        <w:rPr>
          <w:rFonts w:ascii="Times New Roman" w:hAnsi="Times New Roman" w:cs="Times New Roman"/>
          <w:noProof/>
          <w:sz w:val="28"/>
          <w:szCs w:val="28"/>
          <w:lang w:val="kk-KZ"/>
        </w:rPr>
        <w:t xml:space="preserve"> (1 </w:t>
      </w:r>
      <w:r w:rsidR="00891991" w:rsidRPr="00325DEC">
        <w:rPr>
          <w:rFonts w:ascii="Times New Roman" w:hAnsi="Times New Roman" w:cs="Times New Roman"/>
          <w:noProof/>
          <w:sz w:val="28"/>
          <w:szCs w:val="28"/>
          <w:lang w:val="kk-KZ"/>
        </w:rPr>
        <w:t>үлгі –</w:t>
      </w:r>
      <w:r w:rsidRPr="00325DEC">
        <w:rPr>
          <w:rFonts w:ascii="Times New Roman" w:hAnsi="Times New Roman" w:cs="Times New Roman"/>
          <w:noProof/>
          <w:sz w:val="28"/>
          <w:szCs w:val="28"/>
          <w:lang w:val="kk-KZ"/>
        </w:rPr>
        <w:t> Bi</w:t>
      </w:r>
      <w:r w:rsidRPr="00325DEC">
        <w:rPr>
          <w:rFonts w:ascii="Times New Roman" w:hAnsi="Times New Roman" w:cs="Times New Roman"/>
          <w:noProof/>
          <w:sz w:val="28"/>
          <w:szCs w:val="28"/>
          <w:vertAlign w:val="subscript"/>
          <w:lang w:val="kk-KZ"/>
        </w:rPr>
        <w:t>0.1</w:t>
      </w:r>
      <w:r w:rsidRPr="00325DEC">
        <w:rPr>
          <w:rFonts w:ascii="Times New Roman" w:hAnsi="Times New Roman" w:cs="Times New Roman"/>
          <w:noProof/>
          <w:sz w:val="28"/>
          <w:szCs w:val="28"/>
          <w:lang w:val="kk-KZ"/>
        </w:rPr>
        <w:t>Dy</w:t>
      </w:r>
      <w:r w:rsidRPr="00325DEC">
        <w:rPr>
          <w:rFonts w:ascii="Times New Roman" w:hAnsi="Times New Roman" w:cs="Times New Roman"/>
          <w:noProof/>
          <w:sz w:val="28"/>
          <w:szCs w:val="28"/>
          <w:vertAlign w:val="subscript"/>
          <w:lang w:val="kk-KZ"/>
        </w:rPr>
        <w:t>0.9</w:t>
      </w:r>
      <w:r w:rsidRPr="00325DEC">
        <w:rPr>
          <w:rFonts w:ascii="Times New Roman" w:hAnsi="Times New Roman" w:cs="Times New Roman"/>
          <w:noProof/>
          <w:sz w:val="28"/>
          <w:szCs w:val="28"/>
          <w:lang w:val="kk-KZ"/>
        </w:rPr>
        <w:t>MnO</w:t>
      </w:r>
      <w:r w:rsidRPr="00325DEC">
        <w:rPr>
          <w:rFonts w:ascii="Times New Roman" w:hAnsi="Times New Roman" w:cs="Times New Roman"/>
          <w:noProof/>
          <w:sz w:val="28"/>
          <w:szCs w:val="28"/>
          <w:vertAlign w:val="subscript"/>
          <w:lang w:val="kk-KZ"/>
        </w:rPr>
        <w:t>3</w:t>
      </w:r>
      <w:r w:rsidR="00891991" w:rsidRPr="00325DEC">
        <w:rPr>
          <w:rFonts w:ascii="Times New Roman" w:hAnsi="Times New Roman" w:cs="Times New Roman"/>
          <w:noProof/>
          <w:sz w:val="28"/>
          <w:szCs w:val="28"/>
          <w:lang w:val="kk-KZ"/>
        </w:rPr>
        <w:t>, 2 үлгі –</w:t>
      </w:r>
      <w:r w:rsidRPr="00325DEC">
        <w:rPr>
          <w:rFonts w:ascii="Times New Roman" w:hAnsi="Times New Roman" w:cs="Times New Roman"/>
          <w:noProof/>
          <w:sz w:val="28"/>
          <w:szCs w:val="28"/>
          <w:lang w:val="kk-KZ"/>
        </w:rPr>
        <w:t> Bi</w:t>
      </w:r>
      <w:r w:rsidRPr="00325DEC">
        <w:rPr>
          <w:rFonts w:ascii="Times New Roman" w:hAnsi="Times New Roman" w:cs="Times New Roman"/>
          <w:noProof/>
          <w:sz w:val="28"/>
          <w:szCs w:val="28"/>
          <w:vertAlign w:val="subscript"/>
          <w:lang w:val="kk-KZ"/>
        </w:rPr>
        <w:t>0.5</w:t>
      </w:r>
      <w:r w:rsidRPr="00325DEC">
        <w:rPr>
          <w:rFonts w:ascii="Times New Roman" w:hAnsi="Times New Roman" w:cs="Times New Roman"/>
          <w:noProof/>
          <w:sz w:val="28"/>
          <w:szCs w:val="28"/>
          <w:lang w:val="kk-KZ"/>
        </w:rPr>
        <w:t>Dy</w:t>
      </w:r>
      <w:r w:rsidRPr="00325DEC">
        <w:rPr>
          <w:rFonts w:ascii="Times New Roman" w:hAnsi="Times New Roman" w:cs="Times New Roman"/>
          <w:noProof/>
          <w:sz w:val="28"/>
          <w:szCs w:val="28"/>
          <w:vertAlign w:val="subscript"/>
          <w:lang w:val="kk-KZ"/>
        </w:rPr>
        <w:t>0.5</w:t>
      </w:r>
      <w:r w:rsidRPr="00325DEC">
        <w:rPr>
          <w:rFonts w:ascii="Times New Roman" w:hAnsi="Times New Roman" w:cs="Times New Roman"/>
          <w:noProof/>
          <w:sz w:val="28"/>
          <w:szCs w:val="28"/>
          <w:lang w:val="kk-KZ"/>
        </w:rPr>
        <w:t>MnO</w:t>
      </w:r>
      <w:r w:rsidRPr="00325DEC">
        <w:rPr>
          <w:rFonts w:ascii="Times New Roman" w:hAnsi="Times New Roman" w:cs="Times New Roman"/>
          <w:noProof/>
          <w:sz w:val="28"/>
          <w:szCs w:val="28"/>
          <w:vertAlign w:val="subscript"/>
          <w:lang w:val="kk-KZ"/>
        </w:rPr>
        <w:t>3</w:t>
      </w:r>
      <w:r w:rsidRPr="00325DEC">
        <w:rPr>
          <w:rFonts w:ascii="Times New Roman" w:hAnsi="Times New Roman" w:cs="Times New Roman"/>
          <w:noProof/>
          <w:sz w:val="28"/>
          <w:szCs w:val="28"/>
          <w:lang w:val="kk-KZ"/>
        </w:rPr>
        <w:t xml:space="preserve"> температуралық тәуелділігі </w:t>
      </w:r>
      <w:r w:rsidR="002F59A2" w:rsidRPr="00325DEC">
        <w:rPr>
          <w:rFonts w:ascii="Times New Roman" w:hAnsi="Times New Roman" w:cs="Times New Roman"/>
          <w:noProof/>
          <w:sz w:val="28"/>
          <w:szCs w:val="28"/>
          <w:lang w:val="kk-KZ"/>
        </w:rPr>
        <w:t>63</w:t>
      </w:r>
      <w:r w:rsidR="00891991" w:rsidRPr="00325DEC">
        <w:rPr>
          <w:rFonts w:ascii="Times New Roman" w:hAnsi="Times New Roman" w:cs="Times New Roman"/>
          <w:noProof/>
          <w:sz w:val="28"/>
          <w:szCs w:val="28"/>
          <w:lang w:val="kk-KZ"/>
        </w:rPr>
        <w:t xml:space="preserve"> </w:t>
      </w:r>
      <w:r w:rsidR="00E73052" w:rsidRPr="00325DEC">
        <w:rPr>
          <w:rFonts w:ascii="Times New Roman" w:hAnsi="Times New Roman" w:cs="Times New Roman"/>
          <w:noProof/>
          <w:sz w:val="28"/>
          <w:szCs w:val="28"/>
          <w:lang w:val="kk-KZ"/>
        </w:rPr>
        <w:t>-</w:t>
      </w:r>
      <w:r w:rsidR="00891991" w:rsidRPr="00325DEC">
        <w:rPr>
          <w:rFonts w:ascii="Times New Roman" w:hAnsi="Times New Roman" w:cs="Times New Roman"/>
          <w:noProof/>
          <w:sz w:val="28"/>
          <w:szCs w:val="28"/>
          <w:lang w:val="kk-KZ"/>
        </w:rPr>
        <w:t xml:space="preserve"> 6</w:t>
      </w:r>
      <w:r w:rsidR="002F59A2" w:rsidRPr="00325DEC">
        <w:rPr>
          <w:rFonts w:ascii="Times New Roman" w:hAnsi="Times New Roman" w:cs="Times New Roman"/>
          <w:noProof/>
          <w:sz w:val="28"/>
          <w:szCs w:val="28"/>
          <w:lang w:val="kk-KZ"/>
        </w:rPr>
        <w:t>6</w:t>
      </w:r>
      <w:r w:rsidR="00891991" w:rsidRPr="00325DEC">
        <w:rPr>
          <w:rFonts w:ascii="Times New Roman" w:hAnsi="Times New Roman" w:cs="Times New Roman"/>
          <w:noProof/>
          <w:sz w:val="28"/>
          <w:szCs w:val="28"/>
          <w:lang w:val="kk-KZ"/>
        </w:rPr>
        <w:t xml:space="preserve"> – </w:t>
      </w:r>
      <w:r w:rsidRPr="00325DEC">
        <w:rPr>
          <w:rFonts w:ascii="Times New Roman" w:hAnsi="Times New Roman" w:cs="Times New Roman"/>
          <w:noProof/>
          <w:sz w:val="28"/>
          <w:szCs w:val="28"/>
          <w:lang w:val="kk-KZ"/>
        </w:rPr>
        <w:t xml:space="preserve"> суретте</w:t>
      </w:r>
      <w:r w:rsidR="00891991" w:rsidRPr="00325DEC">
        <w:rPr>
          <w:rFonts w:ascii="Times New Roman" w:hAnsi="Times New Roman" w:cs="Times New Roman"/>
          <w:noProof/>
          <w:sz w:val="28"/>
          <w:szCs w:val="28"/>
          <w:lang w:val="kk-KZ"/>
        </w:rPr>
        <w:t>рде</w:t>
      </w:r>
      <w:r w:rsidRPr="00325DEC">
        <w:rPr>
          <w:rFonts w:ascii="Times New Roman" w:hAnsi="Times New Roman" w:cs="Times New Roman"/>
          <w:noProof/>
          <w:sz w:val="28"/>
          <w:szCs w:val="28"/>
          <w:lang w:val="kk-KZ"/>
        </w:rPr>
        <w:t xml:space="preserve"> көрсетілген. 1</w:t>
      </w:r>
      <w:r w:rsidR="00891991" w:rsidRPr="00325DEC">
        <w:rPr>
          <w:rFonts w:ascii="Times New Roman" w:hAnsi="Times New Roman" w:cs="Times New Roman"/>
          <w:noProof/>
          <w:sz w:val="28"/>
          <w:szCs w:val="28"/>
          <w:lang w:val="kk-KZ"/>
        </w:rPr>
        <w:t xml:space="preserve"> </w:t>
      </w:r>
      <w:r w:rsidR="00E73052" w:rsidRPr="00325DEC">
        <w:rPr>
          <w:rFonts w:ascii="Times New Roman" w:hAnsi="Times New Roman" w:cs="Times New Roman"/>
          <w:noProof/>
          <w:sz w:val="28"/>
          <w:szCs w:val="28"/>
          <w:lang w:val="kk-KZ"/>
        </w:rPr>
        <w:t>-</w:t>
      </w:r>
      <w:r w:rsidR="00891991" w:rsidRPr="00325DEC">
        <w:rPr>
          <w:rFonts w:ascii="Times New Roman" w:hAnsi="Times New Roman" w:cs="Times New Roman"/>
          <w:noProof/>
          <w:sz w:val="28"/>
          <w:szCs w:val="28"/>
          <w:lang w:val="kk-KZ"/>
        </w:rPr>
        <w:t xml:space="preserve"> </w:t>
      </w:r>
      <w:r w:rsidRPr="00325DEC">
        <w:rPr>
          <w:rFonts w:ascii="Times New Roman" w:hAnsi="Times New Roman" w:cs="Times New Roman"/>
          <w:noProof/>
          <w:sz w:val="28"/>
          <w:szCs w:val="28"/>
          <w:lang w:val="kk-KZ"/>
        </w:rPr>
        <w:t xml:space="preserve">үлгі үшін &gt;140 К және 100-230 </w:t>
      </w:r>
      <w:r w:rsidR="00E73052" w:rsidRPr="00325DEC">
        <w:rPr>
          <w:rFonts w:ascii="Times New Roman" w:hAnsi="Times New Roman" w:cs="Times New Roman"/>
          <w:noProof/>
          <w:sz w:val="28"/>
          <w:szCs w:val="28"/>
          <w:lang w:val="kk-KZ"/>
        </w:rPr>
        <w:t xml:space="preserve">К </w:t>
      </w:r>
      <w:r w:rsidRPr="00325DEC">
        <w:rPr>
          <w:rFonts w:ascii="Times New Roman" w:hAnsi="Times New Roman" w:cs="Times New Roman"/>
          <w:noProof/>
          <w:sz w:val="28"/>
          <w:szCs w:val="28"/>
          <w:lang w:val="kk-KZ"/>
        </w:rPr>
        <w:t>температура ауданында 2-үлгі үшін айқын білінетін аномалиялар көрінеді.</w:t>
      </w:r>
      <w:r w:rsidRPr="00325DEC">
        <w:rPr>
          <w:rFonts w:ascii="Times New Roman" w:hAnsi="Times New Roman" w:cs="Times New Roman"/>
          <w:sz w:val="28"/>
          <w:szCs w:val="28"/>
          <w:lang w:val="kk-KZ"/>
        </w:rPr>
        <w:t xml:space="preserve"> </w:t>
      </w:r>
      <w:r w:rsidRPr="00325DEC">
        <w:rPr>
          <w:rFonts w:ascii="Times New Roman" w:hAnsi="Times New Roman" w:cs="Times New Roman"/>
          <w:noProof/>
          <w:position w:val="-6"/>
          <w:sz w:val="28"/>
          <w:szCs w:val="28"/>
          <w:lang w:val="kk-KZ"/>
        </w:rPr>
        <w:object w:dxaOrig="260" w:dyaOrig="300">
          <v:shape id="_x0000_i1031" type="#_x0000_t75" style="width:14.25pt;height:14.25pt" o:ole="">
            <v:imagedata r:id="rId102" o:title=""/>
          </v:shape>
          <o:OLEObject Type="Embed" ProgID="Equation.3" ShapeID="_x0000_i1031" DrawAspect="Content" ObjectID="_1713876211" r:id="rId103"/>
        </w:object>
      </w:r>
      <w:r w:rsidRPr="00325DEC">
        <w:rPr>
          <w:rFonts w:ascii="Times New Roman" w:hAnsi="Times New Roman" w:cs="Times New Roman"/>
          <w:noProof/>
          <w:sz w:val="28"/>
          <w:szCs w:val="28"/>
          <w:lang w:val="kk-KZ"/>
        </w:rPr>
        <w:t xml:space="preserve">(Т) нақты бөлігіндегі тәуелділікте ауытқулар диэлектрлік шығынның </w:t>
      </w:r>
      <w:r w:rsidRPr="00325DEC">
        <w:rPr>
          <w:rFonts w:ascii="Times New Roman" w:hAnsi="Times New Roman" w:cs="Times New Roman"/>
          <w:noProof/>
          <w:position w:val="-6"/>
          <w:sz w:val="28"/>
          <w:szCs w:val="28"/>
          <w:lang w:val="kk-KZ"/>
        </w:rPr>
        <w:object w:dxaOrig="300" w:dyaOrig="300">
          <v:shape id="_x0000_i1032" type="#_x0000_t75" style="width:14.25pt;height:14.25pt" o:ole="">
            <v:imagedata r:id="rId104" o:title=""/>
          </v:shape>
          <o:OLEObject Type="Embed" ProgID="Equation.3" ShapeID="_x0000_i1032" DrawAspect="Content" ObjectID="_1713876212" r:id="rId105"/>
        </w:object>
      </w:r>
      <w:r w:rsidRPr="00325DEC">
        <w:rPr>
          <w:rFonts w:ascii="Times New Roman" w:hAnsi="Times New Roman" w:cs="Times New Roman"/>
          <w:noProof/>
          <w:sz w:val="28"/>
          <w:szCs w:val="28"/>
          <w:lang w:val="kk-KZ"/>
        </w:rPr>
        <w:t xml:space="preserve"> шыңына сәйкес келетін сатылы түрге ие болады. Диэлектрлік өткізгіштіктің байқалатын ауытқулары жиіліктің ұлғаюына қарай жоғары температураға айтарлықтай ығысады. Бұл сипат зерттелетін жүйенің релаксациялық процестері, мысалы, иондарды қайта секіру механизмдерімен [</w:t>
      </w:r>
      <w:r w:rsidR="00AD187B" w:rsidRPr="00325DEC">
        <w:rPr>
          <w:rFonts w:ascii="Times New Roman" w:hAnsi="Times New Roman" w:cs="Times New Roman"/>
          <w:noProof/>
          <w:sz w:val="28"/>
          <w:szCs w:val="28"/>
          <w:lang w:val="kk-KZ"/>
        </w:rPr>
        <w:t>1</w:t>
      </w:r>
      <w:r w:rsidR="00E53B27" w:rsidRPr="00325DEC">
        <w:rPr>
          <w:rFonts w:ascii="Times New Roman" w:hAnsi="Times New Roman" w:cs="Times New Roman"/>
          <w:noProof/>
          <w:sz w:val="28"/>
          <w:szCs w:val="28"/>
          <w:lang w:val="kk-KZ"/>
        </w:rPr>
        <w:t>2</w:t>
      </w:r>
      <w:r w:rsidR="00424F30" w:rsidRPr="00325DEC">
        <w:rPr>
          <w:rFonts w:ascii="Times New Roman" w:hAnsi="Times New Roman" w:cs="Times New Roman"/>
          <w:noProof/>
          <w:sz w:val="28"/>
          <w:szCs w:val="28"/>
          <w:lang w:val="kk-KZ"/>
        </w:rPr>
        <w:t>6</w:t>
      </w:r>
      <w:r w:rsidRPr="00325DEC">
        <w:rPr>
          <w:rFonts w:ascii="Times New Roman" w:hAnsi="Times New Roman" w:cs="Times New Roman"/>
          <w:noProof/>
          <w:sz w:val="28"/>
          <w:szCs w:val="28"/>
          <w:lang w:val="kk-KZ"/>
        </w:rPr>
        <w:t>]  немесе локализацияланған электрондардың секіру механизмдерімен [</w:t>
      </w:r>
      <w:r w:rsidR="00E96C12" w:rsidRPr="00325DEC">
        <w:rPr>
          <w:rFonts w:ascii="Times New Roman" w:hAnsi="Times New Roman" w:cs="Times New Roman"/>
          <w:noProof/>
          <w:sz w:val="28"/>
          <w:szCs w:val="28"/>
          <w:lang w:val="kk-KZ"/>
        </w:rPr>
        <w:t>1</w:t>
      </w:r>
      <w:r w:rsidR="00AD187B" w:rsidRPr="00325DEC">
        <w:rPr>
          <w:rFonts w:ascii="Times New Roman" w:hAnsi="Times New Roman" w:cs="Times New Roman"/>
          <w:noProof/>
          <w:sz w:val="28"/>
          <w:szCs w:val="28"/>
          <w:lang w:val="kk-KZ"/>
        </w:rPr>
        <w:t>2</w:t>
      </w:r>
      <w:r w:rsidR="00424F30" w:rsidRPr="00325DEC">
        <w:rPr>
          <w:rFonts w:ascii="Times New Roman" w:hAnsi="Times New Roman" w:cs="Times New Roman"/>
          <w:noProof/>
          <w:sz w:val="28"/>
          <w:szCs w:val="28"/>
          <w:lang w:val="kk-KZ"/>
        </w:rPr>
        <w:t>7</w:t>
      </w:r>
      <w:r w:rsidRPr="00325DEC">
        <w:rPr>
          <w:rFonts w:ascii="Times New Roman" w:hAnsi="Times New Roman" w:cs="Times New Roman"/>
          <w:noProof/>
          <w:sz w:val="28"/>
          <w:szCs w:val="28"/>
          <w:lang w:val="kk-KZ"/>
        </w:rPr>
        <w:t>] түсіндірілуі мүмкін.</w:t>
      </w:r>
    </w:p>
    <w:p w:rsidR="000A4AEB" w:rsidRPr="00325DEC" w:rsidRDefault="000A4AEB" w:rsidP="00355B42">
      <w:pPr>
        <w:ind w:firstLine="567"/>
        <w:jc w:val="both"/>
        <w:rPr>
          <w:rFonts w:ascii="Times New Roman" w:hAnsi="Times New Roman" w:cs="Times New Roman"/>
          <w:noProof/>
          <w:sz w:val="28"/>
          <w:szCs w:val="28"/>
          <w:lang w:val="kk-KZ"/>
        </w:rPr>
      </w:pPr>
    </w:p>
    <w:p w:rsidR="000A4AEB" w:rsidRPr="00325DEC" w:rsidRDefault="00DE528F" w:rsidP="00355B42">
      <w:pPr>
        <w:ind w:firstLine="567"/>
        <w:jc w:val="center"/>
        <w:rPr>
          <w:rFonts w:ascii="Times New Roman" w:hAnsi="Times New Roman" w:cs="Times New Roman"/>
          <w:sz w:val="28"/>
          <w:szCs w:val="28"/>
        </w:rPr>
      </w:pPr>
      <w:r w:rsidRPr="00325DEC">
        <w:rPr>
          <w:rFonts w:ascii="Times New Roman" w:hAnsi="Times New Roman" w:cs="Times New Roman"/>
          <w:sz w:val="28"/>
          <w:szCs w:val="28"/>
        </w:rPr>
        <w:object w:dxaOrig="6542" w:dyaOrig="4569">
          <v:shape id="_x0000_i1033" type="#_x0000_t75" style="width:355.5pt;height:252.75pt" o:ole="">
            <v:imagedata r:id="rId106" o:title=""/>
          </v:shape>
          <o:OLEObject Type="Embed" ProgID="Origin50.Graph" ShapeID="_x0000_i1033" DrawAspect="Content" ObjectID="_1713876213" r:id="rId107"/>
        </w:object>
      </w:r>
    </w:p>
    <w:p w:rsidR="000A4AEB"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noProof/>
          <w:sz w:val="28"/>
          <w:szCs w:val="28"/>
          <w:lang w:val="kk-KZ"/>
        </w:rPr>
        <w:t xml:space="preserve"> </w:t>
      </w:r>
      <w:r w:rsidR="002F59A2" w:rsidRPr="00325DEC">
        <w:rPr>
          <w:rFonts w:ascii="Times New Roman" w:hAnsi="Times New Roman" w:cs="Times New Roman"/>
          <w:noProof/>
          <w:sz w:val="28"/>
          <w:szCs w:val="28"/>
          <w:lang w:val="kk-KZ"/>
        </w:rPr>
        <w:t>63</w:t>
      </w:r>
      <w:r w:rsidR="00B217E3" w:rsidRPr="00325DEC">
        <w:rPr>
          <w:rFonts w:ascii="Times New Roman" w:hAnsi="Times New Roman" w:cs="Times New Roman"/>
          <w:noProof/>
          <w:sz w:val="28"/>
          <w:szCs w:val="28"/>
          <w:lang w:val="kk-KZ"/>
        </w:rPr>
        <w:t xml:space="preserve"> – </w:t>
      </w:r>
      <w:r w:rsidR="00E5563E" w:rsidRPr="00325DEC">
        <w:rPr>
          <w:rFonts w:ascii="Times New Roman" w:hAnsi="Times New Roman" w:cs="Times New Roman"/>
          <w:noProof/>
          <w:sz w:val="28"/>
          <w:szCs w:val="28"/>
          <w:lang w:val="kk-KZ"/>
        </w:rPr>
        <w:t>Bi</w:t>
      </w:r>
      <w:r w:rsidR="00E5563E" w:rsidRPr="00325DEC">
        <w:rPr>
          <w:rFonts w:ascii="Times New Roman" w:hAnsi="Times New Roman" w:cs="Times New Roman"/>
          <w:noProof/>
          <w:sz w:val="28"/>
          <w:szCs w:val="28"/>
          <w:vertAlign w:val="subscript"/>
          <w:lang w:val="kk-KZ"/>
        </w:rPr>
        <w:t>0.1</w:t>
      </w:r>
      <w:r w:rsidR="00E5563E" w:rsidRPr="00325DEC">
        <w:rPr>
          <w:rFonts w:ascii="Times New Roman" w:hAnsi="Times New Roman" w:cs="Times New Roman"/>
          <w:noProof/>
          <w:sz w:val="28"/>
          <w:szCs w:val="28"/>
          <w:lang w:val="kk-KZ"/>
        </w:rPr>
        <w:t>Dy</w:t>
      </w:r>
      <w:r w:rsidR="00E5563E" w:rsidRPr="00325DEC">
        <w:rPr>
          <w:rFonts w:ascii="Times New Roman" w:hAnsi="Times New Roman" w:cs="Times New Roman"/>
          <w:noProof/>
          <w:sz w:val="28"/>
          <w:szCs w:val="28"/>
          <w:vertAlign w:val="subscript"/>
          <w:lang w:val="kk-KZ"/>
        </w:rPr>
        <w:t>0.9</w:t>
      </w:r>
      <w:r w:rsidR="00E5563E" w:rsidRPr="00325DEC">
        <w:rPr>
          <w:rFonts w:ascii="Times New Roman" w:hAnsi="Times New Roman" w:cs="Times New Roman"/>
          <w:noProof/>
          <w:sz w:val="28"/>
          <w:szCs w:val="28"/>
          <w:lang w:val="kk-KZ"/>
        </w:rPr>
        <w:t>MnO</w:t>
      </w:r>
      <w:r w:rsidR="00E5563E" w:rsidRPr="00325DEC">
        <w:rPr>
          <w:rFonts w:ascii="Times New Roman" w:hAnsi="Times New Roman" w:cs="Times New Roman"/>
          <w:noProof/>
          <w:sz w:val="28"/>
          <w:szCs w:val="28"/>
          <w:vertAlign w:val="subscript"/>
          <w:lang w:val="kk-KZ"/>
        </w:rPr>
        <w:t>3</w:t>
      </w:r>
      <w:r w:rsidR="00E5563E" w:rsidRPr="00325DEC">
        <w:rPr>
          <w:rFonts w:ascii="Times New Roman" w:hAnsi="Times New Roman" w:cs="Times New Roman"/>
          <w:noProof/>
          <w:sz w:val="28"/>
          <w:szCs w:val="28"/>
          <w:lang w:val="kk-KZ"/>
        </w:rPr>
        <w:t xml:space="preserve"> </w:t>
      </w:r>
      <w:r w:rsidR="00B217E3" w:rsidRPr="00325DEC">
        <w:rPr>
          <w:rFonts w:ascii="Times New Roman" w:hAnsi="Times New Roman" w:cs="Times New Roman"/>
          <w:noProof/>
          <w:sz w:val="28"/>
          <w:szCs w:val="28"/>
          <w:lang w:val="kk-KZ"/>
        </w:rPr>
        <w:t>кешенді диэлектрлік өткізгіштігінің температураға тәуелділігі</w:t>
      </w:r>
    </w:p>
    <w:p w:rsidR="000A4AEB" w:rsidRPr="00325DEC" w:rsidRDefault="000A4AEB" w:rsidP="00355B42">
      <w:pPr>
        <w:ind w:firstLine="567"/>
        <w:jc w:val="both"/>
        <w:rPr>
          <w:rFonts w:ascii="Times New Roman" w:hAnsi="Times New Roman" w:cs="Times New Roman"/>
          <w:sz w:val="28"/>
          <w:szCs w:val="28"/>
          <w:lang w:val="kk-KZ"/>
        </w:rPr>
      </w:pPr>
    </w:p>
    <w:p w:rsidR="000A4AEB" w:rsidRPr="00325DEC" w:rsidRDefault="00DE528F" w:rsidP="00355B42">
      <w:pPr>
        <w:ind w:firstLine="567"/>
        <w:jc w:val="center"/>
        <w:rPr>
          <w:rFonts w:ascii="Times New Roman" w:hAnsi="Times New Roman" w:cs="Times New Roman"/>
          <w:sz w:val="28"/>
          <w:szCs w:val="28"/>
        </w:rPr>
      </w:pPr>
      <w:r w:rsidRPr="00325DEC">
        <w:rPr>
          <w:rFonts w:ascii="Times New Roman" w:hAnsi="Times New Roman" w:cs="Times New Roman"/>
          <w:sz w:val="28"/>
          <w:szCs w:val="28"/>
        </w:rPr>
        <w:object w:dxaOrig="6542" w:dyaOrig="4569">
          <v:shape id="_x0000_i1034" type="#_x0000_t75" style="width:383.25pt;height:272.25pt" o:ole="">
            <v:imagedata r:id="rId108" o:title=""/>
          </v:shape>
          <o:OLEObject Type="Embed" ProgID="Origin50.Graph" ShapeID="_x0000_i1034" DrawAspect="Content" ObjectID="_1713876214" r:id="rId109"/>
        </w:object>
      </w:r>
    </w:p>
    <w:p w:rsidR="00E5563E" w:rsidRPr="00325DEC" w:rsidRDefault="004A7692" w:rsidP="007029FB">
      <w:pPr>
        <w:ind w:firstLine="567"/>
        <w:jc w:val="center"/>
        <w:rPr>
          <w:rFonts w:ascii="Times New Roman" w:hAnsi="Times New Roman" w:cs="Times New Roman"/>
          <w:noProof/>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noProof/>
          <w:sz w:val="28"/>
          <w:szCs w:val="28"/>
          <w:lang w:val="kk-KZ"/>
        </w:rPr>
        <w:t xml:space="preserve"> </w:t>
      </w:r>
      <w:r w:rsidR="002F59A2" w:rsidRPr="00325DEC">
        <w:rPr>
          <w:rFonts w:ascii="Times New Roman" w:hAnsi="Times New Roman" w:cs="Times New Roman"/>
          <w:noProof/>
          <w:sz w:val="28"/>
          <w:szCs w:val="28"/>
          <w:lang w:val="kk-KZ"/>
        </w:rPr>
        <w:t>64</w:t>
      </w:r>
      <w:r w:rsidR="00E5563E" w:rsidRPr="00325DEC">
        <w:rPr>
          <w:rFonts w:ascii="Times New Roman" w:hAnsi="Times New Roman" w:cs="Times New Roman"/>
          <w:noProof/>
          <w:sz w:val="28"/>
          <w:szCs w:val="28"/>
          <w:lang w:val="kk-KZ"/>
        </w:rPr>
        <w:t xml:space="preserve"> – Bi</w:t>
      </w:r>
      <w:r w:rsidR="00E5563E" w:rsidRPr="00325DEC">
        <w:rPr>
          <w:rFonts w:ascii="Times New Roman" w:hAnsi="Times New Roman" w:cs="Times New Roman"/>
          <w:noProof/>
          <w:sz w:val="28"/>
          <w:szCs w:val="28"/>
          <w:vertAlign w:val="subscript"/>
          <w:lang w:val="kk-KZ"/>
        </w:rPr>
        <w:t>0.5</w:t>
      </w:r>
      <w:r w:rsidR="00E5563E" w:rsidRPr="00325DEC">
        <w:rPr>
          <w:rFonts w:ascii="Times New Roman" w:hAnsi="Times New Roman" w:cs="Times New Roman"/>
          <w:noProof/>
          <w:sz w:val="28"/>
          <w:szCs w:val="28"/>
          <w:lang w:val="kk-KZ"/>
        </w:rPr>
        <w:t>Dy</w:t>
      </w:r>
      <w:r w:rsidR="00E5563E" w:rsidRPr="00325DEC">
        <w:rPr>
          <w:rFonts w:ascii="Times New Roman" w:hAnsi="Times New Roman" w:cs="Times New Roman"/>
          <w:noProof/>
          <w:sz w:val="28"/>
          <w:szCs w:val="28"/>
          <w:vertAlign w:val="subscript"/>
          <w:lang w:val="kk-KZ"/>
        </w:rPr>
        <w:t>0.5</w:t>
      </w:r>
      <w:r w:rsidR="00E5563E" w:rsidRPr="00325DEC">
        <w:rPr>
          <w:rFonts w:ascii="Times New Roman" w:hAnsi="Times New Roman" w:cs="Times New Roman"/>
          <w:noProof/>
          <w:sz w:val="28"/>
          <w:szCs w:val="28"/>
          <w:lang w:val="kk-KZ"/>
        </w:rPr>
        <w:t>MnO</w:t>
      </w:r>
      <w:r w:rsidR="00E5563E" w:rsidRPr="00325DEC">
        <w:rPr>
          <w:rFonts w:ascii="Times New Roman" w:hAnsi="Times New Roman" w:cs="Times New Roman"/>
          <w:noProof/>
          <w:sz w:val="28"/>
          <w:szCs w:val="28"/>
          <w:vertAlign w:val="subscript"/>
          <w:lang w:val="kk-KZ"/>
        </w:rPr>
        <w:t>3</w:t>
      </w:r>
      <w:r w:rsidR="00E5563E" w:rsidRPr="00325DEC">
        <w:rPr>
          <w:rFonts w:ascii="Times New Roman" w:hAnsi="Times New Roman" w:cs="Times New Roman"/>
          <w:noProof/>
          <w:sz w:val="28"/>
          <w:szCs w:val="28"/>
          <w:lang w:val="kk-KZ"/>
        </w:rPr>
        <w:t xml:space="preserve"> кешенді диэлектрлік өткізгіштігінің температураға тәуелділігі</w:t>
      </w:r>
    </w:p>
    <w:p w:rsidR="00EB0119" w:rsidRPr="00325DEC" w:rsidRDefault="00EB0119" w:rsidP="00355B42">
      <w:pPr>
        <w:ind w:firstLine="567"/>
        <w:jc w:val="both"/>
        <w:rPr>
          <w:rFonts w:ascii="Times New Roman" w:hAnsi="Times New Roman" w:cs="Times New Roman"/>
          <w:sz w:val="28"/>
          <w:szCs w:val="28"/>
          <w:lang w:val="kk-KZ"/>
        </w:rPr>
      </w:pPr>
    </w:p>
    <w:p w:rsidR="000A4AEB" w:rsidRPr="00325DEC" w:rsidRDefault="000A4AEB" w:rsidP="00355B42">
      <w:pPr>
        <w:ind w:firstLine="567"/>
        <w:jc w:val="center"/>
        <w:rPr>
          <w:rFonts w:ascii="Times New Roman" w:hAnsi="Times New Roman" w:cs="Times New Roman"/>
          <w:sz w:val="28"/>
          <w:szCs w:val="28"/>
          <w:lang w:val="kk-KZ"/>
        </w:rPr>
      </w:pPr>
    </w:p>
    <w:p w:rsidR="000A4AEB" w:rsidRPr="00325DEC" w:rsidRDefault="000A4AEB" w:rsidP="00355B42">
      <w:pPr>
        <w:ind w:firstLine="567"/>
        <w:jc w:val="both"/>
        <w:rPr>
          <w:rFonts w:ascii="Times New Roman" w:hAnsi="Times New Roman" w:cs="Times New Roman"/>
          <w:sz w:val="28"/>
          <w:szCs w:val="28"/>
          <w:lang w:val="kk-KZ"/>
        </w:rPr>
      </w:pPr>
    </w:p>
    <w:p w:rsidR="000A4AEB" w:rsidRPr="00325DEC" w:rsidRDefault="000A4AEB" w:rsidP="00355B42">
      <w:pPr>
        <w:ind w:firstLine="567"/>
        <w:jc w:val="both"/>
        <w:rPr>
          <w:rFonts w:ascii="Times New Roman" w:hAnsi="Times New Roman" w:cs="Times New Roman"/>
          <w:sz w:val="28"/>
          <w:szCs w:val="28"/>
          <w:lang w:val="kk-KZ"/>
        </w:rPr>
      </w:pPr>
    </w:p>
    <w:p w:rsidR="000A4AEB" w:rsidRPr="00325DEC" w:rsidRDefault="00DE528F" w:rsidP="00355B42">
      <w:pPr>
        <w:ind w:firstLine="567"/>
        <w:jc w:val="center"/>
        <w:rPr>
          <w:rFonts w:ascii="Times New Roman" w:hAnsi="Times New Roman" w:cs="Times New Roman"/>
          <w:sz w:val="28"/>
          <w:szCs w:val="28"/>
        </w:rPr>
      </w:pPr>
      <w:r w:rsidRPr="00325DEC">
        <w:rPr>
          <w:rFonts w:ascii="Times New Roman" w:hAnsi="Times New Roman" w:cs="Times New Roman"/>
          <w:sz w:val="28"/>
          <w:szCs w:val="28"/>
        </w:rPr>
        <w:object w:dxaOrig="6542" w:dyaOrig="4569">
          <v:shape id="_x0000_i1035" type="#_x0000_t75" style="width:370.5pt;height:263.25pt" o:ole="">
            <v:imagedata r:id="rId110" o:title=""/>
          </v:shape>
          <o:OLEObject Type="Embed" ProgID="Origin50.Graph" ShapeID="_x0000_i1035" DrawAspect="Content" ObjectID="_1713876215" r:id="rId111"/>
        </w:object>
      </w:r>
    </w:p>
    <w:p w:rsidR="000A4AEB"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rPr>
        <w:t xml:space="preserve"> </w:t>
      </w:r>
      <w:r w:rsidR="00891991" w:rsidRPr="00325DEC">
        <w:rPr>
          <w:rFonts w:ascii="Times New Roman" w:hAnsi="Times New Roman" w:cs="Times New Roman"/>
          <w:sz w:val="28"/>
          <w:szCs w:val="28"/>
          <w:lang w:val="kk-KZ"/>
        </w:rPr>
        <w:t>6</w:t>
      </w:r>
      <w:r w:rsidR="002F59A2" w:rsidRPr="00325DEC">
        <w:rPr>
          <w:rFonts w:ascii="Times New Roman" w:hAnsi="Times New Roman" w:cs="Times New Roman"/>
          <w:sz w:val="28"/>
          <w:szCs w:val="28"/>
          <w:lang w:val="kk-KZ"/>
        </w:rPr>
        <w:t>5</w:t>
      </w:r>
      <w:r w:rsidR="00891991" w:rsidRPr="00325DEC">
        <w:rPr>
          <w:rFonts w:ascii="Times New Roman" w:hAnsi="Times New Roman" w:cs="Times New Roman"/>
          <w:sz w:val="28"/>
          <w:szCs w:val="28"/>
          <w:lang w:val="kk-KZ"/>
        </w:rPr>
        <w:t xml:space="preserve"> – </w:t>
      </w:r>
      <w:r w:rsidR="00E73052" w:rsidRPr="00325DEC">
        <w:rPr>
          <w:rFonts w:ascii="Times New Roman" w:hAnsi="Times New Roman" w:cs="Times New Roman"/>
          <w:noProof/>
          <w:sz w:val="28"/>
          <w:szCs w:val="28"/>
          <w:lang w:val="kk-KZ"/>
        </w:rPr>
        <w:t>Bi</w:t>
      </w:r>
      <w:r w:rsidR="00E73052" w:rsidRPr="00325DEC">
        <w:rPr>
          <w:rFonts w:ascii="Times New Roman" w:hAnsi="Times New Roman" w:cs="Times New Roman"/>
          <w:noProof/>
          <w:sz w:val="28"/>
          <w:szCs w:val="28"/>
          <w:vertAlign w:val="subscript"/>
          <w:lang w:val="kk-KZ"/>
        </w:rPr>
        <w:t>0.1</w:t>
      </w:r>
      <w:r w:rsidR="00E73052" w:rsidRPr="00325DEC">
        <w:rPr>
          <w:rFonts w:ascii="Times New Roman" w:hAnsi="Times New Roman" w:cs="Times New Roman"/>
          <w:noProof/>
          <w:sz w:val="28"/>
          <w:szCs w:val="28"/>
          <w:lang w:val="kk-KZ"/>
        </w:rPr>
        <w:t>Dy</w:t>
      </w:r>
      <w:r w:rsidR="00E73052" w:rsidRPr="00325DEC">
        <w:rPr>
          <w:rFonts w:ascii="Times New Roman" w:hAnsi="Times New Roman" w:cs="Times New Roman"/>
          <w:noProof/>
          <w:sz w:val="28"/>
          <w:szCs w:val="28"/>
          <w:vertAlign w:val="subscript"/>
          <w:lang w:val="kk-KZ"/>
        </w:rPr>
        <w:t>0.9</w:t>
      </w:r>
      <w:r w:rsidR="00E73052" w:rsidRPr="00325DEC">
        <w:rPr>
          <w:rFonts w:ascii="Times New Roman" w:hAnsi="Times New Roman" w:cs="Times New Roman"/>
          <w:noProof/>
          <w:sz w:val="28"/>
          <w:szCs w:val="28"/>
          <w:lang w:val="kk-KZ"/>
        </w:rPr>
        <w:t>MnO</w:t>
      </w:r>
      <w:r w:rsidR="00E73052" w:rsidRPr="00325DEC">
        <w:rPr>
          <w:rFonts w:ascii="Times New Roman" w:hAnsi="Times New Roman" w:cs="Times New Roman"/>
          <w:noProof/>
          <w:sz w:val="28"/>
          <w:szCs w:val="28"/>
          <w:vertAlign w:val="subscript"/>
          <w:lang w:val="kk-KZ"/>
        </w:rPr>
        <w:t>3</w:t>
      </w:r>
      <w:r w:rsidR="00E73052" w:rsidRPr="00325DEC">
        <w:rPr>
          <w:rFonts w:ascii="Times New Roman" w:hAnsi="Times New Roman" w:cs="Times New Roman"/>
          <w:noProof/>
          <w:sz w:val="28"/>
          <w:szCs w:val="28"/>
          <w:lang w:val="kk-KZ"/>
        </w:rPr>
        <w:t xml:space="preserve"> кешенді диэлектрлік өткізгіштігінің температураға тәуелділігі</w:t>
      </w:r>
    </w:p>
    <w:p w:rsidR="000A4AEB" w:rsidRPr="00325DEC" w:rsidRDefault="000A4AEB" w:rsidP="00355B42">
      <w:pPr>
        <w:ind w:firstLine="567"/>
        <w:jc w:val="center"/>
        <w:rPr>
          <w:rFonts w:ascii="Times New Roman" w:hAnsi="Times New Roman" w:cs="Times New Roman"/>
          <w:sz w:val="28"/>
          <w:szCs w:val="28"/>
          <w:lang w:val="kk-KZ"/>
        </w:rPr>
      </w:pPr>
    </w:p>
    <w:p w:rsidR="000A4AEB" w:rsidRPr="00325DEC" w:rsidRDefault="00DE528F" w:rsidP="00355B42">
      <w:pPr>
        <w:ind w:firstLine="567"/>
        <w:jc w:val="center"/>
        <w:rPr>
          <w:rFonts w:ascii="Times New Roman" w:hAnsi="Times New Roman" w:cs="Times New Roman"/>
          <w:sz w:val="28"/>
          <w:szCs w:val="28"/>
        </w:rPr>
      </w:pPr>
      <w:r w:rsidRPr="00325DEC">
        <w:rPr>
          <w:rFonts w:ascii="Times New Roman" w:hAnsi="Times New Roman" w:cs="Times New Roman"/>
          <w:sz w:val="28"/>
          <w:szCs w:val="28"/>
        </w:rPr>
        <w:object w:dxaOrig="6542" w:dyaOrig="4569">
          <v:shape id="_x0000_i1036" type="#_x0000_t75" style="width:345.75pt;height:246pt" o:ole="">
            <v:imagedata r:id="rId112" o:title=""/>
          </v:shape>
          <o:OLEObject Type="Embed" ProgID="Origin50.Graph" ShapeID="_x0000_i1036" DrawAspect="Content" ObjectID="_1713876216" r:id="rId113"/>
        </w:object>
      </w:r>
    </w:p>
    <w:p w:rsidR="000A4AEB" w:rsidRPr="00325DEC" w:rsidRDefault="004A7692" w:rsidP="007029FB">
      <w:pPr>
        <w:ind w:firstLine="567"/>
        <w:jc w:val="center"/>
        <w:rPr>
          <w:rFonts w:ascii="Times New Roman" w:hAnsi="Times New Roman" w:cs="Times New Roman"/>
          <w:noProof/>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rPr>
        <w:t xml:space="preserve"> </w:t>
      </w:r>
      <w:r w:rsidR="00891991" w:rsidRPr="00325DEC">
        <w:rPr>
          <w:rFonts w:ascii="Times New Roman" w:hAnsi="Times New Roman" w:cs="Times New Roman"/>
          <w:sz w:val="28"/>
          <w:szCs w:val="28"/>
          <w:lang w:val="kk-KZ"/>
        </w:rPr>
        <w:t>6</w:t>
      </w:r>
      <w:r w:rsidR="002F59A2" w:rsidRPr="00325DEC">
        <w:rPr>
          <w:rFonts w:ascii="Times New Roman" w:hAnsi="Times New Roman" w:cs="Times New Roman"/>
          <w:sz w:val="28"/>
          <w:szCs w:val="28"/>
          <w:lang w:val="kk-KZ"/>
        </w:rPr>
        <w:t>6</w:t>
      </w:r>
      <w:r w:rsidR="00891991" w:rsidRPr="00325DEC">
        <w:rPr>
          <w:rFonts w:ascii="Times New Roman" w:hAnsi="Times New Roman" w:cs="Times New Roman"/>
          <w:sz w:val="28"/>
          <w:szCs w:val="28"/>
          <w:lang w:val="kk-KZ"/>
        </w:rPr>
        <w:t xml:space="preserve"> – </w:t>
      </w:r>
      <w:r w:rsidR="00E73052" w:rsidRPr="00325DEC">
        <w:rPr>
          <w:rFonts w:ascii="Times New Roman" w:hAnsi="Times New Roman" w:cs="Times New Roman"/>
          <w:noProof/>
          <w:sz w:val="28"/>
          <w:szCs w:val="28"/>
          <w:lang w:val="kk-KZ"/>
        </w:rPr>
        <w:t>Bi</w:t>
      </w:r>
      <w:r w:rsidR="00E73052" w:rsidRPr="00325DEC">
        <w:rPr>
          <w:rFonts w:ascii="Times New Roman" w:hAnsi="Times New Roman" w:cs="Times New Roman"/>
          <w:noProof/>
          <w:sz w:val="28"/>
          <w:szCs w:val="28"/>
          <w:vertAlign w:val="subscript"/>
          <w:lang w:val="kk-KZ"/>
        </w:rPr>
        <w:t>0.5</w:t>
      </w:r>
      <w:r w:rsidR="00E73052" w:rsidRPr="00325DEC">
        <w:rPr>
          <w:rFonts w:ascii="Times New Roman" w:hAnsi="Times New Roman" w:cs="Times New Roman"/>
          <w:noProof/>
          <w:sz w:val="28"/>
          <w:szCs w:val="28"/>
          <w:lang w:val="kk-KZ"/>
        </w:rPr>
        <w:t>Dy</w:t>
      </w:r>
      <w:r w:rsidR="00E73052" w:rsidRPr="00325DEC">
        <w:rPr>
          <w:rFonts w:ascii="Times New Roman" w:hAnsi="Times New Roman" w:cs="Times New Roman"/>
          <w:noProof/>
          <w:sz w:val="28"/>
          <w:szCs w:val="28"/>
          <w:vertAlign w:val="subscript"/>
          <w:lang w:val="kk-KZ"/>
        </w:rPr>
        <w:t>0.5</w:t>
      </w:r>
      <w:r w:rsidR="00E73052" w:rsidRPr="00325DEC">
        <w:rPr>
          <w:rFonts w:ascii="Times New Roman" w:hAnsi="Times New Roman" w:cs="Times New Roman"/>
          <w:noProof/>
          <w:sz w:val="28"/>
          <w:szCs w:val="28"/>
          <w:lang w:val="kk-KZ"/>
        </w:rPr>
        <w:t>MnO</w:t>
      </w:r>
      <w:r w:rsidR="00E73052" w:rsidRPr="00325DEC">
        <w:rPr>
          <w:rFonts w:ascii="Times New Roman" w:hAnsi="Times New Roman" w:cs="Times New Roman"/>
          <w:noProof/>
          <w:sz w:val="28"/>
          <w:szCs w:val="28"/>
          <w:vertAlign w:val="subscript"/>
          <w:lang w:val="kk-KZ"/>
        </w:rPr>
        <w:t>3</w:t>
      </w:r>
      <w:r w:rsidR="00E73052" w:rsidRPr="00325DEC">
        <w:rPr>
          <w:rFonts w:ascii="Times New Roman" w:hAnsi="Times New Roman" w:cs="Times New Roman"/>
          <w:noProof/>
          <w:sz w:val="28"/>
          <w:szCs w:val="28"/>
          <w:lang w:val="kk-KZ"/>
        </w:rPr>
        <w:t xml:space="preserve"> кешенді диэлектрлік өткізгіштігінің температураға тәуелділігі</w:t>
      </w:r>
    </w:p>
    <w:p w:rsidR="00E73052" w:rsidRPr="00325DEC" w:rsidRDefault="00E73052" w:rsidP="00355B42">
      <w:pPr>
        <w:ind w:firstLine="567"/>
        <w:jc w:val="center"/>
        <w:rPr>
          <w:rFonts w:ascii="Times New Roman" w:hAnsi="Times New Roman" w:cs="Times New Roman"/>
          <w:sz w:val="28"/>
          <w:szCs w:val="28"/>
          <w:lang w:val="kk-KZ"/>
        </w:rPr>
      </w:pPr>
    </w:p>
    <w:p w:rsidR="000A4AEB" w:rsidRPr="00325DEC" w:rsidRDefault="00216558" w:rsidP="00355B42">
      <w:pPr>
        <w:ind w:firstLine="567"/>
        <w:jc w:val="both"/>
        <w:rPr>
          <w:rFonts w:ascii="Times New Roman" w:hAnsi="Times New Roman" w:cs="Times New Roman"/>
          <w:sz w:val="44"/>
          <w:szCs w:val="28"/>
          <w:lang w:val="kk-KZ"/>
        </w:rPr>
      </w:pPr>
      <w:r w:rsidRPr="00325DEC">
        <w:rPr>
          <w:rFonts w:ascii="Times New Roman" w:hAnsi="Times New Roman" w:cs="Times New Roman"/>
          <w:sz w:val="28"/>
          <w:szCs w:val="28"/>
          <w:lang w:val="kk-KZ"/>
        </w:rPr>
        <w:t xml:space="preserve">Өздігінен поляризациясы бар диэлектриктерде (сегнетоэлектриктер) диэлектрлік өткізгіштіктің шамасы температураның жоғарылауымен айтарлықтай артады. Бұл диэлектриктің кристалдық құрылымы оны қыздыру кезінде біріншісінен екіншісіне ауысуымен түсіндіріледі. Диэлектриктің температурасы, бір мезгілде диэлектрикалық өткізгіштіктің шамасының күрт өсуі, Кюри температурасы деп аталады. Диэлектрлік өткізгіштіктің мұндай өзгеруі </w:t>
      </w:r>
      <w:r w:rsidR="001258C6" w:rsidRPr="00325DEC">
        <w:rPr>
          <w:rFonts w:ascii="Times New Roman" w:hAnsi="Times New Roman" w:cs="Times New Roman"/>
          <w:sz w:val="28"/>
          <w:szCs w:val="28"/>
          <w:lang w:val="kk-KZ"/>
        </w:rPr>
        <w:t>66</w:t>
      </w:r>
      <w:r w:rsidRPr="00325DEC">
        <w:rPr>
          <w:rFonts w:ascii="Times New Roman" w:hAnsi="Times New Roman" w:cs="Times New Roman"/>
          <w:sz w:val="28"/>
          <w:szCs w:val="28"/>
          <w:lang w:val="kk-KZ"/>
        </w:rPr>
        <w:t xml:space="preserve"> – суретте көрсетілген. Кюри температурасына жақындағанда </w:t>
      </w:r>
      <w:r w:rsidRPr="00325DEC">
        <w:rPr>
          <w:rFonts w:ascii="Times New Roman" w:hAnsi="Times New Roman" w:cs="Times New Roman"/>
          <w:sz w:val="28"/>
          <w:szCs w:val="28"/>
          <w:lang w:val="kk-KZ"/>
        </w:rPr>
        <w:lastRenderedPageBreak/>
        <w:t>сегнетоэлектриктің диэлектрлік өткізгіштігінің шамасы күрт өседі, ал Кюри температурасы күрт төмендейді.</w:t>
      </w:r>
    </w:p>
    <w:p w:rsidR="00EB0119" w:rsidRPr="00325DEC" w:rsidRDefault="00891991" w:rsidP="00355B42">
      <w:pPr>
        <w:ind w:firstLine="567"/>
        <w:jc w:val="both"/>
        <w:rPr>
          <w:rFonts w:ascii="Times New Roman" w:hAnsi="Times New Roman" w:cs="Times New Roman"/>
          <w:noProof/>
          <w:sz w:val="28"/>
          <w:szCs w:val="28"/>
          <w:lang w:val="kk-KZ"/>
        </w:rPr>
      </w:pPr>
      <w:r w:rsidRPr="00325DEC">
        <w:rPr>
          <w:rFonts w:ascii="Times New Roman" w:hAnsi="Times New Roman" w:cs="Times New Roman"/>
          <w:noProof/>
          <w:sz w:val="28"/>
          <w:szCs w:val="28"/>
          <w:lang w:val="kk-KZ"/>
        </w:rPr>
        <w:t>6</w:t>
      </w:r>
      <w:r w:rsidR="002659AE" w:rsidRPr="00325DEC">
        <w:rPr>
          <w:rFonts w:ascii="Times New Roman" w:hAnsi="Times New Roman" w:cs="Times New Roman"/>
          <w:noProof/>
          <w:sz w:val="28"/>
          <w:szCs w:val="28"/>
          <w:lang w:val="kk-KZ"/>
        </w:rPr>
        <w:t>4</w:t>
      </w:r>
      <w:r w:rsidR="00EB0119" w:rsidRPr="00325DEC">
        <w:rPr>
          <w:rFonts w:ascii="Times New Roman" w:hAnsi="Times New Roman" w:cs="Times New Roman"/>
          <w:noProof/>
          <w:sz w:val="28"/>
          <w:szCs w:val="28"/>
          <w:lang w:val="kk-KZ"/>
        </w:rPr>
        <w:t xml:space="preserve"> және </w:t>
      </w:r>
      <w:r w:rsidRPr="00325DEC">
        <w:rPr>
          <w:rFonts w:ascii="Times New Roman" w:hAnsi="Times New Roman" w:cs="Times New Roman"/>
          <w:noProof/>
          <w:sz w:val="28"/>
          <w:szCs w:val="28"/>
          <w:lang w:val="kk-KZ"/>
        </w:rPr>
        <w:t>6</w:t>
      </w:r>
      <w:r w:rsidR="002659AE" w:rsidRPr="00325DEC">
        <w:rPr>
          <w:rFonts w:ascii="Times New Roman" w:hAnsi="Times New Roman" w:cs="Times New Roman"/>
          <w:noProof/>
          <w:sz w:val="28"/>
          <w:szCs w:val="28"/>
          <w:lang w:val="kk-KZ"/>
        </w:rPr>
        <w:t>6</w:t>
      </w:r>
      <w:r w:rsidR="00EB0119" w:rsidRPr="00325DEC">
        <w:rPr>
          <w:rFonts w:ascii="Times New Roman" w:hAnsi="Times New Roman" w:cs="Times New Roman"/>
          <w:noProof/>
          <w:sz w:val="28"/>
          <w:szCs w:val="28"/>
          <w:lang w:val="kk-KZ"/>
        </w:rPr>
        <w:t xml:space="preserve"> суреттерден жоғары температура аймағында температураның жоғарылауымен </w:t>
      </w:r>
      <w:r w:rsidR="00EB0119" w:rsidRPr="00325DEC">
        <w:rPr>
          <w:rFonts w:ascii="Times New Roman" w:hAnsi="Times New Roman" w:cs="Times New Roman"/>
          <w:noProof/>
          <w:position w:val="-6"/>
          <w:sz w:val="28"/>
          <w:szCs w:val="28"/>
          <w:lang w:val="kk-KZ"/>
        </w:rPr>
        <w:object w:dxaOrig="300" w:dyaOrig="300">
          <v:shape id="_x0000_i1037" type="#_x0000_t75" style="width:14.25pt;height:14.25pt" o:ole="">
            <v:imagedata r:id="rId114" o:title=""/>
          </v:shape>
          <o:OLEObject Type="Embed" ProgID="Equation.3" ShapeID="_x0000_i1037" DrawAspect="Content" ObjectID="_1713876217" r:id="rId115"/>
        </w:object>
      </w:r>
      <w:r w:rsidRPr="00325DEC">
        <w:rPr>
          <w:rFonts w:ascii="Times New Roman" w:hAnsi="Times New Roman" w:cs="Times New Roman"/>
          <w:noProof/>
          <w:sz w:val="28"/>
          <w:szCs w:val="28"/>
          <w:lang w:val="kk-KZ"/>
        </w:rPr>
        <w:t xml:space="preserve"> </w:t>
      </w:r>
      <w:r w:rsidR="00EB0119" w:rsidRPr="00325DEC">
        <w:rPr>
          <w:rFonts w:ascii="Times New Roman" w:hAnsi="Times New Roman" w:cs="Times New Roman"/>
          <w:noProof/>
          <w:sz w:val="28"/>
          <w:szCs w:val="28"/>
          <w:lang w:val="kk-KZ"/>
        </w:rPr>
        <w:t xml:space="preserve">тез өсе бастайды. Бұл өсуді үлгінің статикалық өткізгіштігінің </w:t>
      </w:r>
      <w:r w:rsidR="00EB0119" w:rsidRPr="00325DEC">
        <w:rPr>
          <w:rFonts w:ascii="Times New Roman" w:hAnsi="Times New Roman" w:cs="Times New Roman"/>
          <w:noProof/>
          <w:position w:val="-12"/>
          <w:sz w:val="28"/>
          <w:szCs w:val="28"/>
          <w:lang w:val="kk-KZ"/>
        </w:rPr>
        <w:object w:dxaOrig="440" w:dyaOrig="380">
          <v:shape id="_x0000_i1038" type="#_x0000_t75" style="width:21.75pt;height:21.75pt" o:ole="">
            <v:imagedata r:id="rId116" o:title=""/>
          </v:shape>
          <o:OLEObject Type="Embed" ProgID="Equation.3" ShapeID="_x0000_i1038" DrawAspect="Content" ObjectID="_1713876218" r:id="rId117"/>
        </w:object>
      </w:r>
      <w:r w:rsidR="00EB0119" w:rsidRPr="00325DEC">
        <w:rPr>
          <w:rFonts w:ascii="Times New Roman" w:hAnsi="Times New Roman" w:cs="Times New Roman"/>
          <w:noProof/>
          <w:sz w:val="28"/>
          <w:szCs w:val="28"/>
          <w:lang w:val="kk-KZ"/>
        </w:rPr>
        <w:t xml:space="preserve"> өсуімен байланыстыруға болады, бұл жағдайда өткізгіштікке байланысты диэлектрлік шығындардың </w:t>
      </w:r>
      <w:r w:rsidR="00EB0119" w:rsidRPr="00325DEC">
        <w:rPr>
          <w:rFonts w:ascii="Times New Roman" w:hAnsi="Times New Roman" w:cs="Times New Roman"/>
          <w:noProof/>
          <w:position w:val="-12"/>
          <w:sz w:val="28"/>
          <w:szCs w:val="28"/>
          <w:lang w:val="kk-KZ"/>
        </w:rPr>
        <w:object w:dxaOrig="480" w:dyaOrig="380">
          <v:shape id="_x0000_i1039" type="#_x0000_t75" style="width:21.75pt;height:21.75pt" o:ole="">
            <v:imagedata r:id="rId9" o:title=""/>
          </v:shape>
          <o:OLEObject Type="Embed" ProgID="Equation.3" ShapeID="_x0000_i1039" DrawAspect="Content" ObjectID="_1713876219" r:id="rId118"/>
        </w:object>
      </w:r>
      <w:r w:rsidR="00EB0119" w:rsidRPr="00325DEC">
        <w:rPr>
          <w:rFonts w:ascii="Times New Roman" w:hAnsi="Times New Roman" w:cs="Times New Roman"/>
          <w:noProof/>
          <w:sz w:val="28"/>
          <w:szCs w:val="28"/>
          <w:lang w:val="kk-KZ"/>
        </w:rPr>
        <w:t xml:space="preserve"> үлесі </w:t>
      </w:r>
      <w:r w:rsidR="00EB0119" w:rsidRPr="00325DEC">
        <w:rPr>
          <w:rFonts w:ascii="Times New Roman" w:hAnsi="Times New Roman" w:cs="Times New Roman"/>
          <w:noProof/>
          <w:position w:val="-12"/>
          <w:sz w:val="28"/>
          <w:szCs w:val="28"/>
          <w:lang w:val="kk-KZ"/>
        </w:rPr>
        <w:object w:dxaOrig="440" w:dyaOrig="380">
          <v:shape id="_x0000_i1040" type="#_x0000_t75" style="width:21.75pt;height:21.75pt" o:ole="">
            <v:imagedata r:id="rId116" o:title=""/>
          </v:shape>
          <o:OLEObject Type="Embed" ProgID="Equation.3" ShapeID="_x0000_i1040" DrawAspect="Content" ObjectID="_1713876220" r:id="rId119"/>
        </w:object>
      </w:r>
      <w:r w:rsidR="00EB0119" w:rsidRPr="00325DEC">
        <w:rPr>
          <w:rFonts w:ascii="Times New Roman" w:hAnsi="Times New Roman" w:cs="Times New Roman"/>
          <w:noProof/>
          <w:sz w:val="28"/>
          <w:szCs w:val="28"/>
          <w:lang w:val="kk-KZ"/>
        </w:rPr>
        <w:t xml:space="preserve"> диэлектрлік қасиеттерін өлшеу </w:t>
      </w:r>
      <w:r w:rsidR="00EB0119" w:rsidRPr="00325DEC">
        <w:rPr>
          <w:rFonts w:ascii="Times New Roman" w:hAnsi="Times New Roman" w:cs="Times New Roman"/>
          <w:noProof/>
          <w:position w:val="-12"/>
          <w:sz w:val="28"/>
          <w:szCs w:val="28"/>
          <w:lang w:val="kk-KZ"/>
        </w:rPr>
        <w:object w:dxaOrig="1860" w:dyaOrig="380">
          <v:shape id="_x0000_i1041" type="#_x0000_t75" style="width:93.75pt;height:21.75pt" o:ole="">
            <v:imagedata r:id="rId120" o:title=""/>
          </v:shape>
          <o:OLEObject Type="Embed" ProgID="Equation.3" ShapeID="_x0000_i1041" DrawAspect="Content" ObjectID="_1713876221" r:id="rId121"/>
        </w:object>
      </w:r>
      <w:r w:rsidR="00EB0119" w:rsidRPr="00325DEC">
        <w:rPr>
          <w:rFonts w:ascii="Times New Roman" w:hAnsi="Times New Roman" w:cs="Times New Roman"/>
          <w:noProof/>
          <w:sz w:val="28"/>
          <w:szCs w:val="28"/>
          <w:lang w:val="kk-KZ"/>
        </w:rPr>
        <w:t xml:space="preserve"> жүргізілетін </w:t>
      </w:r>
      <w:r w:rsidR="00EB0119" w:rsidRPr="00325DEC">
        <w:rPr>
          <w:rFonts w:ascii="Times New Roman" w:hAnsi="Times New Roman" w:cs="Times New Roman"/>
          <w:i/>
          <w:noProof/>
          <w:sz w:val="28"/>
          <w:szCs w:val="28"/>
          <w:lang w:val="kk-KZ"/>
        </w:rPr>
        <w:t>f</w:t>
      </w:r>
      <w:r w:rsidR="00EB0119" w:rsidRPr="00325DEC">
        <w:rPr>
          <w:rFonts w:ascii="Times New Roman" w:hAnsi="Times New Roman" w:cs="Times New Roman"/>
          <w:noProof/>
          <w:sz w:val="28"/>
          <w:szCs w:val="28"/>
          <w:lang w:val="kk-KZ"/>
        </w:rPr>
        <w:t xml:space="preserve"> жиілігіне қатынасы ретінде анықталады, мұнда </w:t>
      </w:r>
      <w:r w:rsidR="00EB0119" w:rsidRPr="00325DEC">
        <w:rPr>
          <w:rFonts w:ascii="Times New Roman" w:hAnsi="Times New Roman" w:cs="Times New Roman"/>
          <w:noProof/>
          <w:position w:val="-6"/>
          <w:sz w:val="28"/>
          <w:szCs w:val="28"/>
          <w:lang w:val="kk-KZ"/>
        </w:rPr>
        <w:object w:dxaOrig="260" w:dyaOrig="240">
          <v:shape id="_x0000_i1042" type="#_x0000_t75" style="width:14.25pt;height:14.25pt" o:ole="">
            <v:imagedata r:id="rId122" o:title=""/>
          </v:shape>
          <o:OLEObject Type="Embed" ProgID="Equation.3" ShapeID="_x0000_i1042" DrawAspect="Content" ObjectID="_1713876222" r:id="rId123"/>
        </w:object>
      </w:r>
      <w:r w:rsidR="00EB0119" w:rsidRPr="00325DEC">
        <w:rPr>
          <w:rFonts w:ascii="Times New Roman" w:hAnsi="Times New Roman" w:cs="Times New Roman"/>
          <w:noProof/>
          <w:sz w:val="28"/>
          <w:szCs w:val="28"/>
          <w:lang w:val="kk-KZ"/>
        </w:rPr>
        <w:t xml:space="preserve"> – бұрыштық жиілік. Болжам </w:t>
      </w:r>
      <w:r w:rsidR="00EB0119" w:rsidRPr="00325DEC">
        <w:rPr>
          <w:rFonts w:ascii="Times New Roman" w:hAnsi="Times New Roman" w:cs="Times New Roman"/>
          <w:noProof/>
          <w:position w:val="-12"/>
          <w:sz w:val="28"/>
          <w:szCs w:val="28"/>
          <w:lang w:val="kk-KZ"/>
        </w:rPr>
        <w:object w:dxaOrig="760" w:dyaOrig="360">
          <v:shape id="_x0000_i1043" type="#_x0000_t75" style="width:36pt;height:21.75pt" o:ole="">
            <v:imagedata r:id="rId124" o:title=""/>
          </v:shape>
          <o:OLEObject Type="Embed" ProgID="Equation.3" ShapeID="_x0000_i1043" DrawAspect="Content" ObjectID="_1713876223" r:id="rId125"/>
        </w:object>
      </w:r>
      <w:r w:rsidR="00EB0119" w:rsidRPr="00325DEC">
        <w:rPr>
          <w:rFonts w:ascii="Times New Roman" w:hAnsi="Times New Roman" w:cs="Times New Roman"/>
          <w:noProof/>
          <w:sz w:val="28"/>
          <w:szCs w:val="28"/>
          <w:lang w:val="kk-KZ"/>
        </w:rPr>
        <w:t xml:space="preserve"> әр түрлі жиіліктегі сипатымен толығымен сәйкес келеді  – жиіліктің өсуіне </w:t>
      </w:r>
      <w:r w:rsidR="00EB0119" w:rsidRPr="00325DEC">
        <w:rPr>
          <w:rFonts w:ascii="Times New Roman" w:hAnsi="Times New Roman" w:cs="Times New Roman"/>
          <w:i/>
          <w:noProof/>
          <w:sz w:val="28"/>
          <w:szCs w:val="28"/>
          <w:lang w:val="kk-KZ"/>
        </w:rPr>
        <w:t>f</w:t>
      </w:r>
      <w:r w:rsidR="00EB0119" w:rsidRPr="00325DEC">
        <w:rPr>
          <w:rFonts w:ascii="Times New Roman" w:hAnsi="Times New Roman" w:cs="Times New Roman"/>
          <w:noProof/>
          <w:sz w:val="28"/>
          <w:szCs w:val="28"/>
          <w:lang w:val="kk-KZ"/>
        </w:rPr>
        <w:t xml:space="preserve"> қарай жоғары температура аймағындағы  диэлектрлік шығындар баяулайды.</w:t>
      </w:r>
    </w:p>
    <w:p w:rsidR="00EB0119" w:rsidRPr="00325DEC" w:rsidRDefault="00EB0119" w:rsidP="00355B42">
      <w:pPr>
        <w:ind w:firstLine="567"/>
        <w:jc w:val="both"/>
        <w:rPr>
          <w:rFonts w:ascii="Times New Roman" w:hAnsi="Times New Roman" w:cs="Times New Roman"/>
          <w:noProof/>
          <w:sz w:val="28"/>
          <w:szCs w:val="28"/>
          <w:lang w:val="kk-KZ"/>
        </w:rPr>
      </w:pPr>
      <w:r w:rsidRPr="00325DEC">
        <w:rPr>
          <w:rFonts w:ascii="Times New Roman" w:hAnsi="Times New Roman" w:cs="Times New Roman"/>
          <w:noProof/>
          <w:sz w:val="28"/>
          <w:szCs w:val="28"/>
          <w:lang w:val="kk-KZ"/>
        </w:rPr>
        <w:t xml:space="preserve">Полярондардың өткізгіштікке жауап беретін ионды кристалдағы қозғалуы диэлектрлік дисперсияны тудыруы мүмкін. Поляронды реттеу температурасынан төмен айнымалы электр өрісі тордың эквивалентті тораптары арасындағы аутқуларды индукциялауы мүмкін. Бұл ауытқулар Дебай типтес толық диэлектрлік өткізгіштікке релаксациялық жиіліктік тәуелділікті беретін электр дипольдерінің қайта бағдарлануына сәйкес келеді. Осылайша, температуралық және жиіліктік тәуелділік  </w:t>
      </w:r>
      <w:r w:rsidRPr="00325DEC">
        <w:rPr>
          <w:rFonts w:ascii="Times New Roman" w:hAnsi="Times New Roman" w:cs="Times New Roman"/>
          <w:noProof/>
          <w:position w:val="-6"/>
          <w:sz w:val="28"/>
          <w:szCs w:val="28"/>
          <w:lang w:val="kk-KZ"/>
        </w:rPr>
        <w:object w:dxaOrig="260" w:dyaOrig="300">
          <v:shape id="_x0000_i1044" type="#_x0000_t75" style="width:14.25pt;height:14.25pt" o:ole="">
            <v:imagedata r:id="rId126" o:title=""/>
          </v:shape>
          <o:OLEObject Type="Embed" ProgID="Equation.3" ShapeID="_x0000_i1044" DrawAspect="Content" ObjectID="_1713876224" r:id="rId127"/>
        </w:object>
      </w:r>
      <w:r w:rsidRPr="00325DEC">
        <w:rPr>
          <w:rFonts w:ascii="Times New Roman" w:hAnsi="Times New Roman" w:cs="Times New Roman"/>
          <w:noProof/>
          <w:sz w:val="28"/>
          <w:szCs w:val="28"/>
          <w:lang w:val="kk-KZ"/>
        </w:rPr>
        <w:t xml:space="preserve"> және </w:t>
      </w:r>
      <w:r w:rsidRPr="00325DEC">
        <w:rPr>
          <w:rFonts w:ascii="Times New Roman" w:hAnsi="Times New Roman" w:cs="Times New Roman"/>
          <w:noProof/>
          <w:position w:val="-6"/>
          <w:sz w:val="28"/>
          <w:szCs w:val="28"/>
          <w:lang w:val="kk-KZ"/>
        </w:rPr>
        <w:object w:dxaOrig="300" w:dyaOrig="300">
          <v:shape id="_x0000_i1045" type="#_x0000_t75" style="width:14.25pt;height:14.25pt" o:ole="">
            <v:imagedata r:id="rId128" o:title=""/>
          </v:shape>
          <o:OLEObject Type="Embed" ProgID="Equation.3" ShapeID="_x0000_i1045" DrawAspect="Content" ObjectID="_1713876225" r:id="rId129"/>
        </w:object>
      </w:r>
      <w:r w:rsidRPr="00325DEC">
        <w:rPr>
          <w:rFonts w:ascii="Times New Roman" w:hAnsi="Times New Roman" w:cs="Times New Roman"/>
          <w:noProof/>
          <w:sz w:val="28"/>
          <w:szCs w:val="28"/>
          <w:lang w:val="kk-KZ"/>
        </w:rPr>
        <w:t xml:space="preserve"> сипатындағы релаксациялық қасиеттер және тордың сипатты позициялары арасындағы локализацияланған полярондардың ауытқуларынан туындауы мүмкін.</w:t>
      </w:r>
    </w:p>
    <w:p w:rsidR="00EB0119" w:rsidRPr="00325DEC" w:rsidRDefault="00EB0119" w:rsidP="00355B42">
      <w:pPr>
        <w:ind w:firstLine="567"/>
        <w:jc w:val="both"/>
        <w:rPr>
          <w:rFonts w:ascii="Times New Roman" w:hAnsi="Times New Roman" w:cs="Times New Roman"/>
          <w:noProof/>
          <w:sz w:val="28"/>
          <w:szCs w:val="28"/>
          <w:lang w:val="kk-KZ"/>
        </w:rPr>
      </w:pPr>
      <w:r w:rsidRPr="00325DEC">
        <w:rPr>
          <w:rFonts w:ascii="Times New Roman" w:hAnsi="Times New Roman" w:cs="Times New Roman"/>
          <w:noProof/>
          <w:sz w:val="28"/>
          <w:szCs w:val="28"/>
          <w:lang w:val="kk-KZ"/>
        </w:rPr>
        <w:t>Марганец иондарының айнымалы валенттілігі бар перовскит құрылымы бар марганец оксидтері әдетте полярон типті өткізгіштікке ие. Алайда, қарастырылып отырған үлгілерде, егер құрамның стехиометриялығына қарасақ, марганец иондары тек Mn</w:t>
      </w:r>
      <w:r w:rsidRPr="00325DEC">
        <w:rPr>
          <w:rFonts w:ascii="Times New Roman" w:hAnsi="Times New Roman" w:cs="Times New Roman"/>
          <w:noProof/>
          <w:sz w:val="28"/>
          <w:szCs w:val="28"/>
          <w:vertAlign w:val="superscript"/>
          <w:lang w:val="kk-KZ"/>
        </w:rPr>
        <w:t>3+</w:t>
      </w:r>
      <w:r w:rsidRPr="00325DEC">
        <w:rPr>
          <w:rFonts w:ascii="Times New Roman" w:hAnsi="Times New Roman" w:cs="Times New Roman"/>
          <w:noProof/>
          <w:sz w:val="28"/>
          <w:szCs w:val="28"/>
          <w:lang w:val="kk-KZ"/>
        </w:rPr>
        <w:t xml:space="preserve"> жағдайында болуы тиіс. Сондықтан, Mn</w:t>
      </w:r>
      <w:r w:rsidRPr="00325DEC">
        <w:rPr>
          <w:rFonts w:ascii="Times New Roman" w:hAnsi="Times New Roman" w:cs="Times New Roman"/>
          <w:noProof/>
          <w:sz w:val="28"/>
          <w:szCs w:val="28"/>
          <w:vertAlign w:val="superscript"/>
          <w:lang w:val="kk-KZ"/>
        </w:rPr>
        <w:t>4+</w:t>
      </w:r>
      <w:r w:rsidRPr="00325DEC">
        <w:rPr>
          <w:rFonts w:ascii="Times New Roman" w:hAnsi="Times New Roman" w:cs="Times New Roman"/>
          <w:noProof/>
          <w:sz w:val="28"/>
          <w:szCs w:val="28"/>
          <w:lang w:val="kk-KZ"/>
        </w:rPr>
        <w:t xml:space="preserve"> иондарының пайда болуынан деп болжау қажет (құрамның кедергіден тыс болуы, Bi</w:t>
      </w:r>
      <w:r w:rsidRPr="00325DEC">
        <w:rPr>
          <w:rFonts w:ascii="Times New Roman" w:hAnsi="Times New Roman" w:cs="Times New Roman"/>
          <w:noProof/>
          <w:sz w:val="28"/>
          <w:szCs w:val="28"/>
          <w:vertAlign w:val="superscript"/>
          <w:lang w:val="kk-KZ"/>
        </w:rPr>
        <w:t>3+</w:t>
      </w:r>
      <w:r w:rsidRPr="00325DEC">
        <w:rPr>
          <w:rFonts w:ascii="Times New Roman" w:hAnsi="Times New Roman" w:cs="Times New Roman"/>
          <w:noProof/>
          <w:sz w:val="28"/>
          <w:szCs w:val="28"/>
          <w:lang w:val="kk-KZ"/>
        </w:rPr>
        <w:t>, Dy</w:t>
      </w:r>
      <w:r w:rsidRPr="00325DEC">
        <w:rPr>
          <w:rFonts w:ascii="Times New Roman" w:hAnsi="Times New Roman" w:cs="Times New Roman"/>
          <w:noProof/>
          <w:sz w:val="28"/>
          <w:szCs w:val="28"/>
          <w:vertAlign w:val="superscript"/>
          <w:lang w:val="kk-KZ"/>
        </w:rPr>
        <w:t>3+</w:t>
      </w:r>
      <w:r w:rsidRPr="00325DEC">
        <w:rPr>
          <w:rFonts w:ascii="Times New Roman" w:hAnsi="Times New Roman" w:cs="Times New Roman"/>
          <w:noProof/>
          <w:sz w:val="28"/>
          <w:szCs w:val="28"/>
          <w:lang w:val="kk-KZ"/>
        </w:rPr>
        <w:t xml:space="preserve"> ион валенттілігінің өзгеруі) немесе өткізгіштіктің қандай да бір басқа тетіктерден туындады деп болжауға тиіс.</w:t>
      </w:r>
    </w:p>
    <w:p w:rsidR="00EB0119" w:rsidRPr="00325DEC" w:rsidRDefault="00EB0119" w:rsidP="00355B42">
      <w:pPr>
        <w:ind w:firstLine="567"/>
        <w:jc w:val="both"/>
        <w:rPr>
          <w:rFonts w:ascii="Times New Roman" w:hAnsi="Times New Roman" w:cs="Times New Roman"/>
          <w:noProof/>
          <w:sz w:val="28"/>
          <w:szCs w:val="28"/>
          <w:lang w:val="kk-KZ"/>
        </w:rPr>
      </w:pPr>
      <w:r w:rsidRPr="00325DEC">
        <w:rPr>
          <w:rFonts w:ascii="Times New Roman" w:hAnsi="Times New Roman" w:cs="Times New Roman"/>
          <w:noProof/>
          <w:sz w:val="28"/>
          <w:szCs w:val="28"/>
          <w:lang w:val="kk-KZ"/>
        </w:rPr>
        <w:t>Мұнда Bi</w:t>
      </w:r>
      <w:r w:rsidRPr="00325DEC">
        <w:rPr>
          <w:rFonts w:ascii="Times New Roman" w:hAnsi="Times New Roman" w:cs="Times New Roman"/>
          <w:noProof/>
          <w:sz w:val="28"/>
          <w:szCs w:val="28"/>
          <w:vertAlign w:val="superscript"/>
          <w:lang w:val="kk-KZ"/>
        </w:rPr>
        <w:t>3+</w:t>
      </w:r>
      <w:r w:rsidRPr="00325DEC">
        <w:rPr>
          <w:rFonts w:ascii="Times New Roman" w:hAnsi="Times New Roman" w:cs="Times New Roman"/>
          <w:noProof/>
          <w:sz w:val="28"/>
          <w:szCs w:val="28"/>
          <w:lang w:val="kk-KZ"/>
        </w:rPr>
        <w:t xml:space="preserve"> иондарына назар аудару қажет. Бұл иондар (Pb</w:t>
      </w:r>
      <w:r w:rsidRPr="00325DEC">
        <w:rPr>
          <w:rFonts w:ascii="Times New Roman" w:hAnsi="Times New Roman" w:cs="Times New Roman"/>
          <w:noProof/>
          <w:sz w:val="28"/>
          <w:szCs w:val="28"/>
          <w:vertAlign w:val="superscript"/>
          <w:lang w:val="kk-KZ"/>
        </w:rPr>
        <w:t>3+</w:t>
      </w:r>
      <w:r w:rsidRPr="00325DEC">
        <w:rPr>
          <w:rFonts w:ascii="Times New Roman" w:hAnsi="Times New Roman" w:cs="Times New Roman"/>
          <w:noProof/>
          <w:sz w:val="28"/>
          <w:szCs w:val="28"/>
          <w:lang w:val="kk-KZ"/>
        </w:rPr>
        <w:t xml:space="preserve"> иондары сияқты) "lone pair" деп аталатын s деңгейшесіндегі электрондардың бұлтымен байланысы жоқ</w:t>
      </w:r>
      <w:r w:rsidR="00634ED9" w:rsidRPr="00325DEC">
        <w:rPr>
          <w:rFonts w:ascii="Times New Roman" w:hAnsi="Times New Roman" w:cs="Times New Roman"/>
          <w:noProof/>
          <w:sz w:val="28"/>
          <w:szCs w:val="28"/>
          <w:lang w:val="kk-KZ"/>
        </w:rPr>
        <w:t>.</w:t>
      </w:r>
      <w:r w:rsidRPr="00325DEC">
        <w:rPr>
          <w:rFonts w:ascii="Times New Roman" w:hAnsi="Times New Roman" w:cs="Times New Roman"/>
          <w:noProof/>
          <w:sz w:val="28"/>
          <w:szCs w:val="28"/>
          <w:lang w:val="kk-KZ"/>
        </w:rPr>
        <w:t xml:space="preserve"> </w:t>
      </w:r>
      <w:r w:rsidR="00634ED9" w:rsidRPr="00325DEC">
        <w:rPr>
          <w:rFonts w:ascii="Times New Roman" w:hAnsi="Times New Roman" w:cs="Times New Roman"/>
          <w:noProof/>
          <w:sz w:val="28"/>
          <w:szCs w:val="28"/>
          <w:lang w:val="kk-KZ"/>
        </w:rPr>
        <w:t xml:space="preserve">Кристалл </w:t>
      </w:r>
      <w:r w:rsidRPr="00325DEC">
        <w:rPr>
          <w:rFonts w:ascii="Times New Roman" w:hAnsi="Times New Roman" w:cs="Times New Roman"/>
          <w:noProof/>
          <w:sz w:val="28"/>
          <w:szCs w:val="28"/>
          <w:lang w:val="kk-KZ"/>
        </w:rPr>
        <w:t>құрылымында жергілікті дипольдердің пайда болуына жағдай жасай алады және қосылыстың электрлік қасиеттеріне міндетті түрде әсер етеді [</w:t>
      </w:r>
      <w:r w:rsidR="00E96C12" w:rsidRPr="00325DEC">
        <w:rPr>
          <w:rFonts w:ascii="Times New Roman" w:hAnsi="Times New Roman" w:cs="Times New Roman"/>
          <w:noProof/>
          <w:sz w:val="28"/>
          <w:szCs w:val="28"/>
          <w:lang w:val="kk-KZ"/>
        </w:rPr>
        <w:t>1</w:t>
      </w:r>
      <w:r w:rsidR="00966414" w:rsidRPr="00325DEC">
        <w:rPr>
          <w:rFonts w:ascii="Times New Roman" w:hAnsi="Times New Roman" w:cs="Times New Roman"/>
          <w:noProof/>
          <w:sz w:val="28"/>
          <w:szCs w:val="28"/>
          <w:lang w:val="kk-KZ"/>
        </w:rPr>
        <w:t>2</w:t>
      </w:r>
      <w:r w:rsidR="00424F30" w:rsidRPr="00325DEC">
        <w:rPr>
          <w:rFonts w:ascii="Times New Roman" w:hAnsi="Times New Roman" w:cs="Times New Roman"/>
          <w:noProof/>
          <w:sz w:val="28"/>
          <w:szCs w:val="28"/>
          <w:lang w:val="kk-KZ"/>
        </w:rPr>
        <w:t>8</w:t>
      </w:r>
      <w:r w:rsidRPr="00325DEC">
        <w:rPr>
          <w:rFonts w:ascii="Times New Roman" w:hAnsi="Times New Roman" w:cs="Times New Roman"/>
          <w:noProof/>
          <w:sz w:val="28"/>
          <w:szCs w:val="28"/>
          <w:lang w:val="kk-KZ"/>
        </w:rPr>
        <w:t>]. Бұл дипольдар диэлектрлік дисперсияны тудыруы мүмкін. Екі үлгіні салыстыра отырып, Bi</w:t>
      </w:r>
      <w:r w:rsidRPr="00325DEC">
        <w:rPr>
          <w:rFonts w:ascii="Times New Roman" w:hAnsi="Times New Roman" w:cs="Times New Roman"/>
          <w:noProof/>
          <w:sz w:val="28"/>
          <w:szCs w:val="28"/>
          <w:vertAlign w:val="subscript"/>
          <w:lang w:val="kk-KZ"/>
        </w:rPr>
        <w:t>0.1</w:t>
      </w:r>
      <w:r w:rsidRPr="00325DEC">
        <w:rPr>
          <w:rFonts w:ascii="Times New Roman" w:hAnsi="Times New Roman" w:cs="Times New Roman"/>
          <w:noProof/>
          <w:sz w:val="28"/>
          <w:szCs w:val="28"/>
          <w:lang w:val="kk-KZ"/>
        </w:rPr>
        <w:t>Dy</w:t>
      </w:r>
      <w:r w:rsidRPr="00325DEC">
        <w:rPr>
          <w:rFonts w:ascii="Times New Roman" w:hAnsi="Times New Roman" w:cs="Times New Roman"/>
          <w:noProof/>
          <w:sz w:val="28"/>
          <w:szCs w:val="28"/>
          <w:vertAlign w:val="subscript"/>
          <w:lang w:val="kk-KZ"/>
        </w:rPr>
        <w:t>0.9</w:t>
      </w:r>
      <w:r w:rsidRPr="00325DEC">
        <w:rPr>
          <w:rFonts w:ascii="Times New Roman" w:hAnsi="Times New Roman" w:cs="Times New Roman"/>
          <w:noProof/>
          <w:sz w:val="28"/>
          <w:szCs w:val="28"/>
          <w:lang w:val="kk-KZ"/>
        </w:rPr>
        <w:t>MnO</w:t>
      </w:r>
      <w:r w:rsidRPr="00325DEC">
        <w:rPr>
          <w:rFonts w:ascii="Times New Roman" w:hAnsi="Times New Roman" w:cs="Times New Roman"/>
          <w:noProof/>
          <w:sz w:val="28"/>
          <w:szCs w:val="28"/>
          <w:vertAlign w:val="subscript"/>
          <w:lang w:val="kk-KZ"/>
        </w:rPr>
        <w:t>3</w:t>
      </w:r>
      <w:r w:rsidRPr="00325DEC">
        <w:rPr>
          <w:rFonts w:ascii="Times New Roman" w:hAnsi="Times New Roman" w:cs="Times New Roman"/>
          <w:noProof/>
          <w:sz w:val="28"/>
          <w:szCs w:val="28"/>
          <w:lang w:val="kk-KZ"/>
        </w:rPr>
        <w:t xml:space="preserve"> -те тәуелділікке қарағанда Bi</w:t>
      </w:r>
      <w:r w:rsidRPr="00325DEC">
        <w:rPr>
          <w:rFonts w:ascii="Times New Roman" w:hAnsi="Times New Roman" w:cs="Times New Roman"/>
          <w:noProof/>
          <w:sz w:val="28"/>
          <w:szCs w:val="28"/>
          <w:vertAlign w:val="subscript"/>
          <w:lang w:val="kk-KZ"/>
        </w:rPr>
        <w:t>0.5</w:t>
      </w:r>
      <w:r w:rsidRPr="00325DEC">
        <w:rPr>
          <w:rFonts w:ascii="Times New Roman" w:hAnsi="Times New Roman" w:cs="Times New Roman"/>
          <w:noProof/>
          <w:sz w:val="28"/>
          <w:szCs w:val="28"/>
          <w:lang w:val="kk-KZ"/>
        </w:rPr>
        <w:t>Dy</w:t>
      </w:r>
      <w:r w:rsidRPr="00325DEC">
        <w:rPr>
          <w:rFonts w:ascii="Times New Roman" w:hAnsi="Times New Roman" w:cs="Times New Roman"/>
          <w:noProof/>
          <w:sz w:val="28"/>
          <w:szCs w:val="28"/>
          <w:vertAlign w:val="subscript"/>
          <w:lang w:val="kk-KZ"/>
        </w:rPr>
        <w:t>0.5</w:t>
      </w:r>
      <w:r w:rsidRPr="00325DEC">
        <w:rPr>
          <w:rFonts w:ascii="Times New Roman" w:hAnsi="Times New Roman" w:cs="Times New Roman"/>
          <w:noProof/>
          <w:sz w:val="28"/>
          <w:szCs w:val="28"/>
          <w:lang w:val="kk-KZ"/>
        </w:rPr>
        <w:t>MnO</w:t>
      </w:r>
      <w:r w:rsidRPr="00325DEC">
        <w:rPr>
          <w:rFonts w:ascii="Times New Roman" w:hAnsi="Times New Roman" w:cs="Times New Roman"/>
          <w:noProof/>
          <w:sz w:val="28"/>
          <w:szCs w:val="28"/>
          <w:vertAlign w:val="subscript"/>
          <w:lang w:val="kk-KZ"/>
        </w:rPr>
        <w:t>3</w:t>
      </w:r>
      <w:r w:rsidRPr="00325DEC">
        <w:rPr>
          <w:rFonts w:ascii="Times New Roman" w:hAnsi="Times New Roman" w:cs="Times New Roman"/>
          <w:noProof/>
          <w:sz w:val="28"/>
          <w:szCs w:val="28"/>
          <w:lang w:val="kk-KZ"/>
        </w:rPr>
        <w:t>-те көп екенін көруге болады, бірақ соңғысында олар температура мен жиілік бойынша айқын және аз шайылады.</w:t>
      </w:r>
    </w:p>
    <w:p w:rsidR="00102AF5" w:rsidRPr="00325DEC" w:rsidRDefault="007A3AD5" w:rsidP="00355B42">
      <w:pPr>
        <w:ind w:firstLine="567"/>
        <w:jc w:val="both"/>
        <w:rPr>
          <w:rFonts w:ascii="Times New Roman" w:hAnsi="Times New Roman" w:cs="Times New Roman"/>
          <w:noProof/>
          <w:sz w:val="28"/>
          <w:szCs w:val="28"/>
          <w:lang w:val="kk-KZ"/>
        </w:rPr>
      </w:pPr>
      <w:r w:rsidRPr="00325DEC">
        <w:rPr>
          <w:rFonts w:ascii="Times New Roman" w:hAnsi="Times New Roman" w:cs="Times New Roman"/>
          <w:noProof/>
          <w:sz w:val="28"/>
          <w:szCs w:val="28"/>
          <w:lang w:val="kk-KZ"/>
        </w:rPr>
        <w:t xml:space="preserve">Бұдан әрі біздің үлгілеріміздің диэлектрлік өткізгіштігінің жиілікке тәуелділігін қарастырайық. </w:t>
      </w:r>
      <w:r w:rsidR="00891991" w:rsidRPr="00325DEC">
        <w:rPr>
          <w:rFonts w:ascii="Times New Roman" w:hAnsi="Times New Roman" w:cs="Times New Roman"/>
          <w:noProof/>
          <w:sz w:val="28"/>
          <w:szCs w:val="28"/>
          <w:lang w:val="kk-KZ"/>
        </w:rPr>
        <w:t>6</w:t>
      </w:r>
      <w:r w:rsidR="002F59A2" w:rsidRPr="00325DEC">
        <w:rPr>
          <w:rFonts w:ascii="Times New Roman" w:hAnsi="Times New Roman" w:cs="Times New Roman"/>
          <w:noProof/>
          <w:sz w:val="28"/>
          <w:szCs w:val="28"/>
          <w:lang w:val="kk-KZ"/>
        </w:rPr>
        <w:t>7</w:t>
      </w:r>
      <w:r w:rsidR="00891991" w:rsidRPr="00325DEC">
        <w:rPr>
          <w:rFonts w:ascii="Times New Roman" w:hAnsi="Times New Roman" w:cs="Times New Roman"/>
          <w:noProof/>
          <w:sz w:val="28"/>
          <w:szCs w:val="28"/>
          <w:lang w:val="kk-KZ"/>
        </w:rPr>
        <w:t xml:space="preserve"> – </w:t>
      </w:r>
      <w:r w:rsidR="002F59A2" w:rsidRPr="00325DEC">
        <w:rPr>
          <w:rFonts w:ascii="Times New Roman" w:hAnsi="Times New Roman" w:cs="Times New Roman"/>
          <w:noProof/>
          <w:sz w:val="28"/>
          <w:szCs w:val="28"/>
          <w:lang w:val="kk-KZ"/>
        </w:rPr>
        <w:t>70</w:t>
      </w:r>
      <w:r w:rsidR="00891991" w:rsidRPr="00325DEC">
        <w:rPr>
          <w:rFonts w:ascii="Times New Roman" w:hAnsi="Times New Roman" w:cs="Times New Roman"/>
          <w:noProof/>
          <w:sz w:val="28"/>
          <w:szCs w:val="28"/>
          <w:lang w:val="kk-KZ"/>
        </w:rPr>
        <w:t xml:space="preserve"> </w:t>
      </w:r>
      <w:r w:rsidRPr="00325DEC">
        <w:rPr>
          <w:rFonts w:ascii="Times New Roman" w:hAnsi="Times New Roman" w:cs="Times New Roman"/>
          <w:noProof/>
          <w:sz w:val="28"/>
          <w:szCs w:val="28"/>
          <w:lang w:val="kk-KZ"/>
        </w:rPr>
        <w:t>суретте</w:t>
      </w:r>
      <w:r w:rsidR="00B072A4" w:rsidRPr="00325DEC">
        <w:rPr>
          <w:rFonts w:ascii="Times New Roman" w:hAnsi="Times New Roman" w:cs="Times New Roman"/>
          <w:noProof/>
          <w:sz w:val="28"/>
          <w:szCs w:val="28"/>
          <w:lang w:val="kk-KZ"/>
        </w:rPr>
        <w:t>рде</w:t>
      </w:r>
      <w:r w:rsidR="00634ED9" w:rsidRPr="00325DEC">
        <w:rPr>
          <w:rFonts w:ascii="Times New Roman" w:hAnsi="Times New Roman" w:cs="Times New Roman"/>
          <w:noProof/>
          <w:sz w:val="28"/>
          <w:szCs w:val="28"/>
          <w:lang w:val="kk-KZ"/>
        </w:rPr>
        <w:t xml:space="preserve"> жиіліктегі диэлектрлік тұрақтылық </w:t>
      </w:r>
      <w:r w:rsidRPr="00325DEC">
        <w:rPr>
          <w:rFonts w:ascii="Times New Roman" w:hAnsi="Times New Roman" w:cs="Times New Roman"/>
          <w:noProof/>
          <w:sz w:val="28"/>
          <w:szCs w:val="28"/>
          <w:lang w:val="kk-KZ"/>
        </w:rPr>
        <w:t>көрінеді. Диэлектрлік тұрақты BaTiO</w:t>
      </w:r>
      <w:r w:rsidRPr="00325DEC">
        <w:rPr>
          <w:rFonts w:ascii="Times New Roman" w:hAnsi="Times New Roman" w:cs="Times New Roman"/>
          <w:noProof/>
          <w:sz w:val="28"/>
          <w:szCs w:val="28"/>
          <w:vertAlign w:val="subscript"/>
          <w:lang w:val="kk-KZ"/>
        </w:rPr>
        <w:t>3</w:t>
      </w:r>
      <w:r w:rsidRPr="00325DEC">
        <w:rPr>
          <w:rFonts w:ascii="Times New Roman" w:hAnsi="Times New Roman" w:cs="Times New Roman"/>
          <w:noProof/>
          <w:sz w:val="28"/>
          <w:szCs w:val="28"/>
          <w:lang w:val="kk-KZ"/>
        </w:rPr>
        <w:t xml:space="preserve"> мазмұнын жоғарылату арқылы артады, ал төменгі жиілік диапазонында шашырауды көрсетіп, болашақта тұрақты жиілік мәнінен тәуелсіз болады. Төмен жиіліктерде бақыланатын εʹ жоғары мәндері кеуектілік, түйіршіктілік және екі түрлі өткізгіш материалдардың комбинациясы сияқты біртекті емес диэлектрлік құрылымдармен генерацияланатын кеңістіктік зарядтың поляризациясының ығысуымен түсіндіруге болады</w:t>
      </w:r>
      <w:r w:rsidR="00102AF5" w:rsidRPr="00325DEC">
        <w:rPr>
          <w:rFonts w:ascii="Times New Roman" w:hAnsi="Times New Roman" w:cs="Times New Roman"/>
          <w:noProof/>
          <w:sz w:val="28"/>
          <w:szCs w:val="28"/>
          <w:lang w:val="kk-KZ"/>
        </w:rPr>
        <w:t xml:space="preserve"> [</w:t>
      </w:r>
      <w:r w:rsidR="00AD187B" w:rsidRPr="00325DEC">
        <w:rPr>
          <w:rFonts w:ascii="Times New Roman" w:hAnsi="Times New Roman" w:cs="Times New Roman"/>
          <w:noProof/>
          <w:sz w:val="28"/>
          <w:szCs w:val="28"/>
          <w:lang w:val="kk-KZ"/>
        </w:rPr>
        <w:t>1</w:t>
      </w:r>
      <w:r w:rsidR="00966414" w:rsidRPr="00325DEC">
        <w:rPr>
          <w:rFonts w:ascii="Times New Roman" w:hAnsi="Times New Roman" w:cs="Times New Roman"/>
          <w:noProof/>
          <w:sz w:val="28"/>
          <w:szCs w:val="28"/>
          <w:lang w:val="kk-KZ"/>
        </w:rPr>
        <w:t>2</w:t>
      </w:r>
      <w:r w:rsidR="00424F30" w:rsidRPr="00325DEC">
        <w:rPr>
          <w:rFonts w:ascii="Times New Roman" w:hAnsi="Times New Roman" w:cs="Times New Roman"/>
          <w:noProof/>
          <w:sz w:val="28"/>
          <w:szCs w:val="28"/>
          <w:lang w:val="kk-KZ"/>
        </w:rPr>
        <w:t>9</w:t>
      </w:r>
      <w:r w:rsidR="00102AF5" w:rsidRPr="00325DEC">
        <w:rPr>
          <w:rFonts w:ascii="Times New Roman" w:hAnsi="Times New Roman" w:cs="Times New Roman"/>
          <w:noProof/>
          <w:sz w:val="28"/>
          <w:szCs w:val="28"/>
          <w:lang w:val="kk-KZ"/>
        </w:rPr>
        <w:t>]</w:t>
      </w:r>
      <w:r w:rsidRPr="00325DEC">
        <w:rPr>
          <w:rFonts w:ascii="Times New Roman" w:hAnsi="Times New Roman" w:cs="Times New Roman"/>
          <w:noProof/>
          <w:sz w:val="28"/>
          <w:szCs w:val="28"/>
          <w:lang w:val="kk-KZ"/>
        </w:rPr>
        <w:t>.</w:t>
      </w:r>
      <w:r w:rsidR="00102AF5" w:rsidRPr="00325DEC">
        <w:rPr>
          <w:rFonts w:ascii="Times New Roman" w:hAnsi="Times New Roman" w:cs="Times New Roman"/>
          <w:noProof/>
          <w:sz w:val="28"/>
          <w:szCs w:val="28"/>
          <w:lang w:val="kk-KZ"/>
        </w:rPr>
        <w:t xml:space="preserve"> </w:t>
      </w:r>
    </w:p>
    <w:p w:rsidR="006B52BC" w:rsidRPr="00325DEC" w:rsidRDefault="00102AF5" w:rsidP="00355B42">
      <w:pPr>
        <w:ind w:firstLine="567"/>
        <w:jc w:val="both"/>
        <w:rPr>
          <w:rFonts w:ascii="Times New Roman" w:hAnsi="Times New Roman" w:cs="Times New Roman"/>
          <w:sz w:val="28"/>
          <w:lang w:val="kk-KZ"/>
        </w:rPr>
      </w:pPr>
      <w:r w:rsidRPr="00325DEC">
        <w:rPr>
          <w:rFonts w:ascii="Times New Roman" w:hAnsi="Times New Roman" w:cs="Times New Roman"/>
          <w:noProof/>
          <w:sz w:val="28"/>
          <w:szCs w:val="28"/>
          <w:lang w:val="kk-KZ"/>
        </w:rPr>
        <w:lastRenderedPageBreak/>
        <w:t xml:space="preserve"> </w:t>
      </w:r>
    </w:p>
    <w:p w:rsidR="000A4AEB" w:rsidRPr="00325DEC" w:rsidRDefault="00DE528F" w:rsidP="00355B42">
      <w:pPr>
        <w:ind w:firstLine="567"/>
        <w:jc w:val="center"/>
        <w:rPr>
          <w:rFonts w:ascii="Times New Roman" w:hAnsi="Times New Roman" w:cs="Times New Roman"/>
          <w:sz w:val="28"/>
          <w:szCs w:val="28"/>
        </w:rPr>
      </w:pPr>
      <w:r w:rsidRPr="00325DEC">
        <w:rPr>
          <w:rFonts w:ascii="Times New Roman" w:hAnsi="Times New Roman" w:cs="Times New Roman"/>
          <w:sz w:val="28"/>
          <w:szCs w:val="28"/>
        </w:rPr>
        <w:object w:dxaOrig="6542" w:dyaOrig="4569">
          <v:shape id="_x0000_i1046" type="#_x0000_t75" style="width:297pt;height:228pt" o:ole="">
            <v:imagedata r:id="rId130" o:title="" croptop="4056f" cropbottom="2989f" cropleft="3641f" cropright="7737f"/>
          </v:shape>
          <o:OLEObject Type="Embed" ProgID="Origin50.Graph" ShapeID="_x0000_i1046" DrawAspect="Content" ObjectID="_1713876226" r:id="rId131"/>
        </w:object>
      </w:r>
    </w:p>
    <w:p w:rsidR="00DE528F" w:rsidRPr="00325DEC" w:rsidRDefault="00DE528F" w:rsidP="00355B42">
      <w:pPr>
        <w:ind w:firstLine="567"/>
        <w:jc w:val="center"/>
        <w:rPr>
          <w:rFonts w:ascii="Times New Roman" w:hAnsi="Times New Roman" w:cs="Times New Roman"/>
          <w:sz w:val="28"/>
          <w:szCs w:val="28"/>
          <w:lang w:val="en-US"/>
        </w:rPr>
      </w:pPr>
    </w:p>
    <w:p w:rsidR="001349CF" w:rsidRPr="00325DEC" w:rsidRDefault="004A7692" w:rsidP="007029FB">
      <w:pPr>
        <w:ind w:firstLine="567"/>
        <w:jc w:val="center"/>
        <w:rPr>
          <w:rFonts w:ascii="Times New Roman" w:hAnsi="Times New Roman" w:cs="Times New Roman"/>
          <w:noProof/>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noProof/>
          <w:sz w:val="28"/>
          <w:szCs w:val="28"/>
          <w:lang w:val="kk-KZ"/>
        </w:rPr>
        <w:t xml:space="preserve"> </w:t>
      </w:r>
      <w:r w:rsidR="00891991" w:rsidRPr="00325DEC">
        <w:rPr>
          <w:rFonts w:ascii="Times New Roman" w:hAnsi="Times New Roman" w:cs="Times New Roman"/>
          <w:noProof/>
          <w:sz w:val="28"/>
          <w:szCs w:val="28"/>
          <w:lang w:val="kk-KZ"/>
        </w:rPr>
        <w:t>6</w:t>
      </w:r>
      <w:r w:rsidR="002F59A2" w:rsidRPr="00325DEC">
        <w:rPr>
          <w:rFonts w:ascii="Times New Roman" w:hAnsi="Times New Roman" w:cs="Times New Roman"/>
          <w:noProof/>
          <w:sz w:val="28"/>
          <w:szCs w:val="28"/>
          <w:lang w:val="kk-KZ"/>
        </w:rPr>
        <w:t>7</w:t>
      </w:r>
      <w:r w:rsidR="001349CF" w:rsidRPr="00325DEC">
        <w:rPr>
          <w:rFonts w:ascii="Times New Roman" w:hAnsi="Times New Roman" w:cs="Times New Roman"/>
          <w:noProof/>
          <w:sz w:val="28"/>
          <w:szCs w:val="28"/>
          <w:lang w:val="kk-KZ"/>
        </w:rPr>
        <w:t xml:space="preserve"> – Bi</w:t>
      </w:r>
      <w:r w:rsidR="001349CF" w:rsidRPr="00325DEC">
        <w:rPr>
          <w:rFonts w:ascii="Times New Roman" w:hAnsi="Times New Roman" w:cs="Times New Roman"/>
          <w:noProof/>
          <w:sz w:val="28"/>
          <w:szCs w:val="28"/>
          <w:vertAlign w:val="subscript"/>
          <w:lang w:val="kk-KZ"/>
        </w:rPr>
        <w:t>0.1</w:t>
      </w:r>
      <w:r w:rsidR="001349CF" w:rsidRPr="00325DEC">
        <w:rPr>
          <w:rFonts w:ascii="Times New Roman" w:hAnsi="Times New Roman" w:cs="Times New Roman"/>
          <w:noProof/>
          <w:sz w:val="28"/>
          <w:szCs w:val="28"/>
          <w:lang w:val="kk-KZ"/>
        </w:rPr>
        <w:t>Dy</w:t>
      </w:r>
      <w:r w:rsidR="001349CF" w:rsidRPr="00325DEC">
        <w:rPr>
          <w:rFonts w:ascii="Times New Roman" w:hAnsi="Times New Roman" w:cs="Times New Roman"/>
          <w:noProof/>
          <w:sz w:val="28"/>
          <w:szCs w:val="28"/>
          <w:vertAlign w:val="subscript"/>
          <w:lang w:val="kk-KZ"/>
        </w:rPr>
        <w:t>0.9</w:t>
      </w:r>
      <w:r w:rsidR="001349CF" w:rsidRPr="00325DEC">
        <w:rPr>
          <w:rFonts w:ascii="Times New Roman" w:hAnsi="Times New Roman" w:cs="Times New Roman"/>
          <w:noProof/>
          <w:sz w:val="28"/>
          <w:szCs w:val="28"/>
          <w:lang w:val="kk-KZ"/>
        </w:rPr>
        <w:t>MnO</w:t>
      </w:r>
      <w:r w:rsidR="001349CF" w:rsidRPr="00325DEC">
        <w:rPr>
          <w:rFonts w:ascii="Times New Roman" w:hAnsi="Times New Roman" w:cs="Times New Roman"/>
          <w:noProof/>
          <w:sz w:val="28"/>
          <w:szCs w:val="28"/>
          <w:vertAlign w:val="subscript"/>
          <w:lang w:val="kk-KZ"/>
        </w:rPr>
        <w:t>3</w:t>
      </w:r>
      <w:r w:rsidR="001349CF" w:rsidRPr="00325DEC">
        <w:rPr>
          <w:rFonts w:ascii="Times New Roman" w:hAnsi="Times New Roman" w:cs="Times New Roman"/>
          <w:noProof/>
          <w:sz w:val="28"/>
          <w:szCs w:val="28"/>
          <w:lang w:val="kk-KZ"/>
        </w:rPr>
        <w:t xml:space="preserve"> кешенді диэлектрлік өткізгіштігінің жиілікке тәуелділігі</w:t>
      </w:r>
    </w:p>
    <w:p w:rsidR="000A4AEB" w:rsidRPr="00325DEC" w:rsidRDefault="00DE528F" w:rsidP="00355B42">
      <w:pPr>
        <w:ind w:firstLine="567"/>
        <w:jc w:val="center"/>
        <w:rPr>
          <w:rFonts w:ascii="Times New Roman" w:hAnsi="Times New Roman" w:cs="Times New Roman"/>
          <w:sz w:val="28"/>
          <w:szCs w:val="28"/>
        </w:rPr>
      </w:pPr>
      <w:r w:rsidRPr="00325DEC">
        <w:rPr>
          <w:rFonts w:ascii="Times New Roman" w:hAnsi="Times New Roman" w:cs="Times New Roman"/>
          <w:sz w:val="28"/>
          <w:szCs w:val="28"/>
        </w:rPr>
        <w:object w:dxaOrig="6542" w:dyaOrig="4569">
          <v:shape id="_x0000_i1047" type="#_x0000_t75" style="width:374.25pt;height:266.25pt" o:ole="">
            <v:imagedata r:id="rId132" o:title=""/>
          </v:shape>
          <o:OLEObject Type="Embed" ProgID="Origin50.Graph" ShapeID="_x0000_i1047" DrawAspect="Content" ObjectID="_1713876227" r:id="rId133"/>
        </w:object>
      </w:r>
    </w:p>
    <w:p w:rsidR="001349CF" w:rsidRPr="00325DEC" w:rsidRDefault="004A7692" w:rsidP="007029FB">
      <w:pPr>
        <w:ind w:firstLine="567"/>
        <w:jc w:val="center"/>
        <w:rPr>
          <w:rFonts w:ascii="Times New Roman" w:hAnsi="Times New Roman" w:cs="Times New Roman"/>
          <w:noProof/>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noProof/>
          <w:sz w:val="28"/>
          <w:szCs w:val="28"/>
          <w:lang w:val="kk-KZ"/>
        </w:rPr>
        <w:t xml:space="preserve"> </w:t>
      </w:r>
      <w:r w:rsidR="00891991" w:rsidRPr="00325DEC">
        <w:rPr>
          <w:rFonts w:ascii="Times New Roman" w:hAnsi="Times New Roman" w:cs="Times New Roman"/>
          <w:noProof/>
          <w:sz w:val="28"/>
          <w:szCs w:val="28"/>
          <w:lang w:val="kk-KZ"/>
        </w:rPr>
        <w:t>6</w:t>
      </w:r>
      <w:r w:rsidR="002F59A2" w:rsidRPr="00325DEC">
        <w:rPr>
          <w:rFonts w:ascii="Times New Roman" w:hAnsi="Times New Roman" w:cs="Times New Roman"/>
          <w:noProof/>
          <w:sz w:val="28"/>
          <w:szCs w:val="28"/>
          <w:lang w:val="kk-KZ"/>
        </w:rPr>
        <w:t>8</w:t>
      </w:r>
      <w:r w:rsidR="001349CF" w:rsidRPr="00325DEC">
        <w:rPr>
          <w:rFonts w:ascii="Times New Roman" w:hAnsi="Times New Roman" w:cs="Times New Roman"/>
          <w:noProof/>
          <w:sz w:val="28"/>
          <w:szCs w:val="28"/>
          <w:lang w:val="kk-KZ"/>
        </w:rPr>
        <w:t xml:space="preserve"> – Bi</w:t>
      </w:r>
      <w:r w:rsidR="001349CF" w:rsidRPr="00325DEC">
        <w:rPr>
          <w:rFonts w:ascii="Times New Roman" w:hAnsi="Times New Roman" w:cs="Times New Roman"/>
          <w:noProof/>
          <w:sz w:val="28"/>
          <w:szCs w:val="28"/>
          <w:vertAlign w:val="subscript"/>
          <w:lang w:val="kk-KZ"/>
        </w:rPr>
        <w:t>0.</w:t>
      </w:r>
      <w:r w:rsidR="00876A28" w:rsidRPr="00325DEC">
        <w:rPr>
          <w:rFonts w:ascii="Times New Roman" w:hAnsi="Times New Roman" w:cs="Times New Roman"/>
          <w:noProof/>
          <w:sz w:val="28"/>
          <w:szCs w:val="28"/>
          <w:vertAlign w:val="subscript"/>
          <w:lang w:val="kk-KZ"/>
        </w:rPr>
        <w:t>1</w:t>
      </w:r>
      <w:r w:rsidR="001349CF" w:rsidRPr="00325DEC">
        <w:rPr>
          <w:rFonts w:ascii="Times New Roman" w:hAnsi="Times New Roman" w:cs="Times New Roman"/>
          <w:noProof/>
          <w:sz w:val="28"/>
          <w:szCs w:val="28"/>
          <w:lang w:val="kk-KZ"/>
        </w:rPr>
        <w:t>Dy</w:t>
      </w:r>
      <w:r w:rsidR="001349CF" w:rsidRPr="00325DEC">
        <w:rPr>
          <w:rFonts w:ascii="Times New Roman" w:hAnsi="Times New Roman" w:cs="Times New Roman"/>
          <w:noProof/>
          <w:sz w:val="28"/>
          <w:szCs w:val="28"/>
          <w:vertAlign w:val="subscript"/>
          <w:lang w:val="kk-KZ"/>
        </w:rPr>
        <w:t>0.</w:t>
      </w:r>
      <w:r w:rsidR="00876A28" w:rsidRPr="00325DEC">
        <w:rPr>
          <w:rFonts w:ascii="Times New Roman" w:hAnsi="Times New Roman" w:cs="Times New Roman"/>
          <w:noProof/>
          <w:sz w:val="28"/>
          <w:szCs w:val="28"/>
          <w:vertAlign w:val="subscript"/>
          <w:lang w:val="kk-KZ"/>
        </w:rPr>
        <w:t>9</w:t>
      </w:r>
      <w:r w:rsidR="001349CF" w:rsidRPr="00325DEC">
        <w:rPr>
          <w:rFonts w:ascii="Times New Roman" w:hAnsi="Times New Roman" w:cs="Times New Roman"/>
          <w:noProof/>
          <w:sz w:val="28"/>
          <w:szCs w:val="28"/>
          <w:lang w:val="kk-KZ"/>
        </w:rPr>
        <w:t>MnO</w:t>
      </w:r>
      <w:r w:rsidR="001349CF" w:rsidRPr="00325DEC">
        <w:rPr>
          <w:rFonts w:ascii="Times New Roman" w:hAnsi="Times New Roman" w:cs="Times New Roman"/>
          <w:noProof/>
          <w:sz w:val="28"/>
          <w:szCs w:val="28"/>
          <w:vertAlign w:val="subscript"/>
          <w:lang w:val="kk-KZ"/>
        </w:rPr>
        <w:t>3</w:t>
      </w:r>
      <w:r w:rsidR="001349CF" w:rsidRPr="00325DEC">
        <w:rPr>
          <w:rFonts w:ascii="Times New Roman" w:hAnsi="Times New Roman" w:cs="Times New Roman"/>
          <w:noProof/>
          <w:sz w:val="28"/>
          <w:szCs w:val="28"/>
          <w:lang w:val="kk-KZ"/>
        </w:rPr>
        <w:t xml:space="preserve"> кешенді диэлектрлік өткізгіштігінің жиілікке тәуелділігі</w:t>
      </w:r>
    </w:p>
    <w:p w:rsidR="000A4AEB" w:rsidRPr="00325DEC" w:rsidRDefault="00DE528F" w:rsidP="00355B42">
      <w:pPr>
        <w:ind w:firstLine="567"/>
        <w:jc w:val="center"/>
        <w:rPr>
          <w:rFonts w:ascii="Times New Roman" w:hAnsi="Times New Roman" w:cs="Times New Roman"/>
          <w:sz w:val="28"/>
          <w:szCs w:val="28"/>
        </w:rPr>
      </w:pPr>
      <w:r w:rsidRPr="00325DEC">
        <w:rPr>
          <w:rFonts w:ascii="Times New Roman" w:hAnsi="Times New Roman" w:cs="Times New Roman"/>
          <w:sz w:val="28"/>
          <w:szCs w:val="28"/>
        </w:rPr>
        <w:object w:dxaOrig="6542" w:dyaOrig="4569">
          <v:shape id="_x0000_i1048" type="#_x0000_t75" style="width:404.25pt;height:286.5pt" o:ole="">
            <v:imagedata r:id="rId134" o:title=""/>
          </v:shape>
          <o:OLEObject Type="Embed" ProgID="Origin50.Graph" ShapeID="_x0000_i1048" DrawAspect="Content" ObjectID="_1713876228" r:id="rId135"/>
        </w:object>
      </w:r>
    </w:p>
    <w:p w:rsidR="00876A28" w:rsidRPr="00325DEC" w:rsidRDefault="004A7692" w:rsidP="007029FB">
      <w:pPr>
        <w:ind w:firstLine="567"/>
        <w:jc w:val="center"/>
        <w:rPr>
          <w:rFonts w:ascii="Times New Roman" w:hAnsi="Times New Roman" w:cs="Times New Roman"/>
          <w:noProof/>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noProof/>
          <w:sz w:val="28"/>
          <w:szCs w:val="28"/>
          <w:lang w:val="kk-KZ"/>
        </w:rPr>
        <w:t xml:space="preserve"> </w:t>
      </w:r>
      <w:r w:rsidR="00891991" w:rsidRPr="00325DEC">
        <w:rPr>
          <w:rFonts w:ascii="Times New Roman" w:hAnsi="Times New Roman" w:cs="Times New Roman"/>
          <w:noProof/>
          <w:sz w:val="28"/>
          <w:szCs w:val="28"/>
          <w:lang w:val="kk-KZ"/>
        </w:rPr>
        <w:t>6</w:t>
      </w:r>
      <w:r w:rsidR="002F59A2" w:rsidRPr="00325DEC">
        <w:rPr>
          <w:rFonts w:ascii="Times New Roman" w:hAnsi="Times New Roman" w:cs="Times New Roman"/>
          <w:noProof/>
          <w:sz w:val="28"/>
          <w:szCs w:val="28"/>
          <w:lang w:val="kk-KZ"/>
        </w:rPr>
        <w:t>9</w:t>
      </w:r>
      <w:r w:rsidR="00876A28" w:rsidRPr="00325DEC">
        <w:rPr>
          <w:rFonts w:ascii="Times New Roman" w:hAnsi="Times New Roman" w:cs="Times New Roman"/>
          <w:noProof/>
          <w:sz w:val="28"/>
          <w:szCs w:val="28"/>
          <w:lang w:val="kk-KZ"/>
        </w:rPr>
        <w:t xml:space="preserve"> – Bi</w:t>
      </w:r>
      <w:r w:rsidR="00876A28" w:rsidRPr="00325DEC">
        <w:rPr>
          <w:rFonts w:ascii="Times New Roman" w:hAnsi="Times New Roman" w:cs="Times New Roman"/>
          <w:noProof/>
          <w:sz w:val="28"/>
          <w:szCs w:val="28"/>
          <w:vertAlign w:val="subscript"/>
          <w:lang w:val="kk-KZ"/>
        </w:rPr>
        <w:t>0.</w:t>
      </w:r>
      <w:r w:rsidR="00891991" w:rsidRPr="00325DEC">
        <w:rPr>
          <w:rFonts w:ascii="Times New Roman" w:hAnsi="Times New Roman" w:cs="Times New Roman"/>
          <w:noProof/>
          <w:sz w:val="28"/>
          <w:szCs w:val="28"/>
          <w:vertAlign w:val="subscript"/>
          <w:lang w:val="kk-KZ"/>
        </w:rPr>
        <w:t>1</w:t>
      </w:r>
      <w:r w:rsidR="00876A28" w:rsidRPr="00325DEC">
        <w:rPr>
          <w:rFonts w:ascii="Times New Roman" w:hAnsi="Times New Roman" w:cs="Times New Roman"/>
          <w:noProof/>
          <w:sz w:val="28"/>
          <w:szCs w:val="28"/>
          <w:lang w:val="kk-KZ"/>
        </w:rPr>
        <w:t>Dy</w:t>
      </w:r>
      <w:r w:rsidR="00876A28" w:rsidRPr="00325DEC">
        <w:rPr>
          <w:rFonts w:ascii="Times New Roman" w:hAnsi="Times New Roman" w:cs="Times New Roman"/>
          <w:noProof/>
          <w:sz w:val="28"/>
          <w:szCs w:val="28"/>
          <w:vertAlign w:val="subscript"/>
          <w:lang w:val="kk-KZ"/>
        </w:rPr>
        <w:t>0.</w:t>
      </w:r>
      <w:r w:rsidR="00891991" w:rsidRPr="00325DEC">
        <w:rPr>
          <w:rFonts w:ascii="Times New Roman" w:hAnsi="Times New Roman" w:cs="Times New Roman"/>
          <w:noProof/>
          <w:sz w:val="28"/>
          <w:szCs w:val="28"/>
          <w:vertAlign w:val="subscript"/>
          <w:lang w:val="kk-KZ"/>
        </w:rPr>
        <w:t>9</w:t>
      </w:r>
      <w:r w:rsidR="00876A28" w:rsidRPr="00325DEC">
        <w:rPr>
          <w:rFonts w:ascii="Times New Roman" w:hAnsi="Times New Roman" w:cs="Times New Roman"/>
          <w:noProof/>
          <w:sz w:val="28"/>
          <w:szCs w:val="28"/>
          <w:lang w:val="kk-KZ"/>
        </w:rPr>
        <w:t>MnO</w:t>
      </w:r>
      <w:r w:rsidR="00876A28" w:rsidRPr="00325DEC">
        <w:rPr>
          <w:rFonts w:ascii="Times New Roman" w:hAnsi="Times New Roman" w:cs="Times New Roman"/>
          <w:noProof/>
          <w:sz w:val="28"/>
          <w:szCs w:val="28"/>
          <w:vertAlign w:val="subscript"/>
          <w:lang w:val="kk-KZ"/>
        </w:rPr>
        <w:t>3</w:t>
      </w:r>
      <w:r w:rsidR="00876A28" w:rsidRPr="00325DEC">
        <w:rPr>
          <w:rFonts w:ascii="Times New Roman" w:hAnsi="Times New Roman" w:cs="Times New Roman"/>
          <w:noProof/>
          <w:sz w:val="28"/>
          <w:szCs w:val="28"/>
          <w:lang w:val="kk-KZ"/>
        </w:rPr>
        <w:t xml:space="preserve"> кешенді диэлектрлік өткізгіштігінің жиілікке тәуелділігі</w:t>
      </w:r>
    </w:p>
    <w:p w:rsidR="000A4AEB" w:rsidRPr="00325DEC" w:rsidRDefault="000A4AEB" w:rsidP="00355B42">
      <w:pPr>
        <w:ind w:firstLine="567"/>
        <w:jc w:val="center"/>
        <w:rPr>
          <w:rFonts w:ascii="Times New Roman" w:hAnsi="Times New Roman" w:cs="Times New Roman"/>
          <w:sz w:val="28"/>
          <w:szCs w:val="28"/>
          <w:lang w:val="kk-KZ"/>
        </w:rPr>
      </w:pPr>
    </w:p>
    <w:p w:rsidR="000A4AEB" w:rsidRPr="00325DEC" w:rsidRDefault="00B37C96" w:rsidP="00355B42">
      <w:pPr>
        <w:ind w:firstLine="567"/>
        <w:jc w:val="center"/>
        <w:rPr>
          <w:rFonts w:ascii="Times New Roman" w:hAnsi="Times New Roman" w:cs="Times New Roman"/>
          <w:sz w:val="28"/>
          <w:szCs w:val="28"/>
        </w:rPr>
      </w:pPr>
      <w:r w:rsidRPr="00325DEC">
        <w:rPr>
          <w:rFonts w:ascii="Times New Roman" w:hAnsi="Times New Roman" w:cs="Times New Roman"/>
          <w:sz w:val="28"/>
          <w:szCs w:val="28"/>
        </w:rPr>
        <w:object w:dxaOrig="6542" w:dyaOrig="4569">
          <v:shape id="_x0000_i1049" type="#_x0000_t75" style="width:359.25pt;height:255pt" o:ole="">
            <v:imagedata r:id="rId136" o:title=""/>
          </v:shape>
          <o:OLEObject Type="Embed" ProgID="Origin50.Graph" ShapeID="_x0000_i1049" DrawAspect="Content" ObjectID="_1713876229" r:id="rId137"/>
        </w:object>
      </w:r>
    </w:p>
    <w:p w:rsidR="000A4AEB"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rPr>
        <w:t xml:space="preserve"> </w:t>
      </w:r>
      <w:r w:rsidR="002F59A2" w:rsidRPr="00325DEC">
        <w:rPr>
          <w:rFonts w:ascii="Times New Roman" w:hAnsi="Times New Roman" w:cs="Times New Roman"/>
          <w:sz w:val="28"/>
          <w:szCs w:val="28"/>
          <w:lang w:val="kk-KZ"/>
        </w:rPr>
        <w:t>70</w:t>
      </w:r>
      <w:r w:rsidR="00891991" w:rsidRPr="00325DEC">
        <w:rPr>
          <w:rFonts w:ascii="Times New Roman" w:hAnsi="Times New Roman" w:cs="Times New Roman"/>
          <w:sz w:val="28"/>
          <w:szCs w:val="28"/>
          <w:lang w:val="kk-KZ"/>
        </w:rPr>
        <w:t xml:space="preserve"> – </w:t>
      </w:r>
      <w:r w:rsidR="00891991" w:rsidRPr="00325DEC">
        <w:rPr>
          <w:rFonts w:ascii="Times New Roman" w:hAnsi="Times New Roman" w:cs="Times New Roman"/>
          <w:noProof/>
          <w:sz w:val="28"/>
          <w:szCs w:val="28"/>
          <w:lang w:val="kk-KZ"/>
        </w:rPr>
        <w:t>Bi</w:t>
      </w:r>
      <w:r w:rsidR="00891991" w:rsidRPr="00325DEC">
        <w:rPr>
          <w:rFonts w:ascii="Times New Roman" w:hAnsi="Times New Roman" w:cs="Times New Roman"/>
          <w:noProof/>
          <w:sz w:val="28"/>
          <w:szCs w:val="28"/>
          <w:vertAlign w:val="subscript"/>
          <w:lang w:val="kk-KZ"/>
        </w:rPr>
        <w:t>0.5</w:t>
      </w:r>
      <w:r w:rsidR="00891991" w:rsidRPr="00325DEC">
        <w:rPr>
          <w:rFonts w:ascii="Times New Roman" w:hAnsi="Times New Roman" w:cs="Times New Roman"/>
          <w:noProof/>
          <w:sz w:val="28"/>
          <w:szCs w:val="28"/>
          <w:lang w:val="kk-KZ"/>
        </w:rPr>
        <w:t>Dy</w:t>
      </w:r>
      <w:r w:rsidR="00891991" w:rsidRPr="00325DEC">
        <w:rPr>
          <w:rFonts w:ascii="Times New Roman" w:hAnsi="Times New Roman" w:cs="Times New Roman"/>
          <w:noProof/>
          <w:sz w:val="28"/>
          <w:szCs w:val="28"/>
          <w:vertAlign w:val="subscript"/>
          <w:lang w:val="kk-KZ"/>
        </w:rPr>
        <w:t>0.5</w:t>
      </w:r>
      <w:r w:rsidR="00891991" w:rsidRPr="00325DEC">
        <w:rPr>
          <w:rFonts w:ascii="Times New Roman" w:hAnsi="Times New Roman" w:cs="Times New Roman"/>
          <w:noProof/>
          <w:sz w:val="28"/>
          <w:szCs w:val="28"/>
          <w:lang w:val="kk-KZ"/>
        </w:rPr>
        <w:t>MnO</w:t>
      </w:r>
      <w:r w:rsidR="00891991" w:rsidRPr="00325DEC">
        <w:rPr>
          <w:rFonts w:ascii="Times New Roman" w:hAnsi="Times New Roman" w:cs="Times New Roman"/>
          <w:noProof/>
          <w:sz w:val="28"/>
          <w:szCs w:val="28"/>
          <w:vertAlign w:val="subscript"/>
          <w:lang w:val="kk-KZ"/>
        </w:rPr>
        <w:t>3</w:t>
      </w:r>
      <w:r w:rsidR="00891991" w:rsidRPr="00325DEC">
        <w:rPr>
          <w:rFonts w:ascii="Times New Roman" w:hAnsi="Times New Roman" w:cs="Times New Roman"/>
          <w:noProof/>
          <w:sz w:val="28"/>
          <w:szCs w:val="28"/>
          <w:lang w:val="kk-KZ"/>
        </w:rPr>
        <w:t xml:space="preserve"> кешенді диэлектрлік өткізгіштігінің жиілікке тәуелділігі</w:t>
      </w:r>
    </w:p>
    <w:p w:rsidR="000A4AEB" w:rsidRPr="00325DEC" w:rsidRDefault="000A4AEB" w:rsidP="00355B42">
      <w:pPr>
        <w:ind w:firstLine="567"/>
        <w:jc w:val="both"/>
        <w:rPr>
          <w:rFonts w:ascii="Times New Roman" w:hAnsi="Times New Roman" w:cs="Times New Roman"/>
          <w:sz w:val="28"/>
          <w:szCs w:val="28"/>
        </w:rPr>
      </w:pPr>
    </w:p>
    <w:p w:rsidR="00DE528F" w:rsidRPr="00325DEC" w:rsidRDefault="00DE528F" w:rsidP="00355B42">
      <w:pPr>
        <w:ind w:firstLine="567"/>
        <w:jc w:val="both"/>
        <w:rPr>
          <w:rFonts w:ascii="Times New Roman" w:hAnsi="Times New Roman" w:cs="Times New Roman"/>
          <w:noProof/>
          <w:sz w:val="28"/>
          <w:szCs w:val="28"/>
          <w:lang w:val="kk-KZ"/>
        </w:rPr>
      </w:pPr>
      <w:r w:rsidRPr="00325DEC">
        <w:rPr>
          <w:rFonts w:ascii="Times New Roman" w:hAnsi="Times New Roman" w:cs="Times New Roman"/>
          <w:noProof/>
          <w:sz w:val="28"/>
          <w:szCs w:val="28"/>
          <w:lang w:val="kk-KZ"/>
        </w:rPr>
        <w:t xml:space="preserve">67 – 70 суреттерден релаксациялық сипат </w:t>
      </w:r>
      <w:r w:rsidRPr="00325DEC">
        <w:rPr>
          <w:rFonts w:ascii="Times New Roman" w:hAnsi="Times New Roman" w:cs="Times New Roman"/>
          <w:noProof/>
          <w:position w:val="-6"/>
          <w:sz w:val="28"/>
          <w:szCs w:val="28"/>
          <w:lang w:val="kk-KZ"/>
        </w:rPr>
        <w:object w:dxaOrig="260" w:dyaOrig="300">
          <v:shape id="_x0000_i1050" type="#_x0000_t75" style="width:14.25pt;height:14.25pt" o:ole="">
            <v:imagedata r:id="rId126" o:title=""/>
          </v:shape>
          <o:OLEObject Type="Embed" ProgID="Equation.3" ShapeID="_x0000_i1050" DrawAspect="Content" ObjectID="_1713876230" r:id="rId138"/>
        </w:object>
      </w:r>
      <w:r w:rsidRPr="00325DEC">
        <w:rPr>
          <w:rFonts w:ascii="Times New Roman" w:hAnsi="Times New Roman" w:cs="Times New Roman"/>
          <w:noProof/>
          <w:sz w:val="28"/>
          <w:szCs w:val="28"/>
          <w:lang w:val="kk-KZ"/>
        </w:rPr>
        <w:t xml:space="preserve"> және </w:t>
      </w:r>
      <w:r w:rsidRPr="00325DEC">
        <w:rPr>
          <w:rFonts w:ascii="Times New Roman" w:hAnsi="Times New Roman" w:cs="Times New Roman"/>
          <w:noProof/>
          <w:position w:val="-6"/>
          <w:sz w:val="28"/>
          <w:szCs w:val="28"/>
          <w:lang w:val="kk-KZ"/>
        </w:rPr>
        <w:object w:dxaOrig="300" w:dyaOrig="300">
          <v:shape id="_x0000_i1051" type="#_x0000_t75" style="width:14.25pt;height:14.25pt" o:ole="">
            <v:imagedata r:id="rId128" o:title=""/>
          </v:shape>
          <o:OLEObject Type="Embed" ProgID="Equation.3" ShapeID="_x0000_i1051" DrawAspect="Content" ObjectID="_1713876231" r:id="rId139"/>
        </w:object>
      </w:r>
      <w:r w:rsidRPr="00325DEC">
        <w:rPr>
          <w:rFonts w:ascii="Times New Roman" w:hAnsi="Times New Roman" w:cs="Times New Roman"/>
          <w:noProof/>
          <w:sz w:val="28"/>
          <w:szCs w:val="28"/>
          <w:lang w:val="kk-KZ"/>
        </w:rPr>
        <w:t xml:space="preserve">  әртүрлі температураларда алынған жиіліктік тәуелділікте байқалады. Диэлектрлік шығындардың шыңы </w:t>
      </w:r>
      <w:r w:rsidRPr="00325DEC">
        <w:rPr>
          <w:rFonts w:ascii="Times New Roman" w:hAnsi="Times New Roman" w:cs="Times New Roman"/>
          <w:noProof/>
          <w:position w:val="-6"/>
          <w:sz w:val="28"/>
          <w:szCs w:val="28"/>
          <w:lang w:val="kk-KZ"/>
        </w:rPr>
        <w:object w:dxaOrig="300" w:dyaOrig="300">
          <v:shape id="_x0000_i1052" type="#_x0000_t75" style="width:14.25pt;height:14.25pt" o:ole="">
            <v:imagedata r:id="rId128" o:title=""/>
          </v:shape>
          <o:OLEObject Type="Embed" ProgID="Equation.3" ShapeID="_x0000_i1052" DrawAspect="Content" ObjectID="_1713876232" r:id="rId140"/>
        </w:object>
      </w:r>
      <w:r w:rsidRPr="00325DEC">
        <w:rPr>
          <w:rFonts w:ascii="Times New Roman" w:hAnsi="Times New Roman" w:cs="Times New Roman"/>
          <w:noProof/>
          <w:sz w:val="28"/>
          <w:szCs w:val="28"/>
          <w:lang w:val="kk-KZ"/>
        </w:rPr>
        <w:t xml:space="preserve"> температураның ұлғаюымен жоғары жиіліктерге ауысатынын көруге болады.</w:t>
      </w:r>
    </w:p>
    <w:p w:rsidR="00DE528F" w:rsidRPr="00325DEC" w:rsidRDefault="00DE528F" w:rsidP="00355B42">
      <w:pPr>
        <w:ind w:firstLine="567"/>
        <w:jc w:val="both"/>
        <w:rPr>
          <w:rFonts w:ascii="Times New Roman" w:hAnsi="Times New Roman" w:cs="Times New Roman"/>
          <w:sz w:val="28"/>
          <w:szCs w:val="28"/>
          <w:lang w:val="kk-KZ"/>
        </w:rPr>
      </w:pPr>
    </w:p>
    <w:p w:rsidR="00D30607" w:rsidRPr="00325DEC" w:rsidRDefault="00E96C12" w:rsidP="00D30607">
      <w:pPr>
        <w:ind w:firstLine="567"/>
        <w:jc w:val="both"/>
        <w:rPr>
          <w:rFonts w:ascii="Times New Roman" w:eastAsia="TeXTime-Italic" w:hAnsi="Times New Roman" w:cs="Times New Roman"/>
          <w:b/>
          <w:iCs/>
          <w:sz w:val="28"/>
          <w:szCs w:val="28"/>
          <w:lang w:val="kk-KZ" w:eastAsia="en-US"/>
        </w:rPr>
      </w:pPr>
      <w:r w:rsidRPr="00325DEC">
        <w:rPr>
          <w:rFonts w:ascii="Times New Roman" w:hAnsi="Times New Roman" w:cs="Times New Roman"/>
          <w:b/>
          <w:sz w:val="28"/>
          <w:szCs w:val="28"/>
          <w:lang w:val="kk-KZ"/>
        </w:rPr>
        <w:lastRenderedPageBreak/>
        <w:t>4.1</w:t>
      </w:r>
      <w:r w:rsidR="00A02BB7" w:rsidRPr="00325DEC">
        <w:rPr>
          <w:rFonts w:ascii="Times New Roman" w:hAnsi="Times New Roman" w:cs="Times New Roman"/>
          <w:b/>
          <w:sz w:val="28"/>
          <w:szCs w:val="28"/>
          <w:lang w:val="kk-KZ"/>
        </w:rPr>
        <w:t>5</w:t>
      </w:r>
      <w:r w:rsidRPr="00325DEC">
        <w:rPr>
          <w:b/>
          <w:sz w:val="28"/>
          <w:szCs w:val="28"/>
          <w:lang w:val="kk-KZ"/>
        </w:rPr>
        <w:t xml:space="preserve"> </w:t>
      </w:r>
      <w:r w:rsidR="00D30607" w:rsidRPr="00325DEC">
        <w:rPr>
          <w:rFonts w:ascii="Times New Roman" w:eastAsia="TeXTime-Italic" w:hAnsi="Times New Roman" w:cs="Times New Roman"/>
          <w:b/>
          <w:iCs/>
          <w:sz w:val="28"/>
          <w:szCs w:val="28"/>
          <w:lang w:val="kk-KZ" w:eastAsia="en-US"/>
        </w:rPr>
        <w:t>Магнитостатикалық өлшеулер және магниттік резонанс</w:t>
      </w:r>
    </w:p>
    <w:p w:rsidR="00D30607" w:rsidRPr="00325DEC" w:rsidRDefault="00D30607" w:rsidP="00D30607">
      <w:pPr>
        <w:ind w:firstLine="567"/>
        <w:jc w:val="both"/>
        <w:rPr>
          <w:rFonts w:ascii="Times New Roman" w:eastAsia="TeXTime-Italic" w:hAnsi="Times New Roman" w:cs="Times New Roman"/>
          <w:iCs/>
          <w:sz w:val="28"/>
          <w:szCs w:val="28"/>
          <w:lang w:val="kk-KZ" w:eastAsia="en-US"/>
        </w:rPr>
      </w:pPr>
      <w:r w:rsidRPr="00325DEC">
        <w:rPr>
          <w:rFonts w:ascii="Times New Roman" w:eastAsia="TeXTime-Italic" w:hAnsi="Times New Roman" w:cs="Times New Roman"/>
          <w:iCs/>
          <w:sz w:val="28"/>
          <w:szCs w:val="28"/>
          <w:lang w:val="kk-KZ" w:eastAsia="en-US"/>
        </w:rPr>
        <w:t>[</w:t>
      </w:r>
      <w:r w:rsidR="00430215" w:rsidRPr="00325DEC">
        <w:rPr>
          <w:rFonts w:ascii="Times New Roman" w:eastAsia="TeXTime-Italic" w:hAnsi="Times New Roman" w:cs="Times New Roman"/>
          <w:iCs/>
          <w:sz w:val="28"/>
          <w:szCs w:val="28"/>
          <w:lang w:val="kk-KZ" w:eastAsia="en-US"/>
        </w:rPr>
        <w:t>1</w:t>
      </w:r>
      <w:r w:rsidR="00424F30" w:rsidRPr="00325DEC">
        <w:rPr>
          <w:rFonts w:ascii="Times New Roman" w:eastAsia="TeXTime-Italic" w:hAnsi="Times New Roman" w:cs="Times New Roman"/>
          <w:iCs/>
          <w:sz w:val="28"/>
          <w:szCs w:val="28"/>
          <w:lang w:val="kk-KZ" w:eastAsia="en-US"/>
        </w:rPr>
        <w:t>30</w:t>
      </w:r>
      <w:r w:rsidRPr="00325DEC">
        <w:rPr>
          <w:rFonts w:ascii="Times New Roman" w:eastAsia="TeXTime-Italic" w:hAnsi="Times New Roman" w:cs="Times New Roman"/>
          <w:iCs/>
          <w:sz w:val="28"/>
          <w:szCs w:val="28"/>
          <w:lang w:val="kk-KZ" w:eastAsia="en-US"/>
        </w:rPr>
        <w:t xml:space="preserve">] белгілі болғандай, магниттік тұрғыдан </w:t>
      </w:r>
      <w:r w:rsidR="008C241C" w:rsidRPr="00325DEC">
        <w:rPr>
          <w:rFonts w:ascii="Times New Roman" w:eastAsia="TeXTime-Italic" w:hAnsi="Times New Roman" w:cs="Times New Roman"/>
          <w:iCs/>
          <w:sz w:val="28"/>
          <w:szCs w:val="28"/>
          <w:lang w:val="kk-KZ" w:eastAsia="en-US"/>
        </w:rPr>
        <w:t>D</w:t>
      </w:r>
      <w:r w:rsidRPr="00325DEC">
        <w:rPr>
          <w:rFonts w:ascii="Times New Roman" w:eastAsia="TeXTime-Italic" w:hAnsi="Times New Roman" w:cs="Times New Roman"/>
          <w:iCs/>
          <w:sz w:val="28"/>
          <w:szCs w:val="28"/>
          <w:lang w:val="kk-KZ" w:eastAsia="en-US"/>
        </w:rPr>
        <w:t>y</w:t>
      </w:r>
      <w:r w:rsidR="008C241C" w:rsidRPr="00325DEC">
        <w:rPr>
          <w:rFonts w:ascii="Times New Roman" w:eastAsia="TeXTime-Italic" w:hAnsi="Times New Roman" w:cs="Times New Roman"/>
          <w:iCs/>
          <w:sz w:val="28"/>
          <w:szCs w:val="28"/>
          <w:lang w:val="kk-KZ" w:eastAsia="en-US"/>
        </w:rPr>
        <w:t>M</w:t>
      </w:r>
      <w:r w:rsidRPr="00325DEC">
        <w:rPr>
          <w:rFonts w:ascii="Times New Roman" w:eastAsia="TeXTime-Italic" w:hAnsi="Times New Roman" w:cs="Times New Roman"/>
          <w:iCs/>
          <w:sz w:val="28"/>
          <w:szCs w:val="28"/>
          <w:lang w:val="kk-KZ" w:eastAsia="en-US"/>
        </w:rPr>
        <w:t>n</w:t>
      </w:r>
      <w:r w:rsidRPr="00325DEC">
        <w:rPr>
          <w:rFonts w:ascii="Times New Roman" w:eastAsia="TeXTime-Italic" w:hAnsi="Times New Roman" w:cs="Times New Roman"/>
          <w:iCs/>
          <w:sz w:val="28"/>
          <w:szCs w:val="28"/>
          <w:vertAlign w:val="subscript"/>
          <w:lang w:val="kk-KZ" w:eastAsia="en-US"/>
        </w:rPr>
        <w:t>2</w:t>
      </w:r>
      <w:r w:rsidR="008C241C"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5</w:t>
      </w:r>
      <w:r w:rsidRPr="00325DEC">
        <w:rPr>
          <w:rFonts w:ascii="Times New Roman" w:eastAsia="TeXTime-Italic" w:hAnsi="Times New Roman" w:cs="Times New Roman"/>
          <w:iCs/>
          <w:sz w:val="28"/>
          <w:szCs w:val="28"/>
          <w:lang w:val="kk-KZ" w:eastAsia="en-US"/>
        </w:rPr>
        <w:t xml:space="preserve"> моно-кристалдары T</w:t>
      </w:r>
      <w:r w:rsidRPr="00325DEC">
        <w:rPr>
          <w:rFonts w:ascii="Times New Roman" w:eastAsia="TeXTime-Italic" w:hAnsi="Times New Roman" w:cs="Times New Roman"/>
          <w:iCs/>
          <w:sz w:val="28"/>
          <w:szCs w:val="28"/>
          <w:vertAlign w:val="subscript"/>
          <w:lang w:val="kk-KZ" w:eastAsia="en-US"/>
        </w:rPr>
        <w:t>N</w:t>
      </w:r>
      <w:r w:rsidRPr="00325DEC">
        <w:rPr>
          <w:rFonts w:ascii="Times New Roman" w:eastAsia="TeXTime-Italic" w:hAnsi="Times New Roman" w:cs="Times New Roman"/>
          <w:iCs/>
          <w:sz w:val="28"/>
          <w:szCs w:val="28"/>
          <w:lang w:val="kk-KZ" w:eastAsia="en-US"/>
        </w:rPr>
        <w:t xml:space="preserve"> ≈ 44 K-нен төмен антиферромагниттік тәртіпті және пропорционалды емес фазалармен байланысты T = 18 және 8.4 K-дегі ауысуларды көрсетеді. Әдебиетте нано және микро өлшемді масштабтағы осы қосылыстардың магниттік қасиеттері туралы мәліметтер өте аз ұсынылған. Mn</w:t>
      </w:r>
      <w:r w:rsidRPr="00325DEC">
        <w:rPr>
          <w:rFonts w:ascii="Times New Roman" w:eastAsia="TeXTime-Italic" w:hAnsi="Times New Roman" w:cs="Times New Roman"/>
          <w:iCs/>
          <w:sz w:val="28"/>
          <w:szCs w:val="28"/>
          <w:vertAlign w:val="subscript"/>
          <w:lang w:val="kk-KZ" w:eastAsia="en-US"/>
        </w:rPr>
        <w:t>3</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4</w:t>
      </w:r>
      <w:r w:rsidRPr="00325DEC">
        <w:rPr>
          <w:rFonts w:ascii="Times New Roman" w:eastAsia="TeXTime-Italic" w:hAnsi="Times New Roman" w:cs="Times New Roman"/>
          <w:iCs/>
          <w:sz w:val="28"/>
          <w:szCs w:val="28"/>
          <w:lang w:val="kk-KZ" w:eastAsia="en-US"/>
        </w:rPr>
        <w:t xml:space="preserve"> нанокристалды қосылыстың синтезі жағдайында Mn</w:t>
      </w:r>
      <w:r w:rsidRPr="00325DEC">
        <w:rPr>
          <w:rFonts w:ascii="Times New Roman" w:eastAsia="TeXTime-Italic" w:hAnsi="Times New Roman" w:cs="Times New Roman"/>
          <w:iCs/>
          <w:sz w:val="28"/>
          <w:szCs w:val="28"/>
          <w:vertAlign w:val="subscript"/>
          <w:lang w:val="kk-KZ" w:eastAsia="en-US"/>
        </w:rPr>
        <w:t>2</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3</w:t>
      </w:r>
      <w:r w:rsidRPr="00325DEC">
        <w:rPr>
          <w:rFonts w:ascii="Times New Roman" w:eastAsia="TeXTime-Italic" w:hAnsi="Times New Roman" w:cs="Times New Roman"/>
          <w:iCs/>
          <w:sz w:val="28"/>
          <w:szCs w:val="28"/>
          <w:lang w:val="kk-KZ" w:eastAsia="en-US"/>
        </w:rPr>
        <w:t xml:space="preserve"> және(немесе) Mn</w:t>
      </w:r>
      <w:r w:rsidRPr="00325DEC">
        <w:rPr>
          <w:rFonts w:ascii="Times New Roman" w:eastAsia="TeXTime-Italic" w:hAnsi="Times New Roman" w:cs="Times New Roman"/>
          <w:iCs/>
          <w:sz w:val="28"/>
          <w:szCs w:val="28"/>
          <w:vertAlign w:val="subscript"/>
          <w:lang w:val="kk-KZ" w:eastAsia="en-US"/>
        </w:rPr>
        <w:t>5</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8</w:t>
      </w:r>
      <w:r w:rsidRPr="00325DEC">
        <w:rPr>
          <w:rFonts w:ascii="Times New Roman" w:eastAsia="TeXTime-Italic" w:hAnsi="Times New Roman" w:cs="Times New Roman"/>
          <w:iCs/>
          <w:sz w:val="28"/>
          <w:szCs w:val="28"/>
          <w:lang w:val="kk-KZ" w:eastAsia="en-US"/>
        </w:rPr>
        <w:t xml:space="preserve"> ілеспе фазалары әрдайым пайда болады [</w:t>
      </w:r>
      <w:r w:rsidR="00430215" w:rsidRPr="00325DEC">
        <w:rPr>
          <w:rFonts w:ascii="Times New Roman" w:eastAsia="TeXTime-Italic" w:hAnsi="Times New Roman" w:cs="Times New Roman"/>
          <w:iCs/>
          <w:sz w:val="28"/>
          <w:szCs w:val="28"/>
          <w:lang w:val="kk-KZ" w:eastAsia="en-US"/>
        </w:rPr>
        <w:t>1</w:t>
      </w:r>
      <w:r w:rsidR="00424F30" w:rsidRPr="00325DEC">
        <w:rPr>
          <w:rFonts w:ascii="Times New Roman" w:eastAsia="TeXTime-Italic" w:hAnsi="Times New Roman" w:cs="Times New Roman"/>
          <w:iCs/>
          <w:sz w:val="28"/>
          <w:szCs w:val="28"/>
          <w:lang w:val="kk-KZ" w:eastAsia="en-US"/>
        </w:rPr>
        <w:t>31</w:t>
      </w:r>
      <w:r w:rsidRPr="00325DEC">
        <w:rPr>
          <w:rFonts w:ascii="Times New Roman" w:eastAsia="TeXTime-Italic" w:hAnsi="Times New Roman" w:cs="Times New Roman"/>
          <w:iCs/>
          <w:sz w:val="28"/>
          <w:szCs w:val="28"/>
          <w:lang w:val="kk-KZ" w:eastAsia="en-US"/>
        </w:rPr>
        <w:t xml:space="preserve">]. Олардың саны аз болғанымен, олар қоспада болуы мүмкін. </w:t>
      </w:r>
      <w:r w:rsidR="004B38BF" w:rsidRPr="00325DEC">
        <w:rPr>
          <w:rFonts w:ascii="Times New Roman" w:eastAsia="TeXTime-Italic" w:hAnsi="Times New Roman" w:cs="Times New Roman"/>
          <w:iCs/>
          <w:sz w:val="28"/>
          <w:szCs w:val="28"/>
          <w:lang w:val="kk-KZ" w:eastAsia="en-US"/>
        </w:rPr>
        <w:t>71</w:t>
      </w:r>
      <w:r w:rsidRPr="00325DEC">
        <w:rPr>
          <w:rFonts w:ascii="Times New Roman" w:eastAsia="TeXTime-Italic" w:hAnsi="Times New Roman" w:cs="Times New Roman"/>
          <w:iCs/>
          <w:sz w:val="28"/>
          <w:szCs w:val="28"/>
          <w:lang w:val="kk-KZ" w:eastAsia="en-US"/>
        </w:rPr>
        <w:t>-суретте [</w:t>
      </w:r>
      <w:r w:rsidR="00430215" w:rsidRPr="00325DEC">
        <w:rPr>
          <w:rFonts w:ascii="Times New Roman" w:eastAsia="TeXTime-Italic" w:hAnsi="Times New Roman" w:cs="Times New Roman"/>
          <w:iCs/>
          <w:sz w:val="28"/>
          <w:szCs w:val="28"/>
          <w:lang w:val="kk-KZ" w:eastAsia="en-US"/>
        </w:rPr>
        <w:t>13</w:t>
      </w:r>
      <w:r w:rsidR="00424F30" w:rsidRPr="00325DEC">
        <w:rPr>
          <w:rFonts w:ascii="Times New Roman" w:eastAsia="TeXTime-Italic" w:hAnsi="Times New Roman" w:cs="Times New Roman"/>
          <w:iCs/>
          <w:sz w:val="28"/>
          <w:szCs w:val="28"/>
          <w:lang w:val="kk-KZ" w:eastAsia="en-US"/>
        </w:rPr>
        <w:t>2</w:t>
      </w:r>
      <w:r w:rsidR="00430215" w:rsidRPr="00325DEC">
        <w:rPr>
          <w:rFonts w:ascii="Times New Roman" w:eastAsia="TeXTime-Italic" w:hAnsi="Times New Roman" w:cs="Times New Roman"/>
          <w:iCs/>
          <w:sz w:val="28"/>
          <w:szCs w:val="28"/>
          <w:lang w:val="kk-KZ" w:eastAsia="en-US"/>
        </w:rPr>
        <w:t>-13</w:t>
      </w:r>
      <w:r w:rsidR="00424F30" w:rsidRPr="00325DEC">
        <w:rPr>
          <w:rFonts w:ascii="Times New Roman" w:eastAsia="TeXTime-Italic" w:hAnsi="Times New Roman" w:cs="Times New Roman"/>
          <w:iCs/>
          <w:sz w:val="28"/>
          <w:szCs w:val="28"/>
          <w:lang w:val="kk-KZ" w:eastAsia="en-US"/>
        </w:rPr>
        <w:t>4</w:t>
      </w:r>
      <w:r w:rsidRPr="00325DEC">
        <w:rPr>
          <w:rFonts w:ascii="Times New Roman" w:eastAsia="TeXTime-Italic" w:hAnsi="Times New Roman" w:cs="Times New Roman"/>
          <w:iCs/>
          <w:sz w:val="28"/>
          <w:szCs w:val="28"/>
          <w:lang w:val="kk-KZ" w:eastAsia="en-US"/>
        </w:rPr>
        <w:t>] әдебиетерден алынған жеке компоненттер үшін магниттелу (</w:t>
      </w:r>
      <w:r w:rsidR="004B38BF" w:rsidRPr="00325DEC">
        <w:rPr>
          <w:rFonts w:ascii="Times New Roman" w:eastAsia="TeXTime-Italic" w:hAnsi="Times New Roman" w:cs="Times New Roman"/>
          <w:iCs/>
          <w:sz w:val="28"/>
          <w:szCs w:val="28"/>
          <w:lang w:val="kk-KZ" w:eastAsia="en-US"/>
        </w:rPr>
        <w:t>71</w:t>
      </w:r>
      <w:r w:rsidRPr="00325DEC">
        <w:rPr>
          <w:rFonts w:ascii="Times New Roman" w:eastAsia="TeXTime-Italic" w:hAnsi="Times New Roman" w:cs="Times New Roman"/>
          <w:iCs/>
          <w:sz w:val="28"/>
          <w:szCs w:val="28"/>
          <w:lang w:val="kk-KZ" w:eastAsia="en-US"/>
        </w:rPr>
        <w:t>-сурет, А) және жылу сыйымдылығы (</w:t>
      </w:r>
      <w:r w:rsidR="004B38BF" w:rsidRPr="00325DEC">
        <w:rPr>
          <w:rFonts w:ascii="Times New Roman" w:eastAsia="TeXTime-Italic" w:hAnsi="Times New Roman" w:cs="Times New Roman"/>
          <w:iCs/>
          <w:sz w:val="28"/>
          <w:szCs w:val="28"/>
          <w:lang w:val="kk-KZ" w:eastAsia="en-US"/>
        </w:rPr>
        <w:t>71</w:t>
      </w:r>
      <w:r w:rsidRPr="00325DEC">
        <w:rPr>
          <w:rFonts w:ascii="Times New Roman" w:eastAsia="TeXTime-Italic" w:hAnsi="Times New Roman" w:cs="Times New Roman"/>
          <w:iCs/>
          <w:sz w:val="28"/>
          <w:szCs w:val="28"/>
          <w:lang w:val="kk-KZ" w:eastAsia="en-US"/>
        </w:rPr>
        <w:t>-сурет, b) туралы мәліметтер келтірілген. T &gt; 45K кезінде бастапқы қосылыстардың магниттелуі мен жылу сыйымдылығының температуралық тәуелділігінде ешқандай ерекшеліктер байқалмағаны байқалады.</w:t>
      </w:r>
    </w:p>
    <w:p w:rsidR="00D30607" w:rsidRPr="00325DEC" w:rsidRDefault="00D30607" w:rsidP="00D30607">
      <w:pPr>
        <w:ind w:firstLine="567"/>
        <w:jc w:val="both"/>
        <w:rPr>
          <w:rFonts w:ascii="Times New Roman" w:eastAsia="TeXTime-Italic" w:hAnsi="Times New Roman" w:cs="Times New Roman"/>
          <w:iCs/>
          <w:sz w:val="28"/>
          <w:szCs w:val="28"/>
          <w:lang w:val="kk-KZ" w:eastAsia="en-US"/>
        </w:rPr>
      </w:pPr>
    </w:p>
    <w:p w:rsidR="00D30607" w:rsidRPr="00325DEC" w:rsidRDefault="00D30607" w:rsidP="00D30607">
      <w:pPr>
        <w:jc w:val="both"/>
        <w:rPr>
          <w:rFonts w:ascii="Times New Roman" w:eastAsia="TeXTime-Italic" w:hAnsi="Times New Roman" w:cs="Times New Roman"/>
          <w:iCs/>
          <w:sz w:val="28"/>
          <w:szCs w:val="28"/>
          <w:lang w:val="kk-KZ" w:eastAsia="en-US"/>
        </w:rPr>
      </w:pPr>
      <w:r w:rsidRPr="00325DEC">
        <w:rPr>
          <w:rFonts w:ascii="Times New Roman" w:eastAsia="TeXTime-Italic" w:hAnsi="Times New Roman" w:cs="Times New Roman"/>
          <w:iCs/>
          <w:noProof/>
          <w:sz w:val="28"/>
          <w:szCs w:val="28"/>
        </w:rPr>
        <w:drawing>
          <wp:inline distT="0" distB="0" distL="0" distR="0" wp14:anchorId="345C372A" wp14:editId="50BD06D8">
            <wp:extent cx="6325948" cy="215265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334585" cy="2155589"/>
                    </a:xfrm>
                    <a:prstGeom prst="rect">
                      <a:avLst/>
                    </a:prstGeom>
                    <a:noFill/>
                    <a:ln>
                      <a:noFill/>
                    </a:ln>
                  </pic:spPr>
                </pic:pic>
              </a:graphicData>
            </a:graphic>
          </wp:inline>
        </w:drawing>
      </w:r>
    </w:p>
    <w:p w:rsidR="00D30607" w:rsidRPr="00325DEC" w:rsidRDefault="004B38BF" w:rsidP="00D30607">
      <w:pPr>
        <w:ind w:firstLine="567"/>
        <w:jc w:val="center"/>
        <w:rPr>
          <w:rFonts w:ascii="Times New Roman" w:eastAsia="TeXTime-Italic" w:hAnsi="Times New Roman" w:cs="Times New Roman"/>
          <w:iCs/>
          <w:sz w:val="28"/>
          <w:szCs w:val="28"/>
          <w:lang w:val="kk-KZ" w:eastAsia="en-US"/>
        </w:rPr>
      </w:pPr>
      <w:r w:rsidRPr="00325DEC">
        <w:rPr>
          <w:rFonts w:ascii="Times New Roman" w:eastAsia="TeXTime-Italic" w:hAnsi="Times New Roman" w:cs="Times New Roman"/>
          <w:iCs/>
          <w:sz w:val="28"/>
          <w:szCs w:val="28"/>
          <w:lang w:val="kk-KZ" w:eastAsia="en-US"/>
        </w:rPr>
        <w:t>71</w:t>
      </w:r>
      <w:r w:rsidR="00D30607" w:rsidRPr="00325DEC">
        <w:rPr>
          <w:rFonts w:ascii="Times New Roman" w:eastAsia="TeXTime-Italic" w:hAnsi="Times New Roman" w:cs="Times New Roman"/>
          <w:iCs/>
          <w:sz w:val="28"/>
          <w:szCs w:val="28"/>
          <w:lang w:val="kk-KZ" w:eastAsia="en-US"/>
        </w:rPr>
        <w:t xml:space="preserve">– сурет. Температуралық тәуелділіктер: a – </w:t>
      </w:r>
      <w:r w:rsidR="00D30607" w:rsidRPr="00325DEC">
        <w:rPr>
          <w:rFonts w:ascii="Times New Roman" w:hAnsi="Times New Roman" w:cs="Times New Roman"/>
          <w:sz w:val="28"/>
          <w:lang w:val="kk-KZ"/>
        </w:rPr>
        <w:t xml:space="preserve">магниттелудің, </w:t>
      </w:r>
      <w:r w:rsidR="00D30607" w:rsidRPr="00325DEC">
        <w:rPr>
          <w:rFonts w:ascii="Times New Roman" w:eastAsia="TeXTime-Italic" w:hAnsi="Times New Roman" w:cs="Times New Roman"/>
          <w:iCs/>
          <w:sz w:val="28"/>
          <w:szCs w:val="28"/>
          <w:lang w:val="kk-KZ" w:eastAsia="en-US"/>
        </w:rPr>
        <w:t xml:space="preserve">b – жылу сыйымдылықтың. 1 және 2 қисықтары поликристалды </w:t>
      </w:r>
      <w:r w:rsidR="00D30607" w:rsidRPr="00325DEC">
        <w:rPr>
          <w:rFonts w:ascii="Times New Roman" w:hAnsi="Times New Roman" w:cs="Times New Roman"/>
          <w:sz w:val="28"/>
          <w:lang w:val="kk-KZ"/>
        </w:rPr>
        <w:t>DyMn</w:t>
      </w:r>
      <w:r w:rsidR="00D30607" w:rsidRPr="00325DEC">
        <w:rPr>
          <w:rFonts w:ascii="Times New Roman" w:hAnsi="Times New Roman" w:cs="Times New Roman"/>
          <w:sz w:val="28"/>
          <w:vertAlign w:val="subscript"/>
          <w:lang w:val="kk-KZ"/>
        </w:rPr>
        <w:t>2</w:t>
      </w:r>
      <w:r w:rsidR="00D30607" w:rsidRPr="00325DEC">
        <w:rPr>
          <w:rFonts w:ascii="Times New Roman" w:hAnsi="Times New Roman" w:cs="Times New Roman"/>
          <w:sz w:val="28"/>
          <w:lang w:val="kk-KZ"/>
        </w:rPr>
        <w:t>O</w:t>
      </w:r>
      <w:r w:rsidR="00D30607" w:rsidRPr="00325DEC">
        <w:rPr>
          <w:rFonts w:ascii="Times New Roman" w:hAnsi="Times New Roman" w:cs="Times New Roman"/>
          <w:sz w:val="28"/>
          <w:vertAlign w:val="subscript"/>
          <w:lang w:val="kk-KZ"/>
        </w:rPr>
        <w:t>5</w:t>
      </w:r>
      <w:r w:rsidR="00D30607" w:rsidRPr="00325DEC">
        <w:rPr>
          <w:rFonts w:ascii="Times New Roman" w:hAnsi="Times New Roman" w:cs="Times New Roman"/>
          <w:sz w:val="28"/>
          <w:lang w:val="kk-KZ"/>
        </w:rPr>
        <w:t xml:space="preserve"> және Mn</w:t>
      </w:r>
      <w:r w:rsidR="00D30607" w:rsidRPr="00325DEC">
        <w:rPr>
          <w:rFonts w:ascii="Times New Roman" w:hAnsi="Times New Roman" w:cs="Times New Roman"/>
          <w:sz w:val="28"/>
          <w:vertAlign w:val="subscript"/>
          <w:lang w:val="kk-KZ"/>
        </w:rPr>
        <w:t>3</w:t>
      </w:r>
      <w:r w:rsidR="00D30607" w:rsidRPr="00325DEC">
        <w:rPr>
          <w:rFonts w:ascii="Times New Roman" w:hAnsi="Times New Roman" w:cs="Times New Roman"/>
          <w:sz w:val="28"/>
          <w:lang w:val="kk-KZ"/>
        </w:rPr>
        <w:t>O</w:t>
      </w:r>
      <w:r w:rsidR="00D30607" w:rsidRPr="00325DEC">
        <w:rPr>
          <w:rFonts w:ascii="Times New Roman" w:hAnsi="Times New Roman" w:cs="Times New Roman"/>
          <w:sz w:val="28"/>
          <w:vertAlign w:val="subscript"/>
          <w:lang w:val="kk-KZ"/>
        </w:rPr>
        <w:t xml:space="preserve">4 </w:t>
      </w:r>
      <w:r w:rsidR="00D30607" w:rsidRPr="00325DEC">
        <w:rPr>
          <w:rFonts w:ascii="Times New Roman" w:hAnsi="Times New Roman" w:cs="Times New Roman"/>
          <w:sz w:val="28"/>
          <w:lang w:val="kk-KZ"/>
        </w:rPr>
        <w:t xml:space="preserve">қосылыстарына тән. </w:t>
      </w:r>
      <w:r w:rsidR="00D30607" w:rsidRPr="00325DEC">
        <w:rPr>
          <w:rFonts w:ascii="Times New Roman" w:eastAsia="TeXTime-Italic" w:hAnsi="Times New Roman" w:cs="Times New Roman"/>
          <w:iCs/>
          <w:sz w:val="28"/>
          <w:szCs w:val="28"/>
          <w:lang w:val="kk-KZ" w:eastAsia="en-US"/>
        </w:rPr>
        <w:t>[</w:t>
      </w:r>
      <w:r w:rsidR="00430215" w:rsidRPr="00325DEC">
        <w:rPr>
          <w:rFonts w:ascii="Times New Roman" w:eastAsia="TeXTime-Italic" w:hAnsi="Times New Roman" w:cs="Times New Roman"/>
          <w:iCs/>
          <w:sz w:val="28"/>
          <w:szCs w:val="28"/>
          <w:lang w:val="kk-KZ" w:eastAsia="en-US"/>
        </w:rPr>
        <w:t>13</w:t>
      </w:r>
      <w:r w:rsidR="00424F30" w:rsidRPr="00325DEC">
        <w:rPr>
          <w:rFonts w:ascii="Times New Roman" w:eastAsia="TeXTime-Italic" w:hAnsi="Times New Roman" w:cs="Times New Roman"/>
          <w:iCs/>
          <w:sz w:val="28"/>
          <w:szCs w:val="28"/>
          <w:lang w:val="kk-KZ" w:eastAsia="en-US"/>
        </w:rPr>
        <w:t>3</w:t>
      </w:r>
      <w:r w:rsidR="00D30607" w:rsidRPr="00325DEC">
        <w:rPr>
          <w:rFonts w:ascii="Times New Roman" w:eastAsia="TeXTime-Italic" w:hAnsi="Times New Roman" w:cs="Times New Roman"/>
          <w:iCs/>
          <w:sz w:val="28"/>
          <w:szCs w:val="28"/>
          <w:lang w:val="kk-KZ" w:eastAsia="en-US"/>
        </w:rPr>
        <w:t>] және [</w:t>
      </w:r>
      <w:r w:rsidR="00430215" w:rsidRPr="00325DEC">
        <w:rPr>
          <w:rFonts w:ascii="Times New Roman" w:eastAsia="TeXTime-Italic" w:hAnsi="Times New Roman" w:cs="Times New Roman"/>
          <w:iCs/>
          <w:sz w:val="28"/>
          <w:szCs w:val="28"/>
          <w:lang w:val="kk-KZ" w:eastAsia="en-US"/>
        </w:rPr>
        <w:t>13</w:t>
      </w:r>
      <w:r w:rsidR="00424F30" w:rsidRPr="00325DEC">
        <w:rPr>
          <w:rFonts w:ascii="Times New Roman" w:eastAsia="TeXTime-Italic" w:hAnsi="Times New Roman" w:cs="Times New Roman"/>
          <w:iCs/>
          <w:sz w:val="28"/>
          <w:szCs w:val="28"/>
          <w:lang w:val="kk-KZ" w:eastAsia="en-US"/>
        </w:rPr>
        <w:t>4</w:t>
      </w:r>
      <w:r w:rsidR="00D30607" w:rsidRPr="00325DEC">
        <w:rPr>
          <w:rFonts w:ascii="Times New Roman" w:eastAsia="TeXTime-Italic" w:hAnsi="Times New Roman" w:cs="Times New Roman"/>
          <w:iCs/>
          <w:sz w:val="28"/>
          <w:szCs w:val="28"/>
          <w:lang w:val="kk-KZ" w:eastAsia="en-US"/>
        </w:rPr>
        <w:t>] жұмыстарынан алынған a</w:t>
      </w:r>
      <w:r w:rsidR="00D30607" w:rsidRPr="00325DEC">
        <w:rPr>
          <w:rFonts w:ascii="Times New Roman" w:hAnsi="Times New Roman" w:cs="Times New Roman"/>
          <w:sz w:val="28"/>
          <w:lang w:val="kk-KZ"/>
        </w:rPr>
        <w:t xml:space="preserve">, </w:t>
      </w:r>
      <w:r w:rsidR="00D30607" w:rsidRPr="00325DEC">
        <w:rPr>
          <w:rFonts w:ascii="Times New Roman" w:eastAsia="TeXTime-Italic" w:hAnsi="Times New Roman" w:cs="Times New Roman"/>
          <w:iCs/>
          <w:sz w:val="28"/>
          <w:szCs w:val="28"/>
          <w:lang w:val="kk-KZ" w:eastAsia="en-US"/>
        </w:rPr>
        <w:t>b – дағы 1 қисықтар сәйкесінше. [</w:t>
      </w:r>
      <w:r w:rsidR="00430215" w:rsidRPr="00325DEC">
        <w:rPr>
          <w:rFonts w:ascii="Times New Roman" w:eastAsia="TeXTime-Italic" w:hAnsi="Times New Roman" w:cs="Times New Roman"/>
          <w:iCs/>
          <w:sz w:val="28"/>
          <w:szCs w:val="28"/>
          <w:lang w:val="kk-KZ" w:eastAsia="en-US"/>
        </w:rPr>
        <w:t>13</w:t>
      </w:r>
      <w:r w:rsidR="00424F30" w:rsidRPr="00325DEC">
        <w:rPr>
          <w:rFonts w:ascii="Times New Roman" w:eastAsia="TeXTime-Italic" w:hAnsi="Times New Roman" w:cs="Times New Roman"/>
          <w:iCs/>
          <w:sz w:val="28"/>
          <w:szCs w:val="28"/>
          <w:lang w:val="kk-KZ" w:eastAsia="en-US"/>
        </w:rPr>
        <w:t>2</w:t>
      </w:r>
      <w:r w:rsidR="00D30607" w:rsidRPr="00325DEC">
        <w:rPr>
          <w:rFonts w:ascii="Times New Roman" w:eastAsia="TeXTime-Italic" w:hAnsi="Times New Roman" w:cs="Times New Roman"/>
          <w:iCs/>
          <w:sz w:val="28"/>
          <w:szCs w:val="28"/>
          <w:lang w:val="kk-KZ" w:eastAsia="en-US"/>
        </w:rPr>
        <w:t>] жұмысынан алынған a</w:t>
      </w:r>
      <w:r w:rsidR="00D30607" w:rsidRPr="00325DEC">
        <w:rPr>
          <w:rFonts w:ascii="Times New Roman" w:hAnsi="Times New Roman" w:cs="Times New Roman"/>
          <w:sz w:val="28"/>
          <w:lang w:val="kk-KZ"/>
        </w:rPr>
        <w:t xml:space="preserve">, </w:t>
      </w:r>
      <w:r w:rsidR="00D30607" w:rsidRPr="00325DEC">
        <w:rPr>
          <w:rFonts w:ascii="Times New Roman" w:eastAsia="TeXTime-Italic" w:hAnsi="Times New Roman" w:cs="Times New Roman"/>
          <w:iCs/>
          <w:sz w:val="28"/>
          <w:szCs w:val="28"/>
          <w:lang w:val="kk-KZ" w:eastAsia="en-US"/>
        </w:rPr>
        <w:t>b – дағы 2 қисықтар сәйкесінше</w:t>
      </w:r>
    </w:p>
    <w:p w:rsidR="00D30607" w:rsidRPr="00325DEC" w:rsidRDefault="00D30607" w:rsidP="00D30607">
      <w:pPr>
        <w:ind w:firstLine="567"/>
        <w:jc w:val="center"/>
        <w:rPr>
          <w:rFonts w:ascii="Times New Roman" w:eastAsia="TeXTime-Italic" w:hAnsi="Times New Roman" w:cs="Times New Roman"/>
          <w:iCs/>
          <w:sz w:val="28"/>
          <w:szCs w:val="28"/>
          <w:lang w:val="kk-KZ" w:eastAsia="en-US"/>
        </w:rPr>
      </w:pPr>
    </w:p>
    <w:p w:rsidR="00D30607" w:rsidRPr="00325DEC" w:rsidRDefault="004B38BF" w:rsidP="00D30607">
      <w:pPr>
        <w:ind w:firstLine="567"/>
        <w:jc w:val="both"/>
        <w:rPr>
          <w:rFonts w:ascii="Times New Roman" w:eastAsia="TeXTime-Italic" w:hAnsi="Times New Roman" w:cs="Times New Roman"/>
          <w:iCs/>
          <w:sz w:val="28"/>
          <w:szCs w:val="28"/>
          <w:lang w:val="kk-KZ" w:eastAsia="en-US"/>
        </w:rPr>
      </w:pPr>
      <w:r w:rsidRPr="00325DEC">
        <w:rPr>
          <w:rFonts w:ascii="Times New Roman" w:eastAsia="TeXTime-Italic" w:hAnsi="Times New Roman" w:cs="Times New Roman"/>
          <w:iCs/>
          <w:sz w:val="28"/>
          <w:szCs w:val="28"/>
          <w:lang w:val="kk-KZ" w:eastAsia="en-US"/>
        </w:rPr>
        <w:t>72</w:t>
      </w:r>
      <w:r w:rsidR="00D30607" w:rsidRPr="00325DEC">
        <w:rPr>
          <w:rFonts w:ascii="Times New Roman" w:eastAsia="TeXTime-Italic" w:hAnsi="Times New Roman" w:cs="Times New Roman"/>
          <w:iCs/>
          <w:sz w:val="28"/>
          <w:szCs w:val="28"/>
          <w:lang w:val="kk-KZ" w:eastAsia="en-US"/>
        </w:rPr>
        <w:t>-суретте әртүрлі магнит өрістерінде өлшенген магниттелудің (M(T)) температуралық тәуелділігі көрсетілген. M(T) қисығының пішіні өлшеу өрісінің шамасына байланысты (1-4 қисықтар). H ≤ 0.8 MA/m өрістерінде төмен температуралы және жоғары температуралы магниттік фазалардың тапсырыс беру температурасы ретінде анықталатын магниттелудің төмендеуі орын алатын температурада (T</w:t>
      </w:r>
      <w:r w:rsidR="00D30607" w:rsidRPr="00325DEC">
        <w:rPr>
          <w:rFonts w:ascii="Times New Roman" w:eastAsia="TeXTime-Italic" w:hAnsi="Times New Roman" w:cs="Times New Roman"/>
          <w:iCs/>
          <w:sz w:val="28"/>
          <w:szCs w:val="28"/>
          <w:vertAlign w:val="subscript"/>
          <w:lang w:val="kk-KZ" w:eastAsia="en-US"/>
        </w:rPr>
        <w:t>1</w:t>
      </w:r>
      <w:r w:rsidR="00D30607" w:rsidRPr="00325DEC">
        <w:rPr>
          <w:rFonts w:ascii="Times New Roman" w:eastAsia="TeXTime-Italic" w:hAnsi="Times New Roman" w:cs="Times New Roman"/>
          <w:iCs/>
          <w:sz w:val="28"/>
          <w:szCs w:val="28"/>
          <w:lang w:val="kk-KZ" w:eastAsia="en-US"/>
        </w:rPr>
        <w:t xml:space="preserve"> ~ 65k және T</w:t>
      </w:r>
      <w:r w:rsidR="00D30607" w:rsidRPr="00325DEC">
        <w:rPr>
          <w:rFonts w:ascii="Times New Roman" w:eastAsia="TeXTime-Italic" w:hAnsi="Times New Roman" w:cs="Times New Roman"/>
          <w:iCs/>
          <w:sz w:val="28"/>
          <w:szCs w:val="28"/>
          <w:vertAlign w:val="subscript"/>
          <w:lang w:val="kk-KZ" w:eastAsia="en-US"/>
        </w:rPr>
        <w:t>2</w:t>
      </w:r>
      <w:r w:rsidR="00D30607" w:rsidRPr="00325DEC">
        <w:rPr>
          <w:rFonts w:ascii="Times New Roman" w:eastAsia="TeXTime-Italic" w:hAnsi="Times New Roman" w:cs="Times New Roman"/>
          <w:iCs/>
          <w:sz w:val="28"/>
          <w:szCs w:val="28"/>
          <w:lang w:val="kk-KZ" w:eastAsia="en-US"/>
        </w:rPr>
        <w:t xml:space="preserve"> ~ 230k) екі ерекшелік байқалады. Егер T</w:t>
      </w:r>
      <w:r w:rsidR="00D30607" w:rsidRPr="00325DEC">
        <w:rPr>
          <w:rFonts w:ascii="Times New Roman" w:eastAsia="TeXTime-Italic" w:hAnsi="Times New Roman" w:cs="Times New Roman"/>
          <w:iCs/>
          <w:sz w:val="28"/>
          <w:szCs w:val="28"/>
          <w:vertAlign w:val="subscript"/>
          <w:lang w:val="kk-KZ" w:eastAsia="en-US"/>
        </w:rPr>
        <w:t>1</w:t>
      </w:r>
      <w:r w:rsidR="00D30607" w:rsidRPr="00325DEC">
        <w:rPr>
          <w:rFonts w:ascii="Times New Roman" w:eastAsia="TeXTime-Italic" w:hAnsi="Times New Roman" w:cs="Times New Roman"/>
          <w:iCs/>
          <w:sz w:val="28"/>
          <w:szCs w:val="28"/>
          <w:lang w:val="kk-KZ" w:eastAsia="en-US"/>
        </w:rPr>
        <w:t xml:space="preserve"> температурасында ауысу анық болса, онда T</w:t>
      </w:r>
      <w:r w:rsidR="00D30607" w:rsidRPr="00325DEC">
        <w:rPr>
          <w:rFonts w:ascii="Times New Roman" w:eastAsia="TeXTime-Italic" w:hAnsi="Times New Roman" w:cs="Times New Roman"/>
          <w:iCs/>
          <w:sz w:val="28"/>
          <w:szCs w:val="28"/>
          <w:vertAlign w:val="subscript"/>
          <w:lang w:val="kk-KZ" w:eastAsia="en-US"/>
        </w:rPr>
        <w:t>2</w:t>
      </w:r>
      <w:r w:rsidR="00D30607" w:rsidRPr="00325DEC">
        <w:rPr>
          <w:rFonts w:ascii="Times New Roman" w:eastAsia="TeXTime-Italic" w:hAnsi="Times New Roman" w:cs="Times New Roman"/>
          <w:iCs/>
          <w:sz w:val="28"/>
          <w:szCs w:val="28"/>
          <w:lang w:val="kk-KZ" w:eastAsia="en-US"/>
        </w:rPr>
        <w:t xml:space="preserve"> температурасында ол бұлдыр болады және T &gt; 50K аймағын алады. Өлшеу өрісінің ұлғаюымен ауысу температурасы жоғарылайды және өлшеу өрісінде H = 8 MA/m жоғары температуралы ауысуы енді көрінбейді. Осылайша, M(T) қисығы бірнеше терминдердің қосындысы болып табылады, жоғары температура фазасы сыртқы магнит өрісіне қатты әсер етеді. Төмен температуралы фаза үшін H = 40, 400, 800, 4000 kA/m кезінде T</w:t>
      </w:r>
      <w:r w:rsidR="00D30607" w:rsidRPr="00325DEC">
        <w:rPr>
          <w:rFonts w:ascii="Times New Roman" w:eastAsia="TeXTime-Italic" w:hAnsi="Times New Roman" w:cs="Times New Roman"/>
          <w:iCs/>
          <w:sz w:val="28"/>
          <w:szCs w:val="28"/>
          <w:vertAlign w:val="subscript"/>
          <w:lang w:val="kk-KZ" w:eastAsia="en-US"/>
        </w:rPr>
        <w:t>1</w:t>
      </w:r>
      <w:r w:rsidR="00D30607" w:rsidRPr="00325DEC">
        <w:rPr>
          <w:rFonts w:ascii="Times New Roman" w:eastAsia="TeXTime-Italic" w:hAnsi="Times New Roman" w:cs="Times New Roman"/>
          <w:iCs/>
          <w:sz w:val="28"/>
          <w:szCs w:val="28"/>
          <w:lang w:val="kk-KZ" w:eastAsia="en-US"/>
        </w:rPr>
        <w:t xml:space="preserve"> ≈ 63, 65, 68, 76K магнит өрісінен ауысу с</w:t>
      </w:r>
      <w:r w:rsidR="008C241C" w:rsidRPr="00325DEC">
        <w:rPr>
          <w:rFonts w:ascii="Times New Roman" w:eastAsia="TeXTime-Italic" w:hAnsi="Times New Roman" w:cs="Times New Roman"/>
          <w:iCs/>
          <w:sz w:val="28"/>
          <w:szCs w:val="28"/>
          <w:lang w:val="kk-KZ" w:eastAsia="en-US"/>
        </w:rPr>
        <w:t>ә</w:t>
      </w:r>
      <w:r w:rsidR="00D30607" w:rsidRPr="00325DEC">
        <w:rPr>
          <w:rFonts w:ascii="Times New Roman" w:eastAsia="TeXTime-Italic" w:hAnsi="Times New Roman" w:cs="Times New Roman"/>
          <w:iCs/>
          <w:sz w:val="28"/>
          <w:szCs w:val="28"/>
          <w:lang w:val="kk-KZ" w:eastAsia="en-US"/>
        </w:rPr>
        <w:t>йкесінше температурасы алынды.</w:t>
      </w:r>
    </w:p>
    <w:p w:rsidR="00D30607" w:rsidRPr="00325DEC" w:rsidRDefault="00D30607" w:rsidP="00D30607">
      <w:pPr>
        <w:ind w:firstLine="567"/>
        <w:jc w:val="both"/>
        <w:rPr>
          <w:rFonts w:ascii="Times New Roman" w:eastAsia="TeXTime-Italic" w:hAnsi="Times New Roman" w:cs="Times New Roman"/>
          <w:iCs/>
          <w:sz w:val="28"/>
          <w:szCs w:val="28"/>
          <w:lang w:val="kk-KZ" w:eastAsia="en-US"/>
        </w:rPr>
      </w:pPr>
      <w:r w:rsidRPr="00325DEC">
        <w:rPr>
          <w:rFonts w:ascii="Times New Roman" w:eastAsia="TeXTime-Italic" w:hAnsi="Times New Roman" w:cs="Times New Roman"/>
          <w:iCs/>
          <w:sz w:val="28"/>
          <w:szCs w:val="28"/>
          <w:lang w:val="kk-KZ" w:eastAsia="en-US"/>
        </w:rPr>
        <w:lastRenderedPageBreak/>
        <w:t>Магниттелудің өріс тәуелділігінің формасы(M (H)) өлшеу температурасына байланысты. Сұйық гелий температурасында (</w:t>
      </w:r>
      <w:r w:rsidR="004B38BF" w:rsidRPr="00325DEC">
        <w:rPr>
          <w:rFonts w:ascii="Times New Roman" w:eastAsia="TeXTime-Italic" w:hAnsi="Times New Roman" w:cs="Times New Roman"/>
          <w:iCs/>
          <w:sz w:val="28"/>
          <w:szCs w:val="28"/>
          <w:lang w:val="kk-KZ" w:eastAsia="en-US"/>
        </w:rPr>
        <w:t xml:space="preserve">73 – </w:t>
      </w:r>
      <w:r w:rsidRPr="00325DEC">
        <w:rPr>
          <w:rFonts w:ascii="Times New Roman" w:eastAsia="TeXTime-Italic" w:hAnsi="Times New Roman" w:cs="Times New Roman"/>
          <w:iCs/>
          <w:sz w:val="28"/>
          <w:szCs w:val="28"/>
          <w:lang w:val="kk-KZ" w:eastAsia="en-US"/>
        </w:rPr>
        <w:t>сурет) H≤ 200 kA/m өрістерінде гистерезис циклі байқалады, бірақ H = 4 MA/m өрістеріне дейін қанықтыру мүмкіндігі байқалмайды (</w:t>
      </w:r>
      <w:r w:rsidR="004B38BF" w:rsidRPr="00325DEC">
        <w:rPr>
          <w:rFonts w:ascii="Times New Roman" w:eastAsia="TeXTime-Italic" w:hAnsi="Times New Roman" w:cs="Times New Roman"/>
          <w:iCs/>
          <w:sz w:val="28"/>
          <w:szCs w:val="28"/>
          <w:lang w:val="kk-KZ" w:eastAsia="en-US"/>
        </w:rPr>
        <w:t>73 –</w:t>
      </w:r>
      <w:r w:rsidRPr="00325DEC">
        <w:rPr>
          <w:rFonts w:ascii="Times New Roman" w:eastAsia="TeXTime-Italic" w:hAnsi="Times New Roman" w:cs="Times New Roman"/>
          <w:iCs/>
          <w:sz w:val="28"/>
          <w:szCs w:val="28"/>
          <w:lang w:val="kk-KZ" w:eastAsia="en-US"/>
        </w:rPr>
        <w:t>суреттегі кірістіру). Температура T = 65K шамасына дейін көтерілгенде әлсіз гистерезис байқалады (</w:t>
      </w:r>
      <w:r w:rsidR="004B38BF" w:rsidRPr="00325DEC">
        <w:rPr>
          <w:rFonts w:ascii="Times New Roman" w:eastAsia="TeXTime-Italic" w:hAnsi="Times New Roman" w:cs="Times New Roman"/>
          <w:iCs/>
          <w:sz w:val="28"/>
          <w:szCs w:val="28"/>
          <w:lang w:val="kk-KZ" w:eastAsia="en-US"/>
        </w:rPr>
        <w:t xml:space="preserve">73 – </w:t>
      </w:r>
      <w:r w:rsidRPr="00325DEC">
        <w:rPr>
          <w:rFonts w:ascii="Times New Roman" w:eastAsia="TeXTime-Italic" w:hAnsi="Times New Roman" w:cs="Times New Roman"/>
          <w:iCs/>
          <w:sz w:val="28"/>
          <w:szCs w:val="28"/>
          <w:lang w:val="kk-KZ" w:eastAsia="en-US"/>
        </w:rPr>
        <w:t>сурет, 1-қисық), ал T ≥ 70 K температурасында M (H) қисықтары гистерезиссіз болады (4-сурет, қисық 2). Алайда, бөлме температурасына дейін өрістің 4 MA/m дейін жоғарылауымен магниттелудің қанықтылығы болмайды, M(H) қисықтары температураның жоғарылауымен төмен көлбеу болады. Егер T</w:t>
      </w:r>
      <w:r w:rsidRPr="00325DEC">
        <w:rPr>
          <w:rFonts w:ascii="Times New Roman" w:eastAsia="TeXTime-Italic" w:hAnsi="Times New Roman" w:cs="Times New Roman"/>
          <w:iCs/>
          <w:sz w:val="28"/>
          <w:szCs w:val="28"/>
          <w:vertAlign w:val="subscript"/>
          <w:lang w:val="kk-KZ" w:eastAsia="en-US"/>
        </w:rPr>
        <w:t>1</w:t>
      </w:r>
      <w:r w:rsidRPr="00325DEC">
        <w:rPr>
          <w:rFonts w:ascii="Times New Roman" w:eastAsia="TeXTime-Italic" w:hAnsi="Times New Roman" w:cs="Times New Roman"/>
          <w:iCs/>
          <w:sz w:val="28"/>
          <w:szCs w:val="28"/>
          <w:lang w:val="kk-KZ" w:eastAsia="en-US"/>
        </w:rPr>
        <w:t xml:space="preserve"> температурасы гистерезис аймағын "жоғарыдан" анықтаса, онда T</w:t>
      </w:r>
      <w:r w:rsidRPr="00325DEC">
        <w:rPr>
          <w:rFonts w:ascii="Times New Roman" w:eastAsia="TeXTime-Italic" w:hAnsi="Times New Roman" w:cs="Times New Roman"/>
          <w:iCs/>
          <w:sz w:val="28"/>
          <w:szCs w:val="28"/>
          <w:vertAlign w:val="subscript"/>
          <w:lang w:val="kk-KZ" w:eastAsia="en-US"/>
        </w:rPr>
        <w:t>2</w:t>
      </w:r>
      <w:r w:rsidRPr="00325DEC">
        <w:rPr>
          <w:rFonts w:ascii="Times New Roman" w:eastAsia="TeXTime-Italic" w:hAnsi="Times New Roman" w:cs="Times New Roman"/>
          <w:iCs/>
          <w:sz w:val="28"/>
          <w:szCs w:val="28"/>
          <w:lang w:val="kk-KZ" w:eastAsia="en-US"/>
        </w:rPr>
        <w:t xml:space="preserve"> температурасы өрістік тәуелділіктерде көрінбейді.</w:t>
      </w:r>
    </w:p>
    <w:p w:rsidR="00D30607" w:rsidRPr="00325DEC" w:rsidRDefault="00D30607" w:rsidP="00D30607">
      <w:pPr>
        <w:ind w:firstLine="567"/>
        <w:jc w:val="both"/>
        <w:rPr>
          <w:rFonts w:ascii="Times New Roman" w:eastAsia="TeXTime-Italic" w:hAnsi="Times New Roman" w:cs="Times New Roman"/>
          <w:iCs/>
          <w:sz w:val="28"/>
          <w:szCs w:val="28"/>
          <w:lang w:val="kk-KZ" w:eastAsia="en-US"/>
        </w:rPr>
      </w:pPr>
    </w:p>
    <w:p w:rsidR="00D30607" w:rsidRPr="00325DEC" w:rsidRDefault="00D30607" w:rsidP="00D30607">
      <w:pPr>
        <w:ind w:firstLine="567"/>
        <w:jc w:val="center"/>
        <w:rPr>
          <w:rFonts w:ascii="Times New Roman" w:eastAsia="TeXTime-Italic" w:hAnsi="Times New Roman" w:cs="Times New Roman"/>
          <w:iCs/>
          <w:sz w:val="28"/>
          <w:szCs w:val="28"/>
          <w:lang w:val="kk-KZ" w:eastAsia="en-US"/>
        </w:rPr>
      </w:pPr>
      <w:r w:rsidRPr="00325DEC">
        <w:rPr>
          <w:noProof/>
        </w:rPr>
        <w:drawing>
          <wp:inline distT="0" distB="0" distL="0" distR="0" wp14:anchorId="7EBC7C55" wp14:editId="1FFAD05A">
            <wp:extent cx="3952875" cy="2845803"/>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BEBA8EAE-BF5A-486C-A8C5-ECC9F3942E4B}">
                          <a14:imgProps xmlns:a14="http://schemas.microsoft.com/office/drawing/2010/main">
                            <a14:imgLayer r:embed="rId143">
                              <a14:imgEffect>
                                <a14:saturation sat="400000"/>
                              </a14:imgEffect>
                            </a14:imgLayer>
                          </a14:imgProps>
                        </a:ext>
                      </a:extLst>
                    </a:blip>
                    <a:srcRect l="49065" t="55302" r="28327" b="15761"/>
                    <a:stretch/>
                  </pic:blipFill>
                  <pic:spPr bwMode="auto">
                    <a:xfrm>
                      <a:off x="0" y="0"/>
                      <a:ext cx="3961855" cy="2852268"/>
                    </a:xfrm>
                    <a:prstGeom prst="rect">
                      <a:avLst/>
                    </a:prstGeom>
                    <a:ln>
                      <a:noFill/>
                    </a:ln>
                    <a:extLst>
                      <a:ext uri="{53640926-AAD7-44D8-BBD7-CCE9431645EC}">
                        <a14:shadowObscured xmlns:a14="http://schemas.microsoft.com/office/drawing/2010/main"/>
                      </a:ext>
                    </a:extLst>
                  </pic:spPr>
                </pic:pic>
              </a:graphicData>
            </a:graphic>
          </wp:inline>
        </w:drawing>
      </w:r>
    </w:p>
    <w:p w:rsidR="00D30607" w:rsidRPr="00325DEC" w:rsidRDefault="004B38BF" w:rsidP="00D30607">
      <w:pPr>
        <w:ind w:firstLine="567"/>
        <w:jc w:val="center"/>
        <w:rPr>
          <w:rFonts w:ascii="Times New Roman" w:hAnsi="Times New Roman" w:cs="Times New Roman"/>
          <w:sz w:val="28"/>
          <w:lang w:val="kk-KZ"/>
        </w:rPr>
      </w:pPr>
      <w:r w:rsidRPr="00325DEC">
        <w:rPr>
          <w:rFonts w:ascii="Times New Roman" w:eastAsia="TeXTime-Italic" w:hAnsi="Times New Roman" w:cs="Times New Roman"/>
          <w:iCs/>
          <w:sz w:val="28"/>
          <w:szCs w:val="28"/>
          <w:lang w:val="kk-KZ" w:eastAsia="en-US"/>
        </w:rPr>
        <w:t>72</w:t>
      </w:r>
      <w:r w:rsidR="00D30607" w:rsidRPr="00325DEC">
        <w:rPr>
          <w:rFonts w:ascii="Times New Roman" w:eastAsia="TeXTime-Italic" w:hAnsi="Times New Roman" w:cs="Times New Roman"/>
          <w:iCs/>
          <w:sz w:val="28"/>
          <w:szCs w:val="28"/>
          <w:lang w:val="kk-KZ" w:eastAsia="en-US"/>
        </w:rPr>
        <w:t xml:space="preserve"> – сурет. </w:t>
      </w:r>
      <w:r w:rsidR="00D30607" w:rsidRPr="00325DEC">
        <w:rPr>
          <w:rFonts w:ascii="Times New Roman" w:hAnsi="Times New Roman" w:cs="Times New Roman"/>
          <w:sz w:val="28"/>
          <w:lang w:val="kk-KZ"/>
        </w:rPr>
        <w:t>DyMn</w:t>
      </w:r>
      <w:r w:rsidR="00D30607" w:rsidRPr="00325DEC">
        <w:rPr>
          <w:rFonts w:ascii="Times New Roman" w:hAnsi="Times New Roman" w:cs="Times New Roman"/>
          <w:sz w:val="28"/>
          <w:vertAlign w:val="subscript"/>
          <w:lang w:val="kk-KZ"/>
        </w:rPr>
        <w:t>2</w:t>
      </w:r>
      <w:r w:rsidR="00D30607" w:rsidRPr="00325DEC">
        <w:rPr>
          <w:rFonts w:ascii="Times New Roman" w:hAnsi="Times New Roman" w:cs="Times New Roman"/>
          <w:sz w:val="28"/>
          <w:lang w:val="kk-KZ"/>
        </w:rPr>
        <w:t>O</w:t>
      </w:r>
      <w:r w:rsidR="00D30607" w:rsidRPr="00325DEC">
        <w:rPr>
          <w:rFonts w:ascii="Times New Roman" w:hAnsi="Times New Roman" w:cs="Times New Roman"/>
          <w:sz w:val="28"/>
          <w:vertAlign w:val="subscript"/>
          <w:lang w:val="kk-KZ"/>
        </w:rPr>
        <w:t>5</w:t>
      </w:r>
      <w:r w:rsidR="00D30607" w:rsidRPr="00325DEC">
        <w:rPr>
          <w:rFonts w:ascii="Times New Roman" w:hAnsi="Times New Roman" w:cs="Times New Roman"/>
          <w:sz w:val="28"/>
          <w:lang w:val="kk-KZ"/>
        </w:rPr>
        <w:t>-Mn</w:t>
      </w:r>
      <w:r w:rsidR="00D30607" w:rsidRPr="00325DEC">
        <w:rPr>
          <w:rFonts w:ascii="Times New Roman" w:hAnsi="Times New Roman" w:cs="Times New Roman"/>
          <w:sz w:val="28"/>
          <w:vertAlign w:val="subscript"/>
          <w:lang w:val="kk-KZ"/>
        </w:rPr>
        <w:t>3</w:t>
      </w:r>
      <w:r w:rsidR="00D30607" w:rsidRPr="00325DEC">
        <w:rPr>
          <w:rFonts w:ascii="Times New Roman" w:hAnsi="Times New Roman" w:cs="Times New Roman"/>
          <w:sz w:val="28"/>
          <w:lang w:val="kk-KZ"/>
        </w:rPr>
        <w:t>O</w:t>
      </w:r>
      <w:r w:rsidR="00D30607" w:rsidRPr="00325DEC">
        <w:rPr>
          <w:rFonts w:ascii="Times New Roman" w:hAnsi="Times New Roman" w:cs="Times New Roman"/>
          <w:sz w:val="28"/>
          <w:vertAlign w:val="subscript"/>
          <w:lang w:val="kk-KZ"/>
        </w:rPr>
        <w:t xml:space="preserve">4 </w:t>
      </w:r>
      <w:r w:rsidR="00D30607" w:rsidRPr="00325DEC">
        <w:rPr>
          <w:rFonts w:ascii="Times New Roman" w:hAnsi="Times New Roman" w:cs="Times New Roman"/>
          <w:sz w:val="28"/>
          <w:lang w:val="kk-KZ"/>
        </w:rPr>
        <w:t xml:space="preserve">композитінің магниттелуінің температураға тәуелділігі. </w:t>
      </w:r>
      <w:r w:rsidR="00D30607" w:rsidRPr="00325DEC">
        <w:rPr>
          <w:rFonts w:ascii="Times New Roman" w:hAnsi="Times New Roman" w:cs="Times New Roman"/>
          <w:i/>
          <w:sz w:val="28"/>
          <w:lang w:val="en-US"/>
        </w:rPr>
        <w:t>H</w:t>
      </w:r>
      <w:r w:rsidR="00D30607" w:rsidRPr="00325DEC">
        <w:rPr>
          <w:rFonts w:ascii="Times New Roman" w:hAnsi="Times New Roman" w:cs="Times New Roman"/>
          <w:sz w:val="28"/>
          <w:lang w:val="en-US"/>
        </w:rPr>
        <w:t xml:space="preserve">= </w:t>
      </w:r>
      <w:r w:rsidR="00D30607" w:rsidRPr="00325DEC">
        <w:rPr>
          <w:rFonts w:ascii="Times New Roman" w:hAnsi="Times New Roman" w:cs="Times New Roman"/>
          <w:i/>
          <w:sz w:val="28"/>
          <w:lang w:val="en-US"/>
        </w:rPr>
        <w:t>1</w:t>
      </w:r>
      <w:r w:rsidR="00D30607" w:rsidRPr="00325DEC">
        <w:rPr>
          <w:rFonts w:ascii="Times New Roman" w:hAnsi="Times New Roman" w:cs="Times New Roman"/>
          <w:sz w:val="28"/>
          <w:lang w:val="en-US"/>
        </w:rPr>
        <w:t xml:space="preserve"> – 0.04, </w:t>
      </w:r>
      <w:r w:rsidR="00D30607" w:rsidRPr="00325DEC">
        <w:rPr>
          <w:rFonts w:ascii="Times New Roman" w:hAnsi="Times New Roman" w:cs="Times New Roman"/>
          <w:i/>
          <w:sz w:val="28"/>
          <w:lang w:val="en-US"/>
        </w:rPr>
        <w:t>2</w:t>
      </w:r>
      <w:r w:rsidR="00D30607" w:rsidRPr="00325DEC">
        <w:rPr>
          <w:rFonts w:ascii="Times New Roman" w:hAnsi="Times New Roman" w:cs="Times New Roman"/>
          <w:sz w:val="28"/>
          <w:lang w:val="en-US"/>
        </w:rPr>
        <w:t xml:space="preserve"> – 0.4, </w:t>
      </w:r>
      <w:r w:rsidR="00D30607" w:rsidRPr="00325DEC">
        <w:rPr>
          <w:rFonts w:ascii="Times New Roman" w:hAnsi="Times New Roman" w:cs="Times New Roman"/>
          <w:i/>
          <w:sz w:val="28"/>
          <w:lang w:val="en-US"/>
        </w:rPr>
        <w:t>3</w:t>
      </w:r>
      <w:r w:rsidR="00D30607" w:rsidRPr="00325DEC">
        <w:rPr>
          <w:rFonts w:ascii="Times New Roman" w:hAnsi="Times New Roman" w:cs="Times New Roman"/>
          <w:sz w:val="28"/>
          <w:lang w:val="en-US"/>
        </w:rPr>
        <w:t xml:space="preserve"> – 0.8, </w:t>
      </w:r>
      <w:r w:rsidR="00D30607" w:rsidRPr="00325DEC">
        <w:rPr>
          <w:rFonts w:ascii="Times New Roman" w:hAnsi="Times New Roman" w:cs="Times New Roman"/>
          <w:i/>
          <w:sz w:val="28"/>
          <w:lang w:val="en-US"/>
        </w:rPr>
        <w:t>4</w:t>
      </w:r>
      <w:r w:rsidR="00D30607" w:rsidRPr="00325DEC">
        <w:rPr>
          <w:rFonts w:ascii="Times New Roman" w:hAnsi="Times New Roman" w:cs="Times New Roman"/>
          <w:sz w:val="28"/>
          <w:lang w:val="en-US"/>
        </w:rPr>
        <w:t xml:space="preserve"> – 4 MA/m</w:t>
      </w:r>
    </w:p>
    <w:p w:rsidR="00D30607" w:rsidRPr="00325DEC" w:rsidRDefault="00D30607" w:rsidP="00D30607">
      <w:pPr>
        <w:ind w:firstLine="567"/>
        <w:jc w:val="center"/>
        <w:rPr>
          <w:rFonts w:ascii="Times New Roman" w:hAnsi="Times New Roman" w:cs="Times New Roman"/>
          <w:sz w:val="28"/>
          <w:lang w:val="kk-KZ"/>
        </w:rPr>
      </w:pPr>
    </w:p>
    <w:p w:rsidR="00D30607" w:rsidRPr="00325DEC" w:rsidRDefault="00D30607" w:rsidP="00D30607">
      <w:pPr>
        <w:jc w:val="center"/>
        <w:rPr>
          <w:rFonts w:ascii="Times New Roman" w:eastAsia="TeXTime-Italic" w:hAnsi="Times New Roman" w:cs="Times New Roman"/>
          <w:iCs/>
          <w:sz w:val="28"/>
          <w:szCs w:val="28"/>
          <w:lang w:val="kk-KZ" w:eastAsia="en-US"/>
        </w:rPr>
      </w:pPr>
      <w:r w:rsidRPr="00325DEC">
        <w:rPr>
          <w:noProof/>
        </w:rPr>
        <w:drawing>
          <wp:inline distT="0" distB="0" distL="0" distR="0" wp14:anchorId="7417CFC1" wp14:editId="508A0EC1">
            <wp:extent cx="4038600" cy="299085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49923" t="30133" r="28507" b="41465"/>
                    <a:stretch/>
                  </pic:blipFill>
                  <pic:spPr bwMode="auto">
                    <a:xfrm>
                      <a:off x="0" y="0"/>
                      <a:ext cx="4052208" cy="3000928"/>
                    </a:xfrm>
                    <a:prstGeom prst="rect">
                      <a:avLst/>
                    </a:prstGeom>
                    <a:ln>
                      <a:noFill/>
                    </a:ln>
                    <a:extLst>
                      <a:ext uri="{53640926-AAD7-44D8-BBD7-CCE9431645EC}">
                        <a14:shadowObscured xmlns:a14="http://schemas.microsoft.com/office/drawing/2010/main"/>
                      </a:ext>
                    </a:extLst>
                  </pic:spPr>
                </pic:pic>
              </a:graphicData>
            </a:graphic>
          </wp:inline>
        </w:drawing>
      </w:r>
    </w:p>
    <w:p w:rsidR="00D30607" w:rsidRPr="00325DEC" w:rsidRDefault="004B38BF" w:rsidP="00D30607">
      <w:pPr>
        <w:jc w:val="center"/>
        <w:rPr>
          <w:rFonts w:ascii="Times New Roman" w:eastAsia="TeXTime-Italic" w:hAnsi="Times New Roman" w:cs="Times New Roman"/>
          <w:iCs/>
          <w:sz w:val="28"/>
          <w:szCs w:val="28"/>
          <w:lang w:val="kk-KZ" w:eastAsia="en-US"/>
        </w:rPr>
      </w:pPr>
      <w:r w:rsidRPr="00325DEC">
        <w:rPr>
          <w:rFonts w:ascii="Times New Roman" w:eastAsia="TeXTime-Italic" w:hAnsi="Times New Roman" w:cs="Times New Roman"/>
          <w:iCs/>
          <w:sz w:val="28"/>
          <w:szCs w:val="28"/>
          <w:lang w:val="kk-KZ" w:eastAsia="en-US"/>
        </w:rPr>
        <w:lastRenderedPageBreak/>
        <w:t>73</w:t>
      </w:r>
      <w:r w:rsidR="00D30607" w:rsidRPr="00325DEC">
        <w:rPr>
          <w:rFonts w:ascii="Times New Roman" w:eastAsia="TeXTime-Italic" w:hAnsi="Times New Roman" w:cs="Times New Roman"/>
          <w:iCs/>
          <w:sz w:val="28"/>
          <w:szCs w:val="28"/>
          <w:lang w:val="kk-KZ" w:eastAsia="en-US"/>
        </w:rPr>
        <w:t xml:space="preserve"> – сурет. Магниттелудің өріс тәуелділігі: 1, 2 — T = 20, 70K. Кірістіруде H = 4 MA/m өрістеріне дейін алынған T = 4.2 K кезіндегі магниттелудің ілмегі келтірілген</w:t>
      </w:r>
    </w:p>
    <w:p w:rsidR="00D30607" w:rsidRPr="00325DEC" w:rsidRDefault="00D30607" w:rsidP="00D30607">
      <w:pPr>
        <w:jc w:val="center"/>
        <w:rPr>
          <w:rFonts w:ascii="Times New Roman" w:eastAsia="TeXTime-Italic" w:hAnsi="Times New Roman" w:cs="Times New Roman"/>
          <w:iCs/>
          <w:sz w:val="28"/>
          <w:szCs w:val="28"/>
          <w:lang w:val="kk-KZ" w:eastAsia="en-US"/>
        </w:rPr>
      </w:pPr>
    </w:p>
    <w:p w:rsidR="003F43F6" w:rsidRPr="00325DEC" w:rsidRDefault="003F43F6" w:rsidP="003F43F6">
      <w:pPr>
        <w:ind w:firstLine="567"/>
        <w:jc w:val="both"/>
        <w:rPr>
          <w:rFonts w:ascii="Times New Roman" w:eastAsia="TeXTime-Italic" w:hAnsi="Times New Roman" w:cs="Times New Roman"/>
          <w:iCs/>
          <w:sz w:val="28"/>
          <w:szCs w:val="28"/>
          <w:lang w:val="kk-KZ" w:eastAsia="en-US"/>
        </w:rPr>
      </w:pPr>
      <w:r w:rsidRPr="00325DEC">
        <w:rPr>
          <w:rFonts w:ascii="Times New Roman" w:eastAsia="TeXTime-Italic" w:hAnsi="Times New Roman" w:cs="Times New Roman"/>
          <w:iCs/>
          <w:sz w:val="28"/>
          <w:szCs w:val="28"/>
          <w:lang w:val="kk-KZ" w:eastAsia="en-US"/>
        </w:rPr>
        <w:t>Жоғарыда келтірілген мәліметтерден көрініп тұрғандай, DyMn</w:t>
      </w:r>
      <w:r w:rsidRPr="00325DEC">
        <w:rPr>
          <w:rFonts w:ascii="Times New Roman" w:eastAsia="TeXTime-Italic" w:hAnsi="Times New Roman" w:cs="Times New Roman"/>
          <w:iCs/>
          <w:sz w:val="28"/>
          <w:szCs w:val="28"/>
          <w:vertAlign w:val="subscript"/>
          <w:lang w:val="kk-KZ" w:eastAsia="en-US"/>
        </w:rPr>
        <w:t>2</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5</w:t>
      </w:r>
      <w:r w:rsidRPr="00325DEC">
        <w:rPr>
          <w:rFonts w:ascii="Times New Roman" w:eastAsia="TeXTime-Italic" w:hAnsi="Times New Roman" w:cs="Times New Roman"/>
          <w:iCs/>
          <w:sz w:val="28"/>
          <w:szCs w:val="28"/>
          <w:lang w:val="kk-KZ" w:eastAsia="en-US"/>
        </w:rPr>
        <w:t xml:space="preserve"> және Mn</w:t>
      </w:r>
      <w:r w:rsidRPr="00325DEC">
        <w:rPr>
          <w:rFonts w:ascii="Times New Roman" w:eastAsia="TeXTime-Italic" w:hAnsi="Times New Roman" w:cs="Times New Roman"/>
          <w:iCs/>
          <w:sz w:val="28"/>
          <w:szCs w:val="28"/>
          <w:vertAlign w:val="subscript"/>
          <w:lang w:val="kk-KZ" w:eastAsia="en-US"/>
        </w:rPr>
        <w:t>3</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4</w:t>
      </w:r>
      <w:r w:rsidRPr="00325DEC">
        <w:rPr>
          <w:rFonts w:ascii="Times New Roman" w:eastAsia="TeXTime-Italic" w:hAnsi="Times New Roman" w:cs="Times New Roman"/>
          <w:iCs/>
          <w:sz w:val="28"/>
          <w:szCs w:val="28"/>
          <w:lang w:val="kk-KZ" w:eastAsia="en-US"/>
        </w:rPr>
        <w:t xml:space="preserve"> монокристалдары үшін ауысу температурасы шамамен 40−50K аймағындағы бір температуралық аралыққа түседі. Егер жасалған композит осы қосылыстардың қарапайым қоспасы деп болжасақ, онда магниттік қасиеттердің өзгеруі негізінен түйіршіктердің олардың интерфейсіндегі өзара әрекеттесуіне байланысты болады. Бұл бастапқы материалдардың тапсырыс беру температурасынан төмен температурада магниттелудің температуралық тәуелділігінде ерекшеліктердің болмауынан көрінеді. Бөлшектердің мөлшері өзгерген кезде Кюридің температурасы да өзгереді, бірақ ол әлі де көлемді материалдан үлкен бола алмайды [</w:t>
      </w:r>
      <w:r w:rsidR="00430215" w:rsidRPr="00325DEC">
        <w:rPr>
          <w:rFonts w:ascii="Times New Roman" w:eastAsia="TeXTime-Italic" w:hAnsi="Times New Roman" w:cs="Times New Roman"/>
          <w:iCs/>
          <w:sz w:val="28"/>
          <w:szCs w:val="28"/>
          <w:lang w:val="kk-KZ" w:eastAsia="en-US"/>
        </w:rPr>
        <w:t>13</w:t>
      </w:r>
      <w:r w:rsidR="00424F30" w:rsidRPr="00325DEC">
        <w:rPr>
          <w:rFonts w:ascii="Times New Roman" w:eastAsia="TeXTime-Italic" w:hAnsi="Times New Roman" w:cs="Times New Roman"/>
          <w:iCs/>
          <w:sz w:val="28"/>
          <w:szCs w:val="28"/>
          <w:lang w:val="kk-KZ" w:eastAsia="en-US"/>
        </w:rPr>
        <w:t>5</w:t>
      </w:r>
      <w:r w:rsidRPr="00325DEC">
        <w:rPr>
          <w:rFonts w:ascii="Times New Roman" w:eastAsia="TeXTime-Italic" w:hAnsi="Times New Roman" w:cs="Times New Roman"/>
          <w:iCs/>
          <w:sz w:val="28"/>
          <w:szCs w:val="28"/>
          <w:lang w:val="kk-KZ" w:eastAsia="en-US"/>
        </w:rPr>
        <w:t>]. Біздің жағдайда ауысу температурасы шамамен 15K-қа көтерілді, бұл қосымша механизмнің қосылғанын көрсетеді. Мұндай механизм көрші бөлшектердің шекарасы арқылы өзара әрекеттесу деп болжауға болады, өйткені магниттік иондардың координациялық саны да,көрші бөлшектер арасындағы алмасу да өзгеруі мүмкін.</w:t>
      </w:r>
    </w:p>
    <w:p w:rsidR="003F43F6" w:rsidRPr="00325DEC" w:rsidRDefault="003F43F6" w:rsidP="003F43F6">
      <w:pPr>
        <w:ind w:firstLine="567"/>
        <w:jc w:val="both"/>
        <w:rPr>
          <w:rFonts w:ascii="Times New Roman" w:eastAsia="TeXTime-Italic" w:hAnsi="Times New Roman" w:cs="Times New Roman"/>
          <w:iCs/>
          <w:sz w:val="28"/>
          <w:szCs w:val="28"/>
          <w:lang w:val="kk-KZ" w:eastAsia="en-US"/>
        </w:rPr>
      </w:pPr>
      <w:r w:rsidRPr="00325DEC">
        <w:rPr>
          <w:rFonts w:ascii="Times New Roman" w:eastAsia="TeXTime-Italic" w:hAnsi="Times New Roman" w:cs="Times New Roman"/>
          <w:iCs/>
          <w:sz w:val="28"/>
          <w:szCs w:val="28"/>
          <w:lang w:val="kk-KZ" w:eastAsia="en-US"/>
        </w:rPr>
        <w:t>Наноөлшемге өткен кезде кеуекті кремний матрицасында мөлшері 7 нм болатын DyMn</w:t>
      </w:r>
      <w:r w:rsidRPr="00325DEC">
        <w:rPr>
          <w:rFonts w:ascii="Times New Roman" w:eastAsia="TeXTime-Italic" w:hAnsi="Times New Roman" w:cs="Times New Roman"/>
          <w:iCs/>
          <w:sz w:val="28"/>
          <w:szCs w:val="28"/>
          <w:vertAlign w:val="subscript"/>
          <w:lang w:val="kk-KZ" w:eastAsia="en-US"/>
        </w:rPr>
        <w:t>2</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5</w:t>
      </w:r>
      <w:r w:rsidRPr="00325DEC">
        <w:rPr>
          <w:rFonts w:ascii="Times New Roman" w:eastAsia="TeXTime-Italic" w:hAnsi="Times New Roman" w:cs="Times New Roman"/>
          <w:iCs/>
          <w:sz w:val="28"/>
          <w:szCs w:val="28"/>
          <w:lang w:val="kk-KZ" w:eastAsia="en-US"/>
        </w:rPr>
        <w:t xml:space="preserve"> бөлшектері 14 К аймағында блоктаушы температурамен суперпарамагниттік сипат көрсететіні [</w:t>
      </w:r>
      <w:r w:rsidR="00430215" w:rsidRPr="00325DEC">
        <w:rPr>
          <w:rFonts w:ascii="Times New Roman" w:eastAsia="TeXTime-Italic" w:hAnsi="Times New Roman" w:cs="Times New Roman"/>
          <w:iCs/>
          <w:sz w:val="28"/>
          <w:szCs w:val="28"/>
          <w:lang w:val="kk-KZ" w:eastAsia="en-US"/>
        </w:rPr>
        <w:t>13</w:t>
      </w:r>
      <w:r w:rsidR="00424F30" w:rsidRPr="00325DEC">
        <w:rPr>
          <w:rFonts w:ascii="Times New Roman" w:eastAsia="TeXTime-Italic" w:hAnsi="Times New Roman" w:cs="Times New Roman"/>
          <w:iCs/>
          <w:sz w:val="28"/>
          <w:szCs w:val="28"/>
          <w:lang w:val="kk-KZ" w:eastAsia="en-US"/>
        </w:rPr>
        <w:t>6</w:t>
      </w:r>
      <w:r w:rsidRPr="00325DEC">
        <w:rPr>
          <w:rFonts w:ascii="Times New Roman" w:eastAsia="TeXTime-Italic" w:hAnsi="Times New Roman" w:cs="Times New Roman"/>
          <w:iCs/>
          <w:sz w:val="28"/>
          <w:szCs w:val="28"/>
          <w:lang w:val="kk-KZ" w:eastAsia="en-US"/>
        </w:rPr>
        <w:t>] бұрын анықталған. L</w:t>
      </w:r>
      <w:r w:rsidRPr="00325DEC">
        <w:rPr>
          <w:rFonts w:ascii="Times New Roman" w:eastAsia="TeXTime-Italic" w:hAnsi="Times New Roman" w:cs="Times New Roman"/>
          <w:iCs/>
          <w:sz w:val="28"/>
          <w:szCs w:val="28"/>
          <w:vertAlign w:val="subscript"/>
          <w:lang w:val="kk-KZ" w:eastAsia="en-US"/>
        </w:rPr>
        <w:t>S</w:t>
      </w:r>
      <w:r w:rsidRPr="00325DEC">
        <w:rPr>
          <w:rFonts w:ascii="Times New Roman" w:eastAsia="TeXTime-Italic" w:hAnsi="Times New Roman" w:cs="Times New Roman"/>
          <w:iCs/>
          <w:sz w:val="28"/>
          <w:szCs w:val="28"/>
          <w:lang w:val="kk-KZ" w:eastAsia="en-US"/>
        </w:rPr>
        <w:t xml:space="preserve"> = 46, 84 және 212 нм мәндері үшін D/LS 2 (D - өзекшенің диаметрі, L</w:t>
      </w:r>
      <w:r w:rsidRPr="00325DEC">
        <w:rPr>
          <w:rFonts w:ascii="Times New Roman" w:eastAsia="TeXTime-Italic" w:hAnsi="Times New Roman" w:cs="Times New Roman"/>
          <w:iCs/>
          <w:sz w:val="28"/>
          <w:szCs w:val="28"/>
          <w:vertAlign w:val="subscript"/>
          <w:lang w:val="kk-KZ" w:eastAsia="en-US"/>
        </w:rPr>
        <w:t>S</w:t>
      </w:r>
      <w:r w:rsidRPr="00325DEC">
        <w:rPr>
          <w:rFonts w:ascii="Times New Roman" w:eastAsia="TeXTime-Italic" w:hAnsi="Times New Roman" w:cs="Times New Roman"/>
          <w:iCs/>
          <w:sz w:val="28"/>
          <w:szCs w:val="28"/>
          <w:lang w:val="kk-KZ" w:eastAsia="en-US"/>
        </w:rPr>
        <w:t xml:space="preserve"> - оның ұзындығы) қатынасы бар нанородтар жағдайында, ауысу температуралары антиферромагниттік күй - T</w:t>
      </w:r>
      <w:r w:rsidRPr="00325DEC">
        <w:rPr>
          <w:rFonts w:ascii="Times New Roman" w:eastAsia="TeXTime-Italic" w:hAnsi="Times New Roman" w:cs="Times New Roman"/>
          <w:iCs/>
          <w:sz w:val="28"/>
          <w:szCs w:val="28"/>
          <w:vertAlign w:val="subscript"/>
          <w:lang w:val="kk-KZ" w:eastAsia="en-US"/>
        </w:rPr>
        <w:t>N</w:t>
      </w:r>
      <w:r w:rsidRPr="00325DEC">
        <w:rPr>
          <w:rFonts w:ascii="Times New Roman" w:eastAsia="TeXTime-Italic" w:hAnsi="Times New Roman" w:cs="Times New Roman"/>
          <w:iCs/>
          <w:sz w:val="28"/>
          <w:szCs w:val="28"/>
          <w:lang w:val="kk-KZ" w:eastAsia="en-US"/>
        </w:rPr>
        <w:t>≈ 42, 42 және 50 K. L</w:t>
      </w:r>
      <w:r w:rsidRPr="00325DEC">
        <w:rPr>
          <w:rFonts w:ascii="Times New Roman" w:eastAsia="TeXTime-Italic" w:hAnsi="Times New Roman" w:cs="Times New Roman"/>
          <w:iCs/>
          <w:sz w:val="28"/>
          <w:szCs w:val="28"/>
          <w:vertAlign w:val="subscript"/>
          <w:lang w:val="kk-KZ" w:eastAsia="en-US"/>
        </w:rPr>
        <w:t>S</w:t>
      </w:r>
      <w:r w:rsidRPr="00325DEC">
        <w:rPr>
          <w:rFonts w:ascii="Times New Roman" w:eastAsia="TeXTime-Italic" w:hAnsi="Times New Roman" w:cs="Times New Roman"/>
          <w:iCs/>
          <w:sz w:val="28"/>
          <w:szCs w:val="28"/>
          <w:lang w:val="kk-KZ" w:eastAsia="en-US"/>
        </w:rPr>
        <w:t xml:space="preserve"> жоғарылаған сайын қанығу магниттелуі мен мәжбүрлеу күші төмендейтіні анықталды. Mn</w:t>
      </w:r>
      <w:r w:rsidRPr="00325DEC">
        <w:rPr>
          <w:rFonts w:ascii="Times New Roman" w:eastAsia="TeXTime-Italic" w:hAnsi="Times New Roman" w:cs="Times New Roman"/>
          <w:iCs/>
          <w:sz w:val="28"/>
          <w:szCs w:val="28"/>
          <w:vertAlign w:val="subscript"/>
          <w:lang w:val="kk-KZ" w:eastAsia="en-US"/>
        </w:rPr>
        <w:t>3</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4</w:t>
      </w:r>
      <w:r w:rsidRPr="00325DEC">
        <w:rPr>
          <w:rFonts w:ascii="Times New Roman" w:eastAsia="TeXTime-Italic" w:hAnsi="Times New Roman" w:cs="Times New Roman"/>
          <w:iCs/>
          <w:sz w:val="28"/>
          <w:szCs w:val="28"/>
          <w:lang w:val="kk-KZ" w:eastAsia="en-US"/>
        </w:rPr>
        <w:t xml:space="preserve"> нанобөлшектері үшін [</w:t>
      </w:r>
      <w:r w:rsidR="00430215" w:rsidRPr="00325DEC">
        <w:rPr>
          <w:rFonts w:ascii="Times New Roman" w:eastAsia="TeXTime-Italic" w:hAnsi="Times New Roman" w:cs="Times New Roman"/>
          <w:iCs/>
          <w:sz w:val="28"/>
          <w:szCs w:val="28"/>
          <w:lang w:val="kk-KZ" w:eastAsia="en-US"/>
        </w:rPr>
        <w:t>13</w:t>
      </w:r>
      <w:r w:rsidR="00424F30" w:rsidRPr="00325DEC">
        <w:rPr>
          <w:rFonts w:ascii="Times New Roman" w:eastAsia="TeXTime-Italic" w:hAnsi="Times New Roman" w:cs="Times New Roman"/>
          <w:iCs/>
          <w:sz w:val="28"/>
          <w:szCs w:val="28"/>
          <w:lang w:val="kk-KZ" w:eastAsia="en-US"/>
        </w:rPr>
        <w:t>7</w:t>
      </w:r>
      <w:r w:rsidRPr="00325DEC">
        <w:rPr>
          <w:rFonts w:ascii="Times New Roman" w:eastAsia="TeXTime-Italic" w:hAnsi="Times New Roman" w:cs="Times New Roman"/>
          <w:iCs/>
          <w:sz w:val="28"/>
          <w:szCs w:val="28"/>
          <w:lang w:val="kk-KZ" w:eastAsia="en-US"/>
        </w:rPr>
        <w:t>] 15-25 нм, магниттік реттелген күйге өту температурасының өзгерісі байқалмайды. Біздің жағдайда бөлшектердің өлшемдері d&gt; 1 мкм, сондықтан мөлшердегі шашырау магниттік қасиеттерге әсер етпейді. Ұсақ бөлшектердің мөлшері белгілі бір сыни өлшемде (d</w:t>
      </w:r>
      <w:r w:rsidRPr="00325DEC">
        <w:rPr>
          <w:rFonts w:ascii="Times New Roman" w:eastAsia="TeXTime-Italic" w:hAnsi="Times New Roman" w:cs="Times New Roman"/>
          <w:iCs/>
          <w:sz w:val="28"/>
          <w:szCs w:val="28"/>
          <w:vertAlign w:val="subscript"/>
          <w:lang w:val="kk-KZ" w:eastAsia="en-US"/>
        </w:rPr>
        <w:t>c</w:t>
      </w:r>
      <w:r w:rsidRPr="00325DEC">
        <w:rPr>
          <w:rFonts w:ascii="Times New Roman" w:eastAsia="TeXTime-Italic" w:hAnsi="Times New Roman" w:cs="Times New Roman"/>
          <w:iCs/>
          <w:sz w:val="28"/>
          <w:szCs w:val="28"/>
          <w:lang w:val="kk-KZ" w:eastAsia="en-US"/>
        </w:rPr>
        <w:t>) өскен кезде магниттелу қанықтылыққа жететіні белгілі, мысалы, кобальт металл бөлшектері үшін d</w:t>
      </w:r>
      <w:r w:rsidRPr="00325DEC">
        <w:rPr>
          <w:rFonts w:ascii="Times New Roman" w:eastAsia="TeXTime-Italic" w:hAnsi="Times New Roman" w:cs="Times New Roman"/>
          <w:iCs/>
          <w:sz w:val="28"/>
          <w:szCs w:val="28"/>
          <w:vertAlign w:val="subscript"/>
          <w:lang w:val="kk-KZ" w:eastAsia="en-US"/>
        </w:rPr>
        <w:t>c</w:t>
      </w:r>
      <w:r w:rsidRPr="00325DEC">
        <w:rPr>
          <w:rFonts w:ascii="Times New Roman" w:eastAsia="TeXTime-Italic" w:hAnsi="Times New Roman" w:cs="Times New Roman"/>
          <w:iCs/>
          <w:sz w:val="28"/>
          <w:szCs w:val="28"/>
          <w:lang w:val="kk-KZ" w:eastAsia="en-US"/>
        </w:rPr>
        <w:t xml:space="preserve"> ~ 0,15 мкм [</w:t>
      </w:r>
      <w:r w:rsidR="00430215" w:rsidRPr="00325DEC">
        <w:rPr>
          <w:rFonts w:ascii="Times New Roman" w:eastAsia="TeXTime-Italic" w:hAnsi="Times New Roman" w:cs="Times New Roman"/>
          <w:iCs/>
          <w:sz w:val="28"/>
          <w:szCs w:val="28"/>
          <w:lang w:val="kk-KZ" w:eastAsia="en-US"/>
        </w:rPr>
        <w:t>13</w:t>
      </w:r>
      <w:r w:rsidR="00424F30" w:rsidRPr="00325DEC">
        <w:rPr>
          <w:rFonts w:ascii="Times New Roman" w:eastAsia="TeXTime-Italic" w:hAnsi="Times New Roman" w:cs="Times New Roman"/>
          <w:iCs/>
          <w:sz w:val="28"/>
          <w:szCs w:val="28"/>
          <w:lang w:val="kk-KZ" w:eastAsia="en-US"/>
        </w:rPr>
        <w:t>8</w:t>
      </w:r>
      <w:r w:rsidRPr="00325DEC">
        <w:rPr>
          <w:rFonts w:ascii="Times New Roman" w:eastAsia="TeXTime-Italic" w:hAnsi="Times New Roman" w:cs="Times New Roman"/>
          <w:iCs/>
          <w:sz w:val="28"/>
          <w:szCs w:val="28"/>
          <w:lang w:val="kk-KZ" w:eastAsia="en-US"/>
        </w:rPr>
        <w:t>], La</w:t>
      </w:r>
      <w:r w:rsidRPr="00325DEC">
        <w:rPr>
          <w:rFonts w:ascii="Times New Roman" w:eastAsia="TeXTime-Italic" w:hAnsi="Times New Roman" w:cs="Times New Roman"/>
          <w:iCs/>
          <w:sz w:val="28"/>
          <w:szCs w:val="28"/>
          <w:vertAlign w:val="subscript"/>
          <w:lang w:val="kk-KZ" w:eastAsia="en-US"/>
        </w:rPr>
        <w:t>2/3</w:t>
      </w:r>
      <w:r w:rsidRPr="00325DEC">
        <w:rPr>
          <w:rFonts w:ascii="Times New Roman" w:eastAsia="TeXTime-Italic" w:hAnsi="Times New Roman" w:cs="Times New Roman"/>
          <w:iCs/>
          <w:sz w:val="28"/>
          <w:szCs w:val="28"/>
          <w:lang w:val="kk-KZ" w:eastAsia="en-US"/>
        </w:rPr>
        <w:t>Sr</w:t>
      </w:r>
      <w:r w:rsidRPr="00325DEC">
        <w:rPr>
          <w:rFonts w:ascii="Times New Roman" w:eastAsia="TeXTime-Italic" w:hAnsi="Times New Roman" w:cs="Times New Roman"/>
          <w:iCs/>
          <w:sz w:val="28"/>
          <w:szCs w:val="28"/>
          <w:vertAlign w:val="subscript"/>
          <w:lang w:val="kk-KZ" w:eastAsia="en-US"/>
        </w:rPr>
        <w:t>1/3</w:t>
      </w:r>
      <w:r w:rsidRPr="00325DEC">
        <w:rPr>
          <w:rFonts w:ascii="Times New Roman" w:eastAsia="TeXTime-Italic" w:hAnsi="Times New Roman" w:cs="Times New Roman"/>
          <w:iCs/>
          <w:sz w:val="28"/>
          <w:szCs w:val="28"/>
          <w:lang w:val="kk-KZ" w:eastAsia="en-US"/>
        </w:rPr>
        <w:t>MnO</w:t>
      </w:r>
      <w:r w:rsidRPr="00325DEC">
        <w:rPr>
          <w:rFonts w:ascii="Times New Roman" w:eastAsia="TeXTime-Italic" w:hAnsi="Times New Roman" w:cs="Times New Roman"/>
          <w:iCs/>
          <w:sz w:val="28"/>
          <w:szCs w:val="28"/>
          <w:vertAlign w:val="subscript"/>
          <w:lang w:val="kk-KZ" w:eastAsia="en-US"/>
        </w:rPr>
        <w:t>3</w:t>
      </w:r>
      <w:r w:rsidRPr="00325DEC">
        <w:rPr>
          <w:rFonts w:ascii="Times New Roman" w:eastAsia="TeXTime-Italic" w:hAnsi="Times New Roman" w:cs="Times New Roman"/>
          <w:iCs/>
          <w:sz w:val="28"/>
          <w:szCs w:val="28"/>
          <w:lang w:val="kk-KZ" w:eastAsia="en-US"/>
        </w:rPr>
        <w:t xml:space="preserve"> манганит бөлшектері үшін  бұл өлшем 0,2 мкм [</w:t>
      </w:r>
      <w:r w:rsidR="00430215" w:rsidRPr="00325DEC">
        <w:rPr>
          <w:rFonts w:ascii="Times New Roman" w:eastAsia="TeXTime-Italic" w:hAnsi="Times New Roman" w:cs="Times New Roman"/>
          <w:iCs/>
          <w:sz w:val="28"/>
          <w:szCs w:val="28"/>
          <w:lang w:val="kk-KZ" w:eastAsia="en-US"/>
        </w:rPr>
        <w:t>13</w:t>
      </w:r>
      <w:r w:rsidR="00424F30" w:rsidRPr="00325DEC">
        <w:rPr>
          <w:rFonts w:ascii="Times New Roman" w:eastAsia="TeXTime-Italic" w:hAnsi="Times New Roman" w:cs="Times New Roman"/>
          <w:iCs/>
          <w:sz w:val="28"/>
          <w:szCs w:val="28"/>
          <w:lang w:val="kk-KZ" w:eastAsia="en-US"/>
        </w:rPr>
        <w:t>9</w:t>
      </w:r>
      <w:r w:rsidRPr="00325DEC">
        <w:rPr>
          <w:rFonts w:ascii="Times New Roman" w:eastAsia="TeXTime-Italic" w:hAnsi="Times New Roman" w:cs="Times New Roman"/>
          <w:iCs/>
          <w:sz w:val="28"/>
          <w:szCs w:val="28"/>
          <w:lang w:val="kk-KZ" w:eastAsia="en-US"/>
        </w:rPr>
        <w:t>]. Мұндағы негізгі әсер нанобөлшектердің бетіндегі спиндердің ретсіздігіне байланысты төмен температуралық ауысулардың басылуымен байланысты. Алайда, алынған DyMn</w:t>
      </w:r>
      <w:r w:rsidRPr="00325DEC">
        <w:rPr>
          <w:rFonts w:ascii="Times New Roman" w:eastAsia="TeXTime-Italic" w:hAnsi="Times New Roman" w:cs="Times New Roman"/>
          <w:iCs/>
          <w:sz w:val="28"/>
          <w:szCs w:val="28"/>
          <w:vertAlign w:val="subscript"/>
          <w:lang w:val="kk-KZ" w:eastAsia="en-US"/>
        </w:rPr>
        <w:t>2</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5</w:t>
      </w:r>
      <w:r w:rsidRPr="00325DEC">
        <w:rPr>
          <w:rFonts w:ascii="Times New Roman" w:eastAsia="TeXTime-Italic" w:hAnsi="Times New Roman" w:cs="Times New Roman"/>
          <w:iCs/>
          <w:sz w:val="28"/>
          <w:szCs w:val="28"/>
          <w:lang w:val="kk-KZ" w:eastAsia="en-US"/>
        </w:rPr>
        <w:t xml:space="preserve"> - Mn</w:t>
      </w:r>
      <w:r w:rsidRPr="00325DEC">
        <w:rPr>
          <w:rFonts w:ascii="Times New Roman" w:eastAsia="TeXTime-Italic" w:hAnsi="Times New Roman" w:cs="Times New Roman"/>
          <w:iCs/>
          <w:sz w:val="28"/>
          <w:szCs w:val="28"/>
          <w:vertAlign w:val="subscript"/>
          <w:lang w:val="kk-KZ" w:eastAsia="en-US"/>
        </w:rPr>
        <w:t>3</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4</w:t>
      </w:r>
      <w:r w:rsidRPr="00325DEC">
        <w:rPr>
          <w:rFonts w:ascii="Times New Roman" w:eastAsia="TeXTime-Italic" w:hAnsi="Times New Roman" w:cs="Times New Roman"/>
          <w:iCs/>
          <w:sz w:val="28"/>
          <w:szCs w:val="28"/>
          <w:lang w:val="kk-KZ" w:eastAsia="en-US"/>
        </w:rPr>
        <w:t xml:space="preserve"> композициясы үшін T</w:t>
      </w:r>
      <w:r w:rsidRPr="00325DEC">
        <w:rPr>
          <w:rFonts w:ascii="Times New Roman" w:eastAsia="TeXTime-Italic" w:hAnsi="Times New Roman" w:cs="Times New Roman"/>
          <w:iCs/>
          <w:sz w:val="28"/>
          <w:szCs w:val="28"/>
          <w:vertAlign w:val="subscript"/>
          <w:lang w:val="kk-KZ" w:eastAsia="en-US"/>
        </w:rPr>
        <w:t>1</w:t>
      </w:r>
      <w:r w:rsidRPr="00325DEC">
        <w:rPr>
          <w:rFonts w:ascii="Times New Roman" w:eastAsia="TeXTime-Italic" w:hAnsi="Times New Roman" w:cs="Times New Roman"/>
          <w:iCs/>
          <w:sz w:val="28"/>
          <w:szCs w:val="28"/>
          <w:lang w:val="kk-KZ" w:eastAsia="en-US"/>
        </w:rPr>
        <w:t xml:space="preserve"> тапсырыс температурасы бастапқы компоненттердің кез-келгені үшін магниттік ауысудың температурасы болмаса да,  сирек жер элементтерінің RMn</w:t>
      </w:r>
      <w:r w:rsidRPr="00325DEC">
        <w:rPr>
          <w:rFonts w:ascii="Times New Roman" w:eastAsia="TeXTime-Italic" w:hAnsi="Times New Roman" w:cs="Times New Roman"/>
          <w:iCs/>
          <w:sz w:val="28"/>
          <w:szCs w:val="28"/>
          <w:vertAlign w:val="subscript"/>
          <w:lang w:val="kk-KZ" w:eastAsia="en-US"/>
        </w:rPr>
        <w:t>2</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5</w:t>
      </w:r>
      <w:r w:rsidRPr="00325DEC">
        <w:rPr>
          <w:rFonts w:ascii="Times New Roman" w:eastAsia="TeXTime-Italic" w:hAnsi="Times New Roman" w:cs="Times New Roman"/>
          <w:iCs/>
          <w:sz w:val="28"/>
          <w:szCs w:val="28"/>
          <w:lang w:val="kk-KZ" w:eastAsia="en-US"/>
        </w:rPr>
        <w:t xml:space="preserve"> қосылыстары үшін спин-фонондық өзара әрекеттесудің арқасында инфрақызыл диапазонында режимнің жұмсарту температурасымен өзара байланысты [</w:t>
      </w:r>
      <w:r w:rsidR="00430215" w:rsidRPr="00325DEC">
        <w:rPr>
          <w:rFonts w:ascii="Times New Roman" w:eastAsia="TeXTime-Italic" w:hAnsi="Times New Roman" w:cs="Times New Roman"/>
          <w:iCs/>
          <w:sz w:val="28"/>
          <w:szCs w:val="28"/>
          <w:lang w:val="kk-KZ" w:eastAsia="en-US"/>
        </w:rPr>
        <w:t>1</w:t>
      </w:r>
      <w:r w:rsidR="00424F30" w:rsidRPr="00325DEC">
        <w:rPr>
          <w:rFonts w:ascii="Times New Roman" w:eastAsia="TeXTime-Italic" w:hAnsi="Times New Roman" w:cs="Times New Roman"/>
          <w:iCs/>
          <w:sz w:val="28"/>
          <w:szCs w:val="28"/>
          <w:lang w:val="kk-KZ" w:eastAsia="en-US"/>
        </w:rPr>
        <w:t>40</w:t>
      </w:r>
      <w:r w:rsidRPr="00325DEC">
        <w:rPr>
          <w:rFonts w:ascii="Times New Roman" w:eastAsia="TeXTime-Italic" w:hAnsi="Times New Roman" w:cs="Times New Roman"/>
          <w:iCs/>
          <w:sz w:val="28"/>
          <w:szCs w:val="28"/>
          <w:lang w:val="kk-KZ" w:eastAsia="en-US"/>
        </w:rPr>
        <w:t>]. Авторлар бұл нәтижені ферроэлектрлік поляризация мен магнитоэлектрлік әсердің пайда болуы үшін маңызды Жергілікті тордың бұрмалануының көрінісі ретінде түсіндіреді.</w:t>
      </w:r>
    </w:p>
    <w:p w:rsidR="003F43F6" w:rsidRPr="00325DEC" w:rsidRDefault="003F43F6" w:rsidP="003F43F6">
      <w:pPr>
        <w:ind w:firstLine="567"/>
        <w:jc w:val="both"/>
        <w:rPr>
          <w:rFonts w:ascii="Times New Roman" w:eastAsia="TeXTime-Italic" w:hAnsi="Times New Roman" w:cs="Times New Roman"/>
          <w:iCs/>
          <w:sz w:val="28"/>
          <w:szCs w:val="28"/>
          <w:lang w:val="kk-KZ" w:eastAsia="en-US"/>
        </w:rPr>
      </w:pPr>
      <w:r w:rsidRPr="00325DEC">
        <w:rPr>
          <w:rFonts w:ascii="Times New Roman" w:eastAsia="TeXTime-Italic" w:hAnsi="Times New Roman" w:cs="Times New Roman"/>
          <w:iCs/>
          <w:sz w:val="28"/>
          <w:szCs w:val="28"/>
          <w:lang w:val="kk-KZ" w:eastAsia="en-US"/>
        </w:rPr>
        <w:t>T</w:t>
      </w:r>
      <w:r w:rsidRPr="00325DEC">
        <w:rPr>
          <w:rFonts w:ascii="Times New Roman" w:eastAsia="TeXTime-Italic" w:hAnsi="Times New Roman" w:cs="Times New Roman"/>
          <w:iCs/>
          <w:sz w:val="28"/>
          <w:szCs w:val="28"/>
          <w:vertAlign w:val="subscript"/>
          <w:lang w:val="kk-KZ" w:eastAsia="en-US"/>
        </w:rPr>
        <w:t>2</w:t>
      </w:r>
      <w:r w:rsidRPr="00325DEC">
        <w:rPr>
          <w:rFonts w:ascii="Times New Roman" w:eastAsia="TeXTime-Italic" w:hAnsi="Times New Roman" w:cs="Times New Roman"/>
          <w:iCs/>
          <w:sz w:val="28"/>
          <w:szCs w:val="28"/>
          <w:lang w:val="kk-KZ" w:eastAsia="en-US"/>
        </w:rPr>
        <w:t>-дегі жоғары температуралы ауысу тек DyMn</w:t>
      </w:r>
      <w:r w:rsidRPr="00325DEC">
        <w:rPr>
          <w:rFonts w:ascii="Times New Roman" w:eastAsia="TeXTime-Italic" w:hAnsi="Times New Roman" w:cs="Times New Roman"/>
          <w:iCs/>
          <w:sz w:val="28"/>
          <w:szCs w:val="28"/>
          <w:vertAlign w:val="subscript"/>
          <w:lang w:val="kk-KZ" w:eastAsia="en-US"/>
        </w:rPr>
        <w:t>2</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5</w:t>
      </w:r>
      <w:r w:rsidRPr="00325DEC">
        <w:rPr>
          <w:rFonts w:ascii="Times New Roman" w:eastAsia="TeXTime-Italic" w:hAnsi="Times New Roman" w:cs="Times New Roman"/>
          <w:iCs/>
          <w:sz w:val="28"/>
          <w:szCs w:val="28"/>
          <w:lang w:val="kk-KZ" w:eastAsia="en-US"/>
        </w:rPr>
        <w:t xml:space="preserve"> және Mn</w:t>
      </w:r>
      <w:r w:rsidRPr="00325DEC">
        <w:rPr>
          <w:rFonts w:ascii="Times New Roman" w:eastAsia="TeXTime-Italic" w:hAnsi="Times New Roman" w:cs="Times New Roman"/>
          <w:iCs/>
          <w:sz w:val="28"/>
          <w:szCs w:val="28"/>
          <w:vertAlign w:val="subscript"/>
          <w:lang w:val="kk-KZ" w:eastAsia="en-US"/>
        </w:rPr>
        <w:t>3</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 xml:space="preserve">4 </w:t>
      </w:r>
      <w:r w:rsidRPr="00325DEC">
        <w:rPr>
          <w:rFonts w:ascii="Times New Roman" w:eastAsia="TeXTime-Italic" w:hAnsi="Times New Roman" w:cs="Times New Roman"/>
          <w:iCs/>
          <w:sz w:val="28"/>
          <w:szCs w:val="28"/>
          <w:lang w:val="kk-KZ" w:eastAsia="en-US"/>
        </w:rPr>
        <w:t xml:space="preserve">бөлшектерінің болуымен түсіндірілмейді. Сондай-ақ, T &gt; 60K температурасындағы магниттелудің аз мөлшерін және төмен температуралы фазалармен салыстырғанда магнит өрісіне қатты тәуелділікті атап өтеміз. </w:t>
      </w:r>
      <w:r w:rsidRPr="00325DEC">
        <w:rPr>
          <w:rFonts w:ascii="Times New Roman" w:eastAsia="TeXTime-Italic" w:hAnsi="Times New Roman" w:cs="Times New Roman"/>
          <w:iCs/>
          <w:sz w:val="28"/>
          <w:szCs w:val="28"/>
          <w:lang w:val="kk-KZ" w:eastAsia="en-US"/>
        </w:rPr>
        <w:lastRenderedPageBreak/>
        <w:t>Шамасы, аз мөлшерде тағы бір фаза бар, ол негізгі фазалармен маскирленеді. Егер жоғары температуралы ауысу температурасына (T</w:t>
      </w:r>
      <w:r w:rsidRPr="00325DEC">
        <w:rPr>
          <w:rFonts w:ascii="Times New Roman" w:eastAsia="TeXTime-Italic" w:hAnsi="Times New Roman" w:cs="Times New Roman"/>
          <w:iCs/>
          <w:sz w:val="28"/>
          <w:szCs w:val="28"/>
          <w:vertAlign w:val="subscript"/>
          <w:lang w:val="kk-KZ" w:eastAsia="en-US"/>
        </w:rPr>
        <w:t xml:space="preserve">2 </w:t>
      </w:r>
      <w:r w:rsidRPr="00325DEC">
        <w:rPr>
          <w:rFonts w:ascii="Times New Roman" w:eastAsia="TeXTime-Italic" w:hAnsi="Times New Roman" w:cs="Times New Roman"/>
          <w:iCs/>
          <w:sz w:val="28"/>
          <w:szCs w:val="28"/>
          <w:lang w:val="kk-KZ" w:eastAsia="en-US"/>
        </w:rPr>
        <w:t>~230k) байланатын болсақ, онда бұл аймаққа ауысу температурасы сирек кездесетін манганиттерде (RE</w:t>
      </w:r>
      <w:r w:rsidRPr="00325DEC">
        <w:rPr>
          <w:rFonts w:ascii="Times New Roman" w:eastAsia="TeXTime-Italic" w:hAnsi="Times New Roman" w:cs="Times New Roman"/>
          <w:iCs/>
          <w:sz w:val="28"/>
          <w:szCs w:val="28"/>
          <w:vertAlign w:val="subscript"/>
          <w:lang w:val="kk-KZ" w:eastAsia="en-US"/>
        </w:rPr>
        <w:t>1−x</w:t>
      </w:r>
      <w:r w:rsidRPr="00325DEC">
        <w:rPr>
          <w:rFonts w:ascii="Times New Roman" w:eastAsia="TeXTime-Italic" w:hAnsi="Times New Roman" w:cs="Times New Roman"/>
          <w:iCs/>
          <w:sz w:val="28"/>
          <w:szCs w:val="28"/>
          <w:lang w:val="kk-KZ" w:eastAsia="en-US"/>
        </w:rPr>
        <w:t>B</w:t>
      </w:r>
      <w:r w:rsidRPr="00325DEC">
        <w:rPr>
          <w:rFonts w:ascii="Times New Roman" w:eastAsia="TeXTime-Italic" w:hAnsi="Times New Roman" w:cs="Times New Roman"/>
          <w:iCs/>
          <w:sz w:val="28"/>
          <w:szCs w:val="28"/>
          <w:vertAlign w:val="subscript"/>
          <w:lang w:val="kk-KZ" w:eastAsia="en-US"/>
        </w:rPr>
        <w:t>x</w:t>
      </w:r>
      <w:r w:rsidRPr="00325DEC">
        <w:rPr>
          <w:rFonts w:ascii="Times New Roman" w:eastAsia="TeXTime-Italic" w:hAnsi="Times New Roman" w:cs="Times New Roman"/>
          <w:iCs/>
          <w:sz w:val="28"/>
          <w:szCs w:val="28"/>
          <w:lang w:val="kk-KZ" w:eastAsia="en-US"/>
        </w:rPr>
        <w:t>MnO</w:t>
      </w:r>
      <w:r w:rsidRPr="00325DEC">
        <w:rPr>
          <w:rFonts w:ascii="Times New Roman" w:eastAsia="TeXTime-Italic" w:hAnsi="Times New Roman" w:cs="Times New Roman"/>
          <w:iCs/>
          <w:sz w:val="28"/>
          <w:szCs w:val="28"/>
          <w:vertAlign w:val="subscript"/>
          <w:lang w:val="kk-KZ" w:eastAsia="en-US"/>
        </w:rPr>
        <w:t>3</w:t>
      </w:r>
      <w:r w:rsidRPr="00325DEC">
        <w:rPr>
          <w:rFonts w:ascii="Times New Roman" w:eastAsia="TeXTime-Italic" w:hAnsi="Times New Roman" w:cs="Times New Roman"/>
          <w:iCs/>
          <w:sz w:val="28"/>
          <w:szCs w:val="28"/>
          <w:lang w:val="kk-KZ" w:eastAsia="en-US"/>
        </w:rPr>
        <w:t xml:space="preserve"> типті, мұнда B — екі валентті сілтілі жер элементі) түседі, мұнда айналдыру әйнегі типінің күйі жүзеге асырылуы мүмкін [</w:t>
      </w:r>
      <w:r w:rsidR="006F6D66" w:rsidRPr="00325DEC">
        <w:rPr>
          <w:rFonts w:ascii="Times New Roman" w:eastAsia="TeXTime-Italic" w:hAnsi="Times New Roman" w:cs="Times New Roman"/>
          <w:iCs/>
          <w:sz w:val="28"/>
          <w:szCs w:val="28"/>
          <w:lang w:val="kk-KZ" w:eastAsia="en-US"/>
        </w:rPr>
        <w:t>1</w:t>
      </w:r>
      <w:r w:rsidR="0069606E" w:rsidRPr="00325DEC">
        <w:rPr>
          <w:rFonts w:ascii="Times New Roman" w:eastAsia="TeXTime-Italic" w:hAnsi="Times New Roman" w:cs="Times New Roman"/>
          <w:iCs/>
          <w:sz w:val="28"/>
          <w:szCs w:val="28"/>
          <w:lang w:val="kk-KZ" w:eastAsia="en-US"/>
        </w:rPr>
        <w:t>41</w:t>
      </w:r>
      <w:r w:rsidRPr="00325DEC">
        <w:rPr>
          <w:rFonts w:ascii="Times New Roman" w:eastAsia="TeXTime-Italic" w:hAnsi="Times New Roman" w:cs="Times New Roman"/>
          <w:iCs/>
          <w:sz w:val="28"/>
          <w:szCs w:val="28"/>
          <w:lang w:val="kk-KZ" w:eastAsia="en-US"/>
        </w:rPr>
        <w:t>]. Бұл қосылыстарда марганец иондарының арасында B</w:t>
      </w:r>
      <w:r w:rsidRPr="00325DEC">
        <w:rPr>
          <w:rFonts w:ascii="Times New Roman" w:eastAsia="TeXTime-Italic" w:hAnsi="Times New Roman" w:cs="Times New Roman"/>
          <w:iCs/>
          <w:sz w:val="28"/>
          <w:szCs w:val="28"/>
          <w:vertAlign w:val="superscript"/>
          <w:lang w:val="kk-KZ" w:eastAsia="en-US"/>
        </w:rPr>
        <w:t>2+</w:t>
      </w:r>
      <w:r w:rsidRPr="00325DEC">
        <w:rPr>
          <w:rFonts w:ascii="Times New Roman" w:eastAsia="TeXTime-Italic" w:hAnsi="Times New Roman" w:cs="Times New Roman"/>
          <w:iCs/>
          <w:sz w:val="28"/>
          <w:szCs w:val="28"/>
          <w:lang w:val="kk-KZ" w:eastAsia="en-US"/>
        </w:rPr>
        <w:t xml:space="preserve"> иондарын енгізу нәтижесінде Mn</w:t>
      </w:r>
      <w:r w:rsidRPr="00325DEC">
        <w:rPr>
          <w:rFonts w:ascii="Times New Roman" w:eastAsia="TeXTime-Italic" w:hAnsi="Times New Roman" w:cs="Times New Roman"/>
          <w:iCs/>
          <w:sz w:val="28"/>
          <w:szCs w:val="28"/>
          <w:vertAlign w:val="superscript"/>
          <w:lang w:val="kk-KZ" w:eastAsia="en-US"/>
        </w:rPr>
        <w:t>4+</w:t>
      </w:r>
      <w:r w:rsidRPr="00325DEC">
        <w:rPr>
          <w:rFonts w:ascii="Times New Roman" w:eastAsia="TeXTime-Italic" w:hAnsi="Times New Roman" w:cs="Times New Roman"/>
          <w:iCs/>
          <w:sz w:val="28"/>
          <w:szCs w:val="28"/>
          <w:lang w:val="kk-KZ" w:eastAsia="en-US"/>
        </w:rPr>
        <w:t xml:space="preserve"> иондары пайда болуы мүмкін. Алайда, ұсақ бөлшектер жағдайында марганецтің аралас валенттілігі оттегі стехиометриясына байланысты пайда болады. [</w:t>
      </w:r>
      <w:r w:rsidR="006F6D66" w:rsidRPr="00325DEC">
        <w:rPr>
          <w:rFonts w:ascii="Times New Roman" w:eastAsia="TeXTime-Italic" w:hAnsi="Times New Roman" w:cs="Times New Roman"/>
          <w:iCs/>
          <w:sz w:val="28"/>
          <w:szCs w:val="28"/>
          <w:lang w:val="kk-KZ" w:eastAsia="en-US"/>
        </w:rPr>
        <w:t>14</w:t>
      </w:r>
      <w:r w:rsidR="0069606E" w:rsidRPr="00325DEC">
        <w:rPr>
          <w:rFonts w:ascii="Times New Roman" w:eastAsia="TeXTime-Italic" w:hAnsi="Times New Roman" w:cs="Times New Roman"/>
          <w:iCs/>
          <w:sz w:val="28"/>
          <w:szCs w:val="28"/>
          <w:lang w:val="kk-KZ" w:eastAsia="en-US"/>
        </w:rPr>
        <w:t>2</w:t>
      </w:r>
      <w:r w:rsidRPr="00325DEC">
        <w:rPr>
          <w:rFonts w:ascii="Times New Roman" w:eastAsia="TeXTime-Italic" w:hAnsi="Times New Roman" w:cs="Times New Roman"/>
          <w:iCs/>
          <w:sz w:val="28"/>
          <w:szCs w:val="28"/>
          <w:lang w:val="kk-KZ" w:eastAsia="en-US"/>
        </w:rPr>
        <w:t>] жұмыста көрсетілгендей сирек жер металы манганитінің пайда болуы келесі схема бойынша жүруі мүмкін:</w:t>
      </w:r>
    </w:p>
    <w:p w:rsidR="003F43F6" w:rsidRPr="00325DEC" w:rsidRDefault="003F43F6" w:rsidP="003F43F6">
      <w:pPr>
        <w:ind w:firstLine="567"/>
        <w:jc w:val="both"/>
        <w:rPr>
          <w:rFonts w:ascii="Times New Roman" w:eastAsia="TeXTime-Italic" w:hAnsi="Times New Roman" w:cs="Times New Roman"/>
          <w:iCs/>
          <w:sz w:val="28"/>
          <w:szCs w:val="28"/>
          <w:lang w:val="kk-KZ" w:eastAsia="en-US"/>
        </w:rPr>
      </w:pPr>
    </w:p>
    <w:p w:rsidR="003F43F6" w:rsidRPr="00325DEC" w:rsidRDefault="003F43F6" w:rsidP="003F43F6">
      <w:pPr>
        <w:ind w:firstLine="567"/>
        <w:jc w:val="center"/>
        <w:rPr>
          <w:rFonts w:ascii="Times New Roman" w:eastAsia="TeXTime-Italic" w:hAnsi="Times New Roman" w:cs="Times New Roman"/>
          <w:iCs/>
          <w:sz w:val="28"/>
          <w:szCs w:val="28"/>
          <w:lang w:val="kk-KZ" w:eastAsia="en-US"/>
        </w:rPr>
      </w:pPr>
      <w:r w:rsidRPr="00325DEC">
        <w:rPr>
          <w:rFonts w:ascii="Times New Roman" w:eastAsia="TimeRoman" w:hAnsi="Times New Roman" w:cs="Times New Roman"/>
          <w:sz w:val="28"/>
          <w:szCs w:val="28"/>
          <w:lang w:val="kk-KZ" w:eastAsia="en-US"/>
        </w:rPr>
        <w:t>DyMn</w:t>
      </w:r>
      <w:r w:rsidRPr="00325DEC">
        <w:rPr>
          <w:rFonts w:ascii="Times New Roman" w:eastAsia="TimeRoman" w:hAnsi="Times New Roman" w:cs="Times New Roman"/>
          <w:sz w:val="28"/>
          <w:szCs w:val="28"/>
          <w:vertAlign w:val="subscript"/>
          <w:lang w:val="kk-KZ" w:eastAsia="en-US"/>
        </w:rPr>
        <w:t>2</w:t>
      </w:r>
      <w:r w:rsidRPr="00325DEC">
        <w:rPr>
          <w:rFonts w:ascii="Times New Roman" w:eastAsia="TimeRoman" w:hAnsi="Times New Roman" w:cs="Times New Roman"/>
          <w:sz w:val="28"/>
          <w:szCs w:val="28"/>
          <w:lang w:val="kk-KZ" w:eastAsia="en-US"/>
        </w:rPr>
        <w:t>O</w:t>
      </w:r>
      <w:r w:rsidRPr="00325DEC">
        <w:rPr>
          <w:rFonts w:ascii="Times New Roman" w:eastAsia="TimeRoman" w:hAnsi="Times New Roman" w:cs="Times New Roman"/>
          <w:sz w:val="28"/>
          <w:szCs w:val="28"/>
          <w:vertAlign w:val="subscript"/>
          <w:lang w:val="kk-KZ" w:eastAsia="en-US"/>
        </w:rPr>
        <w:t>5</w:t>
      </w:r>
      <w:r w:rsidRPr="00325DEC">
        <w:rPr>
          <w:rFonts w:ascii="Times New Roman" w:eastAsia="TimeRoman" w:hAnsi="Times New Roman" w:cs="Times New Roman"/>
          <w:sz w:val="28"/>
          <w:szCs w:val="28"/>
          <w:lang w:val="kk-KZ" w:eastAsia="en-US"/>
        </w:rPr>
        <w:t xml:space="preserve"> = DyMnO</w:t>
      </w:r>
      <w:r w:rsidRPr="00325DEC">
        <w:rPr>
          <w:rFonts w:ascii="Times New Roman" w:eastAsia="TimeRoman" w:hAnsi="Times New Roman" w:cs="Times New Roman"/>
          <w:sz w:val="28"/>
          <w:szCs w:val="28"/>
          <w:vertAlign w:val="subscript"/>
          <w:lang w:val="kk-KZ" w:eastAsia="en-US"/>
        </w:rPr>
        <w:t>3</w:t>
      </w:r>
      <w:r w:rsidRPr="00325DEC">
        <w:rPr>
          <w:rFonts w:ascii="Times New Roman" w:eastAsia="TimeRoman" w:hAnsi="Times New Roman" w:cs="Times New Roman"/>
          <w:sz w:val="28"/>
          <w:szCs w:val="28"/>
          <w:lang w:val="kk-KZ" w:eastAsia="en-US"/>
        </w:rPr>
        <w:t xml:space="preserve"> + (1</w:t>
      </w:r>
      <w:r w:rsidRPr="00325DEC">
        <w:rPr>
          <w:rFonts w:ascii="Times New Roman" w:eastAsia="TeXTime-Italic" w:hAnsi="Times New Roman" w:cs="Times New Roman"/>
          <w:i/>
          <w:iCs/>
          <w:sz w:val="28"/>
          <w:szCs w:val="28"/>
          <w:lang w:val="kk-KZ" w:eastAsia="en-US"/>
        </w:rPr>
        <w:t>/</w:t>
      </w:r>
      <w:r w:rsidRPr="00325DEC">
        <w:rPr>
          <w:rFonts w:ascii="Times New Roman" w:eastAsia="TimeRoman" w:hAnsi="Times New Roman" w:cs="Times New Roman"/>
          <w:sz w:val="28"/>
          <w:szCs w:val="28"/>
          <w:lang w:val="kk-KZ" w:eastAsia="en-US"/>
        </w:rPr>
        <w:t>3) ·Mn</w:t>
      </w:r>
      <w:r w:rsidRPr="00325DEC">
        <w:rPr>
          <w:rFonts w:ascii="Times New Roman" w:eastAsia="TimeRoman" w:hAnsi="Times New Roman" w:cs="Times New Roman"/>
          <w:sz w:val="28"/>
          <w:szCs w:val="28"/>
          <w:vertAlign w:val="subscript"/>
          <w:lang w:val="kk-KZ" w:eastAsia="en-US"/>
        </w:rPr>
        <w:t>3</w:t>
      </w:r>
      <w:r w:rsidRPr="00325DEC">
        <w:rPr>
          <w:rFonts w:ascii="Times New Roman" w:eastAsia="TimeRoman" w:hAnsi="Times New Roman" w:cs="Times New Roman"/>
          <w:sz w:val="28"/>
          <w:szCs w:val="28"/>
          <w:lang w:val="kk-KZ" w:eastAsia="en-US"/>
        </w:rPr>
        <w:t>O</w:t>
      </w:r>
      <w:r w:rsidRPr="00325DEC">
        <w:rPr>
          <w:rFonts w:ascii="Times New Roman" w:eastAsia="TimeRoman" w:hAnsi="Times New Roman" w:cs="Times New Roman"/>
          <w:sz w:val="28"/>
          <w:szCs w:val="28"/>
          <w:vertAlign w:val="subscript"/>
          <w:lang w:val="kk-KZ" w:eastAsia="en-US"/>
        </w:rPr>
        <w:t>4</w:t>
      </w:r>
      <w:r w:rsidRPr="00325DEC">
        <w:rPr>
          <w:rFonts w:ascii="Times New Roman" w:eastAsia="TimeRoman" w:hAnsi="Times New Roman" w:cs="Times New Roman"/>
          <w:sz w:val="28"/>
          <w:szCs w:val="28"/>
          <w:lang w:val="kk-KZ" w:eastAsia="en-US"/>
        </w:rPr>
        <w:t xml:space="preserve"> + (2</w:t>
      </w:r>
      <w:r w:rsidRPr="00325DEC">
        <w:rPr>
          <w:rFonts w:ascii="Times New Roman" w:eastAsia="TeXTime-Italic" w:hAnsi="Times New Roman" w:cs="Times New Roman"/>
          <w:i/>
          <w:iCs/>
          <w:sz w:val="28"/>
          <w:szCs w:val="28"/>
          <w:lang w:val="kk-KZ" w:eastAsia="en-US"/>
        </w:rPr>
        <w:t>/</w:t>
      </w:r>
      <w:r w:rsidRPr="00325DEC">
        <w:rPr>
          <w:rFonts w:ascii="Times New Roman" w:eastAsia="TimeRoman" w:hAnsi="Times New Roman" w:cs="Times New Roman"/>
          <w:sz w:val="28"/>
          <w:szCs w:val="28"/>
          <w:lang w:val="kk-KZ" w:eastAsia="en-US"/>
        </w:rPr>
        <w:t>3) · O</w:t>
      </w:r>
      <w:r w:rsidRPr="00325DEC">
        <w:rPr>
          <w:rFonts w:ascii="Times New Roman" w:eastAsia="TeXTime-Italic" w:hAnsi="Times New Roman" w:cs="Times New Roman"/>
          <w:i/>
          <w:iCs/>
          <w:sz w:val="28"/>
          <w:szCs w:val="28"/>
          <w:lang w:val="kk-KZ" w:eastAsia="en-US"/>
        </w:rPr>
        <w:t xml:space="preserve">. </w:t>
      </w:r>
      <w:r w:rsidRPr="00325DEC">
        <w:rPr>
          <w:rFonts w:ascii="Times New Roman" w:eastAsia="TeXTime-Italic" w:hAnsi="Times New Roman" w:cs="Times New Roman"/>
          <w:iCs/>
          <w:sz w:val="28"/>
          <w:szCs w:val="28"/>
          <w:lang w:val="kk-KZ" w:eastAsia="en-US"/>
        </w:rPr>
        <w:t xml:space="preserve">                 </w:t>
      </w:r>
      <w:r w:rsidRPr="00325DEC">
        <w:rPr>
          <w:rFonts w:ascii="Times New Roman" w:eastAsia="TimeRoman" w:hAnsi="Times New Roman" w:cs="Times New Roman"/>
          <w:sz w:val="28"/>
          <w:szCs w:val="28"/>
          <w:lang w:val="kk-KZ" w:eastAsia="en-US"/>
        </w:rPr>
        <w:t>(</w:t>
      </w:r>
      <w:r w:rsidR="00AB2481" w:rsidRPr="00325DEC">
        <w:rPr>
          <w:rFonts w:ascii="Times New Roman" w:eastAsia="TimeRoman" w:hAnsi="Times New Roman" w:cs="Times New Roman"/>
          <w:sz w:val="28"/>
          <w:szCs w:val="28"/>
          <w:lang w:val="kk-KZ" w:eastAsia="en-US"/>
        </w:rPr>
        <w:t>5</w:t>
      </w:r>
      <w:r w:rsidRPr="00325DEC">
        <w:rPr>
          <w:rFonts w:ascii="Times New Roman" w:eastAsia="TimeRoman" w:hAnsi="Times New Roman" w:cs="Times New Roman"/>
          <w:sz w:val="28"/>
          <w:szCs w:val="28"/>
          <w:lang w:val="kk-KZ" w:eastAsia="en-US"/>
        </w:rPr>
        <w:t>2)</w:t>
      </w:r>
    </w:p>
    <w:p w:rsidR="003F43F6" w:rsidRPr="00325DEC" w:rsidRDefault="003F43F6" w:rsidP="003F43F6">
      <w:pPr>
        <w:jc w:val="center"/>
        <w:rPr>
          <w:rFonts w:ascii="Times New Roman" w:eastAsia="TeXTime-Italic" w:hAnsi="Times New Roman" w:cs="Times New Roman"/>
          <w:iCs/>
          <w:sz w:val="28"/>
          <w:szCs w:val="28"/>
          <w:lang w:val="kk-KZ" w:eastAsia="en-US"/>
        </w:rPr>
      </w:pPr>
    </w:p>
    <w:p w:rsidR="003F43F6" w:rsidRPr="00325DEC" w:rsidRDefault="003F43F6" w:rsidP="003F43F6">
      <w:pPr>
        <w:ind w:firstLine="567"/>
        <w:jc w:val="both"/>
        <w:rPr>
          <w:rFonts w:ascii="Times New Roman" w:eastAsia="TeXTime-Italic" w:hAnsi="Times New Roman" w:cs="Times New Roman"/>
          <w:iCs/>
          <w:sz w:val="28"/>
          <w:szCs w:val="28"/>
          <w:lang w:val="kk-KZ" w:eastAsia="en-US"/>
        </w:rPr>
      </w:pPr>
      <w:r w:rsidRPr="00325DEC">
        <w:rPr>
          <w:rFonts w:ascii="Times New Roman" w:eastAsia="TeXTime-Italic" w:hAnsi="Times New Roman" w:cs="Times New Roman"/>
          <w:iCs/>
          <w:sz w:val="28"/>
          <w:szCs w:val="28"/>
          <w:lang w:val="kk-KZ" w:eastAsia="en-US"/>
        </w:rPr>
        <w:t>Бұл реакция DyMn</w:t>
      </w:r>
      <w:r w:rsidRPr="00325DEC">
        <w:rPr>
          <w:rFonts w:ascii="Times New Roman" w:eastAsia="TeXTime-Italic" w:hAnsi="Times New Roman" w:cs="Times New Roman"/>
          <w:iCs/>
          <w:sz w:val="28"/>
          <w:szCs w:val="28"/>
          <w:vertAlign w:val="subscript"/>
          <w:lang w:val="kk-KZ" w:eastAsia="en-US"/>
        </w:rPr>
        <w:t>2</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5</w:t>
      </w:r>
      <w:r w:rsidRPr="00325DEC">
        <w:rPr>
          <w:rFonts w:ascii="Times New Roman" w:eastAsia="TeXTime-Italic" w:hAnsi="Times New Roman" w:cs="Times New Roman"/>
          <w:iCs/>
          <w:sz w:val="28"/>
          <w:szCs w:val="28"/>
          <w:lang w:val="kk-KZ" w:eastAsia="en-US"/>
        </w:rPr>
        <w:t xml:space="preserve"> және Mn</w:t>
      </w:r>
      <w:r w:rsidRPr="00325DEC">
        <w:rPr>
          <w:rFonts w:ascii="Times New Roman" w:eastAsia="TeXTime-Italic" w:hAnsi="Times New Roman" w:cs="Times New Roman"/>
          <w:iCs/>
          <w:sz w:val="28"/>
          <w:szCs w:val="28"/>
          <w:vertAlign w:val="subscript"/>
          <w:lang w:val="kk-KZ" w:eastAsia="en-US"/>
        </w:rPr>
        <w:t>3</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4</w:t>
      </w:r>
      <w:r w:rsidRPr="00325DEC">
        <w:rPr>
          <w:rFonts w:ascii="Times New Roman" w:eastAsia="TeXTime-Italic" w:hAnsi="Times New Roman" w:cs="Times New Roman"/>
          <w:iCs/>
          <w:sz w:val="28"/>
          <w:szCs w:val="28"/>
          <w:lang w:val="kk-KZ" w:eastAsia="en-US"/>
        </w:rPr>
        <w:t xml:space="preserve"> фазаларының соңғы өнімдегі эксперименттік қатынасын түсіндіруге мүмкіндік береді. Егер композитті DyMn</w:t>
      </w:r>
      <w:r w:rsidRPr="00325DEC">
        <w:rPr>
          <w:rFonts w:ascii="Times New Roman" w:eastAsia="TeXTime-Italic" w:hAnsi="Times New Roman" w:cs="Times New Roman"/>
          <w:iCs/>
          <w:sz w:val="28"/>
          <w:szCs w:val="28"/>
          <w:vertAlign w:val="subscript"/>
          <w:lang w:val="kk-KZ" w:eastAsia="en-US"/>
        </w:rPr>
        <w:t>2</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5</w:t>
      </w:r>
      <w:r w:rsidRPr="00325DEC">
        <w:rPr>
          <w:rFonts w:ascii="Times New Roman" w:eastAsia="TeXTime-Italic" w:hAnsi="Times New Roman" w:cs="Times New Roman"/>
          <w:iCs/>
          <w:sz w:val="28"/>
          <w:szCs w:val="28"/>
          <w:lang w:val="kk-KZ" w:eastAsia="en-US"/>
        </w:rPr>
        <w:t xml:space="preserve"> және Mn</w:t>
      </w:r>
      <w:r w:rsidRPr="00325DEC">
        <w:rPr>
          <w:rFonts w:ascii="Times New Roman" w:eastAsia="TeXTime-Italic" w:hAnsi="Times New Roman" w:cs="Times New Roman"/>
          <w:iCs/>
          <w:sz w:val="28"/>
          <w:szCs w:val="28"/>
          <w:vertAlign w:val="subscript"/>
          <w:lang w:val="kk-KZ" w:eastAsia="en-US"/>
        </w:rPr>
        <w:t>3</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4</w:t>
      </w:r>
      <w:r w:rsidRPr="00325DEC">
        <w:rPr>
          <w:rFonts w:ascii="Times New Roman" w:eastAsia="TeXTime-Italic" w:hAnsi="Times New Roman" w:cs="Times New Roman"/>
          <w:iCs/>
          <w:sz w:val="28"/>
          <w:szCs w:val="28"/>
          <w:lang w:val="kk-KZ" w:eastAsia="en-US"/>
        </w:rPr>
        <w:t xml:space="preserve"> екі магниттік заттардың белгілі бір үшінші фазаның қоспасы деп қабылдайтын болсақ, онда 5-суреттегі микротолқынды сіңіру спектріндегі шыңдарды анықтау туралы мәселе туындайды. Резонанс кезінде сіңірілетін микротолқынды сәулелену қуаты [</w:t>
      </w:r>
      <w:r w:rsidR="006F6D66" w:rsidRPr="00325DEC">
        <w:rPr>
          <w:rFonts w:ascii="Times New Roman" w:eastAsia="TeXTime-Italic" w:hAnsi="Times New Roman" w:cs="Times New Roman"/>
          <w:iCs/>
          <w:sz w:val="28"/>
          <w:szCs w:val="28"/>
          <w:lang w:val="kk-KZ" w:eastAsia="en-US"/>
        </w:rPr>
        <w:t>14</w:t>
      </w:r>
      <w:r w:rsidR="0069606E" w:rsidRPr="00325DEC">
        <w:rPr>
          <w:rFonts w:ascii="Times New Roman" w:eastAsia="TeXTime-Italic" w:hAnsi="Times New Roman" w:cs="Times New Roman"/>
          <w:iCs/>
          <w:sz w:val="28"/>
          <w:szCs w:val="28"/>
          <w:lang w:val="kk-KZ" w:eastAsia="en-US"/>
        </w:rPr>
        <w:t>3</w:t>
      </w:r>
      <w:r w:rsidRPr="00325DEC">
        <w:rPr>
          <w:rFonts w:ascii="Times New Roman" w:eastAsia="TeXTime-Italic" w:hAnsi="Times New Roman" w:cs="Times New Roman"/>
          <w:iCs/>
          <w:sz w:val="28"/>
          <w:szCs w:val="28"/>
          <w:lang w:val="kk-KZ" w:eastAsia="en-US"/>
        </w:rPr>
        <w:t>] қатынасымен анықталады</w:t>
      </w:r>
    </w:p>
    <w:p w:rsidR="003F43F6" w:rsidRPr="00325DEC" w:rsidRDefault="003F43F6" w:rsidP="003F43F6">
      <w:pPr>
        <w:ind w:firstLine="567"/>
        <w:jc w:val="both"/>
        <w:rPr>
          <w:rFonts w:ascii="Times New Roman" w:eastAsia="TeXTime-Italic" w:hAnsi="Times New Roman" w:cs="Times New Roman"/>
          <w:iCs/>
          <w:sz w:val="28"/>
          <w:szCs w:val="28"/>
          <w:lang w:val="kk-KZ" w:eastAsia="en-US"/>
        </w:rPr>
      </w:pPr>
    </w:p>
    <w:p w:rsidR="003F43F6" w:rsidRPr="00325DEC" w:rsidRDefault="003F43F6" w:rsidP="003F43F6">
      <w:pPr>
        <w:ind w:firstLine="567"/>
        <w:jc w:val="center"/>
        <w:rPr>
          <w:rFonts w:ascii="Times New Roman" w:eastAsiaTheme="minorHAnsi" w:hAnsi="Times New Roman" w:cs="Times New Roman"/>
          <w:sz w:val="28"/>
          <w:szCs w:val="28"/>
          <w:lang w:val="kk-KZ" w:eastAsia="en-US"/>
        </w:rPr>
      </w:pPr>
      <w:r w:rsidRPr="00325DEC">
        <w:rPr>
          <w:rFonts w:ascii="Times New Roman" w:eastAsiaTheme="minorHAnsi" w:hAnsi="Times New Roman" w:cs="Times New Roman"/>
          <w:i/>
          <w:iCs/>
          <w:sz w:val="28"/>
          <w:szCs w:val="28"/>
          <w:lang w:val="kk-KZ" w:eastAsia="en-US"/>
        </w:rPr>
        <w:t xml:space="preserve">P </w:t>
      </w:r>
      <w:r w:rsidRPr="00325DEC">
        <w:rPr>
          <w:rFonts w:ascii="Times New Roman" w:eastAsiaTheme="minorHAnsi" w:hAnsi="Times New Roman" w:cs="Times New Roman"/>
          <w:sz w:val="28"/>
          <w:szCs w:val="28"/>
          <w:lang w:val="kk-KZ" w:eastAsia="en-US"/>
        </w:rPr>
        <w:t>= (</w:t>
      </w:r>
      <w:r w:rsidRPr="00325DEC">
        <w:rPr>
          <w:rFonts w:ascii="Times New Roman" w:eastAsia="TeXTime-Italic" w:hAnsi="Times New Roman" w:cs="Times New Roman"/>
          <w:i/>
          <w:iCs/>
          <w:sz w:val="28"/>
          <w:szCs w:val="28"/>
          <w:lang w:eastAsia="en-US"/>
        </w:rPr>
        <w:t>ω</w:t>
      </w:r>
      <w:r w:rsidRPr="00325DEC">
        <w:rPr>
          <w:rFonts w:ascii="Times New Roman" w:eastAsia="TeXTime-Italic" w:hAnsi="Times New Roman" w:cs="Times New Roman"/>
          <w:i/>
          <w:iCs/>
          <w:sz w:val="28"/>
          <w:szCs w:val="28"/>
          <w:lang w:val="kk-KZ" w:eastAsia="en-US"/>
        </w:rPr>
        <w:t xml:space="preserve"> </w:t>
      </w:r>
      <w:r w:rsidRPr="00325DEC">
        <w:rPr>
          <w:rFonts w:ascii="Times New Roman" w:eastAsiaTheme="minorHAnsi" w:hAnsi="Times New Roman" w:cs="Times New Roman"/>
          <w:sz w:val="28"/>
          <w:szCs w:val="28"/>
          <w:lang w:val="kk-KZ" w:eastAsia="en-US"/>
        </w:rPr>
        <w:t xml:space="preserve">· </w:t>
      </w:r>
      <w:r w:rsidRPr="00325DEC">
        <w:rPr>
          <w:rFonts w:ascii="Times New Roman" w:eastAsia="TeXTime-Italic" w:hAnsi="Times New Roman" w:cs="Times New Roman"/>
          <w:i/>
          <w:iCs/>
          <w:sz w:val="28"/>
          <w:szCs w:val="28"/>
          <w:lang w:eastAsia="en-US"/>
        </w:rPr>
        <w:t>χ</w:t>
      </w:r>
      <w:r w:rsidRPr="00325DEC">
        <w:rPr>
          <w:rFonts w:ascii="Times New Roman" w:eastAsia="CMSY7" w:hAnsi="Times New Roman" w:cs="Times New Roman"/>
          <w:sz w:val="28"/>
          <w:szCs w:val="28"/>
          <w:lang w:val="kk-KZ" w:eastAsia="en-US"/>
        </w:rPr>
        <w:t xml:space="preserve">′′ </w:t>
      </w:r>
      <w:r w:rsidRPr="00325DEC">
        <w:rPr>
          <w:rFonts w:ascii="Times New Roman" w:eastAsiaTheme="minorHAnsi" w:hAnsi="Times New Roman" w:cs="Times New Roman"/>
          <w:sz w:val="28"/>
          <w:szCs w:val="28"/>
          <w:lang w:val="kk-KZ" w:eastAsia="en-US"/>
        </w:rPr>
        <w:t xml:space="preserve">· </w:t>
      </w:r>
      <w:r w:rsidRPr="00325DEC">
        <w:rPr>
          <w:rFonts w:ascii="Times New Roman" w:eastAsiaTheme="minorHAnsi" w:hAnsi="Times New Roman" w:cs="Times New Roman"/>
          <w:i/>
          <w:iCs/>
          <w:sz w:val="28"/>
          <w:szCs w:val="28"/>
          <w:lang w:val="kk-KZ" w:eastAsia="en-US"/>
        </w:rPr>
        <w:t>h</w:t>
      </w:r>
      <w:r w:rsidRPr="00325DEC">
        <w:rPr>
          <w:rFonts w:ascii="Times New Roman" w:eastAsia="TimeRoman" w:hAnsi="Times New Roman" w:cs="Times New Roman"/>
          <w:sz w:val="28"/>
          <w:szCs w:val="28"/>
          <w:vertAlign w:val="superscript"/>
          <w:lang w:val="kk-KZ" w:eastAsia="en-US"/>
        </w:rPr>
        <w:t>2</w:t>
      </w:r>
      <w:r w:rsidRPr="00325DEC">
        <w:rPr>
          <w:rFonts w:ascii="Times New Roman" w:eastAsiaTheme="minorHAnsi" w:hAnsi="Times New Roman" w:cs="Times New Roman"/>
          <w:sz w:val="28"/>
          <w:szCs w:val="28"/>
          <w:lang w:val="kk-KZ" w:eastAsia="en-US"/>
        </w:rPr>
        <w:t>)</w:t>
      </w:r>
      <w:r w:rsidRPr="00325DEC">
        <w:rPr>
          <w:rFonts w:ascii="Times New Roman" w:eastAsia="TeXTime-Italic" w:hAnsi="Times New Roman" w:cs="Times New Roman"/>
          <w:i/>
          <w:iCs/>
          <w:sz w:val="28"/>
          <w:szCs w:val="28"/>
          <w:lang w:val="kk-KZ" w:eastAsia="en-US"/>
        </w:rPr>
        <w:t>/</w:t>
      </w:r>
      <w:r w:rsidRPr="00325DEC">
        <w:rPr>
          <w:rFonts w:ascii="Times New Roman" w:eastAsia="TimeRoman" w:hAnsi="Times New Roman" w:cs="Times New Roman"/>
          <w:sz w:val="28"/>
          <w:szCs w:val="28"/>
          <w:lang w:val="kk-KZ" w:eastAsia="en-US"/>
        </w:rPr>
        <w:t>2</w:t>
      </w:r>
      <w:r w:rsidRPr="00325DEC">
        <w:rPr>
          <w:rFonts w:ascii="Times New Roman" w:eastAsia="TeXTime-Italic" w:hAnsi="Times New Roman" w:cs="Times New Roman"/>
          <w:i/>
          <w:iCs/>
          <w:sz w:val="28"/>
          <w:szCs w:val="28"/>
          <w:lang w:val="kk-KZ" w:eastAsia="en-US"/>
        </w:rPr>
        <w:t xml:space="preserve">,                     </w:t>
      </w:r>
      <w:r w:rsidRPr="00325DEC">
        <w:rPr>
          <w:rFonts w:ascii="Times New Roman" w:eastAsia="TeXTime-Italic" w:hAnsi="Times New Roman" w:cs="Times New Roman"/>
          <w:iCs/>
          <w:sz w:val="28"/>
          <w:szCs w:val="28"/>
          <w:lang w:val="kk-KZ" w:eastAsia="en-US"/>
        </w:rPr>
        <w:t xml:space="preserve">                                 </w:t>
      </w:r>
      <w:r w:rsidRPr="00325DEC">
        <w:rPr>
          <w:rFonts w:ascii="Times New Roman" w:eastAsiaTheme="minorHAnsi" w:hAnsi="Times New Roman" w:cs="Times New Roman"/>
          <w:sz w:val="28"/>
          <w:szCs w:val="28"/>
          <w:lang w:val="kk-KZ" w:eastAsia="en-US"/>
        </w:rPr>
        <w:t>(</w:t>
      </w:r>
      <w:r w:rsidR="00AB2481" w:rsidRPr="00325DEC">
        <w:rPr>
          <w:rFonts w:ascii="Times New Roman" w:eastAsiaTheme="minorHAnsi" w:hAnsi="Times New Roman" w:cs="Times New Roman"/>
          <w:sz w:val="28"/>
          <w:szCs w:val="28"/>
          <w:lang w:val="kk-KZ" w:eastAsia="en-US"/>
        </w:rPr>
        <w:t>5</w:t>
      </w:r>
      <w:r w:rsidRPr="00325DEC">
        <w:rPr>
          <w:rFonts w:ascii="Times New Roman" w:eastAsia="TimeRoman" w:hAnsi="Times New Roman" w:cs="Times New Roman"/>
          <w:sz w:val="28"/>
          <w:szCs w:val="28"/>
          <w:lang w:val="kk-KZ" w:eastAsia="en-US"/>
        </w:rPr>
        <w:t>3</w:t>
      </w:r>
      <w:r w:rsidRPr="00325DEC">
        <w:rPr>
          <w:rFonts w:ascii="Times New Roman" w:eastAsiaTheme="minorHAnsi" w:hAnsi="Times New Roman" w:cs="Times New Roman"/>
          <w:sz w:val="28"/>
          <w:szCs w:val="28"/>
          <w:lang w:val="kk-KZ" w:eastAsia="en-US"/>
        </w:rPr>
        <w:t>)</w:t>
      </w:r>
    </w:p>
    <w:p w:rsidR="003F43F6" w:rsidRPr="00325DEC" w:rsidRDefault="003F43F6" w:rsidP="003F43F6">
      <w:pPr>
        <w:ind w:firstLine="567"/>
        <w:jc w:val="center"/>
        <w:rPr>
          <w:rFonts w:ascii="Times New Roman" w:eastAsia="TeXTime-Italic" w:hAnsi="Times New Roman" w:cs="Times New Roman"/>
          <w:iCs/>
          <w:sz w:val="28"/>
          <w:szCs w:val="28"/>
          <w:lang w:val="kk-KZ" w:eastAsia="en-US"/>
        </w:rPr>
      </w:pPr>
    </w:p>
    <w:p w:rsidR="003F43F6" w:rsidRPr="00325DEC" w:rsidRDefault="003F43F6" w:rsidP="003F43F6">
      <w:pPr>
        <w:ind w:firstLine="567"/>
        <w:jc w:val="both"/>
        <w:rPr>
          <w:rFonts w:ascii="Times New Roman" w:eastAsia="TeXTime-Italic" w:hAnsi="Times New Roman" w:cs="Times New Roman"/>
          <w:iCs/>
          <w:sz w:val="28"/>
          <w:szCs w:val="28"/>
          <w:lang w:val="kk-KZ" w:eastAsia="en-US"/>
        </w:rPr>
      </w:pPr>
      <w:r w:rsidRPr="00325DEC">
        <w:rPr>
          <w:rFonts w:ascii="Times New Roman" w:eastAsia="TeXTime-Italic" w:hAnsi="Times New Roman" w:cs="Times New Roman"/>
          <w:iCs/>
          <w:sz w:val="28"/>
          <w:szCs w:val="28"/>
          <w:lang w:val="kk-KZ" w:eastAsia="en-US"/>
        </w:rPr>
        <w:t>мұндағы ω-резонанстық жиілік, χ" - магниттік сезімталдық тензорының қиял бөлігі, h-микротолқынды сәулеленудің магнит өрісінің амплитудасы.</w:t>
      </w:r>
    </w:p>
    <w:p w:rsidR="003F43F6" w:rsidRPr="00325DEC" w:rsidRDefault="003F43F6" w:rsidP="003F43F6">
      <w:pPr>
        <w:ind w:firstLine="567"/>
        <w:jc w:val="both"/>
        <w:rPr>
          <w:rFonts w:ascii="Times New Roman" w:eastAsia="TeXTime-Italic" w:hAnsi="Times New Roman" w:cs="Times New Roman"/>
          <w:iCs/>
          <w:sz w:val="28"/>
          <w:szCs w:val="28"/>
          <w:lang w:val="kk-KZ" w:eastAsia="en-US"/>
        </w:rPr>
      </w:pPr>
    </w:p>
    <w:p w:rsidR="003F43F6" w:rsidRPr="00325DEC" w:rsidRDefault="003F43F6" w:rsidP="003F43F6">
      <w:pPr>
        <w:ind w:firstLine="567"/>
        <w:jc w:val="both"/>
        <w:rPr>
          <w:rFonts w:ascii="Times New Roman" w:eastAsia="TeXTime-Italic" w:hAnsi="Times New Roman" w:cs="Times New Roman"/>
          <w:iCs/>
          <w:sz w:val="28"/>
          <w:szCs w:val="28"/>
          <w:lang w:val="kk-KZ" w:eastAsia="en-US"/>
        </w:rPr>
      </w:pPr>
      <w:r w:rsidRPr="00325DEC">
        <w:rPr>
          <w:rFonts w:ascii="Times New Roman" w:eastAsia="TeXTime-Italic" w:hAnsi="Times New Roman" w:cs="Times New Roman"/>
          <w:iCs/>
          <w:sz w:val="28"/>
          <w:szCs w:val="28"/>
          <w:lang w:val="kk-KZ" w:eastAsia="en-US"/>
        </w:rPr>
        <w:t>Әлсіз бөлшектер арасындағы өзара әрекеттесуі бар композиттік жүйелердің резонанстық қасиеттерін зерттеу кезінде жеке бөлшек сызығының енін өте тар деп санай отырып, гетерогенді жүйелерді, атап айтқанда поликристалды үлгілерді сипаттау үшін дамыған тәсілді қолдануға болады [</w:t>
      </w:r>
      <w:r w:rsidR="006F6D66" w:rsidRPr="00325DEC">
        <w:rPr>
          <w:rFonts w:ascii="Times New Roman" w:eastAsia="TeXTime-Italic" w:hAnsi="Times New Roman" w:cs="Times New Roman"/>
          <w:iCs/>
          <w:sz w:val="28"/>
          <w:szCs w:val="28"/>
          <w:lang w:val="kk-KZ" w:eastAsia="en-US"/>
        </w:rPr>
        <w:t>14</w:t>
      </w:r>
      <w:r w:rsidR="0069606E" w:rsidRPr="00325DEC">
        <w:rPr>
          <w:rFonts w:ascii="Times New Roman" w:eastAsia="TeXTime-Italic" w:hAnsi="Times New Roman" w:cs="Times New Roman"/>
          <w:iCs/>
          <w:sz w:val="28"/>
          <w:szCs w:val="28"/>
          <w:lang w:val="kk-KZ" w:eastAsia="en-US"/>
        </w:rPr>
        <w:t>4</w:t>
      </w:r>
      <w:r w:rsidRPr="00325DEC">
        <w:rPr>
          <w:rFonts w:ascii="Times New Roman" w:eastAsia="TeXTime-Italic" w:hAnsi="Times New Roman" w:cs="Times New Roman"/>
          <w:iCs/>
          <w:sz w:val="28"/>
          <w:szCs w:val="28"/>
          <w:lang w:val="kk-KZ" w:eastAsia="en-US"/>
        </w:rPr>
        <w:t>]:</w:t>
      </w:r>
    </w:p>
    <w:p w:rsidR="003F43F6" w:rsidRPr="00325DEC" w:rsidRDefault="003F43F6" w:rsidP="003F43F6">
      <w:pPr>
        <w:ind w:firstLine="567"/>
        <w:jc w:val="both"/>
        <w:rPr>
          <w:rFonts w:ascii="Times New Roman" w:eastAsia="TeXTime-Italic" w:hAnsi="Times New Roman" w:cs="Times New Roman"/>
          <w:iCs/>
          <w:sz w:val="28"/>
          <w:szCs w:val="28"/>
          <w:lang w:val="kk-KZ" w:eastAsia="en-US"/>
        </w:rPr>
      </w:pPr>
    </w:p>
    <w:p w:rsidR="003F43F6" w:rsidRPr="00325DEC" w:rsidRDefault="003F43F6" w:rsidP="003F43F6">
      <w:pPr>
        <w:autoSpaceDE w:val="0"/>
        <w:autoSpaceDN w:val="0"/>
        <w:adjustRightInd w:val="0"/>
        <w:jc w:val="center"/>
        <w:rPr>
          <w:rFonts w:ascii="Times New Roman" w:eastAsia="TeXTime-Italic" w:hAnsi="Times New Roman" w:cs="Times New Roman"/>
          <w:sz w:val="28"/>
          <w:szCs w:val="28"/>
          <w:lang w:val="kk-KZ" w:eastAsia="en-US"/>
        </w:rPr>
      </w:pPr>
      <w:r w:rsidRPr="00325DEC">
        <w:rPr>
          <w:rFonts w:ascii="Times New Roman" w:eastAsia="TeXTime-Italic" w:hAnsi="Times New Roman" w:cs="Times New Roman"/>
          <w:i/>
          <w:iCs/>
          <w:sz w:val="28"/>
          <w:szCs w:val="28"/>
          <w:lang w:eastAsia="en-US"/>
        </w:rPr>
        <w:t>χ</w:t>
      </w:r>
      <w:r w:rsidRPr="00325DEC">
        <w:rPr>
          <w:rFonts w:ascii="Times New Roman" w:eastAsia="CMSY7" w:hAnsi="Times New Roman" w:cs="Times New Roman"/>
          <w:sz w:val="28"/>
          <w:szCs w:val="28"/>
          <w:lang w:val="kk-KZ" w:eastAsia="en-US"/>
        </w:rPr>
        <w:t>′′</w:t>
      </w:r>
      <w:r w:rsidRPr="00325DEC">
        <w:rPr>
          <w:rFonts w:ascii="Times New Roman" w:eastAsia="TeXTime-Italic" w:hAnsi="Times New Roman" w:cs="Times New Roman"/>
          <w:sz w:val="28"/>
          <w:szCs w:val="28"/>
          <w:lang w:val="kk-KZ" w:eastAsia="en-US"/>
        </w:rPr>
        <w:t>(</w:t>
      </w:r>
      <w:r w:rsidRPr="00325DEC">
        <w:rPr>
          <w:rFonts w:ascii="Times New Roman" w:eastAsia="TeXTime-Italic" w:hAnsi="Times New Roman" w:cs="Times New Roman"/>
          <w:i/>
          <w:iCs/>
          <w:sz w:val="28"/>
          <w:szCs w:val="28"/>
          <w:lang w:eastAsia="en-US"/>
        </w:rPr>
        <w:t>ω</w:t>
      </w:r>
      <w:r w:rsidRPr="00325DEC">
        <w:rPr>
          <w:rFonts w:ascii="Times New Roman" w:eastAsia="TeXTime-Italic" w:hAnsi="Times New Roman" w:cs="Times New Roman"/>
          <w:i/>
          <w:iCs/>
          <w:sz w:val="28"/>
          <w:szCs w:val="28"/>
          <w:lang w:val="kk-KZ" w:eastAsia="en-US"/>
        </w:rPr>
        <w:t>, H</w:t>
      </w:r>
      <w:r w:rsidRPr="00325DEC">
        <w:rPr>
          <w:rFonts w:ascii="Times New Roman" w:eastAsia="TeXTime-Italic" w:hAnsi="Times New Roman" w:cs="Times New Roman"/>
          <w:sz w:val="28"/>
          <w:szCs w:val="28"/>
          <w:lang w:val="kk-KZ" w:eastAsia="en-US"/>
        </w:rPr>
        <w:t xml:space="preserve">) </w:t>
      </w:r>
      <w:r w:rsidRPr="00325DEC">
        <w:rPr>
          <w:rFonts w:ascii="Times New Roman" w:eastAsia="TeXTime-Italic" w:hAnsi="Times New Roman" w:cs="Times New Roman"/>
          <w:i/>
          <w:sz w:val="28"/>
          <w:szCs w:val="28"/>
          <w:lang w:val="kk-KZ" w:eastAsia="en-US"/>
        </w:rPr>
        <w:t>= {</w:t>
      </w:r>
      <w:r w:rsidRPr="00325DEC">
        <w:rPr>
          <w:rFonts w:ascii="Times New Roman" w:eastAsia="TeXTime-Italic" w:hAnsi="Times New Roman" w:cs="Times New Roman"/>
          <w:i/>
          <w:iCs/>
          <w:sz w:val="28"/>
          <w:szCs w:val="28"/>
          <w:lang w:eastAsia="en-US"/>
        </w:rPr>
        <w:t>π</w:t>
      </w:r>
      <w:r w:rsidRPr="00325DEC">
        <w:rPr>
          <w:rFonts w:ascii="Times New Roman" w:eastAsia="TeXTime-Italic" w:hAnsi="Times New Roman" w:cs="Times New Roman"/>
          <w:i/>
          <w:iCs/>
          <w:sz w:val="28"/>
          <w:szCs w:val="28"/>
          <w:lang w:val="kk-KZ" w:eastAsia="en-US"/>
        </w:rPr>
        <w:t xml:space="preserve"> </w:t>
      </w:r>
      <w:r w:rsidRPr="00325DEC">
        <w:rPr>
          <w:rFonts w:ascii="Times New Roman" w:eastAsia="TeXTime-Italic" w:hAnsi="Times New Roman" w:cs="Times New Roman"/>
          <w:i/>
          <w:sz w:val="28"/>
          <w:szCs w:val="28"/>
          <w:lang w:val="kk-KZ" w:eastAsia="en-US"/>
        </w:rPr>
        <w:t xml:space="preserve">· </w:t>
      </w:r>
      <w:r w:rsidRPr="00325DEC">
        <w:rPr>
          <w:rFonts w:ascii="Times New Roman" w:eastAsia="TeXTime-Italic" w:hAnsi="Times New Roman" w:cs="Times New Roman"/>
          <w:i/>
          <w:iCs/>
          <w:sz w:val="28"/>
          <w:szCs w:val="28"/>
          <w:lang w:val="kk-KZ" w:eastAsia="en-US"/>
        </w:rPr>
        <w:t>M</w:t>
      </w:r>
      <w:r w:rsidRPr="00325DEC">
        <w:rPr>
          <w:rFonts w:ascii="Times New Roman" w:eastAsia="TeXTime-Italic" w:hAnsi="Times New Roman" w:cs="Times New Roman"/>
          <w:i/>
          <w:iCs/>
          <w:sz w:val="28"/>
          <w:szCs w:val="28"/>
          <w:vertAlign w:val="subscript"/>
          <w:lang w:val="kk-KZ" w:eastAsia="en-US"/>
        </w:rPr>
        <w:t>o</w:t>
      </w:r>
      <w:r w:rsidRPr="00325DEC">
        <w:rPr>
          <w:rFonts w:ascii="Times New Roman" w:eastAsia="TeXTime-Italic" w:hAnsi="Times New Roman" w:cs="Times New Roman"/>
          <w:i/>
          <w:iCs/>
          <w:sz w:val="28"/>
          <w:szCs w:val="28"/>
          <w:lang w:val="kk-KZ" w:eastAsia="en-US"/>
        </w:rPr>
        <w:t xml:space="preserve"> </w:t>
      </w:r>
      <w:r w:rsidRPr="00325DEC">
        <w:rPr>
          <w:rFonts w:ascii="Times New Roman" w:eastAsia="TeXTime-Italic" w:hAnsi="Times New Roman" w:cs="Times New Roman"/>
          <w:i/>
          <w:sz w:val="28"/>
          <w:szCs w:val="28"/>
          <w:lang w:val="kk-KZ" w:eastAsia="en-US"/>
        </w:rPr>
        <w:t xml:space="preserve">·∫ ∫ </w:t>
      </w:r>
      <w:r w:rsidRPr="00325DEC">
        <w:rPr>
          <w:rFonts w:ascii="Times New Roman" w:eastAsia="TeXTime-Italic" w:hAnsi="Times New Roman" w:cs="Times New Roman"/>
          <w:i/>
          <w:iCs/>
          <w:sz w:val="28"/>
          <w:szCs w:val="28"/>
          <w:lang w:eastAsia="en-US"/>
        </w:rPr>
        <w:t>δ</w:t>
      </w:r>
      <w:r w:rsidRPr="00325DEC">
        <w:rPr>
          <w:rFonts w:ascii="Times New Roman" w:eastAsia="TeXTime-Italic" w:hAnsi="Times New Roman" w:cs="Times New Roman"/>
          <w:i/>
          <w:sz w:val="28"/>
          <w:szCs w:val="28"/>
          <w:lang w:val="kk-KZ" w:eastAsia="en-US"/>
        </w:rPr>
        <w:t>[</w:t>
      </w:r>
      <w:r w:rsidRPr="00325DEC">
        <w:rPr>
          <w:rFonts w:ascii="Times New Roman" w:eastAsia="TeXTime-Italic" w:hAnsi="Times New Roman" w:cs="Times New Roman"/>
          <w:i/>
          <w:iCs/>
          <w:sz w:val="28"/>
          <w:szCs w:val="28"/>
          <w:lang w:val="kk-KZ" w:eastAsia="en-US"/>
        </w:rPr>
        <w:t xml:space="preserve">H </w:t>
      </w:r>
      <w:r w:rsidRPr="00325DEC">
        <w:rPr>
          <w:rFonts w:ascii="Times New Roman" w:eastAsia="TeXTime-Italic" w:hAnsi="Times New Roman" w:cs="Times New Roman"/>
          <w:i/>
          <w:sz w:val="28"/>
          <w:szCs w:val="28"/>
          <w:lang w:val="kk-KZ" w:eastAsia="en-US"/>
        </w:rPr>
        <w:t xml:space="preserve">− </w:t>
      </w:r>
      <w:r w:rsidRPr="00325DEC">
        <w:rPr>
          <w:rFonts w:ascii="Times New Roman" w:eastAsia="TeXTime-Italic" w:hAnsi="Times New Roman" w:cs="Times New Roman"/>
          <w:i/>
          <w:iCs/>
          <w:sz w:val="28"/>
          <w:szCs w:val="28"/>
          <w:lang w:val="kk-KZ" w:eastAsia="en-US"/>
        </w:rPr>
        <w:t>H</w:t>
      </w:r>
      <w:r w:rsidRPr="00325DEC">
        <w:rPr>
          <w:rFonts w:ascii="Times New Roman" w:eastAsia="TeXTime-Italic" w:hAnsi="Times New Roman" w:cs="Times New Roman"/>
          <w:i/>
          <w:iCs/>
          <w:sz w:val="28"/>
          <w:szCs w:val="28"/>
          <w:vertAlign w:val="subscript"/>
          <w:lang w:val="kk-KZ" w:eastAsia="en-US"/>
        </w:rPr>
        <w:t>r</w:t>
      </w:r>
      <w:r w:rsidRPr="00325DEC">
        <w:rPr>
          <w:rFonts w:ascii="Times New Roman" w:eastAsia="TeXTime-Italic" w:hAnsi="Times New Roman" w:cs="Times New Roman"/>
          <w:i/>
          <w:sz w:val="28"/>
          <w:szCs w:val="28"/>
          <w:lang w:val="kk-KZ" w:eastAsia="en-US"/>
        </w:rPr>
        <w:t>(</w:t>
      </w:r>
      <w:r w:rsidRPr="00325DEC">
        <w:rPr>
          <w:rFonts w:ascii="Times New Roman" w:eastAsia="TeXTime-Italic" w:hAnsi="Times New Roman" w:cs="Times New Roman"/>
          <w:i/>
          <w:iCs/>
          <w:sz w:val="28"/>
          <w:szCs w:val="28"/>
          <w:lang w:eastAsia="en-US"/>
        </w:rPr>
        <w:t>ω</w:t>
      </w:r>
      <w:r w:rsidRPr="00325DEC">
        <w:rPr>
          <w:rFonts w:ascii="Times New Roman" w:eastAsia="TeXTime-Italic" w:hAnsi="Times New Roman" w:cs="Times New Roman"/>
          <w:i/>
          <w:iCs/>
          <w:sz w:val="28"/>
          <w:szCs w:val="28"/>
          <w:lang w:val="kk-KZ" w:eastAsia="en-US"/>
        </w:rPr>
        <w:t>,</w:t>
      </w:r>
      <w:r w:rsidRPr="00325DEC">
        <w:rPr>
          <w:rFonts w:ascii="Times New Roman" w:eastAsia="TeXTime-Italic" w:hAnsi="Times New Roman" w:cs="Times New Roman"/>
          <w:i/>
          <w:iCs/>
          <w:sz w:val="28"/>
          <w:szCs w:val="28"/>
          <w:lang w:eastAsia="en-US"/>
        </w:rPr>
        <w:t>θ</w:t>
      </w:r>
      <w:r w:rsidRPr="00325DEC">
        <w:rPr>
          <w:rFonts w:ascii="Times New Roman" w:eastAsia="TeXTime-Italic" w:hAnsi="Times New Roman" w:cs="Times New Roman"/>
          <w:i/>
          <w:iCs/>
          <w:sz w:val="28"/>
          <w:szCs w:val="28"/>
          <w:lang w:val="kk-KZ" w:eastAsia="en-US"/>
        </w:rPr>
        <w:t>,</w:t>
      </w:r>
      <w:r w:rsidRPr="00325DEC">
        <w:rPr>
          <w:rFonts w:ascii="Times New Roman" w:eastAsia="TeXTime-Italic" w:hAnsi="Times New Roman" w:cs="Times New Roman"/>
          <w:i/>
          <w:iCs/>
          <w:sz w:val="28"/>
          <w:szCs w:val="28"/>
          <w:lang w:eastAsia="en-US"/>
        </w:rPr>
        <w:t>ϕ</w:t>
      </w:r>
      <w:r w:rsidRPr="00325DEC">
        <w:rPr>
          <w:rFonts w:ascii="Times New Roman" w:eastAsia="TeXTime-Italic" w:hAnsi="Times New Roman" w:cs="Times New Roman"/>
          <w:i/>
          <w:sz w:val="28"/>
          <w:szCs w:val="28"/>
          <w:lang w:val="kk-KZ" w:eastAsia="en-US"/>
        </w:rPr>
        <w:t>)]</w:t>
      </w:r>
      <w:r w:rsidRPr="00325DEC">
        <w:rPr>
          <w:rFonts w:ascii="Times New Roman" w:eastAsia="TimeRoman" w:hAnsi="Times New Roman" w:cs="Times New Roman"/>
          <w:i/>
          <w:sz w:val="28"/>
          <w:szCs w:val="28"/>
          <w:lang w:val="kk-KZ" w:eastAsia="en-US"/>
        </w:rPr>
        <w:t>sin</w:t>
      </w:r>
      <w:r w:rsidRPr="00325DEC">
        <w:rPr>
          <w:rFonts w:ascii="Times New Roman" w:eastAsia="TeXTime-Italic" w:hAnsi="Times New Roman" w:cs="Times New Roman"/>
          <w:i/>
          <w:iCs/>
          <w:sz w:val="28"/>
          <w:szCs w:val="28"/>
          <w:lang w:eastAsia="en-US"/>
        </w:rPr>
        <w:t>θ</w:t>
      </w:r>
      <w:r w:rsidRPr="00325DEC">
        <w:rPr>
          <w:rFonts w:ascii="Times New Roman" w:eastAsia="TeXTime-Italic" w:hAnsi="Times New Roman" w:cs="Times New Roman"/>
          <w:i/>
          <w:iCs/>
          <w:sz w:val="28"/>
          <w:szCs w:val="28"/>
          <w:lang w:val="kk-KZ" w:eastAsia="en-US"/>
        </w:rPr>
        <w:t>d</w:t>
      </w:r>
      <w:r w:rsidRPr="00325DEC">
        <w:rPr>
          <w:rFonts w:ascii="Times New Roman" w:eastAsia="TeXTime-Italic" w:hAnsi="Times New Roman" w:cs="Times New Roman"/>
          <w:i/>
          <w:iCs/>
          <w:sz w:val="28"/>
          <w:szCs w:val="28"/>
          <w:lang w:eastAsia="en-US"/>
        </w:rPr>
        <w:t>θ</w:t>
      </w:r>
      <w:r w:rsidRPr="00325DEC">
        <w:rPr>
          <w:rFonts w:ascii="Times New Roman" w:eastAsia="TeXTime-Italic" w:hAnsi="Times New Roman" w:cs="Times New Roman"/>
          <w:i/>
          <w:iCs/>
          <w:sz w:val="28"/>
          <w:szCs w:val="28"/>
          <w:lang w:val="kk-KZ" w:eastAsia="en-US"/>
        </w:rPr>
        <w:t>d</w:t>
      </w:r>
      <w:r w:rsidRPr="00325DEC">
        <w:rPr>
          <w:rFonts w:ascii="Times New Roman" w:eastAsia="TeXTime-Italic" w:hAnsi="Times New Roman" w:cs="Times New Roman"/>
          <w:i/>
          <w:iCs/>
          <w:sz w:val="28"/>
          <w:szCs w:val="28"/>
          <w:lang w:eastAsia="en-US"/>
        </w:rPr>
        <w:t>ϕ</w:t>
      </w:r>
      <w:r w:rsidRPr="00325DEC">
        <w:rPr>
          <w:rFonts w:ascii="Times New Roman" w:eastAsia="TeXTime-Italic" w:hAnsi="Times New Roman" w:cs="Times New Roman"/>
          <w:i/>
          <w:sz w:val="28"/>
          <w:szCs w:val="28"/>
          <w:lang w:val="kk-KZ" w:eastAsia="en-US"/>
        </w:rPr>
        <w:t>}</w:t>
      </w:r>
      <w:r w:rsidRPr="00325DEC">
        <w:rPr>
          <w:rFonts w:ascii="Times New Roman" w:eastAsia="TeXTime-Italic" w:hAnsi="Times New Roman" w:cs="Times New Roman"/>
          <w:i/>
          <w:iCs/>
          <w:sz w:val="28"/>
          <w:szCs w:val="28"/>
          <w:lang w:val="kk-KZ" w:eastAsia="en-US"/>
        </w:rPr>
        <w:t>/</w:t>
      </w:r>
      <w:r w:rsidRPr="00325DEC">
        <w:rPr>
          <w:rFonts w:ascii="Times New Roman" w:eastAsia="TimeRoman" w:hAnsi="Times New Roman" w:cs="Times New Roman"/>
          <w:i/>
          <w:sz w:val="28"/>
          <w:szCs w:val="28"/>
          <w:lang w:val="kk-KZ" w:eastAsia="en-US"/>
        </w:rPr>
        <w:t>4</w:t>
      </w:r>
      <w:r w:rsidRPr="00325DEC">
        <w:rPr>
          <w:rFonts w:ascii="Times New Roman" w:eastAsia="TeXTime-Italic" w:hAnsi="Times New Roman" w:cs="Times New Roman"/>
          <w:i/>
          <w:iCs/>
          <w:sz w:val="28"/>
          <w:szCs w:val="28"/>
          <w:lang w:val="kk-KZ" w:eastAsia="en-US"/>
        </w:rPr>
        <w:t xml:space="preserve">.       </w:t>
      </w:r>
      <w:r w:rsidRPr="00325DEC">
        <w:rPr>
          <w:rFonts w:ascii="Times New Roman" w:eastAsia="TeXTime-Italic" w:hAnsi="Times New Roman" w:cs="Times New Roman"/>
          <w:sz w:val="28"/>
          <w:szCs w:val="28"/>
          <w:lang w:val="kk-KZ" w:eastAsia="en-US"/>
        </w:rPr>
        <w:t>(</w:t>
      </w:r>
      <w:r w:rsidR="00AB2481" w:rsidRPr="00325DEC">
        <w:rPr>
          <w:rFonts w:ascii="Times New Roman" w:eastAsia="TeXTime-Italic" w:hAnsi="Times New Roman" w:cs="Times New Roman"/>
          <w:sz w:val="28"/>
          <w:szCs w:val="28"/>
          <w:lang w:val="kk-KZ" w:eastAsia="en-US"/>
        </w:rPr>
        <w:t>5</w:t>
      </w:r>
      <w:r w:rsidRPr="00325DEC">
        <w:rPr>
          <w:rFonts w:ascii="Times New Roman" w:eastAsia="TimeRoman" w:hAnsi="Times New Roman" w:cs="Times New Roman"/>
          <w:sz w:val="28"/>
          <w:szCs w:val="28"/>
          <w:lang w:val="kk-KZ" w:eastAsia="en-US"/>
        </w:rPr>
        <w:t>4</w:t>
      </w:r>
      <w:r w:rsidRPr="00325DEC">
        <w:rPr>
          <w:rFonts w:ascii="Times New Roman" w:eastAsia="TeXTime-Italic" w:hAnsi="Times New Roman" w:cs="Times New Roman"/>
          <w:sz w:val="28"/>
          <w:szCs w:val="28"/>
          <w:lang w:val="kk-KZ" w:eastAsia="en-US"/>
        </w:rPr>
        <w:t>)</w:t>
      </w:r>
    </w:p>
    <w:p w:rsidR="003F43F6" w:rsidRPr="00325DEC" w:rsidRDefault="003F43F6" w:rsidP="003F43F6">
      <w:pPr>
        <w:autoSpaceDE w:val="0"/>
        <w:autoSpaceDN w:val="0"/>
        <w:adjustRightInd w:val="0"/>
        <w:jc w:val="center"/>
        <w:rPr>
          <w:rFonts w:ascii="Times New Roman" w:eastAsia="TeXTime-Italic" w:hAnsi="Times New Roman" w:cs="Times New Roman"/>
          <w:sz w:val="28"/>
          <w:szCs w:val="28"/>
          <w:lang w:val="kk-KZ" w:eastAsia="en-US"/>
        </w:rPr>
      </w:pPr>
    </w:p>
    <w:p w:rsidR="003F43F6" w:rsidRPr="00325DEC" w:rsidRDefault="003F43F6" w:rsidP="003F43F6">
      <w:pPr>
        <w:autoSpaceDE w:val="0"/>
        <w:autoSpaceDN w:val="0"/>
        <w:adjustRightInd w:val="0"/>
        <w:ind w:firstLine="567"/>
        <w:jc w:val="both"/>
        <w:rPr>
          <w:rFonts w:ascii="Times New Roman" w:eastAsia="TeXTime-Italic" w:hAnsi="Times New Roman" w:cs="Times New Roman"/>
          <w:iCs/>
          <w:sz w:val="28"/>
          <w:szCs w:val="28"/>
          <w:lang w:val="kk-KZ" w:eastAsia="en-US"/>
        </w:rPr>
      </w:pPr>
      <w:r w:rsidRPr="00325DEC">
        <w:rPr>
          <w:rFonts w:ascii="Times New Roman" w:eastAsia="TeXTime-Italic" w:hAnsi="Times New Roman" w:cs="Times New Roman"/>
          <w:iCs/>
          <w:sz w:val="28"/>
          <w:szCs w:val="28"/>
          <w:lang w:val="kk-KZ" w:eastAsia="en-US"/>
        </w:rPr>
        <w:t>мұнда H</w:t>
      </w:r>
      <w:r w:rsidRPr="00325DEC">
        <w:rPr>
          <w:rFonts w:ascii="Times New Roman" w:eastAsia="TeXTime-Italic" w:hAnsi="Times New Roman" w:cs="Times New Roman"/>
          <w:iCs/>
          <w:sz w:val="28"/>
          <w:szCs w:val="28"/>
          <w:vertAlign w:val="subscript"/>
          <w:lang w:val="kk-KZ" w:eastAsia="en-US"/>
        </w:rPr>
        <w:t>R</w:t>
      </w:r>
      <w:r w:rsidRPr="00325DEC">
        <w:rPr>
          <w:rFonts w:ascii="Times New Roman" w:eastAsia="TeXTime-Italic" w:hAnsi="Times New Roman" w:cs="Times New Roman"/>
          <w:iCs/>
          <w:sz w:val="28"/>
          <w:szCs w:val="28"/>
          <w:lang w:val="kk-KZ" w:eastAsia="en-US"/>
        </w:rPr>
        <w:t xml:space="preserve"> — бөлшектің резонанстық өрісі, M</w:t>
      </w:r>
      <w:r w:rsidRPr="00325DEC">
        <w:rPr>
          <w:rFonts w:ascii="Times New Roman" w:eastAsia="TeXTime-Italic" w:hAnsi="Times New Roman" w:cs="Times New Roman"/>
          <w:iCs/>
          <w:sz w:val="28"/>
          <w:szCs w:val="28"/>
          <w:vertAlign w:val="subscript"/>
          <w:lang w:val="kk-KZ" w:eastAsia="en-US"/>
        </w:rPr>
        <w:t>O</w:t>
      </w:r>
      <w:r w:rsidRPr="00325DEC">
        <w:rPr>
          <w:rFonts w:ascii="Times New Roman" w:eastAsia="TeXTime-Italic" w:hAnsi="Times New Roman" w:cs="Times New Roman"/>
          <w:iCs/>
          <w:sz w:val="28"/>
          <w:szCs w:val="28"/>
          <w:lang w:val="kk-KZ" w:eastAsia="en-US"/>
        </w:rPr>
        <w:t>-қанықтылықтың магниттелуі, δ (x) - Дирак дельта функциясы, (4) интеграциясы толық дене бұрышы бойынша жүргізіледі.</w:t>
      </w:r>
    </w:p>
    <w:p w:rsidR="003F43F6" w:rsidRPr="00325DEC" w:rsidRDefault="003F43F6" w:rsidP="00D30607">
      <w:pPr>
        <w:ind w:firstLine="567"/>
        <w:jc w:val="both"/>
        <w:rPr>
          <w:rFonts w:ascii="Times New Roman" w:eastAsia="TeXTime-Italic" w:hAnsi="Times New Roman" w:cs="Times New Roman"/>
          <w:iCs/>
          <w:sz w:val="28"/>
          <w:szCs w:val="28"/>
          <w:lang w:val="kk-KZ" w:eastAsia="en-US"/>
        </w:rPr>
      </w:pPr>
    </w:p>
    <w:p w:rsidR="00D30607" w:rsidRPr="00325DEC" w:rsidRDefault="00D30607" w:rsidP="00D30607">
      <w:pPr>
        <w:ind w:firstLine="567"/>
        <w:jc w:val="both"/>
        <w:rPr>
          <w:rFonts w:ascii="Times New Roman" w:eastAsia="TeXTime-Italic" w:hAnsi="Times New Roman" w:cs="Times New Roman"/>
          <w:b/>
          <w:iCs/>
          <w:sz w:val="28"/>
          <w:szCs w:val="28"/>
          <w:lang w:val="kk-KZ" w:eastAsia="en-US"/>
        </w:rPr>
      </w:pPr>
      <w:r w:rsidRPr="00325DEC">
        <w:rPr>
          <w:rFonts w:ascii="Times New Roman" w:eastAsia="TeXTime-Italic" w:hAnsi="Times New Roman" w:cs="Times New Roman"/>
          <w:iCs/>
          <w:sz w:val="28"/>
          <w:szCs w:val="28"/>
          <w:lang w:val="kk-KZ" w:eastAsia="en-US"/>
        </w:rPr>
        <w:t xml:space="preserve">Магнит-резонанстық өлшеулер алынған композициялық материалдағы магниттік фазалардың әрекетін түсіну үшін қосымша мәліметтер бере алады. Резонанстық сіңіру T = 80-450 K температуралық диапазонда өлшенді. </w:t>
      </w:r>
      <w:r w:rsidR="004B38BF" w:rsidRPr="00325DEC">
        <w:rPr>
          <w:rFonts w:ascii="Times New Roman" w:eastAsia="TeXTime-Italic" w:hAnsi="Times New Roman" w:cs="Times New Roman"/>
          <w:iCs/>
          <w:sz w:val="28"/>
          <w:szCs w:val="28"/>
          <w:lang w:val="kk-KZ" w:eastAsia="en-US"/>
        </w:rPr>
        <w:t>74</w:t>
      </w:r>
      <w:r w:rsidRPr="00325DEC">
        <w:rPr>
          <w:rFonts w:ascii="Times New Roman" w:eastAsia="TeXTime-Italic" w:hAnsi="Times New Roman" w:cs="Times New Roman"/>
          <w:iCs/>
          <w:sz w:val="28"/>
          <w:szCs w:val="28"/>
          <w:lang w:val="kk-KZ" w:eastAsia="en-US"/>
        </w:rPr>
        <w:t xml:space="preserve"> –суретте T = 300K кезінде резонанстық жұтудың типтік спектрі берілген. Эксперименттік резонанстық қисық (толтырылмаған белгішелер) күрделі көрініске ие екендігі алынды. Біз бұл қисықты Лоренц типіндегі сіңіру сызықтарының (1-3 қисықтары) қосындыларының қосындысымен жуықтадық және </w:t>
      </w:r>
      <w:r w:rsidR="004B38BF" w:rsidRPr="00325DEC">
        <w:rPr>
          <w:rFonts w:ascii="Times New Roman" w:eastAsia="TeXTime-Italic" w:hAnsi="Times New Roman" w:cs="Times New Roman"/>
          <w:iCs/>
          <w:sz w:val="28"/>
          <w:szCs w:val="28"/>
          <w:lang w:val="kk-KZ" w:eastAsia="en-US"/>
        </w:rPr>
        <w:t xml:space="preserve">74 – </w:t>
      </w:r>
      <w:r w:rsidRPr="00325DEC">
        <w:rPr>
          <w:rFonts w:ascii="Times New Roman" w:eastAsia="TeXTime-Italic" w:hAnsi="Times New Roman" w:cs="Times New Roman"/>
          <w:iCs/>
          <w:sz w:val="28"/>
          <w:szCs w:val="28"/>
          <w:lang w:val="kk-KZ" w:eastAsia="en-US"/>
        </w:rPr>
        <w:t>суретте ең жақсы өлшеу (4 қисығы) көрсетілген. Көріп отырғаныңыздай, бұл өте жақсы сәйкестік болды. Барлық үш жол үшін (</w:t>
      </w:r>
      <w:r w:rsidR="004B38BF" w:rsidRPr="00325DEC">
        <w:rPr>
          <w:rFonts w:ascii="Times New Roman" w:eastAsia="TeXTime-Italic" w:hAnsi="Times New Roman" w:cs="Times New Roman"/>
          <w:iCs/>
          <w:sz w:val="28"/>
          <w:szCs w:val="28"/>
          <w:lang w:val="kk-KZ" w:eastAsia="en-US"/>
        </w:rPr>
        <w:t>74 –</w:t>
      </w:r>
      <w:r w:rsidRPr="00325DEC">
        <w:rPr>
          <w:rFonts w:ascii="Times New Roman" w:eastAsia="TeXTime-Italic" w:hAnsi="Times New Roman" w:cs="Times New Roman"/>
          <w:iCs/>
          <w:sz w:val="28"/>
          <w:szCs w:val="28"/>
          <w:lang w:val="kk-KZ" w:eastAsia="en-US"/>
        </w:rPr>
        <w:lastRenderedPageBreak/>
        <w:t xml:space="preserve">сурет) </w:t>
      </w:r>
      <w:r w:rsidR="004B38BF" w:rsidRPr="00325DEC">
        <w:rPr>
          <w:rFonts w:ascii="Times New Roman" w:eastAsia="TeXTime-Italic" w:hAnsi="Times New Roman" w:cs="Times New Roman"/>
          <w:iCs/>
          <w:sz w:val="28"/>
          <w:szCs w:val="28"/>
          <w:lang w:val="kk-KZ" w:eastAsia="en-US"/>
        </w:rPr>
        <w:t>75</w:t>
      </w:r>
      <w:r w:rsidRPr="00325DEC">
        <w:rPr>
          <w:rFonts w:ascii="Times New Roman" w:eastAsia="TeXTime-Italic" w:hAnsi="Times New Roman" w:cs="Times New Roman"/>
          <w:iCs/>
          <w:sz w:val="28"/>
          <w:szCs w:val="28"/>
          <w:lang w:val="kk-KZ" w:eastAsia="en-US"/>
        </w:rPr>
        <w:t>-суретте резонанстық өрістердің (H</w:t>
      </w:r>
      <w:r w:rsidRPr="00325DEC">
        <w:rPr>
          <w:rFonts w:ascii="Times New Roman" w:eastAsia="TeXTime-Italic" w:hAnsi="Times New Roman" w:cs="Times New Roman"/>
          <w:iCs/>
          <w:sz w:val="28"/>
          <w:szCs w:val="28"/>
          <w:vertAlign w:val="subscript"/>
          <w:lang w:val="kk-KZ" w:eastAsia="en-US"/>
        </w:rPr>
        <w:t>r</w:t>
      </w:r>
      <w:r w:rsidRPr="00325DEC">
        <w:rPr>
          <w:rFonts w:ascii="Times New Roman" w:eastAsia="TeXTime-Italic" w:hAnsi="Times New Roman" w:cs="Times New Roman"/>
          <w:iCs/>
          <w:sz w:val="28"/>
          <w:szCs w:val="28"/>
          <w:lang w:val="kk-KZ" w:eastAsia="en-US"/>
        </w:rPr>
        <w:t>) температуралық тәуелділігі көрсетілген. Айта кету керек, 1-ші сызық температураның жоғарылауымен резонанстық өріс көлемінің төмендеу тенденциясын көрсетеді. 2-сызық үшін температураның жоғарылауымен H</w:t>
      </w:r>
      <w:r w:rsidRPr="00325DEC">
        <w:rPr>
          <w:rFonts w:ascii="Times New Roman" w:eastAsia="TeXTime-Italic" w:hAnsi="Times New Roman" w:cs="Times New Roman"/>
          <w:iCs/>
          <w:sz w:val="28"/>
          <w:szCs w:val="28"/>
          <w:vertAlign w:val="subscript"/>
          <w:lang w:val="kk-KZ" w:eastAsia="en-US"/>
        </w:rPr>
        <w:t>r</w:t>
      </w:r>
      <w:r w:rsidRPr="00325DEC">
        <w:rPr>
          <w:rFonts w:ascii="Times New Roman" w:eastAsia="TeXTime-Italic" w:hAnsi="Times New Roman" w:cs="Times New Roman"/>
          <w:iCs/>
          <w:sz w:val="28"/>
          <w:szCs w:val="28"/>
          <w:lang w:val="kk-KZ" w:eastAsia="en-US"/>
        </w:rPr>
        <w:t>-нің температураға тәуелділігі байқалады. 3-жолда резонанс өрісінің температураға ең қатты тәуелділігі көрсетілген</w:t>
      </w:r>
      <w:r w:rsidRPr="00325DEC">
        <w:rPr>
          <w:rFonts w:ascii="Times New Roman" w:eastAsia="TeXTime-Italic" w:hAnsi="Times New Roman" w:cs="Times New Roman"/>
          <w:b/>
          <w:iCs/>
          <w:sz w:val="28"/>
          <w:szCs w:val="28"/>
          <w:lang w:val="kk-KZ" w:eastAsia="en-US"/>
        </w:rPr>
        <w:t>.</w:t>
      </w:r>
    </w:p>
    <w:p w:rsidR="00D30607" w:rsidRPr="00325DEC" w:rsidRDefault="00D30607" w:rsidP="00D30607">
      <w:pPr>
        <w:jc w:val="center"/>
        <w:rPr>
          <w:rFonts w:ascii="Times New Roman" w:eastAsia="TeXTime-Italic" w:hAnsi="Times New Roman" w:cs="Times New Roman"/>
          <w:iCs/>
          <w:sz w:val="28"/>
          <w:szCs w:val="28"/>
          <w:lang w:val="kk-KZ" w:eastAsia="en-US"/>
        </w:rPr>
      </w:pPr>
      <w:r w:rsidRPr="00325DEC">
        <w:rPr>
          <w:noProof/>
        </w:rPr>
        <w:drawing>
          <wp:inline distT="0" distB="0" distL="0" distR="0" wp14:anchorId="5B64F4D4" wp14:editId="4B114660">
            <wp:extent cx="3765550" cy="2771775"/>
            <wp:effectExtent l="0" t="0" r="6350" b="952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BEBA8EAE-BF5A-486C-A8C5-ECC9F3942E4B}">
                          <a14:imgProps xmlns:a14="http://schemas.microsoft.com/office/drawing/2010/main">
                            <a14:imgLayer r:embed="rId146">
                              <a14:imgEffect>
                                <a14:saturation sat="400000"/>
                              </a14:imgEffect>
                            </a14:imgLayer>
                          </a14:imgProps>
                        </a:ext>
                      </a:extLst>
                    </a:blip>
                    <a:srcRect l="28221" t="39909" r="51416" b="33443"/>
                    <a:stretch/>
                  </pic:blipFill>
                  <pic:spPr bwMode="auto">
                    <a:xfrm>
                      <a:off x="0" y="0"/>
                      <a:ext cx="3780295" cy="2782629"/>
                    </a:xfrm>
                    <a:prstGeom prst="rect">
                      <a:avLst/>
                    </a:prstGeom>
                    <a:ln>
                      <a:noFill/>
                    </a:ln>
                    <a:extLst>
                      <a:ext uri="{53640926-AAD7-44D8-BBD7-CCE9431645EC}">
                        <a14:shadowObscured xmlns:a14="http://schemas.microsoft.com/office/drawing/2010/main"/>
                      </a:ext>
                    </a:extLst>
                  </pic:spPr>
                </pic:pic>
              </a:graphicData>
            </a:graphic>
          </wp:inline>
        </w:drawing>
      </w:r>
    </w:p>
    <w:p w:rsidR="00D30607" w:rsidRPr="00325DEC" w:rsidRDefault="004B38BF" w:rsidP="00D30607">
      <w:pPr>
        <w:jc w:val="center"/>
        <w:rPr>
          <w:rFonts w:ascii="Times New Roman" w:eastAsia="TeXTime-Italic" w:hAnsi="Times New Roman" w:cs="Times New Roman"/>
          <w:iCs/>
          <w:sz w:val="28"/>
          <w:szCs w:val="28"/>
          <w:lang w:val="kk-KZ" w:eastAsia="en-US"/>
        </w:rPr>
      </w:pPr>
      <w:r w:rsidRPr="00325DEC">
        <w:rPr>
          <w:rFonts w:ascii="Times New Roman" w:eastAsia="TeXTime-Italic" w:hAnsi="Times New Roman" w:cs="Times New Roman"/>
          <w:iCs/>
          <w:sz w:val="28"/>
          <w:szCs w:val="28"/>
          <w:lang w:val="kk-KZ" w:eastAsia="en-US"/>
        </w:rPr>
        <w:t>74</w:t>
      </w:r>
      <w:r w:rsidR="00D30607" w:rsidRPr="00325DEC">
        <w:rPr>
          <w:rFonts w:ascii="Times New Roman" w:eastAsia="TeXTime-Italic" w:hAnsi="Times New Roman" w:cs="Times New Roman"/>
          <w:iCs/>
          <w:sz w:val="28"/>
          <w:szCs w:val="28"/>
          <w:lang w:val="kk-KZ" w:eastAsia="en-US"/>
        </w:rPr>
        <w:t xml:space="preserve"> – сурет. Магниттік резонанс спектрі. Толтырылмаған белгішелер-эксперимент, 1-3 — құрамдас сызықтарға ыдырау, 4-компоненттердің қосындысы, T = 300K</w:t>
      </w:r>
    </w:p>
    <w:p w:rsidR="00D30607" w:rsidRPr="00325DEC" w:rsidRDefault="00D30607" w:rsidP="00D30607">
      <w:pPr>
        <w:jc w:val="center"/>
        <w:rPr>
          <w:rFonts w:ascii="Times New Roman" w:eastAsia="TeXTime-Italic" w:hAnsi="Times New Roman" w:cs="Times New Roman"/>
          <w:iCs/>
          <w:sz w:val="28"/>
          <w:szCs w:val="28"/>
          <w:lang w:val="kk-KZ" w:eastAsia="en-US"/>
        </w:rPr>
      </w:pPr>
    </w:p>
    <w:p w:rsidR="00D30607" w:rsidRPr="00325DEC" w:rsidRDefault="00D30607" w:rsidP="00D30607">
      <w:pPr>
        <w:ind w:firstLine="567"/>
        <w:jc w:val="both"/>
        <w:rPr>
          <w:rFonts w:ascii="Times New Roman" w:eastAsia="TeXTime-Italic" w:hAnsi="Times New Roman" w:cs="Times New Roman"/>
          <w:iCs/>
          <w:sz w:val="28"/>
          <w:szCs w:val="28"/>
          <w:lang w:val="kk-KZ" w:eastAsia="en-US"/>
        </w:rPr>
      </w:pPr>
      <w:r w:rsidRPr="00325DEC">
        <w:rPr>
          <w:rFonts w:ascii="Times New Roman" w:eastAsia="TeXTime-Italic" w:hAnsi="Times New Roman" w:cs="Times New Roman"/>
          <w:iCs/>
          <w:sz w:val="28"/>
          <w:szCs w:val="28"/>
          <w:lang w:val="kk-KZ" w:eastAsia="en-US"/>
        </w:rPr>
        <w:t>Сызық ендерінің (ΔH</w:t>
      </w:r>
      <w:r w:rsidRPr="00325DEC">
        <w:rPr>
          <w:rFonts w:ascii="Times New Roman" w:eastAsia="TeXTime-Italic" w:hAnsi="Times New Roman" w:cs="Times New Roman"/>
          <w:iCs/>
          <w:sz w:val="28"/>
          <w:szCs w:val="28"/>
          <w:vertAlign w:val="subscript"/>
          <w:lang w:val="kk-KZ" w:eastAsia="en-US"/>
        </w:rPr>
        <w:t>pp</w:t>
      </w:r>
      <w:r w:rsidRPr="00325DEC">
        <w:rPr>
          <w:rFonts w:ascii="Times New Roman" w:eastAsia="TeXTime-Italic" w:hAnsi="Times New Roman" w:cs="Times New Roman"/>
          <w:iCs/>
          <w:sz w:val="28"/>
          <w:szCs w:val="28"/>
          <w:lang w:val="kk-KZ" w:eastAsia="en-US"/>
        </w:rPr>
        <w:t>) сипатында (</w:t>
      </w:r>
      <w:r w:rsidR="004C6A63" w:rsidRPr="00325DEC">
        <w:rPr>
          <w:rFonts w:ascii="Times New Roman" w:eastAsia="TeXTime-Italic" w:hAnsi="Times New Roman" w:cs="Times New Roman"/>
          <w:iCs/>
          <w:sz w:val="28"/>
          <w:szCs w:val="28"/>
          <w:lang w:val="kk-KZ" w:eastAsia="en-US"/>
        </w:rPr>
        <w:t xml:space="preserve">75 – </w:t>
      </w:r>
      <w:r w:rsidRPr="00325DEC">
        <w:rPr>
          <w:rFonts w:ascii="Times New Roman" w:eastAsia="TeXTime-Italic" w:hAnsi="Times New Roman" w:cs="Times New Roman"/>
          <w:iCs/>
          <w:sz w:val="28"/>
          <w:szCs w:val="28"/>
          <w:lang w:val="kk-KZ" w:eastAsia="en-US"/>
        </w:rPr>
        <w:t>сурет, b) температураның жоғарылауымен 2-жолдың ені монотонды түрде төмендейтіндігімен сипатталады, ал 1 және 3-ші сызықтардың ΔH</w:t>
      </w:r>
      <w:r w:rsidRPr="00325DEC">
        <w:rPr>
          <w:rFonts w:ascii="Times New Roman" w:eastAsia="TeXTime-Italic" w:hAnsi="Times New Roman" w:cs="Times New Roman"/>
          <w:iCs/>
          <w:sz w:val="28"/>
          <w:szCs w:val="28"/>
          <w:vertAlign w:val="subscript"/>
          <w:lang w:val="kk-KZ" w:eastAsia="en-US"/>
        </w:rPr>
        <w:t>pp</w:t>
      </w:r>
      <w:r w:rsidRPr="00325DEC">
        <w:rPr>
          <w:rFonts w:ascii="Times New Roman" w:eastAsia="TeXTime-Italic" w:hAnsi="Times New Roman" w:cs="Times New Roman"/>
          <w:iCs/>
          <w:sz w:val="28"/>
          <w:szCs w:val="28"/>
          <w:lang w:val="kk-KZ" w:eastAsia="en-US"/>
        </w:rPr>
        <w:t xml:space="preserve"> -де температураға байланысты минималды болады.</w:t>
      </w:r>
    </w:p>
    <w:p w:rsidR="00D30607" w:rsidRPr="00325DEC" w:rsidRDefault="00D30607" w:rsidP="00D30607">
      <w:pPr>
        <w:ind w:firstLine="567"/>
        <w:jc w:val="both"/>
        <w:rPr>
          <w:rFonts w:ascii="Times New Roman" w:eastAsia="TeXTime-Italic" w:hAnsi="Times New Roman" w:cs="Times New Roman"/>
          <w:iCs/>
          <w:sz w:val="28"/>
          <w:szCs w:val="28"/>
          <w:lang w:val="kk-KZ" w:eastAsia="en-US"/>
        </w:rPr>
      </w:pPr>
    </w:p>
    <w:p w:rsidR="00D30607" w:rsidRPr="00325DEC" w:rsidRDefault="00D30607" w:rsidP="00D30607">
      <w:pPr>
        <w:jc w:val="both"/>
        <w:rPr>
          <w:rFonts w:ascii="Times New Roman" w:eastAsia="TeXTime-Italic" w:hAnsi="Times New Roman" w:cs="Times New Roman"/>
          <w:iCs/>
          <w:sz w:val="28"/>
          <w:szCs w:val="28"/>
          <w:lang w:val="kk-KZ" w:eastAsia="en-US"/>
        </w:rPr>
      </w:pPr>
      <w:r w:rsidRPr="00325DEC">
        <w:rPr>
          <w:rFonts w:ascii="Times New Roman" w:eastAsia="TeXTime-Italic" w:hAnsi="Times New Roman" w:cs="Times New Roman"/>
          <w:iCs/>
          <w:noProof/>
          <w:sz w:val="28"/>
          <w:szCs w:val="28"/>
        </w:rPr>
        <w:lastRenderedPageBreak/>
        <w:drawing>
          <wp:inline distT="0" distB="0" distL="0" distR="0" wp14:anchorId="70C5B726" wp14:editId="6C102AAF">
            <wp:extent cx="5943600" cy="4343400"/>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BEBA8EAE-BF5A-486C-A8C5-ECC9F3942E4B}">
                          <a14:imgProps xmlns:a14="http://schemas.microsoft.com/office/drawing/2010/main">
                            <a14:imgLayer r:embed="rId148">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343400"/>
                    </a:xfrm>
                    <a:prstGeom prst="rect">
                      <a:avLst/>
                    </a:prstGeom>
                    <a:noFill/>
                    <a:ln>
                      <a:noFill/>
                    </a:ln>
                  </pic:spPr>
                </pic:pic>
              </a:graphicData>
            </a:graphic>
          </wp:inline>
        </w:drawing>
      </w:r>
    </w:p>
    <w:p w:rsidR="00D30607" w:rsidRPr="00325DEC" w:rsidRDefault="004C6A63" w:rsidP="00D30607">
      <w:pPr>
        <w:ind w:firstLine="567"/>
        <w:jc w:val="both"/>
        <w:rPr>
          <w:rFonts w:ascii="Times New Roman" w:eastAsia="TeXTime-Italic" w:hAnsi="Times New Roman" w:cs="Times New Roman"/>
          <w:iCs/>
          <w:sz w:val="28"/>
          <w:szCs w:val="28"/>
          <w:lang w:val="kk-KZ" w:eastAsia="en-US"/>
        </w:rPr>
      </w:pPr>
      <w:r w:rsidRPr="00325DEC">
        <w:rPr>
          <w:rFonts w:ascii="Times New Roman" w:eastAsia="TeXTime-Italic" w:hAnsi="Times New Roman" w:cs="Times New Roman"/>
          <w:iCs/>
          <w:sz w:val="28"/>
          <w:szCs w:val="28"/>
          <w:lang w:val="kk-KZ" w:eastAsia="en-US"/>
        </w:rPr>
        <w:t xml:space="preserve">75 – сурет. </w:t>
      </w:r>
      <w:r w:rsidR="00D30607" w:rsidRPr="00325DEC">
        <w:rPr>
          <w:rFonts w:ascii="Times New Roman" w:eastAsia="TeXTime-Italic" w:hAnsi="Times New Roman" w:cs="Times New Roman"/>
          <w:iCs/>
          <w:sz w:val="28"/>
          <w:szCs w:val="28"/>
          <w:lang w:val="kk-KZ" w:eastAsia="en-US"/>
        </w:rPr>
        <w:t>Бұл жағдайда T&gt; 200K аймағындағы 1-жолда ΔH</w:t>
      </w:r>
      <w:r w:rsidR="00D30607" w:rsidRPr="00325DEC">
        <w:rPr>
          <w:rFonts w:ascii="Times New Roman" w:eastAsia="TeXTime-Italic" w:hAnsi="Times New Roman" w:cs="Times New Roman"/>
          <w:iCs/>
          <w:sz w:val="28"/>
          <w:szCs w:val="28"/>
          <w:vertAlign w:val="subscript"/>
          <w:lang w:val="kk-KZ" w:eastAsia="en-US"/>
        </w:rPr>
        <w:t>pp</w:t>
      </w:r>
      <w:r w:rsidR="00D30607" w:rsidRPr="00325DEC">
        <w:rPr>
          <w:rFonts w:ascii="Times New Roman" w:eastAsia="TeXTime-Italic" w:hAnsi="Times New Roman" w:cs="Times New Roman"/>
          <w:iCs/>
          <w:sz w:val="28"/>
          <w:szCs w:val="28"/>
          <w:lang w:val="kk-KZ" w:eastAsia="en-US"/>
        </w:rPr>
        <w:t xml:space="preserve"> жоғарылауы байқалады. Тиісті абсорбциялық сызықтардың астындағы аудандар ретінде есептелген қарқындылықтың (J) температуралық тәуелділігі [19] </w:t>
      </w:r>
      <w:r w:rsidR="004B38BF" w:rsidRPr="00325DEC">
        <w:rPr>
          <w:rFonts w:ascii="Times New Roman" w:eastAsia="TeXTime-Italic" w:hAnsi="Times New Roman" w:cs="Times New Roman"/>
          <w:iCs/>
          <w:sz w:val="28"/>
          <w:szCs w:val="28"/>
          <w:lang w:val="kk-KZ" w:eastAsia="en-US"/>
        </w:rPr>
        <w:t>75</w:t>
      </w:r>
      <w:r w:rsidR="00D30607" w:rsidRPr="00325DEC">
        <w:rPr>
          <w:rFonts w:ascii="Times New Roman" w:eastAsia="TeXTime-Italic" w:hAnsi="Times New Roman" w:cs="Times New Roman"/>
          <w:iCs/>
          <w:sz w:val="28"/>
          <w:szCs w:val="28"/>
          <w:lang w:val="kk-KZ" w:eastAsia="en-US"/>
        </w:rPr>
        <w:t xml:space="preserve"> с – суретте көрсетілген. Мұнда T&gt; 250 K температурада 1 сызығының қарқындылығының айтарлықтай өсуіне назар аударылады.</w:t>
      </w:r>
    </w:p>
    <w:p w:rsidR="00D30607" w:rsidRPr="00325DEC" w:rsidRDefault="00D30607" w:rsidP="00D30607">
      <w:pPr>
        <w:ind w:firstLine="567"/>
        <w:jc w:val="both"/>
        <w:rPr>
          <w:rFonts w:ascii="Times New Roman" w:eastAsia="TeXTime-Italic" w:hAnsi="Times New Roman" w:cs="Times New Roman"/>
          <w:iCs/>
          <w:sz w:val="28"/>
          <w:szCs w:val="28"/>
          <w:lang w:val="kk-KZ" w:eastAsia="en-US"/>
        </w:rPr>
      </w:pPr>
    </w:p>
    <w:p w:rsidR="00D30607" w:rsidRPr="00325DEC" w:rsidRDefault="00D30607" w:rsidP="00D30607">
      <w:pPr>
        <w:autoSpaceDE w:val="0"/>
        <w:autoSpaceDN w:val="0"/>
        <w:adjustRightInd w:val="0"/>
        <w:ind w:firstLine="567"/>
        <w:jc w:val="both"/>
        <w:rPr>
          <w:rFonts w:ascii="Times New Roman" w:eastAsia="TeXTime-Italic" w:hAnsi="Times New Roman" w:cs="Times New Roman"/>
          <w:iCs/>
          <w:sz w:val="28"/>
          <w:szCs w:val="28"/>
          <w:lang w:val="kk-KZ" w:eastAsia="en-US"/>
        </w:rPr>
      </w:pPr>
      <w:r w:rsidRPr="00325DEC">
        <w:rPr>
          <w:rFonts w:ascii="Times New Roman" w:eastAsia="TeXTime-Italic" w:hAnsi="Times New Roman" w:cs="Times New Roman"/>
          <w:iCs/>
          <w:sz w:val="28"/>
          <w:szCs w:val="28"/>
          <w:lang w:val="kk-KZ" w:eastAsia="en-US"/>
        </w:rPr>
        <w:t>Mn</w:t>
      </w:r>
      <w:r w:rsidRPr="00325DEC">
        <w:rPr>
          <w:rFonts w:ascii="Times New Roman" w:eastAsia="TeXTime-Italic" w:hAnsi="Times New Roman" w:cs="Times New Roman"/>
          <w:iCs/>
          <w:sz w:val="28"/>
          <w:szCs w:val="28"/>
          <w:vertAlign w:val="subscript"/>
          <w:lang w:val="kk-KZ" w:eastAsia="en-US"/>
        </w:rPr>
        <w:t>3</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4</w:t>
      </w:r>
      <w:r w:rsidRPr="00325DEC">
        <w:rPr>
          <w:rFonts w:ascii="Times New Roman" w:eastAsia="TeXTime-Italic" w:hAnsi="Times New Roman" w:cs="Times New Roman"/>
          <w:iCs/>
          <w:sz w:val="28"/>
          <w:szCs w:val="28"/>
          <w:lang w:val="kk-KZ" w:eastAsia="en-US"/>
        </w:rPr>
        <w:t xml:space="preserve"> [</w:t>
      </w:r>
      <w:r w:rsidR="006F6D66" w:rsidRPr="00325DEC">
        <w:rPr>
          <w:rFonts w:ascii="Times New Roman" w:eastAsia="TeXTime-Italic" w:hAnsi="Times New Roman" w:cs="Times New Roman"/>
          <w:iCs/>
          <w:sz w:val="28"/>
          <w:szCs w:val="28"/>
          <w:lang w:val="kk-KZ" w:eastAsia="en-US"/>
        </w:rPr>
        <w:t>14</w:t>
      </w:r>
      <w:r w:rsidR="0069606E" w:rsidRPr="00325DEC">
        <w:rPr>
          <w:rFonts w:ascii="Times New Roman" w:eastAsia="TeXTime-Italic" w:hAnsi="Times New Roman" w:cs="Times New Roman"/>
          <w:iCs/>
          <w:sz w:val="28"/>
          <w:szCs w:val="28"/>
          <w:lang w:val="kk-KZ" w:eastAsia="en-US"/>
        </w:rPr>
        <w:t>5</w:t>
      </w:r>
      <w:r w:rsidRPr="00325DEC">
        <w:rPr>
          <w:rFonts w:ascii="Times New Roman" w:eastAsia="TeXTime-Italic" w:hAnsi="Times New Roman" w:cs="Times New Roman"/>
          <w:iCs/>
          <w:sz w:val="28"/>
          <w:szCs w:val="28"/>
          <w:lang w:val="kk-KZ" w:eastAsia="en-US"/>
        </w:rPr>
        <w:t xml:space="preserve">] нанобөлшектерге арналған әдеби деректермен тәжірибеміздегі резонанстық өрістерді салыстырудан </w:t>
      </w:r>
      <w:r w:rsidR="004B38BF" w:rsidRPr="00325DEC">
        <w:rPr>
          <w:rFonts w:ascii="Times New Roman" w:eastAsia="TeXTime-Italic" w:hAnsi="Times New Roman" w:cs="Times New Roman"/>
          <w:iCs/>
          <w:sz w:val="28"/>
          <w:szCs w:val="28"/>
          <w:lang w:val="kk-KZ" w:eastAsia="en-US"/>
        </w:rPr>
        <w:t xml:space="preserve">74 – </w:t>
      </w:r>
      <w:r w:rsidRPr="00325DEC">
        <w:rPr>
          <w:rFonts w:ascii="Times New Roman" w:eastAsia="TeXTime-Italic" w:hAnsi="Times New Roman" w:cs="Times New Roman"/>
          <w:iCs/>
          <w:sz w:val="28"/>
          <w:szCs w:val="28"/>
          <w:lang w:val="kk-KZ" w:eastAsia="en-US"/>
        </w:rPr>
        <w:t>суреттегі 2-жол Mn</w:t>
      </w:r>
      <w:r w:rsidRPr="00325DEC">
        <w:rPr>
          <w:rFonts w:ascii="Times New Roman" w:eastAsia="TeXTime-Italic" w:hAnsi="Times New Roman" w:cs="Times New Roman"/>
          <w:iCs/>
          <w:sz w:val="28"/>
          <w:szCs w:val="28"/>
          <w:vertAlign w:val="subscript"/>
          <w:lang w:val="kk-KZ" w:eastAsia="en-US"/>
        </w:rPr>
        <w:t>3</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4</w:t>
      </w:r>
      <w:r w:rsidRPr="00325DEC">
        <w:rPr>
          <w:rFonts w:ascii="Times New Roman" w:eastAsia="TeXTime-Italic" w:hAnsi="Times New Roman" w:cs="Times New Roman"/>
          <w:iCs/>
          <w:sz w:val="28"/>
          <w:szCs w:val="28"/>
          <w:lang w:val="kk-KZ" w:eastAsia="en-US"/>
        </w:rPr>
        <w:t xml:space="preserve"> нанобөлшектеріне тән өрістер аймағына түседі және оларды осы қосылысқа сәйкес деп анықтауға болады. Біз орташа параметрлері бар бөлшектер ансамблімен айналысатындықтан, жұқа құрылым көрінбейді. Бұл жұмыс [</w:t>
      </w:r>
      <w:r w:rsidR="006F6D66" w:rsidRPr="00325DEC">
        <w:rPr>
          <w:rFonts w:ascii="Times New Roman" w:eastAsia="TeXTime-Italic" w:hAnsi="Times New Roman" w:cs="Times New Roman"/>
          <w:iCs/>
          <w:sz w:val="28"/>
          <w:szCs w:val="28"/>
          <w:lang w:val="kk-KZ" w:eastAsia="en-US"/>
        </w:rPr>
        <w:t>14</w:t>
      </w:r>
      <w:r w:rsidR="0069606E" w:rsidRPr="00325DEC">
        <w:rPr>
          <w:rFonts w:ascii="Times New Roman" w:eastAsia="TeXTime-Italic" w:hAnsi="Times New Roman" w:cs="Times New Roman"/>
          <w:iCs/>
          <w:sz w:val="28"/>
          <w:szCs w:val="28"/>
          <w:lang w:val="kk-KZ" w:eastAsia="en-US"/>
        </w:rPr>
        <w:t>6</w:t>
      </w:r>
      <w:r w:rsidRPr="00325DEC">
        <w:rPr>
          <w:rFonts w:ascii="Times New Roman" w:eastAsia="TeXTime-Italic" w:hAnsi="Times New Roman" w:cs="Times New Roman"/>
          <w:iCs/>
          <w:sz w:val="28"/>
          <w:szCs w:val="28"/>
          <w:lang w:val="kk-KZ" w:eastAsia="en-US"/>
        </w:rPr>
        <w:t>] магниттік резонанс негізінен Mn</w:t>
      </w:r>
      <w:r w:rsidRPr="00325DEC">
        <w:rPr>
          <w:rFonts w:ascii="Times New Roman" w:eastAsia="TeXTime-Italic" w:hAnsi="Times New Roman" w:cs="Times New Roman"/>
          <w:iCs/>
          <w:sz w:val="28"/>
          <w:szCs w:val="28"/>
          <w:vertAlign w:val="superscript"/>
          <w:lang w:val="kk-KZ" w:eastAsia="en-US"/>
        </w:rPr>
        <w:t>2+</w:t>
      </w:r>
      <w:r w:rsidRPr="00325DEC">
        <w:rPr>
          <w:rFonts w:ascii="Times New Roman" w:eastAsia="TeXTime-Italic" w:hAnsi="Times New Roman" w:cs="Times New Roman"/>
          <w:iCs/>
          <w:sz w:val="28"/>
          <w:szCs w:val="28"/>
          <w:lang w:val="kk-KZ" w:eastAsia="en-US"/>
        </w:rPr>
        <w:t xml:space="preserve"> иондарының ішкі жүйесімен анықталады деген қорытынды жасауға мүмкіндік береді.</w:t>
      </w:r>
    </w:p>
    <w:p w:rsidR="00D30607" w:rsidRPr="00325DEC" w:rsidRDefault="00D30607" w:rsidP="00D30607">
      <w:pPr>
        <w:autoSpaceDE w:val="0"/>
        <w:autoSpaceDN w:val="0"/>
        <w:adjustRightInd w:val="0"/>
        <w:ind w:firstLine="567"/>
        <w:jc w:val="both"/>
        <w:rPr>
          <w:rFonts w:ascii="Times New Roman" w:eastAsia="TeXTime-Italic" w:hAnsi="Times New Roman" w:cs="Times New Roman"/>
          <w:iCs/>
          <w:sz w:val="28"/>
          <w:szCs w:val="28"/>
          <w:lang w:val="kk-KZ" w:eastAsia="en-US"/>
        </w:rPr>
      </w:pPr>
      <w:r w:rsidRPr="00325DEC">
        <w:rPr>
          <w:rFonts w:ascii="Times New Roman" w:eastAsia="TeXTime-Italic" w:hAnsi="Times New Roman" w:cs="Times New Roman"/>
          <w:iCs/>
          <w:sz w:val="28"/>
          <w:szCs w:val="28"/>
          <w:lang w:val="kk-KZ" w:eastAsia="en-US"/>
        </w:rPr>
        <w:t>DyMnO</w:t>
      </w:r>
      <w:r w:rsidRPr="00325DEC">
        <w:rPr>
          <w:rFonts w:ascii="Times New Roman" w:eastAsia="TeXTime-Italic" w:hAnsi="Times New Roman" w:cs="Times New Roman"/>
          <w:iCs/>
          <w:sz w:val="28"/>
          <w:szCs w:val="28"/>
          <w:vertAlign w:val="subscript"/>
          <w:lang w:val="kk-KZ" w:eastAsia="en-US"/>
        </w:rPr>
        <w:t>3</w:t>
      </w:r>
      <w:r w:rsidRPr="00325DEC">
        <w:rPr>
          <w:rFonts w:ascii="Times New Roman" w:eastAsia="TeXTime-Italic" w:hAnsi="Times New Roman" w:cs="Times New Roman"/>
          <w:iCs/>
          <w:sz w:val="28"/>
          <w:szCs w:val="28"/>
          <w:lang w:val="kk-KZ" w:eastAsia="en-US"/>
        </w:rPr>
        <w:t xml:space="preserve"> мүмкін фазасынан Резонанс екі себепке байланысты байқалмауы керек. Біріншіден, марганец тривалентті күйде болғандықтан, ол айтарлықтай бастапқы ыдырауға ие [</w:t>
      </w:r>
      <w:r w:rsidR="006F6D66" w:rsidRPr="00325DEC">
        <w:rPr>
          <w:rFonts w:ascii="Times New Roman" w:eastAsia="TeXTime-Italic" w:hAnsi="Times New Roman" w:cs="Times New Roman"/>
          <w:iCs/>
          <w:sz w:val="28"/>
          <w:szCs w:val="28"/>
          <w:lang w:val="kk-KZ" w:eastAsia="en-US"/>
        </w:rPr>
        <w:t>14</w:t>
      </w:r>
      <w:r w:rsidR="0069606E" w:rsidRPr="00325DEC">
        <w:rPr>
          <w:rFonts w:ascii="Times New Roman" w:eastAsia="TeXTime-Italic" w:hAnsi="Times New Roman" w:cs="Times New Roman"/>
          <w:iCs/>
          <w:sz w:val="28"/>
          <w:szCs w:val="28"/>
          <w:lang w:val="kk-KZ" w:eastAsia="en-US"/>
        </w:rPr>
        <w:t>3</w:t>
      </w:r>
      <w:r w:rsidR="006F6D66" w:rsidRPr="00325DEC">
        <w:rPr>
          <w:rFonts w:ascii="Times New Roman" w:eastAsia="TeXTime-Italic" w:hAnsi="Times New Roman" w:cs="Times New Roman"/>
          <w:iCs/>
          <w:sz w:val="28"/>
          <w:szCs w:val="28"/>
          <w:lang w:val="kk-KZ" w:eastAsia="en-US"/>
        </w:rPr>
        <w:t>, с.</w:t>
      </w:r>
      <w:r w:rsidRPr="00325DEC">
        <w:rPr>
          <w:rFonts w:ascii="Times New Roman" w:eastAsia="TeXTime-Italic" w:hAnsi="Times New Roman" w:cs="Times New Roman"/>
          <w:iCs/>
          <w:sz w:val="28"/>
          <w:szCs w:val="28"/>
          <w:lang w:val="kk-KZ" w:eastAsia="en-US"/>
        </w:rPr>
        <w:t>], ал микротолқынды жиілікте ω</w:t>
      </w:r>
      <w:r w:rsidRPr="00325DEC">
        <w:rPr>
          <w:rFonts w:ascii="Times New Roman" w:eastAsia="TeXTime-Italic" w:hAnsi="Times New Roman" w:cs="Times New Roman"/>
          <w:iCs/>
          <w:sz w:val="28"/>
          <w:szCs w:val="28"/>
          <w:vertAlign w:val="subscript"/>
          <w:lang w:val="kk-KZ" w:eastAsia="en-US"/>
        </w:rPr>
        <w:t>MWF</w:t>
      </w:r>
      <w:r w:rsidRPr="00325DEC">
        <w:rPr>
          <w:rFonts w:ascii="Times New Roman" w:eastAsia="TeXTime-Italic" w:hAnsi="Times New Roman" w:cs="Times New Roman"/>
          <w:iCs/>
          <w:sz w:val="28"/>
          <w:szCs w:val="28"/>
          <w:lang w:val="kk-KZ" w:eastAsia="en-US"/>
        </w:rPr>
        <w:t xml:space="preserve"> = 9.48 GHz резонанстық сіңіру екіталай. Алайда, La</w:t>
      </w:r>
      <w:r w:rsidRPr="00325DEC">
        <w:rPr>
          <w:rFonts w:ascii="Times New Roman" w:eastAsia="TeXTime-Italic" w:hAnsi="Times New Roman" w:cs="Times New Roman"/>
          <w:iCs/>
          <w:sz w:val="28"/>
          <w:szCs w:val="28"/>
          <w:vertAlign w:val="subscript"/>
          <w:lang w:val="kk-KZ" w:eastAsia="en-US"/>
        </w:rPr>
        <w:t>1−x</w:t>
      </w:r>
      <w:r w:rsidRPr="00325DEC">
        <w:rPr>
          <w:rFonts w:ascii="Times New Roman" w:eastAsia="TeXTime-Italic" w:hAnsi="Times New Roman" w:cs="Times New Roman"/>
          <w:iCs/>
          <w:sz w:val="28"/>
          <w:szCs w:val="28"/>
          <w:lang w:val="kk-KZ" w:eastAsia="en-US"/>
        </w:rPr>
        <w:t>Sr</w:t>
      </w:r>
      <w:r w:rsidRPr="00325DEC">
        <w:rPr>
          <w:rFonts w:ascii="Times New Roman" w:eastAsia="TeXTime-Italic" w:hAnsi="Times New Roman" w:cs="Times New Roman"/>
          <w:iCs/>
          <w:sz w:val="28"/>
          <w:szCs w:val="28"/>
          <w:vertAlign w:val="subscript"/>
          <w:lang w:val="kk-KZ" w:eastAsia="en-US"/>
        </w:rPr>
        <w:t>x</w:t>
      </w:r>
      <w:r w:rsidRPr="00325DEC">
        <w:rPr>
          <w:rFonts w:ascii="Times New Roman" w:eastAsia="TeXTime-Italic" w:hAnsi="Times New Roman" w:cs="Times New Roman"/>
          <w:iCs/>
          <w:sz w:val="28"/>
          <w:szCs w:val="28"/>
          <w:lang w:val="kk-KZ" w:eastAsia="en-US"/>
        </w:rPr>
        <w:t>Mn</w:t>
      </w:r>
      <w:r w:rsidRPr="00325DEC">
        <w:rPr>
          <w:rFonts w:ascii="Times New Roman" w:eastAsia="TeXTime-Italic" w:hAnsi="Times New Roman" w:cs="Times New Roman"/>
          <w:iCs/>
          <w:sz w:val="28"/>
          <w:szCs w:val="28"/>
          <w:vertAlign w:val="subscript"/>
          <w:lang w:val="kk-KZ" w:eastAsia="en-US"/>
        </w:rPr>
        <w:t>1−y</w:t>
      </w:r>
      <w:r w:rsidRPr="00325DEC">
        <w:rPr>
          <w:rFonts w:ascii="Times New Roman" w:eastAsia="TeXTime-Italic" w:hAnsi="Times New Roman" w:cs="Times New Roman"/>
          <w:iCs/>
          <w:sz w:val="28"/>
          <w:szCs w:val="28"/>
          <w:lang w:val="kk-KZ" w:eastAsia="en-US"/>
        </w:rPr>
        <w:t>Zn</w:t>
      </w:r>
      <w:r w:rsidRPr="00325DEC">
        <w:rPr>
          <w:rFonts w:ascii="Times New Roman" w:eastAsia="TeXTime-Italic" w:hAnsi="Times New Roman" w:cs="Times New Roman"/>
          <w:iCs/>
          <w:sz w:val="28"/>
          <w:szCs w:val="28"/>
          <w:vertAlign w:val="subscript"/>
          <w:lang w:val="kk-KZ" w:eastAsia="en-US"/>
        </w:rPr>
        <w:t>y</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3</w:t>
      </w:r>
      <w:r w:rsidRPr="00325DEC">
        <w:rPr>
          <w:rFonts w:ascii="Times New Roman" w:eastAsia="TeXTime-Italic" w:hAnsi="Times New Roman" w:cs="Times New Roman"/>
          <w:iCs/>
          <w:sz w:val="28"/>
          <w:szCs w:val="28"/>
          <w:lang w:val="kk-KZ" w:eastAsia="en-US"/>
        </w:rPr>
        <w:t xml:space="preserve"> типті бұзылған керамикалық жүйелерде ферромагниттік корреляцияланған спиндерден парамагниттік фазадағы суперпарамагниттік бөлшектерден магниттік резонанс байқалды [</w:t>
      </w:r>
      <w:r w:rsidR="006F6D66" w:rsidRPr="00325DEC">
        <w:rPr>
          <w:rFonts w:ascii="Times New Roman" w:eastAsia="TeXTime-Italic" w:hAnsi="Times New Roman" w:cs="Times New Roman"/>
          <w:iCs/>
          <w:sz w:val="28"/>
          <w:szCs w:val="28"/>
          <w:lang w:val="kk-KZ" w:eastAsia="en-US"/>
        </w:rPr>
        <w:t>14</w:t>
      </w:r>
      <w:r w:rsidR="0069606E" w:rsidRPr="00325DEC">
        <w:rPr>
          <w:rFonts w:ascii="Times New Roman" w:eastAsia="TeXTime-Italic" w:hAnsi="Times New Roman" w:cs="Times New Roman"/>
          <w:iCs/>
          <w:sz w:val="28"/>
          <w:szCs w:val="28"/>
          <w:lang w:val="kk-KZ" w:eastAsia="en-US"/>
        </w:rPr>
        <w:t>7</w:t>
      </w:r>
      <w:r w:rsidRPr="00325DEC">
        <w:rPr>
          <w:rFonts w:ascii="Times New Roman" w:eastAsia="TeXTime-Italic" w:hAnsi="Times New Roman" w:cs="Times New Roman"/>
          <w:iCs/>
          <w:sz w:val="28"/>
          <w:szCs w:val="28"/>
          <w:lang w:val="kk-KZ" w:eastAsia="en-US"/>
        </w:rPr>
        <w:t>]. Екіншіден, бұл фазаның мөлшері 1 at.%-дан аспауы керек, бұл оның қарқындылығы бойынша басқа фазалардың сигналдарымен салыстырылатын сигнал үшін жеткіліксіз (</w:t>
      </w:r>
      <w:r w:rsidR="004B38BF" w:rsidRPr="00325DEC">
        <w:rPr>
          <w:rFonts w:ascii="Times New Roman" w:eastAsia="TeXTime-Italic" w:hAnsi="Times New Roman" w:cs="Times New Roman"/>
          <w:iCs/>
          <w:sz w:val="28"/>
          <w:szCs w:val="28"/>
          <w:lang w:val="kk-KZ" w:eastAsia="en-US"/>
        </w:rPr>
        <w:t>75 c –</w:t>
      </w:r>
      <w:r w:rsidRPr="00325DEC">
        <w:rPr>
          <w:rFonts w:ascii="Times New Roman" w:eastAsia="TeXTime-Italic" w:hAnsi="Times New Roman" w:cs="Times New Roman"/>
          <w:iCs/>
          <w:sz w:val="28"/>
          <w:szCs w:val="28"/>
          <w:lang w:val="kk-KZ" w:eastAsia="en-US"/>
        </w:rPr>
        <w:t>сурет).</w:t>
      </w:r>
    </w:p>
    <w:p w:rsidR="00D30607" w:rsidRPr="00325DEC" w:rsidRDefault="00D30607" w:rsidP="00D30607">
      <w:pPr>
        <w:autoSpaceDE w:val="0"/>
        <w:autoSpaceDN w:val="0"/>
        <w:adjustRightInd w:val="0"/>
        <w:ind w:firstLine="567"/>
        <w:jc w:val="both"/>
        <w:rPr>
          <w:rFonts w:ascii="Times New Roman" w:eastAsia="TeXTime-Italic" w:hAnsi="Times New Roman" w:cs="Times New Roman"/>
          <w:iCs/>
          <w:sz w:val="28"/>
          <w:szCs w:val="28"/>
          <w:lang w:val="kk-KZ" w:eastAsia="en-US"/>
        </w:rPr>
      </w:pPr>
      <w:r w:rsidRPr="00325DEC">
        <w:rPr>
          <w:rFonts w:ascii="Times New Roman" w:eastAsia="TeXTime-Italic" w:hAnsi="Times New Roman" w:cs="Times New Roman"/>
          <w:iCs/>
          <w:sz w:val="28"/>
          <w:szCs w:val="28"/>
          <w:lang w:val="kk-KZ" w:eastAsia="en-US"/>
        </w:rPr>
        <w:t>DyMn</w:t>
      </w:r>
      <w:r w:rsidRPr="00325DEC">
        <w:rPr>
          <w:rFonts w:ascii="Times New Roman" w:eastAsia="TeXTime-Italic" w:hAnsi="Times New Roman" w:cs="Times New Roman"/>
          <w:iCs/>
          <w:sz w:val="28"/>
          <w:szCs w:val="28"/>
          <w:vertAlign w:val="subscript"/>
          <w:lang w:val="kk-KZ" w:eastAsia="en-US"/>
        </w:rPr>
        <w:t>2</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5</w:t>
      </w:r>
      <w:r w:rsidRPr="00325DEC">
        <w:rPr>
          <w:rFonts w:ascii="Times New Roman" w:eastAsia="TeXTime-Italic" w:hAnsi="Times New Roman" w:cs="Times New Roman"/>
          <w:iCs/>
          <w:sz w:val="28"/>
          <w:szCs w:val="28"/>
          <w:lang w:val="kk-KZ" w:eastAsia="en-US"/>
        </w:rPr>
        <w:t xml:space="preserve"> (орторомбикалық симметрия) қосылысы үшін b осі бойымен жеңіл магниттелу бағыты бар үлкен магниттік анизотропияның болуын атап </w:t>
      </w:r>
      <w:r w:rsidRPr="00325DEC">
        <w:rPr>
          <w:rFonts w:ascii="Times New Roman" w:eastAsia="TeXTime-Italic" w:hAnsi="Times New Roman" w:cs="Times New Roman"/>
          <w:iCs/>
          <w:sz w:val="28"/>
          <w:szCs w:val="28"/>
          <w:lang w:val="kk-KZ" w:eastAsia="en-US"/>
        </w:rPr>
        <w:lastRenderedPageBreak/>
        <w:t>өткен жөн [</w:t>
      </w:r>
      <w:r w:rsidR="006F6D66" w:rsidRPr="00325DEC">
        <w:rPr>
          <w:rFonts w:ascii="Times New Roman" w:eastAsia="TeXTime-Italic" w:hAnsi="Times New Roman" w:cs="Times New Roman"/>
          <w:iCs/>
          <w:sz w:val="28"/>
          <w:szCs w:val="28"/>
          <w:lang w:val="kk-KZ" w:eastAsia="en-US"/>
        </w:rPr>
        <w:t>14</w:t>
      </w:r>
      <w:r w:rsidR="0069606E" w:rsidRPr="00325DEC">
        <w:rPr>
          <w:rFonts w:ascii="Times New Roman" w:eastAsia="TeXTime-Italic" w:hAnsi="Times New Roman" w:cs="Times New Roman"/>
          <w:iCs/>
          <w:sz w:val="28"/>
          <w:szCs w:val="28"/>
          <w:lang w:val="kk-KZ" w:eastAsia="en-US"/>
        </w:rPr>
        <w:t>8</w:t>
      </w:r>
      <w:r w:rsidRPr="00325DEC">
        <w:rPr>
          <w:rFonts w:ascii="Times New Roman" w:eastAsia="TeXTime-Italic" w:hAnsi="Times New Roman" w:cs="Times New Roman"/>
          <w:iCs/>
          <w:sz w:val="28"/>
          <w:szCs w:val="28"/>
          <w:lang w:val="kk-KZ" w:eastAsia="en-US"/>
        </w:rPr>
        <w:t>]. Белгілі [</w:t>
      </w:r>
      <w:r w:rsidR="006F6D66" w:rsidRPr="00325DEC">
        <w:rPr>
          <w:rFonts w:ascii="Times New Roman" w:eastAsia="TeXTime-Italic" w:hAnsi="Times New Roman" w:cs="Times New Roman"/>
          <w:iCs/>
          <w:sz w:val="28"/>
          <w:szCs w:val="28"/>
          <w:lang w:val="kk-KZ" w:eastAsia="en-US"/>
        </w:rPr>
        <w:t>14</w:t>
      </w:r>
      <w:r w:rsidR="0069606E" w:rsidRPr="00325DEC">
        <w:rPr>
          <w:rFonts w:ascii="Times New Roman" w:eastAsia="TeXTime-Italic" w:hAnsi="Times New Roman" w:cs="Times New Roman"/>
          <w:iCs/>
          <w:sz w:val="28"/>
          <w:szCs w:val="28"/>
          <w:lang w:val="kk-KZ" w:eastAsia="en-US"/>
        </w:rPr>
        <w:t>9</w:t>
      </w:r>
      <w:r w:rsidRPr="00325DEC">
        <w:rPr>
          <w:rFonts w:ascii="Times New Roman" w:eastAsia="TeXTime-Italic" w:hAnsi="Times New Roman" w:cs="Times New Roman"/>
          <w:iCs/>
          <w:sz w:val="28"/>
          <w:szCs w:val="28"/>
          <w:lang w:val="kk-KZ" w:eastAsia="en-US"/>
        </w:rPr>
        <w:t>], поликристалды жүйелер жағдайында (кристаллиттерде бір осьті магниттік анизотропия бар) магниттік резонанс спектрі Зееман энергиясының (E</w:t>
      </w:r>
      <w:r w:rsidRPr="00325DEC">
        <w:rPr>
          <w:rFonts w:ascii="Times New Roman" w:eastAsia="TeXTime-Italic" w:hAnsi="Times New Roman" w:cs="Times New Roman"/>
          <w:iCs/>
          <w:sz w:val="28"/>
          <w:szCs w:val="28"/>
          <w:vertAlign w:val="subscript"/>
          <w:lang w:val="kk-KZ" w:eastAsia="en-US"/>
        </w:rPr>
        <w:t>Z</w:t>
      </w:r>
      <w:r w:rsidRPr="00325DEC">
        <w:rPr>
          <w:rFonts w:ascii="Times New Roman" w:eastAsia="TeXTime-Italic" w:hAnsi="Times New Roman" w:cs="Times New Roman"/>
          <w:iCs/>
          <w:sz w:val="28"/>
          <w:szCs w:val="28"/>
          <w:lang w:val="kk-KZ" w:eastAsia="en-US"/>
        </w:rPr>
        <w:t>) және магниттік анизотропия энергиясының (E</w:t>
      </w:r>
      <w:r w:rsidRPr="00325DEC">
        <w:rPr>
          <w:rFonts w:ascii="Times New Roman" w:eastAsia="TeXTime-Italic" w:hAnsi="Times New Roman" w:cs="Times New Roman"/>
          <w:iCs/>
          <w:sz w:val="28"/>
          <w:szCs w:val="28"/>
          <w:vertAlign w:val="subscript"/>
          <w:lang w:val="kk-KZ" w:eastAsia="en-US"/>
        </w:rPr>
        <w:t>A</w:t>
      </w:r>
      <w:r w:rsidRPr="00325DEC">
        <w:rPr>
          <w:rFonts w:ascii="Times New Roman" w:eastAsia="TeXTime-Italic" w:hAnsi="Times New Roman" w:cs="Times New Roman"/>
          <w:iCs/>
          <w:sz w:val="28"/>
          <w:szCs w:val="28"/>
          <w:lang w:val="kk-KZ" w:eastAsia="en-US"/>
        </w:rPr>
        <w:t>) қатынасына байланысты. Егер магниттік анизотропия энергиясы Зееман энергиясынан едәуір асып кетсе, онда спектр күрделі көрініске ие және әдетте екі шыңнан тұрады. [</w:t>
      </w:r>
      <w:r w:rsidR="006F6D66" w:rsidRPr="00325DEC">
        <w:rPr>
          <w:rFonts w:ascii="Times New Roman" w:eastAsia="TeXTime-Italic" w:hAnsi="Times New Roman" w:cs="Times New Roman"/>
          <w:iCs/>
          <w:sz w:val="28"/>
          <w:szCs w:val="28"/>
          <w:lang w:val="kk-KZ" w:eastAsia="en-US"/>
        </w:rPr>
        <w:t>14</w:t>
      </w:r>
      <w:r w:rsidR="0069606E" w:rsidRPr="00325DEC">
        <w:rPr>
          <w:rFonts w:ascii="Times New Roman" w:eastAsia="TeXTime-Italic" w:hAnsi="Times New Roman" w:cs="Times New Roman"/>
          <w:iCs/>
          <w:sz w:val="28"/>
          <w:szCs w:val="28"/>
          <w:lang w:val="kk-KZ" w:eastAsia="en-US"/>
        </w:rPr>
        <w:t>9</w:t>
      </w:r>
      <w:r w:rsidR="006F6D66" w:rsidRPr="00325DEC">
        <w:rPr>
          <w:rFonts w:ascii="Times New Roman" w:eastAsia="TeXTime-Italic" w:hAnsi="Times New Roman" w:cs="Times New Roman"/>
          <w:iCs/>
          <w:sz w:val="28"/>
          <w:szCs w:val="28"/>
          <w:lang w:val="kk-KZ" w:eastAsia="en-US"/>
        </w:rPr>
        <w:t>, р.33</w:t>
      </w:r>
      <w:r w:rsidRPr="00325DEC">
        <w:rPr>
          <w:rFonts w:ascii="Times New Roman" w:eastAsia="TeXTime-Italic" w:hAnsi="Times New Roman" w:cs="Times New Roman"/>
          <w:iCs/>
          <w:sz w:val="28"/>
          <w:szCs w:val="28"/>
          <w:lang w:val="kk-KZ" w:eastAsia="en-US"/>
        </w:rPr>
        <w:t>] жұмыста (4) қатынасына сүйене отырып, E</w:t>
      </w:r>
      <w:r w:rsidRPr="00325DEC">
        <w:rPr>
          <w:rFonts w:ascii="Times New Roman" w:eastAsia="TeXTime-Italic" w:hAnsi="Times New Roman" w:cs="Times New Roman"/>
          <w:iCs/>
          <w:sz w:val="28"/>
          <w:szCs w:val="28"/>
          <w:vertAlign w:val="subscript"/>
          <w:lang w:val="kk-KZ" w:eastAsia="en-US"/>
        </w:rPr>
        <w:t>A</w:t>
      </w:r>
      <w:r w:rsidRPr="00325DEC">
        <w:rPr>
          <w:rFonts w:ascii="Times New Roman" w:eastAsia="TeXTime-Italic" w:hAnsi="Times New Roman" w:cs="Times New Roman"/>
          <w:iCs/>
          <w:sz w:val="28"/>
          <w:szCs w:val="28"/>
          <w:lang w:val="kk-KZ" w:eastAsia="en-US"/>
        </w:rPr>
        <w:t>/E</w:t>
      </w:r>
      <w:r w:rsidRPr="00325DEC">
        <w:rPr>
          <w:rFonts w:ascii="Times New Roman" w:eastAsia="TeXTime-Italic" w:hAnsi="Times New Roman" w:cs="Times New Roman"/>
          <w:iCs/>
          <w:sz w:val="28"/>
          <w:szCs w:val="28"/>
          <w:vertAlign w:val="subscript"/>
          <w:lang w:val="kk-KZ" w:eastAsia="en-US"/>
        </w:rPr>
        <w:t>Z</w:t>
      </w:r>
      <w:r w:rsidRPr="00325DEC">
        <w:rPr>
          <w:rFonts w:ascii="Times New Roman" w:eastAsia="TeXTime-Italic" w:hAnsi="Times New Roman" w:cs="Times New Roman"/>
          <w:iCs/>
          <w:sz w:val="28"/>
          <w:szCs w:val="28"/>
          <w:lang w:val="kk-KZ" w:eastAsia="en-US"/>
        </w:rPr>
        <w:t xml:space="preserve"> энергия қатынасына байланысты анизотропия осьтерінің кездейсоқ таралуымен бөлшектер ансамблінің резонанстық сіңіру спектрінің формасы сандық түрде есептелді. Шыңдардың бірі жеңіл ось бойымен сыртқы магнит өрісінің бағыты басым бөлшектердің үлесімен, ал екіншісі - қатты ось бойымен сыртқы магнит өрісінің бағытымен бөлшектердің үлесімен анықталады. Есептеу нәтижелерінен температураның өзгеруімен микротолқынды сіңіру шыңдарының интенсивтілігінің «ауысуы» жүреді. Біздің жағдайда, біз осындай есептеу және эксперимент нәтижелерінің сапалы сәйкестігін бар.</w:t>
      </w:r>
    </w:p>
    <w:p w:rsidR="00946600" w:rsidRPr="00325DEC" w:rsidRDefault="00D30607" w:rsidP="00946600">
      <w:pPr>
        <w:tabs>
          <w:tab w:val="left" w:pos="993"/>
        </w:tabs>
        <w:autoSpaceDE w:val="0"/>
        <w:autoSpaceDN w:val="0"/>
        <w:adjustRightInd w:val="0"/>
        <w:ind w:firstLine="567"/>
        <w:jc w:val="both"/>
        <w:rPr>
          <w:rFonts w:ascii="Times New Roman" w:eastAsia="TeXTime-Italic" w:hAnsi="Times New Roman" w:cs="Times New Roman"/>
          <w:iCs/>
          <w:sz w:val="28"/>
          <w:szCs w:val="28"/>
          <w:lang w:val="kk-KZ" w:eastAsia="en-US"/>
        </w:rPr>
      </w:pPr>
      <w:r w:rsidRPr="00325DEC">
        <w:rPr>
          <w:rFonts w:ascii="Times New Roman" w:eastAsia="TeXTime-Italic" w:hAnsi="Times New Roman" w:cs="Times New Roman"/>
          <w:iCs/>
          <w:sz w:val="28"/>
          <w:szCs w:val="28"/>
          <w:lang w:val="kk-KZ" w:eastAsia="en-US"/>
        </w:rPr>
        <w:t>Зерттеулер нәтижесінде алғаш рет құрылған DyMn</w:t>
      </w:r>
      <w:r w:rsidRPr="00325DEC">
        <w:rPr>
          <w:rFonts w:ascii="Times New Roman" w:eastAsia="TeXTime-Italic" w:hAnsi="Times New Roman" w:cs="Times New Roman"/>
          <w:iCs/>
          <w:sz w:val="28"/>
          <w:szCs w:val="28"/>
          <w:vertAlign w:val="subscript"/>
          <w:lang w:val="kk-KZ" w:eastAsia="en-US"/>
        </w:rPr>
        <w:t>2</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5</w:t>
      </w:r>
      <w:r w:rsidRPr="00325DEC">
        <w:rPr>
          <w:rFonts w:ascii="Times New Roman" w:eastAsia="TeXTime-Italic" w:hAnsi="Times New Roman" w:cs="Times New Roman"/>
          <w:iCs/>
          <w:sz w:val="28"/>
          <w:szCs w:val="28"/>
          <w:lang w:val="kk-KZ" w:eastAsia="en-US"/>
        </w:rPr>
        <w:t>−Mn</w:t>
      </w:r>
      <w:r w:rsidRPr="00325DEC">
        <w:rPr>
          <w:rFonts w:ascii="Times New Roman" w:eastAsia="TeXTime-Italic" w:hAnsi="Times New Roman" w:cs="Times New Roman"/>
          <w:iCs/>
          <w:sz w:val="28"/>
          <w:szCs w:val="28"/>
          <w:vertAlign w:val="subscript"/>
          <w:lang w:val="kk-KZ" w:eastAsia="en-US"/>
        </w:rPr>
        <w:t>3</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4</w:t>
      </w:r>
      <w:r w:rsidRPr="00325DEC">
        <w:rPr>
          <w:rFonts w:ascii="Times New Roman" w:eastAsia="TeXTime-Italic" w:hAnsi="Times New Roman" w:cs="Times New Roman"/>
          <w:iCs/>
          <w:sz w:val="28"/>
          <w:szCs w:val="28"/>
          <w:lang w:val="kk-KZ" w:eastAsia="en-US"/>
        </w:rPr>
        <w:t xml:space="preserve"> композициясында байланысқан бөлшектер жүйесі пайда болатындығы анықталды. Бұл композиттің магниттік қасиеттерінің бастапқы материалдардың қасиеттерінен айырмашылығында көрінеді.</w:t>
      </w:r>
    </w:p>
    <w:p w:rsidR="00D30607" w:rsidRPr="00325DEC" w:rsidRDefault="00946600" w:rsidP="00946600">
      <w:pPr>
        <w:tabs>
          <w:tab w:val="left" w:pos="993"/>
        </w:tabs>
        <w:autoSpaceDE w:val="0"/>
        <w:autoSpaceDN w:val="0"/>
        <w:adjustRightInd w:val="0"/>
        <w:ind w:firstLine="567"/>
        <w:jc w:val="both"/>
        <w:rPr>
          <w:rFonts w:eastAsia="TeXTime-Italic"/>
          <w:iCs/>
          <w:sz w:val="28"/>
          <w:szCs w:val="28"/>
          <w:lang w:val="kk-KZ"/>
        </w:rPr>
      </w:pPr>
      <w:r w:rsidRPr="00325DEC">
        <w:rPr>
          <w:rFonts w:ascii="Times New Roman" w:eastAsia="TeXTime-Italic" w:hAnsi="Times New Roman" w:cs="Times New Roman"/>
          <w:iCs/>
          <w:sz w:val="28"/>
          <w:szCs w:val="28"/>
          <w:lang w:val="kk-KZ"/>
        </w:rPr>
        <w:t>Осылайша қатты фазалы әдіспен синтезделген манганитті композиттерді т</w:t>
      </w:r>
      <w:r w:rsidR="00D30607" w:rsidRPr="00325DEC">
        <w:rPr>
          <w:rFonts w:ascii="Times New Roman" w:eastAsia="TeXTime-Italic" w:hAnsi="Times New Roman" w:cs="Times New Roman"/>
          <w:iCs/>
          <w:sz w:val="28"/>
          <w:szCs w:val="28"/>
          <w:lang w:val="kk-KZ"/>
        </w:rPr>
        <w:t>өмен температурада алгебралық қосу әдісі арқылы сипаттау мүмкін емес екендігі анықталды, сонымен қатар магниттік реттелудің (T~65K) жойылу температурасының жоғарылауы байқалады. Оттегінің стехиометриялы болмауына байланысты T~230K реттелу температурасы бар магниттік фазаның кішкене қоспасы (мүмкін DyMnO</w:t>
      </w:r>
      <w:r w:rsidR="00D30607" w:rsidRPr="00325DEC">
        <w:rPr>
          <w:rFonts w:ascii="Times New Roman" w:eastAsia="TeXTime-Italic" w:hAnsi="Times New Roman" w:cs="Times New Roman"/>
          <w:iCs/>
          <w:sz w:val="28"/>
          <w:szCs w:val="28"/>
          <w:vertAlign w:val="subscript"/>
          <w:lang w:val="kk-KZ"/>
        </w:rPr>
        <w:t>3</w:t>
      </w:r>
      <w:r w:rsidR="00D30607" w:rsidRPr="00325DEC">
        <w:rPr>
          <w:rFonts w:ascii="Times New Roman" w:eastAsia="TeXTime-Italic" w:hAnsi="Times New Roman" w:cs="Times New Roman"/>
          <w:iCs/>
          <w:sz w:val="28"/>
          <w:szCs w:val="28"/>
          <w:lang w:val="kk-KZ"/>
        </w:rPr>
        <w:t>) кездесетіні анықталды.</w:t>
      </w:r>
      <w:r w:rsidRPr="00325DEC">
        <w:rPr>
          <w:rFonts w:ascii="Times New Roman" w:eastAsia="TeXTime-Italic" w:hAnsi="Times New Roman" w:cs="Times New Roman"/>
          <w:iCs/>
          <w:sz w:val="28"/>
          <w:szCs w:val="28"/>
          <w:lang w:val="kk-KZ"/>
        </w:rPr>
        <w:t xml:space="preserve"> Сонымен қатар м</w:t>
      </w:r>
      <w:r w:rsidR="00D30607" w:rsidRPr="00325DEC">
        <w:rPr>
          <w:rFonts w:ascii="Times New Roman" w:eastAsia="TeXTime-Italic" w:hAnsi="Times New Roman" w:cs="Times New Roman"/>
          <w:iCs/>
          <w:sz w:val="28"/>
          <w:szCs w:val="28"/>
          <w:lang w:val="kk-KZ"/>
        </w:rPr>
        <w:t>агниттік-резонанстық деректер Mn</w:t>
      </w:r>
      <w:r w:rsidR="00D30607" w:rsidRPr="00325DEC">
        <w:rPr>
          <w:rFonts w:ascii="Times New Roman" w:eastAsia="TeXTime-Italic" w:hAnsi="Times New Roman" w:cs="Times New Roman"/>
          <w:iCs/>
          <w:sz w:val="28"/>
          <w:szCs w:val="28"/>
          <w:vertAlign w:val="subscript"/>
          <w:lang w:val="kk-KZ"/>
        </w:rPr>
        <w:t>3</w:t>
      </w:r>
      <w:r w:rsidR="00D30607" w:rsidRPr="00325DEC">
        <w:rPr>
          <w:rFonts w:ascii="Times New Roman" w:eastAsia="TeXTime-Italic" w:hAnsi="Times New Roman" w:cs="Times New Roman"/>
          <w:iCs/>
          <w:sz w:val="28"/>
          <w:szCs w:val="28"/>
          <w:lang w:val="kk-KZ"/>
        </w:rPr>
        <w:t>O</w:t>
      </w:r>
      <w:r w:rsidR="00D30607" w:rsidRPr="00325DEC">
        <w:rPr>
          <w:rFonts w:ascii="Times New Roman" w:eastAsia="TeXTime-Italic" w:hAnsi="Times New Roman" w:cs="Times New Roman"/>
          <w:iCs/>
          <w:sz w:val="28"/>
          <w:szCs w:val="28"/>
          <w:vertAlign w:val="subscript"/>
          <w:lang w:val="kk-KZ"/>
        </w:rPr>
        <w:t>4</w:t>
      </w:r>
      <w:r w:rsidR="00D30607" w:rsidRPr="00325DEC">
        <w:rPr>
          <w:rFonts w:ascii="Times New Roman" w:eastAsia="TeXTime-Italic" w:hAnsi="Times New Roman" w:cs="Times New Roman"/>
          <w:iCs/>
          <w:sz w:val="28"/>
          <w:szCs w:val="28"/>
          <w:lang w:val="kk-KZ"/>
        </w:rPr>
        <w:t xml:space="preserve"> бөлшектер ансамблінің болуын сенімді түрде көрсетеді.</w:t>
      </w:r>
      <w:r w:rsidRPr="00325DEC">
        <w:rPr>
          <w:rFonts w:ascii="Times New Roman" w:eastAsia="TeXTime-Italic" w:hAnsi="Times New Roman" w:cs="Times New Roman"/>
          <w:iCs/>
          <w:sz w:val="28"/>
          <w:szCs w:val="28"/>
          <w:lang w:val="kk-KZ"/>
        </w:rPr>
        <w:t xml:space="preserve"> </w:t>
      </w:r>
      <w:r w:rsidR="00D30607" w:rsidRPr="00325DEC">
        <w:rPr>
          <w:rFonts w:ascii="Times New Roman" w:eastAsia="TeXTime-Italic" w:hAnsi="Times New Roman" w:cs="Times New Roman"/>
          <w:iCs/>
          <w:sz w:val="28"/>
          <w:szCs w:val="28"/>
          <w:lang w:val="kk-KZ"/>
        </w:rPr>
        <w:t>DyMn</w:t>
      </w:r>
      <w:r w:rsidR="00D30607" w:rsidRPr="00325DEC">
        <w:rPr>
          <w:rFonts w:ascii="Times New Roman" w:eastAsia="TeXTime-Italic" w:hAnsi="Times New Roman" w:cs="Times New Roman"/>
          <w:iCs/>
          <w:sz w:val="28"/>
          <w:szCs w:val="28"/>
          <w:vertAlign w:val="subscript"/>
          <w:lang w:val="kk-KZ"/>
        </w:rPr>
        <w:t>2</w:t>
      </w:r>
      <w:r w:rsidR="00D30607" w:rsidRPr="00325DEC">
        <w:rPr>
          <w:rFonts w:ascii="Times New Roman" w:eastAsia="TeXTime-Italic" w:hAnsi="Times New Roman" w:cs="Times New Roman"/>
          <w:iCs/>
          <w:sz w:val="28"/>
          <w:szCs w:val="28"/>
          <w:lang w:val="kk-KZ"/>
        </w:rPr>
        <w:t>O</w:t>
      </w:r>
      <w:r w:rsidR="00D30607" w:rsidRPr="00325DEC">
        <w:rPr>
          <w:rFonts w:ascii="Times New Roman" w:eastAsia="TeXTime-Italic" w:hAnsi="Times New Roman" w:cs="Times New Roman"/>
          <w:iCs/>
          <w:sz w:val="28"/>
          <w:szCs w:val="28"/>
          <w:vertAlign w:val="subscript"/>
          <w:lang w:val="kk-KZ"/>
        </w:rPr>
        <w:t>5</w:t>
      </w:r>
      <w:r w:rsidR="00D30607" w:rsidRPr="00325DEC">
        <w:rPr>
          <w:rFonts w:ascii="Times New Roman" w:eastAsia="TeXTime-Italic" w:hAnsi="Times New Roman" w:cs="Times New Roman"/>
          <w:iCs/>
          <w:sz w:val="28"/>
          <w:szCs w:val="28"/>
          <w:lang w:val="kk-KZ"/>
        </w:rPr>
        <w:t xml:space="preserve"> фазасы үшін сіңіру спектрі анизотропия осьтерінің кездейсоқ таралуымен жоғары анизотропты бөлшектер ансамбліндегі магниттік резонансқа байланысты. Соңғы жағдайда түйіршіктердегі магниттік анизотропияның мөлшері және түйіршіктердің шекараларындағы бөлшектер арасындағы өзара әрекеттесу туралы сұрақтар ашық қалады</w:t>
      </w:r>
      <w:r w:rsidR="00CA100C" w:rsidRPr="00325DEC">
        <w:rPr>
          <w:rFonts w:ascii="Times New Roman" w:eastAsia="TeXTime-Italic" w:hAnsi="Times New Roman" w:cs="Times New Roman"/>
          <w:iCs/>
          <w:sz w:val="28"/>
          <w:szCs w:val="28"/>
          <w:lang w:val="kk-KZ"/>
        </w:rPr>
        <w:t xml:space="preserve"> </w:t>
      </w:r>
      <w:r w:rsidR="00CA100C" w:rsidRPr="00325DEC">
        <w:rPr>
          <w:rFonts w:ascii="Times New Roman" w:eastAsia="TeXTime-Italic" w:hAnsi="Times New Roman" w:cs="Times New Roman"/>
          <w:iCs/>
          <w:sz w:val="28"/>
          <w:szCs w:val="28"/>
          <w:lang w:val="kk-KZ" w:eastAsia="en-US"/>
        </w:rPr>
        <w:t>[</w:t>
      </w:r>
      <w:r w:rsidR="006F6D66" w:rsidRPr="00325DEC">
        <w:rPr>
          <w:rFonts w:ascii="Times New Roman" w:eastAsia="TeXTime-Italic" w:hAnsi="Times New Roman" w:cs="Times New Roman"/>
          <w:iCs/>
          <w:sz w:val="28"/>
          <w:szCs w:val="28"/>
          <w:lang w:val="kk-KZ" w:eastAsia="en-US"/>
        </w:rPr>
        <w:t>103</w:t>
      </w:r>
      <w:r w:rsidR="00CA100C" w:rsidRPr="00325DEC">
        <w:rPr>
          <w:rFonts w:ascii="Times New Roman" w:eastAsia="TeXTime-Italic" w:hAnsi="Times New Roman" w:cs="Times New Roman"/>
          <w:iCs/>
          <w:sz w:val="28"/>
          <w:szCs w:val="28"/>
          <w:lang w:val="kk-KZ" w:eastAsia="en-US"/>
        </w:rPr>
        <w:t>, р.608]</w:t>
      </w:r>
      <w:r w:rsidR="00D30607" w:rsidRPr="00325DEC">
        <w:rPr>
          <w:rFonts w:ascii="Times New Roman" w:eastAsia="TeXTime-Italic" w:hAnsi="Times New Roman" w:cs="Times New Roman"/>
          <w:iCs/>
          <w:sz w:val="28"/>
          <w:szCs w:val="28"/>
          <w:lang w:val="kk-KZ"/>
        </w:rPr>
        <w:t>.</w:t>
      </w:r>
    </w:p>
    <w:p w:rsidR="00D30607" w:rsidRPr="00325DEC" w:rsidRDefault="00D30607" w:rsidP="00355B42">
      <w:pPr>
        <w:pStyle w:val="a3"/>
        <w:shd w:val="clear" w:color="auto" w:fill="FFFFFF" w:themeFill="background1"/>
        <w:ind w:right="102" w:firstLine="567"/>
        <w:jc w:val="both"/>
        <w:rPr>
          <w:b/>
          <w:sz w:val="28"/>
          <w:szCs w:val="28"/>
          <w:lang w:val="kk-KZ"/>
        </w:rPr>
      </w:pPr>
    </w:p>
    <w:p w:rsidR="00E96C12" w:rsidRDefault="00D30607" w:rsidP="00355B42">
      <w:pPr>
        <w:pStyle w:val="a3"/>
        <w:shd w:val="clear" w:color="auto" w:fill="FFFFFF" w:themeFill="background1"/>
        <w:ind w:right="102" w:firstLine="567"/>
        <w:jc w:val="both"/>
        <w:rPr>
          <w:b/>
          <w:sz w:val="28"/>
          <w:szCs w:val="28"/>
          <w:lang w:val="kk-KZ"/>
        </w:rPr>
      </w:pPr>
      <w:r w:rsidRPr="00325DEC">
        <w:rPr>
          <w:b/>
          <w:sz w:val="28"/>
          <w:szCs w:val="28"/>
          <w:lang w:val="kk-KZ"/>
        </w:rPr>
        <w:t xml:space="preserve">4.16 </w:t>
      </w:r>
      <w:r w:rsidR="00E96C12" w:rsidRPr="00325DEC">
        <w:rPr>
          <w:b/>
          <w:sz w:val="28"/>
          <w:szCs w:val="28"/>
          <w:lang w:val="kk-KZ"/>
        </w:rPr>
        <w:t xml:space="preserve">Висмутты </w:t>
      </w:r>
      <w:r w:rsidR="00FA76F2" w:rsidRPr="00325DEC">
        <w:rPr>
          <w:b/>
          <w:sz w:val="28"/>
          <w:szCs w:val="28"/>
          <w:lang w:val="kk-KZ"/>
        </w:rPr>
        <w:t xml:space="preserve">диспрозий </w:t>
      </w:r>
      <w:r w:rsidR="00E96C12" w:rsidRPr="00325DEC">
        <w:rPr>
          <w:b/>
          <w:sz w:val="28"/>
          <w:szCs w:val="28"/>
          <w:lang w:val="kk-KZ"/>
        </w:rPr>
        <w:t>манганитттер</w:t>
      </w:r>
      <w:r w:rsidR="00FA76F2" w:rsidRPr="00325DEC">
        <w:rPr>
          <w:b/>
          <w:sz w:val="28"/>
          <w:szCs w:val="28"/>
          <w:lang w:val="kk-KZ"/>
        </w:rPr>
        <w:t>ін</w:t>
      </w:r>
      <w:r w:rsidR="00E96C12" w:rsidRPr="00325DEC">
        <w:rPr>
          <w:b/>
          <w:sz w:val="28"/>
          <w:szCs w:val="28"/>
          <w:lang w:val="kk-KZ"/>
        </w:rPr>
        <w:t xml:space="preserve">ің </w:t>
      </w:r>
      <w:r w:rsidR="000E69D8" w:rsidRPr="00325DEC">
        <w:rPr>
          <w:b/>
          <w:sz w:val="28"/>
          <w:szCs w:val="28"/>
          <w:lang w:val="kk-KZ"/>
        </w:rPr>
        <w:t xml:space="preserve">магниттелуінің температураға тәуелділігін </w:t>
      </w:r>
      <w:r w:rsidR="00E96C12" w:rsidRPr="00325DEC">
        <w:rPr>
          <w:b/>
          <w:sz w:val="28"/>
          <w:szCs w:val="28"/>
          <w:lang w:val="kk-KZ"/>
        </w:rPr>
        <w:t>зерттеу</w:t>
      </w:r>
    </w:p>
    <w:p w:rsidR="00B37C96" w:rsidRDefault="00B37C96" w:rsidP="00355B42">
      <w:pPr>
        <w:pStyle w:val="a3"/>
        <w:shd w:val="clear" w:color="auto" w:fill="FFFFFF" w:themeFill="background1"/>
        <w:ind w:right="102" w:firstLine="567"/>
        <w:jc w:val="both"/>
        <w:rPr>
          <w:sz w:val="28"/>
          <w:szCs w:val="28"/>
          <w:lang w:val="kk-KZ"/>
        </w:rPr>
      </w:pPr>
      <w:r w:rsidRPr="00325DEC">
        <w:rPr>
          <w:sz w:val="28"/>
          <w:szCs w:val="28"/>
          <w:lang w:val="kk-KZ"/>
        </w:rPr>
        <w:t>76 – суретте әр түрлі (500 Oe және 50 Oe) магниттік өрістегі магниттелудің температураға тәуелділігін M (T) көрсетілген.  Гиперболикалық ферромагниттік-парамагниттік ауысу (FM-PM) Tc = 100 К температурада Bi</w:t>
      </w:r>
      <w:r w:rsidRPr="00325DEC">
        <w:rPr>
          <w:sz w:val="28"/>
          <w:szCs w:val="28"/>
          <w:vertAlign w:val="subscript"/>
          <w:lang w:val="kk-KZ"/>
        </w:rPr>
        <w:t>0.5</w:t>
      </w:r>
      <w:r w:rsidRPr="00325DEC">
        <w:rPr>
          <w:sz w:val="28"/>
          <w:szCs w:val="28"/>
          <w:lang w:val="kk-KZ"/>
        </w:rPr>
        <w:t>Dy</w:t>
      </w:r>
      <w:r w:rsidRPr="00325DEC">
        <w:rPr>
          <w:sz w:val="28"/>
          <w:szCs w:val="28"/>
          <w:vertAlign w:val="subscript"/>
          <w:lang w:val="kk-KZ"/>
        </w:rPr>
        <w:t>0.5</w:t>
      </w:r>
      <w:r w:rsidRPr="00325DEC">
        <w:rPr>
          <w:sz w:val="28"/>
          <w:szCs w:val="28"/>
          <w:lang w:val="kk-KZ"/>
        </w:rPr>
        <w:t>MnO</w:t>
      </w:r>
      <w:r w:rsidRPr="00325DEC">
        <w:rPr>
          <w:sz w:val="28"/>
          <w:szCs w:val="28"/>
          <w:vertAlign w:val="subscript"/>
          <w:lang w:val="kk-KZ"/>
        </w:rPr>
        <w:t xml:space="preserve">3 </w:t>
      </w:r>
      <w:r w:rsidRPr="00325DEC">
        <w:rPr>
          <w:sz w:val="28"/>
          <w:szCs w:val="28"/>
          <w:lang w:val="kk-KZ"/>
        </w:rPr>
        <w:t>қосылысын  [150, 151] жұмыстардағы манганит оксидтеріне тән жалпы формасы екенін сипаттайды. Магниттік ауысудың бірден төмендеуі қосылыстың жоғары гомогенділігін көрсетеді.</w:t>
      </w:r>
    </w:p>
    <w:p w:rsidR="00B37C96" w:rsidRPr="00325DEC" w:rsidRDefault="00B37C96" w:rsidP="00B37C96">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Times New Roman" w:hAnsi="Times New Roman" w:cs="Times New Roman"/>
          <w:b/>
          <w:bCs/>
          <w:sz w:val="28"/>
          <w:szCs w:val="28"/>
          <w:lang w:val="kk-KZ"/>
        </w:rPr>
      </w:pPr>
      <w:r w:rsidRPr="00325DEC">
        <w:rPr>
          <w:rFonts w:ascii="Times New Roman" w:hAnsi="Times New Roman" w:cs="Times New Roman"/>
          <w:sz w:val="28"/>
          <w:szCs w:val="28"/>
          <w:lang w:val="kk-KZ"/>
        </w:rPr>
        <w:t>Сонымен қатар магниттік өріс төмендеген сайын қосылыстың магниттелуі жоғарылайтыны көрініп тұр. Tc төмен ферромагнетизм Mn</w:t>
      </w:r>
      <w:r w:rsidRPr="00325DEC">
        <w:rPr>
          <w:rFonts w:ascii="Times New Roman" w:hAnsi="Times New Roman" w:cs="Times New Roman"/>
          <w:sz w:val="28"/>
          <w:szCs w:val="28"/>
          <w:vertAlign w:val="superscript"/>
          <w:lang w:val="kk-KZ"/>
        </w:rPr>
        <w:t>3+</w:t>
      </w:r>
      <w:r w:rsidRPr="00325DEC">
        <w:rPr>
          <w:rFonts w:ascii="Times New Roman" w:hAnsi="Times New Roman" w:cs="Times New Roman"/>
          <w:sz w:val="28"/>
          <w:szCs w:val="28"/>
          <w:lang w:val="kk-KZ"/>
        </w:rPr>
        <w:t xml:space="preserve"> және Mn</w:t>
      </w:r>
      <w:r w:rsidRPr="00325DEC">
        <w:rPr>
          <w:rFonts w:ascii="Times New Roman" w:hAnsi="Times New Roman" w:cs="Times New Roman"/>
          <w:sz w:val="28"/>
          <w:szCs w:val="28"/>
          <w:vertAlign w:val="superscript"/>
          <w:lang w:val="kk-KZ"/>
        </w:rPr>
        <w:t>4+</w:t>
      </w:r>
      <w:r w:rsidRPr="00325DEC">
        <w:rPr>
          <w:rFonts w:ascii="Times New Roman" w:hAnsi="Times New Roman" w:cs="Times New Roman"/>
          <w:sz w:val="28"/>
          <w:szCs w:val="28"/>
          <w:lang w:val="kk-KZ"/>
        </w:rPr>
        <w:t xml:space="preserve"> (Mn</w:t>
      </w:r>
      <w:r w:rsidRPr="00325DEC">
        <w:rPr>
          <w:rFonts w:ascii="Times New Roman" w:hAnsi="Times New Roman" w:cs="Times New Roman"/>
          <w:sz w:val="28"/>
          <w:szCs w:val="28"/>
          <w:vertAlign w:val="superscript"/>
          <w:lang w:val="kk-KZ"/>
        </w:rPr>
        <w:t>3+</w:t>
      </w:r>
      <w:r w:rsidRPr="00325DEC">
        <w:rPr>
          <w:rFonts w:ascii="Times New Roman" w:hAnsi="Times New Roman" w:cs="Times New Roman"/>
          <w:sz w:val="28"/>
          <w:szCs w:val="28"/>
          <w:lang w:val="kk-KZ"/>
        </w:rPr>
        <w:t>-O-Mn</w:t>
      </w:r>
      <w:r w:rsidRPr="00325DEC">
        <w:rPr>
          <w:rFonts w:ascii="Times New Roman" w:hAnsi="Times New Roman" w:cs="Times New Roman"/>
          <w:sz w:val="28"/>
          <w:szCs w:val="28"/>
          <w:vertAlign w:val="superscript"/>
          <w:lang w:val="kk-KZ"/>
        </w:rPr>
        <w:t>4+</w:t>
      </w:r>
      <w:r w:rsidRPr="00325DEC">
        <w:rPr>
          <w:rFonts w:ascii="Times New Roman" w:hAnsi="Times New Roman" w:cs="Times New Roman"/>
          <w:sz w:val="28"/>
          <w:szCs w:val="28"/>
          <w:lang w:val="kk-KZ"/>
        </w:rPr>
        <w:t>) арасындағы байланысқа қатысты.</w:t>
      </w:r>
      <w:r>
        <w:rPr>
          <w:sz w:val="28"/>
          <w:szCs w:val="28"/>
          <w:lang w:val="kk-KZ"/>
        </w:rPr>
        <w:t xml:space="preserve"> </w:t>
      </w:r>
      <w:r w:rsidRPr="00325DEC">
        <w:rPr>
          <w:rFonts w:ascii="Times New Roman" w:hAnsi="Times New Roman" w:cs="Times New Roman"/>
          <w:sz w:val="28"/>
          <w:szCs w:val="28"/>
          <w:lang w:val="kk-KZ"/>
        </w:rPr>
        <w:t>[108, р.413] жұмыста көрсетілгендей, Bi</w:t>
      </w:r>
      <w:r w:rsidRPr="00325DEC">
        <w:rPr>
          <w:rFonts w:ascii="Times New Roman" w:hAnsi="Times New Roman" w:cs="Times New Roman"/>
          <w:sz w:val="28"/>
          <w:szCs w:val="28"/>
          <w:vertAlign w:val="subscript"/>
          <w:lang w:val="kk-KZ"/>
        </w:rPr>
        <w:t>0.5</w:t>
      </w:r>
      <w:r w:rsidRPr="00325DEC">
        <w:rPr>
          <w:rFonts w:ascii="Times New Roman" w:hAnsi="Times New Roman" w:cs="Times New Roman"/>
          <w:sz w:val="28"/>
          <w:szCs w:val="28"/>
          <w:lang w:val="kk-KZ"/>
        </w:rPr>
        <w:t>Dy</w:t>
      </w:r>
      <w:r w:rsidRPr="00325DEC">
        <w:rPr>
          <w:rFonts w:ascii="Times New Roman" w:hAnsi="Times New Roman" w:cs="Times New Roman"/>
          <w:sz w:val="28"/>
          <w:szCs w:val="28"/>
          <w:vertAlign w:val="subscript"/>
          <w:lang w:val="kk-KZ"/>
        </w:rPr>
        <w:t>0.5</w:t>
      </w:r>
      <w:r w:rsidRPr="00325DEC">
        <w:rPr>
          <w:rFonts w:ascii="Times New Roman" w:hAnsi="Times New Roman" w:cs="Times New Roman"/>
          <w:sz w:val="28"/>
          <w:szCs w:val="28"/>
          <w:lang w:val="kk-KZ"/>
        </w:rPr>
        <w:t>MnO</w:t>
      </w:r>
      <w:r w:rsidRPr="00325DEC">
        <w:rPr>
          <w:rFonts w:ascii="Times New Roman" w:hAnsi="Times New Roman" w:cs="Times New Roman"/>
          <w:sz w:val="28"/>
          <w:szCs w:val="28"/>
          <w:vertAlign w:val="subscript"/>
          <w:lang w:val="kk-KZ"/>
        </w:rPr>
        <w:t>3</w:t>
      </w:r>
      <w:r w:rsidRPr="00325DEC">
        <w:rPr>
          <w:rFonts w:ascii="Times New Roman" w:hAnsi="Times New Roman" w:cs="Times New Roman"/>
          <w:sz w:val="28"/>
          <w:szCs w:val="28"/>
          <w:lang w:val="kk-KZ"/>
        </w:rPr>
        <w:t xml:space="preserve"> </w:t>
      </w:r>
      <w:r w:rsidRPr="00325DEC">
        <w:rPr>
          <w:rFonts w:ascii="Times New Roman" w:hAnsi="Times New Roman" w:cs="Times New Roman"/>
          <w:bCs/>
          <w:sz w:val="28"/>
          <w:szCs w:val="28"/>
          <w:lang w:val="kk-KZ"/>
        </w:rPr>
        <w:t xml:space="preserve">манганитінің </w:t>
      </w:r>
      <w:r w:rsidRPr="00325DEC">
        <w:rPr>
          <w:rFonts w:ascii="Times New Roman" w:hAnsi="Times New Roman" w:cs="Times New Roman"/>
          <w:sz w:val="28"/>
          <w:szCs w:val="28"/>
          <w:lang w:val="kk-KZ"/>
        </w:rPr>
        <w:t>қисығы бойынша ферриттер сияқты</w:t>
      </w:r>
      <w:r w:rsidRPr="00325DEC">
        <w:rPr>
          <w:rFonts w:ascii="Times New Roman" w:hAnsi="Times New Roman" w:cs="Times New Roman"/>
          <w:bCs/>
          <w:sz w:val="28"/>
          <w:szCs w:val="28"/>
          <w:lang w:val="kk-KZ"/>
        </w:rPr>
        <w:t xml:space="preserve"> жұмсақ магнитті ферромагнетикті қасиет көрсететіні анықталды</w:t>
      </w:r>
      <w:r w:rsidRPr="00325DEC">
        <w:rPr>
          <w:rFonts w:ascii="Times New Roman" w:hAnsi="Times New Roman" w:cs="Times New Roman"/>
          <w:sz w:val="28"/>
          <w:szCs w:val="28"/>
          <w:lang w:val="kk-KZ"/>
        </w:rPr>
        <w:t>.</w:t>
      </w:r>
    </w:p>
    <w:p w:rsidR="00B37C96" w:rsidRPr="00325DEC" w:rsidRDefault="00B37C96" w:rsidP="00355B42">
      <w:pPr>
        <w:pStyle w:val="a3"/>
        <w:shd w:val="clear" w:color="auto" w:fill="FFFFFF" w:themeFill="background1"/>
        <w:ind w:right="102" w:firstLine="567"/>
        <w:jc w:val="both"/>
        <w:rPr>
          <w:sz w:val="28"/>
          <w:szCs w:val="28"/>
          <w:lang w:val="kk-KZ"/>
        </w:rPr>
      </w:pPr>
    </w:p>
    <w:p w:rsidR="00E96C12" w:rsidRPr="00325DEC" w:rsidRDefault="00E96C12" w:rsidP="00355B42">
      <w:pPr>
        <w:pStyle w:val="a3"/>
        <w:shd w:val="clear" w:color="auto" w:fill="FFFFFF" w:themeFill="background1"/>
        <w:ind w:right="103" w:firstLine="567"/>
        <w:jc w:val="center"/>
        <w:rPr>
          <w:sz w:val="24"/>
          <w:szCs w:val="28"/>
          <w:lang w:val="kk-KZ"/>
        </w:rPr>
      </w:pPr>
    </w:p>
    <w:p w:rsidR="00E96C12" w:rsidRPr="00325DEC" w:rsidRDefault="00E96C12" w:rsidP="00355B42">
      <w:pPr>
        <w:pStyle w:val="a3"/>
        <w:shd w:val="clear" w:color="auto" w:fill="FFFFFF" w:themeFill="background1"/>
        <w:ind w:right="103" w:firstLine="567"/>
        <w:jc w:val="center"/>
        <w:rPr>
          <w:b/>
          <w:sz w:val="28"/>
          <w:szCs w:val="28"/>
          <w:lang w:val="kk-KZ"/>
        </w:rPr>
      </w:pPr>
      <w:r w:rsidRPr="00325DEC">
        <w:rPr>
          <w:b/>
          <w:noProof/>
          <w:sz w:val="28"/>
          <w:szCs w:val="28"/>
          <w:lang w:val="ru-RU" w:eastAsia="ru-RU"/>
        </w:rPr>
        <w:drawing>
          <wp:inline distT="0" distB="0" distL="0" distR="0" wp14:anchorId="43425B68" wp14:editId="63B98AE8">
            <wp:extent cx="4076700" cy="3343275"/>
            <wp:effectExtent l="0" t="0" r="0" b="952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076700" cy="3343275"/>
                    </a:xfrm>
                    <a:prstGeom prst="rect">
                      <a:avLst/>
                    </a:prstGeom>
                    <a:noFill/>
                    <a:ln>
                      <a:noFill/>
                    </a:ln>
                  </pic:spPr>
                </pic:pic>
              </a:graphicData>
            </a:graphic>
          </wp:inline>
        </w:drawing>
      </w:r>
    </w:p>
    <w:p w:rsidR="00E96C12" w:rsidRPr="00325DEC" w:rsidRDefault="004A7692" w:rsidP="007029F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center"/>
        <w:rPr>
          <w:rFonts w:ascii="Times New Roman" w:eastAsia="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sz w:val="28"/>
          <w:szCs w:val="28"/>
          <w:lang w:val="kk-KZ"/>
        </w:rPr>
        <w:t xml:space="preserve"> </w:t>
      </w:r>
      <w:r w:rsidR="002F59A2" w:rsidRPr="00325DEC">
        <w:rPr>
          <w:rFonts w:ascii="Times New Roman" w:hAnsi="Times New Roman" w:cs="Times New Roman"/>
          <w:sz w:val="28"/>
          <w:szCs w:val="28"/>
          <w:lang w:val="kk-KZ"/>
        </w:rPr>
        <w:t>7</w:t>
      </w:r>
      <w:r w:rsidR="004C6A63" w:rsidRPr="00325DEC">
        <w:rPr>
          <w:rFonts w:ascii="Times New Roman" w:hAnsi="Times New Roman" w:cs="Times New Roman"/>
          <w:sz w:val="28"/>
          <w:szCs w:val="28"/>
          <w:lang w:val="kk-KZ"/>
        </w:rPr>
        <w:t>6</w:t>
      </w:r>
      <w:r w:rsidR="00E96C12" w:rsidRPr="00325DEC">
        <w:rPr>
          <w:rFonts w:ascii="Times New Roman" w:hAnsi="Times New Roman" w:cs="Times New Roman"/>
          <w:sz w:val="28"/>
          <w:szCs w:val="28"/>
          <w:lang w:val="kk-KZ"/>
        </w:rPr>
        <w:t xml:space="preserve"> – Bi</w:t>
      </w:r>
      <w:r w:rsidR="00E96C12" w:rsidRPr="00325DEC">
        <w:rPr>
          <w:rFonts w:ascii="Times New Roman" w:hAnsi="Times New Roman" w:cs="Times New Roman"/>
          <w:sz w:val="28"/>
          <w:szCs w:val="28"/>
          <w:vertAlign w:val="subscript"/>
          <w:lang w:val="kk-KZ"/>
        </w:rPr>
        <w:t>0.5</w:t>
      </w:r>
      <w:r w:rsidR="00E96C12" w:rsidRPr="00325DEC">
        <w:rPr>
          <w:rFonts w:ascii="Times New Roman" w:hAnsi="Times New Roman" w:cs="Times New Roman"/>
          <w:sz w:val="28"/>
          <w:szCs w:val="28"/>
          <w:lang w:val="kk-KZ"/>
        </w:rPr>
        <w:t>Dy</w:t>
      </w:r>
      <w:r w:rsidR="00E96C12" w:rsidRPr="00325DEC">
        <w:rPr>
          <w:rFonts w:ascii="Times New Roman" w:hAnsi="Times New Roman" w:cs="Times New Roman"/>
          <w:sz w:val="28"/>
          <w:szCs w:val="28"/>
          <w:vertAlign w:val="subscript"/>
          <w:lang w:val="kk-KZ"/>
        </w:rPr>
        <w:t>0.5</w:t>
      </w:r>
      <w:r w:rsidR="00E96C12" w:rsidRPr="00325DEC">
        <w:rPr>
          <w:rFonts w:ascii="Times New Roman" w:hAnsi="Times New Roman" w:cs="Times New Roman"/>
          <w:sz w:val="28"/>
          <w:szCs w:val="28"/>
          <w:lang w:val="kk-KZ"/>
        </w:rPr>
        <w:t>MnO</w:t>
      </w:r>
      <w:r w:rsidR="00E96C12" w:rsidRPr="00325DEC">
        <w:rPr>
          <w:rFonts w:ascii="Times New Roman" w:hAnsi="Times New Roman" w:cs="Times New Roman"/>
          <w:sz w:val="28"/>
          <w:szCs w:val="28"/>
          <w:vertAlign w:val="subscript"/>
          <w:lang w:val="kk-KZ"/>
        </w:rPr>
        <w:t>3</w:t>
      </w:r>
      <w:r w:rsidR="00E96C12" w:rsidRPr="00325DEC">
        <w:rPr>
          <w:rFonts w:ascii="Times New Roman" w:hAnsi="Times New Roman" w:cs="Times New Roman"/>
          <w:sz w:val="28"/>
          <w:szCs w:val="28"/>
          <w:lang w:val="kk-KZ"/>
        </w:rPr>
        <w:t xml:space="preserve"> қосылысының магниттелуінің температураға тәуелділігі</w:t>
      </w:r>
    </w:p>
    <w:p w:rsidR="00E96C12" w:rsidRPr="00325DEC" w:rsidRDefault="00E96C12" w:rsidP="00355B42">
      <w:pPr>
        <w:pStyle w:val="a3"/>
        <w:shd w:val="clear" w:color="auto" w:fill="FFFFFF" w:themeFill="background1"/>
        <w:ind w:right="103" w:firstLine="567"/>
        <w:jc w:val="center"/>
        <w:rPr>
          <w:b/>
          <w:sz w:val="28"/>
          <w:szCs w:val="28"/>
          <w:lang w:val="kk-KZ"/>
        </w:rPr>
      </w:pPr>
    </w:p>
    <w:p w:rsidR="00E96C12" w:rsidRPr="00325DEC" w:rsidRDefault="00E96C12" w:rsidP="00355B4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8"/>
          <w:szCs w:val="28"/>
          <w:lang w:val="kk-KZ"/>
        </w:rPr>
      </w:pPr>
      <w:r w:rsidRPr="00325DEC">
        <w:rPr>
          <w:rFonts w:ascii="Times New Roman" w:hAnsi="Times New Roman" w:cs="Times New Roman"/>
          <w:b/>
          <w:noProof/>
          <w:sz w:val="28"/>
          <w:szCs w:val="28"/>
        </w:rPr>
        <w:drawing>
          <wp:inline distT="0" distB="0" distL="0" distR="0" wp14:anchorId="6012D639" wp14:editId="4DB130C8">
            <wp:extent cx="4752975" cy="3762375"/>
            <wp:effectExtent l="0" t="0" r="9525" b="952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752975" cy="3762375"/>
                    </a:xfrm>
                    <a:prstGeom prst="rect">
                      <a:avLst/>
                    </a:prstGeom>
                    <a:noFill/>
                    <a:ln>
                      <a:noFill/>
                    </a:ln>
                  </pic:spPr>
                </pic:pic>
              </a:graphicData>
            </a:graphic>
          </wp:inline>
        </w:drawing>
      </w:r>
    </w:p>
    <w:p w:rsidR="00E96C12" w:rsidRPr="00325DEC" w:rsidRDefault="004A7692" w:rsidP="007029FB">
      <w:pPr>
        <w:pStyle w:val="a3"/>
        <w:shd w:val="clear" w:color="auto" w:fill="FFFFFF" w:themeFill="background1"/>
        <w:ind w:right="103" w:firstLine="567"/>
        <w:jc w:val="center"/>
        <w:rPr>
          <w:sz w:val="28"/>
          <w:szCs w:val="28"/>
          <w:lang w:val="kk-KZ"/>
        </w:rPr>
      </w:pPr>
      <w:r w:rsidRPr="00325DEC">
        <w:rPr>
          <w:sz w:val="28"/>
          <w:lang w:val="kk-KZ"/>
        </w:rPr>
        <w:t>Сурет</w:t>
      </w:r>
      <w:r w:rsidRPr="00325DEC">
        <w:rPr>
          <w:sz w:val="28"/>
          <w:szCs w:val="28"/>
          <w:lang w:val="kk-KZ"/>
        </w:rPr>
        <w:t xml:space="preserve"> </w:t>
      </w:r>
      <w:r w:rsidR="002F59A2" w:rsidRPr="00325DEC">
        <w:rPr>
          <w:sz w:val="28"/>
          <w:szCs w:val="28"/>
          <w:lang w:val="kk-KZ"/>
        </w:rPr>
        <w:t>7</w:t>
      </w:r>
      <w:r w:rsidR="004C6A63" w:rsidRPr="00325DEC">
        <w:rPr>
          <w:sz w:val="28"/>
          <w:szCs w:val="28"/>
          <w:lang w:val="kk-KZ"/>
        </w:rPr>
        <w:t>7</w:t>
      </w:r>
      <w:r w:rsidR="00E96C12" w:rsidRPr="00325DEC">
        <w:rPr>
          <w:sz w:val="28"/>
          <w:szCs w:val="28"/>
          <w:lang w:val="kk-KZ"/>
        </w:rPr>
        <w:t xml:space="preserve"> – Bi</w:t>
      </w:r>
      <w:r w:rsidR="00E96C12" w:rsidRPr="00325DEC">
        <w:rPr>
          <w:sz w:val="28"/>
          <w:szCs w:val="28"/>
          <w:vertAlign w:val="subscript"/>
          <w:lang w:val="kk-KZ"/>
        </w:rPr>
        <w:t>0.5</w:t>
      </w:r>
      <w:r w:rsidR="00E96C12" w:rsidRPr="00325DEC">
        <w:rPr>
          <w:sz w:val="28"/>
          <w:szCs w:val="28"/>
          <w:lang w:val="kk-KZ"/>
        </w:rPr>
        <w:t>Dy</w:t>
      </w:r>
      <w:r w:rsidR="00E96C12" w:rsidRPr="00325DEC">
        <w:rPr>
          <w:sz w:val="28"/>
          <w:szCs w:val="28"/>
          <w:vertAlign w:val="subscript"/>
          <w:lang w:val="kk-KZ"/>
        </w:rPr>
        <w:t>0.5</w:t>
      </w:r>
      <w:r w:rsidR="00E96C12" w:rsidRPr="00325DEC">
        <w:rPr>
          <w:sz w:val="28"/>
          <w:szCs w:val="28"/>
          <w:lang w:val="kk-KZ"/>
        </w:rPr>
        <w:t>MnO</w:t>
      </w:r>
      <w:r w:rsidR="00E96C12" w:rsidRPr="00325DEC">
        <w:rPr>
          <w:sz w:val="28"/>
          <w:szCs w:val="28"/>
          <w:vertAlign w:val="subscript"/>
          <w:lang w:val="kk-KZ"/>
        </w:rPr>
        <w:t>3</w:t>
      </w:r>
      <w:r w:rsidR="00E96C12" w:rsidRPr="00325DEC">
        <w:rPr>
          <w:sz w:val="28"/>
          <w:szCs w:val="28"/>
          <w:lang w:val="kk-KZ"/>
        </w:rPr>
        <w:t xml:space="preserve"> қосылысының магниттелу графигі және гистрезис тұзағы</w:t>
      </w:r>
    </w:p>
    <w:p w:rsidR="00E96C12" w:rsidRPr="00325DEC" w:rsidRDefault="00E96C12" w:rsidP="00355B42">
      <w:pPr>
        <w:pStyle w:val="a3"/>
        <w:shd w:val="clear" w:color="auto" w:fill="FFFFFF" w:themeFill="background1"/>
        <w:ind w:right="103" w:firstLine="567"/>
        <w:jc w:val="center"/>
        <w:rPr>
          <w:b/>
          <w:sz w:val="28"/>
          <w:szCs w:val="28"/>
          <w:lang w:val="kk-KZ"/>
        </w:rPr>
      </w:pPr>
    </w:p>
    <w:p w:rsidR="00E96C12" w:rsidRPr="00325DEC" w:rsidRDefault="002F59A2" w:rsidP="00355B42">
      <w:pPr>
        <w:pStyle w:val="a3"/>
        <w:shd w:val="clear" w:color="auto" w:fill="FFFFFF" w:themeFill="background1"/>
        <w:ind w:right="103" w:firstLine="567"/>
        <w:jc w:val="both"/>
        <w:rPr>
          <w:sz w:val="28"/>
          <w:szCs w:val="28"/>
          <w:lang w:val="kk-KZ"/>
        </w:rPr>
      </w:pPr>
      <w:r w:rsidRPr="00325DEC">
        <w:rPr>
          <w:sz w:val="28"/>
          <w:szCs w:val="28"/>
          <w:lang w:val="kk-KZ"/>
        </w:rPr>
        <w:t>7</w:t>
      </w:r>
      <w:r w:rsidR="004C6A63" w:rsidRPr="00325DEC">
        <w:rPr>
          <w:sz w:val="28"/>
          <w:szCs w:val="28"/>
          <w:lang w:val="kk-KZ"/>
        </w:rPr>
        <w:t>7</w:t>
      </w:r>
      <w:r w:rsidR="00E96C12" w:rsidRPr="00325DEC">
        <w:rPr>
          <w:sz w:val="28"/>
          <w:szCs w:val="28"/>
          <w:lang w:val="kk-KZ"/>
        </w:rPr>
        <w:t xml:space="preserve"> – сурет</w:t>
      </w:r>
      <w:r w:rsidR="00E96C12" w:rsidRPr="00325DEC">
        <w:rPr>
          <w:bCs/>
          <w:sz w:val="28"/>
          <w:szCs w:val="24"/>
          <w:lang w:val="kk-KZ"/>
        </w:rPr>
        <w:t xml:space="preserve">те </w:t>
      </w:r>
      <w:r w:rsidR="00E96C12" w:rsidRPr="00325DEC">
        <w:rPr>
          <w:sz w:val="28"/>
          <w:szCs w:val="28"/>
          <w:lang w:val="kk-KZ"/>
        </w:rPr>
        <w:t>Bi</w:t>
      </w:r>
      <w:r w:rsidR="00E96C12" w:rsidRPr="00325DEC">
        <w:rPr>
          <w:sz w:val="28"/>
          <w:szCs w:val="28"/>
          <w:vertAlign w:val="subscript"/>
          <w:lang w:val="kk-KZ"/>
        </w:rPr>
        <w:t>0.5</w:t>
      </w:r>
      <w:r w:rsidR="00E96C12" w:rsidRPr="00325DEC">
        <w:rPr>
          <w:sz w:val="28"/>
          <w:szCs w:val="28"/>
          <w:lang w:val="kk-KZ"/>
        </w:rPr>
        <w:t>Dy</w:t>
      </w:r>
      <w:r w:rsidR="00E96C12" w:rsidRPr="00325DEC">
        <w:rPr>
          <w:sz w:val="28"/>
          <w:szCs w:val="28"/>
          <w:vertAlign w:val="subscript"/>
          <w:lang w:val="kk-KZ"/>
        </w:rPr>
        <w:t>0.5</w:t>
      </w:r>
      <w:r w:rsidR="00E96C12" w:rsidRPr="00325DEC">
        <w:rPr>
          <w:sz w:val="28"/>
          <w:szCs w:val="28"/>
          <w:lang w:val="kk-KZ"/>
        </w:rPr>
        <w:t>MnO</w:t>
      </w:r>
      <w:r w:rsidR="00E96C12" w:rsidRPr="00325DEC">
        <w:rPr>
          <w:sz w:val="28"/>
          <w:szCs w:val="28"/>
          <w:vertAlign w:val="subscript"/>
          <w:lang w:val="kk-KZ"/>
        </w:rPr>
        <w:t>3</w:t>
      </w:r>
      <w:r w:rsidR="00E96C12" w:rsidRPr="00325DEC">
        <w:rPr>
          <w:sz w:val="28"/>
          <w:szCs w:val="28"/>
          <w:lang w:val="kk-KZ"/>
        </w:rPr>
        <w:t xml:space="preserve"> қосылысының 4К температурадағы магниттелу және өріс (М гистрезис тұзағының Н өріске қарсы) графиктері келтірілген. 4К температурада </w:t>
      </w:r>
      <w:r w:rsidR="00E96C12" w:rsidRPr="00325DEC">
        <w:rPr>
          <w:bCs/>
          <w:sz w:val="28"/>
          <w:szCs w:val="24"/>
          <w:lang w:val="kk-KZ"/>
        </w:rPr>
        <w:t>ZFC магнит өрісінсіз және FC</w:t>
      </w:r>
      <w:r w:rsidR="00E96C12" w:rsidRPr="00325DEC">
        <w:rPr>
          <w:sz w:val="28"/>
          <w:szCs w:val="28"/>
          <w:lang w:val="kk-KZ"/>
        </w:rPr>
        <w:t xml:space="preserve"> магнит өрісінде висмутпен </w:t>
      </w:r>
      <w:r w:rsidR="00E96C12" w:rsidRPr="00325DEC">
        <w:rPr>
          <w:sz w:val="28"/>
          <w:szCs w:val="28"/>
          <w:lang w:val="kk-KZ"/>
        </w:rPr>
        <w:lastRenderedPageBreak/>
        <w:t xml:space="preserve">допирленген диспрозий манганиті симметриялы гистерезис тұзағын көрсетеді, ол </w:t>
      </w:r>
      <w:r w:rsidR="00E96C12" w:rsidRPr="00325DEC">
        <w:rPr>
          <w:bCs/>
          <w:sz w:val="28"/>
          <w:szCs w:val="24"/>
          <w:lang w:val="kk-KZ"/>
        </w:rPr>
        <w:t xml:space="preserve">ферромагниттік құбылысты көрсетеді. Сондай-ақ ZFC (MZFC) және FC (MFC) жағдайларындағы магниттелудің тмеператураға тәуелділігі </w:t>
      </w:r>
      <w:r w:rsidR="00E96C12" w:rsidRPr="00325DEC">
        <w:rPr>
          <w:sz w:val="28"/>
          <w:szCs w:val="28"/>
          <w:lang w:val="kk-KZ"/>
        </w:rPr>
        <w:t>Bi</w:t>
      </w:r>
      <w:r w:rsidR="00E96C12" w:rsidRPr="00325DEC">
        <w:rPr>
          <w:sz w:val="28"/>
          <w:szCs w:val="28"/>
          <w:vertAlign w:val="subscript"/>
          <w:lang w:val="kk-KZ"/>
        </w:rPr>
        <w:t>0.5</w:t>
      </w:r>
      <w:r w:rsidR="00E96C12" w:rsidRPr="00325DEC">
        <w:rPr>
          <w:sz w:val="28"/>
          <w:szCs w:val="28"/>
          <w:lang w:val="kk-KZ"/>
        </w:rPr>
        <w:t>Dy</w:t>
      </w:r>
      <w:r w:rsidR="00E96C12" w:rsidRPr="00325DEC">
        <w:rPr>
          <w:sz w:val="28"/>
          <w:szCs w:val="28"/>
          <w:vertAlign w:val="subscript"/>
          <w:lang w:val="kk-KZ"/>
        </w:rPr>
        <w:t>0.5</w:t>
      </w:r>
      <w:r w:rsidR="00E96C12" w:rsidRPr="00325DEC">
        <w:rPr>
          <w:sz w:val="28"/>
          <w:szCs w:val="28"/>
          <w:lang w:val="kk-KZ"/>
        </w:rPr>
        <w:t>MnO</w:t>
      </w:r>
      <w:r w:rsidR="00E96C12" w:rsidRPr="00325DEC">
        <w:rPr>
          <w:sz w:val="28"/>
          <w:szCs w:val="28"/>
          <w:vertAlign w:val="subscript"/>
          <w:lang w:val="kk-KZ"/>
        </w:rPr>
        <w:t xml:space="preserve">3 </w:t>
      </w:r>
      <w:r w:rsidR="00E96C12" w:rsidRPr="00325DEC">
        <w:rPr>
          <w:sz w:val="28"/>
          <w:szCs w:val="28"/>
          <w:lang w:val="kk-KZ"/>
        </w:rPr>
        <w:t>қосылысының бөлшектерінің супермагнитезмінің қосымша дәлеледемесі болып келеді.</w:t>
      </w:r>
    </w:p>
    <w:p w:rsidR="000A4AEB" w:rsidRPr="00325DEC" w:rsidRDefault="00087252" w:rsidP="00355B42">
      <w:pPr>
        <w:ind w:firstLine="567"/>
        <w:jc w:val="both"/>
        <w:rPr>
          <w:rFonts w:ascii="Times New Roman" w:hAnsi="Times New Roman" w:cs="Times New Roman"/>
          <w:sz w:val="28"/>
          <w:szCs w:val="28"/>
          <w:lang w:val="kk-KZ" w:eastAsia="x-none"/>
        </w:rPr>
      </w:pPr>
      <w:r w:rsidRPr="00325DEC">
        <w:rPr>
          <w:rFonts w:ascii="Times New Roman" w:hAnsi="Times New Roman" w:cs="Times New Roman"/>
          <w:sz w:val="28"/>
          <w:szCs w:val="28"/>
          <w:lang w:val="kk-KZ" w:eastAsia="x-none"/>
        </w:rPr>
        <w:t>СЖЭ кездесетін магнитокалориялық әсерді (МКӘ) зерттеу күрделі спиральды магнит құрылымдары бар металлдарда айтарлықтай қызығушылық танытады, өйткені бұл ретте магниттік фазалық ауысулардың сипаты және магнит өрісінің әсерінен энтропияның магниттік бөлігінің өзгеруі туралы құнды ақпарат алынуы мүмкін [</w:t>
      </w:r>
      <w:r w:rsidR="002C6322" w:rsidRPr="00325DEC">
        <w:rPr>
          <w:rFonts w:ascii="Times New Roman" w:hAnsi="Times New Roman" w:cs="Times New Roman"/>
          <w:sz w:val="28"/>
          <w:szCs w:val="28"/>
          <w:lang w:val="kk-KZ" w:eastAsia="x-none"/>
        </w:rPr>
        <w:t>1</w:t>
      </w:r>
      <w:r w:rsidR="0069606E" w:rsidRPr="00325DEC">
        <w:rPr>
          <w:rFonts w:ascii="Times New Roman" w:hAnsi="Times New Roman" w:cs="Times New Roman"/>
          <w:sz w:val="28"/>
          <w:szCs w:val="28"/>
          <w:lang w:val="kk-KZ" w:eastAsia="x-none"/>
        </w:rPr>
        <w:t>52</w:t>
      </w:r>
      <w:r w:rsidR="002C6322" w:rsidRPr="00325DEC">
        <w:rPr>
          <w:rFonts w:ascii="Times New Roman" w:hAnsi="Times New Roman" w:cs="Times New Roman"/>
          <w:sz w:val="28"/>
          <w:szCs w:val="28"/>
          <w:lang w:val="kk-KZ" w:eastAsia="x-none"/>
        </w:rPr>
        <w:t>, 1</w:t>
      </w:r>
      <w:r w:rsidR="006F6D66" w:rsidRPr="00325DEC">
        <w:rPr>
          <w:rFonts w:ascii="Times New Roman" w:hAnsi="Times New Roman" w:cs="Times New Roman"/>
          <w:sz w:val="28"/>
          <w:szCs w:val="28"/>
          <w:lang w:val="kk-KZ" w:eastAsia="x-none"/>
        </w:rPr>
        <w:t>5</w:t>
      </w:r>
      <w:r w:rsidR="0069606E" w:rsidRPr="00325DEC">
        <w:rPr>
          <w:rFonts w:ascii="Times New Roman" w:hAnsi="Times New Roman" w:cs="Times New Roman"/>
          <w:sz w:val="28"/>
          <w:szCs w:val="28"/>
          <w:lang w:val="kk-KZ" w:eastAsia="x-none"/>
        </w:rPr>
        <w:t>3</w:t>
      </w:r>
      <w:r w:rsidRPr="00325DEC">
        <w:rPr>
          <w:rFonts w:ascii="Times New Roman" w:hAnsi="Times New Roman" w:cs="Times New Roman"/>
          <w:sz w:val="28"/>
          <w:szCs w:val="28"/>
          <w:lang w:val="kk-KZ" w:eastAsia="x-none"/>
        </w:rPr>
        <w:t>].</w:t>
      </w:r>
    </w:p>
    <w:p w:rsidR="00856E94" w:rsidRPr="00325DEC" w:rsidRDefault="00856E94" w:rsidP="00355B42">
      <w:pPr>
        <w:ind w:firstLine="567"/>
        <w:jc w:val="both"/>
        <w:rPr>
          <w:rFonts w:ascii="Times New Roman" w:hAnsi="Times New Roman" w:cs="Times New Roman"/>
          <w:sz w:val="28"/>
          <w:szCs w:val="28"/>
          <w:lang w:val="kk-KZ" w:eastAsia="x-none"/>
        </w:rPr>
      </w:pPr>
    </w:p>
    <w:p w:rsidR="002F2D37" w:rsidRPr="00325DEC" w:rsidRDefault="002F2D37" w:rsidP="00BC29A5">
      <w:pPr>
        <w:pStyle w:val="a3"/>
        <w:ind w:right="103" w:firstLine="567"/>
        <w:jc w:val="both"/>
        <w:rPr>
          <w:sz w:val="28"/>
          <w:lang w:val="kk-KZ"/>
        </w:rPr>
      </w:pPr>
    </w:p>
    <w:p w:rsidR="00087252" w:rsidRPr="00325DEC" w:rsidRDefault="00087252" w:rsidP="00355B42">
      <w:pPr>
        <w:jc w:val="center"/>
        <w:rPr>
          <w:rFonts w:ascii="Times New Roman" w:hAnsi="Times New Roman" w:cs="Times New Roman"/>
        </w:rPr>
      </w:pPr>
      <w:r w:rsidRPr="00325DEC">
        <w:rPr>
          <w:rFonts w:ascii="Times New Roman" w:hAnsi="Times New Roman" w:cs="Times New Roman"/>
          <w:noProof/>
        </w:rPr>
        <w:drawing>
          <wp:inline distT="0" distB="0" distL="0" distR="0" wp14:anchorId="21A94DF6" wp14:editId="7720A005">
            <wp:extent cx="4056884" cy="3349903"/>
            <wp:effectExtent l="0" t="0" r="1270" b="3175"/>
            <wp:docPr id="1" name="Рисунок 1" descr="C:\ЖАНАР\Манганит\Литобзор\Эксперимент\Nailya_magnetic_measurements\Graphs\2019-03-19_Bi0.1Dy0.9MnO3_MvH_10K_ZFC.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ЖАНАР\Манганит\Литобзор\Эксперимент\Nailya_magnetic_measurements\Graphs\2019-03-19_Bi0.1Dy0.9MnO3_MvH_10K_ZFC.dc.pn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7933" t="8853" r="11721" b="4511"/>
                    <a:stretch/>
                  </pic:blipFill>
                  <pic:spPr bwMode="auto">
                    <a:xfrm>
                      <a:off x="0" y="0"/>
                      <a:ext cx="4064752" cy="3356400"/>
                    </a:xfrm>
                    <a:prstGeom prst="rect">
                      <a:avLst/>
                    </a:prstGeom>
                    <a:noFill/>
                    <a:ln>
                      <a:noFill/>
                    </a:ln>
                    <a:extLst>
                      <a:ext uri="{53640926-AAD7-44D8-BBD7-CCE9431645EC}">
                        <a14:shadowObscured xmlns:a14="http://schemas.microsoft.com/office/drawing/2010/main"/>
                      </a:ext>
                    </a:extLst>
                  </pic:spPr>
                </pic:pic>
              </a:graphicData>
            </a:graphic>
          </wp:inline>
        </w:drawing>
      </w:r>
    </w:p>
    <w:p w:rsidR="00087252"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noProof/>
          <w:sz w:val="28"/>
          <w:szCs w:val="28"/>
          <w:lang w:val="kk-KZ"/>
        </w:rPr>
        <w:t xml:space="preserve"> </w:t>
      </w:r>
      <w:r w:rsidR="002F59A2" w:rsidRPr="00325DEC">
        <w:rPr>
          <w:rFonts w:ascii="Times New Roman" w:hAnsi="Times New Roman" w:cs="Times New Roman"/>
          <w:noProof/>
          <w:sz w:val="28"/>
          <w:szCs w:val="28"/>
          <w:lang w:val="kk-KZ"/>
        </w:rPr>
        <w:t>7</w:t>
      </w:r>
      <w:r w:rsidR="004C6A63" w:rsidRPr="00325DEC">
        <w:rPr>
          <w:rFonts w:ascii="Times New Roman" w:hAnsi="Times New Roman" w:cs="Times New Roman"/>
          <w:noProof/>
          <w:sz w:val="28"/>
          <w:szCs w:val="28"/>
          <w:lang w:val="kk-KZ"/>
        </w:rPr>
        <w:t>8</w:t>
      </w:r>
      <w:r w:rsidR="00087252" w:rsidRPr="00325DEC">
        <w:rPr>
          <w:rFonts w:ascii="Times New Roman" w:hAnsi="Times New Roman" w:cs="Times New Roman"/>
          <w:noProof/>
          <w:sz w:val="28"/>
          <w:szCs w:val="28"/>
          <w:lang w:val="kk-KZ"/>
        </w:rPr>
        <w:t xml:space="preserve"> – Bi</w:t>
      </w:r>
      <w:r w:rsidR="00087252" w:rsidRPr="00325DEC">
        <w:rPr>
          <w:rFonts w:ascii="Times New Roman" w:hAnsi="Times New Roman" w:cs="Times New Roman"/>
          <w:noProof/>
          <w:sz w:val="28"/>
          <w:szCs w:val="28"/>
          <w:vertAlign w:val="subscript"/>
          <w:lang w:val="kk-KZ"/>
        </w:rPr>
        <w:t>0.1</w:t>
      </w:r>
      <w:r w:rsidR="00087252" w:rsidRPr="00325DEC">
        <w:rPr>
          <w:rFonts w:ascii="Times New Roman" w:hAnsi="Times New Roman" w:cs="Times New Roman"/>
          <w:noProof/>
          <w:sz w:val="28"/>
          <w:szCs w:val="28"/>
          <w:lang w:val="kk-KZ"/>
        </w:rPr>
        <w:t>Dy</w:t>
      </w:r>
      <w:r w:rsidR="00087252" w:rsidRPr="00325DEC">
        <w:rPr>
          <w:rFonts w:ascii="Times New Roman" w:hAnsi="Times New Roman" w:cs="Times New Roman"/>
          <w:noProof/>
          <w:sz w:val="28"/>
          <w:szCs w:val="28"/>
          <w:vertAlign w:val="subscript"/>
          <w:lang w:val="kk-KZ"/>
        </w:rPr>
        <w:t>0.9</w:t>
      </w:r>
      <w:r w:rsidR="00087252" w:rsidRPr="00325DEC">
        <w:rPr>
          <w:rFonts w:ascii="Times New Roman" w:hAnsi="Times New Roman" w:cs="Times New Roman"/>
          <w:noProof/>
          <w:sz w:val="28"/>
          <w:szCs w:val="28"/>
          <w:lang w:val="kk-KZ"/>
        </w:rPr>
        <w:t>MnO</w:t>
      </w:r>
      <w:r w:rsidR="00087252" w:rsidRPr="00325DEC">
        <w:rPr>
          <w:rFonts w:ascii="Times New Roman" w:hAnsi="Times New Roman" w:cs="Times New Roman"/>
          <w:noProof/>
          <w:sz w:val="28"/>
          <w:szCs w:val="28"/>
          <w:vertAlign w:val="subscript"/>
          <w:lang w:val="kk-KZ"/>
        </w:rPr>
        <w:t>3</w:t>
      </w:r>
      <w:r w:rsidR="00087252" w:rsidRPr="00325DEC">
        <w:rPr>
          <w:rFonts w:ascii="Times New Roman" w:hAnsi="Times New Roman" w:cs="Times New Roman"/>
          <w:noProof/>
          <w:sz w:val="28"/>
          <w:szCs w:val="28"/>
          <w:lang w:val="kk-KZ"/>
        </w:rPr>
        <w:t xml:space="preserve"> қосылысының </w:t>
      </w:r>
      <w:r w:rsidR="00087252" w:rsidRPr="00325DEC">
        <w:rPr>
          <w:rFonts w:ascii="Times New Roman" w:hAnsi="Times New Roman" w:cs="Times New Roman"/>
          <w:sz w:val="28"/>
          <w:szCs w:val="28"/>
          <w:lang w:val="kk-KZ"/>
        </w:rPr>
        <w:t>-50 және 50 кОе магнит өрісі аралығындағы 10К температурада ZFC режиміндегі магниттелу қисығы</w:t>
      </w:r>
    </w:p>
    <w:p w:rsidR="00087252" w:rsidRPr="00325DEC" w:rsidRDefault="00087252" w:rsidP="00355B42">
      <w:pPr>
        <w:jc w:val="center"/>
        <w:rPr>
          <w:rFonts w:ascii="Times New Roman" w:hAnsi="Times New Roman" w:cs="Times New Roman"/>
          <w:sz w:val="28"/>
          <w:szCs w:val="28"/>
          <w:lang w:val="kk-KZ"/>
        </w:rPr>
      </w:pPr>
    </w:p>
    <w:p w:rsidR="00087252" w:rsidRPr="00325DEC" w:rsidRDefault="00087252" w:rsidP="00355B42">
      <w:pPr>
        <w:jc w:val="center"/>
        <w:rPr>
          <w:rFonts w:ascii="Times New Roman" w:hAnsi="Times New Roman" w:cs="Times New Roman"/>
          <w:noProof/>
          <w:sz w:val="28"/>
          <w:szCs w:val="28"/>
          <w:lang w:val="kk-KZ"/>
        </w:rPr>
      </w:pPr>
      <w:r w:rsidRPr="00325DEC">
        <w:rPr>
          <w:rFonts w:ascii="Times New Roman" w:hAnsi="Times New Roman" w:cs="Times New Roman"/>
          <w:noProof/>
        </w:rPr>
        <w:lastRenderedPageBreak/>
        <w:drawing>
          <wp:inline distT="0" distB="0" distL="0" distR="0" wp14:anchorId="39A7CEDC" wp14:editId="75B7AF40">
            <wp:extent cx="4224016" cy="3486150"/>
            <wp:effectExtent l="0" t="0" r="5715" b="0"/>
            <wp:docPr id="2" name="Рисунок 2" descr="C:\ЖАНАР\Манганит\Литобзор\Эксперимент\Nailya_magnetic_measurements\Graphs\2019-03-20_Bi0.4Dy0.6MnO3_MvH_10K_ZFC.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ЖАНАР\Манганит\Литобзор\Эксперимент\Nailya_magnetic_measurements\Graphs\2019-03-20_Bi0.4Dy0.6MnO3_MvH_10K_ZFC.dc.pn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7473" t="7860" r="10531" b="3770"/>
                    <a:stretch/>
                  </pic:blipFill>
                  <pic:spPr bwMode="auto">
                    <a:xfrm>
                      <a:off x="0" y="0"/>
                      <a:ext cx="4224016" cy="3486150"/>
                    </a:xfrm>
                    <a:prstGeom prst="rect">
                      <a:avLst/>
                    </a:prstGeom>
                    <a:noFill/>
                    <a:ln>
                      <a:noFill/>
                    </a:ln>
                    <a:extLst>
                      <a:ext uri="{53640926-AAD7-44D8-BBD7-CCE9431645EC}">
                        <a14:shadowObscured xmlns:a14="http://schemas.microsoft.com/office/drawing/2010/main"/>
                      </a:ext>
                    </a:extLst>
                  </pic:spPr>
                </pic:pic>
              </a:graphicData>
            </a:graphic>
          </wp:inline>
        </w:drawing>
      </w:r>
    </w:p>
    <w:p w:rsidR="00087252" w:rsidRPr="00325DEC" w:rsidRDefault="00087252" w:rsidP="00355B42">
      <w:pPr>
        <w:jc w:val="center"/>
        <w:rPr>
          <w:rFonts w:ascii="Times New Roman" w:hAnsi="Times New Roman" w:cs="Times New Roman"/>
          <w:noProof/>
          <w:sz w:val="28"/>
          <w:szCs w:val="28"/>
          <w:lang w:val="kk-KZ"/>
        </w:rPr>
      </w:pPr>
    </w:p>
    <w:p w:rsidR="00087252"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noProof/>
          <w:sz w:val="28"/>
          <w:szCs w:val="28"/>
          <w:lang w:val="kk-KZ"/>
        </w:rPr>
        <w:t xml:space="preserve"> </w:t>
      </w:r>
      <w:r w:rsidR="002F59A2" w:rsidRPr="00325DEC">
        <w:rPr>
          <w:rFonts w:ascii="Times New Roman" w:hAnsi="Times New Roman" w:cs="Times New Roman"/>
          <w:noProof/>
          <w:sz w:val="28"/>
          <w:szCs w:val="28"/>
          <w:lang w:val="kk-KZ"/>
        </w:rPr>
        <w:t>7</w:t>
      </w:r>
      <w:r w:rsidR="004C6A63" w:rsidRPr="00325DEC">
        <w:rPr>
          <w:rFonts w:ascii="Times New Roman" w:hAnsi="Times New Roman" w:cs="Times New Roman"/>
          <w:noProof/>
          <w:sz w:val="28"/>
          <w:szCs w:val="28"/>
          <w:lang w:val="kk-KZ"/>
        </w:rPr>
        <w:t>9</w:t>
      </w:r>
      <w:r w:rsidR="00087252" w:rsidRPr="00325DEC">
        <w:rPr>
          <w:rFonts w:ascii="Times New Roman" w:hAnsi="Times New Roman" w:cs="Times New Roman"/>
          <w:noProof/>
          <w:sz w:val="28"/>
          <w:szCs w:val="28"/>
          <w:lang w:val="kk-KZ"/>
        </w:rPr>
        <w:t xml:space="preserve"> – Bi</w:t>
      </w:r>
      <w:r w:rsidR="00087252" w:rsidRPr="00325DEC">
        <w:rPr>
          <w:rFonts w:ascii="Times New Roman" w:hAnsi="Times New Roman" w:cs="Times New Roman"/>
          <w:noProof/>
          <w:sz w:val="28"/>
          <w:szCs w:val="28"/>
          <w:vertAlign w:val="subscript"/>
          <w:lang w:val="kk-KZ"/>
        </w:rPr>
        <w:t>0.4</w:t>
      </w:r>
      <w:r w:rsidR="00087252" w:rsidRPr="00325DEC">
        <w:rPr>
          <w:rFonts w:ascii="Times New Roman" w:hAnsi="Times New Roman" w:cs="Times New Roman"/>
          <w:noProof/>
          <w:sz w:val="28"/>
          <w:szCs w:val="28"/>
          <w:lang w:val="kk-KZ"/>
        </w:rPr>
        <w:t>Dy</w:t>
      </w:r>
      <w:r w:rsidR="00087252" w:rsidRPr="00325DEC">
        <w:rPr>
          <w:rFonts w:ascii="Times New Roman" w:hAnsi="Times New Roman" w:cs="Times New Roman"/>
          <w:noProof/>
          <w:sz w:val="28"/>
          <w:szCs w:val="28"/>
          <w:vertAlign w:val="subscript"/>
          <w:lang w:val="kk-KZ"/>
        </w:rPr>
        <w:t>0.6</w:t>
      </w:r>
      <w:r w:rsidR="00087252" w:rsidRPr="00325DEC">
        <w:rPr>
          <w:rFonts w:ascii="Times New Roman" w:hAnsi="Times New Roman" w:cs="Times New Roman"/>
          <w:noProof/>
          <w:sz w:val="28"/>
          <w:szCs w:val="28"/>
          <w:lang w:val="kk-KZ"/>
        </w:rPr>
        <w:t>MnO</w:t>
      </w:r>
      <w:r w:rsidR="00087252" w:rsidRPr="00325DEC">
        <w:rPr>
          <w:rFonts w:ascii="Times New Roman" w:hAnsi="Times New Roman" w:cs="Times New Roman"/>
          <w:noProof/>
          <w:sz w:val="28"/>
          <w:szCs w:val="28"/>
          <w:vertAlign w:val="subscript"/>
          <w:lang w:val="kk-KZ"/>
        </w:rPr>
        <w:t>3</w:t>
      </w:r>
      <w:r w:rsidR="00087252" w:rsidRPr="00325DEC">
        <w:rPr>
          <w:rFonts w:ascii="Times New Roman" w:hAnsi="Times New Roman" w:cs="Times New Roman"/>
          <w:noProof/>
          <w:sz w:val="28"/>
          <w:szCs w:val="28"/>
          <w:lang w:val="kk-KZ"/>
        </w:rPr>
        <w:t xml:space="preserve"> қосылысының </w:t>
      </w:r>
      <w:r w:rsidR="00087252" w:rsidRPr="00325DEC">
        <w:rPr>
          <w:rFonts w:ascii="Times New Roman" w:hAnsi="Times New Roman" w:cs="Times New Roman"/>
          <w:sz w:val="28"/>
          <w:szCs w:val="28"/>
          <w:lang w:val="kk-KZ"/>
        </w:rPr>
        <w:t>-50 және 50 кОе магнит өрісі аралығындағы 10К температурада ZFC режиміндегі магниттелу қисығы</w:t>
      </w:r>
    </w:p>
    <w:p w:rsidR="00087252" w:rsidRPr="00325DEC" w:rsidRDefault="00087252" w:rsidP="00355B42">
      <w:pPr>
        <w:jc w:val="center"/>
        <w:rPr>
          <w:rFonts w:ascii="Times New Roman" w:hAnsi="Times New Roman" w:cs="Times New Roman"/>
          <w:sz w:val="28"/>
          <w:szCs w:val="28"/>
          <w:lang w:val="kk-KZ"/>
        </w:rPr>
      </w:pPr>
    </w:p>
    <w:p w:rsidR="00087252" w:rsidRPr="00325DEC" w:rsidRDefault="002F59A2" w:rsidP="00355B42">
      <w:pPr>
        <w:ind w:firstLine="567"/>
        <w:jc w:val="both"/>
        <w:rPr>
          <w:rFonts w:ascii="Times New Roman" w:hAnsi="Times New Roman" w:cs="Times New Roman"/>
          <w:noProof/>
          <w:sz w:val="28"/>
          <w:szCs w:val="28"/>
          <w:lang w:val="kk-KZ"/>
        </w:rPr>
      </w:pPr>
      <w:r w:rsidRPr="00325DEC">
        <w:rPr>
          <w:rFonts w:ascii="Times New Roman" w:hAnsi="Times New Roman" w:cs="Times New Roman"/>
          <w:sz w:val="28"/>
          <w:szCs w:val="28"/>
          <w:lang w:val="kk-KZ"/>
        </w:rPr>
        <w:t>7</w:t>
      </w:r>
      <w:r w:rsidR="004C6A63" w:rsidRPr="00325DEC">
        <w:rPr>
          <w:rFonts w:ascii="Times New Roman" w:hAnsi="Times New Roman" w:cs="Times New Roman"/>
          <w:sz w:val="28"/>
          <w:szCs w:val="28"/>
          <w:lang w:val="kk-KZ"/>
        </w:rPr>
        <w:t>8</w:t>
      </w:r>
      <w:r w:rsidRPr="00325DEC">
        <w:rPr>
          <w:rFonts w:ascii="Times New Roman" w:hAnsi="Times New Roman" w:cs="Times New Roman"/>
          <w:sz w:val="28"/>
          <w:szCs w:val="28"/>
          <w:lang w:val="kk-KZ"/>
        </w:rPr>
        <w:t xml:space="preserve"> – 7</w:t>
      </w:r>
      <w:r w:rsidR="004C6A63" w:rsidRPr="00325DEC">
        <w:rPr>
          <w:rFonts w:ascii="Times New Roman" w:hAnsi="Times New Roman" w:cs="Times New Roman"/>
          <w:sz w:val="28"/>
          <w:szCs w:val="28"/>
          <w:lang w:val="kk-KZ"/>
        </w:rPr>
        <w:t>9</w:t>
      </w:r>
      <w:r w:rsidRPr="00325DEC">
        <w:rPr>
          <w:rFonts w:ascii="Times New Roman" w:hAnsi="Times New Roman" w:cs="Times New Roman"/>
          <w:sz w:val="28"/>
          <w:szCs w:val="28"/>
          <w:lang w:val="kk-KZ"/>
        </w:rPr>
        <w:t xml:space="preserve"> </w:t>
      </w:r>
      <w:r w:rsidR="00087252" w:rsidRPr="00325DEC">
        <w:rPr>
          <w:rFonts w:ascii="Times New Roman" w:hAnsi="Times New Roman" w:cs="Times New Roman"/>
          <w:sz w:val="28"/>
          <w:szCs w:val="28"/>
          <w:lang w:val="kk-KZ"/>
        </w:rPr>
        <w:t xml:space="preserve">суреттерінде </w:t>
      </w:r>
      <w:r w:rsidR="00087252" w:rsidRPr="00325DEC">
        <w:rPr>
          <w:rFonts w:ascii="Times New Roman" w:hAnsi="Times New Roman" w:cs="Times New Roman"/>
          <w:noProof/>
          <w:sz w:val="28"/>
          <w:szCs w:val="28"/>
          <w:lang w:val="kk-KZ"/>
        </w:rPr>
        <w:t>10К температурада өлшенген Bi</w:t>
      </w:r>
      <w:r w:rsidR="00087252" w:rsidRPr="00325DEC">
        <w:rPr>
          <w:rFonts w:ascii="Times New Roman" w:hAnsi="Times New Roman" w:cs="Times New Roman"/>
          <w:noProof/>
          <w:sz w:val="28"/>
          <w:szCs w:val="28"/>
          <w:vertAlign w:val="subscript"/>
          <w:lang w:val="kk-KZ"/>
        </w:rPr>
        <w:t>х</w:t>
      </w:r>
      <w:r w:rsidR="00087252" w:rsidRPr="00325DEC">
        <w:rPr>
          <w:rFonts w:ascii="Times New Roman" w:hAnsi="Times New Roman" w:cs="Times New Roman"/>
          <w:noProof/>
          <w:sz w:val="28"/>
          <w:szCs w:val="28"/>
          <w:lang w:val="kk-KZ"/>
        </w:rPr>
        <w:t>Dy</w:t>
      </w:r>
      <w:r w:rsidR="00087252" w:rsidRPr="00325DEC">
        <w:rPr>
          <w:rFonts w:ascii="Times New Roman" w:hAnsi="Times New Roman" w:cs="Times New Roman"/>
          <w:noProof/>
          <w:sz w:val="28"/>
          <w:szCs w:val="28"/>
          <w:vertAlign w:val="subscript"/>
          <w:lang w:val="kk-KZ"/>
        </w:rPr>
        <w:t>1-х</w:t>
      </w:r>
      <w:r w:rsidR="00087252" w:rsidRPr="00325DEC">
        <w:rPr>
          <w:rFonts w:ascii="Times New Roman" w:hAnsi="Times New Roman" w:cs="Times New Roman"/>
          <w:noProof/>
          <w:sz w:val="28"/>
          <w:szCs w:val="28"/>
          <w:lang w:val="kk-KZ"/>
        </w:rPr>
        <w:t>MnO</w:t>
      </w:r>
      <w:r w:rsidR="00087252" w:rsidRPr="00325DEC">
        <w:rPr>
          <w:rFonts w:ascii="Times New Roman" w:hAnsi="Times New Roman" w:cs="Times New Roman"/>
          <w:noProof/>
          <w:sz w:val="28"/>
          <w:szCs w:val="28"/>
          <w:vertAlign w:val="subscript"/>
          <w:lang w:val="kk-KZ"/>
        </w:rPr>
        <w:t>3</w:t>
      </w:r>
      <w:r w:rsidR="00087252" w:rsidRPr="00325DEC">
        <w:rPr>
          <w:rFonts w:ascii="Times New Roman" w:hAnsi="Times New Roman" w:cs="Times New Roman"/>
          <w:noProof/>
          <w:sz w:val="28"/>
          <w:szCs w:val="28"/>
          <w:lang w:val="kk-KZ"/>
        </w:rPr>
        <w:t xml:space="preserve"> (х = 0,1 және 0,4) қосылысының магниттелуінің M магнит өрісіне H тәуелділігі көрсетілген. х = 0,1 және 0,4 болған жағдайда манганиттердің магниттік қанығуы 4 </w:t>
      </w:r>
      <w:r w:rsidR="00087252" w:rsidRPr="00325DEC">
        <w:rPr>
          <w:rFonts w:ascii="Times New Roman" w:hAnsi="Times New Roman" w:cs="Times New Roman"/>
          <w:sz w:val="28"/>
          <w:szCs w:val="28"/>
          <w:lang w:val="kk-KZ"/>
        </w:rPr>
        <w:t xml:space="preserve">кОе магнит өрісінде байқалады. </w:t>
      </w:r>
      <w:r w:rsidR="00AD187B" w:rsidRPr="00325DEC">
        <w:rPr>
          <w:rFonts w:ascii="Times New Roman" w:hAnsi="Times New Roman" w:cs="Times New Roman"/>
          <w:sz w:val="28"/>
          <w:szCs w:val="28"/>
          <w:lang w:val="kk-KZ"/>
        </w:rPr>
        <w:t>75-76 – суреттерд</w:t>
      </w:r>
      <w:r w:rsidR="00087252" w:rsidRPr="00325DEC">
        <w:rPr>
          <w:rFonts w:ascii="Times New Roman" w:hAnsi="Times New Roman" w:cs="Times New Roman"/>
          <w:sz w:val="28"/>
          <w:szCs w:val="28"/>
          <w:lang w:val="kk-KZ"/>
        </w:rPr>
        <w:t xml:space="preserve">ен </w:t>
      </w:r>
      <w:r w:rsidR="00087252" w:rsidRPr="00325DEC">
        <w:rPr>
          <w:rFonts w:ascii="Times New Roman" w:hAnsi="Times New Roman" w:cs="Times New Roman"/>
          <w:noProof/>
          <w:sz w:val="28"/>
          <w:szCs w:val="28"/>
          <w:lang w:val="kk-KZ"/>
        </w:rPr>
        <w:t>магниттелудің магнит өрісіне тәуелділігі M(H) ферромагнетикті сипатқа ие екені байқалып тұр және жұмсақ сипатты ферромагнетикке жатқызуға болады.</w:t>
      </w:r>
    </w:p>
    <w:p w:rsidR="00087252" w:rsidRPr="00325DEC" w:rsidRDefault="00087252" w:rsidP="00355B42">
      <w:pPr>
        <w:ind w:firstLine="567"/>
        <w:jc w:val="both"/>
        <w:rPr>
          <w:rFonts w:ascii="Times New Roman" w:hAnsi="Times New Roman" w:cs="Times New Roman"/>
          <w:sz w:val="28"/>
          <w:szCs w:val="28"/>
          <w:lang w:val="kk-KZ"/>
        </w:rPr>
      </w:pPr>
    </w:p>
    <w:p w:rsidR="00DE528F" w:rsidRPr="00325DEC" w:rsidRDefault="00087252" w:rsidP="00355B42">
      <w:pPr>
        <w:jc w:val="center"/>
        <w:rPr>
          <w:rFonts w:ascii="Times New Roman" w:hAnsi="Times New Roman" w:cs="Times New Roman"/>
        </w:rPr>
      </w:pPr>
      <w:r w:rsidRPr="00325DEC">
        <w:rPr>
          <w:rFonts w:ascii="Times New Roman" w:hAnsi="Times New Roman" w:cs="Times New Roman"/>
          <w:noProof/>
        </w:rPr>
        <w:lastRenderedPageBreak/>
        <w:drawing>
          <wp:inline distT="0" distB="0" distL="0" distR="0" wp14:anchorId="22CB2895" wp14:editId="66E09932">
            <wp:extent cx="4495800" cy="3559940"/>
            <wp:effectExtent l="0" t="0" r="0" b="2540"/>
            <wp:docPr id="4" name="Рисунок 4" descr="C:\ЖАНАР\Манганит\Литобзор\Эксперимент\Nailya_magnetic_measurements\Graphs\2019-03-19_Bi0.1Dy0.9MnO3_MvT_10Oe_ZFC.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ЖАНАР\Манганит\Литобзор\Эксперимент\Nailya_magnetic_measurements\Graphs\2019-03-19_Bi0.1Dy0.9MnO3_MvT_10Oe_ZFC.dc.pn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3535" t="6923" r="9873" b="3539"/>
                    <a:stretch/>
                  </pic:blipFill>
                  <pic:spPr bwMode="auto">
                    <a:xfrm>
                      <a:off x="0" y="0"/>
                      <a:ext cx="4508398" cy="3569915"/>
                    </a:xfrm>
                    <a:prstGeom prst="rect">
                      <a:avLst/>
                    </a:prstGeom>
                    <a:noFill/>
                    <a:ln>
                      <a:noFill/>
                    </a:ln>
                    <a:extLst>
                      <a:ext uri="{53640926-AAD7-44D8-BBD7-CCE9431645EC}">
                        <a14:shadowObscured xmlns:a14="http://schemas.microsoft.com/office/drawing/2010/main"/>
                      </a:ext>
                    </a:extLst>
                  </pic:spPr>
                </pic:pic>
              </a:graphicData>
            </a:graphic>
          </wp:inline>
        </w:drawing>
      </w:r>
    </w:p>
    <w:p w:rsidR="00DE528F" w:rsidRPr="00325DEC" w:rsidRDefault="00DE528F" w:rsidP="00355B42">
      <w:pPr>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а) 10 кОе магнит өрісі және ZFC режимі</w:t>
      </w:r>
    </w:p>
    <w:p w:rsidR="00087252" w:rsidRPr="00325DEC" w:rsidRDefault="00087252" w:rsidP="00355B42">
      <w:pPr>
        <w:jc w:val="center"/>
        <w:rPr>
          <w:rFonts w:ascii="Times New Roman" w:hAnsi="Times New Roman" w:cs="Times New Roman"/>
        </w:rPr>
      </w:pPr>
      <w:r w:rsidRPr="00325DEC">
        <w:rPr>
          <w:rFonts w:ascii="Times New Roman" w:hAnsi="Times New Roman" w:cs="Times New Roman"/>
          <w:noProof/>
        </w:rPr>
        <w:drawing>
          <wp:inline distT="0" distB="0" distL="0" distR="0" wp14:anchorId="5161EE6D" wp14:editId="3504AE94">
            <wp:extent cx="4117046" cy="3276600"/>
            <wp:effectExtent l="0" t="0" r="0" b="0"/>
            <wp:docPr id="206" name="Рисунок 206" descr="C:\ЖАНАР\Манганит\Литобзор\Эксперимент\Nailya_magnetic_measurements\Graphs\2019-03-19_Bi0.1Dy0.9MnO3_MvT_100Oe_ZFC.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ЖАНАР\Манганит\Литобзор\Эксперимент\Nailya_magnetic_measurements\Graphs\2019-03-19_Bi0.1Dy0.9MnO3_MvT_100Oe_ZFC.dc.pn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5399" t="7492" r="10195" b="4790"/>
                    <a:stretch/>
                  </pic:blipFill>
                  <pic:spPr bwMode="auto">
                    <a:xfrm>
                      <a:off x="0" y="0"/>
                      <a:ext cx="4147987" cy="3301224"/>
                    </a:xfrm>
                    <a:prstGeom prst="rect">
                      <a:avLst/>
                    </a:prstGeom>
                    <a:noFill/>
                    <a:ln>
                      <a:noFill/>
                    </a:ln>
                    <a:extLst>
                      <a:ext uri="{53640926-AAD7-44D8-BBD7-CCE9431645EC}">
                        <a14:shadowObscured xmlns:a14="http://schemas.microsoft.com/office/drawing/2010/main"/>
                      </a:ext>
                    </a:extLst>
                  </pic:spPr>
                </pic:pic>
              </a:graphicData>
            </a:graphic>
          </wp:inline>
        </w:drawing>
      </w:r>
    </w:p>
    <w:p w:rsidR="00087252" w:rsidRPr="00325DEC" w:rsidRDefault="00087252" w:rsidP="00355B42">
      <w:pPr>
        <w:ind w:firstLine="567"/>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ә)</w:t>
      </w:r>
      <w:r w:rsidR="00DE528F" w:rsidRPr="00325DEC">
        <w:rPr>
          <w:rFonts w:ascii="Times New Roman" w:hAnsi="Times New Roman" w:cs="Times New Roman"/>
          <w:sz w:val="28"/>
          <w:szCs w:val="28"/>
          <w:lang w:val="kk-KZ"/>
        </w:rPr>
        <w:t xml:space="preserve"> 100 кОе магнит өрісінде және ZFC режимі</w:t>
      </w:r>
    </w:p>
    <w:p w:rsidR="00087252" w:rsidRPr="00325DEC" w:rsidRDefault="00087252" w:rsidP="00355B42">
      <w:pPr>
        <w:jc w:val="center"/>
        <w:rPr>
          <w:rFonts w:ascii="Times New Roman" w:hAnsi="Times New Roman" w:cs="Times New Roman"/>
        </w:rPr>
      </w:pPr>
    </w:p>
    <w:p w:rsidR="00DE528F" w:rsidRPr="00325DEC" w:rsidRDefault="00DE528F" w:rsidP="00355B42">
      <w:pPr>
        <w:jc w:val="center"/>
        <w:rPr>
          <w:rFonts w:ascii="Times New Roman" w:hAnsi="Times New Roman" w:cs="Times New Roman"/>
        </w:rPr>
      </w:pPr>
      <w:r w:rsidRPr="00325DEC">
        <w:rPr>
          <w:rFonts w:ascii="Times New Roman" w:hAnsi="Times New Roman" w:cs="Times New Roman"/>
          <w:sz w:val="28"/>
          <w:lang w:val="kk-KZ"/>
        </w:rPr>
        <w:t>Сурет</w:t>
      </w:r>
      <w:r w:rsidRPr="00325DEC">
        <w:rPr>
          <w:rFonts w:ascii="Times New Roman" w:hAnsi="Times New Roman" w:cs="Times New Roman"/>
          <w:noProof/>
          <w:sz w:val="28"/>
          <w:szCs w:val="28"/>
          <w:lang w:val="kk-KZ"/>
        </w:rPr>
        <w:t xml:space="preserve"> </w:t>
      </w:r>
      <w:r w:rsidR="004C6A63" w:rsidRPr="00325DEC">
        <w:rPr>
          <w:rFonts w:ascii="Times New Roman" w:hAnsi="Times New Roman" w:cs="Times New Roman"/>
          <w:noProof/>
          <w:sz w:val="28"/>
          <w:szCs w:val="28"/>
          <w:lang w:val="kk-KZ"/>
        </w:rPr>
        <w:t>80</w:t>
      </w:r>
      <w:r w:rsidRPr="00325DEC">
        <w:rPr>
          <w:rFonts w:ascii="Times New Roman" w:hAnsi="Times New Roman" w:cs="Times New Roman"/>
          <w:noProof/>
          <w:sz w:val="28"/>
          <w:szCs w:val="28"/>
          <w:lang w:val="kk-KZ"/>
        </w:rPr>
        <w:t xml:space="preserve"> – Bi</w:t>
      </w:r>
      <w:r w:rsidRPr="00325DEC">
        <w:rPr>
          <w:rFonts w:ascii="Times New Roman" w:hAnsi="Times New Roman" w:cs="Times New Roman"/>
          <w:noProof/>
          <w:sz w:val="28"/>
          <w:szCs w:val="28"/>
          <w:vertAlign w:val="subscript"/>
          <w:lang w:val="kk-KZ"/>
        </w:rPr>
        <w:t>0.1</w:t>
      </w:r>
      <w:r w:rsidRPr="00325DEC">
        <w:rPr>
          <w:rFonts w:ascii="Times New Roman" w:hAnsi="Times New Roman" w:cs="Times New Roman"/>
          <w:noProof/>
          <w:sz w:val="28"/>
          <w:szCs w:val="28"/>
          <w:lang w:val="kk-KZ"/>
        </w:rPr>
        <w:t>Dy</w:t>
      </w:r>
      <w:r w:rsidRPr="00325DEC">
        <w:rPr>
          <w:rFonts w:ascii="Times New Roman" w:hAnsi="Times New Roman" w:cs="Times New Roman"/>
          <w:noProof/>
          <w:sz w:val="28"/>
          <w:szCs w:val="28"/>
          <w:vertAlign w:val="subscript"/>
          <w:lang w:val="kk-KZ"/>
        </w:rPr>
        <w:t>0.9</w:t>
      </w:r>
      <w:r w:rsidRPr="00325DEC">
        <w:rPr>
          <w:rFonts w:ascii="Times New Roman" w:hAnsi="Times New Roman" w:cs="Times New Roman"/>
          <w:noProof/>
          <w:sz w:val="28"/>
          <w:szCs w:val="28"/>
          <w:lang w:val="kk-KZ"/>
        </w:rPr>
        <w:t>MnO</w:t>
      </w:r>
      <w:r w:rsidRPr="00325DEC">
        <w:rPr>
          <w:rFonts w:ascii="Times New Roman" w:hAnsi="Times New Roman" w:cs="Times New Roman"/>
          <w:noProof/>
          <w:sz w:val="28"/>
          <w:szCs w:val="28"/>
          <w:vertAlign w:val="subscript"/>
          <w:lang w:val="kk-KZ"/>
        </w:rPr>
        <w:t>3</w:t>
      </w:r>
      <w:r w:rsidRPr="00325DEC">
        <w:rPr>
          <w:rFonts w:ascii="Times New Roman" w:hAnsi="Times New Roman" w:cs="Times New Roman"/>
          <w:noProof/>
          <w:sz w:val="28"/>
          <w:szCs w:val="28"/>
          <w:lang w:val="kk-KZ"/>
        </w:rPr>
        <w:t xml:space="preserve"> қосылысының әр түрлі</w:t>
      </w:r>
      <w:r w:rsidRPr="00325DEC">
        <w:rPr>
          <w:rFonts w:ascii="Times New Roman" w:hAnsi="Times New Roman" w:cs="Times New Roman"/>
          <w:sz w:val="28"/>
          <w:szCs w:val="28"/>
          <w:lang w:val="kk-KZ"/>
        </w:rPr>
        <w:t xml:space="preserve"> магнит өрісінде әр түрлі режиміндегі магниттелуінің температураға тәуелділіктері, бет 1</w:t>
      </w:r>
    </w:p>
    <w:p w:rsidR="00DE528F" w:rsidRPr="00325DEC" w:rsidRDefault="00087252" w:rsidP="00355B42">
      <w:pPr>
        <w:jc w:val="center"/>
        <w:rPr>
          <w:rFonts w:ascii="Times New Roman" w:hAnsi="Times New Roman" w:cs="Times New Roman"/>
          <w:noProof/>
        </w:rPr>
      </w:pPr>
      <w:r w:rsidRPr="00325DEC">
        <w:rPr>
          <w:rFonts w:ascii="Times New Roman" w:hAnsi="Times New Roman" w:cs="Times New Roman"/>
          <w:noProof/>
        </w:rPr>
        <w:lastRenderedPageBreak/>
        <w:drawing>
          <wp:inline distT="0" distB="0" distL="0" distR="0" wp14:anchorId="0FAA3B96" wp14:editId="10BC987A">
            <wp:extent cx="4844456" cy="4048125"/>
            <wp:effectExtent l="0" t="0" r="0" b="0"/>
            <wp:docPr id="210" name="Рисунок 210" descr="C:\ЖАНАР\Манганит\Литобзор\Эксперимент\Nailya_magnetic_measurements\Graphs\2019-03-19_Bi0.1Dy0.9MnO3_MvT_1000Oe_ZFC.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ЖАНАР\Манганит\Литобзор\Эксперимент\Nailya_magnetic_measurements\Graphs\2019-03-19_Bi0.1Dy0.9MnO3_MvT_1000Oe_ZFC.dc.pn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7428" t="6667" r="10632" b="3920"/>
                    <a:stretch/>
                  </pic:blipFill>
                  <pic:spPr bwMode="auto">
                    <a:xfrm>
                      <a:off x="0" y="0"/>
                      <a:ext cx="4867779" cy="4067614"/>
                    </a:xfrm>
                    <a:prstGeom prst="rect">
                      <a:avLst/>
                    </a:prstGeom>
                    <a:noFill/>
                    <a:ln>
                      <a:noFill/>
                    </a:ln>
                    <a:extLst>
                      <a:ext uri="{53640926-AAD7-44D8-BBD7-CCE9431645EC}">
                        <a14:shadowObscured xmlns:a14="http://schemas.microsoft.com/office/drawing/2010/main"/>
                      </a:ext>
                    </a:extLst>
                  </pic:spPr>
                </pic:pic>
              </a:graphicData>
            </a:graphic>
          </wp:inline>
        </w:drawing>
      </w:r>
      <w:r w:rsidRPr="00325DEC">
        <w:rPr>
          <w:rFonts w:ascii="Times New Roman" w:hAnsi="Times New Roman" w:cs="Times New Roman"/>
          <w:noProof/>
        </w:rPr>
        <w:t xml:space="preserve"> </w:t>
      </w:r>
    </w:p>
    <w:p w:rsidR="00DE528F" w:rsidRPr="00325DEC" w:rsidRDefault="00DE528F" w:rsidP="00355B42">
      <w:pPr>
        <w:jc w:val="center"/>
        <w:rPr>
          <w:rFonts w:ascii="Times New Roman" w:hAnsi="Times New Roman" w:cs="Times New Roman"/>
          <w:sz w:val="28"/>
          <w:szCs w:val="28"/>
          <w:lang w:val="kk-KZ"/>
        </w:rPr>
      </w:pPr>
    </w:p>
    <w:p w:rsidR="00DE528F" w:rsidRPr="00325DEC" w:rsidRDefault="00DE528F" w:rsidP="00355B42">
      <w:pPr>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б) 1000 кОе магнит өрісінде және ZFC режимі</w:t>
      </w:r>
    </w:p>
    <w:p w:rsidR="00DE528F" w:rsidRPr="00325DEC" w:rsidRDefault="00DE528F" w:rsidP="00355B42">
      <w:pPr>
        <w:jc w:val="center"/>
        <w:rPr>
          <w:rFonts w:ascii="Times New Roman" w:hAnsi="Times New Roman" w:cs="Times New Roman"/>
          <w:noProof/>
          <w:lang w:val="kk-KZ"/>
        </w:rPr>
      </w:pPr>
    </w:p>
    <w:p w:rsidR="00087252" w:rsidRPr="00325DEC" w:rsidRDefault="00087252" w:rsidP="00355B42">
      <w:pPr>
        <w:jc w:val="center"/>
        <w:rPr>
          <w:rFonts w:ascii="Times New Roman" w:hAnsi="Times New Roman" w:cs="Times New Roman"/>
        </w:rPr>
      </w:pPr>
      <w:r w:rsidRPr="00325DEC">
        <w:rPr>
          <w:rFonts w:ascii="Times New Roman" w:hAnsi="Times New Roman" w:cs="Times New Roman"/>
          <w:noProof/>
        </w:rPr>
        <w:drawing>
          <wp:inline distT="0" distB="0" distL="0" distR="0" wp14:anchorId="2E322F87" wp14:editId="56561227">
            <wp:extent cx="4819652" cy="3848100"/>
            <wp:effectExtent l="0" t="0" r="0" b="0"/>
            <wp:docPr id="212" name="Рисунок 212" descr="C:\ЖАНАР\Манганит\Литобзор\Эксперимент\Nailya_magnetic_measurements\Graphs\2019-03-19_Bi0.1Dy0.9MnO3_MvT_100Oe_FC.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ЖАНАР\Манганит\Литобзор\Эксперимент\Nailya_magnetic_measurements\Graphs\2019-03-19_Bi0.1Dy0.9MnO3_MvT_100Oe_FC.dc.pn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4049" t="7049" r="10594" b="3957"/>
                    <a:stretch/>
                  </pic:blipFill>
                  <pic:spPr bwMode="auto">
                    <a:xfrm>
                      <a:off x="0" y="0"/>
                      <a:ext cx="4843787" cy="3867370"/>
                    </a:xfrm>
                    <a:prstGeom prst="rect">
                      <a:avLst/>
                    </a:prstGeom>
                    <a:noFill/>
                    <a:ln>
                      <a:noFill/>
                    </a:ln>
                    <a:extLst>
                      <a:ext uri="{53640926-AAD7-44D8-BBD7-CCE9431645EC}">
                        <a14:shadowObscured xmlns:a14="http://schemas.microsoft.com/office/drawing/2010/main"/>
                      </a:ext>
                    </a:extLst>
                  </pic:spPr>
                </pic:pic>
              </a:graphicData>
            </a:graphic>
          </wp:inline>
        </w:drawing>
      </w:r>
    </w:p>
    <w:p w:rsidR="00DE528F" w:rsidRPr="00325DEC" w:rsidRDefault="00DE528F" w:rsidP="00355B42">
      <w:pPr>
        <w:ind w:firstLine="567"/>
        <w:jc w:val="center"/>
        <w:rPr>
          <w:rFonts w:ascii="Times New Roman" w:hAnsi="Times New Roman" w:cs="Times New Roman"/>
          <w:sz w:val="28"/>
          <w:szCs w:val="28"/>
          <w:lang w:val="kk-KZ"/>
        </w:rPr>
      </w:pPr>
    </w:p>
    <w:p w:rsidR="00087252" w:rsidRPr="00325DEC" w:rsidRDefault="00087252" w:rsidP="00355B42">
      <w:pPr>
        <w:ind w:firstLine="567"/>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в)</w:t>
      </w:r>
      <w:r w:rsidR="00DE528F" w:rsidRPr="00325DEC">
        <w:rPr>
          <w:rFonts w:ascii="Times New Roman" w:hAnsi="Times New Roman" w:cs="Times New Roman"/>
          <w:sz w:val="28"/>
          <w:szCs w:val="28"/>
          <w:lang w:val="kk-KZ"/>
        </w:rPr>
        <w:t xml:space="preserve"> FC режимі</w:t>
      </w:r>
    </w:p>
    <w:p w:rsidR="00087252"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noProof/>
          <w:sz w:val="28"/>
          <w:szCs w:val="28"/>
          <w:lang w:val="kk-KZ"/>
        </w:rPr>
        <w:t xml:space="preserve"> </w:t>
      </w:r>
      <w:r w:rsidR="004C6A63" w:rsidRPr="00325DEC">
        <w:rPr>
          <w:rFonts w:ascii="Times New Roman" w:hAnsi="Times New Roman" w:cs="Times New Roman"/>
          <w:noProof/>
          <w:sz w:val="28"/>
          <w:szCs w:val="28"/>
          <w:lang w:val="kk-KZ"/>
        </w:rPr>
        <w:t>80</w:t>
      </w:r>
      <w:r w:rsidR="00DE528F" w:rsidRPr="00325DEC">
        <w:rPr>
          <w:rFonts w:ascii="Times New Roman" w:hAnsi="Times New Roman" w:cs="Times New Roman"/>
          <w:noProof/>
          <w:sz w:val="28"/>
          <w:szCs w:val="28"/>
          <w:lang w:val="kk-KZ"/>
        </w:rPr>
        <w:t>, бет 2</w:t>
      </w:r>
    </w:p>
    <w:p w:rsidR="00087252" w:rsidRPr="00325DEC" w:rsidRDefault="00087252" w:rsidP="00355B42">
      <w:pPr>
        <w:ind w:firstLine="567"/>
        <w:jc w:val="center"/>
        <w:rPr>
          <w:rFonts w:ascii="Times New Roman" w:hAnsi="Times New Roman" w:cs="Times New Roman"/>
          <w:noProof/>
          <w:sz w:val="28"/>
          <w:szCs w:val="28"/>
          <w:lang w:val="kk-KZ"/>
        </w:rPr>
      </w:pPr>
    </w:p>
    <w:p w:rsidR="00087252" w:rsidRPr="00325DEC" w:rsidRDefault="00035931" w:rsidP="00035931">
      <w:pPr>
        <w:jc w:val="center"/>
        <w:rPr>
          <w:rFonts w:ascii="Times New Roman" w:hAnsi="Times New Roman" w:cs="Times New Roman"/>
          <w:noProof/>
        </w:rPr>
      </w:pPr>
      <w:r w:rsidRPr="00325DEC">
        <w:rPr>
          <w:rFonts w:ascii="Times New Roman" w:hAnsi="Times New Roman" w:cs="Times New Roman"/>
          <w:noProof/>
        </w:rPr>
        <w:drawing>
          <wp:inline distT="0" distB="0" distL="0" distR="0" wp14:anchorId="3F034047" wp14:editId="7AC5C306">
            <wp:extent cx="4655185" cy="3724148"/>
            <wp:effectExtent l="0" t="0" r="0" b="0"/>
            <wp:docPr id="214" name="Рисунок 214" descr="C:\ЖАНАР\Манганит\Литобзор\Эксперимент\Nailya_magnetic_measurements\Graphs\2019-03-20_Bi0.4Dy0.6MnO3_MvT_10Oe_ZFC.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ЖАНАР\Манганит\Литобзор\Эксперимент\Nailya_magnetic_measurements\Graphs\2019-03-20_Bi0.4Dy0.6MnO3_MvT_10Oe_ZFC.dc.pn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3679" t="6553" r="9350" b="2592"/>
                    <a:stretch/>
                  </pic:blipFill>
                  <pic:spPr bwMode="auto">
                    <a:xfrm>
                      <a:off x="0" y="0"/>
                      <a:ext cx="4660811" cy="3728649"/>
                    </a:xfrm>
                    <a:prstGeom prst="rect">
                      <a:avLst/>
                    </a:prstGeom>
                    <a:noFill/>
                    <a:ln>
                      <a:noFill/>
                    </a:ln>
                    <a:extLst>
                      <a:ext uri="{53640926-AAD7-44D8-BBD7-CCE9431645EC}">
                        <a14:shadowObscured xmlns:a14="http://schemas.microsoft.com/office/drawing/2010/main"/>
                      </a:ext>
                    </a:extLst>
                  </pic:spPr>
                </pic:pic>
              </a:graphicData>
            </a:graphic>
          </wp:inline>
        </w:drawing>
      </w:r>
    </w:p>
    <w:p w:rsidR="00087252" w:rsidRPr="00325DEC" w:rsidRDefault="00087252" w:rsidP="00355B42">
      <w:pPr>
        <w:ind w:firstLine="567"/>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а)</w:t>
      </w:r>
      <w:r w:rsidR="00035931" w:rsidRPr="00325DEC">
        <w:rPr>
          <w:rFonts w:ascii="Times New Roman" w:hAnsi="Times New Roman" w:cs="Times New Roman"/>
          <w:sz w:val="28"/>
          <w:szCs w:val="28"/>
          <w:lang w:val="kk-KZ"/>
        </w:rPr>
        <w:t xml:space="preserve"> 10 кОе магнит өрісі және ZFC режимі</w:t>
      </w:r>
    </w:p>
    <w:p w:rsidR="00035931" w:rsidRPr="00325DEC" w:rsidRDefault="00035931" w:rsidP="00355B42">
      <w:pPr>
        <w:ind w:firstLine="567"/>
        <w:jc w:val="center"/>
        <w:rPr>
          <w:rFonts w:ascii="Times New Roman" w:hAnsi="Times New Roman" w:cs="Times New Roman"/>
          <w:sz w:val="28"/>
          <w:szCs w:val="28"/>
          <w:lang w:val="kk-KZ"/>
        </w:rPr>
      </w:pPr>
    </w:p>
    <w:p w:rsidR="00035931" w:rsidRPr="00325DEC" w:rsidRDefault="00035931" w:rsidP="00035931">
      <w:pPr>
        <w:jc w:val="center"/>
        <w:rPr>
          <w:rFonts w:ascii="Times New Roman" w:hAnsi="Times New Roman" w:cs="Times New Roman"/>
          <w:sz w:val="28"/>
          <w:szCs w:val="28"/>
          <w:lang w:val="kk-KZ"/>
        </w:rPr>
      </w:pPr>
      <w:r w:rsidRPr="00325DEC">
        <w:rPr>
          <w:rFonts w:ascii="Times New Roman" w:hAnsi="Times New Roman" w:cs="Times New Roman"/>
          <w:noProof/>
        </w:rPr>
        <w:drawing>
          <wp:anchor distT="0" distB="0" distL="114300" distR="114300" simplePos="0" relativeHeight="251671552" behindDoc="0" locked="0" layoutInCell="1" allowOverlap="1" wp14:anchorId="0FD7B837" wp14:editId="61C2D358">
            <wp:simplePos x="0" y="0"/>
            <wp:positionH relativeFrom="column">
              <wp:posOffset>853440</wp:posOffset>
            </wp:positionH>
            <wp:positionV relativeFrom="paragraph">
              <wp:posOffset>10160</wp:posOffset>
            </wp:positionV>
            <wp:extent cx="4350385" cy="3521108"/>
            <wp:effectExtent l="0" t="0" r="0" b="3175"/>
            <wp:wrapNone/>
            <wp:docPr id="215" name="Рисунок 215" descr="C:\ЖАНАР\Манганит\Литобзор\Эксперимент\Nailya_magnetic_measurements\Graphs\2019-03-20_Bi0.4Dy0.6MnO3_MvT_100Oe_ZFC.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ЖАНАР\Манганит\Литобзор\Эксперимент\Nailya_magnetic_measurements\Graphs\2019-03-20_Bi0.4Dy0.6MnO3_MvT_100Oe_ZFC.dc.pn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5086" t="7084" r="9448" b="2569"/>
                    <a:stretch/>
                  </pic:blipFill>
                  <pic:spPr bwMode="auto">
                    <a:xfrm>
                      <a:off x="0" y="0"/>
                      <a:ext cx="4354414" cy="35243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5931" w:rsidRPr="00325DEC" w:rsidRDefault="00035931" w:rsidP="00355B42">
      <w:pPr>
        <w:ind w:firstLine="567"/>
        <w:jc w:val="center"/>
        <w:rPr>
          <w:rFonts w:ascii="Times New Roman" w:hAnsi="Times New Roman" w:cs="Times New Roman"/>
          <w:sz w:val="28"/>
          <w:szCs w:val="28"/>
          <w:lang w:val="kk-KZ"/>
        </w:rPr>
      </w:pPr>
    </w:p>
    <w:p w:rsidR="00035931" w:rsidRPr="00325DEC" w:rsidRDefault="00035931" w:rsidP="00355B42">
      <w:pPr>
        <w:ind w:firstLine="567"/>
        <w:jc w:val="center"/>
        <w:rPr>
          <w:rFonts w:ascii="Times New Roman" w:hAnsi="Times New Roman" w:cs="Times New Roman"/>
          <w:sz w:val="28"/>
          <w:szCs w:val="28"/>
          <w:lang w:val="kk-KZ"/>
        </w:rPr>
      </w:pPr>
    </w:p>
    <w:p w:rsidR="00035931" w:rsidRPr="00325DEC" w:rsidRDefault="00035931" w:rsidP="00355B42">
      <w:pPr>
        <w:ind w:firstLine="567"/>
        <w:jc w:val="center"/>
        <w:rPr>
          <w:rFonts w:ascii="Times New Roman" w:hAnsi="Times New Roman" w:cs="Times New Roman"/>
          <w:sz w:val="28"/>
          <w:szCs w:val="28"/>
          <w:lang w:val="kk-KZ"/>
        </w:rPr>
      </w:pPr>
    </w:p>
    <w:p w:rsidR="00035931" w:rsidRPr="00325DEC" w:rsidRDefault="00035931" w:rsidP="00355B42">
      <w:pPr>
        <w:ind w:firstLine="567"/>
        <w:jc w:val="center"/>
        <w:rPr>
          <w:rFonts w:ascii="Times New Roman" w:hAnsi="Times New Roman" w:cs="Times New Roman"/>
          <w:sz w:val="28"/>
          <w:szCs w:val="28"/>
          <w:lang w:val="kk-KZ"/>
        </w:rPr>
      </w:pPr>
    </w:p>
    <w:p w:rsidR="00035931" w:rsidRPr="00325DEC" w:rsidRDefault="00035931" w:rsidP="00355B42">
      <w:pPr>
        <w:ind w:firstLine="567"/>
        <w:jc w:val="center"/>
        <w:rPr>
          <w:rFonts w:ascii="Times New Roman" w:hAnsi="Times New Roman" w:cs="Times New Roman"/>
          <w:sz w:val="28"/>
          <w:szCs w:val="28"/>
          <w:lang w:val="kk-KZ"/>
        </w:rPr>
      </w:pPr>
    </w:p>
    <w:p w:rsidR="00035931" w:rsidRPr="00325DEC" w:rsidRDefault="00035931" w:rsidP="00355B42">
      <w:pPr>
        <w:ind w:firstLine="567"/>
        <w:jc w:val="center"/>
        <w:rPr>
          <w:rFonts w:ascii="Times New Roman" w:hAnsi="Times New Roman" w:cs="Times New Roman"/>
          <w:sz w:val="28"/>
          <w:szCs w:val="28"/>
          <w:lang w:val="kk-KZ"/>
        </w:rPr>
      </w:pPr>
    </w:p>
    <w:p w:rsidR="00035931" w:rsidRPr="00325DEC" w:rsidRDefault="00035931" w:rsidP="00355B42">
      <w:pPr>
        <w:ind w:firstLine="567"/>
        <w:jc w:val="center"/>
        <w:rPr>
          <w:rFonts w:ascii="Times New Roman" w:hAnsi="Times New Roman" w:cs="Times New Roman"/>
          <w:sz w:val="28"/>
          <w:szCs w:val="28"/>
          <w:lang w:val="kk-KZ"/>
        </w:rPr>
      </w:pPr>
    </w:p>
    <w:p w:rsidR="00035931" w:rsidRPr="00325DEC" w:rsidRDefault="00035931" w:rsidP="00355B42">
      <w:pPr>
        <w:ind w:firstLine="567"/>
        <w:jc w:val="center"/>
        <w:rPr>
          <w:rFonts w:ascii="Times New Roman" w:hAnsi="Times New Roman" w:cs="Times New Roman"/>
          <w:sz w:val="28"/>
          <w:szCs w:val="28"/>
          <w:lang w:val="kk-KZ"/>
        </w:rPr>
      </w:pPr>
    </w:p>
    <w:p w:rsidR="00035931" w:rsidRPr="00325DEC" w:rsidRDefault="00035931" w:rsidP="00355B42">
      <w:pPr>
        <w:ind w:firstLine="567"/>
        <w:jc w:val="center"/>
        <w:rPr>
          <w:rFonts w:ascii="Times New Roman" w:hAnsi="Times New Roman" w:cs="Times New Roman"/>
          <w:sz w:val="28"/>
          <w:szCs w:val="28"/>
          <w:lang w:val="kk-KZ"/>
        </w:rPr>
      </w:pPr>
    </w:p>
    <w:p w:rsidR="00035931" w:rsidRPr="00325DEC" w:rsidRDefault="00035931" w:rsidP="00355B42">
      <w:pPr>
        <w:ind w:firstLine="567"/>
        <w:jc w:val="center"/>
        <w:rPr>
          <w:rFonts w:ascii="Times New Roman" w:hAnsi="Times New Roman" w:cs="Times New Roman"/>
          <w:sz w:val="28"/>
          <w:szCs w:val="28"/>
          <w:lang w:val="kk-KZ"/>
        </w:rPr>
      </w:pPr>
    </w:p>
    <w:p w:rsidR="00035931" w:rsidRPr="00325DEC" w:rsidRDefault="00035931" w:rsidP="00355B42">
      <w:pPr>
        <w:ind w:firstLine="567"/>
        <w:jc w:val="center"/>
        <w:rPr>
          <w:rFonts w:ascii="Times New Roman" w:hAnsi="Times New Roman" w:cs="Times New Roman"/>
          <w:sz w:val="28"/>
          <w:szCs w:val="28"/>
          <w:lang w:val="kk-KZ"/>
        </w:rPr>
      </w:pPr>
    </w:p>
    <w:p w:rsidR="00035931" w:rsidRPr="00325DEC" w:rsidRDefault="00035931" w:rsidP="00355B42">
      <w:pPr>
        <w:ind w:firstLine="567"/>
        <w:jc w:val="center"/>
        <w:rPr>
          <w:rFonts w:ascii="Times New Roman" w:hAnsi="Times New Roman" w:cs="Times New Roman"/>
          <w:sz w:val="28"/>
          <w:szCs w:val="28"/>
          <w:lang w:val="kk-KZ"/>
        </w:rPr>
      </w:pPr>
    </w:p>
    <w:p w:rsidR="00035931" w:rsidRPr="00325DEC" w:rsidRDefault="00035931" w:rsidP="00355B42">
      <w:pPr>
        <w:ind w:firstLine="567"/>
        <w:jc w:val="center"/>
        <w:rPr>
          <w:rFonts w:ascii="Times New Roman" w:hAnsi="Times New Roman" w:cs="Times New Roman"/>
          <w:sz w:val="28"/>
          <w:szCs w:val="28"/>
          <w:lang w:val="kk-KZ"/>
        </w:rPr>
      </w:pPr>
    </w:p>
    <w:p w:rsidR="00035931" w:rsidRPr="00325DEC" w:rsidRDefault="00035931" w:rsidP="00355B42">
      <w:pPr>
        <w:ind w:firstLine="567"/>
        <w:jc w:val="center"/>
        <w:rPr>
          <w:rFonts w:ascii="Times New Roman" w:hAnsi="Times New Roman" w:cs="Times New Roman"/>
          <w:sz w:val="28"/>
          <w:szCs w:val="28"/>
          <w:lang w:val="kk-KZ"/>
        </w:rPr>
      </w:pPr>
    </w:p>
    <w:p w:rsidR="00035931" w:rsidRPr="00325DEC" w:rsidRDefault="00035931" w:rsidP="00355B42">
      <w:pPr>
        <w:ind w:firstLine="567"/>
        <w:jc w:val="center"/>
        <w:rPr>
          <w:rFonts w:ascii="Times New Roman" w:hAnsi="Times New Roman" w:cs="Times New Roman"/>
          <w:sz w:val="28"/>
          <w:szCs w:val="28"/>
          <w:lang w:val="kk-KZ"/>
        </w:rPr>
      </w:pPr>
    </w:p>
    <w:p w:rsidR="00035931" w:rsidRPr="00325DEC" w:rsidRDefault="00035931" w:rsidP="00355B42">
      <w:pPr>
        <w:ind w:firstLine="567"/>
        <w:jc w:val="center"/>
        <w:rPr>
          <w:rFonts w:ascii="Times New Roman" w:hAnsi="Times New Roman" w:cs="Times New Roman"/>
          <w:sz w:val="28"/>
          <w:szCs w:val="28"/>
          <w:lang w:val="kk-KZ"/>
        </w:rPr>
      </w:pPr>
    </w:p>
    <w:p w:rsidR="00035931" w:rsidRPr="00325DEC" w:rsidRDefault="00035931" w:rsidP="00355B42">
      <w:pPr>
        <w:ind w:firstLine="567"/>
        <w:jc w:val="center"/>
        <w:rPr>
          <w:rFonts w:ascii="Times New Roman" w:hAnsi="Times New Roman" w:cs="Times New Roman"/>
          <w:sz w:val="28"/>
          <w:szCs w:val="28"/>
          <w:lang w:val="kk-KZ"/>
        </w:rPr>
      </w:pPr>
    </w:p>
    <w:p w:rsidR="00035931" w:rsidRPr="00325DEC" w:rsidRDefault="00035931" w:rsidP="00355B42">
      <w:pPr>
        <w:ind w:firstLine="567"/>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ә) 100 кОе магнит өрісі және ZFC режимі</w:t>
      </w:r>
    </w:p>
    <w:p w:rsidR="00035931" w:rsidRPr="00325DEC" w:rsidRDefault="00035931" w:rsidP="00355B42">
      <w:pPr>
        <w:ind w:firstLine="567"/>
        <w:jc w:val="center"/>
        <w:rPr>
          <w:rFonts w:ascii="Times New Roman" w:hAnsi="Times New Roman" w:cs="Times New Roman"/>
          <w:sz w:val="28"/>
          <w:szCs w:val="28"/>
          <w:lang w:val="kk-KZ"/>
        </w:rPr>
      </w:pPr>
    </w:p>
    <w:p w:rsidR="00035931" w:rsidRPr="00325DEC" w:rsidRDefault="00035931" w:rsidP="00355B42">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noProof/>
          <w:sz w:val="28"/>
          <w:szCs w:val="28"/>
          <w:lang w:val="kk-KZ"/>
        </w:rPr>
        <w:t xml:space="preserve"> </w:t>
      </w:r>
      <w:r w:rsidR="004C6A63" w:rsidRPr="00325DEC">
        <w:rPr>
          <w:rFonts w:ascii="Times New Roman" w:hAnsi="Times New Roman" w:cs="Times New Roman"/>
          <w:noProof/>
          <w:sz w:val="28"/>
          <w:szCs w:val="28"/>
          <w:lang w:val="kk-KZ"/>
        </w:rPr>
        <w:t>81</w:t>
      </w:r>
      <w:r w:rsidRPr="00325DEC">
        <w:rPr>
          <w:rFonts w:ascii="Times New Roman" w:hAnsi="Times New Roman" w:cs="Times New Roman"/>
          <w:noProof/>
          <w:sz w:val="28"/>
          <w:szCs w:val="28"/>
          <w:lang w:val="kk-KZ"/>
        </w:rPr>
        <w:t xml:space="preserve"> – Bi</w:t>
      </w:r>
      <w:r w:rsidRPr="00325DEC">
        <w:rPr>
          <w:rFonts w:ascii="Times New Roman" w:hAnsi="Times New Roman" w:cs="Times New Roman"/>
          <w:noProof/>
          <w:sz w:val="28"/>
          <w:szCs w:val="28"/>
          <w:vertAlign w:val="subscript"/>
          <w:lang w:val="kk-KZ"/>
        </w:rPr>
        <w:t>0.4</w:t>
      </w:r>
      <w:r w:rsidRPr="00325DEC">
        <w:rPr>
          <w:rFonts w:ascii="Times New Roman" w:hAnsi="Times New Roman" w:cs="Times New Roman"/>
          <w:noProof/>
          <w:sz w:val="28"/>
          <w:szCs w:val="28"/>
          <w:lang w:val="kk-KZ"/>
        </w:rPr>
        <w:t>Dy</w:t>
      </w:r>
      <w:r w:rsidRPr="00325DEC">
        <w:rPr>
          <w:rFonts w:ascii="Times New Roman" w:hAnsi="Times New Roman" w:cs="Times New Roman"/>
          <w:noProof/>
          <w:sz w:val="28"/>
          <w:szCs w:val="28"/>
          <w:vertAlign w:val="subscript"/>
          <w:lang w:val="kk-KZ"/>
        </w:rPr>
        <w:t>0.6</w:t>
      </w:r>
      <w:r w:rsidRPr="00325DEC">
        <w:rPr>
          <w:rFonts w:ascii="Times New Roman" w:hAnsi="Times New Roman" w:cs="Times New Roman"/>
          <w:noProof/>
          <w:sz w:val="28"/>
          <w:szCs w:val="28"/>
          <w:lang w:val="kk-KZ"/>
        </w:rPr>
        <w:t>MnO</w:t>
      </w:r>
      <w:r w:rsidRPr="00325DEC">
        <w:rPr>
          <w:rFonts w:ascii="Times New Roman" w:hAnsi="Times New Roman" w:cs="Times New Roman"/>
          <w:noProof/>
          <w:sz w:val="28"/>
          <w:szCs w:val="28"/>
          <w:vertAlign w:val="subscript"/>
          <w:lang w:val="kk-KZ"/>
        </w:rPr>
        <w:t>3</w:t>
      </w:r>
      <w:r w:rsidRPr="00325DEC">
        <w:rPr>
          <w:rFonts w:ascii="Times New Roman" w:hAnsi="Times New Roman" w:cs="Times New Roman"/>
          <w:noProof/>
          <w:sz w:val="28"/>
          <w:szCs w:val="28"/>
          <w:lang w:val="kk-KZ"/>
        </w:rPr>
        <w:t xml:space="preserve"> қосылысының әр түрлі</w:t>
      </w:r>
      <w:r w:rsidRPr="00325DEC">
        <w:rPr>
          <w:rFonts w:ascii="Times New Roman" w:hAnsi="Times New Roman" w:cs="Times New Roman"/>
          <w:sz w:val="28"/>
          <w:szCs w:val="28"/>
          <w:lang w:val="kk-KZ"/>
        </w:rPr>
        <w:t xml:space="preserve"> магнит өрісінде әр түрлі режиміндегі магниттелуінің температураға тәуелділіктері, бет 1</w:t>
      </w:r>
    </w:p>
    <w:p w:rsidR="00035931" w:rsidRPr="00325DEC" w:rsidRDefault="00035931" w:rsidP="00355B42">
      <w:pPr>
        <w:ind w:firstLine="567"/>
        <w:jc w:val="center"/>
        <w:rPr>
          <w:rFonts w:ascii="Times New Roman" w:hAnsi="Times New Roman" w:cs="Times New Roman"/>
          <w:sz w:val="28"/>
          <w:szCs w:val="28"/>
          <w:lang w:val="kk-KZ"/>
        </w:rPr>
      </w:pPr>
    </w:p>
    <w:p w:rsidR="00035931" w:rsidRPr="00325DEC" w:rsidRDefault="00035931" w:rsidP="00355B42">
      <w:pPr>
        <w:ind w:firstLine="567"/>
        <w:jc w:val="center"/>
        <w:rPr>
          <w:rFonts w:ascii="Times New Roman" w:hAnsi="Times New Roman" w:cs="Times New Roman"/>
          <w:sz w:val="28"/>
          <w:szCs w:val="28"/>
          <w:lang w:val="kk-KZ"/>
        </w:rPr>
      </w:pPr>
    </w:p>
    <w:p w:rsidR="00087252" w:rsidRPr="00325DEC" w:rsidRDefault="00087252" w:rsidP="00035931">
      <w:pPr>
        <w:jc w:val="center"/>
        <w:rPr>
          <w:rFonts w:ascii="Times New Roman" w:hAnsi="Times New Roman" w:cs="Times New Roman"/>
        </w:rPr>
      </w:pPr>
      <w:r w:rsidRPr="00325DEC">
        <w:rPr>
          <w:rFonts w:ascii="Times New Roman" w:hAnsi="Times New Roman" w:cs="Times New Roman"/>
          <w:noProof/>
        </w:rPr>
        <w:lastRenderedPageBreak/>
        <w:drawing>
          <wp:inline distT="0" distB="0" distL="0" distR="0" wp14:anchorId="0A32CE1C" wp14:editId="5A19B44E">
            <wp:extent cx="4312977" cy="3505200"/>
            <wp:effectExtent l="0" t="0" r="0" b="0"/>
            <wp:docPr id="216" name="Рисунок 216" descr="C:\ЖАНАР\Манганит\Литобзор\Эксперимент\Nailya_magnetic_measurements\Graphs\2019-03-20_Bi0.4Dy0.6MnO3_MvT_1000Oe_ZFC.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ЖАНАР\Манганит\Литобзор\Эксперимент\Nailya_magnetic_measurements\Graphs\2019-03-20_Bi0.4Dy0.6MnO3_MvT_1000Oe_ZFC.dc.pn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5934" t="7747" r="10982" b="4078"/>
                    <a:stretch/>
                  </pic:blipFill>
                  <pic:spPr bwMode="auto">
                    <a:xfrm>
                      <a:off x="0" y="0"/>
                      <a:ext cx="4326271" cy="3516004"/>
                    </a:xfrm>
                    <a:prstGeom prst="rect">
                      <a:avLst/>
                    </a:prstGeom>
                    <a:noFill/>
                    <a:ln>
                      <a:noFill/>
                    </a:ln>
                    <a:extLst>
                      <a:ext uri="{53640926-AAD7-44D8-BBD7-CCE9431645EC}">
                        <a14:shadowObscured xmlns:a14="http://schemas.microsoft.com/office/drawing/2010/main"/>
                      </a:ext>
                    </a:extLst>
                  </pic:spPr>
                </pic:pic>
              </a:graphicData>
            </a:graphic>
          </wp:inline>
        </w:drawing>
      </w:r>
    </w:p>
    <w:p w:rsidR="00087252" w:rsidRPr="00325DEC" w:rsidRDefault="00087252" w:rsidP="00355B42">
      <w:pPr>
        <w:ind w:firstLine="567"/>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б)</w:t>
      </w:r>
      <w:r w:rsidR="00035931" w:rsidRPr="00325DEC">
        <w:rPr>
          <w:rFonts w:ascii="Times New Roman" w:hAnsi="Times New Roman" w:cs="Times New Roman"/>
          <w:sz w:val="28"/>
          <w:szCs w:val="28"/>
          <w:lang w:val="kk-KZ"/>
        </w:rPr>
        <w:t xml:space="preserve"> 100 кОе магнит өрісі және ZFC режимі</w:t>
      </w:r>
    </w:p>
    <w:p w:rsidR="00087252" w:rsidRPr="00325DEC" w:rsidRDefault="00087252" w:rsidP="00355B42">
      <w:pPr>
        <w:jc w:val="center"/>
        <w:rPr>
          <w:rFonts w:ascii="Times New Roman" w:hAnsi="Times New Roman" w:cs="Times New Roman"/>
          <w:noProof/>
          <w:sz w:val="28"/>
          <w:szCs w:val="28"/>
          <w:lang w:val="kk-KZ"/>
        </w:rPr>
      </w:pPr>
    </w:p>
    <w:p w:rsidR="00035931" w:rsidRPr="00325DEC" w:rsidRDefault="00035931" w:rsidP="007029FB">
      <w:pPr>
        <w:ind w:firstLine="567"/>
        <w:jc w:val="center"/>
        <w:rPr>
          <w:rFonts w:ascii="Times New Roman" w:hAnsi="Times New Roman" w:cs="Times New Roman"/>
          <w:sz w:val="28"/>
          <w:lang w:val="kk-KZ"/>
        </w:rPr>
      </w:pPr>
      <w:r w:rsidRPr="00325DEC">
        <w:rPr>
          <w:rFonts w:ascii="Times New Roman" w:hAnsi="Times New Roman" w:cs="Times New Roman"/>
          <w:noProof/>
        </w:rPr>
        <w:drawing>
          <wp:inline distT="0" distB="0" distL="0" distR="0" wp14:anchorId="2726EDA7" wp14:editId="1B77E6ED">
            <wp:extent cx="4465496" cy="3638550"/>
            <wp:effectExtent l="0" t="0" r="0" b="0"/>
            <wp:docPr id="217" name="Рисунок 217" descr="C:\ЖАНАР\Манганит\Литобзор\Эксперимент\Nailya_magnetic_measurements\Graphs\2019-03-20_Bi0.4Dy0.6MnO3_MvT_100Oe_FC.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ЖАНАР\Манганит\Литобзор\Эксперимент\Nailya_magnetic_measurements\Graphs\2019-03-20_Bi0.4Dy0.6MnO3_MvT_100Oe_FC.dc.png"/>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4450" t="5810" r="9726" b="2873"/>
                    <a:stretch/>
                  </pic:blipFill>
                  <pic:spPr bwMode="auto">
                    <a:xfrm>
                      <a:off x="0" y="0"/>
                      <a:ext cx="4484398" cy="3653951"/>
                    </a:xfrm>
                    <a:prstGeom prst="rect">
                      <a:avLst/>
                    </a:prstGeom>
                    <a:noFill/>
                    <a:ln>
                      <a:noFill/>
                    </a:ln>
                    <a:extLst>
                      <a:ext uri="{53640926-AAD7-44D8-BBD7-CCE9431645EC}">
                        <a14:shadowObscured xmlns:a14="http://schemas.microsoft.com/office/drawing/2010/main"/>
                      </a:ext>
                    </a:extLst>
                  </pic:spPr>
                </pic:pic>
              </a:graphicData>
            </a:graphic>
          </wp:inline>
        </w:drawing>
      </w:r>
    </w:p>
    <w:p w:rsidR="00035931" w:rsidRPr="00325DEC" w:rsidRDefault="00035931" w:rsidP="007029FB">
      <w:pPr>
        <w:ind w:firstLine="567"/>
        <w:jc w:val="center"/>
        <w:rPr>
          <w:rFonts w:ascii="Times New Roman" w:hAnsi="Times New Roman" w:cs="Times New Roman"/>
          <w:sz w:val="28"/>
          <w:szCs w:val="28"/>
          <w:lang w:val="kk-KZ"/>
        </w:rPr>
      </w:pPr>
    </w:p>
    <w:p w:rsidR="00035931" w:rsidRPr="00325DEC" w:rsidRDefault="00035931"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szCs w:val="28"/>
          <w:lang w:val="kk-KZ"/>
        </w:rPr>
        <w:t>в) FC режимі</w:t>
      </w:r>
    </w:p>
    <w:p w:rsidR="00087252" w:rsidRPr="00325DEC" w:rsidRDefault="004A7692" w:rsidP="007029FB">
      <w:pPr>
        <w:ind w:firstLine="567"/>
        <w:jc w:val="center"/>
        <w:rPr>
          <w:rFonts w:ascii="Times New Roman" w:hAnsi="Times New Roman" w:cs="Times New Roman"/>
          <w:sz w:val="28"/>
          <w:szCs w:val="28"/>
          <w:lang w:val="kk-KZ"/>
        </w:rPr>
      </w:pPr>
      <w:r w:rsidRPr="00325DEC">
        <w:rPr>
          <w:rFonts w:ascii="Times New Roman" w:hAnsi="Times New Roman" w:cs="Times New Roman"/>
          <w:sz w:val="28"/>
          <w:lang w:val="kk-KZ"/>
        </w:rPr>
        <w:t>Сурет</w:t>
      </w:r>
      <w:r w:rsidRPr="00325DEC">
        <w:rPr>
          <w:rFonts w:ascii="Times New Roman" w:hAnsi="Times New Roman" w:cs="Times New Roman"/>
          <w:noProof/>
          <w:sz w:val="28"/>
          <w:szCs w:val="28"/>
          <w:lang w:val="kk-KZ"/>
        </w:rPr>
        <w:t xml:space="preserve"> </w:t>
      </w:r>
      <w:r w:rsidR="004C6A63" w:rsidRPr="00325DEC">
        <w:rPr>
          <w:rFonts w:ascii="Times New Roman" w:hAnsi="Times New Roman" w:cs="Times New Roman"/>
          <w:noProof/>
          <w:sz w:val="28"/>
          <w:szCs w:val="28"/>
          <w:lang w:val="kk-KZ"/>
        </w:rPr>
        <w:t>81</w:t>
      </w:r>
      <w:r w:rsidR="00035931" w:rsidRPr="00325DEC">
        <w:rPr>
          <w:rFonts w:ascii="Times New Roman" w:hAnsi="Times New Roman" w:cs="Times New Roman"/>
          <w:noProof/>
          <w:sz w:val="28"/>
          <w:szCs w:val="28"/>
          <w:lang w:val="kk-KZ"/>
        </w:rPr>
        <w:t>, бет 2</w:t>
      </w:r>
    </w:p>
    <w:p w:rsidR="00087252" w:rsidRPr="00325DEC" w:rsidRDefault="00087252" w:rsidP="00355B42">
      <w:pPr>
        <w:ind w:firstLine="567"/>
        <w:jc w:val="both"/>
        <w:rPr>
          <w:rFonts w:ascii="Times New Roman" w:hAnsi="Times New Roman" w:cs="Times New Roman"/>
          <w:noProof/>
          <w:sz w:val="28"/>
          <w:szCs w:val="28"/>
          <w:lang w:val="kk-KZ"/>
        </w:rPr>
      </w:pPr>
    </w:p>
    <w:p w:rsidR="00087252" w:rsidRPr="00325DEC" w:rsidRDefault="004C6A63" w:rsidP="00355B42">
      <w:pPr>
        <w:ind w:firstLine="567"/>
        <w:jc w:val="both"/>
        <w:rPr>
          <w:rFonts w:ascii="Times New Roman" w:hAnsi="Times New Roman" w:cs="Times New Roman"/>
          <w:noProof/>
          <w:sz w:val="28"/>
          <w:szCs w:val="28"/>
          <w:lang w:val="kk-KZ"/>
        </w:rPr>
      </w:pPr>
      <w:r w:rsidRPr="00325DEC">
        <w:rPr>
          <w:rFonts w:ascii="Times New Roman" w:hAnsi="Times New Roman" w:cs="Times New Roman"/>
          <w:noProof/>
          <w:sz w:val="28"/>
          <w:szCs w:val="28"/>
          <w:lang w:val="kk-KZ"/>
        </w:rPr>
        <w:t>80</w:t>
      </w:r>
      <w:r w:rsidR="00087252" w:rsidRPr="00325DEC">
        <w:rPr>
          <w:rFonts w:ascii="Times New Roman" w:hAnsi="Times New Roman" w:cs="Times New Roman"/>
          <w:noProof/>
          <w:sz w:val="28"/>
          <w:szCs w:val="28"/>
          <w:lang w:val="kk-KZ"/>
        </w:rPr>
        <w:t xml:space="preserve"> – </w:t>
      </w:r>
      <w:r w:rsidRPr="00325DEC">
        <w:rPr>
          <w:rFonts w:ascii="Times New Roman" w:hAnsi="Times New Roman" w:cs="Times New Roman"/>
          <w:noProof/>
          <w:sz w:val="28"/>
          <w:szCs w:val="28"/>
          <w:lang w:val="kk-KZ"/>
        </w:rPr>
        <w:t>81</w:t>
      </w:r>
      <w:r w:rsidR="00087252" w:rsidRPr="00325DEC">
        <w:rPr>
          <w:rFonts w:ascii="Times New Roman" w:hAnsi="Times New Roman" w:cs="Times New Roman"/>
          <w:noProof/>
          <w:sz w:val="28"/>
          <w:szCs w:val="28"/>
          <w:lang w:val="kk-KZ"/>
        </w:rPr>
        <w:t xml:space="preserve"> суреттерінде ұнтақ жазықтығының бойымен бағытталған сыртқы магнит өрісінің әртүрлі мәндерінде жазылған Bi</w:t>
      </w:r>
      <w:r w:rsidR="00087252" w:rsidRPr="00325DEC">
        <w:rPr>
          <w:rFonts w:ascii="Times New Roman" w:hAnsi="Times New Roman" w:cs="Times New Roman"/>
          <w:noProof/>
          <w:sz w:val="28"/>
          <w:szCs w:val="28"/>
          <w:vertAlign w:val="subscript"/>
          <w:lang w:val="kk-KZ"/>
        </w:rPr>
        <w:t>х</w:t>
      </w:r>
      <w:r w:rsidR="00087252" w:rsidRPr="00325DEC">
        <w:rPr>
          <w:rFonts w:ascii="Times New Roman" w:hAnsi="Times New Roman" w:cs="Times New Roman"/>
          <w:noProof/>
          <w:sz w:val="28"/>
          <w:szCs w:val="28"/>
          <w:lang w:val="kk-KZ"/>
        </w:rPr>
        <w:t>Dy</w:t>
      </w:r>
      <w:r w:rsidR="00087252" w:rsidRPr="00325DEC">
        <w:rPr>
          <w:rFonts w:ascii="Times New Roman" w:hAnsi="Times New Roman" w:cs="Times New Roman"/>
          <w:noProof/>
          <w:sz w:val="28"/>
          <w:szCs w:val="28"/>
          <w:vertAlign w:val="subscript"/>
          <w:lang w:val="kk-KZ"/>
        </w:rPr>
        <w:t>1-х</w:t>
      </w:r>
      <w:r w:rsidR="00087252" w:rsidRPr="00325DEC">
        <w:rPr>
          <w:rFonts w:ascii="Times New Roman" w:hAnsi="Times New Roman" w:cs="Times New Roman"/>
          <w:noProof/>
          <w:sz w:val="28"/>
          <w:szCs w:val="28"/>
          <w:lang w:val="kk-KZ"/>
        </w:rPr>
        <w:t>MnO</w:t>
      </w:r>
      <w:r w:rsidR="00087252" w:rsidRPr="00325DEC">
        <w:rPr>
          <w:rFonts w:ascii="Times New Roman" w:hAnsi="Times New Roman" w:cs="Times New Roman"/>
          <w:noProof/>
          <w:sz w:val="28"/>
          <w:szCs w:val="28"/>
          <w:vertAlign w:val="subscript"/>
          <w:lang w:val="kk-KZ"/>
        </w:rPr>
        <w:t>3</w:t>
      </w:r>
      <w:r w:rsidR="00087252" w:rsidRPr="00325DEC">
        <w:rPr>
          <w:rFonts w:ascii="Times New Roman" w:hAnsi="Times New Roman" w:cs="Times New Roman"/>
          <w:noProof/>
          <w:sz w:val="28"/>
          <w:szCs w:val="28"/>
          <w:lang w:val="kk-KZ"/>
        </w:rPr>
        <w:t xml:space="preserve"> (х = 0,1 және 0,4) қосылысы үшін FC-ZFC тобының қисықтары көрсетілген. T</w:t>
      </w:r>
      <w:r w:rsidR="00087252" w:rsidRPr="00325DEC">
        <w:rPr>
          <w:rFonts w:ascii="Times New Roman" w:hAnsi="Times New Roman" w:cs="Times New Roman"/>
          <w:noProof/>
          <w:sz w:val="28"/>
          <w:szCs w:val="28"/>
          <w:vertAlign w:val="subscript"/>
          <w:lang w:val="kk-KZ"/>
        </w:rPr>
        <w:t>m</w:t>
      </w:r>
      <w:r w:rsidR="00087252" w:rsidRPr="00325DEC">
        <w:rPr>
          <w:rFonts w:ascii="Times New Roman" w:hAnsi="Times New Roman" w:cs="Times New Roman"/>
          <w:noProof/>
          <w:sz w:val="28"/>
          <w:szCs w:val="28"/>
          <w:lang w:val="kk-KZ"/>
        </w:rPr>
        <w:t xml:space="preserve"> мәні өлшеу процесінде берілген сыртқы өрістің ұлғаюымен азаяды. Зерттел</w:t>
      </w:r>
      <w:r w:rsidR="00015A0B" w:rsidRPr="00325DEC">
        <w:rPr>
          <w:rFonts w:ascii="Times New Roman" w:hAnsi="Times New Roman" w:cs="Times New Roman"/>
          <w:noProof/>
          <w:sz w:val="28"/>
          <w:szCs w:val="28"/>
          <w:lang w:val="kk-KZ"/>
        </w:rPr>
        <w:t>ген</w:t>
      </w:r>
      <w:r w:rsidR="00087252" w:rsidRPr="00325DEC">
        <w:rPr>
          <w:rFonts w:ascii="Times New Roman" w:hAnsi="Times New Roman" w:cs="Times New Roman"/>
          <w:noProof/>
          <w:sz w:val="28"/>
          <w:szCs w:val="28"/>
          <w:lang w:val="kk-KZ"/>
        </w:rPr>
        <w:t xml:space="preserve"> үлгілердің М </w:t>
      </w:r>
      <w:r w:rsidR="00087252" w:rsidRPr="00325DEC">
        <w:rPr>
          <w:rFonts w:ascii="Times New Roman" w:hAnsi="Times New Roman" w:cs="Times New Roman"/>
          <w:noProof/>
          <w:sz w:val="28"/>
          <w:szCs w:val="28"/>
          <w:lang w:val="kk-KZ"/>
        </w:rPr>
        <w:lastRenderedPageBreak/>
        <w:t>(Т) қисығының жалпы қисығы массивті материалдардың магниттелуінің температуралық қисығына сәйкес келеді [</w:t>
      </w:r>
      <w:r w:rsidR="00AD187B" w:rsidRPr="00325DEC">
        <w:rPr>
          <w:rFonts w:ascii="Times New Roman" w:hAnsi="Times New Roman" w:cs="Times New Roman"/>
          <w:noProof/>
          <w:sz w:val="28"/>
          <w:szCs w:val="28"/>
          <w:lang w:val="kk-KZ"/>
        </w:rPr>
        <w:t>1</w:t>
      </w:r>
      <w:r w:rsidR="006F6D66" w:rsidRPr="00325DEC">
        <w:rPr>
          <w:rFonts w:ascii="Times New Roman" w:hAnsi="Times New Roman" w:cs="Times New Roman"/>
          <w:noProof/>
          <w:sz w:val="28"/>
          <w:szCs w:val="28"/>
          <w:lang w:val="kk-KZ"/>
        </w:rPr>
        <w:t>5</w:t>
      </w:r>
      <w:r w:rsidR="0069606E" w:rsidRPr="00325DEC">
        <w:rPr>
          <w:rFonts w:ascii="Times New Roman" w:hAnsi="Times New Roman" w:cs="Times New Roman"/>
          <w:noProof/>
          <w:sz w:val="28"/>
          <w:szCs w:val="28"/>
          <w:lang w:val="kk-KZ"/>
        </w:rPr>
        <w:t>4</w:t>
      </w:r>
      <w:r w:rsidR="00087252" w:rsidRPr="00325DEC">
        <w:rPr>
          <w:rFonts w:ascii="Times New Roman" w:hAnsi="Times New Roman" w:cs="Times New Roman"/>
          <w:noProof/>
          <w:sz w:val="28"/>
          <w:szCs w:val="28"/>
          <w:lang w:val="kk-KZ"/>
        </w:rPr>
        <w:t>]. Берілген қисықтардың түрі бойынша үлгілердің Кюри температурасы 300К шегінде өзгеріп отырады, алайда басқа үлгілер үшін магниттіліктің созылуы оларда әртүрлі Т</w:t>
      </w:r>
      <w:r w:rsidR="00087252" w:rsidRPr="00325DEC">
        <w:rPr>
          <w:rFonts w:ascii="Times New Roman" w:hAnsi="Times New Roman" w:cs="Times New Roman"/>
          <w:noProof/>
          <w:sz w:val="28"/>
          <w:szCs w:val="28"/>
          <w:vertAlign w:val="subscript"/>
          <w:lang w:val="kk-KZ"/>
        </w:rPr>
        <w:t>С</w:t>
      </w:r>
      <w:r w:rsidR="00087252" w:rsidRPr="00325DEC">
        <w:rPr>
          <w:rFonts w:ascii="Times New Roman" w:hAnsi="Times New Roman" w:cs="Times New Roman"/>
          <w:noProof/>
          <w:sz w:val="28"/>
          <w:szCs w:val="28"/>
          <w:lang w:val="kk-KZ"/>
        </w:rPr>
        <w:t xml:space="preserve"> бар бірнеше ферромагнит облыстарының бар екенін куәландырады.</w:t>
      </w:r>
    </w:p>
    <w:p w:rsidR="002F2D37" w:rsidRPr="00325DEC" w:rsidRDefault="00087252" w:rsidP="00FA76F2">
      <w:pPr>
        <w:ind w:firstLine="567"/>
        <w:jc w:val="both"/>
        <w:rPr>
          <w:rFonts w:ascii="Times New Roman" w:hAnsi="Times New Roman" w:cs="Times New Roman"/>
          <w:noProof/>
          <w:sz w:val="28"/>
          <w:szCs w:val="28"/>
          <w:lang w:val="kk-KZ"/>
        </w:rPr>
      </w:pPr>
      <w:r w:rsidRPr="00325DEC">
        <w:rPr>
          <w:rFonts w:ascii="Times New Roman" w:hAnsi="Times New Roman" w:cs="Times New Roman"/>
          <w:noProof/>
          <w:sz w:val="28"/>
          <w:szCs w:val="28"/>
          <w:lang w:val="kk-KZ"/>
        </w:rPr>
        <w:t>Температура өскен жағдайда (</w:t>
      </w:r>
      <w:r w:rsidR="004C6A63" w:rsidRPr="00325DEC">
        <w:rPr>
          <w:rFonts w:ascii="Times New Roman" w:hAnsi="Times New Roman" w:cs="Times New Roman"/>
          <w:noProof/>
          <w:sz w:val="28"/>
          <w:szCs w:val="28"/>
          <w:lang w:val="kk-KZ"/>
        </w:rPr>
        <w:t>81</w:t>
      </w:r>
      <w:r w:rsidR="00634ED9" w:rsidRPr="00325DEC">
        <w:rPr>
          <w:rFonts w:ascii="Times New Roman" w:hAnsi="Times New Roman" w:cs="Times New Roman"/>
          <w:noProof/>
          <w:sz w:val="28"/>
          <w:szCs w:val="28"/>
          <w:lang w:val="kk-KZ"/>
        </w:rPr>
        <w:t xml:space="preserve"> а,</w:t>
      </w:r>
      <w:r w:rsidR="00015A0B" w:rsidRPr="00325DEC">
        <w:rPr>
          <w:rFonts w:ascii="Times New Roman" w:hAnsi="Times New Roman" w:cs="Times New Roman"/>
          <w:noProof/>
          <w:sz w:val="28"/>
          <w:szCs w:val="28"/>
          <w:lang w:val="kk-KZ"/>
        </w:rPr>
        <w:t xml:space="preserve"> </w:t>
      </w:r>
      <w:r w:rsidR="00634ED9" w:rsidRPr="00325DEC">
        <w:rPr>
          <w:rFonts w:ascii="Times New Roman" w:hAnsi="Times New Roman" w:cs="Times New Roman"/>
          <w:noProof/>
          <w:sz w:val="28"/>
          <w:szCs w:val="28"/>
          <w:lang w:val="kk-KZ"/>
        </w:rPr>
        <w:t>ә – сурет</w:t>
      </w:r>
      <w:r w:rsidRPr="00325DEC">
        <w:rPr>
          <w:rFonts w:ascii="Times New Roman" w:hAnsi="Times New Roman" w:cs="Times New Roman"/>
          <w:noProof/>
          <w:sz w:val="28"/>
          <w:szCs w:val="28"/>
          <w:lang w:val="kk-KZ"/>
        </w:rPr>
        <w:t xml:space="preserve">) Кюри температурасы 40-45К де магнитті қасиеті жойылып, манганит парамагниттік күйге көшеді. Келесі екі графикте температура жоғарылаған сайын өзіндік магниттелу жойылып баяу парамагниттік күйге ауысады. Келесі </w:t>
      </w:r>
      <w:r w:rsidR="004C6A63" w:rsidRPr="00325DEC">
        <w:rPr>
          <w:rFonts w:ascii="Times New Roman" w:hAnsi="Times New Roman" w:cs="Times New Roman"/>
          <w:noProof/>
          <w:sz w:val="28"/>
          <w:szCs w:val="28"/>
          <w:lang w:val="kk-KZ"/>
        </w:rPr>
        <w:t>81</w:t>
      </w:r>
      <w:r w:rsidR="00634ED9" w:rsidRPr="00325DEC">
        <w:rPr>
          <w:rFonts w:ascii="Times New Roman" w:hAnsi="Times New Roman" w:cs="Times New Roman"/>
          <w:noProof/>
          <w:sz w:val="28"/>
          <w:szCs w:val="28"/>
          <w:lang w:val="kk-KZ"/>
        </w:rPr>
        <w:t xml:space="preserve"> б,</w:t>
      </w:r>
      <w:r w:rsidR="004438B3" w:rsidRPr="00325DEC">
        <w:rPr>
          <w:rFonts w:ascii="Times New Roman" w:hAnsi="Times New Roman" w:cs="Times New Roman"/>
          <w:noProof/>
          <w:sz w:val="28"/>
          <w:szCs w:val="28"/>
          <w:lang w:val="kk-KZ"/>
        </w:rPr>
        <w:t xml:space="preserve"> </w:t>
      </w:r>
      <w:r w:rsidR="00634ED9" w:rsidRPr="00325DEC">
        <w:rPr>
          <w:rFonts w:ascii="Times New Roman" w:hAnsi="Times New Roman" w:cs="Times New Roman"/>
          <w:noProof/>
          <w:sz w:val="28"/>
          <w:szCs w:val="28"/>
          <w:lang w:val="kk-KZ"/>
        </w:rPr>
        <w:t>в -</w:t>
      </w:r>
      <w:r w:rsidRPr="00325DEC">
        <w:rPr>
          <w:rFonts w:ascii="Times New Roman" w:hAnsi="Times New Roman" w:cs="Times New Roman"/>
          <w:noProof/>
          <w:sz w:val="28"/>
          <w:szCs w:val="28"/>
          <w:lang w:val="kk-KZ"/>
        </w:rPr>
        <w:t xml:space="preserve"> суретте 40-45К аралығында аздаған магниттік қозу </w:t>
      </w:r>
      <w:r w:rsidR="00634ED9" w:rsidRPr="00325DEC">
        <w:rPr>
          <w:rFonts w:ascii="Times New Roman" w:hAnsi="Times New Roman" w:cs="Times New Roman"/>
          <w:noProof/>
          <w:sz w:val="28"/>
          <w:szCs w:val="28"/>
          <w:lang w:val="kk-KZ"/>
        </w:rPr>
        <w:t>пайда болады</w:t>
      </w:r>
      <w:r w:rsidRPr="00325DEC">
        <w:rPr>
          <w:rFonts w:ascii="Times New Roman" w:hAnsi="Times New Roman" w:cs="Times New Roman"/>
          <w:noProof/>
          <w:sz w:val="28"/>
          <w:szCs w:val="28"/>
          <w:lang w:val="kk-KZ"/>
        </w:rPr>
        <w:t>, ол қалдық магниттік қозу деп сана</w:t>
      </w:r>
      <w:r w:rsidR="00634ED9" w:rsidRPr="00325DEC">
        <w:rPr>
          <w:rFonts w:ascii="Times New Roman" w:hAnsi="Times New Roman" w:cs="Times New Roman"/>
          <w:noProof/>
          <w:sz w:val="28"/>
          <w:szCs w:val="28"/>
          <w:lang w:val="kk-KZ"/>
        </w:rPr>
        <w:t>лады</w:t>
      </w:r>
      <w:r w:rsidRPr="00325DEC">
        <w:rPr>
          <w:rFonts w:ascii="Times New Roman" w:hAnsi="Times New Roman" w:cs="Times New Roman"/>
          <w:noProof/>
          <w:sz w:val="28"/>
          <w:szCs w:val="28"/>
          <w:lang w:val="kk-KZ"/>
        </w:rPr>
        <w:t>, манганит бұл жағдайда тұрақты парамагнит</w:t>
      </w:r>
      <w:r w:rsidR="00634ED9" w:rsidRPr="00325DEC">
        <w:rPr>
          <w:rFonts w:ascii="Times New Roman" w:hAnsi="Times New Roman" w:cs="Times New Roman"/>
          <w:noProof/>
          <w:sz w:val="28"/>
          <w:szCs w:val="28"/>
          <w:lang w:val="kk-KZ"/>
        </w:rPr>
        <w:t>к</w:t>
      </w:r>
      <w:r w:rsidR="00FA76F2" w:rsidRPr="00325DEC">
        <w:rPr>
          <w:rFonts w:ascii="Times New Roman" w:hAnsi="Times New Roman" w:cs="Times New Roman"/>
          <w:noProof/>
          <w:sz w:val="28"/>
          <w:szCs w:val="28"/>
          <w:lang w:val="kk-KZ"/>
        </w:rPr>
        <w:t>е жатады.</w:t>
      </w:r>
    </w:p>
    <w:p w:rsidR="008C6AB0" w:rsidRPr="00325DEC" w:rsidRDefault="008C6AB0"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AB2481" w:rsidRPr="00325DEC" w:rsidRDefault="00AB2481" w:rsidP="008C6AB0">
      <w:pPr>
        <w:pStyle w:val="a3"/>
        <w:ind w:right="103" w:firstLine="567"/>
        <w:jc w:val="center"/>
        <w:rPr>
          <w:b/>
          <w:sz w:val="28"/>
          <w:szCs w:val="28"/>
          <w:lang w:val="kk-KZ"/>
        </w:rPr>
      </w:pPr>
    </w:p>
    <w:p w:rsidR="008C6AB0" w:rsidRPr="00325DEC" w:rsidRDefault="008C6AB0" w:rsidP="008C6AB0">
      <w:pPr>
        <w:pStyle w:val="a3"/>
        <w:ind w:right="103" w:firstLine="567"/>
        <w:jc w:val="center"/>
        <w:rPr>
          <w:b/>
          <w:sz w:val="28"/>
          <w:szCs w:val="28"/>
          <w:lang w:val="kk-KZ"/>
        </w:rPr>
      </w:pPr>
      <w:r w:rsidRPr="00325DEC">
        <w:rPr>
          <w:b/>
          <w:sz w:val="28"/>
          <w:szCs w:val="28"/>
          <w:lang w:val="kk-KZ"/>
        </w:rPr>
        <w:lastRenderedPageBreak/>
        <w:t>5 ҚОРЫТЫНДЫ</w:t>
      </w:r>
    </w:p>
    <w:p w:rsidR="008C6AB0" w:rsidRPr="00325DEC" w:rsidRDefault="008C6AB0" w:rsidP="00FA76F2">
      <w:pPr>
        <w:ind w:firstLine="567"/>
        <w:jc w:val="both"/>
        <w:rPr>
          <w:rFonts w:ascii="Times New Roman" w:hAnsi="Times New Roman" w:cs="Times New Roman"/>
          <w:noProof/>
          <w:sz w:val="28"/>
          <w:szCs w:val="28"/>
          <w:lang w:val="kk-KZ"/>
        </w:rPr>
      </w:pPr>
    </w:p>
    <w:p w:rsidR="00206076" w:rsidRPr="00325DEC" w:rsidRDefault="00206076" w:rsidP="00D905B2">
      <w:pPr>
        <w:pStyle w:val="a5"/>
        <w:numPr>
          <w:ilvl w:val="0"/>
          <w:numId w:val="4"/>
        </w:numPr>
        <w:tabs>
          <w:tab w:val="left" w:pos="567"/>
          <w:tab w:val="left" w:pos="709"/>
          <w:tab w:val="left" w:pos="851"/>
        </w:tabs>
        <w:spacing w:before="0"/>
        <w:ind w:left="0" w:firstLine="567"/>
        <w:rPr>
          <w:sz w:val="28"/>
          <w:szCs w:val="28"/>
          <w:lang w:val="kk-KZ"/>
        </w:rPr>
      </w:pPr>
      <w:r w:rsidRPr="00325DEC">
        <w:rPr>
          <w:sz w:val="28"/>
          <w:szCs w:val="28"/>
          <w:lang w:val="kk-KZ"/>
        </w:rPr>
        <w:t>Алғаш рет Bi</w:t>
      </w:r>
      <w:r w:rsidRPr="00325DEC">
        <w:rPr>
          <w:sz w:val="28"/>
          <w:szCs w:val="28"/>
          <w:vertAlign w:val="subscript"/>
          <w:lang w:val="kk-KZ"/>
        </w:rPr>
        <w:t>x</w:t>
      </w:r>
      <w:r w:rsidRPr="00325DEC">
        <w:rPr>
          <w:sz w:val="28"/>
          <w:szCs w:val="28"/>
          <w:lang w:val="kk-KZ"/>
        </w:rPr>
        <w:t>R</w:t>
      </w:r>
      <w:r w:rsidRPr="00325DEC">
        <w:rPr>
          <w:sz w:val="28"/>
          <w:szCs w:val="28"/>
          <w:vertAlign w:val="subscript"/>
          <w:lang w:val="kk-KZ"/>
        </w:rPr>
        <w:t>1-x</w:t>
      </w:r>
      <w:r w:rsidRPr="00325DEC">
        <w:rPr>
          <w:sz w:val="28"/>
          <w:szCs w:val="28"/>
          <w:lang w:val="kk-KZ"/>
        </w:rPr>
        <w:t>MnO</w:t>
      </w:r>
      <w:r w:rsidRPr="00325DEC">
        <w:rPr>
          <w:sz w:val="28"/>
          <w:szCs w:val="28"/>
          <w:vertAlign w:val="subscript"/>
          <w:lang w:val="kk-KZ"/>
        </w:rPr>
        <w:t>3</w:t>
      </w:r>
      <w:r w:rsidRPr="00325DEC">
        <w:rPr>
          <w:sz w:val="28"/>
          <w:szCs w:val="28"/>
          <w:lang w:val="kk-KZ"/>
        </w:rPr>
        <w:t xml:space="preserve"> (х=0.1 – 0.8) манганиттерін  синтездеудің тиімді әдістері анықталды және жаңа 12 фаза алынды.</w:t>
      </w:r>
    </w:p>
    <w:p w:rsidR="00206076" w:rsidRPr="00325DEC" w:rsidRDefault="00206076" w:rsidP="00D905B2">
      <w:pPr>
        <w:pStyle w:val="a5"/>
        <w:numPr>
          <w:ilvl w:val="0"/>
          <w:numId w:val="4"/>
        </w:numPr>
        <w:tabs>
          <w:tab w:val="left" w:pos="567"/>
          <w:tab w:val="left" w:pos="709"/>
          <w:tab w:val="left" w:pos="851"/>
        </w:tabs>
        <w:spacing w:before="0"/>
        <w:ind w:left="0" w:firstLine="567"/>
        <w:rPr>
          <w:sz w:val="28"/>
          <w:szCs w:val="28"/>
          <w:lang w:val="kk-KZ"/>
        </w:rPr>
      </w:pPr>
      <w:r w:rsidRPr="00325DEC">
        <w:rPr>
          <w:sz w:val="28"/>
          <w:szCs w:val="28"/>
          <w:lang w:val="kk-KZ"/>
        </w:rPr>
        <w:t xml:space="preserve">Алғаш рет синтезделген манганиттердің  кристаллохимиялық сингониялары, элементарлы ұяшық параметрлері анықталды, висмут ионының мольдік қатынасының өзгеруіне сәйкесті төменгі орторомбты сингониядан, жоғары категориялы кубты  сингонияға ауысатыны,  формуладағы бірлік санының сингонияға сәйкес өзгеріп отыратындығы көрсетілді. </w:t>
      </w:r>
    </w:p>
    <w:p w:rsidR="00D905B2" w:rsidRPr="00325DEC" w:rsidRDefault="00D905B2" w:rsidP="00D905B2">
      <w:pPr>
        <w:pStyle w:val="a5"/>
        <w:numPr>
          <w:ilvl w:val="0"/>
          <w:numId w:val="4"/>
        </w:numPr>
        <w:tabs>
          <w:tab w:val="left" w:pos="567"/>
          <w:tab w:val="left" w:pos="709"/>
          <w:tab w:val="left" w:pos="851"/>
        </w:tabs>
        <w:spacing w:before="0"/>
        <w:ind w:left="0" w:firstLine="567"/>
        <w:contextualSpacing/>
        <w:rPr>
          <w:sz w:val="28"/>
          <w:szCs w:val="28"/>
          <w:lang w:val="kk-KZ"/>
        </w:rPr>
      </w:pPr>
      <w:r w:rsidRPr="00325DEC">
        <w:rPr>
          <w:sz w:val="28"/>
          <w:szCs w:val="28"/>
          <w:lang w:val="kk-KZ"/>
        </w:rPr>
        <w:t>Электрондық-сканерлеу микроскопында жүргізілген талдау нәтижесінде золь-гель және цитратты-нитратты әдістермен синтезделген манганиттердің ұнтақтары микроөлшемде таралған, ал Печини әдісі бойынша х=0.1 болғанда микроөлшемге ие, ал х-тің мәні жоғарылаған сайын наноөлшемге ие болатындығы  анықталды.</w:t>
      </w:r>
    </w:p>
    <w:p w:rsidR="00206076" w:rsidRPr="00325DEC" w:rsidRDefault="00206076" w:rsidP="00D905B2">
      <w:pPr>
        <w:pStyle w:val="a5"/>
        <w:numPr>
          <w:ilvl w:val="0"/>
          <w:numId w:val="4"/>
        </w:numPr>
        <w:tabs>
          <w:tab w:val="left" w:pos="567"/>
          <w:tab w:val="left" w:pos="709"/>
          <w:tab w:val="left" w:pos="851"/>
        </w:tabs>
        <w:spacing w:before="0"/>
        <w:ind w:left="0" w:firstLine="567"/>
        <w:rPr>
          <w:sz w:val="28"/>
          <w:szCs w:val="28"/>
          <w:lang w:val="kk-KZ"/>
        </w:rPr>
      </w:pPr>
      <w:r w:rsidRPr="00325DEC">
        <w:rPr>
          <w:sz w:val="28"/>
          <w:szCs w:val="28"/>
          <w:lang w:val="kk-KZ"/>
        </w:rPr>
        <w:t>Термиялық талдау нәтижесі бойынша DTA қисығында 400-600˚С аралығындағы экзотермиялық эффектің болуы манганиттің жоғары температурада тотығу процесі әсерінен екендігі байқалды.</w:t>
      </w:r>
    </w:p>
    <w:p w:rsidR="00206076" w:rsidRPr="00325DEC" w:rsidRDefault="00206076" w:rsidP="00B371A3">
      <w:pPr>
        <w:pStyle w:val="a5"/>
        <w:numPr>
          <w:ilvl w:val="0"/>
          <w:numId w:val="4"/>
        </w:numPr>
        <w:tabs>
          <w:tab w:val="left" w:pos="567"/>
          <w:tab w:val="left" w:pos="709"/>
          <w:tab w:val="left" w:pos="851"/>
        </w:tabs>
        <w:spacing w:before="0"/>
        <w:ind w:left="0" w:firstLine="567"/>
        <w:rPr>
          <w:sz w:val="28"/>
          <w:szCs w:val="28"/>
          <w:lang w:val="kk-KZ"/>
        </w:rPr>
      </w:pPr>
      <w:r w:rsidRPr="00325DEC">
        <w:rPr>
          <w:sz w:val="28"/>
          <w:szCs w:val="28"/>
          <w:lang w:val="kk-KZ"/>
        </w:rPr>
        <w:t>Төмен жиіліктерде бақыланатын εʹ жоғары мәндері кеуектілік, түйіршіктілік және екі түрлі өткізгіш материалдардың комбинациясы сияқты біртекті емес диэлектрлік құрылымдармен генерацияланатын кеңістіктік зарядтың поляризациясының ығысуымен түсіндіріледі.</w:t>
      </w:r>
    </w:p>
    <w:p w:rsidR="00206076" w:rsidRPr="00325DEC" w:rsidRDefault="00206076" w:rsidP="00B371A3">
      <w:pPr>
        <w:pStyle w:val="a5"/>
        <w:numPr>
          <w:ilvl w:val="0"/>
          <w:numId w:val="4"/>
        </w:numPr>
        <w:tabs>
          <w:tab w:val="left" w:pos="567"/>
          <w:tab w:val="left" w:pos="709"/>
          <w:tab w:val="left" w:pos="851"/>
        </w:tabs>
        <w:spacing w:before="0"/>
        <w:ind w:left="0" w:firstLine="567"/>
        <w:rPr>
          <w:sz w:val="28"/>
          <w:szCs w:val="28"/>
          <w:lang w:val="kk-KZ"/>
        </w:rPr>
      </w:pPr>
      <w:r w:rsidRPr="00325DEC">
        <w:rPr>
          <w:sz w:val="28"/>
          <w:szCs w:val="28"/>
          <w:lang w:val="kk-KZ"/>
        </w:rPr>
        <w:t>Висмутты диспрозий манганиттерінің жылусыйымдылығының температураға тәуелділігі зерттеліп, жылу сыйымдылықтарының полином түріндегі теңдеуі шығарылды: С</w:t>
      </w:r>
      <w:r w:rsidRPr="00325DEC">
        <w:rPr>
          <w:sz w:val="28"/>
          <w:szCs w:val="28"/>
          <w:vertAlign w:val="subscript"/>
          <w:lang w:val="kk-KZ"/>
        </w:rPr>
        <w:t>р</w:t>
      </w:r>
      <w:r w:rsidRPr="00325DEC">
        <w:rPr>
          <w:sz w:val="28"/>
          <w:szCs w:val="28"/>
          <w:lang w:val="kk-KZ"/>
        </w:rPr>
        <w:t>=21,74+0,02*10</w:t>
      </w:r>
      <w:r w:rsidRPr="00325DEC">
        <w:rPr>
          <w:sz w:val="28"/>
          <w:szCs w:val="28"/>
          <w:vertAlign w:val="superscript"/>
          <w:lang w:val="kk-KZ"/>
        </w:rPr>
        <w:t>-3</w:t>
      </w:r>
      <w:r w:rsidRPr="00325DEC">
        <w:rPr>
          <w:sz w:val="28"/>
          <w:szCs w:val="28"/>
          <w:lang w:val="kk-KZ"/>
        </w:rPr>
        <w:t>+5,2*10</w:t>
      </w:r>
      <w:r w:rsidRPr="00325DEC">
        <w:rPr>
          <w:sz w:val="28"/>
          <w:szCs w:val="28"/>
          <w:vertAlign w:val="superscript"/>
          <w:lang w:val="kk-KZ"/>
        </w:rPr>
        <w:t>5</w:t>
      </w:r>
      <w:r w:rsidRPr="00325DEC">
        <w:rPr>
          <w:sz w:val="28"/>
          <w:szCs w:val="28"/>
          <w:lang w:val="kk-KZ"/>
        </w:rPr>
        <w:t xml:space="preserve"> және термодинамикалық функциялары алғаш рет есептелді.</w:t>
      </w:r>
    </w:p>
    <w:p w:rsidR="002F2D37" w:rsidRPr="00325DEC" w:rsidRDefault="00206076" w:rsidP="00D905B2">
      <w:pPr>
        <w:pStyle w:val="a5"/>
        <w:numPr>
          <w:ilvl w:val="0"/>
          <w:numId w:val="4"/>
        </w:numPr>
        <w:tabs>
          <w:tab w:val="left" w:pos="567"/>
          <w:tab w:val="left" w:pos="709"/>
          <w:tab w:val="left" w:pos="851"/>
        </w:tabs>
        <w:spacing w:before="0"/>
        <w:ind w:left="0" w:firstLine="567"/>
        <w:rPr>
          <w:sz w:val="28"/>
          <w:szCs w:val="28"/>
          <w:lang w:val="kk-KZ"/>
        </w:rPr>
      </w:pPr>
      <w:r w:rsidRPr="00325DEC">
        <w:rPr>
          <w:sz w:val="28"/>
          <w:szCs w:val="28"/>
          <w:lang w:val="kk-KZ"/>
        </w:rPr>
        <w:t>Төменгі температурада синтезделген манганиттер ферромагниттік қасиетті көрсетеді, ал 40-45К температура аралығында аздаған магниттік қозу пайда болады, ол қалдық магниттік қозу деп саналады, манганит бұл жағдайда тұрақты парамагнитке жатады.</w:t>
      </w:r>
    </w:p>
    <w:p w:rsidR="002F2D37" w:rsidRPr="00325DEC" w:rsidRDefault="002F2D37" w:rsidP="00355B42">
      <w:pPr>
        <w:pStyle w:val="a3"/>
        <w:ind w:right="103" w:firstLine="567"/>
        <w:jc w:val="center"/>
        <w:rPr>
          <w:b/>
          <w:sz w:val="28"/>
          <w:szCs w:val="28"/>
          <w:lang w:val="kk-KZ"/>
        </w:rPr>
      </w:pPr>
    </w:p>
    <w:p w:rsidR="002F2D37" w:rsidRPr="00325DEC" w:rsidRDefault="002F2D37" w:rsidP="00355B42">
      <w:pPr>
        <w:pStyle w:val="a3"/>
        <w:ind w:right="103" w:firstLine="567"/>
        <w:jc w:val="center"/>
        <w:rPr>
          <w:b/>
          <w:sz w:val="28"/>
          <w:szCs w:val="28"/>
          <w:lang w:val="kk-KZ"/>
        </w:rPr>
      </w:pPr>
    </w:p>
    <w:p w:rsidR="00634ED9" w:rsidRPr="00325DEC" w:rsidRDefault="00634ED9" w:rsidP="00355B42">
      <w:pPr>
        <w:pStyle w:val="a3"/>
        <w:ind w:right="103" w:firstLine="567"/>
        <w:jc w:val="center"/>
        <w:rPr>
          <w:b/>
          <w:sz w:val="28"/>
          <w:szCs w:val="28"/>
          <w:lang w:val="kk-KZ"/>
        </w:rPr>
      </w:pPr>
    </w:p>
    <w:p w:rsidR="002F2D37" w:rsidRPr="00325DEC" w:rsidRDefault="002F2D37" w:rsidP="00355B42">
      <w:pPr>
        <w:pStyle w:val="a3"/>
        <w:ind w:right="103" w:firstLine="567"/>
        <w:jc w:val="center"/>
        <w:rPr>
          <w:b/>
          <w:sz w:val="28"/>
          <w:szCs w:val="28"/>
          <w:lang w:val="kk-KZ"/>
        </w:rPr>
      </w:pPr>
    </w:p>
    <w:p w:rsidR="002F59A2" w:rsidRPr="00325DEC" w:rsidRDefault="002F59A2" w:rsidP="00355B42">
      <w:pPr>
        <w:pStyle w:val="a3"/>
        <w:ind w:right="103" w:firstLine="567"/>
        <w:jc w:val="center"/>
        <w:rPr>
          <w:b/>
          <w:sz w:val="28"/>
          <w:szCs w:val="28"/>
          <w:lang w:val="kk-KZ"/>
        </w:rPr>
      </w:pPr>
    </w:p>
    <w:p w:rsidR="002F2D37" w:rsidRPr="00325DEC" w:rsidRDefault="002F2D37" w:rsidP="00355B42">
      <w:pPr>
        <w:pStyle w:val="a3"/>
        <w:ind w:right="103" w:firstLine="567"/>
        <w:jc w:val="center"/>
        <w:rPr>
          <w:b/>
          <w:sz w:val="28"/>
          <w:szCs w:val="28"/>
          <w:lang w:val="kk-KZ"/>
        </w:rPr>
      </w:pPr>
    </w:p>
    <w:p w:rsidR="002F2D37" w:rsidRPr="00325DEC" w:rsidRDefault="002F2D37" w:rsidP="00355B42">
      <w:pPr>
        <w:pStyle w:val="a3"/>
        <w:ind w:right="103" w:firstLine="567"/>
        <w:jc w:val="center"/>
        <w:rPr>
          <w:b/>
          <w:sz w:val="28"/>
          <w:szCs w:val="28"/>
          <w:lang w:val="kk-KZ"/>
        </w:rPr>
      </w:pPr>
    </w:p>
    <w:p w:rsidR="00035931" w:rsidRPr="00325DEC" w:rsidRDefault="00035931" w:rsidP="00355B42">
      <w:pPr>
        <w:pStyle w:val="a3"/>
        <w:ind w:right="103" w:firstLine="567"/>
        <w:jc w:val="center"/>
        <w:rPr>
          <w:b/>
          <w:sz w:val="28"/>
          <w:szCs w:val="28"/>
          <w:lang w:val="kk-KZ"/>
        </w:rPr>
      </w:pPr>
    </w:p>
    <w:p w:rsidR="00035931" w:rsidRPr="00325DEC" w:rsidRDefault="00035931" w:rsidP="00355B42">
      <w:pPr>
        <w:pStyle w:val="a3"/>
        <w:ind w:right="103" w:firstLine="567"/>
        <w:jc w:val="center"/>
        <w:rPr>
          <w:b/>
          <w:sz w:val="28"/>
          <w:szCs w:val="28"/>
          <w:lang w:val="kk-KZ"/>
        </w:rPr>
      </w:pPr>
    </w:p>
    <w:p w:rsidR="00035931" w:rsidRPr="00325DEC" w:rsidRDefault="00035931" w:rsidP="00355B42">
      <w:pPr>
        <w:pStyle w:val="a3"/>
        <w:ind w:right="103" w:firstLine="567"/>
        <w:jc w:val="center"/>
        <w:rPr>
          <w:b/>
          <w:sz w:val="28"/>
          <w:szCs w:val="28"/>
          <w:lang w:val="kk-KZ"/>
        </w:rPr>
      </w:pPr>
    </w:p>
    <w:p w:rsidR="00035931" w:rsidRPr="00325DEC" w:rsidRDefault="00035931" w:rsidP="00355B42">
      <w:pPr>
        <w:pStyle w:val="a3"/>
        <w:ind w:right="103" w:firstLine="567"/>
        <w:jc w:val="center"/>
        <w:rPr>
          <w:b/>
          <w:sz w:val="28"/>
          <w:szCs w:val="28"/>
          <w:lang w:val="kk-KZ"/>
        </w:rPr>
      </w:pPr>
    </w:p>
    <w:p w:rsidR="00035931" w:rsidRPr="00325DEC" w:rsidRDefault="00035931" w:rsidP="00355B42">
      <w:pPr>
        <w:pStyle w:val="a3"/>
        <w:ind w:right="103" w:firstLine="567"/>
        <w:jc w:val="center"/>
        <w:rPr>
          <w:b/>
          <w:sz w:val="28"/>
          <w:szCs w:val="28"/>
          <w:lang w:val="kk-KZ"/>
        </w:rPr>
      </w:pPr>
    </w:p>
    <w:p w:rsidR="00035931" w:rsidRPr="00325DEC" w:rsidRDefault="00035931" w:rsidP="00355B42">
      <w:pPr>
        <w:pStyle w:val="a3"/>
        <w:ind w:right="103" w:firstLine="567"/>
        <w:jc w:val="center"/>
        <w:rPr>
          <w:b/>
          <w:sz w:val="28"/>
          <w:szCs w:val="28"/>
          <w:lang w:val="kk-KZ"/>
        </w:rPr>
      </w:pPr>
    </w:p>
    <w:p w:rsidR="00035931" w:rsidRPr="00325DEC" w:rsidRDefault="00035931" w:rsidP="00355B42">
      <w:pPr>
        <w:pStyle w:val="a3"/>
        <w:ind w:right="103" w:firstLine="567"/>
        <w:jc w:val="center"/>
        <w:rPr>
          <w:b/>
          <w:sz w:val="28"/>
          <w:szCs w:val="28"/>
          <w:lang w:val="kk-KZ"/>
        </w:rPr>
      </w:pPr>
    </w:p>
    <w:p w:rsidR="00035931" w:rsidRPr="00325DEC" w:rsidRDefault="00035931" w:rsidP="00355B42">
      <w:pPr>
        <w:pStyle w:val="a3"/>
        <w:ind w:right="103" w:firstLine="567"/>
        <w:jc w:val="center"/>
        <w:rPr>
          <w:b/>
          <w:sz w:val="28"/>
          <w:szCs w:val="28"/>
          <w:lang w:val="kk-KZ"/>
        </w:rPr>
      </w:pPr>
    </w:p>
    <w:p w:rsidR="00035931" w:rsidRPr="00325DEC" w:rsidRDefault="00035931" w:rsidP="00355B42">
      <w:pPr>
        <w:pStyle w:val="a3"/>
        <w:ind w:right="103" w:firstLine="567"/>
        <w:jc w:val="center"/>
        <w:rPr>
          <w:b/>
          <w:sz w:val="28"/>
          <w:szCs w:val="28"/>
          <w:lang w:val="kk-KZ"/>
        </w:rPr>
      </w:pPr>
    </w:p>
    <w:p w:rsidR="005B3C7F" w:rsidRPr="00325DEC" w:rsidRDefault="008C6AB0" w:rsidP="005B3C7F">
      <w:pPr>
        <w:tabs>
          <w:tab w:val="left" w:pos="993"/>
        </w:tabs>
        <w:ind w:firstLine="567"/>
        <w:jc w:val="center"/>
        <w:rPr>
          <w:rFonts w:ascii="Times New Roman" w:hAnsi="Times New Roman" w:cs="Times New Roman"/>
          <w:b/>
          <w:sz w:val="28"/>
          <w:szCs w:val="28"/>
          <w:lang w:val="kk-KZ"/>
        </w:rPr>
      </w:pPr>
      <w:r w:rsidRPr="00325DEC">
        <w:rPr>
          <w:rFonts w:ascii="Times New Roman" w:hAnsi="Times New Roman" w:cs="Times New Roman"/>
          <w:b/>
          <w:sz w:val="28"/>
          <w:szCs w:val="28"/>
          <w:lang w:val="kk-KZ"/>
        </w:rPr>
        <w:lastRenderedPageBreak/>
        <w:t xml:space="preserve">6 </w:t>
      </w:r>
      <w:r w:rsidR="00E57CC7" w:rsidRPr="00325DEC">
        <w:rPr>
          <w:rFonts w:ascii="Times New Roman" w:hAnsi="Times New Roman" w:cs="Times New Roman"/>
          <w:b/>
          <w:sz w:val="28"/>
          <w:szCs w:val="28"/>
          <w:lang w:val="kk-KZ"/>
        </w:rPr>
        <w:t>ПАЙД</w:t>
      </w:r>
      <w:r w:rsidR="005B3C7F" w:rsidRPr="00325DEC">
        <w:rPr>
          <w:rFonts w:ascii="Times New Roman" w:hAnsi="Times New Roman" w:cs="Times New Roman"/>
          <w:b/>
          <w:sz w:val="28"/>
          <w:szCs w:val="28"/>
          <w:lang w:val="kk-KZ"/>
        </w:rPr>
        <w:t>АЛАНЫЛҒАН ӘДЕБИЕТТЕР ТІЗІМІ:</w:t>
      </w:r>
    </w:p>
    <w:p w:rsidR="005B3C7F" w:rsidRPr="00325DEC" w:rsidRDefault="005B3C7F" w:rsidP="005B3C7F">
      <w:pPr>
        <w:tabs>
          <w:tab w:val="left" w:pos="993"/>
        </w:tabs>
        <w:ind w:firstLine="567"/>
        <w:jc w:val="center"/>
        <w:rPr>
          <w:rFonts w:ascii="Times New Roman" w:hAnsi="Times New Roman" w:cs="Times New Roman"/>
          <w:b/>
          <w:sz w:val="28"/>
          <w:szCs w:val="28"/>
          <w:lang w:val="kk-KZ"/>
        </w:rPr>
      </w:pPr>
    </w:p>
    <w:p w:rsidR="007B31CF" w:rsidRPr="00325DEC" w:rsidRDefault="007B31CF" w:rsidP="007B31CF">
      <w:pPr>
        <w:pStyle w:val="a5"/>
        <w:widowControl/>
        <w:numPr>
          <w:ilvl w:val="0"/>
          <w:numId w:val="25"/>
        </w:numPr>
        <w:tabs>
          <w:tab w:val="left" w:pos="851"/>
        </w:tabs>
        <w:autoSpaceDE w:val="0"/>
        <w:autoSpaceDN w:val="0"/>
        <w:adjustRightInd w:val="0"/>
        <w:spacing w:before="0"/>
        <w:ind w:left="0" w:firstLine="567"/>
        <w:contextualSpacing/>
        <w:rPr>
          <w:sz w:val="28"/>
          <w:szCs w:val="28"/>
          <w:lang w:val="kk-KZ"/>
        </w:rPr>
      </w:pPr>
      <w:r w:rsidRPr="00325DEC">
        <w:rPr>
          <w:sz w:val="28"/>
          <w:szCs w:val="28"/>
          <w:lang w:val="kk-KZ"/>
        </w:rPr>
        <w:t xml:space="preserve">Нагаев Э.Л.Физика магнитных полупроводников </w:t>
      </w:r>
      <w:r w:rsidRPr="00325DEC">
        <w:rPr>
          <w:sz w:val="28"/>
          <w:szCs w:val="28"/>
          <w:lang w:val="ru-RU"/>
        </w:rPr>
        <w:t>/</w:t>
      </w:r>
      <w:r w:rsidRPr="00325DEC">
        <w:rPr>
          <w:sz w:val="28"/>
          <w:szCs w:val="28"/>
          <w:lang w:val="kk-KZ"/>
        </w:rPr>
        <w:t xml:space="preserve"> М.:Наука,1983. </w:t>
      </w:r>
      <w:r w:rsidRPr="00325DEC">
        <w:rPr>
          <w:sz w:val="28"/>
          <w:szCs w:val="28"/>
          <w:lang w:val="ru-RU"/>
        </w:rPr>
        <w:t>-</w:t>
      </w:r>
      <w:r w:rsidRPr="00325DEC">
        <w:rPr>
          <w:sz w:val="28"/>
          <w:szCs w:val="28"/>
          <w:lang w:val="kk-KZ"/>
        </w:rPr>
        <w:t>220</w:t>
      </w:r>
      <w:r w:rsidRPr="00325DEC">
        <w:rPr>
          <w:sz w:val="28"/>
          <w:szCs w:val="28"/>
          <w:lang w:val="ru-RU"/>
        </w:rPr>
        <w:t xml:space="preserve"> </w:t>
      </w:r>
      <w:r w:rsidRPr="00325DEC">
        <w:rPr>
          <w:sz w:val="28"/>
          <w:szCs w:val="28"/>
          <w:lang w:val="kk-KZ"/>
        </w:rPr>
        <w:t>с.</w:t>
      </w:r>
    </w:p>
    <w:p w:rsidR="007B31CF" w:rsidRPr="00325DEC" w:rsidRDefault="007B31CF" w:rsidP="007B31CF">
      <w:pPr>
        <w:pStyle w:val="a5"/>
        <w:widowControl/>
        <w:numPr>
          <w:ilvl w:val="0"/>
          <w:numId w:val="25"/>
        </w:numPr>
        <w:tabs>
          <w:tab w:val="left" w:pos="851"/>
        </w:tabs>
        <w:autoSpaceDE w:val="0"/>
        <w:autoSpaceDN w:val="0"/>
        <w:adjustRightInd w:val="0"/>
        <w:spacing w:before="0"/>
        <w:ind w:left="0" w:firstLine="567"/>
        <w:contextualSpacing/>
        <w:rPr>
          <w:sz w:val="28"/>
          <w:szCs w:val="28"/>
          <w:lang w:val="kk-KZ"/>
        </w:rPr>
      </w:pPr>
      <w:r w:rsidRPr="00325DEC">
        <w:rPr>
          <w:sz w:val="28"/>
          <w:szCs w:val="28"/>
          <w:lang w:val="ru-RU"/>
        </w:rPr>
        <w:t>Нагаев Э.Л. Манганиты лантана и другие магнитные проводники с гигантским магнитосопротивлением //Успехи физических наук. – 1996. – Т.166</w:t>
      </w:r>
      <w:r w:rsidRPr="00325DEC">
        <w:rPr>
          <w:sz w:val="28"/>
          <w:szCs w:val="28"/>
          <w:lang w:val="kk-KZ"/>
        </w:rPr>
        <w:t>,</w:t>
      </w:r>
      <w:r w:rsidRPr="00325DEC">
        <w:rPr>
          <w:sz w:val="28"/>
          <w:szCs w:val="28"/>
          <w:lang w:val="ru-RU"/>
        </w:rPr>
        <w:t xml:space="preserve"> №8. – С.833-858</w:t>
      </w:r>
    </w:p>
    <w:p w:rsidR="007B31CF" w:rsidRPr="00325DEC" w:rsidRDefault="007B31CF" w:rsidP="007B31CF">
      <w:pPr>
        <w:pStyle w:val="a5"/>
        <w:widowControl/>
        <w:numPr>
          <w:ilvl w:val="0"/>
          <w:numId w:val="25"/>
        </w:numPr>
        <w:tabs>
          <w:tab w:val="left" w:pos="851"/>
        </w:tabs>
        <w:autoSpaceDE w:val="0"/>
        <w:autoSpaceDN w:val="0"/>
        <w:adjustRightInd w:val="0"/>
        <w:spacing w:before="0"/>
        <w:ind w:left="0" w:firstLine="567"/>
        <w:contextualSpacing/>
        <w:rPr>
          <w:sz w:val="28"/>
          <w:szCs w:val="28"/>
          <w:lang w:val="kk-KZ"/>
        </w:rPr>
      </w:pPr>
      <w:r w:rsidRPr="00325DEC">
        <w:rPr>
          <w:sz w:val="28"/>
          <w:szCs w:val="28"/>
          <w:lang w:val="kk-KZ"/>
        </w:rPr>
        <w:t>Kimura T., Goto T., Shintani H., Ishizaka K., Arima T., Tokura Y. Magnetic control of ferroelectric polarization / // Nat. - 2003. - Vol. 426. - P. 55-58.</w:t>
      </w:r>
    </w:p>
    <w:p w:rsidR="007B31CF" w:rsidRPr="00325DEC" w:rsidRDefault="007B31CF" w:rsidP="007B31CF">
      <w:pPr>
        <w:pStyle w:val="a5"/>
        <w:widowControl/>
        <w:numPr>
          <w:ilvl w:val="0"/>
          <w:numId w:val="25"/>
        </w:numPr>
        <w:tabs>
          <w:tab w:val="left" w:pos="851"/>
        </w:tabs>
        <w:autoSpaceDE w:val="0"/>
        <w:autoSpaceDN w:val="0"/>
        <w:adjustRightInd w:val="0"/>
        <w:spacing w:before="0"/>
        <w:ind w:left="0" w:firstLine="567"/>
        <w:contextualSpacing/>
        <w:rPr>
          <w:sz w:val="28"/>
          <w:szCs w:val="28"/>
          <w:lang w:val="kk-KZ"/>
        </w:rPr>
      </w:pPr>
      <w:r w:rsidRPr="00325DEC">
        <w:rPr>
          <w:sz w:val="28"/>
          <w:szCs w:val="28"/>
          <w:lang w:val="kk-KZ"/>
        </w:rPr>
        <w:t>Cheong, S.W. Multiferroics: a magnetic twist for ferroelectricity / S.-W. Cheong, M. Mostovoy // Nat. Mater. - 2007. - Vol. 6. - P. 13-20.</w:t>
      </w:r>
    </w:p>
    <w:p w:rsidR="007B31CF" w:rsidRPr="00325DEC" w:rsidRDefault="007B31CF" w:rsidP="007B31CF">
      <w:pPr>
        <w:pStyle w:val="a5"/>
        <w:widowControl/>
        <w:numPr>
          <w:ilvl w:val="0"/>
          <w:numId w:val="25"/>
        </w:numPr>
        <w:tabs>
          <w:tab w:val="left" w:pos="851"/>
        </w:tabs>
        <w:autoSpaceDE w:val="0"/>
        <w:autoSpaceDN w:val="0"/>
        <w:adjustRightInd w:val="0"/>
        <w:spacing w:before="0"/>
        <w:ind w:left="0" w:firstLine="567"/>
        <w:contextualSpacing/>
        <w:rPr>
          <w:sz w:val="28"/>
          <w:szCs w:val="28"/>
          <w:lang w:val="kk-KZ"/>
        </w:rPr>
      </w:pPr>
      <w:r w:rsidRPr="00325DEC">
        <w:rPr>
          <w:sz w:val="28"/>
          <w:szCs w:val="28"/>
          <w:lang w:val="kk-KZ"/>
        </w:rPr>
        <w:t>Пятаков, А.П. Магнитоэлектрические материалы и мультиферроики / А.П. Пятаков, А.К. Звездин // УФН. - 2012. - Т. 182, № 6. - С. 593-620.</w:t>
      </w:r>
    </w:p>
    <w:p w:rsidR="007B31CF" w:rsidRPr="00325DEC" w:rsidRDefault="007B31CF" w:rsidP="007B31CF">
      <w:pPr>
        <w:pStyle w:val="a5"/>
        <w:widowControl/>
        <w:numPr>
          <w:ilvl w:val="0"/>
          <w:numId w:val="25"/>
        </w:numPr>
        <w:tabs>
          <w:tab w:val="left" w:pos="851"/>
        </w:tabs>
        <w:autoSpaceDE w:val="0"/>
        <w:autoSpaceDN w:val="0"/>
        <w:adjustRightInd w:val="0"/>
        <w:spacing w:before="0"/>
        <w:ind w:left="0" w:firstLine="567"/>
        <w:contextualSpacing/>
        <w:rPr>
          <w:sz w:val="28"/>
          <w:szCs w:val="28"/>
          <w:lang w:val="kk-KZ"/>
        </w:rPr>
      </w:pPr>
      <w:r w:rsidRPr="00325DEC">
        <w:rPr>
          <w:sz w:val="28"/>
          <w:szCs w:val="28"/>
          <w:lang w:val="kk-KZ"/>
        </w:rPr>
        <w:t>Priya, S. Islam R., Dong S., Viehland D. Recent advancements in magnetoelectric particulate and laminate composites // J. Electroceram. - 2007. - Vol. 19. - P. 147-164.</w:t>
      </w:r>
    </w:p>
    <w:p w:rsidR="007B31CF" w:rsidRPr="00325DEC" w:rsidRDefault="007B31CF" w:rsidP="007B31CF">
      <w:pPr>
        <w:pStyle w:val="a5"/>
        <w:widowControl/>
        <w:numPr>
          <w:ilvl w:val="0"/>
          <w:numId w:val="25"/>
        </w:numPr>
        <w:tabs>
          <w:tab w:val="left" w:pos="851"/>
        </w:tabs>
        <w:autoSpaceDE w:val="0"/>
        <w:autoSpaceDN w:val="0"/>
        <w:adjustRightInd w:val="0"/>
        <w:spacing w:before="0"/>
        <w:ind w:left="0" w:firstLine="567"/>
        <w:contextualSpacing/>
        <w:rPr>
          <w:sz w:val="28"/>
          <w:szCs w:val="28"/>
          <w:lang w:val="kk-KZ"/>
        </w:rPr>
      </w:pPr>
      <w:r w:rsidRPr="00325DEC">
        <w:rPr>
          <w:sz w:val="28"/>
          <w:szCs w:val="28"/>
          <w:lang w:val="kk-KZ"/>
        </w:rPr>
        <w:t>Ortega N. Kumar A., Scott J.F., Katiyar R.S. Multifunctional magnetoelectric materials for device applications// J. Phys.: Condens. Matter. - 2015. - Vol. 27. - P. 504002-23.</w:t>
      </w:r>
    </w:p>
    <w:p w:rsidR="007B31CF" w:rsidRPr="00325DEC" w:rsidRDefault="007B31CF" w:rsidP="007B31CF">
      <w:pPr>
        <w:pStyle w:val="a5"/>
        <w:widowControl/>
        <w:numPr>
          <w:ilvl w:val="0"/>
          <w:numId w:val="25"/>
        </w:numPr>
        <w:tabs>
          <w:tab w:val="left" w:pos="851"/>
        </w:tabs>
        <w:autoSpaceDE w:val="0"/>
        <w:autoSpaceDN w:val="0"/>
        <w:adjustRightInd w:val="0"/>
        <w:spacing w:before="0"/>
        <w:ind w:left="0" w:firstLine="567"/>
        <w:contextualSpacing/>
        <w:rPr>
          <w:sz w:val="28"/>
          <w:szCs w:val="28"/>
          <w:lang w:val="kk-KZ"/>
        </w:rPr>
      </w:pPr>
      <w:r w:rsidRPr="00325DEC">
        <w:rPr>
          <w:sz w:val="28"/>
          <w:szCs w:val="28"/>
          <w:lang w:val="kk-KZ"/>
        </w:rPr>
        <w:t>Ma J., Hu J., Li Z., Nan C.W. Recent progress in multiferroic magnetoelectric composites: from bulk to thin films// Adv. Mater. - 2011. - Vol. 23. - P. 1062 - 1087.</w:t>
      </w:r>
    </w:p>
    <w:p w:rsidR="007B31CF" w:rsidRPr="00325DEC" w:rsidRDefault="007B31CF" w:rsidP="007B31CF">
      <w:pPr>
        <w:pStyle w:val="a5"/>
        <w:widowControl/>
        <w:numPr>
          <w:ilvl w:val="0"/>
          <w:numId w:val="25"/>
        </w:numPr>
        <w:tabs>
          <w:tab w:val="left" w:pos="851"/>
          <w:tab w:val="left" w:pos="993"/>
        </w:tabs>
        <w:autoSpaceDE w:val="0"/>
        <w:autoSpaceDN w:val="0"/>
        <w:adjustRightInd w:val="0"/>
        <w:spacing w:before="0"/>
        <w:ind w:left="0" w:firstLine="567"/>
        <w:contextualSpacing/>
        <w:rPr>
          <w:sz w:val="28"/>
          <w:szCs w:val="28"/>
          <w:lang w:val="kk-KZ"/>
        </w:rPr>
      </w:pPr>
      <w:r w:rsidRPr="00325DEC">
        <w:rPr>
          <w:sz w:val="28"/>
          <w:szCs w:val="28"/>
          <w:lang w:val="kk-KZ"/>
        </w:rPr>
        <w:t>Popov Yu.F., Kadomtseva A.M., Vorob'ev G.P., Zvezdin A.K. Discovery of the linear magnetoelectric effect in magnetic ferroelectric BiFeO</w:t>
      </w:r>
      <w:r w:rsidRPr="00325DEC">
        <w:rPr>
          <w:sz w:val="28"/>
          <w:szCs w:val="28"/>
          <w:vertAlign w:val="subscript"/>
          <w:lang w:val="kk-KZ"/>
        </w:rPr>
        <w:t>3</w:t>
      </w:r>
      <w:r w:rsidRPr="00325DEC">
        <w:rPr>
          <w:sz w:val="28"/>
          <w:szCs w:val="28"/>
          <w:lang w:val="kk-KZ"/>
        </w:rPr>
        <w:t xml:space="preserve"> in a strong magnetic field// Ferroelectrics. - 1994. -Vol. 162. - P. 135-140.</w:t>
      </w:r>
    </w:p>
    <w:p w:rsidR="007B31CF" w:rsidRPr="00325DEC" w:rsidRDefault="007B31CF" w:rsidP="007B31CF">
      <w:pPr>
        <w:pStyle w:val="a5"/>
        <w:widowControl/>
        <w:numPr>
          <w:ilvl w:val="0"/>
          <w:numId w:val="25"/>
        </w:numPr>
        <w:tabs>
          <w:tab w:val="left" w:pos="851"/>
          <w:tab w:val="left" w:pos="993"/>
        </w:tabs>
        <w:autoSpaceDE w:val="0"/>
        <w:autoSpaceDN w:val="0"/>
        <w:adjustRightInd w:val="0"/>
        <w:spacing w:before="0"/>
        <w:ind w:left="0" w:firstLine="567"/>
        <w:contextualSpacing/>
        <w:rPr>
          <w:sz w:val="28"/>
          <w:szCs w:val="28"/>
          <w:lang w:val="kk-KZ"/>
        </w:rPr>
      </w:pPr>
      <w:r w:rsidRPr="00325DEC">
        <w:rPr>
          <w:sz w:val="28"/>
          <w:szCs w:val="28"/>
          <w:lang w:val="kk-KZ"/>
        </w:rPr>
        <w:t>Kadomtseva A.M., Popov Yu.F., Vorob'ev G.P., Zvezdin A.K. Spin density wave and field induced phase transitions in magnetoelectric antiferromagnets// Phys. B. - 1995. - Vol. 211. - P. 327-330.</w:t>
      </w:r>
    </w:p>
    <w:p w:rsidR="007B31CF" w:rsidRPr="00325DEC" w:rsidRDefault="007B31CF" w:rsidP="007B31CF">
      <w:pPr>
        <w:pStyle w:val="a5"/>
        <w:widowControl/>
        <w:numPr>
          <w:ilvl w:val="0"/>
          <w:numId w:val="25"/>
        </w:numPr>
        <w:tabs>
          <w:tab w:val="left" w:pos="851"/>
          <w:tab w:val="left" w:pos="993"/>
        </w:tabs>
        <w:autoSpaceDE w:val="0"/>
        <w:autoSpaceDN w:val="0"/>
        <w:adjustRightInd w:val="0"/>
        <w:spacing w:before="0"/>
        <w:ind w:left="0" w:firstLine="567"/>
        <w:contextualSpacing/>
        <w:rPr>
          <w:sz w:val="28"/>
          <w:szCs w:val="28"/>
          <w:lang w:val="kk-KZ"/>
        </w:rPr>
      </w:pPr>
      <w:r w:rsidRPr="00325DEC">
        <w:rPr>
          <w:sz w:val="28"/>
          <w:szCs w:val="28"/>
          <w:lang w:val="kk-KZ"/>
        </w:rPr>
        <w:t>Пятаков А.П., Звездин А.К.Фазовые переходы и магнитоэлектрический эффект в мультиферроиках// УФН. -2004. - Т. 174. - С. 465 - 470.</w:t>
      </w:r>
    </w:p>
    <w:p w:rsidR="007B31CF" w:rsidRPr="00325DEC" w:rsidRDefault="007B31CF" w:rsidP="007B31CF">
      <w:pPr>
        <w:pStyle w:val="a5"/>
        <w:widowControl/>
        <w:numPr>
          <w:ilvl w:val="0"/>
          <w:numId w:val="25"/>
        </w:numPr>
        <w:tabs>
          <w:tab w:val="left" w:pos="851"/>
          <w:tab w:val="left" w:pos="993"/>
        </w:tabs>
        <w:autoSpaceDE w:val="0"/>
        <w:autoSpaceDN w:val="0"/>
        <w:adjustRightInd w:val="0"/>
        <w:spacing w:before="0"/>
        <w:ind w:left="0" w:firstLine="567"/>
        <w:contextualSpacing/>
        <w:rPr>
          <w:sz w:val="28"/>
          <w:szCs w:val="28"/>
          <w:lang w:val="kk-KZ"/>
        </w:rPr>
      </w:pPr>
      <w:r w:rsidRPr="00325DEC">
        <w:rPr>
          <w:sz w:val="28"/>
          <w:szCs w:val="28"/>
          <w:lang w:val="kk-KZ"/>
        </w:rPr>
        <w:t xml:space="preserve">Lawes G., Ramirez A.P., Varma C.M., Subramanian M.A. Magnetodielectric effects from spin fluctuations in isostructural ferromagnetic and antiferromagnetic systems// Phys. Rev. Lett. - 2003. - Vol. 91. - P. 257208-4. </w:t>
      </w:r>
    </w:p>
    <w:p w:rsidR="007B31CF" w:rsidRPr="00325DEC" w:rsidRDefault="007B31CF" w:rsidP="007B31CF">
      <w:pPr>
        <w:pStyle w:val="a5"/>
        <w:widowControl/>
        <w:numPr>
          <w:ilvl w:val="0"/>
          <w:numId w:val="25"/>
        </w:numPr>
        <w:tabs>
          <w:tab w:val="left" w:pos="851"/>
          <w:tab w:val="left" w:pos="993"/>
        </w:tabs>
        <w:autoSpaceDE w:val="0"/>
        <w:autoSpaceDN w:val="0"/>
        <w:adjustRightInd w:val="0"/>
        <w:spacing w:before="0"/>
        <w:ind w:left="0" w:firstLine="567"/>
        <w:contextualSpacing/>
        <w:rPr>
          <w:sz w:val="28"/>
          <w:szCs w:val="28"/>
          <w:lang w:val="kk-KZ"/>
        </w:rPr>
      </w:pPr>
      <w:r w:rsidRPr="00325DEC">
        <w:rPr>
          <w:sz w:val="28"/>
          <w:szCs w:val="28"/>
          <w:lang w:val="kk-KZ"/>
        </w:rPr>
        <w:t xml:space="preserve">Lee S., Pirogov A., Kang M., Jang K.-H., Yonemura M., Kamiyama T., Cheong S.-W. Giant magneto-elastic coupling in multiferroic hexagonal manganites // Nat. - 2008. - Vol. 451. - P. 805- 808. </w:t>
      </w:r>
    </w:p>
    <w:p w:rsidR="007B31CF" w:rsidRPr="00325DEC" w:rsidRDefault="007B31CF" w:rsidP="007B31CF">
      <w:pPr>
        <w:pStyle w:val="a5"/>
        <w:widowControl/>
        <w:numPr>
          <w:ilvl w:val="0"/>
          <w:numId w:val="25"/>
        </w:numPr>
        <w:tabs>
          <w:tab w:val="left" w:pos="851"/>
          <w:tab w:val="left" w:pos="993"/>
        </w:tabs>
        <w:autoSpaceDE w:val="0"/>
        <w:autoSpaceDN w:val="0"/>
        <w:adjustRightInd w:val="0"/>
        <w:spacing w:before="0"/>
        <w:ind w:left="0" w:firstLine="567"/>
        <w:contextualSpacing/>
        <w:rPr>
          <w:sz w:val="28"/>
          <w:szCs w:val="28"/>
          <w:lang w:val="kk-KZ"/>
        </w:rPr>
      </w:pPr>
      <w:r w:rsidRPr="00325DEC">
        <w:rPr>
          <w:sz w:val="28"/>
          <w:szCs w:val="28"/>
          <w:lang w:val="kk-KZ"/>
        </w:rPr>
        <w:t>Ehlers G., Podlesnyak A.A., Hahn S.E., Fishman R.S., Zaharko O., Frontzek M., Kenzelmann M., Pushkarev A.V., Shiryaev S.V., Barilo S. Incommensurability and spin dynamics in the low-temperature phases of Ni</w:t>
      </w:r>
      <w:r w:rsidRPr="00325DEC">
        <w:rPr>
          <w:sz w:val="28"/>
          <w:szCs w:val="28"/>
          <w:vertAlign w:val="subscript"/>
          <w:lang w:val="kk-KZ"/>
        </w:rPr>
        <w:t>3</w:t>
      </w:r>
      <w:r w:rsidRPr="00325DEC">
        <w:rPr>
          <w:sz w:val="28"/>
          <w:szCs w:val="28"/>
          <w:lang w:val="kk-KZ"/>
        </w:rPr>
        <w:t>V</w:t>
      </w:r>
      <w:r w:rsidRPr="00325DEC">
        <w:rPr>
          <w:sz w:val="28"/>
          <w:szCs w:val="28"/>
          <w:vertAlign w:val="subscript"/>
          <w:lang w:val="kk-KZ"/>
        </w:rPr>
        <w:t>2</w:t>
      </w:r>
      <w:r w:rsidRPr="00325DEC">
        <w:rPr>
          <w:sz w:val="28"/>
          <w:szCs w:val="28"/>
          <w:lang w:val="kk-KZ"/>
        </w:rPr>
        <w:t>O</w:t>
      </w:r>
      <w:r w:rsidRPr="00325DEC">
        <w:rPr>
          <w:sz w:val="28"/>
          <w:szCs w:val="28"/>
          <w:vertAlign w:val="subscript"/>
          <w:lang w:val="kk-KZ"/>
        </w:rPr>
        <w:t>8</w:t>
      </w:r>
      <w:r w:rsidRPr="00325DEC">
        <w:rPr>
          <w:sz w:val="28"/>
          <w:szCs w:val="28"/>
          <w:lang w:val="kk-KZ"/>
        </w:rPr>
        <w:t xml:space="preserve"> // Phys. Rev. B. - 2013. - Vol. 87. - P. 214418-7.</w:t>
      </w:r>
    </w:p>
    <w:p w:rsidR="007B31CF" w:rsidRPr="00325DEC" w:rsidRDefault="007B31CF" w:rsidP="007B31CF">
      <w:pPr>
        <w:pStyle w:val="a5"/>
        <w:widowControl/>
        <w:numPr>
          <w:ilvl w:val="0"/>
          <w:numId w:val="25"/>
        </w:numPr>
        <w:tabs>
          <w:tab w:val="left" w:pos="851"/>
          <w:tab w:val="left" w:pos="993"/>
        </w:tabs>
        <w:autoSpaceDE w:val="0"/>
        <w:autoSpaceDN w:val="0"/>
        <w:adjustRightInd w:val="0"/>
        <w:spacing w:before="0"/>
        <w:ind w:left="0" w:firstLine="567"/>
        <w:contextualSpacing/>
        <w:rPr>
          <w:sz w:val="28"/>
          <w:szCs w:val="28"/>
          <w:lang w:val="kk-KZ"/>
        </w:rPr>
      </w:pPr>
      <w:r w:rsidRPr="00325DEC">
        <w:rPr>
          <w:sz w:val="28"/>
          <w:szCs w:val="28"/>
          <w:lang w:val="kk-KZ"/>
        </w:rPr>
        <w:t>Mostovoy M. Ferroelectricity in spiral magnet // Phys. Rev. Lett. - 2006. - Vol. 96. - P. 067601-4.</w:t>
      </w:r>
    </w:p>
    <w:p w:rsidR="007B31CF" w:rsidRPr="00325DEC" w:rsidRDefault="007B31CF" w:rsidP="007B31CF">
      <w:pPr>
        <w:pStyle w:val="a5"/>
        <w:widowControl/>
        <w:numPr>
          <w:ilvl w:val="0"/>
          <w:numId w:val="25"/>
        </w:numPr>
        <w:tabs>
          <w:tab w:val="left" w:pos="851"/>
          <w:tab w:val="left" w:pos="993"/>
        </w:tabs>
        <w:autoSpaceDE w:val="0"/>
        <w:autoSpaceDN w:val="0"/>
        <w:adjustRightInd w:val="0"/>
        <w:spacing w:before="0"/>
        <w:ind w:left="0" w:firstLine="567"/>
        <w:contextualSpacing/>
        <w:rPr>
          <w:sz w:val="28"/>
          <w:szCs w:val="28"/>
          <w:lang w:val="kk-KZ"/>
        </w:rPr>
      </w:pPr>
      <w:r w:rsidRPr="00325DEC">
        <w:rPr>
          <w:sz w:val="28"/>
          <w:szCs w:val="28"/>
          <w:lang w:val="kk-KZ"/>
        </w:rPr>
        <w:t>Kimura T., Kawamoto S., Yamada I., Azuma M., Takano M., Tokura Y. Magnetocapacitance effect in multiferroic BiMnO</w:t>
      </w:r>
      <w:r w:rsidRPr="00325DEC">
        <w:rPr>
          <w:sz w:val="28"/>
          <w:szCs w:val="28"/>
          <w:vertAlign w:val="subscript"/>
          <w:lang w:val="kk-KZ"/>
        </w:rPr>
        <w:t>3</w:t>
      </w:r>
      <w:r w:rsidRPr="00325DEC">
        <w:rPr>
          <w:sz w:val="28"/>
          <w:szCs w:val="28"/>
          <w:lang w:val="kk-KZ"/>
        </w:rPr>
        <w:t xml:space="preserve"> / T. // Phys. Rev. B. - 2003. - Vol. 67. - P. 180401-4.</w:t>
      </w:r>
    </w:p>
    <w:p w:rsidR="007B31CF" w:rsidRPr="00B37C96" w:rsidRDefault="007B31CF" w:rsidP="007B31CF">
      <w:pPr>
        <w:pStyle w:val="a5"/>
        <w:widowControl/>
        <w:numPr>
          <w:ilvl w:val="0"/>
          <w:numId w:val="25"/>
        </w:numPr>
        <w:tabs>
          <w:tab w:val="left" w:pos="851"/>
          <w:tab w:val="left" w:pos="993"/>
        </w:tabs>
        <w:autoSpaceDE w:val="0"/>
        <w:autoSpaceDN w:val="0"/>
        <w:adjustRightInd w:val="0"/>
        <w:spacing w:before="0"/>
        <w:ind w:left="0" w:firstLine="567"/>
        <w:contextualSpacing/>
        <w:rPr>
          <w:sz w:val="28"/>
          <w:szCs w:val="28"/>
          <w:lang w:val="kk-KZ"/>
        </w:rPr>
      </w:pPr>
      <w:r w:rsidRPr="00325DEC">
        <w:rPr>
          <w:sz w:val="28"/>
          <w:szCs w:val="28"/>
          <w:lang w:val="kk-KZ"/>
        </w:rPr>
        <w:lastRenderedPageBreak/>
        <w:t xml:space="preserve">Johnson R.D., Chapon L.C., Khalyavin D.D., Manuel P., Radaelli P.G., Martin C. Giant improper </w:t>
      </w:r>
      <w:r w:rsidRPr="00B37C96">
        <w:rPr>
          <w:sz w:val="28"/>
          <w:szCs w:val="28"/>
          <w:lang w:val="kk-KZ"/>
        </w:rPr>
        <w:t>ferroelectricity in the ferroaxial magnet CaMn</w:t>
      </w:r>
      <w:r w:rsidRPr="00B37C96">
        <w:rPr>
          <w:sz w:val="28"/>
          <w:szCs w:val="28"/>
          <w:vertAlign w:val="subscript"/>
          <w:lang w:val="kk-KZ"/>
        </w:rPr>
        <w:t>7</w:t>
      </w:r>
      <w:r w:rsidRPr="00B37C96">
        <w:rPr>
          <w:sz w:val="28"/>
          <w:szCs w:val="28"/>
          <w:lang w:val="kk-KZ"/>
        </w:rPr>
        <w:t>O</w:t>
      </w:r>
      <w:r w:rsidRPr="00B37C96">
        <w:rPr>
          <w:sz w:val="28"/>
          <w:szCs w:val="28"/>
          <w:vertAlign w:val="subscript"/>
          <w:lang w:val="kk-KZ"/>
        </w:rPr>
        <w:t>12</w:t>
      </w:r>
      <w:r w:rsidRPr="00B37C96">
        <w:rPr>
          <w:sz w:val="28"/>
          <w:szCs w:val="28"/>
          <w:lang w:val="kk-KZ"/>
        </w:rPr>
        <w:t>// Phys. Rev. Lett. - 2012. - Vol. 108. - P. 067201-4.</w:t>
      </w:r>
    </w:p>
    <w:p w:rsidR="007B31CF" w:rsidRPr="00B37C96" w:rsidRDefault="007B31CF" w:rsidP="007B31CF">
      <w:pPr>
        <w:pStyle w:val="a5"/>
        <w:numPr>
          <w:ilvl w:val="0"/>
          <w:numId w:val="25"/>
        </w:numPr>
        <w:tabs>
          <w:tab w:val="left" w:pos="993"/>
        </w:tabs>
        <w:spacing w:before="0"/>
        <w:ind w:left="0" w:firstLine="567"/>
        <w:rPr>
          <w:sz w:val="28"/>
          <w:szCs w:val="28"/>
          <w:lang w:val="kk-KZ"/>
        </w:rPr>
      </w:pPr>
      <w:r w:rsidRPr="00B37C96">
        <w:rPr>
          <w:sz w:val="28"/>
          <w:szCs w:val="28"/>
          <w:lang w:val="kk-KZ"/>
        </w:rPr>
        <w:t>Яковлев В.Б., Рощин В.М. Нанокомпозиты и нанокерамика как основа функциональной электроники // В кн.: Нанотехнологии в электронике. - М.: Техносфера, 2005. -323 - 360 с.</w:t>
      </w:r>
    </w:p>
    <w:p w:rsidR="007B31CF" w:rsidRPr="00B37C96" w:rsidRDefault="007B31CF" w:rsidP="007B31CF">
      <w:pPr>
        <w:pStyle w:val="a5"/>
        <w:numPr>
          <w:ilvl w:val="0"/>
          <w:numId w:val="25"/>
        </w:numPr>
        <w:tabs>
          <w:tab w:val="left" w:pos="993"/>
        </w:tabs>
        <w:spacing w:before="0"/>
        <w:ind w:left="0" w:firstLine="567"/>
        <w:rPr>
          <w:sz w:val="28"/>
          <w:szCs w:val="28"/>
          <w:lang w:val="kk-KZ"/>
        </w:rPr>
      </w:pPr>
      <w:r w:rsidRPr="00B37C96">
        <w:rPr>
          <w:sz w:val="28"/>
          <w:szCs w:val="28"/>
          <w:lang w:val="kk-KZ"/>
        </w:rPr>
        <w:t>Tieyong Z. Sustainable development of the material and recycling economy// IX Российско-Китайский симпозиум «Новые материалы и технологии». -Астрахань, 2007. - С. 17-27.</w:t>
      </w:r>
    </w:p>
    <w:p w:rsidR="007B31CF" w:rsidRPr="00B37C96" w:rsidRDefault="007B31CF" w:rsidP="007B31CF">
      <w:pPr>
        <w:pStyle w:val="a5"/>
        <w:numPr>
          <w:ilvl w:val="0"/>
          <w:numId w:val="25"/>
        </w:numPr>
        <w:tabs>
          <w:tab w:val="left" w:pos="993"/>
        </w:tabs>
        <w:spacing w:before="0"/>
        <w:ind w:left="0" w:firstLine="567"/>
        <w:rPr>
          <w:sz w:val="28"/>
          <w:szCs w:val="28"/>
          <w:lang w:val="kk-KZ"/>
        </w:rPr>
      </w:pPr>
      <w:r w:rsidRPr="00B37C96">
        <w:rPr>
          <w:sz w:val="28"/>
          <w:szCs w:val="28"/>
          <w:lang w:val="kk-KZ"/>
        </w:rPr>
        <w:t xml:space="preserve">Верещагин В.И., Плетнев П.М., Суржиков А.П., Федоров В.Е., Рогов И.И. Функциональная керамика // ИНХ СО РАН. - Новосибирск, 2004. - С.350. </w:t>
      </w:r>
    </w:p>
    <w:p w:rsidR="007B31CF" w:rsidRPr="00B37C96" w:rsidRDefault="007B31CF" w:rsidP="007B31CF">
      <w:pPr>
        <w:pStyle w:val="a5"/>
        <w:numPr>
          <w:ilvl w:val="0"/>
          <w:numId w:val="25"/>
        </w:numPr>
        <w:tabs>
          <w:tab w:val="left" w:pos="993"/>
        </w:tabs>
        <w:spacing w:before="0"/>
        <w:ind w:left="0" w:firstLine="567"/>
        <w:rPr>
          <w:sz w:val="28"/>
          <w:szCs w:val="28"/>
          <w:lang w:val="kk-KZ"/>
        </w:rPr>
      </w:pPr>
      <w:r w:rsidRPr="00B37C96">
        <w:rPr>
          <w:sz w:val="28"/>
          <w:szCs w:val="28"/>
          <w:lang w:val="kk-KZ"/>
        </w:rPr>
        <w:t>Кравченко А.Ф. Магнитная электроника // Издательство СО РАН. -Новосибирск, 2002. - С.400 с.</w:t>
      </w:r>
    </w:p>
    <w:p w:rsidR="007B31CF" w:rsidRPr="00B37C96" w:rsidRDefault="007B31CF" w:rsidP="007B31CF">
      <w:pPr>
        <w:pStyle w:val="a5"/>
        <w:numPr>
          <w:ilvl w:val="0"/>
          <w:numId w:val="25"/>
        </w:numPr>
        <w:tabs>
          <w:tab w:val="left" w:pos="993"/>
        </w:tabs>
        <w:spacing w:before="0"/>
        <w:ind w:left="0" w:firstLine="567"/>
        <w:rPr>
          <w:sz w:val="28"/>
          <w:szCs w:val="28"/>
          <w:lang w:val="kk-KZ"/>
        </w:rPr>
      </w:pPr>
      <w:r w:rsidRPr="00B37C96">
        <w:rPr>
          <w:sz w:val="28"/>
          <w:szCs w:val="28"/>
          <w:lang w:val="kk-KZ"/>
        </w:rPr>
        <w:t>Gleiter Н. Nanostructured materials: state of art and perspectives // Nanostruct. Mater. - 1995. - Vol.6, - №1-4. – P.3-14.</w:t>
      </w:r>
    </w:p>
    <w:p w:rsidR="007B31CF" w:rsidRPr="00B37C96" w:rsidRDefault="007B31CF" w:rsidP="007B31CF">
      <w:pPr>
        <w:pStyle w:val="a5"/>
        <w:numPr>
          <w:ilvl w:val="0"/>
          <w:numId w:val="25"/>
        </w:numPr>
        <w:tabs>
          <w:tab w:val="left" w:pos="993"/>
        </w:tabs>
        <w:spacing w:before="0"/>
        <w:ind w:left="0" w:firstLine="567"/>
        <w:rPr>
          <w:sz w:val="28"/>
          <w:szCs w:val="28"/>
          <w:lang w:val="kk-KZ"/>
        </w:rPr>
      </w:pPr>
      <w:r w:rsidRPr="00B37C96">
        <w:rPr>
          <w:sz w:val="28"/>
          <w:szCs w:val="28"/>
          <w:lang w:val="kk-KZ"/>
        </w:rPr>
        <w:t>Ремпель А.А. Нанотехнологии, свойства и применение наноструктурированных материалов // Успехи химии. - 2007. - Т.76, №5. - С.474-500.</w:t>
      </w:r>
    </w:p>
    <w:p w:rsidR="007B31CF" w:rsidRPr="00B37C96" w:rsidRDefault="007B31CF" w:rsidP="007B31CF">
      <w:pPr>
        <w:pStyle w:val="a5"/>
        <w:numPr>
          <w:ilvl w:val="0"/>
          <w:numId w:val="25"/>
        </w:numPr>
        <w:tabs>
          <w:tab w:val="left" w:pos="993"/>
        </w:tabs>
        <w:spacing w:before="0"/>
        <w:ind w:left="0" w:firstLine="567"/>
        <w:rPr>
          <w:sz w:val="28"/>
          <w:szCs w:val="28"/>
          <w:lang w:val="kk-KZ"/>
        </w:rPr>
      </w:pPr>
      <w:r w:rsidRPr="00B37C96">
        <w:rPr>
          <w:sz w:val="28"/>
          <w:szCs w:val="28"/>
          <w:lang w:val="kk-KZ"/>
        </w:rPr>
        <w:t>Пул Ч., Оуэне Ф. Нанотехнологии // - M.: Техносфера, 2005. - 336 с.</w:t>
      </w:r>
    </w:p>
    <w:p w:rsidR="007B31CF" w:rsidRPr="00B37C96" w:rsidRDefault="007B31CF" w:rsidP="007B31CF">
      <w:pPr>
        <w:pStyle w:val="a5"/>
        <w:numPr>
          <w:ilvl w:val="0"/>
          <w:numId w:val="25"/>
        </w:numPr>
        <w:tabs>
          <w:tab w:val="left" w:pos="993"/>
        </w:tabs>
        <w:spacing w:before="0"/>
        <w:ind w:left="0" w:firstLine="567"/>
        <w:rPr>
          <w:sz w:val="28"/>
          <w:szCs w:val="28"/>
          <w:lang w:val="kk-KZ"/>
        </w:rPr>
      </w:pPr>
      <w:r w:rsidRPr="00B37C96">
        <w:rPr>
          <w:sz w:val="28"/>
          <w:szCs w:val="28"/>
          <w:lang w:val="kk-KZ"/>
        </w:rPr>
        <w:t>Карпасюк В.К. Некоторые проблемы дизайна и синтеза нанокерамических магнитных материалов // Сб. трудов международной конференции Современные тенденции развития нанотехнологий и наноматериалов. -Астрахань: изд. дом «Астраханский университет», 2007. - С. 38-45.</w:t>
      </w:r>
    </w:p>
    <w:p w:rsidR="007B31CF" w:rsidRPr="00B37C96" w:rsidRDefault="007B31CF" w:rsidP="007B31CF">
      <w:pPr>
        <w:pStyle w:val="a5"/>
        <w:numPr>
          <w:ilvl w:val="0"/>
          <w:numId w:val="25"/>
        </w:numPr>
        <w:tabs>
          <w:tab w:val="left" w:pos="993"/>
        </w:tabs>
        <w:spacing w:before="0"/>
        <w:ind w:left="0" w:firstLine="567"/>
        <w:rPr>
          <w:sz w:val="28"/>
          <w:szCs w:val="28"/>
          <w:lang w:val="kk-KZ"/>
        </w:rPr>
      </w:pPr>
      <w:r w:rsidRPr="00B37C96">
        <w:rPr>
          <w:sz w:val="28"/>
          <w:szCs w:val="28"/>
          <w:lang w:val="kk-KZ"/>
        </w:rPr>
        <w:t>Суздалев И.П. Нанотехнология: физико-химия нанокластеров, наноструктур и наноматериалов // М.: КомКнига, 2006. -592 с.</w:t>
      </w:r>
    </w:p>
    <w:p w:rsidR="007B31CF" w:rsidRPr="00B37C96" w:rsidRDefault="007B31CF" w:rsidP="007B31CF">
      <w:pPr>
        <w:pStyle w:val="a5"/>
        <w:numPr>
          <w:ilvl w:val="0"/>
          <w:numId w:val="25"/>
        </w:numPr>
        <w:tabs>
          <w:tab w:val="left" w:pos="993"/>
        </w:tabs>
        <w:spacing w:before="0"/>
        <w:ind w:left="0" w:firstLine="567"/>
        <w:rPr>
          <w:sz w:val="28"/>
          <w:szCs w:val="28"/>
          <w:lang w:val="kk-KZ"/>
        </w:rPr>
      </w:pPr>
      <w:r w:rsidRPr="00B37C96">
        <w:rPr>
          <w:sz w:val="28"/>
          <w:szCs w:val="28"/>
          <w:lang w:val="kk-KZ"/>
        </w:rPr>
        <w:t>Муковский Я.М. Получение и свойства материалов с колоссальным магнетосопротивлением // Российский химический журнал. - 2001. - Т.45, №5-6. -С. 32-41.</w:t>
      </w:r>
    </w:p>
    <w:p w:rsidR="007B31CF" w:rsidRPr="00B37C96" w:rsidRDefault="007B31CF" w:rsidP="007B31CF">
      <w:pPr>
        <w:pStyle w:val="a5"/>
        <w:numPr>
          <w:ilvl w:val="0"/>
          <w:numId w:val="25"/>
        </w:numPr>
        <w:tabs>
          <w:tab w:val="left" w:pos="993"/>
        </w:tabs>
        <w:spacing w:before="0"/>
        <w:ind w:left="0" w:firstLine="567"/>
        <w:rPr>
          <w:sz w:val="28"/>
          <w:szCs w:val="28"/>
          <w:lang w:val="kk-KZ"/>
        </w:rPr>
      </w:pPr>
      <w:r w:rsidRPr="00B37C96">
        <w:rPr>
          <w:sz w:val="28"/>
          <w:szCs w:val="28"/>
          <w:lang w:val="kk-KZ"/>
        </w:rPr>
        <w:t>Urushibara A., Moritomo Y., Arima Т., Asamitsu A., Kido G., Tokura Y. Insulator-metal transition and giant magnetoresistance in La</w:t>
      </w:r>
      <w:r w:rsidRPr="00B37C96">
        <w:rPr>
          <w:sz w:val="28"/>
          <w:szCs w:val="28"/>
          <w:vertAlign w:val="subscript"/>
          <w:lang w:val="kk-KZ"/>
        </w:rPr>
        <w:t>i.x</w:t>
      </w:r>
      <w:r w:rsidRPr="00B37C96">
        <w:rPr>
          <w:sz w:val="28"/>
          <w:szCs w:val="28"/>
          <w:lang w:val="kk-KZ"/>
        </w:rPr>
        <w:t>Sr</w:t>
      </w:r>
      <w:r w:rsidRPr="00B37C96">
        <w:rPr>
          <w:sz w:val="28"/>
          <w:szCs w:val="28"/>
          <w:vertAlign w:val="subscript"/>
          <w:lang w:val="kk-KZ"/>
        </w:rPr>
        <w:t>x</w:t>
      </w:r>
      <w:r w:rsidRPr="00B37C96">
        <w:rPr>
          <w:sz w:val="28"/>
          <w:szCs w:val="28"/>
          <w:lang w:val="kk-KZ"/>
        </w:rPr>
        <w:t>Mn0</w:t>
      </w:r>
      <w:r w:rsidRPr="00B37C96">
        <w:rPr>
          <w:sz w:val="28"/>
          <w:szCs w:val="28"/>
          <w:vertAlign w:val="subscript"/>
          <w:lang w:val="kk-KZ"/>
        </w:rPr>
        <w:t>3</w:t>
      </w:r>
      <w:r w:rsidRPr="00B37C96">
        <w:rPr>
          <w:sz w:val="28"/>
          <w:szCs w:val="28"/>
          <w:lang w:val="kk-KZ"/>
        </w:rPr>
        <w:t>// Phys.Rev. B. 1995. - Vol.51, №20. - P. 14103-14109.</w:t>
      </w:r>
    </w:p>
    <w:p w:rsidR="007B31CF" w:rsidRPr="00B37C96" w:rsidRDefault="007B31CF" w:rsidP="007B31CF">
      <w:pPr>
        <w:pStyle w:val="a5"/>
        <w:numPr>
          <w:ilvl w:val="0"/>
          <w:numId w:val="25"/>
        </w:numPr>
        <w:tabs>
          <w:tab w:val="left" w:pos="993"/>
        </w:tabs>
        <w:spacing w:before="0"/>
        <w:ind w:left="0" w:firstLine="567"/>
        <w:rPr>
          <w:sz w:val="28"/>
          <w:szCs w:val="28"/>
          <w:lang w:val="kk-KZ"/>
        </w:rPr>
      </w:pPr>
      <w:r w:rsidRPr="00B37C96">
        <w:rPr>
          <w:sz w:val="28"/>
          <w:szCs w:val="28"/>
          <w:lang w:val="kk-KZ"/>
        </w:rPr>
        <w:t>Dagotto E., Hotta T., Moreo A. Colossal magnetoresistant materials: the key role of phase separation// Physics reports. - 2001. - Vol.344. -P. 1-153.</w:t>
      </w:r>
    </w:p>
    <w:p w:rsidR="007B31CF" w:rsidRPr="00B37C96" w:rsidRDefault="007B31CF" w:rsidP="007B31CF">
      <w:pPr>
        <w:pStyle w:val="a5"/>
        <w:numPr>
          <w:ilvl w:val="0"/>
          <w:numId w:val="25"/>
        </w:numPr>
        <w:tabs>
          <w:tab w:val="left" w:pos="993"/>
        </w:tabs>
        <w:spacing w:before="0"/>
        <w:ind w:left="0" w:firstLine="567"/>
        <w:rPr>
          <w:sz w:val="28"/>
          <w:szCs w:val="28"/>
          <w:lang w:val="kk-KZ"/>
        </w:rPr>
      </w:pPr>
      <w:r w:rsidRPr="00B37C96">
        <w:rPr>
          <w:sz w:val="28"/>
          <w:szCs w:val="28"/>
          <w:lang w:val="kk-KZ"/>
        </w:rPr>
        <w:t>Gleiter H. Nanostructured materials: basic concepts and microstructure // Acta Mater. - 2000. - Vol.48. - P.1-29.</w:t>
      </w:r>
    </w:p>
    <w:p w:rsidR="007B31CF" w:rsidRPr="00B37C96" w:rsidRDefault="007B31CF" w:rsidP="007B31CF">
      <w:pPr>
        <w:pStyle w:val="a5"/>
        <w:numPr>
          <w:ilvl w:val="0"/>
          <w:numId w:val="25"/>
        </w:numPr>
        <w:tabs>
          <w:tab w:val="left" w:pos="993"/>
        </w:tabs>
        <w:spacing w:before="0"/>
        <w:ind w:left="0" w:firstLine="567"/>
        <w:rPr>
          <w:sz w:val="28"/>
          <w:szCs w:val="28"/>
          <w:lang w:val="kk-KZ"/>
        </w:rPr>
      </w:pPr>
      <w:r w:rsidRPr="00B37C96">
        <w:rPr>
          <w:sz w:val="28"/>
          <w:szCs w:val="28"/>
          <w:lang w:val="kk-KZ"/>
        </w:rPr>
        <w:t>Гусев А.И. Наноматериалы, наноструктуры, нанотехнологии // М.: Физматлит, 2005. - 416 с.</w:t>
      </w:r>
    </w:p>
    <w:p w:rsidR="007B31CF" w:rsidRPr="00B37C96" w:rsidRDefault="007B31CF" w:rsidP="007B31CF">
      <w:pPr>
        <w:pStyle w:val="a5"/>
        <w:numPr>
          <w:ilvl w:val="0"/>
          <w:numId w:val="25"/>
        </w:numPr>
        <w:tabs>
          <w:tab w:val="left" w:pos="993"/>
        </w:tabs>
        <w:spacing w:before="0"/>
        <w:ind w:left="0" w:firstLine="567"/>
        <w:rPr>
          <w:sz w:val="28"/>
          <w:szCs w:val="28"/>
          <w:lang w:val="kk-KZ"/>
        </w:rPr>
      </w:pPr>
      <w:r w:rsidRPr="00B37C96">
        <w:rPr>
          <w:sz w:val="28"/>
          <w:szCs w:val="28"/>
          <w:lang w:val="kk-KZ"/>
        </w:rPr>
        <w:t>Гусев А.И., Ремпель А.А. Нанокристаллические материалы // М.: Физматлит, 2000. - 224 с.</w:t>
      </w:r>
    </w:p>
    <w:p w:rsidR="007B31CF" w:rsidRPr="00B37C96" w:rsidRDefault="007B31CF" w:rsidP="007B31CF">
      <w:pPr>
        <w:pStyle w:val="a5"/>
        <w:numPr>
          <w:ilvl w:val="0"/>
          <w:numId w:val="25"/>
        </w:numPr>
        <w:tabs>
          <w:tab w:val="left" w:pos="993"/>
        </w:tabs>
        <w:spacing w:before="0"/>
        <w:ind w:left="0" w:firstLine="567"/>
        <w:rPr>
          <w:sz w:val="28"/>
          <w:szCs w:val="28"/>
          <w:lang w:val="kk-KZ"/>
        </w:rPr>
      </w:pPr>
      <w:r w:rsidRPr="00B37C96">
        <w:rPr>
          <w:sz w:val="28"/>
          <w:szCs w:val="28"/>
          <w:lang w:val="kk-KZ"/>
        </w:rPr>
        <w:t>Андриевский Р.А., Рагуля А.В. Наноструктурные материалы // М.: Изд. Центр "Академия", 2005. - 192 с.</w:t>
      </w:r>
    </w:p>
    <w:p w:rsidR="007B31CF" w:rsidRPr="00B37C96" w:rsidRDefault="007B31CF" w:rsidP="007B31CF">
      <w:pPr>
        <w:pStyle w:val="a5"/>
        <w:numPr>
          <w:ilvl w:val="0"/>
          <w:numId w:val="25"/>
        </w:numPr>
        <w:tabs>
          <w:tab w:val="left" w:pos="993"/>
        </w:tabs>
        <w:spacing w:before="0"/>
        <w:ind w:left="0" w:firstLine="567"/>
        <w:rPr>
          <w:sz w:val="28"/>
          <w:szCs w:val="28"/>
          <w:lang w:val="kk-KZ"/>
        </w:rPr>
      </w:pPr>
      <w:r w:rsidRPr="00B37C96">
        <w:rPr>
          <w:sz w:val="28"/>
          <w:szCs w:val="28"/>
          <w:lang w:val="kk-KZ"/>
        </w:rPr>
        <w:t>Salamon M.B., Jaime M. The physics of manganites: Structure and transport//Rev. Mod. Phys. - 2001. - Vol.73, N.3. - P.583-628.</w:t>
      </w:r>
    </w:p>
    <w:p w:rsidR="007B31CF" w:rsidRPr="00B37C96" w:rsidRDefault="007B31CF" w:rsidP="007B31CF">
      <w:pPr>
        <w:pStyle w:val="a5"/>
        <w:numPr>
          <w:ilvl w:val="0"/>
          <w:numId w:val="25"/>
        </w:numPr>
        <w:tabs>
          <w:tab w:val="left" w:pos="993"/>
        </w:tabs>
        <w:spacing w:before="0"/>
        <w:ind w:left="0" w:firstLine="567"/>
        <w:rPr>
          <w:sz w:val="28"/>
          <w:szCs w:val="28"/>
          <w:lang w:val="kk-KZ"/>
        </w:rPr>
      </w:pPr>
      <w:r w:rsidRPr="00B37C96">
        <w:rPr>
          <w:sz w:val="28"/>
          <w:szCs w:val="28"/>
          <w:lang w:val="kk-KZ"/>
        </w:rPr>
        <w:t xml:space="preserve">Гусев А.И. Нестехиометрия, беспорядок, ближний и дальний порядок в </w:t>
      </w:r>
      <w:r w:rsidRPr="00B37C96">
        <w:rPr>
          <w:sz w:val="28"/>
          <w:szCs w:val="28"/>
          <w:lang w:val="kk-KZ"/>
        </w:rPr>
        <w:lastRenderedPageBreak/>
        <w:t>твердом теле. - М.: Физматлит, 2007. - 856 с.</w:t>
      </w:r>
    </w:p>
    <w:p w:rsidR="007B31CF" w:rsidRPr="00325DEC" w:rsidRDefault="007B31CF" w:rsidP="007B31CF">
      <w:pPr>
        <w:pStyle w:val="a5"/>
        <w:numPr>
          <w:ilvl w:val="0"/>
          <w:numId w:val="25"/>
        </w:numPr>
        <w:tabs>
          <w:tab w:val="left" w:pos="993"/>
        </w:tabs>
        <w:spacing w:before="0"/>
        <w:ind w:left="0" w:firstLine="567"/>
        <w:rPr>
          <w:sz w:val="28"/>
          <w:szCs w:val="28"/>
          <w:lang w:val="kk-KZ"/>
        </w:rPr>
      </w:pPr>
      <w:r w:rsidRPr="00325DEC">
        <w:rPr>
          <w:sz w:val="28"/>
          <w:szCs w:val="28"/>
          <w:lang w:val="kk-KZ"/>
        </w:rPr>
        <w:t xml:space="preserve">Gordon and Breach, edited by Tokura Y. Colossal magnetoresistance oxides // Advances in condensed matter science, - 2000, - Vol.2. P.358 </w:t>
      </w:r>
    </w:p>
    <w:p w:rsidR="007B31CF" w:rsidRPr="00325DEC" w:rsidRDefault="007B31CF" w:rsidP="007B31CF">
      <w:pPr>
        <w:pStyle w:val="a5"/>
        <w:numPr>
          <w:ilvl w:val="0"/>
          <w:numId w:val="25"/>
        </w:numPr>
        <w:tabs>
          <w:tab w:val="left" w:pos="993"/>
        </w:tabs>
        <w:spacing w:before="0"/>
        <w:ind w:left="0" w:firstLine="567"/>
        <w:rPr>
          <w:sz w:val="28"/>
          <w:szCs w:val="28"/>
          <w:lang w:val="kk-KZ"/>
        </w:rPr>
      </w:pPr>
      <w:r w:rsidRPr="00325DEC">
        <w:rPr>
          <w:sz w:val="28"/>
          <w:szCs w:val="28"/>
          <w:lang w:val="kk-KZ"/>
        </w:rPr>
        <w:t>Kimura T., Goto T., Shintani H., Ishizaka K., Arima T., Tokura Y. Magnetic control of ferroelectric polarization // Nature, - 2003, - Vol.426, P. 55.</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Cheong S.-W., Mostovoy M. Multiferroics: a magnetic twist for ferroelectricity // Nature Materials, - 2007, - Vol.6, P.13.</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Pimenov A., Mukhin A.A., Ivanov V.Yu., Travkin V.D., Balbashov A.M., Loidl A. Possible evidence for electromagnons in multiferroic manganites // Nature Physics, - 2006, - Vol.2, P.97.</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Звездин А.К., Логгинов А.С., Мешков Г.А., Пятаков А.П. Мультиферроики: перспективные материалы микроэлектроники, спинтроники и сенсорный техники // Известия РАН. Серия Физическая, - 2007, В.71, №11, С.1604.</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Kozlenko D.P., Belik A.A., Kichanov S.E., Mirebeau I., Sheptyakov D.V., Strassle Th., Makarova O.L., Belushkin A.V., Savenko B.N., Takayama-Muromachi E. Competition between ferromagnetic and antiferromagnetic ground states in multiferroic BiMnO</w:t>
      </w:r>
      <w:r w:rsidRPr="00325DEC">
        <w:rPr>
          <w:sz w:val="28"/>
          <w:szCs w:val="28"/>
          <w:vertAlign w:val="subscript"/>
          <w:lang w:val="kk-KZ"/>
        </w:rPr>
        <w:t>3</w:t>
      </w:r>
      <w:r w:rsidRPr="00325DEC">
        <w:rPr>
          <w:sz w:val="28"/>
          <w:szCs w:val="28"/>
          <w:lang w:val="kk-KZ"/>
        </w:rPr>
        <w:t xml:space="preserve"> at high pressures // Physical Review B, - 2010, - Vol.82, P.014401.</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Yang H., Chi Z.H., Jiang J.L., Feng W.J., Cao Z.E., Xian T., Jin C.Q., Yu R.C. Centrosymmetric crystal structure of BiMnO</w:t>
      </w:r>
      <w:r w:rsidRPr="00325DEC">
        <w:rPr>
          <w:sz w:val="28"/>
          <w:szCs w:val="28"/>
          <w:vertAlign w:val="subscript"/>
          <w:lang w:val="kk-KZ"/>
        </w:rPr>
        <w:t>3</w:t>
      </w:r>
      <w:r w:rsidRPr="00325DEC">
        <w:rPr>
          <w:sz w:val="28"/>
          <w:szCs w:val="28"/>
          <w:lang w:val="kk-KZ"/>
        </w:rPr>
        <w:t xml:space="preserve"> studied by transmission electron microscopy and theoretical simulations // Journal of Alloys and Compounds, - 2008, - Vol.461, P.1.</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Belik Alexei A., Katsuaki Kodama, Naoki Igawa, Shin-ichi Shamoto, Kosuke Kosuda, Eiji Takayama-Muromachi. Crystal and magnetic structures and properties of BiMnO</w:t>
      </w:r>
      <w:r w:rsidRPr="00325DEC">
        <w:rPr>
          <w:sz w:val="28"/>
          <w:szCs w:val="28"/>
          <w:vertAlign w:val="subscript"/>
          <w:lang w:val="kk-KZ"/>
        </w:rPr>
        <w:t>3+δ</w:t>
      </w:r>
      <w:r w:rsidRPr="00325DEC">
        <w:rPr>
          <w:sz w:val="28"/>
          <w:szCs w:val="28"/>
          <w:lang w:val="kk-KZ"/>
        </w:rPr>
        <w:t xml:space="preserve"> // Journal of American Chemical Society, - 2010, - Vol.132, P.8137.</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Belik A.A., Satoshi I., Tadahiro Y., Katsuaki K., Naoki I., Shinichi Sh., Masaki A., Mikio T., Koji K., Yoshio M., Eiji T.-M. Origin of the monoclinic-to-monoclinic phase transition and evidence for the centrosymmetric crystal structure of BiMnO</w:t>
      </w:r>
      <w:r w:rsidRPr="00325DEC">
        <w:rPr>
          <w:sz w:val="28"/>
          <w:szCs w:val="28"/>
          <w:vertAlign w:val="subscript"/>
          <w:lang w:val="kk-KZ"/>
        </w:rPr>
        <w:t>3</w:t>
      </w:r>
      <w:r w:rsidRPr="00325DEC">
        <w:rPr>
          <w:sz w:val="28"/>
          <w:szCs w:val="28"/>
          <w:lang w:val="kk-KZ"/>
        </w:rPr>
        <w:t xml:space="preserve"> // Journal of American Chemical Society, - 2007, - Vol.129, P.971.</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Montanari E., Calestani G., Righi L., Gilioli E., Bolzoni F., Knight K.S., Radaelli P.G. Structural anomalies at the magnetic transition in centrosymmetric BiMnO</w:t>
      </w:r>
      <w:r w:rsidRPr="00325DEC">
        <w:rPr>
          <w:sz w:val="28"/>
          <w:szCs w:val="28"/>
          <w:vertAlign w:val="subscript"/>
          <w:lang w:val="kk-KZ"/>
        </w:rPr>
        <w:t>3</w:t>
      </w:r>
      <w:r w:rsidRPr="00325DEC">
        <w:rPr>
          <w:sz w:val="28"/>
          <w:szCs w:val="28"/>
          <w:lang w:val="kk-KZ"/>
        </w:rPr>
        <w:t xml:space="preserve"> // Physical Review B, - 2007, - Vol.75, P.220101.</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Тесленко П.Ю. Особенности структур и панорамные фазовые диаграммы (х, Т) систем твердых растворов BiFeO</w:t>
      </w:r>
      <w:r w:rsidRPr="00325DEC">
        <w:rPr>
          <w:sz w:val="28"/>
          <w:szCs w:val="28"/>
          <w:vertAlign w:val="subscript"/>
          <w:lang w:val="kk-KZ"/>
        </w:rPr>
        <w:t>3</w:t>
      </w:r>
      <w:r w:rsidRPr="00325DEC">
        <w:rPr>
          <w:sz w:val="28"/>
          <w:szCs w:val="28"/>
          <w:lang w:val="kk-KZ"/>
        </w:rPr>
        <w:t>-BiMnO</w:t>
      </w:r>
      <w:r w:rsidRPr="00325DEC">
        <w:rPr>
          <w:sz w:val="28"/>
          <w:szCs w:val="28"/>
          <w:vertAlign w:val="subscript"/>
          <w:lang w:val="kk-KZ"/>
        </w:rPr>
        <w:t>3</w:t>
      </w:r>
      <w:r w:rsidRPr="00325DEC">
        <w:rPr>
          <w:sz w:val="28"/>
          <w:szCs w:val="28"/>
          <w:lang w:val="kk-KZ"/>
        </w:rPr>
        <w:t>, BiFeO</w:t>
      </w:r>
      <w:r w:rsidRPr="00325DEC">
        <w:rPr>
          <w:sz w:val="28"/>
          <w:szCs w:val="28"/>
          <w:vertAlign w:val="subscript"/>
          <w:lang w:val="kk-KZ"/>
        </w:rPr>
        <w:t>3</w:t>
      </w:r>
      <w:r w:rsidRPr="00325DEC">
        <w:rPr>
          <w:sz w:val="28"/>
          <w:szCs w:val="28"/>
          <w:lang w:val="kk-KZ"/>
        </w:rPr>
        <w:t>-ANbO</w:t>
      </w:r>
      <w:r w:rsidRPr="00325DEC">
        <w:rPr>
          <w:sz w:val="28"/>
          <w:szCs w:val="28"/>
          <w:vertAlign w:val="subscript"/>
          <w:lang w:val="kk-KZ"/>
        </w:rPr>
        <w:t>3</w:t>
      </w:r>
      <w:r w:rsidRPr="00325DEC">
        <w:rPr>
          <w:sz w:val="28"/>
          <w:szCs w:val="28"/>
          <w:lang w:val="kk-KZ"/>
        </w:rPr>
        <w:t xml:space="preserve"> (A – K, Na): автореферат диссертации на соискание степени канд. физ.-мат. наук: 01.04.07.-  Ростов н/Д.: ЮФУ, 2011. – 16 с. Инв. №</w:t>
      </w:r>
      <w:r w:rsidRPr="00325DEC">
        <w:t xml:space="preserve"> </w:t>
      </w:r>
      <w:r w:rsidRPr="00325DEC">
        <w:rPr>
          <w:sz w:val="28"/>
          <w:szCs w:val="28"/>
          <w:lang w:val="kk-KZ"/>
        </w:rPr>
        <w:t>005004117</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Kimura T., Kawamoto S., Yamada I., Azuma M., Tokura Y., Takano M. Magnetocapacitance effect in multiferroic BiMnO</w:t>
      </w:r>
      <w:r w:rsidRPr="00325DEC">
        <w:rPr>
          <w:sz w:val="28"/>
          <w:szCs w:val="28"/>
          <w:vertAlign w:val="subscript"/>
          <w:lang w:val="kk-KZ"/>
        </w:rPr>
        <w:t>3</w:t>
      </w:r>
      <w:r w:rsidRPr="00325DEC">
        <w:rPr>
          <w:sz w:val="28"/>
          <w:szCs w:val="28"/>
          <w:lang w:val="kk-KZ"/>
        </w:rPr>
        <w:t xml:space="preserve"> // Physical Review B. - 2003, - Vol.67, P.180401.</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Джабаров С.Г., Козленко Д.П., Кичанов С.Е., Мамедов А.И., Мехтиева Р.З., Данг Т.Н., Савенко Б.Н., Лате К. Влияние высокого давления и температуры на кристаллическую структуру манганита висмута BiMnO</w:t>
      </w:r>
      <w:r w:rsidRPr="00325DEC">
        <w:rPr>
          <w:sz w:val="28"/>
          <w:szCs w:val="28"/>
          <w:vertAlign w:val="subscript"/>
          <w:lang w:val="kk-KZ"/>
        </w:rPr>
        <w:t>3</w:t>
      </w:r>
      <w:r w:rsidRPr="00325DEC">
        <w:rPr>
          <w:sz w:val="28"/>
          <w:szCs w:val="28"/>
          <w:lang w:val="kk-KZ"/>
        </w:rPr>
        <w:t xml:space="preserve"> // Вестник университета Баку, серия физика. - 2012. - Vol.С.2101-110.</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 xml:space="preserve">Montanari E., Calestani G., Migliori A., Dapiaggi M., Bolzoni F., Cabassi R., </w:t>
      </w:r>
      <w:r w:rsidRPr="00325DEC">
        <w:rPr>
          <w:sz w:val="28"/>
          <w:szCs w:val="28"/>
          <w:lang w:val="kk-KZ"/>
        </w:rPr>
        <w:lastRenderedPageBreak/>
        <w:t>Gilioli E. High-temperature polymorphism in metastable BiMnO</w:t>
      </w:r>
      <w:r w:rsidRPr="00325DEC">
        <w:rPr>
          <w:sz w:val="28"/>
          <w:szCs w:val="28"/>
          <w:vertAlign w:val="subscript"/>
          <w:lang w:val="kk-KZ"/>
        </w:rPr>
        <w:t>3</w:t>
      </w:r>
      <w:r w:rsidRPr="00325DEC">
        <w:rPr>
          <w:sz w:val="28"/>
          <w:szCs w:val="28"/>
          <w:lang w:val="kk-KZ"/>
        </w:rPr>
        <w:t xml:space="preserve"> // Chemistry of Materials, - 2005, - Vol.17, P.6457.</w:t>
      </w:r>
    </w:p>
    <w:p w:rsidR="007B31CF" w:rsidRPr="00325DEC" w:rsidRDefault="007B31CF" w:rsidP="007B31CF">
      <w:pPr>
        <w:pStyle w:val="a5"/>
        <w:numPr>
          <w:ilvl w:val="0"/>
          <w:numId w:val="25"/>
        </w:numPr>
        <w:tabs>
          <w:tab w:val="left" w:pos="426"/>
          <w:tab w:val="left" w:pos="993"/>
        </w:tabs>
        <w:spacing w:before="0"/>
        <w:ind w:left="0" w:firstLine="567"/>
        <w:rPr>
          <w:sz w:val="28"/>
          <w:szCs w:val="28"/>
          <w:lang w:val="kk-KZ"/>
        </w:rPr>
      </w:pPr>
      <w:r w:rsidRPr="00325DEC">
        <w:rPr>
          <w:sz w:val="28"/>
          <w:szCs w:val="28"/>
          <w:lang w:val="kk-KZ"/>
        </w:rPr>
        <w:t>Satoh H., Suzuki S., Yamamoto K., Kamegashira N. Phase stabilities of LnMn</w:t>
      </w:r>
      <w:r w:rsidRPr="00325DEC">
        <w:rPr>
          <w:sz w:val="28"/>
          <w:szCs w:val="28"/>
          <w:vertAlign w:val="subscript"/>
          <w:lang w:val="kk-KZ"/>
        </w:rPr>
        <w:t>2</w:t>
      </w:r>
      <w:r w:rsidRPr="00325DEC">
        <w:rPr>
          <w:sz w:val="28"/>
          <w:szCs w:val="28"/>
          <w:lang w:val="kk-KZ"/>
        </w:rPr>
        <w:t>O</w:t>
      </w:r>
      <w:r w:rsidRPr="00325DEC">
        <w:rPr>
          <w:sz w:val="28"/>
          <w:szCs w:val="28"/>
          <w:vertAlign w:val="subscript"/>
          <w:lang w:val="kk-KZ"/>
        </w:rPr>
        <w:t>5</w:t>
      </w:r>
      <w:r w:rsidRPr="00325DEC">
        <w:rPr>
          <w:sz w:val="28"/>
          <w:szCs w:val="28"/>
          <w:lang w:val="kk-KZ"/>
        </w:rPr>
        <w:t xml:space="preserve"> (Ln = rare earth) // Journal of Alloys and Compounds. -1996. - Vol.234, </w:t>
      </w:r>
      <w:r w:rsidRPr="00325DEC">
        <w:rPr>
          <w:sz w:val="28"/>
          <w:szCs w:val="28"/>
        </w:rPr>
        <w:t xml:space="preserve">I.1 </w:t>
      </w:r>
      <w:r w:rsidRPr="00325DEC">
        <w:rPr>
          <w:sz w:val="28"/>
          <w:szCs w:val="28"/>
          <w:lang w:val="kk-KZ"/>
        </w:rPr>
        <w:t>Р.1-5.</w:t>
      </w:r>
    </w:p>
    <w:p w:rsidR="007B31CF" w:rsidRPr="00325DEC" w:rsidRDefault="007B31CF" w:rsidP="007B31CF">
      <w:pPr>
        <w:pStyle w:val="a5"/>
        <w:numPr>
          <w:ilvl w:val="0"/>
          <w:numId w:val="25"/>
        </w:numPr>
        <w:tabs>
          <w:tab w:val="left" w:pos="567"/>
          <w:tab w:val="left" w:pos="993"/>
        </w:tabs>
        <w:spacing w:before="0"/>
        <w:ind w:left="0" w:firstLine="567"/>
        <w:rPr>
          <w:sz w:val="28"/>
          <w:szCs w:val="28"/>
          <w:lang w:val="kk-KZ"/>
        </w:rPr>
      </w:pPr>
      <w:r w:rsidRPr="00325DEC">
        <w:rPr>
          <w:sz w:val="28"/>
          <w:szCs w:val="28"/>
          <w:lang w:val="kk-KZ"/>
        </w:rPr>
        <w:t>Kamegashira N., Miyazaki Y. Hiyoshi Y., Nonstoichiometry and phase transition in NdMnO</w:t>
      </w:r>
      <w:r w:rsidRPr="00325DEC">
        <w:rPr>
          <w:sz w:val="28"/>
          <w:szCs w:val="28"/>
          <w:vertAlign w:val="subscript"/>
          <w:lang w:val="kk-KZ"/>
        </w:rPr>
        <w:t>3</w:t>
      </w:r>
      <w:r w:rsidRPr="00325DEC">
        <w:rPr>
          <w:sz w:val="28"/>
          <w:szCs w:val="28"/>
        </w:rPr>
        <w:t xml:space="preserve"> //</w:t>
      </w:r>
      <w:r w:rsidRPr="00325DEC">
        <w:rPr>
          <w:sz w:val="28"/>
          <w:szCs w:val="28"/>
          <w:lang w:val="kk-KZ"/>
        </w:rPr>
        <w:t xml:space="preserve"> Mater. Chem. Phys. – 1984. - Vol.10, Р.299.</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Balakirev V.F., Vedmid L.B., Yankin A.M., Golikov Yu.V. Phase equilibria in thermal dissociation and reduction with hydrogen of LuMn</w:t>
      </w:r>
      <w:r w:rsidRPr="00325DEC">
        <w:rPr>
          <w:sz w:val="28"/>
          <w:szCs w:val="28"/>
          <w:vertAlign w:val="subscript"/>
          <w:lang w:val="kk-KZ"/>
        </w:rPr>
        <w:t>2</w:t>
      </w:r>
      <w:r w:rsidRPr="00325DEC">
        <w:rPr>
          <w:sz w:val="28"/>
          <w:szCs w:val="28"/>
          <w:lang w:val="kk-KZ"/>
        </w:rPr>
        <w:t>O</w:t>
      </w:r>
      <w:r w:rsidRPr="00325DEC">
        <w:rPr>
          <w:sz w:val="28"/>
          <w:szCs w:val="28"/>
          <w:vertAlign w:val="subscript"/>
          <w:lang w:val="kk-KZ"/>
        </w:rPr>
        <w:t>5</w:t>
      </w:r>
      <w:r w:rsidRPr="00325DEC">
        <w:rPr>
          <w:sz w:val="28"/>
          <w:szCs w:val="28"/>
        </w:rPr>
        <w:t xml:space="preserve"> // </w:t>
      </w:r>
      <w:r w:rsidRPr="00325DEC">
        <w:rPr>
          <w:sz w:val="28"/>
          <w:szCs w:val="28"/>
          <w:lang w:val="kk-KZ"/>
        </w:rPr>
        <w:t>Russ. J.Phys. Chem. – 2004. - Vol.78, №3. Р.348-350.</w:t>
      </w:r>
    </w:p>
    <w:p w:rsidR="007B31CF" w:rsidRPr="00325DEC" w:rsidRDefault="007B31CF" w:rsidP="007B31CF">
      <w:pPr>
        <w:pStyle w:val="a5"/>
        <w:numPr>
          <w:ilvl w:val="0"/>
          <w:numId w:val="25"/>
        </w:numPr>
        <w:tabs>
          <w:tab w:val="left" w:pos="993"/>
        </w:tabs>
        <w:spacing w:before="0"/>
        <w:ind w:left="0" w:firstLine="567"/>
        <w:rPr>
          <w:sz w:val="28"/>
          <w:szCs w:val="28"/>
          <w:lang w:val="kk-KZ"/>
        </w:rPr>
      </w:pPr>
      <w:r w:rsidRPr="00325DEC">
        <w:rPr>
          <w:sz w:val="28"/>
          <w:szCs w:val="28"/>
          <w:lang w:val="kk-KZ"/>
        </w:rPr>
        <w:t>Levitskii V.A. Thermodynamics of double oxides. I. Some aspects of the use of CaF</w:t>
      </w:r>
      <w:r w:rsidRPr="00325DEC">
        <w:rPr>
          <w:sz w:val="28"/>
          <w:szCs w:val="28"/>
          <w:vertAlign w:val="subscript"/>
          <w:lang w:val="kk-KZ"/>
        </w:rPr>
        <w:t>2</w:t>
      </w:r>
      <w:r w:rsidRPr="00325DEC">
        <w:rPr>
          <w:sz w:val="28"/>
          <w:szCs w:val="28"/>
          <w:lang w:val="kk-KZ"/>
        </w:rPr>
        <w:t>-type electrolyte for thermodynamic study of compounds based on oxides of alkaline earth metals</w:t>
      </w:r>
      <w:r w:rsidRPr="00325DEC">
        <w:rPr>
          <w:sz w:val="28"/>
          <w:szCs w:val="28"/>
        </w:rPr>
        <w:t xml:space="preserve"> //</w:t>
      </w:r>
      <w:r w:rsidRPr="00325DEC">
        <w:rPr>
          <w:sz w:val="28"/>
          <w:szCs w:val="28"/>
          <w:lang w:val="kk-KZ"/>
        </w:rPr>
        <w:t xml:space="preserve"> J. Solid State Chem. – 1978. - Vol.25, </w:t>
      </w:r>
      <w:r w:rsidRPr="00325DEC">
        <w:rPr>
          <w:sz w:val="28"/>
          <w:szCs w:val="28"/>
        </w:rPr>
        <w:t>I.1. P.</w:t>
      </w:r>
      <w:r w:rsidRPr="00325DEC">
        <w:rPr>
          <w:sz w:val="28"/>
          <w:szCs w:val="28"/>
          <w:lang w:val="kk-KZ"/>
        </w:rPr>
        <w:t>9-22.</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Levitskii V.A.  Vestn. Mosk. Univ., Ser. 2: Khim. 19, 107 (1978).</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Balakirev V.F., Golikov Yu.V., Titova S.G., Vedmid L.B., Gorbunov E.B. Subsolidus Phase Diagrams of the Mn-Ln-O (Ln= Tb, Dy, Yb, Lu) Systems in Air // Dokl. Akad. Nauk. – 1999. -507 с.</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Fedorova O.M., Titova S.G., Golikov Yu.V., Balakirev V.F.  Heterogeneous equilibria in the Ho-Mn-O and Er-Mn-O systems in air // Russ. J. Phys. Chem. – 2003. - Vol.77, №11.  - P.2094-2096.</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 xml:space="preserve">Kovba M.L., Skolis Yu.Ya., Veryaeva E.S. The thermodynamic properties of yttrium and dysprosium manganites // Russian Journal of Physical Chemistry, </w:t>
      </w:r>
      <w:r w:rsidRPr="00325DEC">
        <w:rPr>
          <w:sz w:val="28"/>
          <w:szCs w:val="28"/>
        </w:rPr>
        <w:t xml:space="preserve">- </w:t>
      </w:r>
      <w:r w:rsidRPr="00325DEC">
        <w:rPr>
          <w:sz w:val="28"/>
          <w:szCs w:val="28"/>
          <w:lang w:val="kk-KZ"/>
        </w:rPr>
        <w:t xml:space="preserve">2006, </w:t>
      </w:r>
      <w:r w:rsidRPr="00325DEC">
        <w:rPr>
          <w:sz w:val="28"/>
          <w:szCs w:val="28"/>
        </w:rPr>
        <w:t>-</w:t>
      </w:r>
      <w:r w:rsidRPr="00325DEC">
        <w:rPr>
          <w:sz w:val="28"/>
          <w:szCs w:val="28"/>
          <w:lang w:val="kk-KZ"/>
        </w:rPr>
        <w:t xml:space="preserve"> Vol.80, N.1, P.47–50.</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Cheikhrouhou-Koubaa W., Koubaa M., Cheikhrouhou A., Shimizu K. Praseodymium-deficiency effects upon physical properties of bulk Pr</w:t>
      </w:r>
      <w:r w:rsidRPr="00325DEC">
        <w:rPr>
          <w:sz w:val="28"/>
          <w:szCs w:val="28"/>
          <w:vertAlign w:val="subscript"/>
          <w:lang w:val="kk-KZ"/>
        </w:rPr>
        <w:t>0.6</w:t>
      </w:r>
      <w:r w:rsidRPr="00325DEC">
        <w:rPr>
          <w:sz w:val="28"/>
          <w:szCs w:val="28"/>
          <w:lang w:val="kk-KZ"/>
        </w:rPr>
        <w:t>Sr</w:t>
      </w:r>
      <w:r w:rsidRPr="00325DEC">
        <w:rPr>
          <w:sz w:val="28"/>
          <w:szCs w:val="28"/>
          <w:vertAlign w:val="subscript"/>
          <w:lang w:val="kk-KZ"/>
        </w:rPr>
        <w:t>0.4</w:t>
      </w:r>
      <w:r w:rsidRPr="00325DEC">
        <w:rPr>
          <w:sz w:val="28"/>
          <w:szCs w:val="28"/>
          <w:lang w:val="kk-KZ"/>
        </w:rPr>
        <w:t>MnO</w:t>
      </w:r>
      <w:r w:rsidRPr="00325DEC">
        <w:rPr>
          <w:sz w:val="28"/>
          <w:szCs w:val="28"/>
          <w:vertAlign w:val="subscript"/>
          <w:lang w:val="kk-KZ"/>
        </w:rPr>
        <w:t>3</w:t>
      </w:r>
      <w:r w:rsidRPr="00325DEC">
        <w:rPr>
          <w:sz w:val="28"/>
          <w:szCs w:val="28"/>
          <w:lang w:val="kk-KZ"/>
        </w:rPr>
        <w:t xml:space="preserve"> manganite</w:t>
      </w:r>
      <w:r w:rsidRPr="00325DEC">
        <w:rPr>
          <w:sz w:val="28"/>
          <w:szCs w:val="28"/>
        </w:rPr>
        <w:t xml:space="preserve"> //</w:t>
      </w:r>
      <w:r w:rsidRPr="00325DEC">
        <w:rPr>
          <w:sz w:val="28"/>
          <w:szCs w:val="28"/>
          <w:lang w:val="kk-KZ"/>
        </w:rPr>
        <w:t xml:space="preserve"> J. Magn. Magn. Mater. </w:t>
      </w:r>
      <w:r w:rsidRPr="00325DEC">
        <w:rPr>
          <w:sz w:val="28"/>
          <w:szCs w:val="28"/>
        </w:rPr>
        <w:t xml:space="preserve">– </w:t>
      </w:r>
      <w:r w:rsidRPr="00325DEC">
        <w:rPr>
          <w:sz w:val="28"/>
          <w:szCs w:val="28"/>
          <w:lang w:val="kk-KZ"/>
        </w:rPr>
        <w:t>2007</w:t>
      </w:r>
      <w:r w:rsidRPr="00325DEC">
        <w:rPr>
          <w:sz w:val="28"/>
          <w:szCs w:val="28"/>
        </w:rPr>
        <w:t>. -</w:t>
      </w:r>
      <w:r w:rsidRPr="00325DEC">
        <w:rPr>
          <w:sz w:val="28"/>
          <w:szCs w:val="28"/>
          <w:lang w:val="kk-KZ"/>
        </w:rPr>
        <w:t xml:space="preserve">Vol.310, </w:t>
      </w:r>
      <w:r w:rsidRPr="00325DEC">
        <w:rPr>
          <w:sz w:val="28"/>
          <w:szCs w:val="28"/>
        </w:rPr>
        <w:t>P.</w:t>
      </w:r>
      <w:r w:rsidRPr="00325DEC">
        <w:rPr>
          <w:sz w:val="28"/>
          <w:szCs w:val="28"/>
          <w:lang w:val="kk-KZ"/>
        </w:rPr>
        <w:t>237–239.</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 xml:space="preserve">M.H. Phan, S.C. Yu, Review of the magnetocaloric effect in manganite materials// J. Magn. Magn. Mater. </w:t>
      </w:r>
      <w:r w:rsidRPr="00325DEC">
        <w:rPr>
          <w:sz w:val="28"/>
          <w:szCs w:val="28"/>
        </w:rPr>
        <w:t>- 2007</w:t>
      </w:r>
      <w:r w:rsidRPr="00325DEC">
        <w:rPr>
          <w:sz w:val="28"/>
          <w:szCs w:val="28"/>
          <w:lang w:val="kk-KZ"/>
        </w:rPr>
        <w:t xml:space="preserve">. </w:t>
      </w:r>
      <w:r w:rsidRPr="00325DEC">
        <w:rPr>
          <w:sz w:val="28"/>
          <w:szCs w:val="28"/>
        </w:rPr>
        <w:t>-</w:t>
      </w:r>
      <w:r w:rsidRPr="00325DEC">
        <w:rPr>
          <w:sz w:val="28"/>
          <w:szCs w:val="28"/>
          <w:lang w:val="kk-KZ"/>
        </w:rPr>
        <w:t xml:space="preserve"> Vol.308, Р.325–340.</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Zemni S., Baazaoui M., Dhahri J., Vincent H., Oumezzine M., Above room temperature magnetocaloric effect in perovskite Pr</w:t>
      </w:r>
      <w:r w:rsidRPr="00325DEC">
        <w:rPr>
          <w:sz w:val="28"/>
          <w:szCs w:val="28"/>
          <w:vertAlign w:val="subscript"/>
          <w:lang w:val="kk-KZ"/>
        </w:rPr>
        <w:t>0.6</w:t>
      </w:r>
      <w:r w:rsidRPr="00325DEC">
        <w:rPr>
          <w:sz w:val="28"/>
          <w:szCs w:val="28"/>
          <w:lang w:val="kk-KZ"/>
        </w:rPr>
        <w:t>Sr</w:t>
      </w:r>
      <w:r w:rsidRPr="00325DEC">
        <w:rPr>
          <w:sz w:val="28"/>
          <w:szCs w:val="28"/>
          <w:vertAlign w:val="subscript"/>
          <w:lang w:val="kk-KZ"/>
        </w:rPr>
        <w:t>0.4</w:t>
      </w:r>
      <w:r w:rsidRPr="00325DEC">
        <w:rPr>
          <w:sz w:val="28"/>
          <w:szCs w:val="28"/>
          <w:lang w:val="kk-KZ"/>
        </w:rPr>
        <w:t>MnO</w:t>
      </w:r>
      <w:r w:rsidRPr="00325DEC">
        <w:rPr>
          <w:sz w:val="28"/>
          <w:szCs w:val="28"/>
          <w:vertAlign w:val="subscript"/>
          <w:lang w:val="kk-KZ"/>
        </w:rPr>
        <w:t>3</w:t>
      </w:r>
      <w:r w:rsidRPr="00325DEC">
        <w:rPr>
          <w:sz w:val="28"/>
          <w:szCs w:val="28"/>
          <w:lang w:val="kk-KZ"/>
        </w:rPr>
        <w:t xml:space="preserve"> //Mater. Lett. – 2009. </w:t>
      </w:r>
      <w:r w:rsidRPr="00325DEC">
        <w:rPr>
          <w:sz w:val="28"/>
          <w:szCs w:val="28"/>
        </w:rPr>
        <w:t>-</w:t>
      </w:r>
      <w:r w:rsidRPr="00325DEC">
        <w:rPr>
          <w:sz w:val="28"/>
          <w:szCs w:val="28"/>
          <w:lang w:val="kk-KZ"/>
        </w:rPr>
        <w:t xml:space="preserve"> Vol.63. Р.489–491.</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 xml:space="preserve">Shaikh M.W., Varshney D. Structural and electrical properties of </w:t>
      </w:r>
      <w:r w:rsidRPr="00325DEC">
        <w:rPr>
          <w:sz w:val="28"/>
          <w:szCs w:val="28"/>
          <w:vertAlign w:val="subscript"/>
          <w:lang w:val="kk-KZ"/>
        </w:rPr>
        <w:t>Pr1–x</w:t>
      </w:r>
      <w:r w:rsidRPr="00325DEC">
        <w:rPr>
          <w:sz w:val="28"/>
          <w:szCs w:val="28"/>
          <w:lang w:val="kk-KZ"/>
        </w:rPr>
        <w:t>Sr</w:t>
      </w:r>
      <w:r w:rsidRPr="00325DEC">
        <w:rPr>
          <w:sz w:val="28"/>
          <w:szCs w:val="28"/>
          <w:vertAlign w:val="subscript"/>
          <w:lang w:val="kk-KZ"/>
        </w:rPr>
        <w:t>x</w:t>
      </w:r>
      <w:r w:rsidRPr="00325DEC">
        <w:rPr>
          <w:sz w:val="28"/>
          <w:szCs w:val="28"/>
          <w:lang w:val="kk-KZ"/>
        </w:rPr>
        <w:t>MnO</w:t>
      </w:r>
      <w:r w:rsidRPr="00325DEC">
        <w:rPr>
          <w:sz w:val="28"/>
          <w:szCs w:val="28"/>
          <w:vertAlign w:val="subscript"/>
          <w:lang w:val="kk-KZ"/>
        </w:rPr>
        <w:t>3</w:t>
      </w:r>
      <w:r w:rsidRPr="00325DEC">
        <w:rPr>
          <w:sz w:val="28"/>
          <w:szCs w:val="28"/>
          <w:lang w:val="kk-KZ"/>
        </w:rPr>
        <w:t xml:space="preserve"> (x = 0.25, 0.3, 0.35 and 0.4) manganites // Mater. Sci. Semicond. Process. -2014. </w:t>
      </w:r>
      <w:r w:rsidRPr="00325DEC">
        <w:rPr>
          <w:sz w:val="28"/>
          <w:szCs w:val="28"/>
        </w:rPr>
        <w:t>-</w:t>
      </w:r>
      <w:r w:rsidRPr="00325DEC">
        <w:rPr>
          <w:sz w:val="28"/>
          <w:szCs w:val="28"/>
          <w:lang w:val="kk-KZ"/>
        </w:rPr>
        <w:t xml:space="preserve"> Vol.27. Р.418–426</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Naik V.B., Barik S.K., Mahendiran R., Raveau B. Magnetic and calorimetric investigations of inverse magnetocaloric effect in Pr</w:t>
      </w:r>
      <w:r w:rsidRPr="00325DEC">
        <w:rPr>
          <w:sz w:val="28"/>
          <w:szCs w:val="28"/>
          <w:vertAlign w:val="subscript"/>
          <w:lang w:val="kk-KZ"/>
        </w:rPr>
        <w:t>0.4</w:t>
      </w:r>
      <w:r w:rsidRPr="00325DEC">
        <w:rPr>
          <w:sz w:val="28"/>
          <w:szCs w:val="28"/>
          <w:lang w:val="kk-KZ"/>
        </w:rPr>
        <w:t>6Sr</w:t>
      </w:r>
      <w:r w:rsidRPr="00325DEC">
        <w:rPr>
          <w:sz w:val="28"/>
          <w:szCs w:val="28"/>
          <w:vertAlign w:val="subscript"/>
          <w:lang w:val="kk-KZ"/>
        </w:rPr>
        <w:t>0.54</w:t>
      </w:r>
      <w:r w:rsidRPr="00325DEC">
        <w:rPr>
          <w:sz w:val="28"/>
          <w:szCs w:val="28"/>
          <w:lang w:val="kk-KZ"/>
        </w:rPr>
        <w:t>MnO</w:t>
      </w:r>
      <w:r w:rsidRPr="00325DEC">
        <w:rPr>
          <w:sz w:val="28"/>
          <w:szCs w:val="28"/>
          <w:vertAlign w:val="subscript"/>
          <w:lang w:val="kk-KZ"/>
        </w:rPr>
        <w:t>3</w:t>
      </w:r>
      <w:r w:rsidRPr="00325DEC">
        <w:rPr>
          <w:sz w:val="28"/>
          <w:szCs w:val="28"/>
          <w:lang w:val="kk-KZ"/>
        </w:rPr>
        <w:t xml:space="preserve"> // Appl. Phys. Lett. – 2011. </w:t>
      </w:r>
      <w:r w:rsidRPr="00325DEC">
        <w:rPr>
          <w:sz w:val="28"/>
          <w:szCs w:val="28"/>
        </w:rPr>
        <w:t>-</w:t>
      </w:r>
      <w:r w:rsidRPr="00325DEC">
        <w:rPr>
          <w:sz w:val="28"/>
          <w:szCs w:val="28"/>
          <w:lang w:val="kk-KZ"/>
        </w:rPr>
        <w:t xml:space="preserve"> Vol.98. Р.112506.</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Martin A., Maignan M., Hervieu B. Magneic phase diagrams of L</w:t>
      </w:r>
      <w:r w:rsidRPr="00325DEC">
        <w:rPr>
          <w:sz w:val="28"/>
          <w:szCs w:val="28"/>
          <w:vertAlign w:val="subscript"/>
          <w:lang w:val="kk-KZ"/>
        </w:rPr>
        <w:t>1–x</w:t>
      </w:r>
      <w:r w:rsidRPr="00325DEC">
        <w:rPr>
          <w:sz w:val="28"/>
          <w:szCs w:val="28"/>
          <w:lang w:val="kk-KZ"/>
        </w:rPr>
        <w:t>A</w:t>
      </w:r>
      <w:r w:rsidRPr="00325DEC">
        <w:rPr>
          <w:sz w:val="28"/>
          <w:szCs w:val="28"/>
          <w:vertAlign w:val="subscript"/>
          <w:lang w:val="kk-KZ"/>
        </w:rPr>
        <w:t>x</w:t>
      </w:r>
      <w:r w:rsidRPr="00325DEC">
        <w:rPr>
          <w:sz w:val="28"/>
          <w:szCs w:val="28"/>
          <w:lang w:val="kk-KZ"/>
        </w:rPr>
        <w:t>MnO</w:t>
      </w:r>
      <w:r w:rsidRPr="00325DEC">
        <w:rPr>
          <w:sz w:val="28"/>
          <w:szCs w:val="28"/>
          <w:vertAlign w:val="subscript"/>
          <w:lang w:val="kk-KZ"/>
        </w:rPr>
        <w:t>3</w:t>
      </w:r>
      <w:r w:rsidRPr="00325DEC">
        <w:rPr>
          <w:sz w:val="28"/>
          <w:szCs w:val="28"/>
          <w:lang w:val="kk-KZ"/>
        </w:rPr>
        <w:t xml:space="preserve"> manganites (L = Pr, Sm; A = Ca, Sr) // Phys. Rev. – 1999. </w:t>
      </w:r>
      <w:r w:rsidRPr="00325DEC">
        <w:rPr>
          <w:sz w:val="28"/>
          <w:szCs w:val="28"/>
        </w:rPr>
        <w:t>-</w:t>
      </w:r>
      <w:r w:rsidRPr="00325DEC">
        <w:rPr>
          <w:sz w:val="28"/>
          <w:szCs w:val="28"/>
          <w:lang w:val="kk-KZ"/>
        </w:rPr>
        <w:t xml:space="preserve"> Vol.60. Р.12191.</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Knнžek K., Hejtmanek J., Jirak Z., Martin C., Hervieu M., Raveau B., Andrй G., Bouree F. Structure, magnetism, and transport properties of Pr</w:t>
      </w:r>
      <w:r w:rsidRPr="00325DEC">
        <w:rPr>
          <w:sz w:val="28"/>
          <w:szCs w:val="28"/>
          <w:vertAlign w:val="subscript"/>
          <w:lang w:val="kk-KZ"/>
        </w:rPr>
        <w:t>1–x</w:t>
      </w:r>
      <w:r w:rsidRPr="00325DEC">
        <w:rPr>
          <w:sz w:val="28"/>
          <w:szCs w:val="28"/>
          <w:lang w:val="kk-KZ"/>
        </w:rPr>
        <w:t>Sr</w:t>
      </w:r>
      <w:r w:rsidRPr="00325DEC">
        <w:rPr>
          <w:sz w:val="28"/>
          <w:szCs w:val="28"/>
          <w:vertAlign w:val="subscript"/>
          <w:lang w:val="kk-KZ"/>
        </w:rPr>
        <w:t>x</w:t>
      </w:r>
      <w:r w:rsidRPr="00325DEC">
        <w:rPr>
          <w:sz w:val="28"/>
          <w:szCs w:val="28"/>
          <w:lang w:val="kk-KZ"/>
        </w:rPr>
        <w:t>MnO</w:t>
      </w:r>
      <w:r w:rsidRPr="00325DEC">
        <w:rPr>
          <w:sz w:val="28"/>
          <w:szCs w:val="28"/>
          <w:vertAlign w:val="subscript"/>
          <w:lang w:val="kk-KZ"/>
        </w:rPr>
        <w:t>3</w:t>
      </w:r>
      <w:r w:rsidRPr="00325DEC">
        <w:rPr>
          <w:sz w:val="28"/>
          <w:szCs w:val="28"/>
          <w:lang w:val="kk-KZ"/>
        </w:rPr>
        <w:t xml:space="preserve"> (x = 0.45 – 0.75) up to 1200 K // Chem. Mater. – 2004. </w:t>
      </w:r>
      <w:r w:rsidRPr="00325DEC">
        <w:rPr>
          <w:sz w:val="28"/>
          <w:szCs w:val="28"/>
        </w:rPr>
        <w:t>-</w:t>
      </w:r>
      <w:r w:rsidRPr="00325DEC">
        <w:rPr>
          <w:sz w:val="28"/>
          <w:szCs w:val="28"/>
          <w:lang w:val="kk-KZ"/>
        </w:rPr>
        <w:t xml:space="preserve"> Vol.16. Р.1104–1110.</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Repaka V.M., Tripathi T.S., Aparnadevi M., Mahendiran R. Magnetocaloric effect and magnetothermopower in the room temperature ferromagnet Pr</w:t>
      </w:r>
      <w:r w:rsidRPr="00325DEC">
        <w:rPr>
          <w:sz w:val="28"/>
          <w:szCs w:val="28"/>
          <w:vertAlign w:val="subscript"/>
          <w:lang w:val="kk-KZ"/>
        </w:rPr>
        <w:t>0.6</w:t>
      </w:r>
      <w:r w:rsidRPr="00325DEC">
        <w:rPr>
          <w:sz w:val="28"/>
          <w:szCs w:val="28"/>
          <w:lang w:val="kk-KZ"/>
        </w:rPr>
        <w:t>Sr</w:t>
      </w:r>
      <w:r w:rsidRPr="00325DEC">
        <w:rPr>
          <w:sz w:val="28"/>
          <w:szCs w:val="28"/>
          <w:vertAlign w:val="subscript"/>
          <w:lang w:val="kk-KZ"/>
        </w:rPr>
        <w:t>0.4</w:t>
      </w:r>
      <w:r w:rsidRPr="00325DEC">
        <w:rPr>
          <w:sz w:val="28"/>
          <w:szCs w:val="28"/>
          <w:lang w:val="kk-KZ"/>
        </w:rPr>
        <w:t>MnO</w:t>
      </w:r>
      <w:r w:rsidRPr="00325DEC">
        <w:rPr>
          <w:sz w:val="28"/>
          <w:szCs w:val="28"/>
          <w:vertAlign w:val="subscript"/>
          <w:lang w:val="kk-KZ"/>
        </w:rPr>
        <w:t>3</w:t>
      </w:r>
      <w:r w:rsidRPr="00325DEC">
        <w:rPr>
          <w:sz w:val="28"/>
          <w:szCs w:val="28"/>
          <w:lang w:val="kk-KZ"/>
        </w:rPr>
        <w:t xml:space="preserve"> // J. Appl. Phys. – 2012. </w:t>
      </w:r>
      <w:r w:rsidRPr="00325DEC">
        <w:rPr>
          <w:sz w:val="28"/>
          <w:szCs w:val="28"/>
        </w:rPr>
        <w:t>-</w:t>
      </w:r>
      <w:r w:rsidRPr="00325DEC">
        <w:rPr>
          <w:sz w:val="28"/>
          <w:szCs w:val="28"/>
          <w:lang w:val="kk-KZ"/>
        </w:rPr>
        <w:t xml:space="preserve"> Vol.112. Р.123915.</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lastRenderedPageBreak/>
        <w:t>Garcнa-Muсoz J.L., Frontera C., Aranda M.A.G., Llobet A., Ritter C. High-temperature orbital and charge ordering in Bi</w:t>
      </w:r>
      <w:r w:rsidRPr="00325DEC">
        <w:rPr>
          <w:sz w:val="28"/>
          <w:szCs w:val="28"/>
          <w:vertAlign w:val="subscript"/>
          <w:lang w:val="kk-KZ"/>
        </w:rPr>
        <w:t>1/2</w:t>
      </w:r>
      <w:r w:rsidRPr="00325DEC">
        <w:rPr>
          <w:sz w:val="28"/>
          <w:szCs w:val="28"/>
          <w:lang w:val="kk-KZ"/>
        </w:rPr>
        <w:t>Sr</w:t>
      </w:r>
      <w:r w:rsidRPr="00325DEC">
        <w:rPr>
          <w:sz w:val="28"/>
          <w:szCs w:val="28"/>
          <w:vertAlign w:val="subscript"/>
          <w:lang w:val="kk-KZ"/>
        </w:rPr>
        <w:t>1/2</w:t>
      </w:r>
      <w:r w:rsidRPr="00325DEC">
        <w:rPr>
          <w:sz w:val="28"/>
          <w:szCs w:val="28"/>
          <w:lang w:val="kk-KZ"/>
        </w:rPr>
        <w:t>MnO</w:t>
      </w:r>
      <w:r w:rsidRPr="00325DEC">
        <w:rPr>
          <w:sz w:val="28"/>
          <w:szCs w:val="28"/>
          <w:vertAlign w:val="subscript"/>
          <w:lang w:val="kk-KZ"/>
        </w:rPr>
        <w:t>3</w:t>
      </w:r>
      <w:r w:rsidRPr="00325DEC">
        <w:rPr>
          <w:sz w:val="28"/>
          <w:szCs w:val="28"/>
          <w:lang w:val="kk-KZ"/>
        </w:rPr>
        <w:t xml:space="preserve"> // Phys. Rev. – 2001. </w:t>
      </w:r>
      <w:r w:rsidRPr="00325DEC">
        <w:rPr>
          <w:sz w:val="28"/>
          <w:szCs w:val="28"/>
        </w:rPr>
        <w:t>-</w:t>
      </w:r>
      <w:r w:rsidRPr="00325DEC">
        <w:rPr>
          <w:sz w:val="28"/>
          <w:szCs w:val="28"/>
          <w:lang w:val="kk-KZ"/>
        </w:rPr>
        <w:t xml:space="preserve"> Vol.63. Р.064415.</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Nadig P.R., Vighnesh K.R., D’Souza A., Daivajna M.D. Low temperature studies of Bi doped Pr</w:t>
      </w:r>
      <w:r w:rsidRPr="00325DEC">
        <w:rPr>
          <w:sz w:val="28"/>
          <w:szCs w:val="28"/>
          <w:vertAlign w:val="subscript"/>
          <w:lang w:val="kk-KZ"/>
        </w:rPr>
        <w:t>0.6</w:t>
      </w:r>
      <w:r w:rsidRPr="00325DEC">
        <w:rPr>
          <w:sz w:val="28"/>
          <w:szCs w:val="28"/>
          <w:lang w:val="kk-KZ"/>
        </w:rPr>
        <w:t>Sr</w:t>
      </w:r>
      <w:r w:rsidRPr="00325DEC">
        <w:rPr>
          <w:sz w:val="28"/>
          <w:szCs w:val="28"/>
          <w:vertAlign w:val="subscript"/>
          <w:lang w:val="kk-KZ"/>
        </w:rPr>
        <w:t>0.4</w:t>
      </w:r>
      <w:r w:rsidRPr="00325DEC">
        <w:rPr>
          <w:sz w:val="28"/>
          <w:szCs w:val="28"/>
          <w:lang w:val="kk-KZ"/>
        </w:rPr>
        <w:t>MnO</w:t>
      </w:r>
      <w:r w:rsidRPr="00325DEC">
        <w:rPr>
          <w:sz w:val="28"/>
          <w:szCs w:val="28"/>
          <w:vertAlign w:val="subscript"/>
          <w:lang w:val="kk-KZ"/>
        </w:rPr>
        <w:t>3</w:t>
      </w:r>
      <w:r w:rsidRPr="00325DEC">
        <w:rPr>
          <w:sz w:val="28"/>
          <w:szCs w:val="28"/>
          <w:lang w:val="kk-KZ"/>
        </w:rPr>
        <w:t xml:space="preserve"> manganites: magnetization and magneto-transport // Journal of Materials Science: Materials in Electronics. - 2018. </w:t>
      </w:r>
      <w:r w:rsidRPr="00325DEC">
        <w:rPr>
          <w:sz w:val="28"/>
          <w:szCs w:val="28"/>
        </w:rPr>
        <w:t>-</w:t>
      </w:r>
      <w:r w:rsidRPr="00325DEC">
        <w:rPr>
          <w:sz w:val="28"/>
          <w:szCs w:val="28"/>
          <w:lang w:val="kk-KZ"/>
        </w:rPr>
        <w:t xml:space="preserve"> Vol.29, №3. - Р.</w:t>
      </w:r>
      <w:r w:rsidRPr="00325DEC">
        <w:t xml:space="preserve"> </w:t>
      </w:r>
      <w:r w:rsidRPr="00325DEC">
        <w:rPr>
          <w:sz w:val="28"/>
          <w:szCs w:val="28"/>
          <w:lang w:val="kk-KZ"/>
        </w:rPr>
        <w:t>19965-19975.</w:t>
      </w:r>
    </w:p>
    <w:p w:rsidR="007B31CF" w:rsidRPr="00325DEC" w:rsidRDefault="007B31CF" w:rsidP="007B31CF">
      <w:pPr>
        <w:pStyle w:val="a5"/>
        <w:widowControl/>
        <w:numPr>
          <w:ilvl w:val="0"/>
          <w:numId w:val="25"/>
        </w:numPr>
        <w:tabs>
          <w:tab w:val="left" w:pos="709"/>
          <w:tab w:val="left" w:pos="851"/>
          <w:tab w:val="left" w:pos="993"/>
        </w:tabs>
        <w:autoSpaceDE w:val="0"/>
        <w:autoSpaceDN w:val="0"/>
        <w:adjustRightInd w:val="0"/>
        <w:spacing w:before="0"/>
        <w:ind w:left="0" w:firstLine="567"/>
        <w:contextualSpacing/>
        <w:rPr>
          <w:sz w:val="28"/>
          <w:szCs w:val="28"/>
          <w:lang w:val="kk-KZ"/>
        </w:rPr>
      </w:pPr>
      <w:r w:rsidRPr="00325DEC">
        <w:rPr>
          <w:sz w:val="28"/>
          <w:szCs w:val="28"/>
          <w:lang w:val="kk-KZ"/>
        </w:rPr>
        <w:t>Zhang R.R., Kuang G.L., Zhao B.C., Sun Y.P. Magnetic and transport properties of phase-separated manganite Bi</w:t>
      </w:r>
      <w:r w:rsidRPr="00325DEC">
        <w:rPr>
          <w:sz w:val="28"/>
          <w:szCs w:val="28"/>
          <w:vertAlign w:val="subscript"/>
          <w:lang w:val="kk-KZ"/>
        </w:rPr>
        <w:t>0.1</w:t>
      </w:r>
      <w:r w:rsidRPr="00325DEC">
        <w:rPr>
          <w:sz w:val="28"/>
          <w:szCs w:val="28"/>
          <w:lang w:val="kk-KZ"/>
        </w:rPr>
        <w:t>La</w:t>
      </w:r>
      <w:r w:rsidRPr="00325DEC">
        <w:rPr>
          <w:sz w:val="28"/>
          <w:szCs w:val="28"/>
          <w:vertAlign w:val="subscript"/>
          <w:lang w:val="kk-KZ"/>
        </w:rPr>
        <w:t>0.5</w:t>
      </w:r>
      <w:r w:rsidRPr="00325DEC">
        <w:rPr>
          <w:sz w:val="28"/>
          <w:szCs w:val="28"/>
          <w:lang w:val="kk-KZ"/>
        </w:rPr>
        <w:t>Ca</w:t>
      </w:r>
      <w:r w:rsidRPr="00325DEC">
        <w:rPr>
          <w:sz w:val="28"/>
          <w:szCs w:val="28"/>
          <w:vertAlign w:val="subscript"/>
          <w:lang w:val="kk-KZ"/>
        </w:rPr>
        <w:t>0.4</w:t>
      </w:r>
      <w:r w:rsidRPr="00325DEC">
        <w:rPr>
          <w:sz w:val="28"/>
          <w:szCs w:val="28"/>
          <w:lang w:val="kk-KZ"/>
        </w:rPr>
        <w:t>MnO</w:t>
      </w:r>
      <w:r w:rsidRPr="00325DEC">
        <w:rPr>
          <w:sz w:val="28"/>
          <w:szCs w:val="28"/>
          <w:vertAlign w:val="subscript"/>
          <w:lang w:val="kk-KZ"/>
        </w:rPr>
        <w:t>3</w:t>
      </w:r>
      <w:r w:rsidRPr="00325DEC">
        <w:rPr>
          <w:sz w:val="28"/>
          <w:szCs w:val="28"/>
          <w:lang w:val="kk-KZ"/>
        </w:rPr>
        <w:t xml:space="preserve"> // Solid State Commun. – 2010. - Vol.</w:t>
      </w:r>
      <w:r w:rsidRPr="00325DEC">
        <w:rPr>
          <w:bCs/>
          <w:sz w:val="28"/>
          <w:szCs w:val="28"/>
          <w:lang w:val="kk-KZ"/>
        </w:rPr>
        <w:t>150</w:t>
      </w:r>
      <w:r w:rsidRPr="00325DEC">
        <w:rPr>
          <w:sz w:val="28"/>
          <w:szCs w:val="28"/>
          <w:lang w:val="kk-KZ"/>
        </w:rPr>
        <w:t>, Р.209–213.</w:t>
      </w:r>
    </w:p>
    <w:p w:rsidR="007B31CF" w:rsidRPr="00325DEC" w:rsidRDefault="007B31CF" w:rsidP="007B31CF">
      <w:pPr>
        <w:pStyle w:val="a5"/>
        <w:widowControl/>
        <w:numPr>
          <w:ilvl w:val="0"/>
          <w:numId w:val="25"/>
        </w:numPr>
        <w:tabs>
          <w:tab w:val="left" w:pos="709"/>
          <w:tab w:val="left" w:pos="851"/>
          <w:tab w:val="left" w:pos="993"/>
        </w:tabs>
        <w:autoSpaceDE w:val="0"/>
        <w:autoSpaceDN w:val="0"/>
        <w:adjustRightInd w:val="0"/>
        <w:spacing w:before="0"/>
        <w:ind w:left="0" w:firstLine="567"/>
        <w:contextualSpacing/>
        <w:rPr>
          <w:sz w:val="28"/>
          <w:szCs w:val="28"/>
          <w:lang w:val="kk-KZ"/>
        </w:rPr>
      </w:pPr>
      <w:r w:rsidRPr="00325DEC">
        <w:rPr>
          <w:sz w:val="28"/>
          <w:szCs w:val="28"/>
          <w:lang w:val="kk-KZ"/>
        </w:rPr>
        <w:t>Rawat R., Chaddah P., Bag P., Das K., Das I. The metal–insulator transition in nanocrystalline Pr</w:t>
      </w:r>
      <w:r w:rsidRPr="00325DEC">
        <w:rPr>
          <w:sz w:val="28"/>
          <w:szCs w:val="28"/>
          <w:vertAlign w:val="subscript"/>
          <w:lang w:val="kk-KZ"/>
        </w:rPr>
        <w:t>0.67</w:t>
      </w:r>
      <w:r w:rsidRPr="00325DEC">
        <w:rPr>
          <w:sz w:val="28"/>
          <w:szCs w:val="28"/>
          <w:lang w:val="kk-KZ"/>
        </w:rPr>
        <w:t>Ca</w:t>
      </w:r>
      <w:r w:rsidRPr="00325DEC">
        <w:rPr>
          <w:sz w:val="28"/>
          <w:szCs w:val="28"/>
          <w:vertAlign w:val="subscript"/>
          <w:lang w:val="kk-KZ"/>
        </w:rPr>
        <w:t>0.33</w:t>
      </w:r>
      <w:r w:rsidRPr="00325DEC">
        <w:rPr>
          <w:sz w:val="28"/>
          <w:szCs w:val="28"/>
          <w:lang w:val="kk-KZ"/>
        </w:rPr>
        <w:t>MnO</w:t>
      </w:r>
      <w:r w:rsidRPr="00325DEC">
        <w:rPr>
          <w:sz w:val="28"/>
          <w:szCs w:val="28"/>
          <w:vertAlign w:val="subscript"/>
          <w:lang w:val="kk-KZ"/>
        </w:rPr>
        <w:t>3</w:t>
      </w:r>
      <w:r w:rsidRPr="00325DEC">
        <w:rPr>
          <w:sz w:val="28"/>
          <w:szCs w:val="28"/>
          <w:lang w:val="kk-KZ"/>
        </w:rPr>
        <w:t xml:space="preserve">: the correlation between supercooling and kinetic arrest // J. Phys. Condens. Matter. - 2012. </w:t>
      </w:r>
      <w:r w:rsidRPr="00325DEC">
        <w:rPr>
          <w:sz w:val="28"/>
          <w:szCs w:val="28"/>
        </w:rPr>
        <w:t>-</w:t>
      </w:r>
      <w:r w:rsidRPr="00325DEC">
        <w:rPr>
          <w:sz w:val="28"/>
          <w:szCs w:val="28"/>
          <w:lang w:val="kk-KZ"/>
        </w:rPr>
        <w:t xml:space="preserve"> Vol.</w:t>
      </w:r>
      <w:r w:rsidRPr="00325DEC">
        <w:rPr>
          <w:bCs/>
          <w:sz w:val="28"/>
          <w:szCs w:val="28"/>
          <w:lang w:val="kk-KZ"/>
        </w:rPr>
        <w:t>24</w:t>
      </w:r>
      <w:r w:rsidRPr="00325DEC">
        <w:rPr>
          <w:sz w:val="28"/>
          <w:szCs w:val="28"/>
          <w:lang w:val="kk-KZ"/>
        </w:rPr>
        <w:t>, Р.416001.</w:t>
      </w:r>
    </w:p>
    <w:p w:rsidR="007B31CF" w:rsidRPr="00325DEC" w:rsidRDefault="007B31CF" w:rsidP="007B31CF">
      <w:pPr>
        <w:pStyle w:val="a5"/>
        <w:widowControl/>
        <w:numPr>
          <w:ilvl w:val="0"/>
          <w:numId w:val="25"/>
        </w:numPr>
        <w:tabs>
          <w:tab w:val="left" w:pos="709"/>
          <w:tab w:val="left" w:pos="851"/>
          <w:tab w:val="left" w:pos="993"/>
        </w:tabs>
        <w:autoSpaceDE w:val="0"/>
        <w:autoSpaceDN w:val="0"/>
        <w:adjustRightInd w:val="0"/>
        <w:spacing w:before="0"/>
        <w:ind w:left="0" w:firstLine="567"/>
        <w:contextualSpacing/>
        <w:rPr>
          <w:sz w:val="28"/>
          <w:szCs w:val="28"/>
          <w:lang w:val="kk-KZ"/>
        </w:rPr>
      </w:pPr>
      <w:r w:rsidRPr="00325DEC">
        <w:rPr>
          <w:sz w:val="28"/>
          <w:szCs w:val="28"/>
          <w:lang w:val="kk-KZ"/>
        </w:rPr>
        <w:t>Kushwaha P., Bag P., Rawat R., Chaddah P. First-order antiferro–ferromagnetic transition in Fe</w:t>
      </w:r>
      <w:r w:rsidRPr="00325DEC">
        <w:rPr>
          <w:sz w:val="28"/>
          <w:szCs w:val="28"/>
          <w:vertAlign w:val="subscript"/>
          <w:lang w:val="kk-KZ"/>
        </w:rPr>
        <w:t>49</w:t>
      </w:r>
      <w:r w:rsidRPr="00325DEC">
        <w:rPr>
          <w:sz w:val="28"/>
          <w:szCs w:val="28"/>
          <w:lang w:val="kk-KZ"/>
        </w:rPr>
        <w:t>(Rh</w:t>
      </w:r>
      <w:r w:rsidRPr="00325DEC">
        <w:rPr>
          <w:sz w:val="28"/>
          <w:szCs w:val="28"/>
          <w:vertAlign w:val="subscript"/>
          <w:lang w:val="kk-KZ"/>
        </w:rPr>
        <w:t>0.93</w:t>
      </w:r>
      <w:r w:rsidRPr="00325DEC">
        <w:rPr>
          <w:sz w:val="28"/>
          <w:szCs w:val="28"/>
          <w:lang w:val="kk-KZ"/>
        </w:rPr>
        <w:t>Pd</w:t>
      </w:r>
      <w:r w:rsidRPr="00325DEC">
        <w:rPr>
          <w:sz w:val="28"/>
          <w:szCs w:val="28"/>
          <w:vertAlign w:val="subscript"/>
          <w:lang w:val="kk-KZ"/>
        </w:rPr>
        <w:t>0.07</w:t>
      </w:r>
      <w:r w:rsidRPr="00325DEC">
        <w:rPr>
          <w:sz w:val="28"/>
          <w:szCs w:val="28"/>
          <w:lang w:val="kk-KZ"/>
        </w:rPr>
        <w:t>)</w:t>
      </w:r>
      <w:r w:rsidRPr="00325DEC">
        <w:rPr>
          <w:sz w:val="28"/>
          <w:szCs w:val="28"/>
          <w:vertAlign w:val="subscript"/>
          <w:lang w:val="kk-KZ"/>
        </w:rPr>
        <w:t>51</w:t>
      </w:r>
      <w:r w:rsidRPr="00325DEC">
        <w:rPr>
          <w:sz w:val="28"/>
          <w:szCs w:val="28"/>
          <w:lang w:val="kk-KZ"/>
        </w:rPr>
        <w:t xml:space="preserve"> under simultaneous application of magnetic field and external pressure // J. Phys. Condens. Matter. – 2012. </w:t>
      </w:r>
      <w:r w:rsidRPr="00325DEC">
        <w:rPr>
          <w:sz w:val="28"/>
          <w:szCs w:val="28"/>
        </w:rPr>
        <w:t>-</w:t>
      </w:r>
      <w:r w:rsidRPr="00325DEC">
        <w:rPr>
          <w:sz w:val="28"/>
          <w:szCs w:val="28"/>
          <w:lang w:val="kk-KZ"/>
        </w:rPr>
        <w:t xml:space="preserve"> Vol.</w:t>
      </w:r>
      <w:r w:rsidRPr="00325DEC">
        <w:rPr>
          <w:bCs/>
          <w:sz w:val="28"/>
          <w:szCs w:val="28"/>
          <w:lang w:val="kk-KZ"/>
        </w:rPr>
        <w:t>24</w:t>
      </w:r>
      <w:r w:rsidRPr="00325DEC">
        <w:rPr>
          <w:sz w:val="28"/>
          <w:szCs w:val="28"/>
          <w:lang w:val="kk-KZ"/>
        </w:rPr>
        <w:t>. Р.096005.</w:t>
      </w:r>
    </w:p>
    <w:p w:rsidR="007B31CF" w:rsidRPr="00325DEC" w:rsidRDefault="007B31CF" w:rsidP="007B31CF">
      <w:pPr>
        <w:pStyle w:val="a5"/>
        <w:widowControl/>
        <w:numPr>
          <w:ilvl w:val="0"/>
          <w:numId w:val="25"/>
        </w:numPr>
        <w:tabs>
          <w:tab w:val="left" w:pos="709"/>
          <w:tab w:val="left" w:pos="851"/>
          <w:tab w:val="left" w:pos="993"/>
        </w:tabs>
        <w:autoSpaceDE w:val="0"/>
        <w:autoSpaceDN w:val="0"/>
        <w:adjustRightInd w:val="0"/>
        <w:spacing w:before="0"/>
        <w:ind w:left="0" w:firstLine="567"/>
        <w:contextualSpacing/>
        <w:rPr>
          <w:sz w:val="28"/>
          <w:szCs w:val="28"/>
          <w:lang w:val="kk-KZ"/>
        </w:rPr>
      </w:pPr>
      <w:r w:rsidRPr="00325DEC">
        <w:rPr>
          <w:sz w:val="28"/>
          <w:szCs w:val="28"/>
          <w:lang w:val="kk-KZ"/>
        </w:rPr>
        <w:t>Ghani M.A., Mohamed Z., Yahya A.K. Effects of Bi substitution on magnetic and transport properties of La</w:t>
      </w:r>
      <w:r w:rsidRPr="00325DEC">
        <w:rPr>
          <w:sz w:val="28"/>
          <w:szCs w:val="28"/>
          <w:vertAlign w:val="subscript"/>
          <w:lang w:val="kk-KZ"/>
        </w:rPr>
        <w:t>0.7–x</w:t>
      </w:r>
      <w:r w:rsidRPr="00325DEC">
        <w:rPr>
          <w:sz w:val="28"/>
          <w:szCs w:val="28"/>
          <w:lang w:val="kk-KZ"/>
        </w:rPr>
        <w:t>Bi</w:t>
      </w:r>
      <w:r w:rsidRPr="00325DEC">
        <w:rPr>
          <w:sz w:val="28"/>
          <w:szCs w:val="28"/>
          <w:vertAlign w:val="subscript"/>
          <w:lang w:val="kk-KZ"/>
        </w:rPr>
        <w:t>x</w:t>
      </w:r>
      <w:r w:rsidRPr="00325DEC">
        <w:rPr>
          <w:sz w:val="28"/>
          <w:szCs w:val="28"/>
          <w:lang w:val="kk-KZ"/>
        </w:rPr>
        <w:t>Ag</w:t>
      </w:r>
      <w:r w:rsidRPr="00325DEC">
        <w:rPr>
          <w:sz w:val="28"/>
          <w:szCs w:val="28"/>
          <w:vertAlign w:val="subscript"/>
          <w:lang w:val="kk-KZ"/>
        </w:rPr>
        <w:t>0.3</w:t>
      </w:r>
      <w:r w:rsidRPr="00325DEC">
        <w:rPr>
          <w:sz w:val="28"/>
          <w:szCs w:val="28"/>
          <w:lang w:val="kk-KZ"/>
        </w:rPr>
        <w:t>MnO</w:t>
      </w:r>
      <w:r w:rsidRPr="00325DEC">
        <w:rPr>
          <w:sz w:val="28"/>
          <w:szCs w:val="28"/>
          <w:vertAlign w:val="subscript"/>
          <w:lang w:val="kk-KZ"/>
        </w:rPr>
        <w:t>3</w:t>
      </w:r>
      <w:r w:rsidRPr="00325DEC">
        <w:rPr>
          <w:sz w:val="28"/>
          <w:szCs w:val="28"/>
          <w:lang w:val="kk-KZ"/>
        </w:rPr>
        <w:t xml:space="preserve"> ceramics // J. Supercond. Nov. Magn. - 2012. </w:t>
      </w:r>
      <w:r w:rsidRPr="00325DEC">
        <w:rPr>
          <w:sz w:val="28"/>
          <w:szCs w:val="28"/>
        </w:rPr>
        <w:t>-</w:t>
      </w:r>
      <w:r w:rsidRPr="00325DEC">
        <w:rPr>
          <w:sz w:val="28"/>
          <w:szCs w:val="28"/>
          <w:lang w:val="kk-KZ"/>
        </w:rPr>
        <w:t xml:space="preserve"> Vol.</w:t>
      </w:r>
      <w:r w:rsidRPr="00325DEC">
        <w:rPr>
          <w:bCs/>
          <w:sz w:val="28"/>
          <w:szCs w:val="28"/>
          <w:lang w:val="kk-KZ"/>
        </w:rPr>
        <w:t>25</w:t>
      </w:r>
      <w:r w:rsidRPr="00325DEC">
        <w:rPr>
          <w:sz w:val="28"/>
          <w:szCs w:val="28"/>
          <w:lang w:val="kk-KZ"/>
        </w:rPr>
        <w:t>. Р.2395–2402.</w:t>
      </w:r>
    </w:p>
    <w:p w:rsidR="007B31CF" w:rsidRPr="00325DEC" w:rsidRDefault="007B31CF" w:rsidP="007B31CF">
      <w:pPr>
        <w:pStyle w:val="a5"/>
        <w:widowControl/>
        <w:numPr>
          <w:ilvl w:val="0"/>
          <w:numId w:val="25"/>
        </w:numPr>
        <w:tabs>
          <w:tab w:val="left" w:pos="709"/>
          <w:tab w:val="left" w:pos="851"/>
          <w:tab w:val="left" w:pos="993"/>
        </w:tabs>
        <w:autoSpaceDE w:val="0"/>
        <w:autoSpaceDN w:val="0"/>
        <w:adjustRightInd w:val="0"/>
        <w:spacing w:before="0"/>
        <w:ind w:left="0" w:firstLine="567"/>
        <w:contextualSpacing/>
        <w:rPr>
          <w:sz w:val="28"/>
          <w:szCs w:val="28"/>
          <w:lang w:val="kk-KZ"/>
        </w:rPr>
      </w:pPr>
      <w:r w:rsidRPr="00325DEC">
        <w:rPr>
          <w:sz w:val="28"/>
          <w:szCs w:val="28"/>
          <w:lang w:val="kk-KZ"/>
        </w:rPr>
        <w:t>Xia Z.C., Liu G., Dong B., Chen L., Liu D.W., Fang C.H., Doyananda D., Liu L., Liu S., Tang C.Q., Yuan S.L. Observation of a near 100% magnetoresistance in (La</w:t>
      </w:r>
      <w:r w:rsidRPr="00325DEC">
        <w:rPr>
          <w:sz w:val="28"/>
          <w:szCs w:val="28"/>
          <w:vertAlign w:val="subscript"/>
          <w:lang w:val="kk-KZ"/>
        </w:rPr>
        <w:t>0.8</w:t>
      </w:r>
      <w:r w:rsidRPr="00325DEC">
        <w:rPr>
          <w:sz w:val="28"/>
          <w:szCs w:val="28"/>
          <w:lang w:val="kk-KZ"/>
        </w:rPr>
        <w:t>Bi</w:t>
      </w:r>
      <w:r w:rsidRPr="00325DEC">
        <w:rPr>
          <w:sz w:val="28"/>
          <w:szCs w:val="28"/>
          <w:vertAlign w:val="subscript"/>
          <w:lang w:val="kk-KZ"/>
        </w:rPr>
        <w:t>0.2</w:t>
      </w:r>
      <w:r w:rsidRPr="00325DEC">
        <w:rPr>
          <w:sz w:val="28"/>
          <w:szCs w:val="28"/>
          <w:lang w:val="kk-KZ"/>
        </w:rPr>
        <w:t>)</w:t>
      </w:r>
      <w:r w:rsidRPr="00325DEC">
        <w:rPr>
          <w:sz w:val="28"/>
          <w:szCs w:val="28"/>
          <w:vertAlign w:val="subscript"/>
          <w:lang w:val="kk-KZ"/>
        </w:rPr>
        <w:t>0.67</w:t>
      </w:r>
      <w:r w:rsidRPr="00325DEC">
        <w:rPr>
          <w:sz w:val="28"/>
          <w:szCs w:val="28"/>
          <w:lang w:val="kk-KZ"/>
        </w:rPr>
        <w:t>Ca</w:t>
      </w:r>
      <w:r w:rsidRPr="00325DEC">
        <w:rPr>
          <w:sz w:val="28"/>
          <w:szCs w:val="28"/>
          <w:vertAlign w:val="subscript"/>
          <w:lang w:val="kk-KZ"/>
        </w:rPr>
        <w:t>0.33</w:t>
      </w:r>
      <w:r w:rsidRPr="00325DEC">
        <w:rPr>
          <w:sz w:val="28"/>
          <w:szCs w:val="28"/>
          <w:lang w:val="kk-KZ"/>
        </w:rPr>
        <w:t>MnO</w:t>
      </w:r>
      <w:r w:rsidRPr="00325DEC">
        <w:rPr>
          <w:sz w:val="28"/>
          <w:szCs w:val="28"/>
          <w:vertAlign w:val="subscript"/>
          <w:lang w:val="kk-KZ"/>
        </w:rPr>
        <w:t>3</w:t>
      </w:r>
      <w:r w:rsidRPr="00325DEC">
        <w:rPr>
          <w:sz w:val="28"/>
          <w:szCs w:val="28"/>
          <w:lang w:val="kk-KZ"/>
        </w:rPr>
        <w:t xml:space="preserve"> // J. Magn. Magn. Mater. - 2005. </w:t>
      </w:r>
      <w:r w:rsidRPr="00325DEC">
        <w:rPr>
          <w:sz w:val="28"/>
          <w:szCs w:val="28"/>
        </w:rPr>
        <w:t>-</w:t>
      </w:r>
      <w:r w:rsidRPr="00325DEC">
        <w:rPr>
          <w:sz w:val="28"/>
          <w:szCs w:val="28"/>
          <w:lang w:val="kk-KZ"/>
        </w:rPr>
        <w:t xml:space="preserve"> Vol.</w:t>
      </w:r>
      <w:r w:rsidRPr="00325DEC">
        <w:rPr>
          <w:bCs/>
          <w:sz w:val="28"/>
          <w:szCs w:val="28"/>
          <w:lang w:val="kk-KZ"/>
        </w:rPr>
        <w:t>292. Р.</w:t>
      </w:r>
      <w:r w:rsidRPr="00325DEC">
        <w:rPr>
          <w:sz w:val="28"/>
          <w:szCs w:val="28"/>
          <w:lang w:val="kk-KZ"/>
        </w:rPr>
        <w:t>260–265.</w:t>
      </w:r>
    </w:p>
    <w:p w:rsidR="007B31CF" w:rsidRPr="00325DEC" w:rsidRDefault="007B31CF" w:rsidP="007B31CF">
      <w:pPr>
        <w:pStyle w:val="a5"/>
        <w:widowControl/>
        <w:numPr>
          <w:ilvl w:val="0"/>
          <w:numId w:val="25"/>
        </w:numPr>
        <w:tabs>
          <w:tab w:val="left" w:pos="709"/>
          <w:tab w:val="left" w:pos="851"/>
          <w:tab w:val="left" w:pos="993"/>
        </w:tabs>
        <w:autoSpaceDE w:val="0"/>
        <w:autoSpaceDN w:val="0"/>
        <w:adjustRightInd w:val="0"/>
        <w:spacing w:before="0"/>
        <w:ind w:left="0" w:firstLine="567"/>
        <w:contextualSpacing/>
        <w:rPr>
          <w:sz w:val="28"/>
          <w:szCs w:val="28"/>
          <w:lang w:val="kk-KZ"/>
        </w:rPr>
      </w:pPr>
      <w:r w:rsidRPr="00325DEC">
        <w:rPr>
          <w:sz w:val="28"/>
          <w:szCs w:val="28"/>
          <w:lang w:val="kk-KZ"/>
        </w:rPr>
        <w:t>Boujelben W., Ellouze M., Cheikh-Rouhou A., Pierre J., Cai Q., Yelon W.B., Shimizu K., Dubourdieu C. Neutron diffraction, MR and magneto-transport properties in the Pr</w:t>
      </w:r>
      <w:r w:rsidRPr="00325DEC">
        <w:rPr>
          <w:sz w:val="28"/>
          <w:szCs w:val="28"/>
          <w:vertAlign w:val="subscript"/>
          <w:lang w:val="kk-KZ"/>
        </w:rPr>
        <w:t>0.6</w:t>
      </w:r>
      <w:r w:rsidRPr="00325DEC">
        <w:rPr>
          <w:sz w:val="28"/>
          <w:szCs w:val="28"/>
          <w:lang w:val="kk-KZ"/>
        </w:rPr>
        <w:t>Sr</w:t>
      </w:r>
      <w:r w:rsidRPr="00325DEC">
        <w:rPr>
          <w:sz w:val="28"/>
          <w:szCs w:val="28"/>
          <w:vertAlign w:val="subscript"/>
          <w:lang w:val="kk-KZ"/>
        </w:rPr>
        <w:t>0.4</w:t>
      </w:r>
      <w:r w:rsidRPr="00325DEC">
        <w:rPr>
          <w:sz w:val="28"/>
          <w:szCs w:val="28"/>
          <w:lang w:val="kk-KZ"/>
        </w:rPr>
        <w:t>MnO</w:t>
      </w:r>
      <w:r w:rsidRPr="00325DEC">
        <w:rPr>
          <w:sz w:val="28"/>
          <w:szCs w:val="28"/>
          <w:vertAlign w:val="subscript"/>
          <w:lang w:val="kk-KZ"/>
        </w:rPr>
        <w:t>3</w:t>
      </w:r>
      <w:r w:rsidRPr="00325DEC">
        <w:rPr>
          <w:sz w:val="28"/>
          <w:szCs w:val="28"/>
          <w:lang w:val="kk-KZ"/>
        </w:rPr>
        <w:t xml:space="preserve"> perovskite manganite // J. Alloys Compd. - 2002. </w:t>
      </w:r>
      <w:r w:rsidRPr="00325DEC">
        <w:rPr>
          <w:sz w:val="28"/>
          <w:szCs w:val="28"/>
        </w:rPr>
        <w:t>-</w:t>
      </w:r>
      <w:r w:rsidRPr="00325DEC">
        <w:rPr>
          <w:sz w:val="28"/>
          <w:szCs w:val="28"/>
          <w:lang w:val="kk-KZ"/>
        </w:rPr>
        <w:t xml:space="preserve"> Vol.</w:t>
      </w:r>
      <w:r w:rsidRPr="00325DEC">
        <w:rPr>
          <w:bCs/>
          <w:sz w:val="28"/>
          <w:szCs w:val="28"/>
          <w:lang w:val="kk-KZ"/>
        </w:rPr>
        <w:t>334. Р.</w:t>
      </w:r>
      <w:r w:rsidRPr="00325DEC">
        <w:rPr>
          <w:sz w:val="28"/>
          <w:szCs w:val="28"/>
          <w:lang w:val="kk-KZ"/>
        </w:rPr>
        <w:t>1–8.</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Ritter С., P.G. Radaelli, Lees M.R., Barratt J., Balakrishnan G., Paul D.McK. A new monoclinic perovskite allotype in Pr</w:t>
      </w:r>
      <w:r w:rsidRPr="00325DEC">
        <w:rPr>
          <w:sz w:val="28"/>
          <w:szCs w:val="28"/>
          <w:vertAlign w:val="subscript"/>
          <w:lang w:val="kk-KZ"/>
        </w:rPr>
        <w:t>0.6</w:t>
      </w:r>
      <w:r w:rsidRPr="00325DEC">
        <w:rPr>
          <w:sz w:val="28"/>
          <w:szCs w:val="28"/>
          <w:lang w:val="kk-KZ"/>
        </w:rPr>
        <w:t>Sr</w:t>
      </w:r>
      <w:r w:rsidRPr="00325DEC">
        <w:rPr>
          <w:sz w:val="28"/>
          <w:szCs w:val="28"/>
          <w:vertAlign w:val="subscript"/>
          <w:lang w:val="kk-KZ"/>
        </w:rPr>
        <w:t>0.4</w:t>
      </w:r>
      <w:r w:rsidRPr="00325DEC">
        <w:rPr>
          <w:sz w:val="28"/>
          <w:szCs w:val="28"/>
          <w:lang w:val="kk-KZ"/>
        </w:rPr>
        <w:t>MnO</w:t>
      </w:r>
      <w:r w:rsidRPr="00325DEC">
        <w:rPr>
          <w:sz w:val="28"/>
          <w:szCs w:val="28"/>
          <w:vertAlign w:val="subscript"/>
          <w:lang w:val="kk-KZ"/>
        </w:rPr>
        <w:t>3</w:t>
      </w:r>
      <w:r w:rsidRPr="00325DEC">
        <w:rPr>
          <w:sz w:val="28"/>
          <w:szCs w:val="28"/>
          <w:lang w:val="kk-KZ"/>
        </w:rPr>
        <w:t xml:space="preserve"> // J. Solid State Chem. – 1996. </w:t>
      </w:r>
      <w:r w:rsidRPr="00325DEC">
        <w:rPr>
          <w:sz w:val="28"/>
          <w:szCs w:val="28"/>
        </w:rPr>
        <w:t>-</w:t>
      </w:r>
      <w:r w:rsidRPr="00325DEC">
        <w:rPr>
          <w:sz w:val="28"/>
          <w:szCs w:val="28"/>
          <w:lang w:val="kk-KZ"/>
        </w:rPr>
        <w:t xml:space="preserve"> Vol.</w:t>
      </w:r>
      <w:r w:rsidRPr="00325DEC">
        <w:rPr>
          <w:bCs/>
          <w:sz w:val="28"/>
          <w:szCs w:val="28"/>
          <w:lang w:val="kk-KZ"/>
        </w:rPr>
        <w:t>127</w:t>
      </w:r>
      <w:r w:rsidRPr="00325DEC">
        <w:rPr>
          <w:sz w:val="28"/>
          <w:szCs w:val="28"/>
          <w:lang w:val="kk-KZ"/>
        </w:rPr>
        <w:t>. Р.276–282.</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t xml:space="preserve">Rao S.S., Bhat S.V. Realizing the ‘hindered charge ordered phase in nanoscale charge ordered manganites: magnetization, magnetotransport and EPR investigations // J. Phys. Condens. Matter. – 2009. </w:t>
      </w:r>
      <w:r w:rsidRPr="00325DEC">
        <w:rPr>
          <w:sz w:val="28"/>
          <w:szCs w:val="28"/>
        </w:rPr>
        <w:t>-</w:t>
      </w:r>
      <w:r w:rsidRPr="00325DEC">
        <w:rPr>
          <w:sz w:val="28"/>
          <w:szCs w:val="28"/>
          <w:lang w:val="kk-KZ"/>
        </w:rPr>
        <w:t xml:space="preserve"> Vol.</w:t>
      </w:r>
      <w:r w:rsidRPr="00325DEC">
        <w:rPr>
          <w:bCs/>
          <w:sz w:val="28"/>
          <w:szCs w:val="28"/>
          <w:lang w:val="kk-KZ"/>
        </w:rPr>
        <w:t>21.</w:t>
      </w:r>
      <w:r w:rsidRPr="00325DEC">
        <w:rPr>
          <w:sz w:val="28"/>
          <w:szCs w:val="28"/>
          <w:lang w:val="kk-KZ"/>
        </w:rPr>
        <w:t xml:space="preserve"> Р.196005.</w:t>
      </w:r>
    </w:p>
    <w:p w:rsidR="007B31CF" w:rsidRPr="00325DEC" w:rsidRDefault="007B31CF" w:rsidP="007B31CF">
      <w:pPr>
        <w:pStyle w:val="a5"/>
        <w:widowControl/>
        <w:numPr>
          <w:ilvl w:val="0"/>
          <w:numId w:val="25"/>
        </w:numPr>
        <w:tabs>
          <w:tab w:val="left" w:pos="709"/>
          <w:tab w:val="left" w:pos="851"/>
          <w:tab w:val="left" w:pos="993"/>
        </w:tabs>
        <w:autoSpaceDE w:val="0"/>
        <w:autoSpaceDN w:val="0"/>
        <w:adjustRightInd w:val="0"/>
        <w:spacing w:before="0"/>
        <w:ind w:left="0" w:firstLine="567"/>
        <w:contextualSpacing/>
        <w:rPr>
          <w:sz w:val="28"/>
          <w:szCs w:val="28"/>
          <w:lang w:val="kk-KZ"/>
        </w:rPr>
      </w:pPr>
      <w:r w:rsidRPr="00325DEC">
        <w:rPr>
          <w:sz w:val="28"/>
          <w:szCs w:val="28"/>
          <w:lang w:val="kk-KZ"/>
        </w:rPr>
        <w:t xml:space="preserve">Jin S., Tiefel T.H., McCormack M., Fastnacht R.A., Ramesh R., Chen L.H. Thousandfold change in resistivity in magnetoresistive La-Ca-Mn-O films // Science. – 1994. </w:t>
      </w:r>
      <w:r w:rsidRPr="00325DEC">
        <w:rPr>
          <w:sz w:val="28"/>
          <w:szCs w:val="28"/>
        </w:rPr>
        <w:t>-</w:t>
      </w:r>
      <w:r w:rsidRPr="00325DEC">
        <w:rPr>
          <w:sz w:val="28"/>
          <w:szCs w:val="28"/>
          <w:lang w:val="kk-KZ"/>
        </w:rPr>
        <w:t xml:space="preserve"> Vol.</w:t>
      </w:r>
      <w:r w:rsidRPr="00325DEC">
        <w:rPr>
          <w:bCs/>
          <w:sz w:val="28"/>
          <w:szCs w:val="28"/>
          <w:lang w:val="kk-KZ"/>
        </w:rPr>
        <w:t>264</w:t>
      </w:r>
      <w:r w:rsidRPr="00325DEC">
        <w:rPr>
          <w:sz w:val="28"/>
          <w:szCs w:val="28"/>
          <w:lang w:val="kk-KZ"/>
        </w:rPr>
        <w:t>, Р.413–414.</w:t>
      </w:r>
    </w:p>
    <w:p w:rsidR="007B31CF" w:rsidRPr="00325DEC" w:rsidRDefault="007B31CF" w:rsidP="007B31CF">
      <w:pPr>
        <w:pStyle w:val="a5"/>
        <w:widowControl/>
        <w:numPr>
          <w:ilvl w:val="0"/>
          <w:numId w:val="25"/>
        </w:numPr>
        <w:tabs>
          <w:tab w:val="left" w:pos="709"/>
          <w:tab w:val="left" w:pos="851"/>
          <w:tab w:val="left" w:pos="993"/>
        </w:tabs>
        <w:autoSpaceDE w:val="0"/>
        <w:autoSpaceDN w:val="0"/>
        <w:adjustRightInd w:val="0"/>
        <w:spacing w:before="0"/>
        <w:ind w:left="0" w:firstLine="567"/>
        <w:contextualSpacing/>
        <w:rPr>
          <w:sz w:val="28"/>
          <w:szCs w:val="28"/>
          <w:lang w:val="kk-KZ"/>
        </w:rPr>
      </w:pPr>
      <w:r w:rsidRPr="00325DEC">
        <w:rPr>
          <w:sz w:val="28"/>
          <w:szCs w:val="28"/>
          <w:lang w:val="kk-KZ"/>
        </w:rPr>
        <w:t>Banerjee A., Mukherjee K., Kumar K., Chaddah P. Ferromagnetic ground state of the robust charge-ordered manganite Pr</w:t>
      </w:r>
      <w:r w:rsidRPr="00325DEC">
        <w:rPr>
          <w:sz w:val="28"/>
          <w:szCs w:val="28"/>
          <w:vertAlign w:val="subscript"/>
          <w:lang w:val="kk-KZ"/>
        </w:rPr>
        <w:t>0.5</w:t>
      </w:r>
      <w:r w:rsidRPr="00325DEC">
        <w:rPr>
          <w:sz w:val="28"/>
          <w:szCs w:val="28"/>
          <w:lang w:val="kk-KZ"/>
        </w:rPr>
        <w:t>Ca</w:t>
      </w:r>
      <w:r w:rsidRPr="00325DEC">
        <w:rPr>
          <w:sz w:val="28"/>
          <w:szCs w:val="28"/>
          <w:vertAlign w:val="subscript"/>
          <w:lang w:val="kk-KZ"/>
        </w:rPr>
        <w:t>0.5</w:t>
      </w:r>
      <w:r w:rsidRPr="00325DEC">
        <w:rPr>
          <w:sz w:val="28"/>
          <w:szCs w:val="28"/>
          <w:lang w:val="kk-KZ"/>
        </w:rPr>
        <w:t>MnO</w:t>
      </w:r>
      <w:r w:rsidRPr="00325DEC">
        <w:rPr>
          <w:sz w:val="28"/>
          <w:szCs w:val="28"/>
          <w:vertAlign w:val="subscript"/>
          <w:lang w:val="kk-KZ"/>
        </w:rPr>
        <w:t>3</w:t>
      </w:r>
      <w:r w:rsidRPr="00325DEC">
        <w:rPr>
          <w:sz w:val="28"/>
          <w:szCs w:val="28"/>
          <w:lang w:val="kk-KZ"/>
        </w:rPr>
        <w:t xml:space="preserve"> obtained by minimal Al substitution //  Phys. Rev. – 2006. </w:t>
      </w:r>
      <w:r w:rsidRPr="00325DEC">
        <w:rPr>
          <w:sz w:val="28"/>
          <w:szCs w:val="28"/>
        </w:rPr>
        <w:t>-</w:t>
      </w:r>
      <w:r w:rsidRPr="00325DEC">
        <w:rPr>
          <w:sz w:val="28"/>
          <w:szCs w:val="28"/>
          <w:lang w:val="kk-KZ"/>
        </w:rPr>
        <w:t xml:space="preserve"> Vol.B </w:t>
      </w:r>
      <w:r w:rsidRPr="00325DEC">
        <w:rPr>
          <w:bCs/>
          <w:sz w:val="28"/>
          <w:szCs w:val="28"/>
          <w:lang w:val="kk-KZ"/>
        </w:rPr>
        <w:t>74. Р.</w:t>
      </w:r>
      <w:r w:rsidRPr="00325DEC">
        <w:rPr>
          <w:sz w:val="28"/>
          <w:szCs w:val="28"/>
          <w:lang w:val="kk-KZ"/>
        </w:rPr>
        <w:t>224445.</w:t>
      </w:r>
    </w:p>
    <w:p w:rsidR="007B31CF" w:rsidRPr="00325DEC" w:rsidRDefault="007B31CF" w:rsidP="007B31CF">
      <w:pPr>
        <w:pStyle w:val="a5"/>
        <w:numPr>
          <w:ilvl w:val="0"/>
          <w:numId w:val="25"/>
        </w:numPr>
        <w:tabs>
          <w:tab w:val="left" w:pos="142"/>
          <w:tab w:val="left" w:pos="709"/>
          <w:tab w:val="left" w:pos="851"/>
          <w:tab w:val="left" w:pos="993"/>
          <w:tab w:val="left" w:pos="1134"/>
        </w:tabs>
        <w:autoSpaceDE w:val="0"/>
        <w:autoSpaceDN w:val="0"/>
        <w:spacing w:before="0"/>
        <w:ind w:left="0" w:right="148" w:firstLine="567"/>
        <w:rPr>
          <w:sz w:val="28"/>
          <w:szCs w:val="28"/>
          <w:lang w:val="kk-KZ"/>
        </w:rPr>
      </w:pPr>
      <w:r w:rsidRPr="00325DEC">
        <w:rPr>
          <w:sz w:val="28"/>
          <w:szCs w:val="28"/>
          <w:lang w:val="kk-KZ"/>
        </w:rPr>
        <w:t xml:space="preserve">Guo Z., Du </w:t>
      </w:r>
      <w:r w:rsidRPr="00325DEC">
        <w:rPr>
          <w:spacing w:val="-7"/>
          <w:sz w:val="28"/>
          <w:szCs w:val="28"/>
          <w:lang w:val="kk-KZ"/>
        </w:rPr>
        <w:t>Y.</w:t>
      </w:r>
      <w:r w:rsidRPr="00325DEC">
        <w:rPr>
          <w:sz w:val="28"/>
          <w:szCs w:val="28"/>
          <w:lang w:val="kk-KZ"/>
        </w:rPr>
        <w:t>,</w:t>
      </w:r>
      <w:r w:rsidRPr="00325DEC">
        <w:rPr>
          <w:spacing w:val="-7"/>
          <w:sz w:val="28"/>
          <w:szCs w:val="28"/>
          <w:lang w:val="kk-KZ"/>
        </w:rPr>
        <w:t xml:space="preserve"> </w:t>
      </w:r>
      <w:r w:rsidRPr="00325DEC">
        <w:rPr>
          <w:sz w:val="28"/>
          <w:szCs w:val="28"/>
          <w:lang w:val="kk-KZ"/>
        </w:rPr>
        <w:t xml:space="preserve">Zhu J., Huang H., Ding </w:t>
      </w:r>
      <w:r w:rsidRPr="00325DEC">
        <w:rPr>
          <w:spacing w:val="-6"/>
          <w:sz w:val="28"/>
          <w:szCs w:val="28"/>
          <w:lang w:val="kk-KZ"/>
        </w:rPr>
        <w:t xml:space="preserve">W., </w:t>
      </w:r>
      <w:r w:rsidRPr="00325DEC">
        <w:rPr>
          <w:sz w:val="28"/>
          <w:szCs w:val="28"/>
          <w:lang w:val="kk-KZ"/>
        </w:rPr>
        <w:t xml:space="preserve">Feng D. Large magnetic entropy change in perovskite-type manganese oxides // Phys. </w:t>
      </w:r>
      <w:r w:rsidRPr="00325DEC">
        <w:rPr>
          <w:spacing w:val="-3"/>
          <w:sz w:val="28"/>
          <w:szCs w:val="28"/>
          <w:lang w:val="kk-KZ"/>
        </w:rPr>
        <w:t xml:space="preserve">Rev. </w:t>
      </w:r>
      <w:r w:rsidRPr="00325DEC">
        <w:rPr>
          <w:sz w:val="28"/>
          <w:szCs w:val="28"/>
          <w:lang w:val="kk-KZ"/>
        </w:rPr>
        <w:t xml:space="preserve">Lett. – 1997. </w:t>
      </w:r>
      <w:r w:rsidRPr="00325DEC">
        <w:rPr>
          <w:sz w:val="28"/>
          <w:szCs w:val="28"/>
        </w:rPr>
        <w:t>-</w:t>
      </w:r>
      <w:r w:rsidRPr="00325DEC">
        <w:rPr>
          <w:sz w:val="28"/>
          <w:szCs w:val="28"/>
          <w:lang w:val="kk-KZ"/>
        </w:rPr>
        <w:t xml:space="preserve"> Vol.78. Р.1142.</w:t>
      </w:r>
    </w:p>
    <w:p w:rsidR="007B31CF" w:rsidRPr="00325DEC" w:rsidRDefault="007B31CF" w:rsidP="007B31CF">
      <w:pPr>
        <w:pStyle w:val="a5"/>
        <w:numPr>
          <w:ilvl w:val="0"/>
          <w:numId w:val="25"/>
        </w:numPr>
        <w:tabs>
          <w:tab w:val="left" w:pos="142"/>
          <w:tab w:val="left" w:pos="709"/>
          <w:tab w:val="left" w:pos="851"/>
          <w:tab w:val="left" w:pos="993"/>
          <w:tab w:val="left" w:pos="1134"/>
        </w:tabs>
        <w:autoSpaceDE w:val="0"/>
        <w:autoSpaceDN w:val="0"/>
        <w:spacing w:before="0"/>
        <w:ind w:left="0" w:right="148" w:firstLine="567"/>
        <w:rPr>
          <w:sz w:val="28"/>
          <w:szCs w:val="28"/>
          <w:lang w:val="kk-KZ"/>
        </w:rPr>
      </w:pPr>
      <w:r w:rsidRPr="00325DEC">
        <w:rPr>
          <w:sz w:val="28"/>
          <w:szCs w:val="28"/>
          <w:lang w:val="kk-KZ"/>
        </w:rPr>
        <w:t xml:space="preserve">Phan </w:t>
      </w:r>
      <w:r w:rsidRPr="00325DEC">
        <w:rPr>
          <w:spacing w:val="-3"/>
          <w:sz w:val="28"/>
          <w:szCs w:val="28"/>
          <w:lang w:val="kk-KZ"/>
        </w:rPr>
        <w:t xml:space="preserve">T.L.. </w:t>
      </w:r>
      <w:r w:rsidRPr="00325DEC">
        <w:rPr>
          <w:spacing w:val="-4"/>
          <w:sz w:val="28"/>
          <w:szCs w:val="28"/>
          <w:lang w:val="kk-KZ"/>
        </w:rPr>
        <w:t xml:space="preserve">Yang </w:t>
      </w:r>
      <w:r w:rsidRPr="00325DEC">
        <w:rPr>
          <w:sz w:val="28"/>
          <w:szCs w:val="28"/>
          <w:lang w:val="kk-KZ"/>
        </w:rPr>
        <w:t xml:space="preserve">D.. Zhang </w:t>
      </w:r>
      <w:r w:rsidRPr="00325DEC">
        <w:rPr>
          <w:spacing w:val="-7"/>
          <w:sz w:val="28"/>
          <w:szCs w:val="28"/>
          <w:lang w:val="kk-KZ"/>
        </w:rPr>
        <w:t xml:space="preserve">Y., </w:t>
      </w:r>
      <w:r w:rsidRPr="00325DEC">
        <w:rPr>
          <w:sz w:val="28"/>
          <w:szCs w:val="28"/>
          <w:lang w:val="kk-KZ"/>
        </w:rPr>
        <w:t xml:space="preserve">Zhang </w:t>
      </w:r>
      <w:r w:rsidRPr="00325DEC">
        <w:rPr>
          <w:spacing w:val="-8"/>
          <w:sz w:val="28"/>
          <w:szCs w:val="28"/>
          <w:lang w:val="kk-KZ"/>
        </w:rPr>
        <w:t xml:space="preserve">P., </w:t>
      </w:r>
      <w:r w:rsidRPr="00325DEC">
        <w:rPr>
          <w:spacing w:val="-6"/>
          <w:sz w:val="28"/>
          <w:szCs w:val="28"/>
          <w:lang w:val="kk-KZ"/>
        </w:rPr>
        <w:t xml:space="preserve">Yu </w:t>
      </w:r>
      <w:r w:rsidRPr="00325DEC">
        <w:rPr>
          <w:sz w:val="28"/>
          <w:szCs w:val="28"/>
          <w:lang w:val="kk-KZ"/>
        </w:rPr>
        <w:t>S. Magnetic properties and X-ray absorption spectra of</w:t>
      </w:r>
      <w:bookmarkStart w:id="1" w:name="_bookmark16"/>
      <w:bookmarkEnd w:id="1"/>
      <w:r w:rsidRPr="00325DEC">
        <w:rPr>
          <w:sz w:val="28"/>
          <w:szCs w:val="28"/>
          <w:lang w:val="kk-KZ"/>
        </w:rPr>
        <w:t xml:space="preserve"> La</w:t>
      </w:r>
      <w:r w:rsidRPr="00325DEC">
        <w:rPr>
          <w:position w:val="-2"/>
          <w:sz w:val="28"/>
          <w:szCs w:val="28"/>
          <w:vertAlign w:val="subscript"/>
          <w:lang w:val="kk-KZ"/>
        </w:rPr>
        <w:t>0.7</w:t>
      </w:r>
      <w:r w:rsidRPr="00325DEC">
        <w:rPr>
          <w:sz w:val="28"/>
          <w:szCs w:val="28"/>
          <w:lang w:val="kk-KZ"/>
        </w:rPr>
        <w:t>Ca</w:t>
      </w:r>
      <w:r w:rsidRPr="00325DEC">
        <w:rPr>
          <w:position w:val="-2"/>
          <w:sz w:val="28"/>
          <w:szCs w:val="28"/>
          <w:vertAlign w:val="subscript"/>
          <w:lang w:val="kk-KZ"/>
        </w:rPr>
        <w:t>0.3</w:t>
      </w:r>
      <w:r w:rsidRPr="00325DEC">
        <w:rPr>
          <w:sz w:val="28"/>
          <w:szCs w:val="28"/>
          <w:lang w:val="kk-KZ"/>
        </w:rPr>
        <w:t>MnO</w:t>
      </w:r>
      <w:r w:rsidRPr="00325DEC">
        <w:rPr>
          <w:position w:val="-2"/>
          <w:sz w:val="28"/>
          <w:szCs w:val="28"/>
          <w:vertAlign w:val="subscript"/>
          <w:lang w:val="kk-KZ"/>
        </w:rPr>
        <w:t>3</w:t>
      </w:r>
      <w:r w:rsidRPr="00325DEC">
        <w:rPr>
          <w:position w:val="-2"/>
          <w:sz w:val="28"/>
          <w:szCs w:val="28"/>
          <w:lang w:val="kk-KZ"/>
        </w:rPr>
        <w:t xml:space="preserve"> </w:t>
      </w:r>
      <w:r w:rsidRPr="00325DEC">
        <w:rPr>
          <w:sz w:val="28"/>
          <w:szCs w:val="28"/>
          <w:lang w:val="kk-KZ"/>
        </w:rPr>
        <w:t xml:space="preserve">nanoparticles // J. Appl. Phys. – 2013. </w:t>
      </w:r>
      <w:r w:rsidRPr="00325DEC">
        <w:rPr>
          <w:sz w:val="28"/>
          <w:szCs w:val="28"/>
        </w:rPr>
        <w:t>-</w:t>
      </w:r>
      <w:r w:rsidRPr="00325DEC">
        <w:rPr>
          <w:sz w:val="28"/>
          <w:szCs w:val="28"/>
          <w:lang w:val="kk-KZ"/>
        </w:rPr>
        <w:t xml:space="preserve"> Vol.113. Р.7E101.</w:t>
      </w:r>
    </w:p>
    <w:p w:rsidR="007B31CF" w:rsidRPr="00325DEC" w:rsidRDefault="007B31CF" w:rsidP="007B31CF">
      <w:pPr>
        <w:pStyle w:val="a5"/>
        <w:numPr>
          <w:ilvl w:val="0"/>
          <w:numId w:val="25"/>
        </w:numPr>
        <w:tabs>
          <w:tab w:val="left" w:pos="142"/>
          <w:tab w:val="left" w:pos="709"/>
          <w:tab w:val="left" w:pos="851"/>
          <w:tab w:val="left" w:pos="993"/>
          <w:tab w:val="left" w:pos="1134"/>
        </w:tabs>
        <w:autoSpaceDE w:val="0"/>
        <w:autoSpaceDN w:val="0"/>
        <w:spacing w:before="0"/>
        <w:ind w:left="0" w:firstLine="567"/>
        <w:rPr>
          <w:sz w:val="28"/>
          <w:szCs w:val="28"/>
          <w:lang w:val="kk-KZ"/>
        </w:rPr>
      </w:pPr>
      <w:r w:rsidRPr="00325DEC">
        <w:rPr>
          <w:sz w:val="28"/>
          <w:szCs w:val="28"/>
          <w:lang w:val="kk-KZ"/>
        </w:rPr>
        <w:lastRenderedPageBreak/>
        <w:t>Xi</w:t>
      </w:r>
      <w:r w:rsidRPr="00325DEC">
        <w:rPr>
          <w:spacing w:val="-11"/>
          <w:sz w:val="28"/>
          <w:szCs w:val="28"/>
          <w:lang w:val="kk-KZ"/>
        </w:rPr>
        <w:t xml:space="preserve"> </w:t>
      </w:r>
      <w:r w:rsidRPr="00325DEC">
        <w:rPr>
          <w:sz w:val="28"/>
          <w:szCs w:val="28"/>
          <w:lang w:val="kk-KZ"/>
        </w:rPr>
        <w:t>S.,</w:t>
      </w:r>
      <w:r w:rsidRPr="00325DEC">
        <w:rPr>
          <w:spacing w:val="-10"/>
          <w:sz w:val="28"/>
          <w:szCs w:val="28"/>
          <w:lang w:val="kk-KZ"/>
        </w:rPr>
        <w:t xml:space="preserve"> </w:t>
      </w:r>
      <w:r w:rsidRPr="00325DEC">
        <w:rPr>
          <w:sz w:val="28"/>
          <w:szCs w:val="28"/>
          <w:lang w:val="kk-KZ"/>
        </w:rPr>
        <w:t>Lu</w:t>
      </w:r>
      <w:r w:rsidRPr="00325DEC">
        <w:rPr>
          <w:spacing w:val="-10"/>
          <w:sz w:val="28"/>
          <w:szCs w:val="28"/>
          <w:lang w:val="kk-KZ"/>
        </w:rPr>
        <w:t xml:space="preserve"> </w:t>
      </w:r>
      <w:r w:rsidRPr="00325DEC">
        <w:rPr>
          <w:spacing w:val="-6"/>
          <w:sz w:val="28"/>
          <w:szCs w:val="28"/>
          <w:lang w:val="kk-KZ"/>
        </w:rPr>
        <w:t>W.,</w:t>
      </w:r>
      <w:r w:rsidRPr="00325DEC">
        <w:rPr>
          <w:spacing w:val="-10"/>
          <w:sz w:val="28"/>
          <w:szCs w:val="28"/>
          <w:lang w:val="kk-KZ"/>
        </w:rPr>
        <w:t xml:space="preserve"> </w:t>
      </w:r>
      <w:r w:rsidRPr="00325DEC">
        <w:rPr>
          <w:sz w:val="28"/>
          <w:szCs w:val="28"/>
          <w:lang w:val="kk-KZ"/>
        </w:rPr>
        <w:t>Sun</w:t>
      </w:r>
      <w:r w:rsidRPr="00325DEC">
        <w:rPr>
          <w:spacing w:val="-10"/>
          <w:sz w:val="28"/>
          <w:szCs w:val="28"/>
          <w:lang w:val="kk-KZ"/>
        </w:rPr>
        <w:t xml:space="preserve"> Y. </w:t>
      </w:r>
      <w:r w:rsidRPr="00325DEC">
        <w:rPr>
          <w:sz w:val="28"/>
          <w:szCs w:val="28"/>
          <w:lang w:val="kk-KZ"/>
        </w:rPr>
        <w:t>Magnetic</w:t>
      </w:r>
      <w:r w:rsidRPr="00325DEC">
        <w:rPr>
          <w:spacing w:val="-11"/>
          <w:sz w:val="28"/>
          <w:szCs w:val="28"/>
          <w:lang w:val="kk-KZ"/>
        </w:rPr>
        <w:t xml:space="preserve"> </w:t>
      </w:r>
      <w:r w:rsidRPr="00325DEC">
        <w:rPr>
          <w:sz w:val="28"/>
          <w:szCs w:val="28"/>
          <w:lang w:val="kk-KZ"/>
        </w:rPr>
        <w:t>properties</w:t>
      </w:r>
      <w:r w:rsidRPr="00325DEC">
        <w:rPr>
          <w:spacing w:val="-10"/>
          <w:sz w:val="28"/>
          <w:szCs w:val="28"/>
          <w:lang w:val="kk-KZ"/>
        </w:rPr>
        <w:t xml:space="preserve"> </w:t>
      </w:r>
      <w:r w:rsidRPr="00325DEC">
        <w:rPr>
          <w:sz w:val="28"/>
          <w:szCs w:val="28"/>
          <w:lang w:val="kk-KZ"/>
        </w:rPr>
        <w:t>and</w:t>
      </w:r>
      <w:r w:rsidRPr="00325DEC">
        <w:rPr>
          <w:spacing w:val="-10"/>
          <w:sz w:val="28"/>
          <w:szCs w:val="28"/>
          <w:lang w:val="kk-KZ"/>
        </w:rPr>
        <w:t xml:space="preserve"> </w:t>
      </w:r>
      <w:r w:rsidRPr="00325DEC">
        <w:rPr>
          <w:sz w:val="28"/>
          <w:szCs w:val="28"/>
          <w:lang w:val="kk-KZ"/>
        </w:rPr>
        <w:t>magnetocaloric</w:t>
      </w:r>
      <w:r w:rsidRPr="00325DEC">
        <w:rPr>
          <w:spacing w:val="-10"/>
          <w:sz w:val="28"/>
          <w:szCs w:val="28"/>
          <w:lang w:val="kk-KZ"/>
        </w:rPr>
        <w:t xml:space="preserve"> </w:t>
      </w:r>
      <w:r w:rsidRPr="00325DEC">
        <w:rPr>
          <w:sz w:val="28"/>
          <w:szCs w:val="28"/>
          <w:lang w:val="kk-KZ"/>
        </w:rPr>
        <w:t>effect</w:t>
      </w:r>
      <w:r w:rsidRPr="00325DEC">
        <w:rPr>
          <w:spacing w:val="-10"/>
          <w:sz w:val="28"/>
          <w:szCs w:val="28"/>
          <w:lang w:val="kk-KZ"/>
        </w:rPr>
        <w:t xml:space="preserve"> </w:t>
      </w:r>
      <w:r w:rsidRPr="00325DEC">
        <w:rPr>
          <w:sz w:val="28"/>
          <w:szCs w:val="28"/>
          <w:lang w:val="kk-KZ"/>
        </w:rPr>
        <w:t>of</w:t>
      </w:r>
      <w:r w:rsidRPr="00325DEC">
        <w:rPr>
          <w:spacing w:val="-10"/>
          <w:sz w:val="28"/>
          <w:szCs w:val="28"/>
          <w:lang w:val="kk-KZ"/>
        </w:rPr>
        <w:t xml:space="preserve"> </w:t>
      </w:r>
      <w:r w:rsidRPr="00325DEC">
        <w:rPr>
          <w:sz w:val="28"/>
          <w:szCs w:val="28"/>
          <w:lang w:val="kk-KZ"/>
        </w:rPr>
        <w:t>La</w:t>
      </w:r>
      <w:r w:rsidRPr="00325DEC">
        <w:rPr>
          <w:position w:val="-2"/>
          <w:sz w:val="28"/>
          <w:szCs w:val="28"/>
          <w:vertAlign w:val="subscript"/>
          <w:lang w:val="kk-KZ"/>
        </w:rPr>
        <w:t>0.8</w:t>
      </w:r>
      <w:r w:rsidRPr="00325DEC">
        <w:rPr>
          <w:sz w:val="28"/>
          <w:szCs w:val="28"/>
          <w:lang w:val="kk-KZ"/>
        </w:rPr>
        <w:t>Ca</w:t>
      </w:r>
      <w:r w:rsidRPr="00325DEC">
        <w:rPr>
          <w:position w:val="-2"/>
          <w:sz w:val="28"/>
          <w:szCs w:val="28"/>
          <w:vertAlign w:val="subscript"/>
          <w:lang w:val="kk-KZ"/>
        </w:rPr>
        <w:t>0.2</w:t>
      </w:r>
      <w:r w:rsidRPr="00325DEC">
        <w:rPr>
          <w:sz w:val="28"/>
          <w:szCs w:val="28"/>
          <w:lang w:val="kk-KZ"/>
        </w:rPr>
        <w:t>MnO</w:t>
      </w:r>
      <w:r w:rsidRPr="00325DEC">
        <w:rPr>
          <w:position w:val="-2"/>
          <w:sz w:val="28"/>
          <w:szCs w:val="28"/>
          <w:vertAlign w:val="subscript"/>
          <w:lang w:val="kk-KZ"/>
        </w:rPr>
        <w:t>3</w:t>
      </w:r>
      <w:r w:rsidRPr="00325DEC">
        <w:rPr>
          <w:spacing w:val="7"/>
          <w:position w:val="-2"/>
          <w:sz w:val="28"/>
          <w:szCs w:val="28"/>
          <w:lang w:val="kk-KZ"/>
        </w:rPr>
        <w:t xml:space="preserve"> </w:t>
      </w:r>
      <w:r w:rsidRPr="00325DEC">
        <w:rPr>
          <w:sz w:val="28"/>
          <w:szCs w:val="28"/>
          <w:lang w:val="kk-KZ"/>
        </w:rPr>
        <w:t>nanoparticles</w:t>
      </w:r>
      <w:r w:rsidRPr="00325DEC">
        <w:rPr>
          <w:spacing w:val="-11"/>
          <w:sz w:val="28"/>
          <w:szCs w:val="28"/>
          <w:lang w:val="kk-KZ"/>
        </w:rPr>
        <w:t xml:space="preserve"> </w:t>
      </w:r>
      <w:r w:rsidRPr="00325DEC">
        <w:rPr>
          <w:sz w:val="28"/>
          <w:szCs w:val="28"/>
          <w:lang w:val="kk-KZ"/>
        </w:rPr>
        <w:t>tuned</w:t>
      </w:r>
      <w:bookmarkStart w:id="2" w:name="_bookmark17"/>
      <w:bookmarkEnd w:id="2"/>
      <w:r w:rsidRPr="00325DEC">
        <w:rPr>
          <w:sz w:val="28"/>
          <w:szCs w:val="28"/>
          <w:lang w:val="kk-KZ"/>
        </w:rPr>
        <w:t xml:space="preserve"> by particle size // J. Appl. Phys. – 2012. </w:t>
      </w:r>
      <w:r w:rsidRPr="00325DEC">
        <w:rPr>
          <w:sz w:val="28"/>
          <w:szCs w:val="28"/>
        </w:rPr>
        <w:t>-</w:t>
      </w:r>
      <w:r w:rsidRPr="00325DEC">
        <w:rPr>
          <w:sz w:val="28"/>
          <w:szCs w:val="28"/>
          <w:lang w:val="kk-KZ"/>
        </w:rPr>
        <w:t xml:space="preserve"> Vol.111.063922.</w:t>
      </w:r>
    </w:p>
    <w:p w:rsidR="007B31CF" w:rsidRPr="00325DEC" w:rsidRDefault="007B31CF" w:rsidP="007B31CF">
      <w:pPr>
        <w:pStyle w:val="a5"/>
        <w:numPr>
          <w:ilvl w:val="0"/>
          <w:numId w:val="25"/>
        </w:numPr>
        <w:tabs>
          <w:tab w:val="left" w:pos="142"/>
          <w:tab w:val="left" w:pos="709"/>
          <w:tab w:val="left" w:pos="851"/>
          <w:tab w:val="left" w:pos="993"/>
        </w:tabs>
        <w:autoSpaceDE w:val="0"/>
        <w:autoSpaceDN w:val="0"/>
        <w:spacing w:before="0"/>
        <w:ind w:left="0" w:right="126" w:firstLine="567"/>
        <w:rPr>
          <w:sz w:val="28"/>
          <w:szCs w:val="28"/>
          <w:lang w:val="kk-KZ"/>
        </w:rPr>
      </w:pPr>
      <w:r w:rsidRPr="00325DEC">
        <w:rPr>
          <w:spacing w:val="-5"/>
          <w:sz w:val="28"/>
          <w:szCs w:val="28"/>
          <w:lang w:val="kk-KZ"/>
        </w:rPr>
        <w:t xml:space="preserve">Franco, </w:t>
      </w:r>
      <w:r w:rsidRPr="00325DEC">
        <w:rPr>
          <w:spacing w:val="-11"/>
          <w:sz w:val="28"/>
          <w:szCs w:val="28"/>
          <w:lang w:val="kk-KZ"/>
        </w:rPr>
        <w:t xml:space="preserve">V.; </w:t>
      </w:r>
      <w:r w:rsidRPr="00325DEC">
        <w:rPr>
          <w:spacing w:val="-5"/>
          <w:sz w:val="28"/>
          <w:szCs w:val="28"/>
          <w:lang w:val="kk-KZ"/>
        </w:rPr>
        <w:t xml:space="preserve">Condensed Matter Physics Department, Sevilla </w:t>
      </w:r>
      <w:r w:rsidRPr="00325DEC">
        <w:rPr>
          <w:spacing w:val="-7"/>
          <w:sz w:val="28"/>
          <w:szCs w:val="28"/>
          <w:lang w:val="kk-KZ"/>
        </w:rPr>
        <w:t xml:space="preserve">University, </w:t>
      </w:r>
      <w:r w:rsidRPr="00325DEC">
        <w:rPr>
          <w:spacing w:val="-5"/>
          <w:sz w:val="28"/>
          <w:szCs w:val="28"/>
          <w:lang w:val="kk-KZ"/>
        </w:rPr>
        <w:t xml:space="preserve">Sevilla, Spain. Personal Communication, </w:t>
      </w:r>
      <w:r w:rsidRPr="00325DEC">
        <w:rPr>
          <w:spacing w:val="-4"/>
          <w:sz w:val="28"/>
          <w:szCs w:val="28"/>
          <w:lang w:val="kk-KZ"/>
        </w:rPr>
        <w:t>2014.</w:t>
      </w:r>
    </w:p>
    <w:p w:rsidR="007B31CF" w:rsidRPr="00325DEC" w:rsidRDefault="007B31CF" w:rsidP="007B31CF">
      <w:pPr>
        <w:pStyle w:val="a5"/>
        <w:numPr>
          <w:ilvl w:val="0"/>
          <w:numId w:val="25"/>
        </w:numPr>
        <w:tabs>
          <w:tab w:val="left" w:pos="142"/>
          <w:tab w:val="left" w:pos="709"/>
          <w:tab w:val="left" w:pos="851"/>
          <w:tab w:val="left" w:pos="993"/>
          <w:tab w:val="left" w:pos="1134"/>
        </w:tabs>
        <w:autoSpaceDE w:val="0"/>
        <w:autoSpaceDN w:val="0"/>
        <w:spacing w:before="0"/>
        <w:ind w:left="0" w:right="126" w:firstLine="567"/>
        <w:rPr>
          <w:sz w:val="28"/>
          <w:szCs w:val="28"/>
          <w:lang w:val="kk-KZ"/>
        </w:rPr>
      </w:pPr>
      <w:r w:rsidRPr="00325DEC">
        <w:rPr>
          <w:sz w:val="28"/>
          <w:szCs w:val="28"/>
          <w:lang w:val="kk-KZ"/>
        </w:rPr>
        <w:t>Mohamed Z.. Tka E.. Dhahri J.. Hlil E. Giant magnetic entropy change in manganese perovskite La</w:t>
      </w:r>
      <w:r w:rsidRPr="00325DEC">
        <w:rPr>
          <w:position w:val="-2"/>
          <w:sz w:val="28"/>
          <w:szCs w:val="28"/>
          <w:vertAlign w:val="subscript"/>
          <w:lang w:val="kk-KZ"/>
        </w:rPr>
        <w:t>0.67</w:t>
      </w:r>
      <w:r w:rsidRPr="00325DEC">
        <w:rPr>
          <w:sz w:val="28"/>
          <w:szCs w:val="28"/>
          <w:lang w:val="kk-KZ"/>
        </w:rPr>
        <w:t>Sr</w:t>
      </w:r>
      <w:r w:rsidRPr="00325DEC">
        <w:rPr>
          <w:position w:val="-2"/>
          <w:sz w:val="28"/>
          <w:szCs w:val="28"/>
          <w:vertAlign w:val="subscript"/>
          <w:lang w:val="kk-KZ"/>
        </w:rPr>
        <w:t>0.16</w:t>
      </w:r>
      <w:r w:rsidRPr="00325DEC">
        <w:rPr>
          <w:sz w:val="28"/>
          <w:szCs w:val="28"/>
          <w:lang w:val="kk-KZ"/>
        </w:rPr>
        <w:t>Ca</w:t>
      </w:r>
      <w:r w:rsidRPr="00325DEC">
        <w:rPr>
          <w:position w:val="-2"/>
          <w:sz w:val="28"/>
          <w:szCs w:val="28"/>
          <w:vertAlign w:val="subscript"/>
          <w:lang w:val="kk-KZ"/>
        </w:rPr>
        <w:t>0.17</w:t>
      </w:r>
      <w:r w:rsidRPr="00325DEC">
        <w:rPr>
          <w:sz w:val="28"/>
          <w:szCs w:val="28"/>
          <w:lang w:val="kk-KZ"/>
        </w:rPr>
        <w:t>MnO</w:t>
      </w:r>
      <w:r w:rsidRPr="00325DEC">
        <w:rPr>
          <w:position w:val="-2"/>
          <w:sz w:val="28"/>
          <w:szCs w:val="28"/>
          <w:vertAlign w:val="subscript"/>
          <w:lang w:val="kk-KZ"/>
        </w:rPr>
        <w:t>3</w:t>
      </w:r>
      <w:r w:rsidRPr="00325DEC">
        <w:rPr>
          <w:position w:val="-2"/>
          <w:sz w:val="28"/>
          <w:szCs w:val="28"/>
          <w:lang w:val="kk-KZ"/>
        </w:rPr>
        <w:t xml:space="preserve"> </w:t>
      </w:r>
      <w:r w:rsidRPr="00325DEC">
        <w:rPr>
          <w:sz w:val="28"/>
          <w:szCs w:val="28"/>
          <w:lang w:val="kk-KZ"/>
        </w:rPr>
        <w:t xml:space="preserve">near room temperature // J. Alloy. Compd. - 2014. </w:t>
      </w:r>
      <w:r w:rsidRPr="00325DEC">
        <w:rPr>
          <w:sz w:val="28"/>
          <w:szCs w:val="28"/>
        </w:rPr>
        <w:t>-</w:t>
      </w:r>
      <w:r w:rsidRPr="00325DEC">
        <w:rPr>
          <w:sz w:val="28"/>
          <w:szCs w:val="28"/>
          <w:lang w:val="kk-KZ"/>
        </w:rPr>
        <w:t xml:space="preserve"> Vol.615. Р.290–297.</w:t>
      </w:r>
      <w:bookmarkStart w:id="3" w:name="_bookmark18"/>
      <w:bookmarkEnd w:id="3"/>
      <w:r w:rsidRPr="00325DEC">
        <w:rPr>
          <w:sz w:val="28"/>
          <w:szCs w:val="28"/>
          <w:lang w:val="kk-KZ"/>
        </w:rPr>
        <w:t xml:space="preserve"> </w:t>
      </w:r>
    </w:p>
    <w:p w:rsidR="007B31CF" w:rsidRPr="00325DEC" w:rsidRDefault="007B31CF" w:rsidP="007B31CF">
      <w:pPr>
        <w:pStyle w:val="a5"/>
        <w:numPr>
          <w:ilvl w:val="0"/>
          <w:numId w:val="25"/>
        </w:numPr>
        <w:tabs>
          <w:tab w:val="left" w:pos="142"/>
          <w:tab w:val="left" w:pos="709"/>
          <w:tab w:val="left" w:pos="851"/>
          <w:tab w:val="left" w:pos="993"/>
          <w:tab w:val="left" w:pos="1134"/>
        </w:tabs>
        <w:autoSpaceDE w:val="0"/>
        <w:autoSpaceDN w:val="0"/>
        <w:spacing w:before="0"/>
        <w:ind w:left="0" w:right="126" w:firstLine="567"/>
        <w:rPr>
          <w:sz w:val="28"/>
          <w:szCs w:val="28"/>
          <w:lang w:val="kk-KZ"/>
        </w:rPr>
      </w:pPr>
      <w:r w:rsidRPr="00325DEC">
        <w:rPr>
          <w:sz w:val="28"/>
          <w:szCs w:val="28"/>
          <w:lang w:val="kk-KZ"/>
        </w:rPr>
        <w:t>Тka</w:t>
      </w:r>
      <w:r w:rsidRPr="00325DEC">
        <w:rPr>
          <w:spacing w:val="-7"/>
          <w:sz w:val="28"/>
          <w:szCs w:val="28"/>
          <w:lang w:val="kk-KZ"/>
        </w:rPr>
        <w:t xml:space="preserve"> </w:t>
      </w:r>
      <w:r w:rsidRPr="00325DEC">
        <w:rPr>
          <w:sz w:val="28"/>
          <w:szCs w:val="28"/>
          <w:lang w:val="kk-KZ"/>
        </w:rPr>
        <w:t>E.,</w:t>
      </w:r>
      <w:r w:rsidRPr="00325DEC">
        <w:rPr>
          <w:spacing w:val="-6"/>
          <w:sz w:val="28"/>
          <w:szCs w:val="28"/>
          <w:lang w:val="kk-KZ"/>
        </w:rPr>
        <w:t xml:space="preserve"> </w:t>
      </w:r>
      <w:r w:rsidRPr="00325DEC">
        <w:rPr>
          <w:sz w:val="28"/>
          <w:szCs w:val="28"/>
          <w:lang w:val="kk-KZ"/>
        </w:rPr>
        <w:t>Cherif</w:t>
      </w:r>
      <w:r w:rsidRPr="00325DEC">
        <w:rPr>
          <w:spacing w:val="-6"/>
          <w:sz w:val="28"/>
          <w:szCs w:val="28"/>
          <w:lang w:val="kk-KZ"/>
        </w:rPr>
        <w:t xml:space="preserve"> </w:t>
      </w:r>
      <w:r w:rsidRPr="00325DEC">
        <w:rPr>
          <w:sz w:val="28"/>
          <w:szCs w:val="28"/>
          <w:lang w:val="kk-KZ"/>
        </w:rPr>
        <w:t>K.,</w:t>
      </w:r>
      <w:r w:rsidRPr="00325DEC">
        <w:rPr>
          <w:spacing w:val="-6"/>
          <w:sz w:val="28"/>
          <w:szCs w:val="28"/>
          <w:lang w:val="kk-KZ"/>
        </w:rPr>
        <w:t xml:space="preserve"> </w:t>
      </w:r>
      <w:r w:rsidRPr="00325DEC">
        <w:rPr>
          <w:sz w:val="28"/>
          <w:szCs w:val="28"/>
          <w:lang w:val="kk-KZ"/>
        </w:rPr>
        <w:t>Dhahri</w:t>
      </w:r>
      <w:r w:rsidRPr="00325DEC">
        <w:rPr>
          <w:spacing w:val="-6"/>
          <w:sz w:val="28"/>
          <w:szCs w:val="28"/>
          <w:lang w:val="kk-KZ"/>
        </w:rPr>
        <w:t xml:space="preserve"> </w:t>
      </w:r>
      <w:r w:rsidRPr="00325DEC">
        <w:rPr>
          <w:sz w:val="28"/>
          <w:szCs w:val="28"/>
          <w:lang w:val="kk-KZ"/>
        </w:rPr>
        <w:t>J.,</w:t>
      </w:r>
      <w:r w:rsidRPr="00325DEC">
        <w:rPr>
          <w:spacing w:val="-6"/>
          <w:sz w:val="28"/>
          <w:szCs w:val="28"/>
          <w:lang w:val="kk-KZ"/>
        </w:rPr>
        <w:t xml:space="preserve"> </w:t>
      </w:r>
      <w:r w:rsidRPr="00325DEC">
        <w:rPr>
          <w:sz w:val="28"/>
          <w:szCs w:val="28"/>
          <w:lang w:val="kk-KZ"/>
        </w:rPr>
        <w:t>Dhahri</w:t>
      </w:r>
      <w:r w:rsidRPr="00325DEC">
        <w:rPr>
          <w:spacing w:val="-6"/>
          <w:sz w:val="28"/>
          <w:szCs w:val="28"/>
          <w:lang w:val="kk-KZ"/>
        </w:rPr>
        <w:t xml:space="preserve"> </w:t>
      </w:r>
      <w:r w:rsidRPr="00325DEC">
        <w:rPr>
          <w:sz w:val="28"/>
          <w:szCs w:val="28"/>
          <w:lang w:val="kk-KZ"/>
        </w:rPr>
        <w:t>E.,</w:t>
      </w:r>
      <w:r w:rsidRPr="00325DEC">
        <w:rPr>
          <w:spacing w:val="-6"/>
          <w:sz w:val="28"/>
          <w:szCs w:val="28"/>
          <w:lang w:val="kk-KZ"/>
        </w:rPr>
        <w:t xml:space="preserve"> </w:t>
      </w:r>
      <w:r w:rsidRPr="00325DEC">
        <w:rPr>
          <w:sz w:val="28"/>
          <w:szCs w:val="28"/>
          <w:lang w:val="kk-KZ"/>
        </w:rPr>
        <w:t>Belmabrouk</w:t>
      </w:r>
      <w:r w:rsidRPr="00325DEC">
        <w:rPr>
          <w:spacing w:val="-6"/>
          <w:sz w:val="28"/>
          <w:szCs w:val="28"/>
          <w:lang w:val="kk-KZ"/>
        </w:rPr>
        <w:t xml:space="preserve"> </w:t>
      </w:r>
      <w:r w:rsidRPr="00325DEC">
        <w:rPr>
          <w:sz w:val="28"/>
          <w:szCs w:val="28"/>
          <w:lang w:val="kk-KZ"/>
        </w:rPr>
        <w:t>H.</w:t>
      </w:r>
      <w:r w:rsidRPr="00325DEC">
        <w:rPr>
          <w:spacing w:val="-6"/>
          <w:sz w:val="28"/>
          <w:szCs w:val="28"/>
          <w:lang w:val="kk-KZ"/>
        </w:rPr>
        <w:t xml:space="preserve"> </w:t>
      </w:r>
      <w:r w:rsidRPr="00325DEC">
        <w:rPr>
          <w:sz w:val="28"/>
          <w:szCs w:val="28"/>
          <w:lang w:val="kk-KZ"/>
        </w:rPr>
        <w:t>Effect</w:t>
      </w:r>
      <w:r w:rsidRPr="00325DEC">
        <w:rPr>
          <w:spacing w:val="-6"/>
          <w:sz w:val="28"/>
          <w:szCs w:val="28"/>
          <w:lang w:val="kk-KZ"/>
        </w:rPr>
        <w:t xml:space="preserve"> </w:t>
      </w:r>
      <w:r w:rsidRPr="00325DEC">
        <w:rPr>
          <w:sz w:val="28"/>
          <w:szCs w:val="28"/>
          <w:lang w:val="kk-KZ"/>
        </w:rPr>
        <w:t>of</w:t>
      </w:r>
      <w:r w:rsidRPr="00325DEC">
        <w:rPr>
          <w:spacing w:val="-7"/>
          <w:sz w:val="28"/>
          <w:szCs w:val="28"/>
          <w:lang w:val="kk-KZ"/>
        </w:rPr>
        <w:t xml:space="preserve"> </w:t>
      </w:r>
      <w:r w:rsidRPr="00325DEC">
        <w:rPr>
          <w:sz w:val="28"/>
          <w:szCs w:val="28"/>
          <w:lang w:val="kk-KZ"/>
        </w:rPr>
        <w:t>Al</w:t>
      </w:r>
      <w:r w:rsidRPr="00325DEC">
        <w:rPr>
          <w:spacing w:val="-6"/>
          <w:sz w:val="28"/>
          <w:szCs w:val="28"/>
          <w:lang w:val="kk-KZ"/>
        </w:rPr>
        <w:t xml:space="preserve"> </w:t>
      </w:r>
      <w:r w:rsidRPr="00325DEC">
        <w:rPr>
          <w:sz w:val="28"/>
          <w:szCs w:val="28"/>
          <w:lang w:val="kk-KZ"/>
        </w:rPr>
        <w:t>substitution</w:t>
      </w:r>
      <w:r w:rsidRPr="00325DEC">
        <w:rPr>
          <w:spacing w:val="-6"/>
          <w:sz w:val="28"/>
          <w:szCs w:val="28"/>
          <w:lang w:val="kk-KZ"/>
        </w:rPr>
        <w:t xml:space="preserve"> </w:t>
      </w:r>
      <w:r w:rsidRPr="00325DEC">
        <w:rPr>
          <w:sz w:val="28"/>
          <w:szCs w:val="28"/>
          <w:lang w:val="kk-KZ"/>
        </w:rPr>
        <w:t>on</w:t>
      </w:r>
      <w:r w:rsidRPr="00325DEC">
        <w:rPr>
          <w:spacing w:val="-6"/>
          <w:sz w:val="28"/>
          <w:szCs w:val="28"/>
          <w:lang w:val="kk-KZ"/>
        </w:rPr>
        <w:t xml:space="preserve"> </w:t>
      </w:r>
      <w:r w:rsidRPr="00325DEC">
        <w:rPr>
          <w:sz w:val="28"/>
          <w:szCs w:val="28"/>
          <w:lang w:val="kk-KZ"/>
        </w:rPr>
        <w:t>magnetocaloric</w:t>
      </w:r>
      <w:r w:rsidRPr="00325DEC">
        <w:rPr>
          <w:spacing w:val="-6"/>
          <w:sz w:val="28"/>
          <w:szCs w:val="28"/>
          <w:lang w:val="kk-KZ"/>
        </w:rPr>
        <w:t xml:space="preserve"> </w:t>
      </w:r>
      <w:r w:rsidRPr="00325DEC">
        <w:rPr>
          <w:sz w:val="28"/>
          <w:szCs w:val="28"/>
          <w:lang w:val="kk-KZ"/>
        </w:rPr>
        <w:t>effect in La</w:t>
      </w:r>
      <w:r w:rsidRPr="00325DEC">
        <w:rPr>
          <w:position w:val="-2"/>
          <w:sz w:val="28"/>
          <w:szCs w:val="28"/>
          <w:vertAlign w:val="subscript"/>
          <w:lang w:val="kk-KZ"/>
        </w:rPr>
        <w:t>0.57</w:t>
      </w:r>
      <w:r w:rsidRPr="00325DEC">
        <w:rPr>
          <w:sz w:val="28"/>
          <w:szCs w:val="28"/>
          <w:lang w:val="kk-KZ"/>
        </w:rPr>
        <w:t>Nd</w:t>
      </w:r>
      <w:r w:rsidRPr="00325DEC">
        <w:rPr>
          <w:position w:val="-2"/>
          <w:sz w:val="28"/>
          <w:szCs w:val="28"/>
          <w:vertAlign w:val="subscript"/>
          <w:lang w:val="kk-KZ"/>
        </w:rPr>
        <w:t>0.1</w:t>
      </w:r>
      <w:r w:rsidRPr="00325DEC">
        <w:rPr>
          <w:sz w:val="28"/>
          <w:szCs w:val="28"/>
          <w:lang w:val="kk-KZ"/>
        </w:rPr>
        <w:t>Sr</w:t>
      </w:r>
      <w:r w:rsidRPr="00325DEC">
        <w:rPr>
          <w:position w:val="-2"/>
          <w:sz w:val="28"/>
          <w:szCs w:val="28"/>
          <w:vertAlign w:val="subscript"/>
          <w:lang w:val="kk-KZ"/>
        </w:rPr>
        <w:t>0.</w:t>
      </w:r>
      <w:r w:rsidRPr="00325DEC">
        <w:rPr>
          <w:spacing w:val="2"/>
          <w:position w:val="-2"/>
          <w:sz w:val="28"/>
          <w:szCs w:val="28"/>
          <w:vertAlign w:val="subscript"/>
          <w:lang w:val="kk-KZ"/>
        </w:rPr>
        <w:t>33</w:t>
      </w:r>
      <w:r w:rsidRPr="00325DEC">
        <w:rPr>
          <w:spacing w:val="2"/>
          <w:sz w:val="28"/>
          <w:szCs w:val="28"/>
          <w:lang w:val="kk-KZ"/>
        </w:rPr>
        <w:t>Mn</w:t>
      </w:r>
      <w:r w:rsidRPr="00325DEC">
        <w:rPr>
          <w:spacing w:val="2"/>
          <w:position w:val="-2"/>
          <w:sz w:val="28"/>
          <w:szCs w:val="28"/>
          <w:vertAlign w:val="subscript"/>
          <w:lang w:val="kk-KZ"/>
        </w:rPr>
        <w:t>1−x</w:t>
      </w:r>
      <w:r w:rsidRPr="00325DEC">
        <w:rPr>
          <w:spacing w:val="2"/>
          <w:sz w:val="28"/>
          <w:szCs w:val="28"/>
          <w:lang w:val="kk-KZ"/>
        </w:rPr>
        <w:t>Al</w:t>
      </w:r>
      <w:r w:rsidRPr="00325DEC">
        <w:rPr>
          <w:spacing w:val="2"/>
          <w:position w:val="-2"/>
          <w:sz w:val="28"/>
          <w:szCs w:val="28"/>
          <w:vertAlign w:val="subscript"/>
          <w:lang w:val="kk-KZ"/>
        </w:rPr>
        <w:t>x</w:t>
      </w:r>
      <w:r w:rsidRPr="00325DEC">
        <w:rPr>
          <w:spacing w:val="2"/>
          <w:sz w:val="28"/>
          <w:szCs w:val="28"/>
          <w:lang w:val="kk-KZ"/>
        </w:rPr>
        <w:t>O</w:t>
      </w:r>
      <w:r w:rsidRPr="00325DEC">
        <w:rPr>
          <w:spacing w:val="2"/>
          <w:position w:val="-2"/>
          <w:sz w:val="28"/>
          <w:szCs w:val="28"/>
          <w:vertAlign w:val="subscript"/>
          <w:lang w:val="kk-KZ"/>
        </w:rPr>
        <w:t>3</w:t>
      </w:r>
      <w:r w:rsidRPr="00325DEC">
        <w:rPr>
          <w:spacing w:val="2"/>
          <w:position w:val="-2"/>
          <w:sz w:val="28"/>
          <w:szCs w:val="28"/>
          <w:lang w:val="kk-KZ"/>
        </w:rPr>
        <w:t xml:space="preserve"> </w:t>
      </w:r>
      <w:r w:rsidRPr="00325DEC">
        <w:rPr>
          <w:sz w:val="28"/>
          <w:szCs w:val="28"/>
          <w:lang w:val="kk-KZ"/>
        </w:rPr>
        <w:t>(0.0 ≤ x ≤ 0.30) polycrystalline near room temperature // J. Alloy Compd.</w:t>
      </w:r>
      <w:bookmarkStart w:id="4" w:name="_bookmark19"/>
      <w:bookmarkEnd w:id="4"/>
      <w:r w:rsidRPr="00325DEC">
        <w:rPr>
          <w:sz w:val="28"/>
          <w:szCs w:val="28"/>
          <w:lang w:val="kk-KZ"/>
        </w:rPr>
        <w:t xml:space="preserve"> – 2012. </w:t>
      </w:r>
      <w:r w:rsidRPr="00325DEC">
        <w:rPr>
          <w:sz w:val="28"/>
          <w:szCs w:val="28"/>
        </w:rPr>
        <w:t>-</w:t>
      </w:r>
      <w:r w:rsidRPr="00325DEC">
        <w:rPr>
          <w:sz w:val="28"/>
          <w:szCs w:val="28"/>
          <w:lang w:val="kk-KZ"/>
        </w:rPr>
        <w:t xml:space="preserve"> Vol.518. Р.32–37.</w:t>
      </w:r>
    </w:p>
    <w:p w:rsidR="007B31CF" w:rsidRPr="00325DEC" w:rsidRDefault="007B31CF" w:rsidP="007B31CF">
      <w:pPr>
        <w:pStyle w:val="a5"/>
        <w:numPr>
          <w:ilvl w:val="0"/>
          <w:numId w:val="25"/>
        </w:numPr>
        <w:tabs>
          <w:tab w:val="left" w:pos="142"/>
          <w:tab w:val="left" w:pos="709"/>
          <w:tab w:val="left" w:pos="851"/>
          <w:tab w:val="left" w:pos="993"/>
        </w:tabs>
        <w:autoSpaceDE w:val="0"/>
        <w:autoSpaceDN w:val="0"/>
        <w:spacing w:before="0"/>
        <w:ind w:left="0" w:right="117" w:firstLine="567"/>
        <w:rPr>
          <w:sz w:val="28"/>
          <w:szCs w:val="28"/>
          <w:lang w:val="kk-KZ"/>
        </w:rPr>
      </w:pPr>
      <w:r w:rsidRPr="00325DEC">
        <w:rPr>
          <w:sz w:val="28"/>
          <w:szCs w:val="28"/>
          <w:lang w:val="kk-KZ"/>
        </w:rPr>
        <w:t xml:space="preserve">Bahl C.R., Velazquez D., Nielsen K.K., Engelbrecht K., Andersen K.B., Bulatova R., Pryds N. High performance magnetocaloric perovskites for magnetic refrigeration // Appl. Phys. Lett. - 2012. </w:t>
      </w:r>
      <w:r w:rsidRPr="00325DEC">
        <w:rPr>
          <w:sz w:val="28"/>
          <w:szCs w:val="28"/>
        </w:rPr>
        <w:t>-</w:t>
      </w:r>
      <w:r w:rsidRPr="00325DEC">
        <w:rPr>
          <w:sz w:val="28"/>
          <w:szCs w:val="28"/>
          <w:lang w:val="kk-KZ"/>
        </w:rPr>
        <w:t xml:space="preserve"> Vol.100. Р.121905.</w:t>
      </w:r>
    </w:p>
    <w:p w:rsidR="007B31CF" w:rsidRPr="00325DEC" w:rsidRDefault="007B31CF" w:rsidP="007B31CF">
      <w:pPr>
        <w:pStyle w:val="a5"/>
        <w:numPr>
          <w:ilvl w:val="0"/>
          <w:numId w:val="25"/>
        </w:numPr>
        <w:tabs>
          <w:tab w:val="left" w:pos="142"/>
          <w:tab w:val="left" w:pos="709"/>
          <w:tab w:val="left" w:pos="851"/>
          <w:tab w:val="left" w:pos="993"/>
        </w:tabs>
        <w:autoSpaceDE w:val="0"/>
        <w:autoSpaceDN w:val="0"/>
        <w:spacing w:before="0"/>
        <w:ind w:left="0" w:right="117" w:firstLine="567"/>
        <w:rPr>
          <w:sz w:val="28"/>
          <w:szCs w:val="28"/>
          <w:lang w:val="kk-KZ"/>
        </w:rPr>
      </w:pPr>
      <w:r w:rsidRPr="00325DEC">
        <w:rPr>
          <w:sz w:val="28"/>
          <w:szCs w:val="28"/>
          <w:lang w:val="kk-KZ"/>
        </w:rPr>
        <w:t xml:space="preserve">Bulatova R., Bahl C., Andersen K., Kuhn </w:t>
      </w:r>
      <w:r w:rsidRPr="00325DEC">
        <w:rPr>
          <w:spacing w:val="-3"/>
          <w:sz w:val="28"/>
          <w:szCs w:val="28"/>
          <w:lang w:val="kk-KZ"/>
        </w:rPr>
        <w:t xml:space="preserve">L.T. </w:t>
      </w:r>
      <w:r w:rsidRPr="00325DEC">
        <w:rPr>
          <w:sz w:val="28"/>
          <w:szCs w:val="28"/>
          <w:lang w:val="kk-KZ"/>
        </w:rPr>
        <w:t xml:space="preserve">Pryds, N. Functionally Graded Ceramics Fabricated with Side-by-Side </w:t>
      </w:r>
      <w:r w:rsidRPr="00325DEC">
        <w:rPr>
          <w:spacing w:val="-5"/>
          <w:sz w:val="28"/>
          <w:szCs w:val="28"/>
          <w:lang w:val="kk-KZ"/>
        </w:rPr>
        <w:t xml:space="preserve">Tape </w:t>
      </w:r>
      <w:r w:rsidRPr="00325DEC">
        <w:rPr>
          <w:sz w:val="28"/>
          <w:szCs w:val="28"/>
          <w:lang w:val="kk-KZ"/>
        </w:rPr>
        <w:t xml:space="preserve">Casting for Use in Magnetic Refrigeration // Int. J. Appl. Ceram. </w:t>
      </w:r>
      <w:r w:rsidRPr="00325DEC">
        <w:rPr>
          <w:spacing w:val="-3"/>
          <w:sz w:val="28"/>
          <w:szCs w:val="28"/>
          <w:lang w:val="kk-KZ"/>
        </w:rPr>
        <w:t xml:space="preserve">Technol. – </w:t>
      </w:r>
      <w:r w:rsidRPr="00325DEC">
        <w:rPr>
          <w:sz w:val="28"/>
          <w:szCs w:val="28"/>
          <w:lang w:val="kk-KZ"/>
        </w:rPr>
        <w:t xml:space="preserve">2015. </w:t>
      </w:r>
      <w:r w:rsidRPr="00325DEC">
        <w:rPr>
          <w:sz w:val="28"/>
          <w:szCs w:val="28"/>
        </w:rPr>
        <w:t>-</w:t>
      </w:r>
      <w:r w:rsidRPr="00325DEC">
        <w:rPr>
          <w:sz w:val="28"/>
          <w:szCs w:val="28"/>
          <w:lang w:val="kk-KZ"/>
        </w:rPr>
        <w:t xml:space="preserve"> Vol.12. Р.891–898.</w:t>
      </w:r>
    </w:p>
    <w:p w:rsidR="007B31CF" w:rsidRPr="00325DEC" w:rsidRDefault="007B31CF" w:rsidP="007B31CF">
      <w:pPr>
        <w:pStyle w:val="a5"/>
        <w:numPr>
          <w:ilvl w:val="0"/>
          <w:numId w:val="25"/>
        </w:numPr>
        <w:tabs>
          <w:tab w:val="left" w:pos="142"/>
          <w:tab w:val="left" w:pos="709"/>
          <w:tab w:val="left" w:pos="851"/>
          <w:tab w:val="left" w:pos="993"/>
        </w:tabs>
        <w:autoSpaceDE w:val="0"/>
        <w:autoSpaceDN w:val="0"/>
        <w:spacing w:before="0"/>
        <w:ind w:left="0" w:right="126" w:firstLine="567"/>
        <w:rPr>
          <w:sz w:val="28"/>
          <w:szCs w:val="28"/>
          <w:lang w:val="kk-KZ"/>
        </w:rPr>
      </w:pPr>
      <w:r w:rsidRPr="00325DEC">
        <w:rPr>
          <w:sz w:val="28"/>
          <w:szCs w:val="28"/>
          <w:lang w:val="kk-KZ"/>
        </w:rPr>
        <w:t xml:space="preserve">Ezaami A., Sellami-Jmal E.,  Chaaba I.,  Cheikhrouhou-Koubaa </w:t>
      </w:r>
      <w:r w:rsidRPr="00325DEC">
        <w:rPr>
          <w:spacing w:val="-6"/>
          <w:sz w:val="28"/>
          <w:szCs w:val="28"/>
          <w:lang w:val="kk-KZ"/>
        </w:rPr>
        <w:t xml:space="preserve">W.,  </w:t>
      </w:r>
      <w:r w:rsidRPr="00325DEC">
        <w:rPr>
          <w:sz w:val="28"/>
          <w:szCs w:val="28"/>
          <w:lang w:val="kk-KZ"/>
        </w:rPr>
        <w:t>Cheikhrouhou A.,  Hlil E. Effect  of elaborating method on magnetocaloric properties of La</w:t>
      </w:r>
      <w:r w:rsidRPr="00325DEC">
        <w:rPr>
          <w:position w:val="-2"/>
          <w:sz w:val="28"/>
          <w:szCs w:val="28"/>
          <w:vertAlign w:val="subscript"/>
          <w:lang w:val="kk-KZ"/>
        </w:rPr>
        <w:t>0.7</w:t>
      </w:r>
      <w:r w:rsidRPr="00325DEC">
        <w:rPr>
          <w:sz w:val="28"/>
          <w:szCs w:val="28"/>
          <w:lang w:val="kk-KZ"/>
        </w:rPr>
        <w:t>Ca</w:t>
      </w:r>
      <w:r w:rsidRPr="00325DEC">
        <w:rPr>
          <w:position w:val="-2"/>
          <w:sz w:val="28"/>
          <w:szCs w:val="28"/>
          <w:vertAlign w:val="subscript"/>
          <w:lang w:val="kk-KZ"/>
        </w:rPr>
        <w:t>0.2</w:t>
      </w:r>
      <w:r w:rsidRPr="00325DEC">
        <w:rPr>
          <w:sz w:val="28"/>
          <w:szCs w:val="28"/>
          <w:lang w:val="kk-KZ"/>
        </w:rPr>
        <w:t>Ba</w:t>
      </w:r>
      <w:r w:rsidRPr="00325DEC">
        <w:rPr>
          <w:position w:val="-2"/>
          <w:sz w:val="28"/>
          <w:szCs w:val="28"/>
          <w:vertAlign w:val="subscript"/>
          <w:lang w:val="kk-KZ"/>
        </w:rPr>
        <w:t>0.1</w:t>
      </w:r>
      <w:r w:rsidRPr="00325DEC">
        <w:rPr>
          <w:sz w:val="28"/>
          <w:szCs w:val="28"/>
          <w:lang w:val="kk-KZ"/>
        </w:rPr>
        <w:t>MnO</w:t>
      </w:r>
      <w:r w:rsidRPr="00325DEC">
        <w:rPr>
          <w:position w:val="-2"/>
          <w:sz w:val="28"/>
          <w:szCs w:val="28"/>
          <w:vertAlign w:val="subscript"/>
          <w:lang w:val="kk-KZ"/>
        </w:rPr>
        <w:t>3</w:t>
      </w:r>
      <w:r w:rsidRPr="00325DEC">
        <w:rPr>
          <w:position w:val="-2"/>
          <w:sz w:val="28"/>
          <w:szCs w:val="28"/>
          <w:lang w:val="kk-KZ"/>
        </w:rPr>
        <w:t xml:space="preserve"> </w:t>
      </w:r>
      <w:r w:rsidRPr="00325DEC">
        <w:rPr>
          <w:sz w:val="28"/>
          <w:szCs w:val="28"/>
          <w:lang w:val="kk-KZ"/>
        </w:rPr>
        <w:t xml:space="preserve">manganite // J. Alloy Compd. - 2016. </w:t>
      </w:r>
      <w:r w:rsidRPr="00325DEC">
        <w:rPr>
          <w:sz w:val="28"/>
          <w:szCs w:val="28"/>
        </w:rPr>
        <w:t>-</w:t>
      </w:r>
      <w:r w:rsidRPr="00325DEC">
        <w:rPr>
          <w:sz w:val="28"/>
          <w:szCs w:val="28"/>
          <w:lang w:val="kk-KZ"/>
        </w:rPr>
        <w:t xml:space="preserve"> Vol.685. Р.710–719.</w:t>
      </w:r>
    </w:p>
    <w:p w:rsidR="007B31CF" w:rsidRPr="00325DEC" w:rsidRDefault="007B31CF" w:rsidP="007B31CF">
      <w:pPr>
        <w:pStyle w:val="a5"/>
        <w:numPr>
          <w:ilvl w:val="0"/>
          <w:numId w:val="25"/>
        </w:numPr>
        <w:tabs>
          <w:tab w:val="left" w:pos="142"/>
          <w:tab w:val="left" w:pos="709"/>
          <w:tab w:val="left" w:pos="851"/>
          <w:tab w:val="left" w:pos="993"/>
        </w:tabs>
        <w:autoSpaceDE w:val="0"/>
        <w:autoSpaceDN w:val="0"/>
        <w:spacing w:before="0"/>
        <w:ind w:left="0" w:right="126" w:firstLine="567"/>
        <w:rPr>
          <w:sz w:val="28"/>
          <w:szCs w:val="28"/>
          <w:lang w:val="kk-KZ"/>
        </w:rPr>
      </w:pPr>
      <w:r w:rsidRPr="00325DEC">
        <w:rPr>
          <w:sz w:val="28"/>
          <w:szCs w:val="28"/>
          <w:lang w:val="kk-KZ"/>
        </w:rPr>
        <w:t>Lampen</w:t>
      </w:r>
      <w:r w:rsidRPr="00325DEC">
        <w:rPr>
          <w:spacing w:val="-6"/>
          <w:sz w:val="28"/>
          <w:szCs w:val="28"/>
          <w:lang w:val="kk-KZ"/>
        </w:rPr>
        <w:t xml:space="preserve"> </w:t>
      </w:r>
      <w:r w:rsidRPr="00325DEC">
        <w:rPr>
          <w:spacing w:val="-8"/>
          <w:sz w:val="28"/>
          <w:szCs w:val="28"/>
          <w:lang w:val="kk-KZ"/>
        </w:rPr>
        <w:t>P.,</w:t>
      </w:r>
      <w:r w:rsidRPr="00325DEC">
        <w:rPr>
          <w:spacing w:val="-6"/>
          <w:sz w:val="28"/>
          <w:szCs w:val="28"/>
          <w:lang w:val="kk-KZ"/>
        </w:rPr>
        <w:t xml:space="preserve"> </w:t>
      </w:r>
      <w:r w:rsidRPr="00325DEC">
        <w:rPr>
          <w:sz w:val="28"/>
          <w:szCs w:val="28"/>
          <w:lang w:val="kk-KZ"/>
        </w:rPr>
        <w:t>Bingham</w:t>
      </w:r>
      <w:r w:rsidRPr="00325DEC">
        <w:rPr>
          <w:spacing w:val="-6"/>
          <w:sz w:val="28"/>
          <w:szCs w:val="28"/>
          <w:lang w:val="kk-KZ"/>
        </w:rPr>
        <w:t xml:space="preserve"> </w:t>
      </w:r>
      <w:r w:rsidRPr="00325DEC">
        <w:rPr>
          <w:sz w:val="28"/>
          <w:szCs w:val="28"/>
          <w:lang w:val="kk-KZ"/>
        </w:rPr>
        <w:t>N.,</w:t>
      </w:r>
      <w:r w:rsidRPr="00325DEC">
        <w:rPr>
          <w:spacing w:val="-6"/>
          <w:sz w:val="28"/>
          <w:szCs w:val="28"/>
          <w:lang w:val="kk-KZ"/>
        </w:rPr>
        <w:t xml:space="preserve"> </w:t>
      </w:r>
      <w:r w:rsidRPr="00325DEC">
        <w:rPr>
          <w:sz w:val="28"/>
          <w:szCs w:val="28"/>
          <w:lang w:val="kk-KZ"/>
        </w:rPr>
        <w:t>Phan M.,</w:t>
      </w:r>
      <w:r w:rsidRPr="00325DEC">
        <w:rPr>
          <w:spacing w:val="-6"/>
          <w:sz w:val="28"/>
          <w:szCs w:val="28"/>
          <w:lang w:val="kk-KZ"/>
        </w:rPr>
        <w:t xml:space="preserve"> </w:t>
      </w:r>
      <w:r w:rsidRPr="00325DEC">
        <w:rPr>
          <w:sz w:val="28"/>
          <w:szCs w:val="28"/>
          <w:lang w:val="kk-KZ"/>
        </w:rPr>
        <w:t>Kim</w:t>
      </w:r>
      <w:r w:rsidRPr="00325DEC">
        <w:rPr>
          <w:spacing w:val="-6"/>
          <w:sz w:val="28"/>
          <w:szCs w:val="28"/>
          <w:lang w:val="kk-KZ"/>
        </w:rPr>
        <w:t xml:space="preserve"> </w:t>
      </w:r>
      <w:r w:rsidRPr="00325DEC">
        <w:rPr>
          <w:sz w:val="28"/>
          <w:szCs w:val="28"/>
          <w:lang w:val="kk-KZ"/>
        </w:rPr>
        <w:t>H.,</w:t>
      </w:r>
      <w:r w:rsidRPr="00325DEC">
        <w:rPr>
          <w:spacing w:val="-6"/>
          <w:sz w:val="28"/>
          <w:szCs w:val="28"/>
          <w:lang w:val="kk-KZ"/>
        </w:rPr>
        <w:t xml:space="preserve"> </w:t>
      </w:r>
      <w:r w:rsidRPr="00325DEC">
        <w:rPr>
          <w:spacing w:val="-3"/>
          <w:sz w:val="28"/>
          <w:szCs w:val="28"/>
          <w:lang w:val="kk-KZ"/>
        </w:rPr>
        <w:t>Osofsky</w:t>
      </w:r>
      <w:r w:rsidRPr="00325DEC">
        <w:rPr>
          <w:spacing w:val="-5"/>
          <w:sz w:val="28"/>
          <w:szCs w:val="28"/>
          <w:lang w:val="kk-KZ"/>
        </w:rPr>
        <w:t xml:space="preserve"> </w:t>
      </w:r>
      <w:r w:rsidRPr="00325DEC">
        <w:rPr>
          <w:sz w:val="28"/>
          <w:szCs w:val="28"/>
          <w:lang w:val="kk-KZ"/>
        </w:rPr>
        <w:t>M.,</w:t>
      </w:r>
      <w:r w:rsidRPr="00325DEC">
        <w:rPr>
          <w:spacing w:val="-6"/>
          <w:sz w:val="28"/>
          <w:szCs w:val="28"/>
          <w:lang w:val="kk-KZ"/>
        </w:rPr>
        <w:t xml:space="preserve"> </w:t>
      </w:r>
      <w:r w:rsidRPr="00325DEC">
        <w:rPr>
          <w:sz w:val="28"/>
          <w:szCs w:val="28"/>
          <w:lang w:val="kk-KZ"/>
        </w:rPr>
        <w:t>Pique</w:t>
      </w:r>
      <w:r w:rsidRPr="00325DEC">
        <w:rPr>
          <w:spacing w:val="-6"/>
          <w:sz w:val="28"/>
          <w:szCs w:val="28"/>
          <w:lang w:val="kk-KZ"/>
        </w:rPr>
        <w:t xml:space="preserve"> </w:t>
      </w:r>
      <w:r w:rsidRPr="00325DEC">
        <w:rPr>
          <w:sz w:val="28"/>
          <w:szCs w:val="28"/>
          <w:lang w:val="kk-KZ"/>
        </w:rPr>
        <w:t>A.,</w:t>
      </w:r>
      <w:r w:rsidRPr="00325DEC">
        <w:rPr>
          <w:spacing w:val="-6"/>
          <w:sz w:val="28"/>
          <w:szCs w:val="28"/>
          <w:lang w:val="kk-KZ"/>
        </w:rPr>
        <w:t xml:space="preserve"> </w:t>
      </w:r>
      <w:r w:rsidRPr="00325DEC">
        <w:rPr>
          <w:sz w:val="28"/>
          <w:szCs w:val="28"/>
          <w:lang w:val="kk-KZ"/>
        </w:rPr>
        <w:t>Phan</w:t>
      </w:r>
      <w:r w:rsidRPr="00325DEC">
        <w:rPr>
          <w:spacing w:val="-6"/>
          <w:sz w:val="28"/>
          <w:szCs w:val="28"/>
          <w:lang w:val="kk-KZ"/>
        </w:rPr>
        <w:t xml:space="preserve"> </w:t>
      </w:r>
      <w:r w:rsidRPr="00325DEC">
        <w:rPr>
          <w:spacing w:val="-5"/>
          <w:sz w:val="28"/>
          <w:szCs w:val="28"/>
          <w:lang w:val="kk-KZ"/>
        </w:rPr>
        <w:t xml:space="preserve">T., </w:t>
      </w:r>
      <w:r w:rsidRPr="00325DEC">
        <w:rPr>
          <w:spacing w:val="-6"/>
          <w:sz w:val="28"/>
          <w:szCs w:val="28"/>
          <w:lang w:val="kk-KZ"/>
        </w:rPr>
        <w:t xml:space="preserve">Yu </w:t>
      </w:r>
      <w:r w:rsidRPr="00325DEC">
        <w:rPr>
          <w:sz w:val="28"/>
          <w:szCs w:val="28"/>
          <w:lang w:val="kk-KZ"/>
        </w:rPr>
        <w:t>S.,</w:t>
      </w:r>
      <w:r w:rsidRPr="00325DEC">
        <w:rPr>
          <w:spacing w:val="-6"/>
          <w:sz w:val="28"/>
          <w:szCs w:val="28"/>
          <w:lang w:val="kk-KZ"/>
        </w:rPr>
        <w:t xml:space="preserve"> </w:t>
      </w:r>
      <w:r w:rsidRPr="00325DEC">
        <w:rPr>
          <w:sz w:val="28"/>
          <w:szCs w:val="28"/>
          <w:lang w:val="kk-KZ"/>
        </w:rPr>
        <w:t>Srikanth</w:t>
      </w:r>
      <w:r w:rsidRPr="00325DEC">
        <w:rPr>
          <w:spacing w:val="-6"/>
          <w:sz w:val="28"/>
          <w:szCs w:val="28"/>
          <w:lang w:val="kk-KZ"/>
        </w:rPr>
        <w:t xml:space="preserve"> </w:t>
      </w:r>
      <w:r w:rsidRPr="00325DEC">
        <w:rPr>
          <w:sz w:val="28"/>
          <w:szCs w:val="28"/>
          <w:lang w:val="kk-KZ"/>
        </w:rPr>
        <w:t>H.</w:t>
      </w:r>
      <w:r w:rsidRPr="00325DEC">
        <w:rPr>
          <w:spacing w:val="-5"/>
          <w:sz w:val="28"/>
          <w:szCs w:val="28"/>
          <w:lang w:val="kk-KZ"/>
        </w:rPr>
        <w:t xml:space="preserve"> </w:t>
      </w:r>
      <w:r w:rsidRPr="00325DEC">
        <w:rPr>
          <w:sz w:val="28"/>
          <w:szCs w:val="28"/>
          <w:lang w:val="kk-KZ"/>
        </w:rPr>
        <w:t>Impact</w:t>
      </w:r>
      <w:r w:rsidRPr="00325DEC">
        <w:rPr>
          <w:spacing w:val="-6"/>
          <w:sz w:val="28"/>
          <w:szCs w:val="28"/>
          <w:lang w:val="kk-KZ"/>
        </w:rPr>
        <w:t xml:space="preserve"> </w:t>
      </w:r>
      <w:r w:rsidRPr="00325DEC">
        <w:rPr>
          <w:sz w:val="28"/>
          <w:szCs w:val="28"/>
          <w:lang w:val="kk-KZ"/>
        </w:rPr>
        <w:t>of reduced dimensionality on the magnetic and magnetocaloric response of La</w:t>
      </w:r>
      <w:r w:rsidRPr="00325DEC">
        <w:rPr>
          <w:position w:val="-2"/>
          <w:sz w:val="28"/>
          <w:szCs w:val="28"/>
          <w:vertAlign w:val="subscript"/>
          <w:lang w:val="kk-KZ"/>
        </w:rPr>
        <w:t>0.7</w:t>
      </w:r>
      <w:r w:rsidRPr="00325DEC">
        <w:rPr>
          <w:sz w:val="28"/>
          <w:szCs w:val="28"/>
          <w:lang w:val="kk-KZ"/>
        </w:rPr>
        <w:t>Ca</w:t>
      </w:r>
      <w:r w:rsidRPr="00325DEC">
        <w:rPr>
          <w:position w:val="-2"/>
          <w:sz w:val="28"/>
          <w:szCs w:val="28"/>
          <w:vertAlign w:val="subscript"/>
          <w:lang w:val="kk-KZ"/>
        </w:rPr>
        <w:t>0.3</w:t>
      </w:r>
      <w:r w:rsidRPr="00325DEC">
        <w:rPr>
          <w:sz w:val="28"/>
          <w:szCs w:val="28"/>
          <w:lang w:val="kk-KZ"/>
        </w:rPr>
        <w:t>MnO</w:t>
      </w:r>
      <w:r w:rsidRPr="00325DEC">
        <w:rPr>
          <w:position w:val="-2"/>
          <w:sz w:val="28"/>
          <w:szCs w:val="28"/>
          <w:vertAlign w:val="subscript"/>
          <w:lang w:val="kk-KZ"/>
        </w:rPr>
        <w:t>3</w:t>
      </w:r>
      <w:r w:rsidRPr="00325DEC">
        <w:rPr>
          <w:sz w:val="28"/>
          <w:szCs w:val="28"/>
          <w:lang w:val="kk-KZ"/>
        </w:rPr>
        <w:t xml:space="preserve"> // Appl. Phys. Lett. - 2013. </w:t>
      </w:r>
      <w:r w:rsidRPr="00325DEC">
        <w:rPr>
          <w:sz w:val="28"/>
          <w:szCs w:val="28"/>
        </w:rPr>
        <w:t>-</w:t>
      </w:r>
      <w:r w:rsidRPr="00325DEC">
        <w:rPr>
          <w:sz w:val="28"/>
          <w:szCs w:val="28"/>
          <w:lang w:val="kk-KZ"/>
        </w:rPr>
        <w:t xml:space="preserve"> Vol.102. Р.062414.</w:t>
      </w:r>
    </w:p>
    <w:p w:rsidR="007B31CF" w:rsidRPr="00325DEC" w:rsidRDefault="007B31CF" w:rsidP="007B31CF">
      <w:pPr>
        <w:pStyle w:val="a5"/>
        <w:numPr>
          <w:ilvl w:val="0"/>
          <w:numId w:val="25"/>
        </w:numPr>
        <w:tabs>
          <w:tab w:val="left" w:pos="142"/>
          <w:tab w:val="left" w:pos="709"/>
          <w:tab w:val="left" w:pos="851"/>
          <w:tab w:val="left" w:pos="993"/>
        </w:tabs>
        <w:autoSpaceDE w:val="0"/>
        <w:autoSpaceDN w:val="0"/>
        <w:spacing w:before="0"/>
        <w:ind w:left="0" w:right="148" w:firstLine="567"/>
        <w:rPr>
          <w:sz w:val="28"/>
          <w:szCs w:val="28"/>
          <w:lang w:val="kk-KZ"/>
        </w:rPr>
      </w:pPr>
      <w:r w:rsidRPr="00325DEC">
        <w:rPr>
          <w:sz w:val="28"/>
          <w:szCs w:val="28"/>
          <w:lang w:val="kk-KZ"/>
        </w:rPr>
        <w:t xml:space="preserve">Regaieg </w:t>
      </w:r>
      <w:r w:rsidRPr="00325DEC">
        <w:rPr>
          <w:spacing w:val="-7"/>
          <w:sz w:val="28"/>
          <w:szCs w:val="28"/>
          <w:lang w:val="kk-KZ"/>
        </w:rPr>
        <w:t xml:space="preserve">Y., </w:t>
      </w:r>
      <w:r w:rsidRPr="00325DEC">
        <w:rPr>
          <w:sz w:val="28"/>
          <w:szCs w:val="28"/>
          <w:lang w:val="kk-KZ"/>
        </w:rPr>
        <w:t>Sicard L., Monnier J., Koubaa M., Ammar-Merah S., Cheikhrouhou A. Magnetic and magnetocaloric properties of La</w:t>
      </w:r>
      <w:r w:rsidRPr="00325DEC">
        <w:rPr>
          <w:position w:val="-2"/>
          <w:sz w:val="28"/>
          <w:szCs w:val="28"/>
          <w:vertAlign w:val="subscript"/>
          <w:lang w:val="kk-KZ"/>
        </w:rPr>
        <w:t>0.85</w:t>
      </w:r>
      <w:r w:rsidRPr="00325DEC">
        <w:rPr>
          <w:sz w:val="28"/>
          <w:szCs w:val="28"/>
          <w:lang w:val="kk-KZ"/>
        </w:rPr>
        <w:t>(Na</w:t>
      </w:r>
      <w:r w:rsidRPr="00325DEC">
        <w:rPr>
          <w:position w:val="-2"/>
          <w:sz w:val="28"/>
          <w:szCs w:val="28"/>
          <w:vertAlign w:val="subscript"/>
          <w:lang w:val="kk-KZ"/>
        </w:rPr>
        <w:t>1−x</w:t>
      </w:r>
      <w:r w:rsidRPr="00325DEC">
        <w:rPr>
          <w:sz w:val="28"/>
          <w:szCs w:val="28"/>
          <w:lang w:val="kk-KZ"/>
        </w:rPr>
        <w:t>K</w:t>
      </w:r>
      <w:r w:rsidRPr="00325DEC">
        <w:rPr>
          <w:position w:val="-2"/>
          <w:sz w:val="28"/>
          <w:szCs w:val="28"/>
          <w:vertAlign w:val="subscript"/>
          <w:lang w:val="kk-KZ"/>
        </w:rPr>
        <w:t>x</w:t>
      </w:r>
      <w:r w:rsidRPr="00325DEC">
        <w:rPr>
          <w:sz w:val="28"/>
          <w:szCs w:val="28"/>
          <w:lang w:val="kk-KZ"/>
        </w:rPr>
        <w:t>)</w:t>
      </w:r>
      <w:r w:rsidRPr="00325DEC">
        <w:rPr>
          <w:position w:val="-2"/>
          <w:sz w:val="28"/>
          <w:szCs w:val="28"/>
          <w:vertAlign w:val="subscript"/>
          <w:lang w:val="kk-KZ"/>
        </w:rPr>
        <w:t>0.15</w:t>
      </w:r>
      <w:r w:rsidRPr="00325DEC">
        <w:rPr>
          <w:sz w:val="28"/>
          <w:szCs w:val="28"/>
          <w:lang w:val="kk-KZ"/>
        </w:rPr>
        <w:t>MnO</w:t>
      </w:r>
      <w:r w:rsidRPr="00325DEC">
        <w:rPr>
          <w:position w:val="-2"/>
          <w:sz w:val="28"/>
          <w:szCs w:val="28"/>
          <w:vertAlign w:val="subscript"/>
          <w:lang w:val="kk-KZ"/>
        </w:rPr>
        <w:t>3</w:t>
      </w:r>
      <w:r w:rsidRPr="00325DEC">
        <w:rPr>
          <w:position w:val="-2"/>
          <w:sz w:val="28"/>
          <w:szCs w:val="28"/>
          <w:lang w:val="kk-KZ"/>
        </w:rPr>
        <w:t xml:space="preserve"> </w:t>
      </w:r>
      <w:r w:rsidRPr="00325DEC">
        <w:rPr>
          <w:sz w:val="28"/>
          <w:szCs w:val="28"/>
          <w:lang w:val="kk-KZ"/>
        </w:rPr>
        <w:t xml:space="preserve">ceramics produced by reactive spark plasma sintering // J. Appl. Phys. - 2014. </w:t>
      </w:r>
      <w:r w:rsidRPr="00325DEC">
        <w:rPr>
          <w:sz w:val="28"/>
          <w:szCs w:val="28"/>
        </w:rPr>
        <w:t>-</w:t>
      </w:r>
      <w:r w:rsidRPr="00325DEC">
        <w:rPr>
          <w:sz w:val="28"/>
          <w:szCs w:val="28"/>
          <w:lang w:val="kk-KZ"/>
        </w:rPr>
        <w:t xml:space="preserve"> Vol.115. Р.17A917.</w:t>
      </w:r>
    </w:p>
    <w:p w:rsidR="007B31CF" w:rsidRPr="00325DEC" w:rsidRDefault="007B31CF" w:rsidP="007B31CF">
      <w:pPr>
        <w:pStyle w:val="a5"/>
        <w:numPr>
          <w:ilvl w:val="0"/>
          <w:numId w:val="25"/>
        </w:numPr>
        <w:tabs>
          <w:tab w:val="left" w:pos="142"/>
          <w:tab w:val="left" w:pos="709"/>
          <w:tab w:val="left" w:pos="851"/>
          <w:tab w:val="left" w:pos="993"/>
        </w:tabs>
        <w:autoSpaceDE w:val="0"/>
        <w:autoSpaceDN w:val="0"/>
        <w:spacing w:before="0"/>
        <w:ind w:left="0" w:right="126" w:firstLine="567"/>
        <w:rPr>
          <w:sz w:val="28"/>
          <w:szCs w:val="28"/>
          <w:lang w:val="kk-KZ"/>
        </w:rPr>
      </w:pPr>
      <w:r w:rsidRPr="00325DEC">
        <w:rPr>
          <w:sz w:val="28"/>
          <w:szCs w:val="28"/>
          <w:lang w:val="kk-KZ"/>
        </w:rPr>
        <w:t xml:space="preserve">Rejeb M.B., Regaieg </w:t>
      </w:r>
      <w:r w:rsidRPr="00325DEC">
        <w:rPr>
          <w:spacing w:val="-7"/>
          <w:sz w:val="28"/>
          <w:szCs w:val="28"/>
          <w:lang w:val="kk-KZ"/>
        </w:rPr>
        <w:t>Y.,</w:t>
      </w:r>
      <w:r w:rsidRPr="00325DEC">
        <w:rPr>
          <w:spacing w:val="29"/>
          <w:sz w:val="28"/>
          <w:szCs w:val="28"/>
          <w:lang w:val="kk-KZ"/>
        </w:rPr>
        <w:t xml:space="preserve"> </w:t>
      </w:r>
      <w:r w:rsidRPr="00325DEC">
        <w:rPr>
          <w:sz w:val="28"/>
          <w:szCs w:val="28"/>
          <w:lang w:val="kk-KZ"/>
        </w:rPr>
        <w:t xml:space="preserve">Marzouki-Ajmi A., Cheikhrouhou-Koubaa </w:t>
      </w:r>
      <w:r w:rsidRPr="00325DEC">
        <w:rPr>
          <w:spacing w:val="-6"/>
          <w:sz w:val="28"/>
          <w:szCs w:val="28"/>
          <w:lang w:val="kk-KZ"/>
        </w:rPr>
        <w:t xml:space="preserve">W., </w:t>
      </w:r>
      <w:r w:rsidRPr="00325DEC">
        <w:rPr>
          <w:sz w:val="28"/>
          <w:szCs w:val="28"/>
          <w:lang w:val="kk-KZ"/>
        </w:rPr>
        <w:t>Ammar-Merah S., Cheikhrouhou</w:t>
      </w:r>
      <w:r w:rsidRPr="00325DEC">
        <w:rPr>
          <w:spacing w:val="-9"/>
          <w:sz w:val="28"/>
          <w:szCs w:val="28"/>
          <w:lang w:val="kk-KZ"/>
        </w:rPr>
        <w:t xml:space="preserve"> </w:t>
      </w:r>
      <w:r w:rsidRPr="00325DEC">
        <w:rPr>
          <w:sz w:val="28"/>
          <w:szCs w:val="28"/>
          <w:lang w:val="kk-KZ"/>
        </w:rPr>
        <w:t>A.,</w:t>
      </w:r>
      <w:r w:rsidRPr="00325DEC">
        <w:rPr>
          <w:spacing w:val="-8"/>
          <w:sz w:val="28"/>
          <w:szCs w:val="28"/>
          <w:lang w:val="kk-KZ"/>
        </w:rPr>
        <w:t xml:space="preserve"> </w:t>
      </w:r>
      <w:r w:rsidRPr="00325DEC">
        <w:rPr>
          <w:sz w:val="28"/>
          <w:szCs w:val="28"/>
          <w:lang w:val="kk-KZ"/>
        </w:rPr>
        <w:t>Mhiri</w:t>
      </w:r>
      <w:r w:rsidRPr="00325DEC">
        <w:rPr>
          <w:spacing w:val="-8"/>
          <w:sz w:val="28"/>
          <w:szCs w:val="28"/>
          <w:lang w:val="kk-KZ"/>
        </w:rPr>
        <w:t xml:space="preserve"> </w:t>
      </w:r>
      <w:r w:rsidRPr="00325DEC">
        <w:rPr>
          <w:spacing w:val="-7"/>
          <w:sz w:val="28"/>
          <w:szCs w:val="28"/>
          <w:lang w:val="kk-KZ"/>
        </w:rPr>
        <w:t>T.</w:t>
      </w:r>
      <w:r w:rsidRPr="00325DEC">
        <w:rPr>
          <w:spacing w:val="-8"/>
          <w:sz w:val="28"/>
          <w:szCs w:val="28"/>
          <w:lang w:val="kk-KZ"/>
        </w:rPr>
        <w:t xml:space="preserve"> </w:t>
      </w:r>
      <w:r w:rsidRPr="00325DEC">
        <w:rPr>
          <w:sz w:val="28"/>
          <w:szCs w:val="28"/>
          <w:lang w:val="kk-KZ"/>
        </w:rPr>
        <w:t>A</w:t>
      </w:r>
      <w:r w:rsidRPr="00325DEC">
        <w:rPr>
          <w:spacing w:val="-8"/>
          <w:sz w:val="28"/>
          <w:szCs w:val="28"/>
          <w:lang w:val="kk-KZ"/>
        </w:rPr>
        <w:t xml:space="preserve"> </w:t>
      </w:r>
      <w:r w:rsidRPr="00325DEC">
        <w:rPr>
          <w:sz w:val="28"/>
          <w:szCs w:val="28"/>
          <w:lang w:val="kk-KZ"/>
        </w:rPr>
        <w:t>comparative</w:t>
      </w:r>
      <w:r w:rsidRPr="00325DEC">
        <w:rPr>
          <w:spacing w:val="-8"/>
          <w:sz w:val="28"/>
          <w:szCs w:val="28"/>
          <w:lang w:val="kk-KZ"/>
        </w:rPr>
        <w:t xml:space="preserve"> </w:t>
      </w:r>
      <w:r w:rsidRPr="00325DEC">
        <w:rPr>
          <w:sz w:val="28"/>
          <w:szCs w:val="28"/>
          <w:lang w:val="kk-KZ"/>
        </w:rPr>
        <w:t>study</w:t>
      </w:r>
      <w:r w:rsidRPr="00325DEC">
        <w:rPr>
          <w:spacing w:val="-8"/>
          <w:sz w:val="28"/>
          <w:szCs w:val="28"/>
          <w:lang w:val="kk-KZ"/>
        </w:rPr>
        <w:t xml:space="preserve"> </w:t>
      </w:r>
      <w:r w:rsidRPr="00325DEC">
        <w:rPr>
          <w:sz w:val="28"/>
          <w:szCs w:val="28"/>
          <w:lang w:val="kk-KZ"/>
        </w:rPr>
        <w:t>of</w:t>
      </w:r>
      <w:r w:rsidRPr="00325DEC">
        <w:rPr>
          <w:spacing w:val="-8"/>
          <w:sz w:val="28"/>
          <w:szCs w:val="28"/>
          <w:lang w:val="kk-KZ"/>
        </w:rPr>
        <w:t xml:space="preserve"> </w:t>
      </w:r>
      <w:r w:rsidRPr="00325DEC">
        <w:rPr>
          <w:sz w:val="28"/>
          <w:szCs w:val="28"/>
          <w:lang w:val="kk-KZ"/>
        </w:rPr>
        <w:t>La</w:t>
      </w:r>
      <w:r w:rsidRPr="00325DEC">
        <w:rPr>
          <w:position w:val="-2"/>
          <w:sz w:val="28"/>
          <w:szCs w:val="28"/>
          <w:vertAlign w:val="subscript"/>
          <w:lang w:val="kk-KZ"/>
        </w:rPr>
        <w:t>0.65</w:t>
      </w:r>
      <w:r w:rsidRPr="00325DEC">
        <w:rPr>
          <w:sz w:val="28"/>
          <w:szCs w:val="28"/>
          <w:lang w:val="kk-KZ"/>
        </w:rPr>
        <w:t>Ca</w:t>
      </w:r>
      <w:r w:rsidRPr="00325DEC">
        <w:rPr>
          <w:position w:val="-2"/>
          <w:sz w:val="28"/>
          <w:szCs w:val="28"/>
          <w:vertAlign w:val="subscript"/>
          <w:lang w:val="kk-KZ"/>
        </w:rPr>
        <w:t>0.2</w:t>
      </w:r>
      <w:r w:rsidRPr="00325DEC">
        <w:rPr>
          <w:sz w:val="28"/>
          <w:szCs w:val="28"/>
          <w:lang w:val="kk-KZ"/>
        </w:rPr>
        <w:t>(Na</w:t>
      </w:r>
      <w:r w:rsidRPr="00325DEC">
        <w:rPr>
          <w:position w:val="-2"/>
          <w:sz w:val="28"/>
          <w:szCs w:val="28"/>
          <w:vertAlign w:val="subscript"/>
          <w:lang w:val="kk-KZ"/>
        </w:rPr>
        <w:t>0.5</w:t>
      </w:r>
      <w:r w:rsidRPr="00325DEC">
        <w:rPr>
          <w:sz w:val="28"/>
          <w:szCs w:val="28"/>
          <w:lang w:val="kk-KZ"/>
        </w:rPr>
        <w:t>K</w:t>
      </w:r>
      <w:r w:rsidRPr="00325DEC">
        <w:rPr>
          <w:position w:val="-2"/>
          <w:sz w:val="28"/>
          <w:szCs w:val="28"/>
          <w:vertAlign w:val="subscript"/>
          <w:lang w:val="kk-KZ"/>
        </w:rPr>
        <w:t>0.5</w:t>
      </w:r>
      <w:r w:rsidRPr="00325DEC">
        <w:rPr>
          <w:sz w:val="28"/>
          <w:szCs w:val="28"/>
          <w:lang w:val="kk-KZ"/>
        </w:rPr>
        <w:t>)</w:t>
      </w:r>
      <w:r w:rsidRPr="00325DEC">
        <w:rPr>
          <w:position w:val="-2"/>
          <w:sz w:val="28"/>
          <w:szCs w:val="28"/>
          <w:vertAlign w:val="subscript"/>
          <w:lang w:val="kk-KZ"/>
        </w:rPr>
        <w:t>0.15</w:t>
      </w:r>
      <w:r w:rsidRPr="00325DEC">
        <w:rPr>
          <w:sz w:val="28"/>
          <w:szCs w:val="28"/>
          <w:lang w:val="kk-KZ"/>
        </w:rPr>
        <w:t>MnO</w:t>
      </w:r>
      <w:r w:rsidRPr="00325DEC">
        <w:rPr>
          <w:position w:val="-2"/>
          <w:sz w:val="28"/>
          <w:szCs w:val="28"/>
          <w:vertAlign w:val="subscript"/>
          <w:lang w:val="kk-KZ"/>
        </w:rPr>
        <w:t>3</w:t>
      </w:r>
      <w:r w:rsidRPr="00325DEC">
        <w:rPr>
          <w:spacing w:val="10"/>
          <w:position w:val="-2"/>
          <w:sz w:val="28"/>
          <w:szCs w:val="28"/>
          <w:lang w:val="kk-KZ"/>
        </w:rPr>
        <w:t xml:space="preserve"> </w:t>
      </w:r>
      <w:r w:rsidRPr="00325DEC">
        <w:rPr>
          <w:sz w:val="28"/>
          <w:szCs w:val="28"/>
          <w:lang w:val="kk-KZ"/>
        </w:rPr>
        <w:t>compound</w:t>
      </w:r>
      <w:r w:rsidRPr="00325DEC">
        <w:rPr>
          <w:spacing w:val="-8"/>
          <w:sz w:val="28"/>
          <w:szCs w:val="28"/>
          <w:lang w:val="kk-KZ"/>
        </w:rPr>
        <w:t xml:space="preserve"> </w:t>
      </w:r>
      <w:r w:rsidRPr="00325DEC">
        <w:rPr>
          <w:sz w:val="28"/>
          <w:szCs w:val="28"/>
          <w:lang w:val="kk-KZ"/>
        </w:rPr>
        <w:t>synthesized</w:t>
      </w:r>
      <w:bookmarkStart w:id="5" w:name="_bookmark22"/>
      <w:bookmarkEnd w:id="5"/>
      <w:r w:rsidRPr="00325DEC">
        <w:rPr>
          <w:sz w:val="28"/>
          <w:szCs w:val="28"/>
          <w:lang w:val="kk-KZ"/>
        </w:rPr>
        <w:t xml:space="preserve"> by solid-state and sol-gel process // J. Alloy Compd. - 2017. </w:t>
      </w:r>
      <w:r w:rsidRPr="00325DEC">
        <w:rPr>
          <w:sz w:val="28"/>
          <w:szCs w:val="28"/>
        </w:rPr>
        <w:t>-</w:t>
      </w:r>
      <w:r w:rsidRPr="00325DEC">
        <w:rPr>
          <w:sz w:val="28"/>
          <w:szCs w:val="28"/>
          <w:lang w:val="kk-KZ"/>
        </w:rPr>
        <w:t xml:space="preserve"> Vol.695. Р.2597–2604.</w:t>
      </w:r>
    </w:p>
    <w:p w:rsidR="007B31CF" w:rsidRPr="00325DEC" w:rsidRDefault="007B31CF" w:rsidP="007B31CF">
      <w:pPr>
        <w:pStyle w:val="a5"/>
        <w:numPr>
          <w:ilvl w:val="0"/>
          <w:numId w:val="25"/>
        </w:numPr>
        <w:tabs>
          <w:tab w:val="left" w:pos="142"/>
          <w:tab w:val="left" w:pos="709"/>
          <w:tab w:val="left" w:pos="851"/>
          <w:tab w:val="left" w:pos="993"/>
        </w:tabs>
        <w:autoSpaceDE w:val="0"/>
        <w:autoSpaceDN w:val="0"/>
        <w:spacing w:before="0"/>
        <w:ind w:left="0" w:right="148" w:firstLine="567"/>
        <w:rPr>
          <w:sz w:val="28"/>
          <w:szCs w:val="28"/>
          <w:lang w:val="kk-KZ"/>
        </w:rPr>
      </w:pPr>
      <w:r w:rsidRPr="00325DEC">
        <w:rPr>
          <w:sz w:val="28"/>
          <w:szCs w:val="28"/>
          <w:lang w:val="kk-KZ"/>
        </w:rPr>
        <w:t xml:space="preserve">Sarkar </w:t>
      </w:r>
      <w:r w:rsidRPr="00325DEC">
        <w:rPr>
          <w:spacing w:val="-5"/>
          <w:sz w:val="28"/>
          <w:szCs w:val="28"/>
          <w:lang w:val="kk-KZ"/>
        </w:rPr>
        <w:t xml:space="preserve">T., </w:t>
      </w:r>
      <w:r w:rsidRPr="00325DEC">
        <w:rPr>
          <w:sz w:val="28"/>
          <w:szCs w:val="28"/>
          <w:lang w:val="kk-KZ"/>
        </w:rPr>
        <w:t xml:space="preserve">Raychaudhuri A., Bera A., </w:t>
      </w:r>
      <w:r w:rsidRPr="00325DEC">
        <w:rPr>
          <w:spacing w:val="-3"/>
          <w:sz w:val="28"/>
          <w:szCs w:val="28"/>
          <w:lang w:val="kk-KZ"/>
        </w:rPr>
        <w:t xml:space="preserve">Yusuf </w:t>
      </w:r>
      <w:r w:rsidRPr="00325DEC">
        <w:rPr>
          <w:sz w:val="28"/>
          <w:szCs w:val="28"/>
          <w:lang w:val="kk-KZ"/>
        </w:rPr>
        <w:t>S. Effect of size reduction on the ferromagnetism of the</w:t>
      </w:r>
      <w:bookmarkStart w:id="6" w:name="_bookmark23"/>
      <w:bookmarkEnd w:id="6"/>
      <w:r w:rsidRPr="00325DEC">
        <w:rPr>
          <w:sz w:val="28"/>
          <w:szCs w:val="28"/>
          <w:lang w:val="kk-KZ"/>
        </w:rPr>
        <w:t xml:space="preserve"> manganite La</w:t>
      </w:r>
      <w:r w:rsidRPr="00325DEC">
        <w:rPr>
          <w:position w:val="-2"/>
          <w:sz w:val="28"/>
          <w:szCs w:val="28"/>
          <w:vertAlign w:val="subscript"/>
          <w:lang w:val="kk-KZ"/>
        </w:rPr>
        <w:t>1−x</w:t>
      </w:r>
      <w:r w:rsidRPr="00325DEC">
        <w:rPr>
          <w:sz w:val="28"/>
          <w:szCs w:val="28"/>
          <w:lang w:val="kk-KZ"/>
        </w:rPr>
        <w:t>Ca</w:t>
      </w:r>
      <w:r w:rsidRPr="00325DEC">
        <w:rPr>
          <w:position w:val="-2"/>
          <w:sz w:val="28"/>
          <w:szCs w:val="28"/>
          <w:vertAlign w:val="subscript"/>
          <w:lang w:val="kk-KZ"/>
        </w:rPr>
        <w:t>x</w:t>
      </w:r>
      <w:r w:rsidRPr="00325DEC">
        <w:rPr>
          <w:sz w:val="28"/>
          <w:szCs w:val="28"/>
          <w:lang w:val="kk-KZ"/>
        </w:rPr>
        <w:t>MnO</w:t>
      </w:r>
      <w:r w:rsidRPr="00325DEC">
        <w:rPr>
          <w:position w:val="-2"/>
          <w:sz w:val="28"/>
          <w:szCs w:val="28"/>
          <w:vertAlign w:val="subscript"/>
          <w:lang w:val="kk-KZ"/>
        </w:rPr>
        <w:t>3</w:t>
      </w:r>
      <w:r w:rsidRPr="00325DEC">
        <w:rPr>
          <w:position w:val="-2"/>
          <w:sz w:val="28"/>
          <w:szCs w:val="28"/>
          <w:lang w:val="kk-KZ"/>
        </w:rPr>
        <w:t xml:space="preserve"> </w:t>
      </w:r>
      <w:r w:rsidRPr="00325DEC">
        <w:rPr>
          <w:sz w:val="28"/>
          <w:szCs w:val="28"/>
          <w:lang w:val="kk-KZ"/>
        </w:rPr>
        <w:t xml:space="preserve">(x = 0.33) // New J. Phys. - 2010, </w:t>
      </w:r>
      <w:r w:rsidRPr="00325DEC">
        <w:rPr>
          <w:sz w:val="28"/>
          <w:szCs w:val="28"/>
        </w:rPr>
        <w:t>-</w:t>
      </w:r>
      <w:r w:rsidRPr="00325DEC">
        <w:rPr>
          <w:sz w:val="28"/>
          <w:szCs w:val="28"/>
          <w:lang w:val="kk-KZ"/>
        </w:rPr>
        <w:t xml:space="preserve"> Vol.12. Р.123026.</w:t>
      </w:r>
    </w:p>
    <w:p w:rsidR="007B31CF" w:rsidRPr="00325DEC" w:rsidRDefault="007B31CF" w:rsidP="007B31CF">
      <w:pPr>
        <w:pStyle w:val="a5"/>
        <w:widowControl/>
        <w:numPr>
          <w:ilvl w:val="0"/>
          <w:numId w:val="25"/>
        </w:numPr>
        <w:tabs>
          <w:tab w:val="left" w:pos="142"/>
          <w:tab w:val="left" w:pos="709"/>
          <w:tab w:val="left" w:pos="851"/>
          <w:tab w:val="left" w:pos="993"/>
        </w:tabs>
        <w:autoSpaceDE w:val="0"/>
        <w:autoSpaceDN w:val="0"/>
        <w:adjustRightInd w:val="0"/>
        <w:spacing w:before="0"/>
        <w:ind w:left="0" w:firstLine="567"/>
        <w:contextualSpacing/>
        <w:rPr>
          <w:sz w:val="28"/>
          <w:lang w:val="kk-KZ"/>
        </w:rPr>
      </w:pPr>
      <w:r w:rsidRPr="00325DEC">
        <w:rPr>
          <w:sz w:val="28"/>
          <w:szCs w:val="28"/>
          <w:lang w:val="kk-KZ"/>
        </w:rPr>
        <w:t xml:space="preserve">Mira, J.; Rivas, J.; Hueso, L.; Rivadulla, </w:t>
      </w:r>
      <w:r w:rsidRPr="00325DEC">
        <w:rPr>
          <w:spacing w:val="-6"/>
          <w:sz w:val="28"/>
          <w:szCs w:val="28"/>
          <w:lang w:val="kk-KZ"/>
        </w:rPr>
        <w:t xml:space="preserve">F.; </w:t>
      </w:r>
      <w:r w:rsidRPr="00325DEC">
        <w:rPr>
          <w:sz w:val="28"/>
          <w:szCs w:val="28"/>
          <w:lang w:val="kk-KZ"/>
        </w:rPr>
        <w:t>Lopez Quintela, M. Drop of magnetocaloric effect related to</w:t>
      </w:r>
      <w:r w:rsidRPr="00325DEC">
        <w:rPr>
          <w:spacing w:val="-23"/>
          <w:sz w:val="28"/>
          <w:szCs w:val="28"/>
          <w:lang w:val="kk-KZ"/>
        </w:rPr>
        <w:t xml:space="preserve"> </w:t>
      </w:r>
      <w:r w:rsidRPr="00325DEC">
        <w:rPr>
          <w:sz w:val="28"/>
          <w:szCs w:val="28"/>
          <w:lang w:val="kk-KZ"/>
        </w:rPr>
        <w:t>the change from first-to second-order magnetic phase transition in La</w:t>
      </w:r>
      <w:r w:rsidRPr="00325DEC">
        <w:rPr>
          <w:position w:val="-3"/>
          <w:sz w:val="28"/>
          <w:szCs w:val="28"/>
          <w:vertAlign w:val="subscript"/>
          <w:lang w:val="kk-KZ"/>
        </w:rPr>
        <w:t>2/3</w:t>
      </w:r>
      <w:r w:rsidRPr="00325DEC">
        <w:rPr>
          <w:sz w:val="28"/>
          <w:szCs w:val="28"/>
          <w:lang w:val="kk-KZ"/>
        </w:rPr>
        <w:t>(Ca</w:t>
      </w:r>
      <w:r w:rsidRPr="00325DEC">
        <w:rPr>
          <w:position w:val="-2"/>
          <w:sz w:val="28"/>
          <w:szCs w:val="28"/>
          <w:vertAlign w:val="subscript"/>
          <w:lang w:val="kk-KZ"/>
        </w:rPr>
        <w:t>1−x</w:t>
      </w:r>
      <w:r w:rsidRPr="00325DEC">
        <w:rPr>
          <w:sz w:val="28"/>
          <w:szCs w:val="28"/>
          <w:lang w:val="kk-KZ"/>
        </w:rPr>
        <w:t>Sr</w:t>
      </w:r>
      <w:r w:rsidRPr="00325DEC">
        <w:rPr>
          <w:position w:val="-2"/>
          <w:sz w:val="28"/>
          <w:szCs w:val="28"/>
          <w:vertAlign w:val="subscript"/>
          <w:lang w:val="kk-KZ"/>
        </w:rPr>
        <w:t>x</w:t>
      </w:r>
      <w:r w:rsidRPr="00325DEC">
        <w:rPr>
          <w:sz w:val="28"/>
          <w:szCs w:val="28"/>
          <w:lang w:val="kk-KZ"/>
        </w:rPr>
        <w:t>)</w:t>
      </w:r>
      <w:r w:rsidRPr="00325DEC">
        <w:rPr>
          <w:position w:val="-3"/>
          <w:sz w:val="28"/>
          <w:szCs w:val="28"/>
          <w:vertAlign w:val="subscript"/>
          <w:lang w:val="kk-KZ"/>
        </w:rPr>
        <w:t>1/3</w:t>
      </w:r>
      <w:r w:rsidRPr="00325DEC">
        <w:rPr>
          <w:sz w:val="28"/>
          <w:szCs w:val="28"/>
          <w:lang w:val="kk-KZ"/>
        </w:rPr>
        <w:t>MnO</w:t>
      </w:r>
      <w:r w:rsidRPr="00325DEC">
        <w:rPr>
          <w:position w:val="-2"/>
          <w:sz w:val="28"/>
          <w:szCs w:val="28"/>
          <w:vertAlign w:val="subscript"/>
          <w:lang w:val="kk-KZ"/>
        </w:rPr>
        <w:t>3</w:t>
      </w:r>
      <w:r w:rsidRPr="00325DEC">
        <w:rPr>
          <w:sz w:val="28"/>
          <w:szCs w:val="28"/>
          <w:lang w:val="kk-KZ"/>
        </w:rPr>
        <w:t>. J. Appl. Phys.</w:t>
      </w:r>
      <w:bookmarkStart w:id="7" w:name="_bookmark24"/>
      <w:bookmarkEnd w:id="7"/>
      <w:r w:rsidRPr="00325DEC">
        <w:rPr>
          <w:sz w:val="28"/>
          <w:szCs w:val="28"/>
          <w:lang w:val="kk-KZ"/>
        </w:rPr>
        <w:t xml:space="preserve"> 2002, 91, 8903–8905.</w:t>
      </w:r>
    </w:p>
    <w:p w:rsidR="007B31CF" w:rsidRPr="00325DEC" w:rsidRDefault="007B31CF" w:rsidP="007B31CF">
      <w:pPr>
        <w:pStyle w:val="a5"/>
        <w:numPr>
          <w:ilvl w:val="0"/>
          <w:numId w:val="25"/>
        </w:numPr>
        <w:tabs>
          <w:tab w:val="left" w:pos="142"/>
          <w:tab w:val="left" w:pos="709"/>
          <w:tab w:val="left" w:pos="851"/>
          <w:tab w:val="left" w:pos="993"/>
        </w:tabs>
        <w:autoSpaceDE w:val="0"/>
        <w:autoSpaceDN w:val="0"/>
        <w:spacing w:before="0"/>
        <w:ind w:left="0" w:right="126" w:firstLine="567"/>
        <w:rPr>
          <w:sz w:val="28"/>
          <w:szCs w:val="28"/>
          <w:lang w:val="kk-KZ"/>
        </w:rPr>
      </w:pPr>
      <w:r w:rsidRPr="00325DEC">
        <w:rPr>
          <w:bCs/>
          <w:sz w:val="28"/>
          <w:szCs w:val="28"/>
          <w:lang w:val="kk-KZ"/>
        </w:rPr>
        <w:t>María E., María C., Daniel S.-P., Renee J., Carlos R., José A. Preparation of La</w:t>
      </w:r>
      <w:r w:rsidRPr="00325DEC">
        <w:rPr>
          <w:bCs/>
          <w:sz w:val="28"/>
          <w:szCs w:val="28"/>
          <w:vertAlign w:val="subscript"/>
          <w:lang w:val="kk-KZ"/>
        </w:rPr>
        <w:t>0.7</w:t>
      </w:r>
      <w:r w:rsidRPr="00325DEC">
        <w:rPr>
          <w:bCs/>
          <w:sz w:val="28"/>
          <w:szCs w:val="28"/>
          <w:lang w:val="kk-KZ"/>
        </w:rPr>
        <w:t>Ca</w:t>
      </w:r>
      <w:r w:rsidRPr="00325DEC">
        <w:rPr>
          <w:bCs/>
          <w:sz w:val="28"/>
          <w:szCs w:val="28"/>
          <w:vertAlign w:val="subscript"/>
          <w:lang w:val="kk-KZ"/>
        </w:rPr>
        <w:t>0.3</w:t>
      </w:r>
      <w:r w:rsidRPr="00325DEC">
        <w:rPr>
          <w:sz w:val="28"/>
          <w:szCs w:val="28"/>
          <w:vertAlign w:val="subscript"/>
          <w:lang w:val="kk-KZ"/>
        </w:rPr>
        <w:t>-</w:t>
      </w:r>
      <w:r w:rsidRPr="00325DEC">
        <w:rPr>
          <w:bCs/>
          <w:sz w:val="28"/>
          <w:szCs w:val="28"/>
          <w:vertAlign w:val="subscript"/>
          <w:lang w:val="kk-KZ"/>
        </w:rPr>
        <w:t>x</w:t>
      </w:r>
      <w:r w:rsidRPr="00325DEC">
        <w:rPr>
          <w:bCs/>
          <w:sz w:val="28"/>
          <w:szCs w:val="28"/>
          <w:lang w:val="kk-KZ"/>
        </w:rPr>
        <w:t>Sr</w:t>
      </w:r>
      <w:r w:rsidRPr="00325DEC">
        <w:rPr>
          <w:bCs/>
          <w:sz w:val="28"/>
          <w:szCs w:val="28"/>
          <w:vertAlign w:val="subscript"/>
          <w:lang w:val="kk-KZ"/>
        </w:rPr>
        <w:t>x</w:t>
      </w:r>
      <w:r w:rsidRPr="00325DEC">
        <w:rPr>
          <w:bCs/>
          <w:sz w:val="28"/>
          <w:szCs w:val="28"/>
          <w:lang w:val="kk-KZ"/>
        </w:rPr>
        <w:t>MnO</w:t>
      </w:r>
      <w:r w:rsidRPr="00325DEC">
        <w:rPr>
          <w:bCs/>
          <w:sz w:val="28"/>
          <w:szCs w:val="28"/>
          <w:vertAlign w:val="subscript"/>
          <w:lang w:val="kk-KZ"/>
        </w:rPr>
        <w:t>3</w:t>
      </w:r>
      <w:r w:rsidRPr="00325DEC">
        <w:rPr>
          <w:bCs/>
          <w:sz w:val="28"/>
          <w:szCs w:val="28"/>
          <w:lang w:val="kk-KZ"/>
        </w:rPr>
        <w:t xml:space="preserve"> manganites by four synthesis methods and their influence on the magnetic properties and relative cooling power // </w:t>
      </w:r>
      <w:r w:rsidRPr="00325DEC">
        <w:rPr>
          <w:sz w:val="28"/>
          <w:szCs w:val="28"/>
          <w:lang w:val="kk-KZ"/>
        </w:rPr>
        <w:t>Materials. -</w:t>
      </w:r>
      <w:r w:rsidRPr="00325DEC">
        <w:rPr>
          <w:bCs/>
          <w:sz w:val="28"/>
          <w:szCs w:val="28"/>
          <w:lang w:val="kk-KZ"/>
        </w:rPr>
        <w:t>2019</w:t>
      </w:r>
      <w:r w:rsidRPr="00325DEC">
        <w:rPr>
          <w:sz w:val="28"/>
          <w:szCs w:val="28"/>
          <w:lang w:val="kk-KZ"/>
        </w:rPr>
        <w:t xml:space="preserve">. </w:t>
      </w:r>
      <w:r w:rsidRPr="00325DEC">
        <w:rPr>
          <w:sz w:val="28"/>
          <w:szCs w:val="28"/>
        </w:rPr>
        <w:t>-</w:t>
      </w:r>
      <w:r w:rsidRPr="00325DEC">
        <w:rPr>
          <w:sz w:val="28"/>
          <w:szCs w:val="28"/>
          <w:lang w:val="kk-KZ"/>
        </w:rPr>
        <w:t xml:space="preserve"> Vol.12. Р.309.</w:t>
      </w:r>
    </w:p>
    <w:p w:rsidR="007B31CF" w:rsidRPr="00325DEC" w:rsidRDefault="007B31CF" w:rsidP="007B31CF">
      <w:pPr>
        <w:pStyle w:val="a5"/>
        <w:numPr>
          <w:ilvl w:val="0"/>
          <w:numId w:val="25"/>
        </w:numPr>
        <w:tabs>
          <w:tab w:val="left" w:pos="142"/>
          <w:tab w:val="left" w:pos="709"/>
          <w:tab w:val="left" w:pos="851"/>
          <w:tab w:val="left" w:pos="993"/>
        </w:tabs>
        <w:autoSpaceDE w:val="0"/>
        <w:autoSpaceDN w:val="0"/>
        <w:spacing w:before="0"/>
        <w:ind w:left="0" w:right="126" w:firstLine="567"/>
        <w:rPr>
          <w:sz w:val="28"/>
          <w:szCs w:val="28"/>
          <w:lang w:val="kk-KZ"/>
        </w:rPr>
      </w:pPr>
      <w:r w:rsidRPr="00325DEC">
        <w:rPr>
          <w:sz w:val="28"/>
          <w:szCs w:val="28"/>
          <w:lang w:val="kk-KZ"/>
        </w:rPr>
        <w:t xml:space="preserve">Ehsani M.H., Ghazi M.E., Kameli </w:t>
      </w:r>
      <w:r w:rsidRPr="00325DEC">
        <w:rPr>
          <w:spacing w:val="-12"/>
          <w:sz w:val="28"/>
          <w:szCs w:val="28"/>
          <w:lang w:val="kk-KZ"/>
        </w:rPr>
        <w:t xml:space="preserve">P. </w:t>
      </w:r>
      <w:r w:rsidRPr="00325DEC">
        <w:rPr>
          <w:sz w:val="28"/>
          <w:szCs w:val="28"/>
          <w:lang w:val="kk-KZ"/>
        </w:rPr>
        <w:t>Effects of pH and sintering temperature on the synthesis and electrical properties of the bilayered LaSr</w:t>
      </w:r>
      <w:r w:rsidRPr="00325DEC">
        <w:rPr>
          <w:position w:val="-2"/>
          <w:sz w:val="28"/>
          <w:szCs w:val="28"/>
          <w:vertAlign w:val="subscript"/>
          <w:lang w:val="kk-KZ"/>
        </w:rPr>
        <w:t>2</w:t>
      </w:r>
      <w:r w:rsidRPr="00325DEC">
        <w:rPr>
          <w:sz w:val="28"/>
          <w:szCs w:val="28"/>
          <w:lang w:val="kk-KZ"/>
        </w:rPr>
        <w:t>Mn</w:t>
      </w:r>
      <w:r w:rsidRPr="00325DEC">
        <w:rPr>
          <w:position w:val="-2"/>
          <w:sz w:val="28"/>
          <w:szCs w:val="28"/>
          <w:vertAlign w:val="subscript"/>
          <w:lang w:val="kk-KZ"/>
        </w:rPr>
        <w:t>2</w:t>
      </w:r>
      <w:r w:rsidRPr="00325DEC">
        <w:rPr>
          <w:sz w:val="28"/>
          <w:szCs w:val="28"/>
          <w:lang w:val="kk-KZ"/>
        </w:rPr>
        <w:t>O</w:t>
      </w:r>
      <w:r w:rsidRPr="00325DEC">
        <w:rPr>
          <w:position w:val="-2"/>
          <w:sz w:val="28"/>
          <w:szCs w:val="28"/>
          <w:vertAlign w:val="subscript"/>
          <w:lang w:val="kk-KZ"/>
        </w:rPr>
        <w:t>7</w:t>
      </w:r>
      <w:r w:rsidRPr="00325DEC">
        <w:rPr>
          <w:position w:val="-2"/>
          <w:sz w:val="28"/>
          <w:szCs w:val="28"/>
          <w:lang w:val="kk-KZ"/>
        </w:rPr>
        <w:t xml:space="preserve"> </w:t>
      </w:r>
      <w:r w:rsidRPr="00325DEC">
        <w:rPr>
          <w:sz w:val="28"/>
          <w:szCs w:val="28"/>
          <w:lang w:val="kk-KZ"/>
        </w:rPr>
        <w:t xml:space="preserve">manganite prepared by the sol-gel process //  J. </w:t>
      </w:r>
      <w:r w:rsidRPr="00325DEC">
        <w:rPr>
          <w:spacing w:val="-3"/>
          <w:sz w:val="28"/>
          <w:szCs w:val="28"/>
          <w:lang w:val="kk-KZ"/>
        </w:rPr>
        <w:t xml:space="preserve">Mater. </w:t>
      </w:r>
      <w:bookmarkStart w:id="8" w:name="_bookmark25"/>
      <w:bookmarkEnd w:id="8"/>
      <w:r w:rsidRPr="00325DEC">
        <w:rPr>
          <w:spacing w:val="-3"/>
          <w:sz w:val="28"/>
          <w:szCs w:val="28"/>
          <w:lang w:val="kk-KZ"/>
        </w:rPr>
        <w:t xml:space="preserve"> </w:t>
      </w:r>
      <w:r w:rsidRPr="00325DEC">
        <w:rPr>
          <w:sz w:val="28"/>
          <w:szCs w:val="28"/>
          <w:lang w:val="kk-KZ"/>
        </w:rPr>
        <w:t xml:space="preserve">Sci. - 2012. </w:t>
      </w:r>
      <w:r w:rsidRPr="00325DEC">
        <w:rPr>
          <w:sz w:val="28"/>
          <w:szCs w:val="28"/>
        </w:rPr>
        <w:t>-</w:t>
      </w:r>
      <w:r w:rsidRPr="00325DEC">
        <w:rPr>
          <w:sz w:val="28"/>
          <w:szCs w:val="28"/>
          <w:lang w:val="kk-KZ"/>
        </w:rPr>
        <w:t xml:space="preserve"> Vol.47. Р.5815–5822.</w:t>
      </w:r>
    </w:p>
    <w:p w:rsidR="007B31CF" w:rsidRPr="00325DEC" w:rsidRDefault="007B31CF" w:rsidP="007B31CF">
      <w:pPr>
        <w:pStyle w:val="a5"/>
        <w:numPr>
          <w:ilvl w:val="0"/>
          <w:numId w:val="25"/>
        </w:numPr>
        <w:tabs>
          <w:tab w:val="left" w:pos="709"/>
          <w:tab w:val="left" w:pos="993"/>
        </w:tabs>
        <w:spacing w:before="0"/>
        <w:ind w:left="0" w:firstLine="567"/>
        <w:rPr>
          <w:sz w:val="28"/>
          <w:szCs w:val="28"/>
          <w:lang w:val="kk-KZ"/>
        </w:rPr>
      </w:pPr>
      <w:r w:rsidRPr="00325DEC">
        <w:rPr>
          <w:sz w:val="28"/>
          <w:szCs w:val="28"/>
          <w:lang w:val="kk-KZ"/>
        </w:rPr>
        <w:lastRenderedPageBreak/>
        <w:t>Oumezzine</w:t>
      </w:r>
      <w:r w:rsidRPr="00325DEC">
        <w:rPr>
          <w:spacing w:val="-6"/>
          <w:sz w:val="28"/>
          <w:szCs w:val="28"/>
          <w:lang w:val="kk-KZ"/>
        </w:rPr>
        <w:t xml:space="preserve"> </w:t>
      </w:r>
      <w:r w:rsidRPr="00325DEC">
        <w:rPr>
          <w:sz w:val="28"/>
          <w:szCs w:val="28"/>
          <w:lang w:val="kk-KZ"/>
        </w:rPr>
        <w:t>E.,</w:t>
      </w:r>
      <w:r w:rsidRPr="00325DEC">
        <w:rPr>
          <w:spacing w:val="-6"/>
          <w:sz w:val="28"/>
          <w:szCs w:val="28"/>
          <w:lang w:val="kk-KZ"/>
        </w:rPr>
        <w:t xml:space="preserve"> </w:t>
      </w:r>
      <w:r w:rsidRPr="00325DEC">
        <w:rPr>
          <w:sz w:val="28"/>
          <w:szCs w:val="28"/>
          <w:lang w:val="kk-KZ"/>
        </w:rPr>
        <w:t>Hcini S.,</w:t>
      </w:r>
      <w:r w:rsidRPr="00325DEC">
        <w:rPr>
          <w:spacing w:val="-6"/>
          <w:sz w:val="28"/>
          <w:szCs w:val="28"/>
          <w:lang w:val="kk-KZ"/>
        </w:rPr>
        <w:t xml:space="preserve"> </w:t>
      </w:r>
      <w:r w:rsidRPr="00325DEC">
        <w:rPr>
          <w:sz w:val="28"/>
          <w:szCs w:val="28"/>
          <w:lang w:val="kk-KZ"/>
        </w:rPr>
        <w:t>Hlil</w:t>
      </w:r>
      <w:r w:rsidRPr="00325DEC">
        <w:rPr>
          <w:spacing w:val="-6"/>
          <w:sz w:val="28"/>
          <w:szCs w:val="28"/>
          <w:lang w:val="kk-KZ"/>
        </w:rPr>
        <w:t xml:space="preserve"> </w:t>
      </w:r>
      <w:r w:rsidRPr="00325DEC">
        <w:rPr>
          <w:sz w:val="28"/>
          <w:szCs w:val="28"/>
          <w:lang w:val="kk-KZ"/>
        </w:rPr>
        <w:t>E.-K.,</w:t>
      </w:r>
      <w:r w:rsidRPr="00325DEC">
        <w:rPr>
          <w:spacing w:val="-6"/>
          <w:sz w:val="28"/>
          <w:szCs w:val="28"/>
          <w:lang w:val="kk-KZ"/>
        </w:rPr>
        <w:t xml:space="preserve"> </w:t>
      </w:r>
      <w:r w:rsidRPr="00325DEC">
        <w:rPr>
          <w:sz w:val="28"/>
          <w:szCs w:val="28"/>
          <w:lang w:val="kk-KZ"/>
        </w:rPr>
        <w:t>Dhahri</w:t>
      </w:r>
      <w:r w:rsidRPr="00325DEC">
        <w:rPr>
          <w:spacing w:val="-6"/>
          <w:sz w:val="28"/>
          <w:szCs w:val="28"/>
          <w:lang w:val="kk-KZ"/>
        </w:rPr>
        <w:t xml:space="preserve"> </w:t>
      </w:r>
      <w:r w:rsidRPr="00325DEC">
        <w:rPr>
          <w:sz w:val="28"/>
          <w:szCs w:val="28"/>
          <w:lang w:val="kk-KZ"/>
        </w:rPr>
        <w:t>E.,</w:t>
      </w:r>
      <w:r w:rsidRPr="00325DEC">
        <w:rPr>
          <w:spacing w:val="-6"/>
          <w:sz w:val="28"/>
          <w:szCs w:val="28"/>
          <w:lang w:val="kk-KZ"/>
        </w:rPr>
        <w:t xml:space="preserve"> </w:t>
      </w:r>
      <w:r w:rsidRPr="00325DEC">
        <w:rPr>
          <w:sz w:val="28"/>
          <w:szCs w:val="28"/>
          <w:lang w:val="kk-KZ"/>
        </w:rPr>
        <w:t>Oumezzine</w:t>
      </w:r>
      <w:r w:rsidRPr="00325DEC">
        <w:rPr>
          <w:spacing w:val="-6"/>
          <w:sz w:val="28"/>
          <w:szCs w:val="28"/>
          <w:lang w:val="kk-KZ"/>
        </w:rPr>
        <w:t xml:space="preserve"> </w:t>
      </w:r>
      <w:r w:rsidRPr="00325DEC">
        <w:rPr>
          <w:sz w:val="28"/>
          <w:szCs w:val="28"/>
          <w:lang w:val="kk-KZ"/>
        </w:rPr>
        <w:t>M.</w:t>
      </w:r>
      <w:r w:rsidRPr="00325DEC">
        <w:rPr>
          <w:spacing w:val="-6"/>
          <w:sz w:val="28"/>
          <w:szCs w:val="28"/>
          <w:lang w:val="kk-KZ"/>
        </w:rPr>
        <w:t xml:space="preserve"> </w:t>
      </w:r>
      <w:r w:rsidRPr="00325DEC">
        <w:rPr>
          <w:sz w:val="28"/>
          <w:szCs w:val="28"/>
          <w:lang w:val="kk-KZ"/>
        </w:rPr>
        <w:t>Effect</w:t>
      </w:r>
      <w:r w:rsidRPr="00325DEC">
        <w:rPr>
          <w:spacing w:val="-6"/>
          <w:sz w:val="28"/>
          <w:szCs w:val="28"/>
          <w:lang w:val="kk-KZ"/>
        </w:rPr>
        <w:t xml:space="preserve"> </w:t>
      </w:r>
      <w:r w:rsidRPr="00325DEC">
        <w:rPr>
          <w:sz w:val="28"/>
          <w:szCs w:val="28"/>
          <w:lang w:val="kk-KZ"/>
        </w:rPr>
        <w:t>of</w:t>
      </w:r>
      <w:r w:rsidRPr="00325DEC">
        <w:rPr>
          <w:spacing w:val="-6"/>
          <w:sz w:val="28"/>
          <w:szCs w:val="28"/>
          <w:lang w:val="kk-KZ"/>
        </w:rPr>
        <w:t xml:space="preserve"> </w:t>
      </w:r>
      <w:r w:rsidRPr="00325DEC">
        <w:rPr>
          <w:sz w:val="28"/>
          <w:szCs w:val="28"/>
          <w:lang w:val="kk-KZ"/>
        </w:rPr>
        <w:t>Ni-doping</w:t>
      </w:r>
      <w:r w:rsidRPr="00325DEC">
        <w:rPr>
          <w:spacing w:val="-6"/>
          <w:sz w:val="28"/>
          <w:szCs w:val="28"/>
          <w:lang w:val="kk-KZ"/>
        </w:rPr>
        <w:t xml:space="preserve"> </w:t>
      </w:r>
      <w:r w:rsidRPr="00325DEC">
        <w:rPr>
          <w:sz w:val="28"/>
          <w:szCs w:val="28"/>
          <w:lang w:val="kk-KZ"/>
        </w:rPr>
        <w:t>on</w:t>
      </w:r>
      <w:r w:rsidRPr="00325DEC">
        <w:rPr>
          <w:spacing w:val="-6"/>
          <w:sz w:val="28"/>
          <w:szCs w:val="28"/>
          <w:lang w:val="kk-KZ"/>
        </w:rPr>
        <w:t xml:space="preserve"> </w:t>
      </w:r>
      <w:r w:rsidRPr="00325DEC">
        <w:rPr>
          <w:sz w:val="28"/>
          <w:szCs w:val="28"/>
          <w:lang w:val="kk-KZ"/>
        </w:rPr>
        <w:t>structural,</w:t>
      </w:r>
      <w:r w:rsidRPr="00325DEC">
        <w:rPr>
          <w:spacing w:val="-6"/>
          <w:sz w:val="28"/>
          <w:szCs w:val="28"/>
          <w:lang w:val="kk-KZ"/>
        </w:rPr>
        <w:t xml:space="preserve"> </w:t>
      </w:r>
      <w:r w:rsidRPr="00325DEC">
        <w:rPr>
          <w:sz w:val="28"/>
          <w:szCs w:val="28"/>
          <w:lang w:val="kk-KZ"/>
        </w:rPr>
        <w:t>magnetic and magnetocaloric properties of La</w:t>
      </w:r>
      <w:r w:rsidRPr="00325DEC">
        <w:rPr>
          <w:position w:val="-2"/>
          <w:sz w:val="28"/>
          <w:szCs w:val="28"/>
          <w:vertAlign w:val="subscript"/>
          <w:lang w:val="kk-KZ"/>
        </w:rPr>
        <w:t>0.6</w:t>
      </w:r>
      <w:r w:rsidRPr="00325DEC">
        <w:rPr>
          <w:sz w:val="28"/>
          <w:szCs w:val="28"/>
          <w:lang w:val="kk-KZ"/>
        </w:rPr>
        <w:t>Pr</w:t>
      </w:r>
      <w:r w:rsidRPr="00325DEC">
        <w:rPr>
          <w:position w:val="-2"/>
          <w:sz w:val="28"/>
          <w:szCs w:val="28"/>
          <w:vertAlign w:val="subscript"/>
          <w:lang w:val="kk-KZ"/>
        </w:rPr>
        <w:t>0.1</w:t>
      </w:r>
      <w:r w:rsidRPr="00325DEC">
        <w:rPr>
          <w:sz w:val="28"/>
          <w:szCs w:val="28"/>
          <w:lang w:val="kk-KZ"/>
        </w:rPr>
        <w:t>Ba</w:t>
      </w:r>
      <w:r w:rsidRPr="00325DEC">
        <w:rPr>
          <w:position w:val="-2"/>
          <w:sz w:val="28"/>
          <w:szCs w:val="28"/>
          <w:vertAlign w:val="subscript"/>
          <w:lang w:val="kk-KZ"/>
        </w:rPr>
        <w:t>0.3</w:t>
      </w:r>
      <w:r w:rsidRPr="00325DEC">
        <w:rPr>
          <w:sz w:val="28"/>
          <w:szCs w:val="28"/>
          <w:lang w:val="kk-KZ"/>
        </w:rPr>
        <w:t>Mn</w:t>
      </w:r>
      <w:r w:rsidRPr="00325DEC">
        <w:rPr>
          <w:position w:val="-2"/>
          <w:sz w:val="28"/>
          <w:szCs w:val="28"/>
          <w:vertAlign w:val="subscript"/>
          <w:lang w:val="kk-KZ"/>
        </w:rPr>
        <w:t>1−x</w:t>
      </w:r>
      <w:r w:rsidRPr="00325DEC">
        <w:rPr>
          <w:sz w:val="28"/>
          <w:szCs w:val="28"/>
          <w:lang w:val="kk-KZ"/>
        </w:rPr>
        <w:t>Ni</w:t>
      </w:r>
      <w:r w:rsidRPr="00325DEC">
        <w:rPr>
          <w:position w:val="-2"/>
          <w:sz w:val="28"/>
          <w:szCs w:val="28"/>
          <w:vertAlign w:val="subscript"/>
          <w:lang w:val="kk-KZ"/>
        </w:rPr>
        <w:t>x</w:t>
      </w:r>
      <w:r w:rsidRPr="00325DEC">
        <w:rPr>
          <w:sz w:val="28"/>
          <w:szCs w:val="28"/>
          <w:lang w:val="kk-KZ"/>
        </w:rPr>
        <w:t>O</w:t>
      </w:r>
      <w:r w:rsidRPr="00325DEC">
        <w:rPr>
          <w:position w:val="-2"/>
          <w:sz w:val="28"/>
          <w:szCs w:val="28"/>
          <w:vertAlign w:val="subscript"/>
          <w:lang w:val="kk-KZ"/>
        </w:rPr>
        <w:t>3</w:t>
      </w:r>
      <w:r w:rsidRPr="00325DEC">
        <w:rPr>
          <w:position w:val="-2"/>
          <w:sz w:val="28"/>
          <w:szCs w:val="28"/>
          <w:lang w:val="kk-KZ"/>
        </w:rPr>
        <w:t xml:space="preserve"> </w:t>
      </w:r>
      <w:r w:rsidRPr="00325DEC">
        <w:rPr>
          <w:sz w:val="28"/>
          <w:szCs w:val="28"/>
          <w:lang w:val="kk-KZ"/>
        </w:rPr>
        <w:t>nanocrystalline manganites synthesized by</w:t>
      </w:r>
      <w:bookmarkStart w:id="9" w:name="_bookmark26"/>
      <w:bookmarkEnd w:id="9"/>
      <w:r w:rsidRPr="00325DEC">
        <w:rPr>
          <w:sz w:val="28"/>
          <w:szCs w:val="28"/>
          <w:lang w:val="kk-KZ"/>
        </w:rPr>
        <w:t xml:space="preserve"> Pechini sol–gel method // J. Alloy Compd. - 2014. </w:t>
      </w:r>
      <w:r w:rsidRPr="00325DEC">
        <w:rPr>
          <w:sz w:val="28"/>
          <w:szCs w:val="28"/>
        </w:rPr>
        <w:t>-</w:t>
      </w:r>
      <w:r w:rsidRPr="00325DEC">
        <w:rPr>
          <w:sz w:val="28"/>
          <w:szCs w:val="28"/>
          <w:lang w:val="kk-KZ"/>
        </w:rPr>
        <w:t xml:space="preserve"> Vol.615. Р.553–560.</w:t>
      </w:r>
    </w:p>
    <w:p w:rsidR="007B31CF" w:rsidRPr="00325DEC" w:rsidRDefault="007B31CF" w:rsidP="007B31CF">
      <w:pPr>
        <w:pStyle w:val="a5"/>
        <w:numPr>
          <w:ilvl w:val="0"/>
          <w:numId w:val="25"/>
        </w:numPr>
        <w:tabs>
          <w:tab w:val="left" w:pos="142"/>
          <w:tab w:val="left" w:pos="709"/>
          <w:tab w:val="left" w:pos="851"/>
          <w:tab w:val="left" w:pos="993"/>
        </w:tabs>
        <w:autoSpaceDE w:val="0"/>
        <w:autoSpaceDN w:val="0"/>
        <w:spacing w:before="0"/>
        <w:ind w:left="0" w:right="117" w:firstLine="567"/>
        <w:rPr>
          <w:sz w:val="28"/>
          <w:szCs w:val="28"/>
          <w:lang w:val="kk-KZ"/>
        </w:rPr>
      </w:pPr>
      <w:r w:rsidRPr="00325DEC">
        <w:rPr>
          <w:sz w:val="28"/>
          <w:szCs w:val="28"/>
          <w:lang w:val="kk-KZ"/>
        </w:rPr>
        <w:t xml:space="preserve">Suárez M., Fernández A., Menéndez, J., Torrecillas R., Kessel H., Hennicke J., Kirchner R., Kessel </w:t>
      </w:r>
      <w:r w:rsidRPr="00325DEC">
        <w:rPr>
          <w:spacing w:val="-7"/>
          <w:sz w:val="28"/>
          <w:szCs w:val="28"/>
          <w:lang w:val="kk-KZ"/>
        </w:rPr>
        <w:t>T.</w:t>
      </w:r>
      <w:r w:rsidRPr="00325DEC">
        <w:rPr>
          <w:spacing w:val="29"/>
          <w:sz w:val="28"/>
          <w:szCs w:val="28"/>
          <w:lang w:val="kk-KZ"/>
        </w:rPr>
        <w:t xml:space="preserve"> </w:t>
      </w:r>
      <w:r w:rsidRPr="00325DEC">
        <w:rPr>
          <w:sz w:val="28"/>
          <w:szCs w:val="28"/>
          <w:lang w:val="kk-KZ"/>
        </w:rPr>
        <w:t>Challenges</w:t>
      </w:r>
      <w:r w:rsidRPr="00325DEC">
        <w:rPr>
          <w:spacing w:val="-13"/>
          <w:sz w:val="28"/>
          <w:szCs w:val="28"/>
          <w:lang w:val="kk-KZ"/>
        </w:rPr>
        <w:t xml:space="preserve"> </w:t>
      </w:r>
      <w:r w:rsidRPr="00325DEC">
        <w:rPr>
          <w:sz w:val="28"/>
          <w:szCs w:val="28"/>
          <w:lang w:val="kk-KZ"/>
        </w:rPr>
        <w:t>and</w:t>
      </w:r>
      <w:r w:rsidRPr="00325DEC">
        <w:rPr>
          <w:spacing w:val="-13"/>
          <w:sz w:val="28"/>
          <w:szCs w:val="28"/>
          <w:lang w:val="kk-KZ"/>
        </w:rPr>
        <w:t xml:space="preserve"> </w:t>
      </w:r>
      <w:r w:rsidRPr="00325DEC">
        <w:rPr>
          <w:sz w:val="28"/>
          <w:szCs w:val="28"/>
          <w:lang w:val="kk-KZ"/>
        </w:rPr>
        <w:t>opportunities</w:t>
      </w:r>
      <w:r w:rsidRPr="00325DEC">
        <w:rPr>
          <w:spacing w:val="-12"/>
          <w:sz w:val="28"/>
          <w:szCs w:val="28"/>
          <w:lang w:val="kk-KZ"/>
        </w:rPr>
        <w:t xml:space="preserve"> </w:t>
      </w:r>
      <w:r w:rsidRPr="00325DEC">
        <w:rPr>
          <w:sz w:val="28"/>
          <w:szCs w:val="28"/>
          <w:lang w:val="kk-KZ"/>
        </w:rPr>
        <w:t>for</w:t>
      </w:r>
      <w:r w:rsidRPr="00325DEC">
        <w:rPr>
          <w:spacing w:val="-13"/>
          <w:sz w:val="28"/>
          <w:szCs w:val="28"/>
          <w:lang w:val="kk-KZ"/>
        </w:rPr>
        <w:t xml:space="preserve"> </w:t>
      </w:r>
      <w:r w:rsidRPr="00325DEC">
        <w:rPr>
          <w:sz w:val="28"/>
          <w:szCs w:val="28"/>
          <w:lang w:val="kk-KZ"/>
        </w:rPr>
        <w:t>spark</w:t>
      </w:r>
      <w:r w:rsidRPr="00325DEC">
        <w:rPr>
          <w:spacing w:val="-13"/>
          <w:sz w:val="28"/>
          <w:szCs w:val="28"/>
          <w:lang w:val="kk-KZ"/>
        </w:rPr>
        <w:t xml:space="preserve"> </w:t>
      </w:r>
      <w:r w:rsidRPr="00325DEC">
        <w:rPr>
          <w:sz w:val="28"/>
          <w:szCs w:val="28"/>
          <w:lang w:val="kk-KZ"/>
        </w:rPr>
        <w:t>plasma</w:t>
      </w:r>
      <w:r w:rsidRPr="00325DEC">
        <w:rPr>
          <w:spacing w:val="-12"/>
          <w:sz w:val="28"/>
          <w:szCs w:val="28"/>
          <w:lang w:val="kk-KZ"/>
        </w:rPr>
        <w:t xml:space="preserve"> </w:t>
      </w:r>
      <w:r w:rsidRPr="00325DEC">
        <w:rPr>
          <w:sz w:val="28"/>
          <w:szCs w:val="28"/>
          <w:lang w:val="kk-KZ"/>
        </w:rPr>
        <w:t>sintering:</w:t>
      </w:r>
      <w:r w:rsidRPr="00325DEC">
        <w:rPr>
          <w:spacing w:val="-2"/>
          <w:sz w:val="28"/>
          <w:szCs w:val="28"/>
          <w:lang w:val="kk-KZ"/>
        </w:rPr>
        <w:t xml:space="preserve"> </w:t>
      </w:r>
      <w:r w:rsidRPr="00325DEC">
        <w:rPr>
          <w:sz w:val="28"/>
          <w:szCs w:val="28"/>
          <w:lang w:val="kk-KZ"/>
        </w:rPr>
        <w:t>A</w:t>
      </w:r>
      <w:r w:rsidRPr="00325DEC">
        <w:rPr>
          <w:spacing w:val="-12"/>
          <w:sz w:val="28"/>
          <w:szCs w:val="28"/>
          <w:lang w:val="kk-KZ"/>
        </w:rPr>
        <w:t xml:space="preserve"> </w:t>
      </w:r>
      <w:r w:rsidRPr="00325DEC">
        <w:rPr>
          <w:sz w:val="28"/>
          <w:szCs w:val="28"/>
          <w:lang w:val="kk-KZ"/>
        </w:rPr>
        <w:t>key</w:t>
      </w:r>
      <w:r w:rsidRPr="00325DEC">
        <w:rPr>
          <w:spacing w:val="-13"/>
          <w:sz w:val="28"/>
          <w:szCs w:val="28"/>
          <w:lang w:val="kk-KZ"/>
        </w:rPr>
        <w:t xml:space="preserve"> </w:t>
      </w:r>
      <w:r w:rsidRPr="00325DEC">
        <w:rPr>
          <w:sz w:val="28"/>
          <w:szCs w:val="28"/>
          <w:lang w:val="kk-KZ"/>
        </w:rPr>
        <w:t>technology</w:t>
      </w:r>
      <w:r w:rsidRPr="00325DEC">
        <w:rPr>
          <w:spacing w:val="-13"/>
          <w:sz w:val="28"/>
          <w:szCs w:val="28"/>
          <w:lang w:val="kk-KZ"/>
        </w:rPr>
        <w:t xml:space="preserve"> </w:t>
      </w:r>
      <w:r w:rsidRPr="00325DEC">
        <w:rPr>
          <w:sz w:val="28"/>
          <w:szCs w:val="28"/>
          <w:lang w:val="kk-KZ"/>
        </w:rPr>
        <w:t>for</w:t>
      </w:r>
      <w:r w:rsidRPr="00325DEC">
        <w:rPr>
          <w:spacing w:val="-12"/>
          <w:sz w:val="28"/>
          <w:szCs w:val="28"/>
          <w:lang w:val="kk-KZ"/>
        </w:rPr>
        <w:t xml:space="preserve"> </w:t>
      </w:r>
      <w:r w:rsidRPr="00325DEC">
        <w:rPr>
          <w:sz w:val="28"/>
          <w:szCs w:val="28"/>
          <w:lang w:val="kk-KZ"/>
        </w:rPr>
        <w:t>a</w:t>
      </w:r>
      <w:r w:rsidRPr="00325DEC">
        <w:rPr>
          <w:spacing w:val="-13"/>
          <w:sz w:val="28"/>
          <w:szCs w:val="28"/>
          <w:lang w:val="kk-KZ"/>
        </w:rPr>
        <w:t xml:space="preserve"> </w:t>
      </w:r>
      <w:r w:rsidRPr="00325DEC">
        <w:rPr>
          <w:sz w:val="28"/>
          <w:szCs w:val="28"/>
          <w:lang w:val="kk-KZ"/>
        </w:rPr>
        <w:t>new</w:t>
      </w:r>
      <w:r w:rsidRPr="00325DEC">
        <w:rPr>
          <w:spacing w:val="-12"/>
          <w:sz w:val="28"/>
          <w:szCs w:val="28"/>
          <w:lang w:val="kk-KZ"/>
        </w:rPr>
        <w:t xml:space="preserve"> </w:t>
      </w:r>
      <w:r w:rsidRPr="00325DEC">
        <w:rPr>
          <w:sz w:val="28"/>
          <w:szCs w:val="28"/>
          <w:lang w:val="kk-KZ"/>
        </w:rPr>
        <w:t>generation</w:t>
      </w:r>
      <w:r w:rsidRPr="00325DEC">
        <w:rPr>
          <w:spacing w:val="-13"/>
          <w:sz w:val="28"/>
          <w:szCs w:val="28"/>
          <w:lang w:val="kk-KZ"/>
        </w:rPr>
        <w:t xml:space="preserve"> </w:t>
      </w:r>
      <w:r w:rsidRPr="00325DEC">
        <w:rPr>
          <w:sz w:val="28"/>
          <w:szCs w:val="28"/>
          <w:lang w:val="kk-KZ"/>
        </w:rPr>
        <w:t>of</w:t>
      </w:r>
      <w:r w:rsidRPr="00325DEC">
        <w:rPr>
          <w:spacing w:val="-13"/>
          <w:sz w:val="28"/>
          <w:szCs w:val="28"/>
          <w:lang w:val="kk-KZ"/>
        </w:rPr>
        <w:t xml:space="preserve"> </w:t>
      </w:r>
      <w:r w:rsidRPr="00325DEC">
        <w:rPr>
          <w:sz w:val="28"/>
          <w:szCs w:val="28"/>
          <w:lang w:val="kk-KZ"/>
        </w:rPr>
        <w:t>materials</w:t>
      </w:r>
      <w:bookmarkStart w:id="10" w:name="_bookmark27"/>
      <w:bookmarkEnd w:id="10"/>
      <w:r w:rsidRPr="00325DEC">
        <w:rPr>
          <w:sz w:val="28"/>
          <w:szCs w:val="28"/>
          <w:lang w:val="kk-KZ"/>
        </w:rPr>
        <w:t xml:space="preserve"> // </w:t>
      </w:r>
      <w:r w:rsidRPr="00325DEC">
        <w:rPr>
          <w:w w:val="93"/>
          <w:sz w:val="28"/>
          <w:szCs w:val="28"/>
          <w:lang w:val="kk-KZ"/>
        </w:rPr>
        <w:t>In</w:t>
      </w:r>
      <w:r w:rsidRPr="00325DEC">
        <w:rPr>
          <w:spacing w:val="1"/>
          <w:sz w:val="28"/>
          <w:szCs w:val="28"/>
          <w:lang w:val="kk-KZ"/>
        </w:rPr>
        <w:t xml:space="preserve"> </w:t>
      </w:r>
      <w:r w:rsidRPr="00325DEC">
        <w:rPr>
          <w:w w:val="104"/>
          <w:sz w:val="28"/>
          <w:szCs w:val="28"/>
          <w:lang w:val="kk-KZ"/>
        </w:rPr>
        <w:t>Sintering</w:t>
      </w:r>
      <w:r w:rsidRPr="00325DEC">
        <w:rPr>
          <w:spacing w:val="-1"/>
          <w:sz w:val="28"/>
          <w:szCs w:val="28"/>
          <w:lang w:val="kk-KZ"/>
        </w:rPr>
        <w:t xml:space="preserve"> </w:t>
      </w:r>
      <w:r w:rsidRPr="00325DEC">
        <w:rPr>
          <w:w w:val="101"/>
          <w:sz w:val="28"/>
          <w:szCs w:val="28"/>
          <w:lang w:val="kk-KZ"/>
        </w:rPr>
        <w:t>Application</w:t>
      </w:r>
      <w:r w:rsidRPr="00325DEC">
        <w:rPr>
          <w:spacing w:val="-1"/>
          <w:w w:val="101"/>
          <w:sz w:val="28"/>
          <w:szCs w:val="28"/>
          <w:lang w:val="kk-KZ"/>
        </w:rPr>
        <w:t>s</w:t>
      </w:r>
      <w:r w:rsidRPr="00325DEC">
        <w:rPr>
          <w:w w:val="92"/>
          <w:sz w:val="28"/>
          <w:szCs w:val="28"/>
          <w:lang w:val="kk-KZ"/>
        </w:rPr>
        <w:t>,</w:t>
      </w:r>
      <w:r w:rsidRPr="00325DEC">
        <w:rPr>
          <w:spacing w:val="1"/>
          <w:sz w:val="28"/>
          <w:szCs w:val="28"/>
          <w:lang w:val="kk-KZ"/>
        </w:rPr>
        <w:t xml:space="preserve"> </w:t>
      </w:r>
      <w:r w:rsidRPr="00325DEC">
        <w:rPr>
          <w:w w:val="103"/>
          <w:sz w:val="28"/>
          <w:szCs w:val="28"/>
          <w:lang w:val="kk-KZ"/>
        </w:rPr>
        <w:t>1st</w:t>
      </w:r>
      <w:r w:rsidRPr="00325DEC">
        <w:rPr>
          <w:spacing w:val="1"/>
          <w:sz w:val="28"/>
          <w:szCs w:val="28"/>
          <w:lang w:val="kk-KZ"/>
        </w:rPr>
        <w:t xml:space="preserve"> </w:t>
      </w:r>
      <w:r w:rsidRPr="00325DEC">
        <w:rPr>
          <w:w w:val="96"/>
          <w:sz w:val="28"/>
          <w:szCs w:val="28"/>
          <w:lang w:val="kk-KZ"/>
        </w:rPr>
        <w:t>ed.;</w:t>
      </w:r>
      <w:r w:rsidRPr="00325DEC">
        <w:rPr>
          <w:spacing w:val="1"/>
          <w:sz w:val="28"/>
          <w:szCs w:val="28"/>
          <w:lang w:val="kk-KZ"/>
        </w:rPr>
        <w:t xml:space="preserve"> </w:t>
      </w:r>
      <w:r w:rsidRPr="00325DEC">
        <w:rPr>
          <w:w w:val="97"/>
          <w:sz w:val="28"/>
          <w:szCs w:val="28"/>
          <w:lang w:val="kk-KZ"/>
        </w:rPr>
        <w:t>Ertu</w:t>
      </w:r>
      <w:r w:rsidRPr="00325DEC">
        <w:rPr>
          <w:spacing w:val="-80"/>
          <w:w w:val="108"/>
          <w:sz w:val="28"/>
          <w:szCs w:val="28"/>
          <w:lang w:val="kk-KZ"/>
        </w:rPr>
        <w:t>g</w:t>
      </w:r>
      <w:r w:rsidRPr="00325DEC">
        <w:rPr>
          <w:w w:val="66"/>
          <w:sz w:val="28"/>
          <w:szCs w:val="28"/>
          <w:lang w:val="kk-KZ"/>
        </w:rPr>
        <w:t>˘</w:t>
      </w:r>
      <w:r w:rsidRPr="00325DEC">
        <w:rPr>
          <w:spacing w:val="-24"/>
          <w:sz w:val="28"/>
          <w:szCs w:val="28"/>
          <w:lang w:val="kk-KZ"/>
        </w:rPr>
        <w:t xml:space="preserve"> </w:t>
      </w:r>
      <w:r w:rsidRPr="00325DEC">
        <w:rPr>
          <w:w w:val="92"/>
          <w:sz w:val="28"/>
          <w:szCs w:val="28"/>
          <w:lang w:val="kk-KZ"/>
        </w:rPr>
        <w:t>,</w:t>
      </w:r>
      <w:r w:rsidRPr="00325DEC">
        <w:rPr>
          <w:spacing w:val="1"/>
          <w:sz w:val="28"/>
          <w:szCs w:val="28"/>
          <w:lang w:val="kk-KZ"/>
        </w:rPr>
        <w:t xml:space="preserve"> </w:t>
      </w:r>
      <w:r w:rsidRPr="00325DEC">
        <w:rPr>
          <w:w w:val="92"/>
          <w:sz w:val="28"/>
          <w:szCs w:val="28"/>
          <w:lang w:val="kk-KZ"/>
        </w:rPr>
        <w:t>B.,</w:t>
      </w:r>
      <w:r w:rsidRPr="00325DEC">
        <w:rPr>
          <w:spacing w:val="1"/>
          <w:sz w:val="28"/>
          <w:szCs w:val="28"/>
          <w:lang w:val="kk-KZ"/>
        </w:rPr>
        <w:t xml:space="preserve"> </w:t>
      </w:r>
      <w:r w:rsidRPr="00325DEC">
        <w:rPr>
          <w:w w:val="94"/>
          <w:sz w:val="28"/>
          <w:szCs w:val="28"/>
          <w:lang w:val="kk-KZ"/>
        </w:rPr>
        <w:t>Ed.</w:t>
      </w:r>
      <w:r w:rsidRPr="00325DEC">
        <w:rPr>
          <w:spacing w:val="1"/>
          <w:sz w:val="28"/>
          <w:szCs w:val="28"/>
          <w:lang w:val="kk-KZ"/>
        </w:rPr>
        <w:t xml:space="preserve"> </w:t>
      </w:r>
      <w:r w:rsidRPr="00325DEC">
        <w:rPr>
          <w:w w:val="95"/>
          <w:sz w:val="28"/>
          <w:szCs w:val="28"/>
          <w:lang w:val="kk-KZ"/>
        </w:rPr>
        <w:t>In</w:t>
      </w:r>
      <w:r w:rsidRPr="00325DEC">
        <w:rPr>
          <w:spacing w:val="-17"/>
          <w:w w:val="95"/>
          <w:sz w:val="28"/>
          <w:szCs w:val="28"/>
          <w:lang w:val="kk-KZ"/>
        </w:rPr>
        <w:t>T</w:t>
      </w:r>
      <w:r w:rsidRPr="00325DEC">
        <w:rPr>
          <w:w w:val="95"/>
          <w:sz w:val="28"/>
          <w:szCs w:val="28"/>
          <w:lang w:val="kk-KZ"/>
        </w:rPr>
        <w:t>ech:</w:t>
      </w:r>
      <w:r w:rsidRPr="00325DEC">
        <w:rPr>
          <w:spacing w:val="12"/>
          <w:sz w:val="28"/>
          <w:szCs w:val="28"/>
          <w:lang w:val="kk-KZ"/>
        </w:rPr>
        <w:t xml:space="preserve"> </w:t>
      </w:r>
      <w:r w:rsidRPr="00325DEC">
        <w:rPr>
          <w:w w:val="96"/>
          <w:sz w:val="28"/>
          <w:szCs w:val="28"/>
          <w:lang w:val="kk-KZ"/>
        </w:rPr>
        <w:t>Rijeka,</w:t>
      </w:r>
      <w:r w:rsidRPr="00325DEC">
        <w:rPr>
          <w:spacing w:val="1"/>
          <w:sz w:val="28"/>
          <w:szCs w:val="28"/>
          <w:lang w:val="kk-KZ"/>
        </w:rPr>
        <w:t xml:space="preserve"> </w:t>
      </w:r>
      <w:r w:rsidRPr="00325DEC">
        <w:rPr>
          <w:w w:val="104"/>
          <w:sz w:val="28"/>
          <w:szCs w:val="28"/>
          <w:lang w:val="kk-KZ"/>
        </w:rPr>
        <w:t>C</w:t>
      </w:r>
      <w:r w:rsidRPr="00325DEC">
        <w:rPr>
          <w:spacing w:val="-4"/>
          <w:w w:val="104"/>
          <w:sz w:val="28"/>
          <w:szCs w:val="28"/>
          <w:lang w:val="kk-KZ"/>
        </w:rPr>
        <w:t>r</w:t>
      </w:r>
      <w:r w:rsidRPr="00325DEC">
        <w:rPr>
          <w:w w:val="97"/>
          <w:sz w:val="28"/>
          <w:szCs w:val="28"/>
          <w:lang w:val="kk-KZ"/>
        </w:rPr>
        <w:t xml:space="preserve">oatia. - </w:t>
      </w:r>
      <w:r w:rsidRPr="00325DEC">
        <w:rPr>
          <w:w w:val="92"/>
          <w:sz w:val="28"/>
          <w:szCs w:val="28"/>
          <w:lang w:val="kk-KZ"/>
        </w:rPr>
        <w:t>2013. - Сһ.13. Р.319-342.</w:t>
      </w:r>
    </w:p>
    <w:p w:rsidR="007B31CF" w:rsidRPr="00325DEC" w:rsidRDefault="007B31CF" w:rsidP="007B31CF">
      <w:pPr>
        <w:pStyle w:val="a5"/>
        <w:numPr>
          <w:ilvl w:val="0"/>
          <w:numId w:val="25"/>
        </w:numPr>
        <w:tabs>
          <w:tab w:val="left" w:pos="142"/>
          <w:tab w:val="left" w:pos="709"/>
          <w:tab w:val="left" w:pos="851"/>
          <w:tab w:val="left" w:pos="993"/>
        </w:tabs>
        <w:autoSpaceDE w:val="0"/>
        <w:autoSpaceDN w:val="0"/>
        <w:spacing w:before="0"/>
        <w:ind w:left="0" w:right="148" w:firstLine="567"/>
        <w:rPr>
          <w:sz w:val="28"/>
          <w:szCs w:val="28"/>
          <w:lang w:val="kk-KZ"/>
        </w:rPr>
      </w:pPr>
      <w:r w:rsidRPr="00325DEC">
        <w:rPr>
          <w:sz w:val="28"/>
          <w:szCs w:val="28"/>
          <w:lang w:val="kk-KZ"/>
        </w:rPr>
        <w:t xml:space="preserve">Eshraghi M., Kameli </w:t>
      </w:r>
      <w:r w:rsidRPr="00325DEC">
        <w:rPr>
          <w:spacing w:val="-12"/>
          <w:sz w:val="28"/>
          <w:szCs w:val="28"/>
          <w:lang w:val="kk-KZ"/>
        </w:rPr>
        <w:t xml:space="preserve">P. </w:t>
      </w:r>
      <w:r w:rsidRPr="00325DEC">
        <w:rPr>
          <w:sz w:val="28"/>
          <w:szCs w:val="28"/>
          <w:lang w:val="kk-KZ"/>
        </w:rPr>
        <w:t>Structural and magnetic properties of microwave assisted sol-gel synthesized</w:t>
      </w:r>
      <w:bookmarkStart w:id="11" w:name="_bookmark28"/>
      <w:bookmarkEnd w:id="11"/>
      <w:r w:rsidRPr="00325DEC">
        <w:rPr>
          <w:sz w:val="28"/>
          <w:szCs w:val="28"/>
          <w:lang w:val="kk-KZ"/>
        </w:rPr>
        <w:t xml:space="preserve"> manganite nanoparticles // ISRN Nanotechnol. - 2014, </w:t>
      </w:r>
      <w:r w:rsidRPr="00325DEC">
        <w:rPr>
          <w:sz w:val="28"/>
          <w:szCs w:val="28"/>
        </w:rPr>
        <w:t>-</w:t>
      </w:r>
      <w:r w:rsidRPr="00325DEC">
        <w:rPr>
          <w:sz w:val="28"/>
          <w:szCs w:val="28"/>
          <w:lang w:val="kk-KZ"/>
        </w:rPr>
        <w:t xml:space="preserve"> Vol.2014. Р.867139.</w:t>
      </w:r>
    </w:p>
    <w:p w:rsidR="007B31CF" w:rsidRPr="00325DEC" w:rsidRDefault="007B31CF" w:rsidP="007B31CF">
      <w:pPr>
        <w:pStyle w:val="a5"/>
        <w:numPr>
          <w:ilvl w:val="0"/>
          <w:numId w:val="25"/>
        </w:numPr>
        <w:tabs>
          <w:tab w:val="left" w:pos="142"/>
          <w:tab w:val="left" w:pos="709"/>
          <w:tab w:val="left" w:pos="851"/>
          <w:tab w:val="left" w:pos="993"/>
        </w:tabs>
        <w:autoSpaceDE w:val="0"/>
        <w:autoSpaceDN w:val="0"/>
        <w:spacing w:before="0"/>
        <w:ind w:left="0" w:right="117" w:firstLine="567"/>
        <w:rPr>
          <w:sz w:val="28"/>
          <w:szCs w:val="28"/>
          <w:lang w:val="kk-KZ"/>
        </w:rPr>
      </w:pPr>
      <w:r w:rsidRPr="00325DEC">
        <w:rPr>
          <w:spacing w:val="-4"/>
          <w:sz w:val="28"/>
          <w:szCs w:val="28"/>
          <w:lang w:val="kk-KZ"/>
        </w:rPr>
        <w:t xml:space="preserve">Burrola-Gándara </w:t>
      </w:r>
      <w:r w:rsidRPr="00325DEC">
        <w:rPr>
          <w:sz w:val="28"/>
          <w:szCs w:val="28"/>
          <w:lang w:val="kk-KZ"/>
        </w:rPr>
        <w:t xml:space="preserve">L., </w:t>
      </w:r>
      <w:r w:rsidRPr="00325DEC">
        <w:rPr>
          <w:spacing w:val="-3"/>
          <w:sz w:val="28"/>
          <w:szCs w:val="28"/>
          <w:lang w:val="kk-KZ"/>
        </w:rPr>
        <w:t xml:space="preserve">Santillan-Rodriguez </w:t>
      </w:r>
      <w:r w:rsidRPr="00325DEC">
        <w:rPr>
          <w:sz w:val="28"/>
          <w:szCs w:val="28"/>
          <w:lang w:val="kk-KZ"/>
        </w:rPr>
        <w:t xml:space="preserve">C., </w:t>
      </w:r>
      <w:r w:rsidRPr="00325DEC">
        <w:rPr>
          <w:spacing w:val="-3"/>
          <w:sz w:val="28"/>
          <w:szCs w:val="28"/>
          <w:lang w:val="kk-KZ"/>
        </w:rPr>
        <w:t xml:space="preserve">Rivera-Gomez </w:t>
      </w:r>
      <w:r w:rsidRPr="00325DEC">
        <w:rPr>
          <w:spacing w:val="-8"/>
          <w:sz w:val="28"/>
          <w:szCs w:val="28"/>
          <w:lang w:val="kk-KZ"/>
        </w:rPr>
        <w:t xml:space="preserve">F., </w:t>
      </w:r>
      <w:r w:rsidRPr="00325DEC">
        <w:rPr>
          <w:spacing w:val="-3"/>
          <w:sz w:val="28"/>
          <w:szCs w:val="28"/>
          <w:lang w:val="kk-KZ"/>
        </w:rPr>
        <w:t xml:space="preserve">Saenz-Hernandez </w:t>
      </w:r>
      <w:r w:rsidRPr="00325DEC">
        <w:rPr>
          <w:sz w:val="28"/>
          <w:szCs w:val="28"/>
          <w:lang w:val="kk-KZ"/>
        </w:rPr>
        <w:t xml:space="preserve">R., </w:t>
      </w:r>
      <w:r w:rsidRPr="00325DEC">
        <w:rPr>
          <w:spacing w:val="-3"/>
          <w:sz w:val="28"/>
          <w:szCs w:val="28"/>
          <w:lang w:val="kk-KZ"/>
        </w:rPr>
        <w:t xml:space="preserve">Botello-Zubiate </w:t>
      </w:r>
      <w:r w:rsidRPr="00325DEC">
        <w:rPr>
          <w:sz w:val="28"/>
          <w:szCs w:val="28"/>
          <w:lang w:val="kk-KZ"/>
        </w:rPr>
        <w:t xml:space="preserve">M., </w:t>
      </w:r>
      <w:r w:rsidRPr="00325DEC">
        <w:rPr>
          <w:spacing w:val="-3"/>
          <w:sz w:val="28"/>
          <w:szCs w:val="28"/>
          <w:lang w:val="kk-KZ"/>
        </w:rPr>
        <w:t>Matutes-Aquino</w:t>
      </w:r>
      <w:r w:rsidRPr="00325DEC">
        <w:rPr>
          <w:spacing w:val="-9"/>
          <w:sz w:val="28"/>
          <w:szCs w:val="28"/>
          <w:lang w:val="kk-KZ"/>
        </w:rPr>
        <w:t xml:space="preserve"> </w:t>
      </w:r>
      <w:r w:rsidRPr="00325DEC">
        <w:rPr>
          <w:sz w:val="28"/>
          <w:szCs w:val="28"/>
          <w:lang w:val="kk-KZ"/>
        </w:rPr>
        <w:t>J.</w:t>
      </w:r>
      <w:r w:rsidRPr="00325DEC">
        <w:rPr>
          <w:spacing w:val="-9"/>
          <w:sz w:val="28"/>
          <w:szCs w:val="28"/>
          <w:lang w:val="kk-KZ"/>
        </w:rPr>
        <w:t xml:space="preserve"> </w:t>
      </w:r>
      <w:r w:rsidRPr="00325DEC">
        <w:rPr>
          <w:spacing w:val="-3"/>
          <w:sz w:val="28"/>
          <w:szCs w:val="28"/>
          <w:lang w:val="kk-KZ"/>
        </w:rPr>
        <w:t>Comparison</w:t>
      </w:r>
      <w:r w:rsidRPr="00325DEC">
        <w:rPr>
          <w:spacing w:val="-9"/>
          <w:sz w:val="28"/>
          <w:szCs w:val="28"/>
          <w:lang w:val="kk-KZ"/>
        </w:rPr>
        <w:t xml:space="preserve"> </w:t>
      </w:r>
      <w:r w:rsidRPr="00325DEC">
        <w:rPr>
          <w:sz w:val="28"/>
          <w:szCs w:val="28"/>
          <w:lang w:val="kk-KZ"/>
        </w:rPr>
        <w:t>of</w:t>
      </w:r>
      <w:r w:rsidRPr="00325DEC">
        <w:rPr>
          <w:spacing w:val="-9"/>
          <w:sz w:val="28"/>
          <w:szCs w:val="28"/>
          <w:lang w:val="kk-KZ"/>
        </w:rPr>
        <w:t xml:space="preserve"> </w:t>
      </w:r>
      <w:r w:rsidRPr="00325DEC">
        <w:rPr>
          <w:sz w:val="28"/>
          <w:szCs w:val="28"/>
          <w:lang w:val="kk-KZ"/>
        </w:rPr>
        <w:t>the</w:t>
      </w:r>
      <w:r w:rsidRPr="00325DEC">
        <w:rPr>
          <w:spacing w:val="-9"/>
          <w:sz w:val="28"/>
          <w:szCs w:val="28"/>
          <w:lang w:val="kk-KZ"/>
        </w:rPr>
        <w:t xml:space="preserve"> </w:t>
      </w:r>
      <w:r w:rsidRPr="00325DEC">
        <w:rPr>
          <w:spacing w:val="-3"/>
          <w:sz w:val="28"/>
          <w:szCs w:val="28"/>
          <w:lang w:val="kk-KZ"/>
        </w:rPr>
        <w:t>order</w:t>
      </w:r>
      <w:r w:rsidRPr="00325DEC">
        <w:rPr>
          <w:spacing w:val="-9"/>
          <w:sz w:val="28"/>
          <w:szCs w:val="28"/>
          <w:lang w:val="kk-KZ"/>
        </w:rPr>
        <w:t xml:space="preserve"> </w:t>
      </w:r>
      <w:r w:rsidRPr="00325DEC">
        <w:rPr>
          <w:sz w:val="28"/>
          <w:szCs w:val="28"/>
          <w:lang w:val="kk-KZ"/>
        </w:rPr>
        <w:t>of</w:t>
      </w:r>
      <w:r w:rsidRPr="00325DEC">
        <w:rPr>
          <w:spacing w:val="-9"/>
          <w:sz w:val="28"/>
          <w:szCs w:val="28"/>
          <w:lang w:val="kk-KZ"/>
        </w:rPr>
        <w:t xml:space="preserve"> </w:t>
      </w:r>
      <w:r w:rsidRPr="00325DEC">
        <w:rPr>
          <w:spacing w:val="-3"/>
          <w:sz w:val="28"/>
          <w:szCs w:val="28"/>
          <w:lang w:val="kk-KZ"/>
        </w:rPr>
        <w:t>magnetic</w:t>
      </w:r>
      <w:r w:rsidRPr="00325DEC">
        <w:rPr>
          <w:spacing w:val="-9"/>
          <w:sz w:val="28"/>
          <w:szCs w:val="28"/>
          <w:lang w:val="kk-KZ"/>
        </w:rPr>
        <w:t xml:space="preserve"> </w:t>
      </w:r>
      <w:r w:rsidRPr="00325DEC">
        <w:rPr>
          <w:spacing w:val="-3"/>
          <w:sz w:val="28"/>
          <w:szCs w:val="28"/>
          <w:lang w:val="kk-KZ"/>
        </w:rPr>
        <w:t>phase</w:t>
      </w:r>
      <w:r w:rsidRPr="00325DEC">
        <w:rPr>
          <w:spacing w:val="-9"/>
          <w:sz w:val="28"/>
          <w:szCs w:val="28"/>
          <w:lang w:val="kk-KZ"/>
        </w:rPr>
        <w:t xml:space="preserve"> </w:t>
      </w:r>
      <w:r w:rsidRPr="00325DEC">
        <w:rPr>
          <w:spacing w:val="-3"/>
          <w:sz w:val="28"/>
          <w:szCs w:val="28"/>
          <w:lang w:val="kk-KZ"/>
        </w:rPr>
        <w:t>transitions</w:t>
      </w:r>
      <w:r w:rsidRPr="00325DEC">
        <w:rPr>
          <w:spacing w:val="-9"/>
          <w:sz w:val="28"/>
          <w:szCs w:val="28"/>
          <w:lang w:val="kk-KZ"/>
        </w:rPr>
        <w:t xml:space="preserve"> </w:t>
      </w:r>
      <w:r w:rsidRPr="00325DEC">
        <w:rPr>
          <w:sz w:val="28"/>
          <w:szCs w:val="28"/>
          <w:lang w:val="kk-KZ"/>
        </w:rPr>
        <w:t>in</w:t>
      </w:r>
      <w:r w:rsidRPr="00325DEC">
        <w:rPr>
          <w:spacing w:val="-9"/>
          <w:sz w:val="28"/>
          <w:szCs w:val="28"/>
          <w:lang w:val="kk-KZ"/>
        </w:rPr>
        <w:t xml:space="preserve"> </w:t>
      </w:r>
      <w:r w:rsidRPr="00325DEC">
        <w:rPr>
          <w:spacing w:val="-3"/>
          <w:sz w:val="28"/>
          <w:szCs w:val="28"/>
          <w:lang w:val="kk-KZ"/>
        </w:rPr>
        <w:t>several</w:t>
      </w:r>
      <w:r w:rsidRPr="00325DEC">
        <w:rPr>
          <w:spacing w:val="-9"/>
          <w:sz w:val="28"/>
          <w:szCs w:val="28"/>
          <w:lang w:val="kk-KZ"/>
        </w:rPr>
        <w:t xml:space="preserve"> </w:t>
      </w:r>
      <w:r w:rsidRPr="00325DEC">
        <w:rPr>
          <w:spacing w:val="-3"/>
          <w:sz w:val="28"/>
          <w:szCs w:val="28"/>
          <w:lang w:val="kk-KZ"/>
        </w:rPr>
        <w:t>magnetocaloric</w:t>
      </w:r>
      <w:r w:rsidRPr="00325DEC">
        <w:rPr>
          <w:spacing w:val="-9"/>
          <w:sz w:val="28"/>
          <w:szCs w:val="28"/>
          <w:lang w:val="kk-KZ"/>
        </w:rPr>
        <w:t xml:space="preserve"> </w:t>
      </w:r>
      <w:r w:rsidRPr="00325DEC">
        <w:rPr>
          <w:spacing w:val="-3"/>
          <w:sz w:val="28"/>
          <w:szCs w:val="28"/>
          <w:lang w:val="kk-KZ"/>
        </w:rPr>
        <w:t xml:space="preserve">materials using </w:t>
      </w:r>
      <w:r w:rsidRPr="00325DEC">
        <w:rPr>
          <w:sz w:val="28"/>
          <w:szCs w:val="28"/>
          <w:lang w:val="kk-KZ"/>
        </w:rPr>
        <w:t xml:space="preserve">the </w:t>
      </w:r>
      <w:r w:rsidRPr="00325DEC">
        <w:rPr>
          <w:spacing w:val="-4"/>
          <w:sz w:val="28"/>
          <w:szCs w:val="28"/>
          <w:lang w:val="kk-KZ"/>
        </w:rPr>
        <w:t xml:space="preserve">rescaled </w:t>
      </w:r>
      <w:r w:rsidRPr="00325DEC">
        <w:rPr>
          <w:spacing w:val="-3"/>
          <w:sz w:val="28"/>
          <w:szCs w:val="28"/>
          <w:lang w:val="kk-KZ"/>
        </w:rPr>
        <w:t xml:space="preserve">universal curve, Banerjee </w:t>
      </w:r>
      <w:r w:rsidRPr="00325DEC">
        <w:rPr>
          <w:sz w:val="28"/>
          <w:szCs w:val="28"/>
          <w:lang w:val="kk-KZ"/>
        </w:rPr>
        <w:t xml:space="preserve">and </w:t>
      </w:r>
      <w:r w:rsidRPr="00325DEC">
        <w:rPr>
          <w:spacing w:val="-3"/>
          <w:sz w:val="28"/>
          <w:szCs w:val="28"/>
          <w:lang w:val="kk-KZ"/>
        </w:rPr>
        <w:t xml:space="preserve">mean field theory criteria // </w:t>
      </w:r>
      <w:r w:rsidRPr="00325DEC">
        <w:rPr>
          <w:sz w:val="28"/>
          <w:szCs w:val="28"/>
          <w:lang w:val="kk-KZ"/>
        </w:rPr>
        <w:t xml:space="preserve">J. </w:t>
      </w:r>
      <w:r w:rsidRPr="00325DEC">
        <w:rPr>
          <w:spacing w:val="-3"/>
          <w:sz w:val="28"/>
          <w:szCs w:val="28"/>
          <w:lang w:val="kk-KZ"/>
        </w:rPr>
        <w:t xml:space="preserve">Appl. Phys.  - 2015. </w:t>
      </w:r>
      <w:r w:rsidRPr="00325DEC">
        <w:rPr>
          <w:sz w:val="28"/>
          <w:szCs w:val="28"/>
        </w:rPr>
        <w:t>-</w:t>
      </w:r>
      <w:r w:rsidRPr="00325DEC">
        <w:rPr>
          <w:sz w:val="28"/>
          <w:szCs w:val="28"/>
          <w:lang w:val="kk-KZ"/>
        </w:rPr>
        <w:t xml:space="preserve"> Vol.</w:t>
      </w:r>
      <w:r w:rsidRPr="00325DEC">
        <w:rPr>
          <w:spacing w:val="-3"/>
          <w:sz w:val="28"/>
          <w:szCs w:val="28"/>
          <w:lang w:val="kk-KZ"/>
        </w:rPr>
        <w:t>117. Р.17D144.</w:t>
      </w:r>
    </w:p>
    <w:p w:rsidR="007B31CF" w:rsidRPr="00325DEC" w:rsidRDefault="007B31CF" w:rsidP="007B31CF">
      <w:pPr>
        <w:pStyle w:val="a5"/>
        <w:numPr>
          <w:ilvl w:val="0"/>
          <w:numId w:val="25"/>
        </w:numPr>
        <w:tabs>
          <w:tab w:val="left" w:pos="142"/>
          <w:tab w:val="left" w:pos="851"/>
          <w:tab w:val="left" w:pos="993"/>
        </w:tabs>
        <w:autoSpaceDE w:val="0"/>
        <w:autoSpaceDN w:val="0"/>
        <w:spacing w:before="0"/>
        <w:ind w:left="0" w:right="148" w:firstLine="567"/>
        <w:rPr>
          <w:sz w:val="28"/>
          <w:szCs w:val="28"/>
          <w:lang w:val="kk-KZ"/>
        </w:rPr>
      </w:pPr>
      <w:r w:rsidRPr="00325DEC">
        <w:rPr>
          <w:spacing w:val="-3"/>
          <w:sz w:val="28"/>
          <w:szCs w:val="28"/>
          <w:lang w:val="kk-KZ"/>
        </w:rPr>
        <w:t xml:space="preserve">Akimov, </w:t>
      </w:r>
      <w:r w:rsidRPr="00325DEC">
        <w:rPr>
          <w:spacing w:val="-4"/>
          <w:sz w:val="28"/>
          <w:szCs w:val="28"/>
          <w:lang w:val="kk-KZ"/>
        </w:rPr>
        <w:t xml:space="preserve">G.Y.; </w:t>
      </w:r>
      <w:r w:rsidRPr="00325DEC">
        <w:rPr>
          <w:sz w:val="28"/>
          <w:szCs w:val="28"/>
          <w:lang w:val="kk-KZ"/>
        </w:rPr>
        <w:t xml:space="preserve">Novokhatskaya, A.A.; Prylypko, </w:t>
      </w:r>
      <w:r w:rsidRPr="00325DEC">
        <w:rPr>
          <w:spacing w:val="-4"/>
          <w:sz w:val="28"/>
          <w:szCs w:val="28"/>
          <w:lang w:val="kk-KZ"/>
        </w:rPr>
        <w:t xml:space="preserve">S.Y.; </w:t>
      </w:r>
      <w:r w:rsidRPr="00325DEC">
        <w:rPr>
          <w:sz w:val="28"/>
          <w:szCs w:val="28"/>
          <w:lang w:val="kk-KZ"/>
        </w:rPr>
        <w:t xml:space="preserve">Revenko, </w:t>
      </w:r>
      <w:r w:rsidRPr="00325DEC">
        <w:rPr>
          <w:spacing w:val="-10"/>
          <w:sz w:val="28"/>
          <w:szCs w:val="28"/>
          <w:lang w:val="kk-KZ"/>
        </w:rPr>
        <w:t xml:space="preserve">Y.F. </w:t>
      </w:r>
      <w:r w:rsidRPr="00325DEC">
        <w:rPr>
          <w:sz w:val="28"/>
          <w:szCs w:val="28"/>
          <w:lang w:val="kk-KZ"/>
        </w:rPr>
        <w:t>Effect of the sintering temperature of ceramic</w:t>
      </w:r>
      <w:r w:rsidRPr="00325DEC">
        <w:rPr>
          <w:spacing w:val="-12"/>
          <w:sz w:val="28"/>
          <w:szCs w:val="28"/>
          <w:lang w:val="kk-KZ"/>
        </w:rPr>
        <w:t xml:space="preserve"> </w:t>
      </w:r>
      <w:r w:rsidRPr="00325DEC">
        <w:rPr>
          <w:sz w:val="28"/>
          <w:szCs w:val="28"/>
          <w:lang w:val="kk-KZ"/>
        </w:rPr>
        <w:t>manganites</w:t>
      </w:r>
      <w:r w:rsidRPr="00325DEC">
        <w:rPr>
          <w:spacing w:val="-12"/>
          <w:sz w:val="28"/>
          <w:szCs w:val="28"/>
          <w:lang w:val="kk-KZ"/>
        </w:rPr>
        <w:t xml:space="preserve"> </w:t>
      </w:r>
      <w:r w:rsidRPr="00325DEC">
        <w:rPr>
          <w:sz w:val="28"/>
          <w:szCs w:val="28"/>
          <w:lang w:val="kk-KZ"/>
        </w:rPr>
        <w:t>La</w:t>
      </w:r>
      <w:r w:rsidRPr="00325DEC">
        <w:rPr>
          <w:position w:val="-2"/>
          <w:sz w:val="28"/>
          <w:szCs w:val="28"/>
          <w:vertAlign w:val="subscript"/>
          <w:lang w:val="kk-KZ"/>
        </w:rPr>
        <w:t>0.7</w:t>
      </w:r>
      <w:r w:rsidRPr="00325DEC">
        <w:rPr>
          <w:sz w:val="28"/>
          <w:szCs w:val="28"/>
          <w:lang w:val="kk-KZ"/>
        </w:rPr>
        <w:t>Mn</w:t>
      </w:r>
      <w:r w:rsidRPr="00325DEC">
        <w:rPr>
          <w:position w:val="-2"/>
          <w:sz w:val="28"/>
          <w:szCs w:val="28"/>
          <w:vertAlign w:val="subscript"/>
          <w:lang w:val="kk-KZ"/>
        </w:rPr>
        <w:t>1.3</w:t>
      </w:r>
      <w:r w:rsidRPr="00325DEC">
        <w:rPr>
          <w:sz w:val="28"/>
          <w:szCs w:val="28"/>
          <w:lang w:val="kk-KZ"/>
        </w:rPr>
        <w:t>O</w:t>
      </w:r>
      <w:r w:rsidRPr="00325DEC">
        <w:rPr>
          <w:position w:val="-3"/>
          <w:sz w:val="28"/>
          <w:szCs w:val="28"/>
          <w:vertAlign w:val="subscript"/>
          <w:lang w:val="kk-KZ"/>
        </w:rPr>
        <w:t>3±∆</w:t>
      </w:r>
      <w:r w:rsidRPr="00325DEC">
        <w:rPr>
          <w:spacing w:val="-1"/>
          <w:position w:val="-3"/>
          <w:sz w:val="28"/>
          <w:szCs w:val="28"/>
          <w:lang w:val="kk-KZ"/>
        </w:rPr>
        <w:t xml:space="preserve"> </w:t>
      </w:r>
      <w:r w:rsidRPr="00325DEC">
        <w:rPr>
          <w:sz w:val="28"/>
          <w:szCs w:val="28"/>
          <w:lang w:val="kk-KZ"/>
        </w:rPr>
        <w:t>on</w:t>
      </w:r>
      <w:r w:rsidRPr="00325DEC">
        <w:rPr>
          <w:spacing w:val="-12"/>
          <w:sz w:val="28"/>
          <w:szCs w:val="28"/>
          <w:lang w:val="kk-KZ"/>
        </w:rPr>
        <w:t xml:space="preserve"> </w:t>
      </w:r>
      <w:r w:rsidRPr="00325DEC">
        <w:rPr>
          <w:sz w:val="28"/>
          <w:szCs w:val="28"/>
          <w:lang w:val="kk-KZ"/>
        </w:rPr>
        <w:t>their</w:t>
      </w:r>
      <w:r w:rsidRPr="00325DEC">
        <w:rPr>
          <w:spacing w:val="-11"/>
          <w:sz w:val="28"/>
          <w:szCs w:val="28"/>
          <w:lang w:val="kk-KZ"/>
        </w:rPr>
        <w:t xml:space="preserve"> </w:t>
      </w:r>
      <w:r w:rsidRPr="00325DEC">
        <w:rPr>
          <w:sz w:val="28"/>
          <w:szCs w:val="28"/>
          <w:lang w:val="kk-KZ"/>
        </w:rPr>
        <w:t>grain</w:t>
      </w:r>
      <w:r w:rsidRPr="00325DEC">
        <w:rPr>
          <w:spacing w:val="-11"/>
          <w:sz w:val="28"/>
          <w:szCs w:val="28"/>
          <w:lang w:val="kk-KZ"/>
        </w:rPr>
        <w:t xml:space="preserve"> </w:t>
      </w:r>
      <w:r w:rsidRPr="00325DEC">
        <w:rPr>
          <w:sz w:val="28"/>
          <w:szCs w:val="28"/>
          <w:lang w:val="kk-KZ"/>
        </w:rPr>
        <w:t>sizes,</w:t>
      </w:r>
      <w:r w:rsidRPr="00325DEC">
        <w:rPr>
          <w:spacing w:val="-12"/>
          <w:sz w:val="28"/>
          <w:szCs w:val="28"/>
          <w:lang w:val="kk-KZ"/>
        </w:rPr>
        <w:t xml:space="preserve"> </w:t>
      </w:r>
      <w:r w:rsidRPr="00325DEC">
        <w:rPr>
          <w:sz w:val="28"/>
          <w:szCs w:val="28"/>
          <w:lang w:val="kk-KZ"/>
        </w:rPr>
        <w:t>magnetic</w:t>
      </w:r>
      <w:r w:rsidRPr="00325DEC">
        <w:rPr>
          <w:spacing w:val="-11"/>
          <w:sz w:val="28"/>
          <w:szCs w:val="28"/>
          <w:lang w:val="kk-KZ"/>
        </w:rPr>
        <w:t xml:space="preserve"> </w:t>
      </w:r>
      <w:r w:rsidRPr="00325DEC">
        <w:rPr>
          <w:sz w:val="28"/>
          <w:szCs w:val="28"/>
          <w:lang w:val="kk-KZ"/>
        </w:rPr>
        <w:t>and</w:t>
      </w:r>
      <w:r w:rsidRPr="00325DEC">
        <w:rPr>
          <w:spacing w:val="-11"/>
          <w:sz w:val="28"/>
          <w:szCs w:val="28"/>
          <w:lang w:val="kk-KZ"/>
        </w:rPr>
        <w:t xml:space="preserve"> </w:t>
      </w:r>
      <w:r w:rsidRPr="00325DEC">
        <w:rPr>
          <w:sz w:val="28"/>
          <w:szCs w:val="28"/>
          <w:lang w:val="kk-KZ"/>
        </w:rPr>
        <w:t>electrical</w:t>
      </w:r>
      <w:r w:rsidRPr="00325DEC">
        <w:rPr>
          <w:spacing w:val="-12"/>
          <w:sz w:val="28"/>
          <w:szCs w:val="28"/>
          <w:lang w:val="kk-KZ"/>
        </w:rPr>
        <w:t xml:space="preserve"> </w:t>
      </w:r>
      <w:r w:rsidRPr="00325DEC">
        <w:rPr>
          <w:sz w:val="28"/>
          <w:szCs w:val="28"/>
          <w:lang w:val="kk-KZ"/>
        </w:rPr>
        <w:t>properties.</w:t>
      </w:r>
      <w:r w:rsidRPr="00325DEC">
        <w:rPr>
          <w:spacing w:val="-3"/>
          <w:sz w:val="28"/>
          <w:szCs w:val="28"/>
          <w:lang w:val="kk-KZ"/>
        </w:rPr>
        <w:t xml:space="preserve"> </w:t>
      </w:r>
      <w:r w:rsidRPr="00325DEC">
        <w:rPr>
          <w:sz w:val="28"/>
          <w:szCs w:val="28"/>
          <w:lang w:val="kk-KZ"/>
        </w:rPr>
        <w:t>Phys.</w:t>
      </w:r>
      <w:r w:rsidRPr="00325DEC">
        <w:rPr>
          <w:spacing w:val="-5"/>
          <w:sz w:val="28"/>
          <w:szCs w:val="28"/>
          <w:lang w:val="kk-KZ"/>
        </w:rPr>
        <w:t xml:space="preserve"> </w:t>
      </w:r>
      <w:r w:rsidRPr="00325DEC">
        <w:rPr>
          <w:sz w:val="28"/>
          <w:szCs w:val="28"/>
          <w:lang w:val="kk-KZ"/>
        </w:rPr>
        <w:t>Solid</w:t>
      </w:r>
      <w:r w:rsidRPr="00325DEC">
        <w:rPr>
          <w:spacing w:val="-13"/>
          <w:sz w:val="28"/>
          <w:szCs w:val="28"/>
          <w:lang w:val="kk-KZ"/>
        </w:rPr>
        <w:t xml:space="preserve"> </w:t>
      </w:r>
      <w:r w:rsidRPr="00325DEC">
        <w:rPr>
          <w:sz w:val="28"/>
          <w:szCs w:val="28"/>
          <w:lang w:val="kk-KZ"/>
        </w:rPr>
        <w:t>State</w:t>
      </w:r>
      <w:bookmarkStart w:id="12" w:name="_bookmark30"/>
      <w:bookmarkEnd w:id="12"/>
      <w:r w:rsidRPr="00325DEC">
        <w:rPr>
          <w:sz w:val="28"/>
          <w:szCs w:val="28"/>
          <w:lang w:val="kk-KZ"/>
        </w:rPr>
        <w:t xml:space="preserve"> 2012, 54, 2001–2004.</w:t>
      </w:r>
    </w:p>
    <w:p w:rsidR="007B31CF" w:rsidRPr="00325DEC" w:rsidRDefault="007B31CF" w:rsidP="007B31CF">
      <w:pPr>
        <w:pStyle w:val="a5"/>
        <w:numPr>
          <w:ilvl w:val="0"/>
          <w:numId w:val="25"/>
        </w:numPr>
        <w:tabs>
          <w:tab w:val="left" w:pos="142"/>
          <w:tab w:val="left" w:pos="851"/>
          <w:tab w:val="left" w:pos="1134"/>
        </w:tabs>
        <w:autoSpaceDE w:val="0"/>
        <w:autoSpaceDN w:val="0"/>
        <w:spacing w:before="0"/>
        <w:ind w:left="0" w:right="148" w:firstLine="567"/>
        <w:rPr>
          <w:sz w:val="28"/>
          <w:szCs w:val="28"/>
          <w:lang w:val="kk-KZ"/>
        </w:rPr>
      </w:pPr>
      <w:r w:rsidRPr="00325DEC">
        <w:rPr>
          <w:spacing w:val="-3"/>
          <w:sz w:val="28"/>
          <w:szCs w:val="28"/>
          <w:lang w:val="kk-KZ"/>
        </w:rPr>
        <w:t xml:space="preserve">Venables, </w:t>
      </w:r>
      <w:r w:rsidRPr="00325DEC">
        <w:rPr>
          <w:sz w:val="28"/>
          <w:szCs w:val="28"/>
          <w:lang w:val="kk-KZ"/>
        </w:rPr>
        <w:t>J. Introduction to Surface and Thin Film Processes, 1st ed.; Cambridge University Press: Cambridge, UK, 2000; ISBN</w:t>
      </w:r>
      <w:r w:rsidRPr="00325DEC">
        <w:rPr>
          <w:spacing w:val="-2"/>
          <w:sz w:val="28"/>
          <w:szCs w:val="28"/>
          <w:lang w:val="kk-KZ"/>
        </w:rPr>
        <w:t xml:space="preserve"> </w:t>
      </w:r>
      <w:r w:rsidRPr="00325DEC">
        <w:rPr>
          <w:sz w:val="28"/>
          <w:szCs w:val="28"/>
          <w:lang w:val="kk-KZ"/>
        </w:rPr>
        <w:t>0521785006.</w:t>
      </w:r>
    </w:p>
    <w:p w:rsidR="007B31CF" w:rsidRPr="00325DEC" w:rsidRDefault="007B31CF" w:rsidP="007B31CF">
      <w:pPr>
        <w:pStyle w:val="a5"/>
        <w:numPr>
          <w:ilvl w:val="0"/>
          <w:numId w:val="25"/>
        </w:numPr>
        <w:tabs>
          <w:tab w:val="left" w:pos="142"/>
          <w:tab w:val="left" w:pos="851"/>
          <w:tab w:val="left" w:pos="1134"/>
        </w:tabs>
        <w:autoSpaceDE w:val="0"/>
        <w:autoSpaceDN w:val="0"/>
        <w:spacing w:before="0"/>
        <w:ind w:left="0" w:right="148" w:firstLine="567"/>
        <w:rPr>
          <w:sz w:val="28"/>
          <w:szCs w:val="28"/>
          <w:lang w:val="kk-KZ"/>
        </w:rPr>
      </w:pPr>
      <w:r w:rsidRPr="00325DEC">
        <w:rPr>
          <w:sz w:val="28"/>
          <w:szCs w:val="28"/>
          <w:lang w:val="kk-KZ"/>
        </w:rPr>
        <w:t>Матаев М.М., Турсинова Ж.И., Сарсенбаева</w:t>
      </w:r>
      <w:r w:rsidRPr="00325DEC">
        <w:rPr>
          <w:sz w:val="28"/>
          <w:szCs w:val="28"/>
          <w:lang w:val="ru-RU"/>
        </w:rPr>
        <w:t xml:space="preserve"> </w:t>
      </w:r>
      <w:r w:rsidRPr="00325DEC">
        <w:rPr>
          <w:sz w:val="28"/>
          <w:szCs w:val="28"/>
          <w:lang w:val="kk-KZ"/>
        </w:rPr>
        <w:t>З.Б.</w:t>
      </w:r>
      <w:r w:rsidRPr="00325DEC">
        <w:rPr>
          <w:sz w:val="28"/>
          <w:szCs w:val="28"/>
          <w:lang w:val="ru-RU"/>
        </w:rPr>
        <w:t xml:space="preserve"> </w:t>
      </w:r>
      <w:r w:rsidRPr="00325DEC">
        <w:rPr>
          <w:sz w:val="28"/>
          <w:szCs w:val="28"/>
          <w:lang w:val="kk-KZ"/>
        </w:rPr>
        <w:t>Определение фазового состава сложного манганита методами РФА и ТГА</w:t>
      </w:r>
      <w:r w:rsidRPr="00325DEC">
        <w:rPr>
          <w:sz w:val="28"/>
          <w:szCs w:val="28"/>
          <w:lang w:val="ru-RU"/>
        </w:rPr>
        <w:t xml:space="preserve"> // </w:t>
      </w:r>
      <w:r w:rsidRPr="00325DEC">
        <w:rPr>
          <w:sz w:val="28"/>
          <w:szCs w:val="28"/>
          <w:lang w:val="kk-KZ"/>
        </w:rPr>
        <w:t>Материалы XVIII Международной научно-практической конференции студентов и молодых ученых имени профессора Л.П.Кулева. – Томск, 2017.</w:t>
      </w:r>
      <w:r w:rsidRPr="00325DEC">
        <w:rPr>
          <w:sz w:val="28"/>
          <w:szCs w:val="28"/>
          <w:lang w:val="ru-RU"/>
        </w:rPr>
        <w:t xml:space="preserve"> С.74-75.</w:t>
      </w:r>
    </w:p>
    <w:p w:rsidR="007B31CF" w:rsidRPr="00325DEC" w:rsidRDefault="007B31CF" w:rsidP="007B31CF">
      <w:pPr>
        <w:pStyle w:val="a3"/>
        <w:widowControl/>
        <w:numPr>
          <w:ilvl w:val="0"/>
          <w:numId w:val="25"/>
        </w:numPr>
        <w:tabs>
          <w:tab w:val="left" w:pos="851"/>
          <w:tab w:val="left" w:pos="1134"/>
        </w:tabs>
        <w:ind w:left="0" w:firstLine="567"/>
        <w:jc w:val="both"/>
        <w:rPr>
          <w:sz w:val="28"/>
          <w:szCs w:val="28"/>
          <w:lang w:val="kk-KZ"/>
        </w:rPr>
      </w:pPr>
      <w:r w:rsidRPr="00325DEC">
        <w:rPr>
          <w:sz w:val="28"/>
          <w:szCs w:val="28"/>
          <w:lang w:val="kk-KZ"/>
        </w:rPr>
        <w:t>Алдабергенов М.К., Матаев М.М., Байбосынова А.Т. Расчет энтальпий образования и энергии Гиббса манганатов // Весник Евразийского университета.-2000. -№1. -С.136-140.</w:t>
      </w:r>
    </w:p>
    <w:p w:rsidR="007B31CF" w:rsidRPr="00325DEC" w:rsidRDefault="007B31CF" w:rsidP="007B31CF">
      <w:pPr>
        <w:pStyle w:val="a5"/>
        <w:numPr>
          <w:ilvl w:val="0"/>
          <w:numId w:val="25"/>
        </w:numPr>
        <w:tabs>
          <w:tab w:val="left" w:pos="709"/>
          <w:tab w:val="left" w:pos="993"/>
          <w:tab w:val="left" w:pos="1134"/>
        </w:tabs>
        <w:spacing w:before="0"/>
        <w:ind w:left="0" w:firstLine="567"/>
        <w:rPr>
          <w:sz w:val="28"/>
          <w:szCs w:val="28"/>
          <w:lang w:val="kk-KZ"/>
        </w:rPr>
      </w:pPr>
      <w:r w:rsidRPr="00325DEC">
        <w:rPr>
          <w:rFonts w:eastAsia="Arial"/>
          <w:sz w:val="28"/>
          <w:szCs w:val="28"/>
          <w:lang w:val="kk-KZ"/>
        </w:rPr>
        <w:t>Белоусова Н.В., Архипова Е.О.</w:t>
      </w:r>
      <w:r w:rsidRPr="00325DEC">
        <w:rPr>
          <w:sz w:val="28"/>
          <w:szCs w:val="28"/>
          <w:lang w:val="kk-KZ"/>
        </w:rPr>
        <w:t xml:space="preserve"> </w:t>
      </w:r>
      <w:r w:rsidRPr="00325DEC">
        <w:rPr>
          <w:rFonts w:eastAsia="Arial"/>
          <w:sz w:val="28"/>
          <w:szCs w:val="28"/>
          <w:lang w:val="kk-KZ"/>
        </w:rPr>
        <w:t>Термодинамические свойства пиростанната висмута //</w:t>
      </w:r>
      <w:r w:rsidRPr="00325DEC">
        <w:rPr>
          <w:sz w:val="28"/>
          <w:szCs w:val="28"/>
          <w:lang w:val="kk-KZ"/>
        </w:rPr>
        <w:t xml:space="preserve"> </w:t>
      </w:r>
      <w:r w:rsidRPr="00325DEC">
        <w:rPr>
          <w:rFonts w:eastAsia="Arial"/>
          <w:sz w:val="28"/>
          <w:szCs w:val="28"/>
          <w:lang w:val="kk-KZ"/>
        </w:rPr>
        <w:t>Ползуновский вестник. - 2009. №3. - С.56-59.</w:t>
      </w:r>
    </w:p>
    <w:p w:rsidR="007B31CF" w:rsidRPr="00325DEC" w:rsidRDefault="007B31CF" w:rsidP="007B31CF">
      <w:pPr>
        <w:pStyle w:val="a5"/>
        <w:numPr>
          <w:ilvl w:val="0"/>
          <w:numId w:val="25"/>
        </w:numPr>
        <w:tabs>
          <w:tab w:val="left" w:pos="426"/>
          <w:tab w:val="left" w:pos="851"/>
          <w:tab w:val="left" w:pos="1134"/>
        </w:tabs>
        <w:autoSpaceDE w:val="0"/>
        <w:autoSpaceDN w:val="0"/>
        <w:adjustRightInd w:val="0"/>
        <w:ind w:left="0" w:firstLine="567"/>
        <w:contextualSpacing/>
        <w:rPr>
          <w:rFonts w:eastAsia="TimesNewRomanPSMT"/>
          <w:sz w:val="28"/>
          <w:szCs w:val="28"/>
          <w:lang w:val="kk-KZ"/>
        </w:rPr>
      </w:pPr>
      <w:r w:rsidRPr="00325DEC">
        <w:rPr>
          <w:rFonts w:eastAsia="TimesNewRomanPSMT"/>
          <w:sz w:val="28"/>
          <w:szCs w:val="28"/>
          <w:lang w:val="kk-KZ"/>
        </w:rPr>
        <w:t xml:space="preserve">Mataev, M.M., Patrin, G.S., Abdraymova M., Yurkin, G.Y. </w:t>
      </w:r>
      <w:r w:rsidRPr="00325DEC">
        <w:rPr>
          <w:noProof/>
          <w:sz w:val="28"/>
          <w:szCs w:val="28"/>
        </w:rPr>
        <w:t>Magnetic Properties of the DyMn</w:t>
      </w:r>
      <w:r w:rsidRPr="00325DEC">
        <w:rPr>
          <w:noProof/>
          <w:sz w:val="28"/>
          <w:szCs w:val="28"/>
          <w:vertAlign w:val="subscript"/>
        </w:rPr>
        <w:t>2</w:t>
      </w:r>
      <w:r w:rsidRPr="00325DEC">
        <w:rPr>
          <w:noProof/>
          <w:sz w:val="28"/>
          <w:szCs w:val="28"/>
        </w:rPr>
        <w:t>O</w:t>
      </w:r>
      <w:r w:rsidRPr="00325DEC">
        <w:rPr>
          <w:noProof/>
          <w:sz w:val="28"/>
          <w:szCs w:val="28"/>
          <w:vertAlign w:val="subscript"/>
        </w:rPr>
        <w:t>5</w:t>
      </w:r>
      <w:r w:rsidRPr="00325DEC">
        <w:rPr>
          <w:noProof/>
          <w:sz w:val="28"/>
          <w:szCs w:val="28"/>
        </w:rPr>
        <w:t>–Mn</w:t>
      </w:r>
      <w:r w:rsidRPr="00325DEC">
        <w:rPr>
          <w:noProof/>
          <w:sz w:val="28"/>
          <w:szCs w:val="28"/>
          <w:vertAlign w:val="subscript"/>
        </w:rPr>
        <w:t>3</w:t>
      </w:r>
      <w:r w:rsidRPr="00325DEC">
        <w:rPr>
          <w:noProof/>
          <w:sz w:val="28"/>
          <w:szCs w:val="28"/>
        </w:rPr>
        <w:t>O</w:t>
      </w:r>
      <w:r w:rsidRPr="00325DEC">
        <w:rPr>
          <w:noProof/>
          <w:sz w:val="28"/>
          <w:szCs w:val="28"/>
          <w:vertAlign w:val="subscript"/>
        </w:rPr>
        <w:t>4</w:t>
      </w:r>
      <w:r w:rsidRPr="00325DEC">
        <w:rPr>
          <w:noProof/>
          <w:sz w:val="28"/>
          <w:szCs w:val="28"/>
        </w:rPr>
        <w:t xml:space="preserve"> Nanoparticle Composite</w:t>
      </w:r>
      <w:r w:rsidRPr="00325DEC">
        <w:rPr>
          <w:noProof/>
          <w:sz w:val="28"/>
          <w:szCs w:val="28"/>
          <w:lang w:val="kk-KZ"/>
        </w:rPr>
        <w:t xml:space="preserve"> // Technical Physics, </w:t>
      </w:r>
      <w:r w:rsidRPr="00325DEC">
        <w:rPr>
          <w:sz w:val="28"/>
          <w:szCs w:val="28"/>
          <w:lang w:val="kk-KZ"/>
        </w:rPr>
        <w:t>–</w:t>
      </w:r>
      <w:r w:rsidRPr="00325DEC">
        <w:rPr>
          <w:noProof/>
          <w:sz w:val="28"/>
          <w:szCs w:val="28"/>
          <w:lang w:val="kk-KZ"/>
        </w:rPr>
        <w:t xml:space="preserve">2021, </w:t>
      </w:r>
      <w:r w:rsidRPr="00325DEC">
        <w:rPr>
          <w:sz w:val="28"/>
          <w:szCs w:val="28"/>
          <w:lang w:val="kk-KZ"/>
        </w:rPr>
        <w:t>–</w:t>
      </w:r>
      <w:r w:rsidRPr="00325DEC">
        <w:rPr>
          <w:noProof/>
          <w:sz w:val="28"/>
          <w:szCs w:val="28"/>
          <w:lang w:val="kk-KZ"/>
        </w:rPr>
        <w:t xml:space="preserve">Vol.66, N.4, </w:t>
      </w:r>
      <w:r w:rsidRPr="00325DEC">
        <w:rPr>
          <w:sz w:val="28"/>
          <w:szCs w:val="28"/>
          <w:lang w:val="kk-KZ"/>
        </w:rPr>
        <w:t xml:space="preserve">– </w:t>
      </w:r>
      <w:r w:rsidRPr="00325DEC">
        <w:rPr>
          <w:noProof/>
          <w:sz w:val="28"/>
          <w:szCs w:val="28"/>
          <w:lang w:val="kk-KZ"/>
        </w:rPr>
        <w:t>P.603–609.</w:t>
      </w:r>
    </w:p>
    <w:p w:rsidR="007B31CF" w:rsidRPr="00325DEC" w:rsidRDefault="007B31CF" w:rsidP="007B31CF">
      <w:pPr>
        <w:pStyle w:val="a5"/>
        <w:numPr>
          <w:ilvl w:val="0"/>
          <w:numId w:val="25"/>
        </w:numPr>
        <w:tabs>
          <w:tab w:val="left" w:pos="709"/>
          <w:tab w:val="left" w:pos="993"/>
          <w:tab w:val="left" w:pos="1134"/>
        </w:tabs>
        <w:spacing w:before="0"/>
        <w:ind w:left="0" w:firstLine="567"/>
        <w:rPr>
          <w:sz w:val="28"/>
          <w:szCs w:val="28"/>
          <w:lang w:val="kk-KZ"/>
        </w:rPr>
      </w:pPr>
      <w:r w:rsidRPr="00325DEC">
        <w:rPr>
          <w:bCs/>
          <w:sz w:val="28"/>
          <w:szCs w:val="28"/>
          <w:lang w:val="fr-FR"/>
        </w:rPr>
        <w:t>Mataev M.M, Saxena S. M, Patrin G. S, Tursinova Zh. Y, Kezdikbayeva A.T., Nurbekova M. A, Umiralievna B. G. Manganite Synthesis by Different Methods</w:t>
      </w:r>
      <w:r w:rsidRPr="00325DEC">
        <w:rPr>
          <w:bCs/>
          <w:sz w:val="28"/>
          <w:szCs w:val="28"/>
          <w:lang w:val="kk-KZ"/>
        </w:rPr>
        <w:t xml:space="preserve"> </w:t>
      </w:r>
      <w:r w:rsidRPr="00325DEC">
        <w:rPr>
          <w:bCs/>
          <w:sz w:val="28"/>
          <w:szCs w:val="28"/>
          <w:lang w:val="fr-FR"/>
        </w:rPr>
        <w:t>// Orient J Chem</w:t>
      </w:r>
      <w:r w:rsidRPr="00325DEC">
        <w:rPr>
          <w:bCs/>
          <w:sz w:val="28"/>
          <w:szCs w:val="28"/>
          <w:lang w:val="kk-KZ"/>
        </w:rPr>
        <w:t>. –</w:t>
      </w:r>
      <w:r w:rsidRPr="00325DEC">
        <w:rPr>
          <w:bCs/>
          <w:sz w:val="28"/>
          <w:szCs w:val="28"/>
          <w:lang w:val="fr-FR"/>
        </w:rPr>
        <w:t xml:space="preserve"> 2018</w:t>
      </w:r>
      <w:r w:rsidRPr="00325DEC">
        <w:rPr>
          <w:bCs/>
          <w:sz w:val="28"/>
          <w:szCs w:val="28"/>
          <w:lang w:val="kk-KZ"/>
        </w:rPr>
        <w:t>. -</w:t>
      </w:r>
      <w:r w:rsidRPr="00325DEC">
        <w:rPr>
          <w:sz w:val="28"/>
          <w:szCs w:val="28"/>
          <w:lang w:val="kk-KZ"/>
        </w:rPr>
        <w:t xml:space="preserve"> Vol.</w:t>
      </w:r>
      <w:r w:rsidRPr="00325DEC">
        <w:rPr>
          <w:bCs/>
          <w:sz w:val="28"/>
          <w:szCs w:val="28"/>
          <w:lang w:val="fr-FR"/>
        </w:rPr>
        <w:t>34</w:t>
      </w:r>
      <w:r w:rsidRPr="00325DEC">
        <w:rPr>
          <w:bCs/>
          <w:sz w:val="28"/>
          <w:szCs w:val="28"/>
          <w:lang w:val="kk-KZ"/>
        </w:rPr>
        <w:t>, №</w:t>
      </w:r>
      <w:r w:rsidRPr="00325DEC">
        <w:rPr>
          <w:bCs/>
          <w:sz w:val="28"/>
          <w:szCs w:val="28"/>
          <w:lang w:val="fr-FR"/>
        </w:rPr>
        <w:t>3.</w:t>
      </w:r>
      <w:r w:rsidRPr="00325DEC">
        <w:rPr>
          <w:bCs/>
          <w:sz w:val="28"/>
          <w:szCs w:val="28"/>
          <w:lang w:val="kk-KZ"/>
        </w:rPr>
        <w:t xml:space="preserve"> Р.</w:t>
      </w:r>
      <w:r w:rsidRPr="00325DEC">
        <w:rPr>
          <w:bCs/>
          <w:sz w:val="28"/>
          <w:szCs w:val="28"/>
        </w:rPr>
        <w:t>1312-13167.</w:t>
      </w:r>
      <w:r w:rsidRPr="00325DEC">
        <w:rPr>
          <w:bCs/>
          <w:sz w:val="28"/>
          <w:szCs w:val="28"/>
          <w:lang w:val="kk-KZ"/>
        </w:rPr>
        <w:t xml:space="preserve"> </w:t>
      </w:r>
    </w:p>
    <w:p w:rsidR="007B31CF" w:rsidRPr="00325DEC" w:rsidRDefault="007B31CF" w:rsidP="007B31CF">
      <w:pPr>
        <w:pStyle w:val="a5"/>
        <w:numPr>
          <w:ilvl w:val="0"/>
          <w:numId w:val="25"/>
        </w:numPr>
        <w:tabs>
          <w:tab w:val="left" w:pos="709"/>
          <w:tab w:val="left" w:pos="993"/>
          <w:tab w:val="left" w:pos="1134"/>
        </w:tabs>
        <w:spacing w:before="0"/>
        <w:ind w:left="0" w:firstLine="567"/>
        <w:rPr>
          <w:sz w:val="28"/>
          <w:szCs w:val="28"/>
          <w:lang w:val="kk-KZ"/>
        </w:rPr>
      </w:pPr>
      <w:r w:rsidRPr="00325DEC">
        <w:rPr>
          <w:bCs/>
          <w:sz w:val="28"/>
          <w:szCs w:val="28"/>
          <w:lang w:val="kk-KZ"/>
        </w:rPr>
        <w:t xml:space="preserve">Matayev M.M., Abdraimova M.R.,  Saksena S. M., Patrin G.S., Tursinova Zh.Y., Nurbekova M.A., Batyrbekova Zh.D. The composition and structureof bismuth-doped dysprosium manganite// Bulletin of national academy of sciences of the republic of kazakhstan. ISSN 1991-3494. </w:t>
      </w:r>
      <w:r w:rsidRPr="00325DEC">
        <w:rPr>
          <w:bCs/>
          <w:sz w:val="28"/>
          <w:szCs w:val="28"/>
        </w:rPr>
        <w:t>-</w:t>
      </w:r>
      <w:r w:rsidRPr="00325DEC">
        <w:rPr>
          <w:bCs/>
          <w:sz w:val="28"/>
          <w:szCs w:val="28"/>
          <w:lang w:val="kk-KZ"/>
        </w:rPr>
        <w:t xml:space="preserve"> 2018. -</w:t>
      </w:r>
      <w:r w:rsidRPr="00325DEC">
        <w:rPr>
          <w:sz w:val="28"/>
          <w:szCs w:val="28"/>
          <w:lang w:val="kk-KZ"/>
        </w:rPr>
        <w:t xml:space="preserve"> Vol.</w:t>
      </w:r>
      <w:r w:rsidRPr="00325DEC">
        <w:rPr>
          <w:bCs/>
          <w:sz w:val="28"/>
          <w:szCs w:val="28"/>
          <w:lang w:val="kk-KZ"/>
        </w:rPr>
        <w:t xml:space="preserve">6, №376. Р.134 </w:t>
      </w:r>
      <w:r w:rsidRPr="00325DEC">
        <w:rPr>
          <w:bCs/>
          <w:sz w:val="28"/>
          <w:szCs w:val="28"/>
        </w:rPr>
        <w:t>-</w:t>
      </w:r>
      <w:r w:rsidRPr="00325DEC">
        <w:rPr>
          <w:bCs/>
          <w:sz w:val="28"/>
          <w:szCs w:val="28"/>
          <w:lang w:val="kk-KZ"/>
        </w:rPr>
        <w:t xml:space="preserve"> 138</w:t>
      </w:r>
      <w:r w:rsidRPr="00325DEC">
        <w:rPr>
          <w:lang w:val="kk-KZ"/>
        </w:rPr>
        <w:t>.</w:t>
      </w:r>
    </w:p>
    <w:p w:rsidR="007B31CF" w:rsidRPr="00325DEC" w:rsidRDefault="007B31CF" w:rsidP="007B31CF">
      <w:pPr>
        <w:pStyle w:val="a5"/>
        <w:widowControl/>
        <w:numPr>
          <w:ilvl w:val="0"/>
          <w:numId w:val="25"/>
        </w:numPr>
        <w:tabs>
          <w:tab w:val="left" w:pos="426"/>
          <w:tab w:val="left" w:pos="993"/>
          <w:tab w:val="left" w:pos="1134"/>
        </w:tabs>
        <w:autoSpaceDE w:val="0"/>
        <w:autoSpaceDN w:val="0"/>
        <w:adjustRightInd w:val="0"/>
        <w:spacing w:before="0"/>
        <w:ind w:left="0" w:firstLine="567"/>
        <w:contextualSpacing/>
        <w:rPr>
          <w:rFonts w:eastAsia="TimesNewRomanPSMT"/>
          <w:sz w:val="28"/>
          <w:szCs w:val="28"/>
        </w:rPr>
      </w:pPr>
      <w:r w:rsidRPr="00325DEC">
        <w:rPr>
          <w:iCs/>
          <w:spacing w:val="7"/>
          <w:sz w:val="28"/>
          <w:szCs w:val="28"/>
          <w:lang w:val="kk-KZ"/>
        </w:rPr>
        <w:t xml:space="preserve">Mataev M.M., </w:t>
      </w:r>
      <w:r w:rsidRPr="00325DEC">
        <w:rPr>
          <w:sz w:val="28"/>
          <w:szCs w:val="28"/>
        </w:rPr>
        <w:t>Saxena S.M., Tursinova Zh.Y.</w:t>
      </w:r>
      <w:r w:rsidRPr="00325DEC">
        <w:rPr>
          <w:sz w:val="28"/>
          <w:szCs w:val="28"/>
          <w:lang w:val="kk-KZ"/>
        </w:rPr>
        <w:t xml:space="preserve"> </w:t>
      </w:r>
      <w:r w:rsidRPr="00325DEC">
        <w:rPr>
          <w:sz w:val="28"/>
          <w:szCs w:val="28"/>
        </w:rPr>
        <w:t>Synthesis and structure of manganite</w:t>
      </w:r>
      <w:r w:rsidRPr="00325DEC">
        <w:rPr>
          <w:sz w:val="28"/>
          <w:szCs w:val="28"/>
          <w:lang w:val="kk-KZ"/>
        </w:rPr>
        <w:t xml:space="preserve"> </w:t>
      </w:r>
      <w:r w:rsidRPr="00325DEC">
        <w:rPr>
          <w:sz w:val="28"/>
          <w:szCs w:val="28"/>
        </w:rPr>
        <w:t>Bi</w:t>
      </w:r>
      <w:r w:rsidRPr="00325DEC">
        <w:rPr>
          <w:sz w:val="28"/>
          <w:szCs w:val="28"/>
          <w:vertAlign w:val="subscript"/>
        </w:rPr>
        <w:t>0.3</w:t>
      </w:r>
      <w:r w:rsidRPr="00325DEC">
        <w:rPr>
          <w:sz w:val="28"/>
          <w:szCs w:val="28"/>
        </w:rPr>
        <w:t>Dy</w:t>
      </w:r>
      <w:r w:rsidRPr="00325DEC">
        <w:rPr>
          <w:sz w:val="28"/>
          <w:szCs w:val="28"/>
          <w:vertAlign w:val="subscript"/>
        </w:rPr>
        <w:t>0.7</w:t>
      </w:r>
      <w:r w:rsidRPr="00325DEC">
        <w:rPr>
          <w:sz w:val="28"/>
          <w:szCs w:val="28"/>
        </w:rPr>
        <w:t>Mn</w:t>
      </w:r>
      <w:r w:rsidRPr="00325DEC">
        <w:rPr>
          <w:sz w:val="28"/>
          <w:szCs w:val="28"/>
          <w:vertAlign w:val="subscript"/>
        </w:rPr>
        <w:t>7</w:t>
      </w:r>
      <w:r w:rsidRPr="00325DEC">
        <w:rPr>
          <w:sz w:val="28"/>
          <w:szCs w:val="28"/>
        </w:rPr>
        <w:t>O</w:t>
      </w:r>
      <w:r w:rsidRPr="00325DEC">
        <w:rPr>
          <w:sz w:val="28"/>
          <w:szCs w:val="28"/>
          <w:vertAlign w:val="subscript"/>
        </w:rPr>
        <w:t>12</w:t>
      </w:r>
      <w:r w:rsidRPr="00325DEC">
        <w:rPr>
          <w:sz w:val="28"/>
          <w:szCs w:val="28"/>
          <w:lang w:val="kk-KZ"/>
        </w:rPr>
        <w:t xml:space="preserve">// </w:t>
      </w:r>
      <w:r w:rsidRPr="00325DEC">
        <w:rPr>
          <w:iCs/>
          <w:sz w:val="28"/>
          <w:szCs w:val="28"/>
          <w:lang w:val="kk-KZ"/>
        </w:rPr>
        <w:t xml:space="preserve">Вестник КазГосЖенПУ. - 2018, </w:t>
      </w:r>
      <w:r w:rsidRPr="00325DEC">
        <w:rPr>
          <w:sz w:val="28"/>
          <w:szCs w:val="28"/>
          <w:lang w:val="kk-KZ"/>
        </w:rPr>
        <w:t xml:space="preserve">- </w:t>
      </w:r>
      <w:r w:rsidRPr="00325DEC">
        <w:rPr>
          <w:iCs/>
          <w:sz w:val="28"/>
          <w:szCs w:val="28"/>
          <w:lang w:val="kk-KZ"/>
        </w:rPr>
        <w:t xml:space="preserve">В.2, №74, </w:t>
      </w:r>
      <w:r w:rsidRPr="00325DEC">
        <w:rPr>
          <w:sz w:val="28"/>
          <w:szCs w:val="28"/>
          <w:lang w:val="kk-KZ"/>
        </w:rPr>
        <w:t>- С</w:t>
      </w:r>
      <w:r w:rsidRPr="00325DEC">
        <w:rPr>
          <w:iCs/>
          <w:sz w:val="28"/>
          <w:szCs w:val="28"/>
          <w:lang w:val="kk-KZ"/>
        </w:rPr>
        <w:t xml:space="preserve">.17 </w:t>
      </w:r>
      <w:r w:rsidRPr="00325DEC">
        <w:rPr>
          <w:sz w:val="28"/>
          <w:szCs w:val="28"/>
          <w:lang w:val="kk-KZ"/>
        </w:rPr>
        <w:t>-</w:t>
      </w:r>
      <w:r w:rsidRPr="00325DEC">
        <w:rPr>
          <w:iCs/>
          <w:sz w:val="28"/>
          <w:szCs w:val="28"/>
          <w:lang w:val="kk-KZ"/>
        </w:rPr>
        <w:t>22.</w:t>
      </w:r>
    </w:p>
    <w:p w:rsidR="007B31CF" w:rsidRPr="00325DEC" w:rsidRDefault="007B31CF" w:rsidP="007B31CF">
      <w:pPr>
        <w:pStyle w:val="a5"/>
        <w:numPr>
          <w:ilvl w:val="0"/>
          <w:numId w:val="25"/>
        </w:numPr>
        <w:tabs>
          <w:tab w:val="left" w:pos="709"/>
          <w:tab w:val="left" w:pos="993"/>
          <w:tab w:val="left" w:pos="1134"/>
        </w:tabs>
        <w:spacing w:before="0"/>
        <w:ind w:left="0" w:firstLine="567"/>
        <w:rPr>
          <w:sz w:val="28"/>
          <w:szCs w:val="28"/>
          <w:lang w:val="kk-KZ"/>
        </w:rPr>
      </w:pPr>
      <w:r w:rsidRPr="00325DEC">
        <w:rPr>
          <w:sz w:val="28"/>
          <w:szCs w:val="28"/>
          <w:lang w:val="kk-KZ"/>
        </w:rPr>
        <w:t xml:space="preserve">Матаев M.M., Саксена С.М., Патрин Г.С., Турсинова Ж.И., Кездикбаева А.Т. Состав и структура легированного висмутом манганита диспрозия // </w:t>
      </w:r>
      <w:r w:rsidRPr="00325DEC">
        <w:rPr>
          <w:sz w:val="28"/>
          <w:szCs w:val="28"/>
          <w:lang w:val="kk-KZ"/>
        </w:rPr>
        <w:lastRenderedPageBreak/>
        <w:t>Қарағанды университетiнiң хабаршысы. Химия сериясы. – 2018. –Т.3, №91. Б.99 – 104.</w:t>
      </w:r>
    </w:p>
    <w:p w:rsidR="007B31CF" w:rsidRPr="00325DEC" w:rsidRDefault="007B31CF" w:rsidP="007B31CF">
      <w:pPr>
        <w:pStyle w:val="a5"/>
        <w:numPr>
          <w:ilvl w:val="0"/>
          <w:numId w:val="25"/>
        </w:numPr>
        <w:tabs>
          <w:tab w:val="left" w:pos="709"/>
          <w:tab w:val="left" w:pos="993"/>
          <w:tab w:val="left" w:pos="1134"/>
        </w:tabs>
        <w:spacing w:before="0"/>
        <w:ind w:left="0" w:firstLine="567"/>
        <w:rPr>
          <w:sz w:val="28"/>
          <w:szCs w:val="28"/>
          <w:lang w:val="kk-KZ"/>
        </w:rPr>
      </w:pPr>
      <w:r w:rsidRPr="00325DEC">
        <w:rPr>
          <w:iCs/>
          <w:spacing w:val="7"/>
          <w:sz w:val="28"/>
          <w:szCs w:val="28"/>
          <w:lang w:val="kk-KZ"/>
        </w:rPr>
        <w:t xml:space="preserve">Mataev M.M., </w:t>
      </w:r>
      <w:r w:rsidRPr="00325DEC">
        <w:rPr>
          <w:sz w:val="28"/>
          <w:szCs w:val="28"/>
          <w:lang w:val="kk-KZ"/>
        </w:rPr>
        <w:t>Patrin G.S., Tursinova Zh.Y.,</w:t>
      </w:r>
      <w:r w:rsidRPr="00325DEC">
        <w:rPr>
          <w:iCs/>
          <w:spacing w:val="7"/>
          <w:sz w:val="28"/>
          <w:szCs w:val="28"/>
          <w:lang w:val="kk-KZ"/>
        </w:rPr>
        <w:t xml:space="preserve"> Abdraimova M.R.,</w:t>
      </w:r>
      <w:r w:rsidRPr="00325DEC">
        <w:rPr>
          <w:b/>
          <w:bCs/>
          <w:sz w:val="28"/>
          <w:szCs w:val="28"/>
          <w:lang w:val="kk-KZ"/>
        </w:rPr>
        <w:t xml:space="preserve"> </w:t>
      </w:r>
      <w:r w:rsidRPr="00325DEC">
        <w:rPr>
          <w:bCs/>
          <w:sz w:val="28"/>
          <w:szCs w:val="28"/>
          <w:lang w:val="kk-KZ"/>
        </w:rPr>
        <w:t xml:space="preserve">Yurkin G.Yu. Synthesis </w:t>
      </w:r>
      <w:r w:rsidRPr="00325DEC">
        <w:rPr>
          <w:bCs/>
          <w:sz w:val="28"/>
          <w:szCs w:val="28"/>
        </w:rPr>
        <w:t>and Magnetic Properties of Crystals Bi</w:t>
      </w:r>
      <w:r w:rsidRPr="00325DEC">
        <w:rPr>
          <w:sz w:val="28"/>
          <w:szCs w:val="28"/>
          <w:vertAlign w:val="subscript"/>
        </w:rPr>
        <w:t>2</w:t>
      </w:r>
      <w:r w:rsidRPr="00325DEC">
        <w:rPr>
          <w:bCs/>
          <w:sz w:val="28"/>
          <w:szCs w:val="28"/>
        </w:rPr>
        <w:t>BaFe</w:t>
      </w:r>
      <w:r w:rsidRPr="00325DEC">
        <w:rPr>
          <w:sz w:val="28"/>
          <w:szCs w:val="28"/>
          <w:vertAlign w:val="subscript"/>
        </w:rPr>
        <w:t>4</w:t>
      </w:r>
      <w:r w:rsidRPr="00325DEC">
        <w:rPr>
          <w:bCs/>
          <w:sz w:val="28"/>
          <w:szCs w:val="28"/>
        </w:rPr>
        <w:t>O</w:t>
      </w:r>
      <w:r w:rsidRPr="00325DEC">
        <w:rPr>
          <w:sz w:val="28"/>
          <w:szCs w:val="28"/>
          <w:vertAlign w:val="subscript"/>
        </w:rPr>
        <w:t>10</w:t>
      </w:r>
      <w:r w:rsidRPr="00325DEC">
        <w:rPr>
          <w:sz w:val="28"/>
          <w:szCs w:val="28"/>
          <w:lang w:val="kk-KZ"/>
        </w:rPr>
        <w:t xml:space="preserve">// </w:t>
      </w:r>
      <w:r w:rsidRPr="00325DEC">
        <w:rPr>
          <w:sz w:val="28"/>
          <w:szCs w:val="28"/>
        </w:rPr>
        <w:t>Journal of Siberian Federal University. Mathematics &amp; Physics</w:t>
      </w:r>
      <w:r w:rsidRPr="00325DEC">
        <w:rPr>
          <w:sz w:val="28"/>
          <w:szCs w:val="28"/>
          <w:lang w:val="kk-KZ"/>
        </w:rPr>
        <w:t>.</w:t>
      </w:r>
      <w:r w:rsidRPr="00325DEC">
        <w:rPr>
          <w:sz w:val="28"/>
          <w:szCs w:val="28"/>
        </w:rPr>
        <w:t xml:space="preserve"> </w:t>
      </w:r>
      <w:r w:rsidRPr="00325DEC">
        <w:rPr>
          <w:sz w:val="28"/>
          <w:szCs w:val="28"/>
          <w:lang w:val="kk-KZ"/>
        </w:rPr>
        <w:t xml:space="preserve">- </w:t>
      </w:r>
      <w:r w:rsidRPr="00325DEC">
        <w:rPr>
          <w:sz w:val="28"/>
          <w:szCs w:val="28"/>
        </w:rPr>
        <w:t xml:space="preserve">2018, </w:t>
      </w:r>
      <w:r w:rsidRPr="00325DEC">
        <w:rPr>
          <w:sz w:val="28"/>
          <w:szCs w:val="28"/>
          <w:lang w:val="kk-KZ"/>
        </w:rPr>
        <w:t>- Vol.</w:t>
      </w:r>
      <w:r w:rsidRPr="00325DEC">
        <w:rPr>
          <w:sz w:val="28"/>
          <w:szCs w:val="28"/>
        </w:rPr>
        <w:t>11</w:t>
      </w:r>
      <w:r w:rsidRPr="00325DEC">
        <w:rPr>
          <w:sz w:val="28"/>
          <w:szCs w:val="28"/>
          <w:lang w:val="kk-KZ"/>
        </w:rPr>
        <w:t>, №</w:t>
      </w:r>
      <w:r w:rsidRPr="00325DEC">
        <w:rPr>
          <w:sz w:val="28"/>
          <w:szCs w:val="28"/>
        </w:rPr>
        <w:t xml:space="preserve">4, </w:t>
      </w:r>
      <w:r w:rsidRPr="00325DEC">
        <w:rPr>
          <w:sz w:val="28"/>
          <w:szCs w:val="28"/>
          <w:lang w:val="kk-KZ"/>
        </w:rPr>
        <w:t>- Р</w:t>
      </w:r>
      <w:r w:rsidRPr="00325DEC">
        <w:rPr>
          <w:sz w:val="28"/>
          <w:szCs w:val="28"/>
        </w:rPr>
        <w:t>.411–41</w:t>
      </w:r>
      <w:r w:rsidRPr="00325DEC">
        <w:rPr>
          <w:sz w:val="28"/>
          <w:szCs w:val="28"/>
          <w:lang w:val="kk-KZ"/>
        </w:rPr>
        <w:t>.</w:t>
      </w:r>
    </w:p>
    <w:p w:rsidR="007B31CF" w:rsidRPr="00325DEC" w:rsidRDefault="007B31CF" w:rsidP="007B31CF">
      <w:pPr>
        <w:pStyle w:val="a5"/>
        <w:numPr>
          <w:ilvl w:val="0"/>
          <w:numId w:val="25"/>
        </w:numPr>
        <w:tabs>
          <w:tab w:val="left" w:pos="142"/>
          <w:tab w:val="left" w:pos="851"/>
          <w:tab w:val="left" w:pos="993"/>
          <w:tab w:val="left" w:pos="1134"/>
        </w:tabs>
        <w:autoSpaceDE w:val="0"/>
        <w:autoSpaceDN w:val="0"/>
        <w:spacing w:before="0"/>
        <w:ind w:left="0" w:right="148" w:firstLine="567"/>
        <w:rPr>
          <w:sz w:val="28"/>
          <w:szCs w:val="28"/>
          <w:lang w:val="kk-KZ"/>
        </w:rPr>
      </w:pPr>
      <w:r w:rsidRPr="00325DEC">
        <w:rPr>
          <w:iCs/>
          <w:spacing w:val="7"/>
          <w:sz w:val="28"/>
          <w:szCs w:val="28"/>
          <w:lang w:val="kk-KZ"/>
        </w:rPr>
        <w:t>Mataev M.M.</w:t>
      </w:r>
      <w:r w:rsidRPr="00325DEC">
        <w:rPr>
          <w:sz w:val="28"/>
          <w:lang w:val="kk-KZ"/>
        </w:rPr>
        <w:t>, Saxena S.M., Tursinova Zh.Y., Seytbek A.Zh., Marat A. Various methods for the synthesis of nanosized manganite // 5th International Conference on Innovations and Development Patterns in Technical and Natural Sciences: Section 4. Chemistry. - New York, 2018. - Р.62-67.</w:t>
      </w:r>
    </w:p>
    <w:p w:rsidR="007B31CF" w:rsidRPr="00325DEC" w:rsidRDefault="007B31CF" w:rsidP="007B31CF">
      <w:pPr>
        <w:pStyle w:val="a5"/>
        <w:numPr>
          <w:ilvl w:val="0"/>
          <w:numId w:val="25"/>
        </w:numPr>
        <w:tabs>
          <w:tab w:val="left" w:pos="709"/>
          <w:tab w:val="left" w:pos="993"/>
          <w:tab w:val="left" w:pos="1134"/>
        </w:tabs>
        <w:spacing w:before="0"/>
        <w:ind w:left="0" w:firstLine="567"/>
        <w:rPr>
          <w:sz w:val="28"/>
          <w:szCs w:val="28"/>
          <w:lang w:val="kk-KZ"/>
        </w:rPr>
      </w:pPr>
      <w:r w:rsidRPr="00325DEC">
        <w:rPr>
          <w:sz w:val="28"/>
          <w:szCs w:val="28"/>
          <w:lang w:val="kk-KZ"/>
        </w:rPr>
        <w:t>Матаев М.М., Турсинова Ж.И., Сарсенбаева З.Б. Synthesis of complex oxide manganite Bi</w:t>
      </w:r>
      <w:r w:rsidRPr="00325DEC">
        <w:rPr>
          <w:sz w:val="28"/>
          <w:szCs w:val="28"/>
          <w:vertAlign w:val="subscript"/>
          <w:lang w:val="kk-KZ"/>
        </w:rPr>
        <w:t>0.1</w:t>
      </w:r>
      <w:r w:rsidRPr="00325DEC">
        <w:rPr>
          <w:sz w:val="28"/>
          <w:szCs w:val="28"/>
          <w:lang w:val="kk-KZ"/>
        </w:rPr>
        <w:t>Dy</w:t>
      </w:r>
      <w:r w:rsidRPr="00325DEC">
        <w:rPr>
          <w:sz w:val="28"/>
          <w:szCs w:val="28"/>
          <w:vertAlign w:val="subscript"/>
          <w:lang w:val="kk-KZ"/>
        </w:rPr>
        <w:t>0.9</w:t>
      </w:r>
      <w:r w:rsidRPr="00325DEC">
        <w:rPr>
          <w:sz w:val="28"/>
          <w:szCs w:val="28"/>
          <w:lang w:val="kk-KZ"/>
        </w:rPr>
        <w:t>Mn</w:t>
      </w:r>
      <w:r w:rsidRPr="00325DEC">
        <w:rPr>
          <w:sz w:val="28"/>
          <w:szCs w:val="28"/>
          <w:vertAlign w:val="subscript"/>
          <w:lang w:val="kk-KZ"/>
        </w:rPr>
        <w:t>7</w:t>
      </w:r>
      <w:r w:rsidRPr="00325DEC">
        <w:rPr>
          <w:sz w:val="28"/>
          <w:szCs w:val="28"/>
          <w:lang w:val="kk-KZ"/>
        </w:rPr>
        <w:t>O</w:t>
      </w:r>
      <w:r w:rsidRPr="00325DEC">
        <w:rPr>
          <w:sz w:val="28"/>
          <w:szCs w:val="28"/>
          <w:vertAlign w:val="subscript"/>
          <w:lang w:val="kk-KZ"/>
        </w:rPr>
        <w:t xml:space="preserve">12 </w:t>
      </w:r>
      <w:r w:rsidRPr="00325DEC">
        <w:rPr>
          <w:sz w:val="28"/>
          <w:szCs w:val="28"/>
          <w:lang w:val="kk-KZ"/>
        </w:rPr>
        <w:t>//</w:t>
      </w:r>
      <w:r w:rsidRPr="00325DEC">
        <w:rPr>
          <w:lang w:val="kk-KZ"/>
        </w:rPr>
        <w:t xml:space="preserve"> </w:t>
      </w:r>
      <w:r w:rsidRPr="00325DEC">
        <w:rPr>
          <w:sz w:val="28"/>
          <w:szCs w:val="28"/>
          <w:lang w:val="kk-KZ"/>
        </w:rPr>
        <w:t>Конференция: «Теоретическая и экспериментальная химия» КарГУ имени Е.Букетова. - Караганда, 2017. С.88.</w:t>
      </w:r>
    </w:p>
    <w:p w:rsidR="007B31CF" w:rsidRPr="00325DEC" w:rsidRDefault="007B31CF" w:rsidP="007B31CF">
      <w:pPr>
        <w:pStyle w:val="a5"/>
        <w:numPr>
          <w:ilvl w:val="0"/>
          <w:numId w:val="25"/>
        </w:numPr>
        <w:tabs>
          <w:tab w:val="left" w:pos="709"/>
          <w:tab w:val="left" w:pos="993"/>
          <w:tab w:val="left" w:pos="1134"/>
        </w:tabs>
        <w:spacing w:before="0"/>
        <w:ind w:left="0" w:firstLine="567"/>
        <w:rPr>
          <w:sz w:val="28"/>
          <w:szCs w:val="28"/>
          <w:lang w:val="kk-KZ"/>
        </w:rPr>
      </w:pPr>
      <w:r w:rsidRPr="00325DEC">
        <w:rPr>
          <w:iCs/>
          <w:spacing w:val="7"/>
          <w:sz w:val="28"/>
          <w:szCs w:val="28"/>
          <w:lang w:val="kk-KZ"/>
        </w:rPr>
        <w:t>ҚР</w:t>
      </w:r>
      <w:r w:rsidRPr="00325DEC">
        <w:rPr>
          <w:noProof/>
          <w:sz w:val="28"/>
          <w:szCs w:val="24"/>
          <w:lang w:val="kk-KZ"/>
        </w:rPr>
        <w:t xml:space="preserve"> №33891  патенті</w:t>
      </w:r>
      <w:r w:rsidRPr="00325DEC">
        <w:rPr>
          <w:iCs/>
          <w:spacing w:val="7"/>
          <w:sz w:val="28"/>
          <w:szCs w:val="28"/>
          <w:lang w:val="kk-KZ"/>
        </w:rPr>
        <w:t xml:space="preserve">. </w:t>
      </w:r>
      <w:r w:rsidRPr="00325DEC">
        <w:rPr>
          <w:noProof/>
          <w:sz w:val="28"/>
          <w:szCs w:val="28"/>
          <w:lang w:val="kk-KZ"/>
        </w:rPr>
        <w:t>Bi</w:t>
      </w:r>
      <w:r w:rsidRPr="00325DEC">
        <w:rPr>
          <w:noProof/>
          <w:sz w:val="28"/>
          <w:szCs w:val="28"/>
          <w:vertAlign w:val="subscript"/>
          <w:lang w:val="kk-KZ"/>
        </w:rPr>
        <w:t>0,1</w:t>
      </w:r>
      <w:r w:rsidRPr="00325DEC">
        <w:rPr>
          <w:noProof/>
          <w:sz w:val="28"/>
          <w:szCs w:val="28"/>
          <w:lang w:val="kk-KZ"/>
        </w:rPr>
        <w:t>Dy</w:t>
      </w:r>
      <w:r w:rsidRPr="00325DEC">
        <w:rPr>
          <w:noProof/>
          <w:sz w:val="28"/>
          <w:szCs w:val="28"/>
          <w:vertAlign w:val="subscript"/>
          <w:lang w:val="kk-KZ"/>
        </w:rPr>
        <w:t>0,9</w:t>
      </w:r>
      <w:r w:rsidRPr="00325DEC">
        <w:rPr>
          <w:noProof/>
          <w:sz w:val="28"/>
          <w:szCs w:val="28"/>
          <w:lang w:val="kk-KZ"/>
        </w:rPr>
        <w:t>MnO</w:t>
      </w:r>
      <w:r w:rsidRPr="00325DEC">
        <w:rPr>
          <w:noProof/>
          <w:sz w:val="28"/>
          <w:szCs w:val="28"/>
          <w:vertAlign w:val="subscript"/>
          <w:lang w:val="kk-KZ"/>
        </w:rPr>
        <w:t xml:space="preserve">3 </w:t>
      </w:r>
      <w:r w:rsidRPr="00325DEC">
        <w:rPr>
          <w:noProof/>
          <w:sz w:val="28"/>
          <w:szCs w:val="28"/>
          <w:lang w:val="kk-KZ"/>
        </w:rPr>
        <w:t xml:space="preserve">құрамды </w:t>
      </w:r>
      <w:r w:rsidRPr="00325DEC">
        <w:rPr>
          <w:noProof/>
          <w:sz w:val="28"/>
          <w:szCs w:val="24"/>
          <w:lang w:val="kk-KZ"/>
        </w:rPr>
        <w:t xml:space="preserve">висмутпен допирленген диспрозий манганитін алу жолы </w:t>
      </w:r>
      <w:r w:rsidRPr="00325DEC">
        <w:rPr>
          <w:bCs/>
          <w:sz w:val="28"/>
          <w:szCs w:val="28"/>
          <w:lang w:val="kk-KZ"/>
        </w:rPr>
        <w:t xml:space="preserve">// </w:t>
      </w:r>
      <w:r w:rsidRPr="00325DEC">
        <w:rPr>
          <w:iCs/>
          <w:spacing w:val="7"/>
          <w:sz w:val="28"/>
          <w:szCs w:val="28"/>
          <w:lang w:val="kk-KZ"/>
        </w:rPr>
        <w:t xml:space="preserve">Матаев М.М., </w:t>
      </w:r>
      <w:r w:rsidRPr="00325DEC">
        <w:rPr>
          <w:rFonts w:eastAsia="TimesNewRomanPSMT"/>
          <w:sz w:val="28"/>
          <w:szCs w:val="28"/>
          <w:lang w:val="kk-KZ"/>
        </w:rPr>
        <w:t xml:space="preserve">Турсинова Ж.И., Абдраймова М.Р., Кездикбаева А.Т. // </w:t>
      </w:r>
      <w:r w:rsidRPr="00325DEC">
        <w:rPr>
          <w:bCs/>
          <w:sz w:val="28"/>
          <w:szCs w:val="28"/>
          <w:lang w:val="kk-KZ"/>
        </w:rPr>
        <w:t xml:space="preserve"> </w:t>
      </w:r>
      <w:r w:rsidRPr="00325DEC">
        <w:rPr>
          <w:noProof/>
          <w:sz w:val="28"/>
          <w:szCs w:val="24"/>
          <w:lang w:val="kk-KZ"/>
        </w:rPr>
        <w:t>09.09.2019 ж.</w:t>
      </w:r>
    </w:p>
    <w:p w:rsidR="007B31CF" w:rsidRPr="00325DEC" w:rsidRDefault="007B31CF" w:rsidP="00781175">
      <w:pPr>
        <w:pStyle w:val="a5"/>
        <w:widowControl/>
        <w:numPr>
          <w:ilvl w:val="0"/>
          <w:numId w:val="25"/>
        </w:numPr>
        <w:tabs>
          <w:tab w:val="left" w:pos="1134"/>
        </w:tabs>
        <w:spacing w:before="0" w:after="200" w:line="276" w:lineRule="auto"/>
        <w:ind w:left="0" w:firstLine="567"/>
        <w:contextualSpacing/>
        <w:rPr>
          <w:sz w:val="28"/>
          <w:szCs w:val="28"/>
          <w:lang w:val="kk-KZ"/>
        </w:rPr>
      </w:pPr>
      <w:r w:rsidRPr="00325DEC">
        <w:rPr>
          <w:sz w:val="28"/>
          <w:szCs w:val="28"/>
          <w:lang w:val="kk-KZ"/>
        </w:rPr>
        <w:t>Матаев М.М., Турсинова Ж.И., Сарсенбаева З.Б. Синтез сложно-оксидного манганита Bi</w:t>
      </w:r>
      <w:r w:rsidRPr="00325DEC">
        <w:rPr>
          <w:sz w:val="28"/>
          <w:szCs w:val="28"/>
          <w:vertAlign w:val="subscript"/>
          <w:lang w:val="kk-KZ"/>
        </w:rPr>
        <w:t>0.5</w:t>
      </w:r>
      <w:r w:rsidRPr="00325DEC">
        <w:rPr>
          <w:sz w:val="28"/>
          <w:szCs w:val="28"/>
          <w:lang w:val="kk-KZ"/>
        </w:rPr>
        <w:t>Dy</w:t>
      </w:r>
      <w:r w:rsidRPr="00325DEC">
        <w:rPr>
          <w:sz w:val="28"/>
          <w:szCs w:val="28"/>
          <w:vertAlign w:val="subscript"/>
          <w:lang w:val="kk-KZ"/>
        </w:rPr>
        <w:t>0.5</w:t>
      </w:r>
      <w:r w:rsidRPr="00325DEC">
        <w:rPr>
          <w:sz w:val="28"/>
          <w:szCs w:val="28"/>
          <w:lang w:val="kk-KZ"/>
        </w:rPr>
        <w:t>MnO</w:t>
      </w:r>
      <w:r w:rsidRPr="00325DEC">
        <w:rPr>
          <w:sz w:val="28"/>
          <w:szCs w:val="28"/>
          <w:vertAlign w:val="subscript"/>
          <w:lang w:val="kk-KZ"/>
        </w:rPr>
        <w:t xml:space="preserve">3 </w:t>
      </w:r>
      <w:r w:rsidRPr="00325DEC">
        <w:rPr>
          <w:sz w:val="28"/>
          <w:szCs w:val="28"/>
          <w:lang w:val="kk-KZ"/>
        </w:rPr>
        <w:t>//«Жастар және ғылым: бүгіні мен болашағы тақырыбындағы 70-ші мерейтойлық конференциясы. – Алматы, 2017. - Б.242-244.</w:t>
      </w:r>
    </w:p>
    <w:p w:rsidR="007B31CF" w:rsidRPr="00325DEC" w:rsidRDefault="007B31CF" w:rsidP="00781175">
      <w:pPr>
        <w:pStyle w:val="a5"/>
        <w:numPr>
          <w:ilvl w:val="0"/>
          <w:numId w:val="25"/>
        </w:numPr>
        <w:tabs>
          <w:tab w:val="left" w:pos="709"/>
          <w:tab w:val="left" w:pos="993"/>
          <w:tab w:val="left" w:pos="1134"/>
        </w:tabs>
        <w:spacing w:before="0"/>
        <w:ind w:left="0" w:firstLine="567"/>
        <w:rPr>
          <w:sz w:val="28"/>
          <w:szCs w:val="28"/>
          <w:lang w:val="kk-KZ"/>
        </w:rPr>
      </w:pPr>
      <w:r w:rsidRPr="00325DEC">
        <w:rPr>
          <w:iCs/>
          <w:spacing w:val="7"/>
          <w:sz w:val="28"/>
          <w:szCs w:val="28"/>
          <w:lang w:val="kk-KZ"/>
        </w:rPr>
        <w:t>ҚР</w:t>
      </w:r>
      <w:r w:rsidRPr="00325DEC">
        <w:rPr>
          <w:noProof/>
          <w:sz w:val="28"/>
          <w:szCs w:val="24"/>
          <w:lang w:val="kk-KZ"/>
        </w:rPr>
        <w:t xml:space="preserve"> №35240 патенті</w:t>
      </w:r>
      <w:r w:rsidRPr="00325DEC">
        <w:rPr>
          <w:iCs/>
          <w:spacing w:val="7"/>
          <w:sz w:val="28"/>
          <w:szCs w:val="28"/>
          <w:lang w:val="kk-KZ"/>
        </w:rPr>
        <w:t xml:space="preserve">. </w:t>
      </w:r>
      <w:r w:rsidRPr="00325DEC">
        <w:rPr>
          <w:sz w:val="28"/>
          <w:szCs w:val="28"/>
          <w:lang w:val="kk-KZ"/>
        </w:rPr>
        <w:t>Bi</w:t>
      </w:r>
      <w:r w:rsidRPr="00325DEC">
        <w:rPr>
          <w:sz w:val="28"/>
          <w:szCs w:val="28"/>
          <w:vertAlign w:val="subscript"/>
          <w:lang w:val="kk-KZ"/>
        </w:rPr>
        <w:t>0,2</w:t>
      </w:r>
      <w:r w:rsidRPr="00325DEC">
        <w:rPr>
          <w:sz w:val="28"/>
          <w:szCs w:val="28"/>
          <w:lang w:val="kk-KZ"/>
        </w:rPr>
        <w:t>Dy</w:t>
      </w:r>
      <w:r w:rsidRPr="00325DEC">
        <w:rPr>
          <w:sz w:val="28"/>
          <w:szCs w:val="28"/>
          <w:vertAlign w:val="subscript"/>
          <w:lang w:val="kk-KZ"/>
        </w:rPr>
        <w:t>0,8</w:t>
      </w:r>
      <w:r w:rsidRPr="00325DEC">
        <w:rPr>
          <w:sz w:val="28"/>
          <w:szCs w:val="28"/>
          <w:lang w:val="kk-KZ"/>
        </w:rPr>
        <w:t>MnO</w:t>
      </w:r>
      <w:r w:rsidRPr="00325DEC">
        <w:rPr>
          <w:sz w:val="28"/>
          <w:szCs w:val="28"/>
          <w:vertAlign w:val="subscript"/>
          <w:lang w:val="kk-KZ"/>
        </w:rPr>
        <w:t>3</w:t>
      </w:r>
      <w:r w:rsidRPr="00325DEC">
        <w:rPr>
          <w:sz w:val="28"/>
          <w:szCs w:val="28"/>
          <w:lang w:val="kk-KZ"/>
        </w:rPr>
        <w:t xml:space="preserve"> құрамды висмутпен легирленген перовкситті диспрозий манганитін алу тәсілі //</w:t>
      </w:r>
      <w:r w:rsidRPr="00325DEC">
        <w:rPr>
          <w:iCs/>
          <w:spacing w:val="7"/>
          <w:sz w:val="28"/>
          <w:szCs w:val="28"/>
          <w:lang w:val="kk-KZ"/>
        </w:rPr>
        <w:t xml:space="preserve"> Матаев М.М., </w:t>
      </w:r>
      <w:r w:rsidRPr="00325DEC">
        <w:rPr>
          <w:rFonts w:eastAsia="TimesNewRomanPSMT"/>
          <w:sz w:val="28"/>
          <w:szCs w:val="28"/>
          <w:lang w:val="kk-KZ"/>
        </w:rPr>
        <w:t xml:space="preserve">Турсинова Ж.И., Абдраймова М.Р., Кездикбаева А.Т. // </w:t>
      </w:r>
      <w:r w:rsidRPr="00325DEC">
        <w:rPr>
          <w:bCs/>
          <w:sz w:val="28"/>
          <w:szCs w:val="28"/>
          <w:lang w:val="kk-KZ"/>
        </w:rPr>
        <w:t xml:space="preserve"> </w:t>
      </w:r>
      <w:r w:rsidRPr="00325DEC">
        <w:rPr>
          <w:noProof/>
          <w:sz w:val="28"/>
          <w:szCs w:val="24"/>
          <w:lang w:val="kk-KZ"/>
        </w:rPr>
        <w:t>20.05.2020 ж.</w:t>
      </w:r>
    </w:p>
    <w:p w:rsidR="00781175" w:rsidRPr="00325DEC" w:rsidRDefault="00781175" w:rsidP="00781175">
      <w:pPr>
        <w:pStyle w:val="a5"/>
        <w:numPr>
          <w:ilvl w:val="0"/>
          <w:numId w:val="25"/>
        </w:numPr>
        <w:tabs>
          <w:tab w:val="left" w:pos="709"/>
          <w:tab w:val="left" w:pos="993"/>
          <w:tab w:val="left" w:pos="1134"/>
        </w:tabs>
        <w:spacing w:before="0"/>
        <w:ind w:left="0" w:firstLine="567"/>
        <w:rPr>
          <w:sz w:val="28"/>
          <w:szCs w:val="28"/>
          <w:lang w:val="kk-KZ"/>
        </w:rPr>
      </w:pPr>
      <w:r w:rsidRPr="00325DEC">
        <w:rPr>
          <w:sz w:val="28"/>
          <w:szCs w:val="28"/>
          <w:lang w:val="kk-KZ"/>
        </w:rPr>
        <w:t>Матаев М.М., Саксена С.М., Турсинова Ж.И., Нурбекова М.А., Сарсенбаева З.Б., Сейтбек А.Ж. Синтез и рентгенографическое исследование манганитов состава Bi</w:t>
      </w:r>
      <w:r w:rsidRPr="00325DEC">
        <w:rPr>
          <w:sz w:val="28"/>
          <w:szCs w:val="28"/>
          <w:vertAlign w:val="subscript"/>
          <w:lang w:val="kk-KZ"/>
        </w:rPr>
        <w:t>1-x</w:t>
      </w:r>
      <w:r w:rsidRPr="00325DEC">
        <w:rPr>
          <w:sz w:val="28"/>
          <w:szCs w:val="28"/>
          <w:lang w:val="kk-KZ"/>
        </w:rPr>
        <w:t>Dy</w:t>
      </w:r>
      <w:r w:rsidRPr="00325DEC">
        <w:rPr>
          <w:sz w:val="28"/>
          <w:szCs w:val="28"/>
          <w:vertAlign w:val="subscript"/>
          <w:lang w:val="kk-KZ"/>
        </w:rPr>
        <w:t>x</w:t>
      </w:r>
      <w:r w:rsidRPr="00325DEC">
        <w:rPr>
          <w:sz w:val="28"/>
          <w:szCs w:val="28"/>
          <w:lang w:val="kk-KZ"/>
        </w:rPr>
        <w:t>Mn</w:t>
      </w:r>
      <w:r w:rsidRPr="00325DEC">
        <w:rPr>
          <w:sz w:val="28"/>
          <w:szCs w:val="28"/>
          <w:vertAlign w:val="subscript"/>
          <w:lang w:val="kk-KZ"/>
        </w:rPr>
        <w:t>7</w:t>
      </w:r>
      <w:r w:rsidRPr="00325DEC">
        <w:rPr>
          <w:sz w:val="28"/>
          <w:szCs w:val="28"/>
          <w:lang w:val="kk-KZ"/>
        </w:rPr>
        <w:t>O</w:t>
      </w:r>
      <w:r w:rsidRPr="00325DEC">
        <w:rPr>
          <w:sz w:val="28"/>
          <w:szCs w:val="28"/>
          <w:vertAlign w:val="subscript"/>
          <w:lang w:val="kk-KZ"/>
        </w:rPr>
        <w:t>12</w:t>
      </w:r>
      <w:r w:rsidRPr="00325DEC">
        <w:rPr>
          <w:sz w:val="28"/>
          <w:szCs w:val="28"/>
          <w:lang w:val="kk-KZ"/>
        </w:rPr>
        <w:t xml:space="preserve"> (х = 0.9, 0.5) // Қазақстанның химия журналы. - 2017. Т.4, №60. Б.181 – 188.</w:t>
      </w:r>
    </w:p>
    <w:p w:rsidR="00781175" w:rsidRPr="00325DEC" w:rsidRDefault="00781175" w:rsidP="00781175">
      <w:pPr>
        <w:pStyle w:val="a5"/>
        <w:widowControl/>
        <w:numPr>
          <w:ilvl w:val="0"/>
          <w:numId w:val="25"/>
        </w:numPr>
        <w:tabs>
          <w:tab w:val="left" w:pos="426"/>
          <w:tab w:val="left" w:pos="851"/>
          <w:tab w:val="left" w:pos="1134"/>
        </w:tabs>
        <w:autoSpaceDE w:val="0"/>
        <w:autoSpaceDN w:val="0"/>
        <w:adjustRightInd w:val="0"/>
        <w:spacing w:before="0"/>
        <w:ind w:left="0" w:firstLine="567"/>
        <w:contextualSpacing/>
        <w:rPr>
          <w:rFonts w:eastAsia="TimesNewRomanPSMT"/>
          <w:sz w:val="28"/>
          <w:szCs w:val="28"/>
          <w:lang w:val="ru-RU"/>
        </w:rPr>
      </w:pPr>
      <w:r w:rsidRPr="00325DEC">
        <w:rPr>
          <w:iCs/>
          <w:spacing w:val="7"/>
          <w:sz w:val="28"/>
          <w:szCs w:val="28"/>
          <w:lang w:val="kk-KZ"/>
        </w:rPr>
        <w:t xml:space="preserve">Матаев М.М., Турсинова Ж.И., Сейтбек А.Ж. </w:t>
      </w:r>
      <w:r w:rsidRPr="00325DEC">
        <w:rPr>
          <w:sz w:val="28"/>
          <w:szCs w:val="28"/>
          <w:lang w:val="kk-KZ"/>
        </w:rPr>
        <w:t>Поиск оптимальной методики синтеза перовскитоподобного манганита // Материалы Междунар</w:t>
      </w:r>
      <w:r w:rsidRPr="00325DEC">
        <w:rPr>
          <w:sz w:val="28"/>
          <w:szCs w:val="28"/>
          <w:lang w:val="ru-RU"/>
        </w:rPr>
        <w:t xml:space="preserve">одной научно-практических мероприятий Общества Науки и Творчества </w:t>
      </w:r>
      <w:r w:rsidRPr="00325DEC">
        <w:rPr>
          <w:sz w:val="28"/>
          <w:lang w:val="ru-RU"/>
        </w:rPr>
        <w:t>"Сфера знаний: структурные преобразования и перспективные направления развития научной мысли"</w:t>
      </w:r>
      <w:r w:rsidRPr="00325DEC">
        <w:rPr>
          <w:sz w:val="28"/>
          <w:szCs w:val="28"/>
          <w:lang w:val="kk-KZ"/>
        </w:rPr>
        <w:t>.</w:t>
      </w:r>
      <w:r w:rsidRPr="00325DEC">
        <w:rPr>
          <w:sz w:val="28"/>
          <w:szCs w:val="28"/>
          <w:lang w:val="ru-RU"/>
        </w:rPr>
        <w:t xml:space="preserve"> </w:t>
      </w:r>
      <w:r w:rsidRPr="00325DEC">
        <w:rPr>
          <w:sz w:val="28"/>
          <w:szCs w:val="28"/>
          <w:lang w:val="kk-KZ"/>
        </w:rPr>
        <w:t xml:space="preserve">– </w:t>
      </w:r>
      <w:r w:rsidRPr="00325DEC">
        <w:rPr>
          <w:sz w:val="28"/>
          <w:szCs w:val="28"/>
          <w:lang w:val="ru-RU"/>
        </w:rPr>
        <w:t>Казань, 2018</w:t>
      </w:r>
      <w:r w:rsidRPr="00325DEC">
        <w:rPr>
          <w:sz w:val="28"/>
          <w:szCs w:val="28"/>
          <w:lang w:val="kk-KZ"/>
        </w:rPr>
        <w:t>, –</w:t>
      </w:r>
      <w:r w:rsidRPr="00325DEC">
        <w:rPr>
          <w:sz w:val="28"/>
          <w:szCs w:val="28"/>
          <w:lang w:val="ru-RU"/>
        </w:rPr>
        <w:t xml:space="preserve"> С.  346-350.</w:t>
      </w:r>
    </w:p>
    <w:p w:rsidR="007B31CF" w:rsidRPr="00325DEC" w:rsidRDefault="007B31CF" w:rsidP="00781175">
      <w:pPr>
        <w:pStyle w:val="a5"/>
        <w:numPr>
          <w:ilvl w:val="0"/>
          <w:numId w:val="25"/>
        </w:numPr>
        <w:tabs>
          <w:tab w:val="left" w:pos="709"/>
          <w:tab w:val="left" w:pos="993"/>
          <w:tab w:val="left" w:pos="1134"/>
        </w:tabs>
        <w:spacing w:before="0"/>
        <w:ind w:left="0" w:firstLine="567"/>
        <w:rPr>
          <w:sz w:val="28"/>
          <w:szCs w:val="28"/>
          <w:lang w:val="kk-KZ"/>
        </w:rPr>
      </w:pPr>
      <w:r w:rsidRPr="00325DEC">
        <w:rPr>
          <w:sz w:val="28"/>
          <w:szCs w:val="24"/>
          <w:lang w:val="kk-KZ"/>
        </w:rPr>
        <w:t>Матаев М.М., Суходаев П.О., Турсинова Ж.И., Сарсенбаева З.Б., Сейтбек А.Ж. Синтез, рентгенографическое исследование и определение размера частиц манганитов // «Білім мен ғылымның дамуының химия, биология, экология және география бойынша заманауи бағыттары» атты Халықаралық ғылыми-практикалық конференциясы. Қазмемқызпу, - Алматы, 2017. Б.68-70.</w:t>
      </w:r>
    </w:p>
    <w:p w:rsidR="007B31CF" w:rsidRPr="00325DEC" w:rsidRDefault="007B31CF" w:rsidP="007B31CF">
      <w:pPr>
        <w:pStyle w:val="a5"/>
        <w:numPr>
          <w:ilvl w:val="0"/>
          <w:numId w:val="25"/>
        </w:numPr>
        <w:tabs>
          <w:tab w:val="left" w:pos="709"/>
          <w:tab w:val="left" w:pos="993"/>
          <w:tab w:val="left" w:pos="1134"/>
        </w:tabs>
        <w:spacing w:before="0"/>
        <w:ind w:left="0" w:firstLine="567"/>
        <w:rPr>
          <w:sz w:val="28"/>
          <w:szCs w:val="28"/>
          <w:lang w:val="kk-KZ"/>
        </w:rPr>
      </w:pPr>
      <w:r w:rsidRPr="00325DEC">
        <w:rPr>
          <w:sz w:val="28"/>
          <w:szCs w:val="28"/>
          <w:lang w:val="kk-KZ"/>
        </w:rPr>
        <w:t>Бенин А. Програмной комплекс «Тепловой взрыв» (</w:t>
      </w:r>
      <w:r w:rsidRPr="00325DEC">
        <w:rPr>
          <w:sz w:val="28"/>
          <w:szCs w:val="28"/>
        </w:rPr>
        <w:t>TSS</w:t>
      </w:r>
      <w:r w:rsidRPr="00325DEC">
        <w:rPr>
          <w:sz w:val="28"/>
          <w:szCs w:val="28"/>
          <w:lang w:val="kk-KZ"/>
        </w:rPr>
        <w:t>).  Научные основы и методология / – СПб.: «Литео», 2017. - 229-230 с.</w:t>
      </w:r>
    </w:p>
    <w:p w:rsidR="007B31CF" w:rsidRPr="00325DEC" w:rsidRDefault="007B31CF" w:rsidP="007B31CF">
      <w:pPr>
        <w:pStyle w:val="a5"/>
        <w:numPr>
          <w:ilvl w:val="0"/>
          <w:numId w:val="25"/>
        </w:numPr>
        <w:tabs>
          <w:tab w:val="left" w:pos="709"/>
          <w:tab w:val="left" w:pos="993"/>
          <w:tab w:val="left" w:pos="1134"/>
        </w:tabs>
        <w:spacing w:before="0"/>
        <w:ind w:left="0" w:firstLine="567"/>
        <w:rPr>
          <w:sz w:val="28"/>
          <w:szCs w:val="28"/>
          <w:lang w:val="kk-KZ"/>
        </w:rPr>
      </w:pPr>
      <w:r w:rsidRPr="00325DEC">
        <w:rPr>
          <w:sz w:val="28"/>
          <w:szCs w:val="28"/>
          <w:lang w:val="kk-KZ"/>
        </w:rPr>
        <w:t>Байбосынова А.Т. // Аралас ферриттердің, висмут манганиттерінің және сілтілі жер элементтерінің синтезі және термодинамикасы // х.ғ.к. ғылыми атағын алу үшін дайындалған дисертация. 2000. - 130 б.</w:t>
      </w:r>
    </w:p>
    <w:p w:rsidR="007B31CF" w:rsidRPr="00325DEC" w:rsidRDefault="007B31CF" w:rsidP="007B31CF">
      <w:pPr>
        <w:pStyle w:val="a5"/>
        <w:numPr>
          <w:ilvl w:val="0"/>
          <w:numId w:val="25"/>
        </w:numPr>
        <w:tabs>
          <w:tab w:val="left" w:pos="426"/>
          <w:tab w:val="left" w:pos="851"/>
          <w:tab w:val="left" w:pos="1134"/>
        </w:tabs>
        <w:autoSpaceDE w:val="0"/>
        <w:autoSpaceDN w:val="0"/>
        <w:adjustRightInd w:val="0"/>
        <w:ind w:left="0" w:firstLine="567"/>
        <w:contextualSpacing/>
        <w:rPr>
          <w:rFonts w:eastAsia="TimesNewRomanPSMT"/>
          <w:sz w:val="28"/>
          <w:szCs w:val="28"/>
        </w:rPr>
      </w:pPr>
      <w:r w:rsidRPr="00325DEC">
        <w:rPr>
          <w:rFonts w:eastAsia="TimesNewRomanPSMT"/>
          <w:sz w:val="28"/>
          <w:szCs w:val="28"/>
          <w:lang w:val="kk-KZ"/>
        </w:rPr>
        <w:t xml:space="preserve">М.М. </w:t>
      </w:r>
      <w:r w:rsidRPr="00325DEC">
        <w:rPr>
          <w:rFonts w:eastAsia="TimesNewRomanPSMT"/>
          <w:sz w:val="28"/>
          <w:szCs w:val="28"/>
        </w:rPr>
        <w:t>Matayev et al.</w:t>
      </w:r>
      <w:r w:rsidRPr="00325DEC">
        <w:rPr>
          <w:rFonts w:eastAsia="TimesNewRomanPSMT"/>
          <w:sz w:val="28"/>
          <w:szCs w:val="28"/>
          <w:lang w:val="kk-KZ"/>
        </w:rPr>
        <w:t xml:space="preserve"> </w:t>
      </w:r>
      <w:r w:rsidRPr="00325DEC">
        <w:rPr>
          <w:sz w:val="28"/>
          <w:szCs w:val="28"/>
          <w:lang w:val="kk-KZ"/>
        </w:rPr>
        <w:t>Thermodynamic properties of complex, ferrite BiCa</w:t>
      </w:r>
      <w:r w:rsidRPr="00325DEC">
        <w:rPr>
          <w:sz w:val="28"/>
          <w:szCs w:val="28"/>
          <w:vertAlign w:val="subscript"/>
          <w:lang w:val="kk-KZ"/>
        </w:rPr>
        <w:t>3</w:t>
      </w:r>
      <w:r w:rsidRPr="00325DEC">
        <w:rPr>
          <w:sz w:val="28"/>
          <w:szCs w:val="28"/>
          <w:lang w:val="kk-KZ"/>
        </w:rPr>
        <w:t>Fe</w:t>
      </w:r>
      <w:r w:rsidRPr="00325DEC">
        <w:rPr>
          <w:sz w:val="28"/>
          <w:szCs w:val="28"/>
          <w:vertAlign w:val="subscript"/>
          <w:lang w:val="kk-KZ"/>
        </w:rPr>
        <w:t>5</w:t>
      </w:r>
      <w:r w:rsidRPr="00325DEC">
        <w:rPr>
          <w:sz w:val="28"/>
          <w:szCs w:val="28"/>
          <w:lang w:val="kk-KZ"/>
        </w:rPr>
        <w:t>O</w:t>
      </w:r>
      <w:r w:rsidRPr="00325DEC">
        <w:rPr>
          <w:sz w:val="28"/>
          <w:szCs w:val="28"/>
          <w:vertAlign w:val="subscript"/>
          <w:lang w:val="kk-KZ"/>
        </w:rPr>
        <w:t xml:space="preserve">12 </w:t>
      </w:r>
      <w:r w:rsidRPr="00325DEC">
        <w:rPr>
          <w:sz w:val="28"/>
          <w:szCs w:val="28"/>
          <w:lang w:val="kk-KZ"/>
        </w:rPr>
        <w:t xml:space="preserve">// </w:t>
      </w:r>
      <w:r w:rsidRPr="00325DEC">
        <w:rPr>
          <w:rFonts w:eastAsia="TimesNewRomanPSMT"/>
          <w:sz w:val="28"/>
          <w:szCs w:val="28"/>
        </w:rPr>
        <w:t xml:space="preserve">Orient. J. Chem. </w:t>
      </w:r>
      <w:r w:rsidRPr="00325DEC">
        <w:rPr>
          <w:sz w:val="28"/>
          <w:szCs w:val="28"/>
          <w:lang w:val="kk-KZ"/>
        </w:rPr>
        <w:t>–2017. –</w:t>
      </w:r>
      <w:r w:rsidRPr="00325DEC">
        <w:rPr>
          <w:rFonts w:eastAsia="TimesNewRomanPSMT"/>
          <w:sz w:val="28"/>
          <w:szCs w:val="28"/>
        </w:rPr>
        <w:t>Vol. 33(6)</w:t>
      </w:r>
      <w:r w:rsidRPr="00325DEC">
        <w:rPr>
          <w:rFonts w:eastAsia="TimesNewRomanPSMT"/>
          <w:sz w:val="28"/>
          <w:szCs w:val="28"/>
          <w:lang w:val="kk-KZ"/>
        </w:rPr>
        <w:t>.</w:t>
      </w:r>
      <w:r w:rsidRPr="00325DEC">
        <w:rPr>
          <w:rFonts w:eastAsia="TimesNewRomanPSMT"/>
          <w:sz w:val="28"/>
          <w:szCs w:val="28"/>
        </w:rPr>
        <w:t xml:space="preserve"> </w:t>
      </w:r>
      <w:r w:rsidRPr="00325DEC">
        <w:rPr>
          <w:sz w:val="28"/>
          <w:szCs w:val="28"/>
          <w:lang w:val="kk-KZ"/>
        </w:rPr>
        <w:t>–Р.</w:t>
      </w:r>
      <w:r w:rsidRPr="00325DEC">
        <w:rPr>
          <w:rFonts w:eastAsia="TimesNewRomanPSMT"/>
          <w:sz w:val="28"/>
          <w:szCs w:val="28"/>
        </w:rPr>
        <w:t>3200-3203.</w:t>
      </w:r>
    </w:p>
    <w:p w:rsidR="007B31CF" w:rsidRPr="00325DEC" w:rsidRDefault="007B31CF" w:rsidP="007B31CF">
      <w:pPr>
        <w:pStyle w:val="a5"/>
        <w:numPr>
          <w:ilvl w:val="0"/>
          <w:numId w:val="25"/>
        </w:numPr>
        <w:tabs>
          <w:tab w:val="left" w:pos="709"/>
          <w:tab w:val="left" w:pos="993"/>
          <w:tab w:val="left" w:pos="1134"/>
        </w:tabs>
        <w:spacing w:before="0"/>
        <w:ind w:left="0" w:firstLine="567"/>
        <w:rPr>
          <w:sz w:val="28"/>
          <w:szCs w:val="28"/>
          <w:lang w:val="kk-KZ"/>
        </w:rPr>
      </w:pPr>
      <w:r w:rsidRPr="00325DEC">
        <w:rPr>
          <w:sz w:val="28"/>
          <w:szCs w:val="28"/>
          <w:lang w:val="kk-KZ"/>
        </w:rPr>
        <w:t xml:space="preserve">Мищенко К.П. Термодинамика и строение водных и неводных </w:t>
      </w:r>
      <w:r w:rsidRPr="00325DEC">
        <w:rPr>
          <w:sz w:val="28"/>
          <w:szCs w:val="28"/>
          <w:lang w:val="kk-KZ"/>
        </w:rPr>
        <w:lastRenderedPageBreak/>
        <w:t>растворов электролитов / Химия, Ленингр. отд-ние, 1974. - 200 с.</w:t>
      </w:r>
    </w:p>
    <w:p w:rsidR="007B31CF" w:rsidRPr="00325DEC" w:rsidRDefault="007B31CF" w:rsidP="007B31CF">
      <w:pPr>
        <w:pStyle w:val="a5"/>
        <w:numPr>
          <w:ilvl w:val="0"/>
          <w:numId w:val="25"/>
        </w:numPr>
        <w:tabs>
          <w:tab w:val="left" w:pos="709"/>
          <w:tab w:val="left" w:pos="1134"/>
        </w:tabs>
        <w:spacing w:before="0"/>
        <w:ind w:left="0" w:firstLine="567"/>
        <w:rPr>
          <w:sz w:val="28"/>
          <w:szCs w:val="28"/>
          <w:lang w:val="kk-KZ"/>
        </w:rPr>
      </w:pPr>
      <w:r w:rsidRPr="00325DEC">
        <w:rPr>
          <w:sz w:val="28"/>
          <w:szCs w:val="28"/>
          <w:lang w:val="kk-KZ"/>
        </w:rPr>
        <w:t>Моисеев Г.К., Ватолин Н.А., Маршук Л.А., Ильиных Н.И. Температурные зависимости приведенной энергии Гиббса некоторых неорганических веществ/ Екатеринбург: - Институт металлургии УрО РАН, 1997. - 231 с.</w:t>
      </w:r>
    </w:p>
    <w:p w:rsidR="007B31CF" w:rsidRPr="00325DEC" w:rsidRDefault="007B31CF" w:rsidP="007B31CF">
      <w:pPr>
        <w:pStyle w:val="a5"/>
        <w:numPr>
          <w:ilvl w:val="0"/>
          <w:numId w:val="25"/>
        </w:numPr>
        <w:tabs>
          <w:tab w:val="left" w:pos="709"/>
          <w:tab w:val="left" w:pos="993"/>
          <w:tab w:val="left" w:pos="1134"/>
        </w:tabs>
        <w:spacing w:before="0"/>
        <w:ind w:left="0" w:firstLine="567"/>
        <w:rPr>
          <w:sz w:val="28"/>
          <w:szCs w:val="28"/>
          <w:lang w:val="kk-KZ"/>
        </w:rPr>
      </w:pPr>
      <w:r w:rsidRPr="00325DEC">
        <w:rPr>
          <w:sz w:val="28"/>
          <w:szCs w:val="28"/>
          <w:lang w:val="ru-RU"/>
        </w:rPr>
        <w:t xml:space="preserve">Касенов Б.К., Алдабергенов М.К., Пашинкин А.С. Термодинамические методы в химии и металлургии / - А.:Демеу, 1194. – С.256. </w:t>
      </w:r>
    </w:p>
    <w:p w:rsidR="007B31CF" w:rsidRPr="00325DEC" w:rsidRDefault="007B31CF" w:rsidP="007B31CF">
      <w:pPr>
        <w:pStyle w:val="a5"/>
        <w:numPr>
          <w:ilvl w:val="0"/>
          <w:numId w:val="25"/>
        </w:numPr>
        <w:tabs>
          <w:tab w:val="left" w:pos="709"/>
          <w:tab w:val="left" w:pos="993"/>
          <w:tab w:val="left" w:pos="1134"/>
        </w:tabs>
        <w:spacing w:before="0"/>
        <w:ind w:left="0" w:firstLine="567"/>
        <w:rPr>
          <w:sz w:val="28"/>
          <w:szCs w:val="28"/>
          <w:lang w:val="kk-KZ"/>
        </w:rPr>
      </w:pPr>
      <w:r w:rsidRPr="00325DEC">
        <w:rPr>
          <w:sz w:val="28"/>
          <w:szCs w:val="28"/>
          <w:lang w:val="kk-KZ"/>
        </w:rPr>
        <w:t>Моисеев Г.К., Ватолин Н.А. Некоторые закономерности изменения и методы расчета термохимических свойств неорганических соединений /  -Екатеринбург: УрО РАН. 2001. - 135 с.</w:t>
      </w:r>
    </w:p>
    <w:p w:rsidR="007B31CF" w:rsidRPr="00325DEC" w:rsidRDefault="007B31CF" w:rsidP="008E01AB">
      <w:pPr>
        <w:pStyle w:val="a5"/>
        <w:numPr>
          <w:ilvl w:val="0"/>
          <w:numId w:val="25"/>
        </w:numPr>
        <w:tabs>
          <w:tab w:val="left" w:pos="709"/>
          <w:tab w:val="left" w:pos="1134"/>
        </w:tabs>
        <w:spacing w:before="0"/>
        <w:ind w:left="0" w:firstLine="567"/>
        <w:rPr>
          <w:sz w:val="28"/>
          <w:szCs w:val="28"/>
          <w:lang w:val="kk-KZ"/>
        </w:rPr>
      </w:pPr>
      <w:r w:rsidRPr="00325DEC">
        <w:rPr>
          <w:sz w:val="28"/>
          <w:szCs w:val="28"/>
          <w:lang w:val="ru-RU"/>
        </w:rPr>
        <w:t>Рабинович В.А., Хавин З.Я. Краткий химический справочник. - Л.: Химия, 1977. - С. 79.</w:t>
      </w:r>
    </w:p>
    <w:p w:rsidR="007B31CF" w:rsidRPr="00325DEC" w:rsidRDefault="007B31CF" w:rsidP="008E01AB">
      <w:pPr>
        <w:pStyle w:val="a5"/>
        <w:numPr>
          <w:ilvl w:val="0"/>
          <w:numId w:val="25"/>
        </w:numPr>
        <w:tabs>
          <w:tab w:val="left" w:pos="709"/>
          <w:tab w:val="left" w:pos="1134"/>
        </w:tabs>
        <w:spacing w:before="0"/>
        <w:ind w:left="0" w:firstLine="567"/>
        <w:rPr>
          <w:sz w:val="28"/>
          <w:szCs w:val="28"/>
          <w:lang w:val="kk-KZ"/>
        </w:rPr>
      </w:pPr>
      <w:r w:rsidRPr="00325DEC">
        <w:rPr>
          <w:sz w:val="28"/>
          <w:szCs w:val="28"/>
          <w:lang w:val="kk-KZ"/>
        </w:rPr>
        <w:t xml:space="preserve">Морачевский А.Г., Сладков И.Б. Термодинамические расчеты в металлургии / - М.: Металлургия, 1993. </w:t>
      </w:r>
      <w:r w:rsidRPr="00325DEC">
        <w:rPr>
          <w:rFonts w:eastAsia="Arial"/>
          <w:sz w:val="28"/>
          <w:szCs w:val="28"/>
          <w:lang w:val="kk-KZ"/>
        </w:rPr>
        <w:t>177-178 с</w:t>
      </w:r>
      <w:r w:rsidRPr="00325DEC">
        <w:rPr>
          <w:sz w:val="28"/>
          <w:szCs w:val="28"/>
          <w:lang w:val="kk-KZ"/>
        </w:rPr>
        <w:t>.</w:t>
      </w:r>
    </w:p>
    <w:p w:rsidR="007B31CF" w:rsidRPr="00325DEC" w:rsidRDefault="008E01AB" w:rsidP="008E01AB">
      <w:pPr>
        <w:pStyle w:val="a5"/>
        <w:numPr>
          <w:ilvl w:val="0"/>
          <w:numId w:val="25"/>
        </w:numPr>
        <w:tabs>
          <w:tab w:val="left" w:pos="1134"/>
        </w:tabs>
        <w:spacing w:before="0"/>
        <w:ind w:left="0" w:firstLine="567"/>
        <w:rPr>
          <w:noProof/>
          <w:sz w:val="28"/>
          <w:szCs w:val="28"/>
          <w:lang w:val="kk-KZ"/>
        </w:rPr>
      </w:pPr>
      <w:r w:rsidRPr="00325DEC">
        <w:rPr>
          <w:noProof/>
          <w:sz w:val="28"/>
          <w:szCs w:val="28"/>
          <w:lang w:val="kk-KZ"/>
        </w:rPr>
        <w:t xml:space="preserve">Li W.,  Chen K, Yao Y, Zhu J., Wang Y. </w:t>
      </w:r>
      <w:r w:rsidR="007B31CF" w:rsidRPr="00325DEC">
        <w:rPr>
          <w:noProof/>
          <w:sz w:val="28"/>
          <w:szCs w:val="28"/>
          <w:lang w:val="kk-KZ"/>
        </w:rPr>
        <w:t xml:space="preserve">Correlation among oxygen vacancies in bismuth titanate ferroelectric ceramics // </w:t>
      </w:r>
      <w:r w:rsidR="007B31CF" w:rsidRPr="00325DEC">
        <w:rPr>
          <w:iCs/>
          <w:noProof/>
          <w:sz w:val="28"/>
          <w:szCs w:val="28"/>
          <w:lang w:val="kk-KZ"/>
        </w:rPr>
        <w:t>Appl. Phys. Lett. – 2004. – V.85. – P. 4717-4719.</w:t>
      </w:r>
    </w:p>
    <w:p w:rsidR="007B31CF" w:rsidRPr="00325DEC" w:rsidRDefault="007B31CF" w:rsidP="008E01AB">
      <w:pPr>
        <w:pStyle w:val="a5"/>
        <w:numPr>
          <w:ilvl w:val="0"/>
          <w:numId w:val="25"/>
        </w:numPr>
        <w:tabs>
          <w:tab w:val="left" w:pos="1134"/>
        </w:tabs>
        <w:spacing w:before="0"/>
        <w:ind w:left="0" w:firstLine="567"/>
        <w:rPr>
          <w:noProof/>
          <w:sz w:val="28"/>
          <w:szCs w:val="28"/>
          <w:lang w:val="kk-KZ"/>
        </w:rPr>
      </w:pPr>
      <w:r w:rsidRPr="00325DEC">
        <w:rPr>
          <w:noProof/>
          <w:sz w:val="28"/>
          <w:szCs w:val="28"/>
          <w:lang w:val="kk-KZ"/>
        </w:rPr>
        <w:t>Freitas R.S., Mitchell J.F., Schiffer Magnetodielectric consequences of phase separation in the colossal magnetoresistance manganite Pr</w:t>
      </w:r>
      <w:r w:rsidRPr="00325DEC">
        <w:rPr>
          <w:noProof/>
          <w:sz w:val="28"/>
          <w:szCs w:val="28"/>
          <w:vertAlign w:val="subscript"/>
          <w:lang w:val="kk-KZ"/>
        </w:rPr>
        <w:t>0.3</w:t>
      </w:r>
      <w:r w:rsidRPr="00325DEC">
        <w:rPr>
          <w:noProof/>
          <w:sz w:val="28"/>
          <w:szCs w:val="28"/>
          <w:lang w:val="kk-KZ"/>
        </w:rPr>
        <w:t>Ca</w:t>
      </w:r>
      <w:r w:rsidRPr="00325DEC">
        <w:rPr>
          <w:noProof/>
          <w:sz w:val="28"/>
          <w:szCs w:val="28"/>
          <w:vertAlign w:val="subscript"/>
          <w:lang w:val="kk-KZ"/>
        </w:rPr>
        <w:t>0.3</w:t>
      </w:r>
      <w:r w:rsidRPr="00325DEC">
        <w:rPr>
          <w:noProof/>
          <w:sz w:val="28"/>
          <w:szCs w:val="28"/>
          <w:lang w:val="kk-KZ"/>
        </w:rPr>
        <w:t>MnO</w:t>
      </w:r>
      <w:r w:rsidRPr="00325DEC">
        <w:rPr>
          <w:noProof/>
          <w:sz w:val="28"/>
          <w:szCs w:val="28"/>
          <w:vertAlign w:val="subscript"/>
          <w:lang w:val="kk-KZ"/>
        </w:rPr>
        <w:t>3</w:t>
      </w:r>
      <w:r w:rsidRPr="00325DEC">
        <w:rPr>
          <w:noProof/>
          <w:sz w:val="28"/>
          <w:szCs w:val="28"/>
          <w:lang w:val="kk-KZ"/>
        </w:rPr>
        <w:t xml:space="preserve"> /</w:t>
      </w:r>
      <w:r w:rsidRPr="00325DEC">
        <w:rPr>
          <w:noProof/>
          <w:sz w:val="28"/>
          <w:szCs w:val="28"/>
        </w:rPr>
        <w:t>/</w:t>
      </w:r>
      <w:r w:rsidRPr="00325DEC">
        <w:rPr>
          <w:noProof/>
          <w:sz w:val="28"/>
          <w:szCs w:val="28"/>
          <w:lang w:val="kk-KZ"/>
        </w:rPr>
        <w:t xml:space="preserve"> // </w:t>
      </w:r>
      <w:r w:rsidRPr="00325DEC">
        <w:rPr>
          <w:iCs/>
          <w:noProof/>
          <w:sz w:val="28"/>
          <w:szCs w:val="28"/>
          <w:lang w:val="kk-KZ"/>
        </w:rPr>
        <w:t xml:space="preserve">Phys. Rev. </w:t>
      </w:r>
      <w:r w:rsidRPr="00325DEC">
        <w:rPr>
          <w:noProof/>
          <w:sz w:val="28"/>
          <w:szCs w:val="28"/>
          <w:lang w:val="kk-KZ"/>
        </w:rPr>
        <w:t>B. – 2005. – V. 72. – I. 11. – P. 144429-6.</w:t>
      </w:r>
    </w:p>
    <w:p w:rsidR="007B31CF" w:rsidRPr="00325DEC" w:rsidRDefault="007B31CF" w:rsidP="007B31CF">
      <w:pPr>
        <w:pStyle w:val="a5"/>
        <w:numPr>
          <w:ilvl w:val="0"/>
          <w:numId w:val="25"/>
        </w:numPr>
        <w:tabs>
          <w:tab w:val="left" w:pos="993"/>
          <w:tab w:val="left" w:pos="1134"/>
        </w:tabs>
        <w:spacing w:before="0"/>
        <w:ind w:left="0" w:firstLine="567"/>
        <w:rPr>
          <w:noProof/>
          <w:sz w:val="28"/>
          <w:szCs w:val="28"/>
          <w:lang w:val="kk-KZ"/>
        </w:rPr>
      </w:pPr>
      <w:r w:rsidRPr="00325DEC">
        <w:rPr>
          <w:noProof/>
          <w:sz w:val="28"/>
          <w:szCs w:val="28"/>
          <w:lang w:val="kk-KZ"/>
        </w:rPr>
        <w:t>R., Baldinozzi G., Felser C., Tremel W. J. Matterials Chem. 9 (1999) 2463</w:t>
      </w:r>
    </w:p>
    <w:p w:rsidR="007B31CF" w:rsidRPr="00325DEC" w:rsidRDefault="007B31CF" w:rsidP="007B31CF">
      <w:pPr>
        <w:pStyle w:val="a5"/>
        <w:numPr>
          <w:ilvl w:val="0"/>
          <w:numId w:val="25"/>
        </w:numPr>
        <w:tabs>
          <w:tab w:val="left" w:pos="709"/>
          <w:tab w:val="left" w:pos="993"/>
          <w:tab w:val="left" w:pos="1134"/>
        </w:tabs>
        <w:spacing w:before="0"/>
        <w:ind w:left="0" w:firstLine="567"/>
        <w:rPr>
          <w:sz w:val="28"/>
          <w:szCs w:val="28"/>
          <w:lang w:val="kk-KZ"/>
        </w:rPr>
      </w:pPr>
      <w:r w:rsidRPr="00325DEC">
        <w:rPr>
          <w:sz w:val="28"/>
        </w:rPr>
        <w:t>Zhong H., Zhang H. Synthesis and electromagnetic properties of ferroelectric</w:t>
      </w:r>
      <w:r w:rsidRPr="00325DEC">
        <w:rPr>
          <w:sz w:val="28"/>
          <w:lang w:val="kk-KZ"/>
        </w:rPr>
        <w:t xml:space="preserve"> </w:t>
      </w:r>
      <w:r w:rsidRPr="00325DEC">
        <w:rPr>
          <w:sz w:val="28"/>
        </w:rPr>
        <w:t>–</w:t>
      </w:r>
      <w:r w:rsidRPr="00325DEC">
        <w:rPr>
          <w:sz w:val="28"/>
          <w:lang w:val="kk-KZ"/>
        </w:rPr>
        <w:t xml:space="preserve"> </w:t>
      </w:r>
      <w:r w:rsidRPr="00325DEC">
        <w:rPr>
          <w:sz w:val="28"/>
        </w:rPr>
        <w:t>ferromagnetic composite material</w:t>
      </w:r>
      <w:r w:rsidRPr="00325DEC">
        <w:rPr>
          <w:sz w:val="28"/>
          <w:lang w:val="kk-KZ"/>
        </w:rPr>
        <w:t xml:space="preserve"> </w:t>
      </w:r>
      <w:r w:rsidRPr="00325DEC">
        <w:rPr>
          <w:sz w:val="28"/>
        </w:rPr>
        <w:t>// Journal of Magnetism and Magnetic Materials.</w:t>
      </w:r>
      <w:r w:rsidRPr="00325DEC">
        <w:rPr>
          <w:sz w:val="28"/>
          <w:lang w:val="kk-KZ"/>
        </w:rPr>
        <w:t xml:space="preserve"> – </w:t>
      </w:r>
      <w:r w:rsidRPr="00325DEC">
        <w:rPr>
          <w:sz w:val="28"/>
        </w:rPr>
        <w:t>2005</w:t>
      </w:r>
      <w:r w:rsidRPr="00325DEC">
        <w:rPr>
          <w:sz w:val="28"/>
          <w:lang w:val="kk-KZ"/>
        </w:rPr>
        <w:t xml:space="preserve">. </w:t>
      </w:r>
      <w:r w:rsidRPr="00325DEC">
        <w:rPr>
          <w:noProof/>
          <w:sz w:val="28"/>
          <w:szCs w:val="28"/>
          <w:lang w:val="kk-KZ"/>
        </w:rPr>
        <w:t>-</w:t>
      </w:r>
      <w:r w:rsidRPr="00325DEC">
        <w:rPr>
          <w:sz w:val="28"/>
          <w:szCs w:val="28"/>
          <w:lang w:val="kk-KZ"/>
        </w:rPr>
        <w:t xml:space="preserve"> Vol.</w:t>
      </w:r>
      <w:r w:rsidRPr="00325DEC">
        <w:rPr>
          <w:sz w:val="28"/>
        </w:rPr>
        <w:t>288</w:t>
      </w:r>
      <w:r w:rsidRPr="00325DEC">
        <w:rPr>
          <w:sz w:val="28"/>
          <w:lang w:val="kk-KZ"/>
        </w:rPr>
        <w:t>. - Р.</w:t>
      </w:r>
      <w:r w:rsidRPr="00325DEC">
        <w:rPr>
          <w:sz w:val="28"/>
        </w:rPr>
        <w:t>74–78.</w:t>
      </w:r>
    </w:p>
    <w:p w:rsidR="007B31CF" w:rsidRPr="00325DEC" w:rsidRDefault="007B31CF" w:rsidP="007B31CF">
      <w:pPr>
        <w:pStyle w:val="a5"/>
        <w:numPr>
          <w:ilvl w:val="0"/>
          <w:numId w:val="25"/>
        </w:numPr>
        <w:tabs>
          <w:tab w:val="left" w:pos="709"/>
          <w:tab w:val="left" w:pos="993"/>
          <w:tab w:val="left" w:pos="1134"/>
        </w:tabs>
        <w:spacing w:before="0"/>
        <w:ind w:left="0" w:firstLine="567"/>
        <w:rPr>
          <w:sz w:val="28"/>
          <w:szCs w:val="28"/>
          <w:lang w:val="kk-KZ" w:eastAsia="ru-RU"/>
        </w:rPr>
      </w:pPr>
      <w:r w:rsidRPr="00325DEC">
        <w:rPr>
          <w:rFonts w:eastAsia="TimeRoman"/>
          <w:sz w:val="28"/>
          <w:szCs w:val="28"/>
          <w:lang w:val="kk-KZ"/>
        </w:rPr>
        <w:t>Wilkinson C., Sinclair F., Gardner P., Forsyth J.B., Wanklyn B.M.R.. The antiferromagnetic structure of DyMn</w:t>
      </w:r>
      <w:r w:rsidRPr="00325DEC">
        <w:rPr>
          <w:rFonts w:eastAsia="TimeRoman"/>
          <w:sz w:val="28"/>
          <w:szCs w:val="28"/>
          <w:vertAlign w:val="subscript"/>
          <w:lang w:val="kk-KZ"/>
        </w:rPr>
        <w:t>2</w:t>
      </w:r>
      <w:r w:rsidRPr="00325DEC">
        <w:rPr>
          <w:rFonts w:eastAsia="TimeRoman"/>
          <w:sz w:val="28"/>
          <w:szCs w:val="28"/>
          <w:lang w:val="kk-KZ"/>
        </w:rPr>
        <w:t>O</w:t>
      </w:r>
      <w:r w:rsidRPr="00325DEC">
        <w:rPr>
          <w:rFonts w:eastAsia="TimeRoman"/>
          <w:sz w:val="28"/>
          <w:szCs w:val="28"/>
          <w:vertAlign w:val="subscript"/>
          <w:lang w:val="kk-KZ"/>
        </w:rPr>
        <w:t>5</w:t>
      </w:r>
      <w:r w:rsidRPr="00325DEC">
        <w:rPr>
          <w:rFonts w:eastAsia="TimeRoman"/>
          <w:sz w:val="28"/>
          <w:szCs w:val="28"/>
          <w:lang w:val="kk-KZ"/>
        </w:rPr>
        <w:t xml:space="preserve"> at 4.2K // J. Phys. C: Sol. St. Phys. – 1981. </w:t>
      </w:r>
      <w:r w:rsidRPr="00325DEC">
        <w:rPr>
          <w:rFonts w:eastAsia="TimeRoman"/>
          <w:sz w:val="28"/>
          <w:szCs w:val="28"/>
        </w:rPr>
        <w:t>– V.</w:t>
      </w:r>
      <w:r w:rsidRPr="00325DEC">
        <w:rPr>
          <w:rFonts w:eastAsiaTheme="minorHAnsi"/>
          <w:bCs/>
          <w:sz w:val="28"/>
          <w:szCs w:val="28"/>
          <w:lang w:val="kk-KZ"/>
        </w:rPr>
        <w:t>14</w:t>
      </w:r>
      <w:r w:rsidRPr="00325DEC">
        <w:rPr>
          <w:rFonts w:eastAsia="TimeRoman"/>
          <w:sz w:val="28"/>
          <w:szCs w:val="28"/>
          <w:lang w:val="kk-KZ"/>
        </w:rPr>
        <w:t>. – №</w:t>
      </w:r>
      <w:r w:rsidRPr="00325DEC">
        <w:rPr>
          <w:rFonts w:eastAsia="TimeRoman"/>
          <w:sz w:val="28"/>
          <w:szCs w:val="28"/>
        </w:rPr>
        <w:t xml:space="preserve">11. </w:t>
      </w:r>
      <w:r w:rsidRPr="00325DEC">
        <w:rPr>
          <w:rFonts w:eastAsia="TimeRoman"/>
          <w:sz w:val="28"/>
          <w:szCs w:val="28"/>
          <w:lang w:val="kk-KZ"/>
        </w:rPr>
        <w:t>Р.1671.</w:t>
      </w:r>
    </w:p>
    <w:p w:rsidR="007B31CF" w:rsidRPr="00325DEC" w:rsidRDefault="007B31CF" w:rsidP="007B31CF">
      <w:pPr>
        <w:pStyle w:val="a5"/>
        <w:numPr>
          <w:ilvl w:val="0"/>
          <w:numId w:val="25"/>
        </w:numPr>
        <w:tabs>
          <w:tab w:val="left" w:pos="709"/>
          <w:tab w:val="left" w:pos="993"/>
          <w:tab w:val="left" w:pos="1134"/>
        </w:tabs>
        <w:spacing w:before="0"/>
        <w:ind w:left="0" w:firstLine="567"/>
        <w:rPr>
          <w:sz w:val="28"/>
          <w:szCs w:val="28"/>
          <w:lang w:val="kk-KZ"/>
        </w:rPr>
      </w:pPr>
      <w:r w:rsidRPr="00325DEC">
        <w:rPr>
          <w:sz w:val="28"/>
          <w:szCs w:val="28"/>
          <w:lang w:val="kk-KZ"/>
        </w:rPr>
        <w:t xml:space="preserve">Dimesso L., Heider L., Hahn H. Synthesis of nanocrystalline Mn-oxides by gas condensation // Sol. St. Ionics. – 1999. </w:t>
      </w:r>
      <w:r w:rsidRPr="00325DEC">
        <w:rPr>
          <w:rFonts w:eastAsia="TimeRoman"/>
          <w:sz w:val="28"/>
          <w:szCs w:val="28"/>
        </w:rPr>
        <w:t>– V.</w:t>
      </w:r>
      <w:r w:rsidRPr="00325DEC">
        <w:rPr>
          <w:sz w:val="28"/>
          <w:szCs w:val="28"/>
          <w:lang w:val="kk-KZ"/>
        </w:rPr>
        <w:t xml:space="preserve">123. </w:t>
      </w:r>
      <w:r w:rsidRPr="00325DEC">
        <w:rPr>
          <w:rFonts w:eastAsia="TimeRoman"/>
          <w:sz w:val="28"/>
          <w:szCs w:val="28"/>
        </w:rPr>
        <w:t xml:space="preserve">– </w:t>
      </w:r>
      <w:r w:rsidRPr="00325DEC">
        <w:rPr>
          <w:rFonts w:eastAsia="TimeRoman"/>
          <w:sz w:val="28"/>
          <w:szCs w:val="28"/>
          <w:lang w:val="kk-KZ"/>
        </w:rPr>
        <w:t>І</w:t>
      </w:r>
      <w:r w:rsidRPr="00325DEC">
        <w:rPr>
          <w:rFonts w:eastAsia="TimeRoman"/>
          <w:sz w:val="28"/>
          <w:szCs w:val="28"/>
        </w:rPr>
        <w:t>.</w:t>
      </w:r>
      <w:r w:rsidRPr="00325DEC">
        <w:rPr>
          <w:sz w:val="28"/>
          <w:szCs w:val="28"/>
          <w:lang w:val="kk-KZ"/>
        </w:rPr>
        <w:t xml:space="preserve"> 1-4. </w:t>
      </w:r>
      <w:r w:rsidRPr="00325DEC">
        <w:rPr>
          <w:rFonts w:eastAsia="TimeRoman"/>
          <w:sz w:val="28"/>
          <w:szCs w:val="28"/>
        </w:rPr>
        <w:t xml:space="preserve">– </w:t>
      </w:r>
      <w:r w:rsidRPr="00325DEC">
        <w:rPr>
          <w:rFonts w:eastAsia="TimeRoman"/>
          <w:sz w:val="28"/>
          <w:szCs w:val="28"/>
          <w:lang w:val="kk-KZ"/>
        </w:rPr>
        <w:t>Р</w:t>
      </w:r>
      <w:r w:rsidRPr="00325DEC">
        <w:rPr>
          <w:rFonts w:eastAsia="TimeRoman"/>
          <w:sz w:val="28"/>
          <w:szCs w:val="28"/>
        </w:rPr>
        <w:t>.</w:t>
      </w:r>
      <w:r w:rsidRPr="00325DEC">
        <w:rPr>
          <w:sz w:val="28"/>
          <w:szCs w:val="28"/>
          <w:lang w:val="kk-KZ"/>
        </w:rPr>
        <w:t>39-46.</w:t>
      </w:r>
    </w:p>
    <w:p w:rsidR="007B31CF" w:rsidRPr="00325DEC" w:rsidRDefault="007B31CF" w:rsidP="00451DDD">
      <w:pPr>
        <w:pStyle w:val="a5"/>
        <w:widowControl/>
        <w:numPr>
          <w:ilvl w:val="0"/>
          <w:numId w:val="25"/>
        </w:numPr>
        <w:tabs>
          <w:tab w:val="left" w:pos="851"/>
          <w:tab w:val="left" w:pos="993"/>
          <w:tab w:val="left" w:pos="1134"/>
        </w:tabs>
        <w:autoSpaceDE w:val="0"/>
        <w:autoSpaceDN w:val="0"/>
        <w:adjustRightInd w:val="0"/>
        <w:spacing w:before="0"/>
        <w:ind w:left="0" w:firstLine="567"/>
        <w:contextualSpacing/>
        <w:rPr>
          <w:rFonts w:eastAsia="TimeRoman"/>
          <w:sz w:val="28"/>
          <w:szCs w:val="28"/>
          <w:lang w:val="kk-KZ"/>
        </w:rPr>
      </w:pPr>
      <w:r w:rsidRPr="00325DEC">
        <w:rPr>
          <w:rFonts w:eastAsia="TimeRoman"/>
          <w:sz w:val="28"/>
          <w:szCs w:val="28"/>
          <w:lang w:val="kk-KZ"/>
        </w:rPr>
        <w:t>R. Tackett, G. Lawes, B.C. Melot, M.Grossman, E.S. Toberer, R. Seshadri Magnetodielectric coupling in  Mn</w:t>
      </w:r>
      <w:r w:rsidRPr="00325DEC">
        <w:rPr>
          <w:rFonts w:eastAsia="TimeRoman"/>
          <w:sz w:val="28"/>
          <w:szCs w:val="28"/>
          <w:vertAlign w:val="subscript"/>
          <w:lang w:val="kk-KZ"/>
        </w:rPr>
        <w:t>3</w:t>
      </w:r>
      <w:r w:rsidRPr="00325DEC">
        <w:rPr>
          <w:rFonts w:eastAsia="TimeRoman"/>
          <w:sz w:val="28"/>
          <w:szCs w:val="28"/>
          <w:lang w:val="kk-KZ"/>
        </w:rPr>
        <w:t>O</w:t>
      </w:r>
      <w:r w:rsidRPr="00325DEC">
        <w:rPr>
          <w:rFonts w:eastAsia="TimeRoman"/>
          <w:sz w:val="28"/>
          <w:szCs w:val="28"/>
          <w:vertAlign w:val="subscript"/>
          <w:lang w:val="kk-KZ"/>
        </w:rPr>
        <w:t>4</w:t>
      </w:r>
      <w:r w:rsidRPr="00325DEC">
        <w:rPr>
          <w:rFonts w:eastAsia="TimeRoman"/>
          <w:sz w:val="28"/>
          <w:szCs w:val="28"/>
          <w:lang w:val="kk-KZ"/>
        </w:rPr>
        <w:t xml:space="preserve"> </w:t>
      </w:r>
      <w:r w:rsidR="00451DDD" w:rsidRPr="00325DEC">
        <w:rPr>
          <w:rFonts w:eastAsia="TimeRoman"/>
          <w:sz w:val="28"/>
          <w:szCs w:val="28"/>
          <w:lang w:val="kk-KZ"/>
        </w:rPr>
        <w:t xml:space="preserve">// Phys. Rev. B. – 2007. </w:t>
      </w:r>
      <w:r w:rsidRPr="00325DEC">
        <w:rPr>
          <w:rFonts w:eastAsia="TimeRoman"/>
          <w:sz w:val="28"/>
          <w:szCs w:val="28"/>
          <w:lang w:val="kk-KZ"/>
        </w:rPr>
        <w:t xml:space="preserve"> </w:t>
      </w:r>
      <w:r w:rsidR="00451DDD" w:rsidRPr="00325DEC">
        <w:rPr>
          <w:rFonts w:eastAsia="TimeRoman"/>
          <w:sz w:val="28"/>
          <w:szCs w:val="28"/>
        </w:rPr>
        <w:t>– V.</w:t>
      </w:r>
      <w:r w:rsidRPr="00325DEC">
        <w:rPr>
          <w:rFonts w:eastAsia="TimeRoman"/>
          <w:bCs/>
          <w:sz w:val="28"/>
          <w:szCs w:val="28"/>
          <w:lang w:val="kk-KZ"/>
        </w:rPr>
        <w:t>76</w:t>
      </w:r>
      <w:r w:rsidR="00451DDD" w:rsidRPr="00325DEC">
        <w:rPr>
          <w:rFonts w:eastAsia="TimeRoman"/>
          <w:sz w:val="28"/>
          <w:szCs w:val="28"/>
          <w:lang w:val="kk-KZ"/>
        </w:rPr>
        <w:t xml:space="preserve">. </w:t>
      </w:r>
      <w:r w:rsidR="00451DDD" w:rsidRPr="00325DEC">
        <w:rPr>
          <w:rFonts w:eastAsia="TimeRoman"/>
          <w:sz w:val="28"/>
          <w:szCs w:val="28"/>
        </w:rPr>
        <w:t xml:space="preserve">– </w:t>
      </w:r>
      <w:r w:rsidR="00451DDD" w:rsidRPr="00325DEC">
        <w:rPr>
          <w:rFonts w:eastAsia="TimeRoman"/>
          <w:sz w:val="28"/>
          <w:szCs w:val="28"/>
          <w:lang w:val="kk-KZ"/>
        </w:rPr>
        <w:t>Р</w:t>
      </w:r>
      <w:r w:rsidR="00451DDD" w:rsidRPr="00325DEC">
        <w:rPr>
          <w:rFonts w:eastAsia="TimeRoman"/>
          <w:sz w:val="28"/>
          <w:szCs w:val="28"/>
        </w:rPr>
        <w:t>.</w:t>
      </w:r>
      <w:r w:rsidR="00451DDD" w:rsidRPr="00325DEC">
        <w:rPr>
          <w:rFonts w:eastAsia="TimeRoman"/>
          <w:sz w:val="28"/>
          <w:szCs w:val="28"/>
          <w:lang w:val="kk-KZ"/>
        </w:rPr>
        <w:t xml:space="preserve"> 024409.</w:t>
      </w:r>
    </w:p>
    <w:p w:rsidR="007B31CF" w:rsidRPr="00325DEC" w:rsidRDefault="007B31CF" w:rsidP="00451DDD">
      <w:pPr>
        <w:pStyle w:val="a5"/>
        <w:widowControl/>
        <w:numPr>
          <w:ilvl w:val="0"/>
          <w:numId w:val="25"/>
        </w:numPr>
        <w:tabs>
          <w:tab w:val="left" w:pos="851"/>
          <w:tab w:val="left" w:pos="993"/>
          <w:tab w:val="left" w:pos="1134"/>
        </w:tabs>
        <w:autoSpaceDE w:val="0"/>
        <w:autoSpaceDN w:val="0"/>
        <w:adjustRightInd w:val="0"/>
        <w:spacing w:before="0"/>
        <w:ind w:left="0" w:firstLine="567"/>
        <w:contextualSpacing/>
        <w:rPr>
          <w:rFonts w:eastAsia="TimeRoman"/>
          <w:sz w:val="28"/>
          <w:szCs w:val="28"/>
          <w:lang w:val="kk-KZ"/>
        </w:rPr>
      </w:pPr>
      <w:r w:rsidRPr="00325DEC">
        <w:rPr>
          <w:rFonts w:eastAsia="TimeRoman"/>
          <w:sz w:val="28"/>
          <w:szCs w:val="28"/>
          <w:lang w:val="kk-KZ"/>
        </w:rPr>
        <w:t>Han</w:t>
      </w:r>
      <w:r w:rsidR="00451DDD" w:rsidRPr="00325DEC">
        <w:rPr>
          <w:rFonts w:eastAsia="TimeRoman"/>
          <w:sz w:val="28"/>
          <w:szCs w:val="28"/>
          <w:lang w:val="kk-KZ"/>
        </w:rPr>
        <w:t xml:space="preserve"> T</w:t>
      </w:r>
      <w:r w:rsidR="00451DDD" w:rsidRPr="00325DEC">
        <w:rPr>
          <w:rFonts w:eastAsia="TimeRoman"/>
          <w:sz w:val="28"/>
          <w:szCs w:val="28"/>
        </w:rPr>
        <w:t>.</w:t>
      </w:r>
      <w:r w:rsidR="00451DDD" w:rsidRPr="00325DEC">
        <w:rPr>
          <w:rFonts w:eastAsia="TimeRoman"/>
          <w:sz w:val="28"/>
          <w:szCs w:val="28"/>
          <w:lang w:val="kk-KZ"/>
        </w:rPr>
        <w:t>Ch</w:t>
      </w:r>
      <w:r w:rsidR="00451DDD" w:rsidRPr="00325DEC">
        <w:rPr>
          <w:rFonts w:eastAsia="TimeRoman"/>
          <w:sz w:val="28"/>
          <w:szCs w:val="28"/>
        </w:rPr>
        <w:t>.</w:t>
      </w:r>
      <w:r w:rsidRPr="00325DEC">
        <w:rPr>
          <w:rFonts w:eastAsia="TimeRoman"/>
          <w:sz w:val="28"/>
          <w:szCs w:val="28"/>
          <w:lang w:val="kk-KZ"/>
        </w:rPr>
        <w:t>, Lin</w:t>
      </w:r>
      <w:r w:rsidR="00451DDD" w:rsidRPr="00325DEC">
        <w:rPr>
          <w:rFonts w:eastAsia="TimeRoman"/>
          <w:sz w:val="28"/>
          <w:szCs w:val="28"/>
          <w:lang w:val="kk-KZ"/>
        </w:rPr>
        <w:t xml:space="preserve"> J</w:t>
      </w:r>
      <w:r w:rsidR="00451DDD" w:rsidRPr="00325DEC">
        <w:rPr>
          <w:rFonts w:eastAsia="TimeRoman"/>
          <w:sz w:val="28"/>
          <w:szCs w:val="28"/>
        </w:rPr>
        <w:t>.</w:t>
      </w:r>
      <w:r w:rsidR="00451DDD" w:rsidRPr="00325DEC">
        <w:rPr>
          <w:rFonts w:eastAsia="TimeRoman"/>
          <w:sz w:val="28"/>
          <w:szCs w:val="28"/>
          <w:lang w:val="kk-KZ"/>
        </w:rPr>
        <w:t>G</w:t>
      </w:r>
      <w:r w:rsidR="00451DDD" w:rsidRPr="00325DEC">
        <w:rPr>
          <w:rFonts w:eastAsia="TimeRoman"/>
          <w:sz w:val="28"/>
          <w:szCs w:val="28"/>
        </w:rPr>
        <w:t>.</w:t>
      </w:r>
      <w:r w:rsidR="00451DDD" w:rsidRPr="00325DEC">
        <w:rPr>
          <w:rFonts w:eastAsia="TimeRoman"/>
          <w:sz w:val="28"/>
          <w:szCs w:val="28"/>
          <w:lang w:val="kk-KZ"/>
        </w:rPr>
        <w:t xml:space="preserve"> </w:t>
      </w:r>
      <w:r w:rsidR="00451DDD" w:rsidRPr="00325DEC">
        <w:rPr>
          <w:rFonts w:ascii="Cambria Math" w:eastAsia="TimeRoman" w:hAnsi="Cambria Math" w:cs="Cambria Math"/>
          <w:sz w:val="28"/>
          <w:szCs w:val="28"/>
          <w:lang w:val="kk-KZ"/>
        </w:rPr>
        <w:t>𝑅</w:t>
      </w:r>
      <w:r w:rsidR="00451DDD" w:rsidRPr="00325DEC">
        <w:rPr>
          <w:rFonts w:eastAsia="TimeRoman"/>
          <w:sz w:val="28"/>
          <w:szCs w:val="28"/>
          <w:lang w:val="kk-KZ"/>
        </w:rPr>
        <w:t xml:space="preserve">-dependent magnetic and structural properties in </w:t>
      </w:r>
      <w:r w:rsidR="00451DDD" w:rsidRPr="00325DEC">
        <w:rPr>
          <w:rFonts w:ascii="Cambria Math" w:eastAsia="TimeRoman" w:hAnsi="Cambria Math" w:cs="Cambria Math"/>
          <w:sz w:val="28"/>
          <w:szCs w:val="28"/>
        </w:rPr>
        <w:t>R</w:t>
      </w:r>
      <w:r w:rsidR="00451DDD" w:rsidRPr="00325DEC">
        <w:rPr>
          <w:rFonts w:eastAsia="TimeRoman"/>
          <w:sz w:val="28"/>
          <w:szCs w:val="28"/>
          <w:lang w:val="kk-KZ"/>
        </w:rPr>
        <w:t>Mn</w:t>
      </w:r>
      <w:r w:rsidR="00451DDD" w:rsidRPr="00325DEC">
        <w:rPr>
          <w:rFonts w:eastAsia="TimeRoman"/>
          <w:sz w:val="28"/>
          <w:szCs w:val="28"/>
          <w:vertAlign w:val="subscript"/>
          <w:lang w:val="kk-KZ"/>
        </w:rPr>
        <w:t>2</w:t>
      </w:r>
      <w:r w:rsidR="00451DDD" w:rsidRPr="00325DEC">
        <w:rPr>
          <w:rFonts w:eastAsia="TimeRoman"/>
          <w:sz w:val="28"/>
          <w:szCs w:val="28"/>
          <w:lang w:val="kk-KZ"/>
        </w:rPr>
        <w:t>O</w:t>
      </w:r>
      <w:r w:rsidR="00451DDD" w:rsidRPr="00325DEC">
        <w:rPr>
          <w:rFonts w:eastAsia="TimeRoman"/>
          <w:sz w:val="28"/>
          <w:szCs w:val="28"/>
          <w:vertAlign w:val="subscript"/>
          <w:lang w:val="kk-KZ"/>
        </w:rPr>
        <w:t>5</w:t>
      </w:r>
      <w:r w:rsidR="00451DDD" w:rsidRPr="00325DEC">
        <w:rPr>
          <w:rFonts w:eastAsia="TimeRoman"/>
          <w:sz w:val="28"/>
          <w:szCs w:val="28"/>
          <w:lang w:val="kk-KZ"/>
        </w:rPr>
        <w:t xml:space="preserve"> with </w:t>
      </w:r>
      <w:r w:rsidR="00451DDD" w:rsidRPr="00325DEC">
        <w:rPr>
          <w:rFonts w:ascii="Cambria Math" w:eastAsia="TimeRoman" w:hAnsi="Cambria Math" w:cs="Cambria Math"/>
          <w:sz w:val="28"/>
          <w:szCs w:val="28"/>
          <w:lang w:val="kk-KZ"/>
        </w:rPr>
        <w:t>𝑅</w:t>
      </w:r>
      <w:r w:rsidR="00451DDD" w:rsidRPr="00325DEC">
        <w:rPr>
          <w:rFonts w:eastAsia="TimeRoman"/>
          <w:sz w:val="28"/>
          <w:szCs w:val="28"/>
          <w:lang w:val="kk-KZ"/>
        </w:rPr>
        <w:t>=Y,</w:t>
      </w:r>
      <w:r w:rsidR="00451DDD" w:rsidRPr="00325DEC">
        <w:rPr>
          <w:rFonts w:eastAsia="TimeRoman"/>
          <w:sz w:val="28"/>
          <w:szCs w:val="28"/>
        </w:rPr>
        <w:t xml:space="preserve"> </w:t>
      </w:r>
      <w:r w:rsidR="00451DDD" w:rsidRPr="00325DEC">
        <w:rPr>
          <w:rFonts w:eastAsia="TimeRoman"/>
          <w:sz w:val="28"/>
          <w:szCs w:val="28"/>
          <w:lang w:val="kk-KZ"/>
        </w:rPr>
        <w:t>Er,</w:t>
      </w:r>
      <w:r w:rsidR="00451DDD" w:rsidRPr="00325DEC">
        <w:rPr>
          <w:rFonts w:eastAsia="TimeRoman"/>
          <w:sz w:val="28"/>
          <w:szCs w:val="28"/>
        </w:rPr>
        <w:t xml:space="preserve"> </w:t>
      </w:r>
      <w:r w:rsidR="00451DDD" w:rsidRPr="00325DEC">
        <w:rPr>
          <w:rFonts w:eastAsia="TimeRoman"/>
          <w:sz w:val="28"/>
          <w:szCs w:val="28"/>
          <w:lang w:val="kk-KZ"/>
        </w:rPr>
        <w:t>Ho,</w:t>
      </w:r>
      <w:r w:rsidR="00451DDD" w:rsidRPr="00325DEC">
        <w:rPr>
          <w:rFonts w:eastAsia="TimeRoman"/>
          <w:sz w:val="28"/>
          <w:szCs w:val="28"/>
        </w:rPr>
        <w:t xml:space="preserve"> </w:t>
      </w:r>
      <w:r w:rsidR="00451DDD" w:rsidRPr="00325DEC">
        <w:rPr>
          <w:rFonts w:eastAsia="TimeRoman"/>
          <w:sz w:val="28"/>
          <w:szCs w:val="28"/>
          <w:lang w:val="kk-KZ"/>
        </w:rPr>
        <w:t>Dy,</w:t>
      </w:r>
      <w:r w:rsidR="00451DDD" w:rsidRPr="00325DEC">
        <w:rPr>
          <w:rFonts w:eastAsia="TimeRoman"/>
          <w:sz w:val="28"/>
          <w:szCs w:val="28"/>
        </w:rPr>
        <w:t xml:space="preserve"> </w:t>
      </w:r>
      <w:r w:rsidR="00451DDD" w:rsidRPr="00325DEC">
        <w:rPr>
          <w:rFonts w:eastAsia="TimeRoman"/>
          <w:sz w:val="28"/>
          <w:szCs w:val="28"/>
          <w:lang w:val="kk-KZ"/>
        </w:rPr>
        <w:t>and</w:t>
      </w:r>
      <w:r w:rsidR="00451DDD" w:rsidRPr="00325DEC">
        <w:rPr>
          <w:rFonts w:eastAsia="TimeRoman"/>
          <w:sz w:val="28"/>
          <w:szCs w:val="28"/>
        </w:rPr>
        <w:t xml:space="preserve"> </w:t>
      </w:r>
      <w:r w:rsidR="00451DDD" w:rsidRPr="00325DEC">
        <w:rPr>
          <w:rFonts w:eastAsia="TimeRoman"/>
          <w:sz w:val="28"/>
          <w:szCs w:val="28"/>
          <w:lang w:val="kk-KZ"/>
        </w:rPr>
        <w:t>Tb // J. Appl. Phys. –</w:t>
      </w:r>
      <w:r w:rsidR="00451DDD" w:rsidRPr="00325DEC">
        <w:rPr>
          <w:rFonts w:eastAsia="TimeRoman"/>
          <w:sz w:val="28"/>
          <w:szCs w:val="28"/>
        </w:rPr>
        <w:t xml:space="preserve">2006. </w:t>
      </w:r>
      <w:r w:rsidRPr="00325DEC">
        <w:rPr>
          <w:rFonts w:eastAsia="TimeRoman"/>
          <w:sz w:val="28"/>
          <w:szCs w:val="28"/>
          <w:lang w:val="kk-KZ"/>
        </w:rPr>
        <w:t xml:space="preserve"> </w:t>
      </w:r>
      <w:r w:rsidR="00451DDD" w:rsidRPr="00325DEC">
        <w:rPr>
          <w:rFonts w:eastAsia="TimeRoman"/>
          <w:sz w:val="28"/>
          <w:szCs w:val="28"/>
        </w:rPr>
        <w:t>– V.</w:t>
      </w:r>
      <w:r w:rsidRPr="00325DEC">
        <w:rPr>
          <w:rFonts w:eastAsiaTheme="minorHAnsi"/>
          <w:bCs/>
          <w:sz w:val="28"/>
          <w:szCs w:val="28"/>
          <w:lang w:val="kk-KZ"/>
        </w:rPr>
        <w:t>99</w:t>
      </w:r>
      <w:r w:rsidR="00451DDD" w:rsidRPr="00325DEC">
        <w:rPr>
          <w:rFonts w:eastAsia="TimeRoman"/>
          <w:sz w:val="28"/>
          <w:szCs w:val="28"/>
          <w:lang w:val="kk-KZ"/>
        </w:rPr>
        <w:t xml:space="preserve">. </w:t>
      </w:r>
      <w:r w:rsidR="00451DDD" w:rsidRPr="00325DEC">
        <w:rPr>
          <w:rFonts w:eastAsia="TimeRoman"/>
          <w:sz w:val="28"/>
          <w:szCs w:val="28"/>
        </w:rPr>
        <w:t xml:space="preserve">– </w:t>
      </w:r>
      <w:r w:rsidR="00451DDD" w:rsidRPr="00325DEC">
        <w:rPr>
          <w:rFonts w:eastAsia="TimeRoman"/>
          <w:sz w:val="28"/>
          <w:szCs w:val="28"/>
          <w:lang w:val="kk-KZ"/>
        </w:rPr>
        <w:t>Р</w:t>
      </w:r>
      <w:r w:rsidR="00451DDD" w:rsidRPr="00325DEC">
        <w:rPr>
          <w:rFonts w:eastAsia="TimeRoman"/>
          <w:sz w:val="28"/>
          <w:szCs w:val="28"/>
        </w:rPr>
        <w:t>.</w:t>
      </w:r>
      <w:r w:rsidR="00451DDD" w:rsidRPr="00325DEC">
        <w:rPr>
          <w:rFonts w:eastAsia="TimeRoman"/>
          <w:sz w:val="28"/>
          <w:szCs w:val="28"/>
          <w:lang w:val="kk-KZ"/>
        </w:rPr>
        <w:t xml:space="preserve"> </w:t>
      </w:r>
      <w:r w:rsidRPr="00325DEC">
        <w:rPr>
          <w:rFonts w:eastAsia="TimeRoman"/>
          <w:sz w:val="28"/>
          <w:szCs w:val="28"/>
          <w:lang w:val="kk-KZ"/>
        </w:rPr>
        <w:t>08J508.</w:t>
      </w:r>
    </w:p>
    <w:p w:rsidR="007B31CF" w:rsidRPr="00325DEC" w:rsidRDefault="007B31CF" w:rsidP="00E64A58">
      <w:pPr>
        <w:pStyle w:val="a5"/>
        <w:widowControl/>
        <w:numPr>
          <w:ilvl w:val="0"/>
          <w:numId w:val="25"/>
        </w:numPr>
        <w:tabs>
          <w:tab w:val="left" w:pos="851"/>
          <w:tab w:val="left" w:pos="993"/>
          <w:tab w:val="left" w:pos="1134"/>
        </w:tabs>
        <w:autoSpaceDE w:val="0"/>
        <w:autoSpaceDN w:val="0"/>
        <w:adjustRightInd w:val="0"/>
        <w:spacing w:before="0"/>
        <w:ind w:left="0" w:firstLine="567"/>
        <w:contextualSpacing/>
        <w:rPr>
          <w:rFonts w:eastAsia="TimeRoman"/>
          <w:sz w:val="28"/>
          <w:szCs w:val="28"/>
          <w:lang w:val="kk-KZ"/>
        </w:rPr>
      </w:pPr>
      <w:r w:rsidRPr="00325DEC">
        <w:rPr>
          <w:rFonts w:eastAsia="TimeRoman"/>
          <w:sz w:val="28"/>
          <w:szCs w:val="28"/>
          <w:lang w:val="kk-KZ"/>
        </w:rPr>
        <w:t>Zhao</w:t>
      </w:r>
      <w:r w:rsidR="00451DDD" w:rsidRPr="00325DEC">
        <w:rPr>
          <w:rFonts w:eastAsia="TimeRoman"/>
          <w:sz w:val="28"/>
          <w:szCs w:val="28"/>
          <w:lang w:val="kk-KZ"/>
        </w:rPr>
        <w:t xml:space="preserve"> Z.Y.</w:t>
      </w:r>
      <w:r w:rsidRPr="00325DEC">
        <w:rPr>
          <w:rFonts w:eastAsia="TimeRoman"/>
          <w:sz w:val="28"/>
          <w:szCs w:val="28"/>
          <w:lang w:val="kk-KZ"/>
        </w:rPr>
        <w:t>, Liu</w:t>
      </w:r>
      <w:r w:rsidR="00451DDD" w:rsidRPr="00325DEC">
        <w:rPr>
          <w:rFonts w:eastAsia="TimeRoman"/>
          <w:sz w:val="28"/>
          <w:szCs w:val="28"/>
          <w:lang w:val="kk-KZ"/>
        </w:rPr>
        <w:t xml:space="preserve"> M.F.</w:t>
      </w:r>
      <w:r w:rsidRPr="00325DEC">
        <w:rPr>
          <w:rFonts w:eastAsia="TimeRoman"/>
          <w:sz w:val="28"/>
          <w:szCs w:val="28"/>
          <w:lang w:val="kk-KZ"/>
        </w:rPr>
        <w:t xml:space="preserve">, </w:t>
      </w:r>
      <w:r w:rsidR="00451DDD" w:rsidRPr="00325DEC">
        <w:rPr>
          <w:rFonts w:eastAsia="TimeRoman"/>
          <w:sz w:val="28"/>
          <w:szCs w:val="28"/>
          <w:lang w:val="kk-KZ"/>
        </w:rPr>
        <w:t>Li X.</w:t>
      </w:r>
      <w:r w:rsidRPr="00325DEC">
        <w:rPr>
          <w:rFonts w:eastAsia="TimeRoman"/>
          <w:sz w:val="28"/>
          <w:szCs w:val="28"/>
          <w:lang w:val="kk-KZ"/>
        </w:rPr>
        <w:t>, Lin</w:t>
      </w:r>
      <w:r w:rsidR="00451DDD" w:rsidRPr="00325DEC">
        <w:rPr>
          <w:rFonts w:eastAsia="TimeRoman"/>
          <w:sz w:val="28"/>
          <w:szCs w:val="28"/>
          <w:lang w:val="kk-KZ"/>
        </w:rPr>
        <w:t xml:space="preserve"> L.</w:t>
      </w:r>
      <w:r w:rsidRPr="00325DEC">
        <w:rPr>
          <w:rFonts w:eastAsia="TimeRoman"/>
          <w:sz w:val="28"/>
          <w:szCs w:val="28"/>
          <w:lang w:val="kk-KZ"/>
        </w:rPr>
        <w:t>, Yan</w:t>
      </w:r>
      <w:r w:rsidR="00451DDD" w:rsidRPr="00325DEC">
        <w:rPr>
          <w:rFonts w:eastAsia="TimeRoman"/>
          <w:sz w:val="28"/>
          <w:szCs w:val="28"/>
          <w:lang w:val="kk-KZ"/>
        </w:rPr>
        <w:t xml:space="preserve"> Z.B.</w:t>
      </w:r>
      <w:r w:rsidRPr="00325DEC">
        <w:rPr>
          <w:rFonts w:eastAsia="TimeRoman"/>
          <w:sz w:val="28"/>
          <w:szCs w:val="28"/>
          <w:lang w:val="kk-KZ"/>
        </w:rPr>
        <w:t>, Dong</w:t>
      </w:r>
      <w:r w:rsidR="00451DDD" w:rsidRPr="00325DEC">
        <w:rPr>
          <w:rFonts w:eastAsia="TimeRoman"/>
          <w:sz w:val="28"/>
          <w:szCs w:val="28"/>
          <w:lang w:val="kk-KZ"/>
        </w:rPr>
        <w:t xml:space="preserve"> S., Liu J. -M. Experimental observation of ferrielectricity in multiferroic DyMn</w:t>
      </w:r>
      <w:r w:rsidR="00451DDD" w:rsidRPr="00325DEC">
        <w:rPr>
          <w:rFonts w:eastAsia="TimeRoman"/>
          <w:sz w:val="28"/>
          <w:szCs w:val="28"/>
          <w:vertAlign w:val="subscript"/>
          <w:lang w:val="kk-KZ"/>
        </w:rPr>
        <w:t>2</w:t>
      </w:r>
      <w:r w:rsidR="00451DDD" w:rsidRPr="00325DEC">
        <w:rPr>
          <w:rFonts w:eastAsia="TimeRoman"/>
          <w:sz w:val="28"/>
          <w:szCs w:val="28"/>
          <w:lang w:val="kk-KZ"/>
        </w:rPr>
        <w:t>O</w:t>
      </w:r>
      <w:r w:rsidR="00451DDD" w:rsidRPr="00325DEC">
        <w:rPr>
          <w:rFonts w:eastAsia="TimeRoman"/>
          <w:sz w:val="28"/>
          <w:szCs w:val="28"/>
          <w:vertAlign w:val="subscript"/>
          <w:lang w:val="kk-KZ"/>
        </w:rPr>
        <w:t>5</w:t>
      </w:r>
      <w:r w:rsidR="00451DDD" w:rsidRPr="00325DEC">
        <w:rPr>
          <w:rFonts w:eastAsia="TimeRoman"/>
          <w:sz w:val="28"/>
          <w:szCs w:val="28"/>
          <w:lang w:val="kk-KZ"/>
        </w:rPr>
        <w:t xml:space="preserve"> // Scientific Reports. – 2014. </w:t>
      </w:r>
      <w:r w:rsidR="00451DDD" w:rsidRPr="00325DEC">
        <w:rPr>
          <w:rFonts w:eastAsia="TimeRoman"/>
          <w:sz w:val="28"/>
          <w:szCs w:val="28"/>
        </w:rPr>
        <w:t>– V.</w:t>
      </w:r>
      <w:r w:rsidRPr="00325DEC">
        <w:rPr>
          <w:rFonts w:eastAsiaTheme="minorHAnsi"/>
          <w:bCs/>
          <w:sz w:val="28"/>
          <w:szCs w:val="28"/>
          <w:lang w:val="kk-KZ"/>
        </w:rPr>
        <w:t>4</w:t>
      </w:r>
      <w:r w:rsidR="00451DDD" w:rsidRPr="00325DEC">
        <w:rPr>
          <w:rFonts w:eastAsia="TimeRoman"/>
          <w:sz w:val="28"/>
          <w:szCs w:val="28"/>
          <w:lang w:val="kk-KZ"/>
        </w:rPr>
        <w:t xml:space="preserve">. </w:t>
      </w:r>
      <w:r w:rsidR="00451DDD" w:rsidRPr="00325DEC">
        <w:rPr>
          <w:rFonts w:eastAsia="TimeRoman"/>
          <w:sz w:val="28"/>
          <w:szCs w:val="28"/>
        </w:rPr>
        <w:t xml:space="preserve">– </w:t>
      </w:r>
      <w:r w:rsidR="00451DDD" w:rsidRPr="00325DEC">
        <w:rPr>
          <w:rFonts w:eastAsia="TimeRoman"/>
          <w:sz w:val="28"/>
          <w:szCs w:val="28"/>
          <w:lang w:val="kk-KZ"/>
        </w:rPr>
        <w:t>Р</w:t>
      </w:r>
      <w:r w:rsidR="00451DDD" w:rsidRPr="00325DEC">
        <w:rPr>
          <w:rFonts w:eastAsia="TimeRoman"/>
          <w:sz w:val="28"/>
          <w:szCs w:val="28"/>
        </w:rPr>
        <w:t>.</w:t>
      </w:r>
      <w:r w:rsidR="00451DDD" w:rsidRPr="00325DEC">
        <w:rPr>
          <w:rFonts w:eastAsia="TimeRoman"/>
          <w:sz w:val="28"/>
          <w:szCs w:val="28"/>
          <w:lang w:val="kk-KZ"/>
        </w:rPr>
        <w:t xml:space="preserve"> 3984</w:t>
      </w:r>
      <w:r w:rsidRPr="00325DEC">
        <w:rPr>
          <w:rFonts w:eastAsia="TimeRoman"/>
          <w:sz w:val="28"/>
          <w:szCs w:val="28"/>
          <w:lang w:val="kk-KZ"/>
        </w:rPr>
        <w:t>.</w:t>
      </w:r>
    </w:p>
    <w:p w:rsidR="007B31CF" w:rsidRPr="00325DEC" w:rsidRDefault="007B31CF" w:rsidP="00E64A58">
      <w:pPr>
        <w:pStyle w:val="a5"/>
        <w:numPr>
          <w:ilvl w:val="0"/>
          <w:numId w:val="25"/>
        </w:numPr>
        <w:tabs>
          <w:tab w:val="left" w:pos="709"/>
          <w:tab w:val="left" w:pos="993"/>
          <w:tab w:val="left" w:pos="1134"/>
        </w:tabs>
        <w:spacing w:before="0"/>
        <w:ind w:left="0" w:firstLine="567"/>
        <w:rPr>
          <w:sz w:val="28"/>
          <w:szCs w:val="28"/>
          <w:lang w:val="kk-KZ" w:eastAsia="ru-RU"/>
        </w:rPr>
      </w:pPr>
      <w:r w:rsidRPr="00325DEC">
        <w:rPr>
          <w:rFonts w:eastAsia="TimeRoman"/>
          <w:sz w:val="28"/>
          <w:szCs w:val="28"/>
          <w:lang w:val="kk-KZ"/>
        </w:rPr>
        <w:t>Koksharov</w:t>
      </w:r>
      <w:r w:rsidR="00451DDD" w:rsidRPr="00325DEC">
        <w:rPr>
          <w:rFonts w:eastAsia="TimeRoman"/>
          <w:sz w:val="28"/>
          <w:szCs w:val="28"/>
          <w:lang w:val="kk-KZ"/>
        </w:rPr>
        <w:t xml:space="preserve"> Yu.A.</w:t>
      </w:r>
      <w:r w:rsidRPr="00325DEC">
        <w:rPr>
          <w:rFonts w:eastAsia="TimeRoman"/>
          <w:sz w:val="28"/>
          <w:szCs w:val="28"/>
          <w:lang w:val="kk-KZ"/>
        </w:rPr>
        <w:t xml:space="preserve"> </w:t>
      </w:r>
      <w:r w:rsidRPr="00325DEC">
        <w:rPr>
          <w:rFonts w:eastAsiaTheme="minorHAnsi"/>
          <w:iCs/>
          <w:sz w:val="28"/>
          <w:szCs w:val="28"/>
          <w:lang w:val="kk-KZ"/>
        </w:rPr>
        <w:t xml:space="preserve">Magnetism of Nanoparticles: Effects of Size, Shape and Interaction </w:t>
      </w:r>
      <w:r w:rsidR="00737E16" w:rsidRPr="00325DEC">
        <w:rPr>
          <w:rFonts w:eastAsiaTheme="minorHAnsi"/>
          <w:iCs/>
          <w:sz w:val="28"/>
          <w:szCs w:val="28"/>
          <w:lang w:val="kk-KZ"/>
        </w:rPr>
        <w:t>/ –</w:t>
      </w:r>
      <w:r w:rsidR="00747ABA" w:rsidRPr="00325DEC">
        <w:rPr>
          <w:rFonts w:eastAsiaTheme="minorHAnsi"/>
          <w:iCs/>
          <w:sz w:val="28"/>
          <w:szCs w:val="28"/>
          <w:lang w:val="kk-KZ"/>
        </w:rPr>
        <w:t xml:space="preserve"> </w:t>
      </w:r>
      <w:r w:rsidR="00737E16" w:rsidRPr="00325DEC">
        <w:rPr>
          <w:rFonts w:eastAsia="TimeRoman"/>
          <w:sz w:val="28"/>
          <w:szCs w:val="28"/>
          <w:lang w:val="kk-KZ"/>
        </w:rPr>
        <w:t>Weinheim:</w:t>
      </w:r>
      <w:r w:rsidR="00737E16" w:rsidRPr="00325DEC">
        <w:rPr>
          <w:rFonts w:eastAsiaTheme="minorHAnsi"/>
          <w:iCs/>
          <w:sz w:val="28"/>
          <w:szCs w:val="28"/>
          <w:lang w:val="kk-KZ"/>
        </w:rPr>
        <w:t xml:space="preserve"> </w:t>
      </w:r>
      <w:r w:rsidRPr="00325DEC">
        <w:rPr>
          <w:rFonts w:eastAsia="TimeRoman"/>
          <w:sz w:val="28"/>
          <w:szCs w:val="28"/>
          <w:lang w:val="kk-KZ"/>
        </w:rPr>
        <w:t>WILEY-VCH Verlag GmbH</w:t>
      </w:r>
      <w:r w:rsidRPr="00325DEC">
        <w:rPr>
          <w:rFonts w:eastAsiaTheme="minorHAnsi"/>
          <w:iCs/>
          <w:sz w:val="28"/>
          <w:szCs w:val="28"/>
          <w:lang w:val="kk-KZ"/>
        </w:rPr>
        <w:t xml:space="preserve"> </w:t>
      </w:r>
      <w:r w:rsidR="00737E16" w:rsidRPr="00325DEC">
        <w:rPr>
          <w:rFonts w:eastAsia="TimeRoman"/>
          <w:sz w:val="28"/>
          <w:szCs w:val="28"/>
          <w:lang w:val="kk-KZ"/>
        </w:rPr>
        <w:t xml:space="preserve">&amp; Co KgaA. </w:t>
      </w:r>
      <w:r w:rsidRPr="00325DEC">
        <w:rPr>
          <w:rFonts w:eastAsia="TimeRoman"/>
          <w:sz w:val="28"/>
          <w:szCs w:val="28"/>
          <w:lang w:val="kk-KZ"/>
        </w:rPr>
        <w:t>2009</w:t>
      </w:r>
      <w:r w:rsidR="00737E16" w:rsidRPr="00325DEC">
        <w:rPr>
          <w:rFonts w:eastAsia="TimeRoman"/>
          <w:sz w:val="28"/>
          <w:szCs w:val="28"/>
          <w:lang w:val="kk-KZ"/>
        </w:rPr>
        <w:t>. –</w:t>
      </w:r>
      <w:r w:rsidRPr="00325DEC">
        <w:rPr>
          <w:rFonts w:eastAsia="TimeRoman"/>
          <w:sz w:val="28"/>
          <w:szCs w:val="28"/>
          <w:lang w:val="kk-KZ"/>
        </w:rPr>
        <w:t xml:space="preserve"> р. 197.</w:t>
      </w:r>
    </w:p>
    <w:p w:rsidR="007B31CF" w:rsidRPr="00325DEC" w:rsidRDefault="007B31CF" w:rsidP="00E64A58">
      <w:pPr>
        <w:pStyle w:val="a5"/>
        <w:widowControl/>
        <w:numPr>
          <w:ilvl w:val="0"/>
          <w:numId w:val="25"/>
        </w:numPr>
        <w:tabs>
          <w:tab w:val="left" w:pos="851"/>
          <w:tab w:val="left" w:pos="993"/>
          <w:tab w:val="left" w:pos="1134"/>
        </w:tabs>
        <w:autoSpaceDE w:val="0"/>
        <w:autoSpaceDN w:val="0"/>
        <w:adjustRightInd w:val="0"/>
        <w:spacing w:before="0"/>
        <w:ind w:left="0" w:firstLine="567"/>
        <w:contextualSpacing/>
        <w:rPr>
          <w:rFonts w:eastAsia="TimeRoman"/>
          <w:sz w:val="28"/>
          <w:szCs w:val="28"/>
          <w:lang w:val="kk-KZ"/>
        </w:rPr>
      </w:pPr>
      <w:r w:rsidRPr="00325DEC">
        <w:rPr>
          <w:rFonts w:eastAsia="TimeRoman"/>
          <w:sz w:val="28"/>
          <w:szCs w:val="28"/>
          <w:lang w:val="kk-KZ"/>
        </w:rPr>
        <w:t>Tajiri</w:t>
      </w:r>
      <w:r w:rsidR="00E64A58" w:rsidRPr="00325DEC">
        <w:rPr>
          <w:rFonts w:eastAsia="TimeRoman"/>
          <w:sz w:val="28"/>
          <w:szCs w:val="28"/>
          <w:lang w:val="kk-KZ"/>
        </w:rPr>
        <w:t xml:space="preserve"> T.</w:t>
      </w:r>
      <w:r w:rsidRPr="00325DEC">
        <w:rPr>
          <w:rFonts w:eastAsia="TimeRoman"/>
          <w:sz w:val="28"/>
          <w:szCs w:val="28"/>
          <w:lang w:val="kk-KZ"/>
        </w:rPr>
        <w:t>, Ando</w:t>
      </w:r>
      <w:r w:rsidR="00E64A58" w:rsidRPr="00325DEC">
        <w:rPr>
          <w:rFonts w:eastAsia="TimeRoman"/>
          <w:sz w:val="28"/>
          <w:szCs w:val="28"/>
          <w:lang w:val="kk-KZ"/>
        </w:rPr>
        <w:t xml:space="preserve"> Y.</w:t>
      </w:r>
      <w:r w:rsidRPr="00325DEC">
        <w:rPr>
          <w:rFonts w:eastAsia="TimeRoman"/>
          <w:sz w:val="28"/>
          <w:szCs w:val="28"/>
          <w:lang w:val="kk-KZ"/>
        </w:rPr>
        <w:t>, Deguchi</w:t>
      </w:r>
      <w:r w:rsidR="00E64A58" w:rsidRPr="00325DEC">
        <w:rPr>
          <w:rFonts w:eastAsia="TimeRoman"/>
          <w:sz w:val="28"/>
          <w:szCs w:val="28"/>
          <w:lang w:val="kk-KZ"/>
        </w:rPr>
        <w:t xml:space="preserve"> H.</w:t>
      </w:r>
      <w:r w:rsidRPr="00325DEC">
        <w:rPr>
          <w:rFonts w:eastAsia="TimeRoman"/>
          <w:sz w:val="28"/>
          <w:szCs w:val="28"/>
          <w:lang w:val="kk-KZ"/>
        </w:rPr>
        <w:t>,. Mito</w:t>
      </w:r>
      <w:r w:rsidR="00E64A58" w:rsidRPr="00325DEC">
        <w:rPr>
          <w:rFonts w:eastAsia="TimeRoman"/>
          <w:sz w:val="28"/>
          <w:szCs w:val="28"/>
          <w:lang w:val="kk-KZ"/>
        </w:rPr>
        <w:t xml:space="preserve"> M</w:t>
      </w:r>
      <w:r w:rsidRPr="00325DEC">
        <w:rPr>
          <w:rFonts w:eastAsia="TimeRoman"/>
          <w:sz w:val="28"/>
          <w:szCs w:val="28"/>
          <w:lang w:val="kk-KZ"/>
        </w:rPr>
        <w:t>, Kohno</w:t>
      </w:r>
      <w:r w:rsidR="00E64A58" w:rsidRPr="00325DEC">
        <w:rPr>
          <w:rFonts w:eastAsia="TimeRoman"/>
          <w:sz w:val="28"/>
          <w:szCs w:val="28"/>
          <w:lang w:val="kk-KZ"/>
        </w:rPr>
        <w:t xml:space="preserve"> A</w:t>
      </w:r>
      <w:r w:rsidRPr="00325DEC">
        <w:rPr>
          <w:rFonts w:eastAsia="TimeRoman"/>
          <w:sz w:val="28"/>
          <w:szCs w:val="28"/>
          <w:lang w:val="kk-KZ"/>
        </w:rPr>
        <w:t xml:space="preserve">. </w:t>
      </w:r>
      <w:r w:rsidR="00E64A58" w:rsidRPr="00325DEC">
        <w:rPr>
          <w:rFonts w:eastAsia="TimeRoman"/>
          <w:sz w:val="28"/>
          <w:szCs w:val="28"/>
          <w:lang w:val="kk-KZ"/>
        </w:rPr>
        <w:t>Magnetic Properties and Crystal Structure of DyMn</w:t>
      </w:r>
      <w:r w:rsidR="00E64A58" w:rsidRPr="00325DEC">
        <w:rPr>
          <w:rFonts w:eastAsia="TimeRoman"/>
          <w:sz w:val="28"/>
          <w:szCs w:val="28"/>
          <w:vertAlign w:val="subscript"/>
          <w:lang w:val="kk-KZ"/>
        </w:rPr>
        <w:t>2</w:t>
      </w:r>
      <w:r w:rsidR="00E64A58" w:rsidRPr="00325DEC">
        <w:rPr>
          <w:rFonts w:eastAsia="TimeRoman"/>
          <w:sz w:val="28"/>
          <w:szCs w:val="28"/>
          <w:lang w:val="kk-KZ"/>
        </w:rPr>
        <w:t>O</w:t>
      </w:r>
      <w:r w:rsidR="00E64A58" w:rsidRPr="00325DEC">
        <w:rPr>
          <w:rFonts w:eastAsia="TimeRoman"/>
          <w:sz w:val="28"/>
          <w:szCs w:val="28"/>
          <w:vertAlign w:val="subscript"/>
          <w:lang w:val="kk-KZ"/>
        </w:rPr>
        <w:t>5</w:t>
      </w:r>
      <w:r w:rsidR="00E64A58" w:rsidRPr="00325DEC">
        <w:rPr>
          <w:rFonts w:eastAsia="TimeRoman"/>
          <w:sz w:val="28"/>
          <w:szCs w:val="28"/>
          <w:lang w:val="kk-KZ"/>
        </w:rPr>
        <w:t xml:space="preserve"> // </w:t>
      </w:r>
      <w:r w:rsidRPr="00325DEC">
        <w:rPr>
          <w:rFonts w:eastAsia="TimeRoman"/>
          <w:sz w:val="28"/>
          <w:szCs w:val="28"/>
          <w:lang w:val="kk-KZ"/>
        </w:rPr>
        <w:t>Phys. Proc.</w:t>
      </w:r>
      <w:r w:rsidR="00E64A58" w:rsidRPr="00325DEC">
        <w:rPr>
          <w:rFonts w:eastAsia="TimeRoman"/>
          <w:sz w:val="28"/>
          <w:szCs w:val="28"/>
          <w:lang w:val="kk-KZ"/>
        </w:rPr>
        <w:t xml:space="preserve"> – 2015. </w:t>
      </w:r>
      <w:r w:rsidR="00E64A58" w:rsidRPr="00325DEC">
        <w:rPr>
          <w:rFonts w:eastAsia="TimeRoman"/>
          <w:sz w:val="28"/>
          <w:szCs w:val="28"/>
        </w:rPr>
        <w:t>– V.</w:t>
      </w:r>
      <w:r w:rsidRPr="00325DEC">
        <w:rPr>
          <w:rFonts w:eastAsiaTheme="minorHAnsi"/>
          <w:bCs/>
          <w:sz w:val="28"/>
          <w:szCs w:val="28"/>
          <w:lang w:val="kk-KZ"/>
        </w:rPr>
        <w:t>75</w:t>
      </w:r>
      <w:r w:rsidR="00E64A58" w:rsidRPr="00325DEC">
        <w:rPr>
          <w:rFonts w:eastAsiaTheme="minorHAnsi"/>
          <w:bCs/>
          <w:sz w:val="28"/>
          <w:szCs w:val="28"/>
          <w:lang w:val="kk-KZ"/>
        </w:rPr>
        <w:t xml:space="preserve">. </w:t>
      </w:r>
      <w:r w:rsidR="00E64A58" w:rsidRPr="00325DEC">
        <w:rPr>
          <w:rFonts w:eastAsia="TimeRoman"/>
          <w:sz w:val="28"/>
          <w:szCs w:val="28"/>
        </w:rPr>
        <w:t xml:space="preserve">– </w:t>
      </w:r>
      <w:r w:rsidR="00E64A58" w:rsidRPr="00325DEC">
        <w:rPr>
          <w:rFonts w:eastAsia="TimeRoman"/>
          <w:sz w:val="28"/>
          <w:szCs w:val="28"/>
          <w:lang w:val="kk-KZ"/>
        </w:rPr>
        <w:t>Р</w:t>
      </w:r>
      <w:r w:rsidR="00E64A58" w:rsidRPr="00325DEC">
        <w:rPr>
          <w:rFonts w:eastAsia="TimeRoman"/>
          <w:sz w:val="28"/>
          <w:szCs w:val="28"/>
        </w:rPr>
        <w:t>.</w:t>
      </w:r>
      <w:r w:rsidRPr="00325DEC">
        <w:rPr>
          <w:rFonts w:eastAsia="TimeRoman"/>
          <w:sz w:val="28"/>
          <w:szCs w:val="28"/>
          <w:lang w:val="kk-KZ"/>
        </w:rPr>
        <w:t>1181</w:t>
      </w:r>
      <w:r w:rsidR="00E64A58" w:rsidRPr="00325DEC">
        <w:rPr>
          <w:rFonts w:eastAsia="TimeRoman"/>
          <w:sz w:val="28"/>
          <w:szCs w:val="28"/>
          <w:lang w:val="kk-KZ"/>
        </w:rPr>
        <w:t>-1186.</w:t>
      </w:r>
      <w:r w:rsidRPr="00325DEC">
        <w:rPr>
          <w:rFonts w:eastAsia="TimeRoman"/>
          <w:sz w:val="28"/>
          <w:szCs w:val="28"/>
          <w:lang w:val="kk-KZ"/>
        </w:rPr>
        <w:t xml:space="preserve"> </w:t>
      </w:r>
      <w:r w:rsidRPr="00325DEC">
        <w:rPr>
          <w:rFonts w:eastAsiaTheme="minorHAnsi"/>
          <w:sz w:val="28"/>
          <w:szCs w:val="28"/>
          <w:lang w:val="kk-KZ"/>
        </w:rPr>
        <w:t>(</w:t>
      </w:r>
      <w:r w:rsidRPr="00325DEC">
        <w:rPr>
          <w:rFonts w:eastAsia="TimeRoman"/>
          <w:sz w:val="28"/>
          <w:szCs w:val="28"/>
          <w:lang w:val="kk-KZ"/>
        </w:rPr>
        <w:t>2015</w:t>
      </w:r>
      <w:r w:rsidRPr="00325DEC">
        <w:rPr>
          <w:rFonts w:eastAsiaTheme="minorHAnsi"/>
          <w:sz w:val="28"/>
          <w:szCs w:val="28"/>
          <w:lang w:val="kk-KZ"/>
        </w:rPr>
        <w:t>)</w:t>
      </w:r>
      <w:r w:rsidRPr="00325DEC">
        <w:rPr>
          <w:rFonts w:eastAsia="TimeRoman"/>
          <w:sz w:val="28"/>
          <w:szCs w:val="28"/>
          <w:lang w:val="kk-KZ"/>
        </w:rPr>
        <w:t>.</w:t>
      </w:r>
    </w:p>
    <w:p w:rsidR="00E64A58" w:rsidRPr="00325DEC" w:rsidRDefault="007B31CF" w:rsidP="005C6C3D">
      <w:pPr>
        <w:pStyle w:val="a5"/>
        <w:widowControl/>
        <w:numPr>
          <w:ilvl w:val="0"/>
          <w:numId w:val="25"/>
        </w:numPr>
        <w:tabs>
          <w:tab w:val="left" w:pos="851"/>
          <w:tab w:val="left" w:pos="993"/>
          <w:tab w:val="left" w:pos="1134"/>
        </w:tabs>
        <w:autoSpaceDE w:val="0"/>
        <w:autoSpaceDN w:val="0"/>
        <w:adjustRightInd w:val="0"/>
        <w:spacing w:before="0"/>
        <w:ind w:left="0" w:firstLine="567"/>
        <w:contextualSpacing/>
        <w:rPr>
          <w:rFonts w:eastAsia="TimeRoman"/>
          <w:sz w:val="28"/>
          <w:szCs w:val="28"/>
          <w:lang w:val="kk-KZ"/>
        </w:rPr>
      </w:pPr>
      <w:r w:rsidRPr="00325DEC">
        <w:rPr>
          <w:rFonts w:eastAsia="TimeRoman"/>
          <w:sz w:val="28"/>
          <w:szCs w:val="28"/>
          <w:lang w:val="kk-KZ"/>
        </w:rPr>
        <w:t>Regmi</w:t>
      </w:r>
      <w:r w:rsidR="00E64A58" w:rsidRPr="00325DEC">
        <w:rPr>
          <w:rFonts w:eastAsia="TimeRoman"/>
          <w:sz w:val="28"/>
          <w:szCs w:val="28"/>
          <w:lang w:val="kk-KZ"/>
        </w:rPr>
        <w:t xml:space="preserve"> R.</w:t>
      </w:r>
      <w:r w:rsidRPr="00325DEC">
        <w:rPr>
          <w:rFonts w:eastAsia="TimeRoman"/>
          <w:sz w:val="28"/>
          <w:szCs w:val="28"/>
          <w:lang w:val="kk-KZ"/>
        </w:rPr>
        <w:t>, Tackett</w:t>
      </w:r>
      <w:r w:rsidR="00E64A58" w:rsidRPr="00325DEC">
        <w:rPr>
          <w:rFonts w:eastAsia="TimeRoman"/>
          <w:sz w:val="28"/>
          <w:szCs w:val="28"/>
          <w:lang w:val="kk-KZ"/>
        </w:rPr>
        <w:t xml:space="preserve"> R.</w:t>
      </w:r>
      <w:r w:rsidRPr="00325DEC">
        <w:rPr>
          <w:rFonts w:eastAsia="TimeRoman"/>
          <w:sz w:val="28"/>
          <w:szCs w:val="28"/>
          <w:lang w:val="kk-KZ"/>
        </w:rPr>
        <w:t>, Lawes</w:t>
      </w:r>
      <w:r w:rsidR="00E64A58" w:rsidRPr="00325DEC">
        <w:rPr>
          <w:rFonts w:eastAsia="TimeRoman"/>
          <w:sz w:val="28"/>
          <w:szCs w:val="28"/>
          <w:lang w:val="kk-KZ"/>
        </w:rPr>
        <w:t xml:space="preserve"> G.</w:t>
      </w:r>
      <w:r w:rsidRPr="00325DEC">
        <w:rPr>
          <w:rFonts w:eastAsia="TimeRoman"/>
          <w:sz w:val="28"/>
          <w:szCs w:val="28"/>
          <w:lang w:val="kk-KZ"/>
        </w:rPr>
        <w:t xml:space="preserve"> </w:t>
      </w:r>
      <w:r w:rsidR="00E64A58" w:rsidRPr="00325DEC">
        <w:rPr>
          <w:rFonts w:eastAsia="TimeRoman"/>
          <w:sz w:val="28"/>
          <w:szCs w:val="28"/>
          <w:lang w:val="kk-KZ"/>
        </w:rPr>
        <w:t>Suppression of low-temperature magnetic states in Mn</w:t>
      </w:r>
      <w:r w:rsidR="00E64A58" w:rsidRPr="00325DEC">
        <w:rPr>
          <w:rFonts w:eastAsia="TimeRoman"/>
          <w:sz w:val="28"/>
          <w:szCs w:val="28"/>
          <w:vertAlign w:val="subscript"/>
          <w:lang w:val="kk-KZ"/>
        </w:rPr>
        <w:t>3</w:t>
      </w:r>
      <w:r w:rsidR="00E64A58" w:rsidRPr="00325DEC">
        <w:rPr>
          <w:rFonts w:eastAsia="TimeRoman"/>
          <w:sz w:val="28"/>
          <w:szCs w:val="28"/>
          <w:lang w:val="kk-KZ"/>
        </w:rPr>
        <w:t>O</w:t>
      </w:r>
      <w:r w:rsidR="00E64A58" w:rsidRPr="00325DEC">
        <w:rPr>
          <w:rFonts w:eastAsia="TimeRoman"/>
          <w:sz w:val="28"/>
          <w:szCs w:val="28"/>
          <w:vertAlign w:val="subscript"/>
          <w:lang w:val="kk-KZ"/>
        </w:rPr>
        <w:t>4</w:t>
      </w:r>
      <w:r w:rsidR="00E64A58" w:rsidRPr="00325DEC">
        <w:rPr>
          <w:rFonts w:eastAsia="TimeRoman"/>
          <w:sz w:val="28"/>
          <w:szCs w:val="28"/>
          <w:lang w:val="kk-KZ"/>
        </w:rPr>
        <w:t xml:space="preserve"> nanoparticles // Journal of Magnetism and Magnetic Materials. – 2009. – V.321. </w:t>
      </w:r>
      <w:r w:rsidR="00E64A58" w:rsidRPr="00325DEC">
        <w:rPr>
          <w:rFonts w:eastAsia="TimeRoman"/>
          <w:sz w:val="28"/>
          <w:szCs w:val="28"/>
        </w:rPr>
        <w:t xml:space="preserve">– </w:t>
      </w:r>
      <w:r w:rsidR="00E64A58" w:rsidRPr="00325DEC">
        <w:rPr>
          <w:rFonts w:eastAsia="TimeRoman"/>
          <w:sz w:val="28"/>
          <w:szCs w:val="28"/>
          <w:lang w:val="kk-KZ"/>
        </w:rPr>
        <w:t>І</w:t>
      </w:r>
      <w:r w:rsidR="00E64A58" w:rsidRPr="00325DEC">
        <w:rPr>
          <w:rFonts w:eastAsia="TimeRoman"/>
          <w:sz w:val="28"/>
          <w:szCs w:val="28"/>
        </w:rPr>
        <w:t>.</w:t>
      </w:r>
      <w:r w:rsidR="00E64A58" w:rsidRPr="00325DEC">
        <w:rPr>
          <w:rFonts w:eastAsia="TimeRoman"/>
          <w:sz w:val="28"/>
          <w:szCs w:val="28"/>
          <w:lang w:val="kk-KZ"/>
        </w:rPr>
        <w:t xml:space="preserve">15. </w:t>
      </w:r>
      <w:r w:rsidR="00E64A58" w:rsidRPr="00325DEC">
        <w:rPr>
          <w:rFonts w:eastAsia="TimeRoman"/>
          <w:sz w:val="28"/>
          <w:szCs w:val="28"/>
        </w:rPr>
        <w:t xml:space="preserve">– </w:t>
      </w:r>
      <w:r w:rsidR="00E64A58" w:rsidRPr="00325DEC">
        <w:rPr>
          <w:rFonts w:eastAsia="TimeRoman"/>
          <w:sz w:val="28"/>
          <w:szCs w:val="28"/>
          <w:lang w:val="kk-KZ"/>
        </w:rPr>
        <w:t>Р</w:t>
      </w:r>
      <w:r w:rsidR="00E64A58" w:rsidRPr="00325DEC">
        <w:rPr>
          <w:rFonts w:eastAsia="TimeRoman"/>
          <w:sz w:val="28"/>
          <w:szCs w:val="28"/>
        </w:rPr>
        <w:t>.</w:t>
      </w:r>
      <w:r w:rsidR="00E64A58" w:rsidRPr="00325DEC">
        <w:rPr>
          <w:rFonts w:eastAsia="TimeRoman"/>
          <w:sz w:val="28"/>
          <w:szCs w:val="28"/>
          <w:lang w:val="kk-KZ"/>
        </w:rPr>
        <w:t>2296-2299.</w:t>
      </w:r>
    </w:p>
    <w:p w:rsidR="00E64A58" w:rsidRPr="00325DEC" w:rsidRDefault="00E64A58" w:rsidP="005C6C3D">
      <w:pPr>
        <w:pStyle w:val="a5"/>
        <w:widowControl/>
        <w:numPr>
          <w:ilvl w:val="0"/>
          <w:numId w:val="25"/>
        </w:numPr>
        <w:tabs>
          <w:tab w:val="left" w:pos="851"/>
          <w:tab w:val="left" w:pos="993"/>
          <w:tab w:val="left" w:pos="1134"/>
        </w:tabs>
        <w:autoSpaceDE w:val="0"/>
        <w:autoSpaceDN w:val="0"/>
        <w:adjustRightInd w:val="0"/>
        <w:spacing w:before="0"/>
        <w:ind w:left="0" w:firstLine="567"/>
        <w:contextualSpacing/>
        <w:rPr>
          <w:rFonts w:eastAsia="TimeRoman"/>
          <w:sz w:val="28"/>
          <w:szCs w:val="28"/>
          <w:lang w:val="kk-KZ"/>
        </w:rPr>
      </w:pPr>
      <w:r w:rsidRPr="00325DEC">
        <w:rPr>
          <w:rFonts w:eastAsia="TimeRoman"/>
          <w:sz w:val="28"/>
          <w:szCs w:val="28"/>
          <w:lang w:val="kk-KZ"/>
        </w:rPr>
        <w:t>Васьковский</w:t>
      </w:r>
      <w:r w:rsidR="00AF43B9" w:rsidRPr="00325DEC">
        <w:rPr>
          <w:rFonts w:eastAsia="TimeRoman"/>
          <w:sz w:val="28"/>
          <w:szCs w:val="28"/>
          <w:lang w:val="kk-KZ"/>
        </w:rPr>
        <w:t xml:space="preserve"> В.О.</w:t>
      </w:r>
      <w:r w:rsidRPr="00325DEC">
        <w:rPr>
          <w:rFonts w:eastAsia="TimeRoman"/>
          <w:sz w:val="28"/>
          <w:szCs w:val="28"/>
          <w:lang w:val="kk-KZ"/>
        </w:rPr>
        <w:t>, Патрин</w:t>
      </w:r>
      <w:r w:rsidR="00AF43B9" w:rsidRPr="00325DEC">
        <w:rPr>
          <w:rFonts w:eastAsia="TimeRoman"/>
          <w:sz w:val="28"/>
          <w:szCs w:val="28"/>
          <w:lang w:val="kk-KZ"/>
        </w:rPr>
        <w:t xml:space="preserve"> Г.С.</w:t>
      </w:r>
      <w:r w:rsidRPr="00325DEC">
        <w:rPr>
          <w:rFonts w:eastAsia="TimeRoman"/>
          <w:sz w:val="28"/>
          <w:szCs w:val="28"/>
          <w:lang w:val="kk-KZ"/>
        </w:rPr>
        <w:t>, Великанов</w:t>
      </w:r>
      <w:r w:rsidR="00AF43B9" w:rsidRPr="00325DEC">
        <w:rPr>
          <w:rFonts w:eastAsia="TimeRoman"/>
          <w:sz w:val="28"/>
          <w:szCs w:val="28"/>
          <w:lang w:val="kk-KZ"/>
        </w:rPr>
        <w:t xml:space="preserve"> Д.А.</w:t>
      </w:r>
      <w:r w:rsidRPr="00325DEC">
        <w:rPr>
          <w:rFonts w:eastAsia="TimeRoman"/>
          <w:sz w:val="28"/>
          <w:szCs w:val="28"/>
          <w:lang w:val="kk-KZ"/>
        </w:rPr>
        <w:t>, Свалов</w:t>
      </w:r>
      <w:r w:rsidR="00AF43B9" w:rsidRPr="00325DEC">
        <w:rPr>
          <w:rFonts w:eastAsia="TimeRoman"/>
          <w:sz w:val="28"/>
          <w:szCs w:val="28"/>
          <w:lang w:val="kk-KZ"/>
        </w:rPr>
        <w:t xml:space="preserve"> А.В.</w:t>
      </w:r>
      <w:r w:rsidRPr="00325DEC">
        <w:rPr>
          <w:rFonts w:eastAsia="TimeRoman"/>
          <w:sz w:val="28"/>
          <w:szCs w:val="28"/>
          <w:lang w:val="kk-KZ"/>
        </w:rPr>
        <w:t>, Савин</w:t>
      </w:r>
      <w:r w:rsidR="00AF43B9" w:rsidRPr="00325DEC">
        <w:rPr>
          <w:rFonts w:eastAsia="TimeRoman"/>
          <w:sz w:val="28"/>
          <w:szCs w:val="28"/>
          <w:lang w:val="kk-KZ"/>
        </w:rPr>
        <w:t xml:space="preserve"> П.А.</w:t>
      </w:r>
      <w:r w:rsidRPr="00325DEC">
        <w:rPr>
          <w:rFonts w:eastAsia="TimeRoman"/>
          <w:sz w:val="28"/>
          <w:szCs w:val="28"/>
          <w:lang w:val="kk-KZ"/>
        </w:rPr>
        <w:t>, Ювченко</w:t>
      </w:r>
      <w:r w:rsidR="00AF43B9" w:rsidRPr="00325DEC">
        <w:rPr>
          <w:rFonts w:eastAsia="TimeRoman"/>
          <w:sz w:val="28"/>
          <w:szCs w:val="28"/>
          <w:lang w:val="kk-KZ"/>
        </w:rPr>
        <w:t xml:space="preserve"> А.А.</w:t>
      </w:r>
      <w:r w:rsidRPr="00325DEC">
        <w:rPr>
          <w:rFonts w:eastAsia="TimeRoman"/>
          <w:sz w:val="28"/>
          <w:szCs w:val="28"/>
          <w:lang w:val="kk-KZ"/>
        </w:rPr>
        <w:t>, Щеголева</w:t>
      </w:r>
      <w:r w:rsidR="00AF43B9" w:rsidRPr="00325DEC">
        <w:rPr>
          <w:rFonts w:eastAsia="TimeRoman"/>
          <w:sz w:val="28"/>
          <w:szCs w:val="28"/>
          <w:lang w:val="kk-KZ"/>
        </w:rPr>
        <w:t xml:space="preserve"> Н.Н</w:t>
      </w:r>
      <w:r w:rsidRPr="00325DEC">
        <w:rPr>
          <w:rFonts w:eastAsia="TimeRoman"/>
          <w:sz w:val="28"/>
          <w:szCs w:val="28"/>
          <w:lang w:val="kk-KZ"/>
        </w:rPr>
        <w:t xml:space="preserve">. </w:t>
      </w:r>
      <w:r w:rsidR="00AF43B9" w:rsidRPr="00325DEC">
        <w:rPr>
          <w:rFonts w:eastAsia="TimeRoman"/>
          <w:sz w:val="28"/>
          <w:szCs w:val="28"/>
          <w:lang w:val="kk-KZ"/>
        </w:rPr>
        <w:t xml:space="preserve">Магнитный гистерезис мультислоёв Co/Si с </w:t>
      </w:r>
      <w:r w:rsidR="00AF43B9" w:rsidRPr="00325DEC">
        <w:rPr>
          <w:rFonts w:eastAsia="TimeRoman"/>
          <w:sz w:val="28"/>
          <w:szCs w:val="28"/>
          <w:lang w:val="kk-KZ"/>
        </w:rPr>
        <w:lastRenderedPageBreak/>
        <w:t>варьируемыми толщинными параметрами // ФММ. – 2007. – Т. 103. – № 3. – С. 278–283.ФТТ</w:t>
      </w:r>
      <w:r w:rsidRPr="00325DEC">
        <w:rPr>
          <w:rFonts w:eastAsia="TimeRoman"/>
          <w:sz w:val="28"/>
          <w:szCs w:val="28"/>
          <w:lang w:val="kk-KZ"/>
        </w:rPr>
        <w:t>.</w:t>
      </w:r>
    </w:p>
    <w:p w:rsidR="00E64A58" w:rsidRPr="00325DEC" w:rsidRDefault="00E64A58" w:rsidP="005C6C3D">
      <w:pPr>
        <w:pStyle w:val="a5"/>
        <w:widowControl/>
        <w:numPr>
          <w:ilvl w:val="0"/>
          <w:numId w:val="25"/>
        </w:numPr>
        <w:tabs>
          <w:tab w:val="left" w:pos="851"/>
          <w:tab w:val="left" w:pos="993"/>
          <w:tab w:val="left" w:pos="1134"/>
        </w:tabs>
        <w:autoSpaceDE w:val="0"/>
        <w:autoSpaceDN w:val="0"/>
        <w:adjustRightInd w:val="0"/>
        <w:spacing w:before="0"/>
        <w:ind w:left="0" w:firstLine="567"/>
        <w:contextualSpacing/>
        <w:rPr>
          <w:rFonts w:eastAsia="TimeRoman"/>
          <w:sz w:val="28"/>
          <w:szCs w:val="28"/>
          <w:lang w:val="kk-KZ"/>
        </w:rPr>
      </w:pPr>
      <w:r w:rsidRPr="00325DEC">
        <w:rPr>
          <w:rFonts w:eastAsia="TimeRoman"/>
          <w:sz w:val="28"/>
          <w:szCs w:val="28"/>
          <w:lang w:val="kk-KZ"/>
        </w:rPr>
        <w:t>Balcells</w:t>
      </w:r>
      <w:r w:rsidR="00AF43B9" w:rsidRPr="00325DEC">
        <w:rPr>
          <w:rFonts w:eastAsia="TimeRoman"/>
          <w:sz w:val="28"/>
          <w:szCs w:val="28"/>
          <w:lang w:val="kk-KZ"/>
        </w:rPr>
        <w:t xml:space="preserve"> L.</w:t>
      </w:r>
      <w:r w:rsidRPr="00325DEC">
        <w:rPr>
          <w:rFonts w:eastAsia="TimeRoman"/>
          <w:sz w:val="28"/>
          <w:szCs w:val="28"/>
          <w:lang w:val="kk-KZ"/>
        </w:rPr>
        <w:t>, Fontcuberta</w:t>
      </w:r>
      <w:r w:rsidR="00AF43B9" w:rsidRPr="00325DEC">
        <w:rPr>
          <w:rFonts w:eastAsia="TimeRoman"/>
          <w:sz w:val="28"/>
          <w:szCs w:val="28"/>
          <w:lang w:val="kk-KZ"/>
        </w:rPr>
        <w:t xml:space="preserve"> J.</w:t>
      </w:r>
      <w:r w:rsidRPr="00325DEC">
        <w:rPr>
          <w:rFonts w:eastAsia="TimeRoman"/>
          <w:sz w:val="28"/>
          <w:szCs w:val="28"/>
          <w:lang w:val="kk-KZ"/>
        </w:rPr>
        <w:t>, Mart</w:t>
      </w:r>
      <w:r w:rsidRPr="00325DEC">
        <w:rPr>
          <w:rFonts w:eastAsiaTheme="minorHAnsi"/>
          <w:sz w:val="28"/>
          <w:szCs w:val="28"/>
          <w:lang w:val="kk-KZ"/>
        </w:rPr>
        <w:t>´ı</w:t>
      </w:r>
      <w:r w:rsidRPr="00325DEC">
        <w:rPr>
          <w:rFonts w:eastAsia="TimeRoman"/>
          <w:sz w:val="28"/>
          <w:szCs w:val="28"/>
          <w:lang w:val="kk-KZ"/>
        </w:rPr>
        <w:t>nez</w:t>
      </w:r>
      <w:r w:rsidR="00AF43B9" w:rsidRPr="00325DEC">
        <w:rPr>
          <w:rFonts w:eastAsia="TimeRoman"/>
          <w:sz w:val="28"/>
          <w:szCs w:val="28"/>
          <w:lang w:val="kk-KZ"/>
        </w:rPr>
        <w:t xml:space="preserve"> B.</w:t>
      </w:r>
      <w:r w:rsidRPr="00325DEC">
        <w:rPr>
          <w:rFonts w:eastAsia="TimeRoman"/>
          <w:sz w:val="28"/>
          <w:szCs w:val="28"/>
          <w:lang w:val="kk-KZ"/>
        </w:rPr>
        <w:t>, Obrador</w:t>
      </w:r>
      <w:r w:rsidR="00AF43B9" w:rsidRPr="00325DEC">
        <w:rPr>
          <w:rFonts w:eastAsia="TimeRoman"/>
          <w:sz w:val="28"/>
          <w:szCs w:val="28"/>
          <w:lang w:val="kk-KZ"/>
        </w:rPr>
        <w:t xml:space="preserve"> X.</w:t>
      </w:r>
      <w:r w:rsidRPr="00325DEC">
        <w:rPr>
          <w:rFonts w:eastAsia="TimeRoman"/>
          <w:sz w:val="28"/>
          <w:szCs w:val="28"/>
          <w:lang w:val="kk-KZ"/>
        </w:rPr>
        <w:t xml:space="preserve"> </w:t>
      </w:r>
      <w:r w:rsidR="00AF43B9" w:rsidRPr="00325DEC">
        <w:rPr>
          <w:rFonts w:eastAsia="TimeRoman"/>
          <w:sz w:val="28"/>
          <w:szCs w:val="28"/>
          <w:lang w:val="kk-KZ"/>
        </w:rPr>
        <w:t xml:space="preserve">High-field magnetoresistance at interfaces in manganese perovskites // </w:t>
      </w:r>
      <w:r w:rsidRPr="00325DEC">
        <w:rPr>
          <w:rFonts w:eastAsia="TimeRoman"/>
          <w:sz w:val="28"/>
          <w:szCs w:val="28"/>
          <w:lang w:val="kk-KZ"/>
        </w:rPr>
        <w:t>Phys. Rev. B</w:t>
      </w:r>
      <w:r w:rsidR="00AF43B9" w:rsidRPr="00325DEC">
        <w:rPr>
          <w:rFonts w:eastAsia="TimeRoman"/>
          <w:sz w:val="28"/>
          <w:szCs w:val="28"/>
          <w:lang w:val="kk-KZ"/>
        </w:rPr>
        <w:t xml:space="preserve">. </w:t>
      </w:r>
      <w:r w:rsidRPr="00325DEC">
        <w:rPr>
          <w:rFonts w:eastAsia="TimeRoman"/>
          <w:sz w:val="28"/>
          <w:szCs w:val="28"/>
          <w:lang w:val="kk-KZ"/>
        </w:rPr>
        <w:t xml:space="preserve"> </w:t>
      </w:r>
      <w:r w:rsidR="00AF43B9" w:rsidRPr="00325DEC">
        <w:rPr>
          <w:rFonts w:eastAsia="TimeRoman"/>
          <w:sz w:val="28"/>
          <w:szCs w:val="28"/>
          <w:lang w:val="kk-KZ"/>
        </w:rPr>
        <w:t>– V.</w:t>
      </w:r>
      <w:r w:rsidRPr="00325DEC">
        <w:rPr>
          <w:rFonts w:eastAsiaTheme="minorHAnsi"/>
          <w:bCs/>
          <w:sz w:val="28"/>
          <w:szCs w:val="28"/>
          <w:lang w:val="kk-KZ"/>
        </w:rPr>
        <w:t>58</w:t>
      </w:r>
      <w:r w:rsidRPr="00325DEC">
        <w:rPr>
          <w:rFonts w:eastAsia="TimeRoman"/>
          <w:sz w:val="28"/>
          <w:szCs w:val="28"/>
          <w:lang w:val="kk-KZ"/>
        </w:rPr>
        <w:t>,</w:t>
      </w:r>
      <w:r w:rsidR="00AF43B9" w:rsidRPr="00325DEC">
        <w:rPr>
          <w:rFonts w:eastAsia="TimeRoman"/>
          <w:sz w:val="28"/>
          <w:szCs w:val="28"/>
          <w:lang w:val="kk-KZ"/>
        </w:rPr>
        <w:t>. – І.22. – Р.</w:t>
      </w:r>
      <w:r w:rsidRPr="00325DEC">
        <w:rPr>
          <w:rFonts w:eastAsia="TimeRoman"/>
          <w:sz w:val="28"/>
          <w:szCs w:val="28"/>
          <w:lang w:val="kk-KZ"/>
        </w:rPr>
        <w:t xml:space="preserve">R14697 </w:t>
      </w:r>
      <w:r w:rsidRPr="00325DEC">
        <w:rPr>
          <w:rFonts w:eastAsiaTheme="minorHAnsi"/>
          <w:sz w:val="28"/>
          <w:szCs w:val="28"/>
          <w:lang w:val="kk-KZ"/>
        </w:rPr>
        <w:t>(</w:t>
      </w:r>
      <w:r w:rsidRPr="00325DEC">
        <w:rPr>
          <w:rFonts w:eastAsia="TimeRoman"/>
          <w:sz w:val="28"/>
          <w:szCs w:val="28"/>
          <w:lang w:val="kk-KZ"/>
        </w:rPr>
        <w:t>1998</w:t>
      </w:r>
      <w:r w:rsidRPr="00325DEC">
        <w:rPr>
          <w:rFonts w:eastAsiaTheme="minorHAnsi"/>
          <w:sz w:val="28"/>
          <w:szCs w:val="28"/>
          <w:lang w:val="kk-KZ"/>
        </w:rPr>
        <w:t>)</w:t>
      </w:r>
      <w:r w:rsidRPr="00325DEC">
        <w:rPr>
          <w:rFonts w:eastAsia="TimeRoman"/>
          <w:sz w:val="28"/>
          <w:szCs w:val="28"/>
          <w:lang w:val="kk-KZ"/>
        </w:rPr>
        <w:t>.</w:t>
      </w:r>
    </w:p>
    <w:p w:rsidR="00E64A58" w:rsidRPr="00325DEC" w:rsidRDefault="00E64A58" w:rsidP="00AF43B9">
      <w:pPr>
        <w:pStyle w:val="a5"/>
        <w:widowControl/>
        <w:numPr>
          <w:ilvl w:val="0"/>
          <w:numId w:val="25"/>
        </w:numPr>
        <w:tabs>
          <w:tab w:val="left" w:pos="851"/>
          <w:tab w:val="left" w:pos="993"/>
          <w:tab w:val="left" w:pos="1134"/>
        </w:tabs>
        <w:autoSpaceDE w:val="0"/>
        <w:autoSpaceDN w:val="0"/>
        <w:adjustRightInd w:val="0"/>
        <w:spacing w:before="0"/>
        <w:ind w:left="0" w:firstLine="567"/>
        <w:contextualSpacing/>
        <w:rPr>
          <w:rFonts w:eastAsia="TimeRoman"/>
          <w:sz w:val="28"/>
          <w:szCs w:val="28"/>
          <w:lang w:val="kk-KZ"/>
        </w:rPr>
      </w:pPr>
      <w:r w:rsidRPr="00325DEC">
        <w:rPr>
          <w:rFonts w:eastAsia="TimeRoman"/>
          <w:sz w:val="28"/>
          <w:szCs w:val="28"/>
          <w:lang w:val="kk-KZ"/>
        </w:rPr>
        <w:t>Cao</w:t>
      </w:r>
      <w:r w:rsidR="00AF43B9" w:rsidRPr="00325DEC">
        <w:rPr>
          <w:rFonts w:eastAsia="TimeRoman"/>
          <w:sz w:val="28"/>
          <w:szCs w:val="28"/>
          <w:lang w:val="kk-KZ"/>
        </w:rPr>
        <w:t xml:space="preserve"> J.</w:t>
      </w:r>
      <w:r w:rsidRPr="00325DEC">
        <w:rPr>
          <w:rFonts w:eastAsia="TimeRoman"/>
          <w:sz w:val="28"/>
          <w:szCs w:val="28"/>
          <w:lang w:val="kk-KZ"/>
        </w:rPr>
        <w:t>, Vergara</w:t>
      </w:r>
      <w:r w:rsidR="00AF43B9" w:rsidRPr="00325DEC">
        <w:rPr>
          <w:rFonts w:eastAsia="TimeRoman"/>
          <w:sz w:val="28"/>
          <w:szCs w:val="28"/>
          <w:lang w:val="kk-KZ"/>
        </w:rPr>
        <w:t xml:space="preserve"> L.I.</w:t>
      </w:r>
      <w:r w:rsidRPr="00325DEC">
        <w:rPr>
          <w:rFonts w:eastAsia="TimeRoman"/>
          <w:sz w:val="28"/>
          <w:szCs w:val="28"/>
          <w:lang w:val="kk-KZ"/>
        </w:rPr>
        <w:t>, Musfeldt</w:t>
      </w:r>
      <w:r w:rsidR="00AF43B9" w:rsidRPr="00325DEC">
        <w:rPr>
          <w:rFonts w:eastAsia="TimeRoman"/>
          <w:sz w:val="28"/>
          <w:szCs w:val="28"/>
          <w:lang w:val="kk-KZ"/>
        </w:rPr>
        <w:t xml:space="preserve"> J.L.</w:t>
      </w:r>
      <w:r w:rsidRPr="00325DEC">
        <w:rPr>
          <w:rFonts w:eastAsia="TimeRoman"/>
          <w:sz w:val="28"/>
          <w:szCs w:val="28"/>
          <w:lang w:val="kk-KZ"/>
        </w:rPr>
        <w:t>, Litvinchuk</w:t>
      </w:r>
      <w:r w:rsidR="00AF43B9" w:rsidRPr="00325DEC">
        <w:rPr>
          <w:rFonts w:eastAsia="TimeRoman"/>
          <w:sz w:val="28"/>
          <w:szCs w:val="28"/>
          <w:lang w:val="kk-KZ"/>
        </w:rPr>
        <w:t xml:space="preserve"> A.P.</w:t>
      </w:r>
      <w:r w:rsidRPr="00325DEC">
        <w:rPr>
          <w:rFonts w:eastAsia="TimeRoman"/>
          <w:sz w:val="28"/>
          <w:szCs w:val="28"/>
          <w:lang w:val="kk-KZ"/>
        </w:rPr>
        <w:t>, Wang</w:t>
      </w:r>
      <w:r w:rsidR="00AF43B9" w:rsidRPr="00325DEC">
        <w:rPr>
          <w:rFonts w:eastAsia="TimeRoman"/>
          <w:sz w:val="28"/>
          <w:szCs w:val="28"/>
          <w:lang w:val="kk-KZ"/>
        </w:rPr>
        <w:t xml:space="preserve"> Y.J.</w:t>
      </w:r>
      <w:r w:rsidRPr="00325DEC">
        <w:rPr>
          <w:rFonts w:eastAsia="TimeRoman"/>
          <w:sz w:val="28"/>
          <w:szCs w:val="28"/>
          <w:lang w:val="kk-KZ"/>
        </w:rPr>
        <w:t>, Park</w:t>
      </w:r>
      <w:r w:rsidR="00AF43B9" w:rsidRPr="00325DEC">
        <w:rPr>
          <w:rFonts w:eastAsia="TimeRoman"/>
          <w:sz w:val="28"/>
          <w:szCs w:val="28"/>
          <w:lang w:val="kk-KZ"/>
        </w:rPr>
        <w:t xml:space="preserve"> S.</w:t>
      </w:r>
      <w:r w:rsidRPr="00325DEC">
        <w:rPr>
          <w:rFonts w:eastAsia="TimeRoman"/>
          <w:sz w:val="28"/>
          <w:szCs w:val="28"/>
          <w:lang w:val="kk-KZ"/>
        </w:rPr>
        <w:t>, Cheong</w:t>
      </w:r>
      <w:r w:rsidR="00AF43B9" w:rsidRPr="00325DEC">
        <w:rPr>
          <w:rFonts w:eastAsia="TimeRoman"/>
          <w:sz w:val="28"/>
          <w:szCs w:val="28"/>
          <w:lang w:val="kk-KZ"/>
        </w:rPr>
        <w:t xml:space="preserve"> S.-W. Phys. Rev. B. </w:t>
      </w:r>
      <w:r w:rsidRPr="00325DEC">
        <w:rPr>
          <w:rFonts w:eastAsia="TimeRoman"/>
          <w:sz w:val="28"/>
          <w:szCs w:val="28"/>
          <w:lang w:val="kk-KZ"/>
        </w:rPr>
        <w:t xml:space="preserve"> </w:t>
      </w:r>
      <w:r w:rsidR="00AF43B9" w:rsidRPr="00325DEC">
        <w:rPr>
          <w:rFonts w:eastAsia="TimeRoman"/>
          <w:sz w:val="28"/>
          <w:szCs w:val="28"/>
          <w:lang w:val="kk-KZ"/>
        </w:rPr>
        <w:t>– 2008. – V.</w:t>
      </w:r>
      <w:r w:rsidR="00AF43B9" w:rsidRPr="00325DEC">
        <w:rPr>
          <w:rFonts w:eastAsiaTheme="minorHAnsi"/>
          <w:bCs/>
          <w:sz w:val="28"/>
          <w:szCs w:val="28"/>
          <w:lang w:val="kk-KZ"/>
        </w:rPr>
        <w:t xml:space="preserve">100. </w:t>
      </w:r>
      <w:r w:rsidR="00AF43B9" w:rsidRPr="00325DEC">
        <w:rPr>
          <w:rFonts w:eastAsia="TimeRoman"/>
          <w:sz w:val="28"/>
          <w:szCs w:val="28"/>
          <w:lang w:val="kk-KZ"/>
        </w:rPr>
        <w:t>– І.17. – Р.</w:t>
      </w:r>
      <w:r w:rsidRPr="00325DEC">
        <w:rPr>
          <w:rFonts w:eastAsia="TimeRoman"/>
          <w:sz w:val="28"/>
          <w:szCs w:val="28"/>
          <w:lang w:val="kk-KZ"/>
        </w:rPr>
        <w:t>064307</w:t>
      </w:r>
      <w:r w:rsidR="00AF43B9" w:rsidRPr="00325DEC">
        <w:rPr>
          <w:rFonts w:eastAsia="TimeRoman"/>
          <w:sz w:val="28"/>
          <w:szCs w:val="28"/>
          <w:lang w:val="kk-KZ"/>
        </w:rPr>
        <w:t>.</w:t>
      </w:r>
    </w:p>
    <w:p w:rsidR="00E64A58" w:rsidRPr="00325DEC" w:rsidRDefault="00E64A58" w:rsidP="00E64A58">
      <w:pPr>
        <w:pStyle w:val="a5"/>
        <w:widowControl/>
        <w:numPr>
          <w:ilvl w:val="0"/>
          <w:numId w:val="25"/>
        </w:numPr>
        <w:tabs>
          <w:tab w:val="left" w:pos="851"/>
          <w:tab w:val="left" w:pos="993"/>
          <w:tab w:val="left" w:pos="1134"/>
        </w:tabs>
        <w:autoSpaceDE w:val="0"/>
        <w:autoSpaceDN w:val="0"/>
        <w:adjustRightInd w:val="0"/>
        <w:spacing w:before="0"/>
        <w:ind w:left="0" w:firstLine="567"/>
        <w:contextualSpacing/>
        <w:rPr>
          <w:rFonts w:eastAsiaTheme="minorHAnsi"/>
          <w:iCs/>
          <w:sz w:val="28"/>
          <w:szCs w:val="28"/>
          <w:lang w:val="kk-KZ"/>
        </w:rPr>
      </w:pPr>
      <w:r w:rsidRPr="00325DEC">
        <w:rPr>
          <w:rFonts w:eastAsia="TimeRoman"/>
          <w:sz w:val="28"/>
          <w:szCs w:val="28"/>
          <w:lang w:val="kk-KZ"/>
        </w:rPr>
        <w:t xml:space="preserve">E. Dagotto. </w:t>
      </w:r>
      <w:r w:rsidRPr="00325DEC">
        <w:rPr>
          <w:rFonts w:eastAsiaTheme="minorHAnsi"/>
          <w:iCs/>
          <w:sz w:val="28"/>
          <w:szCs w:val="28"/>
          <w:lang w:val="kk-KZ"/>
        </w:rPr>
        <w:t xml:space="preserve">Nanoscale phase separation and colossal magneto-resistance. The physics of manganites and related compounds </w:t>
      </w:r>
      <w:r w:rsidRPr="00325DEC">
        <w:rPr>
          <w:rFonts w:eastAsiaTheme="minorHAnsi"/>
          <w:sz w:val="28"/>
          <w:szCs w:val="28"/>
          <w:lang w:val="kk-KZ"/>
        </w:rPr>
        <w:t>(</w:t>
      </w:r>
      <w:r w:rsidRPr="00325DEC">
        <w:rPr>
          <w:rFonts w:eastAsia="TimeRoman"/>
          <w:sz w:val="28"/>
          <w:szCs w:val="28"/>
          <w:lang w:val="kk-KZ"/>
        </w:rPr>
        <w:t>Springer, Berlin, 2003</w:t>
      </w:r>
      <w:r w:rsidRPr="00325DEC">
        <w:rPr>
          <w:rFonts w:eastAsiaTheme="minorHAnsi"/>
          <w:sz w:val="28"/>
          <w:szCs w:val="28"/>
          <w:lang w:val="kk-KZ"/>
        </w:rPr>
        <w:t>)</w:t>
      </w:r>
      <w:r w:rsidRPr="00325DEC">
        <w:rPr>
          <w:rFonts w:eastAsia="TimeRoman"/>
          <w:sz w:val="28"/>
          <w:szCs w:val="28"/>
          <w:lang w:val="kk-KZ"/>
        </w:rPr>
        <w:t>, ch. 13.</w:t>
      </w:r>
    </w:p>
    <w:p w:rsidR="00E64A58" w:rsidRPr="00325DEC" w:rsidRDefault="00E64A58" w:rsidP="005C6C3D">
      <w:pPr>
        <w:pStyle w:val="a5"/>
        <w:widowControl/>
        <w:numPr>
          <w:ilvl w:val="0"/>
          <w:numId w:val="25"/>
        </w:numPr>
        <w:tabs>
          <w:tab w:val="left" w:pos="851"/>
          <w:tab w:val="left" w:pos="993"/>
          <w:tab w:val="left" w:pos="1134"/>
        </w:tabs>
        <w:autoSpaceDE w:val="0"/>
        <w:autoSpaceDN w:val="0"/>
        <w:adjustRightInd w:val="0"/>
        <w:spacing w:before="0"/>
        <w:ind w:left="0" w:firstLine="567"/>
        <w:contextualSpacing/>
        <w:rPr>
          <w:rFonts w:eastAsia="TimeRoman"/>
          <w:sz w:val="28"/>
          <w:szCs w:val="28"/>
          <w:lang w:val="kk-KZ"/>
        </w:rPr>
      </w:pPr>
      <w:r w:rsidRPr="00325DEC">
        <w:rPr>
          <w:rFonts w:eastAsia="TimeRoman"/>
          <w:sz w:val="28"/>
          <w:szCs w:val="28"/>
          <w:lang w:val="kk-KZ"/>
        </w:rPr>
        <w:t xml:space="preserve">Л.Б. Ведмидь, В.Ф. Балакирев, А.М. Янкин, Ю.В. Голиков, О.М. Федорова. Неорг. матер., </w:t>
      </w:r>
      <w:r w:rsidRPr="00325DEC">
        <w:rPr>
          <w:rFonts w:eastAsiaTheme="minorHAnsi"/>
          <w:bCs/>
          <w:sz w:val="28"/>
          <w:szCs w:val="28"/>
          <w:lang w:val="kk-KZ"/>
        </w:rPr>
        <w:t>44</w:t>
      </w:r>
      <w:r w:rsidRPr="00325DEC">
        <w:rPr>
          <w:rFonts w:eastAsia="TimeRoman"/>
          <w:sz w:val="28"/>
          <w:szCs w:val="28"/>
          <w:lang w:val="kk-KZ"/>
        </w:rPr>
        <w:t xml:space="preserve">, 372 </w:t>
      </w:r>
      <w:r w:rsidRPr="00325DEC">
        <w:rPr>
          <w:rFonts w:eastAsiaTheme="minorHAnsi"/>
          <w:sz w:val="28"/>
          <w:szCs w:val="28"/>
          <w:lang w:val="kk-KZ"/>
        </w:rPr>
        <w:t>(</w:t>
      </w:r>
      <w:r w:rsidRPr="00325DEC">
        <w:rPr>
          <w:rFonts w:eastAsia="TimeRoman"/>
          <w:sz w:val="28"/>
          <w:szCs w:val="28"/>
          <w:lang w:val="kk-KZ"/>
        </w:rPr>
        <w:t>2008</w:t>
      </w:r>
      <w:r w:rsidRPr="00325DEC">
        <w:rPr>
          <w:rFonts w:eastAsiaTheme="minorHAnsi"/>
          <w:sz w:val="28"/>
          <w:szCs w:val="28"/>
          <w:lang w:val="kk-KZ"/>
        </w:rPr>
        <w:t>)</w:t>
      </w:r>
      <w:r w:rsidRPr="00325DEC">
        <w:rPr>
          <w:rFonts w:eastAsia="TimeRoman"/>
          <w:sz w:val="28"/>
          <w:szCs w:val="28"/>
          <w:lang w:val="kk-KZ"/>
        </w:rPr>
        <w:t>.</w:t>
      </w:r>
    </w:p>
    <w:p w:rsidR="00E64A58" w:rsidRPr="00325DEC" w:rsidRDefault="00E64A58" w:rsidP="00604074">
      <w:pPr>
        <w:pStyle w:val="a5"/>
        <w:widowControl/>
        <w:numPr>
          <w:ilvl w:val="0"/>
          <w:numId w:val="25"/>
        </w:numPr>
        <w:tabs>
          <w:tab w:val="left" w:pos="851"/>
          <w:tab w:val="left" w:pos="993"/>
          <w:tab w:val="left" w:pos="1134"/>
        </w:tabs>
        <w:autoSpaceDE w:val="0"/>
        <w:autoSpaceDN w:val="0"/>
        <w:adjustRightInd w:val="0"/>
        <w:spacing w:before="0"/>
        <w:ind w:left="0" w:firstLine="567"/>
        <w:contextualSpacing/>
        <w:rPr>
          <w:rFonts w:eastAsiaTheme="minorHAnsi"/>
          <w:iCs/>
          <w:sz w:val="28"/>
          <w:szCs w:val="28"/>
          <w:lang w:val="kk-KZ"/>
        </w:rPr>
      </w:pPr>
      <w:r w:rsidRPr="00325DEC">
        <w:rPr>
          <w:rFonts w:eastAsia="TimeRoman"/>
          <w:sz w:val="28"/>
          <w:szCs w:val="28"/>
          <w:lang w:val="kk-KZ"/>
        </w:rPr>
        <w:t>Абрагам</w:t>
      </w:r>
      <w:r w:rsidR="005C6C3D" w:rsidRPr="00325DEC">
        <w:rPr>
          <w:rFonts w:eastAsia="TimeRoman"/>
          <w:sz w:val="28"/>
          <w:szCs w:val="28"/>
          <w:lang w:val="kk-KZ"/>
        </w:rPr>
        <w:t xml:space="preserve"> А.</w:t>
      </w:r>
      <w:r w:rsidRPr="00325DEC">
        <w:rPr>
          <w:rFonts w:eastAsia="TimeRoman"/>
          <w:sz w:val="28"/>
          <w:szCs w:val="28"/>
          <w:lang w:val="kk-KZ"/>
        </w:rPr>
        <w:t>, Блини</w:t>
      </w:r>
      <w:r w:rsidR="005C6C3D" w:rsidRPr="00325DEC">
        <w:rPr>
          <w:rFonts w:eastAsia="TimeRoman"/>
          <w:sz w:val="28"/>
          <w:szCs w:val="28"/>
          <w:lang w:val="kk-KZ"/>
        </w:rPr>
        <w:t xml:space="preserve"> Б. </w:t>
      </w:r>
      <w:r w:rsidRPr="00325DEC">
        <w:rPr>
          <w:rFonts w:eastAsiaTheme="minorHAnsi"/>
          <w:iCs/>
          <w:sz w:val="28"/>
          <w:szCs w:val="28"/>
          <w:lang w:val="kk-KZ"/>
        </w:rPr>
        <w:t>Электронный парамагнитный резонанс переходных ионов</w:t>
      </w:r>
      <w:r w:rsidR="005C6C3D" w:rsidRPr="00325DEC">
        <w:rPr>
          <w:rFonts w:eastAsiaTheme="minorHAnsi"/>
          <w:iCs/>
          <w:sz w:val="28"/>
          <w:szCs w:val="28"/>
          <w:lang w:val="kk-KZ"/>
        </w:rPr>
        <w:t xml:space="preserve"> / Москва: - </w:t>
      </w:r>
      <w:r w:rsidRPr="00325DEC">
        <w:rPr>
          <w:rFonts w:eastAsia="TimeRoman"/>
          <w:sz w:val="28"/>
          <w:szCs w:val="28"/>
          <w:lang w:val="kk-KZ"/>
        </w:rPr>
        <w:t>Мир, М., 1972</w:t>
      </w:r>
      <w:r w:rsidR="005C6C3D" w:rsidRPr="00325DEC">
        <w:rPr>
          <w:rFonts w:eastAsia="TimeRoman"/>
          <w:sz w:val="28"/>
          <w:szCs w:val="28"/>
          <w:lang w:val="kk-KZ"/>
        </w:rPr>
        <w:t xml:space="preserve">. </w:t>
      </w:r>
      <w:r w:rsidRPr="00325DEC">
        <w:rPr>
          <w:rFonts w:eastAsia="TimeRoman"/>
          <w:sz w:val="28"/>
          <w:szCs w:val="28"/>
          <w:lang w:val="kk-KZ"/>
        </w:rPr>
        <w:t>т. 1.</w:t>
      </w:r>
      <w:r w:rsidR="005C6C3D" w:rsidRPr="00325DEC">
        <w:rPr>
          <w:lang w:val="ru-RU"/>
        </w:rPr>
        <w:t xml:space="preserve"> </w:t>
      </w:r>
      <w:r w:rsidR="005C6C3D" w:rsidRPr="00325DEC">
        <w:rPr>
          <w:rFonts w:eastAsia="TimeRoman"/>
          <w:sz w:val="28"/>
          <w:szCs w:val="28"/>
          <w:lang w:val="kk-KZ"/>
        </w:rPr>
        <w:t>652 с.</w:t>
      </w:r>
    </w:p>
    <w:p w:rsidR="005C6C3D" w:rsidRPr="00325DEC" w:rsidRDefault="00E64A58" w:rsidP="00604074">
      <w:pPr>
        <w:pStyle w:val="a5"/>
        <w:widowControl/>
        <w:numPr>
          <w:ilvl w:val="0"/>
          <w:numId w:val="25"/>
        </w:numPr>
        <w:tabs>
          <w:tab w:val="left" w:pos="851"/>
          <w:tab w:val="left" w:pos="993"/>
          <w:tab w:val="left" w:pos="1134"/>
        </w:tabs>
        <w:autoSpaceDE w:val="0"/>
        <w:autoSpaceDN w:val="0"/>
        <w:adjustRightInd w:val="0"/>
        <w:spacing w:before="0"/>
        <w:ind w:left="0" w:firstLine="567"/>
        <w:contextualSpacing/>
        <w:rPr>
          <w:rFonts w:eastAsia="TimeRoman"/>
          <w:sz w:val="28"/>
          <w:szCs w:val="28"/>
          <w:lang w:val="kk-KZ"/>
        </w:rPr>
      </w:pPr>
      <w:r w:rsidRPr="00325DEC">
        <w:rPr>
          <w:rFonts w:eastAsia="TimeRoman"/>
          <w:sz w:val="28"/>
          <w:szCs w:val="28"/>
          <w:lang w:val="kk-KZ"/>
        </w:rPr>
        <w:t>Gurevich</w:t>
      </w:r>
      <w:r w:rsidR="005C6C3D" w:rsidRPr="00325DEC">
        <w:rPr>
          <w:rFonts w:eastAsia="TimeRoman"/>
          <w:sz w:val="28"/>
          <w:szCs w:val="28"/>
          <w:lang w:val="kk-KZ"/>
        </w:rPr>
        <w:t xml:space="preserve"> A.G.</w:t>
      </w:r>
      <w:r w:rsidRPr="00325DEC">
        <w:rPr>
          <w:rFonts w:eastAsia="TimeRoman"/>
          <w:sz w:val="28"/>
          <w:szCs w:val="28"/>
          <w:lang w:val="kk-KZ"/>
        </w:rPr>
        <w:t>, Melkov</w:t>
      </w:r>
      <w:r w:rsidR="005C6C3D" w:rsidRPr="00325DEC">
        <w:rPr>
          <w:rFonts w:eastAsia="TimeRoman"/>
          <w:sz w:val="28"/>
          <w:szCs w:val="28"/>
          <w:lang w:val="kk-KZ"/>
        </w:rPr>
        <w:t xml:space="preserve"> G.A.</w:t>
      </w:r>
      <w:r w:rsidRPr="00325DEC">
        <w:rPr>
          <w:rFonts w:eastAsia="TimeRoman"/>
          <w:sz w:val="28"/>
          <w:szCs w:val="28"/>
          <w:lang w:val="kk-KZ"/>
        </w:rPr>
        <w:t xml:space="preserve"> </w:t>
      </w:r>
      <w:r w:rsidRPr="00325DEC">
        <w:rPr>
          <w:rFonts w:eastAsiaTheme="minorHAnsi"/>
          <w:iCs/>
          <w:sz w:val="28"/>
          <w:szCs w:val="28"/>
          <w:lang w:val="kk-KZ"/>
        </w:rPr>
        <w:t xml:space="preserve">Magnetization Oscillations and Waves </w:t>
      </w:r>
      <w:r w:rsidR="005C6C3D" w:rsidRPr="00325DEC">
        <w:rPr>
          <w:rFonts w:eastAsiaTheme="minorHAnsi"/>
          <w:iCs/>
          <w:sz w:val="28"/>
          <w:szCs w:val="28"/>
          <w:lang w:val="kk-KZ"/>
        </w:rPr>
        <w:t xml:space="preserve">/ </w:t>
      </w:r>
      <w:r w:rsidR="005C6C3D" w:rsidRPr="00325DEC">
        <w:rPr>
          <w:rFonts w:eastAsia="TimeRoman"/>
          <w:sz w:val="28"/>
          <w:szCs w:val="28"/>
          <w:lang w:val="kk-KZ"/>
        </w:rPr>
        <w:t>NY: -</w:t>
      </w:r>
      <w:r w:rsidRPr="00325DEC">
        <w:rPr>
          <w:rFonts w:eastAsia="TimeRoman"/>
          <w:sz w:val="28"/>
          <w:szCs w:val="28"/>
          <w:lang w:val="kk-KZ"/>
        </w:rPr>
        <w:t>CRC Press, 1996</w:t>
      </w:r>
      <w:r w:rsidR="005C6C3D" w:rsidRPr="00325DEC">
        <w:rPr>
          <w:rFonts w:eastAsia="TimeRoman"/>
          <w:sz w:val="28"/>
          <w:szCs w:val="28"/>
          <w:lang w:val="kk-KZ"/>
        </w:rPr>
        <w:t>. – 455 р.</w:t>
      </w:r>
    </w:p>
    <w:p w:rsidR="00E64A58" w:rsidRPr="00325DEC" w:rsidRDefault="00E64A58" w:rsidP="00604074">
      <w:pPr>
        <w:pStyle w:val="a5"/>
        <w:widowControl/>
        <w:numPr>
          <w:ilvl w:val="0"/>
          <w:numId w:val="25"/>
        </w:numPr>
        <w:tabs>
          <w:tab w:val="left" w:pos="851"/>
          <w:tab w:val="left" w:pos="993"/>
          <w:tab w:val="left" w:pos="1134"/>
        </w:tabs>
        <w:autoSpaceDE w:val="0"/>
        <w:autoSpaceDN w:val="0"/>
        <w:adjustRightInd w:val="0"/>
        <w:spacing w:before="0"/>
        <w:ind w:left="0" w:firstLine="567"/>
        <w:contextualSpacing/>
        <w:rPr>
          <w:rFonts w:eastAsia="TimeRoman"/>
          <w:sz w:val="28"/>
          <w:szCs w:val="28"/>
          <w:lang w:val="kk-KZ"/>
        </w:rPr>
      </w:pPr>
      <w:r w:rsidRPr="00325DEC">
        <w:rPr>
          <w:rFonts w:eastAsia="TimeRoman"/>
          <w:sz w:val="28"/>
          <w:szCs w:val="28"/>
          <w:lang w:val="kk-KZ"/>
        </w:rPr>
        <w:t>Durmus</w:t>
      </w:r>
      <w:r w:rsidR="005C6C3D" w:rsidRPr="00325DEC">
        <w:rPr>
          <w:rFonts w:eastAsia="TimeRoman"/>
          <w:sz w:val="28"/>
          <w:szCs w:val="28"/>
          <w:lang w:val="kk-KZ"/>
        </w:rPr>
        <w:t xml:space="preserve"> Z.</w:t>
      </w:r>
      <w:r w:rsidRPr="00325DEC">
        <w:rPr>
          <w:rFonts w:eastAsia="TimeRoman"/>
          <w:sz w:val="28"/>
          <w:szCs w:val="28"/>
          <w:lang w:val="kk-KZ"/>
        </w:rPr>
        <w:t>, Baykal</w:t>
      </w:r>
      <w:r w:rsidR="005C6C3D" w:rsidRPr="00325DEC">
        <w:rPr>
          <w:rFonts w:eastAsia="TimeRoman"/>
          <w:sz w:val="28"/>
          <w:szCs w:val="28"/>
          <w:lang w:val="kk-KZ"/>
        </w:rPr>
        <w:t xml:space="preserve"> A.</w:t>
      </w:r>
      <w:r w:rsidRPr="00325DEC">
        <w:rPr>
          <w:rFonts w:eastAsia="TimeRoman"/>
          <w:sz w:val="28"/>
          <w:szCs w:val="28"/>
          <w:lang w:val="kk-KZ"/>
        </w:rPr>
        <w:t>, Kavas</w:t>
      </w:r>
      <w:r w:rsidR="005C6C3D" w:rsidRPr="00325DEC">
        <w:rPr>
          <w:rFonts w:eastAsia="TimeRoman"/>
          <w:sz w:val="28"/>
          <w:szCs w:val="28"/>
          <w:lang w:val="kk-KZ"/>
        </w:rPr>
        <w:t xml:space="preserve"> H.</w:t>
      </w:r>
      <w:r w:rsidRPr="00325DEC">
        <w:rPr>
          <w:rFonts w:eastAsia="TimeRoman"/>
          <w:sz w:val="28"/>
          <w:szCs w:val="28"/>
          <w:lang w:val="kk-KZ"/>
        </w:rPr>
        <w:t>, Direkci</w:t>
      </w:r>
      <w:r w:rsidR="005C6C3D" w:rsidRPr="00325DEC">
        <w:rPr>
          <w:rFonts w:eastAsia="TimeRoman"/>
          <w:sz w:val="28"/>
          <w:szCs w:val="28"/>
          <w:lang w:val="kk-KZ"/>
        </w:rPr>
        <w:t xml:space="preserve"> M.</w:t>
      </w:r>
      <w:r w:rsidRPr="00325DEC">
        <w:rPr>
          <w:rFonts w:eastAsia="TimeRoman"/>
          <w:sz w:val="28"/>
          <w:szCs w:val="28"/>
          <w:lang w:val="kk-KZ"/>
        </w:rPr>
        <w:t>, Toprak</w:t>
      </w:r>
      <w:r w:rsidR="005C6C3D" w:rsidRPr="00325DEC">
        <w:rPr>
          <w:rFonts w:eastAsia="TimeRoman"/>
          <w:sz w:val="28"/>
          <w:szCs w:val="28"/>
          <w:lang w:val="kk-KZ"/>
        </w:rPr>
        <w:t xml:space="preserve"> M.S.</w:t>
      </w:r>
      <w:r w:rsidRPr="00325DEC">
        <w:rPr>
          <w:rFonts w:eastAsia="TimeRoman"/>
          <w:sz w:val="28"/>
          <w:szCs w:val="28"/>
          <w:lang w:val="kk-KZ"/>
        </w:rPr>
        <w:t xml:space="preserve"> </w:t>
      </w:r>
      <w:r w:rsidR="00604074" w:rsidRPr="00325DEC">
        <w:rPr>
          <w:rFonts w:eastAsia="TimeRoman"/>
          <w:sz w:val="28"/>
          <w:szCs w:val="28"/>
          <w:lang w:val="kk-KZ"/>
        </w:rPr>
        <w:t>Ovalbumin mediated synthesis of Mn</w:t>
      </w:r>
      <w:r w:rsidR="00604074" w:rsidRPr="00325DEC">
        <w:rPr>
          <w:rFonts w:eastAsia="TimeRoman"/>
          <w:sz w:val="28"/>
          <w:szCs w:val="28"/>
          <w:vertAlign w:val="subscript"/>
          <w:lang w:val="kk-KZ"/>
        </w:rPr>
        <w:t>3</w:t>
      </w:r>
      <w:r w:rsidR="00604074" w:rsidRPr="00325DEC">
        <w:rPr>
          <w:rFonts w:eastAsia="TimeRoman"/>
          <w:sz w:val="28"/>
          <w:szCs w:val="28"/>
          <w:lang w:val="kk-KZ"/>
        </w:rPr>
        <w:t>O</w:t>
      </w:r>
      <w:r w:rsidR="00604074" w:rsidRPr="00325DEC">
        <w:rPr>
          <w:rFonts w:eastAsia="TimeRoman"/>
          <w:sz w:val="28"/>
          <w:szCs w:val="28"/>
          <w:vertAlign w:val="subscript"/>
          <w:lang w:val="kk-KZ"/>
        </w:rPr>
        <w:t>4</w:t>
      </w:r>
      <w:r w:rsidR="00604074" w:rsidRPr="00325DEC">
        <w:rPr>
          <w:rFonts w:eastAsia="TimeRoman"/>
          <w:sz w:val="28"/>
          <w:szCs w:val="28"/>
          <w:lang w:val="kk-KZ"/>
        </w:rPr>
        <w:t xml:space="preserve"> // </w:t>
      </w:r>
      <w:r w:rsidRPr="00325DEC">
        <w:rPr>
          <w:rFonts w:eastAsia="TimeRoman"/>
          <w:sz w:val="28"/>
          <w:szCs w:val="28"/>
          <w:lang w:val="kk-KZ"/>
        </w:rPr>
        <w:t>Pol</w:t>
      </w:r>
      <w:r w:rsidR="00604074" w:rsidRPr="00325DEC">
        <w:rPr>
          <w:rFonts w:eastAsia="TimeRoman"/>
          <w:sz w:val="28"/>
          <w:szCs w:val="28"/>
          <w:lang w:val="kk-KZ"/>
        </w:rPr>
        <w:t>yhedron. – 2009.</w:t>
      </w:r>
      <w:r w:rsidRPr="00325DEC">
        <w:rPr>
          <w:rFonts w:eastAsia="TimeRoman"/>
          <w:sz w:val="28"/>
          <w:szCs w:val="28"/>
          <w:lang w:val="kk-KZ"/>
        </w:rPr>
        <w:t xml:space="preserve"> </w:t>
      </w:r>
      <w:r w:rsidR="00604074" w:rsidRPr="00325DEC">
        <w:rPr>
          <w:rFonts w:eastAsia="TimeRoman"/>
          <w:sz w:val="28"/>
          <w:szCs w:val="28"/>
          <w:lang w:val="kk-KZ"/>
        </w:rPr>
        <w:t>– V.</w:t>
      </w:r>
      <w:r w:rsidRPr="00325DEC">
        <w:rPr>
          <w:rFonts w:eastAsiaTheme="minorHAnsi"/>
          <w:bCs/>
          <w:sz w:val="28"/>
          <w:szCs w:val="28"/>
          <w:lang w:val="kk-KZ"/>
        </w:rPr>
        <w:t>28</w:t>
      </w:r>
      <w:r w:rsidR="00604074" w:rsidRPr="00325DEC">
        <w:rPr>
          <w:rFonts w:eastAsiaTheme="minorHAnsi"/>
          <w:bCs/>
          <w:sz w:val="28"/>
          <w:szCs w:val="28"/>
          <w:lang w:val="kk-KZ"/>
        </w:rPr>
        <w:t xml:space="preserve">. </w:t>
      </w:r>
      <w:r w:rsidR="00604074" w:rsidRPr="00325DEC">
        <w:rPr>
          <w:rFonts w:eastAsia="TimeRoman"/>
          <w:sz w:val="28"/>
          <w:szCs w:val="28"/>
          <w:lang w:val="kk-KZ"/>
        </w:rPr>
        <w:t>– І.11. – Р.</w:t>
      </w:r>
      <w:r w:rsidRPr="00325DEC">
        <w:rPr>
          <w:rFonts w:eastAsia="TimeRoman"/>
          <w:sz w:val="28"/>
          <w:szCs w:val="28"/>
          <w:lang w:val="kk-KZ"/>
        </w:rPr>
        <w:t>2119</w:t>
      </w:r>
      <w:r w:rsidR="00604074" w:rsidRPr="00325DEC">
        <w:rPr>
          <w:rFonts w:eastAsia="TimeRoman"/>
          <w:sz w:val="28"/>
          <w:szCs w:val="28"/>
          <w:lang w:val="kk-KZ"/>
        </w:rPr>
        <w:t>-2122.</w:t>
      </w:r>
      <w:r w:rsidR="005C6C3D" w:rsidRPr="00325DEC">
        <w:rPr>
          <w:rFonts w:eastAsia="TimeRoman"/>
          <w:sz w:val="28"/>
          <w:szCs w:val="28"/>
          <w:lang w:val="kk-KZ"/>
        </w:rPr>
        <w:t xml:space="preserve"> </w:t>
      </w:r>
    </w:p>
    <w:p w:rsidR="00E64A58" w:rsidRPr="00325DEC" w:rsidRDefault="00E64A58" w:rsidP="00604074">
      <w:pPr>
        <w:pStyle w:val="a5"/>
        <w:widowControl/>
        <w:numPr>
          <w:ilvl w:val="0"/>
          <w:numId w:val="25"/>
        </w:numPr>
        <w:tabs>
          <w:tab w:val="left" w:pos="851"/>
          <w:tab w:val="left" w:pos="993"/>
          <w:tab w:val="left" w:pos="1134"/>
        </w:tabs>
        <w:autoSpaceDE w:val="0"/>
        <w:autoSpaceDN w:val="0"/>
        <w:adjustRightInd w:val="0"/>
        <w:spacing w:before="0"/>
        <w:ind w:left="0" w:firstLine="567"/>
        <w:contextualSpacing/>
        <w:rPr>
          <w:rFonts w:eastAsia="TimeRoman"/>
          <w:sz w:val="28"/>
          <w:szCs w:val="28"/>
          <w:lang w:val="kk-KZ"/>
        </w:rPr>
      </w:pPr>
      <w:r w:rsidRPr="00325DEC">
        <w:rPr>
          <w:rFonts w:eastAsia="TimeRoman"/>
          <w:sz w:val="28"/>
          <w:szCs w:val="28"/>
          <w:lang w:val="kk-KZ"/>
        </w:rPr>
        <w:t>Dhaouadi</w:t>
      </w:r>
      <w:r w:rsidR="00604074" w:rsidRPr="00325DEC">
        <w:rPr>
          <w:rFonts w:eastAsia="TimeRoman"/>
          <w:sz w:val="28"/>
          <w:szCs w:val="28"/>
          <w:lang w:val="kk-KZ"/>
        </w:rPr>
        <w:t xml:space="preserve"> H.</w:t>
      </w:r>
      <w:r w:rsidRPr="00325DEC">
        <w:rPr>
          <w:rFonts w:eastAsia="TimeRoman"/>
          <w:sz w:val="28"/>
          <w:szCs w:val="28"/>
          <w:lang w:val="kk-KZ"/>
        </w:rPr>
        <w:t>, Ghodbane</w:t>
      </w:r>
      <w:r w:rsidR="00604074" w:rsidRPr="00325DEC">
        <w:rPr>
          <w:rFonts w:eastAsia="TimeRoman"/>
          <w:sz w:val="28"/>
          <w:szCs w:val="28"/>
          <w:lang w:val="kk-KZ"/>
        </w:rPr>
        <w:t xml:space="preserve"> O.</w:t>
      </w:r>
      <w:r w:rsidRPr="00325DEC">
        <w:rPr>
          <w:rFonts w:eastAsia="TimeRoman"/>
          <w:sz w:val="28"/>
          <w:szCs w:val="28"/>
          <w:lang w:val="kk-KZ"/>
        </w:rPr>
        <w:t>, Hosni</w:t>
      </w:r>
      <w:r w:rsidR="00604074" w:rsidRPr="00325DEC">
        <w:rPr>
          <w:rFonts w:eastAsia="TimeRoman"/>
          <w:sz w:val="28"/>
          <w:szCs w:val="28"/>
          <w:lang w:val="kk-KZ"/>
        </w:rPr>
        <w:t xml:space="preserve"> F.</w:t>
      </w:r>
      <w:r w:rsidRPr="00325DEC">
        <w:rPr>
          <w:rFonts w:eastAsia="TimeRoman"/>
          <w:sz w:val="28"/>
          <w:szCs w:val="28"/>
          <w:lang w:val="kk-KZ"/>
        </w:rPr>
        <w:t>, Touati</w:t>
      </w:r>
      <w:r w:rsidR="00604074" w:rsidRPr="00325DEC">
        <w:rPr>
          <w:rFonts w:eastAsia="TimeRoman"/>
          <w:sz w:val="28"/>
          <w:szCs w:val="28"/>
          <w:lang w:val="kk-KZ"/>
        </w:rPr>
        <w:t xml:space="preserve"> F.</w:t>
      </w:r>
      <w:r w:rsidRPr="00325DEC">
        <w:rPr>
          <w:rFonts w:eastAsia="TimeRoman"/>
          <w:sz w:val="28"/>
          <w:szCs w:val="28"/>
          <w:lang w:val="kk-KZ"/>
        </w:rPr>
        <w:t xml:space="preserve"> </w:t>
      </w:r>
      <w:r w:rsidR="00604074" w:rsidRPr="00325DEC">
        <w:rPr>
          <w:rFonts w:eastAsia="TimeRoman"/>
          <w:sz w:val="28"/>
          <w:szCs w:val="28"/>
          <w:lang w:val="kk-KZ"/>
        </w:rPr>
        <w:t>Mn</w:t>
      </w:r>
      <w:r w:rsidR="00604074" w:rsidRPr="00325DEC">
        <w:rPr>
          <w:rFonts w:eastAsia="TimeRoman"/>
          <w:sz w:val="28"/>
          <w:szCs w:val="28"/>
          <w:vertAlign w:val="subscript"/>
          <w:lang w:val="kk-KZ"/>
        </w:rPr>
        <w:t>3</w:t>
      </w:r>
      <w:r w:rsidR="00604074" w:rsidRPr="00325DEC">
        <w:rPr>
          <w:rFonts w:eastAsia="TimeRoman"/>
          <w:sz w:val="28"/>
          <w:szCs w:val="28"/>
          <w:lang w:val="kk-KZ"/>
        </w:rPr>
        <w:t>O</w:t>
      </w:r>
      <w:r w:rsidR="00604074" w:rsidRPr="00325DEC">
        <w:rPr>
          <w:rFonts w:eastAsia="TimeRoman"/>
          <w:sz w:val="28"/>
          <w:szCs w:val="28"/>
          <w:vertAlign w:val="subscript"/>
          <w:lang w:val="kk-KZ"/>
        </w:rPr>
        <w:t>4</w:t>
      </w:r>
      <w:r w:rsidR="00604074" w:rsidRPr="00325DEC">
        <w:rPr>
          <w:rFonts w:eastAsia="TimeRoman"/>
          <w:sz w:val="28"/>
          <w:szCs w:val="28"/>
          <w:lang w:val="kk-KZ"/>
        </w:rPr>
        <w:t xml:space="preserve"> Nanoparticles: Synthesis, Characterization, and Dielectric Properties // </w:t>
      </w:r>
      <w:r w:rsidRPr="00325DEC">
        <w:rPr>
          <w:rFonts w:eastAsia="TimeRoman"/>
          <w:sz w:val="28"/>
          <w:szCs w:val="28"/>
          <w:lang w:val="kk-KZ"/>
        </w:rPr>
        <w:t>ISRN Spectroscopy</w:t>
      </w:r>
      <w:r w:rsidR="00604074" w:rsidRPr="00325DEC">
        <w:rPr>
          <w:rFonts w:eastAsia="TimeRoman"/>
          <w:sz w:val="28"/>
          <w:szCs w:val="28"/>
          <w:lang w:val="kk-KZ"/>
        </w:rPr>
        <w:t xml:space="preserve">. – 2012. </w:t>
      </w:r>
      <w:r w:rsidRPr="00325DEC">
        <w:rPr>
          <w:rFonts w:eastAsia="TimeRoman"/>
          <w:sz w:val="28"/>
          <w:szCs w:val="28"/>
          <w:lang w:val="kk-KZ"/>
        </w:rPr>
        <w:t xml:space="preserve"> </w:t>
      </w:r>
      <w:r w:rsidR="00604074" w:rsidRPr="00325DEC">
        <w:rPr>
          <w:rFonts w:eastAsia="TimeRoman"/>
          <w:sz w:val="28"/>
          <w:szCs w:val="28"/>
          <w:lang w:val="kk-KZ"/>
        </w:rPr>
        <w:t>– V.</w:t>
      </w:r>
      <w:r w:rsidRPr="00325DEC">
        <w:rPr>
          <w:rFonts w:eastAsiaTheme="minorHAnsi"/>
          <w:bCs/>
          <w:sz w:val="28"/>
          <w:szCs w:val="28"/>
          <w:lang w:val="kk-KZ"/>
        </w:rPr>
        <w:t>1</w:t>
      </w:r>
      <w:r w:rsidR="00604074" w:rsidRPr="00325DEC">
        <w:rPr>
          <w:rFonts w:eastAsiaTheme="minorHAnsi"/>
          <w:bCs/>
          <w:sz w:val="28"/>
          <w:szCs w:val="28"/>
          <w:lang w:val="kk-KZ"/>
        </w:rPr>
        <w:t xml:space="preserve">. </w:t>
      </w:r>
      <w:r w:rsidR="00604074" w:rsidRPr="00325DEC">
        <w:rPr>
          <w:rFonts w:eastAsia="TimeRoman"/>
          <w:sz w:val="28"/>
          <w:szCs w:val="28"/>
          <w:lang w:val="kk-KZ"/>
        </w:rPr>
        <w:t>– Р.</w:t>
      </w:r>
      <w:r w:rsidRPr="00325DEC">
        <w:rPr>
          <w:rFonts w:eastAsiaTheme="minorHAnsi"/>
          <w:bCs/>
          <w:sz w:val="28"/>
          <w:szCs w:val="28"/>
          <w:lang w:val="kk-KZ"/>
        </w:rPr>
        <w:t xml:space="preserve"> </w:t>
      </w:r>
      <w:r w:rsidR="00604074" w:rsidRPr="00325DEC">
        <w:rPr>
          <w:rFonts w:eastAsiaTheme="minorHAnsi"/>
          <w:bCs/>
          <w:sz w:val="28"/>
          <w:szCs w:val="28"/>
          <w:lang w:val="kk-KZ"/>
        </w:rPr>
        <w:t>82-86.</w:t>
      </w:r>
      <w:r w:rsidRPr="00325DEC">
        <w:rPr>
          <w:rFonts w:eastAsia="TimeRoman"/>
          <w:sz w:val="28"/>
          <w:szCs w:val="28"/>
          <w:lang w:val="kk-KZ"/>
        </w:rPr>
        <w:t>.</w:t>
      </w:r>
    </w:p>
    <w:p w:rsidR="00E64A58" w:rsidRPr="00325DEC" w:rsidRDefault="00E64A58" w:rsidP="00890C8D">
      <w:pPr>
        <w:pStyle w:val="a5"/>
        <w:widowControl/>
        <w:numPr>
          <w:ilvl w:val="0"/>
          <w:numId w:val="25"/>
        </w:numPr>
        <w:tabs>
          <w:tab w:val="left" w:pos="851"/>
          <w:tab w:val="left" w:pos="993"/>
          <w:tab w:val="left" w:pos="1134"/>
        </w:tabs>
        <w:autoSpaceDE w:val="0"/>
        <w:autoSpaceDN w:val="0"/>
        <w:adjustRightInd w:val="0"/>
        <w:spacing w:before="0"/>
        <w:ind w:left="0" w:firstLine="567"/>
        <w:contextualSpacing/>
        <w:rPr>
          <w:rFonts w:eastAsia="TimeRoman"/>
          <w:sz w:val="28"/>
          <w:szCs w:val="28"/>
          <w:lang w:val="kk-KZ"/>
        </w:rPr>
      </w:pPr>
      <w:r w:rsidRPr="00325DEC">
        <w:rPr>
          <w:rFonts w:eastAsia="TimeRoman"/>
          <w:sz w:val="28"/>
          <w:szCs w:val="28"/>
          <w:lang w:val="kk-KZ"/>
        </w:rPr>
        <w:t>Еремина</w:t>
      </w:r>
      <w:r w:rsidR="00604074" w:rsidRPr="00325DEC">
        <w:rPr>
          <w:rFonts w:eastAsia="TimeRoman"/>
          <w:sz w:val="28"/>
          <w:szCs w:val="28"/>
          <w:lang w:val="kk-KZ"/>
        </w:rPr>
        <w:t xml:space="preserve"> Р.М.</w:t>
      </w:r>
      <w:r w:rsidRPr="00325DEC">
        <w:rPr>
          <w:rFonts w:eastAsia="TimeRoman"/>
          <w:sz w:val="28"/>
          <w:szCs w:val="28"/>
          <w:lang w:val="kk-KZ"/>
        </w:rPr>
        <w:t>, Шарипова</w:t>
      </w:r>
      <w:r w:rsidR="00604074" w:rsidRPr="00325DEC">
        <w:rPr>
          <w:rFonts w:eastAsia="TimeRoman"/>
          <w:sz w:val="28"/>
          <w:szCs w:val="28"/>
          <w:lang w:val="kk-KZ"/>
        </w:rPr>
        <w:t xml:space="preserve"> К.Р.</w:t>
      </w:r>
      <w:r w:rsidRPr="00325DEC">
        <w:rPr>
          <w:rFonts w:eastAsia="TimeRoman"/>
          <w:sz w:val="28"/>
          <w:szCs w:val="28"/>
          <w:lang w:val="kk-KZ"/>
        </w:rPr>
        <w:t>, Мингалиева</w:t>
      </w:r>
      <w:r w:rsidR="00604074" w:rsidRPr="00325DEC">
        <w:rPr>
          <w:rFonts w:eastAsia="TimeRoman"/>
          <w:sz w:val="28"/>
          <w:szCs w:val="28"/>
          <w:lang w:val="kk-KZ"/>
        </w:rPr>
        <w:t xml:space="preserve"> Л.В.</w:t>
      </w:r>
      <w:r w:rsidRPr="00325DEC">
        <w:rPr>
          <w:rFonts w:eastAsia="TimeRoman"/>
          <w:sz w:val="28"/>
          <w:szCs w:val="28"/>
          <w:lang w:val="kk-KZ"/>
        </w:rPr>
        <w:t>, Баделин</w:t>
      </w:r>
      <w:r w:rsidR="00604074" w:rsidRPr="00325DEC">
        <w:rPr>
          <w:rFonts w:eastAsia="TimeRoman"/>
          <w:sz w:val="28"/>
          <w:szCs w:val="28"/>
          <w:lang w:val="kk-KZ"/>
        </w:rPr>
        <w:t xml:space="preserve"> А.Г</w:t>
      </w:r>
      <w:r w:rsidRPr="00325DEC">
        <w:rPr>
          <w:rFonts w:eastAsia="TimeRoman"/>
          <w:sz w:val="28"/>
          <w:szCs w:val="28"/>
          <w:lang w:val="kk-KZ"/>
        </w:rPr>
        <w:t xml:space="preserve">. </w:t>
      </w:r>
      <w:r w:rsidR="00604074" w:rsidRPr="00325DEC">
        <w:rPr>
          <w:rFonts w:eastAsia="TimeRoman"/>
          <w:sz w:val="28"/>
          <w:szCs w:val="28"/>
          <w:lang w:val="kk-KZ"/>
        </w:rPr>
        <w:t>Суперпарамагнитные свойства манганитов лантана La</w:t>
      </w:r>
      <w:r w:rsidR="00604074" w:rsidRPr="00325DEC">
        <w:rPr>
          <w:rFonts w:eastAsia="TimeRoman"/>
          <w:sz w:val="28"/>
          <w:szCs w:val="28"/>
          <w:vertAlign w:val="subscript"/>
          <w:lang w:val="kk-KZ"/>
        </w:rPr>
        <w:t>1−x</w:t>
      </w:r>
      <w:r w:rsidR="00604074" w:rsidRPr="00325DEC">
        <w:rPr>
          <w:rFonts w:eastAsia="TimeRoman"/>
          <w:sz w:val="28"/>
          <w:szCs w:val="28"/>
          <w:lang w:val="kk-KZ"/>
        </w:rPr>
        <w:t>Sr</w:t>
      </w:r>
      <w:r w:rsidR="00604074" w:rsidRPr="00325DEC">
        <w:rPr>
          <w:rFonts w:eastAsia="TimeRoman"/>
          <w:sz w:val="28"/>
          <w:szCs w:val="28"/>
          <w:vertAlign w:val="subscript"/>
          <w:lang w:val="kk-KZ"/>
        </w:rPr>
        <w:t>x</w:t>
      </w:r>
      <w:r w:rsidR="00604074" w:rsidRPr="00325DEC">
        <w:rPr>
          <w:rFonts w:eastAsia="TimeRoman"/>
          <w:sz w:val="28"/>
          <w:szCs w:val="28"/>
          <w:lang w:val="kk-KZ"/>
        </w:rPr>
        <w:t>Mn</w:t>
      </w:r>
      <w:r w:rsidR="00604074" w:rsidRPr="00325DEC">
        <w:rPr>
          <w:rFonts w:eastAsia="TimeRoman"/>
          <w:sz w:val="28"/>
          <w:szCs w:val="28"/>
          <w:vertAlign w:val="subscript"/>
          <w:lang w:val="kk-KZ"/>
        </w:rPr>
        <w:t>0.925</w:t>
      </w:r>
      <w:r w:rsidR="00604074" w:rsidRPr="00325DEC">
        <w:rPr>
          <w:rFonts w:eastAsia="TimeRoman"/>
          <w:sz w:val="28"/>
          <w:szCs w:val="28"/>
          <w:lang w:val="kk-KZ"/>
        </w:rPr>
        <w:t>Zn</w:t>
      </w:r>
      <w:r w:rsidR="00604074" w:rsidRPr="00325DEC">
        <w:rPr>
          <w:rFonts w:eastAsia="TimeRoman"/>
          <w:sz w:val="28"/>
          <w:szCs w:val="28"/>
          <w:vertAlign w:val="subscript"/>
          <w:lang w:val="kk-KZ"/>
        </w:rPr>
        <w:t>0.075</w:t>
      </w:r>
      <w:r w:rsidR="00604074" w:rsidRPr="00325DEC">
        <w:rPr>
          <w:rFonts w:eastAsia="TimeRoman"/>
          <w:sz w:val="28"/>
          <w:szCs w:val="28"/>
          <w:lang w:val="kk-KZ"/>
        </w:rPr>
        <w:t>O</w:t>
      </w:r>
      <w:r w:rsidR="00604074" w:rsidRPr="00325DEC">
        <w:rPr>
          <w:rFonts w:eastAsia="TimeRoman"/>
          <w:sz w:val="28"/>
          <w:szCs w:val="28"/>
          <w:vertAlign w:val="subscript"/>
          <w:lang w:val="kk-KZ"/>
        </w:rPr>
        <w:t>3</w:t>
      </w:r>
      <w:r w:rsidR="00604074" w:rsidRPr="00325DEC">
        <w:rPr>
          <w:rFonts w:eastAsia="TimeRoman"/>
          <w:sz w:val="28"/>
          <w:szCs w:val="28"/>
          <w:lang w:val="kk-KZ"/>
        </w:rPr>
        <w:t xml:space="preserve"> (x=0.075, 0.095, 0.115). Письма ЖЭТФ. – 2013. – Т.</w:t>
      </w:r>
      <w:r w:rsidRPr="00325DEC">
        <w:rPr>
          <w:rFonts w:eastAsiaTheme="minorHAnsi"/>
          <w:bCs/>
          <w:sz w:val="28"/>
          <w:szCs w:val="28"/>
          <w:lang w:val="kk-KZ"/>
        </w:rPr>
        <w:t>98</w:t>
      </w:r>
      <w:r w:rsidR="00604074" w:rsidRPr="00325DEC">
        <w:rPr>
          <w:rFonts w:eastAsiaTheme="minorHAnsi"/>
          <w:bCs/>
          <w:sz w:val="28"/>
          <w:szCs w:val="28"/>
          <w:lang w:val="kk-KZ"/>
        </w:rPr>
        <w:t>. – В.12.</w:t>
      </w:r>
      <w:r w:rsidR="00604074" w:rsidRPr="00325DEC">
        <w:rPr>
          <w:rFonts w:eastAsia="TimeRoman"/>
          <w:sz w:val="28"/>
          <w:szCs w:val="28"/>
          <w:lang w:val="kk-KZ"/>
        </w:rPr>
        <w:t xml:space="preserve"> – Р.</w:t>
      </w:r>
      <w:r w:rsidRPr="00325DEC">
        <w:rPr>
          <w:rFonts w:eastAsia="TimeRoman"/>
          <w:sz w:val="28"/>
          <w:szCs w:val="28"/>
          <w:lang w:val="kk-KZ"/>
        </w:rPr>
        <w:t>952</w:t>
      </w:r>
      <w:r w:rsidR="00604074" w:rsidRPr="00325DEC">
        <w:rPr>
          <w:rFonts w:eastAsia="TimeRoman"/>
          <w:sz w:val="28"/>
          <w:szCs w:val="28"/>
          <w:lang w:val="kk-KZ"/>
        </w:rPr>
        <w:t>-956.</w:t>
      </w:r>
    </w:p>
    <w:p w:rsidR="00E64A58" w:rsidRPr="00325DEC" w:rsidRDefault="00E64A58" w:rsidP="00890C8D">
      <w:pPr>
        <w:pStyle w:val="a5"/>
        <w:numPr>
          <w:ilvl w:val="0"/>
          <w:numId w:val="25"/>
        </w:numPr>
        <w:tabs>
          <w:tab w:val="left" w:pos="851"/>
          <w:tab w:val="left" w:pos="993"/>
          <w:tab w:val="left" w:pos="1134"/>
        </w:tabs>
        <w:autoSpaceDE w:val="0"/>
        <w:autoSpaceDN w:val="0"/>
        <w:adjustRightInd w:val="0"/>
        <w:ind w:left="0" w:firstLine="567"/>
        <w:contextualSpacing/>
        <w:rPr>
          <w:rFonts w:eastAsia="TimeRoman"/>
          <w:sz w:val="28"/>
          <w:szCs w:val="28"/>
          <w:lang w:val="kk-KZ"/>
        </w:rPr>
      </w:pPr>
      <w:r w:rsidRPr="00325DEC">
        <w:rPr>
          <w:rFonts w:eastAsia="TimeRoman"/>
          <w:sz w:val="28"/>
          <w:szCs w:val="28"/>
          <w:lang w:val="kk-KZ"/>
        </w:rPr>
        <w:t xml:space="preserve">N. Hur, S. Park, P.A. Sharma, S. Guha, S.-W. </w:t>
      </w:r>
      <w:r w:rsidR="00890C8D" w:rsidRPr="00325DEC">
        <w:rPr>
          <w:rFonts w:eastAsia="TimeRoman"/>
          <w:sz w:val="28"/>
          <w:szCs w:val="28"/>
          <w:lang w:val="kk-KZ"/>
        </w:rPr>
        <w:t>Colossal Magnetodielectric Effects in  DyMn</w:t>
      </w:r>
      <w:r w:rsidR="00890C8D" w:rsidRPr="00325DEC">
        <w:rPr>
          <w:rFonts w:eastAsia="TimeRoman"/>
          <w:sz w:val="28"/>
          <w:szCs w:val="28"/>
          <w:vertAlign w:val="subscript"/>
          <w:lang w:val="kk-KZ"/>
        </w:rPr>
        <w:t>2</w:t>
      </w:r>
      <w:r w:rsidR="00890C8D" w:rsidRPr="00325DEC">
        <w:rPr>
          <w:rFonts w:eastAsia="TimeRoman"/>
          <w:sz w:val="28"/>
          <w:szCs w:val="28"/>
          <w:lang w:val="kk-KZ"/>
        </w:rPr>
        <w:t>O</w:t>
      </w:r>
      <w:r w:rsidR="00890C8D" w:rsidRPr="00325DEC">
        <w:rPr>
          <w:rFonts w:eastAsia="TimeRoman"/>
          <w:sz w:val="28"/>
          <w:szCs w:val="28"/>
          <w:vertAlign w:val="subscript"/>
          <w:lang w:val="kk-KZ"/>
        </w:rPr>
        <w:t>5</w:t>
      </w:r>
      <w:r w:rsidR="00890C8D" w:rsidRPr="00325DEC">
        <w:rPr>
          <w:rFonts w:eastAsia="TimeRoman"/>
          <w:sz w:val="28"/>
          <w:szCs w:val="28"/>
          <w:lang w:val="kk-KZ"/>
        </w:rPr>
        <w:t xml:space="preserve"> //</w:t>
      </w:r>
      <w:r w:rsidRPr="00325DEC">
        <w:rPr>
          <w:rFonts w:eastAsia="TimeRoman"/>
          <w:sz w:val="28"/>
          <w:szCs w:val="28"/>
          <w:lang w:val="kk-KZ"/>
        </w:rPr>
        <w:t xml:space="preserve">Cheong. Phys. Rev. </w:t>
      </w:r>
      <w:r w:rsidR="00890C8D" w:rsidRPr="00325DEC">
        <w:rPr>
          <w:rFonts w:eastAsia="TimeRoman"/>
          <w:sz w:val="28"/>
          <w:szCs w:val="28"/>
          <w:lang w:val="kk-KZ"/>
        </w:rPr>
        <w:t>Lett. – 2004. – V.</w:t>
      </w:r>
      <w:r w:rsidRPr="00325DEC">
        <w:rPr>
          <w:rFonts w:eastAsiaTheme="minorHAnsi"/>
          <w:bCs/>
          <w:sz w:val="28"/>
          <w:szCs w:val="28"/>
          <w:lang w:val="kk-KZ"/>
        </w:rPr>
        <w:t>93</w:t>
      </w:r>
      <w:r w:rsidR="00890C8D" w:rsidRPr="00325DEC">
        <w:rPr>
          <w:rFonts w:eastAsiaTheme="minorHAnsi"/>
          <w:bCs/>
          <w:sz w:val="28"/>
          <w:szCs w:val="28"/>
          <w:lang w:val="kk-KZ"/>
        </w:rPr>
        <w:t xml:space="preserve">. </w:t>
      </w:r>
      <w:r w:rsidR="00890C8D" w:rsidRPr="00325DEC">
        <w:rPr>
          <w:rFonts w:eastAsia="TimeRoman"/>
          <w:sz w:val="28"/>
          <w:szCs w:val="28"/>
          <w:lang w:val="kk-KZ"/>
        </w:rPr>
        <w:t>– Р.</w:t>
      </w:r>
      <w:r w:rsidRPr="00325DEC">
        <w:rPr>
          <w:rFonts w:eastAsia="TimeRoman"/>
          <w:sz w:val="28"/>
          <w:szCs w:val="28"/>
          <w:lang w:val="kk-KZ"/>
        </w:rPr>
        <w:t xml:space="preserve"> 107207.</w:t>
      </w:r>
    </w:p>
    <w:p w:rsidR="00E64A58" w:rsidRPr="00325DEC" w:rsidRDefault="00E64A58" w:rsidP="00890C8D">
      <w:pPr>
        <w:pStyle w:val="a5"/>
        <w:widowControl/>
        <w:numPr>
          <w:ilvl w:val="0"/>
          <w:numId w:val="25"/>
        </w:numPr>
        <w:tabs>
          <w:tab w:val="left" w:pos="851"/>
          <w:tab w:val="left" w:pos="993"/>
          <w:tab w:val="left" w:pos="1134"/>
        </w:tabs>
        <w:autoSpaceDE w:val="0"/>
        <w:autoSpaceDN w:val="0"/>
        <w:adjustRightInd w:val="0"/>
        <w:spacing w:before="0"/>
        <w:ind w:left="0" w:firstLine="567"/>
        <w:contextualSpacing/>
        <w:rPr>
          <w:rFonts w:eastAsia="TimeRoman"/>
          <w:sz w:val="28"/>
          <w:szCs w:val="28"/>
          <w:lang w:val="kk-KZ"/>
        </w:rPr>
      </w:pPr>
      <w:r w:rsidRPr="00325DEC">
        <w:rPr>
          <w:rFonts w:eastAsia="TimeRoman"/>
          <w:sz w:val="28"/>
          <w:szCs w:val="28"/>
          <w:lang w:val="kk-KZ"/>
        </w:rPr>
        <w:t>Sukhov</w:t>
      </w:r>
      <w:r w:rsidR="00890C8D" w:rsidRPr="00325DEC">
        <w:rPr>
          <w:rFonts w:eastAsia="TimeRoman"/>
          <w:sz w:val="28"/>
          <w:szCs w:val="28"/>
          <w:lang w:val="kk-KZ"/>
        </w:rPr>
        <w:t xml:space="preserve"> A.</w:t>
      </w:r>
      <w:r w:rsidRPr="00325DEC">
        <w:rPr>
          <w:rFonts w:eastAsia="TimeRoman"/>
          <w:sz w:val="28"/>
          <w:szCs w:val="28"/>
          <w:lang w:val="kk-KZ"/>
        </w:rPr>
        <w:t>, Usadel</w:t>
      </w:r>
      <w:r w:rsidR="00890C8D" w:rsidRPr="00325DEC">
        <w:rPr>
          <w:rFonts w:eastAsia="TimeRoman"/>
          <w:sz w:val="28"/>
          <w:szCs w:val="28"/>
          <w:lang w:val="kk-KZ"/>
        </w:rPr>
        <w:t xml:space="preserve"> K.D.</w:t>
      </w:r>
      <w:r w:rsidRPr="00325DEC">
        <w:rPr>
          <w:rFonts w:eastAsia="TimeRoman"/>
          <w:sz w:val="28"/>
          <w:szCs w:val="28"/>
          <w:lang w:val="kk-KZ"/>
        </w:rPr>
        <w:t>, Nowak</w:t>
      </w:r>
      <w:r w:rsidR="00890C8D" w:rsidRPr="00325DEC">
        <w:rPr>
          <w:rFonts w:eastAsia="TimeRoman"/>
          <w:sz w:val="28"/>
          <w:szCs w:val="28"/>
          <w:lang w:val="kk-KZ"/>
        </w:rPr>
        <w:t xml:space="preserve"> U. Ferromagnetic resonance in an ensemble of nanoparticles with randomly distributed anisotropy axes</w:t>
      </w:r>
      <w:r w:rsidRPr="00325DEC">
        <w:rPr>
          <w:rFonts w:eastAsia="TimeRoman"/>
          <w:sz w:val="28"/>
          <w:szCs w:val="28"/>
          <w:lang w:val="kk-KZ"/>
        </w:rPr>
        <w:t xml:space="preserve"> </w:t>
      </w:r>
      <w:r w:rsidR="00890C8D" w:rsidRPr="00325DEC">
        <w:rPr>
          <w:rFonts w:eastAsia="TimeRoman"/>
          <w:sz w:val="28"/>
          <w:szCs w:val="28"/>
          <w:lang w:val="kk-KZ"/>
        </w:rPr>
        <w:t>// Journal of Magnetism and Magnetic Materials. –2008. V 320. I.1. P. 31-35.</w:t>
      </w:r>
    </w:p>
    <w:p w:rsidR="00E64A58" w:rsidRPr="00325DEC" w:rsidRDefault="00E64A58" w:rsidP="00890C8D">
      <w:pPr>
        <w:pStyle w:val="a5"/>
        <w:numPr>
          <w:ilvl w:val="0"/>
          <w:numId w:val="25"/>
        </w:numPr>
        <w:tabs>
          <w:tab w:val="left" w:pos="709"/>
          <w:tab w:val="left" w:pos="993"/>
          <w:tab w:val="left" w:pos="1134"/>
        </w:tabs>
        <w:spacing w:before="0"/>
        <w:ind w:left="0" w:firstLine="567"/>
        <w:rPr>
          <w:sz w:val="28"/>
          <w:szCs w:val="28"/>
          <w:lang w:val="kk-KZ"/>
        </w:rPr>
      </w:pPr>
      <w:r w:rsidRPr="00325DEC">
        <w:rPr>
          <w:sz w:val="28"/>
          <w:szCs w:val="28"/>
        </w:rPr>
        <w:t>Mohamed A</w:t>
      </w:r>
      <w:r w:rsidRPr="00325DEC">
        <w:rPr>
          <w:sz w:val="28"/>
          <w:szCs w:val="28"/>
          <w:lang w:val="kk-KZ"/>
        </w:rPr>
        <w:t>.</w:t>
      </w:r>
      <w:r w:rsidRPr="00325DEC">
        <w:rPr>
          <w:sz w:val="28"/>
          <w:szCs w:val="28"/>
        </w:rPr>
        <w:t>E</w:t>
      </w:r>
      <w:r w:rsidRPr="00325DEC">
        <w:rPr>
          <w:sz w:val="28"/>
          <w:szCs w:val="28"/>
          <w:lang w:val="kk-KZ"/>
        </w:rPr>
        <w:t>.</w:t>
      </w:r>
      <w:r w:rsidRPr="00325DEC">
        <w:rPr>
          <w:sz w:val="28"/>
          <w:szCs w:val="28"/>
        </w:rPr>
        <w:t>M</w:t>
      </w:r>
      <w:r w:rsidRPr="00325DEC">
        <w:rPr>
          <w:sz w:val="28"/>
          <w:szCs w:val="28"/>
          <w:lang w:val="kk-KZ"/>
        </w:rPr>
        <w:t>.</w:t>
      </w:r>
      <w:r w:rsidRPr="00325DEC">
        <w:rPr>
          <w:sz w:val="28"/>
          <w:szCs w:val="28"/>
        </w:rPr>
        <w:t>A., Hernando B. The expected low field magnetocaloric effect of La</w:t>
      </w:r>
      <w:r w:rsidRPr="00325DEC">
        <w:rPr>
          <w:sz w:val="28"/>
          <w:szCs w:val="28"/>
          <w:vertAlign w:val="subscript"/>
        </w:rPr>
        <w:t>0.7</w:t>
      </w:r>
      <w:r w:rsidRPr="00325DEC">
        <w:rPr>
          <w:sz w:val="28"/>
          <w:szCs w:val="28"/>
        </w:rPr>
        <w:t>Ba</w:t>
      </w:r>
      <w:r w:rsidRPr="00325DEC">
        <w:rPr>
          <w:sz w:val="28"/>
          <w:szCs w:val="28"/>
          <w:vertAlign w:val="subscript"/>
        </w:rPr>
        <w:t>0.3</w:t>
      </w:r>
      <w:r w:rsidRPr="00325DEC">
        <w:rPr>
          <w:sz w:val="28"/>
          <w:szCs w:val="28"/>
        </w:rPr>
        <w:t>MnO</w:t>
      </w:r>
      <w:r w:rsidRPr="00325DEC">
        <w:rPr>
          <w:sz w:val="28"/>
          <w:szCs w:val="28"/>
          <w:vertAlign w:val="subscript"/>
        </w:rPr>
        <w:t>3</w:t>
      </w:r>
      <w:r w:rsidRPr="00325DEC">
        <w:rPr>
          <w:sz w:val="28"/>
          <w:szCs w:val="28"/>
        </w:rPr>
        <w:t xml:space="preserve"> manganite at room temperature // Physics Letters A</w:t>
      </w:r>
      <w:r w:rsidRPr="00325DEC">
        <w:rPr>
          <w:sz w:val="28"/>
          <w:szCs w:val="28"/>
          <w:lang w:val="kk-KZ"/>
        </w:rPr>
        <w:t>. - 2016.</w:t>
      </w:r>
      <w:r w:rsidRPr="00325DEC">
        <w:rPr>
          <w:sz w:val="28"/>
          <w:szCs w:val="28"/>
        </w:rPr>
        <w:t xml:space="preserve"> </w:t>
      </w:r>
      <w:r w:rsidRPr="00325DEC">
        <w:rPr>
          <w:noProof/>
          <w:sz w:val="28"/>
          <w:szCs w:val="28"/>
          <w:lang w:val="kk-KZ"/>
        </w:rPr>
        <w:t>-</w:t>
      </w:r>
      <w:r w:rsidRPr="00325DEC">
        <w:rPr>
          <w:sz w:val="28"/>
          <w:szCs w:val="28"/>
          <w:lang w:val="kk-KZ"/>
        </w:rPr>
        <w:t xml:space="preserve"> Vol.</w:t>
      </w:r>
      <w:r w:rsidRPr="00325DEC">
        <w:rPr>
          <w:sz w:val="28"/>
          <w:szCs w:val="28"/>
        </w:rPr>
        <w:t>380</w:t>
      </w:r>
      <w:r w:rsidRPr="00325DEC">
        <w:rPr>
          <w:sz w:val="28"/>
          <w:szCs w:val="28"/>
          <w:lang w:val="kk-KZ"/>
        </w:rPr>
        <w:t>. Р.</w:t>
      </w:r>
      <w:r w:rsidRPr="00325DEC">
        <w:rPr>
          <w:sz w:val="28"/>
          <w:szCs w:val="28"/>
        </w:rPr>
        <w:t>1763–1766.</w:t>
      </w:r>
    </w:p>
    <w:p w:rsidR="00E64A58" w:rsidRPr="00325DEC" w:rsidRDefault="00E64A58" w:rsidP="00E64A58">
      <w:pPr>
        <w:pStyle w:val="a5"/>
        <w:numPr>
          <w:ilvl w:val="0"/>
          <w:numId w:val="25"/>
        </w:numPr>
        <w:tabs>
          <w:tab w:val="left" w:pos="709"/>
          <w:tab w:val="left" w:pos="993"/>
          <w:tab w:val="left" w:pos="1134"/>
        </w:tabs>
        <w:spacing w:before="0"/>
        <w:ind w:left="0" w:firstLine="567"/>
        <w:rPr>
          <w:sz w:val="28"/>
          <w:szCs w:val="28"/>
          <w:lang w:val="kk-KZ"/>
        </w:rPr>
      </w:pPr>
      <w:r w:rsidRPr="00325DEC">
        <w:rPr>
          <w:sz w:val="28"/>
          <w:lang w:val="kk-KZ"/>
        </w:rPr>
        <w:t>Samoshkinaa Yu.E., Edelmana I.S., Stepanovab E.A., Neznakhinb D.S., Ollefsc K., Andreevd N.V., Chichkovd V.I. Magnetic and XMCD studies of Pr</w:t>
      </w:r>
      <w:r w:rsidRPr="00325DEC">
        <w:rPr>
          <w:sz w:val="28"/>
          <w:vertAlign w:val="subscript"/>
          <w:lang w:val="kk-KZ"/>
        </w:rPr>
        <w:t>1−x</w:t>
      </w:r>
      <w:r w:rsidRPr="00325DEC">
        <w:rPr>
          <w:sz w:val="28"/>
          <w:lang w:val="kk-KZ"/>
        </w:rPr>
        <w:t>Sr</w:t>
      </w:r>
      <w:r w:rsidRPr="00325DEC">
        <w:rPr>
          <w:sz w:val="28"/>
          <w:vertAlign w:val="subscript"/>
          <w:lang w:val="kk-KZ"/>
        </w:rPr>
        <w:t>x</w:t>
      </w:r>
      <w:r w:rsidRPr="00325DEC">
        <w:rPr>
          <w:sz w:val="28"/>
          <w:lang w:val="kk-KZ"/>
        </w:rPr>
        <w:t>MnO</w:t>
      </w:r>
      <w:r w:rsidRPr="00325DEC">
        <w:rPr>
          <w:sz w:val="28"/>
          <w:vertAlign w:val="subscript"/>
          <w:lang w:val="kk-KZ"/>
        </w:rPr>
        <w:t>3</w:t>
      </w:r>
      <w:r w:rsidRPr="00325DEC">
        <w:rPr>
          <w:sz w:val="28"/>
          <w:lang w:val="kk-KZ"/>
        </w:rPr>
        <w:t xml:space="preserve"> manganite films // </w:t>
      </w:r>
      <w:r w:rsidRPr="00325DEC">
        <w:rPr>
          <w:sz w:val="28"/>
        </w:rPr>
        <w:t>Journal of Magnetism and Magnetic Materials</w:t>
      </w:r>
      <w:r w:rsidRPr="00325DEC">
        <w:rPr>
          <w:sz w:val="28"/>
          <w:lang w:val="kk-KZ"/>
        </w:rPr>
        <w:t xml:space="preserve">. - 2017. </w:t>
      </w:r>
      <w:r w:rsidRPr="00325DEC">
        <w:rPr>
          <w:noProof/>
          <w:sz w:val="28"/>
          <w:szCs w:val="28"/>
          <w:lang w:val="kk-KZ"/>
        </w:rPr>
        <w:t>-V.</w:t>
      </w:r>
      <w:r w:rsidRPr="00325DEC">
        <w:rPr>
          <w:sz w:val="28"/>
        </w:rPr>
        <w:t>428</w:t>
      </w:r>
      <w:r w:rsidRPr="00325DEC">
        <w:rPr>
          <w:sz w:val="28"/>
          <w:lang w:val="kk-KZ"/>
        </w:rPr>
        <w:t>. Р.</w:t>
      </w:r>
      <w:r w:rsidRPr="00325DEC">
        <w:rPr>
          <w:sz w:val="28"/>
        </w:rPr>
        <w:t>43–49.</w:t>
      </w:r>
    </w:p>
    <w:p w:rsidR="00E64A58" w:rsidRPr="00325DEC" w:rsidRDefault="00E64A58" w:rsidP="00E64A58">
      <w:pPr>
        <w:pStyle w:val="a5"/>
        <w:numPr>
          <w:ilvl w:val="0"/>
          <w:numId w:val="25"/>
        </w:numPr>
        <w:tabs>
          <w:tab w:val="left" w:pos="993"/>
          <w:tab w:val="left" w:pos="1134"/>
        </w:tabs>
        <w:spacing w:before="0"/>
        <w:ind w:left="0" w:firstLine="567"/>
        <w:rPr>
          <w:sz w:val="28"/>
          <w:szCs w:val="28"/>
          <w:lang w:val="kk-KZ"/>
        </w:rPr>
      </w:pPr>
      <w:r w:rsidRPr="00325DEC">
        <w:rPr>
          <w:sz w:val="28"/>
          <w:szCs w:val="28"/>
          <w:lang w:val="kk-KZ" w:eastAsia="x-none"/>
        </w:rPr>
        <w:t>Hudgins A.C., Pavlovic A.S.</w:t>
      </w:r>
      <w:r w:rsidRPr="00325DEC">
        <w:rPr>
          <w:lang w:val="kk-KZ"/>
        </w:rPr>
        <w:t xml:space="preserve"> </w:t>
      </w:r>
      <w:r w:rsidRPr="00325DEC">
        <w:rPr>
          <w:sz w:val="28"/>
          <w:szCs w:val="28"/>
          <w:lang w:val="kk-KZ" w:eastAsia="x-none"/>
        </w:rPr>
        <w:t xml:space="preserve">Magnetocaloric Effect in Dysprosium // Journal of Applied Physics. - 1965. </w:t>
      </w:r>
      <w:r w:rsidRPr="00325DEC">
        <w:rPr>
          <w:noProof/>
          <w:sz w:val="28"/>
          <w:szCs w:val="28"/>
          <w:lang w:val="kk-KZ"/>
        </w:rPr>
        <w:t>-</w:t>
      </w:r>
      <w:r w:rsidRPr="00325DEC">
        <w:rPr>
          <w:sz w:val="28"/>
          <w:szCs w:val="28"/>
          <w:lang w:val="kk-KZ"/>
        </w:rPr>
        <w:t xml:space="preserve"> Vol.</w:t>
      </w:r>
      <w:r w:rsidRPr="00325DEC">
        <w:rPr>
          <w:sz w:val="28"/>
          <w:szCs w:val="28"/>
          <w:lang w:val="kk-KZ" w:eastAsia="x-none"/>
        </w:rPr>
        <w:t>36. - Р.3628 – 36311.</w:t>
      </w:r>
    </w:p>
    <w:p w:rsidR="00E64A58" w:rsidRPr="00325DEC" w:rsidRDefault="00E64A58" w:rsidP="00E64A58">
      <w:pPr>
        <w:pStyle w:val="a5"/>
        <w:numPr>
          <w:ilvl w:val="0"/>
          <w:numId w:val="25"/>
        </w:numPr>
        <w:tabs>
          <w:tab w:val="left" w:pos="709"/>
          <w:tab w:val="left" w:pos="993"/>
          <w:tab w:val="left" w:pos="1134"/>
        </w:tabs>
        <w:spacing w:before="0"/>
        <w:ind w:left="0" w:firstLine="567"/>
        <w:rPr>
          <w:sz w:val="28"/>
          <w:szCs w:val="28"/>
          <w:lang w:val="kk-KZ"/>
        </w:rPr>
      </w:pPr>
      <w:r w:rsidRPr="00325DEC">
        <w:rPr>
          <w:sz w:val="28"/>
          <w:szCs w:val="28"/>
          <w:lang w:val="kk-KZ" w:eastAsia="x-none"/>
        </w:rPr>
        <w:t>Никитин С.А., Андреенко A.C., Тишин A.M., Архаров М., Жердев A.A. Магнитокалорический эффект в тяжелых ред-оземельных металлах // ФММ. -1985. -Т.60, № 4. С.689-694.</w:t>
      </w:r>
    </w:p>
    <w:p w:rsidR="00E64A58" w:rsidRPr="00325DEC" w:rsidRDefault="00E64A58" w:rsidP="00E64A58">
      <w:pPr>
        <w:pStyle w:val="a5"/>
        <w:numPr>
          <w:ilvl w:val="0"/>
          <w:numId w:val="25"/>
        </w:numPr>
        <w:tabs>
          <w:tab w:val="left" w:pos="709"/>
          <w:tab w:val="left" w:pos="993"/>
          <w:tab w:val="left" w:pos="1134"/>
        </w:tabs>
        <w:spacing w:before="0"/>
        <w:ind w:left="0" w:firstLine="567"/>
        <w:rPr>
          <w:sz w:val="28"/>
          <w:szCs w:val="28"/>
          <w:lang w:val="kk-KZ"/>
        </w:rPr>
      </w:pPr>
      <w:r w:rsidRPr="00325DEC">
        <w:rPr>
          <w:noProof/>
          <w:sz w:val="28"/>
          <w:szCs w:val="28"/>
          <w:lang w:val="kk-KZ"/>
        </w:rPr>
        <w:t xml:space="preserve">Hwang H.Y., Cheong S-W., Ong N.P., Batlogg B. </w:t>
      </w:r>
      <w:r w:rsidRPr="00325DEC">
        <w:rPr>
          <w:bCs/>
          <w:sz w:val="28"/>
          <w:szCs w:val="28"/>
        </w:rPr>
        <w:t>Spin-Polarized Intergrain Tunneling in </w:t>
      </w:r>
      <w:r w:rsidRPr="00325DEC">
        <w:rPr>
          <w:rStyle w:val="mjx-char"/>
          <w:bCs/>
          <w:sz w:val="28"/>
          <w:szCs w:val="28"/>
          <w:bdr w:val="none" w:sz="0" w:space="0" w:color="auto" w:frame="1"/>
        </w:rPr>
        <w:t>La</w:t>
      </w:r>
      <w:r w:rsidRPr="00325DEC">
        <w:rPr>
          <w:rStyle w:val="mjx-char"/>
          <w:bCs/>
          <w:sz w:val="28"/>
          <w:szCs w:val="28"/>
          <w:bdr w:val="none" w:sz="0" w:space="0" w:color="auto" w:frame="1"/>
          <w:vertAlign w:val="subscript"/>
        </w:rPr>
        <w:t>2/3</w:t>
      </w:r>
      <w:r w:rsidRPr="00325DEC">
        <w:rPr>
          <w:rStyle w:val="mjx-char"/>
          <w:bCs/>
          <w:sz w:val="28"/>
          <w:szCs w:val="28"/>
          <w:bdr w:val="none" w:sz="0" w:space="0" w:color="auto" w:frame="1"/>
        </w:rPr>
        <w:t>Sr</w:t>
      </w:r>
      <w:r w:rsidRPr="00325DEC">
        <w:rPr>
          <w:rStyle w:val="mjx-char"/>
          <w:bCs/>
          <w:sz w:val="28"/>
          <w:szCs w:val="28"/>
          <w:bdr w:val="none" w:sz="0" w:space="0" w:color="auto" w:frame="1"/>
          <w:vertAlign w:val="subscript"/>
        </w:rPr>
        <w:t>1/3</w:t>
      </w:r>
      <w:r w:rsidRPr="00325DEC">
        <w:rPr>
          <w:rStyle w:val="mjx-char"/>
          <w:bCs/>
          <w:sz w:val="28"/>
          <w:szCs w:val="28"/>
          <w:bdr w:val="none" w:sz="0" w:space="0" w:color="auto" w:frame="1"/>
        </w:rPr>
        <w:t>MnO</w:t>
      </w:r>
      <w:r w:rsidRPr="00325DEC">
        <w:rPr>
          <w:rStyle w:val="mjx-char"/>
          <w:bCs/>
          <w:sz w:val="28"/>
          <w:szCs w:val="28"/>
          <w:bdr w:val="none" w:sz="0" w:space="0" w:color="auto" w:frame="1"/>
          <w:vertAlign w:val="subscript"/>
        </w:rPr>
        <w:t>3</w:t>
      </w:r>
      <w:r w:rsidRPr="00325DEC">
        <w:rPr>
          <w:rStyle w:val="mjx-char"/>
          <w:rFonts w:ascii="MJXc-TeX-main-Rw" w:hAnsi="MJXc-TeX-main-Rw"/>
          <w:b/>
          <w:bCs/>
          <w:sz w:val="28"/>
          <w:szCs w:val="28"/>
          <w:bdr w:val="none" w:sz="0" w:space="0" w:color="auto" w:frame="1"/>
          <w:lang w:val="kk-KZ"/>
        </w:rPr>
        <w:t xml:space="preserve"> //</w:t>
      </w:r>
      <w:r w:rsidRPr="00325DEC">
        <w:rPr>
          <w:noProof/>
          <w:sz w:val="28"/>
          <w:szCs w:val="28"/>
          <w:lang w:val="kk-KZ"/>
        </w:rPr>
        <w:t xml:space="preserve"> Phys. Rev. Lett. - 1996. -</w:t>
      </w:r>
      <w:r w:rsidRPr="00325DEC">
        <w:rPr>
          <w:sz w:val="28"/>
          <w:szCs w:val="28"/>
          <w:lang w:val="kk-KZ"/>
        </w:rPr>
        <w:t xml:space="preserve"> Vol.</w:t>
      </w:r>
      <w:r w:rsidRPr="00325DEC">
        <w:rPr>
          <w:noProof/>
          <w:sz w:val="28"/>
          <w:szCs w:val="28"/>
          <w:lang w:val="kk-KZ"/>
        </w:rPr>
        <w:t>7, №2041.</w:t>
      </w:r>
    </w:p>
    <w:p w:rsidR="00A73D39" w:rsidRPr="00325DEC" w:rsidRDefault="00A73D39" w:rsidP="00E64A58">
      <w:pPr>
        <w:tabs>
          <w:tab w:val="left" w:pos="426"/>
          <w:tab w:val="left" w:pos="851"/>
          <w:tab w:val="left" w:pos="993"/>
          <w:tab w:val="left" w:pos="1134"/>
        </w:tabs>
        <w:autoSpaceDE w:val="0"/>
        <w:autoSpaceDN w:val="0"/>
        <w:adjustRightInd w:val="0"/>
        <w:ind w:firstLine="567"/>
        <w:contextualSpacing/>
        <w:jc w:val="both"/>
        <w:rPr>
          <w:rFonts w:ascii="Times New Roman" w:eastAsia="TimesNewRomanPSMT" w:hAnsi="Times New Roman" w:cs="Times New Roman"/>
          <w:sz w:val="28"/>
          <w:szCs w:val="28"/>
          <w:lang w:val="kk-KZ"/>
        </w:rPr>
      </w:pPr>
    </w:p>
    <w:p w:rsidR="00A73D39" w:rsidRPr="00325DEC" w:rsidRDefault="00A73D39" w:rsidP="007B31CF">
      <w:pPr>
        <w:tabs>
          <w:tab w:val="left" w:pos="426"/>
          <w:tab w:val="left" w:pos="851"/>
          <w:tab w:val="left" w:pos="993"/>
          <w:tab w:val="left" w:pos="1134"/>
        </w:tabs>
        <w:autoSpaceDE w:val="0"/>
        <w:autoSpaceDN w:val="0"/>
        <w:adjustRightInd w:val="0"/>
        <w:ind w:firstLine="567"/>
        <w:contextualSpacing/>
        <w:jc w:val="both"/>
        <w:rPr>
          <w:rFonts w:ascii="Times New Roman" w:eastAsia="TimesNewRomanPSMT" w:hAnsi="Times New Roman" w:cs="Times New Roman"/>
          <w:sz w:val="28"/>
          <w:szCs w:val="28"/>
          <w:lang w:val="kk-KZ"/>
        </w:rPr>
      </w:pPr>
    </w:p>
    <w:p w:rsidR="00A73D39" w:rsidRPr="00325DEC" w:rsidRDefault="00A73D39" w:rsidP="007B31CF">
      <w:pPr>
        <w:tabs>
          <w:tab w:val="left" w:pos="426"/>
          <w:tab w:val="left" w:pos="851"/>
          <w:tab w:val="left" w:pos="993"/>
          <w:tab w:val="left" w:pos="1134"/>
        </w:tabs>
        <w:autoSpaceDE w:val="0"/>
        <w:autoSpaceDN w:val="0"/>
        <w:adjustRightInd w:val="0"/>
        <w:ind w:firstLine="567"/>
        <w:contextualSpacing/>
        <w:jc w:val="both"/>
        <w:rPr>
          <w:rFonts w:ascii="Times New Roman" w:eastAsia="TimesNewRomanPSMT" w:hAnsi="Times New Roman" w:cs="Times New Roman"/>
          <w:sz w:val="28"/>
          <w:szCs w:val="28"/>
          <w:lang w:val="kk-KZ"/>
        </w:rPr>
      </w:pPr>
    </w:p>
    <w:p w:rsidR="00A73D39" w:rsidRPr="00325DEC" w:rsidRDefault="00A73D39" w:rsidP="00A73D39">
      <w:pPr>
        <w:pStyle w:val="a3"/>
        <w:jc w:val="center"/>
        <w:rPr>
          <w:sz w:val="28"/>
          <w:szCs w:val="28"/>
          <w:lang w:val="kk-KZ"/>
        </w:rPr>
      </w:pPr>
      <w:r w:rsidRPr="00325DEC">
        <w:rPr>
          <w:sz w:val="28"/>
          <w:szCs w:val="28"/>
          <w:lang w:val="kk-KZ"/>
        </w:rPr>
        <w:lastRenderedPageBreak/>
        <w:t>Қосымша А</w:t>
      </w:r>
    </w:p>
    <w:p w:rsidR="00A73D39" w:rsidRPr="00325DEC" w:rsidRDefault="00A73D39" w:rsidP="00A73D39">
      <w:pPr>
        <w:pStyle w:val="a3"/>
        <w:jc w:val="center"/>
        <w:rPr>
          <w:sz w:val="28"/>
          <w:szCs w:val="28"/>
          <w:lang w:val="kk-KZ"/>
        </w:rPr>
      </w:pPr>
    </w:p>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 xml:space="preserve">Қатты фазалы әдіс арқылы синтезделген </w:t>
      </w:r>
      <w:r w:rsidR="005E16B7" w:rsidRPr="00325DEC">
        <w:rPr>
          <w:rFonts w:ascii="Times New Roman" w:hAnsi="Times New Roman" w:cs="Times New Roman"/>
          <w:sz w:val="28"/>
          <w:lang w:val="kk-KZ"/>
        </w:rPr>
        <w:t>DyMn</w:t>
      </w:r>
      <w:r w:rsidR="005E16B7" w:rsidRPr="00325DEC">
        <w:rPr>
          <w:rFonts w:ascii="Times New Roman" w:hAnsi="Times New Roman" w:cs="Times New Roman"/>
          <w:sz w:val="28"/>
          <w:vertAlign w:val="subscript"/>
          <w:lang w:val="kk-KZ"/>
        </w:rPr>
        <w:t>2</w:t>
      </w:r>
      <w:r w:rsidR="005E16B7" w:rsidRPr="00325DEC">
        <w:rPr>
          <w:rFonts w:ascii="Times New Roman" w:hAnsi="Times New Roman" w:cs="Times New Roman"/>
          <w:sz w:val="28"/>
          <w:lang w:val="kk-KZ"/>
        </w:rPr>
        <w:t>O</w:t>
      </w:r>
      <w:r w:rsidR="005E16B7" w:rsidRPr="00325DEC">
        <w:rPr>
          <w:rFonts w:ascii="Times New Roman" w:hAnsi="Times New Roman" w:cs="Times New Roman"/>
          <w:sz w:val="28"/>
          <w:vertAlign w:val="subscript"/>
          <w:lang w:val="kk-KZ"/>
        </w:rPr>
        <w:t>5</w:t>
      </w:r>
      <w:r w:rsidR="005E16B7" w:rsidRPr="00325DEC">
        <w:rPr>
          <w:rFonts w:ascii="Times New Roman" w:hAnsi="Times New Roman" w:cs="Times New Roman"/>
          <w:sz w:val="28"/>
          <w:lang w:val="kk-KZ"/>
        </w:rPr>
        <w:t>-Mn</w:t>
      </w:r>
      <w:r w:rsidR="005E16B7" w:rsidRPr="00325DEC">
        <w:rPr>
          <w:rFonts w:ascii="Times New Roman" w:hAnsi="Times New Roman" w:cs="Times New Roman"/>
          <w:sz w:val="28"/>
          <w:vertAlign w:val="subscript"/>
          <w:lang w:val="kk-KZ"/>
        </w:rPr>
        <w:t>3</w:t>
      </w:r>
      <w:r w:rsidR="005E16B7" w:rsidRPr="00325DEC">
        <w:rPr>
          <w:rFonts w:ascii="Times New Roman" w:hAnsi="Times New Roman" w:cs="Times New Roman"/>
          <w:sz w:val="28"/>
          <w:lang w:val="kk-KZ"/>
        </w:rPr>
        <w:t>O</w:t>
      </w:r>
      <w:r w:rsidR="005E16B7" w:rsidRPr="00325DEC">
        <w:rPr>
          <w:rFonts w:ascii="Times New Roman" w:hAnsi="Times New Roman" w:cs="Times New Roman"/>
          <w:sz w:val="28"/>
          <w:vertAlign w:val="subscript"/>
          <w:lang w:val="kk-KZ"/>
        </w:rPr>
        <w:t>4</w:t>
      </w:r>
      <w:r w:rsidR="005E16B7" w:rsidRPr="00325DEC">
        <w:rPr>
          <w:rFonts w:ascii="Times New Roman" w:hAnsi="Times New Roman" w:cs="Times New Roman"/>
          <w:sz w:val="28"/>
          <w:lang w:val="kk-KZ"/>
        </w:rPr>
        <w:t xml:space="preserve"> компози</w:t>
      </w:r>
      <w:r w:rsidRPr="00325DEC">
        <w:rPr>
          <w:rFonts w:ascii="Times New Roman" w:hAnsi="Times New Roman"/>
          <w:sz w:val="28"/>
          <w:szCs w:val="26"/>
          <w:lang w:val="kk-KZ" w:eastAsia="en-US"/>
        </w:rPr>
        <w:t>тінің</w:t>
      </w:r>
      <w:r w:rsidRPr="00325DEC">
        <w:rPr>
          <w:rFonts w:ascii="Times New Roman" w:hAnsi="Times New Roman"/>
          <w:sz w:val="28"/>
          <w:szCs w:val="28"/>
          <w:lang w:val="kk-KZ" w:eastAsia="en-US"/>
        </w:rPr>
        <w:t xml:space="preserve"> рентгенограммасын индицирлеу нәтижелері</w:t>
      </w:r>
    </w:p>
    <w:p w:rsidR="00A73D39" w:rsidRPr="00325DEC" w:rsidRDefault="00A73D39" w:rsidP="00A73D39">
      <w:pPr>
        <w:widowControl w:val="0"/>
        <w:rPr>
          <w:rFonts w:ascii="Times New Roman" w:hAnsi="Times New Roman"/>
          <w:sz w:val="28"/>
          <w:szCs w:val="28"/>
          <w:lang w:val="kk-KZ" w:eastAsia="en-US"/>
        </w:rPr>
      </w:pPr>
    </w:p>
    <w:tbl>
      <w:tblPr>
        <w:tblpPr w:leftFromText="180" w:rightFromText="180" w:bottomFromText="160" w:vertAnchor="text" w:tblpXSpec="center" w:tblpY="1"/>
        <w:tblOverlap w:val="never"/>
        <w:tblW w:w="9171" w:type="dxa"/>
        <w:tblCellMar>
          <w:left w:w="0" w:type="dxa"/>
          <w:right w:w="0" w:type="dxa"/>
        </w:tblCellMar>
        <w:tblLook w:val="04A0" w:firstRow="1" w:lastRow="0" w:firstColumn="1" w:lastColumn="0" w:noHBand="0" w:noVBand="1"/>
      </w:tblPr>
      <w:tblGrid>
        <w:gridCol w:w="698"/>
        <w:gridCol w:w="1276"/>
        <w:gridCol w:w="1522"/>
        <w:gridCol w:w="1285"/>
        <w:gridCol w:w="1483"/>
        <w:gridCol w:w="1333"/>
        <w:gridCol w:w="1574"/>
      </w:tblGrid>
      <w:tr w:rsidR="00A73D39"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 w:val="left" w:pos="127"/>
              </w:tabs>
              <w:jc w:val="center"/>
              <w:rPr>
                <w:rFonts w:ascii="Times New Roman" w:hAnsi="Times New Roman"/>
                <w:sz w:val="28"/>
                <w:szCs w:val="28"/>
                <w:lang w:val="kk-KZ" w:eastAsia="en-US"/>
              </w:rPr>
            </w:pPr>
            <w:r w:rsidRPr="00325DEC">
              <w:rPr>
                <w:rFonts w:ascii="Times New Roman" w:hAnsi="Times New Roman"/>
                <w:kern w:val="24"/>
                <w:sz w:val="28"/>
                <w:szCs w:val="28"/>
                <w:lang w:val="kk-KZ" w:eastAsia="en-US"/>
              </w:rPr>
              <w:t>№</w:t>
            </w: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lang w:val="kk-KZ" w:eastAsia="en-US"/>
              </w:rPr>
            </w:pPr>
            <w:r w:rsidRPr="00325DEC">
              <w:rPr>
                <w:rFonts w:ascii="Times New Roman" w:hAnsi="Times New Roman"/>
                <w:kern w:val="24"/>
                <w:sz w:val="28"/>
                <w:szCs w:val="28"/>
                <w:lang w:val="kk-KZ" w:eastAsia="en-US"/>
              </w:rPr>
              <w:t>[°2Th.]</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lang w:val="kk-KZ" w:eastAsia="en-US"/>
              </w:rPr>
            </w:pPr>
            <w:r w:rsidRPr="00325DEC">
              <w:rPr>
                <w:rFonts w:ascii="Times New Roman" w:hAnsi="Times New Roman"/>
                <w:kern w:val="24"/>
                <w:sz w:val="28"/>
                <w:szCs w:val="28"/>
                <w:lang w:val="kk-KZ" w:eastAsia="en-US"/>
              </w:rPr>
              <w:t>d[Å]</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lang w:val="kk-KZ" w:eastAsia="en-US"/>
              </w:rPr>
            </w:pPr>
            <w:r w:rsidRPr="00325DEC">
              <w:rPr>
                <w:rFonts w:ascii="Times New Roman" w:hAnsi="Times New Roman"/>
                <w:kern w:val="24"/>
                <w:sz w:val="28"/>
                <w:szCs w:val="28"/>
                <w:lang w:val="kk-KZ" w:eastAsia="en-US"/>
              </w:rPr>
              <w:t>Int.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lang w:val="kk-KZ" w:eastAsia="en-US"/>
              </w:rPr>
            </w:pPr>
            <w:r w:rsidRPr="00325DEC">
              <w:rPr>
                <w:rFonts w:ascii="Times New Roman" w:hAnsi="Times New Roman"/>
                <w:kern w:val="24"/>
                <w:sz w:val="28"/>
                <w:szCs w:val="28"/>
                <w:lang w:val="kk-KZ" w:eastAsia="en-US"/>
              </w:rPr>
              <w:t>10</w:t>
            </w:r>
            <w:r w:rsidRPr="00325DEC">
              <w:rPr>
                <w:rFonts w:ascii="Times New Roman" w:hAnsi="Times New Roman"/>
                <w:kern w:val="24"/>
                <w:position w:val="11"/>
                <w:sz w:val="28"/>
                <w:szCs w:val="28"/>
                <w:vertAlign w:val="superscript"/>
                <w:lang w:val="kk-KZ" w:eastAsia="en-US"/>
              </w:rPr>
              <w:t>4</w:t>
            </w:r>
            <w:r w:rsidRPr="00325DEC">
              <w:rPr>
                <w:rFonts w:ascii="Times New Roman" w:hAnsi="Times New Roman"/>
                <w:kern w:val="24"/>
                <w:sz w:val="28"/>
                <w:szCs w:val="28"/>
                <w:lang w:val="kk-KZ" w:eastAsia="en-US"/>
              </w:rPr>
              <w:t>/d</w:t>
            </w:r>
            <w:r w:rsidRPr="00325DEC">
              <w:rPr>
                <w:rFonts w:ascii="Times New Roman" w:hAnsi="Times New Roman"/>
                <w:kern w:val="24"/>
                <w:position w:val="11"/>
                <w:sz w:val="28"/>
                <w:szCs w:val="28"/>
                <w:vertAlign w:val="superscript"/>
                <w:lang w:val="kk-KZ" w:eastAsia="en-US"/>
              </w:rPr>
              <w:t>2</w:t>
            </w:r>
            <w:r w:rsidRPr="00325DEC">
              <w:rPr>
                <w:rFonts w:ascii="Times New Roman" w:hAnsi="Times New Roman"/>
                <w:kern w:val="24"/>
                <w:sz w:val="28"/>
                <w:szCs w:val="28"/>
                <w:lang w:val="kk-KZ" w:eastAsia="en-US"/>
              </w:rPr>
              <w:t>эксп.</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lang w:val="kk-KZ" w:eastAsia="en-US"/>
              </w:rPr>
            </w:pPr>
            <w:r w:rsidRPr="00325DEC">
              <w:rPr>
                <w:rFonts w:ascii="Times New Roman" w:hAnsi="Times New Roman"/>
                <w:kern w:val="24"/>
                <w:sz w:val="28"/>
                <w:szCs w:val="28"/>
                <w:lang w:val="kk-KZ" w:eastAsia="en-US"/>
              </w:rPr>
              <w:t>hkl</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lang w:val="kk-KZ" w:eastAsia="en-US"/>
              </w:rPr>
            </w:pPr>
            <w:r w:rsidRPr="00325DEC">
              <w:rPr>
                <w:rFonts w:ascii="Times New Roman" w:hAnsi="Times New Roman"/>
                <w:kern w:val="24"/>
                <w:sz w:val="28"/>
                <w:szCs w:val="28"/>
                <w:lang w:val="kk-KZ" w:eastAsia="en-US"/>
              </w:rPr>
              <w:t>10</w:t>
            </w:r>
            <w:r w:rsidRPr="00325DEC">
              <w:rPr>
                <w:rFonts w:ascii="Times New Roman" w:hAnsi="Times New Roman"/>
                <w:kern w:val="24"/>
                <w:position w:val="11"/>
                <w:sz w:val="28"/>
                <w:szCs w:val="28"/>
                <w:vertAlign w:val="superscript"/>
                <w:lang w:val="kk-KZ" w:eastAsia="en-US"/>
              </w:rPr>
              <w:t>4</w:t>
            </w:r>
            <w:r w:rsidRPr="00325DEC">
              <w:rPr>
                <w:rFonts w:ascii="Times New Roman" w:hAnsi="Times New Roman"/>
                <w:kern w:val="24"/>
                <w:sz w:val="28"/>
                <w:szCs w:val="28"/>
                <w:lang w:val="kk-KZ" w:eastAsia="en-US"/>
              </w:rPr>
              <w:t>/d</w:t>
            </w:r>
            <w:r w:rsidRPr="00325DEC">
              <w:rPr>
                <w:rFonts w:ascii="Times New Roman" w:hAnsi="Times New Roman"/>
                <w:kern w:val="24"/>
                <w:position w:val="11"/>
                <w:sz w:val="28"/>
                <w:szCs w:val="28"/>
                <w:vertAlign w:val="superscript"/>
                <w:lang w:val="kk-KZ" w:eastAsia="en-US"/>
              </w:rPr>
              <w:t>2</w:t>
            </w:r>
            <w:r w:rsidRPr="00325DEC">
              <w:rPr>
                <w:rFonts w:ascii="Times New Roman" w:hAnsi="Times New Roman"/>
                <w:kern w:val="24"/>
                <w:sz w:val="28"/>
                <w:szCs w:val="28"/>
                <w:lang w:val="kk-KZ" w:eastAsia="en-US"/>
              </w:rPr>
              <w:t>теор.</w:t>
            </w:r>
          </w:p>
        </w:tc>
      </w:tr>
      <w:tr w:rsidR="00593A06" w:rsidRPr="00325DEC" w:rsidTr="003D1FCE">
        <w:trPr>
          <w:trHeight w:val="326"/>
        </w:trPr>
        <w:tc>
          <w:tcPr>
            <w:tcW w:w="9171" w:type="dxa"/>
            <w:gridSpan w:val="7"/>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593A06" w:rsidRPr="00325DEC" w:rsidRDefault="00593A06" w:rsidP="00A73D39">
            <w:pPr>
              <w:tabs>
                <w:tab w:val="left" w:pos="-284"/>
                <w:tab w:val="left" w:pos="0"/>
              </w:tabs>
              <w:jc w:val="center"/>
              <w:rPr>
                <w:rFonts w:ascii="Times New Roman" w:hAnsi="Times New Roman"/>
                <w:kern w:val="24"/>
                <w:sz w:val="28"/>
                <w:szCs w:val="28"/>
                <w:lang w:val="kk-KZ" w:eastAsia="en-US"/>
              </w:rPr>
            </w:pPr>
            <w:r w:rsidRPr="00325DEC">
              <w:rPr>
                <w:rFonts w:ascii="Times New Roman" w:eastAsia="TeXTime-Italic" w:hAnsi="Times New Roman" w:cs="Times New Roman"/>
                <w:iCs/>
                <w:sz w:val="24"/>
                <w:szCs w:val="28"/>
                <w:lang w:val="kk-KZ" w:eastAsia="en-US"/>
              </w:rPr>
              <w:t>DyMn</w:t>
            </w:r>
            <w:r w:rsidRPr="00325DEC">
              <w:rPr>
                <w:rFonts w:ascii="Times New Roman" w:eastAsia="TeXTime-Italic" w:hAnsi="Times New Roman" w:cs="Times New Roman"/>
                <w:iCs/>
                <w:sz w:val="24"/>
                <w:szCs w:val="28"/>
                <w:vertAlign w:val="subscript"/>
                <w:lang w:val="kk-KZ" w:eastAsia="en-US"/>
              </w:rPr>
              <w:t>2</w:t>
            </w:r>
            <w:r w:rsidRPr="00325DEC">
              <w:rPr>
                <w:rFonts w:ascii="Times New Roman" w:eastAsia="TeXTime-Italic" w:hAnsi="Times New Roman" w:cs="Times New Roman"/>
                <w:iCs/>
                <w:sz w:val="24"/>
                <w:szCs w:val="28"/>
                <w:lang w:val="kk-KZ" w:eastAsia="en-US"/>
              </w:rPr>
              <w:t>O</w:t>
            </w:r>
            <w:r w:rsidRPr="00325DEC">
              <w:rPr>
                <w:rFonts w:ascii="Times New Roman" w:eastAsia="TeXTime-Italic" w:hAnsi="Times New Roman" w:cs="Times New Roman"/>
                <w:iCs/>
                <w:sz w:val="24"/>
                <w:szCs w:val="28"/>
                <w:vertAlign w:val="subscript"/>
                <w:lang w:val="kk-KZ" w:eastAsia="en-US"/>
              </w:rPr>
              <w:t>5</w:t>
            </w:r>
          </w:p>
        </w:tc>
      </w:tr>
      <w:tr w:rsidR="00E41C11" w:rsidRPr="00325DEC" w:rsidTr="001C12E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284"/>
                <w:tab w:val="left" w:pos="426"/>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E41C11" w:rsidRPr="00325DEC" w:rsidRDefault="00E41C11" w:rsidP="00E41C11">
            <w:pPr>
              <w:tabs>
                <w:tab w:val="left" w:pos="-284"/>
                <w:tab w:val="left" w:pos="0"/>
              </w:tabs>
              <w:jc w:val="center"/>
              <w:rPr>
                <w:rFonts w:ascii="Times New Roman" w:hAnsi="Times New Roman"/>
                <w:kern w:val="24"/>
                <w:sz w:val="28"/>
                <w:szCs w:val="28"/>
                <w:lang w:val="kk-KZ" w:eastAsia="en-US"/>
              </w:rPr>
            </w:pPr>
            <w:r w:rsidRPr="00325DEC">
              <w:rPr>
                <w:rFonts w:ascii="Times New Roman" w:hAnsi="Times New Roman"/>
                <w:sz w:val="28"/>
                <w:szCs w:val="28"/>
              </w:rPr>
              <w:t>20.67</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E41C11" w:rsidRPr="00325DEC" w:rsidRDefault="00E41C11" w:rsidP="00E41C11">
            <w:pPr>
              <w:tabs>
                <w:tab w:val="left" w:pos="-284"/>
                <w:tab w:val="left" w:pos="0"/>
              </w:tabs>
              <w:jc w:val="center"/>
              <w:rPr>
                <w:rFonts w:ascii="Times New Roman" w:hAnsi="Times New Roman"/>
                <w:kern w:val="24"/>
                <w:sz w:val="28"/>
                <w:szCs w:val="28"/>
                <w:lang w:val="kk-KZ" w:eastAsia="en-US"/>
              </w:rPr>
            </w:pPr>
            <w:r w:rsidRPr="00325DEC">
              <w:rPr>
                <w:rFonts w:ascii="Times New Roman" w:hAnsi="Times New Roman"/>
                <w:sz w:val="28"/>
                <w:szCs w:val="28"/>
              </w:rPr>
              <w:t>4.294</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E41C11" w:rsidRPr="00325DEC" w:rsidRDefault="00E41C11" w:rsidP="00E41C11">
            <w:pPr>
              <w:tabs>
                <w:tab w:val="left" w:pos="-284"/>
                <w:tab w:val="left" w:pos="0"/>
              </w:tabs>
              <w:jc w:val="center"/>
              <w:rPr>
                <w:rFonts w:ascii="Times New Roman" w:hAnsi="Times New Roman"/>
                <w:kern w:val="24"/>
                <w:sz w:val="28"/>
                <w:szCs w:val="28"/>
                <w:lang w:val="kk-KZ" w:eastAsia="en-US"/>
              </w:rPr>
            </w:pPr>
            <w:r w:rsidRPr="00325DEC">
              <w:rPr>
                <w:rFonts w:ascii="Times New Roman" w:hAnsi="Times New Roman"/>
                <w:sz w:val="28"/>
                <w:szCs w:val="28"/>
              </w:rPr>
              <w:t>1.7</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kk-KZ" w:eastAsia="en-US"/>
              </w:rPr>
            </w:pPr>
            <w:r w:rsidRPr="00325DEC">
              <w:rPr>
                <w:rFonts w:ascii="Times New Roman" w:hAnsi="Times New Roman"/>
                <w:kern w:val="24"/>
                <w:sz w:val="28"/>
                <w:szCs w:val="28"/>
                <w:lang w:val="kk-KZ" w:eastAsia="en-US"/>
              </w:rPr>
              <w:t>542.34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(1,0,1)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kk-KZ" w:eastAsia="en-US"/>
              </w:rPr>
              <w:t>544.</w:t>
            </w:r>
            <w:r w:rsidRPr="00325DEC">
              <w:rPr>
                <w:rFonts w:ascii="Times New Roman" w:hAnsi="Times New Roman"/>
                <w:kern w:val="24"/>
                <w:sz w:val="28"/>
                <w:szCs w:val="28"/>
                <w:lang w:val="en-US" w:eastAsia="en-US"/>
              </w:rPr>
              <w:t>01</w:t>
            </w:r>
          </w:p>
        </w:tc>
      </w:tr>
      <w:tr w:rsidR="00E41C11" w:rsidRPr="00325DEC" w:rsidTr="001C12E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E41C11" w:rsidRPr="00325DEC" w:rsidRDefault="00E41C11" w:rsidP="00E41C11">
            <w:pPr>
              <w:tabs>
                <w:tab w:val="left" w:pos="-284"/>
                <w:tab w:val="left" w:pos="0"/>
              </w:tabs>
              <w:jc w:val="center"/>
              <w:rPr>
                <w:rFonts w:ascii="Times New Roman" w:hAnsi="Times New Roman"/>
                <w:kern w:val="24"/>
                <w:sz w:val="28"/>
                <w:szCs w:val="28"/>
                <w:lang w:val="kk-KZ" w:eastAsia="en-US"/>
              </w:rPr>
            </w:pPr>
            <w:r w:rsidRPr="00325DEC">
              <w:rPr>
                <w:rFonts w:ascii="Times New Roman" w:hAnsi="Times New Roman"/>
                <w:sz w:val="28"/>
                <w:szCs w:val="28"/>
              </w:rPr>
              <w:t>22.68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E41C11" w:rsidRPr="00325DEC" w:rsidRDefault="00E41C11" w:rsidP="00E41C11">
            <w:pPr>
              <w:tabs>
                <w:tab w:val="left" w:pos="-284"/>
                <w:tab w:val="left" w:pos="0"/>
              </w:tabs>
              <w:jc w:val="center"/>
              <w:rPr>
                <w:rFonts w:ascii="Times New Roman" w:hAnsi="Times New Roman"/>
                <w:kern w:val="24"/>
                <w:sz w:val="28"/>
                <w:szCs w:val="28"/>
                <w:lang w:val="kk-KZ" w:eastAsia="en-US"/>
              </w:rPr>
            </w:pPr>
            <w:r w:rsidRPr="00325DEC">
              <w:rPr>
                <w:rFonts w:ascii="Times New Roman" w:hAnsi="Times New Roman"/>
                <w:sz w:val="28"/>
                <w:szCs w:val="28"/>
              </w:rPr>
              <w:t>3.917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E41C11" w:rsidRPr="00325DEC" w:rsidRDefault="00E41C11" w:rsidP="00E41C11">
            <w:pPr>
              <w:tabs>
                <w:tab w:val="left" w:pos="-284"/>
                <w:tab w:val="left" w:pos="0"/>
              </w:tabs>
              <w:jc w:val="center"/>
              <w:rPr>
                <w:rFonts w:ascii="Times New Roman" w:hAnsi="Times New Roman"/>
                <w:kern w:val="24"/>
                <w:sz w:val="28"/>
                <w:szCs w:val="28"/>
                <w:lang w:val="kk-KZ" w:eastAsia="en-US"/>
              </w:rPr>
            </w:pPr>
            <w:r w:rsidRPr="00325DEC">
              <w:rPr>
                <w:rFonts w:ascii="Times New Roman" w:hAnsi="Times New Roman"/>
                <w:sz w:val="28"/>
                <w:szCs w:val="28"/>
              </w:rPr>
              <w:t>15.1</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kk-KZ" w:eastAsia="en-US"/>
              </w:rPr>
            </w:pPr>
            <w:r w:rsidRPr="00325DEC">
              <w:rPr>
                <w:rFonts w:ascii="Times New Roman" w:hAnsi="Times New Roman"/>
                <w:kern w:val="24"/>
                <w:sz w:val="28"/>
                <w:szCs w:val="28"/>
                <w:lang w:val="kk-KZ" w:eastAsia="en-US"/>
              </w:rPr>
              <w:t>651.76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(1,1,0)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E41C11" w:rsidRPr="00325DEC" w:rsidRDefault="00E41C11" w:rsidP="00E41C11">
            <w:pPr>
              <w:tabs>
                <w:tab w:val="left" w:pos="-284"/>
                <w:tab w:val="left" w:pos="0"/>
              </w:tabs>
              <w:jc w:val="center"/>
              <w:rPr>
                <w:rFonts w:ascii="Times New Roman" w:hAnsi="Times New Roman"/>
                <w:kern w:val="24"/>
                <w:sz w:val="28"/>
                <w:szCs w:val="28"/>
                <w:lang w:val="kk-KZ" w:eastAsia="en-US"/>
              </w:rPr>
            </w:pPr>
            <w:r w:rsidRPr="00325DEC">
              <w:rPr>
                <w:rFonts w:ascii="Times New Roman" w:hAnsi="Times New Roman"/>
                <w:kern w:val="24"/>
                <w:sz w:val="28"/>
                <w:szCs w:val="28"/>
                <w:lang w:val="kk-KZ" w:eastAsia="en-US"/>
              </w:rPr>
              <w:t>65</w:t>
            </w:r>
            <w:r w:rsidRPr="00325DEC">
              <w:rPr>
                <w:rFonts w:ascii="Times New Roman" w:hAnsi="Times New Roman"/>
                <w:kern w:val="24"/>
                <w:sz w:val="28"/>
                <w:szCs w:val="28"/>
                <w:lang w:val="en-US" w:eastAsia="en-US"/>
              </w:rPr>
              <w:t>0</w:t>
            </w:r>
            <w:r w:rsidRPr="00325DEC">
              <w:rPr>
                <w:rFonts w:ascii="Times New Roman" w:hAnsi="Times New Roman"/>
                <w:kern w:val="24"/>
                <w:sz w:val="28"/>
                <w:szCs w:val="28"/>
                <w:lang w:val="kk-KZ" w:eastAsia="en-US"/>
              </w:rPr>
              <w:t>.76</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24.10</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3.690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11.6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kk-KZ" w:eastAsia="en-US"/>
              </w:rPr>
            </w:pPr>
            <w:r w:rsidRPr="00325DEC">
              <w:rPr>
                <w:rFonts w:ascii="Times New Roman" w:hAnsi="Times New Roman"/>
                <w:kern w:val="24"/>
                <w:sz w:val="28"/>
                <w:szCs w:val="28"/>
                <w:lang w:val="kk-KZ" w:eastAsia="en-US"/>
              </w:rPr>
              <w:t>734.42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(0,0,2)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kk-KZ" w:eastAsia="en-US"/>
              </w:rPr>
              <w:t>734.</w:t>
            </w:r>
            <w:r w:rsidRPr="00325DEC">
              <w:rPr>
                <w:rFonts w:ascii="Times New Roman" w:hAnsi="Times New Roman"/>
                <w:kern w:val="24"/>
                <w:sz w:val="28"/>
                <w:szCs w:val="28"/>
                <w:lang w:val="en-US" w:eastAsia="en-US"/>
              </w:rPr>
              <w:t>44</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25.73</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3.460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36.4</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835.3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(1,1,1)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834.1</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30.58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2.921</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19.4</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1172.03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(0,2,0)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1173.11</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32.95</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2.716</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22.4</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1355.63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(0,2,1)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1356</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33.33</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2.686</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100.0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1386.08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(1,1,2)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1385.22</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33.93</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2.640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25.8</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1434.8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(2,0,0)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1435.01</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35.08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2.556</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0.3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1530.66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(1,2,0)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1531.4</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37.19</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2.415</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0.2</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1714.61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(1,2,1)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1714.61</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37.35</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2.406</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0.1</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1727.46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(2,1,0)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1727.46</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39.36</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2.287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5.6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1911.91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(0,2,2)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1911.91</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40.42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2.230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0.5</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2010.89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(1,0,3)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2010.89</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42.05</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2.147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10.3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2169.38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(2,0,2)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2169.38</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43.01</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2.101</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2265.41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(1,2,2)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2265.41</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43.40</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2.083</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9.9</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2304.74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(1,1,3)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2304.74</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44.95</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2.015</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0.9</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2623.92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(2,1,2)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2623.92</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46.32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1.959</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14.1</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2605.74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(2,2,0)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2605.74</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48.02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1.893</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18.0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2790.61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(2,2,1)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2790.61</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48.33</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1.882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10.9</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2823.32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(0,2,3)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2823.32</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49.36</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1.845</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13.0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2937.7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(0,0,4)</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2937.7</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49.87</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1.827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2.7</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2995.87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(1,3,0)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2995.87</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51.48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1.774</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19.6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3177.55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(1,3,1)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3177.55</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52.88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1.730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0.1</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3341.24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(2,2,2)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3341.24</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53.22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1.720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3380.21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(2,1,3)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3380.21</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53.49</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1.712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0.3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3411.87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(3,0,1)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3411.87</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54.41</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1.685</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1.2</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3522.09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(3,1,0)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3522.09</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54.97</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1.669</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3589.94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(1,1,4)</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3589.94</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55.93</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1.643</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3.4</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3704.45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(3,1,1)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3704.45</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56.12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1.637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2.2</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3731.66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(1,3,2)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3731.66</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58.88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1.567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0.3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4072.51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(2,3,0)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4072.51</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59.18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1.560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5.1</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4109.14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(0,2,4)</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4109.14</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60.34</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1.533</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21.3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4255.16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(3,1,2)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4255.16</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61.25</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1.512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8.6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4374.17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(2,0,4)</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4374.17</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61.46</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1.507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1.1</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4403.25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(3,2,0)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4403.25</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61.98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1.496</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0.1</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4464.06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(1,2,4)</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4464.06</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62.87</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1.477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0.2</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4583.94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(3,2,1)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4583.94</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63.36</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1.467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8.6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4646.64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(1,3,3)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4646.64</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64.55</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1.442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0.2</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4809.16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(2,3,2)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4809.16</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65.04</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1.433</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2.9</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4869.76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(0,4,1)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4869.76</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65.63</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1.421</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0.2</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4952.35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(1,0,5)</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4952.35</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lang w:val="kk-KZ"/>
              </w:rPr>
            </w:pPr>
            <w:r w:rsidRPr="00325DEC">
              <w:rPr>
                <w:rFonts w:ascii="Times New Roman" w:hAnsi="Times New Roman"/>
                <w:sz w:val="28"/>
                <w:szCs w:val="28"/>
                <w:lang w:val="kk-KZ"/>
              </w:rPr>
              <w:t>66.34</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1.408</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0.3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5044.23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(1,4,0)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5044.23</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67.01</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1.395</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0.4</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5138.68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(3,2,2)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5138.68</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67.30</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1.390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0.9</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5175.72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(3,1,3)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5175.72</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67.80</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1.381</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5243.4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(1,1,5)</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5243.4</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69.10</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1.358</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5422.51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(0,4,2)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5422.51</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70.00</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1.343</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4.8</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5544.32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(2,2,4)</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5544.32</w:t>
            </w:r>
          </w:p>
        </w:tc>
      </w:tr>
      <w:tr w:rsidR="00E41C11"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71.41</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1.320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sz w:val="28"/>
                <w:szCs w:val="28"/>
              </w:rPr>
            </w:pPr>
            <w:r w:rsidRPr="00325DEC">
              <w:rPr>
                <w:rFonts w:ascii="Times New Roman" w:hAnsi="Times New Roman"/>
                <w:sz w:val="28"/>
                <w:szCs w:val="28"/>
              </w:rPr>
              <w:t>2.2</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5739.21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0"/>
              </w:tabs>
              <w:jc w:val="center"/>
              <w:rPr>
                <w:rFonts w:ascii="Times New Roman" w:hAnsi="Times New Roman"/>
                <w:sz w:val="28"/>
                <w:szCs w:val="28"/>
              </w:rPr>
            </w:pPr>
            <w:r w:rsidRPr="00325DEC">
              <w:rPr>
                <w:rFonts w:ascii="Times New Roman" w:hAnsi="Times New Roman"/>
                <w:sz w:val="28"/>
                <w:szCs w:val="28"/>
              </w:rPr>
              <w:t>(4,0,0)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E41C11" w:rsidRPr="00325DEC" w:rsidRDefault="00E41C11" w:rsidP="00E41C11">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5739.21</w:t>
            </w:r>
          </w:p>
        </w:tc>
      </w:tr>
      <w:tr w:rsidR="00593A06" w:rsidRPr="00325DEC" w:rsidTr="003D1FCE">
        <w:trPr>
          <w:trHeight w:val="326"/>
        </w:trPr>
        <w:tc>
          <w:tcPr>
            <w:tcW w:w="9171" w:type="dxa"/>
            <w:gridSpan w:val="7"/>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593A06" w:rsidRPr="00325DEC" w:rsidRDefault="00593A06" w:rsidP="00A73D39">
            <w:pPr>
              <w:tabs>
                <w:tab w:val="left" w:pos="-284"/>
                <w:tab w:val="left" w:pos="0"/>
              </w:tabs>
              <w:jc w:val="center"/>
              <w:rPr>
                <w:rFonts w:ascii="Times New Roman" w:hAnsi="Times New Roman"/>
                <w:kern w:val="24"/>
                <w:sz w:val="28"/>
                <w:szCs w:val="28"/>
                <w:lang w:val="kk-KZ" w:eastAsia="en-US"/>
              </w:rPr>
            </w:pPr>
            <w:r w:rsidRPr="00325DEC">
              <w:rPr>
                <w:rFonts w:ascii="Times New Roman" w:eastAsia="TeXTime-Italic" w:hAnsi="Times New Roman" w:cs="Times New Roman"/>
                <w:iCs/>
                <w:sz w:val="28"/>
                <w:szCs w:val="28"/>
                <w:lang w:val="kk-KZ" w:eastAsia="en-US"/>
              </w:rPr>
              <w:t>Mn</w:t>
            </w:r>
            <w:r w:rsidRPr="00325DEC">
              <w:rPr>
                <w:rFonts w:ascii="Times New Roman" w:eastAsia="TeXTime-Italic" w:hAnsi="Times New Roman" w:cs="Times New Roman"/>
                <w:iCs/>
                <w:sz w:val="28"/>
                <w:szCs w:val="28"/>
                <w:vertAlign w:val="subscript"/>
                <w:lang w:val="kk-KZ" w:eastAsia="en-US"/>
              </w:rPr>
              <w:t>3</w:t>
            </w:r>
            <w:r w:rsidRPr="00325DEC">
              <w:rPr>
                <w:rFonts w:ascii="Times New Roman" w:eastAsia="TeXTime-Italic" w:hAnsi="Times New Roman" w:cs="Times New Roman"/>
                <w:iCs/>
                <w:sz w:val="28"/>
                <w:szCs w:val="28"/>
                <w:lang w:val="kk-KZ" w:eastAsia="en-US"/>
              </w:rPr>
              <w:t>O</w:t>
            </w:r>
            <w:r w:rsidRPr="00325DEC">
              <w:rPr>
                <w:rFonts w:ascii="Times New Roman" w:eastAsia="TeXTime-Italic" w:hAnsi="Times New Roman" w:cs="Times New Roman"/>
                <w:iCs/>
                <w:sz w:val="28"/>
                <w:szCs w:val="28"/>
                <w:vertAlign w:val="subscript"/>
                <w:lang w:val="kk-KZ" w:eastAsia="en-US"/>
              </w:rPr>
              <w:t>4</w:t>
            </w:r>
          </w:p>
        </w:tc>
      </w:tr>
      <w:tr w:rsidR="00DC31D9"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15.619</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5.6689</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15.8</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kk-KZ" w:eastAsia="en-US"/>
              </w:rPr>
            </w:pPr>
            <w:r w:rsidRPr="00325DEC">
              <w:rPr>
                <w:rFonts w:ascii="Times New Roman" w:hAnsi="Times New Roman"/>
                <w:kern w:val="24"/>
                <w:sz w:val="28"/>
                <w:szCs w:val="28"/>
                <w:lang w:val="kk-KZ" w:eastAsia="en-US"/>
              </w:rPr>
              <w:t>311.173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jc w:val="center"/>
              <w:rPr>
                <w:rFonts w:ascii="Times New Roman" w:hAnsi="Times New Roman"/>
                <w:sz w:val="28"/>
                <w:szCs w:val="28"/>
              </w:rPr>
            </w:pPr>
            <w:r w:rsidRPr="00325DEC">
              <w:rPr>
                <w:rFonts w:ascii="Times New Roman" w:hAnsi="Times New Roman"/>
                <w:sz w:val="28"/>
                <w:szCs w:val="28"/>
              </w:rPr>
              <w:t>(4,0,0)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kk-KZ" w:eastAsia="en-US"/>
              </w:rPr>
            </w:pPr>
            <w:r w:rsidRPr="00325DEC">
              <w:rPr>
                <w:rFonts w:ascii="Times New Roman" w:hAnsi="Times New Roman"/>
                <w:kern w:val="24"/>
                <w:sz w:val="28"/>
                <w:szCs w:val="28"/>
                <w:lang w:val="kk-KZ" w:eastAsia="en-US"/>
              </w:rPr>
              <w:t>311.173</w:t>
            </w:r>
          </w:p>
        </w:tc>
      </w:tr>
      <w:tr w:rsidR="00DC31D9"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22.736</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3.9079</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16.1</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654.81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jc w:val="center"/>
              <w:rPr>
                <w:rFonts w:ascii="Times New Roman" w:hAnsi="Times New Roman"/>
                <w:sz w:val="28"/>
                <w:szCs w:val="28"/>
              </w:rPr>
            </w:pPr>
            <w:r w:rsidRPr="00325DEC">
              <w:rPr>
                <w:rFonts w:ascii="Times New Roman" w:hAnsi="Times New Roman"/>
                <w:sz w:val="28"/>
                <w:szCs w:val="28"/>
              </w:rPr>
              <w:t>(4,1,1)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655.85</w:t>
            </w:r>
          </w:p>
        </w:tc>
      </w:tr>
      <w:tr w:rsidR="00DC31D9"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24.040</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3.69</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22.6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734.42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jc w:val="center"/>
              <w:rPr>
                <w:rFonts w:ascii="Times New Roman" w:hAnsi="Times New Roman"/>
                <w:sz w:val="28"/>
                <w:szCs w:val="28"/>
              </w:rPr>
            </w:pPr>
            <w:r w:rsidRPr="00325DEC">
              <w:rPr>
                <w:rFonts w:ascii="Times New Roman" w:hAnsi="Times New Roman"/>
                <w:sz w:val="28"/>
                <w:szCs w:val="28"/>
              </w:rPr>
              <w:t>(0,2,4)</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734.42</w:t>
            </w:r>
          </w:p>
        </w:tc>
      </w:tr>
      <w:tr w:rsidR="00DC31D9"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25.740</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3.4583</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32.9</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836.131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jc w:val="center"/>
              <w:rPr>
                <w:rFonts w:ascii="Times New Roman" w:hAnsi="Times New Roman"/>
                <w:sz w:val="28"/>
                <w:szCs w:val="28"/>
              </w:rPr>
            </w:pPr>
            <w:r w:rsidRPr="00325DEC">
              <w:rPr>
                <w:rFonts w:ascii="Times New Roman" w:hAnsi="Times New Roman"/>
                <w:sz w:val="28"/>
                <w:szCs w:val="28"/>
              </w:rPr>
              <w:t>(3,3,2)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836.131</w:t>
            </w:r>
          </w:p>
        </w:tc>
      </w:tr>
      <w:tr w:rsidR="00DC31D9"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26.24</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3.39</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15.4</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870.16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jc w:val="center"/>
              <w:rPr>
                <w:rFonts w:ascii="Times New Roman" w:hAnsi="Times New Roman"/>
                <w:sz w:val="28"/>
                <w:szCs w:val="28"/>
              </w:rPr>
            </w:pPr>
            <w:r w:rsidRPr="00325DEC">
              <w:rPr>
                <w:rFonts w:ascii="Times New Roman" w:hAnsi="Times New Roman"/>
                <w:sz w:val="28"/>
                <w:szCs w:val="28"/>
              </w:rPr>
              <w:t>(4,2,2)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871.22</w:t>
            </w:r>
          </w:p>
        </w:tc>
      </w:tr>
      <w:tr w:rsidR="00DC31D9"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28.899</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3.0870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61.5</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1049.36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jc w:val="center"/>
              <w:rPr>
                <w:rFonts w:ascii="Times New Roman" w:hAnsi="Times New Roman"/>
                <w:sz w:val="28"/>
                <w:szCs w:val="28"/>
              </w:rPr>
            </w:pPr>
            <w:r w:rsidRPr="00325DEC">
              <w:rPr>
                <w:rFonts w:ascii="Times New Roman" w:hAnsi="Times New Roman"/>
                <w:sz w:val="28"/>
                <w:szCs w:val="28"/>
              </w:rPr>
              <w:t>(6,1,1)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1050.01</w:t>
            </w:r>
          </w:p>
        </w:tc>
      </w:tr>
      <w:tr w:rsidR="00DC31D9"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30.901</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2.8914</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84</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1196.14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jc w:val="center"/>
              <w:rPr>
                <w:rFonts w:ascii="Times New Roman" w:hAnsi="Times New Roman"/>
                <w:sz w:val="28"/>
                <w:szCs w:val="28"/>
              </w:rPr>
            </w:pPr>
            <w:r w:rsidRPr="00325DEC">
              <w:rPr>
                <w:rFonts w:ascii="Times New Roman" w:hAnsi="Times New Roman"/>
                <w:sz w:val="28"/>
                <w:szCs w:val="28"/>
              </w:rPr>
              <w:t>(6,4,0)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1196.14</w:t>
            </w:r>
          </w:p>
        </w:tc>
      </w:tr>
      <w:tr w:rsidR="00DC31D9" w:rsidRPr="00325DEC" w:rsidTr="003D1FCE">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31.54</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2.834</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10.5</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1245.09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DC31D9" w:rsidRPr="00325DEC" w:rsidRDefault="00DC31D9" w:rsidP="00DC31D9">
            <w:pPr>
              <w:jc w:val="center"/>
              <w:rPr>
                <w:rFonts w:ascii="Times New Roman" w:hAnsi="Times New Roman"/>
                <w:sz w:val="28"/>
                <w:szCs w:val="24"/>
              </w:rPr>
            </w:pPr>
            <w:r w:rsidRPr="00325DEC">
              <w:rPr>
                <w:rFonts w:ascii="Times New Roman" w:hAnsi="Times New Roman"/>
                <w:sz w:val="28"/>
                <w:szCs w:val="24"/>
              </w:rPr>
              <w:t>(2,2,0)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1245.09</w:t>
            </w:r>
          </w:p>
        </w:tc>
      </w:tr>
      <w:tr w:rsidR="00DC31D9"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32.298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2.7695</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6.8</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1303.76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jc w:val="center"/>
              <w:rPr>
                <w:rFonts w:ascii="Times New Roman" w:hAnsi="Times New Roman"/>
                <w:sz w:val="28"/>
                <w:szCs w:val="28"/>
              </w:rPr>
            </w:pPr>
            <w:r w:rsidRPr="00325DEC">
              <w:rPr>
                <w:rFonts w:ascii="Times New Roman" w:hAnsi="Times New Roman"/>
                <w:sz w:val="28"/>
                <w:szCs w:val="28"/>
              </w:rPr>
              <w:t>(0,2,8)</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1303.76</w:t>
            </w:r>
          </w:p>
        </w:tc>
      </w:tr>
      <w:tr w:rsidR="00DC31D9" w:rsidRPr="00325DEC" w:rsidTr="003D1FCE">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33.318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2.6870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83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1395.41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DC31D9" w:rsidRPr="00325DEC" w:rsidRDefault="00DC31D9" w:rsidP="00DC31D9">
            <w:pPr>
              <w:jc w:val="center"/>
              <w:rPr>
                <w:rFonts w:ascii="Times New Roman" w:hAnsi="Times New Roman"/>
                <w:sz w:val="28"/>
                <w:szCs w:val="24"/>
              </w:rPr>
            </w:pPr>
            <w:r w:rsidRPr="00325DEC">
              <w:rPr>
                <w:rFonts w:ascii="Times New Roman" w:hAnsi="Times New Roman"/>
                <w:sz w:val="28"/>
                <w:szCs w:val="24"/>
              </w:rPr>
              <w:t>(3,0,0)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1395.41</w:t>
            </w:r>
          </w:p>
        </w:tc>
      </w:tr>
      <w:tr w:rsidR="00DC31D9" w:rsidRPr="00325DEC" w:rsidTr="003D1FCE">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33.913</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2.6412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48</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1433.49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DC31D9" w:rsidRPr="00325DEC" w:rsidRDefault="00DC31D9" w:rsidP="00DC31D9">
            <w:pPr>
              <w:jc w:val="center"/>
              <w:rPr>
                <w:rFonts w:ascii="Times New Roman" w:hAnsi="Times New Roman"/>
                <w:sz w:val="28"/>
                <w:szCs w:val="24"/>
              </w:rPr>
            </w:pPr>
            <w:r w:rsidRPr="00325DEC">
              <w:rPr>
                <w:rFonts w:ascii="Times New Roman" w:hAnsi="Times New Roman"/>
                <w:sz w:val="28"/>
                <w:szCs w:val="24"/>
              </w:rPr>
              <w:t>(3,1,0)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1433.22</w:t>
            </w:r>
          </w:p>
        </w:tc>
      </w:tr>
      <w:tr w:rsidR="00DC31D9" w:rsidRPr="00325DEC" w:rsidTr="003D1FCE">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35.50</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2.5268</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13.1</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1566.24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DC31D9" w:rsidRPr="00325DEC" w:rsidRDefault="00DC31D9" w:rsidP="00DC31D9">
            <w:pPr>
              <w:jc w:val="center"/>
              <w:rPr>
                <w:rFonts w:ascii="Times New Roman" w:hAnsi="Times New Roman"/>
                <w:sz w:val="28"/>
                <w:szCs w:val="24"/>
              </w:rPr>
            </w:pPr>
            <w:r w:rsidRPr="00325DEC">
              <w:rPr>
                <w:rFonts w:ascii="Times New Roman" w:hAnsi="Times New Roman"/>
                <w:sz w:val="28"/>
                <w:szCs w:val="24"/>
              </w:rPr>
              <w:t>(3,1,1)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1566.24</w:t>
            </w:r>
          </w:p>
        </w:tc>
      </w:tr>
      <w:tr w:rsidR="00DC31D9" w:rsidRPr="00325DEC" w:rsidTr="003D1FCE">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39.4</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2.2852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6.3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1914.92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DC31D9" w:rsidRPr="00325DEC" w:rsidRDefault="00DC31D9" w:rsidP="00DC31D9">
            <w:pPr>
              <w:jc w:val="center"/>
              <w:rPr>
                <w:rFonts w:ascii="Times New Roman" w:hAnsi="Times New Roman"/>
                <w:sz w:val="28"/>
                <w:szCs w:val="24"/>
              </w:rPr>
            </w:pPr>
            <w:r w:rsidRPr="00325DEC">
              <w:rPr>
                <w:rFonts w:ascii="Times New Roman" w:hAnsi="Times New Roman"/>
                <w:sz w:val="28"/>
                <w:szCs w:val="24"/>
              </w:rPr>
              <w:t>(2,2,2)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1914.92</w:t>
            </w:r>
          </w:p>
        </w:tc>
      </w:tr>
      <w:tr w:rsidR="00DC31D9" w:rsidRPr="00325DEC" w:rsidTr="003D1FCE">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40.17</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2.243</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5.8</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1987.66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DC31D9" w:rsidRPr="00325DEC" w:rsidRDefault="00DC31D9" w:rsidP="00DC31D9">
            <w:pPr>
              <w:jc w:val="center"/>
              <w:rPr>
                <w:rFonts w:ascii="Times New Roman" w:hAnsi="Times New Roman"/>
                <w:sz w:val="28"/>
                <w:szCs w:val="24"/>
              </w:rPr>
            </w:pPr>
            <w:r w:rsidRPr="00325DEC">
              <w:rPr>
                <w:rFonts w:ascii="Times New Roman" w:hAnsi="Times New Roman"/>
                <w:sz w:val="28"/>
                <w:szCs w:val="24"/>
              </w:rPr>
              <w:t>(3,2,0)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1987.66</w:t>
            </w:r>
          </w:p>
        </w:tc>
      </w:tr>
      <w:tr w:rsidR="00DC31D9"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41.55</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2.1715</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24.7</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2120.71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jc w:val="center"/>
              <w:rPr>
                <w:rFonts w:ascii="Times New Roman" w:hAnsi="Times New Roman"/>
                <w:sz w:val="28"/>
                <w:szCs w:val="28"/>
              </w:rPr>
            </w:pPr>
            <w:r w:rsidRPr="00325DEC">
              <w:rPr>
                <w:rFonts w:ascii="Times New Roman" w:hAnsi="Times New Roman"/>
                <w:sz w:val="28"/>
                <w:szCs w:val="28"/>
              </w:rPr>
              <w:t>(10,1,1)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2121.44</w:t>
            </w:r>
          </w:p>
        </w:tc>
      </w:tr>
      <w:tr w:rsidR="00DC31D9" w:rsidRPr="00325DEC" w:rsidTr="003D1FCE">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43.419</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2.0824</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11.7</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2306.07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DC31D9" w:rsidRPr="00325DEC" w:rsidRDefault="00DC31D9" w:rsidP="00DC31D9">
            <w:pPr>
              <w:jc w:val="center"/>
              <w:rPr>
                <w:rFonts w:ascii="Times New Roman" w:hAnsi="Times New Roman"/>
                <w:sz w:val="28"/>
                <w:szCs w:val="24"/>
              </w:rPr>
            </w:pPr>
            <w:r w:rsidRPr="00325DEC">
              <w:rPr>
                <w:rFonts w:ascii="Times New Roman" w:hAnsi="Times New Roman"/>
                <w:sz w:val="28"/>
                <w:szCs w:val="24"/>
              </w:rPr>
              <w:t>(3,2,1)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2306.07</w:t>
            </w:r>
          </w:p>
        </w:tc>
      </w:tr>
      <w:tr w:rsidR="00DC31D9"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45.78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1.9802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9.7</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2550.76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jc w:val="center"/>
              <w:rPr>
                <w:rFonts w:ascii="Times New Roman" w:hAnsi="Times New Roman"/>
                <w:sz w:val="28"/>
                <w:szCs w:val="28"/>
              </w:rPr>
            </w:pPr>
            <w:r w:rsidRPr="00325DEC">
              <w:rPr>
                <w:rFonts w:ascii="Times New Roman" w:hAnsi="Times New Roman"/>
                <w:sz w:val="28"/>
                <w:szCs w:val="28"/>
              </w:rPr>
              <w:t>(2,4,10)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2551.00</w:t>
            </w:r>
          </w:p>
        </w:tc>
      </w:tr>
      <w:tr w:rsidR="00DC31D9" w:rsidRPr="00325DEC" w:rsidTr="003D1FCE">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46.40</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1.9554</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14.8</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2629.85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DC31D9" w:rsidRPr="00325DEC" w:rsidRDefault="00DC31D9" w:rsidP="00DC31D9">
            <w:pPr>
              <w:jc w:val="center"/>
              <w:rPr>
                <w:rFonts w:ascii="Times New Roman" w:hAnsi="Times New Roman"/>
                <w:sz w:val="28"/>
                <w:szCs w:val="24"/>
              </w:rPr>
            </w:pPr>
            <w:r w:rsidRPr="00325DEC">
              <w:rPr>
                <w:rFonts w:ascii="Times New Roman" w:hAnsi="Times New Roman"/>
                <w:sz w:val="28"/>
                <w:szCs w:val="24"/>
              </w:rPr>
              <w:t>(4,0,0)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2629.85</w:t>
            </w:r>
          </w:p>
        </w:tc>
      </w:tr>
      <w:tr w:rsidR="00DC31D9" w:rsidRPr="00325DEC" w:rsidTr="003D1FCE">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49.31</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1.8467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17.1</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2953.68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DC31D9" w:rsidRPr="00325DEC" w:rsidRDefault="00DC31D9" w:rsidP="00DC31D9">
            <w:pPr>
              <w:jc w:val="center"/>
              <w:rPr>
                <w:rFonts w:ascii="Times New Roman" w:hAnsi="Times New Roman"/>
                <w:sz w:val="28"/>
                <w:szCs w:val="24"/>
              </w:rPr>
            </w:pPr>
            <w:r w:rsidRPr="00325DEC">
              <w:rPr>
                <w:rFonts w:ascii="Times New Roman" w:hAnsi="Times New Roman"/>
                <w:sz w:val="28"/>
                <w:szCs w:val="24"/>
              </w:rPr>
              <w:t>(4,1,0)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2953.68</w:t>
            </w:r>
          </w:p>
        </w:tc>
      </w:tr>
      <w:tr w:rsidR="00DC31D9"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51.54</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1.7717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31.2</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3185.81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jc w:val="center"/>
              <w:rPr>
                <w:rFonts w:ascii="Times New Roman" w:hAnsi="Times New Roman"/>
                <w:sz w:val="28"/>
                <w:szCs w:val="28"/>
              </w:rPr>
            </w:pPr>
            <w:r w:rsidRPr="00325DEC">
              <w:rPr>
                <w:rFonts w:ascii="Times New Roman" w:hAnsi="Times New Roman"/>
                <w:sz w:val="28"/>
                <w:szCs w:val="28"/>
              </w:rPr>
              <w:t>(5,7,8)</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3185.81</w:t>
            </w:r>
          </w:p>
        </w:tc>
      </w:tr>
      <w:tr w:rsidR="00DC31D9" w:rsidRPr="00325DEC" w:rsidTr="003D1FCE">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53.893</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1.6998</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5.4</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3461.02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DC31D9" w:rsidRPr="00325DEC" w:rsidRDefault="00DC31D9" w:rsidP="00DC31D9">
            <w:pPr>
              <w:jc w:val="center"/>
              <w:rPr>
                <w:rFonts w:ascii="Times New Roman" w:hAnsi="Times New Roman"/>
                <w:sz w:val="28"/>
                <w:szCs w:val="24"/>
              </w:rPr>
            </w:pPr>
            <w:r w:rsidRPr="00325DEC">
              <w:rPr>
                <w:rFonts w:ascii="Times New Roman" w:hAnsi="Times New Roman"/>
                <w:sz w:val="28"/>
                <w:szCs w:val="24"/>
              </w:rPr>
              <w:t>(4,1,1)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3461.02</w:t>
            </w:r>
          </w:p>
        </w:tc>
      </w:tr>
      <w:tr w:rsidR="00DC31D9" w:rsidRPr="00325DEC" w:rsidTr="003D1FCE">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numPr>
                <w:ilvl w:val="0"/>
                <w:numId w:val="5"/>
              </w:numPr>
              <w:tabs>
                <w:tab w:val="left" w:pos="-284"/>
                <w:tab w:val="left" w:pos="0"/>
                <w:tab w:val="left" w:pos="127"/>
                <w:tab w:val="left" w:pos="284"/>
                <w:tab w:val="left" w:pos="337"/>
              </w:tabs>
              <w:ind w:left="142"/>
              <w:contextualSpacing/>
              <w:jc w:val="center"/>
              <w:rPr>
                <w:rFonts w:ascii="Times New Roman" w:hAnsi="Times New Roman"/>
                <w:kern w:val="24"/>
                <w:sz w:val="28"/>
                <w:szCs w:val="28"/>
                <w:lang w:val="kk-KZ" w:eastAsia="en-US"/>
              </w:rPr>
            </w:pPr>
          </w:p>
        </w:tc>
        <w:tc>
          <w:tcPr>
            <w:tcW w:w="127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54.43</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1.6844</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autoSpaceDE w:val="0"/>
              <w:autoSpaceDN w:val="0"/>
              <w:jc w:val="center"/>
              <w:rPr>
                <w:rFonts w:ascii="Times New Roman" w:eastAsia="MS PGothic" w:hAnsi="Times New Roman" w:cs="Times New Roman"/>
                <w:sz w:val="28"/>
                <w:szCs w:val="28"/>
              </w:rPr>
            </w:pPr>
            <w:r w:rsidRPr="00325DEC">
              <w:rPr>
                <w:rFonts w:ascii="Times New Roman" w:eastAsia="MS PGothic" w:hAnsi="Times New Roman" w:cs="Times New Roman"/>
                <w:sz w:val="28"/>
                <w:szCs w:val="28"/>
              </w:rPr>
              <w:t>12.5</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3524.6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DC31D9" w:rsidRPr="00325DEC" w:rsidRDefault="00DC31D9" w:rsidP="00DC31D9">
            <w:pPr>
              <w:jc w:val="center"/>
              <w:rPr>
                <w:rFonts w:ascii="Times New Roman" w:hAnsi="Times New Roman"/>
                <w:sz w:val="28"/>
                <w:szCs w:val="24"/>
              </w:rPr>
            </w:pPr>
            <w:r w:rsidRPr="00325DEC">
              <w:rPr>
                <w:rFonts w:ascii="Times New Roman" w:hAnsi="Times New Roman"/>
                <w:sz w:val="28"/>
                <w:szCs w:val="24"/>
              </w:rPr>
              <w:t>(3,3,1)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DC31D9" w:rsidRPr="00325DEC" w:rsidRDefault="00DC31D9" w:rsidP="00DC31D9">
            <w:pPr>
              <w:tabs>
                <w:tab w:val="left" w:pos="-284"/>
                <w:tab w:val="left" w:pos="0"/>
              </w:tabs>
              <w:jc w:val="center"/>
              <w:rPr>
                <w:rFonts w:ascii="Times New Roman" w:hAnsi="Times New Roman"/>
                <w:kern w:val="24"/>
                <w:sz w:val="28"/>
                <w:szCs w:val="28"/>
                <w:lang w:val="en-US" w:eastAsia="en-US"/>
              </w:rPr>
            </w:pPr>
            <w:r w:rsidRPr="00325DEC">
              <w:rPr>
                <w:rFonts w:ascii="Times New Roman" w:hAnsi="Times New Roman"/>
                <w:kern w:val="24"/>
                <w:sz w:val="28"/>
                <w:szCs w:val="28"/>
                <w:lang w:val="en-US" w:eastAsia="en-US"/>
              </w:rPr>
              <w:t>3524.6</w:t>
            </w:r>
          </w:p>
        </w:tc>
      </w:tr>
    </w:tbl>
    <w:p w:rsidR="00A73D39" w:rsidRPr="00325DEC" w:rsidRDefault="00A73D39" w:rsidP="00A73D39">
      <w:pPr>
        <w:ind w:firstLine="567"/>
        <w:jc w:val="both"/>
        <w:rPr>
          <w:rFonts w:ascii="Times New Roman" w:eastAsia="TimesNewRomanPS-ItalicMT" w:hAnsi="Times New Roman"/>
          <w:iCs/>
          <w:sz w:val="28"/>
          <w:szCs w:val="28"/>
          <w:lang w:val="kk-KZ"/>
        </w:rPr>
      </w:pPr>
    </w:p>
    <w:p w:rsidR="00AB2481" w:rsidRPr="00325DEC" w:rsidRDefault="00AB2481" w:rsidP="00A73D39">
      <w:pPr>
        <w:widowControl w:val="0"/>
        <w:jc w:val="center"/>
        <w:rPr>
          <w:rFonts w:ascii="Times New Roman" w:hAnsi="Times New Roman"/>
          <w:sz w:val="28"/>
          <w:szCs w:val="28"/>
          <w:lang w:val="kk-KZ" w:eastAsia="en-US"/>
        </w:rPr>
      </w:pPr>
    </w:p>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lastRenderedPageBreak/>
        <w:t xml:space="preserve">Қатты фазалы әдіс арқылы синтезделген </w:t>
      </w:r>
      <w:r w:rsidR="005E16B7" w:rsidRPr="00325DEC">
        <w:rPr>
          <w:rFonts w:ascii="Times New Roman" w:eastAsia="TeXTime-Italic" w:hAnsi="Times New Roman" w:cs="Times New Roman"/>
          <w:iCs/>
          <w:sz w:val="28"/>
          <w:szCs w:val="28"/>
          <w:lang w:val="kk-KZ" w:eastAsia="en-US"/>
        </w:rPr>
        <w:t>Bi</w:t>
      </w:r>
      <w:r w:rsidR="005E16B7" w:rsidRPr="00325DEC">
        <w:rPr>
          <w:rFonts w:ascii="Times New Roman" w:eastAsia="TeXTime-Italic" w:hAnsi="Times New Roman" w:cs="Times New Roman"/>
          <w:iCs/>
          <w:sz w:val="28"/>
          <w:szCs w:val="28"/>
          <w:vertAlign w:val="subscript"/>
          <w:lang w:val="kk-KZ" w:eastAsia="en-US"/>
        </w:rPr>
        <w:t>2</w:t>
      </w:r>
      <w:r w:rsidR="005E16B7" w:rsidRPr="00325DEC">
        <w:rPr>
          <w:rFonts w:ascii="Times New Roman" w:eastAsia="TeXTime-Italic" w:hAnsi="Times New Roman" w:cs="Times New Roman"/>
          <w:iCs/>
          <w:sz w:val="28"/>
          <w:szCs w:val="28"/>
          <w:lang w:val="kk-KZ" w:eastAsia="en-US"/>
        </w:rPr>
        <w:t>Mn</w:t>
      </w:r>
      <w:r w:rsidR="005E16B7" w:rsidRPr="00325DEC">
        <w:rPr>
          <w:rFonts w:ascii="Times New Roman" w:eastAsia="TeXTime-Italic" w:hAnsi="Times New Roman" w:cs="Times New Roman"/>
          <w:iCs/>
          <w:sz w:val="28"/>
          <w:szCs w:val="28"/>
          <w:vertAlign w:val="subscript"/>
          <w:lang w:val="kk-KZ" w:eastAsia="en-US"/>
        </w:rPr>
        <w:t>4</w:t>
      </w:r>
      <w:r w:rsidR="005E16B7" w:rsidRPr="00325DEC">
        <w:rPr>
          <w:rFonts w:ascii="Times New Roman" w:eastAsia="TeXTime-Italic" w:hAnsi="Times New Roman" w:cs="Times New Roman"/>
          <w:iCs/>
          <w:sz w:val="28"/>
          <w:szCs w:val="28"/>
          <w:lang w:val="kk-KZ" w:eastAsia="en-US"/>
        </w:rPr>
        <w:t>O</w:t>
      </w:r>
      <w:r w:rsidR="005E16B7" w:rsidRPr="00325DEC">
        <w:rPr>
          <w:rFonts w:ascii="Times New Roman" w:eastAsia="TeXTime-Italic" w:hAnsi="Times New Roman" w:cs="Times New Roman"/>
          <w:iCs/>
          <w:sz w:val="28"/>
          <w:szCs w:val="28"/>
          <w:vertAlign w:val="subscript"/>
          <w:lang w:val="kk-KZ" w:eastAsia="en-US"/>
        </w:rPr>
        <w:t xml:space="preserve">10 </w:t>
      </w:r>
      <w:r w:rsidR="005E16B7" w:rsidRPr="00325DEC">
        <w:rPr>
          <w:rFonts w:ascii="Times New Roman" w:eastAsia="TeXTime-Italic" w:hAnsi="Times New Roman" w:cs="Times New Roman"/>
          <w:iCs/>
          <w:sz w:val="28"/>
          <w:szCs w:val="28"/>
          <w:lang w:val="kk-KZ" w:eastAsia="en-US"/>
        </w:rPr>
        <w:t>- DyMnO</w:t>
      </w:r>
      <w:r w:rsidR="005E16B7" w:rsidRPr="00325DEC">
        <w:rPr>
          <w:rFonts w:ascii="Times New Roman" w:eastAsia="TeXTime-Italic" w:hAnsi="Times New Roman" w:cs="Times New Roman"/>
          <w:iCs/>
          <w:sz w:val="28"/>
          <w:szCs w:val="28"/>
          <w:vertAlign w:val="subscript"/>
          <w:lang w:val="kk-KZ" w:eastAsia="en-US"/>
        </w:rPr>
        <w:t xml:space="preserve">3 </w:t>
      </w:r>
      <w:r w:rsidR="005E16B7" w:rsidRPr="00325DEC">
        <w:rPr>
          <w:rFonts w:ascii="Times New Roman" w:eastAsia="TeXTime-Italic" w:hAnsi="Times New Roman" w:cs="Times New Roman"/>
          <w:iCs/>
          <w:sz w:val="28"/>
          <w:szCs w:val="28"/>
          <w:lang w:val="kk-KZ" w:eastAsia="en-US"/>
        </w:rPr>
        <w:t>композ</w:t>
      </w:r>
      <w:r w:rsidRPr="00325DEC">
        <w:rPr>
          <w:rFonts w:ascii="Times New Roman" w:hAnsi="Times New Roman"/>
          <w:sz w:val="28"/>
          <w:szCs w:val="26"/>
          <w:lang w:val="kk-KZ" w:eastAsia="en-US"/>
        </w:rPr>
        <w:t>итінің</w:t>
      </w:r>
      <w:r w:rsidRPr="00325DEC">
        <w:rPr>
          <w:rFonts w:ascii="Times New Roman" w:hAnsi="Times New Roman"/>
          <w:sz w:val="28"/>
          <w:szCs w:val="28"/>
          <w:lang w:val="kk-KZ" w:eastAsia="en-US"/>
        </w:rPr>
        <w:t xml:space="preserve"> рентгенограммасын индицирлеу нәтижелері</w:t>
      </w:r>
    </w:p>
    <w:p w:rsidR="00A73D39" w:rsidRPr="00325DEC" w:rsidRDefault="00A73D39" w:rsidP="00A73D39">
      <w:pPr>
        <w:widowControl w:val="0"/>
        <w:jc w:val="center"/>
        <w:rPr>
          <w:rFonts w:ascii="Times New Roman" w:hAnsi="Times New Roman"/>
          <w:sz w:val="28"/>
          <w:szCs w:val="28"/>
          <w:lang w:val="kk-KZ" w:eastAsia="en-US"/>
        </w:rPr>
      </w:pPr>
    </w:p>
    <w:tbl>
      <w:tblPr>
        <w:tblpPr w:leftFromText="180" w:rightFromText="180" w:bottomFromText="160" w:vertAnchor="text" w:tblpXSpec="center" w:tblpY="1"/>
        <w:tblOverlap w:val="never"/>
        <w:tblW w:w="9542" w:type="dxa"/>
        <w:tblCellMar>
          <w:left w:w="0" w:type="dxa"/>
          <w:right w:w="0" w:type="dxa"/>
        </w:tblCellMar>
        <w:tblLook w:val="04A0" w:firstRow="1" w:lastRow="0" w:firstColumn="1" w:lastColumn="0" w:noHBand="0" w:noVBand="1"/>
      </w:tblPr>
      <w:tblGrid>
        <w:gridCol w:w="698"/>
        <w:gridCol w:w="1395"/>
        <w:gridCol w:w="1582"/>
        <w:gridCol w:w="1477"/>
        <w:gridCol w:w="1483"/>
        <w:gridCol w:w="1333"/>
        <w:gridCol w:w="1574"/>
      </w:tblGrid>
      <w:tr w:rsidR="00A73D39" w:rsidRPr="00325DEC" w:rsidTr="00A73D39">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 w:val="left" w:pos="127"/>
              </w:tabs>
              <w:jc w:val="center"/>
              <w:rPr>
                <w:rFonts w:ascii="Times New Roman" w:hAnsi="Times New Roman"/>
                <w:sz w:val="28"/>
                <w:szCs w:val="28"/>
                <w:lang w:val="kk-KZ" w:eastAsia="en-US"/>
              </w:rPr>
            </w:pPr>
            <w:r w:rsidRPr="00325DEC">
              <w:rPr>
                <w:rFonts w:ascii="Times New Roman" w:hAnsi="Times New Roman"/>
                <w:kern w:val="24"/>
                <w:sz w:val="28"/>
                <w:szCs w:val="28"/>
                <w:lang w:val="kk-KZ" w:eastAsia="en-US"/>
              </w:rPr>
              <w:t>№</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lang w:val="kk-KZ" w:eastAsia="en-US"/>
              </w:rPr>
            </w:pPr>
            <w:r w:rsidRPr="00325DEC">
              <w:rPr>
                <w:rFonts w:ascii="Times New Roman" w:hAnsi="Times New Roman"/>
                <w:kern w:val="24"/>
                <w:sz w:val="28"/>
                <w:szCs w:val="28"/>
                <w:lang w:val="kk-KZ" w:eastAsia="en-US"/>
              </w:rPr>
              <w:t>[°2Th.]</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lang w:val="kk-KZ" w:eastAsia="en-US"/>
              </w:rPr>
            </w:pPr>
            <w:r w:rsidRPr="00325DEC">
              <w:rPr>
                <w:rFonts w:ascii="Times New Roman" w:hAnsi="Times New Roman"/>
                <w:kern w:val="24"/>
                <w:sz w:val="28"/>
                <w:szCs w:val="28"/>
                <w:lang w:val="kk-KZ" w:eastAsia="en-US"/>
              </w:rPr>
              <w:t>d[Å]</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lang w:val="kk-KZ" w:eastAsia="en-US"/>
              </w:rPr>
            </w:pPr>
            <w:r w:rsidRPr="00325DEC">
              <w:rPr>
                <w:rFonts w:ascii="Times New Roman" w:hAnsi="Times New Roman"/>
                <w:kern w:val="24"/>
                <w:sz w:val="28"/>
                <w:szCs w:val="28"/>
                <w:lang w:val="kk-KZ" w:eastAsia="en-US"/>
              </w:rPr>
              <w:t>Int.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lang w:val="kk-KZ" w:eastAsia="en-US"/>
              </w:rPr>
            </w:pPr>
            <w:r w:rsidRPr="00325DEC">
              <w:rPr>
                <w:rFonts w:ascii="Times New Roman" w:hAnsi="Times New Roman"/>
                <w:kern w:val="24"/>
                <w:sz w:val="28"/>
                <w:szCs w:val="28"/>
                <w:lang w:val="kk-KZ" w:eastAsia="en-US"/>
              </w:rPr>
              <w:t>10</w:t>
            </w:r>
            <w:r w:rsidRPr="00325DEC">
              <w:rPr>
                <w:rFonts w:ascii="Times New Roman" w:hAnsi="Times New Roman"/>
                <w:kern w:val="24"/>
                <w:position w:val="11"/>
                <w:sz w:val="28"/>
                <w:szCs w:val="28"/>
                <w:vertAlign w:val="superscript"/>
                <w:lang w:val="kk-KZ" w:eastAsia="en-US"/>
              </w:rPr>
              <w:t>4</w:t>
            </w:r>
            <w:r w:rsidRPr="00325DEC">
              <w:rPr>
                <w:rFonts w:ascii="Times New Roman" w:hAnsi="Times New Roman"/>
                <w:kern w:val="24"/>
                <w:sz w:val="28"/>
                <w:szCs w:val="28"/>
                <w:lang w:val="kk-KZ" w:eastAsia="en-US"/>
              </w:rPr>
              <w:t>/d</w:t>
            </w:r>
            <w:r w:rsidRPr="00325DEC">
              <w:rPr>
                <w:rFonts w:ascii="Times New Roman" w:hAnsi="Times New Roman"/>
                <w:kern w:val="24"/>
                <w:position w:val="11"/>
                <w:sz w:val="28"/>
                <w:szCs w:val="28"/>
                <w:vertAlign w:val="superscript"/>
                <w:lang w:val="kk-KZ" w:eastAsia="en-US"/>
              </w:rPr>
              <w:t>2</w:t>
            </w:r>
            <w:r w:rsidRPr="00325DEC">
              <w:rPr>
                <w:rFonts w:ascii="Times New Roman" w:hAnsi="Times New Roman"/>
                <w:kern w:val="24"/>
                <w:sz w:val="28"/>
                <w:szCs w:val="28"/>
                <w:lang w:val="kk-KZ" w:eastAsia="en-US"/>
              </w:rPr>
              <w:t>эксп.</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lang w:val="kk-KZ" w:eastAsia="en-US"/>
              </w:rPr>
            </w:pPr>
            <w:r w:rsidRPr="00325DEC">
              <w:rPr>
                <w:rFonts w:ascii="Times New Roman" w:hAnsi="Times New Roman"/>
                <w:kern w:val="24"/>
                <w:sz w:val="28"/>
                <w:szCs w:val="28"/>
                <w:lang w:val="kk-KZ" w:eastAsia="en-US"/>
              </w:rPr>
              <w:t>hkl</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lang w:val="kk-KZ" w:eastAsia="en-US"/>
              </w:rPr>
            </w:pPr>
            <w:r w:rsidRPr="00325DEC">
              <w:rPr>
                <w:rFonts w:ascii="Times New Roman" w:hAnsi="Times New Roman"/>
                <w:kern w:val="24"/>
                <w:sz w:val="28"/>
                <w:szCs w:val="28"/>
                <w:lang w:val="kk-KZ" w:eastAsia="en-US"/>
              </w:rPr>
              <w:t>10</w:t>
            </w:r>
            <w:r w:rsidRPr="00325DEC">
              <w:rPr>
                <w:rFonts w:ascii="Times New Roman" w:hAnsi="Times New Roman"/>
                <w:kern w:val="24"/>
                <w:position w:val="11"/>
                <w:sz w:val="28"/>
                <w:szCs w:val="28"/>
                <w:vertAlign w:val="superscript"/>
                <w:lang w:val="kk-KZ" w:eastAsia="en-US"/>
              </w:rPr>
              <w:t>4</w:t>
            </w:r>
            <w:r w:rsidRPr="00325DEC">
              <w:rPr>
                <w:rFonts w:ascii="Times New Roman" w:hAnsi="Times New Roman"/>
                <w:kern w:val="24"/>
                <w:sz w:val="28"/>
                <w:szCs w:val="28"/>
                <w:lang w:val="kk-KZ" w:eastAsia="en-US"/>
              </w:rPr>
              <w:t>/d</w:t>
            </w:r>
            <w:r w:rsidRPr="00325DEC">
              <w:rPr>
                <w:rFonts w:ascii="Times New Roman" w:hAnsi="Times New Roman"/>
                <w:kern w:val="24"/>
                <w:position w:val="11"/>
                <w:sz w:val="28"/>
                <w:szCs w:val="28"/>
                <w:vertAlign w:val="superscript"/>
                <w:lang w:val="kk-KZ" w:eastAsia="en-US"/>
              </w:rPr>
              <w:t>2</w:t>
            </w:r>
            <w:r w:rsidRPr="00325DEC">
              <w:rPr>
                <w:rFonts w:ascii="Times New Roman" w:hAnsi="Times New Roman"/>
                <w:kern w:val="24"/>
                <w:sz w:val="28"/>
                <w:szCs w:val="28"/>
                <w:lang w:val="kk-KZ" w:eastAsia="en-US"/>
              </w:rPr>
              <w:t>теор.</w:t>
            </w:r>
          </w:p>
        </w:tc>
      </w:tr>
      <w:tr w:rsidR="0016470B" w:rsidRPr="00325DEC" w:rsidTr="0016470B">
        <w:trPr>
          <w:trHeight w:val="326"/>
        </w:trPr>
        <w:tc>
          <w:tcPr>
            <w:tcW w:w="9542" w:type="dxa"/>
            <w:gridSpan w:val="7"/>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16470B" w:rsidRPr="00325DEC" w:rsidRDefault="0016470B" w:rsidP="00A73D39">
            <w:pPr>
              <w:tabs>
                <w:tab w:val="left" w:pos="-284"/>
                <w:tab w:val="left" w:pos="0"/>
              </w:tabs>
              <w:jc w:val="center"/>
              <w:rPr>
                <w:rFonts w:ascii="Times New Roman" w:hAnsi="Times New Roman"/>
                <w:kern w:val="24"/>
                <w:sz w:val="28"/>
                <w:szCs w:val="28"/>
                <w:lang w:val="kk-KZ" w:eastAsia="en-US"/>
              </w:rPr>
            </w:pPr>
            <w:r w:rsidRPr="00325DEC">
              <w:rPr>
                <w:rFonts w:ascii="Times New Roman" w:hAnsi="Times New Roman"/>
                <w:kern w:val="24"/>
                <w:sz w:val="28"/>
                <w:szCs w:val="28"/>
                <w:lang w:val="kk-KZ" w:eastAsia="en-US"/>
              </w:rPr>
              <w:t>Bi</w:t>
            </w:r>
            <w:r w:rsidRPr="00325DEC">
              <w:rPr>
                <w:rFonts w:ascii="Times New Roman" w:hAnsi="Times New Roman"/>
                <w:kern w:val="24"/>
                <w:sz w:val="28"/>
                <w:szCs w:val="28"/>
                <w:vertAlign w:val="subscript"/>
                <w:lang w:val="kk-KZ" w:eastAsia="en-US"/>
              </w:rPr>
              <w:t>2</w:t>
            </w:r>
            <w:r w:rsidRPr="00325DEC">
              <w:rPr>
                <w:rFonts w:ascii="Times New Roman" w:hAnsi="Times New Roman"/>
                <w:kern w:val="24"/>
                <w:sz w:val="28"/>
                <w:szCs w:val="28"/>
                <w:lang w:val="kk-KZ" w:eastAsia="en-US"/>
              </w:rPr>
              <w:t>Mn</w:t>
            </w:r>
            <w:r w:rsidRPr="00325DEC">
              <w:rPr>
                <w:rFonts w:ascii="Times New Roman" w:hAnsi="Times New Roman"/>
                <w:kern w:val="24"/>
                <w:sz w:val="28"/>
                <w:szCs w:val="28"/>
                <w:vertAlign w:val="subscript"/>
                <w:lang w:val="kk-KZ" w:eastAsia="en-US"/>
              </w:rPr>
              <w:t>4</w:t>
            </w:r>
            <w:r w:rsidRPr="00325DEC">
              <w:rPr>
                <w:rFonts w:ascii="Times New Roman" w:hAnsi="Times New Roman"/>
                <w:kern w:val="24"/>
                <w:sz w:val="28"/>
                <w:szCs w:val="28"/>
                <w:lang w:val="kk-KZ" w:eastAsia="en-US"/>
              </w:rPr>
              <w:t>O</w:t>
            </w:r>
            <w:r w:rsidRPr="00325DEC">
              <w:rPr>
                <w:rFonts w:ascii="Times New Roman" w:hAnsi="Times New Roman"/>
                <w:kern w:val="24"/>
                <w:sz w:val="28"/>
                <w:szCs w:val="28"/>
                <w:vertAlign w:val="subscript"/>
                <w:lang w:val="kk-KZ" w:eastAsia="en-US"/>
              </w:rPr>
              <w:t>10</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kern w:val="24"/>
                <w:sz w:val="28"/>
                <w:szCs w:val="28"/>
                <w:lang w:val="kk-KZ" w:eastAsia="en-US"/>
              </w:rPr>
            </w:pPr>
            <w:r w:rsidRPr="00325DEC">
              <w:rPr>
                <w:rFonts w:ascii="Times New Roman" w:hAnsi="Times New Roman" w:cs="Times New Roman"/>
                <w:sz w:val="28"/>
                <w:szCs w:val="28"/>
              </w:rPr>
              <w:t>15.31</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kern w:val="24"/>
                <w:sz w:val="28"/>
                <w:szCs w:val="28"/>
                <w:lang w:val="kk-KZ" w:eastAsia="en-US"/>
              </w:rPr>
            </w:pPr>
            <w:r w:rsidRPr="00325DEC">
              <w:rPr>
                <w:rFonts w:ascii="Times New Roman" w:hAnsi="Times New Roman" w:cs="Times New Roman"/>
                <w:sz w:val="28"/>
                <w:szCs w:val="28"/>
              </w:rPr>
              <w:t>5.784</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kern w:val="24"/>
                <w:sz w:val="28"/>
                <w:szCs w:val="28"/>
                <w:lang w:val="kk-KZ" w:eastAsia="en-US"/>
              </w:rPr>
            </w:pPr>
            <w:r w:rsidRPr="00325DEC">
              <w:rPr>
                <w:rFonts w:ascii="Times New Roman" w:hAnsi="Times New Roman" w:cs="Times New Roman"/>
                <w:sz w:val="28"/>
                <w:szCs w:val="28"/>
              </w:rPr>
              <w:t>56.6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298.91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(0,0,1)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298.91</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lang w:val="en-US"/>
              </w:rPr>
            </w:pPr>
            <w:r w:rsidRPr="00325DEC">
              <w:rPr>
                <w:rFonts w:ascii="Times New Roman" w:hAnsi="Times New Roman" w:cs="Times New Roman"/>
                <w:sz w:val="28"/>
                <w:szCs w:val="28"/>
              </w:rPr>
              <w:t>15.67</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5.651</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1.6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313.15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(1,1,0)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313.15</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20.82</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4.262</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2.9</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550.52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(0,2,0)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550.52</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21.97</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4.042</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3.8</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612.07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(1,1,1)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612.07</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23.56</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3.774</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0.3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702.09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(2,0,0)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702.09</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23.96</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3.711</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27.5</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726.14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(1,2,0)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726.14</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25.80</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3.451</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17.2</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839.68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(2,1,0)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839.68</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25.95</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3.431</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13.9</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849.49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(0,2,1)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849.49</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28.55</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3.124</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94.3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1024.65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(1,2,1)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1024.65</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30.13</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2.963</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100.0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1139.03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(2,1,1)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1139.03</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31.64</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2.825</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10.7</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1253.03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(2,2,0)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1253.03</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39.22</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2.295</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13.3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1898.60</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(2,0,2)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1898.60</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44.12</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2.051</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12.5</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2377.22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(1,4,0)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2377.22</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44.81</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2.021</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1.4</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2448.32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(2,2,2)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2448.32</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45.31</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2.000</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1.5</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2500</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(0,4,1)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2500</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46.35</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1.957</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13.6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2611.07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(1,3,2)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2611.07</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53.36</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1.716</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13.7</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3395.98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(2,0,3)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3395.98</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61.52</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1.506</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2.8</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4409.1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(3,1,3)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4409.1</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65.55</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1.423</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3.8</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4938.44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(5,2,0)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4938.44</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75.03</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1.265</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2.0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6249.12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(4,5,0)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6249.12</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79.69</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1.202</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0.7</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6921.35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(3,2,4)</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6921.35</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80.15</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1.196</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0.5</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6990.97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(0,4,4)</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6990.97</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90.94</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1.081</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0.1</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8557.53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(3,4,4)</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8557.53</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95.21</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1.043</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0.6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9192.45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(3,1,5)</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9192.45</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101.73</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0.993</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3.8</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10141.49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(2,7,3)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10141.49</w:t>
            </w:r>
          </w:p>
        </w:tc>
      </w:tr>
      <w:tr w:rsidR="003D1FCE"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102.79</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0.986</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2.7</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10285.99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jc w:val="center"/>
              <w:rPr>
                <w:rFonts w:ascii="Times New Roman" w:hAnsi="Times New Roman" w:cs="Times New Roman"/>
                <w:sz w:val="28"/>
                <w:szCs w:val="28"/>
              </w:rPr>
            </w:pPr>
            <w:r w:rsidRPr="00325DEC">
              <w:rPr>
                <w:rFonts w:ascii="Times New Roman" w:hAnsi="Times New Roman" w:cs="Times New Roman"/>
                <w:sz w:val="28"/>
                <w:szCs w:val="28"/>
              </w:rPr>
              <w:t>(4,0,5)</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10285.99</w:t>
            </w:r>
          </w:p>
        </w:tc>
      </w:tr>
      <w:tr w:rsidR="003D1FCE" w:rsidRPr="00325DEC" w:rsidTr="0016470B">
        <w:trPr>
          <w:trHeight w:val="326"/>
        </w:trPr>
        <w:tc>
          <w:tcPr>
            <w:tcW w:w="9542" w:type="dxa"/>
            <w:gridSpan w:val="7"/>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3D1FCE" w:rsidRPr="00325DEC" w:rsidRDefault="003D1FCE" w:rsidP="003D1FCE">
            <w:pPr>
              <w:tabs>
                <w:tab w:val="left" w:pos="-284"/>
                <w:tab w:val="left" w:pos="0"/>
              </w:tabs>
              <w:ind w:left="64"/>
              <w:jc w:val="center"/>
              <w:rPr>
                <w:rFonts w:ascii="Times New Roman" w:hAnsi="Times New Roman"/>
                <w:kern w:val="24"/>
                <w:sz w:val="28"/>
                <w:szCs w:val="28"/>
                <w:lang w:eastAsia="en-US"/>
              </w:rPr>
            </w:pPr>
            <w:r w:rsidRPr="00325DEC">
              <w:rPr>
                <w:rFonts w:ascii="Times New Roman" w:hAnsi="Times New Roman"/>
                <w:kern w:val="24"/>
                <w:sz w:val="28"/>
                <w:szCs w:val="28"/>
                <w:lang w:eastAsia="en-US"/>
              </w:rPr>
              <w:t>DyMnO</w:t>
            </w:r>
            <w:r w:rsidRPr="00325DEC">
              <w:rPr>
                <w:rFonts w:ascii="Times New Roman" w:hAnsi="Times New Roman"/>
                <w:kern w:val="24"/>
                <w:sz w:val="28"/>
                <w:szCs w:val="28"/>
                <w:vertAlign w:val="subscript"/>
                <w:lang w:eastAsia="en-US"/>
              </w:rPr>
              <w:t>3</w:t>
            </w:r>
          </w:p>
        </w:tc>
      </w:tr>
      <w:tr w:rsidR="00C4203D"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20.69</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4.290</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2.0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543.36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jc w:val="center"/>
              <w:rPr>
                <w:rFonts w:ascii="Times New Roman" w:hAnsi="Times New Roman" w:cs="Times New Roman"/>
                <w:sz w:val="28"/>
                <w:szCs w:val="28"/>
              </w:rPr>
            </w:pPr>
            <w:r w:rsidRPr="00325DEC">
              <w:rPr>
                <w:rFonts w:ascii="Times New Roman" w:hAnsi="Times New Roman" w:cs="Times New Roman"/>
                <w:sz w:val="28"/>
                <w:szCs w:val="28"/>
              </w:rPr>
              <w:t>(1,0,1)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543.36</w:t>
            </w:r>
          </w:p>
        </w:tc>
      </w:tr>
      <w:tr w:rsidR="00C4203D"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22.79</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3.899</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10.0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657.79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jc w:val="center"/>
              <w:rPr>
                <w:rFonts w:ascii="Times New Roman" w:hAnsi="Times New Roman" w:cs="Times New Roman"/>
                <w:sz w:val="28"/>
                <w:szCs w:val="28"/>
              </w:rPr>
            </w:pPr>
            <w:r w:rsidRPr="00325DEC">
              <w:rPr>
                <w:rFonts w:ascii="Times New Roman" w:hAnsi="Times New Roman" w:cs="Times New Roman"/>
                <w:sz w:val="28"/>
                <w:szCs w:val="28"/>
              </w:rPr>
              <w:t>(1,1,0)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657.79</w:t>
            </w:r>
          </w:p>
        </w:tc>
      </w:tr>
      <w:tr w:rsidR="00C4203D"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24.11</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3.689</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12.0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734.82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jc w:val="center"/>
              <w:rPr>
                <w:rFonts w:ascii="Times New Roman" w:hAnsi="Times New Roman" w:cs="Times New Roman"/>
                <w:sz w:val="28"/>
                <w:szCs w:val="28"/>
              </w:rPr>
            </w:pPr>
            <w:r w:rsidRPr="00325DEC">
              <w:rPr>
                <w:rFonts w:ascii="Times New Roman" w:hAnsi="Times New Roman" w:cs="Times New Roman"/>
                <w:sz w:val="28"/>
                <w:szCs w:val="28"/>
              </w:rPr>
              <w:t>(0,0,2)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734.82</w:t>
            </w:r>
          </w:p>
        </w:tc>
      </w:tr>
      <w:tr w:rsidR="00C4203D"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25.80</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3.450</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30.0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840.16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jc w:val="center"/>
              <w:rPr>
                <w:rFonts w:ascii="Times New Roman" w:hAnsi="Times New Roman" w:cs="Times New Roman"/>
                <w:sz w:val="28"/>
                <w:szCs w:val="28"/>
              </w:rPr>
            </w:pPr>
            <w:r w:rsidRPr="00325DEC">
              <w:rPr>
                <w:rFonts w:ascii="Times New Roman" w:hAnsi="Times New Roman" w:cs="Times New Roman"/>
                <w:sz w:val="28"/>
                <w:szCs w:val="28"/>
              </w:rPr>
              <w:t>(1,1,1)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840.16</w:t>
            </w:r>
          </w:p>
        </w:tc>
      </w:tr>
      <w:tr w:rsidR="00C4203D"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30.84</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2.897</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10.0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1191.52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jc w:val="center"/>
              <w:rPr>
                <w:rFonts w:ascii="Times New Roman" w:hAnsi="Times New Roman" w:cs="Times New Roman"/>
                <w:sz w:val="28"/>
                <w:szCs w:val="28"/>
              </w:rPr>
            </w:pPr>
            <w:r w:rsidRPr="00325DEC">
              <w:rPr>
                <w:rFonts w:ascii="Times New Roman" w:hAnsi="Times New Roman" w:cs="Times New Roman"/>
                <w:sz w:val="28"/>
                <w:szCs w:val="28"/>
              </w:rPr>
              <w:t>(0,2,0)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1191.52</w:t>
            </w:r>
          </w:p>
        </w:tc>
      </w:tr>
      <w:tr w:rsidR="00C4203D"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33.19</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2.697</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30.0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1374.8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jc w:val="center"/>
              <w:rPr>
                <w:rFonts w:ascii="Times New Roman" w:hAnsi="Times New Roman" w:cs="Times New Roman"/>
                <w:sz w:val="28"/>
                <w:szCs w:val="28"/>
              </w:rPr>
            </w:pPr>
            <w:r w:rsidRPr="00325DEC">
              <w:rPr>
                <w:rFonts w:ascii="Times New Roman" w:hAnsi="Times New Roman" w:cs="Times New Roman"/>
                <w:sz w:val="28"/>
                <w:szCs w:val="28"/>
              </w:rPr>
              <w:t>(0,2,1)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1374.8</w:t>
            </w:r>
          </w:p>
        </w:tc>
      </w:tr>
      <w:tr w:rsidR="00C4203D"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33.41</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2.680</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100.0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1392.29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jc w:val="center"/>
              <w:rPr>
                <w:rFonts w:ascii="Times New Roman" w:hAnsi="Times New Roman" w:cs="Times New Roman"/>
                <w:sz w:val="28"/>
                <w:szCs w:val="28"/>
              </w:rPr>
            </w:pPr>
            <w:r w:rsidRPr="00325DEC">
              <w:rPr>
                <w:rFonts w:ascii="Times New Roman" w:hAnsi="Times New Roman" w:cs="Times New Roman"/>
                <w:sz w:val="28"/>
                <w:szCs w:val="28"/>
              </w:rPr>
              <w:t>(1,1,2)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1392.29</w:t>
            </w:r>
          </w:p>
        </w:tc>
      </w:tr>
      <w:tr w:rsidR="00C4203D"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33.98</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2.636</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30.0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1439.16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jc w:val="center"/>
              <w:rPr>
                <w:rFonts w:ascii="Times New Roman" w:hAnsi="Times New Roman" w:cs="Times New Roman"/>
                <w:sz w:val="28"/>
                <w:szCs w:val="28"/>
              </w:rPr>
            </w:pPr>
            <w:r w:rsidRPr="00325DEC">
              <w:rPr>
                <w:rFonts w:ascii="Times New Roman" w:hAnsi="Times New Roman" w:cs="Times New Roman"/>
                <w:sz w:val="28"/>
                <w:szCs w:val="28"/>
              </w:rPr>
              <w:t>(2,0,0)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1439.16</w:t>
            </w:r>
          </w:p>
        </w:tc>
      </w:tr>
      <w:tr w:rsidR="00C4203D"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39.47</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2.281</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8.0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1921.98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jc w:val="center"/>
              <w:rPr>
                <w:rFonts w:ascii="Times New Roman" w:hAnsi="Times New Roman" w:cs="Times New Roman"/>
                <w:sz w:val="28"/>
                <w:szCs w:val="28"/>
              </w:rPr>
            </w:pPr>
            <w:r w:rsidRPr="00325DEC">
              <w:rPr>
                <w:rFonts w:ascii="Times New Roman" w:hAnsi="Times New Roman" w:cs="Times New Roman"/>
                <w:sz w:val="28"/>
                <w:szCs w:val="28"/>
              </w:rPr>
              <w:t>(2,1,1)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1921.98</w:t>
            </w:r>
          </w:p>
        </w:tc>
      </w:tr>
      <w:tr w:rsidR="00C4203D"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40.43</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2.229</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1.0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2012.70</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jc w:val="center"/>
              <w:rPr>
                <w:rFonts w:ascii="Times New Roman" w:hAnsi="Times New Roman" w:cs="Times New Roman"/>
                <w:sz w:val="28"/>
                <w:szCs w:val="28"/>
              </w:rPr>
            </w:pPr>
            <w:r w:rsidRPr="00325DEC">
              <w:rPr>
                <w:rFonts w:ascii="Times New Roman" w:hAnsi="Times New Roman" w:cs="Times New Roman"/>
                <w:sz w:val="28"/>
                <w:szCs w:val="28"/>
              </w:rPr>
              <w:t>(1,0,3)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2017</w:t>
            </w:r>
          </w:p>
        </w:tc>
      </w:tr>
      <w:tr w:rsidR="00C4203D"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42.07</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2.146</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12.0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2171.40</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jc w:val="center"/>
              <w:rPr>
                <w:rFonts w:ascii="Times New Roman" w:hAnsi="Times New Roman" w:cs="Times New Roman"/>
                <w:sz w:val="28"/>
                <w:szCs w:val="28"/>
              </w:rPr>
            </w:pPr>
            <w:r w:rsidRPr="00325DEC">
              <w:rPr>
                <w:rFonts w:ascii="Times New Roman" w:hAnsi="Times New Roman" w:cs="Times New Roman"/>
                <w:sz w:val="28"/>
                <w:szCs w:val="28"/>
              </w:rPr>
              <w:t>(2,0,2)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2171.7</w:t>
            </w:r>
          </w:p>
        </w:tc>
      </w:tr>
      <w:tr w:rsidR="00C4203D"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43.21</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2.092</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6.0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2284.95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jc w:val="center"/>
              <w:rPr>
                <w:rFonts w:ascii="Times New Roman" w:hAnsi="Times New Roman" w:cs="Times New Roman"/>
                <w:sz w:val="28"/>
                <w:szCs w:val="28"/>
              </w:rPr>
            </w:pPr>
            <w:r w:rsidRPr="00325DEC">
              <w:rPr>
                <w:rFonts w:ascii="Times New Roman" w:hAnsi="Times New Roman" w:cs="Times New Roman"/>
                <w:sz w:val="28"/>
                <w:szCs w:val="28"/>
              </w:rPr>
              <w:t>(1,2,2)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2284.95</w:t>
            </w:r>
          </w:p>
        </w:tc>
      </w:tr>
      <w:tr w:rsidR="00C4203D"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43.45</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2.081</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14.0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2309.17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jc w:val="center"/>
              <w:rPr>
                <w:rFonts w:ascii="Times New Roman" w:hAnsi="Times New Roman" w:cs="Times New Roman"/>
                <w:sz w:val="28"/>
                <w:szCs w:val="28"/>
              </w:rPr>
            </w:pPr>
            <w:r w:rsidRPr="00325DEC">
              <w:rPr>
                <w:rFonts w:ascii="Times New Roman" w:hAnsi="Times New Roman" w:cs="Times New Roman"/>
                <w:sz w:val="28"/>
                <w:szCs w:val="28"/>
              </w:rPr>
              <w:t>(1,1,3)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2309.17</w:t>
            </w:r>
          </w:p>
        </w:tc>
      </w:tr>
      <w:tr w:rsidR="00C4203D"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45.04</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2.011</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1.0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2472.73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jc w:val="center"/>
              <w:rPr>
                <w:rFonts w:ascii="Times New Roman" w:hAnsi="Times New Roman" w:cs="Times New Roman"/>
                <w:sz w:val="28"/>
                <w:szCs w:val="28"/>
              </w:rPr>
            </w:pPr>
            <w:r w:rsidRPr="00325DEC">
              <w:rPr>
                <w:rFonts w:ascii="Times New Roman" w:hAnsi="Times New Roman" w:cs="Times New Roman"/>
                <w:sz w:val="28"/>
                <w:szCs w:val="28"/>
              </w:rPr>
              <w:t>(2,1,2)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2471.8</w:t>
            </w:r>
          </w:p>
        </w:tc>
      </w:tr>
      <w:tr w:rsidR="00C4203D"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46.53</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1.950</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12.0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2629.85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jc w:val="center"/>
              <w:rPr>
                <w:rFonts w:ascii="Times New Roman" w:hAnsi="Times New Roman" w:cs="Times New Roman"/>
                <w:sz w:val="28"/>
                <w:szCs w:val="28"/>
              </w:rPr>
            </w:pPr>
            <w:r w:rsidRPr="00325DEC">
              <w:rPr>
                <w:rFonts w:ascii="Times New Roman" w:hAnsi="Times New Roman" w:cs="Times New Roman"/>
                <w:sz w:val="28"/>
                <w:szCs w:val="28"/>
              </w:rPr>
              <w:t>(2,2,0)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2629.85</w:t>
            </w:r>
          </w:p>
        </w:tc>
      </w:tr>
      <w:tr w:rsidR="00C4203D"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48.38</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1.880</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20.0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2829.33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jc w:val="center"/>
              <w:rPr>
                <w:rFonts w:ascii="Times New Roman" w:hAnsi="Times New Roman" w:cs="Times New Roman"/>
                <w:sz w:val="28"/>
                <w:szCs w:val="28"/>
              </w:rPr>
            </w:pPr>
            <w:r w:rsidRPr="00325DEC">
              <w:rPr>
                <w:rFonts w:ascii="Times New Roman" w:hAnsi="Times New Roman" w:cs="Times New Roman"/>
                <w:sz w:val="28"/>
                <w:szCs w:val="28"/>
              </w:rPr>
              <w:t>(0,2,3)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2829.33</w:t>
            </w:r>
          </w:p>
        </w:tc>
      </w:tr>
      <w:tr w:rsidR="00C4203D"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49.35</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1.845</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16.0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2937.7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jc w:val="center"/>
              <w:rPr>
                <w:rFonts w:ascii="Times New Roman" w:hAnsi="Times New Roman" w:cs="Times New Roman"/>
                <w:sz w:val="28"/>
                <w:szCs w:val="28"/>
              </w:rPr>
            </w:pPr>
            <w:r w:rsidRPr="00325DEC">
              <w:rPr>
                <w:rFonts w:ascii="Times New Roman" w:hAnsi="Times New Roman" w:cs="Times New Roman"/>
                <w:sz w:val="28"/>
                <w:szCs w:val="28"/>
              </w:rPr>
              <w:t>(0,0,4)</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2937.7</w:t>
            </w:r>
          </w:p>
        </w:tc>
      </w:tr>
      <w:tr w:rsidR="00C4203D"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50.26</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1.814</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2.0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3038.96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jc w:val="center"/>
              <w:rPr>
                <w:rFonts w:ascii="Times New Roman" w:hAnsi="Times New Roman" w:cs="Times New Roman"/>
                <w:sz w:val="28"/>
                <w:szCs w:val="28"/>
              </w:rPr>
            </w:pPr>
            <w:r w:rsidRPr="00325DEC">
              <w:rPr>
                <w:rFonts w:ascii="Times New Roman" w:hAnsi="Times New Roman" w:cs="Times New Roman"/>
                <w:sz w:val="28"/>
                <w:szCs w:val="28"/>
              </w:rPr>
              <w:t>(1,3,0)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3038.96</w:t>
            </w:r>
          </w:p>
        </w:tc>
      </w:tr>
      <w:tr w:rsidR="00C4203D"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51.78</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1.764</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14.0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3213.68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jc w:val="center"/>
              <w:rPr>
                <w:rFonts w:ascii="Times New Roman" w:hAnsi="Times New Roman" w:cs="Times New Roman"/>
                <w:sz w:val="28"/>
                <w:szCs w:val="28"/>
              </w:rPr>
            </w:pPr>
            <w:r w:rsidRPr="00325DEC">
              <w:rPr>
                <w:rFonts w:ascii="Times New Roman" w:hAnsi="Times New Roman" w:cs="Times New Roman"/>
                <w:sz w:val="28"/>
                <w:szCs w:val="28"/>
              </w:rPr>
              <w:t>(1,3,1)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3213.68</w:t>
            </w:r>
          </w:p>
        </w:tc>
      </w:tr>
      <w:tr w:rsidR="00C4203D"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60.59</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1.527</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30.0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4288.66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jc w:val="center"/>
              <w:rPr>
                <w:rFonts w:ascii="Times New Roman" w:hAnsi="Times New Roman" w:cs="Times New Roman"/>
                <w:sz w:val="28"/>
                <w:szCs w:val="28"/>
              </w:rPr>
            </w:pPr>
            <w:r w:rsidRPr="00325DEC">
              <w:rPr>
                <w:rFonts w:ascii="Times New Roman" w:hAnsi="Times New Roman" w:cs="Times New Roman"/>
                <w:sz w:val="28"/>
                <w:szCs w:val="28"/>
              </w:rPr>
              <w:t>(2,2,3)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4288.64</w:t>
            </w:r>
          </w:p>
        </w:tc>
      </w:tr>
      <w:tr w:rsidR="00C4203D"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63.64</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1.461</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6.0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4684.89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jc w:val="center"/>
              <w:rPr>
                <w:rFonts w:ascii="Times New Roman" w:hAnsi="Times New Roman" w:cs="Times New Roman"/>
                <w:sz w:val="28"/>
                <w:szCs w:val="28"/>
              </w:rPr>
            </w:pPr>
            <w:r w:rsidRPr="00325DEC">
              <w:rPr>
                <w:rFonts w:ascii="Times New Roman" w:hAnsi="Times New Roman" w:cs="Times New Roman"/>
                <w:sz w:val="28"/>
                <w:szCs w:val="28"/>
              </w:rPr>
              <w:t>(1,3,3)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4684.89</w:t>
            </w:r>
          </w:p>
        </w:tc>
      </w:tr>
      <w:tr w:rsidR="00C4203D" w:rsidRPr="00325DEC" w:rsidTr="0016470B">
        <w:trPr>
          <w:trHeight w:val="326"/>
        </w:trPr>
        <w:tc>
          <w:tcPr>
            <w:tcW w:w="698"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numPr>
                <w:ilvl w:val="0"/>
                <w:numId w:val="6"/>
              </w:numPr>
              <w:tabs>
                <w:tab w:val="left" w:pos="-284"/>
                <w:tab w:val="left" w:pos="0"/>
                <w:tab w:val="left" w:pos="127"/>
              </w:tabs>
              <w:ind w:left="53"/>
              <w:contextualSpacing/>
              <w:jc w:val="center"/>
              <w:rPr>
                <w:rFonts w:ascii="Times New Roman" w:hAnsi="Times New Roman"/>
                <w:kern w:val="24"/>
                <w:sz w:val="28"/>
                <w:szCs w:val="28"/>
                <w:lang w:val="kk-KZ"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772"/>
              </w:tabs>
              <w:ind w:left="64"/>
              <w:jc w:val="center"/>
              <w:rPr>
                <w:rFonts w:ascii="Times New Roman" w:hAnsi="Times New Roman" w:cs="Times New Roman"/>
                <w:sz w:val="28"/>
                <w:szCs w:val="28"/>
              </w:rPr>
            </w:pPr>
            <w:r w:rsidRPr="00325DEC">
              <w:rPr>
                <w:rFonts w:ascii="Times New Roman" w:hAnsi="Times New Roman" w:cs="Times New Roman"/>
                <w:sz w:val="28"/>
                <w:szCs w:val="28"/>
              </w:rPr>
              <w:t>67.86</w:t>
            </w:r>
          </w:p>
        </w:tc>
        <w:tc>
          <w:tcPr>
            <w:tcW w:w="158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ind w:left="64"/>
              <w:jc w:val="center"/>
              <w:rPr>
                <w:rFonts w:ascii="Times New Roman" w:hAnsi="Times New Roman" w:cs="Times New Roman"/>
                <w:sz w:val="28"/>
                <w:szCs w:val="28"/>
              </w:rPr>
            </w:pPr>
            <w:r w:rsidRPr="00325DEC">
              <w:rPr>
                <w:rFonts w:ascii="Times New Roman" w:hAnsi="Times New Roman" w:cs="Times New Roman"/>
                <w:sz w:val="28"/>
                <w:szCs w:val="28"/>
              </w:rPr>
              <w:t>1.380</w:t>
            </w:r>
          </w:p>
        </w:tc>
        <w:tc>
          <w:tcPr>
            <w:tcW w:w="1477"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s>
              <w:jc w:val="center"/>
              <w:rPr>
                <w:rFonts w:ascii="Times New Roman" w:hAnsi="Times New Roman" w:cs="Times New Roman"/>
                <w:sz w:val="28"/>
                <w:szCs w:val="28"/>
              </w:rPr>
            </w:pPr>
            <w:r w:rsidRPr="00325DEC">
              <w:rPr>
                <w:rFonts w:ascii="Times New Roman" w:hAnsi="Times New Roman" w:cs="Times New Roman"/>
                <w:sz w:val="28"/>
                <w:szCs w:val="28"/>
              </w:rPr>
              <w:t>2.0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5251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jc w:val="center"/>
              <w:rPr>
                <w:rFonts w:ascii="Times New Roman" w:hAnsi="Times New Roman" w:cs="Times New Roman"/>
                <w:sz w:val="28"/>
                <w:szCs w:val="28"/>
              </w:rPr>
            </w:pPr>
            <w:r w:rsidRPr="00325DEC">
              <w:rPr>
                <w:rFonts w:ascii="Times New Roman" w:hAnsi="Times New Roman" w:cs="Times New Roman"/>
                <w:sz w:val="28"/>
                <w:szCs w:val="28"/>
              </w:rPr>
              <w:t>(1,1,5)</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C4203D" w:rsidRPr="00325DEC" w:rsidRDefault="00C4203D" w:rsidP="00C4203D">
            <w:pPr>
              <w:tabs>
                <w:tab w:val="left" w:pos="-284"/>
                <w:tab w:val="left" w:pos="0"/>
                <w:tab w:val="left" w:pos="255"/>
              </w:tabs>
              <w:ind w:left="64"/>
              <w:jc w:val="center"/>
              <w:rPr>
                <w:rFonts w:ascii="Times New Roman" w:hAnsi="Times New Roman" w:cs="Times New Roman"/>
                <w:kern w:val="24"/>
                <w:sz w:val="28"/>
                <w:szCs w:val="28"/>
                <w:lang w:val="en-US" w:eastAsia="en-US"/>
              </w:rPr>
            </w:pPr>
            <w:r w:rsidRPr="00325DEC">
              <w:rPr>
                <w:rFonts w:ascii="Times New Roman" w:hAnsi="Times New Roman" w:cs="Times New Roman"/>
                <w:kern w:val="24"/>
                <w:sz w:val="28"/>
                <w:szCs w:val="28"/>
                <w:lang w:val="en-US" w:eastAsia="en-US"/>
              </w:rPr>
              <w:t>5250.99</w:t>
            </w:r>
          </w:p>
        </w:tc>
      </w:tr>
    </w:tbl>
    <w:p w:rsidR="0016470B" w:rsidRPr="00325DEC" w:rsidRDefault="0016470B" w:rsidP="0016470B">
      <w:r w:rsidRPr="00325DEC">
        <w:t xml:space="preserve"> </w:t>
      </w:r>
    </w:p>
    <w:p w:rsidR="0016470B" w:rsidRPr="00325DEC" w:rsidRDefault="0016470B" w:rsidP="0016470B"/>
    <w:p w:rsidR="00A73D39" w:rsidRPr="00325DEC" w:rsidRDefault="0016470B" w:rsidP="0016470B">
      <w:r w:rsidRPr="00325DEC">
        <w:t xml:space="preserve">  </w:t>
      </w:r>
    </w:p>
    <w:p w:rsidR="00593A06" w:rsidRPr="00325DEC" w:rsidRDefault="00593A06" w:rsidP="0016470B"/>
    <w:p w:rsidR="00593A06" w:rsidRPr="00325DEC" w:rsidRDefault="00593A06" w:rsidP="0016470B"/>
    <w:p w:rsidR="00593A06" w:rsidRPr="00325DEC" w:rsidRDefault="00593A06" w:rsidP="0016470B"/>
    <w:p w:rsidR="00593A06" w:rsidRPr="00325DEC" w:rsidRDefault="00593A06" w:rsidP="0016470B"/>
    <w:p w:rsidR="00593A06" w:rsidRPr="00325DEC" w:rsidRDefault="00593A06" w:rsidP="0016470B"/>
    <w:p w:rsidR="00593A06" w:rsidRPr="00325DEC" w:rsidRDefault="00593A06" w:rsidP="0016470B"/>
    <w:p w:rsidR="00593A06" w:rsidRPr="00325DEC" w:rsidRDefault="00593A06" w:rsidP="0016470B"/>
    <w:p w:rsidR="00593A06" w:rsidRPr="00325DEC" w:rsidRDefault="00593A06" w:rsidP="0016470B"/>
    <w:p w:rsidR="00593A06" w:rsidRPr="00325DEC" w:rsidRDefault="00593A06" w:rsidP="0016470B"/>
    <w:p w:rsidR="00593A06" w:rsidRPr="00325DEC" w:rsidRDefault="00593A06" w:rsidP="0016470B"/>
    <w:p w:rsidR="00593A06" w:rsidRPr="00325DEC" w:rsidRDefault="00593A06" w:rsidP="0016470B"/>
    <w:p w:rsidR="00593A06" w:rsidRPr="00325DEC" w:rsidRDefault="00593A06" w:rsidP="0016470B"/>
    <w:p w:rsidR="00F24D6A" w:rsidRPr="00325DEC" w:rsidRDefault="00F24D6A" w:rsidP="0016470B"/>
    <w:p w:rsidR="00F24D6A" w:rsidRPr="00325DEC" w:rsidRDefault="00F24D6A" w:rsidP="0016470B"/>
    <w:p w:rsidR="00F24D6A" w:rsidRPr="00325DEC" w:rsidRDefault="00F24D6A" w:rsidP="0016470B"/>
    <w:p w:rsidR="00F24D6A" w:rsidRPr="00325DEC" w:rsidRDefault="00F24D6A" w:rsidP="0016470B"/>
    <w:p w:rsidR="00F24D6A" w:rsidRPr="00325DEC" w:rsidRDefault="00F24D6A" w:rsidP="0016470B"/>
    <w:p w:rsidR="00F24D6A" w:rsidRPr="00325DEC" w:rsidRDefault="00F24D6A" w:rsidP="0016470B"/>
    <w:p w:rsidR="00F24D6A" w:rsidRPr="00325DEC" w:rsidRDefault="00F24D6A" w:rsidP="0016470B"/>
    <w:p w:rsidR="00F24D6A" w:rsidRPr="00325DEC" w:rsidRDefault="00F24D6A" w:rsidP="0016470B"/>
    <w:p w:rsidR="00F24D6A" w:rsidRPr="00325DEC" w:rsidRDefault="00F24D6A" w:rsidP="0016470B"/>
    <w:p w:rsidR="00F24D6A" w:rsidRPr="00325DEC" w:rsidRDefault="00F24D6A" w:rsidP="0016470B"/>
    <w:p w:rsidR="00F24D6A" w:rsidRPr="00325DEC" w:rsidRDefault="00F24D6A" w:rsidP="0016470B"/>
    <w:p w:rsidR="00F24D6A" w:rsidRPr="00325DEC" w:rsidRDefault="00F24D6A" w:rsidP="0016470B"/>
    <w:p w:rsidR="00F24D6A" w:rsidRPr="00325DEC" w:rsidRDefault="00F24D6A" w:rsidP="0016470B"/>
    <w:p w:rsidR="00F24D6A" w:rsidRPr="00325DEC" w:rsidRDefault="00F24D6A" w:rsidP="0016470B"/>
    <w:p w:rsidR="00F24D6A" w:rsidRPr="00325DEC" w:rsidRDefault="00F24D6A" w:rsidP="0016470B"/>
    <w:p w:rsidR="00F24D6A" w:rsidRPr="00325DEC" w:rsidRDefault="00F24D6A" w:rsidP="0016470B"/>
    <w:p w:rsidR="00F24D6A" w:rsidRPr="00325DEC" w:rsidRDefault="00F24D6A" w:rsidP="0016470B"/>
    <w:p w:rsidR="00F24D6A" w:rsidRPr="00325DEC" w:rsidRDefault="00F24D6A" w:rsidP="0016470B"/>
    <w:p w:rsidR="00593A06" w:rsidRPr="00325DEC" w:rsidRDefault="00593A06" w:rsidP="0016470B"/>
    <w:p w:rsidR="00593A06" w:rsidRPr="00325DEC" w:rsidRDefault="00593A06" w:rsidP="0016470B"/>
    <w:p w:rsidR="00593A06" w:rsidRPr="00325DEC" w:rsidRDefault="00593A06" w:rsidP="0016470B"/>
    <w:p w:rsidR="00593A06" w:rsidRPr="00325DEC" w:rsidRDefault="00593A06" w:rsidP="0016470B"/>
    <w:p w:rsidR="00593A06" w:rsidRPr="00325DEC" w:rsidRDefault="00593A06" w:rsidP="0016470B"/>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r w:rsidRPr="00325DEC">
        <w:rPr>
          <w:rFonts w:ascii="Times New Roman" w:eastAsia="TimesNewRomanPSMT" w:hAnsi="Times New Roman" w:cs="Times New Roman"/>
          <w:sz w:val="28"/>
          <w:szCs w:val="28"/>
          <w:lang w:val="kk-KZ"/>
        </w:rPr>
        <w:lastRenderedPageBreak/>
        <w:t>Қосымша Ә</w:t>
      </w: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Золь – гель әдісімен синтезделген Bi</w:t>
      </w:r>
      <w:r w:rsidRPr="00325DEC">
        <w:rPr>
          <w:rFonts w:ascii="Times New Roman" w:hAnsi="Times New Roman"/>
          <w:sz w:val="28"/>
          <w:szCs w:val="28"/>
          <w:vertAlign w:val="subscript"/>
          <w:lang w:val="kk-KZ" w:eastAsia="en-US"/>
        </w:rPr>
        <w:t>0.1</w:t>
      </w:r>
      <w:r w:rsidRPr="00325DEC">
        <w:rPr>
          <w:rFonts w:ascii="Times New Roman" w:hAnsi="Times New Roman"/>
          <w:sz w:val="28"/>
          <w:szCs w:val="28"/>
          <w:lang w:val="kk-KZ" w:eastAsia="en-US"/>
        </w:rPr>
        <w:t>Dy</w:t>
      </w:r>
      <w:r w:rsidRPr="00325DEC">
        <w:rPr>
          <w:rFonts w:ascii="Times New Roman" w:hAnsi="Times New Roman"/>
          <w:sz w:val="28"/>
          <w:szCs w:val="28"/>
          <w:vertAlign w:val="subscript"/>
          <w:lang w:val="kk-KZ" w:eastAsia="en-US"/>
        </w:rPr>
        <w:t>0.9</w:t>
      </w:r>
      <w:r w:rsidRPr="00325DEC">
        <w:rPr>
          <w:rFonts w:ascii="Times New Roman" w:hAnsi="Times New Roman"/>
          <w:sz w:val="28"/>
          <w:szCs w:val="28"/>
          <w:lang w:val="kk-KZ" w:eastAsia="en-US"/>
        </w:rPr>
        <w:t>MnO</w:t>
      </w:r>
      <w:r w:rsidRPr="00325DEC">
        <w:rPr>
          <w:rFonts w:ascii="Times New Roman" w:hAnsi="Times New Roman"/>
          <w:sz w:val="28"/>
          <w:szCs w:val="28"/>
          <w:vertAlign w:val="subscript"/>
          <w:lang w:val="kk-KZ" w:eastAsia="en-US"/>
        </w:rPr>
        <w:t>3</w:t>
      </w:r>
      <w:r w:rsidRPr="00325DEC">
        <w:rPr>
          <w:rFonts w:ascii="Times New Roman" w:hAnsi="Times New Roman"/>
          <w:sz w:val="28"/>
          <w:szCs w:val="26"/>
          <w:lang w:val="kk-KZ" w:eastAsia="en-US"/>
        </w:rPr>
        <w:t xml:space="preserve"> манганитінің</w:t>
      </w:r>
      <w:r w:rsidRPr="00325DEC">
        <w:rPr>
          <w:rFonts w:ascii="Times New Roman" w:hAnsi="Times New Roman"/>
          <w:sz w:val="28"/>
          <w:szCs w:val="28"/>
          <w:lang w:val="kk-KZ" w:eastAsia="en-US"/>
        </w:rPr>
        <w:t xml:space="preserve"> рентгенограммасын индицирлеу нәтижелері</w:t>
      </w:r>
    </w:p>
    <w:p w:rsidR="00A73D39" w:rsidRPr="00325DEC" w:rsidRDefault="00A73D39" w:rsidP="00A73D39">
      <w:pPr>
        <w:ind w:firstLine="567"/>
        <w:jc w:val="both"/>
        <w:rPr>
          <w:rFonts w:ascii="Times New Roman" w:hAnsi="Times New Roman"/>
          <w:sz w:val="24"/>
          <w:szCs w:val="28"/>
          <w:lang w:val="kk-KZ"/>
        </w:rPr>
      </w:pPr>
    </w:p>
    <w:tbl>
      <w:tblPr>
        <w:tblpPr w:leftFromText="180" w:rightFromText="180" w:vertAnchor="text" w:tblpXSpec="center" w:tblpY="1"/>
        <w:tblOverlap w:val="never"/>
        <w:tblW w:w="9117" w:type="dxa"/>
        <w:tblCellMar>
          <w:left w:w="0" w:type="dxa"/>
          <w:right w:w="0" w:type="dxa"/>
        </w:tblCellMar>
        <w:tblLook w:val="04A0" w:firstRow="1" w:lastRow="0" w:firstColumn="1" w:lastColumn="0" w:noHBand="0" w:noVBand="1"/>
      </w:tblPr>
      <w:tblGrid>
        <w:gridCol w:w="525"/>
        <w:gridCol w:w="1395"/>
        <w:gridCol w:w="1522"/>
        <w:gridCol w:w="1285"/>
        <w:gridCol w:w="1483"/>
        <w:gridCol w:w="1333"/>
        <w:gridCol w:w="1574"/>
      </w:tblGrid>
      <w:tr w:rsidR="00A73D39" w:rsidRPr="00325DEC" w:rsidTr="00A73D39">
        <w:trPr>
          <w:trHeight w:val="326"/>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 w:val="left" w:pos="127"/>
              </w:tabs>
              <w:jc w:val="center"/>
              <w:rPr>
                <w:rFonts w:ascii="Times New Roman" w:hAnsi="Times New Roman"/>
                <w:sz w:val="28"/>
                <w:szCs w:val="28"/>
              </w:rPr>
            </w:pPr>
            <w:r w:rsidRPr="00325DEC">
              <w:rPr>
                <w:rFonts w:ascii="Times New Roman" w:hAnsi="Times New Roman"/>
                <w:kern w:val="24"/>
                <w:sz w:val="28"/>
                <w:szCs w:val="28"/>
              </w:rPr>
              <w:t>№</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[°2Th.]</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ind w:firstLine="72"/>
              <w:jc w:val="center"/>
              <w:rPr>
                <w:rFonts w:ascii="Times New Roman" w:hAnsi="Times New Roman"/>
                <w:sz w:val="28"/>
                <w:szCs w:val="28"/>
              </w:rPr>
            </w:pPr>
            <w:r w:rsidRPr="00325DEC">
              <w:rPr>
                <w:rFonts w:ascii="Times New Roman" w:hAnsi="Times New Roman"/>
                <w:kern w:val="24"/>
                <w:sz w:val="28"/>
                <w:szCs w:val="28"/>
              </w:rPr>
              <w:t>d[Å]</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Int.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10</w:t>
            </w:r>
            <w:r w:rsidRPr="00325DEC">
              <w:rPr>
                <w:rFonts w:ascii="Times New Roman" w:hAnsi="Times New Roman"/>
                <w:kern w:val="24"/>
                <w:position w:val="11"/>
                <w:sz w:val="28"/>
                <w:szCs w:val="28"/>
                <w:vertAlign w:val="superscript"/>
              </w:rPr>
              <w:t>4</w:t>
            </w:r>
            <w:r w:rsidRPr="00325DEC">
              <w:rPr>
                <w:rFonts w:ascii="Times New Roman" w:hAnsi="Times New Roman"/>
                <w:kern w:val="24"/>
                <w:sz w:val="28"/>
                <w:szCs w:val="28"/>
              </w:rPr>
              <w:t>/d</w:t>
            </w:r>
            <w:r w:rsidRPr="00325DEC">
              <w:rPr>
                <w:rFonts w:ascii="Times New Roman" w:hAnsi="Times New Roman"/>
                <w:kern w:val="24"/>
                <w:position w:val="11"/>
                <w:sz w:val="28"/>
                <w:szCs w:val="28"/>
                <w:vertAlign w:val="superscript"/>
              </w:rPr>
              <w:t>2</w:t>
            </w:r>
            <w:r w:rsidRPr="00325DEC">
              <w:rPr>
                <w:rFonts w:ascii="Times New Roman" w:hAnsi="Times New Roman"/>
                <w:kern w:val="24"/>
                <w:sz w:val="28"/>
                <w:szCs w:val="28"/>
              </w:rPr>
              <w:t>эксп.</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hkl</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10</w:t>
            </w:r>
            <w:r w:rsidRPr="00325DEC">
              <w:rPr>
                <w:rFonts w:ascii="Times New Roman" w:hAnsi="Times New Roman"/>
                <w:kern w:val="24"/>
                <w:position w:val="11"/>
                <w:sz w:val="28"/>
                <w:szCs w:val="28"/>
                <w:vertAlign w:val="superscript"/>
              </w:rPr>
              <w:t>4</w:t>
            </w:r>
            <w:r w:rsidRPr="00325DEC">
              <w:rPr>
                <w:rFonts w:ascii="Times New Roman" w:hAnsi="Times New Roman"/>
                <w:kern w:val="24"/>
                <w:sz w:val="28"/>
                <w:szCs w:val="28"/>
              </w:rPr>
              <w:t>/d</w:t>
            </w:r>
            <w:r w:rsidRPr="00325DEC">
              <w:rPr>
                <w:rFonts w:ascii="Times New Roman" w:hAnsi="Times New Roman"/>
                <w:kern w:val="24"/>
                <w:position w:val="11"/>
                <w:sz w:val="28"/>
                <w:szCs w:val="28"/>
                <w:vertAlign w:val="superscript"/>
              </w:rPr>
              <w:t>2</w:t>
            </w:r>
            <w:r w:rsidRPr="00325DEC">
              <w:rPr>
                <w:rFonts w:ascii="Times New Roman" w:hAnsi="Times New Roman"/>
                <w:kern w:val="24"/>
                <w:sz w:val="28"/>
                <w:szCs w:val="28"/>
              </w:rPr>
              <w:t>теор.</w:t>
            </w:r>
          </w:p>
        </w:tc>
      </w:tr>
      <w:tr w:rsidR="00A73D39" w:rsidRPr="00325DEC" w:rsidTr="00A73D39">
        <w:trPr>
          <w:trHeight w:val="253"/>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rPr>
            </w:pPr>
            <w:r w:rsidRPr="00325DEC">
              <w:rPr>
                <w:rFonts w:ascii="Times New Roman" w:hAnsi="Times New Roman"/>
                <w:kern w:val="24"/>
                <w:sz w:val="28"/>
                <w:szCs w:val="28"/>
              </w:rPr>
              <w:t>1</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11.38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7.769</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0.2</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165.67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165.67</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rPr>
            </w:pPr>
            <w:r w:rsidRPr="00325DEC">
              <w:rPr>
                <w:rFonts w:ascii="Times New Roman" w:hAnsi="Times New Roman"/>
                <w:kern w:val="24"/>
                <w:sz w:val="28"/>
                <w:szCs w:val="28"/>
              </w:rPr>
              <w:t>2</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16.12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5.494</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1.8</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331.3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(2,0,0)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331.3</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rPr>
            </w:pPr>
            <w:r w:rsidRPr="00325DEC">
              <w:rPr>
                <w:rFonts w:ascii="Times New Roman" w:hAnsi="Times New Roman"/>
                <w:kern w:val="24"/>
                <w:sz w:val="28"/>
                <w:szCs w:val="28"/>
              </w:rPr>
              <w:t>3</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19.78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4.486</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6.5</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496.91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496.91</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rPr>
            </w:pPr>
            <w:r w:rsidRPr="00325DEC">
              <w:rPr>
                <w:rFonts w:ascii="Times New Roman" w:hAnsi="Times New Roman"/>
                <w:kern w:val="24"/>
                <w:sz w:val="28"/>
                <w:szCs w:val="28"/>
              </w:rPr>
              <w:t>4</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22.87</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3.885</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2.7</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662.54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662.54</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rPr>
            </w:pPr>
            <w:r w:rsidRPr="00325DEC">
              <w:rPr>
                <w:rFonts w:ascii="Times New Roman" w:hAnsi="Times New Roman"/>
                <w:kern w:val="24"/>
                <w:sz w:val="28"/>
                <w:szCs w:val="28"/>
              </w:rPr>
              <w:t>5</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25.62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3.474</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2.2</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828,59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(0,1,3)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828,59</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rPr>
            </w:pPr>
            <w:r w:rsidRPr="00325DEC">
              <w:rPr>
                <w:rFonts w:ascii="Times New Roman" w:hAnsi="Times New Roman"/>
                <w:kern w:val="24"/>
                <w:sz w:val="28"/>
                <w:szCs w:val="28"/>
              </w:rPr>
              <w:t>6</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28.11</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3.172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100.0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993,88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(2,2,2)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993,88</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rPr>
            </w:pPr>
            <w:r w:rsidRPr="00325DEC">
              <w:rPr>
                <w:rFonts w:ascii="Times New Roman" w:hAnsi="Times New Roman"/>
                <w:kern w:val="24"/>
                <w:sz w:val="28"/>
                <w:szCs w:val="28"/>
              </w:rPr>
              <w:t>7</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30.42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2.936</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1160,08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(1,2,3)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1160,08</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rPr>
            </w:pPr>
            <w:r w:rsidRPr="00325DEC">
              <w:rPr>
                <w:rFonts w:ascii="Times New Roman" w:hAnsi="Times New Roman"/>
                <w:kern w:val="24"/>
                <w:sz w:val="28"/>
                <w:szCs w:val="28"/>
              </w:rPr>
              <w:t>8</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32.57</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2.747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37.0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1325,2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(4,0,0)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1325,2</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rPr>
            </w:pPr>
            <w:r w:rsidRPr="00325DEC">
              <w:rPr>
                <w:rFonts w:ascii="Times New Roman" w:hAnsi="Times New Roman"/>
                <w:kern w:val="24"/>
                <w:sz w:val="28"/>
                <w:szCs w:val="28"/>
              </w:rPr>
              <w:t>9</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34.61</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2.590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3.9</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1490,74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(4,1,1)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1490,74</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rPr>
            </w:pPr>
            <w:r w:rsidRPr="00325DEC">
              <w:rPr>
                <w:rFonts w:ascii="Times New Roman" w:hAnsi="Times New Roman"/>
                <w:kern w:val="24"/>
                <w:sz w:val="28"/>
                <w:szCs w:val="28"/>
              </w:rPr>
              <w:t>10</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36.54</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2.457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1.7</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1656,49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(0,2,4)</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1656,49</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rPr>
            </w:pPr>
            <w:r w:rsidRPr="00325DEC">
              <w:rPr>
                <w:rFonts w:ascii="Times New Roman" w:hAnsi="Times New Roman"/>
                <w:kern w:val="24"/>
                <w:sz w:val="28"/>
                <w:szCs w:val="28"/>
              </w:rPr>
              <w:t>11</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38.40</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2.342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1823,16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(3,3,2)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1823,16</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rPr>
            </w:pPr>
            <w:r w:rsidRPr="00325DEC">
              <w:rPr>
                <w:rFonts w:ascii="Times New Roman" w:hAnsi="Times New Roman"/>
                <w:kern w:val="24"/>
                <w:sz w:val="28"/>
                <w:szCs w:val="28"/>
              </w:rPr>
              <w:t>12</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40.18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2.243</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0.6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1987,65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(4,2,2)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1987,65</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lang w:val="kk-KZ"/>
              </w:rPr>
            </w:pPr>
            <w:r w:rsidRPr="00325DEC">
              <w:rPr>
                <w:rFonts w:ascii="Times New Roman" w:hAnsi="Times New Roman"/>
                <w:kern w:val="24"/>
                <w:sz w:val="28"/>
                <w:szCs w:val="28"/>
                <w:lang w:val="kk-KZ"/>
              </w:rPr>
              <w:t>13</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51.21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1.782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2.7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3149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(6,1,1)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rPr>
              <w:t>314</w:t>
            </w:r>
            <w:r w:rsidRPr="00325DEC">
              <w:rPr>
                <w:rFonts w:ascii="Times New Roman" w:hAnsi="Times New Roman"/>
                <w:kern w:val="24"/>
                <w:sz w:val="28"/>
                <w:szCs w:val="28"/>
                <w:lang w:val="kk-KZ"/>
              </w:rPr>
              <w:t>8</w:t>
            </w:r>
            <w:r w:rsidRPr="00325DEC">
              <w:rPr>
                <w:rFonts w:ascii="Times New Roman" w:hAnsi="Times New Roman"/>
                <w:kern w:val="24"/>
                <w:sz w:val="28"/>
                <w:szCs w:val="28"/>
                <w:lang w:val="en-US"/>
              </w:rPr>
              <w:t>.</w:t>
            </w:r>
            <w:r w:rsidRPr="00325DEC">
              <w:rPr>
                <w:rFonts w:ascii="Times New Roman" w:hAnsi="Times New Roman"/>
                <w:kern w:val="24"/>
                <w:sz w:val="28"/>
                <w:szCs w:val="28"/>
                <w:lang w:val="kk-KZ"/>
              </w:rPr>
              <w:t>6</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lang w:val="kk-KZ"/>
              </w:rPr>
            </w:pPr>
            <w:r w:rsidRPr="00325DEC">
              <w:rPr>
                <w:rFonts w:ascii="Times New Roman" w:hAnsi="Times New Roman"/>
                <w:kern w:val="24"/>
                <w:sz w:val="28"/>
                <w:szCs w:val="28"/>
                <w:lang w:val="kk-KZ"/>
              </w:rPr>
              <w:t>14</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60.74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1.524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0.2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4305.5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(6,4,0)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rPr>
              <w:t>4305.5</w:t>
            </w:r>
            <w:r w:rsidRPr="00325DEC">
              <w:rPr>
                <w:rFonts w:ascii="Times New Roman" w:hAnsi="Times New Roman"/>
                <w:kern w:val="24"/>
                <w:sz w:val="28"/>
                <w:szCs w:val="28"/>
                <w:lang w:val="en-US"/>
              </w:rPr>
              <w:t>4</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lang w:val="kk-KZ"/>
              </w:rPr>
            </w:pPr>
            <w:r w:rsidRPr="00325DEC">
              <w:rPr>
                <w:rFonts w:ascii="Times New Roman" w:hAnsi="Times New Roman"/>
                <w:kern w:val="24"/>
                <w:sz w:val="28"/>
                <w:szCs w:val="28"/>
                <w:lang w:val="kk-KZ"/>
              </w:rPr>
              <w:t>15</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66.89</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1.398</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5116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rPr>
            </w:pPr>
            <w:r w:rsidRPr="00325DEC">
              <w:rPr>
                <w:rFonts w:ascii="Times New Roman" w:hAnsi="Times New Roman"/>
                <w:sz w:val="28"/>
                <w:szCs w:val="24"/>
              </w:rPr>
              <w:t>11.0</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(2,2,0)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5121</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lang w:val="kk-KZ"/>
              </w:rPr>
            </w:pPr>
            <w:r w:rsidRPr="00325DEC">
              <w:rPr>
                <w:rFonts w:ascii="Times New Roman" w:hAnsi="Times New Roman"/>
                <w:kern w:val="24"/>
                <w:sz w:val="28"/>
                <w:szCs w:val="28"/>
                <w:lang w:val="kk-KZ"/>
              </w:rPr>
              <w:t>16</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70.64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1.332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0.8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5636.2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(0,2,8)</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rPr>
              <w:t>5636.</w:t>
            </w:r>
            <w:r w:rsidRPr="00325DEC">
              <w:rPr>
                <w:rFonts w:ascii="Times New Roman" w:hAnsi="Times New Roman"/>
                <w:kern w:val="24"/>
                <w:sz w:val="28"/>
                <w:szCs w:val="28"/>
                <w:lang w:val="en-US"/>
              </w:rPr>
              <w:t>15</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lang w:val="kk-KZ"/>
              </w:rPr>
            </w:pPr>
            <w:r w:rsidRPr="00325DEC">
              <w:rPr>
                <w:rFonts w:ascii="Times New Roman" w:hAnsi="Times New Roman"/>
                <w:kern w:val="24"/>
                <w:sz w:val="28"/>
                <w:szCs w:val="28"/>
                <w:lang w:val="kk-KZ"/>
              </w:rPr>
              <w:t>17</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71.55</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1.318</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5756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1.0</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(3,0,0)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5761</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lang w:val="kk-KZ"/>
              </w:rPr>
            </w:pPr>
            <w:r w:rsidRPr="00325DEC">
              <w:rPr>
                <w:rFonts w:ascii="Times New Roman" w:hAnsi="Times New Roman"/>
                <w:kern w:val="24"/>
                <w:sz w:val="28"/>
                <w:szCs w:val="28"/>
                <w:lang w:val="kk-KZ"/>
              </w:rPr>
              <w:t>18</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76.08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1.250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6400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7.7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(3,1,0)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6406</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lang w:val="kk-KZ"/>
              </w:rPr>
            </w:pPr>
            <w:r w:rsidRPr="00325DEC">
              <w:rPr>
                <w:rFonts w:ascii="Times New Roman" w:hAnsi="Times New Roman"/>
                <w:kern w:val="24"/>
                <w:sz w:val="28"/>
                <w:szCs w:val="28"/>
                <w:lang w:val="kk-KZ"/>
              </w:rPr>
              <w:t>19</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80.52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1.192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7037</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1.8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(3,1,1)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7030</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lang w:val="kk-KZ"/>
              </w:rPr>
            </w:pPr>
            <w:r w:rsidRPr="00325DEC">
              <w:rPr>
                <w:rFonts w:ascii="Times New Roman" w:hAnsi="Times New Roman"/>
                <w:kern w:val="24"/>
                <w:sz w:val="28"/>
                <w:szCs w:val="28"/>
                <w:lang w:val="kk-KZ"/>
              </w:rPr>
              <w:t>20</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84.91</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1.141</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7681</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2.5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(2,2,2)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7688</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lang w:val="kk-KZ"/>
              </w:rPr>
            </w:pPr>
            <w:r w:rsidRPr="00325DEC">
              <w:rPr>
                <w:rFonts w:ascii="Times New Roman" w:hAnsi="Times New Roman"/>
                <w:kern w:val="24"/>
                <w:sz w:val="28"/>
                <w:szCs w:val="28"/>
                <w:lang w:val="kk-KZ"/>
              </w:rPr>
              <w:t>21</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89.27</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1.096</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8324</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0.3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(3,2,0)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8330</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lang w:val="kk-KZ"/>
              </w:rPr>
            </w:pPr>
            <w:r w:rsidRPr="00325DEC">
              <w:rPr>
                <w:rFonts w:ascii="Times New Roman" w:hAnsi="Times New Roman"/>
                <w:kern w:val="24"/>
                <w:sz w:val="28"/>
                <w:szCs w:val="28"/>
                <w:lang w:val="kk-KZ"/>
              </w:rPr>
              <w:t>22</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90.15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1.088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0.5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8447.7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(10,1,1)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rPr>
              <w:t>8447.</w:t>
            </w:r>
            <w:r w:rsidRPr="00325DEC">
              <w:rPr>
                <w:rFonts w:ascii="Times New Roman" w:hAnsi="Times New Roman"/>
                <w:kern w:val="24"/>
                <w:sz w:val="28"/>
                <w:szCs w:val="28"/>
                <w:lang w:val="en-US"/>
              </w:rPr>
              <w:t>63</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lang w:val="kk-KZ"/>
              </w:rPr>
            </w:pPr>
            <w:r w:rsidRPr="00325DEC">
              <w:rPr>
                <w:rFonts w:ascii="Times New Roman" w:hAnsi="Times New Roman"/>
                <w:kern w:val="24"/>
                <w:sz w:val="28"/>
                <w:szCs w:val="28"/>
                <w:lang w:val="kk-KZ"/>
              </w:rPr>
              <w:t>23</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93.62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1.057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8950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6.6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(3,2,1)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8956</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lang w:val="kk-KZ"/>
              </w:rPr>
            </w:pPr>
            <w:r w:rsidRPr="00325DEC">
              <w:rPr>
                <w:rFonts w:ascii="Times New Roman" w:hAnsi="Times New Roman"/>
                <w:kern w:val="24"/>
                <w:sz w:val="28"/>
                <w:szCs w:val="28"/>
                <w:lang w:val="kk-KZ"/>
              </w:rPr>
              <w:t>24</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100.35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1.003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0.6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9940.26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(2,4,10)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rPr>
              <w:t>9940.</w:t>
            </w:r>
            <w:r w:rsidRPr="00325DEC">
              <w:rPr>
                <w:rFonts w:ascii="Times New Roman" w:hAnsi="Times New Roman"/>
                <w:kern w:val="24"/>
                <w:sz w:val="28"/>
                <w:szCs w:val="28"/>
                <w:lang w:val="en-US"/>
              </w:rPr>
              <w:t>3</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lang w:val="kk-KZ"/>
              </w:rPr>
            </w:pPr>
            <w:r w:rsidRPr="00325DEC">
              <w:rPr>
                <w:rFonts w:ascii="Times New Roman" w:hAnsi="Times New Roman"/>
                <w:kern w:val="24"/>
                <w:sz w:val="28"/>
                <w:szCs w:val="28"/>
                <w:lang w:val="kk-KZ"/>
              </w:rPr>
              <w:t>25</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102.42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0.988</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10244</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0.9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(4,0,0)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10239</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lang w:val="kk-KZ"/>
              </w:rPr>
            </w:pPr>
            <w:r w:rsidRPr="00325DEC">
              <w:rPr>
                <w:rFonts w:ascii="Times New Roman" w:hAnsi="Times New Roman"/>
                <w:kern w:val="24"/>
                <w:sz w:val="28"/>
                <w:szCs w:val="28"/>
                <w:lang w:val="kk-KZ"/>
              </w:rPr>
              <w:t>26</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106.92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0.959</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10873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0.3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(4,1,0)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10869</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lang w:val="kk-KZ"/>
              </w:rPr>
            </w:pPr>
            <w:r w:rsidRPr="00325DEC">
              <w:rPr>
                <w:rFonts w:ascii="Times New Roman" w:hAnsi="Times New Roman"/>
                <w:kern w:val="24"/>
                <w:sz w:val="28"/>
                <w:szCs w:val="28"/>
                <w:lang w:val="kk-KZ"/>
              </w:rPr>
              <w:t>27</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110.89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0.935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0.5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11438.7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(5,7,8)</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rPr>
              <w:t>11438.</w:t>
            </w:r>
            <w:r w:rsidRPr="00325DEC">
              <w:rPr>
                <w:rFonts w:ascii="Times New Roman" w:hAnsi="Times New Roman"/>
                <w:kern w:val="24"/>
                <w:sz w:val="28"/>
                <w:szCs w:val="28"/>
                <w:lang w:val="en-US"/>
              </w:rPr>
              <w:t>8</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lang w:val="kk-KZ"/>
              </w:rPr>
            </w:pPr>
            <w:r w:rsidRPr="00325DEC">
              <w:rPr>
                <w:rFonts w:ascii="Times New Roman" w:hAnsi="Times New Roman"/>
                <w:kern w:val="24"/>
                <w:sz w:val="28"/>
                <w:szCs w:val="28"/>
                <w:lang w:val="kk-KZ"/>
              </w:rPr>
              <w:t>28</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111.53</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0.932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11512</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2.8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(4,1,1)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11509</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lang w:val="kk-KZ"/>
              </w:rPr>
            </w:pPr>
            <w:r w:rsidRPr="00325DEC">
              <w:rPr>
                <w:rFonts w:ascii="Times New Roman" w:hAnsi="Times New Roman"/>
                <w:kern w:val="24"/>
                <w:sz w:val="28"/>
                <w:szCs w:val="28"/>
                <w:lang w:val="kk-KZ"/>
              </w:rPr>
              <w:t>29</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116.29</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0.907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12155</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0.4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(3,3,1)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12160</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lang w:val="kk-KZ"/>
              </w:rPr>
            </w:pPr>
            <w:r w:rsidRPr="00325DEC">
              <w:rPr>
                <w:rFonts w:ascii="Times New Roman" w:hAnsi="Times New Roman"/>
                <w:kern w:val="24"/>
                <w:sz w:val="28"/>
                <w:szCs w:val="28"/>
                <w:lang w:val="kk-KZ"/>
              </w:rPr>
              <w:t>30</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120.92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0.885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0.9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12767.7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(3,8,9)</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rPr>
              <w:t>12767.</w:t>
            </w:r>
            <w:r w:rsidRPr="00325DEC">
              <w:rPr>
                <w:rFonts w:ascii="Times New Roman" w:hAnsi="Times New Roman"/>
                <w:kern w:val="24"/>
                <w:sz w:val="28"/>
                <w:szCs w:val="28"/>
                <w:lang w:val="en-US"/>
              </w:rPr>
              <w:t>67</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lang w:val="kk-KZ"/>
              </w:rPr>
            </w:pPr>
            <w:r w:rsidRPr="00325DEC">
              <w:rPr>
                <w:rFonts w:ascii="Times New Roman" w:hAnsi="Times New Roman"/>
                <w:kern w:val="24"/>
                <w:sz w:val="28"/>
                <w:szCs w:val="28"/>
                <w:lang w:val="kk-KZ"/>
              </w:rPr>
              <w:t>31</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121.25</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0.884</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12796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2.3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(4,2,0)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12760</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lang w:val="kk-KZ"/>
              </w:rPr>
            </w:pPr>
            <w:r w:rsidRPr="00325DEC">
              <w:rPr>
                <w:rFonts w:ascii="Times New Roman" w:hAnsi="Times New Roman"/>
                <w:kern w:val="24"/>
                <w:sz w:val="28"/>
                <w:szCs w:val="28"/>
                <w:lang w:val="kk-KZ"/>
              </w:rPr>
              <w:t>32</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126.49</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0.863</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13426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0.2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(4,2,1)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13430</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rPr>
                <w:rFonts w:ascii="Times New Roman" w:hAnsi="Times New Roman"/>
                <w:kern w:val="24"/>
                <w:sz w:val="28"/>
                <w:szCs w:val="28"/>
                <w:lang w:val="kk-KZ"/>
              </w:rPr>
            </w:pPr>
            <w:r w:rsidRPr="00325DEC">
              <w:rPr>
                <w:rFonts w:ascii="Times New Roman" w:hAnsi="Times New Roman"/>
                <w:kern w:val="24"/>
                <w:sz w:val="28"/>
                <w:szCs w:val="28"/>
                <w:lang w:val="kk-KZ"/>
              </w:rPr>
              <w:t>33</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132.12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ind w:firstLine="55"/>
              <w:contextualSpacing/>
              <w:jc w:val="center"/>
              <w:rPr>
                <w:rFonts w:ascii="Times New Roman" w:hAnsi="Times New Roman"/>
                <w:sz w:val="28"/>
                <w:szCs w:val="24"/>
              </w:rPr>
            </w:pPr>
            <w:r w:rsidRPr="00325DEC">
              <w:rPr>
                <w:rFonts w:ascii="Times New Roman" w:hAnsi="Times New Roman"/>
                <w:sz w:val="28"/>
                <w:szCs w:val="24"/>
              </w:rPr>
              <w:t>0.843</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contextualSpacing/>
              <w:jc w:val="center"/>
              <w:rPr>
                <w:rFonts w:ascii="Times New Roman" w:hAnsi="Times New Roman"/>
                <w:sz w:val="28"/>
                <w:szCs w:val="24"/>
                <w:lang w:val="en-US"/>
              </w:rPr>
            </w:pPr>
            <w:r w:rsidRPr="00325DEC">
              <w:rPr>
                <w:rFonts w:ascii="Times New Roman" w:hAnsi="Times New Roman"/>
                <w:sz w:val="28"/>
                <w:szCs w:val="24"/>
                <w:lang w:val="en-US"/>
              </w:rPr>
              <w:t>14071</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contextualSpacing/>
              <w:jc w:val="center"/>
              <w:rPr>
                <w:rFonts w:ascii="Times New Roman" w:hAnsi="Times New Roman"/>
                <w:sz w:val="28"/>
                <w:szCs w:val="24"/>
              </w:rPr>
            </w:pPr>
            <w:r w:rsidRPr="00325DEC">
              <w:rPr>
                <w:rFonts w:ascii="Times New Roman" w:hAnsi="Times New Roman"/>
                <w:sz w:val="28"/>
                <w:szCs w:val="24"/>
              </w:rPr>
              <w:t>1.3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contextualSpacing/>
              <w:jc w:val="center"/>
              <w:rPr>
                <w:rFonts w:ascii="Times New Roman" w:hAnsi="Times New Roman"/>
                <w:sz w:val="28"/>
                <w:szCs w:val="24"/>
              </w:rPr>
            </w:pPr>
            <w:r w:rsidRPr="00325DEC">
              <w:rPr>
                <w:rFonts w:ascii="Times New Roman" w:hAnsi="Times New Roman"/>
                <w:sz w:val="28"/>
                <w:szCs w:val="24"/>
              </w:rPr>
              <w:t>(3,3,2)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14077</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lang w:val="kk-KZ"/>
              </w:rPr>
            </w:pPr>
            <w:r w:rsidRPr="00325DEC">
              <w:rPr>
                <w:rFonts w:ascii="Times New Roman" w:hAnsi="Times New Roman"/>
                <w:kern w:val="24"/>
                <w:sz w:val="28"/>
                <w:szCs w:val="28"/>
                <w:lang w:val="kk-KZ"/>
              </w:rPr>
              <w:t>34</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130.65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0.848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0.3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13906.2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(2,8,10)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rPr>
              <w:t>13906.</w:t>
            </w:r>
            <w:r w:rsidRPr="00325DEC">
              <w:rPr>
                <w:rFonts w:ascii="Times New Roman" w:hAnsi="Times New Roman"/>
                <w:kern w:val="24"/>
                <w:sz w:val="28"/>
                <w:szCs w:val="28"/>
                <w:lang w:val="en-US"/>
              </w:rPr>
              <w:t>3</w:t>
            </w:r>
          </w:p>
        </w:tc>
      </w:tr>
      <w:tr w:rsidR="00A73D39" w:rsidRPr="00325DEC" w:rsidTr="00A73D39">
        <w:trPr>
          <w:trHeight w:val="215"/>
        </w:trPr>
        <w:tc>
          <w:tcPr>
            <w:tcW w:w="52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kern w:val="24"/>
                <w:sz w:val="28"/>
                <w:szCs w:val="28"/>
                <w:lang w:val="kk-KZ"/>
              </w:rPr>
            </w:pPr>
            <w:r w:rsidRPr="00325DEC">
              <w:rPr>
                <w:rFonts w:ascii="Times New Roman" w:hAnsi="Times New Roman"/>
                <w:kern w:val="24"/>
                <w:sz w:val="28"/>
                <w:szCs w:val="28"/>
                <w:lang w:val="kk-KZ"/>
              </w:rPr>
              <w:t>35</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145.94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0.806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0.5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rPr>
            </w:pPr>
            <w:r w:rsidRPr="00325DEC">
              <w:rPr>
                <w:rFonts w:ascii="Times New Roman" w:hAnsi="Times New Roman"/>
                <w:kern w:val="24"/>
                <w:sz w:val="28"/>
                <w:szCs w:val="28"/>
              </w:rPr>
              <w:t>15393.2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(11,8,1)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rPr>
              <w:t>15393.</w:t>
            </w:r>
            <w:r w:rsidRPr="00325DEC">
              <w:rPr>
                <w:rFonts w:ascii="Times New Roman" w:hAnsi="Times New Roman"/>
                <w:kern w:val="24"/>
                <w:sz w:val="28"/>
                <w:szCs w:val="28"/>
                <w:lang w:val="en-US"/>
              </w:rPr>
              <w:t>11</w:t>
            </w:r>
          </w:p>
        </w:tc>
      </w:tr>
    </w:tbl>
    <w:p w:rsidR="00A73D39" w:rsidRPr="00325DEC" w:rsidRDefault="00A73D39" w:rsidP="00A73D39">
      <w:pPr>
        <w:tabs>
          <w:tab w:val="left" w:pos="1192"/>
        </w:tabs>
        <w:ind w:right="-1"/>
        <w:rPr>
          <w:sz w:val="28"/>
          <w:szCs w:val="28"/>
          <w:lang w:val="be-BY"/>
        </w:rPr>
      </w:pPr>
    </w:p>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Золь – гель әдісімен синтезделген Bi</w:t>
      </w:r>
      <w:r w:rsidRPr="00325DEC">
        <w:rPr>
          <w:rFonts w:ascii="Times New Roman" w:hAnsi="Times New Roman"/>
          <w:sz w:val="28"/>
          <w:szCs w:val="28"/>
          <w:vertAlign w:val="subscript"/>
          <w:lang w:val="kk-KZ" w:eastAsia="en-US"/>
        </w:rPr>
        <w:t>0.5</w:t>
      </w:r>
      <w:r w:rsidRPr="00325DEC">
        <w:rPr>
          <w:rFonts w:ascii="Times New Roman" w:hAnsi="Times New Roman"/>
          <w:sz w:val="28"/>
          <w:szCs w:val="28"/>
          <w:lang w:val="kk-KZ" w:eastAsia="en-US"/>
        </w:rPr>
        <w:t>Dy</w:t>
      </w:r>
      <w:r w:rsidRPr="00325DEC">
        <w:rPr>
          <w:rFonts w:ascii="Times New Roman" w:hAnsi="Times New Roman"/>
          <w:sz w:val="28"/>
          <w:szCs w:val="28"/>
          <w:vertAlign w:val="subscript"/>
          <w:lang w:val="kk-KZ" w:eastAsia="en-US"/>
        </w:rPr>
        <w:t>0.5</w:t>
      </w:r>
      <w:r w:rsidRPr="00325DEC">
        <w:rPr>
          <w:rFonts w:ascii="Times New Roman" w:hAnsi="Times New Roman"/>
          <w:sz w:val="28"/>
          <w:szCs w:val="28"/>
          <w:lang w:val="kk-KZ" w:eastAsia="en-US"/>
        </w:rPr>
        <w:t>MnO</w:t>
      </w:r>
      <w:r w:rsidRPr="00325DEC">
        <w:rPr>
          <w:rFonts w:ascii="Times New Roman" w:hAnsi="Times New Roman"/>
          <w:sz w:val="28"/>
          <w:szCs w:val="28"/>
          <w:vertAlign w:val="subscript"/>
          <w:lang w:val="kk-KZ" w:eastAsia="en-US"/>
        </w:rPr>
        <w:t>3</w:t>
      </w:r>
      <w:r w:rsidRPr="00325DEC">
        <w:rPr>
          <w:rFonts w:ascii="Times New Roman" w:hAnsi="Times New Roman"/>
          <w:sz w:val="28"/>
          <w:szCs w:val="26"/>
          <w:lang w:val="kk-KZ" w:eastAsia="en-US"/>
        </w:rPr>
        <w:t xml:space="preserve"> манганитінің</w:t>
      </w:r>
      <w:r w:rsidRPr="00325DEC">
        <w:rPr>
          <w:rFonts w:ascii="Times New Roman" w:hAnsi="Times New Roman"/>
          <w:sz w:val="28"/>
          <w:szCs w:val="28"/>
          <w:lang w:val="kk-KZ" w:eastAsia="en-US"/>
        </w:rPr>
        <w:t xml:space="preserve"> рентгенограммасын индицирлеу нәтижелері</w:t>
      </w:r>
    </w:p>
    <w:p w:rsidR="00A73D39" w:rsidRPr="00325DEC" w:rsidRDefault="00A73D39" w:rsidP="00A73D39">
      <w:pPr>
        <w:widowControl w:val="0"/>
        <w:jc w:val="center"/>
        <w:rPr>
          <w:rFonts w:ascii="Times New Roman" w:hAnsi="Times New Roman"/>
          <w:sz w:val="28"/>
          <w:szCs w:val="28"/>
          <w:lang w:val="kk-KZ" w:eastAsia="en-US"/>
        </w:rPr>
      </w:pPr>
    </w:p>
    <w:tbl>
      <w:tblPr>
        <w:tblpPr w:leftFromText="180" w:rightFromText="180" w:vertAnchor="text" w:tblpXSpec="center" w:tblpY="1"/>
        <w:tblOverlap w:val="never"/>
        <w:tblW w:w="9433" w:type="dxa"/>
        <w:tblCellMar>
          <w:left w:w="0" w:type="dxa"/>
          <w:right w:w="0" w:type="dxa"/>
        </w:tblCellMar>
        <w:tblLook w:val="04A0" w:firstRow="1" w:lastRow="0" w:firstColumn="1" w:lastColumn="0" w:noHBand="0" w:noVBand="1"/>
      </w:tblPr>
      <w:tblGrid>
        <w:gridCol w:w="841"/>
        <w:gridCol w:w="1395"/>
        <w:gridCol w:w="1522"/>
        <w:gridCol w:w="1285"/>
        <w:gridCol w:w="1483"/>
        <w:gridCol w:w="1333"/>
        <w:gridCol w:w="1574"/>
      </w:tblGrid>
      <w:tr w:rsidR="00A73D39" w:rsidRPr="00325DEC" w:rsidTr="00A73D39">
        <w:trPr>
          <w:trHeight w:val="326"/>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 w:val="left" w:pos="127"/>
              </w:tabs>
              <w:jc w:val="center"/>
              <w:rPr>
                <w:rFonts w:ascii="Times New Roman" w:hAnsi="Times New Roman"/>
                <w:sz w:val="28"/>
                <w:szCs w:val="28"/>
              </w:rPr>
            </w:pPr>
            <w:r w:rsidRPr="00325DEC">
              <w:rPr>
                <w:rFonts w:ascii="Times New Roman" w:hAnsi="Times New Roman"/>
                <w:kern w:val="24"/>
                <w:sz w:val="28"/>
                <w:szCs w:val="28"/>
              </w:rPr>
              <w:t>№</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ind w:hanging="221"/>
              <w:jc w:val="center"/>
              <w:rPr>
                <w:rFonts w:ascii="Times New Roman" w:hAnsi="Times New Roman"/>
                <w:sz w:val="28"/>
                <w:szCs w:val="28"/>
              </w:rPr>
            </w:pPr>
            <w:r w:rsidRPr="00325DEC">
              <w:rPr>
                <w:rFonts w:ascii="Times New Roman" w:hAnsi="Times New Roman"/>
                <w:kern w:val="24"/>
                <w:sz w:val="28"/>
                <w:szCs w:val="28"/>
              </w:rPr>
              <w:t>[°2Th.]</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ind w:firstLine="72"/>
              <w:jc w:val="center"/>
              <w:rPr>
                <w:rFonts w:ascii="Times New Roman" w:hAnsi="Times New Roman"/>
                <w:sz w:val="28"/>
                <w:szCs w:val="28"/>
              </w:rPr>
            </w:pPr>
            <w:r w:rsidRPr="00325DEC">
              <w:rPr>
                <w:rFonts w:ascii="Times New Roman" w:hAnsi="Times New Roman"/>
                <w:kern w:val="24"/>
                <w:sz w:val="28"/>
                <w:szCs w:val="28"/>
              </w:rPr>
              <w:t>d[Å]</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Int.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10</w:t>
            </w:r>
            <w:r w:rsidRPr="00325DEC">
              <w:rPr>
                <w:rFonts w:ascii="Times New Roman" w:hAnsi="Times New Roman"/>
                <w:kern w:val="24"/>
                <w:position w:val="11"/>
                <w:sz w:val="28"/>
                <w:szCs w:val="28"/>
                <w:vertAlign w:val="superscript"/>
              </w:rPr>
              <w:t>4</w:t>
            </w:r>
            <w:r w:rsidRPr="00325DEC">
              <w:rPr>
                <w:rFonts w:ascii="Times New Roman" w:hAnsi="Times New Roman"/>
                <w:kern w:val="24"/>
                <w:sz w:val="28"/>
                <w:szCs w:val="28"/>
              </w:rPr>
              <w:t>/d</w:t>
            </w:r>
            <w:r w:rsidRPr="00325DEC">
              <w:rPr>
                <w:rFonts w:ascii="Times New Roman" w:hAnsi="Times New Roman"/>
                <w:kern w:val="24"/>
                <w:position w:val="11"/>
                <w:sz w:val="28"/>
                <w:szCs w:val="28"/>
                <w:vertAlign w:val="superscript"/>
              </w:rPr>
              <w:t>2</w:t>
            </w:r>
            <w:r w:rsidRPr="00325DEC">
              <w:rPr>
                <w:rFonts w:ascii="Times New Roman" w:hAnsi="Times New Roman"/>
                <w:kern w:val="24"/>
                <w:sz w:val="28"/>
                <w:szCs w:val="28"/>
              </w:rPr>
              <w:t>эксп.</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hkl</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10</w:t>
            </w:r>
            <w:r w:rsidRPr="00325DEC">
              <w:rPr>
                <w:rFonts w:ascii="Times New Roman" w:hAnsi="Times New Roman"/>
                <w:kern w:val="24"/>
                <w:position w:val="11"/>
                <w:sz w:val="28"/>
                <w:szCs w:val="28"/>
                <w:vertAlign w:val="superscript"/>
              </w:rPr>
              <w:t>4</w:t>
            </w:r>
            <w:r w:rsidRPr="00325DEC">
              <w:rPr>
                <w:rFonts w:ascii="Times New Roman" w:hAnsi="Times New Roman"/>
                <w:kern w:val="24"/>
                <w:sz w:val="28"/>
                <w:szCs w:val="28"/>
              </w:rPr>
              <w:t>/d</w:t>
            </w:r>
            <w:r w:rsidRPr="00325DEC">
              <w:rPr>
                <w:rFonts w:ascii="Times New Roman" w:hAnsi="Times New Roman"/>
                <w:kern w:val="24"/>
                <w:position w:val="11"/>
                <w:sz w:val="28"/>
                <w:szCs w:val="28"/>
                <w:vertAlign w:val="superscript"/>
              </w:rPr>
              <w:t>2</w:t>
            </w:r>
            <w:r w:rsidRPr="00325DEC">
              <w:rPr>
                <w:rFonts w:ascii="Times New Roman" w:hAnsi="Times New Roman"/>
                <w:kern w:val="24"/>
                <w:sz w:val="28"/>
                <w:szCs w:val="28"/>
              </w:rPr>
              <w:t>теор.</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9"/>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15.47</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5.722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55.0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305.42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(0,0,1)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305.</w:t>
            </w:r>
            <w:r w:rsidRPr="00325DEC">
              <w:rPr>
                <w:rFonts w:ascii="Times New Roman" w:hAnsi="Times New Roman"/>
                <w:kern w:val="24"/>
                <w:sz w:val="28"/>
                <w:szCs w:val="28"/>
                <w:lang w:val="en-US"/>
              </w:rPr>
              <w:t>4</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9"/>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20.92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4.242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2.9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555.72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556</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9"/>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26.58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3.351</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18.7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890.53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890.2</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9"/>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30.90</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2.892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100.0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1195.65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1195.7</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9"/>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35.29</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2.541</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22.6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1548.78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(1,1,2)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1548.8</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9"/>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40.32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2.235</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0.6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2001.91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(2,3,0)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2002</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9"/>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44.44</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2.037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10.7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2410</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(1,4,0)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2410.09</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9"/>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52.07</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1.755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16.4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3246.73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(3,3,1)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3246.65</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9"/>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55.00</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1.668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16.6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3594.25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(2,1,3)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3594.3</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9"/>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60.11</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1.538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11.2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4227.54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(2,5,0)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4227.6</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9"/>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65.16</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1.431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9.3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4883.38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(1,5,2)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4883.4</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9"/>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70.09</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1.341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3.6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5660.87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(5,2,1)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5661</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9"/>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75.04</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1.265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0.3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6249.12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(5,3,1)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6249</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9"/>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80.06</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1.198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5.2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6769.65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(2,5,3)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6770</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9"/>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85.05</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1.140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1.4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7694.68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(4,5,2)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7695</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9"/>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90.68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1.083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2.9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8525.96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(6,2,2)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8526.21</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9"/>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95.46</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1.041</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3.0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9227.81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(4,6,2)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9227.14</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9"/>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101.08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0.998</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2.0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10040.12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(1,4,5)</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10040.85</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9"/>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109.54</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0.943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0.3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11245.44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(3,7,3)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11245.17</w:t>
            </w:r>
          </w:p>
        </w:tc>
      </w:tr>
    </w:tbl>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r w:rsidRPr="00325DEC">
        <w:rPr>
          <w:rFonts w:ascii="Times New Roman" w:eastAsia="TimesNewRomanPSMT" w:hAnsi="Times New Roman" w:cs="Times New Roman"/>
          <w:sz w:val="28"/>
          <w:szCs w:val="28"/>
          <w:lang w:val="kk-KZ"/>
        </w:rPr>
        <w:lastRenderedPageBreak/>
        <w:t>Қосымша Б</w:t>
      </w: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widowControl w:val="0"/>
        <w:jc w:val="center"/>
        <w:rPr>
          <w:rFonts w:ascii="Times New Roman" w:hAnsi="Times New Roman"/>
          <w:sz w:val="28"/>
          <w:szCs w:val="28"/>
          <w:highlight w:val="yellow"/>
          <w:lang w:val="kk-KZ" w:eastAsia="en-US"/>
        </w:rPr>
      </w:pPr>
      <w:r w:rsidRPr="00325DEC">
        <w:rPr>
          <w:rFonts w:ascii="Times New Roman" w:hAnsi="Times New Roman"/>
          <w:sz w:val="28"/>
          <w:szCs w:val="28"/>
          <w:lang w:val="kk-KZ" w:eastAsia="en-US"/>
        </w:rPr>
        <w:t>Цитратты - нитратты әдіспен синтезделген Bi</w:t>
      </w:r>
      <w:r w:rsidRPr="00325DEC">
        <w:rPr>
          <w:rFonts w:ascii="Times New Roman" w:hAnsi="Times New Roman"/>
          <w:sz w:val="28"/>
          <w:szCs w:val="28"/>
          <w:vertAlign w:val="subscript"/>
          <w:lang w:val="kk-KZ" w:eastAsia="en-US"/>
        </w:rPr>
        <w:t>0.1</w:t>
      </w:r>
      <w:r w:rsidRPr="00325DEC">
        <w:rPr>
          <w:rFonts w:ascii="Times New Roman" w:hAnsi="Times New Roman"/>
          <w:sz w:val="28"/>
          <w:szCs w:val="28"/>
          <w:lang w:val="kk-KZ" w:eastAsia="en-US"/>
        </w:rPr>
        <w:t>Dy</w:t>
      </w:r>
      <w:r w:rsidRPr="00325DEC">
        <w:rPr>
          <w:rFonts w:ascii="Times New Roman" w:hAnsi="Times New Roman"/>
          <w:sz w:val="28"/>
          <w:szCs w:val="28"/>
          <w:vertAlign w:val="subscript"/>
          <w:lang w:val="kk-KZ" w:eastAsia="en-US"/>
        </w:rPr>
        <w:t>0.9</w:t>
      </w:r>
      <w:r w:rsidRPr="00325DEC">
        <w:rPr>
          <w:rFonts w:ascii="Times New Roman" w:hAnsi="Times New Roman"/>
          <w:sz w:val="28"/>
          <w:szCs w:val="28"/>
          <w:lang w:val="kk-KZ" w:eastAsia="en-US"/>
        </w:rPr>
        <w:t>MnO</w:t>
      </w:r>
      <w:r w:rsidRPr="00325DEC">
        <w:rPr>
          <w:rFonts w:ascii="Times New Roman" w:hAnsi="Times New Roman"/>
          <w:sz w:val="28"/>
          <w:szCs w:val="28"/>
          <w:vertAlign w:val="subscript"/>
          <w:lang w:val="kk-KZ" w:eastAsia="en-US"/>
        </w:rPr>
        <w:t>3</w:t>
      </w:r>
      <w:r w:rsidRPr="00325DEC">
        <w:rPr>
          <w:rFonts w:ascii="Times New Roman" w:hAnsi="Times New Roman"/>
          <w:sz w:val="28"/>
          <w:szCs w:val="24"/>
          <w:lang w:val="kk-KZ" w:eastAsia="en-US"/>
        </w:rPr>
        <w:t xml:space="preserve"> </w:t>
      </w:r>
      <w:r w:rsidRPr="00325DEC">
        <w:rPr>
          <w:rFonts w:ascii="Times New Roman" w:hAnsi="Times New Roman"/>
          <w:sz w:val="28"/>
          <w:szCs w:val="26"/>
          <w:lang w:val="kk-KZ" w:eastAsia="en-US"/>
        </w:rPr>
        <w:t>манганитінің</w:t>
      </w:r>
      <w:r w:rsidRPr="00325DEC">
        <w:rPr>
          <w:rFonts w:ascii="Times New Roman" w:hAnsi="Times New Roman"/>
          <w:sz w:val="28"/>
          <w:szCs w:val="28"/>
          <w:lang w:val="kk-KZ" w:eastAsia="en-US"/>
        </w:rPr>
        <w:t xml:space="preserve"> рентгенограммасын индицирлеу нәтижелері</w:t>
      </w:r>
    </w:p>
    <w:p w:rsidR="00A73D39" w:rsidRPr="00325DEC" w:rsidRDefault="00A73D39" w:rsidP="00A73D39">
      <w:pPr>
        <w:widowControl w:val="0"/>
        <w:jc w:val="center"/>
        <w:rPr>
          <w:rFonts w:ascii="Times New Roman" w:hAnsi="Times New Roman"/>
          <w:sz w:val="28"/>
          <w:szCs w:val="28"/>
          <w:highlight w:val="yellow"/>
          <w:lang w:val="kk-KZ" w:eastAsia="en-US"/>
        </w:rPr>
      </w:pPr>
    </w:p>
    <w:tbl>
      <w:tblPr>
        <w:tblpPr w:leftFromText="180" w:rightFromText="180" w:vertAnchor="text" w:tblpXSpec="center" w:tblpY="1"/>
        <w:tblOverlap w:val="never"/>
        <w:tblW w:w="9291" w:type="dxa"/>
        <w:tblCellMar>
          <w:left w:w="0" w:type="dxa"/>
          <w:right w:w="0" w:type="dxa"/>
        </w:tblCellMar>
        <w:tblLook w:val="04A0" w:firstRow="1" w:lastRow="0" w:firstColumn="1" w:lastColumn="0" w:noHBand="0" w:noVBand="1"/>
      </w:tblPr>
      <w:tblGrid>
        <w:gridCol w:w="699"/>
        <w:gridCol w:w="1395"/>
        <w:gridCol w:w="1522"/>
        <w:gridCol w:w="1285"/>
        <w:gridCol w:w="1483"/>
        <w:gridCol w:w="1333"/>
        <w:gridCol w:w="1574"/>
      </w:tblGrid>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 w:val="left" w:pos="127"/>
              </w:tabs>
              <w:jc w:val="center"/>
              <w:rPr>
                <w:rFonts w:ascii="Times New Roman" w:hAnsi="Times New Roman"/>
                <w:sz w:val="28"/>
                <w:szCs w:val="28"/>
              </w:rPr>
            </w:pPr>
            <w:r w:rsidRPr="00325DEC">
              <w:rPr>
                <w:rFonts w:ascii="Times New Roman" w:hAnsi="Times New Roman"/>
                <w:kern w:val="24"/>
                <w:sz w:val="28"/>
                <w:szCs w:val="28"/>
              </w:rPr>
              <w:t>№</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[°2Th.]</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ind w:firstLine="72"/>
              <w:jc w:val="center"/>
              <w:rPr>
                <w:rFonts w:ascii="Times New Roman" w:hAnsi="Times New Roman"/>
                <w:sz w:val="28"/>
                <w:szCs w:val="28"/>
              </w:rPr>
            </w:pPr>
            <w:r w:rsidRPr="00325DEC">
              <w:rPr>
                <w:rFonts w:ascii="Times New Roman" w:hAnsi="Times New Roman"/>
                <w:kern w:val="24"/>
                <w:sz w:val="28"/>
                <w:szCs w:val="28"/>
              </w:rPr>
              <w:t>d[Å]</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Int.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10</w:t>
            </w:r>
            <w:r w:rsidRPr="00325DEC">
              <w:rPr>
                <w:rFonts w:ascii="Times New Roman" w:hAnsi="Times New Roman"/>
                <w:kern w:val="24"/>
                <w:position w:val="11"/>
                <w:sz w:val="28"/>
                <w:szCs w:val="28"/>
                <w:vertAlign w:val="superscript"/>
              </w:rPr>
              <w:t>4</w:t>
            </w:r>
            <w:r w:rsidRPr="00325DEC">
              <w:rPr>
                <w:rFonts w:ascii="Times New Roman" w:hAnsi="Times New Roman"/>
                <w:kern w:val="24"/>
                <w:sz w:val="28"/>
                <w:szCs w:val="28"/>
              </w:rPr>
              <w:t>/d</w:t>
            </w:r>
            <w:r w:rsidRPr="00325DEC">
              <w:rPr>
                <w:rFonts w:ascii="Times New Roman" w:hAnsi="Times New Roman"/>
                <w:kern w:val="24"/>
                <w:position w:val="11"/>
                <w:sz w:val="28"/>
                <w:szCs w:val="28"/>
                <w:vertAlign w:val="superscript"/>
              </w:rPr>
              <w:t>2</w:t>
            </w:r>
            <w:r w:rsidRPr="00325DEC">
              <w:rPr>
                <w:rFonts w:ascii="Times New Roman" w:hAnsi="Times New Roman"/>
                <w:kern w:val="24"/>
                <w:sz w:val="28"/>
                <w:szCs w:val="28"/>
              </w:rPr>
              <w:t>эксп.</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hkl</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10</w:t>
            </w:r>
            <w:r w:rsidRPr="00325DEC">
              <w:rPr>
                <w:rFonts w:ascii="Times New Roman" w:hAnsi="Times New Roman"/>
                <w:kern w:val="24"/>
                <w:position w:val="11"/>
                <w:sz w:val="28"/>
                <w:szCs w:val="28"/>
                <w:vertAlign w:val="superscript"/>
              </w:rPr>
              <w:t>4</w:t>
            </w:r>
            <w:r w:rsidRPr="00325DEC">
              <w:rPr>
                <w:rFonts w:ascii="Times New Roman" w:hAnsi="Times New Roman"/>
                <w:kern w:val="24"/>
                <w:sz w:val="28"/>
                <w:szCs w:val="28"/>
              </w:rPr>
              <w:t>/d</w:t>
            </w:r>
            <w:r w:rsidRPr="00325DEC">
              <w:rPr>
                <w:rFonts w:ascii="Times New Roman" w:hAnsi="Times New Roman"/>
                <w:kern w:val="24"/>
                <w:position w:val="11"/>
                <w:sz w:val="28"/>
                <w:szCs w:val="28"/>
                <w:vertAlign w:val="superscript"/>
              </w:rPr>
              <w:t>2</w:t>
            </w:r>
            <w:r w:rsidRPr="00325DEC">
              <w:rPr>
                <w:rFonts w:ascii="Times New Roman" w:hAnsi="Times New Roman"/>
                <w:kern w:val="24"/>
                <w:sz w:val="28"/>
                <w:szCs w:val="28"/>
              </w:rPr>
              <w:t>теор.</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15.57</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5.688</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32.9</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309</w:t>
            </w:r>
            <w:r w:rsidRPr="00325DEC">
              <w:rPr>
                <w:rFonts w:ascii="Times New Roman" w:hAnsi="Times New Roman"/>
                <w:sz w:val="28"/>
              </w:rPr>
              <w:t>.</w:t>
            </w:r>
            <w:r w:rsidRPr="00325DEC">
              <w:rPr>
                <w:rFonts w:ascii="Times New Roman" w:hAnsi="Times New Roman"/>
                <w:kern w:val="24"/>
                <w:sz w:val="28"/>
                <w:szCs w:val="28"/>
                <w:lang w:val="kk-KZ"/>
              </w:rPr>
              <w:t>09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(0,0,1)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3</w:t>
            </w:r>
            <w:r w:rsidRPr="00325DEC">
              <w:rPr>
                <w:rFonts w:ascii="Times New Roman" w:hAnsi="Times New Roman"/>
                <w:kern w:val="24"/>
                <w:sz w:val="28"/>
                <w:szCs w:val="28"/>
                <w:lang w:val="en-US"/>
              </w:rPr>
              <w:t>10</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15.95</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5.550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0.6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324</w:t>
            </w:r>
            <w:r w:rsidRPr="00325DEC">
              <w:rPr>
                <w:rFonts w:ascii="Times New Roman" w:hAnsi="Times New Roman"/>
                <w:sz w:val="28"/>
              </w:rPr>
              <w:t>.</w:t>
            </w:r>
            <w:r w:rsidRPr="00325DEC">
              <w:rPr>
                <w:rFonts w:ascii="Times New Roman" w:hAnsi="Times New Roman"/>
                <w:kern w:val="24"/>
                <w:sz w:val="28"/>
                <w:szCs w:val="28"/>
                <w:lang w:val="kk-KZ"/>
              </w:rPr>
              <w:t>65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324.</w:t>
            </w:r>
            <w:r w:rsidRPr="00325DEC">
              <w:rPr>
                <w:rFonts w:ascii="Times New Roman" w:hAnsi="Times New Roman"/>
                <w:kern w:val="24"/>
                <w:sz w:val="28"/>
                <w:szCs w:val="28"/>
                <w:lang w:val="en-US"/>
              </w:rPr>
              <w:t>85</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20.75</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4.278</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1.5</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546</w:t>
            </w:r>
            <w:r w:rsidRPr="00325DEC">
              <w:rPr>
                <w:rFonts w:ascii="Times New Roman" w:hAnsi="Times New Roman"/>
                <w:sz w:val="28"/>
              </w:rPr>
              <w:t>.</w:t>
            </w:r>
            <w:r w:rsidRPr="00325DEC">
              <w:rPr>
                <w:rFonts w:ascii="Times New Roman" w:hAnsi="Times New Roman"/>
                <w:kern w:val="24"/>
                <w:sz w:val="28"/>
                <w:szCs w:val="28"/>
                <w:lang w:val="kk-KZ"/>
              </w:rPr>
              <w:t>41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546.</w:t>
            </w:r>
            <w:r w:rsidRPr="00325DEC">
              <w:rPr>
                <w:rFonts w:ascii="Times New Roman" w:hAnsi="Times New Roman"/>
                <w:kern w:val="24"/>
                <w:sz w:val="28"/>
                <w:szCs w:val="28"/>
                <w:lang w:val="en-US"/>
              </w:rPr>
              <w:t>78</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22.36</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3.972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1.5</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633</w:t>
            </w:r>
            <w:r w:rsidRPr="00325DEC">
              <w:rPr>
                <w:rFonts w:ascii="Times New Roman" w:hAnsi="Times New Roman"/>
                <w:sz w:val="28"/>
              </w:rPr>
              <w:t>.</w:t>
            </w:r>
            <w:r w:rsidRPr="00325DEC">
              <w:rPr>
                <w:rFonts w:ascii="Times New Roman" w:hAnsi="Times New Roman"/>
                <w:kern w:val="24"/>
                <w:sz w:val="28"/>
                <w:szCs w:val="28"/>
                <w:lang w:val="kk-KZ"/>
              </w:rPr>
              <w:t>84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63</w:t>
            </w:r>
            <w:r w:rsidRPr="00325DEC">
              <w:rPr>
                <w:rFonts w:ascii="Times New Roman" w:hAnsi="Times New Roman"/>
                <w:kern w:val="24"/>
                <w:sz w:val="28"/>
                <w:szCs w:val="28"/>
                <w:lang w:val="en-US"/>
              </w:rPr>
              <w:t>4</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24.10</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3.690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9.7</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734.42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73</w:t>
            </w:r>
            <w:r w:rsidRPr="00325DEC">
              <w:rPr>
                <w:rFonts w:ascii="Times New Roman" w:hAnsi="Times New Roman"/>
                <w:kern w:val="24"/>
                <w:sz w:val="28"/>
                <w:szCs w:val="28"/>
                <w:lang w:val="en-US"/>
              </w:rPr>
              <w:t>5</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24.39</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3.647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10.0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751.85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(2,0,0)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75</w:t>
            </w:r>
            <w:r w:rsidRPr="00325DEC">
              <w:rPr>
                <w:rFonts w:ascii="Times New Roman" w:hAnsi="Times New Roman"/>
                <w:kern w:val="24"/>
                <w:sz w:val="28"/>
                <w:szCs w:val="28"/>
                <w:lang w:val="en-US"/>
              </w:rPr>
              <w:t>2</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26.04</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3.419</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12.7</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855.46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(0,2,1)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855.</w:t>
            </w:r>
            <w:r w:rsidRPr="00325DEC">
              <w:rPr>
                <w:rFonts w:ascii="Times New Roman" w:hAnsi="Times New Roman"/>
                <w:kern w:val="24"/>
                <w:sz w:val="28"/>
                <w:szCs w:val="28"/>
                <w:lang w:val="en-US"/>
              </w:rPr>
              <w:t>5</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26.55</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3.355</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9.9</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888.41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888.</w:t>
            </w:r>
            <w:r w:rsidRPr="00325DEC">
              <w:rPr>
                <w:rFonts w:ascii="Times New Roman" w:hAnsi="Times New Roman"/>
                <w:kern w:val="24"/>
                <w:sz w:val="28"/>
                <w:szCs w:val="28"/>
                <w:lang w:val="en-US"/>
              </w:rPr>
              <w:t>5</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28.82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3.095</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68.0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1043.95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(1,2,1)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104</w:t>
            </w:r>
            <w:r w:rsidRPr="00325DEC">
              <w:rPr>
                <w:rFonts w:ascii="Times New Roman" w:hAnsi="Times New Roman"/>
                <w:kern w:val="24"/>
                <w:sz w:val="28"/>
                <w:szCs w:val="28"/>
                <w:lang w:val="en-US"/>
              </w:rPr>
              <w:t>4</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29.06</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3.070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8.5</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1061.02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(2,0,1)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1061</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30.92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2.890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100.0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1197.3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1197.</w:t>
            </w:r>
            <w:r w:rsidRPr="00325DEC">
              <w:rPr>
                <w:rFonts w:ascii="Times New Roman" w:hAnsi="Times New Roman"/>
                <w:kern w:val="24"/>
                <w:sz w:val="28"/>
                <w:szCs w:val="28"/>
                <w:lang w:val="en-US"/>
              </w:rPr>
              <w:t>25</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31.43</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2.844</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14.5</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1236.35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(0,0,2)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1236.</w:t>
            </w:r>
            <w:r w:rsidRPr="00325DEC">
              <w:rPr>
                <w:rFonts w:ascii="Times New Roman" w:hAnsi="Times New Roman"/>
                <w:kern w:val="24"/>
                <w:sz w:val="28"/>
                <w:szCs w:val="28"/>
                <w:lang w:val="en-US"/>
              </w:rPr>
              <w:t>52</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32.23</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2.775</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6.8</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1317.52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1317.</w:t>
            </w:r>
            <w:r w:rsidRPr="00325DEC">
              <w:rPr>
                <w:rFonts w:ascii="Times New Roman" w:hAnsi="Times New Roman"/>
                <w:kern w:val="24"/>
                <w:sz w:val="28"/>
                <w:szCs w:val="28"/>
                <w:lang w:val="en-US"/>
              </w:rPr>
              <w:t>47</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33.72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2.656</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41.2</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1417.57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(1,3,0)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1417.</w:t>
            </w:r>
            <w:r w:rsidRPr="00325DEC">
              <w:rPr>
                <w:rFonts w:ascii="Times New Roman" w:hAnsi="Times New Roman"/>
                <w:kern w:val="24"/>
                <w:sz w:val="28"/>
                <w:szCs w:val="28"/>
                <w:lang w:val="en-US"/>
              </w:rPr>
              <w:t>23</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35.44</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2.531</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27.2</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1561.05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(1,1,2)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1561.</w:t>
            </w:r>
            <w:r w:rsidRPr="00325DEC">
              <w:rPr>
                <w:rFonts w:ascii="Times New Roman" w:hAnsi="Times New Roman"/>
                <w:kern w:val="24"/>
                <w:sz w:val="28"/>
                <w:szCs w:val="28"/>
                <w:lang w:val="en-US"/>
              </w:rPr>
              <w:t>1</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39.92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2.257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kk-KZ"/>
              </w:rPr>
            </w:pPr>
            <w:r w:rsidRPr="00325DEC">
              <w:rPr>
                <w:rFonts w:ascii="Times New Roman" w:hAnsi="Times New Roman"/>
                <w:sz w:val="28"/>
                <w:szCs w:val="24"/>
                <w:lang w:val="kk-KZ"/>
              </w:rPr>
              <w:t>1963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rPr>
            </w:pPr>
            <w:r w:rsidRPr="00325DEC">
              <w:rPr>
                <w:rFonts w:ascii="Times New Roman" w:hAnsi="Times New Roman"/>
                <w:sz w:val="28"/>
                <w:szCs w:val="24"/>
              </w:rPr>
              <w:t>13.1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(1,1,1)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kk-KZ"/>
              </w:rPr>
            </w:pPr>
            <w:r w:rsidRPr="00325DEC">
              <w:rPr>
                <w:rFonts w:ascii="Times New Roman" w:hAnsi="Times New Roman"/>
                <w:kern w:val="24"/>
                <w:sz w:val="28"/>
                <w:szCs w:val="24"/>
                <w:lang w:val="kk-KZ"/>
              </w:rPr>
              <w:t>1957</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46.43</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1.954</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kk-KZ"/>
              </w:rPr>
            </w:pPr>
            <w:r w:rsidRPr="00325DEC">
              <w:rPr>
                <w:rFonts w:ascii="Times New Roman" w:hAnsi="Times New Roman"/>
                <w:sz w:val="28"/>
                <w:szCs w:val="24"/>
                <w:lang w:val="kk-KZ"/>
              </w:rPr>
              <w:t>2619</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rPr>
            </w:pPr>
            <w:r w:rsidRPr="00325DEC">
              <w:rPr>
                <w:rFonts w:ascii="Times New Roman" w:hAnsi="Times New Roman"/>
                <w:sz w:val="28"/>
                <w:szCs w:val="24"/>
              </w:rPr>
              <w:t>24.4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(2,0,0)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kk-KZ"/>
              </w:rPr>
            </w:pPr>
            <w:r w:rsidRPr="00325DEC">
              <w:rPr>
                <w:rFonts w:ascii="Times New Roman" w:hAnsi="Times New Roman"/>
                <w:kern w:val="24"/>
                <w:sz w:val="28"/>
                <w:szCs w:val="24"/>
                <w:lang w:val="kk-KZ"/>
              </w:rPr>
              <w:t>2612</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52.30</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1.748</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kk-KZ"/>
              </w:rPr>
            </w:pPr>
            <w:r w:rsidRPr="00325DEC">
              <w:rPr>
                <w:rFonts w:ascii="Times New Roman" w:hAnsi="Times New Roman"/>
                <w:sz w:val="28"/>
                <w:szCs w:val="24"/>
                <w:lang w:val="kk-KZ"/>
              </w:rPr>
              <w:t>3272</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rPr>
            </w:pPr>
            <w:r w:rsidRPr="00325DEC">
              <w:rPr>
                <w:rFonts w:ascii="Times New Roman" w:hAnsi="Times New Roman"/>
                <w:sz w:val="28"/>
                <w:szCs w:val="24"/>
              </w:rPr>
              <w:t>3.8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(2,1,0)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kk-KZ"/>
              </w:rPr>
            </w:pPr>
            <w:r w:rsidRPr="00325DEC">
              <w:rPr>
                <w:rFonts w:ascii="Times New Roman" w:hAnsi="Times New Roman"/>
                <w:kern w:val="24"/>
                <w:sz w:val="28"/>
                <w:szCs w:val="24"/>
                <w:lang w:val="kk-KZ"/>
              </w:rPr>
              <w:t>3269</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54.01</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rPr>
              <w:t>1.696</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rPr>
              <w:t>0.3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3476.5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rPr>
              <w:t>(3,2,2)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3476.</w:t>
            </w:r>
            <w:r w:rsidRPr="00325DEC">
              <w:rPr>
                <w:rFonts w:ascii="Times New Roman" w:hAnsi="Times New Roman"/>
                <w:kern w:val="24"/>
                <w:sz w:val="28"/>
                <w:szCs w:val="28"/>
                <w:lang w:val="en-US"/>
              </w:rPr>
              <w:t>41</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57.73</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1.596</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kk-KZ"/>
              </w:rPr>
            </w:pPr>
            <w:r w:rsidRPr="00325DEC">
              <w:rPr>
                <w:rFonts w:ascii="Times New Roman" w:hAnsi="Times New Roman"/>
                <w:sz w:val="28"/>
                <w:szCs w:val="24"/>
                <w:lang w:val="kk-KZ"/>
              </w:rPr>
              <w:t>3925</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rPr>
            </w:pPr>
            <w:r w:rsidRPr="00325DEC">
              <w:rPr>
                <w:rFonts w:ascii="Times New Roman" w:hAnsi="Times New Roman"/>
                <w:sz w:val="28"/>
                <w:szCs w:val="24"/>
              </w:rPr>
              <w:t>29.6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(2,1,1)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kk-KZ"/>
              </w:rPr>
            </w:pPr>
            <w:r w:rsidRPr="00325DEC">
              <w:rPr>
                <w:rFonts w:ascii="Times New Roman" w:hAnsi="Times New Roman"/>
                <w:kern w:val="24"/>
                <w:sz w:val="28"/>
                <w:szCs w:val="24"/>
                <w:lang w:val="kk-KZ"/>
              </w:rPr>
              <w:t>3920</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66.16</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rPr>
              <w:t>1.411</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rPr>
              <w:t>3.6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5022.8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rPr>
              <w:t>(3,2,3)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5022.</w:t>
            </w:r>
            <w:r w:rsidRPr="00325DEC">
              <w:rPr>
                <w:rFonts w:ascii="Times New Roman" w:hAnsi="Times New Roman"/>
                <w:kern w:val="24"/>
                <w:sz w:val="28"/>
                <w:szCs w:val="28"/>
                <w:lang w:val="en-US"/>
              </w:rPr>
              <w:t>79</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67.76</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1.382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kk-KZ"/>
              </w:rPr>
            </w:pPr>
            <w:r w:rsidRPr="00325DEC">
              <w:rPr>
                <w:rFonts w:ascii="Times New Roman" w:hAnsi="Times New Roman"/>
                <w:sz w:val="28"/>
                <w:szCs w:val="24"/>
                <w:lang w:val="kk-KZ"/>
              </w:rPr>
              <w:t>5235</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rPr>
            </w:pPr>
            <w:r w:rsidRPr="00325DEC">
              <w:rPr>
                <w:rFonts w:ascii="Times New Roman" w:hAnsi="Times New Roman"/>
                <w:sz w:val="28"/>
                <w:szCs w:val="24"/>
              </w:rPr>
              <w:t>9.1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(2,2,0)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kk-KZ"/>
              </w:rPr>
            </w:pPr>
            <w:r w:rsidRPr="00325DEC">
              <w:rPr>
                <w:rFonts w:ascii="Times New Roman" w:hAnsi="Times New Roman"/>
                <w:kern w:val="24"/>
                <w:sz w:val="28"/>
                <w:szCs w:val="24"/>
                <w:lang w:val="kk-KZ"/>
              </w:rPr>
              <w:t>5230</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72.49</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1.303</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kk-KZ"/>
              </w:rPr>
            </w:pPr>
            <w:r w:rsidRPr="00325DEC">
              <w:rPr>
                <w:rFonts w:ascii="Times New Roman" w:hAnsi="Times New Roman"/>
                <w:sz w:val="28"/>
                <w:szCs w:val="24"/>
                <w:lang w:val="kk-KZ"/>
              </w:rPr>
              <w:t>5889</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1.2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(3,0,0)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kk-KZ"/>
              </w:rPr>
            </w:pPr>
            <w:r w:rsidRPr="00325DEC">
              <w:rPr>
                <w:rFonts w:ascii="Times New Roman" w:hAnsi="Times New Roman"/>
                <w:kern w:val="24"/>
                <w:sz w:val="28"/>
                <w:szCs w:val="24"/>
                <w:lang w:val="kk-KZ"/>
              </w:rPr>
              <w:t>5881</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75.99</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rPr>
              <w:t>1.251</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rPr>
              <w:t>0.9</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6389.7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rPr>
              <w:t>(1,5,3)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6389.</w:t>
            </w:r>
            <w:r w:rsidRPr="00325DEC">
              <w:rPr>
                <w:rFonts w:ascii="Times New Roman" w:hAnsi="Times New Roman"/>
                <w:kern w:val="24"/>
                <w:sz w:val="28"/>
                <w:szCs w:val="28"/>
                <w:lang w:val="en-US"/>
              </w:rPr>
              <w:t>61</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rPr>
              <w:t>76.25</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rPr>
              <w:t>1.248</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rPr>
              <w:t>0.4</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6420.5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rPr>
              <w:t>(4,5,0)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6420.</w:t>
            </w:r>
            <w:r w:rsidRPr="00325DEC">
              <w:rPr>
                <w:rFonts w:ascii="Times New Roman" w:hAnsi="Times New Roman"/>
                <w:kern w:val="24"/>
                <w:sz w:val="28"/>
                <w:szCs w:val="28"/>
                <w:lang w:val="en-US"/>
              </w:rPr>
              <w:t>44</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rPr>
              <w:t>76.66</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rPr>
              <w:t>1.242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rPr>
              <w:t>2.0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6482.7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rPr>
              <w:t>(5,2,2)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6482.</w:t>
            </w:r>
            <w:r w:rsidRPr="00325DEC">
              <w:rPr>
                <w:rFonts w:ascii="Times New Roman" w:hAnsi="Times New Roman"/>
                <w:kern w:val="24"/>
                <w:sz w:val="28"/>
                <w:szCs w:val="28"/>
                <w:lang w:val="en-US"/>
              </w:rPr>
              <w:t>69</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77.55</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rPr>
              <w:t>1.230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rPr>
              <w:t>0.4</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6609.8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rPr>
              <w:t>(3,6,0)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6609.</w:t>
            </w:r>
            <w:r w:rsidRPr="00325DEC">
              <w:rPr>
                <w:rFonts w:ascii="Times New Roman" w:hAnsi="Times New Roman"/>
                <w:kern w:val="24"/>
                <w:sz w:val="28"/>
                <w:szCs w:val="28"/>
                <w:lang w:val="en-US"/>
              </w:rPr>
              <w:t>74</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80.52</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1.192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7037</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1.8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(3,1,1)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7030</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84.91</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1.141</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7681</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2.5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(2,2,2)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7688</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rPr>
              <w:t>85.25</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rPr>
              <w:t>1.138</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rPr>
              <w:t>0.3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7721.7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(0,0,5)</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7721.</w:t>
            </w:r>
            <w:r w:rsidRPr="00325DEC">
              <w:rPr>
                <w:rFonts w:ascii="Times New Roman" w:hAnsi="Times New Roman"/>
                <w:kern w:val="24"/>
                <w:sz w:val="28"/>
                <w:szCs w:val="28"/>
                <w:lang w:val="en-US"/>
              </w:rPr>
              <w:t>77</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rPr>
              <w:t>85.43</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rPr>
              <w:t>1.135</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rPr>
              <w:t>2.5</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7762.6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(2,7,1)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7762.</w:t>
            </w:r>
            <w:r w:rsidRPr="00325DEC">
              <w:rPr>
                <w:rFonts w:ascii="Times New Roman" w:hAnsi="Times New Roman"/>
                <w:kern w:val="24"/>
                <w:sz w:val="28"/>
                <w:szCs w:val="28"/>
                <w:lang w:val="en-US"/>
              </w:rPr>
              <w:t>78</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89.27</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1.096</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8324</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0.3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(3,2,0)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8330</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93.62</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1.057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8950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6.6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(3,2,1)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8956</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102.42</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0.988</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10244</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0.9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(4,0,0)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10239</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106.92</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0.959</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10873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0.3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(4,1,0)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10869</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111.53</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0.932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11512</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2.8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(4,1,1)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11509</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116.29</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0.907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12155</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0.4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(3,3,1)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12160</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121.25</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0.884</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12796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2.3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(4,2,0)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12760</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126.49</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0.863</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en-US"/>
              </w:rPr>
            </w:pPr>
            <w:r w:rsidRPr="00325DEC">
              <w:rPr>
                <w:rFonts w:ascii="Times New Roman" w:hAnsi="Times New Roman"/>
                <w:sz w:val="28"/>
                <w:szCs w:val="24"/>
                <w:lang w:val="en-US"/>
              </w:rPr>
              <w:t>13426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0.2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(4,2,1)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13430</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132.12</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tcPr>
          <w:p w:rsidR="00A73D39" w:rsidRPr="00325DEC" w:rsidRDefault="00A73D39" w:rsidP="00A73D39">
            <w:pPr>
              <w:ind w:firstLine="55"/>
              <w:contextualSpacing/>
              <w:jc w:val="center"/>
              <w:rPr>
                <w:rFonts w:ascii="Times New Roman" w:hAnsi="Times New Roman"/>
                <w:sz w:val="28"/>
                <w:szCs w:val="24"/>
              </w:rPr>
            </w:pPr>
            <w:r w:rsidRPr="00325DEC">
              <w:rPr>
                <w:rFonts w:ascii="Times New Roman" w:hAnsi="Times New Roman"/>
                <w:sz w:val="28"/>
                <w:szCs w:val="24"/>
              </w:rPr>
              <w:t>0.843</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contextualSpacing/>
              <w:jc w:val="center"/>
              <w:rPr>
                <w:rFonts w:ascii="Times New Roman" w:hAnsi="Times New Roman"/>
                <w:sz w:val="28"/>
                <w:szCs w:val="24"/>
                <w:lang w:val="en-US"/>
              </w:rPr>
            </w:pPr>
            <w:r w:rsidRPr="00325DEC">
              <w:rPr>
                <w:rFonts w:ascii="Times New Roman" w:hAnsi="Times New Roman"/>
                <w:sz w:val="28"/>
                <w:szCs w:val="24"/>
                <w:lang w:val="en-US"/>
              </w:rPr>
              <w:t>14071</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contextualSpacing/>
              <w:jc w:val="center"/>
              <w:rPr>
                <w:rFonts w:ascii="Times New Roman" w:hAnsi="Times New Roman"/>
                <w:sz w:val="28"/>
                <w:szCs w:val="24"/>
              </w:rPr>
            </w:pPr>
            <w:r w:rsidRPr="00325DEC">
              <w:rPr>
                <w:rFonts w:ascii="Times New Roman" w:hAnsi="Times New Roman"/>
                <w:sz w:val="28"/>
                <w:szCs w:val="24"/>
              </w:rPr>
              <w:t>1.3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contextualSpacing/>
              <w:jc w:val="center"/>
              <w:rPr>
                <w:rFonts w:ascii="Times New Roman" w:hAnsi="Times New Roman"/>
                <w:sz w:val="28"/>
                <w:szCs w:val="24"/>
              </w:rPr>
            </w:pPr>
            <w:r w:rsidRPr="00325DEC">
              <w:rPr>
                <w:rFonts w:ascii="Times New Roman" w:hAnsi="Times New Roman"/>
                <w:sz w:val="28"/>
                <w:szCs w:val="24"/>
              </w:rPr>
              <w:t>(3,3,2)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14077</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145.34</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tcPr>
          <w:p w:rsidR="00A73D39" w:rsidRPr="00325DEC" w:rsidRDefault="00A73D39" w:rsidP="00A73D39">
            <w:pPr>
              <w:ind w:firstLine="55"/>
              <w:contextualSpacing/>
              <w:jc w:val="center"/>
              <w:rPr>
                <w:rFonts w:ascii="Times New Roman" w:hAnsi="Times New Roman"/>
                <w:sz w:val="28"/>
                <w:szCs w:val="24"/>
              </w:rPr>
            </w:pPr>
            <w:r w:rsidRPr="00325DEC">
              <w:rPr>
                <w:rFonts w:ascii="Times New Roman" w:hAnsi="Times New Roman"/>
                <w:sz w:val="28"/>
                <w:szCs w:val="24"/>
              </w:rPr>
              <w:t>0.807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contextualSpacing/>
              <w:jc w:val="center"/>
              <w:rPr>
                <w:rFonts w:ascii="Times New Roman" w:hAnsi="Times New Roman"/>
                <w:sz w:val="28"/>
                <w:szCs w:val="24"/>
                <w:lang w:val="en-US"/>
              </w:rPr>
            </w:pPr>
            <w:r w:rsidRPr="00325DEC">
              <w:rPr>
                <w:rFonts w:ascii="Times New Roman" w:hAnsi="Times New Roman"/>
                <w:sz w:val="28"/>
                <w:szCs w:val="24"/>
                <w:lang w:val="en-US"/>
              </w:rPr>
              <w:t>15355</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contextualSpacing/>
              <w:jc w:val="center"/>
              <w:rPr>
                <w:rFonts w:ascii="Times New Roman" w:hAnsi="Times New Roman"/>
                <w:sz w:val="28"/>
                <w:szCs w:val="24"/>
              </w:rPr>
            </w:pPr>
            <w:r w:rsidRPr="00325DEC">
              <w:rPr>
                <w:rFonts w:ascii="Times New Roman" w:hAnsi="Times New Roman"/>
                <w:sz w:val="28"/>
                <w:szCs w:val="24"/>
              </w:rPr>
              <w:t>1.7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contextualSpacing/>
              <w:jc w:val="center"/>
              <w:rPr>
                <w:rFonts w:ascii="Times New Roman" w:hAnsi="Times New Roman"/>
                <w:sz w:val="28"/>
                <w:szCs w:val="24"/>
              </w:rPr>
            </w:pPr>
            <w:r w:rsidRPr="00325DEC">
              <w:rPr>
                <w:rFonts w:ascii="Times New Roman" w:hAnsi="Times New Roman"/>
                <w:sz w:val="28"/>
                <w:szCs w:val="24"/>
              </w:rPr>
              <w:t>(4,2,2)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en-US"/>
              </w:rPr>
            </w:pPr>
            <w:r w:rsidRPr="00325DEC">
              <w:rPr>
                <w:rFonts w:ascii="Times New Roman" w:hAnsi="Times New Roman"/>
                <w:kern w:val="24"/>
                <w:sz w:val="28"/>
                <w:szCs w:val="24"/>
                <w:lang w:val="en-US"/>
              </w:rPr>
              <w:t>15360</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7"/>
              </w:numPr>
              <w:tabs>
                <w:tab w:val="left" w:pos="-284"/>
                <w:tab w:val="left" w:pos="0"/>
                <w:tab w:val="left" w:pos="127"/>
                <w:tab w:val="left" w:pos="478"/>
              </w:tabs>
              <w:ind w:left="195"/>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149.81</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tcPr>
          <w:p w:rsidR="00A73D39" w:rsidRPr="00325DEC" w:rsidRDefault="00A73D39" w:rsidP="00A73D39">
            <w:pPr>
              <w:ind w:firstLine="55"/>
              <w:jc w:val="center"/>
              <w:rPr>
                <w:rFonts w:ascii="Times New Roman" w:hAnsi="Times New Roman"/>
                <w:sz w:val="28"/>
                <w:szCs w:val="24"/>
              </w:rPr>
            </w:pPr>
            <w:r w:rsidRPr="00325DEC">
              <w:rPr>
                <w:rFonts w:ascii="Times New Roman" w:hAnsi="Times New Roman"/>
                <w:sz w:val="28"/>
                <w:szCs w:val="24"/>
              </w:rPr>
              <w:t>0.798</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lang w:val="kk-KZ"/>
              </w:rPr>
            </w:pPr>
            <w:r w:rsidRPr="00325DEC">
              <w:rPr>
                <w:rFonts w:ascii="Times New Roman" w:hAnsi="Times New Roman"/>
                <w:sz w:val="28"/>
                <w:szCs w:val="24"/>
                <w:lang w:val="kk-KZ"/>
              </w:rPr>
              <w:t>15703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ind w:firstLine="223"/>
              <w:jc w:val="center"/>
              <w:rPr>
                <w:rFonts w:ascii="Times New Roman" w:hAnsi="Times New Roman"/>
                <w:kern w:val="24"/>
                <w:sz w:val="28"/>
                <w:szCs w:val="24"/>
                <w:lang w:val="en-US"/>
              </w:rPr>
            </w:pPr>
            <w:r w:rsidRPr="00325DEC">
              <w:rPr>
                <w:rFonts w:ascii="Times New Roman" w:hAnsi="Times New Roman"/>
                <w:sz w:val="28"/>
                <w:szCs w:val="24"/>
              </w:rPr>
              <w:t>1.2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jc w:val="center"/>
              <w:rPr>
                <w:rFonts w:ascii="Times New Roman" w:hAnsi="Times New Roman"/>
                <w:sz w:val="28"/>
                <w:szCs w:val="24"/>
              </w:rPr>
            </w:pPr>
            <w:r w:rsidRPr="00325DEC">
              <w:rPr>
                <w:rFonts w:ascii="Times New Roman" w:hAnsi="Times New Roman"/>
                <w:sz w:val="28"/>
                <w:szCs w:val="24"/>
              </w:rPr>
              <w:t>(4,2,2)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tcPr>
          <w:p w:rsidR="00A73D39" w:rsidRPr="00325DEC" w:rsidRDefault="00A73D39" w:rsidP="00A73D39">
            <w:pPr>
              <w:tabs>
                <w:tab w:val="left" w:pos="-284"/>
                <w:tab w:val="left" w:pos="0"/>
              </w:tabs>
              <w:jc w:val="center"/>
              <w:rPr>
                <w:rFonts w:ascii="Times New Roman" w:hAnsi="Times New Roman"/>
                <w:kern w:val="24"/>
                <w:sz w:val="28"/>
                <w:szCs w:val="24"/>
                <w:lang w:val="kk-KZ"/>
              </w:rPr>
            </w:pPr>
            <w:r w:rsidRPr="00325DEC">
              <w:rPr>
                <w:rFonts w:ascii="Times New Roman" w:hAnsi="Times New Roman"/>
                <w:kern w:val="24"/>
                <w:sz w:val="28"/>
                <w:szCs w:val="24"/>
                <w:lang w:val="kk-KZ"/>
              </w:rPr>
              <w:t>15709</w:t>
            </w:r>
          </w:p>
        </w:tc>
      </w:tr>
    </w:tbl>
    <w:p w:rsidR="00A73D39" w:rsidRPr="00325DEC" w:rsidRDefault="00A73D39" w:rsidP="00A73D39"/>
    <w:p w:rsidR="00A73D39" w:rsidRPr="00325DEC" w:rsidRDefault="00A73D39" w:rsidP="00A73D39">
      <w:pPr>
        <w:widowControl w:val="0"/>
        <w:jc w:val="center"/>
        <w:rPr>
          <w:rFonts w:ascii="Times New Roman" w:hAnsi="Times New Roman"/>
          <w:sz w:val="28"/>
          <w:szCs w:val="28"/>
          <w:lang w:val="kk-KZ" w:eastAsia="en-US"/>
        </w:rPr>
      </w:pPr>
    </w:p>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Цитратты - нитратты әдіспен синтезделген Bi</w:t>
      </w:r>
      <w:r w:rsidRPr="00325DEC">
        <w:rPr>
          <w:rFonts w:ascii="Times New Roman" w:hAnsi="Times New Roman"/>
          <w:sz w:val="28"/>
          <w:szCs w:val="28"/>
          <w:vertAlign w:val="subscript"/>
          <w:lang w:val="kk-KZ" w:eastAsia="en-US"/>
        </w:rPr>
        <w:t>0.5</w:t>
      </w:r>
      <w:r w:rsidRPr="00325DEC">
        <w:rPr>
          <w:rFonts w:ascii="Times New Roman" w:hAnsi="Times New Roman"/>
          <w:sz w:val="28"/>
          <w:szCs w:val="28"/>
          <w:lang w:val="kk-KZ" w:eastAsia="en-US"/>
        </w:rPr>
        <w:t>Dy</w:t>
      </w:r>
      <w:r w:rsidRPr="00325DEC">
        <w:rPr>
          <w:rFonts w:ascii="Times New Roman" w:hAnsi="Times New Roman"/>
          <w:sz w:val="28"/>
          <w:szCs w:val="28"/>
          <w:vertAlign w:val="subscript"/>
          <w:lang w:val="kk-KZ" w:eastAsia="en-US"/>
        </w:rPr>
        <w:t>0.5</w:t>
      </w:r>
      <w:r w:rsidRPr="00325DEC">
        <w:rPr>
          <w:rFonts w:ascii="Times New Roman" w:hAnsi="Times New Roman"/>
          <w:sz w:val="28"/>
          <w:szCs w:val="28"/>
          <w:lang w:val="kk-KZ" w:eastAsia="en-US"/>
        </w:rPr>
        <w:t>MnO</w:t>
      </w:r>
      <w:r w:rsidRPr="00325DEC">
        <w:rPr>
          <w:rFonts w:ascii="Times New Roman" w:hAnsi="Times New Roman"/>
          <w:sz w:val="28"/>
          <w:szCs w:val="28"/>
          <w:vertAlign w:val="subscript"/>
          <w:lang w:val="kk-KZ" w:eastAsia="en-US"/>
        </w:rPr>
        <w:t>3</w:t>
      </w:r>
      <w:r w:rsidRPr="00325DEC">
        <w:rPr>
          <w:rFonts w:ascii="Times New Roman" w:hAnsi="Times New Roman"/>
          <w:sz w:val="28"/>
          <w:szCs w:val="26"/>
          <w:lang w:val="kk-KZ" w:eastAsia="en-US"/>
        </w:rPr>
        <w:t xml:space="preserve"> манганитінің</w:t>
      </w:r>
      <w:r w:rsidRPr="00325DEC">
        <w:rPr>
          <w:rFonts w:ascii="Times New Roman" w:hAnsi="Times New Roman"/>
          <w:sz w:val="28"/>
          <w:szCs w:val="28"/>
          <w:lang w:val="kk-KZ" w:eastAsia="en-US"/>
        </w:rPr>
        <w:t xml:space="preserve"> рентгенограммасын индицирлеу нәтижелері</w:t>
      </w:r>
    </w:p>
    <w:p w:rsidR="00A73D39" w:rsidRPr="00325DEC" w:rsidRDefault="00A73D39" w:rsidP="00A73D39">
      <w:pPr>
        <w:widowControl w:val="0"/>
        <w:jc w:val="center"/>
        <w:rPr>
          <w:rFonts w:ascii="Times New Roman" w:hAnsi="Times New Roman"/>
          <w:sz w:val="28"/>
          <w:szCs w:val="28"/>
          <w:highlight w:val="yellow"/>
          <w:lang w:val="kk-KZ" w:eastAsia="en-US"/>
        </w:rPr>
      </w:pPr>
    </w:p>
    <w:tbl>
      <w:tblPr>
        <w:tblpPr w:leftFromText="180" w:rightFromText="180" w:vertAnchor="text" w:tblpXSpec="center" w:tblpY="1"/>
        <w:tblOverlap w:val="never"/>
        <w:tblW w:w="9433" w:type="dxa"/>
        <w:tblCellMar>
          <w:left w:w="0" w:type="dxa"/>
          <w:right w:w="0" w:type="dxa"/>
        </w:tblCellMar>
        <w:tblLook w:val="04A0" w:firstRow="1" w:lastRow="0" w:firstColumn="1" w:lastColumn="0" w:noHBand="0" w:noVBand="1"/>
      </w:tblPr>
      <w:tblGrid>
        <w:gridCol w:w="841"/>
        <w:gridCol w:w="1395"/>
        <w:gridCol w:w="1522"/>
        <w:gridCol w:w="1285"/>
        <w:gridCol w:w="1483"/>
        <w:gridCol w:w="1333"/>
        <w:gridCol w:w="1574"/>
      </w:tblGrid>
      <w:tr w:rsidR="00A73D39" w:rsidRPr="00325DEC" w:rsidTr="00A73D39">
        <w:trPr>
          <w:trHeight w:val="326"/>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 w:val="left" w:pos="127"/>
              </w:tabs>
              <w:jc w:val="center"/>
              <w:rPr>
                <w:rFonts w:ascii="Times New Roman" w:hAnsi="Times New Roman"/>
                <w:sz w:val="28"/>
                <w:szCs w:val="28"/>
              </w:rPr>
            </w:pPr>
            <w:r w:rsidRPr="00325DEC">
              <w:rPr>
                <w:rFonts w:ascii="Times New Roman" w:hAnsi="Times New Roman"/>
                <w:kern w:val="24"/>
                <w:sz w:val="28"/>
                <w:szCs w:val="28"/>
              </w:rPr>
              <w:t>№</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[°2Th.]</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ind w:firstLine="72"/>
              <w:jc w:val="center"/>
              <w:rPr>
                <w:rFonts w:ascii="Times New Roman" w:hAnsi="Times New Roman"/>
                <w:sz w:val="28"/>
                <w:szCs w:val="28"/>
              </w:rPr>
            </w:pPr>
            <w:r w:rsidRPr="00325DEC">
              <w:rPr>
                <w:rFonts w:ascii="Times New Roman" w:hAnsi="Times New Roman"/>
                <w:kern w:val="24"/>
                <w:sz w:val="28"/>
                <w:szCs w:val="28"/>
              </w:rPr>
              <w:t>d[Å]</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Int.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10</w:t>
            </w:r>
            <w:r w:rsidRPr="00325DEC">
              <w:rPr>
                <w:rFonts w:ascii="Times New Roman" w:hAnsi="Times New Roman"/>
                <w:kern w:val="24"/>
                <w:position w:val="11"/>
                <w:sz w:val="28"/>
                <w:szCs w:val="28"/>
                <w:vertAlign w:val="superscript"/>
              </w:rPr>
              <w:t>4</w:t>
            </w:r>
            <w:r w:rsidRPr="00325DEC">
              <w:rPr>
                <w:rFonts w:ascii="Times New Roman" w:hAnsi="Times New Roman"/>
                <w:kern w:val="24"/>
                <w:sz w:val="28"/>
                <w:szCs w:val="28"/>
              </w:rPr>
              <w:t>/d</w:t>
            </w:r>
            <w:r w:rsidRPr="00325DEC">
              <w:rPr>
                <w:rFonts w:ascii="Times New Roman" w:hAnsi="Times New Roman"/>
                <w:kern w:val="24"/>
                <w:position w:val="11"/>
                <w:sz w:val="28"/>
                <w:szCs w:val="28"/>
                <w:vertAlign w:val="superscript"/>
              </w:rPr>
              <w:t>2</w:t>
            </w:r>
            <w:r w:rsidRPr="00325DEC">
              <w:rPr>
                <w:rFonts w:ascii="Times New Roman" w:hAnsi="Times New Roman"/>
                <w:kern w:val="24"/>
                <w:sz w:val="28"/>
                <w:szCs w:val="28"/>
              </w:rPr>
              <w:t>эксп.</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hkl</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10</w:t>
            </w:r>
            <w:r w:rsidRPr="00325DEC">
              <w:rPr>
                <w:rFonts w:ascii="Times New Roman" w:hAnsi="Times New Roman"/>
                <w:kern w:val="24"/>
                <w:position w:val="11"/>
                <w:sz w:val="28"/>
                <w:szCs w:val="28"/>
                <w:vertAlign w:val="superscript"/>
              </w:rPr>
              <w:t>4</w:t>
            </w:r>
            <w:r w:rsidRPr="00325DEC">
              <w:rPr>
                <w:rFonts w:ascii="Times New Roman" w:hAnsi="Times New Roman"/>
                <w:kern w:val="24"/>
                <w:sz w:val="28"/>
                <w:szCs w:val="28"/>
              </w:rPr>
              <w:t>/d</w:t>
            </w:r>
            <w:r w:rsidRPr="00325DEC">
              <w:rPr>
                <w:rFonts w:ascii="Times New Roman" w:hAnsi="Times New Roman"/>
                <w:kern w:val="24"/>
                <w:position w:val="11"/>
                <w:sz w:val="28"/>
                <w:szCs w:val="28"/>
                <w:vertAlign w:val="superscript"/>
              </w:rPr>
              <w:t>2</w:t>
            </w:r>
            <w:r w:rsidRPr="00325DEC">
              <w:rPr>
                <w:rFonts w:ascii="Times New Roman" w:hAnsi="Times New Roman"/>
                <w:kern w:val="24"/>
                <w:sz w:val="28"/>
                <w:szCs w:val="28"/>
              </w:rPr>
              <w:t>теор.</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3"/>
              </w:numPr>
              <w:tabs>
                <w:tab w:val="left" w:pos="-284"/>
                <w:tab w:val="left" w:pos="0"/>
                <w:tab w:val="left" w:pos="127"/>
                <w:tab w:val="left" w:pos="478"/>
              </w:tabs>
              <w:ind w:left="478"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15.43</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5.738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56.8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303.7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(0,0,1)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303.52</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3"/>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20.88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4.250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2.8</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553.63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553.</w:t>
            </w:r>
            <w:r w:rsidRPr="00325DEC">
              <w:rPr>
                <w:rFonts w:ascii="Times New Roman" w:hAnsi="Times New Roman"/>
                <w:kern w:val="24"/>
                <w:sz w:val="28"/>
                <w:szCs w:val="28"/>
                <w:lang w:val="en-US"/>
              </w:rPr>
              <w:t>47</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3"/>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26.11</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3.410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24.3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859.98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(0,2,1)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8</w:t>
            </w:r>
            <w:r w:rsidRPr="00325DEC">
              <w:rPr>
                <w:rFonts w:ascii="Times New Roman" w:hAnsi="Times New Roman"/>
                <w:kern w:val="24"/>
                <w:sz w:val="28"/>
                <w:szCs w:val="28"/>
                <w:lang w:val="en-US"/>
              </w:rPr>
              <w:t>60</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3"/>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30.47</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2.931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100.0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1164.04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1164.</w:t>
            </w:r>
            <w:r w:rsidRPr="00325DEC">
              <w:rPr>
                <w:rFonts w:ascii="Times New Roman" w:hAnsi="Times New Roman"/>
                <w:kern w:val="24"/>
                <w:sz w:val="28"/>
                <w:szCs w:val="28"/>
                <w:lang w:val="en-US"/>
              </w:rPr>
              <w:t>2</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3"/>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35.65</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2.517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1.6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1578.45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(2,2,1)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1578.</w:t>
            </w:r>
            <w:r w:rsidRPr="00325DEC">
              <w:rPr>
                <w:rFonts w:ascii="Times New Roman" w:hAnsi="Times New Roman"/>
                <w:kern w:val="24"/>
                <w:sz w:val="28"/>
                <w:szCs w:val="28"/>
                <w:lang w:val="en-US"/>
              </w:rPr>
              <w:t>8</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3"/>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41.08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2.195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28.3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2075.53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(2,1,2)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207</w:t>
            </w:r>
            <w:r w:rsidRPr="00325DEC">
              <w:rPr>
                <w:rFonts w:ascii="Times New Roman" w:hAnsi="Times New Roman"/>
                <w:kern w:val="24"/>
                <w:sz w:val="28"/>
                <w:szCs w:val="28"/>
                <w:lang w:val="en-US"/>
              </w:rPr>
              <w:t>6</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3"/>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45.48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1.993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1.3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2517.59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(0,4,1)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2518</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3"/>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50.13</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1.818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7.4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3025.61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(4,1,0)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3025.57</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3"/>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55.00</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1.668</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16.6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7345.25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(2,1,3)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7345</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3"/>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62.12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1.493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12.1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4486.21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(2,5,1)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4486</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3"/>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65.88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1.417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4.9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4980.35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(0,6,0)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4980.4</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3"/>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70.42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1.336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6.7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5602.57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(1,2,4)</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5603</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3"/>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75.28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1.261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6.9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6288.83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(5,2,2)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6289</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3"/>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80.45</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1.193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2.9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7026.18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(5,4,1)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7026.2</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3"/>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85.79</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1.132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4.1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7803.82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 (2,7,1)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7803.7</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3"/>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90.18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1.088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3.0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8447.77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(2,6,3)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8447.8</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3"/>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94.48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1.049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3.5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9087.59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(4,5,3)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9087.6</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3"/>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100.49</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1.002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2.0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9960.12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(4,4,4)</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9960.2</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3"/>
              </w:numPr>
              <w:tabs>
                <w:tab w:val="left" w:pos="-284"/>
                <w:tab w:val="left" w:pos="0"/>
                <w:tab w:val="left" w:pos="127"/>
                <w:tab w:val="left" w:pos="478"/>
              </w:tabs>
              <w:ind w:left="195"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105.24</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0.969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0.5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10650.069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(2,6,4)</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10650.1</w:t>
            </w:r>
          </w:p>
        </w:tc>
      </w:tr>
    </w:tbl>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r w:rsidRPr="00325DEC">
        <w:rPr>
          <w:rFonts w:ascii="Times New Roman" w:eastAsia="TimesNewRomanPSMT" w:hAnsi="Times New Roman" w:cs="Times New Roman"/>
          <w:sz w:val="28"/>
          <w:szCs w:val="28"/>
          <w:lang w:val="kk-KZ"/>
        </w:rPr>
        <w:lastRenderedPageBreak/>
        <w:t>Қосымша В</w:t>
      </w: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Печини әдісімен синтезделген Bi</w:t>
      </w:r>
      <w:r w:rsidRPr="00325DEC">
        <w:rPr>
          <w:rFonts w:ascii="Times New Roman" w:hAnsi="Times New Roman"/>
          <w:sz w:val="28"/>
          <w:szCs w:val="28"/>
          <w:vertAlign w:val="subscript"/>
          <w:lang w:val="kk-KZ" w:eastAsia="en-US"/>
        </w:rPr>
        <w:t>0.1</w:t>
      </w:r>
      <w:r w:rsidRPr="00325DEC">
        <w:rPr>
          <w:rFonts w:ascii="Times New Roman" w:hAnsi="Times New Roman"/>
          <w:sz w:val="28"/>
          <w:szCs w:val="28"/>
          <w:lang w:val="kk-KZ" w:eastAsia="en-US"/>
        </w:rPr>
        <w:t>Dy</w:t>
      </w:r>
      <w:r w:rsidRPr="00325DEC">
        <w:rPr>
          <w:rFonts w:ascii="Times New Roman" w:hAnsi="Times New Roman"/>
          <w:sz w:val="28"/>
          <w:szCs w:val="28"/>
          <w:vertAlign w:val="subscript"/>
          <w:lang w:val="kk-KZ" w:eastAsia="en-US"/>
        </w:rPr>
        <w:t>0.9</w:t>
      </w:r>
      <w:r w:rsidRPr="00325DEC">
        <w:rPr>
          <w:rFonts w:ascii="Times New Roman" w:hAnsi="Times New Roman"/>
          <w:sz w:val="28"/>
          <w:szCs w:val="28"/>
          <w:lang w:val="kk-KZ" w:eastAsia="en-US"/>
        </w:rPr>
        <w:t>MnO</w:t>
      </w:r>
      <w:r w:rsidRPr="00325DEC">
        <w:rPr>
          <w:rFonts w:ascii="Times New Roman" w:hAnsi="Times New Roman"/>
          <w:sz w:val="28"/>
          <w:szCs w:val="28"/>
          <w:vertAlign w:val="subscript"/>
          <w:lang w:val="kk-KZ" w:eastAsia="en-US"/>
        </w:rPr>
        <w:t>3</w:t>
      </w:r>
      <w:r w:rsidRPr="00325DEC">
        <w:rPr>
          <w:rFonts w:ascii="Times New Roman" w:hAnsi="Times New Roman"/>
          <w:sz w:val="28"/>
          <w:szCs w:val="26"/>
          <w:lang w:val="kk-KZ" w:eastAsia="en-US"/>
        </w:rPr>
        <w:t xml:space="preserve"> манганитінің</w:t>
      </w:r>
      <w:r w:rsidRPr="00325DEC">
        <w:rPr>
          <w:rFonts w:ascii="Times New Roman" w:hAnsi="Times New Roman"/>
          <w:sz w:val="28"/>
          <w:szCs w:val="28"/>
          <w:lang w:val="kk-KZ" w:eastAsia="en-US"/>
        </w:rPr>
        <w:t xml:space="preserve"> рентгенограммасын индицирлеу нәтижелері</w:t>
      </w:r>
    </w:p>
    <w:p w:rsidR="00A73D39" w:rsidRPr="00325DEC" w:rsidRDefault="00A73D39" w:rsidP="00A73D39">
      <w:pPr>
        <w:widowControl w:val="0"/>
        <w:rPr>
          <w:rFonts w:ascii="Times New Roman" w:hAnsi="Times New Roman"/>
          <w:sz w:val="28"/>
          <w:szCs w:val="28"/>
          <w:lang w:val="kk-KZ" w:eastAsia="en-US"/>
        </w:rPr>
      </w:pPr>
    </w:p>
    <w:tbl>
      <w:tblPr>
        <w:tblpPr w:leftFromText="180" w:rightFromText="180" w:vertAnchor="text" w:tblpXSpec="center" w:tblpY="1"/>
        <w:tblOverlap w:val="never"/>
        <w:tblW w:w="9291" w:type="dxa"/>
        <w:tblCellMar>
          <w:left w:w="0" w:type="dxa"/>
          <w:right w:w="0" w:type="dxa"/>
        </w:tblCellMar>
        <w:tblLook w:val="04A0" w:firstRow="1" w:lastRow="0" w:firstColumn="1" w:lastColumn="0" w:noHBand="0" w:noVBand="1"/>
      </w:tblPr>
      <w:tblGrid>
        <w:gridCol w:w="699"/>
        <w:gridCol w:w="1395"/>
        <w:gridCol w:w="1522"/>
        <w:gridCol w:w="1285"/>
        <w:gridCol w:w="1483"/>
        <w:gridCol w:w="1333"/>
        <w:gridCol w:w="1574"/>
      </w:tblGrid>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 w:val="left" w:pos="127"/>
              </w:tabs>
              <w:jc w:val="center"/>
              <w:rPr>
                <w:rFonts w:ascii="Times New Roman" w:hAnsi="Times New Roman"/>
                <w:sz w:val="28"/>
                <w:szCs w:val="28"/>
              </w:rPr>
            </w:pPr>
            <w:r w:rsidRPr="00325DEC">
              <w:rPr>
                <w:rFonts w:ascii="Times New Roman" w:hAnsi="Times New Roman"/>
                <w:kern w:val="24"/>
                <w:sz w:val="28"/>
                <w:szCs w:val="28"/>
              </w:rPr>
              <w:t>№</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[°2Th.]</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ind w:firstLine="72"/>
              <w:jc w:val="center"/>
              <w:rPr>
                <w:rFonts w:ascii="Times New Roman" w:hAnsi="Times New Roman"/>
                <w:sz w:val="28"/>
                <w:szCs w:val="28"/>
              </w:rPr>
            </w:pPr>
            <w:r w:rsidRPr="00325DEC">
              <w:rPr>
                <w:rFonts w:ascii="Times New Roman" w:hAnsi="Times New Roman"/>
                <w:kern w:val="24"/>
                <w:sz w:val="28"/>
                <w:szCs w:val="28"/>
              </w:rPr>
              <w:t>d[Å]</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Int.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10</w:t>
            </w:r>
            <w:r w:rsidRPr="00325DEC">
              <w:rPr>
                <w:rFonts w:ascii="Times New Roman" w:hAnsi="Times New Roman"/>
                <w:kern w:val="24"/>
                <w:position w:val="11"/>
                <w:sz w:val="28"/>
                <w:szCs w:val="28"/>
                <w:vertAlign w:val="superscript"/>
              </w:rPr>
              <w:t>4</w:t>
            </w:r>
            <w:r w:rsidRPr="00325DEC">
              <w:rPr>
                <w:rFonts w:ascii="Times New Roman" w:hAnsi="Times New Roman"/>
                <w:kern w:val="24"/>
                <w:sz w:val="28"/>
                <w:szCs w:val="28"/>
              </w:rPr>
              <w:t>/d</w:t>
            </w:r>
            <w:r w:rsidRPr="00325DEC">
              <w:rPr>
                <w:rFonts w:ascii="Times New Roman" w:hAnsi="Times New Roman"/>
                <w:kern w:val="24"/>
                <w:position w:val="11"/>
                <w:sz w:val="28"/>
                <w:szCs w:val="28"/>
                <w:vertAlign w:val="superscript"/>
              </w:rPr>
              <w:t>2</w:t>
            </w:r>
            <w:r w:rsidRPr="00325DEC">
              <w:rPr>
                <w:rFonts w:ascii="Times New Roman" w:hAnsi="Times New Roman"/>
                <w:kern w:val="24"/>
                <w:sz w:val="28"/>
                <w:szCs w:val="28"/>
              </w:rPr>
              <w:t>эксп.</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hkl</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10</w:t>
            </w:r>
            <w:r w:rsidRPr="00325DEC">
              <w:rPr>
                <w:rFonts w:ascii="Times New Roman" w:hAnsi="Times New Roman"/>
                <w:kern w:val="24"/>
                <w:position w:val="11"/>
                <w:sz w:val="28"/>
                <w:szCs w:val="28"/>
                <w:vertAlign w:val="superscript"/>
              </w:rPr>
              <w:t>4</w:t>
            </w:r>
            <w:r w:rsidRPr="00325DEC">
              <w:rPr>
                <w:rFonts w:ascii="Times New Roman" w:hAnsi="Times New Roman"/>
                <w:kern w:val="24"/>
                <w:sz w:val="28"/>
                <w:szCs w:val="28"/>
              </w:rPr>
              <w:t>/d</w:t>
            </w:r>
            <w:r w:rsidRPr="00325DEC">
              <w:rPr>
                <w:rFonts w:ascii="Times New Roman" w:hAnsi="Times New Roman"/>
                <w:kern w:val="24"/>
                <w:position w:val="11"/>
                <w:sz w:val="28"/>
                <w:szCs w:val="28"/>
                <w:vertAlign w:val="superscript"/>
              </w:rPr>
              <w:t>2</w:t>
            </w:r>
            <w:r w:rsidRPr="00325DEC">
              <w:rPr>
                <w:rFonts w:ascii="Times New Roman" w:hAnsi="Times New Roman"/>
                <w:kern w:val="24"/>
                <w:sz w:val="28"/>
                <w:szCs w:val="28"/>
              </w:rPr>
              <w:t>теор.</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2"/>
              </w:numPr>
              <w:tabs>
                <w:tab w:val="left" w:pos="-284"/>
                <w:tab w:val="left" w:pos="0"/>
                <w:tab w:val="left" w:pos="53"/>
                <w:tab w:val="left" w:pos="478"/>
              </w:tabs>
              <w:ind w:left="195" w:hanging="195"/>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15.31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5.784</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56.6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298.91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(0,0,1)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29</w:t>
            </w:r>
            <w:r w:rsidRPr="00325DEC">
              <w:rPr>
                <w:rFonts w:ascii="Times New Roman" w:hAnsi="Times New Roman"/>
                <w:kern w:val="24"/>
                <w:sz w:val="28"/>
                <w:szCs w:val="28"/>
                <w:lang w:val="en-US"/>
              </w:rPr>
              <w:t>9</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2"/>
              </w:numPr>
              <w:tabs>
                <w:tab w:val="left" w:pos="-284"/>
                <w:tab w:val="left" w:pos="0"/>
                <w:tab w:val="left" w:pos="53"/>
                <w:tab w:val="left" w:pos="478"/>
              </w:tabs>
              <w:ind w:left="195" w:hanging="195"/>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20.82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4.262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2.9</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550.52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550.</w:t>
            </w:r>
            <w:r w:rsidRPr="00325DEC">
              <w:rPr>
                <w:rFonts w:ascii="Times New Roman" w:hAnsi="Times New Roman"/>
                <w:kern w:val="24"/>
                <w:sz w:val="28"/>
                <w:szCs w:val="28"/>
                <w:lang w:val="en-US"/>
              </w:rPr>
              <w:t>11</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2"/>
              </w:numPr>
              <w:tabs>
                <w:tab w:val="left" w:pos="-284"/>
                <w:tab w:val="left" w:pos="0"/>
                <w:tab w:val="left" w:pos="53"/>
                <w:tab w:val="left" w:pos="478"/>
              </w:tabs>
              <w:ind w:left="195" w:hanging="195"/>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25.80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3.451</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17.2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839.67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8</w:t>
            </w:r>
            <w:r w:rsidRPr="00325DEC">
              <w:rPr>
                <w:rFonts w:ascii="Times New Roman" w:hAnsi="Times New Roman"/>
                <w:kern w:val="24"/>
                <w:sz w:val="28"/>
                <w:szCs w:val="28"/>
                <w:lang w:val="en-US"/>
              </w:rPr>
              <w:t>40</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2"/>
              </w:numPr>
              <w:tabs>
                <w:tab w:val="left" w:pos="-284"/>
                <w:tab w:val="left" w:pos="0"/>
                <w:tab w:val="left" w:pos="53"/>
                <w:tab w:val="left" w:pos="478"/>
              </w:tabs>
              <w:ind w:left="195" w:hanging="195"/>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30.13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2.963</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100.0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1139.03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1139.</w:t>
            </w:r>
            <w:r w:rsidRPr="00325DEC">
              <w:rPr>
                <w:rFonts w:ascii="Times New Roman" w:hAnsi="Times New Roman"/>
                <w:kern w:val="24"/>
                <w:sz w:val="28"/>
                <w:szCs w:val="28"/>
                <w:lang w:val="en-US"/>
              </w:rPr>
              <w:t>74</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2"/>
              </w:numPr>
              <w:tabs>
                <w:tab w:val="left" w:pos="-284"/>
                <w:tab w:val="left" w:pos="0"/>
                <w:tab w:val="left" w:pos="53"/>
                <w:tab w:val="left" w:pos="478"/>
              </w:tabs>
              <w:ind w:left="195" w:hanging="195"/>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33.68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2.659</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30.0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1414.37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(1,3,0)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141</w:t>
            </w:r>
            <w:r w:rsidRPr="00325DEC">
              <w:rPr>
                <w:rFonts w:ascii="Times New Roman" w:hAnsi="Times New Roman"/>
                <w:kern w:val="24"/>
                <w:sz w:val="28"/>
                <w:szCs w:val="28"/>
                <w:lang w:val="en-US"/>
              </w:rPr>
              <w:t>5.23</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2"/>
              </w:numPr>
              <w:tabs>
                <w:tab w:val="left" w:pos="-284"/>
                <w:tab w:val="left" w:pos="0"/>
                <w:tab w:val="left" w:pos="53"/>
                <w:tab w:val="left" w:pos="478"/>
              </w:tabs>
              <w:ind w:left="195" w:hanging="195"/>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39.22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2.295</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13.3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1898</w:t>
            </w:r>
            <w:r w:rsidRPr="00325DEC">
              <w:rPr>
                <w:rFonts w:ascii="Times New Roman" w:hAnsi="Times New Roman"/>
                <w:kern w:val="24"/>
                <w:sz w:val="28"/>
                <w:szCs w:val="28"/>
                <w:lang w:val="en-US"/>
              </w:rPr>
              <w:t>.</w:t>
            </w:r>
            <w:r w:rsidRPr="00325DEC">
              <w:rPr>
                <w:rFonts w:ascii="Times New Roman" w:hAnsi="Times New Roman"/>
                <w:kern w:val="24"/>
                <w:sz w:val="28"/>
                <w:szCs w:val="28"/>
                <w:lang w:val="kk-KZ"/>
              </w:rPr>
              <w:t>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(2,0,2)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1898</w:t>
            </w:r>
            <w:r w:rsidRPr="00325DEC">
              <w:rPr>
                <w:rFonts w:ascii="Times New Roman" w:hAnsi="Times New Roman"/>
                <w:kern w:val="24"/>
                <w:sz w:val="28"/>
                <w:szCs w:val="28"/>
                <w:lang w:val="en-US"/>
              </w:rPr>
              <w:t>.71</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2"/>
              </w:numPr>
              <w:tabs>
                <w:tab w:val="left" w:pos="-284"/>
                <w:tab w:val="left" w:pos="0"/>
                <w:tab w:val="left" w:pos="53"/>
                <w:tab w:val="left" w:pos="478"/>
              </w:tabs>
              <w:ind w:left="195" w:hanging="195"/>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44.12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lang w:val="en-US"/>
              </w:rPr>
            </w:pPr>
            <w:r w:rsidRPr="00325DEC">
              <w:rPr>
                <w:rFonts w:ascii="Times New Roman" w:hAnsi="Times New Roman"/>
                <w:sz w:val="28"/>
                <w:szCs w:val="28"/>
                <w:lang w:val="en-US"/>
              </w:rPr>
              <w:t>237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12.5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2377.22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(1,4,0)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2377.55</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2"/>
              </w:numPr>
              <w:tabs>
                <w:tab w:val="left" w:pos="-284"/>
                <w:tab w:val="left" w:pos="0"/>
                <w:tab w:val="left" w:pos="53"/>
                <w:tab w:val="left" w:pos="478"/>
              </w:tabs>
              <w:ind w:left="195" w:hanging="195"/>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50.95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1.791</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21.0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3117.52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(3,3,1)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3116.96</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2"/>
              </w:numPr>
              <w:tabs>
                <w:tab w:val="left" w:pos="-284"/>
                <w:tab w:val="left" w:pos="0"/>
                <w:tab w:val="left" w:pos="53"/>
                <w:tab w:val="left" w:pos="478"/>
              </w:tabs>
              <w:ind w:left="195" w:hanging="195"/>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54.48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1.683</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16.3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3530.46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(2,1,3)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3531</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2"/>
              </w:numPr>
              <w:tabs>
                <w:tab w:val="left" w:pos="-284"/>
                <w:tab w:val="left" w:pos="0"/>
                <w:tab w:val="left" w:pos="53"/>
                <w:tab w:val="left" w:pos="478"/>
              </w:tabs>
              <w:ind w:left="195" w:hanging="195"/>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58.43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1.578</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26.4</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4015.93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(4,0,2)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4016</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2"/>
              </w:numPr>
              <w:tabs>
                <w:tab w:val="left" w:pos="-284"/>
                <w:tab w:val="left" w:pos="0"/>
                <w:tab w:val="left" w:pos="53"/>
                <w:tab w:val="left" w:pos="478"/>
              </w:tabs>
              <w:ind w:left="195" w:hanging="195"/>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61.78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1.500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12.2</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en-US"/>
              </w:rPr>
              <w:t>4444.44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(2,5,1)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en-US"/>
              </w:rPr>
              <w:t>4444.88</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2"/>
              </w:numPr>
              <w:tabs>
                <w:tab w:val="left" w:pos="-284"/>
                <w:tab w:val="left" w:pos="0"/>
                <w:tab w:val="left" w:pos="53"/>
                <w:tab w:val="left" w:pos="478"/>
              </w:tabs>
              <w:ind w:left="195" w:hanging="195"/>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65.66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1.421</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5.5</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4952.35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(0,6,0)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4952.33</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2"/>
              </w:numPr>
              <w:tabs>
                <w:tab w:val="left" w:pos="-284"/>
                <w:tab w:val="left" w:pos="0"/>
                <w:tab w:val="left" w:pos="53"/>
                <w:tab w:val="left" w:pos="478"/>
              </w:tabs>
              <w:ind w:left="195" w:hanging="195"/>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69.74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1.347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9.4</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5511.44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(3,3,3)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5512.85</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2"/>
              </w:numPr>
              <w:tabs>
                <w:tab w:val="left" w:pos="-284"/>
                <w:tab w:val="left" w:pos="0"/>
                <w:tab w:val="left" w:pos="53"/>
                <w:tab w:val="left" w:pos="478"/>
              </w:tabs>
              <w:ind w:left="195" w:hanging="195"/>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74.66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1.270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5.1</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6200.01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(1,3,4)</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6201</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2"/>
              </w:numPr>
              <w:tabs>
                <w:tab w:val="left" w:pos="-284"/>
                <w:tab w:val="left" w:pos="0"/>
                <w:tab w:val="left" w:pos="53"/>
                <w:tab w:val="left" w:pos="478"/>
              </w:tabs>
              <w:ind w:left="195" w:hanging="195"/>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79.10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1.210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5.6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6830.13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(3,6,1)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6830.74</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2"/>
              </w:numPr>
              <w:tabs>
                <w:tab w:val="left" w:pos="-284"/>
                <w:tab w:val="left" w:pos="0"/>
                <w:tab w:val="left" w:pos="53"/>
                <w:tab w:val="left" w:pos="478"/>
              </w:tabs>
              <w:ind w:left="195" w:hanging="195"/>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85.36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1.136</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3.7</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7748.96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(2,7,1)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7745</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2"/>
              </w:numPr>
              <w:tabs>
                <w:tab w:val="left" w:pos="-284"/>
                <w:tab w:val="left" w:pos="0"/>
                <w:tab w:val="left" w:pos="53"/>
                <w:tab w:val="left" w:pos="478"/>
              </w:tabs>
              <w:ind w:left="195" w:hanging="195"/>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89.23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1.097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4.6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8309.73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(2,1,5)</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8309.36</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2"/>
              </w:numPr>
              <w:tabs>
                <w:tab w:val="left" w:pos="-284"/>
                <w:tab w:val="left" w:pos="0"/>
                <w:tab w:val="left" w:pos="53"/>
                <w:tab w:val="left" w:pos="478"/>
              </w:tabs>
              <w:ind w:left="195" w:hanging="195"/>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95.83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1.038</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3.9</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9281.22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(5,4,3)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9281.5</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2"/>
              </w:numPr>
              <w:tabs>
                <w:tab w:val="left" w:pos="-284"/>
                <w:tab w:val="left" w:pos="0"/>
                <w:tab w:val="left" w:pos="53"/>
                <w:tab w:val="left" w:pos="478"/>
              </w:tabs>
              <w:ind w:left="195" w:hanging="195"/>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101.73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0.993</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3.8</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10141.48</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(2,7,3)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10141.32</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2"/>
              </w:numPr>
              <w:tabs>
                <w:tab w:val="left" w:pos="-284"/>
                <w:tab w:val="left" w:pos="0"/>
                <w:tab w:val="left" w:pos="53"/>
                <w:tab w:val="left" w:pos="478"/>
              </w:tabs>
              <w:ind w:left="195" w:hanging="195"/>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102.79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0.986</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2.7</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10285.99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(4,0,5)</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10286</w:t>
            </w:r>
          </w:p>
        </w:tc>
      </w:tr>
    </w:tbl>
    <w:p w:rsidR="00A73D39" w:rsidRPr="00325DEC" w:rsidRDefault="00A73D39" w:rsidP="00A73D39">
      <w:pPr>
        <w:widowControl w:val="0"/>
        <w:jc w:val="center"/>
        <w:rPr>
          <w:rFonts w:ascii="Times New Roman" w:hAnsi="Times New Roman"/>
          <w:sz w:val="28"/>
          <w:szCs w:val="28"/>
          <w:lang w:val="kk-KZ" w:eastAsia="en-US"/>
        </w:rPr>
      </w:pPr>
    </w:p>
    <w:p w:rsidR="00A73D39" w:rsidRPr="00325DEC" w:rsidRDefault="00A73D39" w:rsidP="00A73D39">
      <w:pPr>
        <w:widowControl w:val="0"/>
        <w:jc w:val="center"/>
        <w:rPr>
          <w:rFonts w:ascii="Times New Roman" w:hAnsi="Times New Roman"/>
          <w:sz w:val="28"/>
          <w:szCs w:val="28"/>
          <w:lang w:val="kk-KZ" w:eastAsia="en-US"/>
        </w:rPr>
      </w:pPr>
    </w:p>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Печини әдісімен синтезделген Bi</w:t>
      </w:r>
      <w:r w:rsidRPr="00325DEC">
        <w:rPr>
          <w:rFonts w:ascii="Times New Roman" w:hAnsi="Times New Roman"/>
          <w:sz w:val="28"/>
          <w:szCs w:val="28"/>
          <w:vertAlign w:val="subscript"/>
          <w:lang w:val="kk-KZ" w:eastAsia="en-US"/>
        </w:rPr>
        <w:t>0.2</w:t>
      </w:r>
      <w:r w:rsidRPr="00325DEC">
        <w:rPr>
          <w:rFonts w:ascii="Times New Roman" w:hAnsi="Times New Roman"/>
          <w:sz w:val="28"/>
          <w:szCs w:val="28"/>
          <w:lang w:val="kk-KZ" w:eastAsia="en-US"/>
        </w:rPr>
        <w:t>Dy</w:t>
      </w:r>
      <w:r w:rsidRPr="00325DEC">
        <w:rPr>
          <w:rFonts w:ascii="Times New Roman" w:hAnsi="Times New Roman"/>
          <w:sz w:val="28"/>
          <w:szCs w:val="28"/>
          <w:vertAlign w:val="subscript"/>
          <w:lang w:val="kk-KZ" w:eastAsia="en-US"/>
        </w:rPr>
        <w:t>0.8</w:t>
      </w:r>
      <w:r w:rsidRPr="00325DEC">
        <w:rPr>
          <w:rFonts w:ascii="Times New Roman" w:hAnsi="Times New Roman"/>
          <w:sz w:val="28"/>
          <w:szCs w:val="28"/>
          <w:lang w:val="kk-KZ" w:eastAsia="en-US"/>
        </w:rPr>
        <w:t>MnO</w:t>
      </w:r>
      <w:r w:rsidRPr="00325DEC">
        <w:rPr>
          <w:rFonts w:ascii="Times New Roman" w:hAnsi="Times New Roman"/>
          <w:sz w:val="28"/>
          <w:szCs w:val="28"/>
          <w:vertAlign w:val="subscript"/>
          <w:lang w:val="kk-KZ" w:eastAsia="en-US"/>
        </w:rPr>
        <w:t>3</w:t>
      </w:r>
      <w:r w:rsidRPr="00325DEC">
        <w:rPr>
          <w:rFonts w:ascii="Times New Roman" w:hAnsi="Times New Roman"/>
          <w:sz w:val="28"/>
          <w:szCs w:val="26"/>
          <w:lang w:val="kk-KZ" w:eastAsia="en-US"/>
        </w:rPr>
        <w:t xml:space="preserve"> манганитінің</w:t>
      </w:r>
      <w:r w:rsidRPr="00325DEC">
        <w:rPr>
          <w:rFonts w:ascii="Times New Roman" w:hAnsi="Times New Roman"/>
          <w:sz w:val="28"/>
          <w:szCs w:val="28"/>
          <w:lang w:val="kk-KZ" w:eastAsia="en-US"/>
        </w:rPr>
        <w:t xml:space="preserve"> рентгенограммасын индицирлеу нәтижелері</w:t>
      </w:r>
    </w:p>
    <w:p w:rsidR="00A73D39" w:rsidRPr="00325DEC" w:rsidRDefault="00A73D39" w:rsidP="00A73D39">
      <w:pPr>
        <w:widowControl w:val="0"/>
        <w:jc w:val="center"/>
        <w:rPr>
          <w:rFonts w:ascii="Times New Roman" w:hAnsi="Times New Roman"/>
          <w:sz w:val="28"/>
          <w:szCs w:val="28"/>
          <w:lang w:val="kk-KZ" w:eastAsia="en-US"/>
        </w:rPr>
      </w:pPr>
    </w:p>
    <w:tbl>
      <w:tblPr>
        <w:tblpPr w:leftFromText="180" w:rightFromText="180" w:vertAnchor="text" w:tblpXSpec="center" w:tblpY="1"/>
        <w:tblOverlap w:val="never"/>
        <w:tblW w:w="9291" w:type="dxa"/>
        <w:tblCellMar>
          <w:left w:w="0" w:type="dxa"/>
          <w:right w:w="0" w:type="dxa"/>
        </w:tblCellMar>
        <w:tblLook w:val="04A0" w:firstRow="1" w:lastRow="0" w:firstColumn="1" w:lastColumn="0" w:noHBand="0" w:noVBand="1"/>
      </w:tblPr>
      <w:tblGrid>
        <w:gridCol w:w="699"/>
        <w:gridCol w:w="1395"/>
        <w:gridCol w:w="1522"/>
        <w:gridCol w:w="1285"/>
        <w:gridCol w:w="1483"/>
        <w:gridCol w:w="1333"/>
        <w:gridCol w:w="1574"/>
      </w:tblGrid>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195"/>
                <w:tab w:val="left" w:pos="337"/>
              </w:tabs>
              <w:jc w:val="center"/>
              <w:rPr>
                <w:rFonts w:ascii="Times New Roman" w:hAnsi="Times New Roman"/>
                <w:sz w:val="28"/>
                <w:szCs w:val="28"/>
              </w:rPr>
            </w:pPr>
            <w:r w:rsidRPr="00325DEC">
              <w:rPr>
                <w:rFonts w:ascii="Times New Roman" w:hAnsi="Times New Roman"/>
                <w:kern w:val="24"/>
                <w:sz w:val="28"/>
                <w:szCs w:val="28"/>
              </w:rPr>
              <w:t>№</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[°2Th.]</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ind w:firstLine="72"/>
              <w:jc w:val="center"/>
              <w:rPr>
                <w:rFonts w:ascii="Times New Roman" w:hAnsi="Times New Roman"/>
                <w:sz w:val="28"/>
                <w:szCs w:val="28"/>
              </w:rPr>
            </w:pPr>
            <w:r w:rsidRPr="00325DEC">
              <w:rPr>
                <w:rFonts w:ascii="Times New Roman" w:hAnsi="Times New Roman"/>
                <w:kern w:val="24"/>
                <w:sz w:val="28"/>
                <w:szCs w:val="28"/>
              </w:rPr>
              <w:t>d[Å]</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Int.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10</w:t>
            </w:r>
            <w:r w:rsidRPr="00325DEC">
              <w:rPr>
                <w:rFonts w:ascii="Times New Roman" w:hAnsi="Times New Roman"/>
                <w:kern w:val="24"/>
                <w:position w:val="11"/>
                <w:sz w:val="28"/>
                <w:szCs w:val="28"/>
                <w:vertAlign w:val="superscript"/>
              </w:rPr>
              <w:t>4</w:t>
            </w:r>
            <w:r w:rsidRPr="00325DEC">
              <w:rPr>
                <w:rFonts w:ascii="Times New Roman" w:hAnsi="Times New Roman"/>
                <w:kern w:val="24"/>
                <w:sz w:val="28"/>
                <w:szCs w:val="28"/>
              </w:rPr>
              <w:t>/d</w:t>
            </w:r>
            <w:r w:rsidRPr="00325DEC">
              <w:rPr>
                <w:rFonts w:ascii="Times New Roman" w:hAnsi="Times New Roman"/>
                <w:kern w:val="24"/>
                <w:position w:val="11"/>
                <w:sz w:val="28"/>
                <w:szCs w:val="28"/>
                <w:vertAlign w:val="superscript"/>
              </w:rPr>
              <w:t>2</w:t>
            </w:r>
            <w:r w:rsidRPr="00325DEC">
              <w:rPr>
                <w:rFonts w:ascii="Times New Roman" w:hAnsi="Times New Roman"/>
                <w:kern w:val="24"/>
                <w:sz w:val="28"/>
                <w:szCs w:val="28"/>
              </w:rPr>
              <w:t>эксп.</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hkl</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10</w:t>
            </w:r>
            <w:r w:rsidRPr="00325DEC">
              <w:rPr>
                <w:rFonts w:ascii="Times New Roman" w:hAnsi="Times New Roman"/>
                <w:kern w:val="24"/>
                <w:position w:val="11"/>
                <w:sz w:val="28"/>
                <w:szCs w:val="28"/>
                <w:vertAlign w:val="superscript"/>
              </w:rPr>
              <w:t>4</w:t>
            </w:r>
            <w:r w:rsidRPr="00325DEC">
              <w:rPr>
                <w:rFonts w:ascii="Times New Roman" w:hAnsi="Times New Roman"/>
                <w:kern w:val="24"/>
                <w:sz w:val="28"/>
                <w:szCs w:val="28"/>
              </w:rPr>
              <w:t>/d</w:t>
            </w:r>
            <w:r w:rsidRPr="00325DEC">
              <w:rPr>
                <w:rFonts w:ascii="Times New Roman" w:hAnsi="Times New Roman"/>
                <w:kern w:val="24"/>
                <w:position w:val="11"/>
                <w:sz w:val="28"/>
                <w:szCs w:val="28"/>
                <w:vertAlign w:val="superscript"/>
              </w:rPr>
              <w:t>2</w:t>
            </w:r>
            <w:r w:rsidRPr="00325DEC">
              <w:rPr>
                <w:rFonts w:ascii="Times New Roman" w:hAnsi="Times New Roman"/>
                <w:kern w:val="24"/>
                <w:sz w:val="28"/>
                <w:szCs w:val="28"/>
              </w:rPr>
              <w:t>теор.</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0"/>
              </w:numPr>
              <w:tabs>
                <w:tab w:val="left" w:pos="-284"/>
                <w:tab w:val="left" w:pos="127"/>
                <w:tab w:val="left" w:pos="195"/>
                <w:tab w:val="left" w:pos="478"/>
              </w:tabs>
              <w:ind w:left="0"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20.70</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4.289</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0.8</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543.61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kk-KZ"/>
              </w:rPr>
              <w:t>543.</w:t>
            </w:r>
            <w:r w:rsidRPr="00325DEC">
              <w:rPr>
                <w:rFonts w:ascii="Times New Roman" w:hAnsi="Times New Roman"/>
                <w:kern w:val="24"/>
                <w:sz w:val="28"/>
                <w:szCs w:val="28"/>
                <w:lang w:val="en-US"/>
              </w:rPr>
              <w:t>01</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0"/>
              </w:numPr>
              <w:tabs>
                <w:tab w:val="left" w:pos="-284"/>
                <w:tab w:val="left" w:pos="127"/>
                <w:tab w:val="left" w:pos="195"/>
                <w:tab w:val="left" w:pos="478"/>
              </w:tabs>
              <w:ind w:left="0"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22.71</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3.912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3.6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653</w:t>
            </w:r>
            <w:r w:rsidRPr="00325DEC">
              <w:rPr>
                <w:rFonts w:ascii="Times New Roman" w:hAnsi="Times New Roman"/>
                <w:kern w:val="24"/>
                <w:sz w:val="28"/>
                <w:szCs w:val="28"/>
                <w:lang w:val="en-US"/>
              </w:rPr>
              <w:t>.</w:t>
            </w:r>
            <w:r w:rsidRPr="00325DEC">
              <w:rPr>
                <w:rFonts w:ascii="Times New Roman" w:hAnsi="Times New Roman"/>
                <w:kern w:val="24"/>
                <w:sz w:val="28"/>
                <w:szCs w:val="28"/>
                <w:lang w:val="kk-KZ"/>
              </w:rPr>
              <w:t>43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(1,0,1)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kk-KZ"/>
              </w:rPr>
            </w:pPr>
            <w:r w:rsidRPr="00325DEC">
              <w:rPr>
                <w:rFonts w:ascii="Times New Roman" w:hAnsi="Times New Roman"/>
                <w:kern w:val="24"/>
                <w:sz w:val="28"/>
                <w:szCs w:val="28"/>
                <w:lang w:val="kk-KZ"/>
              </w:rPr>
              <w:t>65</w:t>
            </w:r>
            <w:r w:rsidRPr="00325DEC">
              <w:rPr>
                <w:rFonts w:ascii="Times New Roman" w:hAnsi="Times New Roman"/>
                <w:kern w:val="24"/>
                <w:sz w:val="28"/>
                <w:szCs w:val="28"/>
                <w:lang w:val="en-US"/>
              </w:rPr>
              <w:t>4.</w:t>
            </w:r>
            <w:r w:rsidRPr="00325DEC">
              <w:rPr>
                <w:rFonts w:ascii="Times New Roman" w:hAnsi="Times New Roman"/>
                <w:kern w:val="24"/>
                <w:sz w:val="28"/>
                <w:szCs w:val="28"/>
                <w:lang w:val="kk-KZ"/>
              </w:rPr>
              <w:t>3</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0"/>
              </w:numPr>
              <w:tabs>
                <w:tab w:val="left" w:pos="-284"/>
                <w:tab w:val="left" w:pos="127"/>
                <w:tab w:val="left" w:pos="195"/>
                <w:tab w:val="left" w:pos="478"/>
              </w:tabs>
              <w:ind w:left="0"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25.76</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3.456</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29.8</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837.24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837.2</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0"/>
              </w:numPr>
              <w:tabs>
                <w:tab w:val="left" w:pos="-284"/>
                <w:tab w:val="left" w:pos="127"/>
                <w:tab w:val="left" w:pos="195"/>
                <w:tab w:val="left" w:pos="478"/>
              </w:tabs>
              <w:ind w:left="0"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33.37</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2.683</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100.0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1373.47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(1,2,1)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1373.56</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0"/>
              </w:numPr>
              <w:tabs>
                <w:tab w:val="left" w:pos="-284"/>
                <w:tab w:val="left" w:pos="127"/>
                <w:tab w:val="left" w:pos="195"/>
                <w:tab w:val="left" w:pos="478"/>
              </w:tabs>
              <w:ind w:left="0"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34.00</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2.635</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19.4</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1440.25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(0,0,2)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1441</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0"/>
              </w:numPr>
              <w:tabs>
                <w:tab w:val="left" w:pos="-284"/>
                <w:tab w:val="left" w:pos="127"/>
                <w:tab w:val="left" w:pos="195"/>
                <w:tab w:val="left" w:pos="478"/>
              </w:tabs>
              <w:ind w:left="0"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39.42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2.284</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4.4</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1916.94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(1,1,2)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1917.04</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0"/>
              </w:numPr>
              <w:tabs>
                <w:tab w:val="left" w:pos="-284"/>
                <w:tab w:val="left" w:pos="127"/>
                <w:tab w:val="left" w:pos="195"/>
                <w:tab w:val="left" w:pos="478"/>
              </w:tabs>
              <w:ind w:left="0"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46.39</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1.956</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18.8</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2613.74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(2,0,2)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2614</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0"/>
              </w:numPr>
              <w:tabs>
                <w:tab w:val="left" w:pos="-284"/>
                <w:tab w:val="left" w:pos="127"/>
                <w:tab w:val="left" w:pos="195"/>
                <w:tab w:val="left" w:pos="478"/>
              </w:tabs>
              <w:ind w:left="0"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49.40</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1.844</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17.5</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2940.89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(0,4,0)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2941</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0"/>
              </w:numPr>
              <w:tabs>
                <w:tab w:val="left" w:pos="-284"/>
                <w:tab w:val="left" w:pos="127"/>
                <w:tab w:val="left" w:pos="195"/>
                <w:tab w:val="left" w:pos="478"/>
              </w:tabs>
              <w:ind w:left="0"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51.55</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1.772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23.0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3184.73</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(3,1,1)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3183.05</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0"/>
              </w:numPr>
              <w:tabs>
                <w:tab w:val="left" w:pos="-284"/>
                <w:tab w:val="left" w:pos="127"/>
                <w:tab w:val="left" w:pos="195"/>
                <w:tab w:val="left" w:pos="478"/>
              </w:tabs>
              <w:ind w:left="0"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60.45</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1.530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24.0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4271.86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(2,3,2)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4270.27</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0"/>
              </w:numPr>
              <w:tabs>
                <w:tab w:val="left" w:pos="-284"/>
                <w:tab w:val="left" w:pos="127"/>
                <w:tab w:val="left" w:pos="195"/>
                <w:tab w:val="left" w:pos="478"/>
              </w:tabs>
              <w:ind w:left="0"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63.43</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1.465</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10.1</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4659.34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(3,3,1)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4660</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0"/>
              </w:numPr>
              <w:tabs>
                <w:tab w:val="left" w:pos="-284"/>
                <w:tab w:val="left" w:pos="127"/>
                <w:tab w:val="left" w:pos="195"/>
                <w:tab w:val="left" w:pos="478"/>
              </w:tabs>
              <w:ind w:left="0"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70.09</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1.341</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7.1</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5660.86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(2,4,2)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5661</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0"/>
              </w:numPr>
              <w:tabs>
                <w:tab w:val="left" w:pos="-284"/>
                <w:tab w:val="left" w:pos="127"/>
                <w:tab w:val="left" w:pos="195"/>
                <w:tab w:val="left" w:pos="478"/>
              </w:tabs>
              <w:ind w:left="0"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73.74</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1.284</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5.1</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6065.55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(3,1,3)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6065</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0"/>
              </w:numPr>
              <w:tabs>
                <w:tab w:val="left" w:pos="-284"/>
                <w:tab w:val="left" w:pos="127"/>
                <w:tab w:val="left" w:pos="195"/>
                <w:tab w:val="left" w:pos="478"/>
              </w:tabs>
              <w:ind w:left="0"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79.38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1.206</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4.2</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6875.52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(4,2,2)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6876.71</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0"/>
              </w:numPr>
              <w:tabs>
                <w:tab w:val="left" w:pos="-284"/>
                <w:tab w:val="left" w:pos="127"/>
                <w:tab w:val="left" w:pos="195"/>
                <w:tab w:val="left" w:pos="478"/>
              </w:tabs>
              <w:ind w:left="0"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82.15</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1.172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6.3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7280.22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(1,6,1)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7280.55</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0"/>
              </w:numPr>
              <w:tabs>
                <w:tab w:val="left" w:pos="-284"/>
                <w:tab w:val="left" w:pos="127"/>
                <w:tab w:val="left" w:pos="195"/>
                <w:tab w:val="left" w:pos="478"/>
              </w:tabs>
              <w:ind w:left="0"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84.38</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1.147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3.9</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7601.04</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(3,5,1)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7601.98</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0"/>
              </w:numPr>
              <w:tabs>
                <w:tab w:val="left" w:pos="-284"/>
                <w:tab w:val="left" w:pos="127"/>
                <w:tab w:val="left" w:pos="195"/>
                <w:tab w:val="left" w:pos="478"/>
              </w:tabs>
              <w:ind w:left="0"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91.12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1.079</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1.9</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8589.29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(2,3,4)</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8590.02</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0"/>
              </w:numPr>
              <w:tabs>
                <w:tab w:val="left" w:pos="-284"/>
                <w:tab w:val="left" w:pos="127"/>
                <w:tab w:val="left" w:pos="195"/>
                <w:tab w:val="left" w:pos="478"/>
              </w:tabs>
              <w:ind w:left="0"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92.72</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1.064</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0.4</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8833.17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(3,4,3)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8834.07</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0"/>
              </w:numPr>
              <w:tabs>
                <w:tab w:val="left" w:pos="-284"/>
                <w:tab w:val="left" w:pos="127"/>
                <w:tab w:val="left" w:pos="195"/>
                <w:tab w:val="left" w:pos="478"/>
              </w:tabs>
              <w:ind w:left="0"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95.53</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1.040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0.1</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9245.56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(2,6,2)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9244.59</w:t>
            </w:r>
          </w:p>
        </w:tc>
      </w:tr>
      <w:tr w:rsidR="00A73D39" w:rsidRPr="00325DEC" w:rsidTr="00A73D39">
        <w:trPr>
          <w:trHeight w:val="253"/>
        </w:trPr>
        <w:tc>
          <w:tcPr>
            <w:tcW w:w="699"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0"/>
              </w:numPr>
              <w:tabs>
                <w:tab w:val="left" w:pos="-284"/>
                <w:tab w:val="left" w:pos="127"/>
                <w:tab w:val="left" w:pos="195"/>
                <w:tab w:val="left" w:pos="478"/>
              </w:tabs>
              <w:ind w:left="0"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99.93</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1.006</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eastAsia="MS PGothic" w:hAnsi="Times New Roman"/>
                <w:sz w:val="28"/>
                <w:szCs w:val="28"/>
              </w:rPr>
            </w:pPr>
            <w:r w:rsidRPr="00325DEC">
              <w:rPr>
                <w:rFonts w:ascii="Times New Roman" w:hAnsi="Times New Roman"/>
                <w:sz w:val="28"/>
                <w:szCs w:val="28"/>
              </w:rPr>
              <w:t>1.9</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9881.07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(2,4,4)</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9882.14</w:t>
            </w:r>
          </w:p>
        </w:tc>
      </w:tr>
    </w:tbl>
    <w:p w:rsidR="00A73D39" w:rsidRPr="00325DEC" w:rsidRDefault="00A73D39" w:rsidP="00A73D39"/>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Печини әдісімен синтезделген Bi</w:t>
      </w:r>
      <w:r w:rsidRPr="00325DEC">
        <w:rPr>
          <w:rFonts w:ascii="Times New Roman" w:hAnsi="Times New Roman"/>
          <w:sz w:val="28"/>
          <w:szCs w:val="28"/>
          <w:vertAlign w:val="subscript"/>
          <w:lang w:val="kk-KZ" w:eastAsia="en-US"/>
        </w:rPr>
        <w:t>0.3</w:t>
      </w:r>
      <w:r w:rsidRPr="00325DEC">
        <w:rPr>
          <w:rFonts w:ascii="Times New Roman" w:hAnsi="Times New Roman"/>
          <w:sz w:val="28"/>
          <w:szCs w:val="28"/>
          <w:lang w:val="kk-KZ" w:eastAsia="en-US"/>
        </w:rPr>
        <w:t>Dy</w:t>
      </w:r>
      <w:r w:rsidRPr="00325DEC">
        <w:rPr>
          <w:rFonts w:ascii="Times New Roman" w:hAnsi="Times New Roman"/>
          <w:sz w:val="28"/>
          <w:szCs w:val="28"/>
          <w:vertAlign w:val="subscript"/>
          <w:lang w:val="kk-KZ" w:eastAsia="en-US"/>
        </w:rPr>
        <w:t>0.7</w:t>
      </w:r>
      <w:r w:rsidRPr="00325DEC">
        <w:rPr>
          <w:rFonts w:ascii="Times New Roman" w:hAnsi="Times New Roman"/>
          <w:sz w:val="28"/>
          <w:szCs w:val="28"/>
          <w:lang w:val="kk-KZ" w:eastAsia="en-US"/>
        </w:rPr>
        <w:t>MnO</w:t>
      </w:r>
      <w:r w:rsidRPr="00325DEC">
        <w:rPr>
          <w:rFonts w:ascii="Times New Roman" w:hAnsi="Times New Roman"/>
          <w:sz w:val="28"/>
          <w:szCs w:val="28"/>
          <w:vertAlign w:val="subscript"/>
          <w:lang w:val="kk-KZ" w:eastAsia="en-US"/>
        </w:rPr>
        <w:t>3</w:t>
      </w:r>
      <w:r w:rsidRPr="00325DEC">
        <w:rPr>
          <w:rFonts w:ascii="Times New Roman" w:hAnsi="Times New Roman"/>
          <w:sz w:val="28"/>
          <w:szCs w:val="26"/>
          <w:lang w:val="kk-KZ" w:eastAsia="en-US"/>
        </w:rPr>
        <w:t xml:space="preserve"> манганитінің</w:t>
      </w:r>
      <w:r w:rsidRPr="00325DEC">
        <w:rPr>
          <w:rFonts w:ascii="Times New Roman" w:hAnsi="Times New Roman"/>
          <w:sz w:val="28"/>
          <w:szCs w:val="28"/>
          <w:lang w:val="kk-KZ" w:eastAsia="en-US"/>
        </w:rPr>
        <w:t xml:space="preserve"> рентгенограммасын индицирлеу нәтижелері</w:t>
      </w:r>
    </w:p>
    <w:p w:rsidR="00A73D39" w:rsidRPr="00325DEC" w:rsidRDefault="00A73D39" w:rsidP="00A73D39">
      <w:pPr>
        <w:widowControl w:val="0"/>
        <w:jc w:val="center"/>
        <w:rPr>
          <w:rFonts w:ascii="Times New Roman" w:hAnsi="Times New Roman"/>
          <w:sz w:val="28"/>
          <w:szCs w:val="28"/>
          <w:lang w:val="kk-KZ" w:eastAsia="en-US"/>
        </w:rPr>
      </w:pPr>
    </w:p>
    <w:tbl>
      <w:tblPr>
        <w:tblpPr w:leftFromText="180" w:rightFromText="180" w:vertAnchor="text" w:tblpXSpec="center" w:tblpY="1"/>
        <w:tblOverlap w:val="never"/>
        <w:tblW w:w="9433" w:type="dxa"/>
        <w:tblCellMar>
          <w:left w:w="0" w:type="dxa"/>
          <w:right w:w="0" w:type="dxa"/>
        </w:tblCellMar>
        <w:tblLook w:val="04A0" w:firstRow="1" w:lastRow="0" w:firstColumn="1" w:lastColumn="0" w:noHBand="0" w:noVBand="1"/>
      </w:tblPr>
      <w:tblGrid>
        <w:gridCol w:w="841"/>
        <w:gridCol w:w="1395"/>
        <w:gridCol w:w="1522"/>
        <w:gridCol w:w="1285"/>
        <w:gridCol w:w="1483"/>
        <w:gridCol w:w="1333"/>
        <w:gridCol w:w="1574"/>
      </w:tblGrid>
      <w:tr w:rsidR="00A73D39" w:rsidRPr="00325DEC" w:rsidTr="00A73D39">
        <w:trPr>
          <w:trHeight w:val="326"/>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195"/>
                <w:tab w:val="left" w:pos="337"/>
              </w:tabs>
              <w:ind w:right="146"/>
              <w:jc w:val="center"/>
              <w:rPr>
                <w:rFonts w:ascii="Times New Roman" w:hAnsi="Times New Roman"/>
                <w:sz w:val="28"/>
                <w:szCs w:val="28"/>
              </w:rPr>
            </w:pPr>
            <w:r w:rsidRPr="00325DEC">
              <w:rPr>
                <w:rFonts w:ascii="Times New Roman" w:hAnsi="Times New Roman"/>
                <w:kern w:val="24"/>
                <w:sz w:val="28"/>
                <w:szCs w:val="28"/>
              </w:rPr>
              <w:t>№</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[°2Th.]</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ind w:firstLine="72"/>
              <w:jc w:val="center"/>
              <w:rPr>
                <w:rFonts w:ascii="Times New Roman" w:hAnsi="Times New Roman"/>
                <w:sz w:val="28"/>
                <w:szCs w:val="28"/>
              </w:rPr>
            </w:pPr>
            <w:r w:rsidRPr="00325DEC">
              <w:rPr>
                <w:rFonts w:ascii="Times New Roman" w:hAnsi="Times New Roman"/>
                <w:kern w:val="24"/>
                <w:sz w:val="28"/>
                <w:szCs w:val="28"/>
              </w:rPr>
              <w:t>d[Å]</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Int.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10</w:t>
            </w:r>
            <w:r w:rsidRPr="00325DEC">
              <w:rPr>
                <w:rFonts w:ascii="Times New Roman" w:hAnsi="Times New Roman"/>
                <w:kern w:val="24"/>
                <w:position w:val="11"/>
                <w:sz w:val="28"/>
                <w:szCs w:val="28"/>
                <w:vertAlign w:val="superscript"/>
              </w:rPr>
              <w:t>4</w:t>
            </w:r>
            <w:r w:rsidRPr="00325DEC">
              <w:rPr>
                <w:rFonts w:ascii="Times New Roman" w:hAnsi="Times New Roman"/>
                <w:kern w:val="24"/>
                <w:sz w:val="28"/>
                <w:szCs w:val="28"/>
              </w:rPr>
              <w:t>/d</w:t>
            </w:r>
            <w:r w:rsidRPr="00325DEC">
              <w:rPr>
                <w:rFonts w:ascii="Times New Roman" w:hAnsi="Times New Roman"/>
                <w:kern w:val="24"/>
                <w:position w:val="11"/>
                <w:sz w:val="28"/>
                <w:szCs w:val="28"/>
                <w:vertAlign w:val="superscript"/>
              </w:rPr>
              <w:t>2</w:t>
            </w:r>
            <w:r w:rsidRPr="00325DEC">
              <w:rPr>
                <w:rFonts w:ascii="Times New Roman" w:hAnsi="Times New Roman"/>
                <w:kern w:val="24"/>
                <w:sz w:val="28"/>
                <w:szCs w:val="28"/>
              </w:rPr>
              <w:t>эксп.</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hkl</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10</w:t>
            </w:r>
            <w:r w:rsidRPr="00325DEC">
              <w:rPr>
                <w:rFonts w:ascii="Times New Roman" w:hAnsi="Times New Roman"/>
                <w:kern w:val="24"/>
                <w:position w:val="11"/>
                <w:sz w:val="28"/>
                <w:szCs w:val="28"/>
                <w:vertAlign w:val="superscript"/>
              </w:rPr>
              <w:t>4</w:t>
            </w:r>
            <w:r w:rsidRPr="00325DEC">
              <w:rPr>
                <w:rFonts w:ascii="Times New Roman" w:hAnsi="Times New Roman"/>
                <w:kern w:val="24"/>
                <w:sz w:val="28"/>
                <w:szCs w:val="28"/>
              </w:rPr>
              <w:t>/d</w:t>
            </w:r>
            <w:r w:rsidRPr="00325DEC">
              <w:rPr>
                <w:rFonts w:ascii="Times New Roman" w:hAnsi="Times New Roman"/>
                <w:kern w:val="24"/>
                <w:position w:val="11"/>
                <w:sz w:val="28"/>
                <w:szCs w:val="28"/>
                <w:vertAlign w:val="superscript"/>
              </w:rPr>
              <w:t>2</w:t>
            </w:r>
            <w:r w:rsidRPr="00325DEC">
              <w:rPr>
                <w:rFonts w:ascii="Times New Roman" w:hAnsi="Times New Roman"/>
                <w:kern w:val="24"/>
                <w:sz w:val="28"/>
                <w:szCs w:val="28"/>
              </w:rPr>
              <w:t>теор.</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1"/>
              </w:numPr>
              <w:tabs>
                <w:tab w:val="left" w:pos="-284"/>
                <w:tab w:val="left" w:pos="53"/>
                <w:tab w:val="left" w:pos="127"/>
                <w:tab w:val="left" w:pos="337"/>
                <w:tab w:val="left" w:pos="478"/>
              </w:tabs>
              <w:ind w:left="0" w:right="146"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16.19</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rPr>
              <w:t>5.470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rPr>
              <w:t>1.0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334.21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rPr>
              <w:t>(1,1,0)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335.33</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1"/>
              </w:numPr>
              <w:tabs>
                <w:tab w:val="left" w:pos="-284"/>
                <w:tab w:val="left" w:pos="53"/>
                <w:tab w:val="left" w:pos="127"/>
                <w:tab w:val="left" w:pos="337"/>
                <w:tab w:val="left" w:pos="478"/>
              </w:tabs>
              <w:ind w:left="0" w:right="146"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rPr>
              <w:t>25.75</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rPr>
              <w:t>3.457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rPr>
              <w:t>3.0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836.76</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rPr>
              <w:t>(2,1,0)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837</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1"/>
              </w:numPr>
              <w:tabs>
                <w:tab w:val="left" w:pos="-284"/>
                <w:tab w:val="left" w:pos="53"/>
                <w:tab w:val="left" w:pos="127"/>
                <w:tab w:val="left" w:pos="337"/>
                <w:tab w:val="left" w:pos="478"/>
              </w:tabs>
              <w:ind w:left="0" w:right="146"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rPr>
              <w:t>27.97</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rPr>
              <w:t>3.187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rPr>
              <w:t>100.0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984.55</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rPr>
              <w:t>(2,0,1)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984.63</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1"/>
              </w:numPr>
              <w:tabs>
                <w:tab w:val="left" w:pos="-284"/>
                <w:tab w:val="left" w:pos="53"/>
                <w:tab w:val="left" w:pos="127"/>
                <w:tab w:val="left" w:pos="337"/>
                <w:tab w:val="left" w:pos="478"/>
              </w:tabs>
              <w:ind w:left="0" w:right="146"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 xml:space="preserve">31.73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rPr>
            </w:pPr>
            <w:r w:rsidRPr="00325DEC">
              <w:rPr>
                <w:rFonts w:ascii="Times New Roman" w:hAnsi="Times New Roman"/>
                <w:sz w:val="28"/>
              </w:rPr>
              <w:t>2.818</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rPr>
            </w:pPr>
            <w:r w:rsidRPr="00325DEC">
              <w:rPr>
                <w:rFonts w:ascii="Times New Roman" w:hAnsi="Times New Roman"/>
                <w:sz w:val="28"/>
              </w:rPr>
              <w:t>25.0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1259.27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(0,0,2)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1260</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1"/>
              </w:numPr>
              <w:tabs>
                <w:tab w:val="left" w:pos="-284"/>
                <w:tab w:val="left" w:pos="53"/>
                <w:tab w:val="left" w:pos="127"/>
                <w:tab w:val="left" w:pos="337"/>
                <w:tab w:val="left" w:pos="478"/>
              </w:tabs>
              <w:ind w:left="0" w:right="146"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32.75</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rPr>
            </w:pPr>
            <w:r w:rsidRPr="00325DEC">
              <w:rPr>
                <w:rFonts w:ascii="Times New Roman" w:hAnsi="Times New Roman"/>
                <w:sz w:val="28"/>
              </w:rPr>
              <w:t>2.732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rPr>
            </w:pPr>
            <w:r w:rsidRPr="00325DEC">
              <w:rPr>
                <w:rFonts w:ascii="Times New Roman" w:hAnsi="Times New Roman"/>
                <w:sz w:val="28"/>
              </w:rPr>
              <w:t xml:space="preserve">44.0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1339.79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(2,2,0)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1340</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1"/>
              </w:numPr>
              <w:tabs>
                <w:tab w:val="left" w:pos="-284"/>
                <w:tab w:val="left" w:pos="53"/>
                <w:tab w:val="left" w:pos="127"/>
                <w:tab w:val="left" w:pos="337"/>
                <w:tab w:val="left" w:pos="478"/>
              </w:tabs>
              <w:ind w:left="0" w:right="146"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 xml:space="preserve">46.23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rPr>
            </w:pPr>
            <w:r w:rsidRPr="00325DEC">
              <w:rPr>
                <w:rFonts w:ascii="Times New Roman" w:hAnsi="Times New Roman"/>
                <w:sz w:val="28"/>
              </w:rPr>
              <w:t>1.962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rPr>
            </w:pPr>
            <w:r w:rsidRPr="00325DEC">
              <w:rPr>
                <w:rFonts w:ascii="Times New Roman" w:hAnsi="Times New Roman"/>
                <w:sz w:val="28"/>
              </w:rPr>
              <w:t xml:space="preserve">27.0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2597.77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(2,2,2)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2600</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1"/>
              </w:numPr>
              <w:tabs>
                <w:tab w:val="left" w:pos="-284"/>
                <w:tab w:val="left" w:pos="53"/>
                <w:tab w:val="left" w:pos="127"/>
                <w:tab w:val="left" w:pos="337"/>
                <w:tab w:val="left" w:pos="478"/>
              </w:tabs>
              <w:ind w:left="0" w:right="146"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 xml:space="preserve">55.59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rPr>
            </w:pPr>
            <w:r w:rsidRPr="00325DEC">
              <w:rPr>
                <w:rFonts w:ascii="Times New Roman" w:hAnsi="Times New Roman"/>
                <w:sz w:val="28"/>
              </w:rPr>
              <w:t>1.652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rPr>
            </w:pPr>
            <w:r w:rsidRPr="00325DEC">
              <w:rPr>
                <w:rFonts w:ascii="Times New Roman" w:hAnsi="Times New Roman"/>
                <w:sz w:val="28"/>
              </w:rPr>
              <w:t>29.0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3664.21</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(4,2,1)</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3663</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1"/>
              </w:numPr>
              <w:tabs>
                <w:tab w:val="left" w:pos="-284"/>
                <w:tab w:val="left" w:pos="53"/>
                <w:tab w:val="left" w:pos="127"/>
                <w:tab w:val="left" w:pos="337"/>
                <w:tab w:val="left" w:pos="478"/>
              </w:tabs>
              <w:ind w:left="0" w:right="146"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 xml:space="preserve">68.65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rPr>
            </w:pPr>
            <w:r w:rsidRPr="00325DEC">
              <w:rPr>
                <w:rFonts w:ascii="Times New Roman" w:hAnsi="Times New Roman"/>
                <w:sz w:val="28"/>
              </w:rPr>
              <w:t>1.366</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rPr>
            </w:pPr>
            <w:r w:rsidRPr="00325DEC">
              <w:rPr>
                <w:rFonts w:ascii="Times New Roman" w:hAnsi="Times New Roman"/>
                <w:sz w:val="28"/>
              </w:rPr>
              <w:t>4.0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5602.57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(4,4,0)</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5603</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1"/>
              </w:numPr>
              <w:tabs>
                <w:tab w:val="left" w:pos="-284"/>
                <w:tab w:val="left" w:pos="53"/>
                <w:tab w:val="left" w:pos="127"/>
                <w:tab w:val="left" w:pos="337"/>
                <w:tab w:val="left" w:pos="478"/>
              </w:tabs>
              <w:ind w:left="0" w:right="146"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 xml:space="preserve">75.94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rPr>
            </w:pPr>
            <w:r w:rsidRPr="00325DEC">
              <w:rPr>
                <w:rFonts w:ascii="Times New Roman" w:hAnsi="Times New Roman"/>
                <w:sz w:val="28"/>
              </w:rPr>
              <w:t>1.252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rPr>
            </w:pPr>
            <w:r w:rsidRPr="00325DEC">
              <w:rPr>
                <w:rFonts w:ascii="Times New Roman" w:hAnsi="Times New Roman"/>
                <w:sz w:val="28"/>
              </w:rPr>
              <w:t>8.0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6379.57</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(2,2,4)</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6380</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1"/>
              </w:numPr>
              <w:tabs>
                <w:tab w:val="left" w:pos="-284"/>
                <w:tab w:val="left" w:pos="53"/>
                <w:tab w:val="left" w:pos="127"/>
                <w:tab w:val="left" w:pos="337"/>
                <w:tab w:val="left" w:pos="478"/>
              </w:tabs>
              <w:ind w:left="0" w:right="146"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 xml:space="preserve">86.79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rPr>
            </w:pPr>
            <w:r w:rsidRPr="00325DEC">
              <w:rPr>
                <w:rFonts w:ascii="Times New Roman" w:hAnsi="Times New Roman"/>
                <w:sz w:val="28"/>
              </w:rPr>
              <w:t>1.121</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rPr>
            </w:pPr>
            <w:r w:rsidRPr="00325DEC">
              <w:rPr>
                <w:rFonts w:ascii="Times New Roman" w:hAnsi="Times New Roman"/>
                <w:sz w:val="28"/>
              </w:rPr>
              <w:t>5.0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7957.72</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(6,2,2)</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7958</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1"/>
              </w:numPr>
              <w:tabs>
                <w:tab w:val="left" w:pos="-284"/>
                <w:tab w:val="left" w:pos="53"/>
                <w:tab w:val="left" w:pos="127"/>
                <w:tab w:val="left" w:pos="337"/>
                <w:tab w:val="left" w:pos="478"/>
              </w:tabs>
              <w:ind w:left="0" w:right="146" w:firstLine="0"/>
              <w:jc w:val="center"/>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 xml:space="preserve">94.09          </w:t>
            </w:r>
          </w:p>
        </w:tc>
        <w:tc>
          <w:tcPr>
            <w:tcW w:w="152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rPr>
            </w:pPr>
            <w:r w:rsidRPr="00325DEC">
              <w:rPr>
                <w:rFonts w:ascii="Times New Roman" w:hAnsi="Times New Roman"/>
                <w:sz w:val="28"/>
              </w:rPr>
              <w:t>1.053</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rPr>
            </w:pPr>
            <w:r w:rsidRPr="00325DEC">
              <w:rPr>
                <w:rFonts w:ascii="Times New Roman" w:hAnsi="Times New Roman"/>
                <w:sz w:val="28"/>
              </w:rPr>
              <w:t>5.0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9018.69</w:t>
            </w:r>
          </w:p>
        </w:tc>
        <w:tc>
          <w:tcPr>
            <w:tcW w:w="133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rPr>
            </w:pPr>
            <w:r w:rsidRPr="00325DEC">
              <w:rPr>
                <w:rFonts w:ascii="Times New Roman" w:hAnsi="Times New Roman"/>
                <w:sz w:val="28"/>
              </w:rPr>
              <w:t>(6,1,3)</w:t>
            </w:r>
          </w:p>
        </w:tc>
        <w:tc>
          <w:tcPr>
            <w:tcW w:w="1574"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9020</w:t>
            </w:r>
          </w:p>
        </w:tc>
      </w:tr>
    </w:tbl>
    <w:p w:rsidR="00A73D39" w:rsidRPr="00325DEC" w:rsidRDefault="00A73D39" w:rsidP="00A73D39">
      <w:pPr>
        <w:widowControl w:val="0"/>
        <w:jc w:val="center"/>
        <w:rPr>
          <w:rFonts w:ascii="Times New Roman" w:hAnsi="Times New Roman"/>
          <w:sz w:val="28"/>
          <w:szCs w:val="28"/>
          <w:lang w:val="kk-KZ" w:eastAsia="en-US"/>
        </w:rPr>
      </w:pPr>
    </w:p>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Печини әдісімен синтезделген Bi</w:t>
      </w:r>
      <w:r w:rsidRPr="00325DEC">
        <w:rPr>
          <w:rFonts w:ascii="Times New Roman" w:hAnsi="Times New Roman"/>
          <w:sz w:val="28"/>
          <w:szCs w:val="28"/>
          <w:vertAlign w:val="subscript"/>
          <w:lang w:val="kk-KZ" w:eastAsia="en-US"/>
        </w:rPr>
        <w:t>0.4</w:t>
      </w:r>
      <w:r w:rsidRPr="00325DEC">
        <w:rPr>
          <w:rFonts w:ascii="Times New Roman" w:hAnsi="Times New Roman"/>
          <w:sz w:val="28"/>
          <w:szCs w:val="28"/>
          <w:lang w:val="kk-KZ" w:eastAsia="en-US"/>
        </w:rPr>
        <w:t>Dy</w:t>
      </w:r>
      <w:r w:rsidRPr="00325DEC">
        <w:rPr>
          <w:rFonts w:ascii="Times New Roman" w:hAnsi="Times New Roman"/>
          <w:sz w:val="28"/>
          <w:szCs w:val="28"/>
          <w:vertAlign w:val="subscript"/>
          <w:lang w:val="kk-KZ" w:eastAsia="en-US"/>
        </w:rPr>
        <w:t>0.6</w:t>
      </w:r>
      <w:r w:rsidRPr="00325DEC">
        <w:rPr>
          <w:rFonts w:ascii="Times New Roman" w:hAnsi="Times New Roman"/>
          <w:sz w:val="28"/>
          <w:szCs w:val="28"/>
          <w:lang w:val="kk-KZ" w:eastAsia="en-US"/>
        </w:rPr>
        <w:t>MnO</w:t>
      </w:r>
      <w:r w:rsidRPr="00325DEC">
        <w:rPr>
          <w:rFonts w:ascii="Times New Roman" w:hAnsi="Times New Roman"/>
          <w:sz w:val="28"/>
          <w:szCs w:val="28"/>
          <w:vertAlign w:val="subscript"/>
          <w:lang w:val="kk-KZ" w:eastAsia="en-US"/>
        </w:rPr>
        <w:t>3</w:t>
      </w:r>
      <w:r w:rsidRPr="00325DEC">
        <w:rPr>
          <w:rFonts w:ascii="Times New Roman" w:hAnsi="Times New Roman"/>
          <w:sz w:val="28"/>
          <w:szCs w:val="26"/>
          <w:lang w:val="kk-KZ" w:eastAsia="en-US"/>
        </w:rPr>
        <w:t xml:space="preserve"> манганитінің</w:t>
      </w:r>
      <w:r w:rsidRPr="00325DEC">
        <w:rPr>
          <w:rFonts w:ascii="Times New Roman" w:hAnsi="Times New Roman"/>
          <w:sz w:val="28"/>
          <w:szCs w:val="28"/>
          <w:lang w:val="kk-KZ" w:eastAsia="en-US"/>
        </w:rPr>
        <w:t xml:space="preserve"> рентгенограммасын индицирлеу нәтижелері</w:t>
      </w:r>
    </w:p>
    <w:p w:rsidR="00A73D39" w:rsidRPr="00325DEC" w:rsidRDefault="00A73D39" w:rsidP="00A73D39">
      <w:pPr>
        <w:widowControl w:val="0"/>
        <w:jc w:val="center"/>
        <w:rPr>
          <w:rFonts w:ascii="Times New Roman" w:hAnsi="Times New Roman"/>
          <w:sz w:val="28"/>
          <w:szCs w:val="28"/>
          <w:lang w:val="kk-KZ" w:eastAsia="en-US"/>
        </w:rPr>
      </w:pPr>
    </w:p>
    <w:tbl>
      <w:tblPr>
        <w:tblpPr w:leftFromText="180" w:rightFromText="180" w:vertAnchor="text" w:tblpXSpec="center" w:tblpY="1"/>
        <w:tblOverlap w:val="never"/>
        <w:tblW w:w="9624" w:type="dxa"/>
        <w:tblCellMar>
          <w:left w:w="0" w:type="dxa"/>
          <w:right w:w="0" w:type="dxa"/>
        </w:tblCellMar>
        <w:tblLook w:val="04A0" w:firstRow="1" w:lastRow="0" w:firstColumn="1" w:lastColumn="0" w:noHBand="0" w:noVBand="1"/>
      </w:tblPr>
      <w:tblGrid>
        <w:gridCol w:w="699"/>
        <w:gridCol w:w="1538"/>
        <w:gridCol w:w="1522"/>
        <w:gridCol w:w="1285"/>
        <w:gridCol w:w="1482"/>
        <w:gridCol w:w="1524"/>
        <w:gridCol w:w="1574"/>
      </w:tblGrid>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hideMark/>
          </w:tcPr>
          <w:p w:rsidR="00A73D39" w:rsidRPr="00325DEC" w:rsidRDefault="00A73D39" w:rsidP="00A73D39">
            <w:pPr>
              <w:tabs>
                <w:tab w:val="left" w:pos="-284"/>
                <w:tab w:val="left" w:pos="53"/>
                <w:tab w:val="left" w:pos="195"/>
                <w:tab w:val="left" w:pos="478"/>
              </w:tabs>
              <w:jc w:val="center"/>
              <w:rPr>
                <w:rFonts w:ascii="Times New Roman" w:hAnsi="Times New Roman"/>
                <w:noProof/>
                <w:sz w:val="28"/>
                <w:szCs w:val="28"/>
                <w:lang w:val="kk-KZ"/>
              </w:rPr>
            </w:pPr>
            <w:r w:rsidRPr="00325DEC">
              <w:rPr>
                <w:rFonts w:ascii="Times New Roman" w:hAnsi="Times New Roman"/>
                <w:noProof/>
                <w:kern w:val="24"/>
                <w:sz w:val="28"/>
                <w:szCs w:val="28"/>
                <w:lang w:val="kk-KZ"/>
              </w:rPr>
              <w:t>№</w:t>
            </w: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kern w:val="24"/>
                <w:sz w:val="28"/>
                <w:szCs w:val="28"/>
                <w:lang w:val="kk-KZ"/>
              </w:rPr>
              <w:t xml:space="preserve">[°2Th.] </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hideMark/>
          </w:tcPr>
          <w:p w:rsidR="00A73D39" w:rsidRPr="00325DEC" w:rsidRDefault="00A73D39" w:rsidP="00A73D39">
            <w:pPr>
              <w:tabs>
                <w:tab w:val="left" w:pos="-284"/>
                <w:tab w:val="left" w:pos="0"/>
              </w:tabs>
              <w:ind w:firstLine="72"/>
              <w:jc w:val="center"/>
              <w:rPr>
                <w:rFonts w:ascii="Times New Roman" w:hAnsi="Times New Roman"/>
                <w:noProof/>
                <w:sz w:val="28"/>
                <w:szCs w:val="28"/>
                <w:lang w:val="kk-KZ"/>
              </w:rPr>
            </w:pPr>
            <w:r w:rsidRPr="00325DEC">
              <w:rPr>
                <w:rFonts w:ascii="Times New Roman" w:hAnsi="Times New Roman"/>
                <w:noProof/>
                <w:kern w:val="24"/>
                <w:sz w:val="28"/>
                <w:szCs w:val="28"/>
                <w:lang w:val="kk-KZ"/>
              </w:rPr>
              <w:t xml:space="preserve">d[Å] </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kern w:val="24"/>
                <w:sz w:val="28"/>
                <w:szCs w:val="28"/>
                <w:lang w:val="kk-KZ"/>
              </w:rPr>
              <w:t>Int. [%]</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kern w:val="24"/>
                <w:sz w:val="28"/>
                <w:szCs w:val="28"/>
                <w:lang w:val="kk-KZ"/>
              </w:rPr>
              <w:t>10</w:t>
            </w:r>
            <w:r w:rsidRPr="00325DEC">
              <w:rPr>
                <w:rFonts w:ascii="Times New Roman" w:hAnsi="Times New Roman"/>
                <w:noProof/>
                <w:kern w:val="24"/>
                <w:position w:val="11"/>
                <w:sz w:val="28"/>
                <w:szCs w:val="28"/>
                <w:vertAlign w:val="superscript"/>
                <w:lang w:val="kk-KZ"/>
              </w:rPr>
              <w:t>4</w:t>
            </w:r>
            <w:r w:rsidRPr="00325DEC">
              <w:rPr>
                <w:rFonts w:ascii="Times New Roman" w:hAnsi="Times New Roman"/>
                <w:noProof/>
                <w:kern w:val="24"/>
                <w:sz w:val="28"/>
                <w:szCs w:val="28"/>
                <w:lang w:val="kk-KZ"/>
              </w:rPr>
              <w:t>/d</w:t>
            </w:r>
            <w:r w:rsidRPr="00325DEC">
              <w:rPr>
                <w:rFonts w:ascii="Times New Roman" w:hAnsi="Times New Roman"/>
                <w:noProof/>
                <w:kern w:val="24"/>
                <w:position w:val="11"/>
                <w:sz w:val="28"/>
                <w:szCs w:val="28"/>
                <w:vertAlign w:val="superscript"/>
                <w:lang w:val="kk-KZ"/>
              </w:rPr>
              <w:t>2</w:t>
            </w:r>
            <w:r w:rsidRPr="00325DEC">
              <w:rPr>
                <w:rFonts w:ascii="Times New Roman" w:hAnsi="Times New Roman"/>
                <w:noProof/>
                <w:kern w:val="24"/>
                <w:sz w:val="28"/>
                <w:szCs w:val="28"/>
                <w:vertAlign w:val="subscript"/>
                <w:lang w:val="kk-KZ"/>
              </w:rPr>
              <w:t xml:space="preserve">тәж. </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kern w:val="24"/>
                <w:sz w:val="28"/>
                <w:szCs w:val="28"/>
                <w:lang w:val="kk-KZ"/>
              </w:rPr>
              <w:t>hkl</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kern w:val="24"/>
                <w:sz w:val="28"/>
                <w:szCs w:val="28"/>
                <w:lang w:val="kk-KZ"/>
              </w:rPr>
              <w:t>10</w:t>
            </w:r>
            <w:r w:rsidRPr="00325DEC">
              <w:rPr>
                <w:rFonts w:ascii="Times New Roman" w:hAnsi="Times New Roman"/>
                <w:noProof/>
                <w:kern w:val="24"/>
                <w:position w:val="11"/>
                <w:sz w:val="28"/>
                <w:szCs w:val="28"/>
                <w:vertAlign w:val="superscript"/>
                <w:lang w:val="kk-KZ"/>
              </w:rPr>
              <w:t>4</w:t>
            </w:r>
            <w:r w:rsidRPr="00325DEC">
              <w:rPr>
                <w:rFonts w:ascii="Times New Roman" w:hAnsi="Times New Roman"/>
                <w:noProof/>
                <w:kern w:val="24"/>
                <w:sz w:val="28"/>
                <w:szCs w:val="28"/>
                <w:lang w:val="kk-KZ"/>
              </w:rPr>
              <w:t>/d</w:t>
            </w:r>
            <w:r w:rsidRPr="00325DEC">
              <w:rPr>
                <w:rFonts w:ascii="Times New Roman" w:hAnsi="Times New Roman"/>
                <w:noProof/>
                <w:kern w:val="24"/>
                <w:position w:val="11"/>
                <w:sz w:val="28"/>
                <w:szCs w:val="28"/>
                <w:vertAlign w:val="superscript"/>
                <w:lang w:val="kk-KZ"/>
              </w:rPr>
              <w:t>2</w:t>
            </w:r>
            <w:r w:rsidRPr="00325DEC">
              <w:rPr>
                <w:rFonts w:ascii="Times New Roman" w:hAnsi="Times New Roman"/>
                <w:noProof/>
                <w:kern w:val="24"/>
                <w:sz w:val="28"/>
                <w:szCs w:val="28"/>
                <w:vertAlign w:val="subscript"/>
                <w:lang w:val="kk-KZ"/>
              </w:rPr>
              <w:t>тео.</w:t>
            </w:r>
          </w:p>
        </w:tc>
      </w:tr>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B34340">
            <w:pPr>
              <w:widowControl w:val="0"/>
              <w:numPr>
                <w:ilvl w:val="0"/>
                <w:numId w:val="24"/>
              </w:numPr>
              <w:tabs>
                <w:tab w:val="left" w:pos="-284"/>
                <w:tab w:val="left" w:pos="53"/>
                <w:tab w:val="left" w:pos="620"/>
              </w:tabs>
              <w:ind w:left="195" w:right="146" w:firstLine="0"/>
              <w:jc w:val="center"/>
              <w:rPr>
                <w:rFonts w:ascii="Times New Roman" w:hAnsi="Times New Roman"/>
                <w:kern w:val="24"/>
                <w:sz w:val="28"/>
                <w:szCs w:val="28"/>
                <w:lang w:val="en-US" w:eastAsia="en-US"/>
              </w:rPr>
            </w:pP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sz w:val="28"/>
                <w:szCs w:val="28"/>
                <w:lang w:val="kk-KZ"/>
              </w:rPr>
              <w:t xml:space="preserve">19.94   </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noProof/>
                <w:kern w:val="24"/>
                <w:sz w:val="28"/>
                <w:szCs w:val="28"/>
                <w:lang w:val="kk-KZ"/>
              </w:rPr>
            </w:pPr>
            <w:r w:rsidRPr="00325DEC">
              <w:rPr>
                <w:rFonts w:ascii="Times New Roman" w:hAnsi="Times New Roman"/>
                <w:sz w:val="28"/>
                <w:szCs w:val="28"/>
                <w:lang w:val="kk-KZ"/>
              </w:rPr>
              <w:t xml:space="preserve">4.450     </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6.0</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504.98</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sz w:val="28"/>
                <w:szCs w:val="28"/>
                <w:lang w:val="kk-KZ"/>
              </w:rPr>
              <w:t>(0,1,1)</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506.012</w:t>
            </w:r>
          </w:p>
        </w:tc>
      </w:tr>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B34340">
            <w:pPr>
              <w:widowControl w:val="0"/>
              <w:numPr>
                <w:ilvl w:val="0"/>
                <w:numId w:val="24"/>
              </w:numPr>
              <w:tabs>
                <w:tab w:val="left" w:pos="-284"/>
                <w:tab w:val="left" w:pos="53"/>
                <w:tab w:val="left" w:pos="478"/>
                <w:tab w:val="left" w:pos="620"/>
                <w:tab w:val="left" w:pos="762"/>
                <w:tab w:val="left" w:pos="904"/>
              </w:tabs>
              <w:ind w:left="142" w:right="146" w:firstLine="0"/>
              <w:jc w:val="center"/>
              <w:rPr>
                <w:rFonts w:ascii="Times New Roman" w:hAnsi="Times New Roman"/>
                <w:kern w:val="24"/>
                <w:sz w:val="28"/>
                <w:szCs w:val="28"/>
                <w:lang w:val="en-US" w:eastAsia="en-US"/>
              </w:rPr>
            </w:pP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23.13</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sz w:val="28"/>
                <w:szCs w:val="28"/>
                <w:lang w:val="kk-KZ"/>
              </w:rPr>
            </w:pPr>
            <w:r w:rsidRPr="00325DEC">
              <w:rPr>
                <w:rFonts w:ascii="Times New Roman" w:hAnsi="Times New Roman"/>
                <w:sz w:val="28"/>
                <w:szCs w:val="28"/>
                <w:lang w:val="kk-KZ"/>
              </w:rPr>
              <w:t>3.842</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1.0</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677.46</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(1,1,1)</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677.9</w:t>
            </w:r>
          </w:p>
        </w:tc>
      </w:tr>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B34340">
            <w:pPr>
              <w:widowControl w:val="0"/>
              <w:numPr>
                <w:ilvl w:val="0"/>
                <w:numId w:val="24"/>
              </w:numPr>
              <w:tabs>
                <w:tab w:val="left" w:pos="-284"/>
                <w:tab w:val="left" w:pos="53"/>
                <w:tab w:val="left" w:pos="478"/>
                <w:tab w:val="left" w:pos="620"/>
                <w:tab w:val="left" w:pos="762"/>
                <w:tab w:val="left" w:pos="904"/>
              </w:tabs>
              <w:ind w:left="142" w:right="146" w:firstLine="0"/>
              <w:jc w:val="center"/>
              <w:rPr>
                <w:rFonts w:ascii="Times New Roman" w:hAnsi="Times New Roman"/>
                <w:kern w:val="24"/>
                <w:sz w:val="28"/>
                <w:szCs w:val="28"/>
                <w:lang w:val="en-US" w:eastAsia="en-US"/>
              </w:rPr>
            </w:pP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23.58</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sz w:val="28"/>
                <w:szCs w:val="28"/>
                <w:lang w:val="kk-KZ"/>
              </w:rPr>
            </w:pPr>
            <w:r w:rsidRPr="00325DEC">
              <w:rPr>
                <w:rFonts w:ascii="Times New Roman" w:hAnsi="Times New Roman"/>
                <w:sz w:val="28"/>
                <w:szCs w:val="28"/>
                <w:lang w:val="kk-KZ"/>
              </w:rPr>
              <w:t>3.770</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1.0</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703.59</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(2,0,0)</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704.25</w:t>
            </w:r>
          </w:p>
        </w:tc>
      </w:tr>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B34340">
            <w:pPr>
              <w:widowControl w:val="0"/>
              <w:numPr>
                <w:ilvl w:val="0"/>
                <w:numId w:val="24"/>
              </w:numPr>
              <w:tabs>
                <w:tab w:val="left" w:pos="-284"/>
                <w:tab w:val="left" w:pos="53"/>
                <w:tab w:val="left" w:pos="478"/>
                <w:tab w:val="left" w:pos="620"/>
                <w:tab w:val="left" w:pos="762"/>
                <w:tab w:val="left" w:pos="904"/>
              </w:tabs>
              <w:ind w:left="142" w:right="146" w:firstLine="0"/>
              <w:jc w:val="center"/>
              <w:rPr>
                <w:rFonts w:ascii="Times New Roman" w:hAnsi="Times New Roman"/>
                <w:kern w:val="24"/>
                <w:sz w:val="28"/>
                <w:szCs w:val="28"/>
                <w:lang w:val="en-US" w:eastAsia="en-US"/>
              </w:rPr>
            </w:pP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27.43</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sz w:val="28"/>
                <w:szCs w:val="28"/>
                <w:lang w:val="kk-KZ"/>
              </w:rPr>
            </w:pPr>
            <w:r w:rsidRPr="00325DEC">
              <w:rPr>
                <w:rFonts w:ascii="Times New Roman" w:hAnsi="Times New Roman"/>
                <w:sz w:val="28"/>
                <w:szCs w:val="28"/>
                <w:lang w:val="kk-KZ"/>
              </w:rPr>
              <w:t>3.249</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70.0</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947.33</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(2,1,0)</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947.78</w:t>
            </w:r>
          </w:p>
        </w:tc>
      </w:tr>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B34340">
            <w:pPr>
              <w:widowControl w:val="0"/>
              <w:numPr>
                <w:ilvl w:val="0"/>
                <w:numId w:val="24"/>
              </w:numPr>
              <w:tabs>
                <w:tab w:val="left" w:pos="-284"/>
                <w:tab w:val="left" w:pos="53"/>
                <w:tab w:val="left" w:pos="478"/>
                <w:tab w:val="left" w:pos="620"/>
                <w:tab w:val="left" w:pos="762"/>
                <w:tab w:val="left" w:pos="904"/>
              </w:tabs>
              <w:ind w:left="142" w:right="146" w:firstLine="0"/>
              <w:jc w:val="center"/>
              <w:rPr>
                <w:rFonts w:ascii="Times New Roman" w:hAnsi="Times New Roman"/>
                <w:kern w:val="24"/>
                <w:sz w:val="28"/>
                <w:szCs w:val="28"/>
                <w:lang w:val="en-US" w:eastAsia="en-US"/>
              </w:rPr>
            </w:pP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27.73</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sz w:val="28"/>
                <w:szCs w:val="28"/>
                <w:lang w:val="kk-KZ"/>
              </w:rPr>
            </w:pPr>
            <w:r w:rsidRPr="00325DEC">
              <w:rPr>
                <w:rFonts w:ascii="Times New Roman" w:hAnsi="Times New Roman"/>
                <w:sz w:val="28"/>
                <w:szCs w:val="28"/>
                <w:lang w:val="kk-KZ"/>
              </w:rPr>
              <w:t>3.215</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100.0</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967.47</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(0,2,0)</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967.93</w:t>
            </w:r>
          </w:p>
        </w:tc>
      </w:tr>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B34340">
            <w:pPr>
              <w:widowControl w:val="0"/>
              <w:numPr>
                <w:ilvl w:val="0"/>
                <w:numId w:val="24"/>
              </w:numPr>
              <w:tabs>
                <w:tab w:val="left" w:pos="-284"/>
                <w:tab w:val="left" w:pos="53"/>
                <w:tab w:val="left" w:pos="478"/>
                <w:tab w:val="left" w:pos="620"/>
                <w:tab w:val="left" w:pos="762"/>
                <w:tab w:val="left" w:pos="904"/>
              </w:tabs>
              <w:ind w:left="142" w:right="146" w:firstLine="0"/>
              <w:jc w:val="center"/>
              <w:rPr>
                <w:rFonts w:ascii="Times New Roman" w:hAnsi="Times New Roman"/>
                <w:kern w:val="24"/>
                <w:sz w:val="28"/>
                <w:szCs w:val="28"/>
                <w:lang w:val="en-US" w:eastAsia="en-US"/>
              </w:rPr>
            </w:pP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28.85</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sz w:val="28"/>
                <w:szCs w:val="28"/>
                <w:lang w:val="kk-KZ"/>
              </w:rPr>
            </w:pPr>
            <w:r w:rsidRPr="00325DEC">
              <w:rPr>
                <w:rFonts w:ascii="Times New Roman" w:hAnsi="Times New Roman"/>
                <w:sz w:val="28"/>
                <w:szCs w:val="28"/>
                <w:lang w:val="kk-KZ"/>
              </w:rPr>
              <w:t>3.092</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35.0</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1045.97</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(0,0,2)</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1046.3</w:t>
            </w:r>
          </w:p>
        </w:tc>
      </w:tr>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B34340">
            <w:pPr>
              <w:widowControl w:val="0"/>
              <w:numPr>
                <w:ilvl w:val="0"/>
                <w:numId w:val="24"/>
              </w:numPr>
              <w:tabs>
                <w:tab w:val="left" w:pos="-284"/>
                <w:tab w:val="left" w:pos="53"/>
                <w:tab w:val="left" w:pos="478"/>
                <w:tab w:val="left" w:pos="620"/>
                <w:tab w:val="left" w:pos="762"/>
                <w:tab w:val="left" w:pos="904"/>
              </w:tabs>
              <w:ind w:left="142" w:right="146" w:firstLine="0"/>
              <w:jc w:val="center"/>
              <w:rPr>
                <w:rFonts w:ascii="Times New Roman" w:hAnsi="Times New Roman"/>
                <w:kern w:val="24"/>
                <w:sz w:val="28"/>
                <w:szCs w:val="28"/>
                <w:lang w:val="en-US" w:eastAsia="en-US"/>
              </w:rPr>
            </w:pP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30.15</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sz w:val="28"/>
                <w:szCs w:val="28"/>
                <w:lang w:val="kk-KZ"/>
              </w:rPr>
            </w:pPr>
            <w:r w:rsidRPr="00325DEC">
              <w:rPr>
                <w:rFonts w:ascii="Times New Roman" w:hAnsi="Times New Roman"/>
                <w:sz w:val="28"/>
                <w:szCs w:val="28"/>
                <w:lang w:val="kk-KZ"/>
              </w:rPr>
              <w:t>2.962</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14.0</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1139.8</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(1,2,0)</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1138.62</w:t>
            </w:r>
          </w:p>
        </w:tc>
      </w:tr>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B34340">
            <w:pPr>
              <w:widowControl w:val="0"/>
              <w:numPr>
                <w:ilvl w:val="0"/>
                <w:numId w:val="24"/>
              </w:numPr>
              <w:tabs>
                <w:tab w:val="left" w:pos="-284"/>
                <w:tab w:val="left" w:pos="53"/>
                <w:tab w:val="left" w:pos="478"/>
                <w:tab w:val="left" w:pos="620"/>
                <w:tab w:val="left" w:pos="762"/>
                <w:tab w:val="left" w:pos="904"/>
              </w:tabs>
              <w:ind w:left="142" w:right="146" w:firstLine="0"/>
              <w:jc w:val="center"/>
              <w:rPr>
                <w:rFonts w:ascii="Times New Roman" w:hAnsi="Times New Roman"/>
                <w:kern w:val="24"/>
                <w:sz w:val="28"/>
                <w:szCs w:val="28"/>
                <w:lang w:val="en-US" w:eastAsia="en-US"/>
              </w:rPr>
            </w:pP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31.06</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sz w:val="28"/>
                <w:szCs w:val="28"/>
                <w:lang w:val="kk-KZ"/>
              </w:rPr>
            </w:pPr>
            <w:r w:rsidRPr="00325DEC">
              <w:rPr>
                <w:rFonts w:ascii="Times New Roman" w:hAnsi="Times New Roman"/>
                <w:sz w:val="28"/>
                <w:szCs w:val="28"/>
                <w:lang w:val="kk-KZ"/>
              </w:rPr>
              <w:t>2.877</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35.0</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1208.15</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(2,1,1)</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1207.74</w:t>
            </w:r>
          </w:p>
        </w:tc>
      </w:tr>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B34340">
            <w:pPr>
              <w:widowControl w:val="0"/>
              <w:numPr>
                <w:ilvl w:val="0"/>
                <w:numId w:val="24"/>
              </w:numPr>
              <w:tabs>
                <w:tab w:val="left" w:pos="-284"/>
                <w:tab w:val="left" w:pos="53"/>
                <w:tab w:val="left" w:pos="478"/>
                <w:tab w:val="left" w:pos="620"/>
                <w:tab w:val="left" w:pos="762"/>
                <w:tab w:val="left" w:pos="904"/>
              </w:tabs>
              <w:ind w:left="142" w:right="146" w:firstLine="0"/>
              <w:jc w:val="center"/>
              <w:rPr>
                <w:rFonts w:ascii="Times New Roman" w:hAnsi="Times New Roman"/>
                <w:kern w:val="24"/>
                <w:sz w:val="28"/>
                <w:szCs w:val="28"/>
                <w:lang w:val="en-US" w:eastAsia="en-US"/>
              </w:rPr>
            </w:pP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sz w:val="28"/>
                <w:szCs w:val="28"/>
                <w:lang w:val="kk-KZ"/>
              </w:rPr>
            </w:pP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widowControl w:val="0"/>
              <w:jc w:val="center"/>
              <w:rPr>
                <w:rFonts w:ascii="Times New Roman" w:hAnsi="Times New Roman"/>
                <w:sz w:val="28"/>
                <w:szCs w:val="28"/>
                <w:lang w:val="kk-KZ" w:eastAsia="en-US"/>
              </w:rPr>
            </w:pP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p>
        </w:tc>
      </w:tr>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B34340">
            <w:pPr>
              <w:widowControl w:val="0"/>
              <w:numPr>
                <w:ilvl w:val="0"/>
                <w:numId w:val="24"/>
              </w:numPr>
              <w:tabs>
                <w:tab w:val="left" w:pos="-284"/>
                <w:tab w:val="left" w:pos="53"/>
                <w:tab w:val="left" w:pos="478"/>
                <w:tab w:val="left" w:pos="620"/>
                <w:tab w:val="left" w:pos="762"/>
                <w:tab w:val="left" w:pos="904"/>
              </w:tabs>
              <w:ind w:left="142" w:right="146" w:firstLine="0"/>
              <w:jc w:val="center"/>
              <w:rPr>
                <w:rFonts w:ascii="Times New Roman" w:hAnsi="Times New Roman"/>
                <w:kern w:val="24"/>
                <w:sz w:val="28"/>
                <w:szCs w:val="28"/>
                <w:lang w:val="en-US" w:eastAsia="en-US"/>
              </w:rPr>
            </w:pP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31.29</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sz w:val="28"/>
                <w:szCs w:val="28"/>
                <w:lang w:val="kk-KZ"/>
              </w:rPr>
            </w:pPr>
            <w:r w:rsidRPr="00325DEC">
              <w:rPr>
                <w:rFonts w:ascii="Times New Roman" w:hAnsi="Times New Roman"/>
                <w:sz w:val="28"/>
                <w:szCs w:val="28"/>
                <w:lang w:val="kk-KZ"/>
              </w:rPr>
              <w:t>2.856</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35.0</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1225.98</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(0,2,1)</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1226</w:t>
            </w:r>
          </w:p>
        </w:tc>
      </w:tr>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B34340">
            <w:pPr>
              <w:widowControl w:val="0"/>
              <w:numPr>
                <w:ilvl w:val="0"/>
                <w:numId w:val="24"/>
              </w:numPr>
              <w:tabs>
                <w:tab w:val="left" w:pos="-284"/>
                <w:tab w:val="left" w:pos="53"/>
                <w:tab w:val="left" w:pos="478"/>
                <w:tab w:val="left" w:pos="620"/>
                <w:tab w:val="left" w:pos="762"/>
                <w:tab w:val="left" w:pos="904"/>
              </w:tabs>
              <w:ind w:left="142" w:right="146" w:firstLine="0"/>
              <w:jc w:val="center"/>
              <w:rPr>
                <w:rFonts w:ascii="Times New Roman" w:hAnsi="Times New Roman"/>
                <w:kern w:val="24"/>
                <w:sz w:val="28"/>
                <w:szCs w:val="28"/>
                <w:lang w:val="en-US" w:eastAsia="en-US"/>
              </w:rPr>
            </w:pP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34.33</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sz w:val="28"/>
                <w:szCs w:val="28"/>
                <w:lang w:val="kk-KZ"/>
              </w:rPr>
            </w:pPr>
            <w:r w:rsidRPr="00325DEC">
              <w:rPr>
                <w:rFonts w:ascii="Times New Roman" w:hAnsi="Times New Roman"/>
                <w:sz w:val="28"/>
                <w:szCs w:val="28"/>
                <w:lang w:val="kk-KZ"/>
              </w:rPr>
              <w:t>2. 610</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1.0</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1467.98</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(1,1,2)</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1468.06</w:t>
            </w:r>
          </w:p>
        </w:tc>
      </w:tr>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B34340">
            <w:pPr>
              <w:widowControl w:val="0"/>
              <w:numPr>
                <w:ilvl w:val="0"/>
                <w:numId w:val="24"/>
              </w:numPr>
              <w:tabs>
                <w:tab w:val="left" w:pos="-284"/>
                <w:tab w:val="left" w:pos="53"/>
                <w:tab w:val="left" w:pos="478"/>
                <w:tab w:val="left" w:pos="620"/>
                <w:tab w:val="left" w:pos="762"/>
                <w:tab w:val="left" w:pos="904"/>
              </w:tabs>
              <w:ind w:left="142" w:right="146" w:firstLine="0"/>
              <w:jc w:val="center"/>
              <w:rPr>
                <w:rFonts w:ascii="Times New Roman" w:hAnsi="Times New Roman"/>
                <w:kern w:val="24"/>
                <w:sz w:val="28"/>
                <w:szCs w:val="28"/>
                <w:lang w:val="en-US" w:eastAsia="en-US"/>
              </w:rPr>
            </w:pP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40.21</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sz w:val="28"/>
                <w:szCs w:val="28"/>
                <w:lang w:val="kk-KZ"/>
              </w:rPr>
            </w:pPr>
            <w:r w:rsidRPr="00325DEC">
              <w:rPr>
                <w:rFonts w:ascii="Times New Roman" w:hAnsi="Times New Roman"/>
                <w:sz w:val="28"/>
                <w:szCs w:val="28"/>
                <w:lang w:val="kk-KZ"/>
              </w:rPr>
              <w:t>2.241</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11.0</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1991.21</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(2,1,2)</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1992.26</w:t>
            </w:r>
          </w:p>
        </w:tc>
      </w:tr>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B34340">
            <w:pPr>
              <w:widowControl w:val="0"/>
              <w:numPr>
                <w:ilvl w:val="0"/>
                <w:numId w:val="24"/>
              </w:numPr>
              <w:tabs>
                <w:tab w:val="left" w:pos="-284"/>
                <w:tab w:val="left" w:pos="53"/>
                <w:tab w:val="left" w:pos="478"/>
                <w:tab w:val="left" w:pos="620"/>
                <w:tab w:val="left" w:pos="762"/>
                <w:tab w:val="left" w:pos="904"/>
              </w:tabs>
              <w:ind w:left="142" w:right="146" w:firstLine="0"/>
              <w:jc w:val="center"/>
              <w:rPr>
                <w:rFonts w:ascii="Times New Roman" w:hAnsi="Times New Roman"/>
                <w:kern w:val="24"/>
                <w:sz w:val="28"/>
                <w:szCs w:val="28"/>
                <w:lang w:val="en-US" w:eastAsia="en-US"/>
              </w:rPr>
            </w:pP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40.47</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sz w:val="28"/>
                <w:szCs w:val="28"/>
                <w:lang w:val="kk-KZ"/>
              </w:rPr>
            </w:pPr>
            <w:r w:rsidRPr="00325DEC">
              <w:rPr>
                <w:rFonts w:ascii="Times New Roman" w:hAnsi="Times New Roman"/>
                <w:sz w:val="28"/>
                <w:szCs w:val="28"/>
                <w:lang w:val="kk-KZ"/>
              </w:rPr>
              <w:t>2.227</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10.0</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2016.32</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(0,2,2)</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2016.9</w:t>
            </w:r>
          </w:p>
        </w:tc>
      </w:tr>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B34340">
            <w:pPr>
              <w:widowControl w:val="0"/>
              <w:numPr>
                <w:ilvl w:val="0"/>
                <w:numId w:val="24"/>
              </w:numPr>
              <w:tabs>
                <w:tab w:val="left" w:pos="-284"/>
                <w:tab w:val="left" w:pos="53"/>
                <w:tab w:val="left" w:pos="478"/>
                <w:tab w:val="left" w:pos="620"/>
                <w:tab w:val="left" w:pos="762"/>
                <w:tab w:val="left" w:pos="904"/>
              </w:tabs>
              <w:ind w:left="142" w:right="146" w:firstLine="0"/>
              <w:jc w:val="center"/>
              <w:rPr>
                <w:rFonts w:ascii="Times New Roman" w:hAnsi="Times New Roman"/>
                <w:kern w:val="24"/>
                <w:sz w:val="28"/>
                <w:szCs w:val="28"/>
                <w:lang w:val="en-US" w:eastAsia="en-US"/>
              </w:rPr>
            </w:pP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48.29</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sz w:val="28"/>
                <w:szCs w:val="28"/>
                <w:lang w:val="kk-KZ"/>
              </w:rPr>
            </w:pPr>
            <w:r w:rsidRPr="00325DEC">
              <w:rPr>
                <w:rFonts w:ascii="Times New Roman" w:hAnsi="Times New Roman"/>
                <w:sz w:val="28"/>
                <w:szCs w:val="28"/>
                <w:lang w:val="kk-KZ"/>
              </w:rPr>
              <w:t>1.883</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18.0</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2820.33</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(4,0,0)</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2821</w:t>
            </w:r>
          </w:p>
        </w:tc>
      </w:tr>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B34340">
            <w:pPr>
              <w:widowControl w:val="0"/>
              <w:numPr>
                <w:ilvl w:val="0"/>
                <w:numId w:val="24"/>
              </w:numPr>
              <w:tabs>
                <w:tab w:val="left" w:pos="-284"/>
                <w:tab w:val="left" w:pos="53"/>
                <w:tab w:val="left" w:pos="478"/>
                <w:tab w:val="left" w:pos="620"/>
                <w:tab w:val="left" w:pos="762"/>
                <w:tab w:val="left" w:pos="904"/>
              </w:tabs>
              <w:ind w:left="142" w:right="146" w:firstLine="0"/>
              <w:jc w:val="center"/>
              <w:rPr>
                <w:rFonts w:ascii="Times New Roman" w:hAnsi="Times New Roman"/>
                <w:kern w:val="24"/>
                <w:sz w:val="28"/>
                <w:szCs w:val="28"/>
                <w:lang w:val="en-US" w:eastAsia="en-US"/>
              </w:rPr>
            </w:pP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48.73</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sz w:val="28"/>
                <w:szCs w:val="28"/>
                <w:lang w:val="kk-KZ"/>
              </w:rPr>
            </w:pPr>
            <w:r w:rsidRPr="00325DEC">
              <w:rPr>
                <w:rFonts w:ascii="Times New Roman" w:hAnsi="Times New Roman"/>
                <w:sz w:val="28"/>
                <w:szCs w:val="28"/>
                <w:lang w:val="kk-KZ"/>
              </w:rPr>
              <w:t>1.867</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80.0</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2868.87</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(3,1,2)</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2869</w:t>
            </w:r>
          </w:p>
        </w:tc>
      </w:tr>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B34340">
            <w:pPr>
              <w:widowControl w:val="0"/>
              <w:numPr>
                <w:ilvl w:val="0"/>
                <w:numId w:val="24"/>
              </w:numPr>
              <w:tabs>
                <w:tab w:val="left" w:pos="-284"/>
                <w:tab w:val="left" w:pos="53"/>
                <w:tab w:val="left" w:pos="478"/>
                <w:tab w:val="left" w:pos="620"/>
                <w:tab w:val="left" w:pos="762"/>
                <w:tab w:val="left" w:pos="904"/>
              </w:tabs>
              <w:ind w:left="142" w:right="146" w:firstLine="0"/>
              <w:jc w:val="center"/>
              <w:rPr>
                <w:rFonts w:ascii="Times New Roman" w:hAnsi="Times New Roman"/>
                <w:kern w:val="24"/>
                <w:sz w:val="28"/>
                <w:szCs w:val="28"/>
                <w:lang w:val="en-US" w:eastAsia="en-US"/>
              </w:rPr>
            </w:pP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52.58</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sz w:val="28"/>
                <w:szCs w:val="28"/>
                <w:lang w:val="kk-KZ"/>
              </w:rPr>
            </w:pPr>
            <w:r w:rsidRPr="00325DEC">
              <w:rPr>
                <w:rFonts w:ascii="Times New Roman" w:hAnsi="Times New Roman"/>
                <w:sz w:val="28"/>
                <w:szCs w:val="28"/>
                <w:lang w:val="kk-KZ"/>
              </w:rPr>
              <w:t>1.739</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20.0</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3306.75</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(2,1,3)</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3307.5</w:t>
            </w:r>
          </w:p>
        </w:tc>
      </w:tr>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B34340">
            <w:pPr>
              <w:widowControl w:val="0"/>
              <w:numPr>
                <w:ilvl w:val="0"/>
                <w:numId w:val="24"/>
              </w:numPr>
              <w:tabs>
                <w:tab w:val="left" w:pos="-284"/>
                <w:tab w:val="left" w:pos="53"/>
                <w:tab w:val="left" w:pos="478"/>
                <w:tab w:val="left" w:pos="620"/>
                <w:tab w:val="left" w:pos="762"/>
                <w:tab w:val="left" w:pos="904"/>
              </w:tabs>
              <w:ind w:left="142" w:right="146" w:firstLine="0"/>
              <w:jc w:val="center"/>
              <w:rPr>
                <w:rFonts w:ascii="Times New Roman" w:hAnsi="Times New Roman"/>
                <w:kern w:val="24"/>
                <w:sz w:val="28"/>
                <w:szCs w:val="28"/>
                <w:lang w:val="en-US" w:eastAsia="en-US"/>
              </w:rPr>
            </w:pP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52.75</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sz w:val="28"/>
                <w:szCs w:val="28"/>
                <w:lang w:val="kk-KZ"/>
              </w:rPr>
            </w:pPr>
            <w:r w:rsidRPr="00325DEC">
              <w:rPr>
                <w:rFonts w:ascii="Times New Roman" w:hAnsi="Times New Roman"/>
                <w:sz w:val="28"/>
                <w:szCs w:val="28"/>
                <w:lang w:val="kk-KZ"/>
              </w:rPr>
              <w:t>1.734</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40.0</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3325.84</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(0,2,3)</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3326.32</w:t>
            </w:r>
          </w:p>
        </w:tc>
      </w:tr>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B34340">
            <w:pPr>
              <w:widowControl w:val="0"/>
              <w:numPr>
                <w:ilvl w:val="0"/>
                <w:numId w:val="24"/>
              </w:numPr>
              <w:tabs>
                <w:tab w:val="left" w:pos="-284"/>
                <w:tab w:val="left" w:pos="53"/>
                <w:tab w:val="left" w:pos="478"/>
                <w:tab w:val="left" w:pos="620"/>
                <w:tab w:val="left" w:pos="762"/>
                <w:tab w:val="left" w:pos="904"/>
              </w:tabs>
              <w:ind w:left="142" w:right="146" w:firstLine="0"/>
              <w:jc w:val="center"/>
              <w:rPr>
                <w:rFonts w:ascii="Times New Roman" w:hAnsi="Times New Roman"/>
                <w:kern w:val="24"/>
                <w:sz w:val="28"/>
                <w:szCs w:val="28"/>
                <w:lang w:val="en-US" w:eastAsia="en-US"/>
              </w:rPr>
            </w:pP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56.59</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sz w:val="28"/>
                <w:szCs w:val="28"/>
                <w:lang w:val="kk-KZ"/>
              </w:rPr>
            </w:pPr>
            <w:r w:rsidRPr="00325DEC">
              <w:rPr>
                <w:rFonts w:ascii="Times New Roman" w:hAnsi="Times New Roman"/>
                <w:sz w:val="28"/>
                <w:szCs w:val="28"/>
                <w:lang w:val="kk-KZ"/>
              </w:rPr>
              <w:t>1.625</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 xml:space="preserve">6.0  </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3789.98</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(4,2,0)</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3790</w:t>
            </w:r>
          </w:p>
        </w:tc>
      </w:tr>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B34340">
            <w:pPr>
              <w:widowControl w:val="0"/>
              <w:numPr>
                <w:ilvl w:val="0"/>
                <w:numId w:val="24"/>
              </w:numPr>
              <w:tabs>
                <w:tab w:val="left" w:pos="-284"/>
                <w:tab w:val="left" w:pos="53"/>
                <w:tab w:val="left" w:pos="478"/>
                <w:tab w:val="left" w:pos="620"/>
                <w:tab w:val="left" w:pos="762"/>
                <w:tab w:val="left" w:pos="904"/>
              </w:tabs>
              <w:ind w:left="142" w:right="146" w:firstLine="0"/>
              <w:jc w:val="center"/>
              <w:rPr>
                <w:rFonts w:ascii="Times New Roman" w:hAnsi="Times New Roman"/>
                <w:kern w:val="24"/>
                <w:sz w:val="28"/>
                <w:szCs w:val="28"/>
                <w:lang w:val="en-US" w:eastAsia="en-US"/>
              </w:rPr>
            </w:pP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57.21</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sz w:val="28"/>
                <w:szCs w:val="28"/>
                <w:lang w:val="kk-KZ"/>
              </w:rPr>
            </w:pPr>
            <w:r w:rsidRPr="00325DEC">
              <w:rPr>
                <w:rFonts w:ascii="Times New Roman" w:hAnsi="Times New Roman"/>
                <w:sz w:val="28"/>
                <w:szCs w:val="28"/>
                <w:lang w:val="kk-KZ"/>
              </w:rPr>
              <w:t>1.609</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16.0</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3862.67</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(0,4,0)</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3862.33</w:t>
            </w:r>
          </w:p>
        </w:tc>
      </w:tr>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B34340">
            <w:pPr>
              <w:widowControl w:val="0"/>
              <w:numPr>
                <w:ilvl w:val="0"/>
                <w:numId w:val="24"/>
              </w:numPr>
              <w:tabs>
                <w:tab w:val="left" w:pos="-284"/>
                <w:tab w:val="left" w:pos="53"/>
                <w:tab w:val="left" w:pos="478"/>
                <w:tab w:val="left" w:pos="620"/>
                <w:tab w:val="left" w:pos="762"/>
                <w:tab w:val="left" w:pos="904"/>
              </w:tabs>
              <w:ind w:left="142" w:right="146" w:firstLine="0"/>
              <w:jc w:val="center"/>
              <w:rPr>
                <w:rFonts w:ascii="Times New Roman" w:hAnsi="Times New Roman"/>
                <w:kern w:val="24"/>
                <w:sz w:val="28"/>
                <w:szCs w:val="28"/>
                <w:lang w:val="en-US" w:eastAsia="en-US"/>
              </w:rPr>
            </w:pP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57.72</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sz w:val="28"/>
                <w:szCs w:val="28"/>
                <w:lang w:val="kk-KZ"/>
              </w:rPr>
            </w:pPr>
            <w:r w:rsidRPr="00325DEC">
              <w:rPr>
                <w:rFonts w:ascii="Times New Roman" w:hAnsi="Times New Roman"/>
                <w:sz w:val="28"/>
                <w:szCs w:val="28"/>
                <w:lang w:val="kk-KZ"/>
              </w:rPr>
              <w:t>1.596</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16.0</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4062.13</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(2,3,2)</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4062.45</w:t>
            </w:r>
          </w:p>
        </w:tc>
      </w:tr>
      <w:tr w:rsidR="00A73D39" w:rsidRPr="00325DEC" w:rsidTr="00A73D39">
        <w:trPr>
          <w:trHeight w:val="326"/>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B34340">
            <w:pPr>
              <w:widowControl w:val="0"/>
              <w:numPr>
                <w:ilvl w:val="0"/>
                <w:numId w:val="24"/>
              </w:numPr>
              <w:tabs>
                <w:tab w:val="left" w:pos="-284"/>
                <w:tab w:val="left" w:pos="53"/>
                <w:tab w:val="left" w:pos="478"/>
                <w:tab w:val="left" w:pos="620"/>
                <w:tab w:val="left" w:pos="762"/>
                <w:tab w:val="left" w:pos="904"/>
              </w:tabs>
              <w:ind w:left="142" w:right="146" w:firstLine="0"/>
              <w:jc w:val="center"/>
              <w:rPr>
                <w:rFonts w:ascii="Times New Roman" w:hAnsi="Times New Roman"/>
                <w:kern w:val="24"/>
                <w:sz w:val="28"/>
                <w:szCs w:val="28"/>
                <w:lang w:val="en-US" w:eastAsia="en-US"/>
              </w:rPr>
            </w:pP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58.64</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sz w:val="28"/>
                <w:szCs w:val="28"/>
                <w:lang w:val="kk-KZ"/>
              </w:rPr>
            </w:pPr>
            <w:r w:rsidRPr="00325DEC">
              <w:rPr>
                <w:rFonts w:ascii="Times New Roman" w:hAnsi="Times New Roman"/>
                <w:sz w:val="28"/>
                <w:szCs w:val="28"/>
                <w:lang w:val="kk-KZ"/>
              </w:rPr>
              <w:t>1.573</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1.0</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4041.5</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sz w:val="28"/>
                <w:szCs w:val="28"/>
                <w:lang w:val="kk-KZ"/>
              </w:rPr>
            </w:pPr>
            <w:r w:rsidRPr="00325DEC">
              <w:rPr>
                <w:rFonts w:ascii="Times New Roman" w:hAnsi="Times New Roman"/>
                <w:sz w:val="28"/>
                <w:szCs w:val="28"/>
                <w:lang w:val="kk-KZ"/>
              </w:rPr>
              <w:t>(1,4,0)</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en-US"/>
              </w:rPr>
            </w:pPr>
            <w:r w:rsidRPr="00325DEC">
              <w:rPr>
                <w:rFonts w:ascii="Times New Roman" w:hAnsi="Times New Roman"/>
                <w:noProof/>
                <w:kern w:val="24"/>
                <w:sz w:val="28"/>
                <w:szCs w:val="28"/>
                <w:lang w:val="en-US"/>
              </w:rPr>
              <w:t>4042.32</w:t>
            </w:r>
          </w:p>
        </w:tc>
      </w:tr>
    </w:tbl>
    <w:p w:rsidR="00A73D39" w:rsidRPr="00325DEC" w:rsidRDefault="00A73D39" w:rsidP="00A73D39"/>
    <w:p w:rsidR="00A73D39" w:rsidRPr="00325DEC" w:rsidRDefault="00A73D39" w:rsidP="00A73D39">
      <w:pPr>
        <w:widowControl w:val="0"/>
        <w:jc w:val="center"/>
        <w:rPr>
          <w:rFonts w:ascii="Times New Roman" w:hAnsi="Times New Roman"/>
          <w:sz w:val="28"/>
          <w:szCs w:val="28"/>
          <w:lang w:val="kk-KZ" w:eastAsia="en-US"/>
        </w:rPr>
      </w:pPr>
    </w:p>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t>Печини әдісімен синтезделген Bi</w:t>
      </w:r>
      <w:r w:rsidRPr="00325DEC">
        <w:rPr>
          <w:rFonts w:ascii="Times New Roman" w:hAnsi="Times New Roman"/>
          <w:sz w:val="28"/>
          <w:szCs w:val="28"/>
          <w:vertAlign w:val="subscript"/>
          <w:lang w:val="kk-KZ" w:eastAsia="en-US"/>
        </w:rPr>
        <w:t>0.5</w:t>
      </w:r>
      <w:r w:rsidRPr="00325DEC">
        <w:rPr>
          <w:rFonts w:ascii="Times New Roman" w:hAnsi="Times New Roman"/>
          <w:sz w:val="28"/>
          <w:szCs w:val="28"/>
          <w:lang w:val="kk-KZ" w:eastAsia="en-US"/>
        </w:rPr>
        <w:t>Dy</w:t>
      </w:r>
      <w:r w:rsidRPr="00325DEC">
        <w:rPr>
          <w:rFonts w:ascii="Times New Roman" w:hAnsi="Times New Roman"/>
          <w:sz w:val="28"/>
          <w:szCs w:val="28"/>
          <w:vertAlign w:val="subscript"/>
          <w:lang w:val="kk-KZ" w:eastAsia="en-US"/>
        </w:rPr>
        <w:t>0.5</w:t>
      </w:r>
      <w:r w:rsidRPr="00325DEC">
        <w:rPr>
          <w:rFonts w:ascii="Times New Roman" w:hAnsi="Times New Roman"/>
          <w:sz w:val="28"/>
          <w:szCs w:val="28"/>
          <w:lang w:val="kk-KZ" w:eastAsia="en-US"/>
        </w:rPr>
        <w:t>MnO</w:t>
      </w:r>
      <w:r w:rsidRPr="00325DEC">
        <w:rPr>
          <w:rFonts w:ascii="Times New Roman" w:hAnsi="Times New Roman"/>
          <w:sz w:val="28"/>
          <w:szCs w:val="28"/>
          <w:vertAlign w:val="subscript"/>
          <w:lang w:val="kk-KZ" w:eastAsia="en-US"/>
        </w:rPr>
        <w:t>3</w:t>
      </w:r>
      <w:r w:rsidRPr="00325DEC">
        <w:rPr>
          <w:rFonts w:ascii="Times New Roman" w:hAnsi="Times New Roman"/>
          <w:sz w:val="28"/>
          <w:szCs w:val="26"/>
          <w:lang w:val="kk-KZ" w:eastAsia="en-US"/>
        </w:rPr>
        <w:t xml:space="preserve"> манганитінің</w:t>
      </w:r>
      <w:r w:rsidRPr="00325DEC">
        <w:rPr>
          <w:rFonts w:ascii="Times New Roman" w:hAnsi="Times New Roman"/>
          <w:sz w:val="28"/>
          <w:szCs w:val="28"/>
          <w:lang w:val="kk-KZ" w:eastAsia="en-US"/>
        </w:rPr>
        <w:t xml:space="preserve"> рентгенограммасын индицирлеу нәтижелері</w:t>
      </w:r>
    </w:p>
    <w:p w:rsidR="00A73D39" w:rsidRPr="00325DEC" w:rsidRDefault="00A73D39" w:rsidP="00A73D39">
      <w:pPr>
        <w:widowControl w:val="0"/>
        <w:jc w:val="center"/>
        <w:rPr>
          <w:rFonts w:ascii="Times New Roman" w:hAnsi="Times New Roman"/>
          <w:sz w:val="28"/>
          <w:szCs w:val="28"/>
          <w:lang w:val="kk-KZ" w:eastAsia="en-US"/>
        </w:rPr>
      </w:pPr>
    </w:p>
    <w:tbl>
      <w:tblPr>
        <w:tblpPr w:leftFromText="180" w:rightFromText="180" w:vertAnchor="text" w:tblpXSpec="center" w:tblpY="1"/>
        <w:tblOverlap w:val="never"/>
        <w:tblW w:w="9433" w:type="dxa"/>
        <w:tblCellMar>
          <w:left w:w="0" w:type="dxa"/>
          <w:right w:w="0" w:type="dxa"/>
        </w:tblCellMar>
        <w:tblLook w:val="04A0" w:firstRow="1" w:lastRow="0" w:firstColumn="1" w:lastColumn="0" w:noHBand="0" w:noVBand="1"/>
      </w:tblPr>
      <w:tblGrid>
        <w:gridCol w:w="841"/>
        <w:gridCol w:w="1395"/>
        <w:gridCol w:w="1381"/>
        <w:gridCol w:w="1285"/>
        <w:gridCol w:w="1483"/>
        <w:gridCol w:w="1402"/>
        <w:gridCol w:w="1646"/>
      </w:tblGrid>
      <w:tr w:rsidR="00A73D39" w:rsidRPr="00325DEC" w:rsidTr="00A73D39">
        <w:trPr>
          <w:trHeight w:val="326"/>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195"/>
                <w:tab w:val="left" w:pos="337"/>
              </w:tabs>
              <w:ind w:right="146"/>
              <w:jc w:val="center"/>
              <w:rPr>
                <w:rFonts w:ascii="Times New Roman" w:hAnsi="Times New Roman"/>
                <w:sz w:val="28"/>
                <w:szCs w:val="28"/>
              </w:rPr>
            </w:pPr>
            <w:r w:rsidRPr="00325DEC">
              <w:rPr>
                <w:rFonts w:ascii="Times New Roman" w:hAnsi="Times New Roman"/>
                <w:kern w:val="24"/>
                <w:sz w:val="28"/>
                <w:szCs w:val="28"/>
              </w:rPr>
              <w:t>№</w:t>
            </w: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[°2Th.]</w:t>
            </w:r>
          </w:p>
        </w:tc>
        <w:tc>
          <w:tcPr>
            <w:tcW w:w="138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ind w:firstLine="72"/>
              <w:jc w:val="center"/>
              <w:rPr>
                <w:rFonts w:ascii="Times New Roman" w:hAnsi="Times New Roman"/>
                <w:sz w:val="28"/>
                <w:szCs w:val="28"/>
              </w:rPr>
            </w:pPr>
            <w:r w:rsidRPr="00325DEC">
              <w:rPr>
                <w:rFonts w:ascii="Times New Roman" w:hAnsi="Times New Roman"/>
                <w:kern w:val="24"/>
                <w:sz w:val="28"/>
                <w:szCs w:val="28"/>
              </w:rPr>
              <w:t>d[Å]</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Int.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10</w:t>
            </w:r>
            <w:r w:rsidRPr="00325DEC">
              <w:rPr>
                <w:rFonts w:ascii="Times New Roman" w:hAnsi="Times New Roman"/>
                <w:kern w:val="24"/>
                <w:position w:val="11"/>
                <w:sz w:val="28"/>
                <w:szCs w:val="28"/>
                <w:vertAlign w:val="superscript"/>
              </w:rPr>
              <w:t>4</w:t>
            </w:r>
            <w:r w:rsidRPr="00325DEC">
              <w:rPr>
                <w:rFonts w:ascii="Times New Roman" w:hAnsi="Times New Roman"/>
                <w:kern w:val="24"/>
                <w:sz w:val="28"/>
                <w:szCs w:val="28"/>
              </w:rPr>
              <w:t>/d</w:t>
            </w:r>
            <w:r w:rsidRPr="00325DEC">
              <w:rPr>
                <w:rFonts w:ascii="Times New Roman" w:hAnsi="Times New Roman"/>
                <w:kern w:val="24"/>
                <w:position w:val="11"/>
                <w:sz w:val="28"/>
                <w:szCs w:val="28"/>
                <w:vertAlign w:val="superscript"/>
              </w:rPr>
              <w:t>2</w:t>
            </w:r>
            <w:r w:rsidRPr="00325DEC">
              <w:rPr>
                <w:rFonts w:ascii="Times New Roman" w:hAnsi="Times New Roman"/>
                <w:kern w:val="24"/>
                <w:sz w:val="28"/>
                <w:szCs w:val="28"/>
              </w:rPr>
              <w:t>эксп.</w:t>
            </w:r>
          </w:p>
        </w:tc>
        <w:tc>
          <w:tcPr>
            <w:tcW w:w="140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hkl</w:t>
            </w:r>
          </w:p>
        </w:tc>
        <w:tc>
          <w:tcPr>
            <w:tcW w:w="164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sz w:val="28"/>
                <w:szCs w:val="28"/>
              </w:rPr>
            </w:pPr>
            <w:r w:rsidRPr="00325DEC">
              <w:rPr>
                <w:rFonts w:ascii="Times New Roman" w:hAnsi="Times New Roman"/>
                <w:kern w:val="24"/>
                <w:sz w:val="28"/>
                <w:szCs w:val="28"/>
              </w:rPr>
              <w:t>10</w:t>
            </w:r>
            <w:r w:rsidRPr="00325DEC">
              <w:rPr>
                <w:rFonts w:ascii="Times New Roman" w:hAnsi="Times New Roman"/>
                <w:kern w:val="24"/>
                <w:position w:val="11"/>
                <w:sz w:val="28"/>
                <w:szCs w:val="28"/>
                <w:vertAlign w:val="superscript"/>
              </w:rPr>
              <w:t>4</w:t>
            </w:r>
            <w:r w:rsidRPr="00325DEC">
              <w:rPr>
                <w:rFonts w:ascii="Times New Roman" w:hAnsi="Times New Roman"/>
                <w:kern w:val="24"/>
                <w:sz w:val="28"/>
                <w:szCs w:val="28"/>
              </w:rPr>
              <w:t>/d</w:t>
            </w:r>
            <w:r w:rsidRPr="00325DEC">
              <w:rPr>
                <w:rFonts w:ascii="Times New Roman" w:hAnsi="Times New Roman"/>
                <w:kern w:val="24"/>
                <w:position w:val="11"/>
                <w:sz w:val="28"/>
                <w:szCs w:val="28"/>
                <w:vertAlign w:val="superscript"/>
              </w:rPr>
              <w:t>2</w:t>
            </w:r>
            <w:r w:rsidRPr="00325DEC">
              <w:rPr>
                <w:rFonts w:ascii="Times New Roman" w:hAnsi="Times New Roman"/>
                <w:kern w:val="24"/>
                <w:sz w:val="28"/>
                <w:szCs w:val="28"/>
              </w:rPr>
              <w:t>теор.</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4"/>
              </w:numPr>
              <w:tabs>
                <w:tab w:val="left" w:pos="-284"/>
                <w:tab w:val="left" w:pos="53"/>
                <w:tab w:val="left" w:pos="127"/>
                <w:tab w:val="left" w:pos="337"/>
                <w:tab w:val="left" w:pos="478"/>
              </w:tabs>
              <w:ind w:right="146" w:hanging="525"/>
              <w:jc w:val="both"/>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15.37</w:t>
            </w:r>
          </w:p>
        </w:tc>
        <w:tc>
          <w:tcPr>
            <w:tcW w:w="138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5.762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56.6</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301.19</w:t>
            </w:r>
          </w:p>
        </w:tc>
        <w:tc>
          <w:tcPr>
            <w:tcW w:w="140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(0,0,1)</w:t>
            </w:r>
          </w:p>
        </w:tc>
        <w:tc>
          <w:tcPr>
            <w:tcW w:w="164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301.36</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4"/>
              </w:numPr>
              <w:tabs>
                <w:tab w:val="left" w:pos="-284"/>
                <w:tab w:val="left" w:pos="53"/>
                <w:tab w:val="left" w:pos="127"/>
                <w:tab w:val="left" w:pos="337"/>
                <w:tab w:val="left" w:pos="478"/>
              </w:tabs>
              <w:ind w:right="146" w:hanging="525"/>
              <w:jc w:val="both"/>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23.96</w:t>
            </w:r>
          </w:p>
        </w:tc>
        <w:tc>
          <w:tcPr>
            <w:tcW w:w="138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3.712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27.2</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725.74</w:t>
            </w:r>
          </w:p>
        </w:tc>
        <w:tc>
          <w:tcPr>
            <w:tcW w:w="140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(1,2,0)</w:t>
            </w:r>
          </w:p>
        </w:tc>
        <w:tc>
          <w:tcPr>
            <w:tcW w:w="164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726</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4"/>
              </w:numPr>
              <w:tabs>
                <w:tab w:val="left" w:pos="-284"/>
                <w:tab w:val="left" w:pos="53"/>
                <w:tab w:val="left" w:pos="127"/>
                <w:tab w:val="left" w:pos="337"/>
                <w:tab w:val="left" w:pos="478"/>
              </w:tabs>
              <w:ind w:right="146" w:hanging="525"/>
              <w:jc w:val="both"/>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25.80</w:t>
            </w:r>
          </w:p>
        </w:tc>
        <w:tc>
          <w:tcPr>
            <w:tcW w:w="138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3.450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17.0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840.16</w:t>
            </w:r>
          </w:p>
        </w:tc>
        <w:tc>
          <w:tcPr>
            <w:tcW w:w="140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(2,1,0)</w:t>
            </w:r>
          </w:p>
        </w:tc>
        <w:tc>
          <w:tcPr>
            <w:tcW w:w="164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840.85</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4"/>
              </w:numPr>
              <w:tabs>
                <w:tab w:val="left" w:pos="-284"/>
                <w:tab w:val="left" w:pos="53"/>
                <w:tab w:val="left" w:pos="127"/>
                <w:tab w:val="left" w:pos="337"/>
                <w:tab w:val="left" w:pos="478"/>
              </w:tabs>
              <w:ind w:right="146" w:hanging="525"/>
              <w:jc w:val="both"/>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28.58</w:t>
            </w:r>
          </w:p>
        </w:tc>
        <w:tc>
          <w:tcPr>
            <w:tcW w:w="138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3.120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94.1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1027.29</w:t>
            </w:r>
          </w:p>
        </w:tc>
        <w:tc>
          <w:tcPr>
            <w:tcW w:w="140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 xml:space="preserve">(1,2,1)  </w:t>
            </w:r>
          </w:p>
        </w:tc>
        <w:tc>
          <w:tcPr>
            <w:tcW w:w="164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1027.41</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4"/>
              </w:numPr>
              <w:tabs>
                <w:tab w:val="left" w:pos="-284"/>
                <w:tab w:val="left" w:pos="53"/>
                <w:tab w:val="left" w:pos="127"/>
                <w:tab w:val="left" w:pos="337"/>
                <w:tab w:val="left" w:pos="478"/>
              </w:tabs>
              <w:ind w:right="146" w:hanging="525"/>
              <w:jc w:val="both"/>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30.17</w:t>
            </w:r>
          </w:p>
        </w:tc>
        <w:tc>
          <w:tcPr>
            <w:tcW w:w="138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lang w:val="en-US"/>
              </w:rPr>
            </w:pPr>
            <w:r w:rsidRPr="00325DEC">
              <w:rPr>
                <w:rFonts w:ascii="Times New Roman" w:hAnsi="Times New Roman"/>
                <w:sz w:val="28"/>
                <w:szCs w:val="28"/>
              </w:rPr>
              <w:t>2.960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100.0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1141.34</w:t>
            </w:r>
          </w:p>
        </w:tc>
        <w:tc>
          <w:tcPr>
            <w:tcW w:w="140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(2,1,1)</w:t>
            </w:r>
          </w:p>
        </w:tc>
        <w:tc>
          <w:tcPr>
            <w:tcW w:w="164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1141.74</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4"/>
              </w:numPr>
              <w:tabs>
                <w:tab w:val="left" w:pos="-284"/>
                <w:tab w:val="left" w:pos="53"/>
                <w:tab w:val="left" w:pos="127"/>
                <w:tab w:val="left" w:pos="337"/>
                <w:tab w:val="left" w:pos="478"/>
              </w:tabs>
              <w:ind w:right="146" w:hanging="525"/>
              <w:jc w:val="both"/>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34.93</w:t>
            </w:r>
          </w:p>
        </w:tc>
        <w:tc>
          <w:tcPr>
            <w:tcW w:w="138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2.567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22.2</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1517.57</w:t>
            </w:r>
          </w:p>
        </w:tc>
        <w:tc>
          <w:tcPr>
            <w:tcW w:w="140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(1,1,2)</w:t>
            </w:r>
          </w:p>
        </w:tc>
        <w:tc>
          <w:tcPr>
            <w:tcW w:w="164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1518</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4"/>
              </w:numPr>
              <w:tabs>
                <w:tab w:val="left" w:pos="-284"/>
                <w:tab w:val="left" w:pos="53"/>
                <w:tab w:val="left" w:pos="127"/>
                <w:tab w:val="left" w:pos="337"/>
                <w:tab w:val="left" w:pos="478"/>
              </w:tabs>
              <w:ind w:right="146" w:hanging="525"/>
              <w:jc w:val="both"/>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39.32</w:t>
            </w:r>
          </w:p>
        </w:tc>
        <w:tc>
          <w:tcPr>
            <w:tcW w:w="138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2.290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13.0</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1906.9</w:t>
            </w:r>
          </w:p>
        </w:tc>
        <w:tc>
          <w:tcPr>
            <w:tcW w:w="140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(2,0,2)</w:t>
            </w:r>
          </w:p>
        </w:tc>
        <w:tc>
          <w:tcPr>
            <w:tcW w:w="164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1907</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4"/>
              </w:numPr>
              <w:tabs>
                <w:tab w:val="left" w:pos="-284"/>
                <w:tab w:val="left" w:pos="53"/>
                <w:tab w:val="left" w:pos="127"/>
                <w:tab w:val="left" w:pos="337"/>
                <w:tab w:val="left" w:pos="478"/>
              </w:tabs>
              <w:ind w:right="146" w:hanging="525"/>
              <w:jc w:val="both"/>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44.11</w:t>
            </w:r>
          </w:p>
        </w:tc>
        <w:tc>
          <w:tcPr>
            <w:tcW w:w="138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2.051</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12.0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2377.22</w:t>
            </w:r>
          </w:p>
        </w:tc>
        <w:tc>
          <w:tcPr>
            <w:tcW w:w="140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(1,4,0)</w:t>
            </w:r>
          </w:p>
        </w:tc>
        <w:tc>
          <w:tcPr>
            <w:tcW w:w="164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2377.77</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4"/>
              </w:numPr>
              <w:tabs>
                <w:tab w:val="left" w:pos="-284"/>
                <w:tab w:val="left" w:pos="53"/>
                <w:tab w:val="left" w:pos="127"/>
                <w:tab w:val="left" w:pos="337"/>
                <w:tab w:val="left" w:pos="478"/>
              </w:tabs>
              <w:ind w:right="146" w:hanging="525"/>
              <w:jc w:val="both"/>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46.98</w:t>
            </w:r>
          </w:p>
        </w:tc>
        <w:tc>
          <w:tcPr>
            <w:tcW w:w="138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1.932      </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17.9</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2679.08</w:t>
            </w:r>
          </w:p>
        </w:tc>
        <w:tc>
          <w:tcPr>
            <w:tcW w:w="140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(1,4,1)</w:t>
            </w:r>
          </w:p>
        </w:tc>
        <w:tc>
          <w:tcPr>
            <w:tcW w:w="164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2679</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4"/>
              </w:numPr>
              <w:tabs>
                <w:tab w:val="left" w:pos="-284"/>
                <w:tab w:val="left" w:pos="53"/>
                <w:tab w:val="left" w:pos="127"/>
                <w:tab w:val="left" w:pos="337"/>
                <w:tab w:val="left" w:pos="478"/>
              </w:tabs>
              <w:ind w:right="146" w:hanging="525"/>
              <w:jc w:val="both"/>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50.97</w:t>
            </w:r>
          </w:p>
        </w:tc>
        <w:tc>
          <w:tcPr>
            <w:tcW w:w="138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1.790</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20.1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3121</w:t>
            </w:r>
          </w:p>
        </w:tc>
        <w:tc>
          <w:tcPr>
            <w:tcW w:w="140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(4,0,1)</w:t>
            </w:r>
          </w:p>
        </w:tc>
        <w:tc>
          <w:tcPr>
            <w:tcW w:w="164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3121.03</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4"/>
              </w:numPr>
              <w:tabs>
                <w:tab w:val="left" w:pos="-284"/>
                <w:tab w:val="left" w:pos="53"/>
                <w:tab w:val="left" w:pos="127"/>
                <w:tab w:val="left" w:pos="337"/>
                <w:tab w:val="left" w:pos="478"/>
              </w:tabs>
              <w:ind w:right="146" w:hanging="525"/>
              <w:jc w:val="both"/>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53.69</w:t>
            </w:r>
          </w:p>
        </w:tc>
        <w:tc>
          <w:tcPr>
            <w:tcW w:w="138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1.706</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14.1</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3435.91</w:t>
            </w:r>
          </w:p>
        </w:tc>
        <w:tc>
          <w:tcPr>
            <w:tcW w:w="140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(1,2,3)</w:t>
            </w:r>
          </w:p>
        </w:tc>
        <w:tc>
          <w:tcPr>
            <w:tcW w:w="164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3435.04</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4"/>
              </w:numPr>
              <w:tabs>
                <w:tab w:val="left" w:pos="-284"/>
                <w:tab w:val="left" w:pos="53"/>
                <w:tab w:val="left" w:pos="127"/>
                <w:tab w:val="left" w:pos="337"/>
                <w:tab w:val="left" w:pos="478"/>
              </w:tabs>
              <w:ind w:right="146" w:hanging="525"/>
              <w:jc w:val="both"/>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58.50</w:t>
            </w:r>
          </w:p>
        </w:tc>
        <w:tc>
          <w:tcPr>
            <w:tcW w:w="138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1.577</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25.6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4021.02</w:t>
            </w:r>
          </w:p>
        </w:tc>
        <w:tc>
          <w:tcPr>
            <w:tcW w:w="140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(4,0,2)</w:t>
            </w:r>
          </w:p>
        </w:tc>
        <w:tc>
          <w:tcPr>
            <w:tcW w:w="164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4021.85</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4"/>
              </w:numPr>
              <w:tabs>
                <w:tab w:val="left" w:pos="-284"/>
                <w:tab w:val="left" w:pos="53"/>
                <w:tab w:val="left" w:pos="127"/>
                <w:tab w:val="left" w:pos="337"/>
                <w:tab w:val="left" w:pos="478"/>
              </w:tabs>
              <w:ind w:right="146" w:hanging="525"/>
              <w:jc w:val="both"/>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64.65</w:t>
            </w:r>
          </w:p>
        </w:tc>
        <w:tc>
          <w:tcPr>
            <w:tcW w:w="138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1.441</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10.8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4815.84</w:t>
            </w:r>
          </w:p>
        </w:tc>
        <w:tc>
          <w:tcPr>
            <w:tcW w:w="140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(0,0,4)</w:t>
            </w:r>
          </w:p>
        </w:tc>
        <w:tc>
          <w:tcPr>
            <w:tcW w:w="164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4816</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4"/>
              </w:numPr>
              <w:tabs>
                <w:tab w:val="left" w:pos="-284"/>
                <w:tab w:val="left" w:pos="53"/>
                <w:tab w:val="left" w:pos="127"/>
                <w:tab w:val="left" w:pos="337"/>
                <w:tab w:val="left" w:pos="478"/>
              </w:tabs>
              <w:ind w:right="146" w:hanging="525"/>
              <w:jc w:val="both"/>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65.65</w:t>
            </w:r>
          </w:p>
        </w:tc>
        <w:tc>
          <w:tcPr>
            <w:tcW w:w="138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1.421</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5.3</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4952.36</w:t>
            </w:r>
          </w:p>
        </w:tc>
        <w:tc>
          <w:tcPr>
            <w:tcW w:w="140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(0,6,0)</w:t>
            </w:r>
          </w:p>
        </w:tc>
        <w:tc>
          <w:tcPr>
            <w:tcW w:w="164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4952.85</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4"/>
              </w:numPr>
              <w:tabs>
                <w:tab w:val="left" w:pos="-284"/>
                <w:tab w:val="left" w:pos="53"/>
                <w:tab w:val="left" w:pos="127"/>
                <w:tab w:val="left" w:pos="337"/>
                <w:tab w:val="left" w:pos="478"/>
              </w:tabs>
              <w:ind w:right="146" w:hanging="525"/>
              <w:jc w:val="both"/>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70.00</w:t>
            </w:r>
          </w:p>
        </w:tc>
        <w:tc>
          <w:tcPr>
            <w:tcW w:w="138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1.343</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3.0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5544.32</w:t>
            </w:r>
          </w:p>
        </w:tc>
        <w:tc>
          <w:tcPr>
            <w:tcW w:w="140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(1,2,4)</w:t>
            </w:r>
          </w:p>
        </w:tc>
        <w:tc>
          <w:tcPr>
            <w:tcW w:w="164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5544.06</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4"/>
              </w:numPr>
              <w:tabs>
                <w:tab w:val="left" w:pos="-284"/>
                <w:tab w:val="left" w:pos="53"/>
                <w:tab w:val="left" w:pos="127"/>
                <w:tab w:val="left" w:pos="337"/>
                <w:tab w:val="left" w:pos="478"/>
              </w:tabs>
              <w:ind w:right="146" w:hanging="525"/>
              <w:jc w:val="both"/>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81.60</w:t>
            </w:r>
          </w:p>
        </w:tc>
        <w:tc>
          <w:tcPr>
            <w:tcW w:w="138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1.179</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 xml:space="preserve">2.6  </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7194.03</w:t>
            </w:r>
          </w:p>
        </w:tc>
        <w:tc>
          <w:tcPr>
            <w:tcW w:w="140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(1,4,4)</w:t>
            </w:r>
          </w:p>
        </w:tc>
        <w:tc>
          <w:tcPr>
            <w:tcW w:w="164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7194.75</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4"/>
              </w:numPr>
              <w:tabs>
                <w:tab w:val="left" w:pos="-284"/>
                <w:tab w:val="left" w:pos="53"/>
                <w:tab w:val="left" w:pos="127"/>
                <w:tab w:val="left" w:pos="337"/>
                <w:tab w:val="left" w:pos="478"/>
              </w:tabs>
              <w:ind w:right="146" w:hanging="525"/>
              <w:jc w:val="both"/>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85.43</w:t>
            </w:r>
          </w:p>
        </w:tc>
        <w:tc>
          <w:tcPr>
            <w:tcW w:w="138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1.136</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3.1</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7748.96</w:t>
            </w:r>
          </w:p>
        </w:tc>
        <w:tc>
          <w:tcPr>
            <w:tcW w:w="140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(3,6,2)</w:t>
            </w:r>
          </w:p>
        </w:tc>
        <w:tc>
          <w:tcPr>
            <w:tcW w:w="164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7749</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4"/>
              </w:numPr>
              <w:tabs>
                <w:tab w:val="left" w:pos="-284"/>
                <w:tab w:val="left" w:pos="53"/>
                <w:tab w:val="left" w:pos="127"/>
                <w:tab w:val="left" w:pos="337"/>
                <w:tab w:val="left" w:pos="478"/>
              </w:tabs>
              <w:ind w:right="146" w:hanging="525"/>
              <w:jc w:val="both"/>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91.51</w:t>
            </w:r>
          </w:p>
        </w:tc>
        <w:tc>
          <w:tcPr>
            <w:tcW w:w="138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1.075</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1.8</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8653.33</w:t>
            </w:r>
          </w:p>
        </w:tc>
        <w:tc>
          <w:tcPr>
            <w:tcW w:w="140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(2,7,2)</w:t>
            </w:r>
          </w:p>
        </w:tc>
        <w:tc>
          <w:tcPr>
            <w:tcW w:w="164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8653</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4"/>
              </w:numPr>
              <w:tabs>
                <w:tab w:val="left" w:pos="-284"/>
                <w:tab w:val="left" w:pos="53"/>
                <w:tab w:val="left" w:pos="127"/>
                <w:tab w:val="left" w:pos="337"/>
                <w:tab w:val="left" w:pos="478"/>
              </w:tabs>
              <w:ind w:right="146" w:hanging="525"/>
              <w:jc w:val="both"/>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95.82</w:t>
            </w:r>
          </w:p>
        </w:tc>
        <w:tc>
          <w:tcPr>
            <w:tcW w:w="138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1.038</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1.9</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9281.22</w:t>
            </w:r>
          </w:p>
        </w:tc>
        <w:tc>
          <w:tcPr>
            <w:tcW w:w="140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(1,8,1)</w:t>
            </w:r>
          </w:p>
        </w:tc>
        <w:tc>
          <w:tcPr>
            <w:tcW w:w="164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9281</w:t>
            </w:r>
          </w:p>
        </w:tc>
      </w:tr>
      <w:tr w:rsidR="00A73D39" w:rsidRPr="00325DEC" w:rsidTr="00A73D39">
        <w:trPr>
          <w:trHeight w:val="253"/>
        </w:trPr>
        <w:tc>
          <w:tcPr>
            <w:tcW w:w="84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B34340">
            <w:pPr>
              <w:widowControl w:val="0"/>
              <w:numPr>
                <w:ilvl w:val="0"/>
                <w:numId w:val="14"/>
              </w:numPr>
              <w:tabs>
                <w:tab w:val="left" w:pos="-284"/>
                <w:tab w:val="left" w:pos="53"/>
                <w:tab w:val="left" w:pos="127"/>
                <w:tab w:val="left" w:pos="337"/>
                <w:tab w:val="left" w:pos="478"/>
              </w:tabs>
              <w:ind w:right="146" w:hanging="525"/>
              <w:jc w:val="both"/>
              <w:rPr>
                <w:rFonts w:ascii="Times New Roman" w:hAnsi="Times New Roman"/>
                <w:kern w:val="24"/>
                <w:sz w:val="28"/>
                <w:szCs w:val="28"/>
                <w:lang w:val="en-US" w:eastAsia="en-US"/>
              </w:rPr>
            </w:pPr>
          </w:p>
        </w:tc>
        <w:tc>
          <w:tcPr>
            <w:tcW w:w="139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99.18</w:t>
            </w:r>
          </w:p>
        </w:tc>
        <w:tc>
          <w:tcPr>
            <w:tcW w:w="1381"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1.012</w:t>
            </w:r>
          </w:p>
        </w:tc>
        <w:tc>
          <w:tcPr>
            <w:tcW w:w="1285"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autoSpaceDE w:val="0"/>
              <w:autoSpaceDN w:val="0"/>
              <w:jc w:val="center"/>
              <w:rPr>
                <w:rFonts w:ascii="Times New Roman" w:hAnsi="Times New Roman"/>
                <w:sz w:val="28"/>
                <w:szCs w:val="28"/>
              </w:rPr>
            </w:pPr>
            <w:r w:rsidRPr="00325DEC">
              <w:rPr>
                <w:rFonts w:ascii="Times New Roman" w:hAnsi="Times New Roman"/>
                <w:sz w:val="28"/>
                <w:szCs w:val="28"/>
              </w:rPr>
              <w:t>2.9</w:t>
            </w:r>
          </w:p>
        </w:tc>
        <w:tc>
          <w:tcPr>
            <w:tcW w:w="1483"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9764.25</w:t>
            </w:r>
          </w:p>
        </w:tc>
        <w:tc>
          <w:tcPr>
            <w:tcW w:w="1402"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jc w:val="center"/>
              <w:rPr>
                <w:rFonts w:ascii="Times New Roman" w:hAnsi="Times New Roman"/>
                <w:sz w:val="28"/>
                <w:szCs w:val="28"/>
              </w:rPr>
            </w:pPr>
            <w:r w:rsidRPr="00325DEC">
              <w:rPr>
                <w:rFonts w:ascii="Times New Roman" w:hAnsi="Times New Roman"/>
                <w:sz w:val="28"/>
                <w:szCs w:val="28"/>
              </w:rPr>
              <w:t>(6,5,0)</w:t>
            </w:r>
          </w:p>
        </w:tc>
        <w:tc>
          <w:tcPr>
            <w:tcW w:w="1646" w:type="dxa"/>
            <w:tcBorders>
              <w:top w:val="single" w:sz="8" w:space="0" w:color="000000"/>
              <w:left w:val="single" w:sz="8" w:space="0" w:color="000000"/>
              <w:bottom w:val="single" w:sz="8" w:space="0" w:color="000000"/>
              <w:right w:val="single" w:sz="8" w:space="0" w:color="000000"/>
            </w:tcBorders>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kern w:val="24"/>
                <w:sz w:val="28"/>
                <w:szCs w:val="28"/>
                <w:lang w:val="en-US"/>
              </w:rPr>
            </w:pPr>
            <w:r w:rsidRPr="00325DEC">
              <w:rPr>
                <w:rFonts w:ascii="Times New Roman" w:hAnsi="Times New Roman"/>
                <w:kern w:val="24"/>
                <w:sz w:val="28"/>
                <w:szCs w:val="28"/>
                <w:lang w:val="en-US"/>
              </w:rPr>
              <w:t>9764.53</w:t>
            </w:r>
          </w:p>
        </w:tc>
      </w:tr>
    </w:tbl>
    <w:p w:rsidR="00A73D39" w:rsidRPr="00325DEC" w:rsidRDefault="00A73D39" w:rsidP="00A73D39">
      <w:pPr>
        <w:widowControl w:val="0"/>
        <w:jc w:val="center"/>
        <w:rPr>
          <w:rFonts w:ascii="Times New Roman" w:hAnsi="Times New Roman"/>
          <w:sz w:val="28"/>
          <w:szCs w:val="28"/>
          <w:lang w:val="kk-KZ" w:eastAsia="en-US"/>
        </w:rPr>
      </w:pPr>
    </w:p>
    <w:p w:rsidR="00A73D39" w:rsidRPr="00325DEC" w:rsidRDefault="00A73D39" w:rsidP="00A73D39">
      <w:pPr>
        <w:widowControl w:val="0"/>
        <w:jc w:val="center"/>
        <w:rPr>
          <w:rFonts w:ascii="Times New Roman" w:hAnsi="Times New Roman"/>
          <w:sz w:val="28"/>
          <w:szCs w:val="28"/>
          <w:lang w:val="kk-KZ" w:eastAsia="en-US"/>
        </w:rPr>
      </w:pPr>
    </w:p>
    <w:p w:rsidR="00A73D39" w:rsidRPr="00325DEC" w:rsidRDefault="00A73D39" w:rsidP="00A73D39">
      <w:pPr>
        <w:widowControl w:val="0"/>
        <w:jc w:val="center"/>
        <w:rPr>
          <w:rFonts w:ascii="Times New Roman" w:hAnsi="Times New Roman"/>
          <w:sz w:val="28"/>
          <w:szCs w:val="28"/>
          <w:lang w:val="kk-KZ" w:eastAsia="en-US"/>
        </w:rPr>
      </w:pPr>
      <w:r w:rsidRPr="00325DEC">
        <w:rPr>
          <w:rFonts w:ascii="Times New Roman" w:hAnsi="Times New Roman"/>
          <w:sz w:val="28"/>
          <w:szCs w:val="28"/>
          <w:lang w:val="kk-KZ" w:eastAsia="en-US"/>
        </w:rPr>
        <w:lastRenderedPageBreak/>
        <w:t>Печини әдісімен синтезделген Bi</w:t>
      </w:r>
      <w:r w:rsidRPr="00325DEC">
        <w:rPr>
          <w:rFonts w:ascii="Times New Roman" w:hAnsi="Times New Roman"/>
          <w:sz w:val="28"/>
          <w:szCs w:val="28"/>
          <w:vertAlign w:val="subscript"/>
          <w:lang w:val="kk-KZ" w:eastAsia="en-US"/>
        </w:rPr>
        <w:t>0.8</w:t>
      </w:r>
      <w:r w:rsidRPr="00325DEC">
        <w:rPr>
          <w:rFonts w:ascii="Times New Roman" w:hAnsi="Times New Roman"/>
          <w:sz w:val="28"/>
          <w:szCs w:val="28"/>
          <w:lang w:val="kk-KZ" w:eastAsia="en-US"/>
        </w:rPr>
        <w:t>Dy</w:t>
      </w:r>
      <w:r w:rsidRPr="00325DEC">
        <w:rPr>
          <w:rFonts w:ascii="Times New Roman" w:hAnsi="Times New Roman"/>
          <w:sz w:val="28"/>
          <w:szCs w:val="28"/>
          <w:vertAlign w:val="subscript"/>
          <w:lang w:val="kk-KZ" w:eastAsia="en-US"/>
        </w:rPr>
        <w:t>0.2</w:t>
      </w:r>
      <w:r w:rsidRPr="00325DEC">
        <w:rPr>
          <w:rFonts w:ascii="Times New Roman" w:hAnsi="Times New Roman"/>
          <w:sz w:val="28"/>
          <w:szCs w:val="28"/>
          <w:lang w:val="kk-KZ" w:eastAsia="en-US"/>
        </w:rPr>
        <w:t>MnO</w:t>
      </w:r>
      <w:r w:rsidRPr="00325DEC">
        <w:rPr>
          <w:rFonts w:ascii="Times New Roman" w:hAnsi="Times New Roman"/>
          <w:sz w:val="28"/>
          <w:szCs w:val="28"/>
          <w:vertAlign w:val="subscript"/>
          <w:lang w:val="kk-KZ" w:eastAsia="en-US"/>
        </w:rPr>
        <w:t>3</w:t>
      </w:r>
      <w:r w:rsidRPr="00325DEC">
        <w:rPr>
          <w:rFonts w:ascii="Times New Roman" w:hAnsi="Times New Roman"/>
          <w:sz w:val="28"/>
          <w:szCs w:val="26"/>
          <w:lang w:val="kk-KZ" w:eastAsia="en-US"/>
        </w:rPr>
        <w:t xml:space="preserve"> манганитінің</w:t>
      </w:r>
      <w:r w:rsidRPr="00325DEC">
        <w:rPr>
          <w:rFonts w:ascii="Times New Roman" w:hAnsi="Times New Roman"/>
          <w:sz w:val="28"/>
          <w:szCs w:val="28"/>
          <w:lang w:val="kk-KZ" w:eastAsia="en-US"/>
        </w:rPr>
        <w:t xml:space="preserve"> рентгенограммасын индицирлеу нәтижелері</w:t>
      </w:r>
    </w:p>
    <w:p w:rsidR="00A73D39" w:rsidRPr="00325DEC" w:rsidRDefault="00A73D39" w:rsidP="00A73D39">
      <w:pPr>
        <w:widowControl w:val="0"/>
        <w:jc w:val="center"/>
        <w:rPr>
          <w:rFonts w:ascii="Times New Roman" w:hAnsi="Times New Roman"/>
          <w:sz w:val="28"/>
          <w:szCs w:val="28"/>
          <w:lang w:val="kk-KZ" w:eastAsia="en-US"/>
        </w:rPr>
      </w:pPr>
    </w:p>
    <w:tbl>
      <w:tblPr>
        <w:tblpPr w:leftFromText="180" w:rightFromText="180" w:vertAnchor="text" w:tblpXSpec="center" w:tblpY="1"/>
        <w:tblOverlap w:val="never"/>
        <w:tblW w:w="9451" w:type="dxa"/>
        <w:tblCellMar>
          <w:left w:w="0" w:type="dxa"/>
          <w:right w:w="0" w:type="dxa"/>
        </w:tblCellMar>
        <w:tblLook w:val="04A0" w:firstRow="1" w:lastRow="0" w:firstColumn="1" w:lastColumn="0" w:noHBand="0" w:noVBand="1"/>
      </w:tblPr>
      <w:tblGrid>
        <w:gridCol w:w="526"/>
        <w:gridCol w:w="1538"/>
        <w:gridCol w:w="1522"/>
        <w:gridCol w:w="1285"/>
        <w:gridCol w:w="1482"/>
        <w:gridCol w:w="1524"/>
        <w:gridCol w:w="1574"/>
      </w:tblGrid>
      <w:tr w:rsidR="00A73D39" w:rsidRPr="00325DEC" w:rsidTr="00A73D39">
        <w:trPr>
          <w:trHeight w:val="326"/>
        </w:trPr>
        <w:tc>
          <w:tcPr>
            <w:tcW w:w="526"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hideMark/>
          </w:tcPr>
          <w:p w:rsidR="00A73D39" w:rsidRPr="00325DEC" w:rsidRDefault="00A73D39" w:rsidP="00A73D39">
            <w:pPr>
              <w:tabs>
                <w:tab w:val="left" w:pos="-284"/>
                <w:tab w:val="left" w:pos="0"/>
                <w:tab w:val="left" w:pos="127"/>
              </w:tabs>
              <w:jc w:val="center"/>
              <w:rPr>
                <w:rFonts w:ascii="Times New Roman" w:hAnsi="Times New Roman"/>
                <w:noProof/>
                <w:sz w:val="28"/>
                <w:szCs w:val="28"/>
                <w:lang w:val="kk-KZ"/>
              </w:rPr>
            </w:pPr>
            <w:r w:rsidRPr="00325DEC">
              <w:rPr>
                <w:rFonts w:ascii="Times New Roman" w:hAnsi="Times New Roman"/>
                <w:noProof/>
                <w:kern w:val="24"/>
                <w:sz w:val="28"/>
                <w:szCs w:val="28"/>
                <w:lang w:val="kk-KZ"/>
              </w:rPr>
              <w:t xml:space="preserve">№ </w:t>
            </w: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kern w:val="24"/>
                <w:sz w:val="28"/>
                <w:szCs w:val="28"/>
                <w:lang w:val="kk-KZ"/>
              </w:rPr>
              <w:t xml:space="preserve">[°2Th.] </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hideMark/>
          </w:tcPr>
          <w:p w:rsidR="00A73D39" w:rsidRPr="00325DEC" w:rsidRDefault="00A73D39" w:rsidP="00A73D39">
            <w:pPr>
              <w:tabs>
                <w:tab w:val="left" w:pos="-284"/>
                <w:tab w:val="left" w:pos="0"/>
              </w:tabs>
              <w:ind w:firstLine="72"/>
              <w:jc w:val="center"/>
              <w:rPr>
                <w:rFonts w:ascii="Times New Roman" w:hAnsi="Times New Roman"/>
                <w:noProof/>
                <w:sz w:val="28"/>
                <w:szCs w:val="28"/>
                <w:lang w:val="kk-KZ"/>
              </w:rPr>
            </w:pPr>
            <w:r w:rsidRPr="00325DEC">
              <w:rPr>
                <w:rFonts w:ascii="Times New Roman" w:hAnsi="Times New Roman"/>
                <w:noProof/>
                <w:kern w:val="24"/>
                <w:sz w:val="28"/>
                <w:szCs w:val="28"/>
                <w:lang w:val="kk-KZ"/>
              </w:rPr>
              <w:t xml:space="preserve">d[Å] </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kern w:val="24"/>
                <w:sz w:val="28"/>
                <w:szCs w:val="28"/>
                <w:lang w:val="kk-KZ"/>
              </w:rPr>
              <w:t>Int. [%]</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kern w:val="24"/>
                <w:sz w:val="28"/>
                <w:szCs w:val="28"/>
                <w:lang w:val="kk-KZ"/>
              </w:rPr>
              <w:t>10</w:t>
            </w:r>
            <w:r w:rsidRPr="00325DEC">
              <w:rPr>
                <w:rFonts w:ascii="Times New Roman" w:hAnsi="Times New Roman"/>
                <w:noProof/>
                <w:kern w:val="24"/>
                <w:position w:val="11"/>
                <w:sz w:val="28"/>
                <w:szCs w:val="28"/>
                <w:vertAlign w:val="superscript"/>
                <w:lang w:val="kk-KZ"/>
              </w:rPr>
              <w:t>4</w:t>
            </w:r>
            <w:r w:rsidRPr="00325DEC">
              <w:rPr>
                <w:rFonts w:ascii="Times New Roman" w:hAnsi="Times New Roman"/>
                <w:noProof/>
                <w:kern w:val="24"/>
                <w:sz w:val="28"/>
                <w:szCs w:val="28"/>
                <w:lang w:val="kk-KZ"/>
              </w:rPr>
              <w:t>/d</w:t>
            </w:r>
            <w:r w:rsidRPr="00325DEC">
              <w:rPr>
                <w:rFonts w:ascii="Times New Roman" w:hAnsi="Times New Roman"/>
                <w:noProof/>
                <w:kern w:val="24"/>
                <w:position w:val="11"/>
                <w:sz w:val="28"/>
                <w:szCs w:val="28"/>
                <w:vertAlign w:val="superscript"/>
                <w:lang w:val="kk-KZ"/>
              </w:rPr>
              <w:t>2</w:t>
            </w:r>
            <w:r w:rsidRPr="00325DEC">
              <w:rPr>
                <w:rFonts w:ascii="Times New Roman" w:hAnsi="Times New Roman"/>
                <w:noProof/>
                <w:kern w:val="24"/>
                <w:sz w:val="28"/>
                <w:szCs w:val="28"/>
                <w:vertAlign w:val="subscript"/>
                <w:lang w:val="kk-KZ"/>
              </w:rPr>
              <w:t xml:space="preserve">тәж. </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kern w:val="24"/>
                <w:sz w:val="28"/>
                <w:szCs w:val="28"/>
                <w:lang w:val="kk-KZ"/>
              </w:rPr>
              <w:t>hkl</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hideMark/>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kern w:val="24"/>
                <w:sz w:val="28"/>
                <w:szCs w:val="28"/>
                <w:lang w:val="kk-KZ"/>
              </w:rPr>
              <w:t>10</w:t>
            </w:r>
            <w:r w:rsidRPr="00325DEC">
              <w:rPr>
                <w:rFonts w:ascii="Times New Roman" w:hAnsi="Times New Roman"/>
                <w:noProof/>
                <w:kern w:val="24"/>
                <w:position w:val="11"/>
                <w:sz w:val="28"/>
                <w:szCs w:val="28"/>
                <w:vertAlign w:val="superscript"/>
                <w:lang w:val="kk-KZ"/>
              </w:rPr>
              <w:t>4</w:t>
            </w:r>
            <w:r w:rsidRPr="00325DEC">
              <w:rPr>
                <w:rFonts w:ascii="Times New Roman" w:hAnsi="Times New Roman"/>
                <w:noProof/>
                <w:kern w:val="24"/>
                <w:sz w:val="28"/>
                <w:szCs w:val="28"/>
                <w:lang w:val="kk-KZ"/>
              </w:rPr>
              <w:t>/d</w:t>
            </w:r>
            <w:r w:rsidRPr="00325DEC">
              <w:rPr>
                <w:rFonts w:ascii="Times New Roman" w:hAnsi="Times New Roman"/>
                <w:noProof/>
                <w:kern w:val="24"/>
                <w:position w:val="11"/>
                <w:sz w:val="28"/>
                <w:szCs w:val="28"/>
                <w:vertAlign w:val="superscript"/>
                <w:lang w:val="kk-KZ"/>
              </w:rPr>
              <w:t>2</w:t>
            </w:r>
            <w:r w:rsidRPr="00325DEC">
              <w:rPr>
                <w:rFonts w:ascii="Times New Roman" w:hAnsi="Times New Roman"/>
                <w:noProof/>
                <w:kern w:val="24"/>
                <w:sz w:val="28"/>
                <w:szCs w:val="28"/>
                <w:vertAlign w:val="subscript"/>
                <w:lang w:val="kk-KZ"/>
              </w:rPr>
              <w:t>тео.</w:t>
            </w:r>
          </w:p>
        </w:tc>
      </w:tr>
      <w:tr w:rsidR="00A73D39" w:rsidRPr="00325DEC" w:rsidTr="00A73D39">
        <w:trPr>
          <w:trHeight w:val="326"/>
        </w:trPr>
        <w:tc>
          <w:tcPr>
            <w:tcW w:w="526"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w:t>
            </w: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sz w:val="28"/>
                <w:szCs w:val="28"/>
                <w:lang w:val="kk-KZ"/>
              </w:rPr>
              <w:t xml:space="preserve">28.20   </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noProof/>
                <w:kern w:val="24"/>
                <w:sz w:val="28"/>
                <w:szCs w:val="28"/>
                <w:lang w:val="kk-KZ"/>
              </w:rPr>
            </w:pPr>
            <w:r w:rsidRPr="00325DEC">
              <w:rPr>
                <w:rFonts w:ascii="Times New Roman" w:hAnsi="Times New Roman"/>
                <w:noProof/>
                <w:sz w:val="28"/>
                <w:szCs w:val="28"/>
                <w:lang w:val="kk-KZ"/>
              </w:rPr>
              <w:t xml:space="preserve">3.162   </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sz w:val="28"/>
                <w:szCs w:val="28"/>
                <w:lang w:val="kk-KZ"/>
              </w:rPr>
              <w:t xml:space="preserve">  100.0  </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1000</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jc w:val="center"/>
              <w:rPr>
                <w:rFonts w:ascii="Times New Roman" w:hAnsi="Times New Roman"/>
                <w:noProof/>
                <w:sz w:val="28"/>
                <w:szCs w:val="28"/>
                <w:lang w:val="kk-KZ"/>
              </w:rPr>
            </w:pPr>
            <w:r w:rsidRPr="00325DEC">
              <w:rPr>
                <w:rFonts w:ascii="Times New Roman" w:hAnsi="Times New Roman"/>
                <w:noProof/>
                <w:sz w:val="28"/>
                <w:szCs w:val="28"/>
                <w:lang w:val="kk-KZ"/>
              </w:rPr>
              <w:t>(1,1,1)</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1000.02</w:t>
            </w:r>
          </w:p>
        </w:tc>
      </w:tr>
      <w:tr w:rsidR="00A73D39" w:rsidRPr="00325DEC" w:rsidTr="00A73D39">
        <w:trPr>
          <w:trHeight w:val="326"/>
        </w:trPr>
        <w:tc>
          <w:tcPr>
            <w:tcW w:w="526"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2</w:t>
            </w: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sz w:val="28"/>
                <w:szCs w:val="28"/>
                <w:lang w:val="kk-KZ"/>
              </w:rPr>
              <w:t xml:space="preserve">32.68   </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noProof/>
                <w:kern w:val="24"/>
                <w:sz w:val="28"/>
                <w:szCs w:val="28"/>
                <w:lang w:val="kk-KZ"/>
              </w:rPr>
            </w:pPr>
            <w:r w:rsidRPr="00325DEC">
              <w:rPr>
                <w:rFonts w:ascii="Times New Roman" w:hAnsi="Times New Roman"/>
                <w:noProof/>
                <w:sz w:val="28"/>
                <w:szCs w:val="28"/>
                <w:lang w:val="kk-KZ"/>
              </w:rPr>
              <w:t xml:space="preserve">2.738    </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sz w:val="28"/>
                <w:szCs w:val="28"/>
                <w:lang w:val="kk-KZ"/>
              </w:rPr>
              <w:t>38.5</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1333.9</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sz w:val="28"/>
                <w:szCs w:val="28"/>
                <w:lang w:val="kk-KZ"/>
              </w:rPr>
              <w:t>(2,0,0)</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1333.36</w:t>
            </w:r>
          </w:p>
        </w:tc>
      </w:tr>
      <w:tr w:rsidR="00A73D39" w:rsidRPr="00325DEC" w:rsidTr="00A73D39">
        <w:trPr>
          <w:trHeight w:val="326"/>
        </w:trPr>
        <w:tc>
          <w:tcPr>
            <w:tcW w:w="526"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3</w:t>
            </w: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  46.89   </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1.936    </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35.2  </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2668.02</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(2,2,0)</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2667.6</w:t>
            </w:r>
          </w:p>
        </w:tc>
      </w:tr>
      <w:tr w:rsidR="00A73D39" w:rsidRPr="00325DEC" w:rsidTr="00A73D39">
        <w:trPr>
          <w:trHeight w:val="326"/>
        </w:trPr>
        <w:tc>
          <w:tcPr>
            <w:tcW w:w="526"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4</w:t>
            </w: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55.62   </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1.651    </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32.4  </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3668.65</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  (3,1,1)</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3669</w:t>
            </w:r>
          </w:p>
        </w:tc>
      </w:tr>
      <w:tr w:rsidR="00A73D39" w:rsidRPr="00325DEC" w:rsidTr="00A73D39">
        <w:trPr>
          <w:trHeight w:val="326"/>
        </w:trPr>
        <w:tc>
          <w:tcPr>
            <w:tcW w:w="526"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5</w:t>
            </w: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58.32   </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  1.581     </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8.1  </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4000.7</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(2,2,2)</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4002</w:t>
            </w:r>
          </w:p>
        </w:tc>
      </w:tr>
      <w:tr w:rsidR="00A73D39" w:rsidRPr="00325DEC" w:rsidTr="00A73D39">
        <w:trPr>
          <w:trHeight w:val="326"/>
        </w:trPr>
        <w:tc>
          <w:tcPr>
            <w:tcW w:w="526"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6</w:t>
            </w: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68.48   </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1.369     </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3.8  </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5335.7</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(4,0,0)</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5336</w:t>
            </w:r>
          </w:p>
        </w:tc>
      </w:tr>
      <w:tr w:rsidR="00A73D39" w:rsidRPr="00325DEC" w:rsidTr="00A73D39">
        <w:trPr>
          <w:trHeight w:val="326"/>
        </w:trPr>
        <w:tc>
          <w:tcPr>
            <w:tcW w:w="526"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7</w:t>
            </w: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75.63</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1.256     </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     9.0  </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6338.9</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(3,3,1)</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6339</w:t>
            </w:r>
          </w:p>
        </w:tc>
      </w:tr>
      <w:tr w:rsidR="00A73D39" w:rsidRPr="00325DEC" w:rsidTr="00A73D39">
        <w:trPr>
          <w:trHeight w:val="326"/>
        </w:trPr>
        <w:tc>
          <w:tcPr>
            <w:tcW w:w="526"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8</w:t>
            </w: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77.96   </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noProof/>
                <w:sz w:val="28"/>
                <w:szCs w:val="28"/>
                <w:lang w:val="kk-KZ"/>
              </w:rPr>
            </w:pPr>
            <w:r w:rsidRPr="00325DEC">
              <w:rPr>
                <w:rFonts w:ascii="Times New Roman" w:hAnsi="Times New Roman"/>
                <w:noProof/>
                <w:sz w:val="28"/>
                <w:szCs w:val="28"/>
                <w:lang w:val="kk-KZ"/>
              </w:rPr>
              <w:t>1.225</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7.6  </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6663.89</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(4,2,0)</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6664</w:t>
            </w:r>
          </w:p>
        </w:tc>
      </w:tr>
      <w:tr w:rsidR="00A73D39" w:rsidRPr="00325DEC" w:rsidTr="00A73D39">
        <w:trPr>
          <w:trHeight w:val="326"/>
        </w:trPr>
        <w:tc>
          <w:tcPr>
            <w:tcW w:w="526"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9</w:t>
            </w: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87.12   </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1.118     </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5.4  </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8000.48</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(4,2,2)</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8000</w:t>
            </w:r>
          </w:p>
        </w:tc>
      </w:tr>
      <w:tr w:rsidR="00A73D39" w:rsidRPr="00325DEC" w:rsidTr="00A73D39">
        <w:trPr>
          <w:trHeight w:val="326"/>
        </w:trPr>
        <w:tc>
          <w:tcPr>
            <w:tcW w:w="526"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10</w:t>
            </w: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93.92   </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1.054     </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5.2  </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9001.58</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(5,1,1)</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9002.01</w:t>
            </w:r>
          </w:p>
        </w:tc>
      </w:tr>
      <w:tr w:rsidR="00A73D39" w:rsidRPr="00325DEC" w:rsidTr="00A73D39">
        <w:trPr>
          <w:trHeight w:val="326"/>
        </w:trPr>
        <w:tc>
          <w:tcPr>
            <w:tcW w:w="526"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11</w:t>
            </w: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105.44   </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0.968     </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1.4  </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10672.05</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(4,4,0)</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10671.95</w:t>
            </w:r>
          </w:p>
        </w:tc>
      </w:tr>
      <w:tr w:rsidR="00A73D39" w:rsidRPr="00325DEC" w:rsidTr="00A73D39">
        <w:trPr>
          <w:trHeight w:val="326"/>
        </w:trPr>
        <w:tc>
          <w:tcPr>
            <w:tcW w:w="526"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12</w:t>
            </w: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  112.64</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0.926     </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  4.6  </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11662.13</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(5,3,1)</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11661.8</w:t>
            </w:r>
          </w:p>
        </w:tc>
      </w:tr>
      <w:tr w:rsidR="00A73D39" w:rsidRPr="00325DEC" w:rsidTr="00A73D39">
        <w:trPr>
          <w:trHeight w:val="326"/>
        </w:trPr>
        <w:tc>
          <w:tcPr>
            <w:tcW w:w="526"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13</w:t>
            </w: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115.12   </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0.913     </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2.7  </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11996.6</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(6,0,0)</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11997</w:t>
            </w:r>
          </w:p>
        </w:tc>
      </w:tr>
      <w:tr w:rsidR="00A73D39" w:rsidRPr="00325DEC" w:rsidTr="00A73D39">
        <w:trPr>
          <w:trHeight w:val="326"/>
        </w:trPr>
        <w:tc>
          <w:tcPr>
            <w:tcW w:w="526"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14</w:t>
            </w: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125.65   </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0.866     </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1.9  </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13334.12</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(6,2,0)</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13333.7</w:t>
            </w:r>
          </w:p>
        </w:tc>
      </w:tr>
      <w:tr w:rsidR="00A73D39" w:rsidRPr="00325DEC" w:rsidTr="00A73D39">
        <w:trPr>
          <w:trHeight w:val="326"/>
        </w:trPr>
        <w:tc>
          <w:tcPr>
            <w:tcW w:w="526"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15</w:t>
            </w: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134.55   </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0.835     </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1.6  </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14342.57</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(5,3,3)</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14343</w:t>
            </w:r>
          </w:p>
        </w:tc>
      </w:tr>
      <w:tr w:rsidR="00A73D39" w:rsidRPr="00325DEC" w:rsidTr="00A73D39">
        <w:trPr>
          <w:trHeight w:val="326"/>
        </w:trPr>
        <w:tc>
          <w:tcPr>
            <w:tcW w:w="526"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 w:val="left" w:pos="127"/>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16</w:t>
            </w:r>
          </w:p>
        </w:tc>
        <w:tc>
          <w:tcPr>
            <w:tcW w:w="1538"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137.83</w:t>
            </w:r>
          </w:p>
        </w:tc>
        <w:tc>
          <w:tcPr>
            <w:tcW w:w="152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ind w:firstLine="72"/>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0.826     </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 xml:space="preserve">1.6  </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14656.83</w:t>
            </w:r>
          </w:p>
        </w:tc>
        <w:tc>
          <w:tcPr>
            <w:tcW w:w="152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sz w:val="28"/>
                <w:szCs w:val="28"/>
                <w:lang w:val="kk-KZ"/>
              </w:rPr>
            </w:pPr>
            <w:r w:rsidRPr="00325DEC">
              <w:rPr>
                <w:rFonts w:ascii="Times New Roman" w:hAnsi="Times New Roman"/>
                <w:noProof/>
                <w:sz w:val="28"/>
                <w:szCs w:val="28"/>
                <w:lang w:val="kk-KZ"/>
              </w:rPr>
              <w:t>(6,2,2)</w:t>
            </w:r>
          </w:p>
        </w:tc>
        <w:tc>
          <w:tcPr>
            <w:tcW w:w="1574" w:type="dxa"/>
            <w:tcBorders>
              <w:top w:val="single" w:sz="8" w:space="0" w:color="000000"/>
              <w:left w:val="single" w:sz="8" w:space="0" w:color="000000"/>
              <w:bottom w:val="single" w:sz="8" w:space="0" w:color="000000"/>
              <w:right w:val="single" w:sz="8" w:space="0" w:color="000000"/>
            </w:tcBorders>
            <w:shd w:val="clear" w:color="auto" w:fill="auto"/>
            <w:tcMar>
              <w:top w:w="15" w:type="dxa"/>
              <w:left w:w="79" w:type="dxa"/>
              <w:bottom w:w="0" w:type="dxa"/>
              <w:right w:w="79" w:type="dxa"/>
            </w:tcMar>
            <w:vAlign w:val="center"/>
          </w:tcPr>
          <w:p w:rsidR="00A73D39" w:rsidRPr="00325DEC" w:rsidRDefault="00A73D39" w:rsidP="00A73D39">
            <w:pPr>
              <w:tabs>
                <w:tab w:val="left" w:pos="-284"/>
                <w:tab w:val="left" w:pos="0"/>
              </w:tabs>
              <w:jc w:val="center"/>
              <w:rPr>
                <w:rFonts w:ascii="Times New Roman" w:hAnsi="Times New Roman"/>
                <w:noProof/>
                <w:kern w:val="24"/>
                <w:sz w:val="28"/>
                <w:szCs w:val="28"/>
                <w:lang w:val="kk-KZ"/>
              </w:rPr>
            </w:pPr>
            <w:r w:rsidRPr="00325DEC">
              <w:rPr>
                <w:rFonts w:ascii="Times New Roman" w:hAnsi="Times New Roman"/>
                <w:noProof/>
                <w:kern w:val="24"/>
                <w:sz w:val="28"/>
                <w:szCs w:val="28"/>
                <w:lang w:val="kk-KZ"/>
              </w:rPr>
              <w:t>14659</w:t>
            </w:r>
          </w:p>
        </w:tc>
      </w:tr>
    </w:tbl>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p w:rsidR="00A73D39" w:rsidRPr="00325DEC" w:rsidRDefault="00A73D39" w:rsidP="00A73D39">
      <w:pPr>
        <w:tabs>
          <w:tab w:val="left" w:pos="426"/>
          <w:tab w:val="left" w:pos="851"/>
          <w:tab w:val="left" w:pos="1134"/>
        </w:tabs>
        <w:autoSpaceDE w:val="0"/>
        <w:autoSpaceDN w:val="0"/>
        <w:adjustRightInd w:val="0"/>
        <w:contextualSpacing/>
        <w:jc w:val="center"/>
        <w:rPr>
          <w:rFonts w:ascii="Times New Roman" w:eastAsia="TimesNewRomanPSMT" w:hAnsi="Times New Roman" w:cs="Times New Roman"/>
          <w:sz w:val="28"/>
          <w:szCs w:val="28"/>
          <w:lang w:val="kk-KZ"/>
        </w:rPr>
      </w:pPr>
    </w:p>
    <w:sectPr w:rsidR="00A73D39" w:rsidRPr="00325DEC" w:rsidSect="00F813D6">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019EC" w:rsidRDefault="00E019EC">
      <w:r>
        <w:separator/>
      </w:r>
    </w:p>
  </w:endnote>
  <w:endnote w:type="continuationSeparator" w:id="0">
    <w:p w:rsidR="00E019EC" w:rsidRDefault="00E019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TimeRoman">
    <w:altName w:val="Arial Unicode MS"/>
    <w:panose1 w:val="00000000000000000000"/>
    <w:charset w:val="81"/>
    <w:family w:val="auto"/>
    <w:notTrueType/>
    <w:pitch w:val="default"/>
    <w:sig w:usb0="00000001" w:usb1="09060000" w:usb2="00000010" w:usb3="00000000" w:csb0="00080000" w:csb1="00000000"/>
  </w:font>
  <w:font w:name="TeXTime-Italic">
    <w:altName w:val="MS Mincho"/>
    <w:panose1 w:val="00000000000000000000"/>
    <w:charset w:val="80"/>
    <w:family w:val="auto"/>
    <w:notTrueType/>
    <w:pitch w:val="default"/>
    <w:sig w:usb0="00000001" w:usb1="08070000" w:usb2="00000010" w:usb3="00000000" w:csb0="00020000" w:csb1="00000000"/>
  </w:font>
  <w:font w:name="TimesNewRomanPSMT">
    <w:altName w:val="Arial"/>
    <w:panose1 w:val="00000000000000000000"/>
    <w:charset w:val="80"/>
    <w:family w:val="auto"/>
    <w:notTrueType/>
    <w:pitch w:val="default"/>
    <w:sig w:usb0="00000000" w:usb1="08070000" w:usb2="00000010" w:usb3="00000000" w:csb0="00020000" w:csb1="00000000"/>
  </w:font>
  <w:font w:name="TimesNewRomanPS-ItalicMT">
    <w:altName w:val="MS Mincho"/>
    <w:charset w:val="80"/>
    <w:family w:val="auto"/>
    <w:pitch w:val="default"/>
    <w:sig w:usb0="00000000" w:usb1="08070000" w:usb2="00000010" w:usb3="00000000" w:csb0="00020001" w:csb1="00000000"/>
  </w:font>
  <w:font w:name="MS PGothic">
    <w:panose1 w:val="020B0600070205080204"/>
    <w:charset w:val="80"/>
    <w:family w:val="swiss"/>
    <w:pitch w:val="variable"/>
    <w:sig w:usb0="E00002FF" w:usb1="6AC7FDFB" w:usb2="08000012" w:usb3="00000000" w:csb0="0002009F" w:csb1="00000000"/>
  </w:font>
  <w:font w:name="MS UI Gothic">
    <w:panose1 w:val="020B0600070205080204"/>
    <w:charset w:val="80"/>
    <w:family w:val="swiss"/>
    <w:pitch w:val="variable"/>
    <w:sig w:usb0="E00002FF" w:usb1="6AC7FDFB" w:usb2="08000012" w:usb3="00000000" w:csb0="0002009F" w:csb1="00000000"/>
  </w:font>
  <w:font w:name="CMSY7">
    <w:altName w:val="MS Mincho"/>
    <w:panose1 w:val="00000000000000000000"/>
    <w:charset w:val="80"/>
    <w:family w:val="auto"/>
    <w:notTrueType/>
    <w:pitch w:val="default"/>
    <w:sig w:usb0="00000001" w:usb1="08070000" w:usb2="00000010" w:usb3="00000000" w:csb0="00020000" w:csb1="00000000"/>
  </w:font>
  <w:font w:name="MJXc-TeX-main-Rw">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6061300"/>
      <w:docPartObj>
        <w:docPartGallery w:val="Page Numbers (Bottom of Page)"/>
        <w:docPartUnique/>
      </w:docPartObj>
    </w:sdtPr>
    <w:sdtEndPr/>
    <w:sdtContent>
      <w:p w:rsidR="00781175" w:rsidRPr="00E253BC" w:rsidRDefault="00781175" w:rsidP="00E253BC">
        <w:pPr>
          <w:pStyle w:val="a7"/>
          <w:jc w:val="center"/>
        </w:pPr>
        <w:r>
          <w:fldChar w:fldCharType="begin"/>
        </w:r>
        <w:r>
          <w:instrText>PAGE   \* MERGEFORMAT</w:instrText>
        </w:r>
        <w:r>
          <w:fldChar w:fldCharType="separate"/>
        </w:r>
        <w:r w:rsidR="00C038B9">
          <w:rPr>
            <w:noProof/>
          </w:rPr>
          <w:t>128</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019EC" w:rsidRDefault="00E019EC">
      <w:r>
        <w:separator/>
      </w:r>
    </w:p>
  </w:footnote>
  <w:footnote w:type="continuationSeparator" w:id="0">
    <w:p w:rsidR="00E019EC" w:rsidRDefault="00E019E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D11A14"/>
    <w:multiLevelType w:val="hybridMultilevel"/>
    <w:tmpl w:val="EEDE4D1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15:restartNumberingAfterBreak="0">
    <w:nsid w:val="0A62702E"/>
    <w:multiLevelType w:val="hybridMultilevel"/>
    <w:tmpl w:val="ED741886"/>
    <w:lvl w:ilvl="0" w:tplc="6F020A50">
      <w:start w:val="2"/>
      <w:numFmt w:val="bullet"/>
      <w:lvlText w:val="-"/>
      <w:lvlJc w:val="left"/>
      <w:pPr>
        <w:ind w:left="1287"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DEA6AE4"/>
    <w:multiLevelType w:val="hybridMultilevel"/>
    <w:tmpl w:val="EEDE4D1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15:restartNumberingAfterBreak="0">
    <w:nsid w:val="109429E0"/>
    <w:multiLevelType w:val="hybridMultilevel"/>
    <w:tmpl w:val="5CC20BE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1CA068D9"/>
    <w:multiLevelType w:val="hybridMultilevel"/>
    <w:tmpl w:val="EEDE4D1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15:restartNumberingAfterBreak="0">
    <w:nsid w:val="1F5A6E68"/>
    <w:multiLevelType w:val="hybridMultilevel"/>
    <w:tmpl w:val="181E8964"/>
    <w:lvl w:ilvl="0" w:tplc="6F020A50">
      <w:start w:val="2"/>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6" w15:restartNumberingAfterBreak="0">
    <w:nsid w:val="1FF24F12"/>
    <w:multiLevelType w:val="hybridMultilevel"/>
    <w:tmpl w:val="EEDE4D1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15:restartNumberingAfterBreak="0">
    <w:nsid w:val="26A65B57"/>
    <w:multiLevelType w:val="hybridMultilevel"/>
    <w:tmpl w:val="8E4A4628"/>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2C7657D6"/>
    <w:multiLevelType w:val="hybridMultilevel"/>
    <w:tmpl w:val="6E9A7E0C"/>
    <w:lvl w:ilvl="0" w:tplc="04190011">
      <w:start w:val="1"/>
      <w:numFmt w:val="decimal"/>
      <w:lvlText w:val="%1)"/>
      <w:lvlJc w:val="left"/>
      <w:pPr>
        <w:ind w:left="1287" w:hanging="360"/>
      </w:pPr>
      <w:rPr>
        <w:lang w:val="be-BY"/>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3242399C"/>
    <w:multiLevelType w:val="hybridMultilevel"/>
    <w:tmpl w:val="A8A2C07A"/>
    <w:lvl w:ilvl="0" w:tplc="BD5AC720">
      <w:start w:val="1"/>
      <w:numFmt w:val="decimal"/>
      <w:lvlText w:val="%1."/>
      <w:lvlJc w:val="left"/>
      <w:pPr>
        <w:ind w:left="1353" w:hanging="360"/>
      </w:pPr>
      <w:rPr>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6047E46"/>
    <w:multiLevelType w:val="hybridMultilevel"/>
    <w:tmpl w:val="EEDE4D1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15:restartNumberingAfterBreak="0">
    <w:nsid w:val="36341D5E"/>
    <w:multiLevelType w:val="hybridMultilevel"/>
    <w:tmpl w:val="EEDE4D1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15:restartNumberingAfterBreak="0">
    <w:nsid w:val="36E82CB9"/>
    <w:multiLevelType w:val="hybridMultilevel"/>
    <w:tmpl w:val="D84C5B30"/>
    <w:lvl w:ilvl="0" w:tplc="53045AE4">
      <w:start w:val="99"/>
      <w:numFmt w:val="decimal"/>
      <w:lvlText w:val="%1."/>
      <w:lvlJc w:val="left"/>
      <w:pPr>
        <w:ind w:left="1637"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8030AC8"/>
    <w:multiLevelType w:val="hybridMultilevel"/>
    <w:tmpl w:val="C7FA7BD4"/>
    <w:lvl w:ilvl="0" w:tplc="04190019">
      <w:start w:val="1"/>
      <w:numFmt w:val="lowerLetter"/>
      <w:lvlText w:val="%1."/>
      <w:lvlJc w:val="left"/>
      <w:pPr>
        <w:ind w:left="928" w:hanging="360"/>
      </w:p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4" w15:restartNumberingAfterBreak="0">
    <w:nsid w:val="41E0635F"/>
    <w:multiLevelType w:val="hybridMultilevel"/>
    <w:tmpl w:val="EB98C0F4"/>
    <w:lvl w:ilvl="0" w:tplc="04190011">
      <w:start w:val="1"/>
      <w:numFmt w:val="decimal"/>
      <w:lvlText w:val="%1)"/>
      <w:lvlJc w:val="left"/>
      <w:pPr>
        <w:ind w:left="1950" w:hanging="39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443D21BC"/>
    <w:multiLevelType w:val="multilevel"/>
    <w:tmpl w:val="2B081D7C"/>
    <w:lvl w:ilvl="0">
      <w:start w:val="2"/>
      <w:numFmt w:val="bullet"/>
      <w:lvlText w:val="-"/>
      <w:lvlJc w:val="left"/>
      <w:pPr>
        <w:tabs>
          <w:tab w:val="num" w:pos="1428"/>
        </w:tabs>
        <w:ind w:left="1428" w:hanging="360"/>
      </w:pPr>
      <w:rPr>
        <w:rFonts w:ascii="Times New Roman" w:eastAsia="Calibri" w:hAnsi="Times New Roman" w:cs="Times New Roman" w:hint="default"/>
      </w:rPr>
    </w:lvl>
    <w:lvl w:ilvl="1">
      <w:start w:val="1"/>
      <w:numFmt w:val="bullet"/>
      <w:lvlText w:val="o"/>
      <w:lvlJc w:val="left"/>
      <w:pPr>
        <w:tabs>
          <w:tab w:val="num" w:pos="2148"/>
        </w:tabs>
        <w:ind w:left="2148" w:hanging="360"/>
      </w:pPr>
      <w:rPr>
        <w:rFonts w:ascii="Courier New" w:hAnsi="Courier New" w:hint="default"/>
      </w:rPr>
    </w:lvl>
    <w:lvl w:ilvl="2">
      <w:start w:val="1"/>
      <w:numFmt w:val="bullet"/>
      <w:lvlText w:val=""/>
      <w:lvlJc w:val="left"/>
      <w:pPr>
        <w:tabs>
          <w:tab w:val="num" w:pos="2868"/>
        </w:tabs>
        <w:ind w:left="2868" w:hanging="360"/>
      </w:pPr>
      <w:rPr>
        <w:rFonts w:ascii="Wingdings" w:hAnsi="Wingdings" w:hint="default"/>
      </w:rPr>
    </w:lvl>
    <w:lvl w:ilvl="3">
      <w:start w:val="1"/>
      <w:numFmt w:val="bullet"/>
      <w:lvlText w:val=""/>
      <w:lvlJc w:val="left"/>
      <w:pPr>
        <w:tabs>
          <w:tab w:val="num" w:pos="3588"/>
        </w:tabs>
        <w:ind w:left="3588" w:hanging="360"/>
      </w:pPr>
      <w:rPr>
        <w:rFonts w:ascii="Symbol" w:hAnsi="Symbol" w:hint="default"/>
      </w:rPr>
    </w:lvl>
    <w:lvl w:ilvl="4">
      <w:start w:val="1"/>
      <w:numFmt w:val="bullet"/>
      <w:lvlText w:val="o"/>
      <w:lvlJc w:val="left"/>
      <w:pPr>
        <w:tabs>
          <w:tab w:val="num" w:pos="4308"/>
        </w:tabs>
        <w:ind w:left="4308" w:hanging="360"/>
      </w:pPr>
      <w:rPr>
        <w:rFonts w:ascii="Courier New" w:hAnsi="Courier New" w:hint="default"/>
      </w:rPr>
    </w:lvl>
    <w:lvl w:ilvl="5">
      <w:start w:val="1"/>
      <w:numFmt w:val="bullet"/>
      <w:lvlText w:val=""/>
      <w:lvlJc w:val="left"/>
      <w:pPr>
        <w:tabs>
          <w:tab w:val="num" w:pos="5028"/>
        </w:tabs>
        <w:ind w:left="5028" w:hanging="360"/>
      </w:pPr>
      <w:rPr>
        <w:rFonts w:ascii="Wingdings" w:hAnsi="Wingdings" w:hint="default"/>
      </w:rPr>
    </w:lvl>
    <w:lvl w:ilvl="6">
      <w:start w:val="1"/>
      <w:numFmt w:val="bullet"/>
      <w:lvlText w:val=""/>
      <w:lvlJc w:val="left"/>
      <w:pPr>
        <w:tabs>
          <w:tab w:val="num" w:pos="5748"/>
        </w:tabs>
        <w:ind w:left="5748" w:hanging="360"/>
      </w:pPr>
      <w:rPr>
        <w:rFonts w:ascii="Symbol" w:hAnsi="Symbol" w:hint="default"/>
      </w:rPr>
    </w:lvl>
    <w:lvl w:ilvl="7">
      <w:start w:val="1"/>
      <w:numFmt w:val="bullet"/>
      <w:lvlText w:val="o"/>
      <w:lvlJc w:val="left"/>
      <w:pPr>
        <w:tabs>
          <w:tab w:val="num" w:pos="6468"/>
        </w:tabs>
        <w:ind w:left="6468" w:hanging="360"/>
      </w:pPr>
      <w:rPr>
        <w:rFonts w:ascii="Courier New" w:hAnsi="Courier New" w:hint="default"/>
      </w:rPr>
    </w:lvl>
    <w:lvl w:ilvl="8">
      <w:start w:val="1"/>
      <w:numFmt w:val="bullet"/>
      <w:lvlText w:val=""/>
      <w:lvlJc w:val="left"/>
      <w:pPr>
        <w:tabs>
          <w:tab w:val="num" w:pos="7188"/>
        </w:tabs>
        <w:ind w:left="7188" w:hanging="360"/>
      </w:pPr>
      <w:rPr>
        <w:rFonts w:ascii="Wingdings" w:hAnsi="Wingdings" w:hint="default"/>
      </w:rPr>
    </w:lvl>
  </w:abstractNum>
  <w:abstractNum w:abstractNumId="16" w15:restartNumberingAfterBreak="0">
    <w:nsid w:val="47914874"/>
    <w:multiLevelType w:val="hybridMultilevel"/>
    <w:tmpl w:val="EEDE4D1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15:restartNumberingAfterBreak="0">
    <w:nsid w:val="51667B23"/>
    <w:multiLevelType w:val="multilevel"/>
    <w:tmpl w:val="B7583AC6"/>
    <w:lvl w:ilvl="0">
      <w:start w:val="1"/>
      <w:numFmt w:val="lowerLetter"/>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8" w15:restartNumberingAfterBreak="0">
    <w:nsid w:val="636D0898"/>
    <w:multiLevelType w:val="hybridMultilevel"/>
    <w:tmpl w:val="EE340760"/>
    <w:lvl w:ilvl="0" w:tplc="04190011">
      <w:start w:val="1"/>
      <w:numFmt w:val="decimal"/>
      <w:lvlText w:val="%1)"/>
      <w:lvlJc w:val="left"/>
      <w:pPr>
        <w:ind w:left="2204" w:hanging="360"/>
      </w:pPr>
      <w:rPr>
        <w:rFonts w:hint="default"/>
        <w:sz w:val="28"/>
      </w:rPr>
    </w:lvl>
    <w:lvl w:ilvl="1" w:tplc="04190019" w:tentative="1">
      <w:start w:val="1"/>
      <w:numFmt w:val="lowerLetter"/>
      <w:lvlText w:val="%2."/>
      <w:lvlJc w:val="left"/>
      <w:pPr>
        <w:ind w:left="2924" w:hanging="360"/>
      </w:pPr>
    </w:lvl>
    <w:lvl w:ilvl="2" w:tplc="0419001B" w:tentative="1">
      <w:start w:val="1"/>
      <w:numFmt w:val="lowerRoman"/>
      <w:lvlText w:val="%3."/>
      <w:lvlJc w:val="right"/>
      <w:pPr>
        <w:ind w:left="3644" w:hanging="180"/>
      </w:pPr>
    </w:lvl>
    <w:lvl w:ilvl="3" w:tplc="0419000F" w:tentative="1">
      <w:start w:val="1"/>
      <w:numFmt w:val="decimal"/>
      <w:lvlText w:val="%4."/>
      <w:lvlJc w:val="left"/>
      <w:pPr>
        <w:ind w:left="4364" w:hanging="360"/>
      </w:pPr>
    </w:lvl>
    <w:lvl w:ilvl="4" w:tplc="04190019" w:tentative="1">
      <w:start w:val="1"/>
      <w:numFmt w:val="lowerLetter"/>
      <w:lvlText w:val="%5."/>
      <w:lvlJc w:val="left"/>
      <w:pPr>
        <w:ind w:left="5084" w:hanging="360"/>
      </w:pPr>
    </w:lvl>
    <w:lvl w:ilvl="5" w:tplc="0419001B" w:tentative="1">
      <w:start w:val="1"/>
      <w:numFmt w:val="lowerRoman"/>
      <w:lvlText w:val="%6."/>
      <w:lvlJc w:val="right"/>
      <w:pPr>
        <w:ind w:left="5804" w:hanging="180"/>
      </w:pPr>
    </w:lvl>
    <w:lvl w:ilvl="6" w:tplc="0419000F" w:tentative="1">
      <w:start w:val="1"/>
      <w:numFmt w:val="decimal"/>
      <w:lvlText w:val="%7."/>
      <w:lvlJc w:val="left"/>
      <w:pPr>
        <w:ind w:left="6524" w:hanging="360"/>
      </w:pPr>
    </w:lvl>
    <w:lvl w:ilvl="7" w:tplc="04190019" w:tentative="1">
      <w:start w:val="1"/>
      <w:numFmt w:val="lowerLetter"/>
      <w:lvlText w:val="%8."/>
      <w:lvlJc w:val="left"/>
      <w:pPr>
        <w:ind w:left="7244" w:hanging="360"/>
      </w:pPr>
    </w:lvl>
    <w:lvl w:ilvl="8" w:tplc="0419001B" w:tentative="1">
      <w:start w:val="1"/>
      <w:numFmt w:val="lowerRoman"/>
      <w:lvlText w:val="%9."/>
      <w:lvlJc w:val="right"/>
      <w:pPr>
        <w:ind w:left="7964" w:hanging="180"/>
      </w:pPr>
    </w:lvl>
  </w:abstractNum>
  <w:abstractNum w:abstractNumId="19" w15:restartNumberingAfterBreak="0">
    <w:nsid w:val="648D48E4"/>
    <w:multiLevelType w:val="hybridMultilevel"/>
    <w:tmpl w:val="EEDE4D1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15:restartNumberingAfterBreak="0">
    <w:nsid w:val="6542564E"/>
    <w:multiLevelType w:val="multilevel"/>
    <w:tmpl w:val="D458F16C"/>
    <w:lvl w:ilvl="0">
      <w:start w:val="1"/>
      <w:numFmt w:val="decimal"/>
      <w:lvlText w:val="%1)"/>
      <w:lvlJc w:val="left"/>
      <w:pPr>
        <w:ind w:left="927" w:hanging="360"/>
      </w:pPr>
      <w:rPr>
        <w:rFonts w:hint="default"/>
      </w:rPr>
    </w:lvl>
    <w:lvl w:ilvl="1">
      <w:start w:val="2"/>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1" w15:restartNumberingAfterBreak="0">
    <w:nsid w:val="66CC654F"/>
    <w:multiLevelType w:val="hybridMultilevel"/>
    <w:tmpl w:val="FAB6DDF8"/>
    <w:lvl w:ilvl="0" w:tplc="04190011">
      <w:start w:val="1"/>
      <w:numFmt w:val="decimal"/>
      <w:lvlText w:val="%1)"/>
      <w:lvlJc w:val="left"/>
      <w:pPr>
        <w:ind w:left="1527" w:hanging="9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15:restartNumberingAfterBreak="0">
    <w:nsid w:val="6B305239"/>
    <w:multiLevelType w:val="hybridMultilevel"/>
    <w:tmpl w:val="6DB63A72"/>
    <w:lvl w:ilvl="0" w:tplc="04190017">
      <w:start w:val="1"/>
      <w:numFmt w:val="lowerLetter"/>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3" w15:restartNumberingAfterBreak="0">
    <w:nsid w:val="727D6ED3"/>
    <w:multiLevelType w:val="hybridMultilevel"/>
    <w:tmpl w:val="86D4E160"/>
    <w:lvl w:ilvl="0" w:tplc="04190019">
      <w:start w:val="1"/>
      <w:numFmt w:val="lowerLetter"/>
      <w:lvlText w:val="%1."/>
      <w:lvlJc w:val="left"/>
      <w:pPr>
        <w:ind w:left="928" w:hanging="360"/>
      </w:p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4" w15:restartNumberingAfterBreak="0">
    <w:nsid w:val="73FF5188"/>
    <w:multiLevelType w:val="hybridMultilevel"/>
    <w:tmpl w:val="3DF8AD38"/>
    <w:lvl w:ilvl="0" w:tplc="0419000F">
      <w:start w:val="1"/>
      <w:numFmt w:val="decimal"/>
      <w:lvlText w:val="%1."/>
      <w:lvlJc w:val="left"/>
      <w:pPr>
        <w:ind w:left="786"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15:restartNumberingAfterBreak="0">
    <w:nsid w:val="76EB6CB6"/>
    <w:multiLevelType w:val="hybridMultilevel"/>
    <w:tmpl w:val="EEDE4D1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21"/>
  </w:num>
  <w:num w:numId="2">
    <w:abstractNumId w:val="15"/>
  </w:num>
  <w:num w:numId="3">
    <w:abstractNumId w:val="7"/>
  </w:num>
  <w:num w:numId="4">
    <w:abstractNumId w:val="18"/>
  </w:num>
  <w:num w:numId="5">
    <w:abstractNumId w:val="24"/>
  </w:num>
  <w:num w:numId="6">
    <w:abstractNumId w:val="19"/>
  </w:num>
  <w:num w:numId="7">
    <w:abstractNumId w:val="16"/>
  </w:num>
  <w:num w:numId="8">
    <w:abstractNumId w:val="5"/>
  </w:num>
  <w:num w:numId="9">
    <w:abstractNumId w:val="0"/>
  </w:num>
  <w:num w:numId="10">
    <w:abstractNumId w:val="6"/>
  </w:num>
  <w:num w:numId="11">
    <w:abstractNumId w:val="10"/>
  </w:num>
  <w:num w:numId="12">
    <w:abstractNumId w:val="25"/>
  </w:num>
  <w:num w:numId="13">
    <w:abstractNumId w:val="4"/>
  </w:num>
  <w:num w:numId="14">
    <w:abstractNumId w:val="11"/>
  </w:num>
  <w:num w:numId="15">
    <w:abstractNumId w:val="8"/>
  </w:num>
  <w:num w:numId="16">
    <w:abstractNumId w:val="17"/>
  </w:num>
  <w:num w:numId="17">
    <w:abstractNumId w:val="22"/>
  </w:num>
  <w:num w:numId="18">
    <w:abstractNumId w:val="13"/>
  </w:num>
  <w:num w:numId="19">
    <w:abstractNumId w:val="23"/>
  </w:num>
  <w:num w:numId="20">
    <w:abstractNumId w:val="3"/>
  </w:num>
  <w:num w:numId="21">
    <w:abstractNumId w:val="14"/>
  </w:num>
  <w:num w:numId="22">
    <w:abstractNumId w:val="1"/>
  </w:num>
  <w:num w:numId="23">
    <w:abstractNumId w:val="20"/>
  </w:num>
  <w:num w:numId="24">
    <w:abstractNumId w:val="2"/>
  </w:num>
  <w:num w:numId="25">
    <w:abstractNumId w:val="9"/>
  </w:num>
  <w:num w:numId="26">
    <w:abstractNumId w:val="12"/>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ru-RU" w:vendorID="64" w:dllVersion="131078" w:nlCheck="1" w:checkStyle="0"/>
  <w:activeWritingStyle w:appName="MSWord" w:lang="en-US" w:vendorID="64" w:dllVersion="131078" w:nlCheck="1" w:checkStyle="0"/>
  <w:activeWritingStyle w:appName="MSWord" w:lang="en-GB" w:vendorID="64" w:dllVersion="131078" w:nlCheck="1" w:checkStyle="1"/>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67EE"/>
    <w:rsid w:val="00000C29"/>
    <w:rsid w:val="00000C7C"/>
    <w:rsid w:val="00006949"/>
    <w:rsid w:val="000116C3"/>
    <w:rsid w:val="000153F2"/>
    <w:rsid w:val="00015A0B"/>
    <w:rsid w:val="00015A15"/>
    <w:rsid w:val="00020193"/>
    <w:rsid w:val="00022D52"/>
    <w:rsid w:val="00023435"/>
    <w:rsid w:val="000246D1"/>
    <w:rsid w:val="00027ADA"/>
    <w:rsid w:val="00027C04"/>
    <w:rsid w:val="00027D12"/>
    <w:rsid w:val="00035931"/>
    <w:rsid w:val="00040AE3"/>
    <w:rsid w:val="000437B7"/>
    <w:rsid w:val="000437E6"/>
    <w:rsid w:val="000455D2"/>
    <w:rsid w:val="00047F83"/>
    <w:rsid w:val="00056273"/>
    <w:rsid w:val="0005788C"/>
    <w:rsid w:val="00066B47"/>
    <w:rsid w:val="00070386"/>
    <w:rsid w:val="00081973"/>
    <w:rsid w:val="00081F3D"/>
    <w:rsid w:val="00084575"/>
    <w:rsid w:val="00084FD7"/>
    <w:rsid w:val="00087252"/>
    <w:rsid w:val="0009225F"/>
    <w:rsid w:val="00092658"/>
    <w:rsid w:val="00092F76"/>
    <w:rsid w:val="0009414D"/>
    <w:rsid w:val="0009551B"/>
    <w:rsid w:val="000975F8"/>
    <w:rsid w:val="00097F9C"/>
    <w:rsid w:val="000A4AEB"/>
    <w:rsid w:val="000B5AA0"/>
    <w:rsid w:val="000C0FAE"/>
    <w:rsid w:val="000C1517"/>
    <w:rsid w:val="000C246E"/>
    <w:rsid w:val="000C2FF7"/>
    <w:rsid w:val="000C61DF"/>
    <w:rsid w:val="000C6C8E"/>
    <w:rsid w:val="000D61DB"/>
    <w:rsid w:val="000E0166"/>
    <w:rsid w:val="000E0D61"/>
    <w:rsid w:val="000E478F"/>
    <w:rsid w:val="000E69D8"/>
    <w:rsid w:val="000F123B"/>
    <w:rsid w:val="000F14DD"/>
    <w:rsid w:val="000F4D26"/>
    <w:rsid w:val="000F7BCF"/>
    <w:rsid w:val="001000B2"/>
    <w:rsid w:val="00102AF5"/>
    <w:rsid w:val="00104D30"/>
    <w:rsid w:val="001051EA"/>
    <w:rsid w:val="00105DFB"/>
    <w:rsid w:val="00114C4C"/>
    <w:rsid w:val="00115EB9"/>
    <w:rsid w:val="001165CC"/>
    <w:rsid w:val="00120A4F"/>
    <w:rsid w:val="001251B9"/>
    <w:rsid w:val="001258C6"/>
    <w:rsid w:val="001349CF"/>
    <w:rsid w:val="00136DD9"/>
    <w:rsid w:val="00140006"/>
    <w:rsid w:val="00143318"/>
    <w:rsid w:val="0014494F"/>
    <w:rsid w:val="00146618"/>
    <w:rsid w:val="00146B0B"/>
    <w:rsid w:val="00147707"/>
    <w:rsid w:val="0015142B"/>
    <w:rsid w:val="00154B6C"/>
    <w:rsid w:val="00162519"/>
    <w:rsid w:val="0016470B"/>
    <w:rsid w:val="00164F52"/>
    <w:rsid w:val="001712F3"/>
    <w:rsid w:val="00174786"/>
    <w:rsid w:val="00174A22"/>
    <w:rsid w:val="001761C1"/>
    <w:rsid w:val="0018420B"/>
    <w:rsid w:val="001860DF"/>
    <w:rsid w:val="001913FC"/>
    <w:rsid w:val="0019595E"/>
    <w:rsid w:val="0019619E"/>
    <w:rsid w:val="001A033F"/>
    <w:rsid w:val="001A0526"/>
    <w:rsid w:val="001A1178"/>
    <w:rsid w:val="001A42F6"/>
    <w:rsid w:val="001A5B2E"/>
    <w:rsid w:val="001A7141"/>
    <w:rsid w:val="001B5447"/>
    <w:rsid w:val="001B5CF2"/>
    <w:rsid w:val="001C12EB"/>
    <w:rsid w:val="001C37AE"/>
    <w:rsid w:val="001C3BCD"/>
    <w:rsid w:val="001C44DA"/>
    <w:rsid w:val="001C464A"/>
    <w:rsid w:val="001C6338"/>
    <w:rsid w:val="001C64E7"/>
    <w:rsid w:val="001C6772"/>
    <w:rsid w:val="001D14F4"/>
    <w:rsid w:val="001D20CB"/>
    <w:rsid w:val="001D782A"/>
    <w:rsid w:val="001E16D2"/>
    <w:rsid w:val="001E1CBF"/>
    <w:rsid w:val="001E64EF"/>
    <w:rsid w:val="001E64F3"/>
    <w:rsid w:val="001F037A"/>
    <w:rsid w:val="001F10B5"/>
    <w:rsid w:val="001F20AF"/>
    <w:rsid w:val="001F24B4"/>
    <w:rsid w:val="001F5C0C"/>
    <w:rsid w:val="001F7544"/>
    <w:rsid w:val="001F7CE7"/>
    <w:rsid w:val="00201923"/>
    <w:rsid w:val="00202E4E"/>
    <w:rsid w:val="00206076"/>
    <w:rsid w:val="00207278"/>
    <w:rsid w:val="0021165E"/>
    <w:rsid w:val="002118CB"/>
    <w:rsid w:val="00215DAD"/>
    <w:rsid w:val="00216558"/>
    <w:rsid w:val="00216C34"/>
    <w:rsid w:val="00217073"/>
    <w:rsid w:val="00224381"/>
    <w:rsid w:val="00225083"/>
    <w:rsid w:val="00226289"/>
    <w:rsid w:val="0023294B"/>
    <w:rsid w:val="00233B05"/>
    <w:rsid w:val="0023488B"/>
    <w:rsid w:val="00234F61"/>
    <w:rsid w:val="00235267"/>
    <w:rsid w:val="002454B7"/>
    <w:rsid w:val="0024769D"/>
    <w:rsid w:val="00262CCA"/>
    <w:rsid w:val="002659AE"/>
    <w:rsid w:val="00266A5E"/>
    <w:rsid w:val="00274ADA"/>
    <w:rsid w:val="00281DDC"/>
    <w:rsid w:val="00282EC4"/>
    <w:rsid w:val="002838C7"/>
    <w:rsid w:val="00285340"/>
    <w:rsid w:val="0028676D"/>
    <w:rsid w:val="00287097"/>
    <w:rsid w:val="002875C8"/>
    <w:rsid w:val="0029445D"/>
    <w:rsid w:val="002977BE"/>
    <w:rsid w:val="002A0868"/>
    <w:rsid w:val="002A3E0D"/>
    <w:rsid w:val="002A4B1A"/>
    <w:rsid w:val="002A6A44"/>
    <w:rsid w:val="002A77FF"/>
    <w:rsid w:val="002A7A23"/>
    <w:rsid w:val="002B02D8"/>
    <w:rsid w:val="002B03B4"/>
    <w:rsid w:val="002B07AC"/>
    <w:rsid w:val="002B5950"/>
    <w:rsid w:val="002C1E99"/>
    <w:rsid w:val="002C6322"/>
    <w:rsid w:val="002C67C2"/>
    <w:rsid w:val="002D011E"/>
    <w:rsid w:val="002D0C5F"/>
    <w:rsid w:val="002D1C42"/>
    <w:rsid w:val="002D34C9"/>
    <w:rsid w:val="002E00E3"/>
    <w:rsid w:val="002E35D6"/>
    <w:rsid w:val="002E3E8D"/>
    <w:rsid w:val="002E570B"/>
    <w:rsid w:val="002E59B9"/>
    <w:rsid w:val="002E5C9B"/>
    <w:rsid w:val="002F114C"/>
    <w:rsid w:val="002F1953"/>
    <w:rsid w:val="002F2D37"/>
    <w:rsid w:val="002F59A2"/>
    <w:rsid w:val="002F788C"/>
    <w:rsid w:val="002F7DEF"/>
    <w:rsid w:val="0030456F"/>
    <w:rsid w:val="003167DA"/>
    <w:rsid w:val="003211A9"/>
    <w:rsid w:val="00321824"/>
    <w:rsid w:val="003226D8"/>
    <w:rsid w:val="00325DEC"/>
    <w:rsid w:val="00327ED0"/>
    <w:rsid w:val="00333122"/>
    <w:rsid w:val="00335C8A"/>
    <w:rsid w:val="00336F3D"/>
    <w:rsid w:val="00355B42"/>
    <w:rsid w:val="00357018"/>
    <w:rsid w:val="00357569"/>
    <w:rsid w:val="003622F7"/>
    <w:rsid w:val="00362E71"/>
    <w:rsid w:val="0037268A"/>
    <w:rsid w:val="00373311"/>
    <w:rsid w:val="003753BD"/>
    <w:rsid w:val="003756DA"/>
    <w:rsid w:val="00377D22"/>
    <w:rsid w:val="0038086F"/>
    <w:rsid w:val="00380A5E"/>
    <w:rsid w:val="003813BF"/>
    <w:rsid w:val="0038405B"/>
    <w:rsid w:val="00386563"/>
    <w:rsid w:val="00387B0B"/>
    <w:rsid w:val="00391B04"/>
    <w:rsid w:val="00394F36"/>
    <w:rsid w:val="003A6058"/>
    <w:rsid w:val="003B2EC8"/>
    <w:rsid w:val="003B318B"/>
    <w:rsid w:val="003B333D"/>
    <w:rsid w:val="003B47FF"/>
    <w:rsid w:val="003B5CF7"/>
    <w:rsid w:val="003C390C"/>
    <w:rsid w:val="003D00F9"/>
    <w:rsid w:val="003D01E5"/>
    <w:rsid w:val="003D1FCE"/>
    <w:rsid w:val="003E5827"/>
    <w:rsid w:val="003E5A68"/>
    <w:rsid w:val="003F0C17"/>
    <w:rsid w:val="003F2AC8"/>
    <w:rsid w:val="003F3FD6"/>
    <w:rsid w:val="003F43F6"/>
    <w:rsid w:val="003F63FD"/>
    <w:rsid w:val="003F768C"/>
    <w:rsid w:val="00406532"/>
    <w:rsid w:val="00411094"/>
    <w:rsid w:val="004110CD"/>
    <w:rsid w:val="00411777"/>
    <w:rsid w:val="00411DDC"/>
    <w:rsid w:val="00415308"/>
    <w:rsid w:val="00423A28"/>
    <w:rsid w:val="00424F30"/>
    <w:rsid w:val="00430215"/>
    <w:rsid w:val="004311D7"/>
    <w:rsid w:val="00434228"/>
    <w:rsid w:val="0043485C"/>
    <w:rsid w:val="00437C63"/>
    <w:rsid w:val="004420EE"/>
    <w:rsid w:val="004438B3"/>
    <w:rsid w:val="0044526E"/>
    <w:rsid w:val="00446384"/>
    <w:rsid w:val="00451DDD"/>
    <w:rsid w:val="0045412F"/>
    <w:rsid w:val="004610F1"/>
    <w:rsid w:val="0046294C"/>
    <w:rsid w:val="00463500"/>
    <w:rsid w:val="00465515"/>
    <w:rsid w:val="00470F53"/>
    <w:rsid w:val="00471772"/>
    <w:rsid w:val="00473787"/>
    <w:rsid w:val="0047423C"/>
    <w:rsid w:val="00475858"/>
    <w:rsid w:val="00475CE1"/>
    <w:rsid w:val="00476E8F"/>
    <w:rsid w:val="00480C8A"/>
    <w:rsid w:val="004829C1"/>
    <w:rsid w:val="00483F38"/>
    <w:rsid w:val="00484F6F"/>
    <w:rsid w:val="00485775"/>
    <w:rsid w:val="00494C2F"/>
    <w:rsid w:val="004A08F7"/>
    <w:rsid w:val="004A2DD4"/>
    <w:rsid w:val="004A4425"/>
    <w:rsid w:val="004A7692"/>
    <w:rsid w:val="004B2EC4"/>
    <w:rsid w:val="004B38BF"/>
    <w:rsid w:val="004B5A03"/>
    <w:rsid w:val="004C5083"/>
    <w:rsid w:val="004C5C17"/>
    <w:rsid w:val="004C6A63"/>
    <w:rsid w:val="004D0CEF"/>
    <w:rsid w:val="004D0D7A"/>
    <w:rsid w:val="004D2AAF"/>
    <w:rsid w:val="004D65C5"/>
    <w:rsid w:val="004D6B8D"/>
    <w:rsid w:val="004D7C4D"/>
    <w:rsid w:val="004E71AF"/>
    <w:rsid w:val="004E7D0D"/>
    <w:rsid w:val="004F59DA"/>
    <w:rsid w:val="00505E2F"/>
    <w:rsid w:val="00507B51"/>
    <w:rsid w:val="00511EFD"/>
    <w:rsid w:val="00515086"/>
    <w:rsid w:val="00515A57"/>
    <w:rsid w:val="005179A8"/>
    <w:rsid w:val="00520111"/>
    <w:rsid w:val="00520896"/>
    <w:rsid w:val="0052386C"/>
    <w:rsid w:val="00525B8F"/>
    <w:rsid w:val="00530207"/>
    <w:rsid w:val="005314AB"/>
    <w:rsid w:val="00532C40"/>
    <w:rsid w:val="00532FF5"/>
    <w:rsid w:val="00541598"/>
    <w:rsid w:val="00541792"/>
    <w:rsid w:val="00543559"/>
    <w:rsid w:val="00546C8B"/>
    <w:rsid w:val="005536F1"/>
    <w:rsid w:val="00554216"/>
    <w:rsid w:val="0055437F"/>
    <w:rsid w:val="00555D6A"/>
    <w:rsid w:val="005574EF"/>
    <w:rsid w:val="00563CDC"/>
    <w:rsid w:val="00574CC5"/>
    <w:rsid w:val="00577387"/>
    <w:rsid w:val="00583AD4"/>
    <w:rsid w:val="00584D16"/>
    <w:rsid w:val="00586006"/>
    <w:rsid w:val="0058751C"/>
    <w:rsid w:val="00590AE7"/>
    <w:rsid w:val="00591426"/>
    <w:rsid w:val="005928A3"/>
    <w:rsid w:val="00593507"/>
    <w:rsid w:val="00593A06"/>
    <w:rsid w:val="005962F5"/>
    <w:rsid w:val="005A2765"/>
    <w:rsid w:val="005A4CBA"/>
    <w:rsid w:val="005A5A1C"/>
    <w:rsid w:val="005A7929"/>
    <w:rsid w:val="005A7BA0"/>
    <w:rsid w:val="005B1F09"/>
    <w:rsid w:val="005B37F0"/>
    <w:rsid w:val="005B3808"/>
    <w:rsid w:val="005B3C7F"/>
    <w:rsid w:val="005C52B6"/>
    <w:rsid w:val="005C6C3D"/>
    <w:rsid w:val="005C751D"/>
    <w:rsid w:val="005D0B9B"/>
    <w:rsid w:val="005D15AB"/>
    <w:rsid w:val="005E0247"/>
    <w:rsid w:val="005E16B7"/>
    <w:rsid w:val="005E2C6F"/>
    <w:rsid w:val="005E3901"/>
    <w:rsid w:val="005E3D83"/>
    <w:rsid w:val="005E6BBC"/>
    <w:rsid w:val="00602D6D"/>
    <w:rsid w:val="00604074"/>
    <w:rsid w:val="00605F89"/>
    <w:rsid w:val="006066F5"/>
    <w:rsid w:val="00606966"/>
    <w:rsid w:val="006075B7"/>
    <w:rsid w:val="00610D7F"/>
    <w:rsid w:val="006119D9"/>
    <w:rsid w:val="00612EDF"/>
    <w:rsid w:val="006158DD"/>
    <w:rsid w:val="00620116"/>
    <w:rsid w:val="00621A58"/>
    <w:rsid w:val="00631C4C"/>
    <w:rsid w:val="00634641"/>
    <w:rsid w:val="00634ED9"/>
    <w:rsid w:val="00635F93"/>
    <w:rsid w:val="00647A4A"/>
    <w:rsid w:val="00650621"/>
    <w:rsid w:val="00655EF5"/>
    <w:rsid w:val="00656D4F"/>
    <w:rsid w:val="006571EF"/>
    <w:rsid w:val="00664993"/>
    <w:rsid w:val="00667189"/>
    <w:rsid w:val="00667C63"/>
    <w:rsid w:val="00674725"/>
    <w:rsid w:val="006766A4"/>
    <w:rsid w:val="00677220"/>
    <w:rsid w:val="00677E5A"/>
    <w:rsid w:val="0068361A"/>
    <w:rsid w:val="00684A23"/>
    <w:rsid w:val="006850E4"/>
    <w:rsid w:val="00686C34"/>
    <w:rsid w:val="00686ED7"/>
    <w:rsid w:val="0069184C"/>
    <w:rsid w:val="00691BA3"/>
    <w:rsid w:val="00694799"/>
    <w:rsid w:val="0069606E"/>
    <w:rsid w:val="006973D3"/>
    <w:rsid w:val="006A1126"/>
    <w:rsid w:val="006A68C7"/>
    <w:rsid w:val="006A6C4E"/>
    <w:rsid w:val="006B1C6C"/>
    <w:rsid w:val="006B1D83"/>
    <w:rsid w:val="006B49EC"/>
    <w:rsid w:val="006B52BC"/>
    <w:rsid w:val="006B538F"/>
    <w:rsid w:val="006B56A2"/>
    <w:rsid w:val="006B6E9F"/>
    <w:rsid w:val="006C3A16"/>
    <w:rsid w:val="006C7A0F"/>
    <w:rsid w:val="006D1763"/>
    <w:rsid w:val="006D3C4F"/>
    <w:rsid w:val="006D4865"/>
    <w:rsid w:val="006D498A"/>
    <w:rsid w:val="006E2561"/>
    <w:rsid w:val="006E7322"/>
    <w:rsid w:val="006F02A5"/>
    <w:rsid w:val="006F02BA"/>
    <w:rsid w:val="006F266A"/>
    <w:rsid w:val="006F3836"/>
    <w:rsid w:val="006F38E2"/>
    <w:rsid w:val="006F6D66"/>
    <w:rsid w:val="0070094A"/>
    <w:rsid w:val="007029FB"/>
    <w:rsid w:val="007067EE"/>
    <w:rsid w:val="00711F89"/>
    <w:rsid w:val="00714052"/>
    <w:rsid w:val="00714B9C"/>
    <w:rsid w:val="0071573E"/>
    <w:rsid w:val="007174B9"/>
    <w:rsid w:val="00720838"/>
    <w:rsid w:val="00721171"/>
    <w:rsid w:val="00725BB1"/>
    <w:rsid w:val="00725D25"/>
    <w:rsid w:val="0073134F"/>
    <w:rsid w:val="007314B3"/>
    <w:rsid w:val="00732690"/>
    <w:rsid w:val="0073550D"/>
    <w:rsid w:val="00737E16"/>
    <w:rsid w:val="00741E6C"/>
    <w:rsid w:val="00741EA8"/>
    <w:rsid w:val="00744D08"/>
    <w:rsid w:val="0074770E"/>
    <w:rsid w:val="00747ABA"/>
    <w:rsid w:val="007503D7"/>
    <w:rsid w:val="00750A8B"/>
    <w:rsid w:val="00750C6D"/>
    <w:rsid w:val="00751E62"/>
    <w:rsid w:val="00757B49"/>
    <w:rsid w:val="00762CA4"/>
    <w:rsid w:val="00765B2D"/>
    <w:rsid w:val="0077171C"/>
    <w:rsid w:val="007725D9"/>
    <w:rsid w:val="00772F80"/>
    <w:rsid w:val="007733CB"/>
    <w:rsid w:val="0077783E"/>
    <w:rsid w:val="00781175"/>
    <w:rsid w:val="00783363"/>
    <w:rsid w:val="00786748"/>
    <w:rsid w:val="0079115E"/>
    <w:rsid w:val="0079235D"/>
    <w:rsid w:val="0079287A"/>
    <w:rsid w:val="00795895"/>
    <w:rsid w:val="0079677F"/>
    <w:rsid w:val="007A0B7A"/>
    <w:rsid w:val="007A0BA3"/>
    <w:rsid w:val="007A2435"/>
    <w:rsid w:val="007A2E0E"/>
    <w:rsid w:val="007A2E4B"/>
    <w:rsid w:val="007A3AD5"/>
    <w:rsid w:val="007A59B8"/>
    <w:rsid w:val="007B0898"/>
    <w:rsid w:val="007B1676"/>
    <w:rsid w:val="007B3025"/>
    <w:rsid w:val="007B31CF"/>
    <w:rsid w:val="007B3FB9"/>
    <w:rsid w:val="007B4678"/>
    <w:rsid w:val="007C0337"/>
    <w:rsid w:val="007C06E8"/>
    <w:rsid w:val="007C081D"/>
    <w:rsid w:val="007C125C"/>
    <w:rsid w:val="007C138C"/>
    <w:rsid w:val="007C14B6"/>
    <w:rsid w:val="007C55D6"/>
    <w:rsid w:val="007C6F0A"/>
    <w:rsid w:val="007D06BA"/>
    <w:rsid w:val="007D435D"/>
    <w:rsid w:val="007D55F4"/>
    <w:rsid w:val="007E126E"/>
    <w:rsid w:val="007E1AE8"/>
    <w:rsid w:val="007E228A"/>
    <w:rsid w:val="007E26CB"/>
    <w:rsid w:val="007E2AFC"/>
    <w:rsid w:val="007F12C5"/>
    <w:rsid w:val="007F19F4"/>
    <w:rsid w:val="007F2A25"/>
    <w:rsid w:val="007F3C30"/>
    <w:rsid w:val="007F42D7"/>
    <w:rsid w:val="007F579F"/>
    <w:rsid w:val="008014B1"/>
    <w:rsid w:val="008037D9"/>
    <w:rsid w:val="0080777E"/>
    <w:rsid w:val="008161CB"/>
    <w:rsid w:val="00820152"/>
    <w:rsid w:val="00820567"/>
    <w:rsid w:val="00824FDE"/>
    <w:rsid w:val="00830AC0"/>
    <w:rsid w:val="0083145E"/>
    <w:rsid w:val="00833053"/>
    <w:rsid w:val="0084021B"/>
    <w:rsid w:val="00841E51"/>
    <w:rsid w:val="0084290C"/>
    <w:rsid w:val="008478D7"/>
    <w:rsid w:val="00851626"/>
    <w:rsid w:val="0085601D"/>
    <w:rsid w:val="00856E94"/>
    <w:rsid w:val="00861ECF"/>
    <w:rsid w:val="00862BD6"/>
    <w:rsid w:val="008644A8"/>
    <w:rsid w:val="008728C4"/>
    <w:rsid w:val="0087358F"/>
    <w:rsid w:val="00876A28"/>
    <w:rsid w:val="008772D6"/>
    <w:rsid w:val="00890C8D"/>
    <w:rsid w:val="00891991"/>
    <w:rsid w:val="0089232B"/>
    <w:rsid w:val="00892AEC"/>
    <w:rsid w:val="00897241"/>
    <w:rsid w:val="008A1137"/>
    <w:rsid w:val="008A26FB"/>
    <w:rsid w:val="008A3451"/>
    <w:rsid w:val="008A3F1E"/>
    <w:rsid w:val="008B0FE1"/>
    <w:rsid w:val="008B6A25"/>
    <w:rsid w:val="008C241C"/>
    <w:rsid w:val="008C3B30"/>
    <w:rsid w:val="008C4C50"/>
    <w:rsid w:val="008C56B4"/>
    <w:rsid w:val="008C5ED4"/>
    <w:rsid w:val="008C6644"/>
    <w:rsid w:val="008C6AB0"/>
    <w:rsid w:val="008D1B0F"/>
    <w:rsid w:val="008D4146"/>
    <w:rsid w:val="008E01AB"/>
    <w:rsid w:val="008E1478"/>
    <w:rsid w:val="008F0315"/>
    <w:rsid w:val="008F1156"/>
    <w:rsid w:val="008F686D"/>
    <w:rsid w:val="00901536"/>
    <w:rsid w:val="00903270"/>
    <w:rsid w:val="009039BA"/>
    <w:rsid w:val="00907833"/>
    <w:rsid w:val="00911D4D"/>
    <w:rsid w:val="009123DD"/>
    <w:rsid w:val="0091433F"/>
    <w:rsid w:val="00914EE9"/>
    <w:rsid w:val="00920AF4"/>
    <w:rsid w:val="00922542"/>
    <w:rsid w:val="00931F25"/>
    <w:rsid w:val="00933250"/>
    <w:rsid w:val="00935448"/>
    <w:rsid w:val="00935FF1"/>
    <w:rsid w:val="00943A0F"/>
    <w:rsid w:val="00944E21"/>
    <w:rsid w:val="00945869"/>
    <w:rsid w:val="00946600"/>
    <w:rsid w:val="009526A2"/>
    <w:rsid w:val="00953EC2"/>
    <w:rsid w:val="00960F34"/>
    <w:rsid w:val="00961FF4"/>
    <w:rsid w:val="00964CA0"/>
    <w:rsid w:val="009653EC"/>
    <w:rsid w:val="00966414"/>
    <w:rsid w:val="00967A00"/>
    <w:rsid w:val="00972BA9"/>
    <w:rsid w:val="00975023"/>
    <w:rsid w:val="0097778F"/>
    <w:rsid w:val="00977FC6"/>
    <w:rsid w:val="00981815"/>
    <w:rsid w:val="00982327"/>
    <w:rsid w:val="009866F2"/>
    <w:rsid w:val="0098673C"/>
    <w:rsid w:val="0099217D"/>
    <w:rsid w:val="009A238E"/>
    <w:rsid w:val="009A3666"/>
    <w:rsid w:val="009A72D5"/>
    <w:rsid w:val="009B062E"/>
    <w:rsid w:val="009B0F84"/>
    <w:rsid w:val="009B174A"/>
    <w:rsid w:val="009B43F9"/>
    <w:rsid w:val="009C4CDC"/>
    <w:rsid w:val="009C556B"/>
    <w:rsid w:val="009C6C18"/>
    <w:rsid w:val="009D01C1"/>
    <w:rsid w:val="009D14BA"/>
    <w:rsid w:val="009D1F2F"/>
    <w:rsid w:val="009E4ABC"/>
    <w:rsid w:val="009E5457"/>
    <w:rsid w:val="009E6588"/>
    <w:rsid w:val="009F4C6B"/>
    <w:rsid w:val="009F55AD"/>
    <w:rsid w:val="009F5CFD"/>
    <w:rsid w:val="009F6BE0"/>
    <w:rsid w:val="009F7F0D"/>
    <w:rsid w:val="00A02BB7"/>
    <w:rsid w:val="00A03C64"/>
    <w:rsid w:val="00A05764"/>
    <w:rsid w:val="00A05A18"/>
    <w:rsid w:val="00A07282"/>
    <w:rsid w:val="00A10987"/>
    <w:rsid w:val="00A10E01"/>
    <w:rsid w:val="00A12B07"/>
    <w:rsid w:val="00A130F3"/>
    <w:rsid w:val="00A164EE"/>
    <w:rsid w:val="00A2525F"/>
    <w:rsid w:val="00A262B2"/>
    <w:rsid w:val="00A31993"/>
    <w:rsid w:val="00A321CB"/>
    <w:rsid w:val="00A51D9F"/>
    <w:rsid w:val="00A522A0"/>
    <w:rsid w:val="00A60DCC"/>
    <w:rsid w:val="00A61E99"/>
    <w:rsid w:val="00A62B0C"/>
    <w:rsid w:val="00A65333"/>
    <w:rsid w:val="00A710F5"/>
    <w:rsid w:val="00A71370"/>
    <w:rsid w:val="00A71969"/>
    <w:rsid w:val="00A73D39"/>
    <w:rsid w:val="00A7460C"/>
    <w:rsid w:val="00A83B71"/>
    <w:rsid w:val="00A87C58"/>
    <w:rsid w:val="00A91E90"/>
    <w:rsid w:val="00A925F2"/>
    <w:rsid w:val="00A96E3F"/>
    <w:rsid w:val="00AA04AA"/>
    <w:rsid w:val="00AA0D0C"/>
    <w:rsid w:val="00AA1880"/>
    <w:rsid w:val="00AA2E6A"/>
    <w:rsid w:val="00AA3788"/>
    <w:rsid w:val="00AA7B35"/>
    <w:rsid w:val="00AB01F5"/>
    <w:rsid w:val="00AB1090"/>
    <w:rsid w:val="00AB2481"/>
    <w:rsid w:val="00AB26CB"/>
    <w:rsid w:val="00AB374D"/>
    <w:rsid w:val="00AB5F10"/>
    <w:rsid w:val="00AC06D2"/>
    <w:rsid w:val="00AC0CAD"/>
    <w:rsid w:val="00AC1BDB"/>
    <w:rsid w:val="00AC38A7"/>
    <w:rsid w:val="00AD187B"/>
    <w:rsid w:val="00AD1AF4"/>
    <w:rsid w:val="00AD34A8"/>
    <w:rsid w:val="00AD7069"/>
    <w:rsid w:val="00AE1A4E"/>
    <w:rsid w:val="00AE267B"/>
    <w:rsid w:val="00AE36F7"/>
    <w:rsid w:val="00AE40C4"/>
    <w:rsid w:val="00AF43B9"/>
    <w:rsid w:val="00AF6A40"/>
    <w:rsid w:val="00AF7476"/>
    <w:rsid w:val="00B01106"/>
    <w:rsid w:val="00B072A4"/>
    <w:rsid w:val="00B1098C"/>
    <w:rsid w:val="00B12874"/>
    <w:rsid w:val="00B1714C"/>
    <w:rsid w:val="00B212C6"/>
    <w:rsid w:val="00B217E3"/>
    <w:rsid w:val="00B231D3"/>
    <w:rsid w:val="00B26900"/>
    <w:rsid w:val="00B3005F"/>
    <w:rsid w:val="00B32804"/>
    <w:rsid w:val="00B3375E"/>
    <w:rsid w:val="00B34340"/>
    <w:rsid w:val="00B3473D"/>
    <w:rsid w:val="00B34837"/>
    <w:rsid w:val="00B349D5"/>
    <w:rsid w:val="00B371A3"/>
    <w:rsid w:val="00B37C96"/>
    <w:rsid w:val="00B410BE"/>
    <w:rsid w:val="00B428F4"/>
    <w:rsid w:val="00B438EE"/>
    <w:rsid w:val="00B43D37"/>
    <w:rsid w:val="00B4424B"/>
    <w:rsid w:val="00B44946"/>
    <w:rsid w:val="00B45331"/>
    <w:rsid w:val="00B45F4E"/>
    <w:rsid w:val="00B4611E"/>
    <w:rsid w:val="00B475DF"/>
    <w:rsid w:val="00B47C6B"/>
    <w:rsid w:val="00B528E7"/>
    <w:rsid w:val="00B5686D"/>
    <w:rsid w:val="00B573BD"/>
    <w:rsid w:val="00B6101C"/>
    <w:rsid w:val="00B6418F"/>
    <w:rsid w:val="00B65452"/>
    <w:rsid w:val="00B6667D"/>
    <w:rsid w:val="00B75AD3"/>
    <w:rsid w:val="00B768E6"/>
    <w:rsid w:val="00B84D80"/>
    <w:rsid w:val="00B875D8"/>
    <w:rsid w:val="00B911C2"/>
    <w:rsid w:val="00B936CA"/>
    <w:rsid w:val="00B93951"/>
    <w:rsid w:val="00B9510E"/>
    <w:rsid w:val="00B969B8"/>
    <w:rsid w:val="00BA19CC"/>
    <w:rsid w:val="00BA20D9"/>
    <w:rsid w:val="00BA2C02"/>
    <w:rsid w:val="00BA32E8"/>
    <w:rsid w:val="00BA3429"/>
    <w:rsid w:val="00BA4B27"/>
    <w:rsid w:val="00BA63CC"/>
    <w:rsid w:val="00BA7BCF"/>
    <w:rsid w:val="00BA7FE3"/>
    <w:rsid w:val="00BB2759"/>
    <w:rsid w:val="00BB408D"/>
    <w:rsid w:val="00BC0F74"/>
    <w:rsid w:val="00BC29A5"/>
    <w:rsid w:val="00BC5F59"/>
    <w:rsid w:val="00BD2989"/>
    <w:rsid w:val="00BD504C"/>
    <w:rsid w:val="00BE3CEA"/>
    <w:rsid w:val="00BE4D42"/>
    <w:rsid w:val="00BF22B3"/>
    <w:rsid w:val="00BF3099"/>
    <w:rsid w:val="00BF6AA8"/>
    <w:rsid w:val="00C03432"/>
    <w:rsid w:val="00C038B9"/>
    <w:rsid w:val="00C0736E"/>
    <w:rsid w:val="00C10560"/>
    <w:rsid w:val="00C11789"/>
    <w:rsid w:val="00C13F2A"/>
    <w:rsid w:val="00C14B1A"/>
    <w:rsid w:val="00C15B99"/>
    <w:rsid w:val="00C164B4"/>
    <w:rsid w:val="00C174D7"/>
    <w:rsid w:val="00C20345"/>
    <w:rsid w:val="00C20B6B"/>
    <w:rsid w:val="00C21F35"/>
    <w:rsid w:val="00C27482"/>
    <w:rsid w:val="00C27850"/>
    <w:rsid w:val="00C351E5"/>
    <w:rsid w:val="00C4203D"/>
    <w:rsid w:val="00C434F5"/>
    <w:rsid w:val="00C52695"/>
    <w:rsid w:val="00C53193"/>
    <w:rsid w:val="00C652B9"/>
    <w:rsid w:val="00C661D3"/>
    <w:rsid w:val="00C74B9C"/>
    <w:rsid w:val="00C76F87"/>
    <w:rsid w:val="00C77B21"/>
    <w:rsid w:val="00C808E6"/>
    <w:rsid w:val="00C81555"/>
    <w:rsid w:val="00C81B12"/>
    <w:rsid w:val="00C837C6"/>
    <w:rsid w:val="00C863D5"/>
    <w:rsid w:val="00C86D87"/>
    <w:rsid w:val="00C97EA4"/>
    <w:rsid w:val="00CA100C"/>
    <w:rsid w:val="00CA10FA"/>
    <w:rsid w:val="00CA3B5B"/>
    <w:rsid w:val="00CA4073"/>
    <w:rsid w:val="00CA79F0"/>
    <w:rsid w:val="00CB1B45"/>
    <w:rsid w:val="00CB283B"/>
    <w:rsid w:val="00CB2C37"/>
    <w:rsid w:val="00CB3922"/>
    <w:rsid w:val="00CB4AFE"/>
    <w:rsid w:val="00CC1A34"/>
    <w:rsid w:val="00CC4E18"/>
    <w:rsid w:val="00CC5E21"/>
    <w:rsid w:val="00CD14EB"/>
    <w:rsid w:val="00CE0E54"/>
    <w:rsid w:val="00CE158C"/>
    <w:rsid w:val="00CF2531"/>
    <w:rsid w:val="00CF3647"/>
    <w:rsid w:val="00CF3B74"/>
    <w:rsid w:val="00D0011E"/>
    <w:rsid w:val="00D00ED0"/>
    <w:rsid w:val="00D011D3"/>
    <w:rsid w:val="00D01F88"/>
    <w:rsid w:val="00D02362"/>
    <w:rsid w:val="00D0299B"/>
    <w:rsid w:val="00D0376A"/>
    <w:rsid w:val="00D05068"/>
    <w:rsid w:val="00D065E1"/>
    <w:rsid w:val="00D068C6"/>
    <w:rsid w:val="00D20925"/>
    <w:rsid w:val="00D22BA7"/>
    <w:rsid w:val="00D25B1B"/>
    <w:rsid w:val="00D30607"/>
    <w:rsid w:val="00D306F5"/>
    <w:rsid w:val="00D36A7F"/>
    <w:rsid w:val="00D41C24"/>
    <w:rsid w:val="00D44E79"/>
    <w:rsid w:val="00D453F6"/>
    <w:rsid w:val="00D453F7"/>
    <w:rsid w:val="00D45D52"/>
    <w:rsid w:val="00D50BC2"/>
    <w:rsid w:val="00D54F64"/>
    <w:rsid w:val="00D55751"/>
    <w:rsid w:val="00D57B0D"/>
    <w:rsid w:val="00D60001"/>
    <w:rsid w:val="00D638B4"/>
    <w:rsid w:val="00D66C59"/>
    <w:rsid w:val="00D67218"/>
    <w:rsid w:val="00D70515"/>
    <w:rsid w:val="00D70CBE"/>
    <w:rsid w:val="00D717D3"/>
    <w:rsid w:val="00D859C6"/>
    <w:rsid w:val="00D87787"/>
    <w:rsid w:val="00D905B2"/>
    <w:rsid w:val="00D913D1"/>
    <w:rsid w:val="00D91817"/>
    <w:rsid w:val="00D93152"/>
    <w:rsid w:val="00D93349"/>
    <w:rsid w:val="00D95F96"/>
    <w:rsid w:val="00D975FE"/>
    <w:rsid w:val="00D97BA0"/>
    <w:rsid w:val="00DA21DD"/>
    <w:rsid w:val="00DA43E9"/>
    <w:rsid w:val="00DA5A55"/>
    <w:rsid w:val="00DA6069"/>
    <w:rsid w:val="00DA6860"/>
    <w:rsid w:val="00DA7601"/>
    <w:rsid w:val="00DB36D6"/>
    <w:rsid w:val="00DB3E20"/>
    <w:rsid w:val="00DB7645"/>
    <w:rsid w:val="00DC30AC"/>
    <w:rsid w:val="00DC31D9"/>
    <w:rsid w:val="00DC6EB1"/>
    <w:rsid w:val="00DD10E0"/>
    <w:rsid w:val="00DD1CE6"/>
    <w:rsid w:val="00DD4074"/>
    <w:rsid w:val="00DD5CFD"/>
    <w:rsid w:val="00DE02DC"/>
    <w:rsid w:val="00DE528F"/>
    <w:rsid w:val="00DE6BDE"/>
    <w:rsid w:val="00DF433B"/>
    <w:rsid w:val="00E019BB"/>
    <w:rsid w:val="00E019EC"/>
    <w:rsid w:val="00E02556"/>
    <w:rsid w:val="00E034A0"/>
    <w:rsid w:val="00E1098B"/>
    <w:rsid w:val="00E161BE"/>
    <w:rsid w:val="00E16258"/>
    <w:rsid w:val="00E171FE"/>
    <w:rsid w:val="00E20FFA"/>
    <w:rsid w:val="00E253BC"/>
    <w:rsid w:val="00E25622"/>
    <w:rsid w:val="00E31A8F"/>
    <w:rsid w:val="00E33B7C"/>
    <w:rsid w:val="00E33D47"/>
    <w:rsid w:val="00E35D76"/>
    <w:rsid w:val="00E417A6"/>
    <w:rsid w:val="00E41C11"/>
    <w:rsid w:val="00E420A2"/>
    <w:rsid w:val="00E42976"/>
    <w:rsid w:val="00E4366E"/>
    <w:rsid w:val="00E43915"/>
    <w:rsid w:val="00E457DF"/>
    <w:rsid w:val="00E53B27"/>
    <w:rsid w:val="00E5563E"/>
    <w:rsid w:val="00E56B1E"/>
    <w:rsid w:val="00E57CC7"/>
    <w:rsid w:val="00E6076A"/>
    <w:rsid w:val="00E62BF5"/>
    <w:rsid w:val="00E63305"/>
    <w:rsid w:val="00E64A58"/>
    <w:rsid w:val="00E713A9"/>
    <w:rsid w:val="00E73052"/>
    <w:rsid w:val="00E75428"/>
    <w:rsid w:val="00E7732D"/>
    <w:rsid w:val="00E83003"/>
    <w:rsid w:val="00E833A6"/>
    <w:rsid w:val="00E85C12"/>
    <w:rsid w:val="00E87BBD"/>
    <w:rsid w:val="00E87BD3"/>
    <w:rsid w:val="00E909F7"/>
    <w:rsid w:val="00E96C12"/>
    <w:rsid w:val="00EA2AA5"/>
    <w:rsid w:val="00EA4FC5"/>
    <w:rsid w:val="00EB0119"/>
    <w:rsid w:val="00EB517A"/>
    <w:rsid w:val="00EC0B3C"/>
    <w:rsid w:val="00EC3483"/>
    <w:rsid w:val="00EC3898"/>
    <w:rsid w:val="00EC3A72"/>
    <w:rsid w:val="00EC723C"/>
    <w:rsid w:val="00EC7856"/>
    <w:rsid w:val="00ED13D1"/>
    <w:rsid w:val="00ED1E3E"/>
    <w:rsid w:val="00ED3F3B"/>
    <w:rsid w:val="00ED77FA"/>
    <w:rsid w:val="00ED7E99"/>
    <w:rsid w:val="00EE0795"/>
    <w:rsid w:val="00EE42E2"/>
    <w:rsid w:val="00EF03BB"/>
    <w:rsid w:val="00EF1260"/>
    <w:rsid w:val="00EF3DAB"/>
    <w:rsid w:val="00EF5A6B"/>
    <w:rsid w:val="00EF5B01"/>
    <w:rsid w:val="00EF69D1"/>
    <w:rsid w:val="00EF6F80"/>
    <w:rsid w:val="00F029C4"/>
    <w:rsid w:val="00F03255"/>
    <w:rsid w:val="00F0725C"/>
    <w:rsid w:val="00F170EC"/>
    <w:rsid w:val="00F20D45"/>
    <w:rsid w:val="00F22569"/>
    <w:rsid w:val="00F22A15"/>
    <w:rsid w:val="00F24D6A"/>
    <w:rsid w:val="00F30BF6"/>
    <w:rsid w:val="00F33397"/>
    <w:rsid w:val="00F33EC5"/>
    <w:rsid w:val="00F361A2"/>
    <w:rsid w:val="00F36951"/>
    <w:rsid w:val="00F36D6C"/>
    <w:rsid w:val="00F434B3"/>
    <w:rsid w:val="00F47992"/>
    <w:rsid w:val="00F51125"/>
    <w:rsid w:val="00F51F2F"/>
    <w:rsid w:val="00F65364"/>
    <w:rsid w:val="00F65E1B"/>
    <w:rsid w:val="00F769D7"/>
    <w:rsid w:val="00F813D6"/>
    <w:rsid w:val="00F82DEF"/>
    <w:rsid w:val="00F86CEF"/>
    <w:rsid w:val="00F90B40"/>
    <w:rsid w:val="00F9498B"/>
    <w:rsid w:val="00F95782"/>
    <w:rsid w:val="00FA235A"/>
    <w:rsid w:val="00FA3A1B"/>
    <w:rsid w:val="00FA76F2"/>
    <w:rsid w:val="00FA7740"/>
    <w:rsid w:val="00FB578B"/>
    <w:rsid w:val="00FC0D62"/>
    <w:rsid w:val="00FC3755"/>
    <w:rsid w:val="00FC7A94"/>
    <w:rsid w:val="00FD1BEA"/>
    <w:rsid w:val="00FD5569"/>
    <w:rsid w:val="00FE50E4"/>
    <w:rsid w:val="00FE5D6B"/>
    <w:rsid w:val="00FE6552"/>
    <w:rsid w:val="00FF2471"/>
    <w:rsid w:val="00FF335C"/>
    <w:rsid w:val="00FF339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28B3AF"/>
  <w15:docId w15:val="{DA2685FE-D007-4CC6-9F2C-0226C18BF0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A7141"/>
    <w:pPr>
      <w:spacing w:after="0" w:line="240" w:lineRule="auto"/>
    </w:pPr>
    <w:rPr>
      <w:rFonts w:ascii="Calibri" w:eastAsia="Calibri" w:hAnsi="Calibri" w:cs="Arial"/>
      <w:sz w:val="20"/>
      <w:szCs w:val="20"/>
      <w:lang w:eastAsia="ru-RU"/>
    </w:rPr>
  </w:style>
  <w:style w:type="paragraph" w:styleId="1">
    <w:name w:val="heading 1"/>
    <w:basedOn w:val="a"/>
    <w:next w:val="a"/>
    <w:link w:val="10"/>
    <w:qFormat/>
    <w:rsid w:val="001A7141"/>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3">
    <w:name w:val="heading 3"/>
    <w:basedOn w:val="a"/>
    <w:next w:val="a"/>
    <w:link w:val="30"/>
    <w:uiPriority w:val="9"/>
    <w:unhideWhenUsed/>
    <w:qFormat/>
    <w:rsid w:val="002875C8"/>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9F6BE0"/>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A7141"/>
    <w:rPr>
      <w:rFonts w:asciiTheme="majorHAnsi" w:eastAsiaTheme="majorEastAsia" w:hAnsiTheme="majorHAnsi" w:cstheme="majorBidi"/>
      <w:b/>
      <w:bCs/>
      <w:color w:val="2E74B5" w:themeColor="accent1" w:themeShade="BF"/>
      <w:sz w:val="28"/>
      <w:szCs w:val="28"/>
      <w:lang w:eastAsia="ru-RU"/>
    </w:rPr>
  </w:style>
  <w:style w:type="paragraph" w:styleId="a3">
    <w:name w:val="Body Text"/>
    <w:basedOn w:val="a"/>
    <w:link w:val="a4"/>
    <w:uiPriority w:val="1"/>
    <w:qFormat/>
    <w:rsid w:val="001A7141"/>
    <w:pPr>
      <w:widowControl w:val="0"/>
    </w:pPr>
    <w:rPr>
      <w:rFonts w:ascii="Times New Roman" w:eastAsia="Times New Roman" w:hAnsi="Times New Roman" w:cs="Times New Roman"/>
      <w:sz w:val="26"/>
      <w:szCs w:val="26"/>
      <w:lang w:val="en-US" w:eastAsia="en-US"/>
    </w:rPr>
  </w:style>
  <w:style w:type="character" w:customStyle="1" w:styleId="a4">
    <w:name w:val="Основной текст Знак"/>
    <w:basedOn w:val="a0"/>
    <w:link w:val="a3"/>
    <w:uiPriority w:val="1"/>
    <w:rsid w:val="001A7141"/>
    <w:rPr>
      <w:rFonts w:ascii="Times New Roman" w:eastAsia="Times New Roman" w:hAnsi="Times New Roman" w:cs="Times New Roman"/>
      <w:sz w:val="26"/>
      <w:szCs w:val="26"/>
      <w:lang w:val="en-US"/>
    </w:rPr>
  </w:style>
  <w:style w:type="paragraph" w:styleId="a5">
    <w:name w:val="List Paragraph"/>
    <w:basedOn w:val="a"/>
    <w:link w:val="a6"/>
    <w:uiPriority w:val="34"/>
    <w:qFormat/>
    <w:rsid w:val="001A7141"/>
    <w:pPr>
      <w:widowControl w:val="0"/>
      <w:spacing w:before="150"/>
      <w:ind w:left="118" w:firstLine="708"/>
      <w:jc w:val="both"/>
    </w:pPr>
    <w:rPr>
      <w:rFonts w:ascii="Times New Roman" w:eastAsia="Times New Roman" w:hAnsi="Times New Roman" w:cs="Times New Roman"/>
      <w:sz w:val="22"/>
      <w:szCs w:val="22"/>
      <w:lang w:val="en-US" w:eastAsia="en-US"/>
    </w:rPr>
  </w:style>
  <w:style w:type="paragraph" w:styleId="a7">
    <w:name w:val="footer"/>
    <w:basedOn w:val="a"/>
    <w:link w:val="a8"/>
    <w:uiPriority w:val="99"/>
    <w:unhideWhenUsed/>
    <w:rsid w:val="001A7141"/>
    <w:pPr>
      <w:tabs>
        <w:tab w:val="center" w:pos="4677"/>
        <w:tab w:val="right" w:pos="9355"/>
      </w:tabs>
    </w:pPr>
  </w:style>
  <w:style w:type="character" w:customStyle="1" w:styleId="a8">
    <w:name w:val="Нижний колонтитул Знак"/>
    <w:basedOn w:val="a0"/>
    <w:link w:val="a7"/>
    <w:uiPriority w:val="99"/>
    <w:rsid w:val="001A7141"/>
    <w:rPr>
      <w:rFonts w:ascii="Calibri" w:eastAsia="Calibri" w:hAnsi="Calibri" w:cs="Arial"/>
      <w:sz w:val="20"/>
      <w:szCs w:val="20"/>
      <w:lang w:eastAsia="ru-RU"/>
    </w:rPr>
  </w:style>
  <w:style w:type="character" w:customStyle="1" w:styleId="a6">
    <w:name w:val="Абзац списка Знак"/>
    <w:link w:val="a5"/>
    <w:uiPriority w:val="34"/>
    <w:rsid w:val="001A7141"/>
    <w:rPr>
      <w:rFonts w:ascii="Times New Roman" w:eastAsia="Times New Roman" w:hAnsi="Times New Roman" w:cs="Times New Roman"/>
      <w:lang w:val="en-US"/>
    </w:rPr>
  </w:style>
  <w:style w:type="character" w:styleId="a9">
    <w:name w:val="Placeholder Text"/>
    <w:basedOn w:val="a0"/>
    <w:uiPriority w:val="99"/>
    <w:semiHidden/>
    <w:rsid w:val="001A7141"/>
    <w:rPr>
      <w:color w:val="808080"/>
    </w:rPr>
  </w:style>
  <w:style w:type="table" w:styleId="aa">
    <w:name w:val="Table Grid"/>
    <w:basedOn w:val="a1"/>
    <w:uiPriority w:val="59"/>
    <w:rsid w:val="001A7141"/>
    <w:pPr>
      <w:spacing w:after="0" w:line="240" w:lineRule="auto"/>
    </w:pPr>
    <w:rPr>
      <w:lang w:val="kk-K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1A714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1A714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b">
    <w:name w:val="header"/>
    <w:basedOn w:val="a"/>
    <w:link w:val="ac"/>
    <w:uiPriority w:val="99"/>
    <w:unhideWhenUsed/>
    <w:rsid w:val="002E59B9"/>
    <w:pPr>
      <w:tabs>
        <w:tab w:val="center" w:pos="4677"/>
        <w:tab w:val="right" w:pos="9355"/>
      </w:tabs>
    </w:pPr>
  </w:style>
  <w:style w:type="character" w:customStyle="1" w:styleId="ac">
    <w:name w:val="Верхний колонтитул Знак"/>
    <w:basedOn w:val="a0"/>
    <w:link w:val="ab"/>
    <w:uiPriority w:val="99"/>
    <w:rsid w:val="002E59B9"/>
    <w:rPr>
      <w:rFonts w:ascii="Calibri" w:eastAsia="Calibri" w:hAnsi="Calibri" w:cs="Arial"/>
      <w:sz w:val="20"/>
      <w:szCs w:val="20"/>
      <w:lang w:eastAsia="ru-RU"/>
    </w:rPr>
  </w:style>
  <w:style w:type="paragraph" w:styleId="ad">
    <w:name w:val="Balloon Text"/>
    <w:basedOn w:val="a"/>
    <w:link w:val="ae"/>
    <w:uiPriority w:val="99"/>
    <w:semiHidden/>
    <w:unhideWhenUsed/>
    <w:rsid w:val="004D2AAF"/>
    <w:rPr>
      <w:rFonts w:ascii="Segoe UI" w:hAnsi="Segoe UI" w:cs="Segoe UI"/>
      <w:sz w:val="18"/>
      <w:szCs w:val="18"/>
    </w:rPr>
  </w:style>
  <w:style w:type="character" w:customStyle="1" w:styleId="ae">
    <w:name w:val="Текст выноски Знак"/>
    <w:basedOn w:val="a0"/>
    <w:link w:val="ad"/>
    <w:uiPriority w:val="99"/>
    <w:semiHidden/>
    <w:rsid w:val="004D2AAF"/>
    <w:rPr>
      <w:rFonts w:ascii="Segoe UI" w:eastAsia="Calibri" w:hAnsi="Segoe UI" w:cs="Segoe UI"/>
      <w:sz w:val="18"/>
      <w:szCs w:val="18"/>
      <w:lang w:eastAsia="ru-RU"/>
    </w:rPr>
  </w:style>
  <w:style w:type="paragraph" w:customStyle="1" w:styleId="71">
    <w:name w:val="Заголовок 71"/>
    <w:basedOn w:val="a"/>
    <w:uiPriority w:val="1"/>
    <w:qFormat/>
    <w:rsid w:val="009D1F2F"/>
    <w:pPr>
      <w:widowControl w:val="0"/>
      <w:ind w:left="1467"/>
      <w:outlineLvl w:val="7"/>
    </w:pPr>
    <w:rPr>
      <w:rFonts w:ascii="Times New Roman" w:eastAsia="Times New Roman" w:hAnsi="Times New Roman" w:cs="Times New Roman"/>
      <w:b/>
      <w:bCs/>
      <w:sz w:val="26"/>
      <w:szCs w:val="26"/>
      <w:lang w:val="en-US" w:eastAsia="en-US"/>
    </w:rPr>
  </w:style>
  <w:style w:type="character" w:customStyle="1" w:styleId="af">
    <w:name w:val="Основной текст с отступом Знак"/>
    <w:link w:val="af0"/>
    <w:uiPriority w:val="99"/>
    <w:rsid w:val="00E43915"/>
    <w:rPr>
      <w:rFonts w:ascii="Calibri" w:eastAsia="Times New Roman" w:hAnsi="Calibri" w:cs="Times New Roman"/>
      <w:lang w:eastAsia="ru-RU"/>
    </w:rPr>
  </w:style>
  <w:style w:type="paragraph" w:styleId="af0">
    <w:name w:val="Body Text Indent"/>
    <w:basedOn w:val="a"/>
    <w:link w:val="af"/>
    <w:uiPriority w:val="99"/>
    <w:unhideWhenUsed/>
    <w:rsid w:val="00E43915"/>
    <w:pPr>
      <w:spacing w:after="120" w:line="276" w:lineRule="auto"/>
      <w:ind w:left="283"/>
    </w:pPr>
    <w:rPr>
      <w:rFonts w:eastAsia="Times New Roman" w:cs="Times New Roman"/>
      <w:sz w:val="22"/>
      <w:szCs w:val="22"/>
    </w:rPr>
  </w:style>
  <w:style w:type="character" w:customStyle="1" w:styleId="11">
    <w:name w:val="Основной текст с отступом Знак1"/>
    <w:basedOn w:val="a0"/>
    <w:uiPriority w:val="99"/>
    <w:semiHidden/>
    <w:rsid w:val="00E43915"/>
    <w:rPr>
      <w:rFonts w:ascii="Calibri" w:eastAsia="Calibri" w:hAnsi="Calibri" w:cs="Arial"/>
      <w:sz w:val="20"/>
      <w:szCs w:val="20"/>
      <w:lang w:eastAsia="ru-RU"/>
    </w:rPr>
  </w:style>
  <w:style w:type="character" w:customStyle="1" w:styleId="12">
    <w:name w:val="Основной текст Знак1"/>
    <w:basedOn w:val="a0"/>
    <w:uiPriority w:val="99"/>
    <w:semiHidden/>
    <w:rsid w:val="00E43915"/>
    <w:rPr>
      <w:rFonts w:ascii="Calibri" w:eastAsia="Times New Roman" w:hAnsi="Calibri" w:cs="Times New Roman"/>
      <w:lang w:eastAsia="ru-RU"/>
    </w:rPr>
  </w:style>
  <w:style w:type="paragraph" w:customStyle="1" w:styleId="Default">
    <w:name w:val="Default"/>
    <w:rsid w:val="00E43915"/>
    <w:pPr>
      <w:autoSpaceDE w:val="0"/>
      <w:autoSpaceDN w:val="0"/>
      <w:adjustRightInd w:val="0"/>
      <w:spacing w:after="0" w:line="240" w:lineRule="auto"/>
    </w:pPr>
    <w:rPr>
      <w:rFonts w:ascii="Arial" w:eastAsia="Calibri" w:hAnsi="Arial" w:cs="Arial"/>
      <w:color w:val="000000"/>
      <w:sz w:val="24"/>
      <w:szCs w:val="24"/>
      <w:lang w:eastAsia="ru-RU"/>
    </w:rPr>
  </w:style>
  <w:style w:type="paragraph" w:styleId="HTML">
    <w:name w:val="HTML Preformatted"/>
    <w:basedOn w:val="a"/>
    <w:link w:val="HTML0"/>
    <w:uiPriority w:val="99"/>
    <w:unhideWhenUsed/>
    <w:rsid w:val="00E439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rPr>
  </w:style>
  <w:style w:type="character" w:customStyle="1" w:styleId="HTML0">
    <w:name w:val="Стандартный HTML Знак"/>
    <w:basedOn w:val="a0"/>
    <w:link w:val="HTML"/>
    <w:uiPriority w:val="99"/>
    <w:rsid w:val="00E43915"/>
    <w:rPr>
      <w:rFonts w:ascii="Courier New" w:eastAsia="Times New Roman" w:hAnsi="Courier New" w:cs="Courier New"/>
      <w:sz w:val="20"/>
      <w:szCs w:val="20"/>
      <w:lang w:eastAsia="ru-RU"/>
    </w:rPr>
  </w:style>
  <w:style w:type="paragraph" w:customStyle="1" w:styleId="af1">
    <w:name w:val="ОБРАЗЕЦ ДЛЯ АВТОРОВ"/>
    <w:basedOn w:val="a"/>
    <w:rsid w:val="00E43915"/>
    <w:pPr>
      <w:autoSpaceDE w:val="0"/>
      <w:autoSpaceDN w:val="0"/>
      <w:adjustRightInd w:val="0"/>
      <w:spacing w:line="288" w:lineRule="auto"/>
      <w:jc w:val="both"/>
      <w:textAlignment w:val="center"/>
    </w:pPr>
    <w:rPr>
      <w:rFonts w:ascii="Times New Roman" w:eastAsia="Times New Roman" w:hAnsi="Times New Roman" w:cs="Times New Roman"/>
      <w:b/>
      <w:bCs/>
      <w:color w:val="000000"/>
      <w:sz w:val="28"/>
      <w:szCs w:val="28"/>
      <w:lang w:val="en-GB" w:eastAsia="en-US"/>
    </w:rPr>
  </w:style>
  <w:style w:type="paragraph" w:customStyle="1" w:styleId="TableParagraph">
    <w:name w:val="Table Paragraph"/>
    <w:basedOn w:val="a"/>
    <w:uiPriority w:val="1"/>
    <w:qFormat/>
    <w:rsid w:val="00EF69D1"/>
    <w:pPr>
      <w:widowControl w:val="0"/>
      <w:autoSpaceDE w:val="0"/>
      <w:autoSpaceDN w:val="0"/>
      <w:spacing w:before="4" w:line="196" w:lineRule="exact"/>
      <w:ind w:left="307" w:right="295"/>
      <w:jc w:val="center"/>
    </w:pPr>
    <w:rPr>
      <w:rFonts w:ascii="Georgia" w:eastAsia="Georgia" w:hAnsi="Georgia" w:cs="Georgia"/>
      <w:sz w:val="22"/>
      <w:szCs w:val="22"/>
      <w:lang w:val="en-US" w:eastAsia="en-US"/>
    </w:rPr>
  </w:style>
  <w:style w:type="character" w:customStyle="1" w:styleId="40">
    <w:name w:val="Заголовок 4 Знак"/>
    <w:basedOn w:val="a0"/>
    <w:link w:val="4"/>
    <w:uiPriority w:val="9"/>
    <w:rsid w:val="009F6BE0"/>
    <w:rPr>
      <w:rFonts w:asciiTheme="majorHAnsi" w:eastAsiaTheme="majorEastAsia" w:hAnsiTheme="majorHAnsi" w:cstheme="majorBidi"/>
      <w:i/>
      <w:iCs/>
      <w:color w:val="2E74B5" w:themeColor="accent1" w:themeShade="BF"/>
      <w:sz w:val="20"/>
      <w:szCs w:val="20"/>
      <w:lang w:eastAsia="ru-RU"/>
    </w:rPr>
  </w:style>
  <w:style w:type="paragraph" w:styleId="31">
    <w:name w:val="Body Text Indent 3"/>
    <w:basedOn w:val="a"/>
    <w:link w:val="32"/>
    <w:uiPriority w:val="99"/>
    <w:semiHidden/>
    <w:unhideWhenUsed/>
    <w:rsid w:val="009F6BE0"/>
    <w:pPr>
      <w:spacing w:after="120"/>
      <w:ind w:left="283"/>
    </w:pPr>
    <w:rPr>
      <w:sz w:val="16"/>
      <w:szCs w:val="16"/>
    </w:rPr>
  </w:style>
  <w:style w:type="character" w:customStyle="1" w:styleId="32">
    <w:name w:val="Основной текст с отступом 3 Знак"/>
    <w:basedOn w:val="a0"/>
    <w:link w:val="31"/>
    <w:uiPriority w:val="99"/>
    <w:semiHidden/>
    <w:rsid w:val="009F6BE0"/>
    <w:rPr>
      <w:rFonts w:ascii="Calibri" w:eastAsia="Calibri" w:hAnsi="Calibri" w:cs="Arial"/>
      <w:sz w:val="16"/>
      <w:szCs w:val="16"/>
      <w:lang w:eastAsia="ru-RU"/>
    </w:rPr>
  </w:style>
  <w:style w:type="character" w:styleId="af2">
    <w:name w:val="Hyperlink"/>
    <w:basedOn w:val="a0"/>
    <w:uiPriority w:val="99"/>
    <w:unhideWhenUsed/>
    <w:rsid w:val="00D60001"/>
    <w:rPr>
      <w:color w:val="0000FF"/>
      <w:u w:val="single"/>
    </w:rPr>
  </w:style>
  <w:style w:type="character" w:customStyle="1" w:styleId="algo-summary">
    <w:name w:val="algo-summary"/>
    <w:basedOn w:val="a0"/>
    <w:rsid w:val="00B47C6B"/>
  </w:style>
  <w:style w:type="character" w:customStyle="1" w:styleId="30">
    <w:name w:val="Заголовок 3 Знак"/>
    <w:basedOn w:val="a0"/>
    <w:link w:val="3"/>
    <w:uiPriority w:val="9"/>
    <w:rsid w:val="002875C8"/>
    <w:rPr>
      <w:rFonts w:asciiTheme="majorHAnsi" w:eastAsiaTheme="majorEastAsia" w:hAnsiTheme="majorHAnsi" w:cstheme="majorBidi"/>
      <w:color w:val="1F4D78" w:themeColor="accent1" w:themeShade="7F"/>
      <w:sz w:val="24"/>
      <w:szCs w:val="24"/>
      <w:lang w:eastAsia="ru-RU"/>
    </w:rPr>
  </w:style>
  <w:style w:type="character" w:customStyle="1" w:styleId="mjx-char">
    <w:name w:val="mjx-char"/>
    <w:basedOn w:val="a0"/>
    <w:rsid w:val="00147707"/>
  </w:style>
  <w:style w:type="character" w:customStyle="1" w:styleId="apple-converted-space">
    <w:name w:val="apple-converted-space"/>
    <w:rsid w:val="007B167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8178474">
      <w:bodyDiv w:val="1"/>
      <w:marLeft w:val="0"/>
      <w:marRight w:val="0"/>
      <w:marTop w:val="0"/>
      <w:marBottom w:val="0"/>
      <w:divBdr>
        <w:top w:val="none" w:sz="0" w:space="0" w:color="auto"/>
        <w:left w:val="none" w:sz="0" w:space="0" w:color="auto"/>
        <w:bottom w:val="none" w:sz="0" w:space="0" w:color="auto"/>
        <w:right w:val="none" w:sz="0" w:space="0" w:color="auto"/>
      </w:divBdr>
    </w:div>
    <w:div w:id="364914354">
      <w:bodyDiv w:val="1"/>
      <w:marLeft w:val="0"/>
      <w:marRight w:val="0"/>
      <w:marTop w:val="0"/>
      <w:marBottom w:val="0"/>
      <w:divBdr>
        <w:top w:val="none" w:sz="0" w:space="0" w:color="auto"/>
        <w:left w:val="none" w:sz="0" w:space="0" w:color="auto"/>
        <w:bottom w:val="none" w:sz="0" w:space="0" w:color="auto"/>
        <w:right w:val="none" w:sz="0" w:space="0" w:color="auto"/>
      </w:divBdr>
    </w:div>
    <w:div w:id="391513527">
      <w:bodyDiv w:val="1"/>
      <w:marLeft w:val="0"/>
      <w:marRight w:val="0"/>
      <w:marTop w:val="0"/>
      <w:marBottom w:val="0"/>
      <w:divBdr>
        <w:top w:val="none" w:sz="0" w:space="0" w:color="auto"/>
        <w:left w:val="none" w:sz="0" w:space="0" w:color="auto"/>
        <w:bottom w:val="none" w:sz="0" w:space="0" w:color="auto"/>
        <w:right w:val="none" w:sz="0" w:space="0" w:color="auto"/>
      </w:divBdr>
      <w:divsChild>
        <w:div w:id="341396298">
          <w:marLeft w:val="0"/>
          <w:marRight w:val="0"/>
          <w:marTop w:val="150"/>
          <w:marBottom w:val="0"/>
          <w:divBdr>
            <w:top w:val="none" w:sz="0" w:space="0" w:color="auto"/>
            <w:left w:val="none" w:sz="0" w:space="0" w:color="auto"/>
            <w:bottom w:val="none" w:sz="0" w:space="0" w:color="auto"/>
            <w:right w:val="none" w:sz="0" w:space="0" w:color="auto"/>
          </w:divBdr>
        </w:div>
        <w:div w:id="1794209119">
          <w:marLeft w:val="0"/>
          <w:marRight w:val="0"/>
          <w:marTop w:val="150"/>
          <w:marBottom w:val="0"/>
          <w:divBdr>
            <w:top w:val="none" w:sz="0" w:space="0" w:color="auto"/>
            <w:left w:val="none" w:sz="0" w:space="0" w:color="auto"/>
            <w:bottom w:val="none" w:sz="0" w:space="0" w:color="auto"/>
            <w:right w:val="none" w:sz="0" w:space="0" w:color="auto"/>
          </w:divBdr>
        </w:div>
        <w:div w:id="657222234">
          <w:marLeft w:val="0"/>
          <w:marRight w:val="0"/>
          <w:marTop w:val="150"/>
          <w:marBottom w:val="0"/>
          <w:divBdr>
            <w:top w:val="none" w:sz="0" w:space="0" w:color="auto"/>
            <w:left w:val="none" w:sz="0" w:space="0" w:color="auto"/>
            <w:bottom w:val="none" w:sz="0" w:space="0" w:color="auto"/>
            <w:right w:val="none" w:sz="0" w:space="0" w:color="auto"/>
          </w:divBdr>
        </w:div>
      </w:divsChild>
    </w:div>
    <w:div w:id="697243621">
      <w:bodyDiv w:val="1"/>
      <w:marLeft w:val="0"/>
      <w:marRight w:val="0"/>
      <w:marTop w:val="0"/>
      <w:marBottom w:val="0"/>
      <w:divBdr>
        <w:top w:val="none" w:sz="0" w:space="0" w:color="auto"/>
        <w:left w:val="none" w:sz="0" w:space="0" w:color="auto"/>
        <w:bottom w:val="none" w:sz="0" w:space="0" w:color="auto"/>
        <w:right w:val="none" w:sz="0" w:space="0" w:color="auto"/>
      </w:divBdr>
    </w:div>
    <w:div w:id="740716821">
      <w:bodyDiv w:val="1"/>
      <w:marLeft w:val="0"/>
      <w:marRight w:val="0"/>
      <w:marTop w:val="0"/>
      <w:marBottom w:val="0"/>
      <w:divBdr>
        <w:top w:val="none" w:sz="0" w:space="0" w:color="auto"/>
        <w:left w:val="none" w:sz="0" w:space="0" w:color="auto"/>
        <w:bottom w:val="none" w:sz="0" w:space="0" w:color="auto"/>
        <w:right w:val="none" w:sz="0" w:space="0" w:color="auto"/>
      </w:divBdr>
    </w:div>
    <w:div w:id="794107145">
      <w:bodyDiv w:val="1"/>
      <w:marLeft w:val="0"/>
      <w:marRight w:val="0"/>
      <w:marTop w:val="0"/>
      <w:marBottom w:val="0"/>
      <w:divBdr>
        <w:top w:val="none" w:sz="0" w:space="0" w:color="auto"/>
        <w:left w:val="none" w:sz="0" w:space="0" w:color="auto"/>
        <w:bottom w:val="none" w:sz="0" w:space="0" w:color="auto"/>
        <w:right w:val="none" w:sz="0" w:space="0" w:color="auto"/>
      </w:divBdr>
    </w:div>
    <w:div w:id="823735928">
      <w:bodyDiv w:val="1"/>
      <w:marLeft w:val="0"/>
      <w:marRight w:val="0"/>
      <w:marTop w:val="0"/>
      <w:marBottom w:val="0"/>
      <w:divBdr>
        <w:top w:val="none" w:sz="0" w:space="0" w:color="auto"/>
        <w:left w:val="none" w:sz="0" w:space="0" w:color="auto"/>
        <w:bottom w:val="none" w:sz="0" w:space="0" w:color="auto"/>
        <w:right w:val="none" w:sz="0" w:space="0" w:color="auto"/>
      </w:divBdr>
    </w:div>
    <w:div w:id="857542396">
      <w:bodyDiv w:val="1"/>
      <w:marLeft w:val="0"/>
      <w:marRight w:val="0"/>
      <w:marTop w:val="0"/>
      <w:marBottom w:val="0"/>
      <w:divBdr>
        <w:top w:val="none" w:sz="0" w:space="0" w:color="auto"/>
        <w:left w:val="none" w:sz="0" w:space="0" w:color="auto"/>
        <w:bottom w:val="none" w:sz="0" w:space="0" w:color="auto"/>
        <w:right w:val="none" w:sz="0" w:space="0" w:color="auto"/>
      </w:divBdr>
    </w:div>
    <w:div w:id="872810551">
      <w:bodyDiv w:val="1"/>
      <w:marLeft w:val="0"/>
      <w:marRight w:val="0"/>
      <w:marTop w:val="0"/>
      <w:marBottom w:val="0"/>
      <w:divBdr>
        <w:top w:val="none" w:sz="0" w:space="0" w:color="auto"/>
        <w:left w:val="none" w:sz="0" w:space="0" w:color="auto"/>
        <w:bottom w:val="none" w:sz="0" w:space="0" w:color="auto"/>
        <w:right w:val="none" w:sz="0" w:space="0" w:color="auto"/>
      </w:divBdr>
    </w:div>
    <w:div w:id="1158036134">
      <w:bodyDiv w:val="1"/>
      <w:marLeft w:val="0"/>
      <w:marRight w:val="0"/>
      <w:marTop w:val="0"/>
      <w:marBottom w:val="0"/>
      <w:divBdr>
        <w:top w:val="none" w:sz="0" w:space="0" w:color="auto"/>
        <w:left w:val="none" w:sz="0" w:space="0" w:color="auto"/>
        <w:bottom w:val="none" w:sz="0" w:space="0" w:color="auto"/>
        <w:right w:val="none" w:sz="0" w:space="0" w:color="auto"/>
      </w:divBdr>
    </w:div>
    <w:div w:id="1177768744">
      <w:bodyDiv w:val="1"/>
      <w:marLeft w:val="0"/>
      <w:marRight w:val="0"/>
      <w:marTop w:val="0"/>
      <w:marBottom w:val="0"/>
      <w:divBdr>
        <w:top w:val="none" w:sz="0" w:space="0" w:color="auto"/>
        <w:left w:val="none" w:sz="0" w:space="0" w:color="auto"/>
        <w:bottom w:val="none" w:sz="0" w:space="0" w:color="auto"/>
        <w:right w:val="none" w:sz="0" w:space="0" w:color="auto"/>
      </w:divBdr>
    </w:div>
    <w:div w:id="1275789998">
      <w:bodyDiv w:val="1"/>
      <w:marLeft w:val="0"/>
      <w:marRight w:val="0"/>
      <w:marTop w:val="0"/>
      <w:marBottom w:val="0"/>
      <w:divBdr>
        <w:top w:val="none" w:sz="0" w:space="0" w:color="auto"/>
        <w:left w:val="none" w:sz="0" w:space="0" w:color="auto"/>
        <w:bottom w:val="none" w:sz="0" w:space="0" w:color="auto"/>
        <w:right w:val="none" w:sz="0" w:space="0" w:color="auto"/>
      </w:divBdr>
    </w:div>
    <w:div w:id="1341616246">
      <w:bodyDiv w:val="1"/>
      <w:marLeft w:val="0"/>
      <w:marRight w:val="0"/>
      <w:marTop w:val="0"/>
      <w:marBottom w:val="0"/>
      <w:divBdr>
        <w:top w:val="none" w:sz="0" w:space="0" w:color="auto"/>
        <w:left w:val="none" w:sz="0" w:space="0" w:color="auto"/>
        <w:bottom w:val="none" w:sz="0" w:space="0" w:color="auto"/>
        <w:right w:val="none" w:sz="0" w:space="0" w:color="auto"/>
      </w:divBdr>
    </w:div>
    <w:div w:id="1576087755">
      <w:bodyDiv w:val="1"/>
      <w:marLeft w:val="0"/>
      <w:marRight w:val="0"/>
      <w:marTop w:val="0"/>
      <w:marBottom w:val="0"/>
      <w:divBdr>
        <w:top w:val="none" w:sz="0" w:space="0" w:color="auto"/>
        <w:left w:val="none" w:sz="0" w:space="0" w:color="auto"/>
        <w:bottom w:val="none" w:sz="0" w:space="0" w:color="auto"/>
        <w:right w:val="none" w:sz="0" w:space="0" w:color="auto"/>
      </w:divBdr>
    </w:div>
    <w:div w:id="1608538317">
      <w:bodyDiv w:val="1"/>
      <w:marLeft w:val="0"/>
      <w:marRight w:val="0"/>
      <w:marTop w:val="0"/>
      <w:marBottom w:val="0"/>
      <w:divBdr>
        <w:top w:val="none" w:sz="0" w:space="0" w:color="auto"/>
        <w:left w:val="none" w:sz="0" w:space="0" w:color="auto"/>
        <w:bottom w:val="none" w:sz="0" w:space="0" w:color="auto"/>
        <w:right w:val="none" w:sz="0" w:space="0" w:color="auto"/>
      </w:divBdr>
    </w:div>
    <w:div w:id="1893615097">
      <w:bodyDiv w:val="1"/>
      <w:marLeft w:val="0"/>
      <w:marRight w:val="0"/>
      <w:marTop w:val="0"/>
      <w:marBottom w:val="0"/>
      <w:divBdr>
        <w:top w:val="none" w:sz="0" w:space="0" w:color="auto"/>
        <w:left w:val="none" w:sz="0" w:space="0" w:color="auto"/>
        <w:bottom w:val="none" w:sz="0" w:space="0" w:color="auto"/>
        <w:right w:val="none" w:sz="0" w:space="0" w:color="auto"/>
      </w:divBdr>
    </w:div>
    <w:div w:id="2141456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oleObject" Target="embeddings/oleObject14.bin"/><Relationship Id="rId21" Type="http://schemas.openxmlformats.org/officeDocument/2006/relationships/image" Target="media/image12.emf"/><Relationship Id="rId42" Type="http://schemas.openxmlformats.org/officeDocument/2006/relationships/image" Target="media/image32.emf"/><Relationship Id="rId47" Type="http://schemas.openxmlformats.org/officeDocument/2006/relationships/image" Target="media/image37.png"/><Relationship Id="rId63" Type="http://schemas.openxmlformats.org/officeDocument/2006/relationships/image" Target="media/image50.pn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2.wmf"/><Relationship Id="rId133" Type="http://schemas.openxmlformats.org/officeDocument/2006/relationships/oleObject" Target="embeddings/oleObject23.bin"/><Relationship Id="rId138" Type="http://schemas.openxmlformats.org/officeDocument/2006/relationships/oleObject" Target="embeddings/oleObject26.bin"/><Relationship Id="rId154" Type="http://schemas.openxmlformats.org/officeDocument/2006/relationships/image" Target="media/image114.png"/><Relationship Id="rId159" Type="http://schemas.openxmlformats.org/officeDocument/2006/relationships/image" Target="media/image119.png"/><Relationship Id="rId16" Type="http://schemas.openxmlformats.org/officeDocument/2006/relationships/image" Target="media/image7.emf"/><Relationship Id="rId107" Type="http://schemas.openxmlformats.org/officeDocument/2006/relationships/oleObject" Target="embeddings/oleObject9.bin"/><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image" Target="media/image27.jpeg"/><Relationship Id="rId53" Type="http://schemas.openxmlformats.org/officeDocument/2006/relationships/oleObject" Target="embeddings/oleObject5.bin"/><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tiff"/><Relationship Id="rId102" Type="http://schemas.openxmlformats.org/officeDocument/2006/relationships/image" Target="media/image87.wmf"/><Relationship Id="rId123" Type="http://schemas.openxmlformats.org/officeDocument/2006/relationships/oleObject" Target="embeddings/oleObject18.bin"/><Relationship Id="rId128" Type="http://schemas.openxmlformats.org/officeDocument/2006/relationships/image" Target="media/image99.wmf"/><Relationship Id="rId144" Type="http://schemas.openxmlformats.org/officeDocument/2006/relationships/image" Target="media/image106.png"/><Relationship Id="rId149" Type="http://schemas.openxmlformats.org/officeDocument/2006/relationships/image" Target="media/image109.pn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160" Type="http://schemas.openxmlformats.org/officeDocument/2006/relationships/image" Target="media/image120.png"/><Relationship Id="rId22" Type="http://schemas.openxmlformats.org/officeDocument/2006/relationships/image" Target="media/image13.emf"/><Relationship Id="rId27" Type="http://schemas.openxmlformats.org/officeDocument/2006/relationships/image" Target="media/image18.jpeg"/><Relationship Id="rId43" Type="http://schemas.openxmlformats.org/officeDocument/2006/relationships/image" Target="media/image33.emf"/><Relationship Id="rId48" Type="http://schemas.openxmlformats.org/officeDocument/2006/relationships/image" Target="media/image38.wmf"/><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oleObject" Target="embeddings/oleObject12.bin"/><Relationship Id="rId118" Type="http://schemas.openxmlformats.org/officeDocument/2006/relationships/oleObject" Target="embeddings/oleObject15.bin"/><Relationship Id="rId134" Type="http://schemas.openxmlformats.org/officeDocument/2006/relationships/image" Target="media/image102.wmf"/><Relationship Id="rId139" Type="http://schemas.openxmlformats.org/officeDocument/2006/relationships/oleObject" Target="embeddings/oleObject27.bin"/><Relationship Id="rId80" Type="http://schemas.openxmlformats.org/officeDocument/2006/relationships/image" Target="media/image67.png"/><Relationship Id="rId85" Type="http://schemas.openxmlformats.org/officeDocument/2006/relationships/image" Target="media/image72.jpeg"/><Relationship Id="rId150" Type="http://schemas.openxmlformats.org/officeDocument/2006/relationships/image" Target="media/image110.png"/><Relationship Id="rId155" Type="http://schemas.openxmlformats.org/officeDocument/2006/relationships/image" Target="media/image115.png"/><Relationship Id="rId12" Type="http://schemas.openxmlformats.org/officeDocument/2006/relationships/image" Target="media/image3.jpeg"/><Relationship Id="rId17" Type="http://schemas.openxmlformats.org/officeDocument/2006/relationships/image" Target="media/image8.emf"/><Relationship Id="rId33" Type="http://schemas.openxmlformats.org/officeDocument/2006/relationships/image" Target="media/image24.png"/><Relationship Id="rId38" Type="http://schemas.openxmlformats.org/officeDocument/2006/relationships/image" Target="media/image28.png"/><Relationship Id="rId59" Type="http://schemas.openxmlformats.org/officeDocument/2006/relationships/image" Target="media/image46.jpeg"/><Relationship Id="rId103" Type="http://schemas.openxmlformats.org/officeDocument/2006/relationships/oleObject" Target="embeddings/oleObject7.bin"/><Relationship Id="rId108" Type="http://schemas.openxmlformats.org/officeDocument/2006/relationships/image" Target="media/image90.wmf"/><Relationship Id="rId124" Type="http://schemas.openxmlformats.org/officeDocument/2006/relationships/image" Target="media/image97.wmf"/><Relationship Id="rId129" Type="http://schemas.openxmlformats.org/officeDocument/2006/relationships/oleObject" Target="embeddings/oleObject21.bin"/><Relationship Id="rId20" Type="http://schemas.openxmlformats.org/officeDocument/2006/relationships/image" Target="media/image11.emf"/><Relationship Id="rId41" Type="http://schemas.openxmlformats.org/officeDocument/2006/relationships/image" Target="media/image31.emf"/><Relationship Id="rId54" Type="http://schemas.openxmlformats.org/officeDocument/2006/relationships/image" Target="media/image41.jpeg"/><Relationship Id="rId62" Type="http://schemas.openxmlformats.org/officeDocument/2006/relationships/image" Target="media/image49.pn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png"/><Relationship Id="rId111" Type="http://schemas.openxmlformats.org/officeDocument/2006/relationships/oleObject" Target="embeddings/oleObject11.bin"/><Relationship Id="rId132" Type="http://schemas.openxmlformats.org/officeDocument/2006/relationships/image" Target="media/image101.wmf"/><Relationship Id="rId140" Type="http://schemas.openxmlformats.org/officeDocument/2006/relationships/oleObject" Target="embeddings/oleObject28.bin"/><Relationship Id="rId145" Type="http://schemas.openxmlformats.org/officeDocument/2006/relationships/image" Target="media/image107.png"/><Relationship Id="rId153" Type="http://schemas.openxmlformats.org/officeDocument/2006/relationships/image" Target="media/image113.pn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png"/><Relationship Id="rId36" Type="http://schemas.openxmlformats.org/officeDocument/2006/relationships/image" Target="media/image26.emf"/><Relationship Id="rId49" Type="http://schemas.openxmlformats.org/officeDocument/2006/relationships/oleObject" Target="embeddings/oleObject3.bin"/><Relationship Id="rId57" Type="http://schemas.openxmlformats.org/officeDocument/2006/relationships/image" Target="media/image44.png"/><Relationship Id="rId106" Type="http://schemas.openxmlformats.org/officeDocument/2006/relationships/image" Target="media/image89.wmf"/><Relationship Id="rId114" Type="http://schemas.openxmlformats.org/officeDocument/2006/relationships/image" Target="media/image93.wmf"/><Relationship Id="rId119" Type="http://schemas.openxmlformats.org/officeDocument/2006/relationships/oleObject" Target="embeddings/oleObject16.bin"/><Relationship Id="rId127" Type="http://schemas.openxmlformats.org/officeDocument/2006/relationships/oleObject" Target="embeddings/oleObject20.bin"/><Relationship Id="rId10" Type="http://schemas.openxmlformats.org/officeDocument/2006/relationships/oleObject" Target="embeddings/oleObject1.bin"/><Relationship Id="rId31" Type="http://schemas.openxmlformats.org/officeDocument/2006/relationships/image" Target="media/image22.jpeg"/><Relationship Id="rId44" Type="http://schemas.openxmlformats.org/officeDocument/2006/relationships/image" Target="media/image34.emf"/><Relationship Id="rId52" Type="http://schemas.openxmlformats.org/officeDocument/2006/relationships/image" Target="media/image40.wmf"/><Relationship Id="rId60" Type="http://schemas.openxmlformats.org/officeDocument/2006/relationships/image" Target="media/image47.pn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tiff"/><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png"/><Relationship Id="rId99" Type="http://schemas.openxmlformats.org/officeDocument/2006/relationships/chart" Target="charts/chart1.xml"/><Relationship Id="rId101" Type="http://schemas.openxmlformats.org/officeDocument/2006/relationships/oleObject" Target="embeddings/oleObject6.bin"/><Relationship Id="rId122" Type="http://schemas.openxmlformats.org/officeDocument/2006/relationships/image" Target="media/image96.wmf"/><Relationship Id="rId130" Type="http://schemas.openxmlformats.org/officeDocument/2006/relationships/image" Target="media/image100.wmf"/><Relationship Id="rId135" Type="http://schemas.openxmlformats.org/officeDocument/2006/relationships/oleObject" Target="embeddings/oleObject24.bin"/><Relationship Id="rId143" Type="http://schemas.microsoft.com/office/2007/relationships/hdphoto" Target="media/hdphoto1.wdp"/><Relationship Id="rId148" Type="http://schemas.microsoft.com/office/2007/relationships/hdphoto" Target="media/hdphoto3.wdp"/><Relationship Id="rId151" Type="http://schemas.openxmlformats.org/officeDocument/2006/relationships/image" Target="media/image111.png"/><Relationship Id="rId156" Type="http://schemas.openxmlformats.org/officeDocument/2006/relationships/image" Target="media/image116.png"/><Relationship Id="rId4" Type="http://schemas.openxmlformats.org/officeDocument/2006/relationships/settings" Target="settings.xml"/><Relationship Id="rId9" Type="http://schemas.openxmlformats.org/officeDocument/2006/relationships/image" Target="media/image1.wmf"/><Relationship Id="rId13" Type="http://schemas.openxmlformats.org/officeDocument/2006/relationships/image" Target="media/image4.jpeg"/><Relationship Id="rId18" Type="http://schemas.openxmlformats.org/officeDocument/2006/relationships/image" Target="media/image9.emf"/><Relationship Id="rId39" Type="http://schemas.openxmlformats.org/officeDocument/2006/relationships/image" Target="media/image29.emf"/><Relationship Id="rId109" Type="http://schemas.openxmlformats.org/officeDocument/2006/relationships/oleObject" Target="embeddings/oleObject10.bin"/><Relationship Id="rId34" Type="http://schemas.openxmlformats.org/officeDocument/2006/relationships/image" Target="media/image25.wmf"/><Relationship Id="rId50" Type="http://schemas.openxmlformats.org/officeDocument/2006/relationships/image" Target="media/image39.wmf"/><Relationship Id="rId55" Type="http://schemas.openxmlformats.org/officeDocument/2006/relationships/image" Target="media/image42.jpe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88.wmf"/><Relationship Id="rId120" Type="http://schemas.openxmlformats.org/officeDocument/2006/relationships/image" Target="media/image95.wmf"/><Relationship Id="rId125" Type="http://schemas.openxmlformats.org/officeDocument/2006/relationships/oleObject" Target="embeddings/oleObject19.bin"/><Relationship Id="rId141" Type="http://schemas.openxmlformats.org/officeDocument/2006/relationships/image" Target="media/image104.png"/><Relationship Id="rId146" Type="http://schemas.microsoft.com/office/2007/relationships/hdphoto" Target="media/hdphoto2.wdp"/><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0.emf"/><Relationship Id="rId45" Type="http://schemas.openxmlformats.org/officeDocument/2006/relationships/image" Target="media/image35.png"/><Relationship Id="rId66" Type="http://schemas.openxmlformats.org/officeDocument/2006/relationships/image" Target="media/image53.tiff"/><Relationship Id="rId87" Type="http://schemas.openxmlformats.org/officeDocument/2006/relationships/image" Target="media/image74.jpeg"/><Relationship Id="rId110" Type="http://schemas.openxmlformats.org/officeDocument/2006/relationships/image" Target="media/image91.wmf"/><Relationship Id="rId115" Type="http://schemas.openxmlformats.org/officeDocument/2006/relationships/oleObject" Target="embeddings/oleObject13.bin"/><Relationship Id="rId131" Type="http://schemas.openxmlformats.org/officeDocument/2006/relationships/oleObject" Target="embeddings/oleObject22.bin"/><Relationship Id="rId136" Type="http://schemas.openxmlformats.org/officeDocument/2006/relationships/image" Target="media/image103.wmf"/><Relationship Id="rId157" Type="http://schemas.openxmlformats.org/officeDocument/2006/relationships/image" Target="media/image117.png"/><Relationship Id="rId61" Type="http://schemas.openxmlformats.org/officeDocument/2006/relationships/image" Target="media/image48.jpeg"/><Relationship Id="rId82" Type="http://schemas.openxmlformats.org/officeDocument/2006/relationships/image" Target="media/image69.jpeg"/><Relationship Id="rId152" Type="http://schemas.openxmlformats.org/officeDocument/2006/relationships/image" Target="media/image112.png"/><Relationship Id="rId19" Type="http://schemas.openxmlformats.org/officeDocument/2006/relationships/image" Target="media/image10.emf"/><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oleObject" Target="embeddings/oleObject2.bin"/><Relationship Id="rId56" Type="http://schemas.openxmlformats.org/officeDocument/2006/relationships/image" Target="media/image43.png"/><Relationship Id="rId77" Type="http://schemas.openxmlformats.org/officeDocument/2006/relationships/image" Target="media/image64.tiff"/><Relationship Id="rId100" Type="http://schemas.openxmlformats.org/officeDocument/2006/relationships/image" Target="media/image86.jpeg"/><Relationship Id="rId105" Type="http://schemas.openxmlformats.org/officeDocument/2006/relationships/oleObject" Target="embeddings/oleObject8.bin"/><Relationship Id="rId126" Type="http://schemas.openxmlformats.org/officeDocument/2006/relationships/image" Target="media/image98.wmf"/><Relationship Id="rId147" Type="http://schemas.openxmlformats.org/officeDocument/2006/relationships/image" Target="media/image108.png"/><Relationship Id="rId8" Type="http://schemas.openxmlformats.org/officeDocument/2006/relationships/footer" Target="footer1.xml"/><Relationship Id="rId51" Type="http://schemas.openxmlformats.org/officeDocument/2006/relationships/oleObject" Target="embeddings/oleObject4.bin"/><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oleObject" Target="embeddings/oleObject17.bin"/><Relationship Id="rId142" Type="http://schemas.openxmlformats.org/officeDocument/2006/relationships/image" Target="media/image105.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6.emf"/><Relationship Id="rId67" Type="http://schemas.openxmlformats.org/officeDocument/2006/relationships/image" Target="media/image54.png"/><Relationship Id="rId116" Type="http://schemas.openxmlformats.org/officeDocument/2006/relationships/image" Target="media/image94.wmf"/><Relationship Id="rId137" Type="http://schemas.openxmlformats.org/officeDocument/2006/relationships/oleObject" Target="embeddings/oleObject25.bin"/><Relationship Id="rId158" Type="http://schemas.openxmlformats.org/officeDocument/2006/relationships/image" Target="media/image118.png"/></Relationships>
</file>

<file path=word/charts/_rels/chart1.xml.rels><?xml version="1.0" encoding="UTF-8" standalone="yes"?>
<Relationships xmlns="http://schemas.openxmlformats.org/package/2006/relationships"><Relationship Id="rId1" Type="http://schemas.openxmlformats.org/officeDocument/2006/relationships/oleObject" Target="file:///C:\&#1046;&#1040;&#1053;&#1040;&#1056;\&#1052;&#1072;&#1085;&#1075;&#1072;&#1085;&#1080;&#1090;\&#1051;&#1080;&#1090;&#1086;&#1073;&#1079;&#1086;&#1088;\&#1069;&#1082;&#1089;&#1087;&#1077;&#1088;&#1080;&#1084;&#1077;&#1085;&#1090;\&#1058;&#1077;&#1083;&#1086;&#1077;&#1084;&#1082;&#1086;&#1089;&#1090;&#1100;\Bi0,2Dy0,8MnO3%203m_1_rashet.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marker>
            <c:symbol val="none"/>
          </c:marker>
          <c:val>
            <c:numRef>
              <c:f>raschet!$H$13:$H$1410</c:f>
              <c:numCache>
                <c:formatCode>0.0000</c:formatCode>
                <c:ptCount val="1398"/>
                <c:pt idx="0">
                  <c:v>-0.20357142597562503</c:v>
                </c:pt>
                <c:pt idx="1">
                  <c:v>0.23365177731425815</c:v>
                </c:pt>
                <c:pt idx="2">
                  <c:v>0.3407190933848907</c:v>
                </c:pt>
                <c:pt idx="3">
                  <c:v>0.38210926641881415</c:v>
                </c:pt>
                <c:pt idx="4">
                  <c:v>0.40153067757290295</c:v>
                </c:pt>
                <c:pt idx="5">
                  <c:v>0.41819490943201887</c:v>
                </c:pt>
                <c:pt idx="6">
                  <c:v>0.44006840408228109</c:v>
                </c:pt>
                <c:pt idx="7">
                  <c:v>0.43619115644747303</c:v>
                </c:pt>
                <c:pt idx="8">
                  <c:v>0.44386360825990478</c:v>
                </c:pt>
                <c:pt idx="9">
                  <c:v>0.44371199992896687</c:v>
                </c:pt>
                <c:pt idx="10">
                  <c:v>0.44402866419812492</c:v>
                </c:pt>
                <c:pt idx="11">
                  <c:v>0.45267269349679562</c:v>
                </c:pt>
                <c:pt idx="12">
                  <c:v>0.44687502752494884</c:v>
                </c:pt>
                <c:pt idx="13">
                  <c:v>0.44099646746380111</c:v>
                </c:pt>
                <c:pt idx="14">
                  <c:v>0.44166578354513109</c:v>
                </c:pt>
                <c:pt idx="15">
                  <c:v>0.44516816443129092</c:v>
                </c:pt>
                <c:pt idx="16">
                  <c:v>0.43446300738174548</c:v>
                </c:pt>
                <c:pt idx="17">
                  <c:v>0.43319176052462122</c:v>
                </c:pt>
                <c:pt idx="18">
                  <c:v>0.43422502758963405</c:v>
                </c:pt>
                <c:pt idx="19">
                  <c:v>0.43452119962787616</c:v>
                </c:pt>
                <c:pt idx="20">
                  <c:v>0.43134215808066101</c:v>
                </c:pt>
                <c:pt idx="21">
                  <c:v>0.42887724919433096</c:v>
                </c:pt>
                <c:pt idx="22">
                  <c:v>0.43237818115844673</c:v>
                </c:pt>
                <c:pt idx="23">
                  <c:v>0.4259226500868139</c:v>
                </c:pt>
                <c:pt idx="24">
                  <c:v>0.43097413767355069</c:v>
                </c:pt>
                <c:pt idx="25">
                  <c:v>0.4307280007633868</c:v>
                </c:pt>
                <c:pt idx="26">
                  <c:v>0.42804632969477729</c:v>
                </c:pt>
                <c:pt idx="27">
                  <c:v>0.42949648226005122</c:v>
                </c:pt>
                <c:pt idx="28">
                  <c:v>0.42828132647024764</c:v>
                </c:pt>
                <c:pt idx="29">
                  <c:v>0.43431666030938515</c:v>
                </c:pt>
                <c:pt idx="30">
                  <c:v>0.43671121913969829</c:v>
                </c:pt>
                <c:pt idx="31">
                  <c:v>0.43871512042564226</c:v>
                </c:pt>
                <c:pt idx="32">
                  <c:v>0.43929795441590819</c:v>
                </c:pt>
                <c:pt idx="33">
                  <c:v>0.43469786807447824</c:v>
                </c:pt>
                <c:pt idx="34">
                  <c:v>0.43637448247758082</c:v>
                </c:pt>
                <c:pt idx="35">
                  <c:v>0.43486848946520396</c:v>
                </c:pt>
                <c:pt idx="36">
                  <c:v>0.43298210788283636</c:v>
                </c:pt>
                <c:pt idx="37">
                  <c:v>0.43568899866409067</c:v>
                </c:pt>
                <c:pt idx="38">
                  <c:v>0.43512217959929239</c:v>
                </c:pt>
                <c:pt idx="39">
                  <c:v>0.43741400617926096</c:v>
                </c:pt>
                <c:pt idx="40">
                  <c:v>0.43789445697013718</c:v>
                </c:pt>
                <c:pt idx="41">
                  <c:v>0.43910884952967605</c:v>
                </c:pt>
                <c:pt idx="42">
                  <c:v>0.43921241191496285</c:v>
                </c:pt>
                <c:pt idx="43">
                  <c:v>0.43763516893853865</c:v>
                </c:pt>
                <c:pt idx="44">
                  <c:v>0.43413725488242988</c:v>
                </c:pt>
                <c:pt idx="45">
                  <c:v>0.43333101152543485</c:v>
                </c:pt>
                <c:pt idx="46">
                  <c:v>0.43830429935028731</c:v>
                </c:pt>
                <c:pt idx="47">
                  <c:v>0.43739902817542509</c:v>
                </c:pt>
                <c:pt idx="48">
                  <c:v>0.43578952603993837</c:v>
                </c:pt>
                <c:pt idx="49">
                  <c:v>0.43811372403365767</c:v>
                </c:pt>
                <c:pt idx="50">
                  <c:v>0.43673970099455706</c:v>
                </c:pt>
                <c:pt idx="51">
                  <c:v>0.44050214562200302</c:v>
                </c:pt>
                <c:pt idx="52">
                  <c:v>0.44449646780954677</c:v>
                </c:pt>
                <c:pt idx="53">
                  <c:v>0.43862674348642183</c:v>
                </c:pt>
                <c:pt idx="54">
                  <c:v>0.43568014123669191</c:v>
                </c:pt>
                <c:pt idx="55">
                  <c:v>0.43826036198686807</c:v>
                </c:pt>
                <c:pt idx="56">
                  <c:v>0.43971430907144005</c:v>
                </c:pt>
                <c:pt idx="57">
                  <c:v>0.44047293549478794</c:v>
                </c:pt>
                <c:pt idx="58">
                  <c:v>0.44226264761720196</c:v>
                </c:pt>
                <c:pt idx="59">
                  <c:v>0.43899081752456809</c:v>
                </c:pt>
                <c:pt idx="60">
                  <c:v>0.44124892691870554</c:v>
                </c:pt>
                <c:pt idx="61">
                  <c:v>0.44075095133830439</c:v>
                </c:pt>
                <c:pt idx="62">
                  <c:v>0.43799001782024533</c:v>
                </c:pt>
                <c:pt idx="63">
                  <c:v>0.44089922939829518</c:v>
                </c:pt>
                <c:pt idx="64">
                  <c:v>0.4373154847828653</c:v>
                </c:pt>
                <c:pt idx="65">
                  <c:v>0.43951108813650963</c:v>
                </c:pt>
                <c:pt idx="66">
                  <c:v>0.43577953206489645</c:v>
                </c:pt>
                <c:pt idx="67">
                  <c:v>0.43573493693125176</c:v>
                </c:pt>
                <c:pt idx="68">
                  <c:v>0.43724607207001392</c:v>
                </c:pt>
                <c:pt idx="69">
                  <c:v>0.43727132531559604</c:v>
                </c:pt>
                <c:pt idx="70">
                  <c:v>0.43688834138273108</c:v>
                </c:pt>
                <c:pt idx="71">
                  <c:v>0.43352372016977725</c:v>
                </c:pt>
                <c:pt idx="72">
                  <c:v>0.43738125427675456</c:v>
                </c:pt>
                <c:pt idx="73">
                  <c:v>0.43718098488777812</c:v>
                </c:pt>
                <c:pt idx="74">
                  <c:v>0.43674861861643499</c:v>
                </c:pt>
                <c:pt idx="75">
                  <c:v>0.43539898182795322</c:v>
                </c:pt>
                <c:pt idx="76">
                  <c:v>0.43408167983214524</c:v>
                </c:pt>
                <c:pt idx="77">
                  <c:v>0.43357213740725992</c:v>
                </c:pt>
                <c:pt idx="78">
                  <c:v>0.43205676408652155</c:v>
                </c:pt>
                <c:pt idx="79">
                  <c:v>0.43151079266733983</c:v>
                </c:pt>
                <c:pt idx="80">
                  <c:v>0.42675041556476739</c:v>
                </c:pt>
                <c:pt idx="81">
                  <c:v>0.42588915551792683</c:v>
                </c:pt>
                <c:pt idx="82">
                  <c:v>0.42550961283748795</c:v>
                </c:pt>
                <c:pt idx="83">
                  <c:v>0.43060243460559688</c:v>
                </c:pt>
                <c:pt idx="84">
                  <c:v>0.42690504812671543</c:v>
                </c:pt>
                <c:pt idx="85">
                  <c:v>0.4286896878550136</c:v>
                </c:pt>
                <c:pt idx="86">
                  <c:v>0.43160347146945161</c:v>
                </c:pt>
                <c:pt idx="87">
                  <c:v>0.43273317360500452</c:v>
                </c:pt>
                <c:pt idx="88">
                  <c:v>0.4307010852198026</c:v>
                </c:pt>
                <c:pt idx="89">
                  <c:v>0.43096895422472703</c:v>
                </c:pt>
                <c:pt idx="90">
                  <c:v>0.43318413832182817</c:v>
                </c:pt>
                <c:pt idx="91">
                  <c:v>0.4329064489465454</c:v>
                </c:pt>
                <c:pt idx="92">
                  <c:v>0.43287947475426053</c:v>
                </c:pt>
                <c:pt idx="93">
                  <c:v>0.42878586402132746</c:v>
                </c:pt>
                <c:pt idx="94">
                  <c:v>0.43008845047745364</c:v>
                </c:pt>
                <c:pt idx="95">
                  <c:v>0.42691344227971595</c:v>
                </c:pt>
                <c:pt idx="96">
                  <c:v>0.43056264434657043</c:v>
                </c:pt>
                <c:pt idx="97">
                  <c:v>0.43004183628300707</c:v>
                </c:pt>
                <c:pt idx="98">
                  <c:v>0.42564979818635928</c:v>
                </c:pt>
                <c:pt idx="99">
                  <c:v>0.42790661757422455</c:v>
                </c:pt>
                <c:pt idx="100">
                  <c:v>0.42538481531156341</c:v>
                </c:pt>
                <c:pt idx="101">
                  <c:v>0.42435522156929534</c:v>
                </c:pt>
                <c:pt idx="102">
                  <c:v>0.42618906111583532</c:v>
                </c:pt>
                <c:pt idx="103">
                  <c:v>0.42351760598140392</c:v>
                </c:pt>
                <c:pt idx="104">
                  <c:v>0.42265560563274052</c:v>
                </c:pt>
                <c:pt idx="105">
                  <c:v>0.42223677497232076</c:v>
                </c:pt>
                <c:pt idx="106">
                  <c:v>0.42367413373207419</c:v>
                </c:pt>
                <c:pt idx="107">
                  <c:v>0.42380901221937162</c:v>
                </c:pt>
                <c:pt idx="108">
                  <c:v>0.42344832689240447</c:v>
                </c:pt>
                <c:pt idx="109">
                  <c:v>0.42298489884774554</c:v>
                </c:pt>
                <c:pt idx="110">
                  <c:v>0.42271725154257855</c:v>
                </c:pt>
                <c:pt idx="111">
                  <c:v>0.42400245454717361</c:v>
                </c:pt>
                <c:pt idx="112">
                  <c:v>0.42518607661322705</c:v>
                </c:pt>
                <c:pt idx="113">
                  <c:v>0.42245255431482359</c:v>
                </c:pt>
                <c:pt idx="114">
                  <c:v>0.42025565748424515</c:v>
                </c:pt>
                <c:pt idx="115">
                  <c:v>0.42056303680707235</c:v>
                </c:pt>
                <c:pt idx="116">
                  <c:v>0.41848068257671739</c:v>
                </c:pt>
                <c:pt idx="117">
                  <c:v>0.42305359771534312</c:v>
                </c:pt>
                <c:pt idx="118">
                  <c:v>0.42373051914468179</c:v>
                </c:pt>
                <c:pt idx="119">
                  <c:v>0.41744622351163757</c:v>
                </c:pt>
                <c:pt idx="120">
                  <c:v>0.41839164327201828</c:v>
                </c:pt>
                <c:pt idx="121">
                  <c:v>0.42151534555112019</c:v>
                </c:pt>
                <c:pt idx="122">
                  <c:v>0.41770079867163351</c:v>
                </c:pt>
                <c:pt idx="123">
                  <c:v>0.4180375178027097</c:v>
                </c:pt>
                <c:pt idx="124">
                  <c:v>0.41703077554896556</c:v>
                </c:pt>
                <c:pt idx="125">
                  <c:v>0.41688192836453897</c:v>
                </c:pt>
                <c:pt idx="126">
                  <c:v>0.4143322439771967</c:v>
                </c:pt>
                <c:pt idx="127">
                  <c:v>0.41617142260409096</c:v>
                </c:pt>
                <c:pt idx="128">
                  <c:v>0.41186177388446615</c:v>
                </c:pt>
                <c:pt idx="129">
                  <c:v>0.41501873692239</c:v>
                </c:pt>
                <c:pt idx="130">
                  <c:v>0.41683060372593878</c:v>
                </c:pt>
                <c:pt idx="131">
                  <c:v>0.41686665547533464</c:v>
                </c:pt>
                <c:pt idx="132">
                  <c:v>0.41576977870972442</c:v>
                </c:pt>
                <c:pt idx="133">
                  <c:v>0.41558312892775773</c:v>
                </c:pt>
                <c:pt idx="134">
                  <c:v>0.412386027246953</c:v>
                </c:pt>
                <c:pt idx="135">
                  <c:v>0.4123575272761093</c:v>
                </c:pt>
                <c:pt idx="136">
                  <c:v>0.40660306197594198</c:v>
                </c:pt>
                <c:pt idx="137">
                  <c:v>0.40833182298042592</c:v>
                </c:pt>
                <c:pt idx="138">
                  <c:v>0.40507620931282501</c:v>
                </c:pt>
                <c:pt idx="139">
                  <c:v>0.40488372135243217</c:v>
                </c:pt>
                <c:pt idx="140">
                  <c:v>0.40505824633198845</c:v>
                </c:pt>
                <c:pt idx="141">
                  <c:v>0.40179950451436214</c:v>
                </c:pt>
                <c:pt idx="142">
                  <c:v>0.40044554660025894</c:v>
                </c:pt>
                <c:pt idx="143">
                  <c:v>0.3992212800940983</c:v>
                </c:pt>
                <c:pt idx="144">
                  <c:v>0.39832836729233989</c:v>
                </c:pt>
                <c:pt idx="145">
                  <c:v>0.40010503440869549</c:v>
                </c:pt>
                <c:pt idx="146">
                  <c:v>0.3986811010831412</c:v>
                </c:pt>
                <c:pt idx="147">
                  <c:v>0.39307006821717239</c:v>
                </c:pt>
                <c:pt idx="148">
                  <c:v>0.39360061099691335</c:v>
                </c:pt>
                <c:pt idx="149">
                  <c:v>0.39510791794009154</c:v>
                </c:pt>
                <c:pt idx="150">
                  <c:v>0.39012124412567184</c:v>
                </c:pt>
                <c:pt idx="151">
                  <c:v>0.38670782028763784</c:v>
                </c:pt>
                <c:pt idx="152">
                  <c:v>0.38784178712176764</c:v>
                </c:pt>
                <c:pt idx="153">
                  <c:v>0.38722882368265826</c:v>
                </c:pt>
                <c:pt idx="154">
                  <c:v>0.38639112274028259</c:v>
                </c:pt>
                <c:pt idx="155">
                  <c:v>0.38472495812116819</c:v>
                </c:pt>
                <c:pt idx="156">
                  <c:v>0.38383891405803938</c:v>
                </c:pt>
                <c:pt idx="157">
                  <c:v>0.38148430048682574</c:v>
                </c:pt>
                <c:pt idx="158">
                  <c:v>0.37849401244689534</c:v>
                </c:pt>
                <c:pt idx="159">
                  <c:v>0.37344162997638158</c:v>
                </c:pt>
                <c:pt idx="160">
                  <c:v>0.3740797432606906</c:v>
                </c:pt>
                <c:pt idx="161">
                  <c:v>0.37716015748221232</c:v>
                </c:pt>
                <c:pt idx="162">
                  <c:v>0.37502565205619331</c:v>
                </c:pt>
                <c:pt idx="163">
                  <c:v>0.37659035152717651</c:v>
                </c:pt>
                <c:pt idx="164">
                  <c:v>0.37472875026233921</c:v>
                </c:pt>
                <c:pt idx="165">
                  <c:v>0.37171929700795708</c:v>
                </c:pt>
                <c:pt idx="166">
                  <c:v>0.37115696346655896</c:v>
                </c:pt>
                <c:pt idx="167">
                  <c:v>0.36845955388447832</c:v>
                </c:pt>
                <c:pt idx="168">
                  <c:v>0.36948732915891958</c:v>
                </c:pt>
                <c:pt idx="169">
                  <c:v>0.36833692898151571</c:v>
                </c:pt>
                <c:pt idx="170">
                  <c:v>0.36828099515632573</c:v>
                </c:pt>
                <c:pt idx="171">
                  <c:v>0.3676643683799149</c:v>
                </c:pt>
                <c:pt idx="172">
                  <c:v>0.3690571567004185</c:v>
                </c:pt>
                <c:pt idx="173">
                  <c:v>0.36444358664394289</c:v>
                </c:pt>
                <c:pt idx="174">
                  <c:v>0.36409164825835511</c:v>
                </c:pt>
                <c:pt idx="175">
                  <c:v>0.36439095786010606</c:v>
                </c:pt>
                <c:pt idx="176">
                  <c:v>0.36433999307629183</c:v>
                </c:pt>
                <c:pt idx="177">
                  <c:v>0.36605527088336132</c:v>
                </c:pt>
                <c:pt idx="178">
                  <c:v>0.36328137549050749</c:v>
                </c:pt>
                <c:pt idx="179">
                  <c:v>0.36940984848874975</c:v>
                </c:pt>
                <c:pt idx="180">
                  <c:v>0.36502992932527001</c:v>
                </c:pt>
                <c:pt idx="181">
                  <c:v>0.36748068712406262</c:v>
                </c:pt>
                <c:pt idx="182">
                  <c:v>0.36439469947869269</c:v>
                </c:pt>
                <c:pt idx="183">
                  <c:v>0.36153442807660296</c:v>
                </c:pt>
                <c:pt idx="184">
                  <c:v>0.35976479797958882</c:v>
                </c:pt>
                <c:pt idx="185">
                  <c:v>0.35953326573026206</c:v>
                </c:pt>
                <c:pt idx="186">
                  <c:v>0.35906503559076103</c:v>
                </c:pt>
                <c:pt idx="187">
                  <c:v>0.35629805316751728</c:v>
                </c:pt>
                <c:pt idx="188">
                  <c:v>0.35664944894478695</c:v>
                </c:pt>
                <c:pt idx="189">
                  <c:v>0.35500915915582348</c:v>
                </c:pt>
                <c:pt idx="190">
                  <c:v>0.35405766725119858</c:v>
                </c:pt>
                <c:pt idx="191">
                  <c:v>0.35074779909160475</c:v>
                </c:pt>
                <c:pt idx="192">
                  <c:v>0.35357078974095513</c:v>
                </c:pt>
                <c:pt idx="193">
                  <c:v>0.35109312262421011</c:v>
                </c:pt>
                <c:pt idx="194">
                  <c:v>0.3495807781304035</c:v>
                </c:pt>
                <c:pt idx="195">
                  <c:v>0.35087878551348478</c:v>
                </c:pt>
                <c:pt idx="196">
                  <c:v>0.34731705128152368</c:v>
                </c:pt>
                <c:pt idx="197">
                  <c:v>0.34775085526997346</c:v>
                </c:pt>
                <c:pt idx="198">
                  <c:v>0.34916052712333101</c:v>
                </c:pt>
                <c:pt idx="199">
                  <c:v>0.34669362615339799</c:v>
                </c:pt>
                <c:pt idx="200">
                  <c:v>0.34386175882602155</c:v>
                </c:pt>
                <c:pt idx="201">
                  <c:v>0.34581451758764536</c:v>
                </c:pt>
                <c:pt idx="202">
                  <c:v>0.34387710703622948</c:v>
                </c:pt>
                <c:pt idx="203">
                  <c:v>0.3401456844190936</c:v>
                </c:pt>
                <c:pt idx="204">
                  <c:v>0.34060292316669233</c:v>
                </c:pt>
                <c:pt idx="205">
                  <c:v>0.34006451104018293</c:v>
                </c:pt>
                <c:pt idx="206">
                  <c:v>0.33733670870544502</c:v>
                </c:pt>
                <c:pt idx="207">
                  <c:v>0.34232694721652812</c:v>
                </c:pt>
                <c:pt idx="208">
                  <c:v>0.34021543083441069</c:v>
                </c:pt>
                <c:pt idx="209">
                  <c:v>0.34110598454990843</c:v>
                </c:pt>
                <c:pt idx="210">
                  <c:v>0.34134365662663735</c:v>
                </c:pt>
                <c:pt idx="211">
                  <c:v>0.34254659807093141</c:v>
                </c:pt>
                <c:pt idx="212">
                  <c:v>0.34382622745978197</c:v>
                </c:pt>
                <c:pt idx="213">
                  <c:v>0.34446904387605204</c:v>
                </c:pt>
                <c:pt idx="214">
                  <c:v>0.34229231329249549</c:v>
                </c:pt>
                <c:pt idx="215">
                  <c:v>0.34473398639012165</c:v>
                </c:pt>
                <c:pt idx="216">
                  <c:v>0.34506123010089618</c:v>
                </c:pt>
                <c:pt idx="217">
                  <c:v>0.34882031887353321</c:v>
                </c:pt>
                <c:pt idx="218">
                  <c:v>0.34354114949729286</c:v>
                </c:pt>
                <c:pt idx="219">
                  <c:v>0.34394406012936263</c:v>
                </c:pt>
                <c:pt idx="220">
                  <c:v>0.3489033271768805</c:v>
                </c:pt>
                <c:pt idx="221">
                  <c:v>0.34978779800055199</c:v>
                </c:pt>
                <c:pt idx="222">
                  <c:v>0.3509702258337144</c:v>
                </c:pt>
                <c:pt idx="223">
                  <c:v>0.35896259938674435</c:v>
                </c:pt>
                <c:pt idx="224">
                  <c:v>0.3571896595856473</c:v>
                </c:pt>
                <c:pt idx="225">
                  <c:v>0.36025978769495881</c:v>
                </c:pt>
                <c:pt idx="226">
                  <c:v>0.3652130115480266</c:v>
                </c:pt>
                <c:pt idx="227">
                  <c:v>0.36937989199452581</c:v>
                </c:pt>
                <c:pt idx="228">
                  <c:v>0.37015331197449336</c:v>
                </c:pt>
                <c:pt idx="229">
                  <c:v>0.37481621490367589</c:v>
                </c:pt>
                <c:pt idx="230">
                  <c:v>0.3777978474469712</c:v>
                </c:pt>
                <c:pt idx="231">
                  <c:v>0.38022752207824512</c:v>
                </c:pt>
                <c:pt idx="232">
                  <c:v>0.3828826505181151</c:v>
                </c:pt>
                <c:pt idx="233">
                  <c:v>0.38964856779938067</c:v>
                </c:pt>
                <c:pt idx="234">
                  <c:v>0.3865650441014617</c:v>
                </c:pt>
                <c:pt idx="235">
                  <c:v>0.39400604371645748</c:v>
                </c:pt>
                <c:pt idx="236">
                  <c:v>0.3972478216361473</c:v>
                </c:pt>
                <c:pt idx="237">
                  <c:v>0.403583030195859</c:v>
                </c:pt>
                <c:pt idx="238">
                  <c:v>0.40944970246739815</c:v>
                </c:pt>
                <c:pt idx="239">
                  <c:v>0.41049973667873907</c:v>
                </c:pt>
                <c:pt idx="240">
                  <c:v>0.41410504703509954</c:v>
                </c:pt>
                <c:pt idx="241">
                  <c:v>0.42035285750027246</c:v>
                </c:pt>
                <c:pt idx="242">
                  <c:v>0.42143083716807778</c:v>
                </c:pt>
                <c:pt idx="243">
                  <c:v>0.42195910755280175</c:v>
                </c:pt>
                <c:pt idx="244">
                  <c:v>0.42476326093317401</c:v>
                </c:pt>
                <c:pt idx="245">
                  <c:v>0.42699043383290164</c:v>
                </c:pt>
                <c:pt idx="246">
                  <c:v>0.42807104708093802</c:v>
                </c:pt>
                <c:pt idx="247">
                  <c:v>0.43153741836696086</c:v>
                </c:pt>
                <c:pt idx="248">
                  <c:v>0.4343667064703382</c:v>
                </c:pt>
                <c:pt idx="249">
                  <c:v>0.43762098251216619</c:v>
                </c:pt>
                <c:pt idx="250">
                  <c:v>0.43347657177726362</c:v>
                </c:pt>
                <c:pt idx="251">
                  <c:v>0.44019485312841716</c:v>
                </c:pt>
                <c:pt idx="252">
                  <c:v>0.43855337537840211</c:v>
                </c:pt>
                <c:pt idx="253">
                  <c:v>0.442139515836937</c:v>
                </c:pt>
                <c:pt idx="254">
                  <c:v>0.44260179183333598</c:v>
                </c:pt>
                <c:pt idx="255">
                  <c:v>0.44226961728517594</c:v>
                </c:pt>
                <c:pt idx="256">
                  <c:v>0.44336881660278588</c:v>
                </c:pt>
                <c:pt idx="257">
                  <c:v>0.44442332571928983</c:v>
                </c:pt>
                <c:pt idx="258">
                  <c:v>0.4450181173849172</c:v>
                </c:pt>
                <c:pt idx="259">
                  <c:v>0.44452014366059334</c:v>
                </c:pt>
                <c:pt idx="260">
                  <c:v>0.45028469255095527</c:v>
                </c:pt>
                <c:pt idx="261">
                  <c:v>0.44440348030161786</c:v>
                </c:pt>
                <c:pt idx="262">
                  <c:v>0.45018088088370761</c:v>
                </c:pt>
                <c:pt idx="263">
                  <c:v>0.44698503897401026</c:v>
                </c:pt>
                <c:pt idx="264">
                  <c:v>0.44349958225877206</c:v>
                </c:pt>
                <c:pt idx="265">
                  <c:v>0.44667766348301757</c:v>
                </c:pt>
                <c:pt idx="266">
                  <c:v>0.44754350161500067</c:v>
                </c:pt>
                <c:pt idx="267">
                  <c:v>0.45081875638368402</c:v>
                </c:pt>
                <c:pt idx="268">
                  <c:v>0.45007952925041295</c:v>
                </c:pt>
                <c:pt idx="269">
                  <c:v>0.45097047636896753</c:v>
                </c:pt>
                <c:pt idx="270">
                  <c:v>0.45032821165572812</c:v>
                </c:pt>
                <c:pt idx="271">
                  <c:v>0.44818592041331856</c:v>
                </c:pt>
                <c:pt idx="272">
                  <c:v>0.44751406592449067</c:v>
                </c:pt>
                <c:pt idx="273">
                  <c:v>0.45208011166076928</c:v>
                </c:pt>
                <c:pt idx="274">
                  <c:v>0.45226613769811197</c:v>
                </c:pt>
                <c:pt idx="275">
                  <c:v>0.4522811659827029</c:v>
                </c:pt>
                <c:pt idx="276">
                  <c:v>0.45174052051321778</c:v>
                </c:pt>
                <c:pt idx="277">
                  <c:v>0.45481105880774914</c:v>
                </c:pt>
                <c:pt idx="278">
                  <c:v>0.45358404473972241</c:v>
                </c:pt>
                <c:pt idx="279">
                  <c:v>0.45736538517794367</c:v>
                </c:pt>
                <c:pt idx="280">
                  <c:v>0.45616496933480954</c:v>
                </c:pt>
                <c:pt idx="281">
                  <c:v>0.45616714863670688</c:v>
                </c:pt>
                <c:pt idx="282">
                  <c:v>0.4578223419137421</c:v>
                </c:pt>
                <c:pt idx="283">
                  <c:v>0.45648355044124667</c:v>
                </c:pt>
                <c:pt idx="284">
                  <c:v>0.45808633076367539</c:v>
                </c:pt>
                <c:pt idx="285">
                  <c:v>0.45845352379686533</c:v>
                </c:pt>
                <c:pt idx="286">
                  <c:v>0.45945743062580463</c:v>
                </c:pt>
                <c:pt idx="287">
                  <c:v>0.45833969745624814</c:v>
                </c:pt>
                <c:pt idx="288">
                  <c:v>0.45607853048392732</c:v>
                </c:pt>
                <c:pt idx="289">
                  <c:v>0.45553530815196336</c:v>
                </c:pt>
                <c:pt idx="290">
                  <c:v>0.45883731892810425</c:v>
                </c:pt>
                <c:pt idx="291">
                  <c:v>0.46039359546100805</c:v>
                </c:pt>
                <c:pt idx="292">
                  <c:v>0.46311378884184962</c:v>
                </c:pt>
                <c:pt idx="293">
                  <c:v>0.46280931618628729</c:v>
                </c:pt>
                <c:pt idx="294">
                  <c:v>0.46378946834507756</c:v>
                </c:pt>
                <c:pt idx="295">
                  <c:v>0.46541706750797202</c:v>
                </c:pt>
                <c:pt idx="296">
                  <c:v>0.46322646628116887</c:v>
                </c:pt>
                <c:pt idx="297">
                  <c:v>0.4634788905567091</c:v>
                </c:pt>
                <c:pt idx="298">
                  <c:v>0.46133799340860182</c:v>
                </c:pt>
                <c:pt idx="299">
                  <c:v>0.46363823700694184</c:v>
                </c:pt>
                <c:pt idx="300">
                  <c:v>0.46358175343332136</c:v>
                </c:pt>
                <c:pt idx="301">
                  <c:v>0.46183929762563986</c:v>
                </c:pt>
                <c:pt idx="302">
                  <c:v>0.46220355309517058</c:v>
                </c:pt>
                <c:pt idx="303">
                  <c:v>0.46189063243192729</c:v>
                </c:pt>
                <c:pt idx="304">
                  <c:v>0.46257220583950887</c:v>
                </c:pt>
                <c:pt idx="305">
                  <c:v>0.46190293743176275</c:v>
                </c:pt>
                <c:pt idx="306">
                  <c:v>0.46316893261636644</c:v>
                </c:pt>
                <c:pt idx="307">
                  <c:v>0.4615182245892544</c:v>
                </c:pt>
                <c:pt idx="308">
                  <c:v>0.46409371713951442</c:v>
                </c:pt>
                <c:pt idx="309">
                  <c:v>0.46802814946742471</c:v>
                </c:pt>
                <c:pt idx="310">
                  <c:v>0.46477189959145193</c:v>
                </c:pt>
                <c:pt idx="311">
                  <c:v>0.46728398184511527</c:v>
                </c:pt>
                <c:pt idx="312">
                  <c:v>0.46536964196342778</c:v>
                </c:pt>
                <c:pt idx="313">
                  <c:v>0.46741706624630031</c:v>
                </c:pt>
                <c:pt idx="314">
                  <c:v>0.46821882875456799</c:v>
                </c:pt>
                <c:pt idx="315">
                  <c:v>0.46350485805009495</c:v>
                </c:pt>
                <c:pt idx="316">
                  <c:v>0.46744896301238137</c:v>
                </c:pt>
                <c:pt idx="317">
                  <c:v>0.46871983889139457</c:v>
                </c:pt>
                <c:pt idx="318">
                  <c:v>0.46556884484695937</c:v>
                </c:pt>
                <c:pt idx="319">
                  <c:v>0.46762758117656616</c:v>
                </c:pt>
                <c:pt idx="320">
                  <c:v>0.46823143706228437</c:v>
                </c:pt>
                <c:pt idx="321">
                  <c:v>0.46602810963710323</c:v>
                </c:pt>
                <c:pt idx="322">
                  <c:v>0.46179610483025679</c:v>
                </c:pt>
                <c:pt idx="323">
                  <c:v>0.46543112861681307</c:v>
                </c:pt>
                <c:pt idx="324">
                  <c:v>0.46592456849268937</c:v>
                </c:pt>
                <c:pt idx="325">
                  <c:v>0.46532696431015996</c:v>
                </c:pt>
                <c:pt idx="326">
                  <c:v>0.46528276271721936</c:v>
                </c:pt>
                <c:pt idx="327">
                  <c:v>0.46477337668898366</c:v>
                </c:pt>
                <c:pt idx="328">
                  <c:v>0.4648602977412799</c:v>
                </c:pt>
                <c:pt idx="329">
                  <c:v>0.46378417047417914</c:v>
                </c:pt>
                <c:pt idx="330">
                  <c:v>0.46655029385576086</c:v>
                </c:pt>
                <c:pt idx="331">
                  <c:v>0.46593388094767951</c:v>
                </c:pt>
                <c:pt idx="332">
                  <c:v>0.46426422404606432</c:v>
                </c:pt>
                <c:pt idx="333">
                  <c:v>0.46887462481785341</c:v>
                </c:pt>
                <c:pt idx="334">
                  <c:v>0.46922342738968692</c:v>
                </c:pt>
                <c:pt idx="335">
                  <c:v>0.46884180594597846</c:v>
                </c:pt>
                <c:pt idx="336">
                  <c:v>0.46884073143269561</c:v>
                </c:pt>
                <c:pt idx="337">
                  <c:v>0.47009811506143151</c:v>
                </c:pt>
                <c:pt idx="338">
                  <c:v>0.46947069241376299</c:v>
                </c:pt>
                <c:pt idx="339">
                  <c:v>0.47072068330897637</c:v>
                </c:pt>
                <c:pt idx="340">
                  <c:v>0.47297499029803158</c:v>
                </c:pt>
                <c:pt idx="341">
                  <c:v>0.47244302288462608</c:v>
                </c:pt>
                <c:pt idx="342">
                  <c:v>0.47186492857831114</c:v>
                </c:pt>
                <c:pt idx="343">
                  <c:v>0.47466975197567252</c:v>
                </c:pt>
                <c:pt idx="344">
                  <c:v>0.47195423230012823</c:v>
                </c:pt>
                <c:pt idx="345">
                  <c:v>0.47645291630899161</c:v>
                </c:pt>
                <c:pt idx="346">
                  <c:v>0.47630144061062962</c:v>
                </c:pt>
                <c:pt idx="347">
                  <c:v>0.4749615308813549</c:v>
                </c:pt>
                <c:pt idx="348">
                  <c:v>0.47805681776325953</c:v>
                </c:pt>
                <c:pt idx="349">
                  <c:v>0.47972579453794945</c:v>
                </c:pt>
                <c:pt idx="350">
                  <c:v>0.47950104789425468</c:v>
                </c:pt>
                <c:pt idx="351">
                  <c:v>0.47881197151792848</c:v>
                </c:pt>
                <c:pt idx="352">
                  <c:v>0.47593535402810444</c:v>
                </c:pt>
                <c:pt idx="353">
                  <c:v>0.47995618398588924</c:v>
                </c:pt>
                <c:pt idx="354">
                  <c:v>0.48308266501043218</c:v>
                </c:pt>
                <c:pt idx="355">
                  <c:v>0.48599416583392591</c:v>
                </c:pt>
                <c:pt idx="356">
                  <c:v>0.48097454223969605</c:v>
                </c:pt>
                <c:pt idx="357">
                  <c:v>0.48252211846072945</c:v>
                </c:pt>
                <c:pt idx="358">
                  <c:v>0.48529977892333254</c:v>
                </c:pt>
                <c:pt idx="359">
                  <c:v>0.48449733998089911</c:v>
                </c:pt>
                <c:pt idx="360">
                  <c:v>0.48898914820679151</c:v>
                </c:pt>
                <c:pt idx="361">
                  <c:v>0.4847512883163223</c:v>
                </c:pt>
                <c:pt idx="362">
                  <c:v>0.48453651587296187</c:v>
                </c:pt>
                <c:pt idx="363">
                  <c:v>0.4838759210550902</c:v>
                </c:pt>
                <c:pt idx="364">
                  <c:v>0.48314478220739854</c:v>
                </c:pt>
                <c:pt idx="365">
                  <c:v>0.48630437003417737</c:v>
                </c:pt>
                <c:pt idx="366">
                  <c:v>0.48748418399633558</c:v>
                </c:pt>
                <c:pt idx="367">
                  <c:v>0.4877929723344428</c:v>
                </c:pt>
                <c:pt idx="368">
                  <c:v>0.4903790414446485</c:v>
                </c:pt>
                <c:pt idx="369">
                  <c:v>0.49042073070108266</c:v>
                </c:pt>
                <c:pt idx="370">
                  <c:v>0.49085072390413076</c:v>
                </c:pt>
                <c:pt idx="371">
                  <c:v>0.49208342889118284</c:v>
                </c:pt>
                <c:pt idx="372">
                  <c:v>0.49294601236973173</c:v>
                </c:pt>
                <c:pt idx="373">
                  <c:v>0.49447888141571561</c:v>
                </c:pt>
                <c:pt idx="374">
                  <c:v>0.49457798390181701</c:v>
                </c:pt>
                <c:pt idx="375">
                  <c:v>0.49526716673100579</c:v>
                </c:pt>
                <c:pt idx="376">
                  <c:v>0.4975138224079878</c:v>
                </c:pt>
                <c:pt idx="377">
                  <c:v>0.49688775306185401</c:v>
                </c:pt>
                <c:pt idx="378">
                  <c:v>0.49878220612657342</c:v>
                </c:pt>
                <c:pt idx="379">
                  <c:v>0.49592235220012132</c:v>
                </c:pt>
                <c:pt idx="380">
                  <c:v>0.49667333451817713</c:v>
                </c:pt>
                <c:pt idx="381">
                  <c:v>0.50098636534169982</c:v>
                </c:pt>
                <c:pt idx="382">
                  <c:v>0.50124069941897209</c:v>
                </c:pt>
                <c:pt idx="383">
                  <c:v>0.50042570090994276</c:v>
                </c:pt>
                <c:pt idx="384">
                  <c:v>0.50161273038068444</c:v>
                </c:pt>
                <c:pt idx="385">
                  <c:v>0.49828840175842254</c:v>
                </c:pt>
                <c:pt idx="386">
                  <c:v>0.50113776814993183</c:v>
                </c:pt>
                <c:pt idx="387">
                  <c:v>0.50249824622373451</c:v>
                </c:pt>
                <c:pt idx="388">
                  <c:v>0.50442056216512443</c:v>
                </c:pt>
                <c:pt idx="389">
                  <c:v>0.50299640802838097</c:v>
                </c:pt>
                <c:pt idx="390">
                  <c:v>0.50405799834006559</c:v>
                </c:pt>
                <c:pt idx="391">
                  <c:v>0.50745476991257621</c:v>
                </c:pt>
                <c:pt idx="392">
                  <c:v>0.50794789840229781</c:v>
                </c:pt>
                <c:pt idx="393">
                  <c:v>0.50650881930297031</c:v>
                </c:pt>
                <c:pt idx="394">
                  <c:v>0.50640833527499862</c:v>
                </c:pt>
                <c:pt idx="395">
                  <c:v>0.50741834491610449</c:v>
                </c:pt>
                <c:pt idx="396">
                  <c:v>0.51036498991444279</c:v>
                </c:pt>
                <c:pt idx="397">
                  <c:v>0.51233574501668466</c:v>
                </c:pt>
                <c:pt idx="398">
                  <c:v>0.5039820353967015</c:v>
                </c:pt>
                <c:pt idx="399">
                  <c:v>0.51052119507214189</c:v>
                </c:pt>
                <c:pt idx="400">
                  <c:v>0.51263268206546975</c:v>
                </c:pt>
                <c:pt idx="401">
                  <c:v>0.51178209863444679</c:v>
                </c:pt>
                <c:pt idx="402">
                  <c:v>0.51010571563815355</c:v>
                </c:pt>
                <c:pt idx="403">
                  <c:v>0.51526616743563114</c:v>
                </c:pt>
                <c:pt idx="404">
                  <c:v>0.51226027350978998</c:v>
                </c:pt>
                <c:pt idx="405">
                  <c:v>0.51422078318983655</c:v>
                </c:pt>
                <c:pt idx="406">
                  <c:v>0.51216180250511889</c:v>
                </c:pt>
                <c:pt idx="407">
                  <c:v>0.51118508516857397</c:v>
                </c:pt>
                <c:pt idx="408">
                  <c:v>0.51816066289607488</c:v>
                </c:pt>
                <c:pt idx="409">
                  <c:v>0.51531826009031645</c:v>
                </c:pt>
                <c:pt idx="410">
                  <c:v>0.51524234323835438</c:v>
                </c:pt>
                <c:pt idx="411">
                  <c:v>0.515313028215453</c:v>
                </c:pt>
                <c:pt idx="412">
                  <c:v>0.51640794437114579</c:v>
                </c:pt>
                <c:pt idx="413">
                  <c:v>0.51806704824989314</c:v>
                </c:pt>
                <c:pt idx="414">
                  <c:v>0.52182240131231583</c:v>
                </c:pt>
                <c:pt idx="415">
                  <c:v>0.51494082820376585</c:v>
                </c:pt>
                <c:pt idx="416">
                  <c:v>0.51896549803167935</c:v>
                </c:pt>
                <c:pt idx="417">
                  <c:v>0.51526419830680104</c:v>
                </c:pt>
                <c:pt idx="418">
                  <c:v>0.51620366229875958</c:v>
                </c:pt>
                <c:pt idx="419">
                  <c:v>0.5111373229843591</c:v>
                </c:pt>
                <c:pt idx="420">
                  <c:v>0.5156618566141683</c:v>
                </c:pt>
                <c:pt idx="421">
                  <c:v>0.51381710503641642</c:v>
                </c:pt>
                <c:pt idx="422">
                  <c:v>0.51045082931392471</c:v>
                </c:pt>
                <c:pt idx="423">
                  <c:v>0.51352072268631799</c:v>
                </c:pt>
                <c:pt idx="424">
                  <c:v>0.5133979701765472</c:v>
                </c:pt>
                <c:pt idx="425">
                  <c:v>0.5103878679082795</c:v>
                </c:pt>
                <c:pt idx="426">
                  <c:v>0.51292629648695298</c:v>
                </c:pt>
                <c:pt idx="427">
                  <c:v>0.51107768217273619</c:v>
                </c:pt>
                <c:pt idx="428">
                  <c:v>0.51321281230475202</c:v>
                </c:pt>
                <c:pt idx="429">
                  <c:v>0.51254169785135351</c:v>
                </c:pt>
                <c:pt idx="430">
                  <c:v>0.50944456393990634</c:v>
                </c:pt>
                <c:pt idx="431">
                  <c:v>0.50986677946471826</c:v>
                </c:pt>
                <c:pt idx="432">
                  <c:v>0.51096621925296448</c:v>
                </c:pt>
                <c:pt idx="433">
                  <c:v>0.51774932521873018</c:v>
                </c:pt>
                <c:pt idx="434">
                  <c:v>0.51477969719366956</c:v>
                </c:pt>
                <c:pt idx="435">
                  <c:v>0.50918669254130577</c:v>
                </c:pt>
                <c:pt idx="436">
                  <c:v>0.51520521319737</c:v>
                </c:pt>
                <c:pt idx="437">
                  <c:v>0.51423039583961572</c:v>
                </c:pt>
                <c:pt idx="438">
                  <c:v>0.51856434755775915</c:v>
                </c:pt>
                <c:pt idx="439">
                  <c:v>0.51836574247258671</c:v>
                </c:pt>
                <c:pt idx="440">
                  <c:v>0.51431641447706067</c:v>
                </c:pt>
                <c:pt idx="441">
                  <c:v>0.5152413010745468</c:v>
                </c:pt>
                <c:pt idx="442">
                  <c:v>0.51874838053526862</c:v>
                </c:pt>
                <c:pt idx="443">
                  <c:v>0.51539765761841438</c:v>
                </c:pt>
                <c:pt idx="444">
                  <c:v>0.51864185245181316</c:v>
                </c:pt>
                <c:pt idx="445">
                  <c:v>0.52029666595760682</c:v>
                </c:pt>
                <c:pt idx="446">
                  <c:v>0.51810296476512918</c:v>
                </c:pt>
                <c:pt idx="447">
                  <c:v>0.51707320835383841</c:v>
                </c:pt>
                <c:pt idx="448">
                  <c:v>0.52149069598169362</c:v>
                </c:pt>
                <c:pt idx="449">
                  <c:v>0.52202035655570567</c:v>
                </c:pt>
                <c:pt idx="450">
                  <c:v>0.51879290500147257</c:v>
                </c:pt>
                <c:pt idx="451">
                  <c:v>0.52608874547052742</c:v>
                </c:pt>
                <c:pt idx="452">
                  <c:v>0.52389332775650055</c:v>
                </c:pt>
                <c:pt idx="453">
                  <c:v>0.52536162985488655</c:v>
                </c:pt>
                <c:pt idx="454">
                  <c:v>0.52379994435798438</c:v>
                </c:pt>
                <c:pt idx="455">
                  <c:v>0.52526142077002902</c:v>
                </c:pt>
                <c:pt idx="456">
                  <c:v>0.52596804854053636</c:v>
                </c:pt>
                <c:pt idx="457">
                  <c:v>0.53159898874743461</c:v>
                </c:pt>
                <c:pt idx="458">
                  <c:v>0.53264633947712081</c:v>
                </c:pt>
                <c:pt idx="459">
                  <c:v>0.53170906893120495</c:v>
                </c:pt>
                <c:pt idx="460">
                  <c:v>0.5281008298580897</c:v>
                </c:pt>
                <c:pt idx="461">
                  <c:v>0.53236784320076247</c:v>
                </c:pt>
                <c:pt idx="462">
                  <c:v>0.52678717813423592</c:v>
                </c:pt>
                <c:pt idx="463">
                  <c:v>0.53002380278371652</c:v>
                </c:pt>
                <c:pt idx="464">
                  <c:v>0.52762636404174879</c:v>
                </c:pt>
                <c:pt idx="465">
                  <c:v>0.53156331223044717</c:v>
                </c:pt>
                <c:pt idx="466">
                  <c:v>0.52836514330938555</c:v>
                </c:pt>
                <c:pt idx="467">
                  <c:v>0.53463485259170263</c:v>
                </c:pt>
                <c:pt idx="468">
                  <c:v>0.53317179356170896</c:v>
                </c:pt>
                <c:pt idx="469">
                  <c:v>0.53677460356905737</c:v>
                </c:pt>
                <c:pt idx="470">
                  <c:v>0.53667781608026155</c:v>
                </c:pt>
                <c:pt idx="471">
                  <c:v>0.53600700746516705</c:v>
                </c:pt>
                <c:pt idx="472">
                  <c:v>0.53345586201735196</c:v>
                </c:pt>
                <c:pt idx="473">
                  <c:v>0.53218282436539943</c:v>
                </c:pt>
                <c:pt idx="474">
                  <c:v>0.5353755885780912</c:v>
                </c:pt>
                <c:pt idx="475">
                  <c:v>0.53510410582505352</c:v>
                </c:pt>
                <c:pt idx="476">
                  <c:v>0.5361036376348598</c:v>
                </c:pt>
                <c:pt idx="477">
                  <c:v>0.54165683941283749</c:v>
                </c:pt>
                <c:pt idx="478">
                  <c:v>0.54018208648523836</c:v>
                </c:pt>
                <c:pt idx="479">
                  <c:v>0.54115676926842859</c:v>
                </c:pt>
                <c:pt idx="480">
                  <c:v>0.53574079207075176</c:v>
                </c:pt>
                <c:pt idx="481">
                  <c:v>0.54016247756123259</c:v>
                </c:pt>
                <c:pt idx="482">
                  <c:v>0.54277556170341434</c:v>
                </c:pt>
                <c:pt idx="483">
                  <c:v>0.54494183747921643</c:v>
                </c:pt>
                <c:pt idx="484">
                  <c:v>0.54587401039651595</c:v>
                </c:pt>
                <c:pt idx="485">
                  <c:v>0.54822264590528202</c:v>
                </c:pt>
                <c:pt idx="486">
                  <c:v>0.54601872603781187</c:v>
                </c:pt>
                <c:pt idx="487">
                  <c:v>0.54808964887994316</c:v>
                </c:pt>
                <c:pt idx="488">
                  <c:v>0.54472236676807106</c:v>
                </c:pt>
                <c:pt idx="489">
                  <c:v>0.54228397262816652</c:v>
                </c:pt>
                <c:pt idx="490">
                  <c:v>0.54718272275631419</c:v>
                </c:pt>
                <c:pt idx="491">
                  <c:v>0.55138246052367057</c:v>
                </c:pt>
                <c:pt idx="492">
                  <c:v>0.55448900228403342</c:v>
                </c:pt>
                <c:pt idx="493">
                  <c:v>0.5519903369658623</c:v>
                </c:pt>
                <c:pt idx="494">
                  <c:v>0.55801801159468256</c:v>
                </c:pt>
                <c:pt idx="495">
                  <c:v>0.5555327999748525</c:v>
                </c:pt>
                <c:pt idx="496">
                  <c:v>0.55790499948580718</c:v>
                </c:pt>
                <c:pt idx="497">
                  <c:v>0.5611597912111953</c:v>
                </c:pt>
                <c:pt idx="498">
                  <c:v>0.55937993388037299</c:v>
                </c:pt>
                <c:pt idx="499">
                  <c:v>0.56501859556840095</c:v>
                </c:pt>
                <c:pt idx="500">
                  <c:v>0.56542260950565637</c:v>
                </c:pt>
                <c:pt idx="501">
                  <c:v>0.5645123777649953</c:v>
                </c:pt>
                <c:pt idx="502">
                  <c:v>0.5665296125724566</c:v>
                </c:pt>
                <c:pt idx="503">
                  <c:v>0.5674829427589364</c:v>
                </c:pt>
                <c:pt idx="504">
                  <c:v>0.5651660133057721</c:v>
                </c:pt>
                <c:pt idx="505">
                  <c:v>0.57606307147655733</c:v>
                </c:pt>
                <c:pt idx="506">
                  <c:v>0.57647187351700202</c:v>
                </c:pt>
                <c:pt idx="507">
                  <c:v>0.57601400941690695</c:v>
                </c:pt>
                <c:pt idx="508">
                  <c:v>0.57132468549377469</c:v>
                </c:pt>
                <c:pt idx="509">
                  <c:v>0.56900893815362119</c:v>
                </c:pt>
                <c:pt idx="510">
                  <c:v>0.57457397245303787</c:v>
                </c:pt>
                <c:pt idx="511">
                  <c:v>0.57579768847697932</c:v>
                </c:pt>
                <c:pt idx="512">
                  <c:v>0.57288442702384224</c:v>
                </c:pt>
                <c:pt idx="513">
                  <c:v>0.57076130178767026</c:v>
                </c:pt>
                <c:pt idx="514">
                  <c:v>0.57149837830271544</c:v>
                </c:pt>
                <c:pt idx="515">
                  <c:v>0.57385886176044598</c:v>
                </c:pt>
                <c:pt idx="516">
                  <c:v>0.57262521452929305</c:v>
                </c:pt>
                <c:pt idx="517">
                  <c:v>0.57503028772846576</c:v>
                </c:pt>
                <c:pt idx="518">
                  <c:v>0.57449998379009271</c:v>
                </c:pt>
                <c:pt idx="519">
                  <c:v>0.58011872182023494</c:v>
                </c:pt>
                <c:pt idx="520">
                  <c:v>0.57218232554296877</c:v>
                </c:pt>
                <c:pt idx="521">
                  <c:v>0.57207705026893385</c:v>
                </c:pt>
                <c:pt idx="522">
                  <c:v>0.5801832752637559</c:v>
                </c:pt>
                <c:pt idx="523">
                  <c:v>0.57807410019803029</c:v>
                </c:pt>
                <c:pt idx="524">
                  <c:v>0.58120635040271329</c:v>
                </c:pt>
                <c:pt idx="525">
                  <c:v>0.57991132219699404</c:v>
                </c:pt>
                <c:pt idx="526">
                  <c:v>0.5849798229110228</c:v>
                </c:pt>
                <c:pt idx="527">
                  <c:v>0.58354987154957427</c:v>
                </c:pt>
                <c:pt idx="528">
                  <c:v>0.57987976402805297</c:v>
                </c:pt>
                <c:pt idx="529">
                  <c:v>0.58938275531637785</c:v>
                </c:pt>
                <c:pt idx="530">
                  <c:v>0.58418558460546255</c:v>
                </c:pt>
                <c:pt idx="531">
                  <c:v>0.58625062449408261</c:v>
                </c:pt>
                <c:pt idx="532">
                  <c:v>0.58714024727411107</c:v>
                </c:pt>
                <c:pt idx="533">
                  <c:v>0.58854285561071273</c:v>
                </c:pt>
                <c:pt idx="534">
                  <c:v>0.58963868348512671</c:v>
                </c:pt>
                <c:pt idx="535">
                  <c:v>0.59247003790283237</c:v>
                </c:pt>
                <c:pt idx="536">
                  <c:v>0.58780606936034241</c:v>
                </c:pt>
                <c:pt idx="537">
                  <c:v>0.5907679469176671</c:v>
                </c:pt>
                <c:pt idx="538">
                  <c:v>0.59673021860849362</c:v>
                </c:pt>
                <c:pt idx="539">
                  <c:v>0.59856196915628634</c:v>
                </c:pt>
                <c:pt idx="540">
                  <c:v>0.59528598279507461</c:v>
                </c:pt>
                <c:pt idx="541">
                  <c:v>0.59535086530269643</c:v>
                </c:pt>
                <c:pt idx="542">
                  <c:v>0.59461195461594507</c:v>
                </c:pt>
                <c:pt idx="543">
                  <c:v>0.60656518600048503</c:v>
                </c:pt>
                <c:pt idx="544">
                  <c:v>0.59661344458028054</c:v>
                </c:pt>
                <c:pt idx="545">
                  <c:v>0.60058039464211832</c:v>
                </c:pt>
                <c:pt idx="546">
                  <c:v>0.5974165430175854</c:v>
                </c:pt>
                <c:pt idx="547">
                  <c:v>0.59423099357075315</c:v>
                </c:pt>
                <c:pt idx="548">
                  <c:v>0.60185734145344205</c:v>
                </c:pt>
                <c:pt idx="549">
                  <c:v>0.59762205237698829</c:v>
                </c:pt>
                <c:pt idx="550">
                  <c:v>0.59218990213870271</c:v>
                </c:pt>
                <c:pt idx="551">
                  <c:v>0.59201044675057135</c:v>
                </c:pt>
                <c:pt idx="552">
                  <c:v>0.59560469706024111</c:v>
                </c:pt>
                <c:pt idx="553">
                  <c:v>0.59599893716354435</c:v>
                </c:pt>
                <c:pt idx="554">
                  <c:v>0.59967192460169116</c:v>
                </c:pt>
                <c:pt idx="555">
                  <c:v>0.60916830116123943</c:v>
                </c:pt>
                <c:pt idx="556">
                  <c:v>0.59766189535240366</c:v>
                </c:pt>
                <c:pt idx="557">
                  <c:v>0.59766029203019522</c:v>
                </c:pt>
                <c:pt idx="558">
                  <c:v>0.59988333908163904</c:v>
                </c:pt>
                <c:pt idx="559">
                  <c:v>0.60282505472309145</c:v>
                </c:pt>
                <c:pt idx="560">
                  <c:v>0.60416162878773194</c:v>
                </c:pt>
                <c:pt idx="561">
                  <c:v>0.60088674401504061</c:v>
                </c:pt>
                <c:pt idx="562">
                  <c:v>0.60379232145708028</c:v>
                </c:pt>
                <c:pt idx="563">
                  <c:v>0.60780555616073162</c:v>
                </c:pt>
                <c:pt idx="564">
                  <c:v>0.60771774711550131</c:v>
                </c:pt>
                <c:pt idx="565">
                  <c:v>0.60856589626009938</c:v>
                </c:pt>
                <c:pt idx="566">
                  <c:v>0.60840866763788137</c:v>
                </c:pt>
                <c:pt idx="567">
                  <c:v>0.61151604591318998</c:v>
                </c:pt>
                <c:pt idx="568">
                  <c:v>0.60909699885374435</c:v>
                </c:pt>
                <c:pt idx="569">
                  <c:v>0.61715606145517288</c:v>
                </c:pt>
                <c:pt idx="570">
                  <c:v>0.60728494030073021</c:v>
                </c:pt>
                <c:pt idx="571">
                  <c:v>0.61296923453634877</c:v>
                </c:pt>
                <c:pt idx="572">
                  <c:v>0.61064707470744706</c:v>
                </c:pt>
                <c:pt idx="573">
                  <c:v>0.60869440685163168</c:v>
                </c:pt>
                <c:pt idx="574">
                  <c:v>0.61177624942450148</c:v>
                </c:pt>
                <c:pt idx="575">
                  <c:v>0.61148785967065389</c:v>
                </c:pt>
                <c:pt idx="576">
                  <c:v>0.61065134580084901</c:v>
                </c:pt>
                <c:pt idx="577">
                  <c:v>0.61305476483567578</c:v>
                </c:pt>
                <c:pt idx="578">
                  <c:v>0.61267442828017671</c:v>
                </c:pt>
                <c:pt idx="579">
                  <c:v>0.61397246180548348</c:v>
                </c:pt>
                <c:pt idx="580">
                  <c:v>0.61568713744682169</c:v>
                </c:pt>
                <c:pt idx="581">
                  <c:v>0.61615089894891806</c:v>
                </c:pt>
                <c:pt idx="582">
                  <c:v>0.61659967495096324</c:v>
                </c:pt>
                <c:pt idx="583">
                  <c:v>0.62225631443086127</c:v>
                </c:pt>
                <c:pt idx="584">
                  <c:v>0.61668034064737964</c:v>
                </c:pt>
                <c:pt idx="585">
                  <c:v>0.61074252818513952</c:v>
                </c:pt>
                <c:pt idx="586">
                  <c:v>0.61047851227631811</c:v>
                </c:pt>
                <c:pt idx="587">
                  <c:v>0.61305568205694283</c:v>
                </c:pt>
                <c:pt idx="588">
                  <c:v>0.61800560485888889</c:v>
                </c:pt>
                <c:pt idx="589">
                  <c:v>0.62277653806758049</c:v>
                </c:pt>
                <c:pt idx="590">
                  <c:v>0.61935712457893222</c:v>
                </c:pt>
                <c:pt idx="591">
                  <c:v>0.62262389174355448</c:v>
                </c:pt>
                <c:pt idx="592">
                  <c:v>0.62517204005068117</c:v>
                </c:pt>
                <c:pt idx="593">
                  <c:v>0.61588693652926441</c:v>
                </c:pt>
                <c:pt idx="594">
                  <c:v>0.61717340604490356</c:v>
                </c:pt>
                <c:pt idx="595">
                  <c:v>0.61676937132877774</c:v>
                </c:pt>
                <c:pt idx="596">
                  <c:v>0.61533709527079694</c:v>
                </c:pt>
                <c:pt idx="597">
                  <c:v>0.61746764841817647</c:v>
                </c:pt>
                <c:pt idx="598">
                  <c:v>0.61897290990021248</c:v>
                </c:pt>
                <c:pt idx="599">
                  <c:v>0.61905644044837393</c:v>
                </c:pt>
                <c:pt idx="600">
                  <c:v>0.61673301723222862</c:v>
                </c:pt>
                <c:pt idx="601">
                  <c:v>0.61331335412277821</c:v>
                </c:pt>
                <c:pt idx="602">
                  <c:v>0.61855370574167168</c:v>
                </c:pt>
                <c:pt idx="603">
                  <c:v>0.61859654423203769</c:v>
                </c:pt>
                <c:pt idx="604">
                  <c:v>0.61837953383696886</c:v>
                </c:pt>
                <c:pt idx="605">
                  <c:v>0.61435768168719729</c:v>
                </c:pt>
                <c:pt idx="606">
                  <c:v>0.62497602773442162</c:v>
                </c:pt>
                <c:pt idx="607">
                  <c:v>0.62248427316664345</c:v>
                </c:pt>
                <c:pt idx="608">
                  <c:v>0.62187360784740642</c:v>
                </c:pt>
                <c:pt idx="609">
                  <c:v>0.62499602093513917</c:v>
                </c:pt>
                <c:pt idx="610">
                  <c:v>0.63206402577044452</c:v>
                </c:pt>
                <c:pt idx="611">
                  <c:v>0.62918107294991443</c:v>
                </c:pt>
                <c:pt idx="612">
                  <c:v>0.62688751542673016</c:v>
                </c:pt>
                <c:pt idx="613">
                  <c:v>0.62249366981069532</c:v>
                </c:pt>
                <c:pt idx="614">
                  <c:v>0.62206543429757288</c:v>
                </c:pt>
                <c:pt idx="615">
                  <c:v>0.61783478227271027</c:v>
                </c:pt>
                <c:pt idx="616">
                  <c:v>0.62463485007399044</c:v>
                </c:pt>
                <c:pt idx="617">
                  <c:v>0.62173242612915447</c:v>
                </c:pt>
                <c:pt idx="618">
                  <c:v>0.62112693599705138</c:v>
                </c:pt>
                <c:pt idx="619">
                  <c:v>0.62441045853147747</c:v>
                </c:pt>
                <c:pt idx="620">
                  <c:v>0.62004357284477296</c:v>
                </c:pt>
                <c:pt idx="621">
                  <c:v>0.61506812460509286</c:v>
                </c:pt>
                <c:pt idx="622">
                  <c:v>0.6133835758538918</c:v>
                </c:pt>
                <c:pt idx="623">
                  <c:v>0.61106669110488032</c:v>
                </c:pt>
                <c:pt idx="624">
                  <c:v>0.61343280819971124</c:v>
                </c:pt>
                <c:pt idx="625">
                  <c:v>0.61852044327432187</c:v>
                </c:pt>
                <c:pt idx="626">
                  <c:v>0.62326141752962294</c:v>
                </c:pt>
                <c:pt idx="627">
                  <c:v>0.61506423131380661</c:v>
                </c:pt>
                <c:pt idx="628">
                  <c:v>0.61461584730554841</c:v>
                </c:pt>
                <c:pt idx="629">
                  <c:v>0.62358702738044736</c:v>
                </c:pt>
                <c:pt idx="630">
                  <c:v>0.61830985711310249</c:v>
                </c:pt>
                <c:pt idx="631">
                  <c:v>0.61496098268734434</c:v>
                </c:pt>
                <c:pt idx="632">
                  <c:v>0.61413262365849186</c:v>
                </c:pt>
                <c:pt idx="633">
                  <c:v>0.6139744959770902</c:v>
                </c:pt>
                <c:pt idx="634">
                  <c:v>0.61240741791069586</c:v>
                </c:pt>
                <c:pt idx="635">
                  <c:v>0.61168271721871625</c:v>
                </c:pt>
                <c:pt idx="636">
                  <c:v>0.61165533359209723</c:v>
                </c:pt>
                <c:pt idx="637">
                  <c:v>0.61067417492025722</c:v>
                </c:pt>
                <c:pt idx="638">
                  <c:v>0.60538753092642195</c:v>
                </c:pt>
                <c:pt idx="639">
                  <c:v>0.60552299008944943</c:v>
                </c:pt>
                <c:pt idx="640">
                  <c:v>0.61049552442620147</c:v>
                </c:pt>
                <c:pt idx="641">
                  <c:v>0.60734516953223139</c:v>
                </c:pt>
                <c:pt idx="642">
                  <c:v>0.60217593732695096</c:v>
                </c:pt>
                <c:pt idx="643">
                  <c:v>0.60134604247868106</c:v>
                </c:pt>
                <c:pt idx="644">
                  <c:v>0.6030983095150082</c:v>
                </c:pt>
                <c:pt idx="645">
                  <c:v>0.60164192182231879</c:v>
                </c:pt>
                <c:pt idx="646">
                  <c:v>0.59869333298153005</c:v>
                </c:pt>
                <c:pt idx="647">
                  <c:v>0.5951777700680404</c:v>
                </c:pt>
                <c:pt idx="648">
                  <c:v>0.59869360565465979</c:v>
                </c:pt>
                <c:pt idx="649">
                  <c:v>0.59848501414876432</c:v>
                </c:pt>
                <c:pt idx="650">
                  <c:v>0.59997107878538458</c:v>
                </c:pt>
                <c:pt idx="651">
                  <c:v>0.60317601137898391</c:v>
                </c:pt>
                <c:pt idx="652">
                  <c:v>0.60132991853269235</c:v>
                </c:pt>
                <c:pt idx="653">
                  <c:v>0.60418472862312789</c:v>
                </c:pt>
                <c:pt idx="654">
                  <c:v>0.60320508983029208</c:v>
                </c:pt>
                <c:pt idx="655">
                  <c:v>0.60204135353214949</c:v>
                </c:pt>
                <c:pt idx="656">
                  <c:v>0.59643181836023551</c:v>
                </c:pt>
                <c:pt idx="657">
                  <c:v>0.60503872532186809</c:v>
                </c:pt>
                <c:pt idx="658">
                  <c:v>0.59974781524842902</c:v>
                </c:pt>
                <c:pt idx="659">
                  <c:v>0.59932587353728095</c:v>
                </c:pt>
                <c:pt idx="660">
                  <c:v>0.60674261406543051</c:v>
                </c:pt>
                <c:pt idx="661">
                  <c:v>0.60039868011697051</c:v>
                </c:pt>
                <c:pt idx="662">
                  <c:v>0.5998786645245322</c:v>
                </c:pt>
                <c:pt idx="663">
                  <c:v>0.59443498136923589</c:v>
                </c:pt>
                <c:pt idx="664">
                  <c:v>0.59168543460436263</c:v>
                </c:pt>
                <c:pt idx="665">
                  <c:v>0.59675345390167556</c:v>
                </c:pt>
                <c:pt idx="666">
                  <c:v>0.59258402062796744</c:v>
                </c:pt>
                <c:pt idx="667">
                  <c:v>0.59256691492925018</c:v>
                </c:pt>
                <c:pt idx="668">
                  <c:v>0.58926474037767684</c:v>
                </c:pt>
                <c:pt idx="669">
                  <c:v>0.59767717074676374</c:v>
                </c:pt>
                <c:pt idx="670">
                  <c:v>0.58970407230257338</c:v>
                </c:pt>
                <c:pt idx="671">
                  <c:v>0.58258658118655071</c:v>
                </c:pt>
                <c:pt idx="672">
                  <c:v>0.59510266692719349</c:v>
                </c:pt>
                <c:pt idx="673">
                  <c:v>0.59148868527510912</c:v>
                </c:pt>
                <c:pt idx="674">
                  <c:v>0.59028119267772272</c:v>
                </c:pt>
                <c:pt idx="675">
                  <c:v>0.58663898839561524</c:v>
                </c:pt>
                <c:pt idx="676">
                  <c:v>0.59283278800857142</c:v>
                </c:pt>
                <c:pt idx="677">
                  <c:v>0.59304106305064586</c:v>
                </c:pt>
                <c:pt idx="678">
                  <c:v>0.59569155490406889</c:v>
                </c:pt>
                <c:pt idx="679">
                  <c:v>0.5968893698580906</c:v>
                </c:pt>
                <c:pt idx="680">
                  <c:v>0.59189542774433945</c:v>
                </c:pt>
                <c:pt idx="681">
                  <c:v>0.59424783117266466</c:v>
                </c:pt>
                <c:pt idx="682">
                  <c:v>0.58759190697000752</c:v>
                </c:pt>
                <c:pt idx="683">
                  <c:v>0.59933671532202992</c:v>
                </c:pt>
                <c:pt idx="684">
                  <c:v>0.59233839499697039</c:v>
                </c:pt>
                <c:pt idx="685">
                  <c:v>0.59811528301145755</c:v>
                </c:pt>
                <c:pt idx="686">
                  <c:v>0.59404447416660255</c:v>
                </c:pt>
                <c:pt idx="687">
                  <c:v>0.5937374277955022</c:v>
                </c:pt>
                <c:pt idx="688">
                  <c:v>0.58361916236419886</c:v>
                </c:pt>
                <c:pt idx="689">
                  <c:v>0.58689381831498433</c:v>
                </c:pt>
                <c:pt idx="690">
                  <c:v>0.58382935223224741</c:v>
                </c:pt>
                <c:pt idx="691">
                  <c:v>0.59439591853271223</c:v>
                </c:pt>
                <c:pt idx="692">
                  <c:v>0.59027039223351774</c:v>
                </c:pt>
                <c:pt idx="693">
                  <c:v>0.59363682830350428</c:v>
                </c:pt>
                <c:pt idx="694">
                  <c:v>0.58401747158286732</c:v>
                </c:pt>
                <c:pt idx="695">
                  <c:v>0.5903589445790719</c:v>
                </c:pt>
                <c:pt idx="696">
                  <c:v>0.58504610831294623</c:v>
                </c:pt>
                <c:pt idx="697">
                  <c:v>0.58479320126158429</c:v>
                </c:pt>
                <c:pt idx="698">
                  <c:v>0.59217713714779019</c:v>
                </c:pt>
                <c:pt idx="699">
                  <c:v>0.58457986591495126</c:v>
                </c:pt>
                <c:pt idx="700">
                  <c:v>0.58135581210850751</c:v>
                </c:pt>
                <c:pt idx="701">
                  <c:v>0.58619747925737309</c:v>
                </c:pt>
                <c:pt idx="702">
                  <c:v>0.57432847284837374</c:v>
                </c:pt>
                <c:pt idx="703">
                  <c:v>0.57028454468763889</c:v>
                </c:pt>
                <c:pt idx="704">
                  <c:v>0.58513426933386992</c:v>
                </c:pt>
                <c:pt idx="705">
                  <c:v>0.58023466820846947</c:v>
                </c:pt>
                <c:pt idx="706">
                  <c:v>0.57560745635354171</c:v>
                </c:pt>
                <c:pt idx="707">
                  <c:v>0.57234546632391237</c:v>
                </c:pt>
                <c:pt idx="708">
                  <c:v>0.57503437759957743</c:v>
                </c:pt>
                <c:pt idx="709">
                  <c:v>0.57305714091615567</c:v>
                </c:pt>
                <c:pt idx="710">
                  <c:v>0.57326921262786956</c:v>
                </c:pt>
                <c:pt idx="711">
                  <c:v>0.56750938637251147</c:v>
                </c:pt>
                <c:pt idx="712">
                  <c:v>0.5682317621999281</c:v>
                </c:pt>
                <c:pt idx="713">
                  <c:v>0.56245321264039183</c:v>
                </c:pt>
                <c:pt idx="714">
                  <c:v>0.57032528206076893</c:v>
                </c:pt>
                <c:pt idx="715">
                  <c:v>0.56619181046513556</c:v>
                </c:pt>
                <c:pt idx="716">
                  <c:v>0.55998386567078928</c:v>
                </c:pt>
                <c:pt idx="717">
                  <c:v>0.56345932051810321</c:v>
                </c:pt>
                <c:pt idx="718">
                  <c:v>0.55759033558656734</c:v>
                </c:pt>
                <c:pt idx="719">
                  <c:v>0.55851577372032424</c:v>
                </c:pt>
                <c:pt idx="720">
                  <c:v>0.56231229918809822</c:v>
                </c:pt>
                <c:pt idx="721">
                  <c:v>0.55251379847253546</c:v>
                </c:pt>
                <c:pt idx="722">
                  <c:v>0.54616828109319082</c:v>
                </c:pt>
                <c:pt idx="723">
                  <c:v>0.54818133315067441</c:v>
                </c:pt>
                <c:pt idx="724">
                  <c:v>0.54948902301161029</c:v>
                </c:pt>
                <c:pt idx="725">
                  <c:v>0.53978583999226071</c:v>
                </c:pt>
                <c:pt idx="726">
                  <c:v>0.54307921763237454</c:v>
                </c:pt>
                <c:pt idx="727">
                  <c:v>0.54044346171870294</c:v>
                </c:pt>
                <c:pt idx="728">
                  <c:v>0.53998899556381286</c:v>
                </c:pt>
                <c:pt idx="729">
                  <c:v>0.54113856523237691</c:v>
                </c:pt>
                <c:pt idx="730">
                  <c:v>0.54748563218762558</c:v>
                </c:pt>
                <c:pt idx="731">
                  <c:v>0.53927143836884051</c:v>
                </c:pt>
                <c:pt idx="732">
                  <c:v>0.54268188233017578</c:v>
                </c:pt>
                <c:pt idx="733">
                  <c:v>0.54047612928190791</c:v>
                </c:pt>
                <c:pt idx="734">
                  <c:v>0.53182726770977884</c:v>
                </c:pt>
                <c:pt idx="735">
                  <c:v>0.53799205654385063</c:v>
                </c:pt>
                <c:pt idx="736">
                  <c:v>0.53351901742106445</c:v>
                </c:pt>
                <c:pt idx="737">
                  <c:v>0.53203455515037124</c:v>
                </c:pt>
                <c:pt idx="738">
                  <c:v>0.5306392223886488</c:v>
                </c:pt>
                <c:pt idx="739">
                  <c:v>0.53134974353033426</c:v>
                </c:pt>
                <c:pt idx="740">
                  <c:v>0.53635447513893975</c:v>
                </c:pt>
                <c:pt idx="741">
                  <c:v>0.5301286804105293</c:v>
                </c:pt>
                <c:pt idx="742">
                  <c:v>0.52302541088467824</c:v>
                </c:pt>
                <c:pt idx="743">
                  <c:v>0.52512386973685077</c:v>
                </c:pt>
                <c:pt idx="744">
                  <c:v>0.52106804113198379</c:v>
                </c:pt>
                <c:pt idx="745">
                  <c:v>0.51747034611205367</c:v>
                </c:pt>
                <c:pt idx="746">
                  <c:v>0.51850889044046644</c:v>
                </c:pt>
                <c:pt idx="747">
                  <c:v>0.52499023606510742</c:v>
                </c:pt>
                <c:pt idx="748">
                  <c:v>0.50839562053309684</c:v>
                </c:pt>
                <c:pt idx="749">
                  <c:v>0.52746981413194971</c:v>
                </c:pt>
                <c:pt idx="750">
                  <c:v>0.52169678706515088</c:v>
                </c:pt>
                <c:pt idx="751">
                  <c:v>0.52061195772954905</c:v>
                </c:pt>
                <c:pt idx="752">
                  <c:v>0.522918626895435</c:v>
                </c:pt>
                <c:pt idx="753">
                  <c:v>0.52305210674513192</c:v>
                </c:pt>
                <c:pt idx="754">
                  <c:v>0.52085858901857351</c:v>
                </c:pt>
                <c:pt idx="755">
                  <c:v>0.51631138453905745</c:v>
                </c:pt>
                <c:pt idx="756">
                  <c:v>0.50995855113595934</c:v>
                </c:pt>
                <c:pt idx="757">
                  <c:v>0.51181364774387728</c:v>
                </c:pt>
                <c:pt idx="758">
                  <c:v>0.51899670378281493</c:v>
                </c:pt>
                <c:pt idx="759">
                  <c:v>0.51381041646662173</c:v>
                </c:pt>
                <c:pt idx="760">
                  <c:v>0.51331801999348592</c:v>
                </c:pt>
                <c:pt idx="761">
                  <c:v>0.51349777783666106</c:v>
                </c:pt>
                <c:pt idx="762">
                  <c:v>0.50108717198040265</c:v>
                </c:pt>
                <c:pt idx="763">
                  <c:v>0.50761511834119688</c:v>
                </c:pt>
                <c:pt idx="764">
                  <c:v>0.50620415536591445</c:v>
                </c:pt>
                <c:pt idx="765">
                  <c:v>0.49981028128173283</c:v>
                </c:pt>
                <c:pt idx="766">
                  <c:v>0.50796966601462068</c:v>
                </c:pt>
                <c:pt idx="767">
                  <c:v>0.49763679479407746</c:v>
                </c:pt>
                <c:pt idx="768">
                  <c:v>0.50266400013353973</c:v>
                </c:pt>
                <c:pt idx="769">
                  <c:v>0.50135788190225972</c:v>
                </c:pt>
                <c:pt idx="770">
                  <c:v>0.50561387425466009</c:v>
                </c:pt>
                <c:pt idx="771">
                  <c:v>0.50133129667472409</c:v>
                </c:pt>
                <c:pt idx="772">
                  <c:v>0.49346710574665553</c:v>
                </c:pt>
                <c:pt idx="773">
                  <c:v>0.4960328939206386</c:v>
                </c:pt>
                <c:pt idx="774">
                  <c:v>0.49823883621233256</c:v>
                </c:pt>
                <c:pt idx="775">
                  <c:v>0.49589064862182214</c:v>
                </c:pt>
                <c:pt idx="776">
                  <c:v>0.49635751321609373</c:v>
                </c:pt>
                <c:pt idx="777">
                  <c:v>0.49103384013690193</c:v>
                </c:pt>
                <c:pt idx="778">
                  <c:v>0.48643249574114461</c:v>
                </c:pt>
                <c:pt idx="779">
                  <c:v>0.49423148429325542</c:v>
                </c:pt>
                <c:pt idx="780">
                  <c:v>0.48785263714496779</c:v>
                </c:pt>
                <c:pt idx="781">
                  <c:v>0.48954052195182246</c:v>
                </c:pt>
                <c:pt idx="782">
                  <c:v>0.48406383049340962</c:v>
                </c:pt>
                <c:pt idx="783">
                  <c:v>0.48011203517454415</c:v>
                </c:pt>
                <c:pt idx="784">
                  <c:v>0.49097564182722542</c:v>
                </c:pt>
                <c:pt idx="785">
                  <c:v>0.48268976905076599</c:v>
                </c:pt>
                <c:pt idx="786">
                  <c:v>0.48341508545091827</c:v>
                </c:pt>
                <c:pt idx="787">
                  <c:v>0.47651039609250434</c:v>
                </c:pt>
                <c:pt idx="788">
                  <c:v>0.47123451694927793</c:v>
                </c:pt>
                <c:pt idx="789">
                  <c:v>0.47691154767196925</c:v>
                </c:pt>
                <c:pt idx="790">
                  <c:v>0.4762633076371437</c:v>
                </c:pt>
                <c:pt idx="791">
                  <c:v>0.47589468182206246</c:v>
                </c:pt>
                <c:pt idx="792">
                  <c:v>0.47116673607468385</c:v>
                </c:pt>
                <c:pt idx="793">
                  <c:v>0.47909855421270492</c:v>
                </c:pt>
                <c:pt idx="794">
                  <c:v>0.47725484479422725</c:v>
                </c:pt>
                <c:pt idx="795">
                  <c:v>0.47481295299458598</c:v>
                </c:pt>
                <c:pt idx="796">
                  <c:v>0.47962126796974613</c:v>
                </c:pt>
                <c:pt idx="797">
                  <c:v>0.48133659677435825</c:v>
                </c:pt>
                <c:pt idx="798">
                  <c:v>0.4640736434783187</c:v>
                </c:pt>
                <c:pt idx="799">
                  <c:v>0.47152204374201262</c:v>
                </c:pt>
                <c:pt idx="800">
                  <c:v>0.46928053849643603</c:v>
                </c:pt>
                <c:pt idx="801">
                  <c:v>0.46916861868384002</c:v>
                </c:pt>
                <c:pt idx="802">
                  <c:v>0.47204771514449395</c:v>
                </c:pt>
                <c:pt idx="803">
                  <c:v>0.47349234967554626</c:v>
                </c:pt>
                <c:pt idx="804">
                  <c:v>0.46530005843700867</c:v>
                </c:pt>
                <c:pt idx="805">
                  <c:v>0.47363843031127523</c:v>
                </c:pt>
                <c:pt idx="806">
                  <c:v>0.47220094146628261</c:v>
                </c:pt>
                <c:pt idx="807">
                  <c:v>0.47390099535907781</c:v>
                </c:pt>
                <c:pt idx="808">
                  <c:v>0.46668724434364184</c:v>
                </c:pt>
                <c:pt idx="809">
                  <c:v>0.47256393590871015</c:v>
                </c:pt>
                <c:pt idx="810">
                  <c:v>0.47214822837915149</c:v>
                </c:pt>
                <c:pt idx="811">
                  <c:v>0.46542534725081258</c:v>
                </c:pt>
                <c:pt idx="812">
                  <c:v>0.46838525848913748</c:v>
                </c:pt>
                <c:pt idx="813">
                  <c:v>0.46618109992215306</c:v>
                </c:pt>
                <c:pt idx="814">
                  <c:v>0.47305040619776251</c:v>
                </c:pt>
                <c:pt idx="815">
                  <c:v>0.46895149755737736</c:v>
                </c:pt>
                <c:pt idx="816">
                  <c:v>0.475188855679883</c:v>
                </c:pt>
                <c:pt idx="817">
                  <c:v>0.47571794118350708</c:v>
                </c:pt>
                <c:pt idx="818">
                  <c:v>0.47060962439207893</c:v>
                </c:pt>
                <c:pt idx="819">
                  <c:v>0.4824581787543703</c:v>
                </c:pt>
                <c:pt idx="820">
                  <c:v>0.47887312787646485</c:v>
                </c:pt>
                <c:pt idx="821">
                  <c:v>0.47691040360325543</c:v>
                </c:pt>
                <c:pt idx="822">
                  <c:v>0.48316605334064866</c:v>
                </c:pt>
                <c:pt idx="823">
                  <c:v>0.48003047900507434</c:v>
                </c:pt>
                <c:pt idx="824">
                  <c:v>0.47763565860762802</c:v>
                </c:pt>
                <c:pt idx="825">
                  <c:v>0.48754633481305265</c:v>
                </c:pt>
                <c:pt idx="826">
                  <c:v>0.49394678265652625</c:v>
                </c:pt>
                <c:pt idx="827">
                  <c:v>0.48408828599978587</c:v>
                </c:pt>
                <c:pt idx="828">
                  <c:v>0.48684648124017177</c:v>
                </c:pt>
                <c:pt idx="829">
                  <c:v>0.48924250811039954</c:v>
                </c:pt>
                <c:pt idx="830">
                  <c:v>0.49038373174480221</c:v>
                </c:pt>
                <c:pt idx="831">
                  <c:v>0.48537251416392907</c:v>
                </c:pt>
                <c:pt idx="832">
                  <c:v>0.49466262083093365</c:v>
                </c:pt>
                <c:pt idx="833">
                  <c:v>0.49018703356093368</c:v>
                </c:pt>
                <c:pt idx="834">
                  <c:v>0.49897184113175097</c:v>
                </c:pt>
                <c:pt idx="835">
                  <c:v>0.49878656522894482</c:v>
                </c:pt>
                <c:pt idx="836">
                  <c:v>0.49916274496156049</c:v>
                </c:pt>
                <c:pt idx="837">
                  <c:v>0.50527694296885173</c:v>
                </c:pt>
                <c:pt idx="838">
                  <c:v>0.50007818768785406</c:v>
                </c:pt>
                <c:pt idx="839">
                  <c:v>0.50888199286476921</c:v>
                </c:pt>
                <c:pt idx="840">
                  <c:v>0.51464914850303589</c:v>
                </c:pt>
                <c:pt idx="841">
                  <c:v>0.50784559323882528</c:v>
                </c:pt>
                <c:pt idx="842">
                  <c:v>0.51550650143341559</c:v>
                </c:pt>
                <c:pt idx="843">
                  <c:v>0.51638263236697579</c:v>
                </c:pt>
                <c:pt idx="844">
                  <c:v>0.52490741455583123</c:v>
                </c:pt>
                <c:pt idx="845">
                  <c:v>0.52138634889184976</c:v>
                </c:pt>
                <c:pt idx="846">
                  <c:v>0.52414425248833807</c:v>
                </c:pt>
                <c:pt idx="847">
                  <c:v>0.52320961756014084</c:v>
                </c:pt>
                <c:pt idx="848">
                  <c:v>0.52909298573160291</c:v>
                </c:pt>
                <c:pt idx="849">
                  <c:v>0.52952742000864517</c:v>
                </c:pt>
                <c:pt idx="850">
                  <c:v>0.53152907313623898</c:v>
                </c:pt>
                <c:pt idx="851">
                  <c:v>0.53414317765014063</c:v>
                </c:pt>
                <c:pt idx="852">
                  <c:v>0.53462117345160731</c:v>
                </c:pt>
                <c:pt idx="853">
                  <c:v>0.53840367051819338</c:v>
                </c:pt>
                <c:pt idx="854">
                  <c:v>0.54009479575992247</c:v>
                </c:pt>
                <c:pt idx="855">
                  <c:v>0.54260333177569997</c:v>
                </c:pt>
                <c:pt idx="856">
                  <c:v>0.54624939403691608</c:v>
                </c:pt>
                <c:pt idx="857">
                  <c:v>0.54929814476425509</c:v>
                </c:pt>
                <c:pt idx="858">
                  <c:v>0.55624698306268061</c:v>
                </c:pt>
                <c:pt idx="859">
                  <c:v>0.55785424983532073</c:v>
                </c:pt>
                <c:pt idx="860">
                  <c:v>0.5608991834050584</c:v>
                </c:pt>
                <c:pt idx="861">
                  <c:v>0.56946122121720144</c:v>
                </c:pt>
                <c:pt idx="862">
                  <c:v>0.57226091271457891</c:v>
                </c:pt>
                <c:pt idx="863">
                  <c:v>0.57801292312051311</c:v>
                </c:pt>
                <c:pt idx="864">
                  <c:v>0.5828986559521202</c:v>
                </c:pt>
                <c:pt idx="865">
                  <c:v>0.58141014396870505</c:v>
                </c:pt>
                <c:pt idx="866">
                  <c:v>0.57583353971323148</c:v>
                </c:pt>
                <c:pt idx="867">
                  <c:v>0.57580096326250774</c:v>
                </c:pt>
                <c:pt idx="868">
                  <c:v>0.58325613458034031</c:v>
                </c:pt>
                <c:pt idx="869">
                  <c:v>0.58636474902465718</c:v>
                </c:pt>
                <c:pt idx="870">
                  <c:v>0.58656107711766137</c:v>
                </c:pt>
                <c:pt idx="871">
                  <c:v>0.59853606596570486</c:v>
                </c:pt>
                <c:pt idx="872">
                  <c:v>0.59673066929523633</c:v>
                </c:pt>
                <c:pt idx="873">
                  <c:v>0.59131158801072714</c:v>
                </c:pt>
                <c:pt idx="874">
                  <c:v>0.60230168323293143</c:v>
                </c:pt>
                <c:pt idx="875">
                  <c:v>0.60752354631577066</c:v>
                </c:pt>
                <c:pt idx="876">
                  <c:v>0.61343973476015634</c:v>
                </c:pt>
                <c:pt idx="877">
                  <c:v>0.61784722507764256</c:v>
                </c:pt>
                <c:pt idx="878">
                  <c:v>0.63225360921638152</c:v>
                </c:pt>
                <c:pt idx="879">
                  <c:v>0.62379957095707705</c:v>
                </c:pt>
                <c:pt idx="880">
                  <c:v>0.62077331678396086</c:v>
                </c:pt>
                <c:pt idx="881">
                  <c:v>0.62808993922956913</c:v>
                </c:pt>
                <c:pt idx="882">
                  <c:v>0.62812871839462969</c:v>
                </c:pt>
                <c:pt idx="883">
                  <c:v>0.63412552430756897</c:v>
                </c:pt>
                <c:pt idx="884">
                  <c:v>0.63618801442274331</c:v>
                </c:pt>
                <c:pt idx="885">
                  <c:v>0.63912748626028915</c:v>
                </c:pt>
                <c:pt idx="886">
                  <c:v>0.63833149341391859</c:v>
                </c:pt>
                <c:pt idx="887">
                  <c:v>0.63941084848119878</c:v>
                </c:pt>
                <c:pt idx="888">
                  <c:v>0.63880671497368025</c:v>
                </c:pt>
                <c:pt idx="889">
                  <c:v>0.63569433824989763</c:v>
                </c:pt>
                <c:pt idx="890">
                  <c:v>0.63300574452818259</c:v>
                </c:pt>
                <c:pt idx="891">
                  <c:v>0.6444348077284503</c:v>
                </c:pt>
                <c:pt idx="892">
                  <c:v>0.64857871310130344</c:v>
                </c:pt>
                <c:pt idx="893">
                  <c:v>0.6535484098423896</c:v>
                </c:pt>
                <c:pt idx="894">
                  <c:v>0.65653587347645581</c:v>
                </c:pt>
                <c:pt idx="895">
                  <c:v>0.65991773899741502</c:v>
                </c:pt>
                <c:pt idx="896">
                  <c:v>0.67793281016368512</c:v>
                </c:pt>
                <c:pt idx="897">
                  <c:v>0.67697240859711305</c:v>
                </c:pt>
                <c:pt idx="898">
                  <c:v>0.67402728635109388</c:v>
                </c:pt>
                <c:pt idx="899">
                  <c:v>0.68638126426153623</c:v>
                </c:pt>
                <c:pt idx="900">
                  <c:v>0.68951009323111501</c:v>
                </c:pt>
                <c:pt idx="901">
                  <c:v>0.6878384575115416</c:v>
                </c:pt>
                <c:pt idx="902">
                  <c:v>0.68412287756268242</c:v>
                </c:pt>
                <c:pt idx="903">
                  <c:v>0.68199809509070752</c:v>
                </c:pt>
                <c:pt idx="904">
                  <c:v>0.68379114648174422</c:v>
                </c:pt>
                <c:pt idx="905">
                  <c:v>0.68801772369532821</c:v>
                </c:pt>
                <c:pt idx="906">
                  <c:v>0.67812029989603773</c:v>
                </c:pt>
                <c:pt idx="907">
                  <c:v>0.68479640840968559</c:v>
                </c:pt>
                <c:pt idx="908">
                  <c:v>0.68202118203551443</c:v>
                </c:pt>
                <c:pt idx="909">
                  <c:v>0.69000831474259106</c:v>
                </c:pt>
                <c:pt idx="910">
                  <c:v>0.68819775672894457</c:v>
                </c:pt>
                <c:pt idx="911">
                  <c:v>0.70480019803981919</c:v>
                </c:pt>
                <c:pt idx="912">
                  <c:v>0.70656567093110156</c:v>
                </c:pt>
                <c:pt idx="913">
                  <c:v>0.69886137367394174</c:v>
                </c:pt>
                <c:pt idx="914">
                  <c:v>0.70113575803463069</c:v>
                </c:pt>
                <c:pt idx="915">
                  <c:v>0.71971874089108778</c:v>
                </c:pt>
                <c:pt idx="916">
                  <c:v>0.73063705441722482</c:v>
                </c:pt>
                <c:pt idx="917">
                  <c:v>0.73438295451750846</c:v>
                </c:pt>
                <c:pt idx="918">
                  <c:v>0.7413146057363964</c:v>
                </c:pt>
                <c:pt idx="919">
                  <c:v>0.73227693978356034</c:v>
                </c:pt>
                <c:pt idx="920">
                  <c:v>0.73651024469220994</c:v>
                </c:pt>
                <c:pt idx="921">
                  <c:v>0.72686163402582016</c:v>
                </c:pt>
                <c:pt idx="922">
                  <c:v>0.72823033841855045</c:v>
                </c:pt>
                <c:pt idx="923">
                  <c:v>0.74318577135949349</c:v>
                </c:pt>
                <c:pt idx="924">
                  <c:v>0.73292686592825573</c:v>
                </c:pt>
                <c:pt idx="925">
                  <c:v>0.73202681741385056</c:v>
                </c:pt>
                <c:pt idx="926">
                  <c:v>0.73809048236121477</c:v>
                </c:pt>
                <c:pt idx="927">
                  <c:v>0.73010271154196216</c:v>
                </c:pt>
                <c:pt idx="928">
                  <c:v>0.73234581796303166</c:v>
                </c:pt>
                <c:pt idx="929">
                  <c:v>0.73239230720842341</c:v>
                </c:pt>
                <c:pt idx="930">
                  <c:v>0.72838448296566349</c:v>
                </c:pt>
                <c:pt idx="931">
                  <c:v>0.74040386597606689</c:v>
                </c:pt>
                <c:pt idx="932">
                  <c:v>0.74614403193976975</c:v>
                </c:pt>
                <c:pt idx="933">
                  <c:v>0.74461953415428583</c:v>
                </c:pt>
                <c:pt idx="934">
                  <c:v>0.74664066515867977</c:v>
                </c:pt>
                <c:pt idx="935">
                  <c:v>0.7523882388991624</c:v>
                </c:pt>
                <c:pt idx="936">
                  <c:v>0.7529537969460286</c:v>
                </c:pt>
                <c:pt idx="937">
                  <c:v>0.75673925446679702</c:v>
                </c:pt>
                <c:pt idx="938">
                  <c:v>0.75787915397966665</c:v>
                </c:pt>
                <c:pt idx="939">
                  <c:v>0.74733581019965811</c:v>
                </c:pt>
                <c:pt idx="940">
                  <c:v>0.75107312289339356</c:v>
                </c:pt>
                <c:pt idx="941">
                  <c:v>0.75024799752116678</c:v>
                </c:pt>
                <c:pt idx="942">
                  <c:v>0.75280709335412643</c:v>
                </c:pt>
                <c:pt idx="943">
                  <c:v>0.77101437177344634</c:v>
                </c:pt>
                <c:pt idx="944">
                  <c:v>0.77760828441635943</c:v>
                </c:pt>
                <c:pt idx="945">
                  <c:v>0.78855315979623219</c:v>
                </c:pt>
                <c:pt idx="946">
                  <c:v>0.77993303037534745</c:v>
                </c:pt>
                <c:pt idx="947">
                  <c:v>0.77961959976037043</c:v>
                </c:pt>
                <c:pt idx="948">
                  <c:v>0.77970859157326755</c:v>
                </c:pt>
                <c:pt idx="949">
                  <c:v>0.77764894758722181</c:v>
                </c:pt>
                <c:pt idx="950">
                  <c:v>0.77683043359419013</c:v>
                </c:pt>
                <c:pt idx="951">
                  <c:v>0.78960816029919589</c:v>
                </c:pt>
                <c:pt idx="952">
                  <c:v>0.79844825500042249</c:v>
                </c:pt>
                <c:pt idx="953">
                  <c:v>0.80328590102860231</c:v>
                </c:pt>
                <c:pt idx="954">
                  <c:v>0.81368250685186827</c:v>
                </c:pt>
                <c:pt idx="955">
                  <c:v>0.81886464943201664</c:v>
                </c:pt>
                <c:pt idx="956">
                  <c:v>0.81620503438590275</c:v>
                </c:pt>
                <c:pt idx="957">
                  <c:v>0.81940501628237006</c:v>
                </c:pt>
                <c:pt idx="958">
                  <c:v>0.84535746671319012</c:v>
                </c:pt>
                <c:pt idx="959">
                  <c:v>0.82291503126069432</c:v>
                </c:pt>
                <c:pt idx="960">
                  <c:v>0.84007032035331164</c:v>
                </c:pt>
                <c:pt idx="961">
                  <c:v>0.84508899729908915</c:v>
                </c:pt>
                <c:pt idx="962">
                  <c:v>0.85122945730194943</c:v>
                </c:pt>
                <c:pt idx="963">
                  <c:v>0.8604306456949623</c:v>
                </c:pt>
                <c:pt idx="964">
                  <c:v>0.88256538721266908</c:v>
                </c:pt>
                <c:pt idx="965">
                  <c:v>0.88974514183478071</c:v>
                </c:pt>
                <c:pt idx="966">
                  <c:v>0.88779579075692683</c:v>
                </c:pt>
                <c:pt idx="967">
                  <c:v>0.90239394477154711</c:v>
                </c:pt>
                <c:pt idx="968">
                  <c:v>0.94850788255355323</c:v>
                </c:pt>
                <c:pt idx="969">
                  <c:v>0.95323929412099939</c:v>
                </c:pt>
                <c:pt idx="970">
                  <c:v>0.97186235689689404</c:v>
                </c:pt>
                <c:pt idx="971">
                  <c:v>1.00591644333764</c:v>
                </c:pt>
                <c:pt idx="972">
                  <c:v>1.0221697711332411</c:v>
                </c:pt>
                <c:pt idx="973">
                  <c:v>1.0476104387240002</c:v>
                </c:pt>
                <c:pt idx="974">
                  <c:v>1.0791698285728444</c:v>
                </c:pt>
                <c:pt idx="975">
                  <c:v>1.0901312790956377</c:v>
                </c:pt>
                <c:pt idx="976">
                  <c:v>1.1261482781838354</c:v>
                </c:pt>
                <c:pt idx="977">
                  <c:v>1.1347104318310997</c:v>
                </c:pt>
                <c:pt idx="978">
                  <c:v>1.1561131314663662</c:v>
                </c:pt>
                <c:pt idx="979">
                  <c:v>1.1947161685180061</c:v>
                </c:pt>
                <c:pt idx="980">
                  <c:v>1.2406495585272381</c:v>
                </c:pt>
                <c:pt idx="981">
                  <c:v>1.2847738317883963</c:v>
                </c:pt>
                <c:pt idx="982">
                  <c:v>1.3393001439366952</c:v>
                </c:pt>
                <c:pt idx="983">
                  <c:v>1.3659727433923494</c:v>
                </c:pt>
                <c:pt idx="984">
                  <c:v>1.4357322809881847</c:v>
                </c:pt>
                <c:pt idx="985">
                  <c:v>1.491069850597007</c:v>
                </c:pt>
                <c:pt idx="986">
                  <c:v>1.5355118596902946</c:v>
                </c:pt>
                <c:pt idx="987">
                  <c:v>1.6310226201512057</c:v>
                </c:pt>
                <c:pt idx="988">
                  <c:v>1.6751580319513699</c:v>
                </c:pt>
                <c:pt idx="989">
                  <c:v>1.7215281598446559</c:v>
                </c:pt>
                <c:pt idx="990">
                  <c:v>1.7689347586159392</c:v>
                </c:pt>
                <c:pt idx="991">
                  <c:v>1.8090083938266759</c:v>
                </c:pt>
                <c:pt idx="992">
                  <c:v>1.8390781674473828</c:v>
                </c:pt>
                <c:pt idx="993">
                  <c:v>1.935166173753297</c:v>
                </c:pt>
                <c:pt idx="994">
                  <c:v>1.9711334188765086</c:v>
                </c:pt>
                <c:pt idx="995">
                  <c:v>2.0309934605903166</c:v>
                </c:pt>
                <c:pt idx="996">
                  <c:v>2.1205403703965908</c:v>
                </c:pt>
                <c:pt idx="997">
                  <c:v>2.1428366991949304</c:v>
                </c:pt>
                <c:pt idx="998">
                  <c:v>2.2287952928188473</c:v>
                </c:pt>
                <c:pt idx="999">
                  <c:v>2.2384938218967512</c:v>
                </c:pt>
                <c:pt idx="1000">
                  <c:v>2.3290870855150052</c:v>
                </c:pt>
                <c:pt idx="1001">
                  <c:v>2.3823937645551916</c:v>
                </c:pt>
                <c:pt idx="1002">
                  <c:v>2.4620005790435493</c:v>
                </c:pt>
                <c:pt idx="1003">
                  <c:v>2.5226322558839751</c:v>
                </c:pt>
                <c:pt idx="1004">
                  <c:v>2.6589918748387404</c:v>
                </c:pt>
                <c:pt idx="1005">
                  <c:v>2.7460248574872952</c:v>
                </c:pt>
                <c:pt idx="1006">
                  <c:v>2.687114503148222</c:v>
                </c:pt>
                <c:pt idx="1007">
                  <c:v>2.7596585981090862</c:v>
                </c:pt>
                <c:pt idx="1008">
                  <c:v>2.7907258752905202</c:v>
                </c:pt>
                <c:pt idx="1009">
                  <c:v>2.8943021627987706</c:v>
                </c:pt>
                <c:pt idx="1010">
                  <c:v>2.9475181228870087</c:v>
                </c:pt>
                <c:pt idx="1011">
                  <c:v>3.069838827786656</c:v>
                </c:pt>
                <c:pt idx="1012">
                  <c:v>3.0580058330667828</c:v>
                </c:pt>
                <c:pt idx="1013">
                  <c:v>3.1043635237706644</c:v>
                </c:pt>
                <c:pt idx="1014">
                  <c:v>3.0415947869656419</c:v>
                </c:pt>
                <c:pt idx="1015">
                  <c:v>3.0614704264857537</c:v>
                </c:pt>
                <c:pt idx="1016">
                  <c:v>3.0702217637277638</c:v>
                </c:pt>
                <c:pt idx="1017">
                  <c:v>3.1347898028270103</c:v>
                </c:pt>
                <c:pt idx="1018">
                  <c:v>3.0753393132545042</c:v>
                </c:pt>
                <c:pt idx="1019">
                  <c:v>3.1023349183413305</c:v>
                </c:pt>
                <c:pt idx="1020">
                  <c:v>3.1096117988611995</c:v>
                </c:pt>
                <c:pt idx="1021">
                  <c:v>3.107053840657815</c:v>
                </c:pt>
                <c:pt idx="1022">
                  <c:v>3.2183883281963404</c:v>
                </c:pt>
                <c:pt idx="1023">
                  <c:v>3.1557694974456121</c:v>
                </c:pt>
                <c:pt idx="1024">
                  <c:v>3.1674120197605595</c:v>
                </c:pt>
                <c:pt idx="1025">
                  <c:v>3.2569021719385729</c:v>
                </c:pt>
                <c:pt idx="1026">
                  <c:v>3.1979324299514071</c:v>
                </c:pt>
                <c:pt idx="1027">
                  <c:v>3.2140977855034909</c:v>
                </c:pt>
                <c:pt idx="1028">
                  <c:v>3.2673652398374706</c:v>
                </c:pt>
                <c:pt idx="1029">
                  <c:v>3.2571411314071477</c:v>
                </c:pt>
                <c:pt idx="1030">
                  <c:v>3.2443177911653929</c:v>
                </c:pt>
                <c:pt idx="1031">
                  <c:v>3.3330862072508083</c:v>
                </c:pt>
                <c:pt idx="1032">
                  <c:v>3.3026971363758393</c:v>
                </c:pt>
                <c:pt idx="1033">
                  <c:v>3.3876649912842769</c:v>
                </c:pt>
                <c:pt idx="1034">
                  <c:v>3.4484623384765647</c:v>
                </c:pt>
                <c:pt idx="1035">
                  <c:v>3.5187595205902622</c:v>
                </c:pt>
                <c:pt idx="1036">
                  <c:v>3.7222409822066704</c:v>
                </c:pt>
                <c:pt idx="1037">
                  <c:v>3.6418950779019355</c:v>
                </c:pt>
                <c:pt idx="1038">
                  <c:v>3.6460451035571997</c:v>
                </c:pt>
                <c:pt idx="1039">
                  <c:v>3.6569813489676997</c:v>
                </c:pt>
                <c:pt idx="1040">
                  <c:v>3.8445188970888449</c:v>
                </c:pt>
                <c:pt idx="1041">
                  <c:v>3.9533693288930203</c:v>
                </c:pt>
                <c:pt idx="1042">
                  <c:v>3.9325810698779109</c:v>
                </c:pt>
                <c:pt idx="1043">
                  <c:v>3.924921800293852</c:v>
                </c:pt>
                <c:pt idx="1044">
                  <c:v>4.0202250523278131</c:v>
                </c:pt>
                <c:pt idx="1045">
                  <c:v>4.0378336008746665</c:v>
                </c:pt>
                <c:pt idx="1046">
                  <c:v>4.0216752786728156</c:v>
                </c:pt>
                <c:pt idx="1047">
                  <c:v>4.0018232341980839</c:v>
                </c:pt>
                <c:pt idx="1048">
                  <c:v>3.9233986363987983</c:v>
                </c:pt>
                <c:pt idx="1049">
                  <c:v>3.9375943809100988</c:v>
                </c:pt>
                <c:pt idx="1050">
                  <c:v>3.944507164144254</c:v>
                </c:pt>
                <c:pt idx="1051">
                  <c:v>3.7920290878113634</c:v>
                </c:pt>
                <c:pt idx="1052">
                  <c:v>3.5232229392348411</c:v>
                </c:pt>
                <c:pt idx="1053">
                  <c:v>3.2571133504836567</c:v>
                </c:pt>
                <c:pt idx="1054">
                  <c:v>3.1179684307994848</c:v>
                </c:pt>
                <c:pt idx="1055">
                  <c:v>2.7056336833735233</c:v>
                </c:pt>
                <c:pt idx="1056">
                  <c:v>2.4396314064413342</c:v>
                </c:pt>
                <c:pt idx="1057">
                  <c:v>2.1646304859408807</c:v>
                </c:pt>
                <c:pt idx="1058">
                  <c:v>1.940403222824062</c:v>
                </c:pt>
                <c:pt idx="1059">
                  <c:v>1.7541694576156748</c:v>
                </c:pt>
                <c:pt idx="1060">
                  <c:v>1.7001984362785572</c:v>
                </c:pt>
                <c:pt idx="1061">
                  <c:v>1.6435994124843891</c:v>
                </c:pt>
                <c:pt idx="1062">
                  <c:v>1.5481210048283176</c:v>
                </c:pt>
                <c:pt idx="1063">
                  <c:v>1.4829250133691538</c:v>
                </c:pt>
                <c:pt idx="1064">
                  <c:v>1.4776519106205366</c:v>
                </c:pt>
                <c:pt idx="1065">
                  <c:v>1.3919554174852635</c:v>
                </c:pt>
                <c:pt idx="1066">
                  <c:v>1.3332160841100749</c:v>
                </c:pt>
                <c:pt idx="1067">
                  <c:v>1.3467456414396868</c:v>
                </c:pt>
                <c:pt idx="1068">
                  <c:v>1.3498132949191715</c:v>
                </c:pt>
                <c:pt idx="1069">
                  <c:v>1.3748136277947132</c:v>
                </c:pt>
                <c:pt idx="1070">
                  <c:v>1.2907335008585048</c:v>
                </c:pt>
                <c:pt idx="1071">
                  <c:v>1.2992099305418925</c:v>
                </c:pt>
                <c:pt idx="1072">
                  <c:v>1.3370843508895234</c:v>
                </c:pt>
                <c:pt idx="1073">
                  <c:v>1.3333966488609617</c:v>
                </c:pt>
                <c:pt idx="1074">
                  <c:v>1.2652175353785486</c:v>
                </c:pt>
                <c:pt idx="1075">
                  <c:v>1.3564916756244807</c:v>
                </c:pt>
                <c:pt idx="1076">
                  <c:v>1.4183816873987138</c:v>
                </c:pt>
                <c:pt idx="1077">
                  <c:v>1.4674722979572268</c:v>
                </c:pt>
                <c:pt idx="1078">
                  <c:v>1.4187834378745507</c:v>
                </c:pt>
                <c:pt idx="1079">
                  <c:v>1.4652197796610296</c:v>
                </c:pt>
                <c:pt idx="1080">
                  <c:v>1.3883275208433841</c:v>
                </c:pt>
                <c:pt idx="1081">
                  <c:v>1.4724957169594131</c:v>
                </c:pt>
                <c:pt idx="1082">
                  <c:v>1.3508014702012821</c:v>
                </c:pt>
                <c:pt idx="1083">
                  <c:v>1.3489470593487092</c:v>
                </c:pt>
                <c:pt idx="1084">
                  <c:v>1.3678559025599004</c:v>
                </c:pt>
                <c:pt idx="1085">
                  <c:v>1.3861819698181048</c:v>
                </c:pt>
                <c:pt idx="1086">
                  <c:v>1.2812907512638183</c:v>
                </c:pt>
                <c:pt idx="1087">
                  <c:v>1.3637414153773235</c:v>
                </c:pt>
                <c:pt idx="1088">
                  <c:v>1.346122673641432</c:v>
                </c:pt>
                <c:pt idx="1089">
                  <c:v>1.2823050976202215</c:v>
                </c:pt>
                <c:pt idx="1090">
                  <c:v>1.2538379376312301</c:v>
                </c:pt>
                <c:pt idx="1091">
                  <c:v>1.3083791274116578</c:v>
                </c:pt>
                <c:pt idx="1092">
                  <c:v>1.356286725992887</c:v>
                </c:pt>
                <c:pt idx="1093">
                  <c:v>1.3910675238098713</c:v>
                </c:pt>
                <c:pt idx="1094">
                  <c:v>1.2996698470264703</c:v>
                </c:pt>
                <c:pt idx="1095">
                  <c:v>1.367630614176536</c:v>
                </c:pt>
                <c:pt idx="1096">
                  <c:v>1.3355716042007311</c:v>
                </c:pt>
                <c:pt idx="1097">
                  <c:v>1.5337419378514414</c:v>
                </c:pt>
                <c:pt idx="1098">
                  <c:v>1.3089715771546839</c:v>
                </c:pt>
                <c:pt idx="1099">
                  <c:v>1.4361923428297945</c:v>
                </c:pt>
                <c:pt idx="1100">
                  <c:v>1.373212140400849</c:v>
                </c:pt>
                <c:pt idx="1101">
                  <c:v>1.4696319939774527</c:v>
                </c:pt>
                <c:pt idx="1102">
                  <c:v>1.5670797697501155</c:v>
                </c:pt>
                <c:pt idx="1103">
                  <c:v>1.5996712123373533</c:v>
                </c:pt>
                <c:pt idx="1104">
                  <c:v>1.6721386457633274</c:v>
                </c:pt>
                <c:pt idx="1105">
                  <c:v>1.5390482745465452</c:v>
                </c:pt>
                <c:pt idx="1106">
                  <c:v>1.6727382557034043</c:v>
                </c:pt>
                <c:pt idx="1107">
                  <c:v>2.0353089251175649</c:v>
                </c:pt>
                <c:pt idx="1108">
                  <c:v>2.1404223920450187</c:v>
                </c:pt>
                <c:pt idx="1109">
                  <c:v>2.0687056786761362</c:v>
                </c:pt>
                <c:pt idx="1110">
                  <c:v>2.2196217774464961</c:v>
                </c:pt>
                <c:pt idx="1111">
                  <c:v>2.342369950961332</c:v>
                </c:pt>
                <c:pt idx="1112">
                  <c:v>2.7704734523647141</c:v>
                </c:pt>
                <c:pt idx="1113">
                  <c:v>2.4172284547070984</c:v>
                </c:pt>
                <c:pt idx="1114">
                  <c:v>2.3403111188895886</c:v>
                </c:pt>
                <c:pt idx="1115">
                  <c:v>2.5457153071431367</c:v>
                </c:pt>
                <c:pt idx="1116">
                  <c:v>2.5991987445150695</c:v>
                </c:pt>
                <c:pt idx="1117">
                  <c:v>2.4825794242445225</c:v>
                </c:pt>
                <c:pt idx="1118">
                  <c:v>2.7950771999114772</c:v>
                </c:pt>
                <c:pt idx="1119">
                  <c:v>4.2347611178531483</c:v>
                </c:pt>
                <c:pt idx="1120">
                  <c:v>4.3894461263846116</c:v>
                </c:pt>
                <c:pt idx="1121">
                  <c:v>3.5422702478245425</c:v>
                </c:pt>
                <c:pt idx="1122">
                  <c:v>4.1864096148277268</c:v>
                </c:pt>
                <c:pt idx="1123">
                  <c:v>4.7215174085880243</c:v>
                </c:pt>
                <c:pt idx="1124">
                  <c:v>6.0308151971234931</c:v>
                </c:pt>
                <c:pt idx="1125">
                  <c:v>11.139836934975918</c:v>
                </c:pt>
                <c:pt idx="1126">
                  <c:v>5.8281290177311567</c:v>
                </c:pt>
                <c:pt idx="1127">
                  <c:v>5.7504588875361646</c:v>
                </c:pt>
                <c:pt idx="1128">
                  <c:v>15.498005176583954</c:v>
                </c:pt>
                <c:pt idx="1129">
                  <c:v>11.354715682765669</c:v>
                </c:pt>
                <c:pt idx="1130">
                  <c:v>9.4186643153312648</c:v>
                </c:pt>
                <c:pt idx="1131">
                  <c:v>11.295979738426132</c:v>
                </c:pt>
                <c:pt idx="1132">
                  <c:v>51.6888035548589</c:v>
                </c:pt>
                <c:pt idx="1133">
                  <c:v>64.711277759907134</c:v>
                </c:pt>
                <c:pt idx="1134">
                  <c:v>-18.248668795336233</c:v>
                </c:pt>
                <c:pt idx="1135">
                  <c:v>-10.018037637981708</c:v>
                </c:pt>
                <c:pt idx="1136">
                  <c:v>-4.5164743923288846</c:v>
                </c:pt>
                <c:pt idx="1137">
                  <c:v>-4.2922566681914454</c:v>
                </c:pt>
                <c:pt idx="1138">
                  <c:v>-11.156601608416159</c:v>
                </c:pt>
                <c:pt idx="1139">
                  <c:v>-6.4592242059162519</c:v>
                </c:pt>
                <c:pt idx="1140">
                  <c:v>-3.1727142593834379</c:v>
                </c:pt>
                <c:pt idx="1141">
                  <c:v>-5.5703088800587359</c:v>
                </c:pt>
                <c:pt idx="1142">
                  <c:v>-4.2243931214008583</c:v>
                </c:pt>
                <c:pt idx="1143">
                  <c:v>-2.8967421509419116</c:v>
                </c:pt>
                <c:pt idx="1144">
                  <c:v>-2.3219138447934515</c:v>
                </c:pt>
                <c:pt idx="1145">
                  <c:v>-1.9350763275644371</c:v>
                </c:pt>
                <c:pt idx="1146">
                  <c:v>-2.3409072412765641</c:v>
                </c:pt>
                <c:pt idx="1147">
                  <c:v>-1.9067689606479894</c:v>
                </c:pt>
                <c:pt idx="1148">
                  <c:v>-2.4105437254682638</c:v>
                </c:pt>
                <c:pt idx="1149">
                  <c:v>-1.5922996815446155</c:v>
                </c:pt>
                <c:pt idx="1150">
                  <c:v>-1.9355844882760056</c:v>
                </c:pt>
                <c:pt idx="1151">
                  <c:v>-1.6503990285910644</c:v>
                </c:pt>
                <c:pt idx="1152">
                  <c:v>-1.292489531976893</c:v>
                </c:pt>
                <c:pt idx="1153">
                  <c:v>-1.9254968311553922</c:v>
                </c:pt>
                <c:pt idx="1154">
                  <c:v>-1.6283301031774249</c:v>
                </c:pt>
                <c:pt idx="1155">
                  <c:v>-1.4909450661695012</c:v>
                </c:pt>
                <c:pt idx="1156">
                  <c:v>-1.227794752416419</c:v>
                </c:pt>
                <c:pt idx="1157">
                  <c:v>-1.4807857712432004</c:v>
                </c:pt>
                <c:pt idx="1158">
                  <c:v>-1.5507892378688997</c:v>
                </c:pt>
                <c:pt idx="1159">
                  <c:v>-1.3322113876668011</c:v>
                </c:pt>
                <c:pt idx="1160">
                  <c:v>-1.1874912178601758</c:v>
                </c:pt>
                <c:pt idx="1161">
                  <c:v>-1.086946581911248</c:v>
                </c:pt>
                <c:pt idx="1162">
                  <c:v>-0.79538189772299883</c:v>
                </c:pt>
                <c:pt idx="1163">
                  <c:v>-0.94268954222352441</c:v>
                </c:pt>
                <c:pt idx="1164">
                  <c:v>-0.95345230378276424</c:v>
                </c:pt>
                <c:pt idx="1165">
                  <c:v>-0.78239948606456711</c:v>
                </c:pt>
                <c:pt idx="1166">
                  <c:v>-0.8226731416228712</c:v>
                </c:pt>
                <c:pt idx="1167">
                  <c:v>-0.64034243544022063</c:v>
                </c:pt>
                <c:pt idx="1168">
                  <c:v>-0.71877642607944836</c:v>
                </c:pt>
                <c:pt idx="1169">
                  <c:v>-0.66427059353164064</c:v>
                </c:pt>
                <c:pt idx="1170">
                  <c:v>-0.54385946365631843</c:v>
                </c:pt>
                <c:pt idx="1171">
                  <c:v>-0.5292002950813639</c:v>
                </c:pt>
                <c:pt idx="1172">
                  <c:v>-0.53295910732552054</c:v>
                </c:pt>
                <c:pt idx="1173">
                  <c:v>-0.48426884416065086</c:v>
                </c:pt>
                <c:pt idx="1174">
                  <c:v>-0.44448506181477898</c:v>
                </c:pt>
                <c:pt idx="1175">
                  <c:v>-0.40929747407763611</c:v>
                </c:pt>
                <c:pt idx="1176">
                  <c:v>-0.3689497915659149</c:v>
                </c:pt>
                <c:pt idx="1177">
                  <c:v>-0.33399710392132981</c:v>
                </c:pt>
                <c:pt idx="1178">
                  <c:v>-0.30098843119907953</c:v>
                </c:pt>
                <c:pt idx="1179">
                  <c:v>-0.27447096944392801</c:v>
                </c:pt>
                <c:pt idx="1180">
                  <c:v>-0.23537170679038669</c:v>
                </c:pt>
                <c:pt idx="1181">
                  <c:v>-0.20925860880258201</c:v>
                </c:pt>
                <c:pt idx="1182">
                  <c:v>-0.19353819394150099</c:v>
                </c:pt>
                <c:pt idx="1183">
                  <c:v>-0.19225858213054464</c:v>
                </c:pt>
                <c:pt idx="1184">
                  <c:v>-0.15644524739357688</c:v>
                </c:pt>
                <c:pt idx="1185">
                  <c:v>-0.14069064336498407</c:v>
                </c:pt>
                <c:pt idx="1186">
                  <c:v>-0.13216729477571693</c:v>
                </c:pt>
                <c:pt idx="1187">
                  <c:v>-0.12558071047648081</c:v>
                </c:pt>
                <c:pt idx="1188">
                  <c:v>-0.11278290178654801</c:v>
                </c:pt>
                <c:pt idx="1189">
                  <c:v>-9.0791983618714225E-2</c:v>
                </c:pt>
                <c:pt idx="1190">
                  <c:v>-7.6004428339012914E-2</c:v>
                </c:pt>
                <c:pt idx="1191">
                  <c:v>-6.1222112390894028E-2</c:v>
                </c:pt>
                <c:pt idx="1192">
                  <c:v>-5.0328608186535284E-2</c:v>
                </c:pt>
                <c:pt idx="1193">
                  <c:v>-4.0857332355716786E-2</c:v>
                </c:pt>
                <c:pt idx="1194">
                  <c:v>-2.9766264179311622E-2</c:v>
                </c:pt>
                <c:pt idx="1195">
                  <c:v>-2.0057920181162391E-2</c:v>
                </c:pt>
                <c:pt idx="1196">
                  <c:v>-9.3651441070671457E-3</c:v>
                </c:pt>
                <c:pt idx="1197">
                  <c:v>-7.9182576493682654E-5</c:v>
                </c:pt>
                <c:pt idx="1198">
                  <c:v>8.8685894323921547E-3</c:v>
                </c:pt>
                <c:pt idx="1199">
                  <c:v>1.7946536859387373E-2</c:v>
                </c:pt>
                <c:pt idx="1200">
                  <c:v>2.5610451535743095E-2</c:v>
                </c:pt>
                <c:pt idx="1201">
                  <c:v>3.6177261075212019E-2</c:v>
                </c:pt>
                <c:pt idx="1202">
                  <c:v>4.0700013773868587E-2</c:v>
                </c:pt>
                <c:pt idx="1203">
                  <c:v>5.064543925413946E-2</c:v>
                </c:pt>
                <c:pt idx="1204">
                  <c:v>5.8896816665406547E-2</c:v>
                </c:pt>
                <c:pt idx="1205">
                  <c:v>6.4147176079791798E-2</c:v>
                </c:pt>
                <c:pt idx="1206">
                  <c:v>7.4193402423133714E-2</c:v>
                </c:pt>
                <c:pt idx="1207">
                  <c:v>7.8774797525893142E-2</c:v>
                </c:pt>
                <c:pt idx="1208">
                  <c:v>8.4522581076858005E-2</c:v>
                </c:pt>
                <c:pt idx="1209">
                  <c:v>9.4671784859384711E-2</c:v>
                </c:pt>
                <c:pt idx="1210">
                  <c:v>0.10055519492667207</c:v>
                </c:pt>
                <c:pt idx="1211">
                  <c:v>0.10398194528985565</c:v>
                </c:pt>
                <c:pt idx="1212">
                  <c:v>0.10420438171572469</c:v>
                </c:pt>
                <c:pt idx="1213">
                  <c:v>0.11264277524371662</c:v>
                </c:pt>
                <c:pt idx="1214">
                  <c:v>0.124790769808406</c:v>
                </c:pt>
                <c:pt idx="1215">
                  <c:v>0.12457422020190353</c:v>
                </c:pt>
                <c:pt idx="1216">
                  <c:v>0.12948394557025458</c:v>
                </c:pt>
                <c:pt idx="1217">
                  <c:v>0.13675161964822727</c:v>
                </c:pt>
                <c:pt idx="1218">
                  <c:v>0.13944845420156327</c:v>
                </c:pt>
                <c:pt idx="1219">
                  <c:v>0.14436388463080099</c:v>
                </c:pt>
                <c:pt idx="1220">
                  <c:v>0.14657889745473437</c:v>
                </c:pt>
                <c:pt idx="1221">
                  <c:v>0.16486484597713102</c:v>
                </c:pt>
                <c:pt idx="1222">
                  <c:v>0.15871053481767686</c:v>
                </c:pt>
                <c:pt idx="1223">
                  <c:v>0.17847226218211573</c:v>
                </c:pt>
                <c:pt idx="1224">
                  <c:v>0.18127427336124763</c:v>
                </c:pt>
                <c:pt idx="1225">
                  <c:v>0.19679226059244234</c:v>
                </c:pt>
                <c:pt idx="1226">
                  <c:v>0.19949553385504773</c:v>
                </c:pt>
                <c:pt idx="1227">
                  <c:v>0.20702185408720999</c:v>
                </c:pt>
                <c:pt idx="1228">
                  <c:v>0.22185241252153676</c:v>
                </c:pt>
                <c:pt idx="1229">
                  <c:v>0.21643517404651622</c:v>
                </c:pt>
                <c:pt idx="1230">
                  <c:v>0.22256949732273965</c:v>
                </c:pt>
                <c:pt idx="1231">
                  <c:v>0.2282731226816965</c:v>
                </c:pt>
                <c:pt idx="1232">
                  <c:v>0.22913694540739543</c:v>
                </c:pt>
                <c:pt idx="1233">
                  <c:v>0.23731522483538237</c:v>
                </c:pt>
                <c:pt idx="1234">
                  <c:v>0.24947047704150355</c:v>
                </c:pt>
                <c:pt idx="1235">
                  <c:v>0.25292612972577821</c:v>
                </c:pt>
                <c:pt idx="1236">
                  <c:v>0.2487410811797289</c:v>
                </c:pt>
                <c:pt idx="1237">
                  <c:v>0.2721381871700424</c:v>
                </c:pt>
                <c:pt idx="1238">
                  <c:v>0.28601115402423294</c:v>
                </c:pt>
                <c:pt idx="1239">
                  <c:v>0.32048619837680181</c:v>
                </c:pt>
                <c:pt idx="1240">
                  <c:v>0.31919834025955179</c:v>
                </c:pt>
                <c:pt idx="1241">
                  <c:v>0.32779102222141371</c:v>
                </c:pt>
                <c:pt idx="1242">
                  <c:v>0.32466189301909376</c:v>
                </c:pt>
                <c:pt idx="1243">
                  <c:v>0.34650807397857125</c:v>
                </c:pt>
                <c:pt idx="1244">
                  <c:v>0.3365672052256688</c:v>
                </c:pt>
                <c:pt idx="1245">
                  <c:v>0.33642940575583419</c:v>
                </c:pt>
                <c:pt idx="1246">
                  <c:v>0.34175678455010211</c:v>
                </c:pt>
                <c:pt idx="1247">
                  <c:v>0.35660085033160266</c:v>
                </c:pt>
                <c:pt idx="1248">
                  <c:v>0.35287525170446588</c:v>
                </c:pt>
                <c:pt idx="1249">
                  <c:v>0.35751199361766811</c:v>
                </c:pt>
                <c:pt idx="1250">
                  <c:v>0.3712181909076161</c:v>
                </c:pt>
                <c:pt idx="1251">
                  <c:v>0.37534878733393695</c:v>
                </c:pt>
                <c:pt idx="1252">
                  <c:v>0.3893476869147936</c:v>
                </c:pt>
                <c:pt idx="1253">
                  <c:v>0.39347307318618874</c:v>
                </c:pt>
                <c:pt idx="1254">
                  <c:v>0.38192347052175424</c:v>
                </c:pt>
                <c:pt idx="1255">
                  <c:v>0.37900397762328114</c:v>
                </c:pt>
                <c:pt idx="1256">
                  <c:v>0.40351474411951394</c:v>
                </c:pt>
                <c:pt idx="1257">
                  <c:v>0.40360878866883693</c:v>
                </c:pt>
                <c:pt idx="1258">
                  <c:v>0.41045150681629605</c:v>
                </c:pt>
                <c:pt idx="1259">
                  <c:v>0.41088021368954192</c:v>
                </c:pt>
                <c:pt idx="1260">
                  <c:v>0.41847583517965314</c:v>
                </c:pt>
                <c:pt idx="1261">
                  <c:v>0.44918919563214027</c:v>
                </c:pt>
                <c:pt idx="1262">
                  <c:v>0.46873362907481497</c:v>
                </c:pt>
                <c:pt idx="1263">
                  <c:v>0.47868173947444259</c:v>
                </c:pt>
                <c:pt idx="1264">
                  <c:v>0.45609467751180394</c:v>
                </c:pt>
                <c:pt idx="1265">
                  <c:v>0.46495382631114052</c:v>
                </c:pt>
                <c:pt idx="1266">
                  <c:v>0.48061883704710895</c:v>
                </c:pt>
                <c:pt idx="1267">
                  <c:v>0.48054762680998014</c:v>
                </c:pt>
                <c:pt idx="1268">
                  <c:v>0.48550549686066385</c:v>
                </c:pt>
                <c:pt idx="1269">
                  <c:v>0.47104218024846672</c:v>
                </c:pt>
                <c:pt idx="1270">
                  <c:v>0.46993950723136124</c:v>
                </c:pt>
                <c:pt idx="1271">
                  <c:v>0.47085365867404239</c:v>
                </c:pt>
                <c:pt idx="1272">
                  <c:v>0.48297057175554586</c:v>
                </c:pt>
                <c:pt idx="1273">
                  <c:v>0.48660674761100431</c:v>
                </c:pt>
                <c:pt idx="1274">
                  <c:v>0.49133745891168673</c:v>
                </c:pt>
                <c:pt idx="1275">
                  <c:v>0.521504889392302</c:v>
                </c:pt>
                <c:pt idx="1276">
                  <c:v>0.51088895746646579</c:v>
                </c:pt>
                <c:pt idx="1277">
                  <c:v>0.52823390386038016</c:v>
                </c:pt>
                <c:pt idx="1278">
                  <c:v>0.5323295927077113</c:v>
                </c:pt>
                <c:pt idx="1279">
                  <c:v>0.52720290118130753</c:v>
                </c:pt>
                <c:pt idx="1280">
                  <c:v>0.53124799686738156</c:v>
                </c:pt>
                <c:pt idx="1281">
                  <c:v>0.54027564302414288</c:v>
                </c:pt>
                <c:pt idx="1282">
                  <c:v>0.54074352488272004</c:v>
                </c:pt>
                <c:pt idx="1283">
                  <c:v>0.53895929191755265</c:v>
                </c:pt>
                <c:pt idx="1284">
                  <c:v>0.53120946529604418</c:v>
                </c:pt>
                <c:pt idx="1285">
                  <c:v>0.56936490456376909</c:v>
                </c:pt>
                <c:pt idx="1286">
                  <c:v>0.58073835936296736</c:v>
                </c:pt>
                <c:pt idx="1287">
                  <c:v>0.56144828616736653</c:v>
                </c:pt>
                <c:pt idx="1288">
                  <c:v>0.56736529596239571</c:v>
                </c:pt>
                <c:pt idx="1289">
                  <c:v>0.5690994829101268</c:v>
                </c:pt>
                <c:pt idx="1290">
                  <c:v>0.599228335998507</c:v>
                </c:pt>
                <c:pt idx="1291">
                  <c:v>0.61814544475767763</c:v>
                </c:pt>
                <c:pt idx="1292">
                  <c:v>0.60551090739324853</c:v>
                </c:pt>
                <c:pt idx="1293">
                  <c:v>0.62586219969800549</c:v>
                </c:pt>
                <c:pt idx="1294">
                  <c:v>0.66270070122804436</c:v>
                </c:pt>
                <c:pt idx="1295">
                  <c:v>0.66259542995936038</c:v>
                </c:pt>
                <c:pt idx="1296">
                  <c:v>0.64102661348599921</c:v>
                </c:pt>
                <c:pt idx="1297">
                  <c:v>0.66526909201770112</c:v>
                </c:pt>
                <c:pt idx="1298">
                  <c:v>0.67666044474590614</c:v>
                </c:pt>
                <c:pt idx="1299">
                  <c:v>0.69246063562332438</c:v>
                </c:pt>
                <c:pt idx="1300">
                  <c:v>0.67491512625128169</c:v>
                </c:pt>
                <c:pt idx="1301">
                  <c:v>0.70030381866934566</c:v>
                </c:pt>
                <c:pt idx="1302">
                  <c:v>0.7098841196255431</c:v>
                </c:pt>
                <c:pt idx="1303">
                  <c:v>0.71083937826851018</c:v>
                </c:pt>
                <c:pt idx="1304">
                  <c:v>0.74856262917582883</c:v>
                </c:pt>
                <c:pt idx="1305">
                  <c:v>0.76929549756098969</c:v>
                </c:pt>
                <c:pt idx="1306">
                  <c:v>0.76188193717378871</c:v>
                </c:pt>
                <c:pt idx="1307">
                  <c:v>0.75923412699114534</c:v>
                </c:pt>
                <c:pt idx="1308">
                  <c:v>0.78653498989639048</c:v>
                </c:pt>
                <c:pt idx="1309">
                  <c:v>0.7791897471265784</c:v>
                </c:pt>
                <c:pt idx="1310">
                  <c:v>0.75356867147760853</c:v>
                </c:pt>
                <c:pt idx="1311">
                  <c:v>0.76800332105094349</c:v>
                </c:pt>
                <c:pt idx="1312">
                  <c:v>0.75528336365688598</c:v>
                </c:pt>
                <c:pt idx="1313">
                  <c:v>0.76116243586843357</c:v>
                </c:pt>
                <c:pt idx="1314">
                  <c:v>0.75204374286089981</c:v>
                </c:pt>
                <c:pt idx="1315">
                  <c:v>0.77395644837066602</c:v>
                </c:pt>
                <c:pt idx="1316">
                  <c:v>0.79335029446943894</c:v>
                </c:pt>
                <c:pt idx="1317">
                  <c:v>0.79963486141354989</c:v>
                </c:pt>
                <c:pt idx="1318">
                  <c:v>0.83014684161808427</c:v>
                </c:pt>
                <c:pt idx="1319">
                  <c:v>0.82756206298174451</c:v>
                </c:pt>
                <c:pt idx="1320">
                  <c:v>0.86027613715718509</c:v>
                </c:pt>
                <c:pt idx="1321">
                  <c:v>0.9625927819753044</c:v>
                </c:pt>
                <c:pt idx="1322">
                  <c:v>0.94793722578943362</c:v>
                </c:pt>
                <c:pt idx="1323">
                  <c:v>0.87674340765683112</c:v>
                </c:pt>
                <c:pt idx="1324">
                  <c:v>0.85934966179668804</c:v>
                </c:pt>
                <c:pt idx="1325">
                  <c:v>0.87663761133961526</c:v>
                </c:pt>
                <c:pt idx="1326">
                  <c:v>0.90146548330872356</c:v>
                </c:pt>
                <c:pt idx="1327">
                  <c:v>0.9167520445243279</c:v>
                </c:pt>
                <c:pt idx="1328">
                  <c:v>0.92033702522340988</c:v>
                </c:pt>
                <c:pt idx="1329">
                  <c:v>0.92118957953554281</c:v>
                </c:pt>
                <c:pt idx="1330">
                  <c:v>0.95673353540174677</c:v>
                </c:pt>
                <c:pt idx="1331">
                  <c:v>0.96156909287010439</c:v>
                </c:pt>
                <c:pt idx="1332">
                  <c:v>0.96088281973607748</c:v>
                </c:pt>
                <c:pt idx="1333">
                  <c:v>0.96463204928187407</c:v>
                </c:pt>
                <c:pt idx="1334">
                  <c:v>0.95053961802749509</c:v>
                </c:pt>
                <c:pt idx="1335">
                  <c:v>0.99272553787567841</c:v>
                </c:pt>
                <c:pt idx="1336">
                  <c:v>0.95559243035213004</c:v>
                </c:pt>
                <c:pt idx="1337">
                  <c:v>0.97420567953024129</c:v>
                </c:pt>
                <c:pt idx="1338">
                  <c:v>0.99051464829620106</c:v>
                </c:pt>
                <c:pt idx="1339">
                  <c:v>1.0015756893796868</c:v>
                </c:pt>
                <c:pt idx="1340">
                  <c:v>1.0173113865777579</c:v>
                </c:pt>
                <c:pt idx="1341">
                  <c:v>1.0165286037736811</c:v>
                </c:pt>
                <c:pt idx="1342">
                  <c:v>1.0373571988029067</c:v>
                </c:pt>
                <c:pt idx="1343">
                  <c:v>1.07243850138167</c:v>
                </c:pt>
                <c:pt idx="1344">
                  <c:v>1.0394956843479735</c:v>
                </c:pt>
                <c:pt idx="1345">
                  <c:v>1.0891769312543873</c:v>
                </c:pt>
                <c:pt idx="1346">
                  <c:v>1.0934346012172362</c:v>
                </c:pt>
                <c:pt idx="1347">
                  <c:v>1.1028363024573771</c:v>
                </c:pt>
                <c:pt idx="1348">
                  <c:v>1.0954341985269131</c:v>
                </c:pt>
                <c:pt idx="1349">
                  <c:v>1.1168161563055288</c:v>
                </c:pt>
                <c:pt idx="1350">
                  <c:v>1.1458592324733734</c:v>
                </c:pt>
                <c:pt idx="1351">
                  <c:v>1.1708072390010764</c:v>
                </c:pt>
                <c:pt idx="1352">
                  <c:v>1.2014629466355278</c:v>
                </c:pt>
                <c:pt idx="1353">
                  <c:v>1.211450664985948</c:v>
                </c:pt>
                <c:pt idx="1354">
                  <c:v>1.252059817903528</c:v>
                </c:pt>
                <c:pt idx="1355">
                  <c:v>1.2662105174698117</c:v>
                </c:pt>
                <c:pt idx="1356">
                  <c:v>1.2802428312346021</c:v>
                </c:pt>
                <c:pt idx="1357">
                  <c:v>1.3302452324901837</c:v>
                </c:pt>
                <c:pt idx="1358">
                  <c:v>1.3362869518867222</c:v>
                </c:pt>
                <c:pt idx="1359">
                  <c:v>1.3321428863442344</c:v>
                </c:pt>
                <c:pt idx="1360">
                  <c:v>1.3431604008394489</c:v>
                </c:pt>
                <c:pt idx="1361">
                  <c:v>1.3725583362187619</c:v>
                </c:pt>
                <c:pt idx="1362">
                  <c:v>1.381155971638536</c:v>
                </c:pt>
                <c:pt idx="1363">
                  <c:v>1.3925201804901766</c:v>
                </c:pt>
                <c:pt idx="1364">
                  <c:v>1.4085784534763779</c:v>
                </c:pt>
                <c:pt idx="1365">
                  <c:v>1.4270684339235837</c:v>
                </c:pt>
                <c:pt idx="1366">
                  <c:v>1.4486308949606337</c:v>
                </c:pt>
                <c:pt idx="1367">
                  <c:v>1.4553598818400164</c:v>
                </c:pt>
                <c:pt idx="1368">
                  <c:v>1.4519952652320687</c:v>
                </c:pt>
                <c:pt idx="1369">
                  <c:v>1.5189751605157673</c:v>
                </c:pt>
                <c:pt idx="1370">
                  <c:v>1.5036399910599083</c:v>
                </c:pt>
                <c:pt idx="1371">
                  <c:v>1.5599111266535883</c:v>
                </c:pt>
                <c:pt idx="1372">
                  <c:v>1.5916909283558784</c:v>
                </c:pt>
                <c:pt idx="1373">
                  <c:v>1.5934904172596482</c:v>
                </c:pt>
                <c:pt idx="1374">
                  <c:v>1.6583592231697426</c:v>
                </c:pt>
                <c:pt idx="1375">
                  <c:v>1.7219809929301242</c:v>
                </c:pt>
                <c:pt idx="1376">
                  <c:v>1.7378513706412355</c:v>
                </c:pt>
                <c:pt idx="1377">
                  <c:v>1.7429613162057402</c:v>
                </c:pt>
                <c:pt idx="1378">
                  <c:v>1.799464738913704</c:v>
                </c:pt>
                <c:pt idx="1379">
                  <c:v>1.8111537402501241</c:v>
                </c:pt>
                <c:pt idx="1380">
                  <c:v>1.9376230555615566</c:v>
                </c:pt>
                <c:pt idx="1381">
                  <c:v>1.9039279425092213</c:v>
                </c:pt>
                <c:pt idx="1382">
                  <c:v>1.9315080673246012</c:v>
                </c:pt>
                <c:pt idx="1383">
                  <c:v>1.962665645800151</c:v>
                </c:pt>
                <c:pt idx="1384">
                  <c:v>1.9491279244211785</c:v>
                </c:pt>
                <c:pt idx="1385">
                  <c:v>2.0296845418331051</c:v>
                </c:pt>
                <c:pt idx="1386">
                  <c:v>2.0256159418377546</c:v>
                </c:pt>
                <c:pt idx="1387">
                  <c:v>2.0093359838504301</c:v>
                </c:pt>
                <c:pt idx="1388">
                  <c:v>2.0884601189500209</c:v>
                </c:pt>
                <c:pt idx="1389">
                  <c:v>2.1809712681347104</c:v>
                </c:pt>
                <c:pt idx="1390">
                  <c:v>2.1873125184354945</c:v>
                </c:pt>
                <c:pt idx="1391">
                  <c:v>2.3444494308657693</c:v>
                </c:pt>
                <c:pt idx="1392">
                  <c:v>2.3317621192205995</c:v>
                </c:pt>
                <c:pt idx="1393">
                  <c:v>2.3774528302224467</c:v>
                </c:pt>
                <c:pt idx="1394">
                  <c:v>2.4081156359715918</c:v>
                </c:pt>
                <c:pt idx="1395">
                  <c:v>2.4063977413161592</c:v>
                </c:pt>
                <c:pt idx="1396">
                  <c:v>-0.27006214776747067</c:v>
                </c:pt>
                <c:pt idx="1397">
                  <c:v>-0.26697760294651712</c:v>
                </c:pt>
              </c:numCache>
            </c:numRef>
          </c:val>
          <c:smooth val="0"/>
          <c:extLst>
            <c:ext xmlns:c16="http://schemas.microsoft.com/office/drawing/2014/chart" uri="{C3380CC4-5D6E-409C-BE32-E72D297353CC}">
              <c16:uniqueId val="{00000000-1C97-482C-BA80-593DE7C2F071}"/>
            </c:ext>
          </c:extLst>
        </c:ser>
        <c:dLbls>
          <c:showLegendKey val="0"/>
          <c:showVal val="0"/>
          <c:showCatName val="0"/>
          <c:showSerName val="0"/>
          <c:showPercent val="0"/>
          <c:showBubbleSize val="0"/>
        </c:dLbls>
        <c:smooth val="0"/>
        <c:axId val="62237696"/>
        <c:axId val="62243584"/>
      </c:lineChart>
      <c:catAx>
        <c:axId val="62237696"/>
        <c:scaling>
          <c:orientation val="minMax"/>
        </c:scaling>
        <c:delete val="0"/>
        <c:axPos val="b"/>
        <c:numFmt formatCode="General" sourceLinked="1"/>
        <c:majorTickMark val="out"/>
        <c:minorTickMark val="none"/>
        <c:tickLblPos val="nextTo"/>
        <c:crossAx val="62243584"/>
        <c:crosses val="autoZero"/>
        <c:auto val="1"/>
        <c:lblAlgn val="ctr"/>
        <c:lblOffset val="100"/>
        <c:noMultiLvlLbl val="0"/>
      </c:catAx>
      <c:valAx>
        <c:axId val="62243584"/>
        <c:scaling>
          <c:orientation val="minMax"/>
        </c:scaling>
        <c:delete val="0"/>
        <c:axPos val="l"/>
        <c:majorGridlines/>
        <c:numFmt formatCode="0.0000" sourceLinked="1"/>
        <c:majorTickMark val="out"/>
        <c:minorTickMark val="none"/>
        <c:tickLblPos val="nextTo"/>
        <c:crossAx val="62237696"/>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8B70F7-593D-4607-9888-369CC94371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823</TotalTime>
  <Pages>1</Pages>
  <Words>28809</Words>
  <Characters>164215</Characters>
  <Application>Microsoft Office Word</Application>
  <DocSecurity>0</DocSecurity>
  <Lines>1368</Lines>
  <Paragraphs>385</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192639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admin</cp:lastModifiedBy>
  <cp:revision>96</cp:revision>
  <cp:lastPrinted>2022-05-12T09:54:00Z</cp:lastPrinted>
  <dcterms:created xsi:type="dcterms:W3CDTF">2022-03-14T21:09:00Z</dcterms:created>
  <dcterms:modified xsi:type="dcterms:W3CDTF">2022-05-12T09:56:00Z</dcterms:modified>
</cp:coreProperties>
</file>