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1.xml" ContentType="application/vnd.openxmlformats-officedocument.wordprocessingml.footer+xml"/>
  <Override PartName="/word/charts/chart2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97CA07" w14:textId="10E5B0A7" w:rsidR="00A01E0F" w:rsidRPr="00E764AF" w:rsidRDefault="00682E0F" w:rsidP="00A42AF7">
      <w:pPr>
        <w:widowControl w:val="0"/>
        <w:autoSpaceDE w:val="0"/>
        <w:autoSpaceDN w:val="0"/>
        <w:adjustRightInd w:val="0"/>
        <w:spacing w:after="0" w:line="240" w:lineRule="auto"/>
        <w:jc w:val="center"/>
        <w:rPr>
          <w:rFonts w:ascii="Times New Roman" w:hAnsi="Times New Roman" w:cs="Times New Roman"/>
          <w:sz w:val="28"/>
          <w:szCs w:val="28"/>
          <w:lang w:val="en-US"/>
        </w:rPr>
      </w:pPr>
      <w:bookmarkStart w:id="0" w:name="_Hlk84665692"/>
      <w:bookmarkStart w:id="1" w:name="_GoBack"/>
      <w:bookmarkEnd w:id="1"/>
      <w:r w:rsidRPr="00E764AF">
        <w:rPr>
          <w:rFonts w:ascii="Times New Roman" w:hAnsi="Times New Roman" w:cs="Times New Roman"/>
          <w:sz w:val="28"/>
          <w:szCs w:val="28"/>
          <w:lang w:val="en-US"/>
        </w:rPr>
        <w:t>L.N.</w:t>
      </w:r>
      <w:r w:rsidR="00A42AF7" w:rsidRPr="00E764AF">
        <w:rPr>
          <w:rFonts w:ascii="Times New Roman" w:hAnsi="Times New Roman" w:cs="Times New Roman"/>
          <w:sz w:val="28"/>
          <w:szCs w:val="28"/>
          <w:lang w:val="en-US"/>
        </w:rPr>
        <w:t xml:space="preserve"> </w:t>
      </w:r>
      <w:proofErr w:type="spellStart"/>
      <w:r w:rsidRPr="00E764AF">
        <w:rPr>
          <w:rFonts w:ascii="Times New Roman" w:hAnsi="Times New Roman" w:cs="Times New Roman"/>
          <w:sz w:val="28"/>
          <w:szCs w:val="28"/>
          <w:lang w:val="en-US"/>
        </w:rPr>
        <w:t>Gumilyov</w:t>
      </w:r>
      <w:proofErr w:type="spellEnd"/>
      <w:r w:rsidRPr="00E764AF">
        <w:rPr>
          <w:rFonts w:ascii="Times New Roman" w:hAnsi="Times New Roman" w:cs="Times New Roman"/>
          <w:sz w:val="28"/>
          <w:szCs w:val="28"/>
          <w:lang w:val="en-US"/>
        </w:rPr>
        <w:t xml:space="preserve"> Eurasian National University</w:t>
      </w:r>
    </w:p>
    <w:p w14:paraId="222E54E6"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667BB3AD"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67695353"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4EAE951B" w14:textId="59542569" w:rsidR="00A01E0F" w:rsidRPr="00E764AF" w:rsidRDefault="00691078" w:rsidP="00545E8E">
      <w:pPr>
        <w:widowControl w:val="0"/>
        <w:tabs>
          <w:tab w:val="left" w:pos="6700"/>
        </w:tabs>
        <w:autoSpaceDE w:val="0"/>
        <w:autoSpaceDN w:val="0"/>
        <w:adjustRightInd w:val="0"/>
        <w:spacing w:after="0" w:line="240" w:lineRule="auto"/>
        <w:rPr>
          <w:rFonts w:ascii="Times New Roman" w:hAnsi="Times New Roman" w:cs="Times New Roman"/>
          <w:color w:val="FF0000"/>
          <w:sz w:val="28"/>
          <w:szCs w:val="28"/>
          <w:lang w:val="en-US"/>
        </w:rPr>
      </w:pPr>
      <w:r>
        <w:rPr>
          <w:rFonts w:ascii="Times New Roman" w:hAnsi="Times New Roman" w:cs="Times New Roman"/>
          <w:sz w:val="28"/>
          <w:szCs w:val="28"/>
          <w:lang w:val="en-US"/>
        </w:rPr>
        <w:t>UDC 640.4:351.777.61</w:t>
      </w:r>
      <w:r>
        <w:rPr>
          <w:rFonts w:ascii="Times New Roman" w:hAnsi="Times New Roman"/>
          <w:sz w:val="28"/>
          <w:szCs w:val="28"/>
          <w:lang w:val="en-US"/>
        </w:rPr>
        <w:t xml:space="preserve"> </w:t>
      </w:r>
      <w:r w:rsidRPr="00E764AF">
        <w:rPr>
          <w:rFonts w:ascii="Times New Roman" w:hAnsi="Times New Roman"/>
          <w:sz w:val="28"/>
          <w:szCs w:val="28"/>
          <w:lang w:val="en-US"/>
        </w:rPr>
        <w:t xml:space="preserve">                    </w:t>
      </w:r>
      <w:r w:rsidR="00FC1369" w:rsidRPr="001345AC">
        <w:rPr>
          <w:rFonts w:ascii="Times New Roman" w:hAnsi="Times New Roman"/>
          <w:sz w:val="28"/>
          <w:szCs w:val="28"/>
          <w:lang w:val="en-US"/>
        </w:rPr>
        <w:t xml:space="preserve">                    </w:t>
      </w:r>
      <w:r>
        <w:rPr>
          <w:rFonts w:ascii="Times New Roman" w:hAnsi="Times New Roman"/>
          <w:sz w:val="28"/>
          <w:szCs w:val="28"/>
          <w:lang w:val="en-US"/>
        </w:rPr>
        <w:t xml:space="preserve">           </w:t>
      </w:r>
      <w:r w:rsidR="00545E8E" w:rsidRPr="00E764AF">
        <w:rPr>
          <w:rFonts w:ascii="Times New Roman" w:hAnsi="Times New Roman"/>
          <w:sz w:val="28"/>
          <w:szCs w:val="28"/>
          <w:lang w:val="en-US"/>
        </w:rPr>
        <w:t xml:space="preserve">            Manuscript Copyright</w:t>
      </w:r>
    </w:p>
    <w:p w14:paraId="1A9B139D"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4A4C299A"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20810C13"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11B8FB90" w14:textId="77777777" w:rsidR="00A01E0F" w:rsidRPr="00E764AF" w:rsidRDefault="00A01E0F" w:rsidP="00A42AF7">
      <w:pPr>
        <w:widowControl w:val="0"/>
        <w:autoSpaceDE w:val="0"/>
        <w:autoSpaceDN w:val="0"/>
        <w:adjustRightInd w:val="0"/>
        <w:spacing w:after="0" w:line="240" w:lineRule="auto"/>
        <w:jc w:val="center"/>
        <w:rPr>
          <w:rFonts w:ascii="Times New Roman" w:hAnsi="Times New Roman" w:cs="Times New Roman"/>
          <w:sz w:val="28"/>
          <w:szCs w:val="28"/>
          <w:lang w:val="en-US"/>
        </w:rPr>
      </w:pPr>
      <w:r w:rsidRPr="00E764AF">
        <w:rPr>
          <w:rFonts w:ascii="Times New Roman" w:hAnsi="Times New Roman" w:cs="Times New Roman"/>
          <w:b/>
          <w:bCs/>
          <w:sz w:val="28"/>
          <w:szCs w:val="28"/>
          <w:lang w:val="en-US"/>
        </w:rPr>
        <w:t>TANSEL TERCAN</w:t>
      </w:r>
    </w:p>
    <w:p w14:paraId="009781CF"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734076D0"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0B1B0712"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26EAFA9C" w14:textId="72BD5FE4" w:rsidR="00A01E0F" w:rsidRPr="00E764AF" w:rsidRDefault="00836A02" w:rsidP="00A42AF7">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t>Improving th</w:t>
      </w:r>
      <w:r w:rsidR="000054B0" w:rsidRPr="00E764AF">
        <w:rPr>
          <w:rFonts w:ascii="Times New Roman" w:hAnsi="Times New Roman"/>
          <w:b/>
          <w:sz w:val="28"/>
          <w:szCs w:val="28"/>
          <w:lang w:val="en-US"/>
        </w:rPr>
        <w:t>e efficiency of the hotel business</w:t>
      </w:r>
      <w:r w:rsidR="000054B0">
        <w:rPr>
          <w:rFonts w:ascii="Times New Roman" w:hAnsi="Times New Roman"/>
          <w:b/>
          <w:sz w:val="28"/>
          <w:szCs w:val="28"/>
          <w:lang w:val="en-US"/>
        </w:rPr>
        <w:t>:</w:t>
      </w:r>
      <w:r w:rsidR="000054B0" w:rsidRPr="00E764AF">
        <w:rPr>
          <w:rFonts w:ascii="Times New Roman" w:hAnsi="Times New Roman"/>
          <w:b/>
          <w:sz w:val="28"/>
          <w:szCs w:val="28"/>
          <w:lang w:val="en-US"/>
        </w:rPr>
        <w:t xml:space="preserve"> waste management and its improvement</w:t>
      </w:r>
    </w:p>
    <w:p w14:paraId="21832AA2"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3BD8BE88" w14:textId="77777777" w:rsidR="00A42AF7" w:rsidRPr="00E764AF" w:rsidRDefault="00A42AF7"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40075E32"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75B579BB" w14:textId="7E879CBC" w:rsidR="00A01E0F" w:rsidRPr="00E764AF" w:rsidRDefault="00694920" w:rsidP="00A42AF7">
      <w:pPr>
        <w:widowControl w:val="0"/>
        <w:autoSpaceDE w:val="0"/>
        <w:autoSpaceDN w:val="0"/>
        <w:adjustRightInd w:val="0"/>
        <w:spacing w:after="0" w:line="240" w:lineRule="auto"/>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6D090200 </w:t>
      </w:r>
      <w:r w:rsidR="00545E8E"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t>
      </w:r>
      <w:proofErr w:type="spellStart"/>
      <w:r w:rsidR="00836A02" w:rsidRPr="00E764AF">
        <w:rPr>
          <w:rFonts w:ascii="Times New Roman" w:hAnsi="Times New Roman" w:cs="Times New Roman"/>
          <w:sz w:val="28"/>
          <w:szCs w:val="28"/>
          <w:lang w:val="en-US"/>
        </w:rPr>
        <w:t>Тourism</w:t>
      </w:r>
      <w:proofErr w:type="spellEnd"/>
    </w:p>
    <w:p w14:paraId="4E0BE568"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18017DEF"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0C490A60"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0768DD04" w14:textId="77777777" w:rsidR="00545E8E" w:rsidRPr="00E764AF" w:rsidRDefault="00545E8E" w:rsidP="00545E8E">
      <w:pPr>
        <w:shd w:val="clear" w:color="auto" w:fill="FFFFFF"/>
        <w:spacing w:after="0" w:line="240" w:lineRule="auto"/>
        <w:jc w:val="center"/>
        <w:rPr>
          <w:rFonts w:ascii="Times New Roman" w:hAnsi="Times New Roman"/>
          <w:spacing w:val="2"/>
          <w:sz w:val="28"/>
          <w:szCs w:val="28"/>
          <w:lang w:val="en-US"/>
        </w:rPr>
      </w:pPr>
      <w:r w:rsidRPr="00E764AF">
        <w:rPr>
          <w:rFonts w:ascii="Times New Roman" w:hAnsi="Times New Roman"/>
          <w:spacing w:val="2"/>
          <w:sz w:val="28"/>
          <w:szCs w:val="28"/>
          <w:lang w:val="en-US"/>
        </w:rPr>
        <w:t>Thesis for the Degree of</w:t>
      </w:r>
    </w:p>
    <w:p w14:paraId="3F1E94C7" w14:textId="4912C3FA" w:rsidR="00A01E0F" w:rsidRPr="00E764AF" w:rsidRDefault="00DB739B" w:rsidP="00545E8E">
      <w:pPr>
        <w:widowControl w:val="0"/>
        <w:autoSpaceDE w:val="0"/>
        <w:autoSpaceDN w:val="0"/>
        <w:adjustRightInd w:val="0"/>
        <w:spacing w:after="0" w:line="240" w:lineRule="auto"/>
        <w:jc w:val="center"/>
        <w:rPr>
          <w:rFonts w:ascii="Times New Roman" w:hAnsi="Times New Roman" w:cs="Times New Roman"/>
          <w:sz w:val="28"/>
          <w:szCs w:val="28"/>
          <w:lang w:val="en-US"/>
        </w:rPr>
      </w:pPr>
      <w:r w:rsidRPr="00E764AF">
        <w:rPr>
          <w:rFonts w:ascii="Times New Roman" w:hAnsi="Times New Roman"/>
          <w:spacing w:val="2"/>
          <w:sz w:val="28"/>
          <w:szCs w:val="28"/>
          <w:lang w:val="en-US"/>
        </w:rPr>
        <w:t xml:space="preserve">Doctor </w:t>
      </w:r>
      <w:r w:rsidR="00545E8E" w:rsidRPr="00E764AF">
        <w:rPr>
          <w:rFonts w:ascii="Times New Roman" w:hAnsi="Times New Roman"/>
          <w:spacing w:val="2"/>
          <w:sz w:val="28"/>
          <w:szCs w:val="28"/>
          <w:lang w:val="en-US"/>
        </w:rPr>
        <w:t xml:space="preserve">of </w:t>
      </w:r>
      <w:r w:rsidRPr="00E764AF">
        <w:rPr>
          <w:rFonts w:ascii="Times New Roman" w:hAnsi="Times New Roman"/>
          <w:spacing w:val="2"/>
          <w:sz w:val="28"/>
          <w:szCs w:val="28"/>
          <w:lang w:val="en-US"/>
        </w:rPr>
        <w:t xml:space="preserve">Philosophy </w:t>
      </w:r>
      <w:r w:rsidR="00545E8E" w:rsidRPr="00E764AF">
        <w:rPr>
          <w:rFonts w:ascii="Times New Roman" w:hAnsi="Times New Roman"/>
          <w:spacing w:val="2"/>
          <w:sz w:val="28"/>
          <w:szCs w:val="28"/>
          <w:lang w:val="en-US"/>
        </w:rPr>
        <w:t>(PhD)</w:t>
      </w:r>
    </w:p>
    <w:p w14:paraId="53A778FE"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5AD97A52"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643671A8" w14:textId="77777777" w:rsidR="00A01E0F" w:rsidRPr="00E764AF" w:rsidRDefault="00A01E0F" w:rsidP="00A42AF7">
      <w:pPr>
        <w:widowControl w:val="0"/>
        <w:autoSpaceDE w:val="0"/>
        <w:autoSpaceDN w:val="0"/>
        <w:adjustRightInd w:val="0"/>
        <w:spacing w:after="0" w:line="240" w:lineRule="auto"/>
        <w:ind w:left="4680"/>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     </w:t>
      </w:r>
    </w:p>
    <w:p w14:paraId="20D29A5F" w14:textId="22F0A130" w:rsidR="00AC346E" w:rsidRPr="00E764AF" w:rsidRDefault="00E03A78" w:rsidP="00A42AF7">
      <w:pPr>
        <w:spacing w:after="0" w:line="240" w:lineRule="auto"/>
        <w:ind w:firstLine="709"/>
        <w:jc w:val="right"/>
        <w:rPr>
          <w:rFonts w:ascii="Times New Roman" w:hAnsi="Times New Roman" w:cs="Times New Roman"/>
          <w:bCs/>
          <w:sz w:val="28"/>
          <w:szCs w:val="28"/>
          <w:lang w:val="en-US"/>
        </w:rPr>
      </w:pPr>
      <w:r w:rsidRPr="00E764AF">
        <w:rPr>
          <w:rFonts w:ascii="Times New Roman" w:hAnsi="Times New Roman" w:cs="Times New Roman"/>
          <w:bCs/>
          <w:sz w:val="28"/>
          <w:szCs w:val="28"/>
          <w:lang w:val="en-US"/>
        </w:rPr>
        <w:t xml:space="preserve">Scientific </w:t>
      </w:r>
      <w:r w:rsidR="00545E8E" w:rsidRPr="00E764AF">
        <w:rPr>
          <w:rFonts w:ascii="Times New Roman" w:hAnsi="Times New Roman" w:cs="Times New Roman"/>
          <w:bCs/>
          <w:sz w:val="28"/>
          <w:szCs w:val="28"/>
          <w:lang w:val="en-US"/>
        </w:rPr>
        <w:t>c</w:t>
      </w:r>
      <w:r w:rsidR="00AC346E" w:rsidRPr="00E764AF">
        <w:rPr>
          <w:rFonts w:ascii="Times New Roman" w:hAnsi="Times New Roman" w:cs="Times New Roman"/>
          <w:bCs/>
          <w:sz w:val="28"/>
          <w:szCs w:val="28"/>
          <w:lang w:val="en-US"/>
        </w:rPr>
        <w:t xml:space="preserve">onsultant </w:t>
      </w:r>
    </w:p>
    <w:p w14:paraId="1AD8B4B4" w14:textId="746E5CA1" w:rsidR="00AC346E" w:rsidRPr="00E764AF" w:rsidRDefault="009559CB" w:rsidP="009559CB">
      <w:pPr>
        <w:spacing w:after="0" w:line="240" w:lineRule="auto"/>
        <w:ind w:firstLine="709"/>
        <w:jc w:val="right"/>
        <w:rPr>
          <w:rFonts w:ascii="Times New Roman" w:hAnsi="Times New Roman" w:cs="Times New Roman"/>
          <w:bCs/>
          <w:sz w:val="28"/>
          <w:szCs w:val="28"/>
          <w:lang w:val="en-US"/>
        </w:rPr>
      </w:pPr>
      <w:r>
        <w:rPr>
          <w:rFonts w:ascii="Times New Roman" w:hAnsi="Times New Roman" w:cs="Times New Roman"/>
          <w:bCs/>
          <w:sz w:val="28"/>
          <w:szCs w:val="28"/>
          <w:lang w:val="en-US"/>
        </w:rPr>
        <w:t>PhD</w:t>
      </w:r>
      <w:r w:rsidR="00AC346E" w:rsidRPr="00E764AF">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 xml:space="preserve">associate </w:t>
      </w:r>
      <w:r w:rsidR="00A42AF7" w:rsidRPr="009559CB">
        <w:rPr>
          <w:rFonts w:ascii="Times New Roman" w:hAnsi="Times New Roman" w:cs="Times New Roman"/>
          <w:bCs/>
          <w:sz w:val="28"/>
          <w:szCs w:val="28"/>
          <w:lang w:val="en-US"/>
        </w:rPr>
        <w:t>p</w:t>
      </w:r>
      <w:r w:rsidR="00AC346E" w:rsidRPr="009559CB">
        <w:rPr>
          <w:rFonts w:ascii="Times New Roman" w:hAnsi="Times New Roman" w:cs="Times New Roman"/>
          <w:bCs/>
          <w:sz w:val="28"/>
          <w:szCs w:val="28"/>
          <w:lang w:val="en-US"/>
        </w:rPr>
        <w:t>rofessor</w:t>
      </w:r>
      <w:r w:rsidR="00AC346E" w:rsidRPr="00E764AF">
        <w:rPr>
          <w:rFonts w:ascii="Times New Roman" w:hAnsi="Times New Roman" w:cs="Times New Roman"/>
          <w:bCs/>
          <w:sz w:val="28"/>
          <w:szCs w:val="28"/>
          <w:lang w:val="en-US"/>
        </w:rPr>
        <w:t xml:space="preserve"> </w:t>
      </w:r>
    </w:p>
    <w:p w14:paraId="06992E3E" w14:textId="4C425737" w:rsidR="00AC346E" w:rsidRPr="00E764AF" w:rsidRDefault="00AC346E" w:rsidP="00A42AF7">
      <w:pPr>
        <w:spacing w:after="0" w:line="240" w:lineRule="auto"/>
        <w:ind w:firstLine="709"/>
        <w:jc w:val="right"/>
        <w:rPr>
          <w:rFonts w:ascii="Times New Roman" w:hAnsi="Times New Roman" w:cs="Times New Roman"/>
          <w:bCs/>
          <w:sz w:val="28"/>
          <w:szCs w:val="28"/>
          <w:lang w:val="en-US"/>
        </w:rPr>
      </w:pPr>
      <w:r w:rsidRPr="00E764AF">
        <w:rPr>
          <w:rFonts w:ascii="Times New Roman" w:hAnsi="Times New Roman" w:cs="Times New Roman"/>
          <w:bCs/>
          <w:sz w:val="28"/>
          <w:szCs w:val="28"/>
          <w:lang w:val="en-US"/>
        </w:rPr>
        <w:t xml:space="preserve">G. </w:t>
      </w:r>
      <w:proofErr w:type="spellStart"/>
      <w:r w:rsidRPr="00E764AF">
        <w:rPr>
          <w:rFonts w:ascii="Times New Roman" w:hAnsi="Times New Roman" w:cs="Times New Roman"/>
          <w:bCs/>
          <w:sz w:val="28"/>
          <w:szCs w:val="28"/>
          <w:lang w:val="en-US"/>
        </w:rPr>
        <w:t>Yeshenkulova</w:t>
      </w:r>
      <w:proofErr w:type="spellEnd"/>
    </w:p>
    <w:p w14:paraId="3D8FB3A0" w14:textId="77777777" w:rsidR="00AC346E" w:rsidRPr="00E764AF" w:rsidRDefault="00AC346E" w:rsidP="00A42AF7">
      <w:pPr>
        <w:spacing w:after="0" w:line="240" w:lineRule="auto"/>
        <w:ind w:firstLine="709"/>
        <w:jc w:val="right"/>
        <w:rPr>
          <w:rFonts w:ascii="Times New Roman" w:hAnsi="Times New Roman" w:cs="Times New Roman"/>
          <w:bCs/>
          <w:sz w:val="16"/>
          <w:szCs w:val="16"/>
          <w:lang w:val="en-US"/>
        </w:rPr>
      </w:pPr>
    </w:p>
    <w:p w14:paraId="4CEAD651" w14:textId="47D81020" w:rsidR="00AC346E" w:rsidRPr="00E764AF" w:rsidRDefault="00E03A78" w:rsidP="00A42AF7">
      <w:pPr>
        <w:spacing w:after="0" w:line="240" w:lineRule="auto"/>
        <w:ind w:firstLine="709"/>
        <w:jc w:val="right"/>
        <w:rPr>
          <w:rFonts w:ascii="Times New Roman" w:hAnsi="Times New Roman" w:cs="Times New Roman"/>
          <w:bCs/>
          <w:sz w:val="28"/>
          <w:szCs w:val="28"/>
          <w:lang w:val="en-US"/>
        </w:rPr>
      </w:pPr>
      <w:r w:rsidRPr="00E764AF">
        <w:rPr>
          <w:rFonts w:ascii="Times New Roman" w:hAnsi="Times New Roman" w:cs="Times New Roman"/>
          <w:bCs/>
          <w:sz w:val="28"/>
          <w:szCs w:val="28"/>
          <w:lang w:val="en-US"/>
        </w:rPr>
        <w:t xml:space="preserve">Foreign </w:t>
      </w:r>
      <w:r w:rsidR="00545E8E" w:rsidRPr="00E764AF">
        <w:rPr>
          <w:rFonts w:ascii="Times New Roman" w:hAnsi="Times New Roman" w:cs="Times New Roman"/>
          <w:bCs/>
          <w:sz w:val="28"/>
          <w:szCs w:val="28"/>
          <w:lang w:val="en-US"/>
        </w:rPr>
        <w:t>scientific c</w:t>
      </w:r>
      <w:r w:rsidR="00AC346E" w:rsidRPr="00E764AF">
        <w:rPr>
          <w:rFonts w:ascii="Times New Roman" w:hAnsi="Times New Roman" w:cs="Times New Roman"/>
          <w:bCs/>
          <w:sz w:val="28"/>
          <w:szCs w:val="28"/>
          <w:lang w:val="en-US"/>
        </w:rPr>
        <w:t>onsultant</w:t>
      </w:r>
    </w:p>
    <w:p w14:paraId="1A1E2E97" w14:textId="7930E9AE" w:rsidR="00AC346E" w:rsidRPr="009559CB" w:rsidRDefault="00984B0F" w:rsidP="009559CB">
      <w:pPr>
        <w:spacing w:after="0" w:line="240" w:lineRule="auto"/>
        <w:ind w:firstLine="709"/>
        <w:jc w:val="right"/>
        <w:rPr>
          <w:rFonts w:ascii="Times New Roman" w:hAnsi="Times New Roman" w:cs="Times New Roman"/>
          <w:bCs/>
          <w:sz w:val="28"/>
          <w:szCs w:val="28"/>
          <w:lang w:val="en-US"/>
        </w:rPr>
      </w:pPr>
      <w:r w:rsidRPr="009559CB">
        <w:rPr>
          <w:rFonts w:ascii="Times New Roman" w:hAnsi="Times New Roman" w:cs="Times New Roman"/>
          <w:bCs/>
          <w:sz w:val="28"/>
          <w:szCs w:val="28"/>
          <w:lang w:val="en-US"/>
        </w:rPr>
        <w:t>D</w:t>
      </w:r>
      <w:r w:rsidR="009559CB" w:rsidRPr="009559CB">
        <w:rPr>
          <w:rFonts w:ascii="Times New Roman" w:hAnsi="Times New Roman" w:cs="Times New Roman"/>
          <w:bCs/>
          <w:sz w:val="28"/>
          <w:szCs w:val="28"/>
          <w:lang w:val="en-US"/>
        </w:rPr>
        <w:t>r.,</w:t>
      </w:r>
      <w:r w:rsidR="00AC346E" w:rsidRPr="009559CB">
        <w:rPr>
          <w:rFonts w:ascii="Times New Roman" w:hAnsi="Times New Roman" w:cs="Times New Roman"/>
          <w:bCs/>
          <w:sz w:val="28"/>
          <w:szCs w:val="28"/>
          <w:lang w:val="en-US"/>
        </w:rPr>
        <w:t xml:space="preserve"> </w:t>
      </w:r>
      <w:r w:rsidR="00A42AF7" w:rsidRPr="009559CB">
        <w:rPr>
          <w:rFonts w:ascii="Times New Roman" w:hAnsi="Times New Roman" w:cs="Times New Roman"/>
          <w:bCs/>
          <w:sz w:val="28"/>
          <w:szCs w:val="28"/>
          <w:lang w:val="en-US"/>
        </w:rPr>
        <w:t>p</w:t>
      </w:r>
      <w:r w:rsidR="00AC346E" w:rsidRPr="009559CB">
        <w:rPr>
          <w:rFonts w:ascii="Times New Roman" w:hAnsi="Times New Roman" w:cs="Times New Roman"/>
          <w:bCs/>
          <w:sz w:val="28"/>
          <w:szCs w:val="28"/>
          <w:lang w:val="en-US"/>
        </w:rPr>
        <w:t xml:space="preserve">rofessor </w:t>
      </w:r>
    </w:p>
    <w:p w14:paraId="799DAF49" w14:textId="49F722C9" w:rsidR="00A01E0F" w:rsidRPr="00E764AF" w:rsidRDefault="00A42AF7" w:rsidP="00A42AF7">
      <w:pPr>
        <w:spacing w:after="0" w:line="240" w:lineRule="auto"/>
        <w:ind w:firstLine="709"/>
        <w:jc w:val="right"/>
        <w:rPr>
          <w:rFonts w:ascii="Times New Roman" w:hAnsi="Times New Roman" w:cs="Times New Roman"/>
          <w:bCs/>
          <w:sz w:val="28"/>
          <w:szCs w:val="28"/>
          <w:lang w:val="en-US"/>
        </w:rPr>
      </w:pPr>
      <w:r w:rsidRPr="00E764AF">
        <w:rPr>
          <w:rFonts w:ascii="Times New Roman" w:hAnsi="Times New Roman" w:cs="Times New Roman"/>
          <w:bCs/>
          <w:sz w:val="28"/>
          <w:szCs w:val="28"/>
          <w:lang w:val="en-US"/>
        </w:rPr>
        <w:t xml:space="preserve">M. </w:t>
      </w:r>
      <w:proofErr w:type="spellStart"/>
      <w:r w:rsidR="00AC346E" w:rsidRPr="00E764AF">
        <w:rPr>
          <w:rFonts w:ascii="Times New Roman" w:hAnsi="Times New Roman" w:cs="Times New Roman"/>
          <w:bCs/>
          <w:sz w:val="28"/>
          <w:szCs w:val="28"/>
          <w:lang w:val="en-US"/>
        </w:rPr>
        <w:t>Gülmez</w:t>
      </w:r>
      <w:proofErr w:type="spellEnd"/>
      <w:r w:rsidR="00AC346E" w:rsidRPr="00E764AF">
        <w:rPr>
          <w:rFonts w:ascii="Times New Roman" w:hAnsi="Times New Roman" w:cs="Times New Roman"/>
          <w:bCs/>
          <w:sz w:val="28"/>
          <w:szCs w:val="28"/>
          <w:lang w:val="en-US"/>
        </w:rPr>
        <w:t xml:space="preserve"> </w:t>
      </w:r>
    </w:p>
    <w:p w14:paraId="315A7496"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76377C13"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499FE016" w14:textId="77777777" w:rsidR="00A01E0F" w:rsidRPr="00E764AF" w:rsidRDefault="00A01E0F" w:rsidP="00A42AF7">
      <w:pPr>
        <w:widowControl w:val="0"/>
        <w:autoSpaceDE w:val="0"/>
        <w:autoSpaceDN w:val="0"/>
        <w:adjustRightInd w:val="0"/>
        <w:spacing w:after="0" w:line="240" w:lineRule="auto"/>
        <w:rPr>
          <w:rFonts w:ascii="Times New Roman" w:hAnsi="Times New Roman" w:cs="Times New Roman"/>
          <w:sz w:val="28"/>
          <w:szCs w:val="28"/>
          <w:lang w:val="en-US"/>
        </w:rPr>
      </w:pPr>
    </w:p>
    <w:p w14:paraId="15647726" w14:textId="77777777" w:rsidR="00A01E0F" w:rsidRPr="00E764AF" w:rsidRDefault="00A01E0F" w:rsidP="00A42AF7">
      <w:pPr>
        <w:tabs>
          <w:tab w:val="left" w:pos="0"/>
        </w:tabs>
        <w:spacing w:after="0" w:line="240" w:lineRule="auto"/>
        <w:jc w:val="center"/>
        <w:rPr>
          <w:rFonts w:ascii="Times New Roman" w:hAnsi="Times New Roman" w:cs="Times New Roman"/>
          <w:sz w:val="28"/>
          <w:szCs w:val="28"/>
          <w:lang w:val="en-US"/>
        </w:rPr>
      </w:pPr>
    </w:p>
    <w:p w14:paraId="4A3BA766" w14:textId="77777777" w:rsidR="00A01E0F" w:rsidRPr="00E764AF" w:rsidRDefault="00A01E0F" w:rsidP="00A42AF7">
      <w:pPr>
        <w:tabs>
          <w:tab w:val="left" w:pos="0"/>
        </w:tabs>
        <w:spacing w:after="0" w:line="240" w:lineRule="auto"/>
        <w:jc w:val="center"/>
        <w:rPr>
          <w:rFonts w:ascii="Times New Roman" w:hAnsi="Times New Roman" w:cs="Times New Roman"/>
          <w:sz w:val="28"/>
          <w:szCs w:val="28"/>
          <w:lang w:val="en-US"/>
        </w:rPr>
      </w:pPr>
    </w:p>
    <w:p w14:paraId="28FE5F73" w14:textId="77777777" w:rsidR="00A42AF7" w:rsidRPr="00E764AF" w:rsidRDefault="00A42AF7" w:rsidP="00A42AF7">
      <w:pPr>
        <w:tabs>
          <w:tab w:val="left" w:pos="0"/>
        </w:tabs>
        <w:spacing w:after="0" w:line="240" w:lineRule="auto"/>
        <w:jc w:val="center"/>
        <w:rPr>
          <w:rFonts w:ascii="Times New Roman" w:hAnsi="Times New Roman" w:cs="Times New Roman"/>
          <w:sz w:val="28"/>
          <w:szCs w:val="28"/>
          <w:lang w:val="en-US"/>
        </w:rPr>
      </w:pPr>
    </w:p>
    <w:p w14:paraId="41A07DDE" w14:textId="48E486EC" w:rsidR="00A42AF7" w:rsidRDefault="00A42AF7" w:rsidP="00A42AF7">
      <w:pPr>
        <w:tabs>
          <w:tab w:val="left" w:pos="0"/>
        </w:tabs>
        <w:spacing w:after="0" w:line="240" w:lineRule="auto"/>
        <w:jc w:val="center"/>
        <w:rPr>
          <w:rFonts w:ascii="Times New Roman" w:hAnsi="Times New Roman" w:cs="Times New Roman"/>
          <w:sz w:val="28"/>
          <w:szCs w:val="28"/>
          <w:lang w:val="en-US"/>
        </w:rPr>
      </w:pPr>
    </w:p>
    <w:p w14:paraId="0218DE16" w14:textId="77777777" w:rsidR="009559CB" w:rsidRDefault="009559CB" w:rsidP="00A42AF7">
      <w:pPr>
        <w:tabs>
          <w:tab w:val="left" w:pos="0"/>
        </w:tabs>
        <w:spacing w:after="0" w:line="240" w:lineRule="auto"/>
        <w:jc w:val="center"/>
        <w:rPr>
          <w:rFonts w:ascii="Times New Roman" w:hAnsi="Times New Roman" w:cs="Times New Roman"/>
          <w:sz w:val="28"/>
          <w:szCs w:val="28"/>
          <w:lang w:val="en-US"/>
        </w:rPr>
      </w:pPr>
    </w:p>
    <w:p w14:paraId="6FC062D7" w14:textId="77777777" w:rsidR="009559CB" w:rsidRPr="00E764AF" w:rsidRDefault="009559CB" w:rsidP="00A42AF7">
      <w:pPr>
        <w:tabs>
          <w:tab w:val="left" w:pos="0"/>
        </w:tabs>
        <w:spacing w:after="0" w:line="240" w:lineRule="auto"/>
        <w:jc w:val="center"/>
        <w:rPr>
          <w:rFonts w:ascii="Times New Roman" w:hAnsi="Times New Roman" w:cs="Times New Roman"/>
          <w:sz w:val="28"/>
          <w:szCs w:val="28"/>
          <w:lang w:val="en-US"/>
        </w:rPr>
      </w:pPr>
    </w:p>
    <w:p w14:paraId="14AADFE1" w14:textId="77777777" w:rsidR="00715B8A" w:rsidRPr="00E764AF" w:rsidRDefault="00715B8A" w:rsidP="00A42AF7">
      <w:pPr>
        <w:tabs>
          <w:tab w:val="left" w:pos="0"/>
        </w:tabs>
        <w:spacing w:after="0" w:line="240" w:lineRule="auto"/>
        <w:jc w:val="center"/>
        <w:rPr>
          <w:rFonts w:ascii="Times New Roman" w:hAnsi="Times New Roman" w:cs="Times New Roman"/>
          <w:sz w:val="28"/>
          <w:szCs w:val="28"/>
          <w:lang w:val="en-US"/>
        </w:rPr>
      </w:pPr>
    </w:p>
    <w:p w14:paraId="6D91CF8A" w14:textId="77777777" w:rsidR="00A01E0F" w:rsidRPr="00E764AF" w:rsidRDefault="008155F4" w:rsidP="00A42AF7">
      <w:pPr>
        <w:tabs>
          <w:tab w:val="left" w:pos="0"/>
        </w:tabs>
        <w:spacing w:after="0" w:line="240" w:lineRule="auto"/>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Republic of Kazakhstan</w:t>
      </w:r>
    </w:p>
    <w:p w14:paraId="0DD3D905" w14:textId="0EA92ED9" w:rsidR="00C24633" w:rsidRPr="00E764AF" w:rsidRDefault="00A42AF7" w:rsidP="00A42AF7">
      <w:pPr>
        <w:spacing w:after="0" w:line="240" w:lineRule="auto"/>
        <w:jc w:val="center"/>
        <w:rPr>
          <w:rFonts w:ascii="Times New Roman" w:hAnsi="Times New Roman" w:cs="Times New Roman"/>
          <w:sz w:val="28"/>
          <w:szCs w:val="28"/>
          <w:lang w:val="en-US"/>
        </w:rPr>
      </w:pPr>
      <w:r w:rsidRPr="00E764AF">
        <w:rPr>
          <w:rFonts w:ascii="Times New Roman" w:hAnsi="Times New Roman" w:cs="Times New Roman"/>
          <w:noProof/>
          <w:sz w:val="28"/>
          <w:szCs w:val="28"/>
          <w:lang w:val="en-US" w:eastAsia="en-US"/>
        </w:rPr>
        <mc:AlternateContent>
          <mc:Choice Requires="wps">
            <w:drawing>
              <wp:anchor distT="0" distB="0" distL="114300" distR="114300" simplePos="0" relativeHeight="251676672" behindDoc="0" locked="0" layoutInCell="1" allowOverlap="1" wp14:anchorId="0B76F548" wp14:editId="39B22A95">
                <wp:simplePos x="0" y="0"/>
                <wp:positionH relativeFrom="column">
                  <wp:posOffset>2674478</wp:posOffset>
                </wp:positionH>
                <wp:positionV relativeFrom="paragraph">
                  <wp:posOffset>270302</wp:posOffset>
                </wp:positionV>
                <wp:extent cx="993913" cy="254110"/>
                <wp:effectExtent l="0" t="0" r="0" b="0"/>
                <wp:wrapNone/>
                <wp:docPr id="14" name="Прямоугольник 14"/>
                <wp:cNvGraphicFramePr/>
                <a:graphic xmlns:a="http://schemas.openxmlformats.org/drawingml/2006/main">
                  <a:graphicData uri="http://schemas.microsoft.com/office/word/2010/wordprocessingShape">
                    <wps:wsp>
                      <wps:cNvSpPr/>
                      <wps:spPr>
                        <a:xfrm>
                          <a:off x="0" y="0"/>
                          <a:ext cx="993913" cy="2541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ED9772" id="Прямоугольник 14" o:spid="_x0000_s1026" style="position:absolute;margin-left:210.6pt;margin-top:21.3pt;width:78.25pt;height:2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ntugIAAJYFAAAOAAAAZHJzL2Uyb0RvYy54bWysVM1uEzEQviPxDpbvdLNpCiTqpopaFSFV&#10;bUWLena83uxKXo+xnWzCCYlrJR6Bh+CC+OkzbN6IsfcnpVQcEDk4np1vvvnxzBwerUtJVsLYAlRC&#10;470BJUJxSAu1SOjb69NnLymxjqmUSVAioRth6dH06ZPDSk/EEHKQqTAESZSdVDqhuXN6EkWW56Jk&#10;dg+0UKjMwJTMoWgWUWpYheyljIaDwfOoApNqA1xYi19PGiWdBv4sE9xdZJkVjsiEYmwunCacc39G&#10;00M2WRim84K3YbB/iKJkhUKnPdUJc4wsTfEHVVlwAxYyt8ehjCDLCi5CDphNPHiQzVXOtAi5YHGs&#10;7stk/x8tP19dGlKk+HYjShQr8Y3qz9sP20/1j/pu+7H+Ut/V37e39c/6a/2NIAgrVmk7QcMrfWla&#10;yeLVp7/OTOn/MTGyDlXe9FUWa0c4fhyP98fxPiUcVcODURyHV4h2xtpY90pASfwloQYfMdSWrc6s&#10;Q4cI7SDelwVZpKeFlEHwjSOOpSErhk8+X8Q+YLT4DSWVxyrwVo3af4l8Xk0m4eY2UnicVG9EhjXC&#10;2IchkNCdOyeMc6Fc3KhylorG98EAf533LqwQSyD0zBn677lbgg7ZkHTcTZQt3puK0Ny98eBvgTXG&#10;vUXwDMr1xmWhwDxGIDGr1nOD74rUlMZXaQ7pBjvIQDNaVvPTAp/tjFl3yQzOEk4d7gd3gUcmoUoo&#10;tDdKcjDvH/vu8djiqKWkwtlMqH23ZEZQIl8rbP5xPBr5YQ7C6ODFEAVzXzO/r1HL8hiwF2LcRJqH&#10;q8c72V0zA+UNrpGZ94oqpjj6Tih3phOOXbMzcBFxMZsFGA6wZu5MXWnuyX1VfVter2+Y0W3vOmz6&#10;c+jmmE0etHCD9ZYKZksHWRH6e1fXtt44/KFx2kXlt8t9OaB263T6CwAA//8DAFBLAwQUAAYACAAA&#10;ACEAEuFMuuAAAAAOAQAADwAAAGRycy9kb3ducmV2LnhtbExPyU7DMBC9I/EP1iBxo04Dqas0ToVY&#10;KuBGaXp24yGJ8BJipw1/z/QEl9Esb95SrCdr2BGH0HknYT5LgKGrve5cI2H38XyzBBaicloZ71DC&#10;DwZYl5cXhcq1P7l3PG5jw4jEhVxJaGPsc85D3aJVYeZ7dHT79INVkcah4XpQJyK3hqdJsuBWdY4U&#10;WtXjQ4v113a0EsZMvD5N++/NbZVU4q0y2Uvc9FJeX02PKyr3K2ARp/j3AecM5B9KMnbwo9OBGQl3&#10;6Twl6LlZACNAJoQAdpCwpAUvC/4/RvkLAAD//wMAUEsBAi0AFAAGAAgAAAAhALaDOJL+AAAA4QEA&#10;ABMAAAAAAAAAAAAAAAAAAAAAAFtDb250ZW50X1R5cGVzXS54bWxQSwECLQAUAAYACAAAACEAOP0h&#10;/9YAAACUAQAACwAAAAAAAAAAAAAAAAAvAQAAX3JlbHMvLnJlbHNQSwECLQAUAAYACAAAACEAIDsZ&#10;7boCAACWBQAADgAAAAAAAAAAAAAAAAAuAgAAZHJzL2Uyb0RvYy54bWxQSwECLQAUAAYACAAAACEA&#10;EuFMuuAAAAAOAQAADwAAAAAAAAAAAAAAAAAUBQAAZHJzL2Rvd25yZXYueG1sUEsFBgAAAAAEAAQA&#10;8wAAACEGAAAAAA==&#10;" fillcolor="white [3212]" stroked="f" strokeweight="2pt"/>
            </w:pict>
          </mc:Fallback>
        </mc:AlternateContent>
      </w:r>
      <w:r w:rsidR="00AC346E" w:rsidRPr="00E764AF">
        <w:rPr>
          <w:rFonts w:ascii="Times New Roman" w:hAnsi="Times New Roman" w:cs="Times New Roman"/>
          <w:sz w:val="28"/>
          <w:szCs w:val="28"/>
          <w:lang w:val="en-US"/>
        </w:rPr>
        <w:t>Nur Sultan</w:t>
      </w:r>
      <w:r w:rsidR="008155F4" w:rsidRPr="00E764AF">
        <w:rPr>
          <w:rFonts w:ascii="Times New Roman" w:hAnsi="Times New Roman" w:cs="Times New Roman"/>
          <w:sz w:val="28"/>
          <w:szCs w:val="28"/>
          <w:lang w:val="en-US"/>
        </w:rPr>
        <w:t xml:space="preserve"> 202</w:t>
      </w:r>
      <w:r w:rsidR="006E48BD" w:rsidRPr="00E764AF">
        <w:rPr>
          <w:rFonts w:ascii="Times New Roman" w:hAnsi="Times New Roman" w:cs="Times New Roman"/>
          <w:sz w:val="28"/>
          <w:szCs w:val="28"/>
          <w:lang w:val="en-US"/>
        </w:rPr>
        <w:t>1</w:t>
      </w:r>
    </w:p>
    <w:p w14:paraId="13396046" w14:textId="6DBB2079" w:rsidR="00691C20" w:rsidRPr="00E764AF" w:rsidRDefault="00691C20" w:rsidP="00691C20">
      <w:pPr>
        <w:spacing w:after="0" w:line="240" w:lineRule="auto"/>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CONTENT</w:t>
      </w:r>
    </w:p>
    <w:p w14:paraId="1B2F0D89" w14:textId="77777777" w:rsidR="00691C20" w:rsidRPr="00E764AF" w:rsidRDefault="00691C20" w:rsidP="00A42AF7">
      <w:pPr>
        <w:spacing w:after="0" w:line="240" w:lineRule="auto"/>
        <w:jc w:val="right"/>
        <w:rPr>
          <w:rFonts w:ascii="Times New Roman" w:hAnsi="Times New Roman" w:cs="Times New Roman"/>
          <w:b/>
          <w:sz w:val="28"/>
          <w:szCs w:val="28"/>
          <w:lang w:val="en-US"/>
        </w:rPr>
      </w:pPr>
    </w:p>
    <w:tbl>
      <w:tblPr>
        <w:tblStyle w:val="TableGrid"/>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3"/>
        <w:gridCol w:w="703"/>
      </w:tblGrid>
      <w:tr w:rsidR="00A42AF7" w:rsidRPr="00E764AF" w14:paraId="0A5D2708" w14:textId="77777777" w:rsidTr="00A42AF7">
        <w:tc>
          <w:tcPr>
            <w:tcW w:w="8973" w:type="dxa"/>
          </w:tcPr>
          <w:p w14:paraId="06CCB936" w14:textId="008C431E" w:rsidR="00A42AF7" w:rsidRPr="00E764AF" w:rsidRDefault="00A42AF7" w:rsidP="00A42AF7">
            <w:pPr>
              <w:rPr>
                <w:rFonts w:ascii="Times New Roman" w:hAnsi="Times New Roman" w:cs="Times New Roman"/>
                <w:b/>
                <w:sz w:val="28"/>
                <w:szCs w:val="28"/>
                <w:lang w:val="en-US"/>
              </w:rPr>
            </w:pPr>
            <w:r w:rsidRPr="00E764AF">
              <w:rPr>
                <w:rFonts w:ascii="Times New Roman" w:hAnsi="Times New Roman" w:cs="Times New Roman"/>
                <w:b/>
                <w:sz w:val="28"/>
                <w:szCs w:val="28"/>
                <w:lang w:val="en-US"/>
              </w:rPr>
              <w:t>NORMATIVE REFERENCES</w:t>
            </w:r>
            <w:r w:rsidR="00995592" w:rsidRPr="00E764AF">
              <w:rPr>
                <w:rFonts w:ascii="Times New Roman" w:eastAsia="Utopia-Regular" w:hAnsi="Times New Roman"/>
                <w:sz w:val="28"/>
                <w:szCs w:val="28"/>
                <w:lang w:val="en-US"/>
              </w:rPr>
              <w:ptab w:relativeTo="margin" w:alignment="right" w:leader="dot"/>
            </w:r>
          </w:p>
        </w:tc>
        <w:tc>
          <w:tcPr>
            <w:tcW w:w="703" w:type="dxa"/>
          </w:tcPr>
          <w:p w14:paraId="76EA020A" w14:textId="586D0356" w:rsidR="00A42AF7" w:rsidRPr="00E764AF" w:rsidRDefault="00C275D3" w:rsidP="00691C20">
            <w:pPr>
              <w:rPr>
                <w:rFonts w:ascii="Times New Roman" w:hAnsi="Times New Roman" w:cs="Times New Roman"/>
                <w:sz w:val="28"/>
                <w:szCs w:val="28"/>
                <w:lang w:val="en-US"/>
              </w:rPr>
            </w:pPr>
            <w:r w:rsidRPr="00E764AF">
              <w:rPr>
                <w:rFonts w:ascii="Times New Roman" w:hAnsi="Times New Roman" w:cs="Times New Roman"/>
                <w:sz w:val="28"/>
                <w:szCs w:val="28"/>
                <w:lang w:val="en-US"/>
              </w:rPr>
              <w:t>3</w:t>
            </w:r>
          </w:p>
        </w:tc>
      </w:tr>
      <w:tr w:rsidR="00FC1369" w:rsidRPr="00FC1369" w14:paraId="7D4748A5" w14:textId="77777777" w:rsidTr="00A42AF7">
        <w:tc>
          <w:tcPr>
            <w:tcW w:w="8973" w:type="dxa"/>
          </w:tcPr>
          <w:p w14:paraId="25298295" w14:textId="27186028" w:rsidR="00C275D3" w:rsidRPr="00FC1369" w:rsidRDefault="00C275D3" w:rsidP="00A42AF7">
            <w:pPr>
              <w:rPr>
                <w:rFonts w:ascii="Times New Roman" w:eastAsia="Utopia-Regular" w:hAnsi="Times New Roman"/>
                <w:sz w:val="28"/>
                <w:szCs w:val="28"/>
                <w:lang w:val="en-US"/>
              </w:rPr>
            </w:pPr>
            <w:r w:rsidRPr="00FC1369">
              <w:rPr>
                <w:rStyle w:val="jlqj4b"/>
                <w:rFonts w:ascii="Times New Roman" w:hAnsi="Times New Roman" w:cs="Times New Roman"/>
                <w:b/>
                <w:sz w:val="28"/>
                <w:szCs w:val="28"/>
                <w:lang w:val="en-US"/>
              </w:rPr>
              <w:t>DEFINITION</w:t>
            </w:r>
            <w:r w:rsidR="00995592" w:rsidRPr="00FC1369">
              <w:rPr>
                <w:rFonts w:ascii="Times New Roman" w:eastAsia="Utopia-Regular" w:hAnsi="Times New Roman"/>
                <w:sz w:val="28"/>
                <w:szCs w:val="28"/>
                <w:lang w:val="en-US"/>
              </w:rPr>
              <w:ptab w:relativeTo="margin" w:alignment="right" w:leader="dot"/>
            </w:r>
          </w:p>
        </w:tc>
        <w:tc>
          <w:tcPr>
            <w:tcW w:w="703" w:type="dxa"/>
          </w:tcPr>
          <w:p w14:paraId="44835456" w14:textId="03A1FE6A" w:rsidR="00C275D3" w:rsidRPr="00FC1369" w:rsidRDefault="00C275D3" w:rsidP="00691C20">
            <w:pPr>
              <w:rPr>
                <w:rFonts w:ascii="Times New Roman" w:hAnsi="Times New Roman" w:cs="Times New Roman"/>
                <w:sz w:val="28"/>
                <w:szCs w:val="28"/>
                <w:lang w:val="en-US"/>
              </w:rPr>
            </w:pPr>
            <w:r w:rsidRPr="00FC1369">
              <w:rPr>
                <w:rFonts w:ascii="Times New Roman" w:hAnsi="Times New Roman" w:cs="Times New Roman"/>
                <w:sz w:val="28"/>
                <w:szCs w:val="28"/>
                <w:lang w:val="en-US"/>
              </w:rPr>
              <w:t>4</w:t>
            </w:r>
          </w:p>
        </w:tc>
      </w:tr>
      <w:tr w:rsidR="00FC1369" w:rsidRPr="00FC1369" w14:paraId="666117E1" w14:textId="77777777" w:rsidTr="00A42AF7">
        <w:tc>
          <w:tcPr>
            <w:tcW w:w="8973" w:type="dxa"/>
          </w:tcPr>
          <w:p w14:paraId="571D2ED5" w14:textId="506A8C75" w:rsidR="00A42AF7" w:rsidRPr="00FC1369" w:rsidRDefault="00C275D3" w:rsidP="00C275D3">
            <w:pPr>
              <w:jc w:val="both"/>
              <w:rPr>
                <w:rFonts w:ascii="Times New Roman" w:hAnsi="Times New Roman" w:cs="Times New Roman"/>
                <w:sz w:val="28"/>
                <w:szCs w:val="28"/>
                <w:lang w:val="en-US"/>
              </w:rPr>
            </w:pPr>
            <w:r w:rsidRPr="00FC1369">
              <w:rPr>
                <w:rFonts w:ascii="Times New Roman" w:hAnsi="Times New Roman" w:cs="Times New Roman"/>
                <w:b/>
                <w:sz w:val="28"/>
                <w:szCs w:val="28"/>
                <w:lang w:val="en-US"/>
              </w:rPr>
              <w:t>DES</w:t>
            </w:r>
            <w:r w:rsidR="00995592" w:rsidRPr="00FC1369">
              <w:rPr>
                <w:rFonts w:ascii="Times New Roman" w:hAnsi="Times New Roman" w:cs="Times New Roman"/>
                <w:b/>
                <w:sz w:val="28"/>
                <w:szCs w:val="28"/>
                <w:lang w:val="en-US"/>
              </w:rPr>
              <w:t>I</w:t>
            </w:r>
            <w:r w:rsidRPr="00FC1369">
              <w:rPr>
                <w:rFonts w:ascii="Times New Roman" w:hAnsi="Times New Roman" w:cs="Times New Roman"/>
                <w:b/>
                <w:sz w:val="28"/>
                <w:szCs w:val="28"/>
                <w:lang w:val="en-US"/>
              </w:rPr>
              <w:t>GNAT</w:t>
            </w:r>
            <w:r w:rsidR="00995592" w:rsidRPr="00FC1369">
              <w:rPr>
                <w:rFonts w:ascii="Times New Roman" w:hAnsi="Times New Roman" w:cs="Times New Roman"/>
                <w:b/>
                <w:sz w:val="28"/>
                <w:szCs w:val="28"/>
                <w:lang w:val="en-US"/>
              </w:rPr>
              <w:t>I</w:t>
            </w:r>
            <w:r w:rsidRPr="00FC1369">
              <w:rPr>
                <w:rFonts w:ascii="Times New Roman" w:hAnsi="Times New Roman" w:cs="Times New Roman"/>
                <w:b/>
                <w:sz w:val="28"/>
                <w:szCs w:val="28"/>
                <w:lang w:val="en-US"/>
              </w:rPr>
              <w:t>ONS AND ABBREV</w:t>
            </w:r>
            <w:r w:rsidR="00995592" w:rsidRPr="00FC1369">
              <w:rPr>
                <w:rFonts w:ascii="Times New Roman" w:hAnsi="Times New Roman" w:cs="Times New Roman"/>
                <w:b/>
                <w:sz w:val="28"/>
                <w:szCs w:val="28"/>
                <w:lang w:val="en-US"/>
              </w:rPr>
              <w:t>I</w:t>
            </w:r>
            <w:r w:rsidRPr="00FC1369">
              <w:rPr>
                <w:rFonts w:ascii="Times New Roman" w:hAnsi="Times New Roman" w:cs="Times New Roman"/>
                <w:b/>
                <w:sz w:val="28"/>
                <w:szCs w:val="28"/>
                <w:lang w:val="en-US"/>
              </w:rPr>
              <w:t>AT</w:t>
            </w:r>
            <w:r w:rsidR="00995592" w:rsidRPr="00FC1369">
              <w:rPr>
                <w:rFonts w:ascii="Times New Roman" w:hAnsi="Times New Roman" w:cs="Times New Roman"/>
                <w:b/>
                <w:sz w:val="28"/>
                <w:szCs w:val="28"/>
                <w:lang w:val="en-US"/>
              </w:rPr>
              <w:t>I</w:t>
            </w:r>
            <w:r w:rsidRPr="00FC1369">
              <w:rPr>
                <w:rFonts w:ascii="Times New Roman" w:hAnsi="Times New Roman" w:cs="Times New Roman"/>
                <w:b/>
                <w:sz w:val="28"/>
                <w:szCs w:val="28"/>
                <w:lang w:val="en-US"/>
              </w:rPr>
              <w:t>ONS</w:t>
            </w:r>
            <w:r w:rsidR="00995592" w:rsidRPr="00FC1369">
              <w:rPr>
                <w:rFonts w:ascii="Times New Roman" w:eastAsia="Utopia-Regular" w:hAnsi="Times New Roman"/>
                <w:sz w:val="28"/>
                <w:szCs w:val="28"/>
                <w:lang w:val="en-US"/>
              </w:rPr>
              <w:ptab w:relativeTo="margin" w:alignment="right" w:leader="dot"/>
            </w:r>
          </w:p>
        </w:tc>
        <w:tc>
          <w:tcPr>
            <w:tcW w:w="703" w:type="dxa"/>
          </w:tcPr>
          <w:p w14:paraId="159A955F" w14:textId="01D79856" w:rsidR="00A42AF7" w:rsidRPr="00FC1369" w:rsidRDefault="00C275D3" w:rsidP="00C275D3">
            <w:pPr>
              <w:rPr>
                <w:rFonts w:ascii="Times New Roman" w:hAnsi="Times New Roman" w:cs="Times New Roman"/>
                <w:sz w:val="28"/>
                <w:szCs w:val="28"/>
                <w:lang w:val="en-US"/>
              </w:rPr>
            </w:pPr>
            <w:r w:rsidRPr="00FC1369">
              <w:rPr>
                <w:rFonts w:ascii="Times New Roman" w:hAnsi="Times New Roman" w:cs="Times New Roman"/>
                <w:sz w:val="28"/>
                <w:szCs w:val="28"/>
                <w:lang w:val="en-US"/>
              </w:rPr>
              <w:t>5</w:t>
            </w:r>
          </w:p>
        </w:tc>
      </w:tr>
      <w:tr w:rsidR="00FC1369" w:rsidRPr="00FC1369" w14:paraId="14DCED29" w14:textId="77777777" w:rsidTr="00A42AF7">
        <w:tc>
          <w:tcPr>
            <w:tcW w:w="8973" w:type="dxa"/>
          </w:tcPr>
          <w:p w14:paraId="1EDD1096" w14:textId="5B3072D5"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b/>
                <w:sz w:val="28"/>
                <w:szCs w:val="28"/>
                <w:lang w:val="en-US"/>
              </w:rPr>
              <w:t>INTRODUCTION</w:t>
            </w:r>
            <w:r w:rsidRPr="00FC1369">
              <w:rPr>
                <w:rFonts w:ascii="Times New Roman" w:eastAsia="Utopia-Regular" w:hAnsi="Times New Roman"/>
                <w:sz w:val="28"/>
                <w:szCs w:val="28"/>
                <w:lang w:val="en-US"/>
              </w:rPr>
              <w:ptab w:relativeTo="margin" w:alignment="right" w:leader="dot"/>
            </w:r>
          </w:p>
        </w:tc>
        <w:tc>
          <w:tcPr>
            <w:tcW w:w="703" w:type="dxa"/>
          </w:tcPr>
          <w:p w14:paraId="21D21E30" w14:textId="46FBDB75" w:rsidR="00A42AF7" w:rsidRPr="00FC1369" w:rsidRDefault="00C275D3" w:rsidP="00691C20">
            <w:pPr>
              <w:rPr>
                <w:rFonts w:ascii="Times New Roman" w:hAnsi="Times New Roman" w:cs="Times New Roman"/>
                <w:sz w:val="28"/>
                <w:szCs w:val="28"/>
                <w:lang w:val="en-US"/>
              </w:rPr>
            </w:pPr>
            <w:r w:rsidRPr="00FC1369">
              <w:rPr>
                <w:rFonts w:ascii="Times New Roman" w:hAnsi="Times New Roman" w:cs="Times New Roman"/>
                <w:sz w:val="28"/>
                <w:szCs w:val="28"/>
                <w:lang w:val="en-US"/>
              </w:rPr>
              <w:t>6</w:t>
            </w:r>
          </w:p>
        </w:tc>
      </w:tr>
      <w:tr w:rsidR="00FC1369" w:rsidRPr="00FC1369" w14:paraId="3E79D095" w14:textId="77777777" w:rsidTr="00A42AF7">
        <w:tc>
          <w:tcPr>
            <w:tcW w:w="8973" w:type="dxa"/>
          </w:tcPr>
          <w:p w14:paraId="7C7804B5" w14:textId="0B5722AF"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b/>
                <w:sz w:val="28"/>
                <w:szCs w:val="28"/>
                <w:lang w:val="en-US"/>
              </w:rPr>
              <w:t>1 THEORETICAL AND METHODOLOGICAL FOUNDATIONS OF WASTE MANAGEMENT</w:t>
            </w:r>
            <w:r w:rsidRPr="00FC1369">
              <w:rPr>
                <w:rFonts w:ascii="Times New Roman" w:eastAsia="Utopia-Regular" w:hAnsi="Times New Roman"/>
                <w:sz w:val="28"/>
                <w:szCs w:val="28"/>
                <w:lang w:val="en-US"/>
              </w:rPr>
              <w:ptab w:relativeTo="margin" w:alignment="right" w:leader="dot"/>
            </w:r>
          </w:p>
        </w:tc>
        <w:tc>
          <w:tcPr>
            <w:tcW w:w="703" w:type="dxa"/>
          </w:tcPr>
          <w:p w14:paraId="471EE488" w14:textId="77777777" w:rsidR="00A42AF7" w:rsidRPr="00FC1369" w:rsidRDefault="00A42AF7" w:rsidP="00691C20">
            <w:pPr>
              <w:rPr>
                <w:rFonts w:ascii="Times New Roman" w:hAnsi="Times New Roman" w:cs="Times New Roman"/>
                <w:sz w:val="28"/>
                <w:szCs w:val="28"/>
                <w:lang w:val="en-US"/>
              </w:rPr>
            </w:pPr>
          </w:p>
          <w:p w14:paraId="2359936F" w14:textId="6969DEF6" w:rsidR="00C275D3"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1</w:t>
            </w:r>
            <w:r w:rsidR="001345AC">
              <w:rPr>
                <w:rFonts w:ascii="Times New Roman" w:hAnsi="Times New Roman" w:cs="Times New Roman"/>
                <w:sz w:val="28"/>
                <w:szCs w:val="28"/>
                <w:lang w:val="en-US"/>
              </w:rPr>
              <w:t>2</w:t>
            </w:r>
          </w:p>
        </w:tc>
      </w:tr>
      <w:tr w:rsidR="00FC1369" w:rsidRPr="00FC1369" w14:paraId="24814A18" w14:textId="77777777" w:rsidTr="00A42AF7">
        <w:tc>
          <w:tcPr>
            <w:tcW w:w="8973" w:type="dxa"/>
          </w:tcPr>
          <w:p w14:paraId="49B7C922" w14:textId="57522180"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1.1 Waste and Recycling Management</w:t>
            </w:r>
            <w:r w:rsidRPr="00FC1369">
              <w:rPr>
                <w:rFonts w:ascii="Times New Roman" w:eastAsia="Utopia-Regular" w:hAnsi="Times New Roman"/>
                <w:sz w:val="28"/>
                <w:szCs w:val="28"/>
                <w:lang w:val="en-US"/>
              </w:rPr>
              <w:ptab w:relativeTo="margin" w:alignment="right" w:leader="dot"/>
            </w:r>
          </w:p>
        </w:tc>
        <w:tc>
          <w:tcPr>
            <w:tcW w:w="703" w:type="dxa"/>
          </w:tcPr>
          <w:p w14:paraId="2AAC067A" w14:textId="6ED1AF36"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1</w:t>
            </w:r>
            <w:r w:rsidR="001345AC">
              <w:rPr>
                <w:rFonts w:ascii="Times New Roman" w:hAnsi="Times New Roman" w:cs="Times New Roman"/>
                <w:sz w:val="28"/>
                <w:szCs w:val="28"/>
                <w:lang w:val="en-US"/>
              </w:rPr>
              <w:t>2</w:t>
            </w:r>
          </w:p>
        </w:tc>
      </w:tr>
      <w:tr w:rsidR="00FC1369" w:rsidRPr="00FC1369" w14:paraId="1C741B8B" w14:textId="77777777" w:rsidTr="00A42AF7">
        <w:tc>
          <w:tcPr>
            <w:tcW w:w="8973" w:type="dxa"/>
          </w:tcPr>
          <w:p w14:paraId="05F973FB" w14:textId="07EDEA78"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1.2 Characteristics of Hotels and Waste Management of Hotel Industry</w:t>
            </w:r>
            <w:r w:rsidRPr="00FC1369">
              <w:rPr>
                <w:rFonts w:ascii="Times New Roman" w:eastAsia="Utopia-Regular" w:hAnsi="Times New Roman"/>
                <w:sz w:val="28"/>
                <w:szCs w:val="28"/>
                <w:lang w:val="en-US"/>
              </w:rPr>
              <w:ptab w:relativeTo="margin" w:alignment="right" w:leader="dot"/>
            </w:r>
          </w:p>
        </w:tc>
        <w:tc>
          <w:tcPr>
            <w:tcW w:w="703" w:type="dxa"/>
          </w:tcPr>
          <w:p w14:paraId="4DE31A48" w14:textId="47495DD4" w:rsidR="00A42AF7" w:rsidRPr="00FC1369" w:rsidRDefault="001345AC" w:rsidP="00691C20">
            <w:pPr>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FC1369" w:rsidRPr="00FC1369" w14:paraId="5204142F" w14:textId="77777777" w:rsidTr="00A42AF7">
        <w:tc>
          <w:tcPr>
            <w:tcW w:w="8973" w:type="dxa"/>
          </w:tcPr>
          <w:p w14:paraId="561CE177" w14:textId="7B86B123"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sz w:val="28"/>
                <w:szCs w:val="28"/>
                <w:lang w:val="en-US"/>
              </w:rPr>
              <w:t>1.3 Waste and Recycling in the Context of Sustainable Efficiency</w:t>
            </w:r>
            <w:r w:rsidRPr="00FC1369">
              <w:rPr>
                <w:rFonts w:ascii="Times New Roman" w:eastAsia="Utopia-Regular" w:hAnsi="Times New Roman"/>
                <w:sz w:val="28"/>
                <w:szCs w:val="28"/>
                <w:lang w:val="en-US"/>
              </w:rPr>
              <w:ptab w:relativeTo="margin" w:alignment="right" w:leader="dot"/>
            </w:r>
          </w:p>
        </w:tc>
        <w:tc>
          <w:tcPr>
            <w:tcW w:w="703" w:type="dxa"/>
          </w:tcPr>
          <w:p w14:paraId="2D02730A" w14:textId="21D76EAD"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3</w:t>
            </w:r>
            <w:r w:rsidR="001345AC">
              <w:rPr>
                <w:rFonts w:ascii="Times New Roman" w:hAnsi="Times New Roman" w:cs="Times New Roman"/>
                <w:sz w:val="28"/>
                <w:szCs w:val="28"/>
                <w:lang w:val="en-US"/>
              </w:rPr>
              <w:t>4</w:t>
            </w:r>
          </w:p>
        </w:tc>
      </w:tr>
      <w:tr w:rsidR="00FC1369" w:rsidRPr="00FC1369" w14:paraId="31641E7C" w14:textId="77777777" w:rsidTr="00A42AF7">
        <w:tc>
          <w:tcPr>
            <w:tcW w:w="8973" w:type="dxa"/>
          </w:tcPr>
          <w:p w14:paraId="27375B0E" w14:textId="721C085D"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sz w:val="28"/>
                <w:szCs w:val="28"/>
                <w:lang w:val="en-US"/>
              </w:rPr>
              <w:t>1.4 Waste Disposal and Recycling in the Republic of Kazakh</w:t>
            </w:r>
            <w:r w:rsidR="00C10567" w:rsidRPr="00FC1369">
              <w:rPr>
                <w:rFonts w:ascii="Times New Roman" w:eastAsia="Utopia-Regular" w:hAnsi="Times New Roman"/>
                <w:sz w:val="28"/>
                <w:szCs w:val="28"/>
                <w:lang w:val="en-US"/>
              </w:rPr>
              <w:t>s</w:t>
            </w:r>
            <w:r w:rsidRPr="00FC1369">
              <w:rPr>
                <w:rFonts w:ascii="Times New Roman" w:eastAsia="Utopia-Regular" w:hAnsi="Times New Roman"/>
                <w:sz w:val="28"/>
                <w:szCs w:val="28"/>
                <w:lang w:val="en-US"/>
              </w:rPr>
              <w:t>tan</w:t>
            </w:r>
            <w:r w:rsidRPr="00FC1369">
              <w:rPr>
                <w:rFonts w:ascii="Times New Roman" w:eastAsia="Utopia-Regular" w:hAnsi="Times New Roman"/>
                <w:sz w:val="28"/>
                <w:szCs w:val="28"/>
                <w:lang w:val="en-US"/>
              </w:rPr>
              <w:ptab w:relativeTo="margin" w:alignment="right" w:leader="dot"/>
            </w:r>
          </w:p>
        </w:tc>
        <w:tc>
          <w:tcPr>
            <w:tcW w:w="703" w:type="dxa"/>
          </w:tcPr>
          <w:p w14:paraId="11ACE89A" w14:textId="68B4CC5A"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3</w:t>
            </w:r>
            <w:r w:rsidR="001345AC">
              <w:rPr>
                <w:rFonts w:ascii="Times New Roman" w:hAnsi="Times New Roman" w:cs="Times New Roman"/>
                <w:sz w:val="28"/>
                <w:szCs w:val="28"/>
                <w:lang w:val="en-US"/>
              </w:rPr>
              <w:t>9</w:t>
            </w:r>
          </w:p>
        </w:tc>
      </w:tr>
      <w:tr w:rsidR="00FC1369" w:rsidRPr="00FC1369" w14:paraId="081CBB3D" w14:textId="77777777" w:rsidTr="00A42AF7">
        <w:tc>
          <w:tcPr>
            <w:tcW w:w="8973" w:type="dxa"/>
          </w:tcPr>
          <w:p w14:paraId="0E6B90E0" w14:textId="4947353A"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1.5 Research Method</w:t>
            </w:r>
            <w:r w:rsidRPr="00FC1369">
              <w:rPr>
                <w:rFonts w:ascii="Times New Roman" w:eastAsia="Utopia-Regular" w:hAnsi="Times New Roman"/>
                <w:sz w:val="28"/>
                <w:szCs w:val="28"/>
                <w:lang w:val="en-US"/>
              </w:rPr>
              <w:ptab w:relativeTo="margin" w:alignment="right" w:leader="dot"/>
            </w:r>
          </w:p>
        </w:tc>
        <w:tc>
          <w:tcPr>
            <w:tcW w:w="703" w:type="dxa"/>
          </w:tcPr>
          <w:p w14:paraId="4FA1AAA7" w14:textId="425FB3EC"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4</w:t>
            </w:r>
            <w:r w:rsidR="001345AC">
              <w:rPr>
                <w:rFonts w:ascii="Times New Roman" w:hAnsi="Times New Roman" w:cs="Times New Roman"/>
                <w:sz w:val="28"/>
                <w:szCs w:val="28"/>
                <w:lang w:val="en-US"/>
              </w:rPr>
              <w:t>3</w:t>
            </w:r>
          </w:p>
        </w:tc>
      </w:tr>
      <w:tr w:rsidR="00FC1369" w:rsidRPr="00FC1369" w14:paraId="5647A3DE" w14:textId="77777777" w:rsidTr="00A42AF7">
        <w:tc>
          <w:tcPr>
            <w:tcW w:w="8973" w:type="dxa"/>
          </w:tcPr>
          <w:p w14:paraId="459B94F8" w14:textId="4BA7EE62"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b/>
                <w:sz w:val="28"/>
                <w:szCs w:val="28"/>
                <w:lang w:val="en-US"/>
              </w:rPr>
              <w:t>2 ANALYSIS AND FINDINGS</w:t>
            </w:r>
            <w:r w:rsidRPr="00FC1369">
              <w:rPr>
                <w:rFonts w:ascii="Times New Roman" w:eastAsia="Utopia-Regular" w:hAnsi="Times New Roman"/>
                <w:sz w:val="28"/>
                <w:szCs w:val="28"/>
                <w:lang w:val="en-US"/>
              </w:rPr>
              <w:ptab w:relativeTo="margin" w:alignment="right" w:leader="dot"/>
            </w:r>
          </w:p>
        </w:tc>
        <w:tc>
          <w:tcPr>
            <w:tcW w:w="703" w:type="dxa"/>
          </w:tcPr>
          <w:p w14:paraId="7CAEBAF8" w14:textId="75AB189B"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4</w:t>
            </w:r>
            <w:r w:rsidR="001345AC">
              <w:rPr>
                <w:rFonts w:ascii="Times New Roman" w:hAnsi="Times New Roman" w:cs="Times New Roman"/>
                <w:sz w:val="28"/>
                <w:szCs w:val="28"/>
                <w:lang w:val="en-US"/>
              </w:rPr>
              <w:t>8</w:t>
            </w:r>
          </w:p>
        </w:tc>
      </w:tr>
      <w:tr w:rsidR="00FC1369" w:rsidRPr="00FC1369" w14:paraId="7937E813" w14:textId="77777777" w:rsidTr="00A42AF7">
        <w:tc>
          <w:tcPr>
            <w:tcW w:w="8973" w:type="dxa"/>
          </w:tcPr>
          <w:p w14:paraId="25524253" w14:textId="7F6E936D"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2.1 Housekeeping Departments</w:t>
            </w:r>
            <w:r w:rsidRPr="00FC1369">
              <w:rPr>
                <w:rFonts w:ascii="Times New Roman" w:eastAsia="Utopia-Regular" w:hAnsi="Times New Roman"/>
                <w:sz w:val="28"/>
                <w:szCs w:val="28"/>
                <w:lang w:val="en-US"/>
              </w:rPr>
              <w:ptab w:relativeTo="margin" w:alignment="right" w:leader="dot"/>
            </w:r>
          </w:p>
        </w:tc>
        <w:tc>
          <w:tcPr>
            <w:tcW w:w="703" w:type="dxa"/>
          </w:tcPr>
          <w:p w14:paraId="5FC73B39" w14:textId="71BFF6AF"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4</w:t>
            </w:r>
            <w:r w:rsidR="001345AC">
              <w:rPr>
                <w:rFonts w:ascii="Times New Roman" w:hAnsi="Times New Roman" w:cs="Times New Roman"/>
                <w:sz w:val="28"/>
                <w:szCs w:val="28"/>
                <w:lang w:val="en-US"/>
              </w:rPr>
              <w:t>8</w:t>
            </w:r>
          </w:p>
        </w:tc>
      </w:tr>
      <w:tr w:rsidR="00FC1369" w:rsidRPr="00FC1369" w14:paraId="57D024EF" w14:textId="77777777" w:rsidTr="00A42AF7">
        <w:tc>
          <w:tcPr>
            <w:tcW w:w="8973" w:type="dxa"/>
          </w:tcPr>
          <w:p w14:paraId="39AC227C" w14:textId="29A4FA6F"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2.2 Technical Service Departments</w:t>
            </w:r>
            <w:r w:rsidRPr="00FC1369">
              <w:rPr>
                <w:rFonts w:ascii="Times New Roman" w:eastAsia="Utopia-Regular" w:hAnsi="Times New Roman"/>
                <w:sz w:val="28"/>
                <w:szCs w:val="28"/>
                <w:lang w:val="en-US"/>
              </w:rPr>
              <w:ptab w:relativeTo="margin" w:alignment="right" w:leader="dot"/>
            </w:r>
          </w:p>
        </w:tc>
        <w:tc>
          <w:tcPr>
            <w:tcW w:w="703" w:type="dxa"/>
          </w:tcPr>
          <w:p w14:paraId="1BB3B269" w14:textId="58C1524E"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5</w:t>
            </w:r>
            <w:r w:rsidR="001345AC">
              <w:rPr>
                <w:rFonts w:ascii="Times New Roman" w:hAnsi="Times New Roman" w:cs="Times New Roman"/>
                <w:sz w:val="28"/>
                <w:szCs w:val="28"/>
                <w:lang w:val="en-US"/>
              </w:rPr>
              <w:t>2</w:t>
            </w:r>
          </w:p>
        </w:tc>
      </w:tr>
      <w:tr w:rsidR="00FC1369" w:rsidRPr="00FC1369" w14:paraId="5145E09D" w14:textId="77777777" w:rsidTr="00A42AF7">
        <w:tc>
          <w:tcPr>
            <w:tcW w:w="8973" w:type="dxa"/>
          </w:tcPr>
          <w:p w14:paraId="5A56DE92" w14:textId="55F8C4B8"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2.3 Front Office Departments</w:t>
            </w:r>
            <w:r w:rsidRPr="00FC1369">
              <w:rPr>
                <w:rFonts w:ascii="Times New Roman" w:eastAsia="Utopia-Regular" w:hAnsi="Times New Roman"/>
                <w:sz w:val="28"/>
                <w:szCs w:val="28"/>
                <w:lang w:val="en-US"/>
              </w:rPr>
              <w:ptab w:relativeTo="margin" w:alignment="right" w:leader="dot"/>
            </w:r>
          </w:p>
        </w:tc>
        <w:tc>
          <w:tcPr>
            <w:tcW w:w="703" w:type="dxa"/>
          </w:tcPr>
          <w:p w14:paraId="51A565F9" w14:textId="59DD222A"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5</w:t>
            </w:r>
            <w:r w:rsidR="001345AC">
              <w:rPr>
                <w:rFonts w:ascii="Times New Roman" w:hAnsi="Times New Roman" w:cs="Times New Roman"/>
                <w:sz w:val="28"/>
                <w:szCs w:val="28"/>
                <w:lang w:val="en-US"/>
              </w:rPr>
              <w:t>7</w:t>
            </w:r>
          </w:p>
        </w:tc>
      </w:tr>
      <w:tr w:rsidR="00FC1369" w:rsidRPr="00FC1369" w14:paraId="253642FF" w14:textId="77777777" w:rsidTr="00A42AF7">
        <w:tc>
          <w:tcPr>
            <w:tcW w:w="8973" w:type="dxa"/>
          </w:tcPr>
          <w:p w14:paraId="2F8F9DAA" w14:textId="5FE0F45B"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2.4 Purchasing Departments</w:t>
            </w:r>
            <w:r w:rsidRPr="00FC1369">
              <w:rPr>
                <w:rFonts w:ascii="Times New Roman" w:eastAsia="Utopia-Regular" w:hAnsi="Times New Roman"/>
                <w:sz w:val="28"/>
                <w:szCs w:val="28"/>
                <w:lang w:val="en-US"/>
              </w:rPr>
              <w:ptab w:relativeTo="margin" w:alignment="right" w:leader="dot"/>
            </w:r>
          </w:p>
        </w:tc>
        <w:tc>
          <w:tcPr>
            <w:tcW w:w="703" w:type="dxa"/>
          </w:tcPr>
          <w:p w14:paraId="33A03C4E" w14:textId="77D24407"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6</w:t>
            </w:r>
            <w:r w:rsidR="001345AC">
              <w:rPr>
                <w:rFonts w:ascii="Times New Roman" w:hAnsi="Times New Roman" w:cs="Times New Roman"/>
                <w:sz w:val="28"/>
                <w:szCs w:val="28"/>
                <w:lang w:val="en-US"/>
              </w:rPr>
              <w:t>3</w:t>
            </w:r>
          </w:p>
        </w:tc>
      </w:tr>
      <w:tr w:rsidR="00FC1369" w:rsidRPr="00FC1369" w14:paraId="03E38FEA" w14:textId="77777777" w:rsidTr="00A42AF7">
        <w:tc>
          <w:tcPr>
            <w:tcW w:w="8973" w:type="dxa"/>
          </w:tcPr>
          <w:p w14:paraId="68F9B5C1" w14:textId="49D48AE8"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2.5 F&amp;B Departments</w:t>
            </w:r>
            <w:r w:rsidRPr="00FC1369">
              <w:rPr>
                <w:rFonts w:ascii="Times New Roman" w:eastAsia="Utopia-Regular" w:hAnsi="Times New Roman"/>
                <w:sz w:val="28"/>
                <w:szCs w:val="28"/>
                <w:lang w:val="en-US"/>
              </w:rPr>
              <w:ptab w:relativeTo="margin" w:alignment="right" w:leader="dot"/>
            </w:r>
          </w:p>
        </w:tc>
        <w:tc>
          <w:tcPr>
            <w:tcW w:w="703" w:type="dxa"/>
          </w:tcPr>
          <w:p w14:paraId="4EBEAC44" w14:textId="5131D891"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7</w:t>
            </w:r>
            <w:r w:rsidR="001345AC">
              <w:rPr>
                <w:rFonts w:ascii="Times New Roman" w:hAnsi="Times New Roman" w:cs="Times New Roman"/>
                <w:sz w:val="28"/>
                <w:szCs w:val="28"/>
                <w:lang w:val="en-US"/>
              </w:rPr>
              <w:t>2</w:t>
            </w:r>
          </w:p>
        </w:tc>
      </w:tr>
      <w:tr w:rsidR="00FC1369" w:rsidRPr="00FC1369" w14:paraId="56BDE9E2" w14:textId="77777777" w:rsidTr="00A42AF7">
        <w:tc>
          <w:tcPr>
            <w:tcW w:w="8973" w:type="dxa"/>
          </w:tcPr>
          <w:p w14:paraId="32AF18E0" w14:textId="66CA7D74"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2.6 Kitchen Departments</w:t>
            </w:r>
            <w:r w:rsidRPr="00FC1369">
              <w:rPr>
                <w:rFonts w:ascii="Times New Roman" w:eastAsia="Utopia-Regular" w:hAnsi="Times New Roman"/>
                <w:sz w:val="28"/>
                <w:szCs w:val="28"/>
                <w:lang w:val="en-US"/>
              </w:rPr>
              <w:ptab w:relativeTo="margin" w:alignment="right" w:leader="dot"/>
            </w:r>
          </w:p>
        </w:tc>
        <w:tc>
          <w:tcPr>
            <w:tcW w:w="703" w:type="dxa"/>
          </w:tcPr>
          <w:p w14:paraId="025A2158" w14:textId="4C4BC0BF"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7</w:t>
            </w:r>
            <w:r w:rsidR="001345AC">
              <w:rPr>
                <w:rFonts w:ascii="Times New Roman" w:hAnsi="Times New Roman" w:cs="Times New Roman"/>
                <w:sz w:val="28"/>
                <w:szCs w:val="28"/>
                <w:lang w:val="en-US"/>
              </w:rPr>
              <w:t>9</w:t>
            </w:r>
          </w:p>
        </w:tc>
      </w:tr>
      <w:tr w:rsidR="00FC1369" w:rsidRPr="00FC1369" w14:paraId="58339FAC" w14:textId="77777777" w:rsidTr="00A42AF7">
        <w:tc>
          <w:tcPr>
            <w:tcW w:w="8973" w:type="dxa"/>
          </w:tcPr>
          <w:p w14:paraId="4EC276CB" w14:textId="78EC7A2E"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b/>
                <w:sz w:val="28"/>
                <w:szCs w:val="28"/>
                <w:lang w:val="en-US"/>
              </w:rPr>
              <w:t xml:space="preserve">3 </w:t>
            </w:r>
            <w:r w:rsidR="00A02F2E" w:rsidRPr="00FC1369">
              <w:rPr>
                <w:rFonts w:ascii="Times New Roman" w:hAnsi="Times New Roman" w:cs="Times New Roman"/>
                <w:b/>
                <w:sz w:val="28"/>
                <w:szCs w:val="28"/>
                <w:lang w:val="en-US"/>
              </w:rPr>
              <w:t>RECOMMENDATIONS</w:t>
            </w:r>
            <w:r w:rsidRPr="00FC1369">
              <w:rPr>
                <w:rFonts w:ascii="Times New Roman" w:eastAsia="Utopia-Regular" w:hAnsi="Times New Roman"/>
                <w:sz w:val="28"/>
                <w:szCs w:val="28"/>
                <w:lang w:val="en-US"/>
              </w:rPr>
              <w:ptab w:relativeTo="margin" w:alignment="right" w:leader="dot"/>
            </w:r>
          </w:p>
        </w:tc>
        <w:tc>
          <w:tcPr>
            <w:tcW w:w="703" w:type="dxa"/>
          </w:tcPr>
          <w:p w14:paraId="1554259C" w14:textId="36A3B721"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8</w:t>
            </w:r>
            <w:r w:rsidR="001345AC">
              <w:rPr>
                <w:rFonts w:ascii="Times New Roman" w:hAnsi="Times New Roman" w:cs="Times New Roman"/>
                <w:sz w:val="28"/>
                <w:szCs w:val="28"/>
                <w:lang w:val="en-US"/>
              </w:rPr>
              <w:t>6</w:t>
            </w:r>
          </w:p>
        </w:tc>
      </w:tr>
      <w:tr w:rsidR="00FC1369" w:rsidRPr="00FC1369" w14:paraId="650D6D1F" w14:textId="77777777" w:rsidTr="00A42AF7">
        <w:tc>
          <w:tcPr>
            <w:tcW w:w="8973" w:type="dxa"/>
          </w:tcPr>
          <w:p w14:paraId="4F8166B2" w14:textId="2A816DF1" w:rsidR="00A42AF7" w:rsidRPr="00FC1369" w:rsidRDefault="00A42AF7" w:rsidP="00A42AF7">
            <w:pPr>
              <w:rPr>
                <w:rFonts w:ascii="Times New Roman" w:hAnsi="Times New Roman" w:cs="Times New Roman"/>
                <w:b/>
                <w:sz w:val="28"/>
                <w:szCs w:val="28"/>
                <w:lang w:val="en-US"/>
              </w:rPr>
            </w:pPr>
            <w:r w:rsidRPr="00FC1369">
              <w:rPr>
                <w:rFonts w:ascii="Times New Roman" w:hAnsi="Times New Roman" w:cs="Times New Roman"/>
                <w:sz w:val="28"/>
                <w:szCs w:val="28"/>
                <w:lang w:val="en-US"/>
              </w:rPr>
              <w:t>3.1 Efficiency and Improvement in Hotels with Waste Management</w:t>
            </w:r>
            <w:r w:rsidRPr="00FC1369">
              <w:rPr>
                <w:rFonts w:ascii="Times New Roman" w:eastAsia="Utopia-Regular" w:hAnsi="Times New Roman"/>
                <w:sz w:val="28"/>
                <w:szCs w:val="28"/>
                <w:lang w:val="en-US"/>
              </w:rPr>
              <w:ptab w:relativeTo="margin" w:alignment="right" w:leader="dot"/>
            </w:r>
          </w:p>
        </w:tc>
        <w:tc>
          <w:tcPr>
            <w:tcW w:w="703" w:type="dxa"/>
          </w:tcPr>
          <w:p w14:paraId="324D9301" w14:textId="5EFB6C42"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8</w:t>
            </w:r>
            <w:r w:rsidR="001345AC">
              <w:rPr>
                <w:rFonts w:ascii="Times New Roman" w:hAnsi="Times New Roman" w:cs="Times New Roman"/>
                <w:sz w:val="28"/>
                <w:szCs w:val="28"/>
                <w:lang w:val="en-US"/>
              </w:rPr>
              <w:t>6</w:t>
            </w:r>
          </w:p>
        </w:tc>
      </w:tr>
      <w:tr w:rsidR="00FC1369" w:rsidRPr="00FC1369" w14:paraId="4C799FA2" w14:textId="77777777" w:rsidTr="00A42AF7">
        <w:tc>
          <w:tcPr>
            <w:tcW w:w="8973" w:type="dxa"/>
          </w:tcPr>
          <w:p w14:paraId="4F201D58" w14:textId="5F7BF364"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sz w:val="28"/>
                <w:szCs w:val="28"/>
                <w:lang w:val="en-US"/>
              </w:rPr>
              <w:t>3.2 Hotel Waste Management Model</w:t>
            </w:r>
            <w:r w:rsidR="0071130F" w:rsidRPr="00FC1369">
              <w:rPr>
                <w:rFonts w:ascii="Times New Roman" w:eastAsia="Utopia-Regular" w:hAnsi="Times New Roman"/>
                <w:sz w:val="28"/>
                <w:szCs w:val="28"/>
                <w:lang w:val="en-US"/>
              </w:rPr>
              <w:t xml:space="preserve"> </w:t>
            </w:r>
            <w:r w:rsidRPr="00FC1369">
              <w:rPr>
                <w:rFonts w:ascii="Times New Roman" w:eastAsia="Utopia-Regular" w:hAnsi="Times New Roman"/>
                <w:sz w:val="28"/>
                <w:szCs w:val="28"/>
                <w:lang w:val="en-US"/>
              </w:rPr>
              <w:t>and Recommendation</w:t>
            </w:r>
            <w:r w:rsidRPr="00FC1369">
              <w:rPr>
                <w:rFonts w:ascii="Times New Roman" w:eastAsia="Utopia-Regular" w:hAnsi="Times New Roman"/>
                <w:sz w:val="28"/>
                <w:szCs w:val="28"/>
                <w:lang w:val="en-US"/>
              </w:rPr>
              <w:ptab w:relativeTo="margin" w:alignment="right" w:leader="dot"/>
            </w:r>
          </w:p>
        </w:tc>
        <w:tc>
          <w:tcPr>
            <w:tcW w:w="703" w:type="dxa"/>
          </w:tcPr>
          <w:p w14:paraId="1E12A611" w14:textId="1D915FB2"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9</w:t>
            </w:r>
            <w:r w:rsidR="001345AC">
              <w:rPr>
                <w:rFonts w:ascii="Times New Roman" w:hAnsi="Times New Roman" w:cs="Times New Roman"/>
                <w:sz w:val="28"/>
                <w:szCs w:val="28"/>
                <w:lang w:val="en-US"/>
              </w:rPr>
              <w:t>2</w:t>
            </w:r>
          </w:p>
        </w:tc>
      </w:tr>
      <w:tr w:rsidR="00FC1369" w:rsidRPr="00FC1369" w14:paraId="7767A899" w14:textId="77777777" w:rsidTr="00A42AF7">
        <w:tc>
          <w:tcPr>
            <w:tcW w:w="8973" w:type="dxa"/>
          </w:tcPr>
          <w:p w14:paraId="70EDF24D" w14:textId="640F651B"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b/>
                <w:sz w:val="28"/>
                <w:szCs w:val="28"/>
                <w:lang w:val="en-US"/>
              </w:rPr>
              <w:t>CONCLUSION</w:t>
            </w:r>
            <w:r w:rsidRPr="00FC1369">
              <w:rPr>
                <w:rFonts w:ascii="Times New Roman" w:eastAsia="Utopia-Regular" w:hAnsi="Times New Roman"/>
                <w:sz w:val="28"/>
                <w:szCs w:val="28"/>
                <w:lang w:val="en-US"/>
              </w:rPr>
              <w:ptab w:relativeTo="margin" w:alignment="right" w:leader="dot"/>
            </w:r>
          </w:p>
        </w:tc>
        <w:tc>
          <w:tcPr>
            <w:tcW w:w="703" w:type="dxa"/>
          </w:tcPr>
          <w:p w14:paraId="737555C0" w14:textId="7D6983AE"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1</w:t>
            </w:r>
            <w:r w:rsidR="001345AC">
              <w:rPr>
                <w:rFonts w:ascii="Times New Roman" w:hAnsi="Times New Roman" w:cs="Times New Roman"/>
                <w:sz w:val="28"/>
                <w:szCs w:val="28"/>
                <w:lang w:val="en-US"/>
              </w:rPr>
              <w:t>11</w:t>
            </w:r>
          </w:p>
        </w:tc>
      </w:tr>
      <w:tr w:rsidR="00FC1369" w:rsidRPr="00FC1369" w14:paraId="67964C96" w14:textId="77777777" w:rsidTr="00A42AF7">
        <w:tc>
          <w:tcPr>
            <w:tcW w:w="8973" w:type="dxa"/>
          </w:tcPr>
          <w:p w14:paraId="5EBBED8A" w14:textId="7DDC52DF" w:rsidR="00A42AF7" w:rsidRPr="00FC1369" w:rsidRDefault="00A42AF7" w:rsidP="00A42AF7">
            <w:pPr>
              <w:rPr>
                <w:rFonts w:ascii="Times New Roman" w:hAnsi="Times New Roman" w:cs="Times New Roman"/>
                <w:b/>
                <w:sz w:val="28"/>
                <w:szCs w:val="28"/>
                <w:lang w:val="en-US"/>
              </w:rPr>
            </w:pPr>
            <w:r w:rsidRPr="00FC1369">
              <w:rPr>
                <w:rFonts w:ascii="Times New Roman" w:eastAsia="Utopia-Regular" w:hAnsi="Times New Roman"/>
                <w:b/>
                <w:sz w:val="28"/>
                <w:szCs w:val="28"/>
                <w:lang w:val="en-US"/>
              </w:rPr>
              <w:t>REFERENCES</w:t>
            </w:r>
            <w:r w:rsidRPr="00FC1369">
              <w:rPr>
                <w:rFonts w:ascii="Times New Roman" w:eastAsia="Utopia-Regular" w:hAnsi="Times New Roman"/>
                <w:sz w:val="28"/>
                <w:szCs w:val="28"/>
                <w:lang w:val="en-US"/>
              </w:rPr>
              <w:ptab w:relativeTo="margin" w:alignment="right" w:leader="dot"/>
            </w:r>
          </w:p>
        </w:tc>
        <w:tc>
          <w:tcPr>
            <w:tcW w:w="703" w:type="dxa"/>
          </w:tcPr>
          <w:p w14:paraId="6A94BFFD" w14:textId="6178819D" w:rsidR="00A42AF7" w:rsidRPr="00FC1369" w:rsidRDefault="00092F92" w:rsidP="001345AC">
            <w:pPr>
              <w:rPr>
                <w:rFonts w:ascii="Times New Roman" w:hAnsi="Times New Roman" w:cs="Times New Roman"/>
                <w:sz w:val="28"/>
                <w:szCs w:val="28"/>
                <w:lang w:val="en-US"/>
              </w:rPr>
            </w:pPr>
            <w:r w:rsidRPr="00FC1369">
              <w:rPr>
                <w:rFonts w:ascii="Times New Roman" w:hAnsi="Times New Roman" w:cs="Times New Roman"/>
                <w:sz w:val="28"/>
                <w:szCs w:val="28"/>
                <w:lang w:val="en-US"/>
              </w:rPr>
              <w:t>11</w:t>
            </w:r>
            <w:r w:rsidR="001345AC">
              <w:rPr>
                <w:rFonts w:ascii="Times New Roman" w:hAnsi="Times New Roman" w:cs="Times New Roman"/>
                <w:sz w:val="28"/>
                <w:szCs w:val="28"/>
                <w:lang w:val="en-US"/>
              </w:rPr>
              <w:t>9</w:t>
            </w:r>
          </w:p>
        </w:tc>
      </w:tr>
      <w:tr w:rsidR="00A42AF7" w:rsidRPr="00E764AF" w14:paraId="36A7DEFF" w14:textId="77777777" w:rsidTr="00A42AF7">
        <w:tc>
          <w:tcPr>
            <w:tcW w:w="8973" w:type="dxa"/>
          </w:tcPr>
          <w:p w14:paraId="66CA0ACA" w14:textId="6DB79A00" w:rsidR="00A42AF7" w:rsidRPr="00E764AF" w:rsidRDefault="00A42AF7" w:rsidP="00A42AF7">
            <w:pPr>
              <w:rPr>
                <w:rFonts w:ascii="Times New Roman" w:hAnsi="Times New Roman" w:cs="Times New Roman"/>
                <w:b/>
                <w:sz w:val="28"/>
                <w:szCs w:val="28"/>
                <w:lang w:val="en-US"/>
              </w:rPr>
            </w:pPr>
            <w:r w:rsidRPr="00E764AF">
              <w:rPr>
                <w:rFonts w:ascii="Times New Roman" w:eastAsia="Utopia-Regular" w:hAnsi="Times New Roman"/>
                <w:b/>
                <w:sz w:val="28"/>
                <w:szCs w:val="28"/>
                <w:lang w:val="en-US"/>
              </w:rPr>
              <w:t>ANNEXES</w:t>
            </w:r>
            <w:r w:rsidRPr="00E764AF">
              <w:rPr>
                <w:rFonts w:ascii="Times New Roman" w:eastAsia="Utopia-Regular" w:hAnsi="Times New Roman"/>
                <w:sz w:val="28"/>
                <w:szCs w:val="28"/>
                <w:lang w:val="en-US"/>
              </w:rPr>
              <w:ptab w:relativeTo="margin" w:alignment="right" w:leader="dot"/>
            </w:r>
            <w:r w:rsidR="000E0338" w:rsidRPr="00E764AF">
              <w:rPr>
                <w:rFonts w:ascii="Times New Roman" w:eastAsia="Utopia-Regular" w:hAnsi="Times New Roman"/>
                <w:sz w:val="28"/>
                <w:szCs w:val="28"/>
                <w:lang w:val="en-US"/>
              </w:rPr>
              <w:t>…</w:t>
            </w:r>
          </w:p>
        </w:tc>
        <w:tc>
          <w:tcPr>
            <w:tcW w:w="703" w:type="dxa"/>
          </w:tcPr>
          <w:p w14:paraId="700CD081" w14:textId="20B82FEA" w:rsidR="00A42AF7" w:rsidRPr="00E764AF" w:rsidRDefault="00092F92" w:rsidP="001345AC">
            <w:pPr>
              <w:rPr>
                <w:rFonts w:ascii="Times New Roman" w:hAnsi="Times New Roman" w:cs="Times New Roman"/>
                <w:sz w:val="28"/>
                <w:szCs w:val="28"/>
                <w:lang w:val="en-US"/>
              </w:rPr>
            </w:pPr>
            <w:r>
              <w:rPr>
                <w:rFonts w:ascii="Times New Roman" w:hAnsi="Times New Roman" w:cs="Times New Roman"/>
                <w:sz w:val="28"/>
                <w:szCs w:val="28"/>
                <w:lang w:val="en-US"/>
              </w:rPr>
              <w:t>12</w:t>
            </w:r>
            <w:r w:rsidR="001345AC">
              <w:rPr>
                <w:rFonts w:ascii="Times New Roman" w:hAnsi="Times New Roman" w:cs="Times New Roman"/>
                <w:sz w:val="28"/>
                <w:szCs w:val="28"/>
                <w:lang w:val="en-US"/>
              </w:rPr>
              <w:t>5</w:t>
            </w:r>
          </w:p>
        </w:tc>
      </w:tr>
    </w:tbl>
    <w:p w14:paraId="2B0299D0" w14:textId="77777777" w:rsidR="00691C20" w:rsidRPr="00E764AF" w:rsidRDefault="00691C20" w:rsidP="00691C20">
      <w:pPr>
        <w:jc w:val="center"/>
        <w:rPr>
          <w:rFonts w:ascii="Times New Roman" w:hAnsi="Times New Roman" w:cs="Times New Roman"/>
          <w:sz w:val="28"/>
          <w:szCs w:val="28"/>
          <w:lang w:val="en-US"/>
        </w:rPr>
      </w:pPr>
    </w:p>
    <w:p w14:paraId="1DD38FEA" w14:textId="77777777" w:rsidR="00691C20" w:rsidRPr="00E764AF" w:rsidRDefault="00691C20" w:rsidP="00691C20">
      <w:pPr>
        <w:jc w:val="center"/>
        <w:rPr>
          <w:rFonts w:ascii="Times New Roman" w:hAnsi="Times New Roman" w:cs="Times New Roman"/>
          <w:sz w:val="28"/>
          <w:szCs w:val="28"/>
          <w:lang w:val="en-US"/>
        </w:rPr>
      </w:pPr>
    </w:p>
    <w:p w14:paraId="5844C532" w14:textId="77777777" w:rsidR="00C06759" w:rsidRPr="00E764AF" w:rsidRDefault="00C06759" w:rsidP="00AF06F0">
      <w:pPr>
        <w:rPr>
          <w:rFonts w:ascii="Times New Roman" w:hAnsi="Times New Roman" w:cs="Times New Roman"/>
          <w:sz w:val="28"/>
          <w:szCs w:val="28"/>
          <w:lang w:val="en-US"/>
        </w:rPr>
      </w:pPr>
    </w:p>
    <w:p w14:paraId="60BAF375" w14:textId="26F43F4B" w:rsidR="00C06759" w:rsidRPr="00E764AF" w:rsidRDefault="00C06759" w:rsidP="00EA1378">
      <w:pPr>
        <w:rPr>
          <w:rFonts w:ascii="Times New Roman" w:hAnsi="Times New Roman" w:cs="Times New Roman"/>
          <w:sz w:val="28"/>
          <w:szCs w:val="28"/>
          <w:lang w:val="en-US"/>
        </w:rPr>
      </w:pPr>
    </w:p>
    <w:p w14:paraId="032CDDD7" w14:textId="77777777" w:rsidR="001776AE" w:rsidRPr="00E764AF" w:rsidRDefault="001776AE" w:rsidP="00EA1378">
      <w:pPr>
        <w:rPr>
          <w:rFonts w:ascii="Times New Roman" w:hAnsi="Times New Roman" w:cs="Times New Roman"/>
          <w:sz w:val="28"/>
          <w:szCs w:val="28"/>
          <w:lang w:val="en-US"/>
        </w:rPr>
      </w:pPr>
    </w:p>
    <w:p w14:paraId="7F1AB6AD" w14:textId="77777777" w:rsidR="00EA1378" w:rsidRPr="00E764AF" w:rsidRDefault="00EA1378" w:rsidP="00EA1378">
      <w:pPr>
        <w:rPr>
          <w:rFonts w:ascii="Times New Roman" w:hAnsi="Times New Roman" w:cs="Times New Roman"/>
          <w:sz w:val="28"/>
          <w:szCs w:val="28"/>
          <w:lang w:val="en-US"/>
        </w:rPr>
      </w:pPr>
    </w:p>
    <w:p w14:paraId="3EDF0F9F" w14:textId="77777777" w:rsidR="00C06759" w:rsidRPr="00E764AF" w:rsidRDefault="00C06759" w:rsidP="00F6080F">
      <w:pPr>
        <w:rPr>
          <w:rFonts w:ascii="Times New Roman" w:hAnsi="Times New Roman" w:cs="Times New Roman"/>
          <w:sz w:val="28"/>
          <w:szCs w:val="28"/>
          <w:lang w:val="en-US"/>
        </w:rPr>
      </w:pPr>
    </w:p>
    <w:p w14:paraId="12DE54AC" w14:textId="77777777" w:rsidR="001B5CF9" w:rsidRPr="00E764AF" w:rsidRDefault="001B5CF9" w:rsidP="00F6080F">
      <w:pPr>
        <w:rPr>
          <w:rFonts w:ascii="Times New Roman" w:hAnsi="Times New Roman" w:cs="Times New Roman"/>
          <w:sz w:val="28"/>
          <w:szCs w:val="28"/>
          <w:lang w:val="en-US"/>
        </w:rPr>
      </w:pPr>
    </w:p>
    <w:p w14:paraId="41F26F17" w14:textId="0C9C9C20" w:rsidR="00626583" w:rsidRPr="00E764AF" w:rsidRDefault="00626583" w:rsidP="00E215EE">
      <w:pPr>
        <w:rPr>
          <w:rFonts w:ascii="Times New Roman" w:hAnsi="Times New Roman" w:cs="Times New Roman"/>
          <w:b/>
          <w:sz w:val="28"/>
          <w:szCs w:val="28"/>
          <w:lang w:val="en-US"/>
        </w:rPr>
      </w:pPr>
    </w:p>
    <w:p w14:paraId="6F1E3823" w14:textId="77777777" w:rsidR="00626583" w:rsidRPr="00E764AF" w:rsidRDefault="00626583" w:rsidP="00E215EE">
      <w:pPr>
        <w:rPr>
          <w:rFonts w:ascii="Times New Roman" w:hAnsi="Times New Roman" w:cs="Times New Roman"/>
          <w:b/>
          <w:sz w:val="28"/>
          <w:szCs w:val="28"/>
          <w:lang w:val="en-US"/>
        </w:rPr>
      </w:pPr>
    </w:p>
    <w:p w14:paraId="19836E0D" w14:textId="77777777" w:rsidR="00A42AF7" w:rsidRPr="00E764AF" w:rsidRDefault="00A42AF7" w:rsidP="00E215EE">
      <w:pPr>
        <w:rPr>
          <w:rFonts w:ascii="Times New Roman" w:hAnsi="Times New Roman" w:cs="Times New Roman"/>
          <w:b/>
          <w:sz w:val="28"/>
          <w:szCs w:val="28"/>
          <w:lang w:val="en-US"/>
        </w:rPr>
      </w:pPr>
    </w:p>
    <w:p w14:paraId="0E671B82" w14:textId="6536DE84" w:rsidR="00C06759" w:rsidRPr="00E764AF" w:rsidRDefault="009C0D47" w:rsidP="005D401D">
      <w:pPr>
        <w:spacing w:after="0" w:line="240" w:lineRule="auto"/>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NORMATI</w:t>
      </w:r>
      <w:r w:rsidR="00984B0F" w:rsidRPr="00E764AF">
        <w:rPr>
          <w:rFonts w:ascii="Times New Roman" w:hAnsi="Times New Roman" w:cs="Times New Roman"/>
          <w:b/>
          <w:sz w:val="28"/>
          <w:szCs w:val="28"/>
          <w:lang w:val="en-US"/>
        </w:rPr>
        <w:t>VE</w:t>
      </w:r>
      <w:r w:rsidR="0023513C" w:rsidRPr="00E764AF">
        <w:rPr>
          <w:rFonts w:ascii="Times New Roman" w:hAnsi="Times New Roman" w:cs="Times New Roman"/>
          <w:b/>
          <w:sz w:val="28"/>
          <w:szCs w:val="28"/>
          <w:lang w:val="en-US"/>
        </w:rPr>
        <w:t xml:space="preserve"> REFERENCES</w:t>
      </w:r>
    </w:p>
    <w:p w14:paraId="4D195353" w14:textId="77777777" w:rsidR="005D401D" w:rsidRPr="00E764AF" w:rsidRDefault="005D401D" w:rsidP="005D401D">
      <w:pPr>
        <w:spacing w:after="0" w:line="240" w:lineRule="auto"/>
        <w:jc w:val="center"/>
        <w:rPr>
          <w:rFonts w:ascii="Times New Roman" w:hAnsi="Times New Roman" w:cs="Times New Roman"/>
          <w:b/>
          <w:sz w:val="28"/>
          <w:szCs w:val="28"/>
          <w:lang w:val="en-US"/>
        </w:rPr>
      </w:pPr>
    </w:p>
    <w:p w14:paraId="5210B739" w14:textId="3864D0E8" w:rsidR="0023513C" w:rsidRPr="00E764AF" w:rsidRDefault="009C0D47" w:rsidP="005D401D">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This dissertation uses references to the following standards: </w:t>
      </w:r>
    </w:p>
    <w:p w14:paraId="764875EF" w14:textId="411A2F89" w:rsidR="00063984" w:rsidRPr="00E764AF" w:rsidRDefault="00063984"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Decree of the President of the Republic of Kazakhstan dated </w:t>
      </w:r>
      <w:r w:rsidR="008328E8" w:rsidRPr="00E764AF">
        <w:rPr>
          <w:rFonts w:ascii="Times New Roman" w:hAnsi="Times New Roman"/>
          <w:sz w:val="28"/>
          <w:szCs w:val="28"/>
          <w:lang w:val="en-US"/>
        </w:rPr>
        <w:t>December 29,</w:t>
      </w:r>
      <w:r w:rsidRPr="00E764AF">
        <w:rPr>
          <w:rFonts w:ascii="Times New Roman" w:hAnsi="Times New Roman"/>
          <w:sz w:val="28"/>
          <w:szCs w:val="28"/>
          <w:lang w:val="en-US"/>
        </w:rPr>
        <w:t xml:space="preserve"> 2000, </w:t>
      </w:r>
      <w:r w:rsidR="002B3475" w:rsidRPr="00E764AF">
        <w:rPr>
          <w:rFonts w:ascii="Times New Roman" w:hAnsi="Times New Roman"/>
          <w:sz w:val="28"/>
          <w:szCs w:val="28"/>
          <w:lang w:val="en-US"/>
        </w:rPr>
        <w:t>"</w:t>
      </w:r>
      <w:r w:rsidRPr="00E764AF">
        <w:rPr>
          <w:rFonts w:ascii="Times New Roman" w:hAnsi="Times New Roman"/>
          <w:sz w:val="28"/>
          <w:szCs w:val="28"/>
          <w:lang w:val="en-US"/>
        </w:rPr>
        <w:t>Priority Measures for the Development of the Travel Industry</w:t>
      </w:r>
      <w:r w:rsidR="00984B0F" w:rsidRPr="00E764AF">
        <w:rPr>
          <w:rFonts w:ascii="Times New Roman" w:hAnsi="Times New Roman"/>
          <w:sz w:val="28"/>
          <w:szCs w:val="28"/>
          <w:lang w:val="en-US"/>
        </w:rPr>
        <w:t>.</w:t>
      </w:r>
      <w:r w:rsidR="002B3475"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6BF8A2C1" w14:textId="249E7596" w:rsidR="0045627A" w:rsidRPr="00E764AF" w:rsidRDefault="0045627A"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Law of the Republic of Kazakhstan on tourism activity in the Republic of Kazakhstan: Adopted on </w:t>
      </w:r>
      <w:r w:rsidR="008328E8" w:rsidRPr="00E764AF">
        <w:rPr>
          <w:rFonts w:ascii="Times New Roman" w:hAnsi="Times New Roman"/>
          <w:sz w:val="28"/>
          <w:szCs w:val="28"/>
          <w:lang w:val="en-US"/>
        </w:rPr>
        <w:t>June 13,</w:t>
      </w:r>
      <w:r w:rsidRPr="00E764AF">
        <w:rPr>
          <w:rFonts w:ascii="Times New Roman" w:hAnsi="Times New Roman"/>
          <w:sz w:val="28"/>
          <w:szCs w:val="28"/>
          <w:lang w:val="en-US"/>
        </w:rPr>
        <w:t xml:space="preserve"> 2001, No. 211-II.</w:t>
      </w:r>
    </w:p>
    <w:p w14:paraId="54E14CEE" w14:textId="3853413D" w:rsidR="00063984" w:rsidRPr="00E764AF" w:rsidRDefault="00063984"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Decree of the President of the Republic of Kazakhstan </w:t>
      </w:r>
      <w:r w:rsidR="002B3475" w:rsidRPr="00E764AF">
        <w:rPr>
          <w:rFonts w:ascii="Times New Roman" w:hAnsi="Times New Roman"/>
          <w:sz w:val="28"/>
          <w:szCs w:val="28"/>
          <w:lang w:val="en-US"/>
        </w:rPr>
        <w:t>"</w:t>
      </w:r>
      <w:r w:rsidRPr="00E764AF">
        <w:rPr>
          <w:rFonts w:ascii="Times New Roman" w:hAnsi="Times New Roman"/>
          <w:sz w:val="28"/>
          <w:szCs w:val="28"/>
          <w:lang w:val="en-US"/>
        </w:rPr>
        <w:t>2003-2005 Tourism Sector Development Program</w:t>
      </w:r>
      <w:r w:rsidR="002B3475" w:rsidRPr="00E764AF">
        <w:rPr>
          <w:rFonts w:ascii="Times New Roman" w:hAnsi="Times New Roman"/>
          <w:sz w:val="28"/>
          <w:szCs w:val="28"/>
          <w:lang w:val="en-US"/>
        </w:rPr>
        <w:t>"</w:t>
      </w:r>
    </w:p>
    <w:p w14:paraId="6CFA96F3" w14:textId="4DAB4A01" w:rsidR="00E14C4C" w:rsidRPr="00E764AF" w:rsidRDefault="00E14C4C"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Order</w:t>
      </w:r>
      <w:r w:rsidR="00FC1369" w:rsidRPr="00FC1369">
        <w:rPr>
          <w:rFonts w:ascii="Times New Roman" w:hAnsi="Times New Roman"/>
          <w:sz w:val="28"/>
          <w:szCs w:val="28"/>
          <w:lang w:val="en-US"/>
        </w:rPr>
        <w:t xml:space="preserve"> </w:t>
      </w:r>
      <w:r w:rsidRPr="00E764AF">
        <w:rPr>
          <w:rFonts w:ascii="Times New Roman" w:hAnsi="Times New Roman"/>
          <w:sz w:val="28"/>
          <w:szCs w:val="28"/>
          <w:lang w:val="en-US"/>
        </w:rPr>
        <w:t>of the Minister of Tourism and Sports of the Republic of Kazakhstan dated November 11, 2008 No. 01-08/200 “On approval of the Rules for the classification of tourist accommodation” (registered in the Register of State Registration of Normative Legal Acts No. 5367).</w:t>
      </w:r>
    </w:p>
    <w:p w14:paraId="7C21FF34" w14:textId="6E68C0DB" w:rsidR="0087136C" w:rsidRPr="00E764AF" w:rsidRDefault="0087136C"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ST RK 3.7-96. The procedure for certification of tourist and excursion and hotel services.</w:t>
      </w:r>
    </w:p>
    <w:p w14:paraId="293FF416" w14:textId="43BB8FBD" w:rsidR="0087136C" w:rsidRPr="00E764AF" w:rsidRDefault="0087136C"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GOST 28681.2-95. Tourist and excursion service. Tourist services. General requirements.</w:t>
      </w:r>
    </w:p>
    <w:p w14:paraId="3BD9C783" w14:textId="3F42E8CC" w:rsidR="0045627A" w:rsidRPr="00E764AF" w:rsidRDefault="0045627A" w:rsidP="005D401D">
      <w:pPr>
        <w:spacing w:after="0" w:line="240" w:lineRule="auto"/>
        <w:ind w:firstLine="709"/>
        <w:jc w:val="both"/>
        <w:rPr>
          <w:rFonts w:ascii="Times New Roman" w:hAnsi="Times New Roman" w:cs="Times New Roman"/>
          <w:noProof/>
          <w:sz w:val="28"/>
          <w:szCs w:val="24"/>
          <w:lang w:val="en-US"/>
        </w:rPr>
      </w:pPr>
      <w:r w:rsidRPr="00E764AF">
        <w:rPr>
          <w:rFonts w:ascii="Times New Roman" w:hAnsi="Times New Roman" w:cs="Times New Roman"/>
          <w:noProof/>
          <w:sz w:val="28"/>
          <w:szCs w:val="24"/>
          <w:lang w:val="en-US"/>
        </w:rPr>
        <w:t>Resolution of the Government of the Republic of Kazakhstan. State program of development of tourism industry of the Republic of Kazakhstan for 2019-2025: Tv. May 31, 2019, №360.</w:t>
      </w:r>
    </w:p>
    <w:p w14:paraId="5FD4DEAD" w14:textId="216416CE" w:rsidR="00CA1840" w:rsidRPr="00E764AF" w:rsidRDefault="008C4732" w:rsidP="005D401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Decree of the President </w:t>
      </w:r>
      <w:r w:rsidR="0059099F" w:rsidRPr="00E764AF">
        <w:rPr>
          <w:rFonts w:ascii="Times New Roman" w:hAnsi="Times New Roman"/>
          <w:sz w:val="28"/>
          <w:szCs w:val="28"/>
          <w:lang w:val="en-US"/>
        </w:rPr>
        <w:t xml:space="preserve">of Kazakhstan, Strategy </w:t>
      </w:r>
      <w:r w:rsidR="002B3475" w:rsidRPr="00E764AF">
        <w:rPr>
          <w:rFonts w:ascii="Times New Roman" w:hAnsi="Times New Roman"/>
          <w:sz w:val="28"/>
          <w:szCs w:val="28"/>
          <w:lang w:val="en-US"/>
        </w:rPr>
        <w:t>"</w:t>
      </w:r>
      <w:r w:rsidR="0059099F" w:rsidRPr="00E764AF">
        <w:rPr>
          <w:rFonts w:ascii="Times New Roman" w:hAnsi="Times New Roman"/>
          <w:sz w:val="28"/>
          <w:szCs w:val="28"/>
          <w:lang w:val="en-US"/>
        </w:rPr>
        <w:t>Kazakhstan-2050</w:t>
      </w:r>
      <w:r w:rsidR="002B3475" w:rsidRPr="00E764AF">
        <w:rPr>
          <w:rFonts w:ascii="Times New Roman" w:hAnsi="Times New Roman"/>
          <w:sz w:val="28"/>
          <w:szCs w:val="28"/>
          <w:lang w:val="en-US"/>
        </w:rPr>
        <w:t>"</w:t>
      </w:r>
      <w:r w:rsidR="0059099F" w:rsidRPr="00E764AF">
        <w:rPr>
          <w:rFonts w:ascii="Times New Roman" w:hAnsi="Times New Roman"/>
          <w:sz w:val="28"/>
          <w:szCs w:val="28"/>
          <w:lang w:val="en-US"/>
        </w:rPr>
        <w:t xml:space="preserve"> and </w:t>
      </w:r>
      <w:r w:rsidR="002B3475" w:rsidRPr="00E764AF">
        <w:rPr>
          <w:rFonts w:ascii="Times New Roman" w:hAnsi="Times New Roman"/>
          <w:sz w:val="28"/>
          <w:szCs w:val="28"/>
          <w:lang w:val="en-US"/>
        </w:rPr>
        <w:t>"</w:t>
      </w:r>
      <w:r w:rsidR="0059099F" w:rsidRPr="00E764AF">
        <w:rPr>
          <w:rFonts w:ascii="Times New Roman" w:hAnsi="Times New Roman"/>
          <w:sz w:val="28"/>
          <w:szCs w:val="28"/>
          <w:lang w:val="en-US"/>
        </w:rPr>
        <w:t>Kazakhstan-2030: Prosperity, Security and Growing Welfare of All the Kazakhstanis</w:t>
      </w:r>
      <w:r w:rsidR="002B3475" w:rsidRPr="00E764AF">
        <w:rPr>
          <w:rFonts w:ascii="Times New Roman" w:hAnsi="Times New Roman"/>
          <w:sz w:val="28"/>
          <w:szCs w:val="28"/>
          <w:lang w:val="en-US"/>
        </w:rPr>
        <w:t>"</w:t>
      </w:r>
    </w:p>
    <w:p w14:paraId="046F69D8" w14:textId="77777777" w:rsidR="00CA1840" w:rsidRPr="00E764AF" w:rsidRDefault="00CA1840" w:rsidP="005D401D">
      <w:pPr>
        <w:spacing w:after="0" w:line="240" w:lineRule="auto"/>
        <w:ind w:firstLine="567"/>
        <w:jc w:val="center"/>
        <w:rPr>
          <w:rFonts w:ascii="Times New Roman" w:hAnsi="Times New Roman" w:cs="Times New Roman"/>
          <w:b/>
          <w:sz w:val="28"/>
          <w:szCs w:val="28"/>
          <w:lang w:val="en-US"/>
        </w:rPr>
      </w:pPr>
    </w:p>
    <w:p w14:paraId="413C3286" w14:textId="77777777" w:rsidR="00CA1840" w:rsidRPr="00E764AF" w:rsidRDefault="00CA1840" w:rsidP="005D401D">
      <w:pPr>
        <w:spacing w:after="0" w:line="240" w:lineRule="auto"/>
        <w:ind w:firstLine="567"/>
        <w:jc w:val="center"/>
        <w:rPr>
          <w:rFonts w:ascii="Times New Roman" w:hAnsi="Times New Roman" w:cs="Times New Roman"/>
          <w:b/>
          <w:sz w:val="28"/>
          <w:szCs w:val="28"/>
          <w:lang w:val="en-US"/>
        </w:rPr>
      </w:pPr>
    </w:p>
    <w:p w14:paraId="3D6B1B37"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50FFF355"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0626E25E"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1CC6E580"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155F1F91"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7D4ABCC3"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373882CC"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0DFE8CA0" w14:textId="77777777" w:rsidR="00CA1840" w:rsidRPr="00E764AF" w:rsidRDefault="00CA1840" w:rsidP="00C20A2B">
      <w:pPr>
        <w:spacing w:after="0" w:line="240" w:lineRule="auto"/>
        <w:ind w:firstLine="567"/>
        <w:jc w:val="center"/>
        <w:rPr>
          <w:rFonts w:ascii="Times New Roman" w:hAnsi="Times New Roman" w:cs="Times New Roman"/>
          <w:b/>
          <w:sz w:val="28"/>
          <w:szCs w:val="28"/>
          <w:lang w:val="en-US"/>
        </w:rPr>
      </w:pPr>
    </w:p>
    <w:p w14:paraId="796598A8"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499E709F"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5E536CE2"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4185143C"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29661E7C"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4DAC48F9" w14:textId="77777777" w:rsidR="00303274" w:rsidRDefault="00303274" w:rsidP="00C20A2B">
      <w:pPr>
        <w:spacing w:after="0" w:line="240" w:lineRule="auto"/>
        <w:ind w:firstLine="567"/>
        <w:jc w:val="center"/>
        <w:rPr>
          <w:rFonts w:ascii="Times New Roman" w:hAnsi="Times New Roman" w:cs="Times New Roman"/>
          <w:b/>
          <w:sz w:val="28"/>
          <w:szCs w:val="28"/>
          <w:lang w:val="en-US"/>
        </w:rPr>
      </w:pPr>
    </w:p>
    <w:p w14:paraId="289437DB" w14:textId="77777777" w:rsidR="00092F92" w:rsidRDefault="00092F92" w:rsidP="00C20A2B">
      <w:pPr>
        <w:spacing w:after="0" w:line="240" w:lineRule="auto"/>
        <w:ind w:firstLine="567"/>
        <w:jc w:val="center"/>
        <w:rPr>
          <w:rFonts w:ascii="Times New Roman" w:hAnsi="Times New Roman" w:cs="Times New Roman"/>
          <w:b/>
          <w:sz w:val="28"/>
          <w:szCs w:val="28"/>
          <w:lang w:val="en-US"/>
        </w:rPr>
      </w:pPr>
    </w:p>
    <w:p w14:paraId="5370057D" w14:textId="77777777" w:rsidR="00303274" w:rsidRDefault="00303274" w:rsidP="00C20A2B">
      <w:pPr>
        <w:spacing w:after="0" w:line="240" w:lineRule="auto"/>
        <w:ind w:firstLine="567"/>
        <w:jc w:val="center"/>
        <w:rPr>
          <w:rFonts w:ascii="Times New Roman" w:hAnsi="Times New Roman" w:cs="Times New Roman"/>
          <w:b/>
          <w:sz w:val="28"/>
          <w:szCs w:val="28"/>
          <w:lang w:val="en-US"/>
        </w:rPr>
      </w:pPr>
    </w:p>
    <w:p w14:paraId="12CA9758" w14:textId="77777777" w:rsidR="00092F92" w:rsidRPr="00E764AF" w:rsidRDefault="00092F92" w:rsidP="00C20A2B">
      <w:pPr>
        <w:spacing w:after="0" w:line="240" w:lineRule="auto"/>
        <w:ind w:firstLine="567"/>
        <w:jc w:val="center"/>
        <w:rPr>
          <w:rFonts w:ascii="Times New Roman" w:hAnsi="Times New Roman" w:cs="Times New Roman"/>
          <w:b/>
          <w:sz w:val="28"/>
          <w:szCs w:val="28"/>
          <w:lang w:val="en-US"/>
        </w:rPr>
      </w:pPr>
    </w:p>
    <w:p w14:paraId="1ABA10D6" w14:textId="77777777" w:rsidR="008178D7" w:rsidRPr="00E764AF" w:rsidRDefault="008178D7" w:rsidP="00C20A2B">
      <w:pPr>
        <w:spacing w:after="0" w:line="240" w:lineRule="auto"/>
        <w:ind w:firstLine="567"/>
        <w:jc w:val="center"/>
        <w:rPr>
          <w:rFonts w:ascii="Times New Roman" w:hAnsi="Times New Roman" w:cs="Times New Roman"/>
          <w:b/>
          <w:sz w:val="28"/>
          <w:szCs w:val="28"/>
          <w:lang w:val="en-US"/>
        </w:rPr>
      </w:pPr>
    </w:p>
    <w:p w14:paraId="0B8F6BCC" w14:textId="77777777" w:rsidR="00303274" w:rsidRPr="00E764AF" w:rsidRDefault="00303274" w:rsidP="00C20A2B">
      <w:pPr>
        <w:spacing w:after="0" w:line="240" w:lineRule="auto"/>
        <w:ind w:firstLine="567"/>
        <w:jc w:val="center"/>
        <w:rPr>
          <w:rFonts w:ascii="Times New Roman" w:hAnsi="Times New Roman" w:cs="Times New Roman"/>
          <w:b/>
          <w:sz w:val="28"/>
          <w:szCs w:val="28"/>
          <w:lang w:val="en-US"/>
        </w:rPr>
      </w:pPr>
    </w:p>
    <w:p w14:paraId="1D061ED6" w14:textId="53C36EE8" w:rsidR="003C7014" w:rsidRPr="00E764AF" w:rsidRDefault="00C275D3" w:rsidP="00C275D3">
      <w:pPr>
        <w:spacing w:after="0" w:line="240" w:lineRule="auto"/>
        <w:jc w:val="center"/>
        <w:rPr>
          <w:rFonts w:ascii="Times New Roman" w:hAnsi="Times New Roman" w:cs="Times New Roman"/>
          <w:b/>
          <w:sz w:val="28"/>
          <w:szCs w:val="28"/>
          <w:lang w:val="en-US"/>
        </w:rPr>
      </w:pPr>
      <w:r w:rsidRPr="00E764AF">
        <w:rPr>
          <w:rStyle w:val="jlqj4b"/>
          <w:rFonts w:ascii="Times New Roman" w:hAnsi="Times New Roman" w:cs="Times New Roman"/>
          <w:b/>
          <w:sz w:val="28"/>
          <w:szCs w:val="28"/>
          <w:lang w:val="en-US"/>
        </w:rPr>
        <w:lastRenderedPageBreak/>
        <w:t>DEFINITION</w:t>
      </w:r>
    </w:p>
    <w:p w14:paraId="0ED9BCFB" w14:textId="77777777" w:rsidR="003C7014" w:rsidRPr="00E764AF" w:rsidRDefault="003C7014" w:rsidP="007E44B8">
      <w:pPr>
        <w:spacing w:after="0" w:line="240" w:lineRule="auto"/>
        <w:ind w:firstLine="567"/>
        <w:jc w:val="both"/>
        <w:rPr>
          <w:rFonts w:ascii="Times New Roman" w:hAnsi="Times New Roman" w:cs="Times New Roman"/>
          <w:sz w:val="28"/>
          <w:szCs w:val="28"/>
          <w:lang w:val="en-US"/>
        </w:rPr>
      </w:pPr>
    </w:p>
    <w:p w14:paraId="7D10E9B7" w14:textId="7DD9BBF0" w:rsidR="002B0C06" w:rsidRPr="00E764AF" w:rsidRDefault="00C20A2B"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following definitions are used in this dissertation:</w:t>
      </w:r>
    </w:p>
    <w:p w14:paraId="4B025598" w14:textId="6CA3AF33"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Food Waste</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Food waste is organic waste, and they occur during production, distribution, storage, sales, preparation, cooking, and service stages.</w:t>
      </w:r>
    </w:p>
    <w:p w14:paraId="3F998BBD" w14:textId="33904288"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Hotel Sector</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Hotel sector is a sector composed of businesses that meet temporary accommodation, food, beverage, partly entertainment, and other tourists' social needs.</w:t>
      </w:r>
    </w:p>
    <w:p w14:paraId="5DDB1E76" w14:textId="1F6CE91F"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Gas Wastes</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Gas wastes originate from fuels used for heating purposes, from industries, motor vehicles, and irregularly planned landfills.</w:t>
      </w:r>
    </w:p>
    <w:p w14:paraId="40BB5F4D" w14:textId="728C051C" w:rsidR="00A42AF7" w:rsidRPr="00E764AF" w:rsidRDefault="00A42AF7" w:rsidP="007E44B8">
      <w:pPr>
        <w:spacing w:after="0" w:line="240" w:lineRule="auto"/>
        <w:ind w:firstLine="567"/>
        <w:jc w:val="both"/>
        <w:rPr>
          <w:rFonts w:ascii="Times New Roman" w:hAnsi="Times New Roman" w:cs="Times New Roman"/>
          <w:b/>
          <w:sz w:val="28"/>
          <w:szCs w:val="28"/>
          <w:lang w:val="en-US"/>
        </w:rPr>
      </w:pPr>
      <w:r w:rsidRPr="00E764AF">
        <w:rPr>
          <w:rFonts w:ascii="Times New Roman" w:hAnsi="Times New Roman" w:cs="Times New Roman"/>
          <w:b/>
          <w:bCs/>
          <w:sz w:val="28"/>
          <w:szCs w:val="28"/>
          <w:lang w:val="en-US"/>
        </w:rPr>
        <w:t>Non-decomposing Solid Wastes</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Wastes such as wood, straw, paper, cardboard, brick construction rubble, cans, metal, and glassware.</w:t>
      </w:r>
    </w:p>
    <w:p w14:paraId="0A229F29" w14:textId="05FD475B" w:rsidR="00A42AF7" w:rsidRPr="00E764AF" w:rsidRDefault="00A42AF7" w:rsidP="007E44B8">
      <w:pPr>
        <w:spacing w:after="0" w:line="240" w:lineRule="auto"/>
        <w:ind w:firstLine="567"/>
        <w:jc w:val="both"/>
        <w:rPr>
          <w:rFonts w:ascii="Times New Roman" w:hAnsi="Times New Roman" w:cs="Times New Roman"/>
          <w:b/>
          <w:sz w:val="28"/>
          <w:szCs w:val="28"/>
          <w:lang w:val="en-US"/>
        </w:rPr>
      </w:pPr>
      <w:r w:rsidRPr="00E764AF">
        <w:rPr>
          <w:rFonts w:ascii="Times New Roman" w:hAnsi="Times New Roman" w:cs="Times New Roman"/>
          <w:b/>
          <w:bCs/>
          <w:sz w:val="28"/>
          <w:szCs w:val="28"/>
          <w:lang w:val="en-US"/>
        </w:rPr>
        <w:t>Non-preventable Food Waste</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Non-preventable food waste is generally wasted that humans cannot eat, such as fruit - vegetable peels, bones, shells from seafood.</w:t>
      </w:r>
    </w:p>
    <w:p w14:paraId="6D4090CE" w14:textId="0739FC63" w:rsidR="00A42AF7" w:rsidRPr="00E764AF" w:rsidRDefault="00A42AF7" w:rsidP="007E44B8">
      <w:pPr>
        <w:spacing w:after="0" w:line="240" w:lineRule="auto"/>
        <w:ind w:firstLine="567"/>
        <w:jc w:val="both"/>
        <w:rPr>
          <w:rFonts w:ascii="Times New Roman" w:hAnsi="Times New Roman" w:cs="Times New Roman"/>
          <w:b/>
          <w:sz w:val="28"/>
          <w:szCs w:val="28"/>
          <w:lang w:val="en-US"/>
        </w:rPr>
      </w:pPr>
      <w:r w:rsidRPr="00E764AF">
        <w:rPr>
          <w:rFonts w:ascii="Times New Roman" w:hAnsi="Times New Roman" w:cs="Times New Roman"/>
          <w:b/>
          <w:bCs/>
          <w:sz w:val="28"/>
          <w:szCs w:val="28"/>
          <w:lang w:val="en-US"/>
        </w:rPr>
        <w:t>Preventable Food Waste</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Preventable food waste is food that is prepared for human consumption but not consumed for any reason.</w:t>
      </w:r>
    </w:p>
    <w:p w14:paraId="61000F6B" w14:textId="089A5227"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Recyclable Solid Waste</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Recyclable solid wastes (paper, cardboard, plastic, metal, glass) can be added to the economy after being subjected to physical and chemical treatment in domestic and domestic industrial wastes.</w:t>
      </w:r>
    </w:p>
    <w:p w14:paraId="27BD860B" w14:textId="0D19250F"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Recycling</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Recycling recycles recyclable waste materials, which are out of use, through various recycling methods as raw materials.</w:t>
      </w:r>
    </w:p>
    <w:p w14:paraId="2CCC2512" w14:textId="1D459981" w:rsidR="00A42AF7" w:rsidRPr="00E764AF" w:rsidRDefault="00A42AF7" w:rsidP="00A42AF7">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Systematic Waste Management</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Systematic waste management ensures that all waste is disposed of in a controlled manner, recycled, minimized damage to nature and humans, and recycling disposed products.</w:t>
      </w:r>
    </w:p>
    <w:p w14:paraId="04F6E58D" w14:textId="3B6D0571" w:rsidR="00A42AF7" w:rsidRPr="00E764AF" w:rsidRDefault="00A42AF7" w:rsidP="00A42AF7">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Thermal System (Incineration)</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Incineration is the process of converting the combustible wastes in the waste into an inert residue (ash) and provides energy recovery.</w:t>
      </w:r>
    </w:p>
    <w:p w14:paraId="014869BC" w14:textId="40B8747A" w:rsidR="00A42AF7" w:rsidRPr="00E764AF" w:rsidRDefault="00A42AF7" w:rsidP="00A42AF7">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Tourism Industry</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Tourism industry is a non-profit industry that combines different services and activities under one umbrella, such as tourism organization, marketing, accommodation, transportation services, food and beverage activities, retail stores, and various other activities.</w:t>
      </w:r>
    </w:p>
    <w:p w14:paraId="04A9268D" w14:textId="1BC92864"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Waste</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Waste is the substance or objects disposed of following national law requirements or intended to be disposed of.</w:t>
      </w:r>
    </w:p>
    <w:p w14:paraId="0ED10A7F" w14:textId="774E75D9" w:rsidR="00A42AF7" w:rsidRPr="00E764AF" w:rsidRDefault="00A42AF7" w:rsidP="007E44B8">
      <w:pPr>
        <w:spacing w:after="0" w:line="240" w:lineRule="auto"/>
        <w:ind w:firstLine="567"/>
        <w:jc w:val="both"/>
        <w:rPr>
          <w:rFonts w:ascii="Times New Roman" w:hAnsi="Times New Roman" w:cs="Times New Roman"/>
          <w:sz w:val="28"/>
          <w:szCs w:val="28"/>
          <w:lang w:val="en-US"/>
        </w:rPr>
      </w:pPr>
      <w:r w:rsidRPr="00E764AF">
        <w:rPr>
          <w:rFonts w:ascii="Times New Roman" w:hAnsi="Times New Roman" w:cs="Times New Roman"/>
          <w:b/>
          <w:bCs/>
          <w:sz w:val="28"/>
          <w:szCs w:val="28"/>
          <w:lang w:val="en-US"/>
        </w:rPr>
        <w:t>Waste Management</w:t>
      </w:r>
      <w:r w:rsidRPr="00E764AF">
        <w:rPr>
          <w:rFonts w:ascii="Times New Roman" w:hAnsi="Times New Roman" w:cs="Times New Roman"/>
          <w:bCs/>
          <w:sz w:val="28"/>
          <w:szCs w:val="28"/>
          <w:lang w:val="en-US"/>
        </w:rPr>
        <w:t xml:space="preserve"> </w:t>
      </w:r>
      <w:r w:rsidR="003C7014"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Waste management aims to transform waste into an input for the economy rather than being a threat to the environment and human health are adopted.</w:t>
      </w:r>
    </w:p>
    <w:p w14:paraId="3FD480B6" w14:textId="77777777" w:rsidR="00A42AF7" w:rsidRPr="00E764AF" w:rsidRDefault="00A42AF7" w:rsidP="007E44B8">
      <w:pPr>
        <w:spacing w:after="0" w:line="240" w:lineRule="auto"/>
        <w:ind w:firstLine="567"/>
        <w:jc w:val="both"/>
        <w:rPr>
          <w:rFonts w:ascii="Times New Roman" w:hAnsi="Times New Roman" w:cs="Times New Roman"/>
          <w:sz w:val="28"/>
          <w:szCs w:val="28"/>
          <w:lang w:val="en-US"/>
        </w:rPr>
      </w:pPr>
    </w:p>
    <w:p w14:paraId="565AA593" w14:textId="77777777" w:rsidR="00A42AF7" w:rsidRDefault="00A42AF7" w:rsidP="007E44B8">
      <w:pPr>
        <w:spacing w:after="0" w:line="240" w:lineRule="auto"/>
        <w:ind w:firstLine="567"/>
        <w:jc w:val="both"/>
        <w:rPr>
          <w:rFonts w:ascii="Times New Roman" w:hAnsi="Times New Roman" w:cs="Times New Roman"/>
          <w:sz w:val="28"/>
          <w:szCs w:val="28"/>
          <w:lang w:val="en-US"/>
        </w:rPr>
      </w:pPr>
    </w:p>
    <w:p w14:paraId="011CC352" w14:textId="77777777" w:rsidR="00092F92" w:rsidRPr="00E764AF" w:rsidRDefault="00092F92" w:rsidP="007E44B8">
      <w:pPr>
        <w:spacing w:after="0" w:line="240" w:lineRule="auto"/>
        <w:ind w:firstLine="567"/>
        <w:jc w:val="both"/>
        <w:rPr>
          <w:rFonts w:ascii="Times New Roman" w:hAnsi="Times New Roman" w:cs="Times New Roman"/>
          <w:sz w:val="28"/>
          <w:szCs w:val="28"/>
          <w:lang w:val="en-US"/>
        </w:rPr>
      </w:pPr>
    </w:p>
    <w:p w14:paraId="4282C9F1" w14:textId="77777777" w:rsidR="0073465F" w:rsidRPr="00E764AF" w:rsidRDefault="0073465F" w:rsidP="000D521E">
      <w:pPr>
        <w:spacing w:after="0" w:line="240" w:lineRule="auto"/>
        <w:ind w:firstLine="567"/>
        <w:jc w:val="both"/>
        <w:rPr>
          <w:rFonts w:ascii="Times New Roman" w:hAnsi="Times New Roman" w:cs="Times New Roman"/>
          <w:sz w:val="28"/>
          <w:szCs w:val="28"/>
          <w:lang w:val="en-US"/>
        </w:rPr>
      </w:pPr>
    </w:p>
    <w:p w14:paraId="33314C2E" w14:textId="77777777" w:rsidR="00293C07" w:rsidRPr="00E764AF" w:rsidRDefault="00293C07" w:rsidP="00DA675C">
      <w:pPr>
        <w:tabs>
          <w:tab w:val="left" w:pos="0"/>
        </w:tabs>
        <w:spacing w:after="0" w:line="240" w:lineRule="auto"/>
        <w:jc w:val="both"/>
        <w:rPr>
          <w:rFonts w:ascii="Times New Roman" w:hAnsi="Times New Roman" w:cs="Times New Roman"/>
          <w:sz w:val="28"/>
          <w:szCs w:val="28"/>
          <w:lang w:val="en-US"/>
        </w:rPr>
      </w:pPr>
    </w:p>
    <w:p w14:paraId="05443CCF" w14:textId="77777777" w:rsidR="00493B6D" w:rsidRPr="00FC1369" w:rsidRDefault="00493B6D" w:rsidP="00DA675C">
      <w:pPr>
        <w:tabs>
          <w:tab w:val="left" w:pos="0"/>
        </w:tabs>
        <w:spacing w:after="0" w:line="240" w:lineRule="auto"/>
        <w:jc w:val="both"/>
        <w:rPr>
          <w:rFonts w:ascii="Times New Roman" w:hAnsi="Times New Roman" w:cs="Times New Roman"/>
          <w:sz w:val="28"/>
          <w:szCs w:val="28"/>
          <w:lang w:val="en-US"/>
        </w:rPr>
      </w:pPr>
    </w:p>
    <w:p w14:paraId="1280F3A4" w14:textId="77777777" w:rsidR="007D17B8" w:rsidRPr="00FC1369" w:rsidRDefault="007D17B8" w:rsidP="00DA675C">
      <w:pPr>
        <w:tabs>
          <w:tab w:val="left" w:pos="0"/>
        </w:tabs>
        <w:spacing w:after="0" w:line="240" w:lineRule="auto"/>
        <w:jc w:val="both"/>
        <w:rPr>
          <w:rFonts w:ascii="Times New Roman" w:hAnsi="Times New Roman" w:cs="Times New Roman"/>
          <w:sz w:val="28"/>
          <w:szCs w:val="28"/>
          <w:lang w:val="en-US"/>
        </w:rPr>
      </w:pPr>
    </w:p>
    <w:p w14:paraId="3271A7F5" w14:textId="77A79BE0" w:rsidR="005D401D" w:rsidRPr="00E764AF" w:rsidRDefault="00C275D3" w:rsidP="003C7014">
      <w:pPr>
        <w:spacing w:after="0" w:line="240" w:lineRule="auto"/>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DES</w:t>
      </w:r>
      <w:r w:rsidR="00B71118" w:rsidRPr="00E764AF">
        <w:rPr>
          <w:rFonts w:ascii="Times New Roman" w:hAnsi="Times New Roman" w:cs="Times New Roman"/>
          <w:b/>
          <w:sz w:val="28"/>
          <w:szCs w:val="28"/>
          <w:lang w:val="en-US"/>
        </w:rPr>
        <w:t>I</w:t>
      </w:r>
      <w:r w:rsidRPr="00E764AF">
        <w:rPr>
          <w:rFonts w:ascii="Times New Roman" w:hAnsi="Times New Roman" w:cs="Times New Roman"/>
          <w:b/>
          <w:sz w:val="28"/>
          <w:szCs w:val="28"/>
          <w:lang w:val="en-US"/>
        </w:rPr>
        <w:t>GNAT</w:t>
      </w:r>
      <w:r w:rsidR="00B71118" w:rsidRPr="00E764AF">
        <w:rPr>
          <w:rFonts w:ascii="Times New Roman" w:hAnsi="Times New Roman" w:cs="Times New Roman"/>
          <w:b/>
          <w:sz w:val="28"/>
          <w:szCs w:val="28"/>
          <w:lang w:val="en-US"/>
        </w:rPr>
        <w:t>I</w:t>
      </w:r>
      <w:r w:rsidRPr="00E764AF">
        <w:rPr>
          <w:rFonts w:ascii="Times New Roman" w:hAnsi="Times New Roman" w:cs="Times New Roman"/>
          <w:b/>
          <w:sz w:val="28"/>
          <w:szCs w:val="28"/>
          <w:lang w:val="en-US"/>
        </w:rPr>
        <w:t>ONS AND ABBREV</w:t>
      </w:r>
      <w:r w:rsidR="00B71118" w:rsidRPr="00E764AF">
        <w:rPr>
          <w:rFonts w:ascii="Times New Roman" w:hAnsi="Times New Roman" w:cs="Times New Roman"/>
          <w:b/>
          <w:sz w:val="28"/>
          <w:szCs w:val="28"/>
          <w:lang w:val="en-US"/>
        </w:rPr>
        <w:t>I</w:t>
      </w:r>
      <w:r w:rsidRPr="00E764AF">
        <w:rPr>
          <w:rFonts w:ascii="Times New Roman" w:hAnsi="Times New Roman" w:cs="Times New Roman"/>
          <w:b/>
          <w:sz w:val="28"/>
          <w:szCs w:val="28"/>
          <w:lang w:val="en-US"/>
        </w:rPr>
        <w:t>AT</w:t>
      </w:r>
      <w:r w:rsidR="00B71118" w:rsidRPr="00E764AF">
        <w:rPr>
          <w:rFonts w:ascii="Times New Roman" w:hAnsi="Times New Roman" w:cs="Times New Roman"/>
          <w:b/>
          <w:sz w:val="28"/>
          <w:szCs w:val="28"/>
          <w:lang w:val="en-US"/>
        </w:rPr>
        <w:t>I</w:t>
      </w:r>
      <w:r w:rsidRPr="00E764AF">
        <w:rPr>
          <w:rFonts w:ascii="Times New Roman" w:hAnsi="Times New Roman" w:cs="Times New Roman"/>
          <w:b/>
          <w:sz w:val="28"/>
          <w:szCs w:val="28"/>
          <w:lang w:val="en-US"/>
        </w:rPr>
        <w:t>ONS</w:t>
      </w:r>
    </w:p>
    <w:p w14:paraId="4D4529DC" w14:textId="77777777" w:rsidR="005D401D" w:rsidRPr="00E764AF" w:rsidRDefault="005D401D" w:rsidP="005D401D">
      <w:pPr>
        <w:spacing w:after="0" w:line="240" w:lineRule="auto"/>
        <w:ind w:firstLine="567"/>
        <w:jc w:val="both"/>
        <w:rPr>
          <w:rFonts w:ascii="Times New Roman" w:hAnsi="Times New Roman" w:cs="Times New Roman"/>
          <w:sz w:val="28"/>
          <w:szCs w:val="28"/>
          <w:lang w:val="en-US"/>
        </w:rPr>
      </w:pP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505"/>
      </w:tblGrid>
      <w:tr w:rsidR="005D401D" w:rsidRPr="00E764AF" w14:paraId="4AC4F63B" w14:textId="77777777" w:rsidTr="003C7014">
        <w:tc>
          <w:tcPr>
            <w:tcW w:w="1242" w:type="dxa"/>
          </w:tcPr>
          <w:p w14:paraId="7163BE2D"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B&amp;B</w:t>
            </w:r>
          </w:p>
        </w:tc>
        <w:tc>
          <w:tcPr>
            <w:tcW w:w="8505" w:type="dxa"/>
          </w:tcPr>
          <w:p w14:paraId="1A83BBB6" w14:textId="66E3DC90" w:rsidR="005D401D" w:rsidRPr="00E764AF" w:rsidRDefault="003C7014" w:rsidP="00A42AF7">
            <w:pPr>
              <w:ind w:left="204" w:hanging="204"/>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Bed and Breakfast </w:t>
            </w:r>
          </w:p>
        </w:tc>
      </w:tr>
      <w:tr w:rsidR="005D401D" w:rsidRPr="00E764AF" w14:paraId="4F458B79" w14:textId="77777777" w:rsidTr="003C7014">
        <w:tc>
          <w:tcPr>
            <w:tcW w:w="1242" w:type="dxa"/>
          </w:tcPr>
          <w:p w14:paraId="0127095C"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EMS</w:t>
            </w:r>
          </w:p>
        </w:tc>
        <w:tc>
          <w:tcPr>
            <w:tcW w:w="8505" w:type="dxa"/>
          </w:tcPr>
          <w:p w14:paraId="519EAC51" w14:textId="3EFF04F6"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Environmental Management System</w:t>
            </w:r>
          </w:p>
        </w:tc>
      </w:tr>
      <w:tr w:rsidR="005D401D" w:rsidRPr="00E764AF" w14:paraId="55D72479" w14:textId="77777777" w:rsidTr="003C7014">
        <w:tc>
          <w:tcPr>
            <w:tcW w:w="1242" w:type="dxa"/>
          </w:tcPr>
          <w:p w14:paraId="3A04836A"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EPA</w:t>
            </w:r>
          </w:p>
        </w:tc>
        <w:tc>
          <w:tcPr>
            <w:tcW w:w="8505" w:type="dxa"/>
          </w:tcPr>
          <w:p w14:paraId="5A3246E8" w14:textId="139977A8"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Food Waste Hierarchy</w:t>
            </w:r>
          </w:p>
        </w:tc>
      </w:tr>
      <w:tr w:rsidR="005D401D" w:rsidRPr="00E764AF" w14:paraId="2647821B" w14:textId="77777777" w:rsidTr="003C7014">
        <w:tc>
          <w:tcPr>
            <w:tcW w:w="1242" w:type="dxa"/>
          </w:tcPr>
          <w:p w14:paraId="399F08E7"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E.U.</w:t>
            </w:r>
          </w:p>
        </w:tc>
        <w:tc>
          <w:tcPr>
            <w:tcW w:w="8505" w:type="dxa"/>
          </w:tcPr>
          <w:p w14:paraId="252562AE" w14:textId="10AFD993"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European Union</w:t>
            </w:r>
          </w:p>
        </w:tc>
      </w:tr>
      <w:tr w:rsidR="005D401D" w:rsidRPr="00E764AF" w14:paraId="091F597A" w14:textId="77777777" w:rsidTr="003C7014">
        <w:tc>
          <w:tcPr>
            <w:tcW w:w="1242" w:type="dxa"/>
          </w:tcPr>
          <w:p w14:paraId="205717EF"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F&amp;B</w:t>
            </w:r>
          </w:p>
        </w:tc>
        <w:tc>
          <w:tcPr>
            <w:tcW w:w="8505" w:type="dxa"/>
          </w:tcPr>
          <w:p w14:paraId="483DE24C" w14:textId="72FF044A"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Food and Beverage</w:t>
            </w:r>
          </w:p>
        </w:tc>
      </w:tr>
      <w:tr w:rsidR="005D401D" w:rsidRPr="00E764AF" w14:paraId="50F13E52" w14:textId="77777777" w:rsidTr="003C7014">
        <w:tc>
          <w:tcPr>
            <w:tcW w:w="1242" w:type="dxa"/>
          </w:tcPr>
          <w:p w14:paraId="12B844F6"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F.A.O.</w:t>
            </w:r>
          </w:p>
        </w:tc>
        <w:tc>
          <w:tcPr>
            <w:tcW w:w="8505" w:type="dxa"/>
          </w:tcPr>
          <w:p w14:paraId="423A4837" w14:textId="0EBF86E7"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Food and Agriculture Organization</w:t>
            </w:r>
          </w:p>
        </w:tc>
      </w:tr>
      <w:tr w:rsidR="005D401D" w:rsidRPr="00E764AF" w14:paraId="14DF46A6" w14:textId="77777777" w:rsidTr="003C7014">
        <w:tc>
          <w:tcPr>
            <w:tcW w:w="1242" w:type="dxa"/>
          </w:tcPr>
          <w:p w14:paraId="51F0AF8C"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FB</w:t>
            </w:r>
          </w:p>
        </w:tc>
        <w:tc>
          <w:tcPr>
            <w:tcW w:w="8505" w:type="dxa"/>
          </w:tcPr>
          <w:p w14:paraId="198B6CF2" w14:textId="76B76AD1"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Full Board</w:t>
            </w:r>
          </w:p>
        </w:tc>
      </w:tr>
      <w:tr w:rsidR="005D401D" w:rsidRPr="00E764AF" w14:paraId="79B7E0A9" w14:textId="77777777" w:rsidTr="003C7014">
        <w:tc>
          <w:tcPr>
            <w:tcW w:w="1242" w:type="dxa"/>
          </w:tcPr>
          <w:p w14:paraId="54A613C3"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FIFO</w:t>
            </w:r>
          </w:p>
        </w:tc>
        <w:tc>
          <w:tcPr>
            <w:tcW w:w="8505" w:type="dxa"/>
          </w:tcPr>
          <w:p w14:paraId="0251084B" w14:textId="4120843E"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First In First Out</w:t>
            </w:r>
          </w:p>
        </w:tc>
      </w:tr>
      <w:tr w:rsidR="005D401D" w:rsidRPr="00E764AF" w14:paraId="0598CD23" w14:textId="77777777" w:rsidTr="003C7014">
        <w:tc>
          <w:tcPr>
            <w:tcW w:w="1242" w:type="dxa"/>
          </w:tcPr>
          <w:p w14:paraId="1E32B52D"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F.M.I.</w:t>
            </w:r>
          </w:p>
        </w:tc>
        <w:tc>
          <w:tcPr>
            <w:tcW w:w="8505" w:type="dxa"/>
          </w:tcPr>
          <w:p w14:paraId="1A5D3A78" w14:textId="59ECCB4D"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Food Marketing Institute</w:t>
            </w:r>
          </w:p>
        </w:tc>
      </w:tr>
      <w:tr w:rsidR="005D401D" w:rsidRPr="00E764AF" w14:paraId="55D38199" w14:textId="77777777" w:rsidTr="003C7014">
        <w:tc>
          <w:tcPr>
            <w:tcW w:w="1242" w:type="dxa"/>
          </w:tcPr>
          <w:p w14:paraId="52026C63"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FSSC</w:t>
            </w:r>
          </w:p>
        </w:tc>
        <w:tc>
          <w:tcPr>
            <w:tcW w:w="8505" w:type="dxa"/>
          </w:tcPr>
          <w:p w14:paraId="42050667" w14:textId="7830216F"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Food Safety System Certification</w:t>
            </w:r>
          </w:p>
        </w:tc>
      </w:tr>
      <w:tr w:rsidR="005D401D" w:rsidRPr="00E764AF" w14:paraId="63035BDF" w14:textId="77777777" w:rsidTr="003C7014">
        <w:tc>
          <w:tcPr>
            <w:tcW w:w="1242" w:type="dxa"/>
          </w:tcPr>
          <w:p w14:paraId="2E1F9ECE"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G.D.P.</w:t>
            </w:r>
          </w:p>
        </w:tc>
        <w:tc>
          <w:tcPr>
            <w:tcW w:w="8505" w:type="dxa"/>
          </w:tcPr>
          <w:p w14:paraId="0E1BFE9C" w14:textId="5C12BE16"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Gross Domestic Product</w:t>
            </w:r>
          </w:p>
        </w:tc>
      </w:tr>
      <w:tr w:rsidR="005D401D" w:rsidRPr="00E764AF" w14:paraId="44D8E302" w14:textId="77777777" w:rsidTr="003C7014">
        <w:tc>
          <w:tcPr>
            <w:tcW w:w="1242" w:type="dxa"/>
          </w:tcPr>
          <w:p w14:paraId="12E85281"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G.M.A.</w:t>
            </w:r>
          </w:p>
        </w:tc>
        <w:tc>
          <w:tcPr>
            <w:tcW w:w="8505" w:type="dxa"/>
          </w:tcPr>
          <w:p w14:paraId="75B1E631" w14:textId="3C20128A"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Grocery Manufacturers </w:t>
            </w:r>
            <w:proofErr w:type="spellStart"/>
            <w:r w:rsidR="005D401D" w:rsidRPr="00E764AF">
              <w:rPr>
                <w:rFonts w:ascii="Times New Roman" w:hAnsi="Times New Roman" w:cs="Times New Roman"/>
                <w:sz w:val="28"/>
                <w:szCs w:val="28"/>
                <w:lang w:val="en-US"/>
              </w:rPr>
              <w:t>Associaton</w:t>
            </w:r>
            <w:proofErr w:type="spellEnd"/>
          </w:p>
        </w:tc>
      </w:tr>
      <w:tr w:rsidR="005D401D" w:rsidRPr="00E764AF" w14:paraId="2B476367" w14:textId="77777777" w:rsidTr="003C7014">
        <w:tc>
          <w:tcPr>
            <w:tcW w:w="1242" w:type="dxa"/>
          </w:tcPr>
          <w:p w14:paraId="4F898B48"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HB</w:t>
            </w:r>
          </w:p>
        </w:tc>
        <w:tc>
          <w:tcPr>
            <w:tcW w:w="8505" w:type="dxa"/>
          </w:tcPr>
          <w:p w14:paraId="6AB134E7" w14:textId="3E0B0FD9"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Half Board</w:t>
            </w:r>
          </w:p>
        </w:tc>
      </w:tr>
      <w:tr w:rsidR="005D401D" w:rsidRPr="00E764AF" w14:paraId="778F8B25" w14:textId="77777777" w:rsidTr="003C7014">
        <w:tc>
          <w:tcPr>
            <w:tcW w:w="1242" w:type="dxa"/>
          </w:tcPr>
          <w:p w14:paraId="6CBD25F4"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IoT</w:t>
            </w:r>
          </w:p>
        </w:tc>
        <w:tc>
          <w:tcPr>
            <w:tcW w:w="8505" w:type="dxa"/>
          </w:tcPr>
          <w:p w14:paraId="2F66030B" w14:textId="494BDA2A"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Internet of Things</w:t>
            </w:r>
          </w:p>
        </w:tc>
      </w:tr>
      <w:tr w:rsidR="005D401D" w:rsidRPr="00E764AF" w14:paraId="31B37E26" w14:textId="77777777" w:rsidTr="003C7014">
        <w:tc>
          <w:tcPr>
            <w:tcW w:w="1242" w:type="dxa"/>
          </w:tcPr>
          <w:p w14:paraId="58D9F596"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I.S.O.</w:t>
            </w:r>
          </w:p>
        </w:tc>
        <w:tc>
          <w:tcPr>
            <w:tcW w:w="8505" w:type="dxa"/>
          </w:tcPr>
          <w:p w14:paraId="3CAF71F4" w14:textId="7A315531"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International Organization for Standardization</w:t>
            </w:r>
          </w:p>
        </w:tc>
      </w:tr>
      <w:tr w:rsidR="005D401D" w:rsidRPr="00E764AF" w14:paraId="67EF8B0C" w14:textId="77777777" w:rsidTr="003C7014">
        <w:tc>
          <w:tcPr>
            <w:tcW w:w="1242" w:type="dxa"/>
          </w:tcPr>
          <w:p w14:paraId="4DFB4FD8"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Kg</w:t>
            </w:r>
          </w:p>
        </w:tc>
        <w:tc>
          <w:tcPr>
            <w:tcW w:w="8505" w:type="dxa"/>
          </w:tcPr>
          <w:p w14:paraId="3D32FBB8" w14:textId="3D06783C"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Kilogram</w:t>
            </w:r>
          </w:p>
        </w:tc>
      </w:tr>
      <w:tr w:rsidR="005D401D" w:rsidRPr="00E764AF" w14:paraId="388B7114" w14:textId="77777777" w:rsidTr="003C7014">
        <w:tc>
          <w:tcPr>
            <w:tcW w:w="1242" w:type="dxa"/>
          </w:tcPr>
          <w:p w14:paraId="6BB636F4"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LED</w:t>
            </w:r>
          </w:p>
        </w:tc>
        <w:tc>
          <w:tcPr>
            <w:tcW w:w="8505" w:type="dxa"/>
          </w:tcPr>
          <w:p w14:paraId="4867288C" w14:textId="65439912"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Light-emitting Diode</w:t>
            </w:r>
          </w:p>
        </w:tc>
      </w:tr>
      <w:tr w:rsidR="005D401D" w:rsidRPr="00E764AF" w14:paraId="1DF01A40" w14:textId="77777777" w:rsidTr="003C7014">
        <w:tc>
          <w:tcPr>
            <w:tcW w:w="1242" w:type="dxa"/>
          </w:tcPr>
          <w:p w14:paraId="587DED85"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LNG</w:t>
            </w:r>
          </w:p>
        </w:tc>
        <w:tc>
          <w:tcPr>
            <w:tcW w:w="8505" w:type="dxa"/>
          </w:tcPr>
          <w:p w14:paraId="720DFEAD" w14:textId="52A7D458"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Liquefied Natural Gas</w:t>
            </w:r>
          </w:p>
        </w:tc>
      </w:tr>
      <w:tr w:rsidR="005D401D" w:rsidRPr="00E764AF" w14:paraId="7FCBAFBC" w14:textId="77777777" w:rsidTr="003C7014">
        <w:tc>
          <w:tcPr>
            <w:tcW w:w="1242" w:type="dxa"/>
          </w:tcPr>
          <w:p w14:paraId="1F2BD634"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LPG</w:t>
            </w:r>
          </w:p>
        </w:tc>
        <w:tc>
          <w:tcPr>
            <w:tcW w:w="8505" w:type="dxa"/>
          </w:tcPr>
          <w:p w14:paraId="6FC55145" w14:textId="4CD5B220"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Liquefied Petroleum Gas</w:t>
            </w:r>
          </w:p>
        </w:tc>
      </w:tr>
      <w:tr w:rsidR="005D401D" w:rsidRPr="00E764AF" w14:paraId="6DF86B26" w14:textId="77777777" w:rsidTr="003C7014">
        <w:tc>
          <w:tcPr>
            <w:tcW w:w="1242" w:type="dxa"/>
          </w:tcPr>
          <w:p w14:paraId="4421C040"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N/A</w:t>
            </w:r>
          </w:p>
        </w:tc>
        <w:tc>
          <w:tcPr>
            <w:tcW w:w="8505" w:type="dxa"/>
          </w:tcPr>
          <w:p w14:paraId="5DD921F4" w14:textId="76D64747"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Not Applicable</w:t>
            </w:r>
          </w:p>
        </w:tc>
      </w:tr>
      <w:tr w:rsidR="005D401D" w:rsidRPr="00F73618" w14:paraId="3CDE92E2" w14:textId="77777777" w:rsidTr="003C7014">
        <w:tc>
          <w:tcPr>
            <w:tcW w:w="1242" w:type="dxa"/>
          </w:tcPr>
          <w:p w14:paraId="6E338504"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OHSAS</w:t>
            </w:r>
          </w:p>
        </w:tc>
        <w:tc>
          <w:tcPr>
            <w:tcW w:w="8505" w:type="dxa"/>
          </w:tcPr>
          <w:p w14:paraId="4982E02A" w14:textId="6BE0DE32"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Occupational Health and Safety Assessment Series</w:t>
            </w:r>
          </w:p>
        </w:tc>
      </w:tr>
      <w:tr w:rsidR="005D401D" w:rsidRPr="00E764AF" w14:paraId="1CF60266" w14:textId="77777777" w:rsidTr="003C7014">
        <w:tc>
          <w:tcPr>
            <w:tcW w:w="1242" w:type="dxa"/>
          </w:tcPr>
          <w:p w14:paraId="41B5C9F5"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RO</w:t>
            </w:r>
          </w:p>
        </w:tc>
        <w:tc>
          <w:tcPr>
            <w:tcW w:w="8505" w:type="dxa"/>
          </w:tcPr>
          <w:p w14:paraId="76119E62" w14:textId="5361F697"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Room Only</w:t>
            </w:r>
          </w:p>
        </w:tc>
      </w:tr>
      <w:tr w:rsidR="005D401D" w:rsidRPr="00E764AF" w14:paraId="7299741B" w14:textId="77777777" w:rsidTr="003C7014">
        <w:tc>
          <w:tcPr>
            <w:tcW w:w="1242" w:type="dxa"/>
          </w:tcPr>
          <w:p w14:paraId="24C6D301"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SDGs</w:t>
            </w:r>
          </w:p>
        </w:tc>
        <w:tc>
          <w:tcPr>
            <w:tcW w:w="8505" w:type="dxa"/>
          </w:tcPr>
          <w:p w14:paraId="7A999FEE" w14:textId="10F98777"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Sustainable Development Goals</w:t>
            </w:r>
          </w:p>
        </w:tc>
      </w:tr>
      <w:tr w:rsidR="005D401D" w:rsidRPr="00E764AF" w14:paraId="55E36B1E" w14:textId="77777777" w:rsidTr="003C7014">
        <w:tc>
          <w:tcPr>
            <w:tcW w:w="1242" w:type="dxa"/>
          </w:tcPr>
          <w:p w14:paraId="04081963"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SGS</w:t>
            </w:r>
          </w:p>
        </w:tc>
        <w:tc>
          <w:tcPr>
            <w:tcW w:w="8505" w:type="dxa"/>
          </w:tcPr>
          <w:p w14:paraId="45C29BE5" w14:textId="46AE6E44"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Smart Garbage System</w:t>
            </w:r>
          </w:p>
        </w:tc>
      </w:tr>
      <w:tr w:rsidR="005D401D" w:rsidRPr="00E764AF" w14:paraId="1F3A8568" w14:textId="77777777" w:rsidTr="003C7014">
        <w:tc>
          <w:tcPr>
            <w:tcW w:w="1242" w:type="dxa"/>
          </w:tcPr>
          <w:p w14:paraId="10915051"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U.K.</w:t>
            </w:r>
          </w:p>
        </w:tc>
        <w:tc>
          <w:tcPr>
            <w:tcW w:w="8505" w:type="dxa"/>
          </w:tcPr>
          <w:p w14:paraId="31C2F4EA" w14:textId="35F8A83D"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United Kingdom</w:t>
            </w:r>
          </w:p>
        </w:tc>
      </w:tr>
      <w:tr w:rsidR="005D401D" w:rsidRPr="00E764AF" w14:paraId="7B371449" w14:textId="77777777" w:rsidTr="003C7014">
        <w:tc>
          <w:tcPr>
            <w:tcW w:w="1242" w:type="dxa"/>
          </w:tcPr>
          <w:p w14:paraId="231CBCCD" w14:textId="77777777" w:rsidR="005D401D" w:rsidRPr="00E764AF" w:rsidRDefault="005D401D" w:rsidP="00A42AF7">
            <w:pPr>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UN</w:t>
            </w:r>
          </w:p>
        </w:tc>
        <w:tc>
          <w:tcPr>
            <w:tcW w:w="8505" w:type="dxa"/>
          </w:tcPr>
          <w:p w14:paraId="2083CC08" w14:textId="0052D313" w:rsidR="005D401D" w:rsidRPr="00E764AF" w:rsidRDefault="003C7014" w:rsidP="00A42AF7">
            <w:pPr>
              <w:rPr>
                <w:rFonts w:ascii="Times New Roman" w:hAnsi="Times New Roman" w:cs="Times New Roman"/>
                <w:sz w:val="28"/>
                <w:szCs w:val="28"/>
                <w:lang w:val="en-US"/>
              </w:rPr>
            </w:pPr>
            <w:r w:rsidRPr="00E764AF">
              <w:rPr>
                <w:rFonts w:ascii="Times New Roman" w:hAnsi="Times New Roman" w:cs="Times New Roman"/>
                <w:sz w:val="28"/>
                <w:szCs w:val="28"/>
                <w:lang w:val="en-US"/>
              </w:rPr>
              <w:t>–</w:t>
            </w:r>
            <w:r w:rsidR="005D401D" w:rsidRPr="00E764AF">
              <w:rPr>
                <w:rFonts w:ascii="Times New Roman" w:hAnsi="Times New Roman" w:cs="Times New Roman"/>
                <w:sz w:val="28"/>
                <w:szCs w:val="28"/>
                <w:lang w:val="en-US"/>
              </w:rPr>
              <w:t xml:space="preserve"> United nations</w:t>
            </w:r>
          </w:p>
        </w:tc>
      </w:tr>
    </w:tbl>
    <w:p w14:paraId="0B123C5E" w14:textId="77777777" w:rsidR="005D401D" w:rsidRPr="00E764AF" w:rsidRDefault="005D401D" w:rsidP="005D401D">
      <w:pPr>
        <w:spacing w:after="0" w:line="240" w:lineRule="auto"/>
        <w:jc w:val="both"/>
        <w:rPr>
          <w:rFonts w:ascii="Times New Roman" w:hAnsi="Times New Roman" w:cs="Times New Roman"/>
          <w:sz w:val="28"/>
          <w:szCs w:val="28"/>
          <w:lang w:val="en-US"/>
        </w:rPr>
      </w:pPr>
    </w:p>
    <w:p w14:paraId="7642F951" w14:textId="77777777" w:rsidR="00071AFD" w:rsidRPr="00E764AF" w:rsidRDefault="00071AFD" w:rsidP="00DA675C">
      <w:pPr>
        <w:tabs>
          <w:tab w:val="left" w:pos="0"/>
        </w:tabs>
        <w:spacing w:after="0" w:line="240" w:lineRule="auto"/>
        <w:jc w:val="both"/>
        <w:rPr>
          <w:rFonts w:ascii="Times New Roman" w:hAnsi="Times New Roman" w:cs="Times New Roman"/>
          <w:sz w:val="28"/>
          <w:szCs w:val="28"/>
          <w:lang w:val="en-US"/>
        </w:rPr>
      </w:pPr>
    </w:p>
    <w:p w14:paraId="026393D6" w14:textId="77777777" w:rsidR="00071AFD" w:rsidRPr="00E764AF" w:rsidRDefault="00071AFD" w:rsidP="00DA675C">
      <w:pPr>
        <w:tabs>
          <w:tab w:val="left" w:pos="0"/>
        </w:tabs>
        <w:spacing w:after="0" w:line="240" w:lineRule="auto"/>
        <w:jc w:val="both"/>
        <w:rPr>
          <w:rFonts w:ascii="Times New Roman" w:hAnsi="Times New Roman" w:cs="Times New Roman"/>
          <w:sz w:val="28"/>
          <w:szCs w:val="28"/>
          <w:lang w:val="en-US"/>
        </w:rPr>
      </w:pPr>
    </w:p>
    <w:p w14:paraId="412B3283" w14:textId="77777777" w:rsidR="00071AFD" w:rsidRPr="00E764AF" w:rsidRDefault="00071AFD" w:rsidP="00DA675C">
      <w:pPr>
        <w:tabs>
          <w:tab w:val="left" w:pos="0"/>
        </w:tabs>
        <w:spacing w:after="0" w:line="240" w:lineRule="auto"/>
        <w:jc w:val="both"/>
        <w:rPr>
          <w:rFonts w:ascii="Times New Roman" w:hAnsi="Times New Roman" w:cs="Times New Roman"/>
          <w:sz w:val="28"/>
          <w:szCs w:val="28"/>
          <w:lang w:val="en-US"/>
        </w:rPr>
      </w:pPr>
    </w:p>
    <w:p w14:paraId="313DA728" w14:textId="77777777" w:rsidR="00071AFD" w:rsidRPr="00E764AF" w:rsidRDefault="00071AFD" w:rsidP="00DA675C">
      <w:pPr>
        <w:tabs>
          <w:tab w:val="left" w:pos="0"/>
        </w:tabs>
        <w:spacing w:after="0" w:line="240" w:lineRule="auto"/>
        <w:jc w:val="both"/>
        <w:rPr>
          <w:rFonts w:ascii="Times New Roman" w:hAnsi="Times New Roman" w:cs="Times New Roman"/>
          <w:sz w:val="28"/>
          <w:szCs w:val="28"/>
          <w:lang w:val="en-US"/>
        </w:rPr>
      </w:pPr>
    </w:p>
    <w:p w14:paraId="254272AA" w14:textId="77777777" w:rsidR="00071AFD" w:rsidRPr="00E764AF" w:rsidRDefault="00071AFD" w:rsidP="00DA675C">
      <w:pPr>
        <w:tabs>
          <w:tab w:val="left" w:pos="0"/>
        </w:tabs>
        <w:spacing w:after="0" w:line="240" w:lineRule="auto"/>
        <w:jc w:val="both"/>
        <w:rPr>
          <w:rFonts w:ascii="Times New Roman" w:hAnsi="Times New Roman" w:cs="Times New Roman"/>
          <w:sz w:val="28"/>
          <w:szCs w:val="28"/>
          <w:lang w:val="en-US"/>
        </w:rPr>
      </w:pPr>
    </w:p>
    <w:p w14:paraId="7662FCE8" w14:textId="77777777" w:rsidR="001B5CF9" w:rsidRPr="00E764AF" w:rsidRDefault="001B5CF9" w:rsidP="00DA675C">
      <w:pPr>
        <w:tabs>
          <w:tab w:val="left" w:pos="0"/>
        </w:tabs>
        <w:spacing w:after="0" w:line="240" w:lineRule="auto"/>
        <w:jc w:val="both"/>
        <w:rPr>
          <w:rFonts w:ascii="Times New Roman" w:hAnsi="Times New Roman" w:cs="Times New Roman"/>
          <w:sz w:val="28"/>
          <w:szCs w:val="28"/>
          <w:lang w:val="en-US"/>
        </w:rPr>
      </w:pPr>
    </w:p>
    <w:p w14:paraId="6E360796" w14:textId="77777777" w:rsidR="006870C7" w:rsidRPr="00E764AF" w:rsidRDefault="006870C7" w:rsidP="00763A72">
      <w:pPr>
        <w:spacing w:after="0" w:line="240" w:lineRule="auto"/>
        <w:jc w:val="center"/>
        <w:rPr>
          <w:rFonts w:ascii="Times New Roman" w:hAnsi="Times New Roman"/>
          <w:b/>
          <w:sz w:val="28"/>
          <w:szCs w:val="28"/>
          <w:lang w:val="en-US"/>
        </w:rPr>
      </w:pPr>
    </w:p>
    <w:p w14:paraId="3F1A1928" w14:textId="77777777" w:rsidR="00FD453C" w:rsidRPr="00E764AF" w:rsidRDefault="00FD453C" w:rsidP="00763A72">
      <w:pPr>
        <w:spacing w:after="0" w:line="240" w:lineRule="auto"/>
        <w:jc w:val="center"/>
        <w:rPr>
          <w:rFonts w:ascii="Times New Roman" w:hAnsi="Times New Roman"/>
          <w:b/>
          <w:sz w:val="28"/>
          <w:szCs w:val="28"/>
          <w:lang w:val="en-US"/>
        </w:rPr>
      </w:pPr>
    </w:p>
    <w:p w14:paraId="18896EF3" w14:textId="77777777" w:rsidR="005F3856" w:rsidRPr="00E764AF" w:rsidRDefault="005F3856" w:rsidP="00763A72">
      <w:pPr>
        <w:spacing w:after="0" w:line="240" w:lineRule="auto"/>
        <w:jc w:val="center"/>
        <w:rPr>
          <w:rFonts w:ascii="Times New Roman" w:hAnsi="Times New Roman"/>
          <w:b/>
          <w:sz w:val="28"/>
          <w:szCs w:val="28"/>
          <w:lang w:val="en-US"/>
        </w:rPr>
      </w:pPr>
    </w:p>
    <w:p w14:paraId="14890C7A" w14:textId="77777777" w:rsidR="005F3856" w:rsidRPr="00E764AF" w:rsidRDefault="005F3856" w:rsidP="00763A72">
      <w:pPr>
        <w:spacing w:after="0" w:line="240" w:lineRule="auto"/>
        <w:jc w:val="center"/>
        <w:rPr>
          <w:rFonts w:ascii="Times New Roman" w:hAnsi="Times New Roman"/>
          <w:b/>
          <w:sz w:val="28"/>
          <w:szCs w:val="28"/>
          <w:lang w:val="en-US"/>
        </w:rPr>
      </w:pPr>
    </w:p>
    <w:p w14:paraId="6F211523" w14:textId="324CAC58" w:rsidR="005F3856" w:rsidRPr="00E764AF" w:rsidRDefault="005F3856" w:rsidP="00F83356">
      <w:pPr>
        <w:spacing w:after="0" w:line="240" w:lineRule="auto"/>
        <w:rPr>
          <w:rFonts w:ascii="Times New Roman" w:hAnsi="Times New Roman"/>
          <w:b/>
          <w:sz w:val="28"/>
          <w:szCs w:val="28"/>
          <w:lang w:val="en-US"/>
        </w:rPr>
      </w:pPr>
    </w:p>
    <w:p w14:paraId="427C8249" w14:textId="77777777" w:rsidR="00F83356" w:rsidRPr="00E764AF" w:rsidRDefault="00F83356" w:rsidP="00F83356">
      <w:pPr>
        <w:spacing w:after="0" w:line="240" w:lineRule="auto"/>
        <w:rPr>
          <w:rFonts w:ascii="Times New Roman" w:hAnsi="Times New Roman"/>
          <w:b/>
          <w:sz w:val="28"/>
          <w:szCs w:val="28"/>
          <w:lang w:val="en-US"/>
        </w:rPr>
      </w:pPr>
    </w:p>
    <w:p w14:paraId="7A519FDF" w14:textId="77777777" w:rsidR="005D401D" w:rsidRPr="00E764AF" w:rsidRDefault="005D401D" w:rsidP="00F83356">
      <w:pPr>
        <w:spacing w:after="0" w:line="240" w:lineRule="auto"/>
        <w:rPr>
          <w:rFonts w:ascii="Times New Roman" w:hAnsi="Times New Roman"/>
          <w:b/>
          <w:sz w:val="28"/>
          <w:szCs w:val="28"/>
          <w:lang w:val="en-US"/>
        </w:rPr>
      </w:pPr>
    </w:p>
    <w:p w14:paraId="79D341EA" w14:textId="77777777" w:rsidR="005F3856" w:rsidRPr="00E764AF" w:rsidRDefault="005F3856" w:rsidP="00763A72">
      <w:pPr>
        <w:spacing w:after="0" w:line="240" w:lineRule="auto"/>
        <w:jc w:val="center"/>
        <w:rPr>
          <w:rFonts w:ascii="Times New Roman" w:hAnsi="Times New Roman"/>
          <w:b/>
          <w:sz w:val="28"/>
          <w:szCs w:val="28"/>
          <w:lang w:val="en-US"/>
        </w:rPr>
      </w:pPr>
    </w:p>
    <w:p w14:paraId="55A2A1C3" w14:textId="77777777" w:rsidR="005D401D" w:rsidRPr="00E764AF" w:rsidRDefault="005D401D" w:rsidP="00763A72">
      <w:pPr>
        <w:spacing w:after="0" w:line="240" w:lineRule="auto"/>
        <w:jc w:val="center"/>
        <w:rPr>
          <w:rFonts w:ascii="Times New Roman" w:hAnsi="Times New Roman"/>
          <w:b/>
          <w:sz w:val="28"/>
          <w:szCs w:val="28"/>
          <w:lang w:val="en-US"/>
        </w:rPr>
      </w:pPr>
    </w:p>
    <w:p w14:paraId="29CDEE52" w14:textId="3894A8BE" w:rsidR="00763A72" w:rsidRPr="00E764AF" w:rsidRDefault="00763A72" w:rsidP="00763A72">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INTRODUCTION</w:t>
      </w:r>
    </w:p>
    <w:p w14:paraId="5C3C77C2" w14:textId="77777777" w:rsidR="00763A72" w:rsidRPr="00E764AF" w:rsidRDefault="00763A72" w:rsidP="00763A72">
      <w:pPr>
        <w:spacing w:after="0" w:line="240" w:lineRule="auto"/>
        <w:jc w:val="center"/>
        <w:rPr>
          <w:rFonts w:ascii="Times New Roman" w:hAnsi="Times New Roman"/>
          <w:b/>
          <w:sz w:val="28"/>
          <w:szCs w:val="28"/>
          <w:lang w:val="en-US"/>
        </w:rPr>
      </w:pPr>
    </w:p>
    <w:p w14:paraId="35E81FDD" w14:textId="5B2497D8" w:rsidR="000377F6" w:rsidRPr="00E764AF" w:rsidRDefault="000377F6" w:rsidP="005D401D">
      <w:pPr>
        <w:spacing w:after="0" w:line="240" w:lineRule="auto"/>
        <w:ind w:firstLine="709"/>
        <w:jc w:val="both"/>
        <w:rPr>
          <w:rFonts w:ascii="Times New Roman" w:eastAsiaTheme="minorHAnsi" w:hAnsi="Times New Roman" w:cs="Times New Roman"/>
          <w:b/>
          <w:bCs/>
          <w:sz w:val="28"/>
          <w:szCs w:val="28"/>
          <w:lang w:val="en-US" w:eastAsia="en-US"/>
        </w:rPr>
      </w:pPr>
      <w:r w:rsidRPr="00E764AF">
        <w:rPr>
          <w:rFonts w:ascii="Times New Roman" w:eastAsiaTheme="minorHAnsi" w:hAnsi="Times New Roman" w:cs="Times New Roman"/>
          <w:b/>
          <w:bCs/>
          <w:sz w:val="28"/>
          <w:szCs w:val="28"/>
          <w:lang w:val="en-US" w:eastAsia="en-US"/>
        </w:rPr>
        <w:t xml:space="preserve">The relevance of the research topic. </w:t>
      </w:r>
    </w:p>
    <w:p w14:paraId="67E446C1" w14:textId="251B380E" w:rsidR="000D5D30" w:rsidRPr="00E764AF" w:rsidRDefault="002B3475"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1st </w:t>
      </w:r>
      <w:r w:rsidR="007D4D3D" w:rsidRPr="00E764AF">
        <w:rPr>
          <w:rFonts w:ascii="Times New Roman" w:hAnsi="Times New Roman"/>
          <w:sz w:val="28"/>
          <w:szCs w:val="28"/>
          <w:lang w:val="en-US"/>
        </w:rPr>
        <w:t>President of the Republic of Kazakhstan, Nursultan Nazarba</w:t>
      </w:r>
      <w:r w:rsidR="00D54C42" w:rsidRPr="00E764AF">
        <w:rPr>
          <w:rFonts w:ascii="Times New Roman" w:hAnsi="Times New Roman"/>
          <w:sz w:val="28"/>
          <w:szCs w:val="28"/>
          <w:lang w:val="en-US"/>
        </w:rPr>
        <w:t xml:space="preserve">yev, in the program </w:t>
      </w:r>
      <w:r w:rsidRPr="00E764AF">
        <w:rPr>
          <w:rFonts w:ascii="Times New Roman" w:hAnsi="Times New Roman"/>
          <w:sz w:val="28"/>
          <w:szCs w:val="28"/>
          <w:lang w:val="en-US"/>
        </w:rPr>
        <w:t>"</w:t>
      </w:r>
      <w:r w:rsidR="005A62A6" w:rsidRPr="00E764AF">
        <w:rPr>
          <w:rFonts w:ascii="Times New Roman" w:hAnsi="Times New Roman"/>
          <w:sz w:val="28"/>
          <w:szCs w:val="28"/>
          <w:lang w:val="en-US"/>
        </w:rPr>
        <w:t>The Nation</w:t>
      </w:r>
      <w:r w:rsidRPr="00E764AF">
        <w:rPr>
          <w:rFonts w:ascii="Times New Roman" w:hAnsi="Times New Roman"/>
          <w:sz w:val="28"/>
          <w:szCs w:val="28"/>
          <w:lang w:val="en-US"/>
        </w:rPr>
        <w:t>'</w:t>
      </w:r>
      <w:r w:rsidR="007D4D3D" w:rsidRPr="00E764AF">
        <w:rPr>
          <w:rFonts w:ascii="Times New Roman" w:hAnsi="Times New Roman"/>
          <w:sz w:val="28"/>
          <w:szCs w:val="28"/>
          <w:lang w:val="en-US"/>
        </w:rPr>
        <w:t>s Plan - 100 concrete steps to implem</w:t>
      </w:r>
      <w:r w:rsidR="00D54C42" w:rsidRPr="00E764AF">
        <w:rPr>
          <w:rFonts w:ascii="Times New Roman" w:hAnsi="Times New Roman"/>
          <w:sz w:val="28"/>
          <w:szCs w:val="28"/>
          <w:lang w:val="en-US"/>
        </w:rPr>
        <w:t>ent five institutional reforms</w:t>
      </w:r>
      <w:r w:rsidRPr="00E764AF">
        <w:rPr>
          <w:rFonts w:ascii="Times New Roman" w:hAnsi="Times New Roman"/>
          <w:sz w:val="28"/>
          <w:szCs w:val="28"/>
          <w:lang w:val="en-US"/>
        </w:rPr>
        <w:t>"</w:t>
      </w:r>
      <w:r w:rsidR="00D54C42" w:rsidRPr="00E764AF">
        <w:rPr>
          <w:rFonts w:ascii="Times New Roman" w:hAnsi="Times New Roman"/>
          <w:sz w:val="28"/>
          <w:szCs w:val="28"/>
          <w:lang w:val="en-US"/>
        </w:rPr>
        <w:t xml:space="preserve"> </w:t>
      </w:r>
      <w:r w:rsidR="007D4D3D" w:rsidRPr="00E764AF">
        <w:rPr>
          <w:rFonts w:ascii="Times New Roman" w:hAnsi="Times New Roman"/>
          <w:sz w:val="28"/>
          <w:szCs w:val="28"/>
          <w:lang w:val="en-US"/>
        </w:rPr>
        <w:t>pays great attention to the development of tourism in the country, committing to attract investors with the best experience in the development of tourism [1].</w:t>
      </w:r>
      <w:r w:rsidR="000D5D30" w:rsidRPr="00E764AF">
        <w:rPr>
          <w:rFonts w:ascii="Times New Roman" w:hAnsi="Times New Roman"/>
          <w:sz w:val="28"/>
          <w:szCs w:val="28"/>
          <w:lang w:val="en-US"/>
        </w:rPr>
        <w:t xml:space="preserve"> The President of the Republic of Kazakhstan, </w:t>
      </w:r>
      <w:proofErr w:type="spellStart"/>
      <w:r w:rsidR="000D5D30" w:rsidRPr="00E764AF">
        <w:rPr>
          <w:rFonts w:ascii="Times New Roman" w:hAnsi="Times New Roman"/>
          <w:sz w:val="28"/>
          <w:szCs w:val="28"/>
          <w:lang w:val="en-US"/>
        </w:rPr>
        <w:t>Kassym-Jomart</w:t>
      </w:r>
      <w:proofErr w:type="spellEnd"/>
      <w:r w:rsidR="000D5D30" w:rsidRPr="00E764AF">
        <w:rPr>
          <w:rFonts w:ascii="Times New Roman" w:hAnsi="Times New Roman"/>
          <w:sz w:val="28"/>
          <w:szCs w:val="28"/>
          <w:lang w:val="en-US"/>
        </w:rPr>
        <w:t xml:space="preserve"> </w:t>
      </w:r>
      <w:proofErr w:type="spellStart"/>
      <w:r w:rsidR="000D5D30" w:rsidRPr="00E764AF">
        <w:rPr>
          <w:rFonts w:ascii="Times New Roman" w:hAnsi="Times New Roman"/>
          <w:sz w:val="28"/>
          <w:szCs w:val="28"/>
          <w:lang w:val="en-US"/>
        </w:rPr>
        <w:t>Tokayev</w:t>
      </w:r>
      <w:proofErr w:type="spellEnd"/>
      <w:r w:rsidR="000D5D30" w:rsidRPr="00E764AF">
        <w:rPr>
          <w:rFonts w:ascii="Times New Roman" w:hAnsi="Times New Roman"/>
          <w:sz w:val="28"/>
          <w:szCs w:val="28"/>
          <w:lang w:val="en-US"/>
        </w:rPr>
        <w:t>, at the "</w:t>
      </w:r>
      <w:proofErr w:type="spellStart"/>
      <w:r w:rsidR="000D5D30" w:rsidRPr="00E764AF">
        <w:rPr>
          <w:rFonts w:ascii="Times New Roman" w:hAnsi="Times New Roman"/>
          <w:sz w:val="28"/>
          <w:szCs w:val="28"/>
          <w:lang w:val="en-US"/>
        </w:rPr>
        <w:t>Ulytau</w:t>
      </w:r>
      <w:proofErr w:type="spellEnd"/>
      <w:r w:rsidR="000D5D30" w:rsidRPr="00E764AF">
        <w:rPr>
          <w:rFonts w:ascii="Times New Roman" w:hAnsi="Times New Roman"/>
          <w:sz w:val="28"/>
          <w:szCs w:val="28"/>
          <w:lang w:val="en-US"/>
        </w:rPr>
        <w:t xml:space="preserve"> – 2019" International Tourism Forum said that </w:t>
      </w:r>
      <w:r w:rsidRPr="00E764AF">
        <w:rPr>
          <w:rFonts w:ascii="Times New Roman" w:hAnsi="Times New Roman"/>
          <w:sz w:val="28"/>
          <w:szCs w:val="28"/>
          <w:lang w:val="en-US"/>
        </w:rPr>
        <w:t>"</w:t>
      </w:r>
      <w:r w:rsidR="000D5D30" w:rsidRPr="00E764AF">
        <w:rPr>
          <w:rFonts w:ascii="Times New Roman" w:hAnsi="Times New Roman"/>
          <w:sz w:val="28"/>
          <w:szCs w:val="28"/>
          <w:lang w:val="en-US"/>
        </w:rPr>
        <w:t>In the near future, Kazakhstan may become one of the most attractive places for foreign and domestic tourists, as well as one of the world's centers of ethn</w:t>
      </w:r>
      <w:r w:rsidR="00D1477F" w:rsidRPr="00E764AF">
        <w:rPr>
          <w:rFonts w:ascii="Times New Roman" w:hAnsi="Times New Roman"/>
          <w:sz w:val="28"/>
          <w:szCs w:val="28"/>
          <w:lang w:val="en-US"/>
        </w:rPr>
        <w:t>ic</w:t>
      </w:r>
      <w:r w:rsidR="000D5D30" w:rsidRPr="00E764AF">
        <w:rPr>
          <w:rFonts w:ascii="Times New Roman" w:hAnsi="Times New Roman"/>
          <w:sz w:val="28"/>
          <w:szCs w:val="28"/>
          <w:lang w:val="en-US"/>
        </w:rPr>
        <w:t>-tourism. For this</w:t>
      </w:r>
      <w:r w:rsidR="00984B0F" w:rsidRPr="00E764AF">
        <w:rPr>
          <w:rFonts w:ascii="Times New Roman" w:hAnsi="Times New Roman"/>
          <w:sz w:val="28"/>
          <w:szCs w:val="28"/>
          <w:lang w:val="en-US"/>
        </w:rPr>
        <w:t>,</w:t>
      </w:r>
      <w:r w:rsidR="000D5D30" w:rsidRPr="00E764AF">
        <w:rPr>
          <w:rFonts w:ascii="Times New Roman" w:hAnsi="Times New Roman"/>
          <w:sz w:val="28"/>
          <w:szCs w:val="28"/>
          <w:lang w:val="en-US"/>
        </w:rPr>
        <w:t xml:space="preserve"> we have adopted a sectoral State program. Its full implementation will increase the share of tourism in GDP to 8%. The number of inbound visitors is to rise to 9 million and domestic tourists to 8 million. The number of people employed in this area should be increased to 650 thousand people</w:t>
      </w:r>
      <w:r w:rsidRPr="00E764AF">
        <w:rPr>
          <w:rFonts w:ascii="Times New Roman" w:hAnsi="Times New Roman"/>
          <w:sz w:val="28"/>
          <w:szCs w:val="28"/>
          <w:lang w:val="en-US"/>
        </w:rPr>
        <w:t>"</w:t>
      </w:r>
      <w:r w:rsidR="000D5D30" w:rsidRPr="00E764AF">
        <w:rPr>
          <w:rFonts w:ascii="Times New Roman" w:hAnsi="Times New Roman"/>
          <w:sz w:val="28"/>
          <w:szCs w:val="28"/>
          <w:lang w:val="en-US"/>
        </w:rPr>
        <w:t xml:space="preserve"> [</w:t>
      </w:r>
      <w:r w:rsidR="006D6A06" w:rsidRPr="00E764AF">
        <w:rPr>
          <w:rFonts w:ascii="Times New Roman" w:hAnsi="Times New Roman"/>
          <w:sz w:val="28"/>
          <w:szCs w:val="28"/>
          <w:lang w:val="en-US"/>
        </w:rPr>
        <w:t>2</w:t>
      </w:r>
      <w:r w:rsidR="000D5D30" w:rsidRPr="00E764AF">
        <w:rPr>
          <w:rFonts w:ascii="Times New Roman" w:hAnsi="Times New Roman"/>
          <w:sz w:val="28"/>
          <w:szCs w:val="28"/>
          <w:lang w:val="en-US"/>
        </w:rPr>
        <w:t>]</w:t>
      </w:r>
      <w:r w:rsidR="00851BBE" w:rsidRPr="00E764AF">
        <w:rPr>
          <w:rFonts w:ascii="Times New Roman" w:hAnsi="Times New Roman"/>
          <w:sz w:val="28"/>
          <w:szCs w:val="28"/>
          <w:lang w:val="en-US"/>
        </w:rPr>
        <w:t>.</w:t>
      </w:r>
    </w:p>
    <w:p w14:paraId="54576818" w14:textId="1AA04D40" w:rsidR="00071AFD" w:rsidRPr="00E764AF" w:rsidRDefault="00CB6D0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Tourism is one of the factor</w:t>
      </w:r>
      <w:r w:rsidR="00984B0F" w:rsidRPr="00E764AF">
        <w:rPr>
          <w:rFonts w:ascii="Times New Roman" w:hAnsi="Times New Roman"/>
          <w:sz w:val="28"/>
          <w:szCs w:val="28"/>
          <w:lang w:val="en-US"/>
        </w:rPr>
        <w:t>s</w:t>
      </w:r>
      <w:r w:rsidRPr="00E764AF">
        <w:rPr>
          <w:rFonts w:ascii="Times New Roman" w:hAnsi="Times New Roman"/>
          <w:sz w:val="28"/>
          <w:szCs w:val="28"/>
          <w:lang w:val="en-US"/>
        </w:rPr>
        <w:t xml:space="preserve"> that significantly affect the country</w:t>
      </w:r>
      <w:r w:rsidR="002B3475" w:rsidRPr="00E764AF">
        <w:rPr>
          <w:rFonts w:ascii="Times New Roman" w:hAnsi="Times New Roman"/>
          <w:sz w:val="28"/>
          <w:szCs w:val="28"/>
          <w:lang w:val="en-US"/>
        </w:rPr>
        <w:t>'</w:t>
      </w:r>
      <w:r w:rsidRPr="00E764AF">
        <w:rPr>
          <w:rFonts w:ascii="Times New Roman" w:hAnsi="Times New Roman"/>
          <w:sz w:val="28"/>
          <w:szCs w:val="28"/>
          <w:lang w:val="en-US"/>
        </w:rPr>
        <w:t>s economies. Tourism and economy are intertwined concepts. For this reason, the tourism economy is an area where individuals are labor-intensive, trying to meet their tourism needs by using tourism resources. The tourism sector, which has been developing rapidly</w:t>
      </w:r>
      <w:r w:rsidR="005A62A6" w:rsidRPr="00E764AF">
        <w:rPr>
          <w:rFonts w:ascii="Times New Roman" w:hAnsi="Times New Roman"/>
          <w:sz w:val="28"/>
          <w:szCs w:val="28"/>
          <w:lang w:val="en-US"/>
        </w:rPr>
        <w:t xml:space="preserve"> </w:t>
      </w:r>
      <w:r w:rsidR="00984B0F" w:rsidRPr="00E764AF">
        <w:rPr>
          <w:rFonts w:ascii="Times New Roman" w:hAnsi="Times New Roman"/>
          <w:sz w:val="28"/>
          <w:szCs w:val="28"/>
          <w:lang w:val="en-US"/>
        </w:rPr>
        <w:t>globally</w:t>
      </w:r>
      <w:r w:rsidRPr="00E764AF">
        <w:rPr>
          <w:rFonts w:ascii="Times New Roman" w:hAnsi="Times New Roman"/>
          <w:sz w:val="28"/>
          <w:szCs w:val="28"/>
          <w:lang w:val="en-US"/>
        </w:rPr>
        <w:t xml:space="preserve"> </w:t>
      </w:r>
      <w:r w:rsidR="005A62A6" w:rsidRPr="00E764AF">
        <w:rPr>
          <w:rFonts w:ascii="Times New Roman" w:hAnsi="Times New Roman"/>
          <w:sz w:val="28"/>
          <w:szCs w:val="28"/>
          <w:lang w:val="en-US"/>
        </w:rPr>
        <w:t>a</w:t>
      </w:r>
      <w:r w:rsidR="00984B0F" w:rsidRPr="00E764AF">
        <w:rPr>
          <w:rFonts w:ascii="Times New Roman" w:hAnsi="Times New Roman"/>
          <w:sz w:val="28"/>
          <w:szCs w:val="28"/>
          <w:lang w:val="en-US"/>
        </w:rPr>
        <w:t>nd</w:t>
      </w:r>
      <w:r w:rsidR="005A62A6" w:rsidRPr="00E764AF">
        <w:rPr>
          <w:rFonts w:ascii="Times New Roman" w:hAnsi="Times New Roman"/>
          <w:sz w:val="28"/>
          <w:szCs w:val="28"/>
          <w:lang w:val="en-US"/>
        </w:rPr>
        <w:t xml:space="preserve"> </w:t>
      </w:r>
      <w:r w:rsidRPr="00E764AF">
        <w:rPr>
          <w:rFonts w:ascii="Times New Roman" w:hAnsi="Times New Roman"/>
          <w:sz w:val="28"/>
          <w:szCs w:val="28"/>
          <w:lang w:val="en-US"/>
        </w:rPr>
        <w:t>Kazakhstan,</w:t>
      </w:r>
      <w:r w:rsidR="005A62A6" w:rsidRPr="00E764AF">
        <w:rPr>
          <w:rFonts w:ascii="Times New Roman" w:hAnsi="Times New Roman"/>
          <w:sz w:val="28"/>
          <w:szCs w:val="28"/>
          <w:lang w:val="en-US"/>
        </w:rPr>
        <w:t xml:space="preserve"> has an </w:t>
      </w:r>
      <w:r w:rsidR="00984B0F" w:rsidRPr="00E764AF">
        <w:rPr>
          <w:rFonts w:ascii="Times New Roman" w:hAnsi="Times New Roman"/>
          <w:sz w:val="28"/>
          <w:szCs w:val="28"/>
          <w:lang w:val="en-US"/>
        </w:rPr>
        <w:t>essential</w:t>
      </w:r>
      <w:r w:rsidR="005A62A6" w:rsidRPr="00E764AF">
        <w:rPr>
          <w:rFonts w:ascii="Times New Roman" w:hAnsi="Times New Roman"/>
          <w:sz w:val="28"/>
          <w:szCs w:val="28"/>
          <w:lang w:val="en-US"/>
        </w:rPr>
        <w:t xml:space="preserve"> role in today</w:t>
      </w:r>
      <w:r w:rsidR="002B3475" w:rsidRPr="00E764AF">
        <w:rPr>
          <w:rFonts w:ascii="Times New Roman" w:hAnsi="Times New Roman"/>
          <w:sz w:val="28"/>
          <w:szCs w:val="28"/>
          <w:lang w:val="en-US"/>
        </w:rPr>
        <w:t>'</w:t>
      </w:r>
      <w:r w:rsidRPr="00E764AF">
        <w:rPr>
          <w:rFonts w:ascii="Times New Roman" w:hAnsi="Times New Roman"/>
          <w:sz w:val="28"/>
          <w:szCs w:val="28"/>
          <w:lang w:val="en-US"/>
        </w:rPr>
        <w:t xml:space="preserve">s world, where economic conditions and </w:t>
      </w:r>
      <w:r w:rsidR="00984B0F" w:rsidRPr="00E764AF">
        <w:rPr>
          <w:rFonts w:ascii="Times New Roman" w:hAnsi="Times New Roman"/>
          <w:sz w:val="28"/>
          <w:szCs w:val="28"/>
          <w:lang w:val="en-US"/>
        </w:rPr>
        <w:t>challenging</w:t>
      </w:r>
      <w:r w:rsidRPr="00E764AF">
        <w:rPr>
          <w:rFonts w:ascii="Times New Roman" w:hAnsi="Times New Roman"/>
          <w:sz w:val="28"/>
          <w:szCs w:val="28"/>
          <w:lang w:val="en-US"/>
        </w:rPr>
        <w:t xml:space="preserve"> competition are experienced.</w:t>
      </w:r>
      <w:r w:rsidR="005A62A6" w:rsidRPr="00E764AF">
        <w:rPr>
          <w:rFonts w:ascii="Times New Roman" w:hAnsi="Times New Roman"/>
          <w:sz w:val="28"/>
          <w:szCs w:val="28"/>
          <w:lang w:val="en-US"/>
        </w:rPr>
        <w:t xml:space="preserve"> </w:t>
      </w:r>
    </w:p>
    <w:p w14:paraId="38413F5B" w14:textId="516AA4C3" w:rsidR="00486943" w:rsidRPr="00E764AF" w:rsidRDefault="005A62A6"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tourism sector, which also affects </w:t>
      </w:r>
      <w:r w:rsidR="00984B0F" w:rsidRPr="00E764AF">
        <w:rPr>
          <w:rFonts w:ascii="Times New Roman" w:hAnsi="Times New Roman"/>
          <w:sz w:val="28"/>
          <w:szCs w:val="28"/>
          <w:lang w:val="en-US"/>
        </w:rPr>
        <w:t>other sectors' development</w:t>
      </w:r>
      <w:r w:rsidRPr="00E764AF">
        <w:rPr>
          <w:rFonts w:ascii="Times New Roman" w:hAnsi="Times New Roman"/>
          <w:sz w:val="28"/>
          <w:szCs w:val="28"/>
          <w:lang w:val="en-US"/>
        </w:rPr>
        <w:t>, is one of t</w:t>
      </w:r>
      <w:r w:rsidR="00D1477F" w:rsidRPr="00E764AF">
        <w:rPr>
          <w:rFonts w:ascii="Times New Roman" w:hAnsi="Times New Roman"/>
          <w:sz w:val="28"/>
          <w:szCs w:val="28"/>
          <w:lang w:val="en-US"/>
        </w:rPr>
        <w:t>oday</w:t>
      </w:r>
      <w:r w:rsidR="002B3475" w:rsidRPr="00E764AF">
        <w:rPr>
          <w:rFonts w:ascii="Times New Roman" w:hAnsi="Times New Roman"/>
          <w:sz w:val="28"/>
          <w:szCs w:val="28"/>
          <w:lang w:val="en-US"/>
        </w:rPr>
        <w:t>'</w:t>
      </w:r>
      <w:r w:rsidR="00D1477F" w:rsidRPr="00E764AF">
        <w:rPr>
          <w:rFonts w:ascii="Times New Roman" w:hAnsi="Times New Roman"/>
          <w:sz w:val="28"/>
          <w:szCs w:val="28"/>
          <w:lang w:val="en-US"/>
        </w:rPr>
        <w:t>s fundamental building blocks</w:t>
      </w:r>
      <w:r w:rsidRPr="00E764AF">
        <w:rPr>
          <w:rFonts w:ascii="Times New Roman" w:hAnsi="Times New Roman"/>
          <w:sz w:val="28"/>
          <w:szCs w:val="28"/>
          <w:lang w:val="en-US"/>
        </w:rPr>
        <w:t>.</w:t>
      </w:r>
      <w:r w:rsidR="00736673" w:rsidRPr="00E764AF">
        <w:rPr>
          <w:lang w:val="en-US"/>
        </w:rPr>
        <w:t xml:space="preserve"> </w:t>
      </w:r>
      <w:r w:rsidR="00736673" w:rsidRPr="00E764AF">
        <w:rPr>
          <w:rFonts w:ascii="Times New Roman" w:hAnsi="Times New Roman"/>
          <w:sz w:val="28"/>
          <w:szCs w:val="28"/>
          <w:lang w:val="en-US"/>
        </w:rPr>
        <w:t xml:space="preserve">As a developing country, especially in </w:t>
      </w:r>
      <w:r w:rsidR="00492994" w:rsidRPr="00E764AF">
        <w:rPr>
          <w:rFonts w:ascii="Times New Roman" w:hAnsi="Times New Roman"/>
          <w:sz w:val="28"/>
          <w:szCs w:val="28"/>
          <w:lang w:val="en-US"/>
        </w:rPr>
        <w:t>Kazakhstan's tourism sector,</w:t>
      </w:r>
      <w:r w:rsidR="00736673" w:rsidRPr="00E764AF">
        <w:rPr>
          <w:rFonts w:ascii="Times New Roman" w:hAnsi="Times New Roman"/>
          <w:sz w:val="28"/>
          <w:szCs w:val="28"/>
          <w:lang w:val="en-US"/>
        </w:rPr>
        <w:t xml:space="preserve"> the </w:t>
      </w:r>
      <w:r w:rsidR="00984B0F" w:rsidRPr="00E764AF">
        <w:rPr>
          <w:rFonts w:ascii="Times New Roman" w:hAnsi="Times New Roman"/>
          <w:sz w:val="28"/>
          <w:szCs w:val="28"/>
          <w:lang w:val="en-US"/>
        </w:rPr>
        <w:t>industry</w:t>
      </w:r>
      <w:r w:rsidR="00736673" w:rsidRPr="00E764AF">
        <w:rPr>
          <w:rFonts w:ascii="Times New Roman" w:hAnsi="Times New Roman"/>
          <w:sz w:val="28"/>
          <w:szCs w:val="28"/>
          <w:lang w:val="en-US"/>
        </w:rPr>
        <w:t xml:space="preserve"> </w:t>
      </w:r>
      <w:r w:rsidR="00E7225F" w:rsidRPr="00E764AF">
        <w:rPr>
          <w:rFonts w:ascii="Times New Roman" w:hAnsi="Times New Roman"/>
          <w:sz w:val="28"/>
          <w:szCs w:val="28"/>
          <w:lang w:val="en-US"/>
        </w:rPr>
        <w:t>shows</w:t>
      </w:r>
      <w:r w:rsidR="00736673" w:rsidRPr="00E764AF">
        <w:rPr>
          <w:rFonts w:ascii="Times New Roman" w:hAnsi="Times New Roman"/>
          <w:sz w:val="28"/>
          <w:szCs w:val="28"/>
          <w:lang w:val="en-US"/>
        </w:rPr>
        <w:t xml:space="preserve"> </w:t>
      </w:r>
      <w:r w:rsidR="00984B0F" w:rsidRPr="00E764AF">
        <w:rPr>
          <w:rFonts w:ascii="Times New Roman" w:hAnsi="Times New Roman"/>
          <w:sz w:val="28"/>
          <w:szCs w:val="28"/>
          <w:lang w:val="en-US"/>
        </w:rPr>
        <w:t xml:space="preserve">a </w:t>
      </w:r>
      <w:r w:rsidR="00736673" w:rsidRPr="00E764AF">
        <w:rPr>
          <w:rFonts w:ascii="Times New Roman" w:hAnsi="Times New Roman"/>
          <w:sz w:val="28"/>
          <w:szCs w:val="28"/>
          <w:lang w:val="en-US"/>
        </w:rPr>
        <w:t xml:space="preserve">continuous growth trend. The main reasons such countries are interested in the tourism industry are; bringing solutions to foreign currency problems helps solve economic </w:t>
      </w:r>
      <w:r w:rsidR="00984B0F" w:rsidRPr="00E764AF">
        <w:rPr>
          <w:rFonts w:ascii="Times New Roman" w:hAnsi="Times New Roman"/>
          <w:sz w:val="28"/>
          <w:szCs w:val="28"/>
          <w:lang w:val="en-US"/>
        </w:rPr>
        <w:t>issue</w:t>
      </w:r>
      <w:r w:rsidR="00736673" w:rsidRPr="00E764AF">
        <w:rPr>
          <w:rFonts w:ascii="Times New Roman" w:hAnsi="Times New Roman"/>
          <w:sz w:val="28"/>
          <w:szCs w:val="28"/>
          <w:lang w:val="en-US"/>
        </w:rPr>
        <w:t>s such as tourism</w:t>
      </w:r>
      <w:r w:rsidR="002B3475" w:rsidRPr="00E764AF">
        <w:rPr>
          <w:rFonts w:ascii="Times New Roman" w:hAnsi="Times New Roman"/>
          <w:sz w:val="28"/>
          <w:szCs w:val="28"/>
          <w:lang w:val="en-US"/>
        </w:rPr>
        <w:t>'</w:t>
      </w:r>
      <w:r w:rsidR="00736673" w:rsidRPr="00E764AF">
        <w:rPr>
          <w:rFonts w:ascii="Times New Roman" w:hAnsi="Times New Roman"/>
          <w:sz w:val="28"/>
          <w:szCs w:val="28"/>
          <w:lang w:val="en-US"/>
        </w:rPr>
        <w:t xml:space="preserve">s </w:t>
      </w:r>
      <w:r w:rsidR="00984B0F" w:rsidRPr="00E764AF">
        <w:rPr>
          <w:rFonts w:ascii="Times New Roman" w:hAnsi="Times New Roman"/>
          <w:sz w:val="28"/>
          <w:szCs w:val="28"/>
          <w:lang w:val="en-US"/>
        </w:rPr>
        <w:t>financial</w:t>
      </w:r>
      <w:r w:rsidR="00736673" w:rsidRPr="00E764AF">
        <w:rPr>
          <w:rFonts w:ascii="Times New Roman" w:hAnsi="Times New Roman"/>
          <w:sz w:val="28"/>
          <w:szCs w:val="28"/>
          <w:lang w:val="en-US"/>
        </w:rPr>
        <w:t xml:space="preserve"> blocking, tariff</w:t>
      </w:r>
      <w:r w:rsidR="00984B0F" w:rsidRPr="00E764AF">
        <w:rPr>
          <w:rFonts w:ascii="Times New Roman" w:hAnsi="Times New Roman"/>
          <w:sz w:val="28"/>
          <w:szCs w:val="28"/>
          <w:lang w:val="en-US"/>
        </w:rPr>
        <w:t>,</w:t>
      </w:r>
      <w:r w:rsidR="00736673" w:rsidRPr="00E764AF">
        <w:rPr>
          <w:rFonts w:ascii="Times New Roman" w:hAnsi="Times New Roman"/>
          <w:sz w:val="28"/>
          <w:szCs w:val="28"/>
          <w:lang w:val="en-US"/>
        </w:rPr>
        <w:t xml:space="preserve"> and quota.</w:t>
      </w:r>
      <w:r w:rsidR="002B7083" w:rsidRPr="00E764AF">
        <w:rPr>
          <w:rFonts w:ascii="Times New Roman" w:hAnsi="Times New Roman"/>
          <w:sz w:val="28"/>
          <w:szCs w:val="28"/>
          <w:lang w:val="en-US"/>
        </w:rPr>
        <w:t xml:space="preserve"> </w:t>
      </w:r>
      <w:r w:rsidR="003D4589" w:rsidRPr="00E764AF">
        <w:rPr>
          <w:rFonts w:ascii="Times New Roman" w:hAnsi="Times New Roman"/>
          <w:sz w:val="28"/>
          <w:szCs w:val="28"/>
          <w:lang w:val="en-US"/>
        </w:rPr>
        <w:t>Due to the foreign exchange mobility of international tourism, the main objectives of both developed and developing countries are to balance the stability of payments by increasing revenues from abroad.</w:t>
      </w:r>
    </w:p>
    <w:p w14:paraId="3A284958" w14:textId="13871060" w:rsidR="00763A72" w:rsidRPr="00E764AF" w:rsidRDefault="002B7083"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It is not always possible for tourism movements occurring in a region to be positive. Sometimes</w:t>
      </w:r>
      <w:r w:rsidR="00492994" w:rsidRPr="00E764AF">
        <w:rPr>
          <w:rFonts w:ascii="Times New Roman" w:hAnsi="Times New Roman"/>
          <w:sz w:val="28"/>
          <w:szCs w:val="28"/>
          <w:lang w:val="en-US"/>
        </w:rPr>
        <w:t>, tourism development</w:t>
      </w:r>
      <w:r w:rsidRPr="00E764AF">
        <w:rPr>
          <w:rFonts w:ascii="Times New Roman" w:hAnsi="Times New Roman"/>
          <w:sz w:val="28"/>
          <w:szCs w:val="28"/>
          <w:lang w:val="en-US"/>
        </w:rPr>
        <w:t xml:space="preserve"> or the decrease in the benefit provided from tourism reveals the </w:t>
      </w:r>
      <w:r w:rsidR="00984B0F" w:rsidRPr="00E764AF">
        <w:rPr>
          <w:rFonts w:ascii="Times New Roman" w:hAnsi="Times New Roman"/>
          <w:sz w:val="28"/>
          <w:szCs w:val="28"/>
          <w:lang w:val="en-US"/>
        </w:rPr>
        <w:t>advers</w:t>
      </w:r>
      <w:r w:rsidRPr="00E764AF">
        <w:rPr>
          <w:rFonts w:ascii="Times New Roman" w:hAnsi="Times New Roman"/>
          <w:sz w:val="28"/>
          <w:szCs w:val="28"/>
          <w:lang w:val="en-US"/>
        </w:rPr>
        <w:t>e effects of tourism.</w:t>
      </w:r>
      <w:r w:rsidR="007B4BEB" w:rsidRPr="00E764AF">
        <w:rPr>
          <w:rFonts w:ascii="Times New Roman" w:hAnsi="Times New Roman"/>
          <w:sz w:val="28"/>
          <w:szCs w:val="28"/>
          <w:lang w:val="en-US"/>
        </w:rPr>
        <w:t xml:space="preserve"> </w:t>
      </w:r>
      <w:r w:rsidR="00940374" w:rsidRPr="00E764AF">
        <w:rPr>
          <w:rFonts w:ascii="Times New Roman" w:hAnsi="Times New Roman"/>
          <w:sz w:val="28"/>
          <w:szCs w:val="28"/>
          <w:lang w:val="en-US"/>
        </w:rPr>
        <w:t xml:space="preserve">For example, </w:t>
      </w:r>
      <w:r w:rsidR="00984B0F" w:rsidRPr="00E764AF">
        <w:rPr>
          <w:rFonts w:ascii="Times New Roman" w:hAnsi="Times New Roman"/>
          <w:sz w:val="28"/>
          <w:szCs w:val="28"/>
          <w:lang w:val="en-US"/>
        </w:rPr>
        <w:t xml:space="preserve">suppose the local population purchasing power is lower than foreign tourists in developing countries </w:t>
      </w:r>
      <w:r w:rsidR="00492994" w:rsidRPr="00E764AF">
        <w:rPr>
          <w:rFonts w:ascii="Times New Roman" w:hAnsi="Times New Roman"/>
          <w:sz w:val="28"/>
          <w:szCs w:val="28"/>
          <w:lang w:val="en-US"/>
        </w:rPr>
        <w:t>like</w:t>
      </w:r>
      <w:r w:rsidR="00984B0F" w:rsidRPr="00E764AF">
        <w:rPr>
          <w:rFonts w:ascii="Times New Roman" w:hAnsi="Times New Roman"/>
          <w:sz w:val="28"/>
          <w:szCs w:val="28"/>
          <w:lang w:val="en-US"/>
        </w:rPr>
        <w:t xml:space="preserve"> Kazakhstan. In that case</w:t>
      </w:r>
      <w:r w:rsidR="00940374" w:rsidRPr="00E764AF">
        <w:rPr>
          <w:rFonts w:ascii="Times New Roman" w:hAnsi="Times New Roman"/>
          <w:sz w:val="28"/>
          <w:szCs w:val="28"/>
          <w:lang w:val="en-US"/>
        </w:rPr>
        <w:t>, tourist</w:t>
      </w:r>
      <w:r w:rsidR="00984B0F" w:rsidRPr="00E764AF">
        <w:rPr>
          <w:rFonts w:ascii="Times New Roman" w:hAnsi="Times New Roman"/>
          <w:sz w:val="28"/>
          <w:szCs w:val="28"/>
          <w:lang w:val="en-US"/>
        </w:rPr>
        <w:t>s</w:t>
      </w:r>
      <w:r w:rsidR="00940374" w:rsidRPr="00E764AF">
        <w:rPr>
          <w:rFonts w:ascii="Times New Roman" w:hAnsi="Times New Roman"/>
          <w:sz w:val="28"/>
          <w:szCs w:val="28"/>
          <w:lang w:val="en-US"/>
        </w:rPr>
        <w:t xml:space="preserve"> are considered to accept the payment of goods and services </w:t>
      </w:r>
      <w:r w:rsidR="00984B0F" w:rsidRPr="00E764AF">
        <w:rPr>
          <w:rFonts w:ascii="Times New Roman" w:hAnsi="Times New Roman"/>
          <w:sz w:val="28"/>
          <w:szCs w:val="28"/>
          <w:lang w:val="en-US"/>
        </w:rPr>
        <w:t xml:space="preserve">at </w:t>
      </w:r>
      <w:r w:rsidR="00940374" w:rsidRPr="00E764AF">
        <w:rPr>
          <w:rFonts w:ascii="Times New Roman" w:hAnsi="Times New Roman"/>
          <w:sz w:val="28"/>
          <w:szCs w:val="28"/>
          <w:lang w:val="en-US"/>
        </w:rPr>
        <w:t xml:space="preserve">high prices. Prices of products and services at retailers in the region can be </w:t>
      </w:r>
      <w:r w:rsidR="00285740" w:rsidRPr="00E764AF">
        <w:rPr>
          <w:rFonts w:ascii="Times New Roman" w:hAnsi="Times New Roman"/>
          <w:sz w:val="28"/>
          <w:szCs w:val="28"/>
          <w:lang w:val="en-US"/>
        </w:rPr>
        <w:t>increase</w:t>
      </w:r>
      <w:r w:rsidR="00984B0F" w:rsidRPr="00E764AF">
        <w:rPr>
          <w:rFonts w:ascii="Times New Roman" w:hAnsi="Times New Roman"/>
          <w:sz w:val="28"/>
          <w:szCs w:val="28"/>
          <w:lang w:val="en-US"/>
        </w:rPr>
        <w:t>d</w:t>
      </w:r>
      <w:r w:rsidR="00940374" w:rsidRPr="00E764AF">
        <w:rPr>
          <w:rFonts w:ascii="Times New Roman" w:hAnsi="Times New Roman"/>
          <w:sz w:val="28"/>
          <w:szCs w:val="28"/>
          <w:lang w:val="en-US"/>
        </w:rPr>
        <w:t>. Due to this increase, cost increase also occurs</w:t>
      </w:r>
      <w:r w:rsidR="00984B0F" w:rsidRPr="00E764AF">
        <w:rPr>
          <w:rFonts w:ascii="Times New Roman" w:hAnsi="Times New Roman"/>
          <w:sz w:val="28"/>
          <w:szCs w:val="28"/>
          <w:lang w:val="en-US"/>
        </w:rPr>
        <w:t>,</w:t>
      </w:r>
      <w:r w:rsidR="00940374" w:rsidRPr="00E764AF">
        <w:rPr>
          <w:rFonts w:ascii="Times New Roman" w:hAnsi="Times New Roman"/>
          <w:sz w:val="28"/>
          <w:szCs w:val="28"/>
          <w:lang w:val="en-US"/>
        </w:rPr>
        <w:t xml:space="preserve"> and regional inflation arises.</w:t>
      </w:r>
      <w:r w:rsidR="00285740" w:rsidRPr="00E764AF">
        <w:rPr>
          <w:rFonts w:ascii="Times New Roman" w:hAnsi="Times New Roman"/>
          <w:sz w:val="28"/>
          <w:szCs w:val="28"/>
          <w:lang w:val="en-US"/>
        </w:rPr>
        <w:t xml:space="preserve"> </w:t>
      </w:r>
      <w:r w:rsidR="003D4589" w:rsidRPr="00E764AF">
        <w:rPr>
          <w:rFonts w:ascii="Times New Roman" w:hAnsi="Times New Roman"/>
          <w:sz w:val="28"/>
          <w:szCs w:val="28"/>
          <w:lang w:val="en-US"/>
        </w:rPr>
        <w:t>Opportunity cost, called selection among limited resources, is an important factor for the development of tourism. The opportunity to prioritize the growth of the tourism sector is to invest its revenues by investing in the limited resources of tourism.</w:t>
      </w:r>
    </w:p>
    <w:p w14:paraId="6E1C2067" w14:textId="77777777" w:rsidR="00F73618" w:rsidRPr="00F73618" w:rsidRDefault="00F73618" w:rsidP="00F73618">
      <w:pPr>
        <w:spacing w:after="0" w:line="240" w:lineRule="auto"/>
        <w:ind w:firstLine="709"/>
        <w:jc w:val="both"/>
        <w:rPr>
          <w:rFonts w:ascii="Times New Roman" w:hAnsi="Times New Roman"/>
          <w:sz w:val="28"/>
          <w:szCs w:val="28"/>
          <w:lang w:val="en-US"/>
        </w:rPr>
      </w:pPr>
      <w:r w:rsidRPr="00F73618">
        <w:rPr>
          <w:rFonts w:ascii="Times New Roman" w:hAnsi="Times New Roman"/>
          <w:sz w:val="28"/>
          <w:szCs w:val="28"/>
          <w:lang w:val="en-US"/>
        </w:rPr>
        <w:t xml:space="preserve">The hotel business as an industry is characterized by a fast pace of development. Accommodation services are a backbone of the tourism industry. However, at present there is a lack of scientific research in the field of </w:t>
      </w:r>
      <w:proofErr w:type="spellStart"/>
      <w:r w:rsidRPr="00F73618">
        <w:rPr>
          <w:rFonts w:ascii="Times New Roman" w:hAnsi="Times New Roman"/>
          <w:sz w:val="28"/>
          <w:szCs w:val="28"/>
          <w:lang w:val="en-US"/>
        </w:rPr>
        <w:t>analysing</w:t>
      </w:r>
      <w:proofErr w:type="spellEnd"/>
      <w:r w:rsidRPr="00F73618">
        <w:rPr>
          <w:rFonts w:ascii="Times New Roman" w:hAnsi="Times New Roman"/>
          <w:sz w:val="28"/>
          <w:szCs w:val="28"/>
          <w:lang w:val="en-US"/>
        </w:rPr>
        <w:t xml:space="preserve"> the specifics of the hotel business functioning as one of the key elements of the tourism </w:t>
      </w:r>
      <w:r w:rsidRPr="00F73618">
        <w:rPr>
          <w:rFonts w:ascii="Times New Roman" w:hAnsi="Times New Roman"/>
          <w:sz w:val="28"/>
          <w:szCs w:val="28"/>
          <w:lang w:val="en-US"/>
        </w:rPr>
        <w:lastRenderedPageBreak/>
        <w:t xml:space="preserve">industry, as well as a lack of full-fledged research in the field of finding ways to increase the efficiency of hotel business management. </w:t>
      </w:r>
    </w:p>
    <w:p w14:paraId="481409DA" w14:textId="77777777" w:rsidR="00F73618" w:rsidRPr="00F73618" w:rsidRDefault="00F73618" w:rsidP="00F73618">
      <w:pPr>
        <w:spacing w:after="0" w:line="240" w:lineRule="auto"/>
        <w:ind w:firstLine="709"/>
        <w:jc w:val="both"/>
        <w:rPr>
          <w:rFonts w:ascii="Times New Roman" w:hAnsi="Times New Roman"/>
          <w:sz w:val="28"/>
          <w:szCs w:val="28"/>
          <w:lang w:val="en-US"/>
        </w:rPr>
      </w:pPr>
      <w:r w:rsidRPr="00F73618">
        <w:rPr>
          <w:rFonts w:ascii="Times New Roman" w:hAnsi="Times New Roman"/>
          <w:sz w:val="28"/>
          <w:szCs w:val="28"/>
          <w:lang w:val="en-US"/>
        </w:rPr>
        <w:t>In the context of increasing rivalry among hotels, it became obvious that improving their efficiency can serve as their competitive advantage.</w:t>
      </w:r>
    </w:p>
    <w:p w14:paraId="43CAC28B" w14:textId="77777777" w:rsidR="00F73618" w:rsidRPr="00F73618" w:rsidRDefault="00F73618" w:rsidP="00F73618">
      <w:pPr>
        <w:spacing w:after="0" w:line="240" w:lineRule="auto"/>
        <w:ind w:firstLine="709"/>
        <w:jc w:val="both"/>
        <w:rPr>
          <w:rFonts w:ascii="Times New Roman" w:hAnsi="Times New Roman"/>
          <w:sz w:val="28"/>
          <w:szCs w:val="28"/>
          <w:lang w:val="en-US"/>
        </w:rPr>
      </w:pPr>
      <w:r w:rsidRPr="00F73618">
        <w:rPr>
          <w:rFonts w:ascii="Times New Roman" w:hAnsi="Times New Roman"/>
          <w:sz w:val="28"/>
          <w:szCs w:val="28"/>
          <w:lang w:val="en-US"/>
        </w:rPr>
        <w:t>The current situation is also characterized by the following negative factors: the volume of solid waste is continuously increasing, worsening the sanitary condition of urban and sub-urban areas, the composition of solid waste is becoming noticeably more complicated, including an increasing number of environmentally hazardous components, and the costs of waste management are increasing. There is a serious problem with the disposal of electrical household appliances, electronic and computer equipment, electric batteries, accumulators, cars, and their parts. But the situation is gradually changing: the society's awareness of the inadmissibility of preserving the existing system, its futility, and destructiveness for the country's further development is growing. The most important of problems is the wastes occurring in the hotels while there are limited resources. Recycling activities need to be carried out to bring these wastes back into the economy. Thus, the problem of waste management of hotel enterprises in Kazakhstan is acquiring exceptional relevance and calls for a deep theoretical study, comprehensive analysis and development of sound practical recommendations.</w:t>
      </w:r>
    </w:p>
    <w:p w14:paraId="3E95E180" w14:textId="6FF5282E" w:rsidR="00F73618" w:rsidRDefault="00F73618" w:rsidP="00F73618">
      <w:pPr>
        <w:spacing w:after="0" w:line="240" w:lineRule="auto"/>
        <w:ind w:firstLine="709"/>
        <w:jc w:val="both"/>
        <w:rPr>
          <w:rFonts w:ascii="Times New Roman" w:hAnsi="Times New Roman"/>
          <w:sz w:val="28"/>
          <w:szCs w:val="28"/>
          <w:lang w:val="en-US"/>
        </w:rPr>
      </w:pPr>
      <w:r w:rsidRPr="00F73618">
        <w:rPr>
          <w:rFonts w:ascii="Times New Roman" w:hAnsi="Times New Roman"/>
          <w:sz w:val="28"/>
          <w:szCs w:val="28"/>
          <w:lang w:val="en-US"/>
        </w:rPr>
        <w:t>Therefore, in the thesis research, waste and recycling management of 5-star hotels operating in Kazakhstan and different countries were examined. It is crucial to examine the hotels' waste and recycling activities as the hotels' waste is high and brought into the economy. The scope of this thesis research will clarify what kind of waste is generated in hotels, why waste is generated, what policies hotels follow for waste reduction, and how they contribute to the economy with recycling activities.</w:t>
      </w:r>
    </w:p>
    <w:p w14:paraId="5426ED56" w14:textId="4D94D975" w:rsidR="00BC6F05" w:rsidRPr="00E764AF" w:rsidRDefault="0006063C" w:rsidP="00F73618">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The work on the</w:t>
      </w:r>
      <w:r w:rsidR="0004013A"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thesis research and review started in 2018 </w:t>
      </w:r>
      <w:r w:rsidR="0004013A" w:rsidRPr="00E764AF">
        <w:rPr>
          <w:rFonts w:ascii="Times New Roman" w:hAnsi="Times New Roman"/>
          <w:sz w:val="28"/>
          <w:szCs w:val="28"/>
          <w:lang w:val="en-US"/>
        </w:rPr>
        <w:t>my and the screening studies were completed in 2019.</w:t>
      </w:r>
      <w:r w:rsidR="00BC6F05" w:rsidRPr="00E764AF">
        <w:rPr>
          <w:rFonts w:ascii="Times New Roman" w:hAnsi="Times New Roman"/>
          <w:sz w:val="28"/>
          <w:szCs w:val="28"/>
          <w:lang w:val="en-US"/>
        </w:rPr>
        <w:t xml:space="preserve"> </w:t>
      </w:r>
      <w:r w:rsidR="00101F45" w:rsidRPr="00E764AF">
        <w:rPr>
          <w:rFonts w:ascii="Times New Roman" w:hAnsi="Times New Roman"/>
          <w:sz w:val="28"/>
          <w:szCs w:val="28"/>
          <w:lang w:val="en-US"/>
        </w:rPr>
        <w:t>During the doctoral program, the Covid-19 pandemic</w:t>
      </w:r>
      <w:r w:rsidRPr="0006063C">
        <w:rPr>
          <w:rFonts w:ascii="Times New Roman" w:hAnsi="Times New Roman"/>
          <w:sz w:val="28"/>
          <w:szCs w:val="28"/>
          <w:lang w:val="en-US"/>
        </w:rPr>
        <w:t xml:space="preserve"> </w:t>
      </w:r>
      <w:proofErr w:type="spellStart"/>
      <w:r>
        <w:rPr>
          <w:rFonts w:ascii="Times New Roman" w:hAnsi="Times New Roman"/>
          <w:sz w:val="28"/>
          <w:szCs w:val="28"/>
          <w:lang w:val="en-US"/>
        </w:rPr>
        <w:t>ourbroke</w:t>
      </w:r>
      <w:proofErr w:type="spellEnd"/>
      <w:r w:rsidR="00101F45" w:rsidRPr="00E764AF">
        <w:rPr>
          <w:rFonts w:ascii="Times New Roman" w:hAnsi="Times New Roman"/>
          <w:sz w:val="28"/>
          <w:szCs w:val="28"/>
          <w:lang w:val="en-US"/>
        </w:rPr>
        <w:t xml:space="preserve">, which continued in the education process at the beginning of 2020, and in this process, the pandemic quickly showed its effect all over the world. As in every </w:t>
      </w:r>
      <w:r w:rsidR="00683612" w:rsidRPr="00E764AF">
        <w:rPr>
          <w:rFonts w:ascii="Times New Roman" w:hAnsi="Times New Roman"/>
          <w:sz w:val="28"/>
          <w:szCs w:val="28"/>
          <w:lang w:val="en-US"/>
        </w:rPr>
        <w:t>industry</w:t>
      </w:r>
      <w:r w:rsidR="00101F45" w:rsidRPr="00E764AF">
        <w:rPr>
          <w:rFonts w:ascii="Times New Roman" w:hAnsi="Times New Roman"/>
          <w:sz w:val="28"/>
          <w:szCs w:val="28"/>
          <w:lang w:val="en-US"/>
        </w:rPr>
        <w:t>, the new lifestyle brought by the new world order, with its effects in the accommodation sector, has revealed the paradigm shift of a new century</w:t>
      </w:r>
      <w:r w:rsidR="00BC6F05" w:rsidRPr="00E764AF">
        <w:rPr>
          <w:rFonts w:ascii="Times New Roman" w:hAnsi="Times New Roman"/>
          <w:sz w:val="28"/>
          <w:szCs w:val="28"/>
          <w:lang w:val="en-US"/>
        </w:rPr>
        <w:t>.</w:t>
      </w:r>
    </w:p>
    <w:p w14:paraId="0E82E968" w14:textId="0E86F218" w:rsidR="00DF4754" w:rsidRPr="00E764AF" w:rsidRDefault="00261537"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sz w:val="28"/>
          <w:szCs w:val="28"/>
          <w:lang w:val="en-US"/>
        </w:rPr>
        <w:t xml:space="preserve">Level of </w:t>
      </w:r>
      <w:r w:rsidR="00984B0F" w:rsidRPr="00E764AF">
        <w:rPr>
          <w:rFonts w:ascii="Times New Roman" w:hAnsi="Times New Roman"/>
          <w:b/>
          <w:sz w:val="28"/>
          <w:szCs w:val="28"/>
          <w:lang w:val="en-US"/>
        </w:rPr>
        <w:t xml:space="preserve">the </w:t>
      </w:r>
      <w:r w:rsidRPr="00E764AF">
        <w:rPr>
          <w:rFonts w:ascii="Times New Roman" w:hAnsi="Times New Roman"/>
          <w:b/>
          <w:sz w:val="28"/>
          <w:szCs w:val="28"/>
          <w:lang w:val="en-US"/>
        </w:rPr>
        <w:t xml:space="preserve">research topic. </w:t>
      </w:r>
      <w:r w:rsidR="006D66F9" w:rsidRPr="00D35B66">
        <w:rPr>
          <w:rFonts w:ascii="Times New Roman" w:hAnsi="Times New Roman"/>
          <w:sz w:val="28"/>
          <w:szCs w:val="28"/>
          <w:lang w:val="en-US"/>
        </w:rPr>
        <w:t>Issues of assess</w:t>
      </w:r>
      <w:r w:rsidR="00D35B66" w:rsidRPr="00D35B66">
        <w:rPr>
          <w:rFonts w:ascii="Times New Roman" w:hAnsi="Times New Roman"/>
          <w:sz w:val="28"/>
          <w:szCs w:val="28"/>
          <w:lang w:val="en-US"/>
        </w:rPr>
        <w:t xml:space="preserve">ing </w:t>
      </w:r>
      <w:r w:rsidR="006D66F9" w:rsidRPr="00D35B66">
        <w:rPr>
          <w:rFonts w:ascii="Times New Roman" w:hAnsi="Times New Roman"/>
          <w:sz w:val="28"/>
          <w:szCs w:val="28"/>
          <w:lang w:val="en-US"/>
        </w:rPr>
        <w:t xml:space="preserve">waste management, </w:t>
      </w:r>
      <w:r w:rsidR="00EA5B96" w:rsidRPr="00D35B66">
        <w:rPr>
          <w:rFonts w:ascii="Times New Roman" w:hAnsi="Times New Roman"/>
          <w:sz w:val="28"/>
          <w:szCs w:val="28"/>
          <w:lang w:val="en-US"/>
        </w:rPr>
        <w:t>r</w:t>
      </w:r>
      <w:r w:rsidR="006D66F9" w:rsidRPr="00D35B66">
        <w:rPr>
          <w:rFonts w:ascii="Times New Roman" w:hAnsi="Times New Roman"/>
          <w:sz w:val="28"/>
          <w:szCs w:val="28"/>
          <w:lang w:val="en-US"/>
        </w:rPr>
        <w:t>ecycling</w:t>
      </w:r>
      <w:r w:rsidR="00984B0F" w:rsidRPr="00D35B66">
        <w:rPr>
          <w:rFonts w:ascii="Times New Roman" w:hAnsi="Times New Roman"/>
          <w:sz w:val="28"/>
          <w:szCs w:val="28"/>
          <w:lang w:val="en-US"/>
        </w:rPr>
        <w:t>,</w:t>
      </w:r>
      <w:r w:rsidR="006D66F9" w:rsidRPr="00D35B66">
        <w:rPr>
          <w:rFonts w:ascii="Times New Roman" w:hAnsi="Times New Roman"/>
          <w:sz w:val="28"/>
          <w:szCs w:val="28"/>
          <w:lang w:val="en-US"/>
        </w:rPr>
        <w:t xml:space="preserve"> and alternative management scenarios in terms of cities </w:t>
      </w:r>
      <w:r w:rsidR="00EA2C84" w:rsidRPr="00D35B66">
        <w:rPr>
          <w:rFonts w:ascii="Times New Roman" w:hAnsi="Times New Roman"/>
          <w:sz w:val="28"/>
          <w:szCs w:val="28"/>
          <w:lang w:val="en-US"/>
        </w:rPr>
        <w:t xml:space="preserve">Nur-Sultan </w:t>
      </w:r>
      <w:r w:rsidR="006D66F9" w:rsidRPr="00D35B66">
        <w:rPr>
          <w:rFonts w:ascii="Times New Roman" w:hAnsi="Times New Roman"/>
          <w:sz w:val="28"/>
          <w:szCs w:val="28"/>
          <w:lang w:val="en-US"/>
        </w:rPr>
        <w:t>and Almaty</w:t>
      </w:r>
      <w:r w:rsidR="00D35B66" w:rsidRPr="00D35B66">
        <w:rPr>
          <w:rFonts w:ascii="Times New Roman" w:hAnsi="Times New Roman"/>
          <w:sz w:val="28"/>
          <w:szCs w:val="28"/>
          <w:lang w:val="en-US"/>
        </w:rPr>
        <w:t xml:space="preserve"> are analyzed in detail</w:t>
      </w:r>
      <w:r w:rsidR="006D66F9" w:rsidRPr="00D35B66">
        <w:rPr>
          <w:rFonts w:ascii="Times New Roman" w:hAnsi="Times New Roman"/>
          <w:sz w:val="28"/>
          <w:szCs w:val="28"/>
          <w:lang w:val="en-US"/>
        </w:rPr>
        <w:t xml:space="preserve"> in the works of </w:t>
      </w:r>
      <w:proofErr w:type="spellStart"/>
      <w:r w:rsidR="000C41A7" w:rsidRPr="00D35B66">
        <w:rPr>
          <w:rFonts w:ascii="Times New Roman" w:hAnsi="Times New Roman" w:cs="Times New Roman"/>
          <w:sz w:val="28"/>
          <w:szCs w:val="28"/>
          <w:lang w:val="en-US"/>
        </w:rPr>
        <w:t>Inglezakis</w:t>
      </w:r>
      <w:proofErr w:type="spellEnd"/>
      <w:r w:rsidR="000C41A7" w:rsidRPr="00D35B66">
        <w:rPr>
          <w:rFonts w:ascii="Times New Roman" w:hAnsi="Times New Roman" w:cs="Times New Roman"/>
          <w:sz w:val="28"/>
          <w:szCs w:val="28"/>
          <w:lang w:val="en-US"/>
        </w:rPr>
        <w:t xml:space="preserve"> V.J. </w:t>
      </w:r>
      <w:r w:rsidR="00DF4754" w:rsidRPr="00D35B66">
        <w:rPr>
          <w:rFonts w:ascii="Times New Roman" w:hAnsi="Times New Roman"/>
          <w:sz w:val="28"/>
          <w:szCs w:val="28"/>
          <w:lang w:val="en-US"/>
        </w:rPr>
        <w:t>et al.</w:t>
      </w:r>
      <w:r w:rsidR="006D66F9" w:rsidRPr="00D35B66">
        <w:rPr>
          <w:rFonts w:ascii="Times New Roman" w:hAnsi="Times New Roman"/>
          <w:sz w:val="28"/>
          <w:szCs w:val="28"/>
          <w:lang w:val="en-US"/>
        </w:rPr>
        <w:t xml:space="preserve">, </w:t>
      </w:r>
      <w:proofErr w:type="spellStart"/>
      <w:r w:rsidR="000C41A7" w:rsidRPr="00D35B66">
        <w:rPr>
          <w:rFonts w:ascii="Times New Roman" w:hAnsi="Times New Roman" w:cs="Times New Roman"/>
          <w:sz w:val="28"/>
          <w:szCs w:val="28"/>
          <w:lang w:val="en-US"/>
        </w:rPr>
        <w:t>Mukasheva</w:t>
      </w:r>
      <w:proofErr w:type="spellEnd"/>
      <w:r w:rsidR="000C41A7" w:rsidRPr="00D35B66">
        <w:rPr>
          <w:rFonts w:ascii="Times New Roman" w:hAnsi="Times New Roman" w:cs="Times New Roman"/>
          <w:sz w:val="28"/>
          <w:szCs w:val="28"/>
          <w:lang w:val="en-US"/>
        </w:rPr>
        <w:t xml:space="preserve"> A. </w:t>
      </w:r>
      <w:r w:rsidR="00A52EA7" w:rsidRPr="00D35B66">
        <w:rPr>
          <w:rFonts w:ascii="Times New Roman" w:hAnsi="Times New Roman"/>
          <w:sz w:val="28"/>
          <w:szCs w:val="28"/>
          <w:lang w:val="en-US"/>
        </w:rPr>
        <w:t>et al.</w:t>
      </w:r>
      <w:r w:rsidR="006D66F9" w:rsidRPr="00D35B66">
        <w:rPr>
          <w:rFonts w:ascii="Times New Roman" w:hAnsi="Times New Roman"/>
          <w:sz w:val="28"/>
          <w:szCs w:val="28"/>
          <w:lang w:val="en-US"/>
        </w:rPr>
        <w:t xml:space="preserve">, </w:t>
      </w:r>
      <w:proofErr w:type="spellStart"/>
      <w:r w:rsidR="000C41A7" w:rsidRPr="00D35B66">
        <w:rPr>
          <w:rFonts w:ascii="Times New Roman" w:hAnsi="Times New Roman" w:cs="Times New Roman"/>
          <w:sz w:val="28"/>
          <w:szCs w:val="28"/>
          <w:lang w:val="en-US"/>
        </w:rPr>
        <w:t>Aliyeva</w:t>
      </w:r>
      <w:proofErr w:type="spellEnd"/>
      <w:r w:rsidR="000C41A7" w:rsidRPr="00D35B66">
        <w:rPr>
          <w:rFonts w:ascii="Times New Roman" w:hAnsi="Times New Roman" w:cs="Times New Roman"/>
          <w:sz w:val="28"/>
          <w:szCs w:val="28"/>
          <w:lang w:val="en-US"/>
        </w:rPr>
        <w:t xml:space="preserve"> S. </w:t>
      </w:r>
      <w:r w:rsidR="00A52EA7" w:rsidRPr="00D35B66">
        <w:rPr>
          <w:rFonts w:ascii="Times New Roman" w:hAnsi="Times New Roman"/>
          <w:sz w:val="28"/>
          <w:szCs w:val="28"/>
          <w:lang w:val="en-US"/>
        </w:rPr>
        <w:t xml:space="preserve">et al. and </w:t>
      </w:r>
      <w:proofErr w:type="spellStart"/>
      <w:r w:rsidR="000C41A7" w:rsidRPr="00D35B66">
        <w:rPr>
          <w:rFonts w:ascii="Times New Roman" w:hAnsi="Times New Roman" w:cs="Times New Roman"/>
          <w:sz w:val="28"/>
          <w:szCs w:val="28"/>
          <w:lang w:val="en-US"/>
        </w:rPr>
        <w:t>Serikova</w:t>
      </w:r>
      <w:proofErr w:type="spellEnd"/>
      <w:r w:rsidR="000C41A7" w:rsidRPr="00D35B66">
        <w:rPr>
          <w:rFonts w:ascii="Times New Roman" w:hAnsi="Times New Roman" w:cs="Times New Roman"/>
          <w:sz w:val="28"/>
          <w:szCs w:val="28"/>
          <w:lang w:val="en-US"/>
        </w:rPr>
        <w:t xml:space="preserve"> A., </w:t>
      </w:r>
      <w:proofErr w:type="spellStart"/>
      <w:r w:rsidR="000C41A7" w:rsidRPr="00D35B66">
        <w:rPr>
          <w:rFonts w:ascii="Times New Roman" w:hAnsi="Times New Roman" w:cs="Times New Roman"/>
          <w:sz w:val="28"/>
          <w:szCs w:val="28"/>
          <w:lang w:val="en-US"/>
        </w:rPr>
        <w:t>Abylkhani</w:t>
      </w:r>
      <w:proofErr w:type="spellEnd"/>
      <w:r w:rsidR="000C41A7" w:rsidRPr="00D35B66">
        <w:rPr>
          <w:rFonts w:ascii="Times New Roman" w:hAnsi="Times New Roman" w:cs="Times New Roman"/>
          <w:sz w:val="28"/>
          <w:szCs w:val="28"/>
          <w:lang w:val="en-US"/>
        </w:rPr>
        <w:t xml:space="preserve"> B.</w:t>
      </w:r>
      <w:r w:rsidR="00D00241" w:rsidRPr="00D35B66">
        <w:rPr>
          <w:rFonts w:ascii="Times New Roman" w:hAnsi="Times New Roman"/>
          <w:sz w:val="28"/>
          <w:szCs w:val="28"/>
          <w:lang w:val="en-US"/>
        </w:rPr>
        <w:t xml:space="preserve"> et al.</w:t>
      </w:r>
    </w:p>
    <w:p w14:paraId="04F3E240" w14:textId="04D52B44" w:rsidR="00A52EA7" w:rsidRPr="00E764AF" w:rsidRDefault="009E4A79"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analysis of the methodological </w:t>
      </w:r>
      <w:r w:rsidR="0058140C" w:rsidRPr="00E764AF">
        <w:rPr>
          <w:rFonts w:ascii="Times New Roman" w:hAnsi="Times New Roman"/>
          <w:sz w:val="28"/>
          <w:szCs w:val="28"/>
          <w:lang w:val="en-US"/>
        </w:rPr>
        <w:t xml:space="preserve">framework for the waste and recycling management of </w:t>
      </w:r>
      <w:r w:rsidRPr="00E764AF">
        <w:rPr>
          <w:rFonts w:ascii="Times New Roman" w:hAnsi="Times New Roman"/>
          <w:sz w:val="28"/>
          <w:szCs w:val="28"/>
          <w:lang w:val="en-US"/>
        </w:rPr>
        <w:t xml:space="preserve">the tourism industry in different areas of </w:t>
      </w:r>
      <w:r w:rsidR="00984B0F" w:rsidRPr="00E764AF">
        <w:rPr>
          <w:rFonts w:ascii="Times New Roman" w:hAnsi="Times New Roman"/>
          <w:sz w:val="28"/>
          <w:szCs w:val="28"/>
          <w:lang w:val="en-US"/>
        </w:rPr>
        <w:t xml:space="preserve">the </w:t>
      </w:r>
      <w:r w:rsidR="0058140C" w:rsidRPr="00E764AF">
        <w:rPr>
          <w:rFonts w:ascii="Times New Roman" w:hAnsi="Times New Roman"/>
          <w:sz w:val="28"/>
          <w:szCs w:val="28"/>
          <w:lang w:val="en-US"/>
        </w:rPr>
        <w:t xml:space="preserve">tourism </w:t>
      </w:r>
      <w:r w:rsidRPr="00E764AF">
        <w:rPr>
          <w:rFonts w:ascii="Times New Roman" w:hAnsi="Times New Roman"/>
          <w:sz w:val="28"/>
          <w:szCs w:val="28"/>
          <w:lang w:val="en-US"/>
        </w:rPr>
        <w:t xml:space="preserve">market carried out by foreign scientists: </w:t>
      </w:r>
      <w:proofErr w:type="spellStart"/>
      <w:r w:rsidR="00D63605" w:rsidRPr="00E764AF">
        <w:rPr>
          <w:rFonts w:ascii="Times New Roman" w:hAnsi="Times New Roman" w:cs="Times New Roman"/>
          <w:sz w:val="28"/>
          <w:szCs w:val="28"/>
          <w:lang w:val="en-US"/>
        </w:rPr>
        <w:t>Abdulredha</w:t>
      </w:r>
      <w:proofErr w:type="spellEnd"/>
      <w:r w:rsidR="00D63605" w:rsidRPr="00E764AF">
        <w:rPr>
          <w:rFonts w:ascii="Times New Roman" w:hAnsi="Times New Roman" w:cs="Times New Roman"/>
          <w:sz w:val="28"/>
          <w:szCs w:val="28"/>
          <w:lang w:val="en-US"/>
        </w:rPr>
        <w:t xml:space="preserve"> M. </w:t>
      </w:r>
      <w:r w:rsidR="00533DDB" w:rsidRPr="00E764AF">
        <w:rPr>
          <w:rFonts w:ascii="Times New Roman" w:hAnsi="Times New Roman"/>
          <w:sz w:val="28"/>
          <w:szCs w:val="28"/>
          <w:lang w:val="en-US"/>
        </w:rPr>
        <w:t xml:space="preserve">et al., </w:t>
      </w:r>
      <w:r w:rsidR="00D63605" w:rsidRPr="00E764AF">
        <w:rPr>
          <w:rFonts w:ascii="Times New Roman" w:hAnsi="Times New Roman" w:cs="Times New Roman"/>
          <w:sz w:val="28"/>
          <w:szCs w:val="28"/>
          <w:lang w:val="en-US"/>
        </w:rPr>
        <w:t>Alonso-Almeida M.M.,</w:t>
      </w:r>
      <w:r w:rsidR="00533DDB" w:rsidRPr="00E764AF">
        <w:rPr>
          <w:rFonts w:ascii="Times New Roman" w:hAnsi="Times New Roman"/>
          <w:sz w:val="28"/>
          <w:szCs w:val="28"/>
          <w:lang w:val="en-US"/>
        </w:rPr>
        <w:t xml:space="preserve"> </w:t>
      </w:r>
      <w:proofErr w:type="spellStart"/>
      <w:r w:rsidR="00D63605" w:rsidRPr="00E764AF">
        <w:rPr>
          <w:rFonts w:ascii="Times New Roman" w:hAnsi="Times New Roman" w:cs="Times New Roman"/>
          <w:sz w:val="28"/>
          <w:szCs w:val="28"/>
          <w:lang w:val="en-US"/>
        </w:rPr>
        <w:t>Mateu-Sbert</w:t>
      </w:r>
      <w:proofErr w:type="spellEnd"/>
      <w:r w:rsidR="003C7014" w:rsidRPr="00E764AF">
        <w:rPr>
          <w:rFonts w:ascii="Times New Roman" w:hAnsi="Times New Roman" w:cs="Times New Roman"/>
          <w:sz w:val="28"/>
          <w:szCs w:val="28"/>
          <w:lang w:val="en-US"/>
        </w:rPr>
        <w:t> </w:t>
      </w:r>
      <w:r w:rsidR="00D63605" w:rsidRPr="00E764AF">
        <w:rPr>
          <w:rFonts w:ascii="Times New Roman" w:hAnsi="Times New Roman" w:cs="Times New Roman"/>
          <w:sz w:val="28"/>
          <w:szCs w:val="28"/>
          <w:lang w:val="en-US"/>
        </w:rPr>
        <w:t xml:space="preserve">J. </w:t>
      </w:r>
      <w:r w:rsidR="00A52EA7" w:rsidRPr="00E764AF">
        <w:rPr>
          <w:rFonts w:ascii="Times New Roman" w:hAnsi="Times New Roman"/>
          <w:sz w:val="28"/>
          <w:szCs w:val="28"/>
          <w:lang w:val="en-US"/>
        </w:rPr>
        <w:t xml:space="preserve">et al., </w:t>
      </w:r>
      <w:proofErr w:type="spellStart"/>
      <w:r w:rsidR="00D63605" w:rsidRPr="00E764AF">
        <w:rPr>
          <w:rFonts w:ascii="Times New Roman" w:hAnsi="Times New Roman" w:cs="Times New Roman"/>
          <w:sz w:val="28"/>
          <w:szCs w:val="28"/>
          <w:lang w:val="en-US"/>
        </w:rPr>
        <w:t>Manomaivibool</w:t>
      </w:r>
      <w:proofErr w:type="spellEnd"/>
      <w:r w:rsidR="00D63605" w:rsidRPr="00E764AF">
        <w:rPr>
          <w:rFonts w:ascii="Times New Roman" w:hAnsi="Times New Roman" w:cs="Times New Roman"/>
          <w:sz w:val="28"/>
          <w:szCs w:val="28"/>
          <w:lang w:val="en-US"/>
        </w:rPr>
        <w:t xml:space="preserve"> P.</w:t>
      </w:r>
      <w:r w:rsidR="00A52EA7" w:rsidRPr="00E764AF">
        <w:rPr>
          <w:rFonts w:ascii="Times New Roman" w:hAnsi="Times New Roman"/>
          <w:sz w:val="28"/>
          <w:szCs w:val="28"/>
          <w:lang w:val="en-US"/>
        </w:rPr>
        <w:t xml:space="preserve">, </w:t>
      </w:r>
      <w:r w:rsidR="00D63605" w:rsidRPr="00E764AF">
        <w:rPr>
          <w:rFonts w:ascii="Times New Roman" w:hAnsi="Times New Roman" w:cs="Times New Roman"/>
          <w:sz w:val="28"/>
          <w:szCs w:val="28"/>
          <w:lang w:val="en-US"/>
        </w:rPr>
        <w:t xml:space="preserve">Pirani S.I. </w:t>
      </w:r>
      <w:r w:rsidR="00A52EA7" w:rsidRPr="00E764AF">
        <w:rPr>
          <w:rFonts w:ascii="Times New Roman" w:hAnsi="Times New Roman"/>
          <w:sz w:val="28"/>
          <w:szCs w:val="28"/>
          <w:lang w:val="en-US"/>
        </w:rPr>
        <w:t xml:space="preserve">et al., </w:t>
      </w:r>
      <w:proofErr w:type="spellStart"/>
      <w:r w:rsidR="00D63605" w:rsidRPr="00E764AF">
        <w:rPr>
          <w:rFonts w:ascii="Times New Roman" w:hAnsi="Times New Roman" w:cs="Times New Roman"/>
          <w:sz w:val="28"/>
          <w:szCs w:val="28"/>
          <w:lang w:val="en-US"/>
        </w:rPr>
        <w:t>Shamshiry</w:t>
      </w:r>
      <w:proofErr w:type="spellEnd"/>
      <w:r w:rsidR="00D63605" w:rsidRPr="00E764AF">
        <w:rPr>
          <w:rFonts w:ascii="Times New Roman" w:hAnsi="Times New Roman" w:cs="Times New Roman"/>
          <w:sz w:val="28"/>
          <w:szCs w:val="28"/>
          <w:lang w:val="en-US"/>
        </w:rPr>
        <w:t xml:space="preserve"> E. </w:t>
      </w:r>
      <w:r w:rsidR="00A52EA7" w:rsidRPr="00E764AF">
        <w:rPr>
          <w:rFonts w:ascii="Times New Roman" w:hAnsi="Times New Roman"/>
          <w:sz w:val="28"/>
          <w:szCs w:val="28"/>
          <w:lang w:val="en-US"/>
        </w:rPr>
        <w:t xml:space="preserve">et al. and </w:t>
      </w:r>
      <w:r w:rsidR="00D63605" w:rsidRPr="00E764AF">
        <w:rPr>
          <w:rFonts w:ascii="Times New Roman" w:hAnsi="Times New Roman" w:cs="Times New Roman"/>
          <w:sz w:val="28"/>
          <w:szCs w:val="28"/>
          <w:lang w:val="en-US"/>
        </w:rPr>
        <w:t xml:space="preserve">Diaz-Farina E. </w:t>
      </w:r>
      <w:r w:rsidR="00A52EA7" w:rsidRPr="00E764AF">
        <w:rPr>
          <w:rFonts w:ascii="Times New Roman" w:hAnsi="Times New Roman"/>
          <w:sz w:val="28"/>
          <w:szCs w:val="28"/>
          <w:lang w:val="en-US"/>
        </w:rPr>
        <w:t>et al.</w:t>
      </w:r>
    </w:p>
    <w:p w14:paraId="0ACD16F6" w14:textId="37E81DB4" w:rsidR="00220856" w:rsidRPr="00E764AF" w:rsidRDefault="00533DDB"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Theoretical bases of waste management and </w:t>
      </w:r>
      <w:r w:rsidR="00DF2ACA">
        <w:rPr>
          <w:rFonts w:ascii="Times New Roman" w:hAnsi="Times New Roman"/>
          <w:sz w:val="28"/>
          <w:szCs w:val="28"/>
          <w:lang w:val="en-US"/>
        </w:rPr>
        <w:t>r</w:t>
      </w:r>
      <w:r w:rsidRPr="00E764AF">
        <w:rPr>
          <w:rFonts w:ascii="Times New Roman" w:hAnsi="Times New Roman"/>
          <w:sz w:val="28"/>
          <w:szCs w:val="28"/>
          <w:lang w:val="en-US"/>
        </w:rPr>
        <w:t>ecy</w:t>
      </w:r>
      <w:r w:rsidR="00984B0F" w:rsidRPr="00E764AF">
        <w:rPr>
          <w:rFonts w:ascii="Times New Roman" w:hAnsi="Times New Roman"/>
          <w:sz w:val="28"/>
          <w:szCs w:val="28"/>
          <w:lang w:val="en-US"/>
        </w:rPr>
        <w:t>c</w:t>
      </w:r>
      <w:r w:rsidRPr="00E764AF">
        <w:rPr>
          <w:rFonts w:ascii="Times New Roman" w:hAnsi="Times New Roman"/>
          <w:sz w:val="28"/>
          <w:szCs w:val="28"/>
          <w:lang w:val="en-US"/>
        </w:rPr>
        <w:t xml:space="preserve">ling in hotel enterprises are reflected in the works of </w:t>
      </w:r>
      <w:r w:rsidR="006E070D" w:rsidRPr="00E764AF">
        <w:rPr>
          <w:rFonts w:ascii="Times New Roman" w:hAnsi="Times New Roman" w:cs="Times New Roman"/>
          <w:sz w:val="28"/>
          <w:szCs w:val="28"/>
          <w:lang w:val="en-US"/>
        </w:rPr>
        <w:t xml:space="preserve">Diaz-Farina E. </w:t>
      </w:r>
      <w:r w:rsidR="00F02FF9" w:rsidRPr="00E764AF">
        <w:rPr>
          <w:rFonts w:ascii="Times New Roman" w:hAnsi="Times New Roman"/>
          <w:sz w:val="28"/>
          <w:szCs w:val="28"/>
          <w:lang w:val="en-US"/>
        </w:rPr>
        <w:t xml:space="preserve">et al., </w:t>
      </w:r>
      <w:r w:rsidR="006E070D" w:rsidRPr="00E764AF">
        <w:rPr>
          <w:rFonts w:ascii="Times New Roman" w:hAnsi="Times New Roman" w:cs="Times New Roman"/>
          <w:sz w:val="28"/>
          <w:szCs w:val="28"/>
          <w:lang w:val="en-US"/>
        </w:rPr>
        <w:t xml:space="preserve">Radwan H.R. </w:t>
      </w:r>
      <w:r w:rsidR="001B575A" w:rsidRPr="00E764AF">
        <w:rPr>
          <w:rFonts w:ascii="Times New Roman" w:hAnsi="Times New Roman"/>
          <w:sz w:val="28"/>
          <w:szCs w:val="28"/>
          <w:lang w:val="en-US"/>
        </w:rPr>
        <w:t>et al.</w:t>
      </w:r>
      <w:r w:rsidR="00F02FF9" w:rsidRPr="00E764AF">
        <w:rPr>
          <w:rFonts w:ascii="Times New Roman" w:hAnsi="Times New Roman"/>
          <w:sz w:val="28"/>
          <w:szCs w:val="28"/>
          <w:lang w:val="en-US"/>
        </w:rPr>
        <w:t xml:space="preserve">, </w:t>
      </w:r>
      <w:proofErr w:type="spellStart"/>
      <w:r w:rsidR="006E070D" w:rsidRPr="00E764AF">
        <w:rPr>
          <w:rFonts w:ascii="Times New Roman" w:hAnsi="Times New Roman" w:cs="Times New Roman"/>
          <w:sz w:val="28"/>
          <w:szCs w:val="28"/>
          <w:lang w:val="en-US"/>
        </w:rPr>
        <w:t>Estay-Ossandon</w:t>
      </w:r>
      <w:proofErr w:type="spellEnd"/>
      <w:r w:rsidR="006E070D" w:rsidRPr="00E764AF">
        <w:rPr>
          <w:rFonts w:ascii="Times New Roman" w:hAnsi="Times New Roman" w:cs="Times New Roman"/>
          <w:sz w:val="28"/>
          <w:szCs w:val="28"/>
          <w:lang w:val="en-US"/>
        </w:rPr>
        <w:t xml:space="preserve">, Hong I. </w:t>
      </w:r>
      <w:r w:rsidR="00654E4A" w:rsidRPr="00E764AF">
        <w:rPr>
          <w:rFonts w:ascii="Times New Roman" w:hAnsi="Times New Roman"/>
          <w:sz w:val="28"/>
          <w:szCs w:val="28"/>
          <w:lang w:val="en-US"/>
        </w:rPr>
        <w:t>et al</w:t>
      </w:r>
      <w:r w:rsidR="00984B0F" w:rsidRPr="00E764AF">
        <w:rPr>
          <w:rFonts w:ascii="Times New Roman" w:hAnsi="Times New Roman"/>
          <w:sz w:val="28"/>
          <w:szCs w:val="28"/>
          <w:lang w:val="en-US"/>
        </w:rPr>
        <w:t>.</w:t>
      </w:r>
      <w:r w:rsidR="00654E4A" w:rsidRPr="00E764AF">
        <w:rPr>
          <w:rFonts w:ascii="Times New Roman" w:hAnsi="Times New Roman"/>
          <w:sz w:val="28"/>
          <w:szCs w:val="28"/>
          <w:lang w:val="en-US"/>
        </w:rPr>
        <w:t xml:space="preserve">, </w:t>
      </w:r>
      <w:r w:rsidR="006E070D" w:rsidRPr="00E764AF">
        <w:rPr>
          <w:rFonts w:ascii="Times New Roman" w:hAnsi="Times New Roman" w:cs="Times New Roman"/>
          <w:sz w:val="28"/>
          <w:szCs w:val="28"/>
          <w:lang w:val="en-US"/>
        </w:rPr>
        <w:t>Hu X.</w:t>
      </w:r>
      <w:r w:rsidR="003C7014" w:rsidRPr="00E764AF">
        <w:rPr>
          <w:rFonts w:ascii="Times New Roman" w:hAnsi="Times New Roman" w:cs="Times New Roman"/>
          <w:sz w:val="28"/>
          <w:szCs w:val="28"/>
          <w:lang w:val="en-US"/>
        </w:rPr>
        <w:t>,</w:t>
      </w:r>
      <w:r w:rsidR="006E070D" w:rsidRPr="00E764AF">
        <w:rPr>
          <w:rFonts w:ascii="Times New Roman" w:hAnsi="Times New Roman" w:cs="Times New Roman"/>
          <w:sz w:val="28"/>
          <w:szCs w:val="28"/>
          <w:lang w:val="en-US"/>
        </w:rPr>
        <w:t xml:space="preserve"> </w:t>
      </w:r>
      <w:proofErr w:type="spellStart"/>
      <w:r w:rsidR="006E070D" w:rsidRPr="00E764AF">
        <w:rPr>
          <w:rFonts w:ascii="Times New Roman" w:hAnsi="Times New Roman" w:cs="Times New Roman"/>
          <w:sz w:val="28"/>
          <w:szCs w:val="28"/>
          <w:lang w:val="en-US"/>
        </w:rPr>
        <w:t>Kasavan</w:t>
      </w:r>
      <w:proofErr w:type="spellEnd"/>
      <w:r w:rsidR="006E070D" w:rsidRPr="00E764AF">
        <w:rPr>
          <w:rFonts w:ascii="Times New Roman" w:hAnsi="Times New Roman" w:cs="Times New Roman"/>
          <w:sz w:val="28"/>
          <w:szCs w:val="28"/>
          <w:lang w:val="en-US"/>
        </w:rPr>
        <w:t xml:space="preserve"> S. </w:t>
      </w:r>
      <w:r w:rsidR="00220856" w:rsidRPr="00E764AF">
        <w:rPr>
          <w:rFonts w:ascii="Times New Roman" w:hAnsi="Times New Roman"/>
          <w:sz w:val="28"/>
          <w:szCs w:val="28"/>
          <w:lang w:val="en-US"/>
        </w:rPr>
        <w:t xml:space="preserve">et al., </w:t>
      </w:r>
      <w:proofErr w:type="spellStart"/>
      <w:r w:rsidR="006E070D" w:rsidRPr="00E764AF">
        <w:rPr>
          <w:rFonts w:ascii="Times New Roman" w:hAnsi="Times New Roman" w:cs="Times New Roman"/>
          <w:sz w:val="28"/>
          <w:szCs w:val="28"/>
          <w:lang w:val="en-US"/>
        </w:rPr>
        <w:t>Marthinsen</w:t>
      </w:r>
      <w:proofErr w:type="spellEnd"/>
      <w:r w:rsidR="006E070D" w:rsidRPr="00E764AF">
        <w:rPr>
          <w:rFonts w:ascii="Times New Roman" w:hAnsi="Times New Roman" w:cs="Times New Roman"/>
          <w:sz w:val="28"/>
          <w:szCs w:val="28"/>
          <w:lang w:val="en-US"/>
        </w:rPr>
        <w:t xml:space="preserve"> J., </w:t>
      </w:r>
      <w:proofErr w:type="spellStart"/>
      <w:r w:rsidR="006E070D" w:rsidRPr="00E764AF">
        <w:rPr>
          <w:rFonts w:ascii="Times New Roman" w:hAnsi="Times New Roman" w:cs="Times New Roman"/>
          <w:sz w:val="28"/>
          <w:szCs w:val="28"/>
          <w:lang w:val="en-US"/>
        </w:rPr>
        <w:t>Mateu-Sbert</w:t>
      </w:r>
      <w:proofErr w:type="spellEnd"/>
      <w:r w:rsidR="006E070D" w:rsidRPr="00E764AF">
        <w:rPr>
          <w:rFonts w:ascii="Times New Roman" w:hAnsi="Times New Roman" w:cs="Times New Roman"/>
          <w:sz w:val="28"/>
          <w:szCs w:val="28"/>
          <w:lang w:val="en-US"/>
        </w:rPr>
        <w:t xml:space="preserve"> J. </w:t>
      </w:r>
      <w:r w:rsidR="00A52EA7" w:rsidRPr="00E764AF">
        <w:rPr>
          <w:rFonts w:ascii="Times New Roman" w:hAnsi="Times New Roman"/>
          <w:sz w:val="28"/>
          <w:szCs w:val="28"/>
          <w:lang w:val="en-US"/>
        </w:rPr>
        <w:t>et al.</w:t>
      </w:r>
      <w:r w:rsidR="00220856" w:rsidRPr="00E764AF">
        <w:rPr>
          <w:rFonts w:ascii="Times New Roman" w:hAnsi="Times New Roman"/>
          <w:sz w:val="28"/>
          <w:szCs w:val="28"/>
          <w:lang w:val="en-US"/>
        </w:rPr>
        <w:t xml:space="preserve">, </w:t>
      </w:r>
      <w:r w:rsidR="006E070D" w:rsidRPr="00E764AF">
        <w:rPr>
          <w:rFonts w:ascii="Times New Roman" w:hAnsi="Times New Roman" w:cs="Times New Roman"/>
          <w:sz w:val="28"/>
          <w:szCs w:val="28"/>
          <w:lang w:val="en-US"/>
        </w:rPr>
        <w:t>Okazaki</w:t>
      </w:r>
      <w:r w:rsidR="00DF2ACA">
        <w:rPr>
          <w:rFonts w:ascii="Times New Roman" w:hAnsi="Times New Roman" w:cs="Times New Roman"/>
          <w:sz w:val="28"/>
          <w:szCs w:val="28"/>
          <w:lang w:val="en-US"/>
        </w:rPr>
        <w:t xml:space="preserve"> </w:t>
      </w:r>
      <w:r w:rsidR="006E070D" w:rsidRPr="00E764AF">
        <w:rPr>
          <w:rFonts w:ascii="Times New Roman" w:hAnsi="Times New Roman" w:cs="Times New Roman"/>
          <w:sz w:val="28"/>
          <w:szCs w:val="28"/>
          <w:lang w:val="en-US"/>
        </w:rPr>
        <w:lastRenderedPageBreak/>
        <w:t xml:space="preserve">W.K., </w:t>
      </w:r>
      <w:proofErr w:type="spellStart"/>
      <w:r w:rsidR="006E070D" w:rsidRPr="00E764AF">
        <w:rPr>
          <w:rFonts w:ascii="Times New Roman" w:hAnsi="Times New Roman" w:cs="Times New Roman"/>
          <w:sz w:val="28"/>
          <w:szCs w:val="28"/>
          <w:lang w:val="en-US"/>
        </w:rPr>
        <w:t>Phu</w:t>
      </w:r>
      <w:proofErr w:type="spellEnd"/>
      <w:r w:rsidR="006E070D" w:rsidRPr="00E764AF">
        <w:rPr>
          <w:rFonts w:ascii="Times New Roman" w:hAnsi="Times New Roman" w:cs="Times New Roman"/>
          <w:sz w:val="28"/>
          <w:szCs w:val="28"/>
          <w:lang w:val="en-US"/>
        </w:rPr>
        <w:t xml:space="preserve"> S. </w:t>
      </w:r>
      <w:r w:rsidR="00220856" w:rsidRPr="00E764AF">
        <w:rPr>
          <w:rFonts w:ascii="Times New Roman" w:hAnsi="Times New Roman"/>
          <w:sz w:val="28"/>
          <w:szCs w:val="28"/>
          <w:lang w:val="en-US"/>
        </w:rPr>
        <w:t xml:space="preserve">et al., </w:t>
      </w:r>
      <w:proofErr w:type="spellStart"/>
      <w:r w:rsidR="006E070D" w:rsidRPr="00E764AF">
        <w:rPr>
          <w:rFonts w:ascii="Times New Roman" w:hAnsi="Times New Roman" w:cs="Times New Roman"/>
          <w:sz w:val="28"/>
          <w:szCs w:val="28"/>
          <w:lang w:val="en-US"/>
        </w:rPr>
        <w:t>Trung</w:t>
      </w:r>
      <w:proofErr w:type="spellEnd"/>
      <w:r w:rsidR="006E070D" w:rsidRPr="00E764AF">
        <w:rPr>
          <w:rFonts w:ascii="Times New Roman" w:hAnsi="Times New Roman" w:cs="Times New Roman"/>
          <w:sz w:val="28"/>
          <w:szCs w:val="28"/>
          <w:lang w:val="en-US"/>
        </w:rPr>
        <w:t xml:space="preserve"> N., Kumar S., Owen N. </w:t>
      </w:r>
      <w:r w:rsidR="00496A0C" w:rsidRPr="00E764AF">
        <w:rPr>
          <w:rFonts w:ascii="Times New Roman" w:hAnsi="Times New Roman"/>
          <w:sz w:val="28"/>
          <w:szCs w:val="28"/>
          <w:lang w:val="en-US"/>
        </w:rPr>
        <w:t>et al</w:t>
      </w:r>
      <w:r w:rsidR="00984B0F" w:rsidRPr="00E764AF">
        <w:rPr>
          <w:rFonts w:ascii="Times New Roman" w:hAnsi="Times New Roman"/>
          <w:sz w:val="28"/>
          <w:szCs w:val="28"/>
          <w:lang w:val="en-US"/>
        </w:rPr>
        <w:t>.</w:t>
      </w:r>
      <w:r w:rsidR="00496A0C" w:rsidRPr="00E764AF">
        <w:rPr>
          <w:rFonts w:ascii="Times New Roman" w:hAnsi="Times New Roman"/>
          <w:sz w:val="28"/>
          <w:szCs w:val="28"/>
          <w:lang w:val="en-US"/>
        </w:rPr>
        <w:t xml:space="preserve"> and </w:t>
      </w:r>
      <w:r w:rsidR="006E070D" w:rsidRPr="00E764AF">
        <w:rPr>
          <w:rFonts w:ascii="Times New Roman" w:hAnsi="Times New Roman" w:cs="Times New Roman"/>
          <w:sz w:val="28"/>
          <w:szCs w:val="28"/>
          <w:lang w:val="en-US"/>
        </w:rPr>
        <w:t xml:space="preserve">Tang J. </w:t>
      </w:r>
      <w:r w:rsidRPr="00E764AF">
        <w:rPr>
          <w:rFonts w:ascii="Times New Roman" w:hAnsi="Times New Roman"/>
          <w:sz w:val="28"/>
          <w:szCs w:val="28"/>
          <w:lang w:val="en-US"/>
        </w:rPr>
        <w:t xml:space="preserve">Kazakhstani scientists dedicated to the development </w:t>
      </w:r>
      <w:r w:rsidR="00220856" w:rsidRPr="00E764AF">
        <w:rPr>
          <w:rFonts w:ascii="Times New Roman" w:hAnsi="Times New Roman"/>
          <w:sz w:val="28"/>
          <w:szCs w:val="28"/>
          <w:lang w:val="en-US"/>
        </w:rPr>
        <w:t xml:space="preserve">waste management and </w:t>
      </w:r>
      <w:r w:rsidR="008F19A6" w:rsidRPr="00E764AF">
        <w:rPr>
          <w:rFonts w:ascii="Times New Roman" w:hAnsi="Times New Roman"/>
          <w:sz w:val="28"/>
          <w:szCs w:val="28"/>
          <w:lang w:val="en-US"/>
        </w:rPr>
        <w:t>R</w:t>
      </w:r>
      <w:r w:rsidR="00220856" w:rsidRPr="00E764AF">
        <w:rPr>
          <w:rFonts w:ascii="Times New Roman" w:hAnsi="Times New Roman"/>
          <w:sz w:val="28"/>
          <w:szCs w:val="28"/>
          <w:lang w:val="en-US"/>
        </w:rPr>
        <w:t>ecycling in</w:t>
      </w:r>
      <w:r w:rsidRPr="00E764AF">
        <w:rPr>
          <w:rFonts w:ascii="Times New Roman" w:hAnsi="Times New Roman"/>
          <w:sz w:val="28"/>
          <w:szCs w:val="28"/>
          <w:lang w:val="en-US"/>
        </w:rPr>
        <w:t xml:space="preserve"> the tourism </w:t>
      </w:r>
      <w:r w:rsidR="00220856" w:rsidRPr="00E764AF">
        <w:rPr>
          <w:rFonts w:ascii="Times New Roman" w:hAnsi="Times New Roman"/>
          <w:sz w:val="28"/>
          <w:szCs w:val="28"/>
          <w:lang w:val="en-US"/>
        </w:rPr>
        <w:t xml:space="preserve">industry market: </w:t>
      </w:r>
      <w:proofErr w:type="spellStart"/>
      <w:r w:rsidR="006E070D" w:rsidRPr="00E764AF">
        <w:rPr>
          <w:rFonts w:ascii="Times New Roman" w:hAnsi="Times New Roman" w:cs="Times New Roman"/>
          <w:sz w:val="28"/>
          <w:szCs w:val="28"/>
          <w:lang w:val="en-US"/>
        </w:rPr>
        <w:t>Aliyeva</w:t>
      </w:r>
      <w:proofErr w:type="spellEnd"/>
      <w:r w:rsidR="006E070D" w:rsidRPr="00E764AF">
        <w:rPr>
          <w:rFonts w:ascii="Times New Roman" w:hAnsi="Times New Roman" w:cs="Times New Roman"/>
          <w:sz w:val="28"/>
          <w:szCs w:val="28"/>
          <w:lang w:val="en-US"/>
        </w:rPr>
        <w:t xml:space="preserve"> S. </w:t>
      </w:r>
      <w:r w:rsidR="00220856" w:rsidRPr="00E764AF">
        <w:rPr>
          <w:rFonts w:ascii="Times New Roman" w:hAnsi="Times New Roman"/>
          <w:sz w:val="28"/>
          <w:szCs w:val="28"/>
          <w:lang w:val="en-US"/>
        </w:rPr>
        <w:t xml:space="preserve">et al., </w:t>
      </w:r>
      <w:proofErr w:type="spellStart"/>
      <w:r w:rsidR="000C41A7" w:rsidRPr="00E764AF">
        <w:rPr>
          <w:rFonts w:ascii="Times New Roman" w:hAnsi="Times New Roman" w:cs="Times New Roman"/>
          <w:sz w:val="28"/>
          <w:szCs w:val="28"/>
          <w:lang w:val="en-US"/>
        </w:rPr>
        <w:t>Inglezakis</w:t>
      </w:r>
      <w:proofErr w:type="spellEnd"/>
      <w:r w:rsidR="000C41A7" w:rsidRPr="00E764AF">
        <w:rPr>
          <w:rFonts w:ascii="Times New Roman" w:hAnsi="Times New Roman" w:cs="Times New Roman"/>
          <w:sz w:val="28"/>
          <w:szCs w:val="28"/>
          <w:lang w:val="en-US"/>
        </w:rPr>
        <w:t xml:space="preserve"> V.J. </w:t>
      </w:r>
      <w:r w:rsidR="00220856" w:rsidRPr="00E764AF">
        <w:rPr>
          <w:rFonts w:ascii="Times New Roman" w:hAnsi="Times New Roman"/>
          <w:sz w:val="28"/>
          <w:szCs w:val="28"/>
          <w:lang w:val="en-US"/>
        </w:rPr>
        <w:t xml:space="preserve">al., </w:t>
      </w:r>
      <w:proofErr w:type="spellStart"/>
      <w:r w:rsidR="006E070D" w:rsidRPr="00E764AF">
        <w:rPr>
          <w:rFonts w:ascii="Times New Roman" w:hAnsi="Times New Roman" w:cs="Times New Roman"/>
          <w:sz w:val="28"/>
          <w:szCs w:val="28"/>
          <w:lang w:val="en-US"/>
        </w:rPr>
        <w:t>Shortan</w:t>
      </w:r>
      <w:proofErr w:type="spellEnd"/>
      <w:r w:rsidR="006E070D" w:rsidRPr="00E764AF">
        <w:rPr>
          <w:rFonts w:ascii="Times New Roman" w:hAnsi="Times New Roman" w:cs="Times New Roman"/>
          <w:sz w:val="28"/>
          <w:szCs w:val="28"/>
          <w:lang w:val="en-US"/>
        </w:rPr>
        <w:t xml:space="preserve"> </w:t>
      </w:r>
      <w:proofErr w:type="spellStart"/>
      <w:r w:rsidR="006E070D" w:rsidRPr="00E764AF">
        <w:rPr>
          <w:rFonts w:ascii="Times New Roman" w:hAnsi="Times New Roman"/>
          <w:sz w:val="28"/>
          <w:szCs w:val="28"/>
          <w:lang w:val="en-US"/>
        </w:rPr>
        <w:t>Serikova</w:t>
      </w:r>
      <w:proofErr w:type="spellEnd"/>
      <w:r w:rsidR="006E070D" w:rsidRPr="00E764AF">
        <w:rPr>
          <w:rFonts w:ascii="Times New Roman" w:hAnsi="Times New Roman"/>
          <w:sz w:val="28"/>
          <w:szCs w:val="28"/>
          <w:lang w:val="en-US"/>
        </w:rPr>
        <w:t xml:space="preserve"> A.</w:t>
      </w:r>
      <w:r w:rsidR="000D2D88" w:rsidRPr="00E764AF">
        <w:rPr>
          <w:rFonts w:ascii="Times New Roman" w:hAnsi="Times New Roman"/>
          <w:sz w:val="28"/>
          <w:szCs w:val="28"/>
          <w:lang w:val="en-US"/>
        </w:rPr>
        <w:t xml:space="preserve">, </w:t>
      </w:r>
      <w:proofErr w:type="spellStart"/>
      <w:r w:rsidR="000D2D88" w:rsidRPr="00E764AF">
        <w:rPr>
          <w:rFonts w:ascii="Times New Roman" w:hAnsi="Times New Roman"/>
          <w:sz w:val="28"/>
          <w:szCs w:val="28"/>
          <w:lang w:val="en-US"/>
        </w:rPr>
        <w:t>Myrzaliyev</w:t>
      </w:r>
      <w:proofErr w:type="spellEnd"/>
      <w:r w:rsidR="000D2D88" w:rsidRPr="00E764AF">
        <w:rPr>
          <w:rFonts w:ascii="Times New Roman" w:hAnsi="Times New Roman"/>
          <w:sz w:val="28"/>
          <w:szCs w:val="28"/>
          <w:lang w:val="en-US"/>
        </w:rPr>
        <w:t xml:space="preserve"> B.S. et al.</w:t>
      </w:r>
    </w:p>
    <w:p w14:paraId="544F0A37" w14:textId="77777777" w:rsidR="00EA5B96" w:rsidRDefault="00134B8F" w:rsidP="005D401D">
      <w:pPr>
        <w:spacing w:after="0" w:line="240" w:lineRule="auto"/>
        <w:ind w:firstLine="709"/>
        <w:jc w:val="both"/>
        <w:rPr>
          <w:rFonts w:ascii="Times New Roman" w:hAnsi="Times New Roman"/>
          <w:bCs/>
          <w:sz w:val="28"/>
          <w:szCs w:val="28"/>
          <w:lang w:val="en-US"/>
        </w:rPr>
      </w:pPr>
      <w:r w:rsidRPr="00E764AF">
        <w:rPr>
          <w:rFonts w:ascii="Times New Roman" w:hAnsi="Times New Roman"/>
          <w:b/>
          <w:sz w:val="28"/>
          <w:szCs w:val="28"/>
          <w:lang w:val="en-US"/>
        </w:rPr>
        <w:t>The purpose of the dissertation</w:t>
      </w:r>
      <w:r w:rsidR="003C7014" w:rsidRPr="00E764AF">
        <w:rPr>
          <w:rFonts w:ascii="Times New Roman" w:hAnsi="Times New Roman"/>
          <w:b/>
          <w:sz w:val="28"/>
          <w:szCs w:val="28"/>
          <w:lang w:val="en-US"/>
        </w:rPr>
        <w:t>.</w:t>
      </w:r>
      <w:r w:rsidRPr="00E764AF">
        <w:rPr>
          <w:rFonts w:ascii="Times New Roman" w:hAnsi="Times New Roman"/>
          <w:bCs/>
          <w:sz w:val="28"/>
          <w:szCs w:val="28"/>
          <w:lang w:val="en-US"/>
        </w:rPr>
        <w:t xml:space="preserve"> </w:t>
      </w:r>
      <w:r w:rsidR="00EA5B96" w:rsidRPr="00EA5B96">
        <w:rPr>
          <w:rFonts w:ascii="Times New Roman" w:hAnsi="Times New Roman"/>
          <w:bCs/>
          <w:sz w:val="28"/>
          <w:szCs w:val="28"/>
          <w:lang w:val="en-US"/>
        </w:rPr>
        <w:t xml:space="preserve">The purpose of the dissertation work is to develop a conceptual model for increasing the efficiency of hotel business in the long run through waste and recycling management based on comprehensive analysis of the waste and recycling management's theoretical and methodological foundations in the hotel industry. According to the results, practical recommendations for waste management and recycling are given to both the hotel industry and practitioners. </w:t>
      </w:r>
    </w:p>
    <w:p w14:paraId="60444F91" w14:textId="6B5798F1" w:rsidR="00134B8F" w:rsidRDefault="00E215EE" w:rsidP="005D401D">
      <w:pPr>
        <w:spacing w:after="0" w:line="240" w:lineRule="auto"/>
        <w:ind w:firstLine="709"/>
        <w:jc w:val="both"/>
        <w:rPr>
          <w:rFonts w:ascii="Times New Roman" w:hAnsi="Times New Roman"/>
          <w:bCs/>
          <w:sz w:val="28"/>
          <w:szCs w:val="28"/>
          <w:lang w:val="en-US"/>
        </w:rPr>
      </w:pPr>
      <w:r w:rsidRPr="00E764AF">
        <w:rPr>
          <w:lang w:val="en-US"/>
        </w:rPr>
        <w:t xml:space="preserve"> </w:t>
      </w:r>
      <w:r w:rsidRPr="00E764AF">
        <w:rPr>
          <w:rFonts w:ascii="Times New Roman" w:hAnsi="Times New Roman"/>
          <w:bCs/>
          <w:sz w:val="28"/>
          <w:szCs w:val="28"/>
          <w:lang w:val="en-US"/>
        </w:rPr>
        <w:t>The development of the hotel industry is strongly influenced by globalization processes. This process manifests itself primarily in the spread of global hotel chains. Foreign management brings with it a high level of service quality. International hotels have a modern material and technical basis and are the most competitive on the market. This is evidenced by high occupancy rates, service quality and therefore profitability and financial stability. Such international hotels have management experience and a number of competitive advantages [3]. Therefore, in line with the purpose of this thesis, it is aimed to examine waste management and recycling in international hotels.</w:t>
      </w:r>
    </w:p>
    <w:p w14:paraId="208A27A8" w14:textId="77777777" w:rsidR="002B005A" w:rsidRDefault="002B005A" w:rsidP="002B005A">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 xml:space="preserve">The research object is represented by </w:t>
      </w:r>
      <w:r w:rsidRPr="00DB739B">
        <w:rPr>
          <w:rFonts w:ascii="Times New Roman" w:hAnsi="Times New Roman"/>
          <w:sz w:val="28"/>
          <w:szCs w:val="28"/>
          <w:lang w:val="en-US"/>
        </w:rPr>
        <w:t>5-star international hotels</w:t>
      </w:r>
      <w:r>
        <w:rPr>
          <w:rFonts w:ascii="Times New Roman" w:hAnsi="Times New Roman"/>
          <w:sz w:val="28"/>
          <w:szCs w:val="28"/>
          <w:lang w:val="en-US"/>
        </w:rPr>
        <w:t>.</w:t>
      </w:r>
    </w:p>
    <w:p w14:paraId="24AD9355" w14:textId="0268706C" w:rsidR="0003035B" w:rsidRPr="00E764AF" w:rsidRDefault="005B523B"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sz w:val="28"/>
          <w:szCs w:val="28"/>
          <w:lang w:val="en-US"/>
        </w:rPr>
        <w:t xml:space="preserve">Research </w:t>
      </w:r>
      <w:r w:rsidR="00EA5B96">
        <w:rPr>
          <w:rFonts w:ascii="Times New Roman" w:hAnsi="Times New Roman"/>
          <w:b/>
          <w:sz w:val="28"/>
          <w:szCs w:val="28"/>
          <w:lang w:val="en-US"/>
        </w:rPr>
        <w:t>tasks</w:t>
      </w:r>
      <w:r w:rsidRPr="00E764AF">
        <w:rPr>
          <w:rFonts w:ascii="Times New Roman" w:hAnsi="Times New Roman"/>
          <w:b/>
          <w:sz w:val="28"/>
          <w:szCs w:val="28"/>
          <w:lang w:val="en-US"/>
        </w:rPr>
        <w:t>:</w:t>
      </w:r>
    </w:p>
    <w:p w14:paraId="17764C30" w14:textId="4AACD0A2" w:rsidR="00EA5B96" w:rsidRP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Review of the theoretical foundations of waste management and the practice of their processing in the framework of hotel activities.</w:t>
      </w:r>
    </w:p>
    <w:p w14:paraId="30558423" w14:textId="2ADAEFE5" w:rsidR="00EA5B96" w:rsidRP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To identify the types of waste generated in various departments of five 5-star international hotels operating in different countries.</w:t>
      </w:r>
    </w:p>
    <w:p w14:paraId="5BBB089E" w14:textId="6B3C7169" w:rsidR="00EA5B96" w:rsidRP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Determination of the waste disposal practices generated in various departments of 5-star international hotels operating in different countries.</w:t>
      </w:r>
    </w:p>
    <w:p w14:paraId="31468C0C" w14:textId="64466752" w:rsidR="00EA5B96" w:rsidRP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Analysis and evaluation of the accumulated domestic and foreign experience in providing waste collection services.</w:t>
      </w:r>
    </w:p>
    <w:p w14:paraId="7A778711" w14:textId="6C279FF7" w:rsidR="00EA5B96" w:rsidRP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Determination of ways to address the problems of providing services for the collection of solid waste in hotels.</w:t>
      </w:r>
    </w:p>
    <w:p w14:paraId="6ECCCBEC" w14:textId="77777777" w:rsidR="00EA5B96" w:rsidRDefault="00EA5B96" w:rsidP="00EA5B9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A5B96">
        <w:rPr>
          <w:rFonts w:ascii="Times New Roman" w:hAnsi="Times New Roman" w:cs="Times New Roman"/>
          <w:sz w:val="28"/>
          <w:szCs w:val="28"/>
          <w:lang w:val="en-US"/>
        </w:rPr>
        <w:t>Justification of the feasibility for implementing a system of selective collection of solid waste and the development of criteria for determining an effective system of providing services for solid waste collection and the mechanism for its implementation.</w:t>
      </w:r>
    </w:p>
    <w:p w14:paraId="77FFA6F7" w14:textId="4A2F3A38" w:rsidR="00AB6BDB" w:rsidRPr="00E764AF" w:rsidRDefault="000377F6" w:rsidP="00EA5B96">
      <w:pPr>
        <w:spacing w:after="0" w:line="240" w:lineRule="auto"/>
        <w:ind w:firstLine="709"/>
        <w:jc w:val="both"/>
        <w:rPr>
          <w:rFonts w:ascii="Times New Roman" w:hAnsi="Times New Roman"/>
          <w:sz w:val="28"/>
          <w:szCs w:val="28"/>
          <w:lang w:val="en-US"/>
        </w:rPr>
      </w:pPr>
      <w:r w:rsidRPr="00E764AF">
        <w:rPr>
          <w:rFonts w:ascii="Times New Roman" w:hAnsi="Times New Roman"/>
          <w:b/>
          <w:sz w:val="28"/>
          <w:szCs w:val="28"/>
          <w:lang w:val="en-US"/>
        </w:rPr>
        <w:t xml:space="preserve">The dissertation research is specified </w:t>
      </w:r>
      <w:r w:rsidR="00C03A23">
        <w:rPr>
          <w:rFonts w:ascii="Times New Roman" w:hAnsi="Times New Roman"/>
          <w:b/>
          <w:sz w:val="28"/>
          <w:szCs w:val="28"/>
          <w:lang w:val="en-US"/>
        </w:rPr>
        <w:t>t</w:t>
      </w:r>
      <w:r w:rsidR="00C03A23" w:rsidRPr="00C03A23">
        <w:rPr>
          <w:rFonts w:ascii="Times New Roman" w:hAnsi="Times New Roman"/>
          <w:b/>
          <w:bCs/>
          <w:sz w:val="28"/>
          <w:szCs w:val="28"/>
          <w:lang w:val="en-US"/>
        </w:rPr>
        <w:t>o</w:t>
      </w:r>
      <w:r w:rsidR="005A0292" w:rsidRPr="00E764AF">
        <w:rPr>
          <w:rFonts w:ascii="Times New Roman" w:hAnsi="Times New Roman"/>
          <w:sz w:val="28"/>
          <w:szCs w:val="28"/>
          <w:lang w:val="en-US"/>
        </w:rPr>
        <w:t xml:space="preserve"> analyze waste and recycling management and develop suggestions by collecting data from </w:t>
      </w:r>
      <w:r w:rsidR="00140C3D" w:rsidRPr="00E764AF">
        <w:rPr>
          <w:rFonts w:ascii="Times New Roman" w:hAnsi="Times New Roman"/>
          <w:sz w:val="28"/>
          <w:szCs w:val="28"/>
          <w:lang w:val="en-US"/>
        </w:rPr>
        <w:t>finance, housekeeping, technical service, front office, purchasing, F&amp;B</w:t>
      </w:r>
      <w:r w:rsidR="00984B0F" w:rsidRPr="00E764AF">
        <w:rPr>
          <w:rFonts w:ascii="Times New Roman" w:hAnsi="Times New Roman"/>
          <w:sz w:val="28"/>
          <w:szCs w:val="28"/>
          <w:lang w:val="en-US"/>
        </w:rPr>
        <w:t>,</w:t>
      </w:r>
      <w:r w:rsidR="00140C3D" w:rsidRPr="00E764AF">
        <w:rPr>
          <w:rFonts w:ascii="Times New Roman" w:hAnsi="Times New Roman"/>
          <w:sz w:val="28"/>
          <w:szCs w:val="28"/>
          <w:lang w:val="en-US"/>
        </w:rPr>
        <w:t xml:space="preserve"> and kitchen</w:t>
      </w:r>
      <w:r w:rsidR="005A0292" w:rsidRPr="00E764AF">
        <w:rPr>
          <w:rFonts w:ascii="Times New Roman" w:hAnsi="Times New Roman"/>
          <w:sz w:val="28"/>
          <w:szCs w:val="28"/>
          <w:lang w:val="en-US"/>
        </w:rPr>
        <w:t xml:space="preserve"> departments of </w:t>
      </w:r>
      <w:r w:rsidR="00140C3D" w:rsidRPr="00E764AF">
        <w:rPr>
          <w:rFonts w:ascii="Times New Roman" w:hAnsi="Times New Roman"/>
          <w:sz w:val="28"/>
          <w:szCs w:val="28"/>
          <w:lang w:val="en-US"/>
        </w:rPr>
        <w:t xml:space="preserve">21 </w:t>
      </w:r>
      <w:r w:rsidR="00D517B1" w:rsidRPr="00E764AF">
        <w:rPr>
          <w:rFonts w:ascii="Times New Roman" w:hAnsi="Times New Roman"/>
          <w:sz w:val="28"/>
          <w:szCs w:val="28"/>
          <w:lang w:val="en-US"/>
        </w:rPr>
        <w:t xml:space="preserve">international </w:t>
      </w:r>
      <w:r w:rsidR="005A0292" w:rsidRPr="00E764AF">
        <w:rPr>
          <w:rFonts w:ascii="Times New Roman" w:hAnsi="Times New Roman"/>
          <w:sz w:val="28"/>
          <w:szCs w:val="28"/>
          <w:lang w:val="en-US"/>
        </w:rPr>
        <w:t>chain</w:t>
      </w:r>
      <w:r w:rsidR="00D517B1" w:rsidRPr="00E764AF">
        <w:rPr>
          <w:rFonts w:ascii="Times New Roman" w:hAnsi="Times New Roman"/>
          <w:sz w:val="28"/>
          <w:szCs w:val="28"/>
          <w:lang w:val="en-US"/>
        </w:rPr>
        <w:t xml:space="preserve"> hotel </w:t>
      </w:r>
      <w:r w:rsidR="00140C3D" w:rsidRPr="00E764AF">
        <w:rPr>
          <w:rFonts w:ascii="Times New Roman" w:hAnsi="Times New Roman"/>
          <w:sz w:val="28"/>
          <w:szCs w:val="28"/>
          <w:lang w:val="en-US"/>
        </w:rPr>
        <w:t>Groups</w:t>
      </w:r>
      <w:r w:rsidR="005A0292" w:rsidRPr="00E764AF">
        <w:rPr>
          <w:rFonts w:ascii="Times New Roman" w:hAnsi="Times New Roman"/>
          <w:sz w:val="28"/>
          <w:szCs w:val="28"/>
          <w:lang w:val="en-US"/>
        </w:rPr>
        <w:t xml:space="preserve"> Kazakhstan</w:t>
      </w:r>
      <w:r w:rsidR="00140C3D" w:rsidRPr="00E764AF">
        <w:rPr>
          <w:rFonts w:ascii="Times New Roman" w:hAnsi="Times New Roman"/>
          <w:sz w:val="28"/>
          <w:szCs w:val="28"/>
          <w:lang w:val="en-US"/>
        </w:rPr>
        <w:t>, Turkey, United Arab Emirates, Egypt</w:t>
      </w:r>
      <w:r w:rsidR="00984B0F" w:rsidRPr="00E764AF">
        <w:rPr>
          <w:rFonts w:ascii="Times New Roman" w:hAnsi="Times New Roman"/>
          <w:sz w:val="28"/>
          <w:szCs w:val="28"/>
          <w:lang w:val="en-US"/>
        </w:rPr>
        <w:t>,</w:t>
      </w:r>
      <w:r w:rsidR="00140C3D" w:rsidRPr="00E764AF">
        <w:rPr>
          <w:rFonts w:ascii="Times New Roman" w:hAnsi="Times New Roman"/>
          <w:sz w:val="28"/>
          <w:szCs w:val="28"/>
          <w:lang w:val="en-US"/>
        </w:rPr>
        <w:t xml:space="preserve"> and Russia. </w:t>
      </w:r>
    </w:p>
    <w:p w14:paraId="38C017EA" w14:textId="5AD3D4D3" w:rsidR="00591874" w:rsidRPr="00E764AF" w:rsidRDefault="00E00249" w:rsidP="005D401D">
      <w:pPr>
        <w:spacing w:after="0" w:line="240" w:lineRule="auto"/>
        <w:ind w:firstLine="709"/>
        <w:jc w:val="both"/>
        <w:rPr>
          <w:rFonts w:ascii="Times New Roman" w:hAnsi="Times New Roman"/>
          <w:b/>
          <w:sz w:val="28"/>
          <w:szCs w:val="28"/>
          <w:lang w:val="en-US"/>
        </w:rPr>
      </w:pPr>
      <w:r w:rsidRPr="00E764AF">
        <w:rPr>
          <w:rFonts w:ascii="Times New Roman" w:hAnsi="Times New Roman"/>
          <w:b/>
          <w:sz w:val="28"/>
          <w:szCs w:val="28"/>
          <w:lang w:val="en-US"/>
        </w:rPr>
        <w:t>T</w:t>
      </w:r>
      <w:r w:rsidR="00984B0F" w:rsidRPr="00E764AF">
        <w:rPr>
          <w:rFonts w:ascii="Times New Roman" w:hAnsi="Times New Roman"/>
          <w:b/>
          <w:sz w:val="28"/>
          <w:szCs w:val="28"/>
          <w:lang w:val="en-US"/>
        </w:rPr>
        <w:t>he study's theoretical and methodological basis</w:t>
      </w:r>
      <w:r w:rsidR="006857C5" w:rsidRPr="00E764AF">
        <w:rPr>
          <w:rFonts w:ascii="Times New Roman" w:hAnsi="Times New Roman"/>
          <w:sz w:val="28"/>
          <w:szCs w:val="28"/>
          <w:lang w:val="en-US"/>
        </w:rPr>
        <w:t xml:space="preserve"> is </w:t>
      </w:r>
      <w:r w:rsidR="00984B0F" w:rsidRPr="00E764AF">
        <w:rPr>
          <w:rFonts w:ascii="Times New Roman" w:hAnsi="Times New Roman"/>
          <w:sz w:val="28"/>
          <w:szCs w:val="28"/>
          <w:lang w:val="en-US"/>
        </w:rPr>
        <w:t>Kazakhstani and foreign scientists' work</w:t>
      </w:r>
      <w:r w:rsidR="006857C5" w:rsidRPr="00E764AF">
        <w:rPr>
          <w:rFonts w:ascii="Times New Roman" w:hAnsi="Times New Roman"/>
          <w:sz w:val="28"/>
          <w:szCs w:val="28"/>
          <w:lang w:val="en-US"/>
        </w:rPr>
        <w:t xml:space="preserve"> on the theoretical and methodological basis of waste management in terms of tourism and development of recycling system to reuse this waste and turn them into economic.</w:t>
      </w:r>
    </w:p>
    <w:p w14:paraId="3C6240D4" w14:textId="1146D76F" w:rsidR="006857C5" w:rsidRPr="00E764AF" w:rsidRDefault="00E32032"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sz w:val="28"/>
          <w:szCs w:val="28"/>
          <w:lang w:val="en-US"/>
        </w:rPr>
        <w:lastRenderedPageBreak/>
        <w:t>The research methods</w:t>
      </w:r>
      <w:r w:rsidR="000377F6" w:rsidRPr="00E764AF">
        <w:rPr>
          <w:rFonts w:ascii="Times New Roman" w:hAnsi="Times New Roman"/>
          <w:b/>
          <w:sz w:val="28"/>
          <w:szCs w:val="28"/>
          <w:lang w:val="en-US"/>
        </w:rPr>
        <w:t xml:space="preserve">: </w:t>
      </w:r>
      <w:r w:rsidR="006857C5" w:rsidRPr="00E764AF">
        <w:rPr>
          <w:rFonts w:ascii="Times New Roman" w:hAnsi="Times New Roman"/>
          <w:sz w:val="28"/>
          <w:szCs w:val="28"/>
          <w:lang w:val="en-US"/>
        </w:rPr>
        <w:t>The dissertation uses systematic, statistical, descriptive content, in-depth interview, questionnaire</w:t>
      </w:r>
      <w:r w:rsidR="00984B0F" w:rsidRPr="00E764AF">
        <w:rPr>
          <w:rFonts w:ascii="Times New Roman" w:hAnsi="Times New Roman"/>
          <w:sz w:val="28"/>
          <w:szCs w:val="28"/>
          <w:lang w:val="en-US"/>
        </w:rPr>
        <w:t>,</w:t>
      </w:r>
      <w:r w:rsidR="006857C5" w:rsidRPr="00E764AF">
        <w:rPr>
          <w:rFonts w:ascii="Times New Roman" w:hAnsi="Times New Roman"/>
          <w:sz w:val="28"/>
          <w:szCs w:val="28"/>
          <w:lang w:val="en-US"/>
        </w:rPr>
        <w:t xml:space="preserve"> and visual methods. The data obtained through the interview were subjected to content analysis. SPSS statistical program </w:t>
      </w:r>
      <w:r w:rsidR="00984B0F" w:rsidRPr="00E764AF">
        <w:rPr>
          <w:rFonts w:ascii="Times New Roman" w:hAnsi="Times New Roman"/>
          <w:sz w:val="28"/>
          <w:szCs w:val="28"/>
          <w:lang w:val="en-US"/>
        </w:rPr>
        <w:t xml:space="preserve">was </w:t>
      </w:r>
      <w:r w:rsidR="002B005A" w:rsidRPr="002B005A">
        <w:rPr>
          <w:rFonts w:ascii="Times New Roman" w:hAnsi="Times New Roman"/>
          <w:sz w:val="28"/>
          <w:szCs w:val="28"/>
          <w:lang w:val="en-US"/>
        </w:rPr>
        <w:t xml:space="preserve">employed </w:t>
      </w:r>
      <w:r w:rsidR="00984B0F" w:rsidRPr="00E764AF">
        <w:rPr>
          <w:rFonts w:ascii="Times New Roman" w:hAnsi="Times New Roman"/>
          <w:sz w:val="28"/>
          <w:szCs w:val="28"/>
          <w:lang w:val="en-US"/>
        </w:rPr>
        <w:t>for short questionnaires</w:t>
      </w:r>
      <w:r w:rsidR="006613B8" w:rsidRPr="00E764AF">
        <w:rPr>
          <w:rFonts w:ascii="Times New Roman" w:hAnsi="Times New Roman"/>
          <w:sz w:val="28"/>
          <w:szCs w:val="28"/>
          <w:lang w:val="en-US"/>
        </w:rPr>
        <w:t xml:space="preserve"> to calculate </w:t>
      </w:r>
      <w:r w:rsidR="0069477F" w:rsidRPr="00E764AF">
        <w:rPr>
          <w:rFonts w:ascii="Times New Roman" w:hAnsi="Times New Roman"/>
          <w:sz w:val="28"/>
          <w:szCs w:val="28"/>
          <w:lang w:val="en-US"/>
        </w:rPr>
        <w:t xml:space="preserve">descriptive </w:t>
      </w:r>
      <w:r w:rsidR="00BA3059" w:rsidRPr="00E764AF">
        <w:rPr>
          <w:rFonts w:ascii="Times New Roman" w:hAnsi="Times New Roman"/>
          <w:sz w:val="28"/>
          <w:szCs w:val="28"/>
          <w:lang w:val="en-US"/>
        </w:rPr>
        <w:t>results (mean</w:t>
      </w:r>
      <w:r w:rsidR="00125314" w:rsidRPr="00E764AF">
        <w:rPr>
          <w:rFonts w:ascii="Times New Roman" w:hAnsi="Times New Roman"/>
          <w:sz w:val="28"/>
          <w:szCs w:val="28"/>
          <w:lang w:val="en-US"/>
        </w:rPr>
        <w:t>s</w:t>
      </w:r>
      <w:r w:rsidR="00BA3059" w:rsidRPr="00E764AF">
        <w:rPr>
          <w:rFonts w:ascii="Times New Roman" w:hAnsi="Times New Roman"/>
          <w:sz w:val="28"/>
          <w:szCs w:val="28"/>
          <w:lang w:val="en-US"/>
        </w:rPr>
        <w:t xml:space="preserve"> </w:t>
      </w:r>
      <w:r w:rsidR="00125314" w:rsidRPr="00E764AF">
        <w:rPr>
          <w:rFonts w:ascii="Times New Roman" w:hAnsi="Times New Roman"/>
          <w:sz w:val="28"/>
          <w:szCs w:val="28"/>
          <w:lang w:val="en-US"/>
        </w:rPr>
        <w:t>and</w:t>
      </w:r>
      <w:r w:rsidR="00F06C18" w:rsidRPr="00E764AF">
        <w:rPr>
          <w:rFonts w:ascii="Times New Roman" w:hAnsi="Times New Roman"/>
          <w:sz w:val="28"/>
          <w:szCs w:val="28"/>
          <w:lang w:val="en-US"/>
        </w:rPr>
        <w:t xml:space="preserve"> standard</w:t>
      </w:r>
      <w:r w:rsidR="00BA3059" w:rsidRPr="00E764AF">
        <w:rPr>
          <w:rFonts w:ascii="Times New Roman" w:hAnsi="Times New Roman"/>
          <w:sz w:val="28"/>
          <w:szCs w:val="28"/>
          <w:lang w:val="en-US"/>
        </w:rPr>
        <w:t xml:space="preserve"> </w:t>
      </w:r>
      <w:r w:rsidR="00125314" w:rsidRPr="00E764AF">
        <w:rPr>
          <w:rFonts w:ascii="Times New Roman" w:hAnsi="Times New Roman"/>
          <w:sz w:val="28"/>
          <w:szCs w:val="28"/>
          <w:lang w:val="en-US"/>
        </w:rPr>
        <w:t>deviations)</w:t>
      </w:r>
      <w:r w:rsidR="006857C5" w:rsidRPr="00E764AF">
        <w:rPr>
          <w:rFonts w:ascii="Times New Roman" w:hAnsi="Times New Roman"/>
          <w:sz w:val="28"/>
          <w:szCs w:val="28"/>
          <w:lang w:val="en-US"/>
        </w:rPr>
        <w:t>.</w:t>
      </w:r>
      <w:r w:rsidR="00965FD9" w:rsidRPr="00E764AF">
        <w:rPr>
          <w:rFonts w:ascii="Times New Roman" w:hAnsi="Times New Roman"/>
          <w:sz w:val="28"/>
          <w:szCs w:val="28"/>
          <w:lang w:val="en-US"/>
        </w:rPr>
        <w:t xml:space="preserve"> </w:t>
      </w:r>
      <w:r w:rsidR="00E470E2" w:rsidRPr="00E764AF">
        <w:rPr>
          <w:rFonts w:ascii="Times New Roman" w:hAnsi="Times New Roman"/>
          <w:sz w:val="28"/>
          <w:szCs w:val="28"/>
          <w:lang w:val="en-US"/>
        </w:rPr>
        <w:t>Photographs of waste and recycling from research hotels are presented in the appendix of the dissertation</w:t>
      </w:r>
      <w:r w:rsidR="006857C5" w:rsidRPr="00E764AF">
        <w:rPr>
          <w:rFonts w:ascii="Times New Roman" w:hAnsi="Times New Roman"/>
          <w:sz w:val="28"/>
          <w:szCs w:val="28"/>
          <w:lang w:val="en-US"/>
        </w:rPr>
        <w:t xml:space="preserve">. </w:t>
      </w:r>
    </w:p>
    <w:p w14:paraId="2D75162E" w14:textId="74CFF3E9" w:rsidR="00984B0F" w:rsidRPr="00E764AF" w:rsidRDefault="000377F6"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sz w:val="28"/>
          <w:szCs w:val="28"/>
          <w:lang w:val="en-US"/>
        </w:rPr>
        <w:t>The information base of the study</w:t>
      </w:r>
      <w:r w:rsidRPr="00E764AF">
        <w:rPr>
          <w:b/>
          <w:bCs/>
          <w:sz w:val="28"/>
          <w:szCs w:val="28"/>
          <w:lang w:val="en-US"/>
        </w:rPr>
        <w:t xml:space="preserve"> </w:t>
      </w:r>
      <w:r w:rsidR="00F06C18" w:rsidRPr="00E764AF">
        <w:rPr>
          <w:rFonts w:ascii="Times New Roman" w:hAnsi="Times New Roman"/>
          <w:sz w:val="28"/>
          <w:szCs w:val="28"/>
          <w:lang w:val="en-US"/>
        </w:rPr>
        <w:t>includes</w:t>
      </w:r>
      <w:r w:rsidR="002B005A">
        <w:rPr>
          <w:rFonts w:ascii="Times New Roman" w:hAnsi="Times New Roman"/>
          <w:sz w:val="28"/>
          <w:szCs w:val="28"/>
          <w:lang w:val="en-US"/>
        </w:rPr>
        <w:t xml:space="preserve"> primary</w:t>
      </w:r>
      <w:r w:rsidR="00F06C18" w:rsidRPr="00E764AF">
        <w:rPr>
          <w:rFonts w:ascii="Times New Roman" w:hAnsi="Times New Roman"/>
          <w:sz w:val="28"/>
          <w:szCs w:val="28"/>
          <w:lang w:val="en-US"/>
        </w:rPr>
        <w:t xml:space="preserve"> data obtained from 5-star hotels operating in Kazakhstan and</w:t>
      </w:r>
      <w:r w:rsidR="002B005A">
        <w:rPr>
          <w:rFonts w:ascii="Times New Roman" w:hAnsi="Times New Roman"/>
          <w:sz w:val="28"/>
          <w:szCs w:val="28"/>
          <w:lang w:val="en-US"/>
        </w:rPr>
        <w:t xml:space="preserve"> in</w:t>
      </w:r>
      <w:r w:rsidR="00F06C18" w:rsidRPr="00E764AF">
        <w:rPr>
          <w:rFonts w:ascii="Times New Roman" w:hAnsi="Times New Roman"/>
          <w:sz w:val="28"/>
          <w:szCs w:val="28"/>
          <w:lang w:val="en-US"/>
        </w:rPr>
        <w:t xml:space="preserve"> different countries with </w:t>
      </w:r>
      <w:r w:rsidR="00984B0F" w:rsidRPr="00E764AF">
        <w:rPr>
          <w:rFonts w:ascii="Times New Roman" w:hAnsi="Times New Roman"/>
          <w:sz w:val="28"/>
          <w:szCs w:val="28"/>
          <w:lang w:val="en-US"/>
        </w:rPr>
        <w:t xml:space="preserve">an </w:t>
      </w:r>
      <w:r w:rsidR="00F06C18" w:rsidRPr="00E764AF">
        <w:rPr>
          <w:rFonts w:ascii="Times New Roman" w:hAnsi="Times New Roman"/>
          <w:sz w:val="28"/>
          <w:szCs w:val="28"/>
          <w:lang w:val="en-US"/>
        </w:rPr>
        <w:t>in-depth interview with purchasing, housekeeping, finance, kitchen, front office, technical service</w:t>
      </w:r>
      <w:r w:rsidR="00984B0F" w:rsidRPr="00E764AF">
        <w:rPr>
          <w:rFonts w:ascii="Times New Roman" w:hAnsi="Times New Roman"/>
          <w:sz w:val="28"/>
          <w:szCs w:val="28"/>
          <w:lang w:val="en-US"/>
        </w:rPr>
        <w:t>,</w:t>
      </w:r>
      <w:r w:rsidR="00F06C18" w:rsidRPr="00E764AF">
        <w:rPr>
          <w:rFonts w:ascii="Times New Roman" w:hAnsi="Times New Roman"/>
          <w:sz w:val="28"/>
          <w:szCs w:val="28"/>
          <w:lang w:val="en-US"/>
        </w:rPr>
        <w:t xml:space="preserve"> and service and bar department managers. In the theory part</w:t>
      </w:r>
      <w:r w:rsidR="00984B0F" w:rsidRPr="00E764AF">
        <w:rPr>
          <w:rFonts w:ascii="Times New Roman" w:hAnsi="Times New Roman"/>
          <w:sz w:val="28"/>
          <w:szCs w:val="28"/>
          <w:lang w:val="en-US"/>
        </w:rPr>
        <w:t>,</w:t>
      </w:r>
      <w:r w:rsidR="00F06C18" w:rsidRPr="00E764AF">
        <w:rPr>
          <w:rFonts w:ascii="Times New Roman" w:hAnsi="Times New Roman"/>
          <w:sz w:val="28"/>
          <w:szCs w:val="28"/>
          <w:lang w:val="en-US"/>
        </w:rPr>
        <w:t xml:space="preserve"> regulations and </w:t>
      </w:r>
      <w:r w:rsidR="002B005A" w:rsidRPr="002B005A">
        <w:rPr>
          <w:rFonts w:ascii="Times New Roman" w:hAnsi="Times New Roman"/>
          <w:sz w:val="28"/>
          <w:szCs w:val="28"/>
          <w:lang w:val="en-US"/>
        </w:rPr>
        <w:t xml:space="preserve">laws </w:t>
      </w:r>
      <w:r w:rsidR="00F06C18" w:rsidRPr="00E764AF">
        <w:rPr>
          <w:rFonts w:ascii="Times New Roman" w:hAnsi="Times New Roman"/>
          <w:sz w:val="28"/>
          <w:szCs w:val="28"/>
          <w:lang w:val="en-US"/>
        </w:rPr>
        <w:t>of the Republic of Kazakhstan in tourism, documents of international organizations, scientific conferences, articles, forums</w:t>
      </w:r>
      <w:r w:rsidR="00984B0F" w:rsidRPr="00E764AF">
        <w:rPr>
          <w:rFonts w:ascii="Times New Roman" w:hAnsi="Times New Roman"/>
          <w:sz w:val="28"/>
          <w:szCs w:val="28"/>
          <w:lang w:val="en-US"/>
        </w:rPr>
        <w:t>,</w:t>
      </w:r>
      <w:r w:rsidR="00F06C18" w:rsidRPr="00E764AF">
        <w:rPr>
          <w:rFonts w:ascii="Times New Roman" w:hAnsi="Times New Roman"/>
          <w:sz w:val="28"/>
          <w:szCs w:val="28"/>
          <w:lang w:val="en-US"/>
        </w:rPr>
        <w:t xml:space="preserve"> seminars</w:t>
      </w:r>
      <w:r w:rsidR="00492994" w:rsidRPr="00E764AF">
        <w:rPr>
          <w:rFonts w:ascii="Times New Roman" w:hAnsi="Times New Roman"/>
          <w:sz w:val="28"/>
          <w:szCs w:val="28"/>
          <w:lang w:val="en-US"/>
        </w:rPr>
        <w:t>,</w:t>
      </w:r>
      <w:r w:rsidR="00F06C18" w:rsidRPr="00E764AF">
        <w:rPr>
          <w:rFonts w:ascii="Times New Roman" w:hAnsi="Times New Roman"/>
          <w:sz w:val="28"/>
          <w:szCs w:val="28"/>
          <w:lang w:val="en-US"/>
        </w:rPr>
        <w:t xml:space="preserve"> and periodicals were used.</w:t>
      </w:r>
    </w:p>
    <w:p w14:paraId="4A07E294" w14:textId="067222B2" w:rsidR="00CA1840" w:rsidRPr="00E764AF" w:rsidRDefault="00984B0F" w:rsidP="005D401D">
      <w:pPr>
        <w:spacing w:after="0" w:line="240" w:lineRule="auto"/>
        <w:ind w:firstLine="709"/>
        <w:jc w:val="both"/>
        <w:rPr>
          <w:rFonts w:ascii="Times New Roman" w:hAnsi="Times New Roman"/>
          <w:b/>
          <w:sz w:val="28"/>
          <w:szCs w:val="28"/>
          <w:lang w:val="en-US"/>
        </w:rPr>
      </w:pPr>
      <w:r w:rsidRPr="00E764AF">
        <w:rPr>
          <w:rFonts w:ascii="Times New Roman" w:hAnsi="Times New Roman"/>
          <w:b/>
          <w:sz w:val="28"/>
          <w:szCs w:val="28"/>
          <w:lang w:val="en-US"/>
        </w:rPr>
        <w:t>The s</w:t>
      </w:r>
      <w:r w:rsidR="00077326" w:rsidRPr="00E764AF">
        <w:rPr>
          <w:rFonts w:ascii="Times New Roman" w:hAnsi="Times New Roman"/>
          <w:b/>
          <w:sz w:val="28"/>
          <w:szCs w:val="28"/>
          <w:lang w:val="en-US"/>
        </w:rPr>
        <w:t xml:space="preserve">cientific novelty of the </w:t>
      </w:r>
      <w:r w:rsidR="00444ED8" w:rsidRPr="00E764AF">
        <w:rPr>
          <w:rFonts w:ascii="Times New Roman" w:hAnsi="Times New Roman"/>
          <w:b/>
          <w:sz w:val="28"/>
          <w:szCs w:val="28"/>
          <w:lang w:val="en-US"/>
        </w:rPr>
        <w:t>dissertation research is as follow</w:t>
      </w:r>
      <w:r w:rsidR="00077326" w:rsidRPr="00E764AF">
        <w:rPr>
          <w:rFonts w:ascii="Times New Roman" w:hAnsi="Times New Roman"/>
          <w:b/>
          <w:sz w:val="28"/>
          <w:szCs w:val="28"/>
          <w:lang w:val="en-US"/>
        </w:rPr>
        <w:t>:</w:t>
      </w:r>
    </w:p>
    <w:p w14:paraId="1431FC7E" w14:textId="5851DA63" w:rsidR="008E7EC1"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1.</w:t>
      </w:r>
      <w:r w:rsidR="00984B0F" w:rsidRPr="00E764AF">
        <w:rPr>
          <w:rFonts w:ascii="Times New Roman" w:hAnsi="Times New Roman"/>
          <w:sz w:val="28"/>
          <w:szCs w:val="28"/>
          <w:lang w:val="en-US"/>
        </w:rPr>
        <w:t xml:space="preserve"> Unification of the waste and recycling management's theoretical and methodological bases</w:t>
      </w:r>
      <w:r w:rsidR="00CF1EEC" w:rsidRPr="00E764AF">
        <w:rPr>
          <w:rFonts w:ascii="Times New Roman" w:hAnsi="Times New Roman"/>
          <w:sz w:val="28"/>
          <w:szCs w:val="28"/>
          <w:lang w:val="en-US"/>
        </w:rPr>
        <w:t xml:space="preserve"> </w:t>
      </w:r>
      <w:r w:rsidR="00492994" w:rsidRPr="00E764AF">
        <w:rPr>
          <w:rFonts w:ascii="Times New Roman" w:hAnsi="Times New Roman"/>
          <w:sz w:val="28"/>
          <w:szCs w:val="28"/>
          <w:lang w:val="en-US"/>
        </w:rPr>
        <w:t>regarding</w:t>
      </w:r>
      <w:r w:rsidR="00CF1EEC" w:rsidRPr="00E764AF">
        <w:rPr>
          <w:rFonts w:ascii="Times New Roman" w:hAnsi="Times New Roman"/>
          <w:sz w:val="28"/>
          <w:szCs w:val="28"/>
          <w:lang w:val="en-US"/>
        </w:rPr>
        <w:t xml:space="preserve"> </w:t>
      </w:r>
      <w:r w:rsidR="00984B0F" w:rsidRPr="00E764AF">
        <w:rPr>
          <w:rFonts w:ascii="Times New Roman" w:hAnsi="Times New Roman"/>
          <w:sz w:val="28"/>
          <w:szCs w:val="28"/>
          <w:lang w:val="en-US"/>
        </w:rPr>
        <w:t xml:space="preserve">the </w:t>
      </w:r>
      <w:r w:rsidR="00CF1EEC" w:rsidRPr="00E764AF">
        <w:rPr>
          <w:rFonts w:ascii="Times New Roman" w:hAnsi="Times New Roman"/>
          <w:sz w:val="28"/>
          <w:szCs w:val="28"/>
          <w:lang w:val="en-US"/>
        </w:rPr>
        <w:t>tourism industry, identification</w:t>
      </w:r>
      <w:r w:rsidR="00984B0F" w:rsidRPr="00E764AF">
        <w:rPr>
          <w:rFonts w:ascii="Times New Roman" w:hAnsi="Times New Roman"/>
          <w:sz w:val="28"/>
          <w:szCs w:val="28"/>
          <w:lang w:val="en-US"/>
        </w:rPr>
        <w:t>,</w:t>
      </w:r>
      <w:r w:rsidR="00CF1EEC" w:rsidRPr="00E764AF">
        <w:rPr>
          <w:rFonts w:ascii="Times New Roman" w:hAnsi="Times New Roman"/>
          <w:sz w:val="28"/>
          <w:szCs w:val="28"/>
          <w:lang w:val="en-US"/>
        </w:rPr>
        <w:t xml:space="preserve"> and categorization of the waste generated in 5-star hotels operating in Kazakhstan and different countries.</w:t>
      </w:r>
      <w:r w:rsidR="00F008DB" w:rsidRPr="00E764AF">
        <w:rPr>
          <w:rFonts w:ascii="Times New Roman" w:hAnsi="Times New Roman"/>
          <w:sz w:val="28"/>
          <w:szCs w:val="28"/>
          <w:lang w:val="en-US"/>
        </w:rPr>
        <w:t xml:space="preserve"> </w:t>
      </w:r>
    </w:p>
    <w:p w14:paraId="4A6F3DBF" w14:textId="1CE32F3F" w:rsidR="008E7EC1"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2.</w:t>
      </w:r>
      <w:r w:rsidR="00A16214" w:rsidRPr="00E764AF">
        <w:rPr>
          <w:rFonts w:ascii="Times New Roman" w:hAnsi="Times New Roman"/>
          <w:sz w:val="28"/>
          <w:szCs w:val="28"/>
          <w:lang w:val="en-US"/>
        </w:rPr>
        <w:t xml:space="preserve"> </w:t>
      </w:r>
      <w:r w:rsidR="00CF1EEC" w:rsidRPr="00E764AF">
        <w:rPr>
          <w:rFonts w:ascii="Times New Roman" w:hAnsi="Times New Roman"/>
          <w:sz w:val="28"/>
          <w:szCs w:val="28"/>
          <w:lang w:val="en-US"/>
        </w:rPr>
        <w:t xml:space="preserve">Determination of change in waste amount according to origin countries of tourists. </w:t>
      </w:r>
    </w:p>
    <w:p w14:paraId="28B6B515" w14:textId="12886AB9" w:rsidR="00CF1EEC"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3.</w:t>
      </w:r>
      <w:r w:rsidR="00984B0F" w:rsidRPr="00E764AF">
        <w:rPr>
          <w:rFonts w:ascii="Times New Roman" w:hAnsi="Times New Roman"/>
          <w:sz w:val="28"/>
          <w:szCs w:val="28"/>
          <w:lang w:val="en-US"/>
        </w:rPr>
        <w:t xml:space="preserve"> Determining the cause of waste,</w:t>
      </w:r>
      <w:r w:rsidR="00CF1EEC" w:rsidRPr="00E764AF">
        <w:rPr>
          <w:rFonts w:ascii="Times New Roman" w:hAnsi="Times New Roman"/>
          <w:sz w:val="28"/>
          <w:szCs w:val="28"/>
          <w:lang w:val="en-US"/>
        </w:rPr>
        <w:t xml:space="preserve"> giving suggestions for recycling practices</w:t>
      </w:r>
      <w:r w:rsidR="00984B0F" w:rsidRPr="00E764AF">
        <w:rPr>
          <w:rFonts w:ascii="Times New Roman" w:hAnsi="Times New Roman"/>
          <w:sz w:val="28"/>
          <w:szCs w:val="28"/>
          <w:lang w:val="en-US"/>
        </w:rPr>
        <w:t>,</w:t>
      </w:r>
      <w:r w:rsidR="00CF1EEC" w:rsidRPr="00E764AF">
        <w:rPr>
          <w:rFonts w:ascii="Times New Roman" w:hAnsi="Times New Roman"/>
          <w:sz w:val="28"/>
          <w:szCs w:val="28"/>
          <w:lang w:val="en-US"/>
        </w:rPr>
        <w:t xml:space="preserve"> and bringing </w:t>
      </w:r>
      <w:r w:rsidR="00984B0F" w:rsidRPr="00E764AF">
        <w:rPr>
          <w:rFonts w:ascii="Times New Roman" w:hAnsi="Times New Roman"/>
          <w:sz w:val="28"/>
          <w:szCs w:val="28"/>
          <w:lang w:val="en-US"/>
        </w:rPr>
        <w:t xml:space="preserve">the </w:t>
      </w:r>
      <w:r w:rsidR="00CF1EEC" w:rsidRPr="00E764AF">
        <w:rPr>
          <w:rFonts w:ascii="Times New Roman" w:hAnsi="Times New Roman"/>
          <w:sz w:val="28"/>
          <w:szCs w:val="28"/>
          <w:lang w:val="en-US"/>
        </w:rPr>
        <w:t>waste to the economy.</w:t>
      </w:r>
      <w:r w:rsidR="008E7EC1" w:rsidRPr="00E764AF">
        <w:rPr>
          <w:rFonts w:ascii="Times New Roman" w:hAnsi="Times New Roman"/>
          <w:sz w:val="28"/>
          <w:szCs w:val="28"/>
          <w:lang w:val="en-US"/>
        </w:rPr>
        <w:t xml:space="preserve"> </w:t>
      </w:r>
    </w:p>
    <w:p w14:paraId="467E19FD" w14:textId="007E72D7" w:rsidR="00040972"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4.</w:t>
      </w:r>
      <w:r w:rsidR="00040972" w:rsidRPr="00E764AF">
        <w:rPr>
          <w:rFonts w:ascii="Times New Roman" w:hAnsi="Times New Roman"/>
          <w:sz w:val="28"/>
          <w:szCs w:val="28"/>
          <w:lang w:val="en-US"/>
        </w:rPr>
        <w:t xml:space="preserve"> A model for waste management and </w:t>
      </w:r>
      <w:r w:rsidR="0060511D" w:rsidRPr="00E764AF">
        <w:rPr>
          <w:rFonts w:ascii="Times New Roman" w:hAnsi="Times New Roman"/>
          <w:sz w:val="28"/>
          <w:szCs w:val="28"/>
          <w:lang w:val="en-US"/>
        </w:rPr>
        <w:t>r</w:t>
      </w:r>
      <w:r w:rsidR="00040972" w:rsidRPr="00E764AF">
        <w:rPr>
          <w:rFonts w:ascii="Times New Roman" w:hAnsi="Times New Roman"/>
          <w:sz w:val="28"/>
          <w:szCs w:val="28"/>
          <w:lang w:val="en-US"/>
        </w:rPr>
        <w:t>ecycling has been created that hotels can put into practice.</w:t>
      </w:r>
      <w:r w:rsidR="008E7EC1" w:rsidRPr="00E764AF">
        <w:rPr>
          <w:rFonts w:ascii="Times New Roman" w:hAnsi="Times New Roman"/>
          <w:sz w:val="28"/>
          <w:szCs w:val="28"/>
          <w:lang w:val="en-US"/>
        </w:rPr>
        <w:t xml:space="preserve"> </w:t>
      </w:r>
    </w:p>
    <w:p w14:paraId="6EB7EC74" w14:textId="6F7A95CD" w:rsidR="00040972"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5.</w:t>
      </w:r>
      <w:r w:rsidR="00040972" w:rsidRPr="00E764AF">
        <w:rPr>
          <w:rFonts w:ascii="Times New Roman" w:hAnsi="Times New Roman"/>
          <w:sz w:val="28"/>
          <w:szCs w:val="28"/>
          <w:lang w:val="en-US"/>
        </w:rPr>
        <w:t xml:space="preserve"> It was explained how waste management and </w:t>
      </w:r>
      <w:r w:rsidR="0060511D" w:rsidRPr="00E764AF">
        <w:rPr>
          <w:rFonts w:ascii="Times New Roman" w:hAnsi="Times New Roman"/>
          <w:sz w:val="28"/>
          <w:szCs w:val="28"/>
          <w:lang w:val="en-US"/>
        </w:rPr>
        <w:t>r</w:t>
      </w:r>
      <w:r w:rsidR="00040972" w:rsidRPr="00E764AF">
        <w:rPr>
          <w:rFonts w:ascii="Times New Roman" w:hAnsi="Times New Roman"/>
          <w:sz w:val="28"/>
          <w:szCs w:val="28"/>
          <w:lang w:val="en-US"/>
        </w:rPr>
        <w:t>ecycling w</w:t>
      </w:r>
      <w:r w:rsidR="00984B0F" w:rsidRPr="00E764AF">
        <w:rPr>
          <w:rFonts w:ascii="Times New Roman" w:hAnsi="Times New Roman"/>
          <w:sz w:val="28"/>
          <w:szCs w:val="28"/>
          <w:lang w:val="en-US"/>
        </w:rPr>
        <w:t>ould</w:t>
      </w:r>
      <w:r w:rsidR="00040972" w:rsidRPr="00E764AF">
        <w:rPr>
          <w:rFonts w:ascii="Times New Roman" w:hAnsi="Times New Roman"/>
          <w:sz w:val="28"/>
          <w:szCs w:val="28"/>
          <w:lang w:val="en-US"/>
        </w:rPr>
        <w:t xml:space="preserve"> affect efficiency in hotels.</w:t>
      </w:r>
      <w:r w:rsidR="008E7EC1" w:rsidRPr="00E764AF">
        <w:rPr>
          <w:rFonts w:ascii="Times New Roman" w:hAnsi="Times New Roman"/>
          <w:sz w:val="28"/>
          <w:szCs w:val="28"/>
          <w:lang w:val="en-US"/>
        </w:rPr>
        <w:t xml:space="preserve"> </w:t>
      </w:r>
    </w:p>
    <w:p w14:paraId="7D6639AE" w14:textId="4D7AF28B" w:rsidR="00040972" w:rsidRPr="00E764AF" w:rsidRDefault="003C7014"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6.</w:t>
      </w:r>
      <w:r w:rsidR="001E3C2C" w:rsidRPr="00E764AF">
        <w:rPr>
          <w:rFonts w:ascii="Times New Roman" w:hAnsi="Times New Roman"/>
          <w:sz w:val="28"/>
          <w:szCs w:val="28"/>
          <w:lang w:val="en-US"/>
        </w:rPr>
        <w:t xml:space="preserve"> </w:t>
      </w:r>
      <w:r w:rsidR="00492994" w:rsidRPr="00E764AF">
        <w:rPr>
          <w:rFonts w:ascii="Times New Roman" w:hAnsi="Times New Roman"/>
          <w:sz w:val="28"/>
          <w:szCs w:val="28"/>
          <w:lang w:val="en-US"/>
        </w:rPr>
        <w:t xml:space="preserve">Things to be done regarding waste management and </w:t>
      </w:r>
      <w:r w:rsidR="0060511D" w:rsidRPr="00E764AF">
        <w:rPr>
          <w:rFonts w:ascii="Times New Roman" w:hAnsi="Times New Roman"/>
          <w:sz w:val="28"/>
          <w:szCs w:val="28"/>
          <w:lang w:val="en-US"/>
        </w:rPr>
        <w:t>r</w:t>
      </w:r>
      <w:r w:rsidR="00492994" w:rsidRPr="00E764AF">
        <w:rPr>
          <w:rFonts w:ascii="Times New Roman" w:hAnsi="Times New Roman"/>
          <w:sz w:val="28"/>
          <w:szCs w:val="28"/>
          <w:lang w:val="en-US"/>
        </w:rPr>
        <w:t>ecycling in Kazakhstan hotels were proposed</w:t>
      </w:r>
      <w:r w:rsidR="001E3C2C" w:rsidRPr="00E764AF">
        <w:rPr>
          <w:rFonts w:ascii="Times New Roman" w:hAnsi="Times New Roman"/>
          <w:sz w:val="28"/>
          <w:szCs w:val="28"/>
          <w:lang w:val="en-US"/>
        </w:rPr>
        <w:t>.</w:t>
      </w:r>
    </w:p>
    <w:p w14:paraId="3A314623" w14:textId="20C52D7D" w:rsidR="0020791A" w:rsidRPr="00E764AF" w:rsidRDefault="002B005A" w:rsidP="005D401D">
      <w:pPr>
        <w:spacing w:after="0" w:line="240" w:lineRule="auto"/>
        <w:ind w:firstLine="709"/>
        <w:jc w:val="both"/>
        <w:rPr>
          <w:rFonts w:ascii="Times New Roman" w:hAnsi="Times New Roman"/>
          <w:b/>
          <w:sz w:val="28"/>
          <w:szCs w:val="28"/>
          <w:lang w:val="en-US"/>
        </w:rPr>
      </w:pPr>
      <w:r w:rsidRPr="002B005A">
        <w:rPr>
          <w:rFonts w:ascii="Times New Roman" w:hAnsi="Times New Roman"/>
          <w:b/>
          <w:sz w:val="28"/>
          <w:szCs w:val="28"/>
          <w:lang w:val="en-US"/>
        </w:rPr>
        <w:t xml:space="preserve">The main provisions </w:t>
      </w:r>
      <w:r w:rsidR="0020791A" w:rsidRPr="00E764AF">
        <w:rPr>
          <w:rFonts w:ascii="Times New Roman" w:hAnsi="Times New Roman"/>
          <w:b/>
          <w:sz w:val="28"/>
          <w:szCs w:val="28"/>
          <w:lang w:val="en-US"/>
        </w:rPr>
        <w:t>proposed for the defense:</w:t>
      </w:r>
    </w:p>
    <w:p w14:paraId="69D95FDC" w14:textId="77777777" w:rsidR="002B005A" w:rsidRPr="002B005A" w:rsidRDefault="002B005A" w:rsidP="002B005A">
      <w:pPr>
        <w:spacing w:after="0" w:line="240" w:lineRule="auto"/>
        <w:ind w:firstLine="709"/>
        <w:jc w:val="both"/>
        <w:rPr>
          <w:rFonts w:ascii="Times New Roman" w:hAnsi="Times New Roman"/>
          <w:sz w:val="28"/>
          <w:szCs w:val="28"/>
          <w:lang w:val="en-US"/>
        </w:rPr>
      </w:pPr>
      <w:r w:rsidRPr="002B005A">
        <w:rPr>
          <w:rFonts w:ascii="Times New Roman" w:hAnsi="Times New Roman" w:cs="Times New Roman"/>
          <w:sz w:val="28"/>
          <w:szCs w:val="28"/>
          <w:lang w:val="en-US"/>
        </w:rPr>
        <w:t>–</w:t>
      </w:r>
      <w:r w:rsidRPr="002B005A">
        <w:rPr>
          <w:rFonts w:ascii="Times New Roman" w:hAnsi="Times New Roman"/>
          <w:sz w:val="28"/>
          <w:szCs w:val="28"/>
          <w:lang w:val="en-US"/>
        </w:rPr>
        <w:t xml:space="preserve"> The wastes and their amounts generated in the departments of 5-star hotels operating in Kazakhstan and other countries were determined;</w:t>
      </w:r>
    </w:p>
    <w:p w14:paraId="533F6A90" w14:textId="77777777" w:rsidR="002B005A" w:rsidRPr="002B005A" w:rsidRDefault="002B005A" w:rsidP="002B005A">
      <w:pPr>
        <w:spacing w:after="0" w:line="240" w:lineRule="auto"/>
        <w:ind w:firstLine="709"/>
        <w:jc w:val="both"/>
        <w:rPr>
          <w:rFonts w:ascii="Times New Roman" w:hAnsi="Times New Roman"/>
          <w:sz w:val="28"/>
          <w:szCs w:val="28"/>
          <w:lang w:val="en-US"/>
        </w:rPr>
      </w:pPr>
      <w:r w:rsidRPr="002B005A">
        <w:rPr>
          <w:rFonts w:ascii="Times New Roman" w:hAnsi="Times New Roman" w:cs="Times New Roman"/>
          <w:sz w:val="28"/>
          <w:szCs w:val="28"/>
          <w:lang w:val="en-US"/>
        </w:rPr>
        <w:t>–</w:t>
      </w:r>
      <w:r w:rsidRPr="002B005A">
        <w:rPr>
          <w:rFonts w:ascii="Times New Roman" w:hAnsi="Times New Roman"/>
          <w:sz w:val="28"/>
          <w:szCs w:val="28"/>
          <w:lang w:val="en-US"/>
        </w:rPr>
        <w:t xml:space="preserve"> The causes of the waste generated in the departments of the hotels were identified;</w:t>
      </w:r>
    </w:p>
    <w:p w14:paraId="42E808E1" w14:textId="77777777" w:rsidR="002B005A" w:rsidRPr="002B005A" w:rsidRDefault="002B005A" w:rsidP="002B005A">
      <w:pPr>
        <w:spacing w:after="0" w:line="240" w:lineRule="auto"/>
        <w:ind w:firstLine="709"/>
        <w:jc w:val="both"/>
        <w:rPr>
          <w:rFonts w:ascii="Times New Roman" w:hAnsi="Times New Roman"/>
          <w:sz w:val="28"/>
          <w:szCs w:val="28"/>
          <w:lang w:val="en-US"/>
        </w:rPr>
      </w:pPr>
      <w:r w:rsidRPr="002B005A">
        <w:rPr>
          <w:rFonts w:ascii="Times New Roman" w:hAnsi="Times New Roman" w:cs="Times New Roman"/>
          <w:sz w:val="28"/>
          <w:szCs w:val="28"/>
          <w:lang w:val="en-US"/>
        </w:rPr>
        <w:t>–</w:t>
      </w:r>
      <w:r w:rsidRPr="002B005A">
        <w:rPr>
          <w:rFonts w:ascii="Times New Roman" w:hAnsi="Times New Roman"/>
          <w:sz w:val="28"/>
          <w:szCs w:val="28"/>
          <w:lang w:val="en-US"/>
        </w:rPr>
        <w:t>The kind of recycling applications subjected for generated wastes in the departments of hotels were determined;</w:t>
      </w:r>
    </w:p>
    <w:p w14:paraId="5AA96F29" w14:textId="77777777" w:rsidR="002B005A" w:rsidRPr="002B005A" w:rsidRDefault="002B005A" w:rsidP="002B005A">
      <w:pPr>
        <w:spacing w:after="0" w:line="240" w:lineRule="auto"/>
        <w:ind w:firstLine="709"/>
        <w:jc w:val="both"/>
        <w:rPr>
          <w:rFonts w:ascii="Times New Roman" w:hAnsi="Times New Roman"/>
          <w:sz w:val="28"/>
          <w:szCs w:val="28"/>
          <w:lang w:val="en-US"/>
        </w:rPr>
      </w:pPr>
      <w:r w:rsidRPr="002B005A">
        <w:rPr>
          <w:rFonts w:ascii="Times New Roman" w:hAnsi="Times New Roman" w:cs="Times New Roman"/>
          <w:sz w:val="28"/>
          <w:szCs w:val="28"/>
          <w:lang w:val="en-US"/>
        </w:rPr>
        <w:t>–</w:t>
      </w:r>
      <w:r w:rsidRPr="002B005A">
        <w:rPr>
          <w:rFonts w:ascii="Times New Roman" w:hAnsi="Times New Roman"/>
          <w:sz w:val="28"/>
          <w:szCs w:val="28"/>
          <w:lang w:val="en-US"/>
        </w:rPr>
        <w:t xml:space="preserve"> The impact of countries of tourists’ origins and other issues on waste management identified;</w:t>
      </w:r>
    </w:p>
    <w:p w14:paraId="311A666A" w14:textId="77777777" w:rsidR="002B005A" w:rsidRPr="002B005A" w:rsidRDefault="002B005A" w:rsidP="002B005A">
      <w:pPr>
        <w:spacing w:after="0" w:line="240" w:lineRule="auto"/>
        <w:ind w:firstLine="709"/>
        <w:jc w:val="both"/>
        <w:rPr>
          <w:rFonts w:ascii="Times New Roman" w:hAnsi="Times New Roman"/>
          <w:sz w:val="28"/>
          <w:szCs w:val="28"/>
          <w:lang w:val="en-US"/>
        </w:rPr>
      </w:pPr>
      <w:r w:rsidRPr="002B005A">
        <w:rPr>
          <w:rFonts w:ascii="Times New Roman" w:hAnsi="Times New Roman" w:cs="Times New Roman"/>
          <w:sz w:val="28"/>
          <w:szCs w:val="28"/>
          <w:lang w:val="en-US"/>
        </w:rPr>
        <w:t>–</w:t>
      </w:r>
      <w:r w:rsidRPr="002B005A">
        <w:rPr>
          <w:rFonts w:ascii="Times New Roman" w:hAnsi="Times New Roman"/>
          <w:sz w:val="28"/>
          <w:szCs w:val="28"/>
          <w:lang w:val="en-US"/>
        </w:rPr>
        <w:t xml:space="preserve"> The new technological trends about reducing waste and increasing recycling (such as compact machines, IoT technology, big data, artificial intelligence), sustainable development of the tourism market were identified, and future opportunities were clarified. The benefits of this new generation of technologies regarding hotel waste management are given in the dissertation's recommendation part. </w:t>
      </w:r>
    </w:p>
    <w:p w14:paraId="3EA6A06F" w14:textId="43D1DCF9" w:rsidR="007A7DCB" w:rsidRPr="00E764AF" w:rsidRDefault="000377F6"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bCs/>
          <w:sz w:val="28"/>
          <w:szCs w:val="28"/>
          <w:lang w:val="en-US"/>
        </w:rPr>
        <w:lastRenderedPageBreak/>
        <w:t xml:space="preserve">The </w:t>
      </w:r>
      <w:r w:rsidR="005C30F4" w:rsidRPr="00E764AF">
        <w:rPr>
          <w:rFonts w:ascii="Times New Roman" w:hAnsi="Times New Roman"/>
          <w:b/>
          <w:bCs/>
          <w:sz w:val="28"/>
          <w:szCs w:val="28"/>
          <w:lang w:val="en-US"/>
        </w:rPr>
        <w:t>scientific</w:t>
      </w:r>
      <w:r w:rsidRPr="00E764AF">
        <w:rPr>
          <w:rFonts w:ascii="Times New Roman" w:hAnsi="Times New Roman"/>
          <w:b/>
          <w:bCs/>
          <w:sz w:val="28"/>
          <w:szCs w:val="28"/>
          <w:lang w:val="en-US"/>
        </w:rPr>
        <w:t xml:space="preserve"> and practical significance of the dissertation research:</w:t>
      </w:r>
      <w:r w:rsidR="007A7DCB" w:rsidRPr="00E764AF">
        <w:rPr>
          <w:rFonts w:ascii="Times New Roman" w:hAnsi="Times New Roman"/>
          <w:sz w:val="28"/>
          <w:szCs w:val="28"/>
          <w:lang w:val="en-US"/>
        </w:rPr>
        <w:t xml:space="preserve"> The </w:t>
      </w:r>
      <w:r w:rsidR="00984B0F" w:rsidRPr="00E764AF">
        <w:rPr>
          <w:rFonts w:ascii="Times New Roman" w:hAnsi="Times New Roman"/>
          <w:sz w:val="28"/>
          <w:szCs w:val="28"/>
          <w:lang w:val="en-US"/>
        </w:rPr>
        <w:t>dissertation's scientific results</w:t>
      </w:r>
      <w:r w:rsidR="007A7DCB" w:rsidRPr="00E764AF">
        <w:rPr>
          <w:rFonts w:ascii="Times New Roman" w:hAnsi="Times New Roman"/>
          <w:sz w:val="28"/>
          <w:szCs w:val="28"/>
          <w:lang w:val="en-US"/>
        </w:rPr>
        <w:t xml:space="preserve"> can be used in future research in waste management and recycling practices in tourism </w:t>
      </w:r>
      <w:r w:rsidR="00984B0F" w:rsidRPr="00E764AF">
        <w:rPr>
          <w:rFonts w:ascii="Times New Roman" w:hAnsi="Times New Roman"/>
          <w:sz w:val="28"/>
          <w:szCs w:val="28"/>
          <w:lang w:val="en-US"/>
        </w:rPr>
        <w:t>in</w:t>
      </w:r>
      <w:r w:rsidR="007A7DCB" w:rsidRPr="00E764AF">
        <w:rPr>
          <w:rFonts w:ascii="Times New Roman" w:hAnsi="Times New Roman"/>
          <w:sz w:val="28"/>
          <w:szCs w:val="28"/>
          <w:lang w:val="en-US"/>
        </w:rPr>
        <w:t xml:space="preserve"> the Republic of Kazakhstan and enterprises.</w:t>
      </w:r>
    </w:p>
    <w:p w14:paraId="19658576" w14:textId="55FC37D6" w:rsidR="00B35519" w:rsidRPr="00E764AF" w:rsidRDefault="00572989"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984B0F" w:rsidRPr="00E764AF">
        <w:rPr>
          <w:rFonts w:ascii="Times New Roman" w:hAnsi="Times New Roman"/>
          <w:sz w:val="28"/>
          <w:szCs w:val="28"/>
          <w:lang w:val="en-US"/>
        </w:rPr>
        <w:t>study results</w:t>
      </w:r>
      <w:r w:rsidRPr="00E764AF">
        <w:rPr>
          <w:rFonts w:ascii="Times New Roman" w:hAnsi="Times New Roman"/>
          <w:sz w:val="28"/>
          <w:szCs w:val="28"/>
          <w:lang w:val="en-US"/>
        </w:rPr>
        <w:t xml:space="preserve"> are recommended for organizations managing the waste and recycling services in tourism industries to decrease waste and increase </w:t>
      </w:r>
      <w:r w:rsidR="00E7225F" w:rsidRPr="00E764AF">
        <w:rPr>
          <w:rFonts w:ascii="Times New Roman" w:hAnsi="Times New Roman"/>
          <w:sz w:val="28"/>
          <w:szCs w:val="28"/>
          <w:lang w:val="en-US"/>
        </w:rPr>
        <w:t>R</w:t>
      </w:r>
      <w:r w:rsidRPr="00E764AF">
        <w:rPr>
          <w:rFonts w:ascii="Times New Roman" w:hAnsi="Times New Roman"/>
          <w:sz w:val="28"/>
          <w:szCs w:val="28"/>
          <w:lang w:val="en-US"/>
        </w:rPr>
        <w:t xml:space="preserve">ecycling. </w:t>
      </w:r>
      <w:r w:rsidR="00984B0F" w:rsidRPr="00E764AF">
        <w:rPr>
          <w:rFonts w:ascii="Times New Roman" w:hAnsi="Times New Roman"/>
          <w:sz w:val="28"/>
          <w:szCs w:val="28"/>
          <w:lang w:val="en-US"/>
        </w:rPr>
        <w:t>T</w:t>
      </w:r>
      <w:r w:rsidRPr="00E764AF">
        <w:rPr>
          <w:rFonts w:ascii="Times New Roman" w:hAnsi="Times New Roman"/>
          <w:sz w:val="28"/>
          <w:szCs w:val="28"/>
          <w:lang w:val="en-US"/>
        </w:rPr>
        <w:t xml:space="preserve">he proposals presented in the dissertation were accepted for consideration by the Rixos President Astana Hotel (especially for using </w:t>
      </w:r>
      <w:r w:rsidR="00984B0F"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compact machine, it will be </w:t>
      </w:r>
      <w:r w:rsidR="00984B0F"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first usage in </w:t>
      </w:r>
      <w:r w:rsidR="00984B0F" w:rsidRPr="00E764AF">
        <w:rPr>
          <w:rFonts w:ascii="Times New Roman" w:hAnsi="Times New Roman"/>
          <w:sz w:val="28"/>
          <w:szCs w:val="28"/>
          <w:lang w:val="en-US"/>
        </w:rPr>
        <w:t xml:space="preserve">the </w:t>
      </w:r>
      <w:r w:rsidR="0026192B" w:rsidRPr="00E764AF">
        <w:rPr>
          <w:rFonts w:ascii="Times New Roman" w:hAnsi="Times New Roman"/>
          <w:sz w:val="28"/>
          <w:szCs w:val="28"/>
          <w:lang w:val="en-US"/>
        </w:rPr>
        <w:t xml:space="preserve">Republic of </w:t>
      </w:r>
      <w:r w:rsidRPr="00E764AF">
        <w:rPr>
          <w:rFonts w:ascii="Times New Roman" w:hAnsi="Times New Roman"/>
          <w:sz w:val="28"/>
          <w:szCs w:val="28"/>
          <w:lang w:val="en-US"/>
        </w:rPr>
        <w:t>Kazakhstan).</w:t>
      </w:r>
    </w:p>
    <w:p w14:paraId="66BDD01D" w14:textId="3D727461" w:rsidR="00763A72" w:rsidRPr="00E764AF" w:rsidRDefault="00763A72" w:rsidP="005D401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This researches allowed us to systematize the knowledge obtained during the study of scientific literature, apply it in the </w:t>
      </w:r>
      <w:r w:rsidR="008328E8" w:rsidRPr="00E764AF">
        <w:rPr>
          <w:rFonts w:ascii="Times New Roman" w:hAnsi="Times New Roman"/>
          <w:sz w:val="28"/>
          <w:szCs w:val="28"/>
          <w:lang w:val="en-US"/>
        </w:rPr>
        <w:t>first</w:t>
      </w:r>
      <w:r w:rsidRPr="00E764AF">
        <w:rPr>
          <w:rFonts w:ascii="Times New Roman" w:hAnsi="Times New Roman"/>
          <w:sz w:val="28"/>
          <w:szCs w:val="28"/>
          <w:lang w:val="en-US"/>
        </w:rPr>
        <w:t xml:space="preserve"> and </w:t>
      </w:r>
      <w:r w:rsidR="008328E8" w:rsidRPr="00E764AF">
        <w:rPr>
          <w:rFonts w:ascii="Times New Roman" w:hAnsi="Times New Roman"/>
          <w:sz w:val="28"/>
          <w:szCs w:val="28"/>
          <w:lang w:val="en-US"/>
        </w:rPr>
        <w:t>seco</w:t>
      </w:r>
      <w:r w:rsidRPr="00E764AF">
        <w:rPr>
          <w:rFonts w:ascii="Times New Roman" w:hAnsi="Times New Roman"/>
          <w:sz w:val="28"/>
          <w:szCs w:val="28"/>
          <w:lang w:val="en-US"/>
        </w:rPr>
        <w:t>nd chapters of the dissertation, study and analyze the theoretical and methodological base of foreign scientific works, search for information, international statistics on the research work, develop practical recommendations for the formation and promotion of a positive image of the Republic of Kazakhstan, aimed at creating a re</w:t>
      </w:r>
      <w:r w:rsidR="00075A2C" w:rsidRPr="00E764AF">
        <w:rPr>
          <w:rFonts w:ascii="Times New Roman" w:hAnsi="Times New Roman"/>
          <w:sz w:val="28"/>
          <w:szCs w:val="28"/>
          <w:lang w:val="en-US"/>
        </w:rPr>
        <w:t>cognizable brand of the country in terms of sustainable and zero waste tourism and hotel industry development.</w:t>
      </w:r>
      <w:r w:rsidR="00056B29" w:rsidRPr="00E764AF">
        <w:rPr>
          <w:rFonts w:ascii="Times New Roman" w:hAnsi="Times New Roman"/>
          <w:sz w:val="28"/>
          <w:szCs w:val="28"/>
          <w:lang w:val="en-US"/>
        </w:rPr>
        <w:t xml:space="preserve"> “Zero Waste” is a goal defined as a waste prevention approach that includes the prevention of waste, the more efficient use of resources, the reduction of the amount of waste generated, the establishment of an effective collection system, and the recycling of waste. For example, paper is a completely recyclable material, and hotels can monitor a zero-waste policy for paper.</w:t>
      </w:r>
    </w:p>
    <w:p w14:paraId="35AE3302" w14:textId="6CB66703" w:rsidR="00FC1369" w:rsidRPr="00E52284" w:rsidRDefault="00FC1369" w:rsidP="00FC1369">
      <w:pPr>
        <w:spacing w:after="0" w:line="240" w:lineRule="auto"/>
        <w:ind w:firstLine="709"/>
        <w:jc w:val="both"/>
        <w:rPr>
          <w:rFonts w:ascii="Times New Roman" w:hAnsi="Times New Roman"/>
          <w:b/>
          <w:bCs/>
          <w:sz w:val="28"/>
          <w:szCs w:val="28"/>
          <w:lang w:val="en-US"/>
        </w:rPr>
      </w:pPr>
      <w:r w:rsidRPr="00E52284">
        <w:rPr>
          <w:rFonts w:ascii="Times New Roman" w:hAnsi="Times New Roman"/>
          <w:b/>
          <w:bCs/>
          <w:sz w:val="28"/>
          <w:szCs w:val="28"/>
          <w:lang w:val="en-US"/>
        </w:rPr>
        <w:t xml:space="preserve">Papers </w:t>
      </w:r>
      <w:proofErr w:type="spellStart"/>
      <w:r w:rsidR="00D35B66">
        <w:rPr>
          <w:rFonts w:ascii="Times New Roman" w:hAnsi="Times New Roman"/>
          <w:b/>
          <w:bCs/>
          <w:sz w:val="28"/>
          <w:szCs w:val="28"/>
          <w:lang w:val="en-US"/>
        </w:rPr>
        <w:t>publisshed</w:t>
      </w:r>
      <w:proofErr w:type="spellEnd"/>
      <w:r w:rsidRPr="00E52284">
        <w:rPr>
          <w:rFonts w:ascii="Times New Roman" w:hAnsi="Times New Roman"/>
          <w:b/>
          <w:bCs/>
          <w:sz w:val="28"/>
          <w:szCs w:val="28"/>
          <w:lang w:val="en-US"/>
        </w:rPr>
        <w:t xml:space="preserve"> within the scope of dissertation: </w:t>
      </w:r>
    </w:p>
    <w:p w14:paraId="76E7A745" w14:textId="77777777" w:rsidR="00FC1369" w:rsidRPr="00E52284"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1. Waste management in the tourism industry: a systematic review // Reports of the National Academy of Sciences of the Republic of Kazakhstan</w:t>
      </w:r>
      <w:r w:rsidRPr="00231152">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2019. </w:t>
      </w:r>
      <w:r>
        <w:rPr>
          <w:rFonts w:ascii="Times New Roman" w:hAnsi="Times New Roman"/>
          <w:bCs/>
          <w:sz w:val="28"/>
          <w:szCs w:val="28"/>
          <w:lang w:val="en-US"/>
        </w:rPr>
        <w:t>–</w:t>
      </w:r>
      <w:r w:rsidRPr="00E52284">
        <w:rPr>
          <w:rFonts w:ascii="Times New Roman" w:hAnsi="Times New Roman"/>
          <w:bCs/>
          <w:sz w:val="28"/>
          <w:szCs w:val="28"/>
          <w:lang w:val="en-US"/>
        </w:rPr>
        <w:t xml:space="preserve"> №3(325). </w:t>
      </w:r>
      <w:r>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rPr>
        <w:t>Р</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244-252. </w:t>
      </w:r>
    </w:p>
    <w:p w14:paraId="3008F036" w14:textId="77777777" w:rsidR="00FC1369" w:rsidRPr="00231152"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 xml:space="preserve">2. Bibliometric analysis of waste management and Recycling in tourism science from past to today // Bulletin of Pavlodar State University named after S.M. </w:t>
      </w:r>
      <w:proofErr w:type="spellStart"/>
      <w:r w:rsidRPr="00E52284">
        <w:rPr>
          <w:rFonts w:ascii="Times New Roman" w:hAnsi="Times New Roman"/>
          <w:bCs/>
          <w:sz w:val="28"/>
          <w:szCs w:val="28"/>
          <w:lang w:val="en-US"/>
        </w:rPr>
        <w:t>Toraigyrov</w:t>
      </w:r>
      <w:proofErr w:type="spellEnd"/>
      <w:r w:rsidRPr="00231152">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2020.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№3. </w:t>
      </w:r>
      <w:r>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rPr>
        <w:t>Р</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220-236. </w:t>
      </w:r>
      <w:r w:rsidRPr="00231152">
        <w:rPr>
          <w:rFonts w:ascii="Times New Roman" w:hAnsi="Times New Roman"/>
          <w:bCs/>
          <w:sz w:val="28"/>
          <w:szCs w:val="28"/>
          <w:lang w:val="en-US"/>
        </w:rPr>
        <w:t>(</w:t>
      </w:r>
      <w:r w:rsidRPr="00E52284">
        <w:rPr>
          <w:rFonts w:ascii="Times New Roman" w:hAnsi="Times New Roman"/>
          <w:bCs/>
          <w:sz w:val="28"/>
          <w:szCs w:val="28"/>
          <w:lang w:val="en-US"/>
        </w:rPr>
        <w:t>Humanitarian Series</w:t>
      </w:r>
      <w:r w:rsidRPr="00231152">
        <w:rPr>
          <w:rFonts w:ascii="Times New Roman" w:hAnsi="Times New Roman"/>
          <w:bCs/>
          <w:sz w:val="28"/>
          <w:szCs w:val="28"/>
          <w:lang w:val="en-US"/>
        </w:rPr>
        <w:t>).</w:t>
      </w:r>
    </w:p>
    <w:p w14:paraId="61F421E7" w14:textId="77777777" w:rsidR="00FC1369" w:rsidRPr="00E52284"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 xml:space="preserve">3. </w:t>
      </w:r>
      <w:proofErr w:type="spellStart"/>
      <w:r w:rsidRPr="00E52284">
        <w:rPr>
          <w:rFonts w:ascii="Times New Roman" w:hAnsi="Times New Roman"/>
          <w:bCs/>
          <w:sz w:val="28"/>
          <w:szCs w:val="28"/>
          <w:lang w:val="en-US"/>
        </w:rPr>
        <w:t>Analysing</w:t>
      </w:r>
      <w:proofErr w:type="spellEnd"/>
      <w:r w:rsidRPr="00E52284">
        <w:rPr>
          <w:rFonts w:ascii="Times New Roman" w:hAnsi="Times New Roman"/>
          <w:bCs/>
          <w:sz w:val="28"/>
          <w:szCs w:val="28"/>
          <w:lang w:val="en-US"/>
        </w:rPr>
        <w:t xml:space="preserve"> waste management and recycling practices for the hotel industry (Scopus) // Journal of Environmental Management and Tourism</w:t>
      </w:r>
      <w:r w:rsidRPr="00231152">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2021.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 xml:space="preserve">№12(2). </w:t>
      </w:r>
      <w:r>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rPr>
        <w:t>Р</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382-381.</w:t>
      </w:r>
    </w:p>
    <w:p w14:paraId="6DC59666" w14:textId="77777777" w:rsidR="00FC1369" w:rsidRPr="00E52284"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4. Investigation of the all-inclusive system in hotel enterprises in terms of waste</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in press</w:t>
      </w:r>
      <w:r w:rsidRPr="00231152">
        <w:rPr>
          <w:rFonts w:ascii="Times New Roman" w:hAnsi="Times New Roman"/>
          <w:bCs/>
          <w:sz w:val="28"/>
          <w:szCs w:val="28"/>
          <w:lang w:val="en-US"/>
        </w:rPr>
        <w:t>)</w:t>
      </w:r>
      <w:r w:rsidRPr="00E52284">
        <w:rPr>
          <w:rFonts w:ascii="Times New Roman" w:hAnsi="Times New Roman"/>
          <w:bCs/>
          <w:sz w:val="28"/>
          <w:szCs w:val="28"/>
          <w:lang w:val="en-US"/>
        </w:rPr>
        <w:t>.</w:t>
      </w:r>
    </w:p>
    <w:p w14:paraId="5027AE15" w14:textId="77777777" w:rsidR="00FC1369" w:rsidRPr="00231152"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Conference paper 1: Sustainability of tourism businesses: Rixos Sungate example // Proceedings of 7th SCF International Conference on “the Future of the European Union and Turkey-European Union Relations”</w:t>
      </w:r>
      <w:r w:rsidRPr="00231152">
        <w:rPr>
          <w:rFonts w:ascii="Times New Roman" w:hAnsi="Times New Roman"/>
          <w:bCs/>
          <w:sz w:val="28"/>
          <w:szCs w:val="28"/>
          <w:lang w:val="en-US"/>
        </w:rPr>
        <w:t>.</w:t>
      </w:r>
      <w:r w:rsidRPr="00E52284">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Usak</w:t>
      </w:r>
      <w:proofErr w:type="spellEnd"/>
      <w:r w:rsidRPr="00E52284">
        <w:rPr>
          <w:rFonts w:ascii="Times New Roman" w:hAnsi="Times New Roman"/>
          <w:bCs/>
          <w:sz w:val="28"/>
          <w:szCs w:val="28"/>
          <w:lang w:val="en-US"/>
        </w:rPr>
        <w:t xml:space="preserve">, </w:t>
      </w:r>
      <w:r w:rsidRPr="00231152">
        <w:rPr>
          <w:rFonts w:ascii="Times New Roman" w:hAnsi="Times New Roman"/>
          <w:bCs/>
          <w:sz w:val="28"/>
          <w:szCs w:val="28"/>
          <w:lang w:val="en-US"/>
        </w:rPr>
        <w:t xml:space="preserve">2019. – </w:t>
      </w:r>
      <w:r w:rsidRPr="00E52284">
        <w:rPr>
          <w:rFonts w:ascii="Times New Roman" w:hAnsi="Times New Roman"/>
          <w:bCs/>
          <w:sz w:val="28"/>
          <w:szCs w:val="28"/>
          <w:lang w:val="en-US"/>
        </w:rPr>
        <w:t>Р.</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747-756</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April 11-13</w:t>
      </w:r>
      <w:r w:rsidRPr="00231152">
        <w:rPr>
          <w:rFonts w:ascii="Times New Roman" w:hAnsi="Times New Roman"/>
          <w:bCs/>
          <w:sz w:val="28"/>
          <w:szCs w:val="28"/>
          <w:lang w:val="en-US"/>
        </w:rPr>
        <w:t>).</w:t>
      </w:r>
    </w:p>
    <w:p w14:paraId="1D4E2C2E" w14:textId="77777777" w:rsidR="00FC1369" w:rsidRPr="00E52284"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 xml:space="preserve">Conference paper 2: The usage potential of industry 4.0 technologies in waste management in hotel enterprises. </w:t>
      </w:r>
      <w:proofErr w:type="spellStart"/>
      <w:r w:rsidRPr="00E52284">
        <w:rPr>
          <w:rFonts w:ascii="Times New Roman" w:hAnsi="Times New Roman"/>
          <w:bCs/>
          <w:sz w:val="28"/>
          <w:szCs w:val="28"/>
          <w:lang w:val="en-US"/>
        </w:rPr>
        <w:t>Ұлы</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жібек</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жолы</w:t>
      </w:r>
      <w:proofErr w:type="spellEnd"/>
      <w:r w:rsidRPr="00E52284">
        <w:rPr>
          <w:rFonts w:ascii="Times New Roman" w:hAnsi="Times New Roman"/>
          <w:bCs/>
          <w:sz w:val="28"/>
          <w:szCs w:val="28"/>
          <w:lang w:val="en-US"/>
        </w:rPr>
        <w:t xml:space="preserve"> – </w:t>
      </w:r>
      <w:proofErr w:type="spellStart"/>
      <w:r w:rsidRPr="00E52284">
        <w:rPr>
          <w:rFonts w:ascii="Times New Roman" w:hAnsi="Times New Roman"/>
          <w:bCs/>
          <w:sz w:val="28"/>
          <w:szCs w:val="28"/>
          <w:lang w:val="en-US"/>
        </w:rPr>
        <w:t>Бейбітшілік</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келісім</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және</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тұрақтылық</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жолы</w:t>
      </w:r>
      <w:proofErr w:type="spellEnd"/>
      <w:r w:rsidRPr="00231152">
        <w:rPr>
          <w:rFonts w:ascii="Times New Roman" w:hAnsi="Times New Roman"/>
          <w:bCs/>
          <w:sz w:val="28"/>
          <w:szCs w:val="28"/>
          <w:lang w:val="en-US"/>
        </w:rPr>
        <w:t>:</w:t>
      </w:r>
      <w:r w:rsidRPr="00E52284">
        <w:rPr>
          <w:rFonts w:ascii="Times New Roman" w:hAnsi="Times New Roman"/>
          <w:bCs/>
          <w:sz w:val="28"/>
          <w:szCs w:val="28"/>
          <w:lang w:val="en-US"/>
        </w:rPr>
        <w:t xml:space="preserve"> I </w:t>
      </w:r>
      <w:proofErr w:type="spellStart"/>
      <w:r w:rsidRPr="00E52284">
        <w:rPr>
          <w:rFonts w:ascii="Times New Roman" w:hAnsi="Times New Roman"/>
          <w:bCs/>
          <w:sz w:val="28"/>
          <w:szCs w:val="28"/>
          <w:lang w:val="en-US"/>
        </w:rPr>
        <w:t>халықаралық</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конференциясының</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материалдары</w:t>
      </w:r>
      <w:proofErr w:type="spellEnd"/>
      <w:r w:rsidRPr="00E52284">
        <w:rPr>
          <w:rFonts w:ascii="Times New Roman" w:hAnsi="Times New Roman"/>
          <w:bCs/>
          <w:sz w:val="28"/>
          <w:szCs w:val="28"/>
          <w:lang w:val="en-US"/>
        </w:rPr>
        <w:t xml:space="preserve">, </w:t>
      </w:r>
      <w:proofErr w:type="spellStart"/>
      <w:r w:rsidRPr="00E52284">
        <w:rPr>
          <w:rFonts w:ascii="Times New Roman" w:hAnsi="Times New Roman"/>
          <w:bCs/>
          <w:sz w:val="28"/>
          <w:szCs w:val="28"/>
          <w:lang w:val="en-US"/>
        </w:rPr>
        <w:t>түркістан</w:t>
      </w:r>
      <w:proofErr w:type="spellEnd"/>
      <w:r w:rsidRPr="00231152">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2019.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Pr>
          <w:rFonts w:ascii="Times New Roman" w:hAnsi="Times New Roman"/>
          <w:bCs/>
          <w:sz w:val="28"/>
          <w:szCs w:val="28"/>
        </w:rPr>
        <w:t>Б</w:t>
      </w:r>
      <w:r w:rsidRPr="00231152">
        <w:rPr>
          <w:rFonts w:ascii="Times New Roman" w:hAnsi="Times New Roman"/>
          <w:bCs/>
          <w:sz w:val="28"/>
          <w:szCs w:val="28"/>
          <w:lang w:val="en-US"/>
        </w:rPr>
        <w:t xml:space="preserve">. </w:t>
      </w:r>
      <w:r w:rsidRPr="00E52284">
        <w:rPr>
          <w:rFonts w:ascii="Times New Roman" w:hAnsi="Times New Roman"/>
          <w:bCs/>
          <w:sz w:val="28"/>
          <w:szCs w:val="28"/>
          <w:lang w:val="en-US"/>
        </w:rPr>
        <w:t>73-80.</w:t>
      </w:r>
    </w:p>
    <w:p w14:paraId="53DC6813" w14:textId="5B019E4D" w:rsidR="00685D2B" w:rsidRPr="00E764AF" w:rsidRDefault="00FC1369" w:rsidP="00FC1369">
      <w:pPr>
        <w:spacing w:after="0" w:line="240" w:lineRule="auto"/>
        <w:ind w:firstLine="709"/>
        <w:jc w:val="both"/>
        <w:rPr>
          <w:rFonts w:ascii="Times New Roman" w:hAnsi="Times New Roman"/>
          <w:bCs/>
          <w:sz w:val="28"/>
          <w:szCs w:val="28"/>
          <w:lang w:val="en-US"/>
        </w:rPr>
      </w:pPr>
      <w:r w:rsidRPr="00E52284">
        <w:rPr>
          <w:rFonts w:ascii="Times New Roman" w:hAnsi="Times New Roman"/>
          <w:bCs/>
          <w:sz w:val="28"/>
          <w:szCs w:val="28"/>
          <w:lang w:val="en-US"/>
        </w:rPr>
        <w:t>Conference paper 3: A proposal for smart restaurant business development // Proceedings of the International Online-Conference «Modern Trends of Hotel and Restaurant Business Development»</w:t>
      </w:r>
      <w:r w:rsidRPr="00231152">
        <w:rPr>
          <w:rFonts w:ascii="Times New Roman" w:hAnsi="Times New Roman"/>
          <w:bCs/>
          <w:sz w:val="28"/>
          <w:szCs w:val="28"/>
          <w:lang w:val="en-US"/>
        </w:rPr>
        <w:t xml:space="preserve">. </w:t>
      </w:r>
      <w:r>
        <w:rPr>
          <w:rFonts w:ascii="Times New Roman" w:hAnsi="Times New Roman"/>
          <w:bCs/>
          <w:sz w:val="28"/>
          <w:szCs w:val="28"/>
          <w:lang w:val="en-US"/>
        </w:rPr>
        <w:t>–</w:t>
      </w:r>
      <w:r w:rsidRPr="00231152">
        <w:rPr>
          <w:rFonts w:ascii="Times New Roman" w:hAnsi="Times New Roman"/>
          <w:bCs/>
          <w:sz w:val="28"/>
          <w:szCs w:val="28"/>
          <w:lang w:val="en-US"/>
        </w:rPr>
        <w:t xml:space="preserve"> 2020. </w:t>
      </w:r>
      <w:r>
        <w:rPr>
          <w:rFonts w:ascii="Times New Roman" w:hAnsi="Times New Roman"/>
          <w:bCs/>
          <w:sz w:val="28"/>
          <w:szCs w:val="28"/>
          <w:lang w:val="en-US"/>
        </w:rPr>
        <w:t>–</w:t>
      </w:r>
      <w:r w:rsidRPr="00231152">
        <w:rPr>
          <w:rFonts w:ascii="Times New Roman" w:hAnsi="Times New Roman"/>
          <w:bCs/>
          <w:sz w:val="28"/>
          <w:szCs w:val="28"/>
          <w:lang w:val="en-US"/>
        </w:rPr>
        <w:t xml:space="preserve"> </w:t>
      </w:r>
      <w:r>
        <w:rPr>
          <w:rFonts w:ascii="Times New Roman" w:hAnsi="Times New Roman"/>
          <w:bCs/>
          <w:sz w:val="28"/>
          <w:szCs w:val="28"/>
        </w:rPr>
        <w:t>Р</w:t>
      </w:r>
      <w:r w:rsidRPr="00231152">
        <w:rPr>
          <w:rFonts w:ascii="Times New Roman" w:hAnsi="Times New Roman"/>
          <w:bCs/>
          <w:sz w:val="28"/>
          <w:szCs w:val="28"/>
          <w:lang w:val="en-US"/>
        </w:rPr>
        <w:t>. 3-6 (</w:t>
      </w:r>
      <w:r w:rsidRPr="00E52284">
        <w:rPr>
          <w:rFonts w:ascii="Times New Roman" w:hAnsi="Times New Roman"/>
          <w:bCs/>
          <w:sz w:val="28"/>
          <w:szCs w:val="28"/>
          <w:lang w:val="en-US"/>
        </w:rPr>
        <w:t>12 March</w:t>
      </w:r>
      <w:r w:rsidRPr="00231152">
        <w:rPr>
          <w:rFonts w:ascii="Times New Roman" w:hAnsi="Times New Roman"/>
          <w:bCs/>
          <w:sz w:val="28"/>
          <w:szCs w:val="28"/>
          <w:lang w:val="en-US"/>
        </w:rPr>
        <w:t>)</w:t>
      </w:r>
      <w:r w:rsidRPr="00E52284">
        <w:rPr>
          <w:rFonts w:ascii="Times New Roman" w:hAnsi="Times New Roman"/>
          <w:bCs/>
          <w:sz w:val="28"/>
          <w:szCs w:val="28"/>
          <w:lang w:val="en-US"/>
        </w:rPr>
        <w:t>.</w:t>
      </w:r>
    </w:p>
    <w:p w14:paraId="76CDC738" w14:textId="5574B78D" w:rsidR="00F03672" w:rsidRPr="00E764AF" w:rsidRDefault="00F03672"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bCs/>
          <w:sz w:val="28"/>
          <w:szCs w:val="28"/>
          <w:lang w:val="en-US"/>
        </w:rPr>
        <w:lastRenderedPageBreak/>
        <w:t>Approbation of the research results:</w:t>
      </w:r>
      <w:r w:rsidRPr="00E764AF">
        <w:rPr>
          <w:rFonts w:ascii="Times New Roman" w:hAnsi="Times New Roman"/>
          <w:sz w:val="28"/>
          <w:szCs w:val="28"/>
          <w:lang w:val="en-US"/>
        </w:rPr>
        <w:t xml:space="preserve"> </w:t>
      </w:r>
      <w:r w:rsidR="00E470E2" w:rsidRPr="00E764AF">
        <w:rPr>
          <w:rFonts w:ascii="Times New Roman" w:hAnsi="Times New Roman"/>
          <w:sz w:val="28"/>
          <w:szCs w:val="28"/>
          <w:lang w:val="en-US"/>
        </w:rPr>
        <w:t>The thesis research was supported by the waste management practices of Accor Hotels (planet 21 programs) and Rixos Hotel.</w:t>
      </w:r>
      <w:r w:rsidR="00067679" w:rsidRPr="00E764AF">
        <w:rPr>
          <w:rFonts w:ascii="Times New Roman" w:hAnsi="Times New Roman"/>
          <w:sz w:val="28"/>
          <w:szCs w:val="28"/>
          <w:lang w:val="en-US"/>
        </w:rPr>
        <w:t xml:space="preserve"> </w:t>
      </w:r>
      <w:r w:rsidR="00E470E2" w:rsidRPr="00E764AF">
        <w:rPr>
          <w:rFonts w:ascii="Times New Roman" w:hAnsi="Times New Roman"/>
          <w:sz w:val="28"/>
          <w:szCs w:val="28"/>
          <w:lang w:val="en-US"/>
        </w:rPr>
        <w:t>The answers given about the theme related to the solution proposals, applications and the results obtained created an archive for the thesis.</w:t>
      </w:r>
      <w:r w:rsidR="00067679"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At the end of the dissertation, a model related to waste management has been created. </w:t>
      </w:r>
      <w:r w:rsidR="00067679" w:rsidRPr="00E764AF">
        <w:rPr>
          <w:rFonts w:ascii="Times New Roman" w:hAnsi="Times New Roman"/>
          <w:sz w:val="28"/>
          <w:szCs w:val="28"/>
          <w:lang w:val="en-US"/>
        </w:rPr>
        <w:t>The management of hotel businesses can integrate and configure this model into their accommodation systems.</w:t>
      </w:r>
      <w:r w:rsidRPr="00E764AF">
        <w:rPr>
          <w:rFonts w:ascii="Times New Roman" w:hAnsi="Times New Roman"/>
          <w:sz w:val="28"/>
          <w:szCs w:val="28"/>
          <w:lang w:val="en-US"/>
        </w:rPr>
        <w:t xml:space="preserve"> It can be said that waste management can be realized at the desired level, and efficiency will increase if hotels use this model. The research results are publish</w:t>
      </w:r>
      <w:r w:rsidRPr="00E764AF">
        <w:rPr>
          <w:rFonts w:ascii="Times New Roman" w:hAnsi="Times New Roman"/>
          <w:bCs/>
          <w:sz w:val="28"/>
          <w:szCs w:val="28"/>
          <w:lang w:val="en-US"/>
        </w:rPr>
        <w:t>ed in 7 papers in domestic</w:t>
      </w:r>
      <w:r w:rsidRPr="00E764AF">
        <w:rPr>
          <w:rFonts w:ascii="Times New Roman" w:hAnsi="Times New Roman"/>
          <w:sz w:val="28"/>
          <w:szCs w:val="28"/>
          <w:lang w:val="en-US"/>
        </w:rPr>
        <w:t xml:space="preserve"> and foreign scientific journals, including 1 article in scientific publications included in the Scopus database list, 3 articles in journals approved by the Science Committee of the Ministry of Education and Science, and 3 articles foreign conferences. </w:t>
      </w:r>
    </w:p>
    <w:p w14:paraId="33AADEF2" w14:textId="0B434131" w:rsidR="00D674C9" w:rsidRPr="00FC1369" w:rsidRDefault="00003D1C" w:rsidP="005D401D">
      <w:pPr>
        <w:spacing w:after="0" w:line="240" w:lineRule="auto"/>
        <w:ind w:firstLine="709"/>
        <w:jc w:val="both"/>
        <w:rPr>
          <w:rFonts w:ascii="Times New Roman" w:hAnsi="Times New Roman"/>
          <w:sz w:val="28"/>
          <w:szCs w:val="28"/>
          <w:lang w:val="en-US"/>
        </w:rPr>
      </w:pPr>
      <w:r w:rsidRPr="00E764AF">
        <w:rPr>
          <w:rFonts w:ascii="Times New Roman" w:hAnsi="Times New Roman"/>
          <w:b/>
          <w:bCs/>
          <w:sz w:val="28"/>
          <w:szCs w:val="28"/>
          <w:lang w:val="en-US"/>
        </w:rPr>
        <w:t>Structure and scope of the dissertation</w:t>
      </w:r>
      <w:r w:rsidR="00F03672" w:rsidRPr="00E764AF">
        <w:rPr>
          <w:rFonts w:ascii="Times New Roman" w:hAnsi="Times New Roman"/>
          <w:b/>
          <w:sz w:val="28"/>
          <w:szCs w:val="28"/>
          <w:lang w:val="en-US"/>
        </w:rPr>
        <w:t>.</w:t>
      </w:r>
      <w:r w:rsidR="009F3C4C" w:rsidRPr="00E764AF">
        <w:rPr>
          <w:rFonts w:ascii="Times New Roman" w:hAnsi="Times New Roman"/>
          <w:sz w:val="28"/>
          <w:szCs w:val="28"/>
          <w:lang w:val="en-US"/>
        </w:rPr>
        <w:t xml:space="preserve"> </w:t>
      </w:r>
      <w:r w:rsidR="00612519" w:rsidRPr="00E764AF">
        <w:rPr>
          <w:rFonts w:ascii="Times New Roman" w:hAnsi="Times New Roman"/>
          <w:sz w:val="28"/>
          <w:szCs w:val="28"/>
          <w:lang w:val="en-US"/>
        </w:rPr>
        <w:t>The dissertation consists of normative references, definitions</w:t>
      </w:r>
      <w:r w:rsidR="00984B0F" w:rsidRPr="00E764AF">
        <w:rPr>
          <w:rFonts w:ascii="Times New Roman" w:hAnsi="Times New Roman"/>
          <w:sz w:val="28"/>
          <w:szCs w:val="28"/>
          <w:lang w:val="en-US"/>
        </w:rPr>
        <w:t>,</w:t>
      </w:r>
      <w:r w:rsidR="00612519" w:rsidRPr="00E764AF">
        <w:rPr>
          <w:rFonts w:ascii="Times New Roman" w:hAnsi="Times New Roman"/>
          <w:sz w:val="28"/>
          <w:szCs w:val="28"/>
          <w:lang w:val="en-US"/>
        </w:rPr>
        <w:t xml:space="preserve"> abbreviations, introduction, three sections, conclusion, references, additional photographs</w:t>
      </w:r>
      <w:r w:rsidR="00984B0F" w:rsidRPr="00E764AF">
        <w:rPr>
          <w:rFonts w:ascii="Times New Roman" w:hAnsi="Times New Roman"/>
          <w:sz w:val="28"/>
          <w:szCs w:val="28"/>
          <w:lang w:val="en-US"/>
        </w:rPr>
        <w:t>,</w:t>
      </w:r>
      <w:r w:rsidR="00612519" w:rsidRPr="00E764AF">
        <w:rPr>
          <w:rFonts w:ascii="Times New Roman" w:hAnsi="Times New Roman"/>
          <w:sz w:val="28"/>
          <w:szCs w:val="28"/>
          <w:lang w:val="en-US"/>
        </w:rPr>
        <w:t xml:space="preserve"> and a</w:t>
      </w:r>
      <w:r w:rsidR="00562DAC" w:rsidRPr="00E764AF">
        <w:rPr>
          <w:rFonts w:ascii="Times New Roman" w:hAnsi="Times New Roman"/>
          <w:sz w:val="28"/>
          <w:szCs w:val="28"/>
          <w:lang w:val="en-US"/>
        </w:rPr>
        <w:t>nnexes</w:t>
      </w:r>
      <w:r w:rsidR="00612519" w:rsidRPr="00E764AF">
        <w:rPr>
          <w:rFonts w:ascii="Times New Roman" w:hAnsi="Times New Roman"/>
          <w:sz w:val="28"/>
          <w:szCs w:val="28"/>
          <w:lang w:val="en-US"/>
        </w:rPr>
        <w:t xml:space="preserve">. The </w:t>
      </w:r>
      <w:r w:rsidR="00D674C9" w:rsidRPr="00E764AF">
        <w:rPr>
          <w:rFonts w:ascii="Times New Roman" w:hAnsi="Times New Roman"/>
          <w:sz w:val="28"/>
          <w:szCs w:val="28"/>
          <w:lang w:val="en-US"/>
        </w:rPr>
        <w:t>disse</w:t>
      </w:r>
      <w:r w:rsidR="00492994" w:rsidRPr="00E764AF">
        <w:rPr>
          <w:rFonts w:ascii="Times New Roman" w:hAnsi="Times New Roman"/>
          <w:sz w:val="28"/>
          <w:szCs w:val="28"/>
          <w:lang w:val="en-US"/>
        </w:rPr>
        <w:t>r</w:t>
      </w:r>
      <w:r w:rsidR="00D674C9" w:rsidRPr="00E764AF">
        <w:rPr>
          <w:rFonts w:ascii="Times New Roman" w:hAnsi="Times New Roman"/>
          <w:sz w:val="28"/>
          <w:szCs w:val="28"/>
          <w:lang w:val="en-US"/>
        </w:rPr>
        <w:t>tation</w:t>
      </w:r>
      <w:r w:rsidR="00984B0F" w:rsidRPr="00E764AF">
        <w:rPr>
          <w:rFonts w:ascii="Times New Roman" w:hAnsi="Times New Roman"/>
          <w:sz w:val="28"/>
          <w:szCs w:val="28"/>
          <w:lang w:val="en-US"/>
        </w:rPr>
        <w:t xml:space="preserve"> content</w:t>
      </w:r>
      <w:r w:rsidR="00612519" w:rsidRPr="00E764AF">
        <w:rPr>
          <w:rFonts w:ascii="Times New Roman" w:hAnsi="Times New Roman"/>
          <w:sz w:val="28"/>
          <w:szCs w:val="28"/>
          <w:lang w:val="en-US"/>
        </w:rPr>
        <w:t xml:space="preserve"> </w:t>
      </w:r>
      <w:r w:rsidR="00612519" w:rsidRPr="00FC1369">
        <w:rPr>
          <w:rFonts w:ascii="Times New Roman" w:hAnsi="Times New Roman"/>
          <w:sz w:val="28"/>
          <w:szCs w:val="28"/>
          <w:lang w:val="en-US"/>
        </w:rPr>
        <w:t xml:space="preserve">consists of </w:t>
      </w:r>
      <w:r w:rsidR="00C15D40" w:rsidRPr="00FC1369">
        <w:rPr>
          <w:rFonts w:ascii="Times New Roman" w:hAnsi="Times New Roman"/>
          <w:sz w:val="28"/>
          <w:szCs w:val="28"/>
          <w:lang w:val="en-US"/>
        </w:rPr>
        <w:t>1</w:t>
      </w:r>
      <w:r w:rsidR="00935AD2">
        <w:rPr>
          <w:rFonts w:ascii="Times New Roman" w:hAnsi="Times New Roman"/>
          <w:sz w:val="28"/>
          <w:szCs w:val="28"/>
          <w:lang w:val="en-US"/>
        </w:rPr>
        <w:t>24</w:t>
      </w:r>
      <w:r w:rsidR="00612519" w:rsidRPr="00FC1369">
        <w:rPr>
          <w:rFonts w:ascii="Times New Roman" w:hAnsi="Times New Roman"/>
          <w:sz w:val="28"/>
          <w:szCs w:val="28"/>
          <w:lang w:val="en-US"/>
        </w:rPr>
        <w:t xml:space="preserve"> pages, </w:t>
      </w:r>
      <w:r w:rsidR="008A5B9B" w:rsidRPr="00FC1369">
        <w:rPr>
          <w:rFonts w:ascii="Times New Roman" w:hAnsi="Times New Roman"/>
          <w:sz w:val="28"/>
          <w:szCs w:val="28"/>
          <w:lang w:val="en-US"/>
        </w:rPr>
        <w:t>9</w:t>
      </w:r>
      <w:r w:rsidR="009B5710" w:rsidRPr="00FC1369">
        <w:rPr>
          <w:rFonts w:ascii="Times New Roman" w:hAnsi="Times New Roman"/>
          <w:sz w:val="28"/>
          <w:szCs w:val="28"/>
          <w:lang w:val="en-US"/>
        </w:rPr>
        <w:t>7</w:t>
      </w:r>
      <w:r w:rsidR="00612519" w:rsidRPr="00FC1369">
        <w:rPr>
          <w:rFonts w:ascii="Times New Roman" w:hAnsi="Times New Roman"/>
          <w:sz w:val="28"/>
          <w:szCs w:val="28"/>
          <w:lang w:val="en-US"/>
        </w:rPr>
        <w:t xml:space="preserve"> references, </w:t>
      </w:r>
      <w:r w:rsidR="00C322CD" w:rsidRPr="00FC1369">
        <w:rPr>
          <w:rFonts w:ascii="Times New Roman" w:hAnsi="Times New Roman"/>
          <w:sz w:val="28"/>
          <w:szCs w:val="28"/>
          <w:lang w:val="en-US"/>
        </w:rPr>
        <w:t>23</w:t>
      </w:r>
      <w:r w:rsidR="00C15D40" w:rsidRPr="00FC1369">
        <w:rPr>
          <w:rFonts w:ascii="Times New Roman" w:hAnsi="Times New Roman"/>
          <w:sz w:val="28"/>
          <w:szCs w:val="28"/>
          <w:lang w:val="en-US"/>
        </w:rPr>
        <w:t xml:space="preserve"> </w:t>
      </w:r>
      <w:r w:rsidR="00612519" w:rsidRPr="00FC1369">
        <w:rPr>
          <w:rFonts w:ascii="Times New Roman" w:hAnsi="Times New Roman"/>
          <w:sz w:val="28"/>
          <w:szCs w:val="28"/>
          <w:lang w:val="en-US"/>
        </w:rPr>
        <w:t xml:space="preserve">tables, </w:t>
      </w:r>
      <w:r w:rsidR="00715B8A" w:rsidRPr="00FC1369">
        <w:rPr>
          <w:rFonts w:ascii="Times New Roman" w:hAnsi="Times New Roman"/>
          <w:sz w:val="28"/>
          <w:szCs w:val="28"/>
          <w:lang w:val="en-US"/>
        </w:rPr>
        <w:t>28</w:t>
      </w:r>
      <w:r w:rsidR="00C322CD" w:rsidRPr="00FC1369">
        <w:rPr>
          <w:rFonts w:ascii="Times New Roman" w:hAnsi="Times New Roman"/>
          <w:sz w:val="28"/>
          <w:szCs w:val="28"/>
          <w:lang w:val="en-US"/>
        </w:rPr>
        <w:t xml:space="preserve"> figures,</w:t>
      </w:r>
      <w:r w:rsidR="008A5B9B" w:rsidRPr="00FC1369">
        <w:rPr>
          <w:rFonts w:ascii="Times New Roman" w:hAnsi="Times New Roman"/>
          <w:sz w:val="28"/>
          <w:szCs w:val="28"/>
          <w:lang w:val="en-US"/>
        </w:rPr>
        <w:t xml:space="preserve"> </w:t>
      </w:r>
      <w:r w:rsidR="00612519" w:rsidRPr="00FC1369">
        <w:rPr>
          <w:rFonts w:ascii="Times New Roman" w:hAnsi="Times New Roman"/>
          <w:sz w:val="28"/>
          <w:szCs w:val="28"/>
          <w:lang w:val="en-US"/>
        </w:rPr>
        <w:t>1</w:t>
      </w:r>
      <w:r w:rsidR="00935AD2">
        <w:rPr>
          <w:rFonts w:ascii="Times New Roman" w:hAnsi="Times New Roman"/>
          <w:sz w:val="28"/>
          <w:szCs w:val="28"/>
          <w:lang w:val="en-US"/>
        </w:rPr>
        <w:t>4</w:t>
      </w:r>
      <w:r w:rsidR="00612519" w:rsidRPr="00FC1369">
        <w:rPr>
          <w:rFonts w:ascii="Times New Roman" w:hAnsi="Times New Roman"/>
          <w:sz w:val="28"/>
          <w:szCs w:val="28"/>
          <w:lang w:val="en-US"/>
        </w:rPr>
        <w:t xml:space="preserve"> a</w:t>
      </w:r>
      <w:r w:rsidR="00562DAC" w:rsidRPr="00FC1369">
        <w:rPr>
          <w:rFonts w:ascii="Times New Roman" w:hAnsi="Times New Roman"/>
          <w:sz w:val="28"/>
          <w:szCs w:val="28"/>
          <w:lang w:val="en-US"/>
        </w:rPr>
        <w:t>nnexes.</w:t>
      </w:r>
    </w:p>
    <w:p w14:paraId="780F9937"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0975CD7E"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07590DA7"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7E6D7FF4"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49D2AE00"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326A014E"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27C0D5DE"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2BD978E5"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50FFBB76"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7DC788A3"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6AD1CF32"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0E06A648"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3025C809"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3477DDBB"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75822E50"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1E37BC09"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5B355A3E"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28D3E679"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643D83A6"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26F07363"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71876F02"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73BA9BF4"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58FDE5FC"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1F6CE89D"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30249060"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05C37557"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36794281"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64F915AB" w14:textId="77777777" w:rsidR="007D17B8" w:rsidRPr="00FC1369" w:rsidRDefault="007D17B8" w:rsidP="005D401D">
      <w:pPr>
        <w:tabs>
          <w:tab w:val="left" w:pos="142"/>
        </w:tabs>
        <w:spacing w:after="0" w:line="240" w:lineRule="auto"/>
        <w:ind w:firstLine="709"/>
        <w:jc w:val="both"/>
        <w:rPr>
          <w:rFonts w:ascii="Times New Roman" w:hAnsi="Times New Roman" w:cs="Times New Roman"/>
          <w:b/>
          <w:sz w:val="28"/>
          <w:szCs w:val="28"/>
          <w:lang w:val="en-US"/>
        </w:rPr>
      </w:pPr>
    </w:p>
    <w:p w14:paraId="2BED7348" w14:textId="3A22165D" w:rsidR="00F6080F" w:rsidRPr="00E764AF" w:rsidRDefault="00F6080F" w:rsidP="005D401D">
      <w:pPr>
        <w:tabs>
          <w:tab w:val="left" w:pos="142"/>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1 THEORETICAL</w:t>
      </w:r>
      <w:r w:rsidR="000442DF" w:rsidRPr="00E764AF">
        <w:rPr>
          <w:rFonts w:ascii="Times New Roman" w:hAnsi="Times New Roman" w:cs="Times New Roman"/>
          <w:b/>
          <w:sz w:val="28"/>
          <w:szCs w:val="28"/>
          <w:lang w:val="en-US"/>
        </w:rPr>
        <w:t xml:space="preserve"> AND METHODOLOGICAL FOUNDATIONS OF WASTE MANAGEMENT</w:t>
      </w:r>
    </w:p>
    <w:p w14:paraId="4F6C5737" w14:textId="77777777" w:rsidR="00671D7F" w:rsidRPr="00E764AF" w:rsidRDefault="00671D7F" w:rsidP="005D401D">
      <w:pPr>
        <w:tabs>
          <w:tab w:val="left" w:pos="142"/>
        </w:tabs>
        <w:spacing w:after="0" w:line="240" w:lineRule="auto"/>
        <w:ind w:firstLine="709"/>
        <w:jc w:val="both"/>
        <w:rPr>
          <w:rFonts w:ascii="Times New Roman" w:hAnsi="Times New Roman" w:cs="Times New Roman"/>
          <w:b/>
          <w:sz w:val="28"/>
          <w:szCs w:val="28"/>
          <w:lang w:val="en-US"/>
        </w:rPr>
      </w:pPr>
    </w:p>
    <w:p w14:paraId="0A5AAC74" w14:textId="0B794996" w:rsidR="00671D7F" w:rsidRPr="00E764AF" w:rsidRDefault="00671D7F" w:rsidP="005D401D">
      <w:pPr>
        <w:tabs>
          <w:tab w:val="left" w:pos="142"/>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This chapter consists of two main topics. Firstly, waste management and </w:t>
      </w:r>
      <w:r w:rsidR="004D6D77" w:rsidRPr="00E764AF">
        <w:rPr>
          <w:rFonts w:ascii="Times New Roman" w:hAnsi="Times New Roman"/>
          <w:sz w:val="28"/>
          <w:szCs w:val="28"/>
          <w:lang w:val="en-US"/>
        </w:rPr>
        <w:t>r</w:t>
      </w:r>
      <w:r w:rsidRPr="00E764AF">
        <w:rPr>
          <w:rFonts w:ascii="Times New Roman" w:hAnsi="Times New Roman"/>
          <w:sz w:val="28"/>
          <w:szCs w:val="28"/>
          <w:lang w:val="en-US"/>
        </w:rPr>
        <w:t xml:space="preserve">ecycling </w:t>
      </w:r>
      <w:r w:rsidR="00912B70" w:rsidRPr="00E764AF">
        <w:rPr>
          <w:rFonts w:ascii="Times New Roman" w:hAnsi="Times New Roman"/>
          <w:sz w:val="28"/>
          <w:szCs w:val="28"/>
          <w:lang w:val="en-US"/>
        </w:rPr>
        <w:t>are</w:t>
      </w:r>
      <w:r w:rsidRPr="00E764AF">
        <w:rPr>
          <w:rFonts w:ascii="Times New Roman" w:hAnsi="Times New Roman"/>
          <w:sz w:val="28"/>
          <w:szCs w:val="28"/>
          <w:lang w:val="en-US"/>
        </w:rPr>
        <w:t xml:space="preserve"> </w:t>
      </w:r>
      <w:r w:rsidR="007B4E1E" w:rsidRPr="00E764AF">
        <w:rPr>
          <w:rFonts w:ascii="Times New Roman" w:hAnsi="Times New Roman"/>
          <w:sz w:val="28"/>
          <w:szCs w:val="28"/>
          <w:lang w:val="en-US"/>
        </w:rPr>
        <w:t>illustrated</w:t>
      </w:r>
      <w:r w:rsidRPr="00E764AF">
        <w:rPr>
          <w:rFonts w:ascii="Times New Roman" w:hAnsi="Times New Roman"/>
          <w:sz w:val="28"/>
          <w:szCs w:val="28"/>
          <w:lang w:val="en-US"/>
        </w:rPr>
        <w:t xml:space="preserve">. Secondly, waste management and </w:t>
      </w:r>
      <w:r w:rsidR="00D94908" w:rsidRPr="00E764AF">
        <w:rPr>
          <w:rFonts w:ascii="Times New Roman" w:hAnsi="Times New Roman"/>
          <w:sz w:val="28"/>
          <w:szCs w:val="28"/>
          <w:lang w:val="en-US"/>
        </w:rPr>
        <w:t>r</w:t>
      </w:r>
      <w:r w:rsidRPr="00E764AF">
        <w:rPr>
          <w:rFonts w:ascii="Times New Roman" w:hAnsi="Times New Roman"/>
          <w:sz w:val="28"/>
          <w:szCs w:val="28"/>
          <w:lang w:val="en-US"/>
        </w:rPr>
        <w:t xml:space="preserve">ecycling in </w:t>
      </w:r>
      <w:r w:rsidR="00912B70"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hotel industry </w:t>
      </w:r>
      <w:r w:rsidR="00912B70" w:rsidRPr="00E764AF">
        <w:rPr>
          <w:rFonts w:ascii="Times New Roman" w:hAnsi="Times New Roman"/>
          <w:sz w:val="28"/>
          <w:szCs w:val="28"/>
          <w:lang w:val="en-US"/>
        </w:rPr>
        <w:t>are</w:t>
      </w:r>
      <w:r w:rsidRPr="00E764AF">
        <w:rPr>
          <w:rFonts w:ascii="Times New Roman" w:hAnsi="Times New Roman"/>
          <w:sz w:val="28"/>
          <w:szCs w:val="28"/>
          <w:lang w:val="en-US"/>
        </w:rPr>
        <w:t xml:space="preserve"> explained. Then, waste management and </w:t>
      </w:r>
      <w:r w:rsidR="006963E7" w:rsidRPr="00E764AF">
        <w:rPr>
          <w:rFonts w:ascii="Times New Roman" w:hAnsi="Times New Roman"/>
          <w:sz w:val="28"/>
          <w:szCs w:val="28"/>
          <w:lang w:val="en-US"/>
        </w:rPr>
        <w:t>r</w:t>
      </w:r>
      <w:r w:rsidRPr="00E764AF">
        <w:rPr>
          <w:rFonts w:ascii="Times New Roman" w:hAnsi="Times New Roman"/>
          <w:sz w:val="28"/>
          <w:szCs w:val="28"/>
          <w:lang w:val="en-US"/>
        </w:rPr>
        <w:t xml:space="preserve">ecycling in </w:t>
      </w:r>
      <w:r w:rsidR="00912B70" w:rsidRPr="00E764AF">
        <w:rPr>
          <w:rFonts w:ascii="Times New Roman" w:hAnsi="Times New Roman"/>
          <w:sz w:val="28"/>
          <w:szCs w:val="28"/>
          <w:lang w:val="en-US"/>
        </w:rPr>
        <w:t xml:space="preserve">the </w:t>
      </w:r>
      <w:r w:rsidRPr="00E764AF">
        <w:rPr>
          <w:rFonts w:ascii="Times New Roman" w:hAnsi="Times New Roman"/>
          <w:sz w:val="28"/>
          <w:szCs w:val="28"/>
          <w:lang w:val="en-US"/>
        </w:rPr>
        <w:t>economy and world literature, new technology examples for waste management, and its pla</w:t>
      </w:r>
      <w:r w:rsidR="00712CFE" w:rsidRPr="00E764AF">
        <w:rPr>
          <w:rFonts w:ascii="Times New Roman" w:hAnsi="Times New Roman"/>
          <w:sz w:val="28"/>
          <w:szCs w:val="28"/>
          <w:lang w:val="en-US"/>
        </w:rPr>
        <w:t xml:space="preserve">ce in </w:t>
      </w:r>
      <w:r w:rsidR="00912B70" w:rsidRPr="00E764AF">
        <w:rPr>
          <w:rFonts w:ascii="Times New Roman" w:hAnsi="Times New Roman"/>
          <w:sz w:val="28"/>
          <w:szCs w:val="28"/>
          <w:lang w:val="en-US"/>
        </w:rPr>
        <w:t>Kazakhstan's hotel industry</w:t>
      </w:r>
      <w:r w:rsidRPr="00E764AF">
        <w:rPr>
          <w:rFonts w:ascii="Times New Roman" w:hAnsi="Times New Roman"/>
          <w:sz w:val="28"/>
          <w:szCs w:val="28"/>
          <w:lang w:val="en-US"/>
        </w:rPr>
        <w:t xml:space="preserve"> </w:t>
      </w:r>
      <w:r w:rsidR="00912B70" w:rsidRPr="00E764AF">
        <w:rPr>
          <w:rFonts w:ascii="Times New Roman" w:hAnsi="Times New Roman"/>
          <w:sz w:val="28"/>
          <w:szCs w:val="28"/>
          <w:lang w:val="en-US"/>
        </w:rPr>
        <w:t xml:space="preserve">are </w:t>
      </w:r>
      <w:r w:rsidRPr="00E764AF">
        <w:rPr>
          <w:rFonts w:ascii="Times New Roman" w:hAnsi="Times New Roman"/>
          <w:sz w:val="28"/>
          <w:szCs w:val="28"/>
          <w:lang w:val="en-US"/>
        </w:rPr>
        <w:t xml:space="preserve">reviewed. </w:t>
      </w:r>
      <w:r w:rsidR="004D6D77" w:rsidRPr="00E764AF">
        <w:rPr>
          <w:rFonts w:ascii="Times New Roman" w:hAnsi="Times New Roman"/>
          <w:sz w:val="28"/>
          <w:szCs w:val="28"/>
          <w:lang w:val="en-US"/>
        </w:rPr>
        <w:t xml:space="preserve">In this context theoretical structure of literature review as follow; </w:t>
      </w:r>
      <w:r w:rsidR="000E2F85" w:rsidRPr="00E764AF">
        <w:rPr>
          <w:rFonts w:ascii="Times New Roman" w:hAnsi="Times New Roman"/>
          <w:sz w:val="28"/>
          <w:szCs w:val="28"/>
          <w:lang w:val="en-US"/>
        </w:rPr>
        <w:t>waste management, recy</w:t>
      </w:r>
      <w:r w:rsidR="006A5FE8" w:rsidRPr="00E764AF">
        <w:rPr>
          <w:rFonts w:ascii="Times New Roman" w:hAnsi="Times New Roman"/>
          <w:sz w:val="28"/>
          <w:szCs w:val="28"/>
          <w:lang w:val="en-US"/>
        </w:rPr>
        <w:t>c</w:t>
      </w:r>
      <w:r w:rsidR="000E2F85" w:rsidRPr="00E764AF">
        <w:rPr>
          <w:rFonts w:ascii="Times New Roman" w:hAnsi="Times New Roman"/>
          <w:sz w:val="28"/>
          <w:szCs w:val="28"/>
          <w:lang w:val="en-US"/>
        </w:rPr>
        <w:t>ling management, characteristic of hotels, waste management of hotel industry, and sustainable efficiency.</w:t>
      </w:r>
    </w:p>
    <w:p w14:paraId="53969EF4" w14:textId="77777777" w:rsidR="00671D7F" w:rsidRPr="00E764AF" w:rsidRDefault="00671D7F" w:rsidP="005D401D">
      <w:pPr>
        <w:tabs>
          <w:tab w:val="left" w:pos="142"/>
        </w:tabs>
        <w:spacing w:after="0" w:line="240" w:lineRule="auto"/>
        <w:ind w:firstLine="709"/>
        <w:jc w:val="both"/>
        <w:rPr>
          <w:rFonts w:ascii="Times New Roman" w:hAnsi="Times New Roman"/>
          <w:sz w:val="28"/>
          <w:szCs w:val="28"/>
          <w:lang w:val="en-US"/>
        </w:rPr>
      </w:pPr>
    </w:p>
    <w:p w14:paraId="545CD50D" w14:textId="77777777" w:rsidR="00F6080F" w:rsidRPr="00E764AF" w:rsidRDefault="00F6080F" w:rsidP="005D401D">
      <w:pPr>
        <w:tabs>
          <w:tab w:val="left" w:pos="142"/>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1.1 Waste and Recycling Management</w:t>
      </w:r>
    </w:p>
    <w:p w14:paraId="08662878" w14:textId="6ACCA4AC" w:rsidR="005A30C8" w:rsidRPr="00E764AF" w:rsidRDefault="00671D7F" w:rsidP="005D401D">
      <w:pPr>
        <w:tabs>
          <w:tab w:val="left" w:pos="142"/>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Considering the definitions made in the literature, it is noteworthy that waste is a subjective concept. According to some study results, a product that must be disposed</w:t>
      </w:r>
      <w:r w:rsidR="00912B70" w:rsidRPr="00E764AF">
        <w:rPr>
          <w:rFonts w:ascii="Times New Roman" w:hAnsi="Times New Roman"/>
          <w:sz w:val="28"/>
          <w:szCs w:val="28"/>
          <w:lang w:val="en-US"/>
        </w:rPr>
        <w:t xml:space="preserve"> of</w:t>
      </w:r>
      <w:r w:rsidRPr="00E764AF">
        <w:rPr>
          <w:rFonts w:ascii="Times New Roman" w:hAnsi="Times New Roman"/>
          <w:sz w:val="28"/>
          <w:szCs w:val="28"/>
          <w:lang w:val="en-US"/>
        </w:rPr>
        <w:t xml:space="preserve"> for someone can be the source of </w:t>
      </w:r>
      <w:r w:rsidR="00912B70" w:rsidRPr="00E764AF">
        <w:rPr>
          <w:rFonts w:ascii="Times New Roman" w:hAnsi="Times New Roman"/>
          <w:sz w:val="28"/>
          <w:szCs w:val="28"/>
          <w:lang w:val="en-US"/>
        </w:rPr>
        <w:t>valuable something</w:t>
      </w:r>
      <w:r w:rsidR="00AC5C3E" w:rsidRPr="00E764AF">
        <w:rPr>
          <w:rFonts w:ascii="Times New Roman" w:hAnsi="Times New Roman"/>
          <w:sz w:val="28"/>
          <w:szCs w:val="28"/>
          <w:lang w:val="en-US"/>
        </w:rPr>
        <w:t xml:space="preserve"> for someone else [</w:t>
      </w:r>
      <w:r w:rsidR="002365C6" w:rsidRPr="00E764AF">
        <w:rPr>
          <w:rFonts w:ascii="Times New Roman" w:hAnsi="Times New Roman"/>
          <w:sz w:val="28"/>
          <w:szCs w:val="28"/>
          <w:lang w:val="en-US"/>
        </w:rPr>
        <w:t>4</w:t>
      </w:r>
      <w:r w:rsidR="00AC5C3E" w:rsidRPr="00E764AF">
        <w:rPr>
          <w:rFonts w:ascii="Times New Roman" w:hAnsi="Times New Roman"/>
          <w:sz w:val="28"/>
          <w:szCs w:val="28"/>
          <w:lang w:val="en-US"/>
        </w:rPr>
        <w:t xml:space="preserve">]. </w:t>
      </w:r>
      <w:r w:rsidR="005A30C8" w:rsidRPr="00E764AF">
        <w:rPr>
          <w:rFonts w:ascii="Times New Roman" w:hAnsi="Times New Roman"/>
          <w:sz w:val="28"/>
          <w:szCs w:val="28"/>
          <w:lang w:val="en-US"/>
        </w:rPr>
        <w:t>The</w:t>
      </w:r>
      <w:r w:rsidRPr="00E764AF">
        <w:rPr>
          <w:rFonts w:ascii="Times New Roman" w:hAnsi="Times New Roman"/>
          <w:sz w:val="28"/>
          <w:szCs w:val="28"/>
          <w:lang w:val="en-US"/>
        </w:rPr>
        <w:t xml:space="preserve"> waste is the substance or objects disposed of </w:t>
      </w:r>
      <w:r w:rsidR="00912B70" w:rsidRPr="00E764AF">
        <w:rPr>
          <w:rFonts w:ascii="Times New Roman" w:hAnsi="Times New Roman"/>
          <w:sz w:val="28"/>
          <w:szCs w:val="28"/>
          <w:lang w:val="en-US"/>
        </w:rPr>
        <w:t>by</w:t>
      </w:r>
      <w:r w:rsidRPr="00E764AF">
        <w:rPr>
          <w:rFonts w:ascii="Times New Roman" w:hAnsi="Times New Roman"/>
          <w:sz w:val="28"/>
          <w:szCs w:val="28"/>
          <w:lang w:val="en-US"/>
        </w:rPr>
        <w:t xml:space="preserve"> national law requirement</w:t>
      </w:r>
      <w:r w:rsidR="005A30C8" w:rsidRPr="00E764AF">
        <w:rPr>
          <w:rFonts w:ascii="Times New Roman" w:hAnsi="Times New Roman"/>
          <w:sz w:val="28"/>
          <w:szCs w:val="28"/>
          <w:lang w:val="en-US"/>
        </w:rPr>
        <w:t>s or intended to be disposed of [</w:t>
      </w:r>
      <w:r w:rsidR="002365C6" w:rsidRPr="00E764AF">
        <w:rPr>
          <w:rFonts w:ascii="Times New Roman" w:hAnsi="Times New Roman"/>
          <w:sz w:val="28"/>
          <w:szCs w:val="28"/>
          <w:lang w:val="en-US"/>
        </w:rPr>
        <w:t>5</w:t>
      </w:r>
      <w:r w:rsidR="005A30C8" w:rsidRPr="00E764AF">
        <w:rPr>
          <w:rFonts w:ascii="Times New Roman" w:hAnsi="Times New Roman"/>
          <w:sz w:val="28"/>
          <w:szCs w:val="28"/>
          <w:lang w:val="en-US"/>
        </w:rPr>
        <w:t>].</w:t>
      </w:r>
      <w:r w:rsidRPr="00E764AF">
        <w:rPr>
          <w:rFonts w:ascii="Times New Roman" w:hAnsi="Times New Roman"/>
          <w:sz w:val="28"/>
          <w:szCs w:val="28"/>
          <w:lang w:val="en-US"/>
        </w:rPr>
        <w:t xml:space="preserve"> Within the scope of </w:t>
      </w:r>
      <w:r w:rsidR="00607415"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sustainable development approach </w:t>
      </w:r>
      <w:r w:rsidR="00607415" w:rsidRPr="00E764AF">
        <w:rPr>
          <w:rFonts w:ascii="Times New Roman" w:hAnsi="Times New Roman"/>
          <w:sz w:val="28"/>
          <w:szCs w:val="28"/>
          <w:lang w:val="en-US"/>
        </w:rPr>
        <w:t>worldwide</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waste management strategies aiming at transforming waste into an input for the economy rather than being a threat to the environme</w:t>
      </w:r>
      <w:r w:rsidR="005A30C8" w:rsidRPr="00E764AF">
        <w:rPr>
          <w:rFonts w:ascii="Times New Roman" w:hAnsi="Times New Roman"/>
          <w:sz w:val="28"/>
          <w:szCs w:val="28"/>
          <w:lang w:val="en-US"/>
        </w:rPr>
        <w:t>nt and human health are adopted [</w:t>
      </w:r>
      <w:r w:rsidR="002365C6" w:rsidRPr="00E764AF">
        <w:rPr>
          <w:rFonts w:ascii="Times New Roman" w:hAnsi="Times New Roman"/>
          <w:sz w:val="28"/>
          <w:szCs w:val="28"/>
          <w:lang w:val="en-US"/>
        </w:rPr>
        <w:t>6</w:t>
      </w:r>
      <w:r w:rsidR="005A30C8" w:rsidRPr="00E764AF">
        <w:rPr>
          <w:rFonts w:ascii="Times New Roman" w:hAnsi="Times New Roman"/>
          <w:sz w:val="28"/>
          <w:szCs w:val="28"/>
          <w:lang w:val="en-US"/>
        </w:rPr>
        <w:t>].</w:t>
      </w:r>
    </w:p>
    <w:p w14:paraId="522B47C7" w14:textId="383C3A6F" w:rsidR="00671D7F" w:rsidRPr="00FC1369" w:rsidRDefault="00671D7F" w:rsidP="005D401D">
      <w:pPr>
        <w:tabs>
          <w:tab w:val="left" w:pos="142"/>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It is possible to classify waste according to various </w:t>
      </w:r>
      <w:r w:rsidR="005A30C8" w:rsidRPr="00FC1369">
        <w:rPr>
          <w:rFonts w:ascii="Times New Roman" w:hAnsi="Times New Roman"/>
          <w:sz w:val="28"/>
          <w:szCs w:val="28"/>
          <w:lang w:val="en-US"/>
        </w:rPr>
        <w:t>criteria [</w:t>
      </w:r>
      <w:r w:rsidR="002365C6" w:rsidRPr="00FC1369">
        <w:rPr>
          <w:rFonts w:ascii="Times New Roman" w:hAnsi="Times New Roman"/>
          <w:sz w:val="28"/>
          <w:szCs w:val="28"/>
          <w:lang w:val="en-US"/>
        </w:rPr>
        <w:t>5</w:t>
      </w:r>
      <w:r w:rsidR="006D09A5" w:rsidRPr="00FC1369">
        <w:rPr>
          <w:rFonts w:ascii="Times New Roman" w:hAnsi="Times New Roman"/>
          <w:sz w:val="28"/>
          <w:szCs w:val="28"/>
          <w:lang w:val="en-US"/>
        </w:rPr>
        <w:t>, р.</w:t>
      </w:r>
      <w:r w:rsidR="00FE7A88" w:rsidRPr="00FC1369">
        <w:rPr>
          <w:rFonts w:ascii="Times New Roman" w:hAnsi="Times New Roman"/>
          <w:sz w:val="28"/>
          <w:szCs w:val="28"/>
          <w:lang w:val="en-US"/>
        </w:rPr>
        <w:t xml:space="preserve"> 48</w:t>
      </w:r>
      <w:r w:rsidR="005A30C8" w:rsidRPr="00FC1369">
        <w:rPr>
          <w:rFonts w:ascii="Times New Roman" w:hAnsi="Times New Roman"/>
          <w:sz w:val="28"/>
          <w:szCs w:val="28"/>
          <w:lang w:val="en-US"/>
        </w:rPr>
        <w:t>];</w:t>
      </w:r>
    </w:p>
    <w:p w14:paraId="616D825F" w14:textId="69933D31"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w:t>
      </w:r>
      <w:r w:rsidR="00912B70" w:rsidRPr="00E764AF">
        <w:rPr>
          <w:rFonts w:ascii="Times New Roman" w:hAnsi="Times New Roman"/>
          <w:sz w:val="28"/>
          <w:szCs w:val="28"/>
          <w:lang w:val="en-US"/>
        </w:rPr>
        <w:t xml:space="preserve">a </w:t>
      </w:r>
      <w:r w:rsidRPr="00E764AF">
        <w:rPr>
          <w:rFonts w:ascii="Times New Roman" w:hAnsi="Times New Roman"/>
          <w:sz w:val="28"/>
          <w:szCs w:val="28"/>
          <w:lang w:val="en-US"/>
        </w:rPr>
        <w:t>physical condition (solid, liquid, gas)</w:t>
      </w:r>
      <w:r w:rsidR="00E71E46" w:rsidRPr="00E764AF">
        <w:rPr>
          <w:rFonts w:ascii="Times New Roman" w:hAnsi="Times New Roman"/>
          <w:sz w:val="28"/>
          <w:szCs w:val="28"/>
          <w:lang w:val="en-US"/>
        </w:rPr>
        <w:t>.</w:t>
      </w:r>
    </w:p>
    <w:p w14:paraId="412F51A0" w14:textId="509F6880"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According to the original use (packaging waste, kitchen waste, etc.)</w:t>
      </w:r>
      <w:r w:rsidR="00E71E46" w:rsidRPr="00E764AF">
        <w:rPr>
          <w:rFonts w:ascii="Times New Roman" w:hAnsi="Times New Roman"/>
          <w:sz w:val="28"/>
          <w:szCs w:val="28"/>
          <w:lang w:val="en-US"/>
        </w:rPr>
        <w:t>.</w:t>
      </w:r>
    </w:p>
    <w:p w14:paraId="4F5B3C2B" w14:textId="0E78DF54"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According to the substance group (glass, paper, plastic, metal, etc.)</w:t>
      </w:r>
      <w:r w:rsidR="00E71E46" w:rsidRPr="00E764AF">
        <w:rPr>
          <w:rFonts w:ascii="Times New Roman" w:hAnsi="Times New Roman"/>
          <w:sz w:val="28"/>
          <w:szCs w:val="28"/>
          <w:lang w:val="en-US"/>
        </w:rPr>
        <w:t>.</w:t>
      </w:r>
    </w:p>
    <w:p w14:paraId="7A201DAD" w14:textId="4E1C5169"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According to physical characteristics (flammable, compostable, recoverable</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etc.)</w:t>
      </w:r>
      <w:r w:rsidR="00E71E46" w:rsidRPr="00E764AF">
        <w:rPr>
          <w:rFonts w:ascii="Times New Roman" w:hAnsi="Times New Roman"/>
          <w:sz w:val="28"/>
          <w:szCs w:val="28"/>
          <w:lang w:val="en-US"/>
        </w:rPr>
        <w:t>.</w:t>
      </w:r>
    </w:p>
    <w:p w14:paraId="3D1F70CE" w14:textId="2F6C1651"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According to the source (urban, commercial, institutional, agricultural, industrial, etc.)</w:t>
      </w:r>
      <w:r w:rsidR="00E71E46" w:rsidRPr="00E764AF">
        <w:rPr>
          <w:rFonts w:ascii="Times New Roman" w:hAnsi="Times New Roman"/>
          <w:sz w:val="28"/>
          <w:szCs w:val="28"/>
          <w:lang w:val="en-US"/>
        </w:rPr>
        <w:t>.</w:t>
      </w:r>
    </w:p>
    <w:p w14:paraId="7A376B85" w14:textId="60A0EDDA" w:rsidR="00671D7F" w:rsidRPr="00E764AF" w:rsidRDefault="00671D7F" w:rsidP="005D401D">
      <w:pPr>
        <w:pStyle w:val="ListParagraph"/>
        <w:numPr>
          <w:ilvl w:val="0"/>
          <w:numId w:val="1"/>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According to safety level (dangerous, non-hazardous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etc.)</w:t>
      </w:r>
      <w:r w:rsidR="00E71E46" w:rsidRPr="00E764AF">
        <w:rPr>
          <w:rFonts w:ascii="Times New Roman" w:hAnsi="Times New Roman"/>
          <w:sz w:val="28"/>
          <w:szCs w:val="28"/>
          <w:lang w:val="en-US"/>
        </w:rPr>
        <w:t>.</w:t>
      </w:r>
    </w:p>
    <w:p w14:paraId="3B24C19B" w14:textId="77777777" w:rsidR="00671D7F" w:rsidRPr="00E764AF" w:rsidRDefault="00671D7F" w:rsidP="005D401D">
      <w:pPr>
        <w:tabs>
          <w:tab w:val="left" w:pos="142"/>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the European Waste Catalog published by the Environ</w:t>
      </w:r>
      <w:r w:rsidR="00014F91" w:rsidRPr="00E764AF">
        <w:rPr>
          <w:rFonts w:ascii="Times New Roman" w:hAnsi="Times New Roman"/>
          <w:sz w:val="28"/>
          <w:szCs w:val="28"/>
          <w:lang w:val="en-US"/>
        </w:rPr>
        <w:t>mental Protection Agency</w:t>
      </w:r>
      <w:r w:rsidRPr="00E764AF">
        <w:rPr>
          <w:rFonts w:ascii="Times New Roman" w:hAnsi="Times New Roman"/>
          <w:sz w:val="28"/>
          <w:szCs w:val="28"/>
          <w:lang w:val="en-US"/>
        </w:rPr>
        <w:t xml:space="preserve">, waste is classified as follows: </w:t>
      </w:r>
    </w:p>
    <w:p w14:paraId="0C242D8E" w14:textId="18D1A887"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generated during exploration, extraction, operation, physical and chemical treatment of mines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62F456AF" w14:textId="3E3AFED6"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agriculture, horticulture, water culture, forestry, hunting and fishing, food production</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processing</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52AE56F5" w14:textId="784F2FA1"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Wood processing and wastes from paper, cardboard, pulp, panel</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furniture production</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054AD79D" w14:textId="10E3362B"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leather, fur</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textile industries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233E5703" w14:textId="14F97C62"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petroleum refining, natural gas purification</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pyrolytic processing of coal</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299CD1AD" w14:textId="77A1BAB4"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inorganic chemical processes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0024AD8C" w14:textId="1284763E"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organic chemical processes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1A228337" w14:textId="7EB8DCBF"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manufacture, formulation</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use of primers, adhesives, sealants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printing inks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3910A707" w14:textId="42256BC8" w:rsidR="00671D7F" w:rsidRPr="00E764AF" w:rsidRDefault="00671D7F" w:rsidP="005D401D">
      <w:pPr>
        <w:pStyle w:val="ListParagraph"/>
        <w:numPr>
          <w:ilvl w:val="0"/>
          <w:numId w:val="2"/>
        </w:numPr>
        <w:tabs>
          <w:tab w:val="left" w:pos="142"/>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Waste from </w:t>
      </w:r>
      <w:r w:rsidR="00912B70" w:rsidRPr="00E764AF">
        <w:rPr>
          <w:rFonts w:ascii="Times New Roman" w:hAnsi="Times New Roman"/>
          <w:sz w:val="28"/>
          <w:szCs w:val="28"/>
          <w:lang w:val="en-US"/>
        </w:rPr>
        <w:t xml:space="preserve">the </w:t>
      </w:r>
      <w:r w:rsidRPr="00E764AF">
        <w:rPr>
          <w:rFonts w:ascii="Times New Roman" w:hAnsi="Times New Roman"/>
          <w:sz w:val="28"/>
          <w:szCs w:val="28"/>
          <w:lang w:val="en-US"/>
        </w:rPr>
        <w:t>photographic industry</w:t>
      </w:r>
      <w:r w:rsidR="00E71E46" w:rsidRPr="00E764AF">
        <w:rPr>
          <w:rFonts w:ascii="Times New Roman" w:hAnsi="Times New Roman"/>
          <w:sz w:val="28"/>
          <w:szCs w:val="28"/>
          <w:lang w:val="en-US"/>
        </w:rPr>
        <w:t>.</w:t>
      </w:r>
    </w:p>
    <w:p w14:paraId="4EE49BC7" w14:textId="30A4A9A1"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heat treatment</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33390459" w14:textId="380C5463"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chemical surface treatment and coating of metal and other materials; non-ferrous hydrometallurgy</w:t>
      </w:r>
      <w:r w:rsidR="00E71E46" w:rsidRPr="00E764AF">
        <w:rPr>
          <w:rFonts w:ascii="Times New Roman" w:hAnsi="Times New Roman"/>
          <w:sz w:val="28"/>
          <w:szCs w:val="28"/>
          <w:lang w:val="en-US"/>
        </w:rPr>
        <w:t>.</w:t>
      </w:r>
    </w:p>
    <w:p w14:paraId="2D68A91E" w14:textId="4C0E3E12"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physical and mechanical surface treatment and shaping of metals and plastics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232CB51F" w14:textId="597005CA"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Oil wastes and liquid fuel wastes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052D3C35" w14:textId="399AFAA3"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organic solvents, coolers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propellants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336B7DD8" w14:textId="098E1A68"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packaging; absorbers, wiping cloths, filter materials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protective clothing not otherwise specified</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3DC790F9" w14:textId="2B97BD6E"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not otherwise specified in the list</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2C118191" w14:textId="136E4C87"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Construction and demolition waste</w:t>
      </w:r>
      <w:r w:rsidR="00E71E46" w:rsidRPr="00E764AF">
        <w:rPr>
          <w:rFonts w:ascii="Times New Roman" w:hAnsi="Times New Roman"/>
          <w:sz w:val="28"/>
          <w:szCs w:val="28"/>
          <w:lang w:val="en-US"/>
        </w:rPr>
        <w:t>.</w:t>
      </w:r>
    </w:p>
    <w:p w14:paraId="36A45ABD" w14:textId="097A89C6"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from human and animal health and</w:t>
      </w:r>
      <w:r w:rsidR="00912B70" w:rsidRPr="00E764AF">
        <w:rPr>
          <w:rFonts w:ascii="Times New Roman" w:hAnsi="Times New Roman"/>
          <w:sz w:val="28"/>
          <w:szCs w:val="28"/>
          <w:lang w:val="en-US"/>
        </w:rPr>
        <w:t>/</w:t>
      </w:r>
      <w:r w:rsidRPr="00E764AF">
        <w:rPr>
          <w:rFonts w:ascii="Times New Roman" w:hAnsi="Times New Roman"/>
          <w:sz w:val="28"/>
          <w:szCs w:val="28"/>
          <w:lang w:val="en-US"/>
        </w:rPr>
        <w:t>or research on these subjects (except for kitchen and restaurant wastes not directly related to health)</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5A39CDF0" w14:textId="3D042348"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waste management facilities, off-site wastewater treatment plants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water treatment plants for human consumption and industrial use</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769E62C0" w14:textId="62CA5D64" w:rsidR="00671D7F" w:rsidRPr="00E764AF" w:rsidRDefault="00671D7F" w:rsidP="00E71E46">
      <w:pPr>
        <w:pStyle w:val="ListParagraph"/>
        <w:numPr>
          <w:ilvl w:val="0"/>
          <w:numId w:val="2"/>
        </w:numPr>
        <w:tabs>
          <w:tab w:val="left" w:pos="142"/>
          <w:tab w:val="left" w:pos="1134"/>
          <w:tab w:val="left" w:pos="12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Municipal wastes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including discrete collected fractions (domestic wastes and similar commercial, industrial and institutional wastes)</w:t>
      </w:r>
      <w:r w:rsidR="00E71E46" w:rsidRPr="00E764AF">
        <w:rPr>
          <w:rFonts w:ascii="Times New Roman" w:hAnsi="Times New Roman"/>
          <w:sz w:val="28"/>
          <w:szCs w:val="28"/>
          <w:lang w:val="en-US"/>
        </w:rPr>
        <w:t>.</w:t>
      </w:r>
      <w:r w:rsidRPr="00E764AF">
        <w:rPr>
          <w:rFonts w:ascii="Times New Roman" w:hAnsi="Times New Roman"/>
          <w:sz w:val="28"/>
          <w:szCs w:val="28"/>
          <w:lang w:val="en-US"/>
        </w:rPr>
        <w:t xml:space="preserve"> </w:t>
      </w:r>
    </w:p>
    <w:p w14:paraId="353F558A" w14:textId="471336D1" w:rsidR="00671D7F" w:rsidRPr="00E764AF" w:rsidRDefault="00014F91" w:rsidP="005D401D">
      <w:pPr>
        <w:tabs>
          <w:tab w:val="left" w:pos="142"/>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w:t>
      </w:r>
      <w:r w:rsidR="00671D7F" w:rsidRPr="00E764AF">
        <w:rPr>
          <w:rFonts w:ascii="Times New Roman" w:hAnsi="Times New Roman"/>
          <w:sz w:val="28"/>
          <w:szCs w:val="28"/>
          <w:lang w:val="en-US"/>
        </w:rPr>
        <w:t xml:space="preserve"> waste is divided into two</w:t>
      </w:r>
      <w:r w:rsidRPr="00E764AF">
        <w:rPr>
          <w:rFonts w:ascii="Times New Roman" w:hAnsi="Times New Roman"/>
          <w:sz w:val="28"/>
          <w:szCs w:val="28"/>
          <w:lang w:val="en-US"/>
        </w:rPr>
        <w:t xml:space="preserve"> categor</w:t>
      </w:r>
      <w:r w:rsidR="00912B70" w:rsidRPr="00E764AF">
        <w:rPr>
          <w:rFonts w:ascii="Times New Roman" w:hAnsi="Times New Roman"/>
          <w:sz w:val="28"/>
          <w:szCs w:val="28"/>
          <w:lang w:val="en-US"/>
        </w:rPr>
        <w:t>ies</w:t>
      </w:r>
      <w:r w:rsidR="00671D7F" w:rsidRPr="00E764AF">
        <w:rPr>
          <w:rFonts w:ascii="Times New Roman" w:hAnsi="Times New Roman"/>
          <w:sz w:val="28"/>
          <w:szCs w:val="28"/>
          <w:lang w:val="en-US"/>
        </w:rPr>
        <w:t>: controlled and uncontrolled wastes</w:t>
      </w:r>
      <w:r w:rsidR="00912B70" w:rsidRPr="00E764AF">
        <w:rPr>
          <w:rFonts w:ascii="Times New Roman" w:hAnsi="Times New Roman"/>
          <w:sz w:val="28"/>
          <w:szCs w:val="28"/>
          <w:lang w:val="en-US"/>
        </w:rPr>
        <w:t>—c</w:t>
      </w:r>
      <w:r w:rsidR="00671D7F" w:rsidRPr="00E764AF">
        <w:rPr>
          <w:rFonts w:ascii="Times New Roman" w:hAnsi="Times New Roman"/>
          <w:sz w:val="28"/>
          <w:szCs w:val="28"/>
          <w:lang w:val="en-US"/>
        </w:rPr>
        <w:t>o</w:t>
      </w:r>
      <w:r w:rsidR="00912B70" w:rsidRPr="00E764AF">
        <w:rPr>
          <w:rFonts w:ascii="Times New Roman" w:hAnsi="Times New Roman"/>
          <w:sz w:val="28"/>
          <w:szCs w:val="28"/>
          <w:lang w:val="en-US"/>
        </w:rPr>
        <w:t>llect</w:t>
      </w:r>
      <w:r w:rsidR="00671D7F" w:rsidRPr="00E764AF">
        <w:rPr>
          <w:rFonts w:ascii="Times New Roman" w:hAnsi="Times New Roman"/>
          <w:sz w:val="28"/>
          <w:szCs w:val="28"/>
          <w:lang w:val="en-US"/>
        </w:rPr>
        <w:t>ed waste; industrial, domestic, commercial</w:t>
      </w:r>
      <w:r w:rsidR="00912B70"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clinical waste. Untreated wastes are mining and agricultural wastes.</w:t>
      </w:r>
    </w:p>
    <w:p w14:paraId="266E1B33" w14:textId="0BDE0DBB" w:rsidR="001F5E45" w:rsidRPr="00FC1369" w:rsidRDefault="00671D7F" w:rsidP="00FE7A88">
      <w:pPr>
        <w:tabs>
          <w:tab w:val="left" w:pos="142"/>
        </w:tabs>
        <w:spacing w:after="0" w:line="240" w:lineRule="auto"/>
        <w:ind w:firstLine="709"/>
        <w:jc w:val="both"/>
        <w:rPr>
          <w:rFonts w:ascii="Times New Roman" w:hAnsi="Times New Roman" w:cs="Times New Roman"/>
          <w:sz w:val="24"/>
          <w:szCs w:val="24"/>
          <w:lang w:val="en-US"/>
        </w:rPr>
      </w:pPr>
      <w:r w:rsidRPr="00E764AF">
        <w:rPr>
          <w:rFonts w:ascii="Times New Roman" w:hAnsi="Times New Roman"/>
          <w:sz w:val="28"/>
          <w:szCs w:val="28"/>
          <w:lang w:val="en-US"/>
        </w:rPr>
        <w:t>Consisting of domestic, commercial</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or industrial areas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607415" w:rsidRPr="00E764AF">
        <w:rPr>
          <w:rFonts w:ascii="Times New Roman" w:hAnsi="Times New Roman"/>
          <w:sz w:val="28"/>
          <w:szCs w:val="28"/>
          <w:lang w:val="en-US"/>
        </w:rPr>
        <w:t>including</w:t>
      </w:r>
      <w:r w:rsidRPr="00E764AF">
        <w:rPr>
          <w:rFonts w:ascii="Times New Roman" w:hAnsi="Times New Roman"/>
          <w:sz w:val="28"/>
          <w:szCs w:val="28"/>
          <w:lang w:val="en-US"/>
        </w:rPr>
        <w:t xml:space="preserve"> semi-solid sludges resulting from mining, agricultural operations</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water treatment units</w:t>
      </w:r>
      <w:r w:rsidR="00607415" w:rsidRPr="00E764AF">
        <w:rPr>
          <w:rFonts w:ascii="Times New Roman" w:hAnsi="Times New Roman"/>
          <w:sz w:val="28"/>
          <w:szCs w:val="28"/>
          <w:lang w:val="en-US"/>
        </w:rPr>
        <w:t>,</w:t>
      </w:r>
      <w:r w:rsidRPr="00E764AF">
        <w:rPr>
          <w:rFonts w:ascii="Times New Roman" w:hAnsi="Times New Roman"/>
          <w:sz w:val="28"/>
          <w:szCs w:val="28"/>
          <w:lang w:val="en-US"/>
        </w:rPr>
        <w:t xml:space="preserve"> are solid w</w:t>
      </w:r>
      <w:r w:rsidR="00E421A6" w:rsidRPr="00E764AF">
        <w:rPr>
          <w:rFonts w:ascii="Times New Roman" w:hAnsi="Times New Roman"/>
          <w:sz w:val="28"/>
          <w:szCs w:val="28"/>
          <w:lang w:val="en-US"/>
        </w:rPr>
        <w:t>aste [</w:t>
      </w:r>
      <w:r w:rsidR="002365C6" w:rsidRPr="00E764AF">
        <w:rPr>
          <w:rFonts w:ascii="Times New Roman" w:hAnsi="Times New Roman"/>
          <w:sz w:val="28"/>
          <w:szCs w:val="28"/>
          <w:lang w:val="en-US"/>
        </w:rPr>
        <w:t>7</w:t>
      </w:r>
      <w:r w:rsidR="00E421A6" w:rsidRPr="00E764AF">
        <w:rPr>
          <w:rFonts w:ascii="Times New Roman" w:hAnsi="Times New Roman"/>
          <w:sz w:val="28"/>
          <w:szCs w:val="28"/>
          <w:lang w:val="en-US"/>
        </w:rPr>
        <w:t>]</w:t>
      </w:r>
      <w:r w:rsidRPr="00E764AF">
        <w:rPr>
          <w:rFonts w:ascii="Times New Roman" w:hAnsi="Times New Roman"/>
          <w:sz w:val="28"/>
          <w:szCs w:val="28"/>
          <w:lang w:val="en-US"/>
        </w:rPr>
        <w:t>. According to another definition, the wastes from the solid wastes, the wastes resulting from the commercial and industrial activities, the wastes that occur in the studies related to mining and agriculture</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fluid enoug</w:t>
      </w:r>
      <w:r w:rsidR="00E421A6" w:rsidRPr="00E764AF">
        <w:rPr>
          <w:rFonts w:ascii="Times New Roman" w:hAnsi="Times New Roman"/>
          <w:sz w:val="28"/>
          <w:szCs w:val="28"/>
          <w:lang w:val="en-US"/>
        </w:rPr>
        <w:t>h to be fluent are the wastes</w:t>
      </w:r>
      <w:r w:rsidRPr="00E764AF">
        <w:rPr>
          <w:rFonts w:ascii="Times New Roman" w:hAnsi="Times New Roman"/>
          <w:sz w:val="28"/>
          <w:szCs w:val="28"/>
          <w:lang w:val="en-US"/>
        </w:rPr>
        <w:t>. All kinds of solid waste and residues that can be produced in the household as a result of daily activities are generally food waste (components resulting from food preparation, cooking</w:t>
      </w:r>
      <w:r w:rsidR="00912B70" w:rsidRPr="00E764AF">
        <w:rPr>
          <w:rFonts w:ascii="Times New Roman" w:hAnsi="Times New Roman"/>
          <w:sz w:val="28"/>
          <w:szCs w:val="28"/>
          <w:lang w:val="en-US"/>
        </w:rPr>
        <w:t>,</w:t>
      </w:r>
      <w:r w:rsidRPr="00E764AF">
        <w:rPr>
          <w:rFonts w:ascii="Times New Roman" w:hAnsi="Times New Roman"/>
          <w:sz w:val="28"/>
          <w:szCs w:val="28"/>
          <w:lang w:val="en-US"/>
        </w:rPr>
        <w:t xml:space="preserve"> and eating processes) and other waste that can be recycled (packaging materials such as paper, glass, plastic, metal) was</w:t>
      </w:r>
      <w:r w:rsidR="00E421A6" w:rsidRPr="00E764AF">
        <w:rPr>
          <w:rFonts w:ascii="Times New Roman" w:hAnsi="Times New Roman"/>
          <w:sz w:val="28"/>
          <w:szCs w:val="28"/>
          <w:lang w:val="en-US"/>
        </w:rPr>
        <w:t>te definition [</w:t>
      </w:r>
      <w:r w:rsidR="002365C6" w:rsidRPr="00E764AF">
        <w:rPr>
          <w:rFonts w:ascii="Times New Roman" w:hAnsi="Times New Roman"/>
          <w:sz w:val="28"/>
          <w:szCs w:val="28"/>
          <w:lang w:val="en-US"/>
        </w:rPr>
        <w:t>8</w:t>
      </w:r>
      <w:r w:rsidR="00E421A6"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233C37"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solid wastes </w:t>
      </w:r>
      <w:r w:rsidR="00233C37" w:rsidRPr="00E764AF">
        <w:rPr>
          <w:rFonts w:ascii="Times New Roman" w:hAnsi="Times New Roman"/>
          <w:sz w:val="28"/>
          <w:szCs w:val="28"/>
          <w:lang w:val="en-US"/>
        </w:rPr>
        <w:t xml:space="preserve">classified </w:t>
      </w:r>
      <w:r w:rsidRPr="00E764AF">
        <w:rPr>
          <w:rFonts w:ascii="Times New Roman" w:hAnsi="Times New Roman"/>
          <w:sz w:val="28"/>
          <w:szCs w:val="28"/>
          <w:lang w:val="en-US"/>
        </w:rPr>
        <w:t>a</w:t>
      </w:r>
      <w:r w:rsidR="001F5E45" w:rsidRPr="00E764AF">
        <w:rPr>
          <w:rFonts w:ascii="Times New Roman" w:hAnsi="Times New Roman"/>
          <w:sz w:val="28"/>
          <w:szCs w:val="28"/>
          <w:lang w:val="en-US"/>
        </w:rPr>
        <w:t xml:space="preserve">nd showed on </w:t>
      </w:r>
      <w:r w:rsidR="00E71E46" w:rsidRPr="00FC1369">
        <w:rPr>
          <w:rStyle w:val="kgnlhe"/>
          <w:rFonts w:ascii="Times New Roman" w:hAnsi="Times New Roman" w:cs="Times New Roman"/>
          <w:sz w:val="28"/>
          <w:szCs w:val="28"/>
          <w:lang w:val="en-US"/>
        </w:rPr>
        <w:t>figure</w:t>
      </w:r>
      <w:r w:rsidR="001F5E45" w:rsidRPr="00FC1369">
        <w:rPr>
          <w:rFonts w:ascii="Times New Roman" w:hAnsi="Times New Roman"/>
          <w:sz w:val="28"/>
          <w:szCs w:val="28"/>
          <w:lang w:val="en-US"/>
        </w:rPr>
        <w:t xml:space="preserve"> 1</w:t>
      </w:r>
      <w:r w:rsidR="00233C37" w:rsidRPr="00FC1369">
        <w:rPr>
          <w:rFonts w:ascii="Times New Roman" w:hAnsi="Times New Roman"/>
          <w:sz w:val="28"/>
          <w:szCs w:val="28"/>
          <w:lang w:val="en-US"/>
        </w:rPr>
        <w:t xml:space="preserve"> [</w:t>
      </w:r>
      <w:r w:rsidR="002365C6" w:rsidRPr="00FC1369">
        <w:rPr>
          <w:rFonts w:ascii="Times New Roman" w:hAnsi="Times New Roman"/>
          <w:sz w:val="28"/>
          <w:szCs w:val="28"/>
          <w:lang w:val="en-US"/>
        </w:rPr>
        <w:t>7</w:t>
      </w:r>
      <w:r w:rsidR="006D09A5" w:rsidRPr="00FC1369">
        <w:rPr>
          <w:rFonts w:ascii="Times New Roman" w:hAnsi="Times New Roman"/>
          <w:sz w:val="28"/>
          <w:szCs w:val="28"/>
          <w:lang w:val="en-US"/>
        </w:rPr>
        <w:t xml:space="preserve">, </w:t>
      </w:r>
      <w:r w:rsidR="00FE7A88" w:rsidRPr="00FC1369">
        <w:rPr>
          <w:rFonts w:ascii="Times New Roman" w:hAnsi="Times New Roman"/>
          <w:sz w:val="28"/>
          <w:szCs w:val="28"/>
          <w:lang w:val="en-US"/>
        </w:rPr>
        <w:t>p. 5</w:t>
      </w:r>
      <w:r w:rsidR="00233C37" w:rsidRPr="00FC1369">
        <w:rPr>
          <w:rFonts w:ascii="Times New Roman" w:hAnsi="Times New Roman"/>
          <w:sz w:val="28"/>
          <w:szCs w:val="28"/>
          <w:lang w:val="en-US"/>
        </w:rPr>
        <w:t>]</w:t>
      </w:r>
      <w:r w:rsidR="001F5E45" w:rsidRPr="00FC1369">
        <w:rPr>
          <w:rFonts w:ascii="Times New Roman" w:hAnsi="Times New Roman"/>
          <w:sz w:val="28"/>
          <w:szCs w:val="28"/>
          <w:lang w:val="en-US"/>
        </w:rPr>
        <w:t>.</w:t>
      </w:r>
    </w:p>
    <w:p w14:paraId="26FC3462" w14:textId="48FE68F2" w:rsidR="001F5E45" w:rsidRPr="00E764AF" w:rsidRDefault="002D0608" w:rsidP="005D401D">
      <w:pPr>
        <w:tabs>
          <w:tab w:val="left" w:pos="142"/>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Primarily, wastes consisting of packaging materials such as paper, glass, plastic, and metal can be recycled, and they are both an essential raw material source and a tremendous economic value. Therefore, domestic solid wastes are grouped according to their households' qualifications and collected and disposed of in separate pouches. As a matter of fact, in many developed countries, domestic solid wastes are separated according to their qualifications in the houses, and they are re-evaluated and economic gain [9].</w:t>
      </w:r>
    </w:p>
    <w:p w14:paraId="22005AB4" w14:textId="7908C319" w:rsidR="001F5E45" w:rsidRPr="00E764AF" w:rsidRDefault="001F5E45" w:rsidP="001F5E45">
      <w:pPr>
        <w:spacing w:after="0" w:line="240" w:lineRule="auto"/>
        <w:ind w:firstLine="567"/>
        <w:jc w:val="both"/>
        <w:rPr>
          <w:rFonts w:ascii="Times New Roman" w:hAnsi="Times New Roman"/>
          <w:sz w:val="28"/>
          <w:szCs w:val="28"/>
          <w:lang w:val="en-US"/>
        </w:rPr>
      </w:pPr>
      <w:r w:rsidRPr="00E764AF">
        <w:rPr>
          <w:rFonts w:ascii="Times New Roman" w:hAnsi="Times New Roman"/>
          <w:noProof/>
          <w:sz w:val="28"/>
          <w:szCs w:val="28"/>
          <w:lang w:val="en-US" w:eastAsia="en-US"/>
        </w:rPr>
        <w:lastRenderedPageBreak/>
        <w:drawing>
          <wp:inline distT="0" distB="0" distL="0" distR="0" wp14:anchorId="603197DC" wp14:editId="38EF4112">
            <wp:extent cx="5486400" cy="8220075"/>
            <wp:effectExtent l="0" t="0" r="19050" b="0"/>
            <wp:docPr id="13" name="Diy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2FEC6D3" w14:textId="2044B7BC" w:rsidR="002D0608" w:rsidRPr="00E764AF" w:rsidRDefault="00E71E46" w:rsidP="002D0608">
      <w:pPr>
        <w:spacing w:after="0" w:line="240" w:lineRule="auto"/>
        <w:jc w:val="center"/>
        <w:rPr>
          <w:rFonts w:ascii="Times New Roman" w:eastAsiaTheme="minorHAnsi" w:hAnsi="Times New Roman" w:cs="Times New Roman"/>
          <w:sz w:val="28"/>
          <w:szCs w:val="28"/>
          <w:lang w:val="en-US" w:eastAsia="en-US"/>
        </w:rPr>
      </w:pPr>
      <w:r w:rsidRPr="00E764AF">
        <w:rPr>
          <w:rStyle w:val="kgnlhe"/>
          <w:rFonts w:ascii="Times New Roman" w:hAnsi="Times New Roman" w:cs="Times New Roman"/>
          <w:sz w:val="28"/>
          <w:szCs w:val="28"/>
          <w:lang w:val="en-US"/>
        </w:rPr>
        <w:t>Figure</w:t>
      </w:r>
      <w:r w:rsidR="002C0CA2" w:rsidRPr="00E764AF">
        <w:rPr>
          <w:rStyle w:val="kgnlhe"/>
          <w:rFonts w:ascii="Times New Roman" w:hAnsi="Times New Roman" w:cs="Times New Roman"/>
          <w:sz w:val="28"/>
          <w:szCs w:val="28"/>
          <w:lang w:val="en-US"/>
        </w:rPr>
        <w:t xml:space="preserve"> </w:t>
      </w:r>
      <w:r w:rsidRPr="00E764AF">
        <w:rPr>
          <w:rFonts w:ascii="Times New Roman" w:eastAsiaTheme="minorHAnsi" w:hAnsi="Times New Roman" w:cs="Times New Roman"/>
          <w:sz w:val="28"/>
          <w:szCs w:val="28"/>
          <w:lang w:val="en-US" w:eastAsia="en-US"/>
        </w:rPr>
        <w:t xml:space="preserve">1 </w:t>
      </w:r>
      <w:r w:rsidR="002D0608" w:rsidRPr="00E764AF">
        <w:rPr>
          <w:rFonts w:ascii="Times New Roman" w:eastAsiaTheme="minorHAnsi" w:hAnsi="Times New Roman" w:cs="Times New Roman"/>
          <w:sz w:val="28"/>
          <w:szCs w:val="28"/>
          <w:lang w:val="en-US" w:eastAsia="en-US"/>
        </w:rPr>
        <w:t>– Solid Waste Classification</w:t>
      </w:r>
    </w:p>
    <w:p w14:paraId="70CE9C33" w14:textId="77777777" w:rsidR="002D0608" w:rsidRPr="00FC1369" w:rsidRDefault="002D0608" w:rsidP="002D0608">
      <w:pPr>
        <w:spacing w:after="0" w:line="240" w:lineRule="auto"/>
        <w:jc w:val="both"/>
        <w:rPr>
          <w:rFonts w:ascii="Times New Roman" w:hAnsi="Times New Roman" w:cs="Times New Roman"/>
          <w:sz w:val="16"/>
          <w:szCs w:val="16"/>
          <w:lang w:val="en-US"/>
        </w:rPr>
      </w:pPr>
    </w:p>
    <w:p w14:paraId="431E5ED9" w14:textId="40466076" w:rsidR="002D0608" w:rsidRPr="00FC1369" w:rsidRDefault="002D0608" w:rsidP="005D401D">
      <w:pPr>
        <w:spacing w:after="0" w:line="240" w:lineRule="auto"/>
        <w:ind w:firstLine="709"/>
        <w:jc w:val="both"/>
        <w:rPr>
          <w:rFonts w:ascii="Times New Roman" w:eastAsiaTheme="minorHAnsi" w:hAnsi="Times New Roman" w:cs="Times New Roman"/>
          <w:sz w:val="28"/>
          <w:szCs w:val="28"/>
          <w:lang w:val="en-US" w:eastAsia="en-US"/>
        </w:rPr>
      </w:pPr>
      <w:r w:rsidRPr="00FC1369">
        <w:rPr>
          <w:rFonts w:ascii="Times New Roman" w:hAnsi="Times New Roman" w:cs="Times New Roman"/>
          <w:sz w:val="24"/>
          <w:szCs w:val="24"/>
          <w:lang w:val="en-US"/>
        </w:rPr>
        <w:t>Note – Composed by source [7</w:t>
      </w:r>
      <w:r w:rsidR="006D09A5" w:rsidRPr="00FC1369">
        <w:rPr>
          <w:rFonts w:ascii="Times New Roman" w:hAnsi="Times New Roman" w:cs="Times New Roman"/>
          <w:sz w:val="24"/>
          <w:szCs w:val="24"/>
          <w:lang w:val="en-US"/>
        </w:rPr>
        <w:t xml:space="preserve">, </w:t>
      </w:r>
      <w:r w:rsidR="00A5356A" w:rsidRPr="00FC1369">
        <w:rPr>
          <w:rFonts w:ascii="Times New Roman" w:hAnsi="Times New Roman" w:cs="Times New Roman"/>
          <w:sz w:val="24"/>
          <w:szCs w:val="24"/>
          <w:lang w:val="en-US"/>
        </w:rPr>
        <w:t>p. 5</w:t>
      </w:r>
      <w:r w:rsidRPr="00FC1369">
        <w:rPr>
          <w:rFonts w:ascii="Times New Roman" w:hAnsi="Times New Roman" w:cs="Times New Roman"/>
          <w:sz w:val="24"/>
          <w:szCs w:val="24"/>
          <w:lang w:val="en-US"/>
        </w:rPr>
        <w:t>]</w:t>
      </w:r>
    </w:p>
    <w:p w14:paraId="338534DF" w14:textId="77777777" w:rsidR="002D0608" w:rsidRPr="00E764AF" w:rsidRDefault="002D0608" w:rsidP="00B25DBC">
      <w:pPr>
        <w:spacing w:after="0" w:line="240" w:lineRule="auto"/>
        <w:ind w:firstLine="567"/>
        <w:jc w:val="both"/>
        <w:rPr>
          <w:rFonts w:ascii="Times New Roman" w:hAnsi="Times New Roman"/>
          <w:sz w:val="28"/>
          <w:szCs w:val="28"/>
          <w:lang w:val="en-US"/>
        </w:rPr>
      </w:pPr>
    </w:p>
    <w:p w14:paraId="09022116" w14:textId="18A2AAF5"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In short, some of the issues that consumers and families should focus on to reduce the damage of domestic solid wastes to the environmen</w:t>
      </w:r>
      <w:r w:rsidR="00A7519B" w:rsidRPr="00E764AF">
        <w:rPr>
          <w:rFonts w:ascii="Times New Roman" w:hAnsi="Times New Roman" w:cs="Times New Roman"/>
          <w:sz w:val="28"/>
          <w:szCs w:val="28"/>
          <w:lang w:val="en-US"/>
        </w:rPr>
        <w:t>t [</w:t>
      </w:r>
      <w:r w:rsidR="002365C6" w:rsidRPr="00E764AF">
        <w:rPr>
          <w:rFonts w:ascii="Times New Roman" w:hAnsi="Times New Roman" w:cs="Times New Roman"/>
          <w:sz w:val="28"/>
          <w:szCs w:val="28"/>
          <w:lang w:val="en-US"/>
        </w:rPr>
        <w:t>10</w:t>
      </w:r>
      <w:r w:rsidR="00A7519B" w:rsidRPr="00E764AF">
        <w:rPr>
          <w:rFonts w:ascii="Times New Roman" w:hAnsi="Times New Roman" w:cs="Times New Roman"/>
          <w:sz w:val="28"/>
          <w:szCs w:val="28"/>
          <w:lang w:val="en-US"/>
        </w:rPr>
        <w:t>];</w:t>
      </w:r>
    </w:p>
    <w:p w14:paraId="31BBF0C8" w14:textId="3DD314F9"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671D7F" w:rsidRPr="00E764AF">
        <w:rPr>
          <w:rFonts w:ascii="Times New Roman" w:hAnsi="Times New Roman" w:cs="Times New Roman"/>
          <w:sz w:val="28"/>
          <w:szCs w:val="28"/>
          <w:lang w:val="en-US"/>
        </w:rPr>
        <w:t>hen shopping, the products sold in bottles and aluminum cans should be preferred</w:t>
      </w:r>
      <w:r w:rsidR="00E71E46" w:rsidRPr="00E764AF">
        <w:rPr>
          <w:rFonts w:ascii="Times New Roman" w:hAnsi="Times New Roman" w:cs="Times New Roman"/>
          <w:sz w:val="28"/>
          <w:szCs w:val="28"/>
          <w:lang w:val="en-US"/>
        </w:rPr>
        <w:t>;</w:t>
      </w:r>
    </w:p>
    <w:p w14:paraId="1210ED72" w14:textId="6D79E4AB"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912B70" w:rsidRPr="00E764AF">
        <w:rPr>
          <w:rFonts w:ascii="Times New Roman" w:hAnsi="Times New Roman" w:cs="Times New Roman"/>
          <w:sz w:val="28"/>
          <w:szCs w:val="28"/>
          <w:lang w:val="en-US"/>
        </w:rPr>
        <w:t>he manufacturer marks recycling marking</w:t>
      </w:r>
      <w:r w:rsidR="00671D7F" w:rsidRPr="00E764AF">
        <w:rPr>
          <w:rFonts w:ascii="Times New Roman" w:hAnsi="Times New Roman" w:cs="Times New Roman"/>
          <w:sz w:val="28"/>
          <w:szCs w:val="28"/>
          <w:lang w:val="en-US"/>
        </w:rPr>
        <w:t>. When purchasing, recyclable and made of environmentally friendly materials (paper, glass, aluminum, etc.) should be selected</w:t>
      </w:r>
      <w:r w:rsidRPr="00E764AF">
        <w:rPr>
          <w:rFonts w:ascii="Times New Roman" w:hAnsi="Times New Roman" w:cs="Times New Roman"/>
          <w:sz w:val="28"/>
          <w:szCs w:val="28"/>
          <w:lang w:val="en-US"/>
        </w:rPr>
        <w:t>;</w:t>
      </w:r>
    </w:p>
    <w:p w14:paraId="2E71D827" w14:textId="2F8811E5"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671D7F" w:rsidRPr="00E764AF">
        <w:rPr>
          <w:rFonts w:ascii="Times New Roman" w:hAnsi="Times New Roman" w:cs="Times New Roman"/>
          <w:sz w:val="28"/>
          <w:szCs w:val="28"/>
          <w:lang w:val="en-US"/>
        </w:rPr>
        <w:t xml:space="preserve">ecyclable waste </w:t>
      </w:r>
      <w:proofErr w:type="spellStart"/>
      <w:r w:rsidR="00671D7F" w:rsidRPr="00E764AF">
        <w:rPr>
          <w:rFonts w:ascii="Times New Roman" w:hAnsi="Times New Roman" w:cs="Times New Roman"/>
          <w:sz w:val="28"/>
          <w:szCs w:val="28"/>
          <w:lang w:val="en-US"/>
        </w:rPr>
        <w:t>packagings</w:t>
      </w:r>
      <w:proofErr w:type="spellEnd"/>
      <w:r w:rsidR="00671D7F" w:rsidRPr="00E764AF">
        <w:rPr>
          <w:rFonts w:ascii="Times New Roman" w:hAnsi="Times New Roman" w:cs="Times New Roman"/>
          <w:sz w:val="28"/>
          <w:szCs w:val="28"/>
          <w:lang w:val="en-US"/>
        </w:rPr>
        <w:t xml:space="preserve"> (paper, glass, metal, plastic types, etc.) must be disposed of in a separate package and disposed of in recycling bins if possible. Thus, these substances must be recovered without contamination</w:t>
      </w:r>
      <w:r w:rsidRPr="00E764AF">
        <w:rPr>
          <w:rFonts w:ascii="Times New Roman" w:hAnsi="Times New Roman" w:cs="Times New Roman"/>
          <w:sz w:val="28"/>
          <w:szCs w:val="28"/>
          <w:lang w:val="en-US"/>
        </w:rPr>
        <w:t>;</w:t>
      </w:r>
    </w:p>
    <w:p w14:paraId="607E0A50" w14:textId="05B5D4C7"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w:t>
      </w:r>
      <w:r w:rsidR="00671D7F" w:rsidRPr="00E764AF">
        <w:rPr>
          <w:rFonts w:ascii="Times New Roman" w:hAnsi="Times New Roman" w:cs="Times New Roman"/>
          <w:sz w:val="28"/>
          <w:szCs w:val="28"/>
          <w:lang w:val="en-US"/>
        </w:rPr>
        <w:t>nvironmentally friendly products should be preferred in shopping. Products that damage nature (hairspray, aerosol canisters, deodorants</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some paints) must not be used during the manufacture, use</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disposal of the product. Unbranded, </w:t>
      </w:r>
      <w:proofErr w:type="spellStart"/>
      <w:r w:rsidR="00671D7F" w:rsidRPr="00E764AF">
        <w:rPr>
          <w:rFonts w:ascii="Times New Roman" w:hAnsi="Times New Roman" w:cs="Times New Roman"/>
          <w:sz w:val="28"/>
          <w:szCs w:val="28"/>
          <w:lang w:val="en-US"/>
        </w:rPr>
        <w:t>unlabelled</w:t>
      </w:r>
      <w:proofErr w:type="spellEnd"/>
      <w:r w:rsidR="00671D7F" w:rsidRPr="00E764AF">
        <w:rPr>
          <w:rFonts w:ascii="Times New Roman" w:hAnsi="Times New Roman" w:cs="Times New Roman"/>
          <w:sz w:val="28"/>
          <w:szCs w:val="28"/>
          <w:lang w:val="en-US"/>
        </w:rPr>
        <w:t xml:space="preserve"> plastic materials should not be used</w:t>
      </w:r>
      <w:r w:rsidRPr="00E764AF">
        <w:rPr>
          <w:rFonts w:ascii="Times New Roman" w:hAnsi="Times New Roman" w:cs="Times New Roman"/>
          <w:sz w:val="28"/>
          <w:szCs w:val="28"/>
          <w:lang w:val="en-US"/>
        </w:rPr>
        <w:t>;</w:t>
      </w:r>
    </w:p>
    <w:p w14:paraId="5E5E771A" w14:textId="2119BC6D"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y</w:t>
      </w:r>
      <w:r w:rsidR="00671D7F" w:rsidRPr="00E764AF">
        <w:rPr>
          <w:rFonts w:ascii="Times New Roman" w:hAnsi="Times New Roman" w:cs="Times New Roman"/>
          <w:sz w:val="28"/>
          <w:szCs w:val="28"/>
          <w:lang w:val="en-US"/>
        </w:rPr>
        <w:t>ou should use cloth bags, baskets</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or net</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which can be used instead of disposable plastic bags, and should be used more than once if using plastic bags. For example, it can be considered a garbage bag</w:t>
      </w:r>
      <w:r w:rsidRPr="00E764AF">
        <w:rPr>
          <w:rFonts w:ascii="Times New Roman" w:hAnsi="Times New Roman" w:cs="Times New Roman"/>
          <w:sz w:val="28"/>
          <w:szCs w:val="28"/>
          <w:lang w:val="en-US"/>
        </w:rPr>
        <w:t>;</w:t>
      </w:r>
    </w:p>
    <w:p w14:paraId="690C0AB1" w14:textId="03161E61"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w:t>
      </w:r>
      <w:r w:rsidR="00671D7F" w:rsidRPr="00E764AF">
        <w:rPr>
          <w:rFonts w:ascii="Times New Roman" w:hAnsi="Times New Roman" w:cs="Times New Roman"/>
          <w:sz w:val="28"/>
          <w:szCs w:val="28"/>
          <w:lang w:val="en-US"/>
        </w:rPr>
        <w:t>attery-operated or solar-powered devices should be preferred to replace battery-operated watches, calculators, toys, or rechargeable batteries instead of used batteries</w:t>
      </w:r>
      <w:r w:rsidRPr="00E764AF">
        <w:rPr>
          <w:rFonts w:ascii="Times New Roman" w:hAnsi="Times New Roman" w:cs="Times New Roman"/>
          <w:sz w:val="28"/>
          <w:szCs w:val="28"/>
          <w:lang w:val="en-US"/>
        </w:rPr>
        <w:t>;</w:t>
      </w:r>
    </w:p>
    <w:p w14:paraId="0E0317DF" w14:textId="3C912FD9"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w:t>
      </w:r>
      <w:r w:rsidR="00671D7F" w:rsidRPr="00E764AF">
        <w:rPr>
          <w:rFonts w:ascii="Times New Roman" w:hAnsi="Times New Roman" w:cs="Times New Roman"/>
          <w:sz w:val="28"/>
          <w:szCs w:val="28"/>
          <w:lang w:val="en-US"/>
        </w:rPr>
        <w:t>sed batteries should be collected separately, not for children to play. It should be noted that batteries contain chemicals such as nickel and cadmium</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rechargeable batteries should be preferred</w:t>
      </w:r>
      <w:r w:rsidRPr="00E764AF">
        <w:rPr>
          <w:rFonts w:ascii="Times New Roman" w:hAnsi="Times New Roman" w:cs="Times New Roman"/>
          <w:sz w:val="28"/>
          <w:szCs w:val="28"/>
          <w:lang w:val="en-US"/>
        </w:rPr>
        <w:t>;</w:t>
      </w:r>
    </w:p>
    <w:p w14:paraId="27B78B3F" w14:textId="42227937" w:rsidR="00671D7F" w:rsidRPr="00E764AF" w:rsidRDefault="00545E8E" w:rsidP="005D401D">
      <w:pPr>
        <w:pStyle w:val="ListParagraph"/>
        <w:numPr>
          <w:ilvl w:val="0"/>
          <w:numId w:val="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671D7F" w:rsidRPr="00E764AF">
        <w:rPr>
          <w:rFonts w:ascii="Times New Roman" w:hAnsi="Times New Roman" w:cs="Times New Roman"/>
          <w:sz w:val="28"/>
          <w:szCs w:val="28"/>
          <w:lang w:val="en-US"/>
        </w:rPr>
        <w:t>hen storing food, it should be placed in storage containers reused for wrapping instead of wrapping plastic wrappers or aluminum foils.</w:t>
      </w:r>
    </w:p>
    <w:p w14:paraId="4765C36E" w14:textId="411B9391"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Water consumption across the world is rapidly increasing due to </w:t>
      </w:r>
      <w:r w:rsidR="00912B70" w:rsidRPr="00E764AF">
        <w:rPr>
          <w:rFonts w:ascii="Times New Roman" w:hAnsi="Times New Roman" w:cs="Times New Roman"/>
          <w:sz w:val="28"/>
          <w:szCs w:val="28"/>
          <w:lang w:val="en-US"/>
        </w:rPr>
        <w:t>industrial development</w:t>
      </w:r>
      <w:r w:rsidRPr="00E764AF">
        <w:rPr>
          <w:rFonts w:ascii="Times New Roman" w:hAnsi="Times New Roman" w:cs="Times New Roman"/>
          <w:sz w:val="28"/>
          <w:szCs w:val="28"/>
          <w:lang w:val="en-US"/>
        </w:rPr>
        <w:t xml:space="preserve"> and the rising level of prosperity. </w:t>
      </w:r>
      <w:r w:rsidR="00912B70" w:rsidRPr="00E764AF">
        <w:rPr>
          <w:rFonts w:ascii="Times New Roman" w:hAnsi="Times New Roman" w:cs="Times New Roman"/>
          <w:sz w:val="28"/>
          <w:szCs w:val="28"/>
          <w:lang w:val="en-US"/>
        </w:rPr>
        <w:t>The agricultural sector demands a significant portion of the total water supply in the world today (about 66%)</w:t>
      </w:r>
      <w:r w:rsidRPr="00E764AF">
        <w:rPr>
          <w:rFonts w:ascii="Times New Roman" w:hAnsi="Times New Roman" w:cs="Times New Roman"/>
          <w:sz w:val="28"/>
          <w:szCs w:val="28"/>
          <w:lang w:val="en-US"/>
        </w:rPr>
        <w:t xml:space="preserve">. In other words, 84% of the water consumed is used for agricultural activities. During the 20th century, when the number of people who needed to be fed exceeded 1.5 billion to more than 6 billion, the water used for agricultural activities increased 5.7 times. In this case, the net water consumption </w:t>
      </w:r>
      <w:r w:rsidR="00912B70" w:rsidRPr="00E764AF">
        <w:rPr>
          <w:rFonts w:ascii="Times New Roman" w:hAnsi="Times New Roman" w:cs="Times New Roman"/>
          <w:sz w:val="28"/>
          <w:szCs w:val="28"/>
          <w:lang w:val="en-US"/>
        </w:rPr>
        <w:t>of farming</w:t>
      </w:r>
      <w:r w:rsidRPr="00E764AF">
        <w:rPr>
          <w:rFonts w:ascii="Times New Roman" w:hAnsi="Times New Roman" w:cs="Times New Roman"/>
          <w:sz w:val="28"/>
          <w:szCs w:val="28"/>
          <w:lang w:val="en-US"/>
        </w:rPr>
        <w:t xml:space="preserve"> activities in 2025s is expected to increase by 1.2 times to 2152 km</w:t>
      </w:r>
      <w:r w:rsidRPr="00E764AF">
        <w:rPr>
          <w:rFonts w:ascii="Times New Roman" w:hAnsi="Times New Roman" w:cs="Times New Roman"/>
          <w:sz w:val="28"/>
          <w:szCs w:val="28"/>
          <w:vertAlign w:val="superscript"/>
          <w:lang w:val="en-US"/>
        </w:rPr>
        <w:t>3</w:t>
      </w:r>
      <w:r w:rsidRPr="00E764AF">
        <w:rPr>
          <w:rFonts w:ascii="Times New Roman" w:hAnsi="Times New Roman" w:cs="Times New Roman"/>
          <w:sz w:val="28"/>
          <w:szCs w:val="28"/>
          <w:lang w:val="en-US"/>
        </w:rPr>
        <w:t xml:space="preserve">/year. Similarly, it is </w:t>
      </w:r>
      <w:r w:rsidR="00912B70" w:rsidRPr="00E764AF">
        <w:rPr>
          <w:rFonts w:ascii="Times New Roman" w:hAnsi="Times New Roman" w:cs="Times New Roman"/>
          <w:sz w:val="28"/>
          <w:szCs w:val="28"/>
          <w:lang w:val="en-US"/>
        </w:rPr>
        <w:t>anticipa</w:t>
      </w:r>
      <w:r w:rsidRPr="00E764AF">
        <w:rPr>
          <w:rFonts w:ascii="Times New Roman" w:hAnsi="Times New Roman" w:cs="Times New Roman"/>
          <w:sz w:val="28"/>
          <w:szCs w:val="28"/>
          <w:lang w:val="en-US"/>
        </w:rPr>
        <w:t>ted that industrial water consumption will increase by 1.4</w:t>
      </w:r>
      <w:r w:rsidR="00912B70"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domestic water consumption will increase by 1.9 t</w:t>
      </w:r>
      <w:r w:rsidR="007501BC" w:rsidRPr="00E764AF">
        <w:rPr>
          <w:rFonts w:ascii="Times New Roman" w:hAnsi="Times New Roman" w:cs="Times New Roman"/>
          <w:sz w:val="28"/>
          <w:szCs w:val="28"/>
          <w:lang w:val="en-US"/>
        </w:rPr>
        <w:t>imes in 2025s [</w:t>
      </w:r>
      <w:r w:rsidR="006D6A06" w:rsidRPr="00E764AF">
        <w:rPr>
          <w:rFonts w:ascii="Times New Roman" w:hAnsi="Times New Roman" w:cs="Times New Roman"/>
          <w:sz w:val="28"/>
          <w:szCs w:val="28"/>
          <w:lang w:val="en-US"/>
        </w:rPr>
        <w:t>1</w:t>
      </w:r>
      <w:r w:rsidR="002365C6" w:rsidRPr="00E764AF">
        <w:rPr>
          <w:rFonts w:ascii="Times New Roman" w:hAnsi="Times New Roman" w:cs="Times New Roman"/>
          <w:sz w:val="28"/>
          <w:szCs w:val="28"/>
          <w:lang w:val="en-US"/>
        </w:rPr>
        <w:t>1</w:t>
      </w:r>
      <w:r w:rsidR="007501BC"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Some measures to prevent water pollution and to ensure the efficient use of water are the follow</w:t>
      </w:r>
      <w:r w:rsidR="006F682E" w:rsidRPr="00E764AF">
        <w:rPr>
          <w:rFonts w:ascii="Times New Roman" w:hAnsi="Times New Roman" w:cs="Times New Roman"/>
          <w:sz w:val="28"/>
          <w:szCs w:val="28"/>
          <w:lang w:val="en-US"/>
        </w:rPr>
        <w:t>ing [1</w:t>
      </w:r>
      <w:r w:rsidR="002365C6" w:rsidRPr="00E764AF">
        <w:rPr>
          <w:rFonts w:ascii="Times New Roman" w:hAnsi="Times New Roman" w:cs="Times New Roman"/>
          <w:sz w:val="28"/>
          <w:szCs w:val="28"/>
          <w:lang w:val="en-US"/>
        </w:rPr>
        <w:t>2</w:t>
      </w:r>
      <w:r w:rsidR="006F682E" w:rsidRPr="00E764AF">
        <w:rPr>
          <w:rFonts w:ascii="Times New Roman" w:hAnsi="Times New Roman" w:cs="Times New Roman"/>
          <w:sz w:val="28"/>
          <w:szCs w:val="28"/>
          <w:lang w:val="en-US"/>
        </w:rPr>
        <w:t>]</w:t>
      </w:r>
      <w:r w:rsidR="00545E8E" w:rsidRPr="00E764AF">
        <w:rPr>
          <w:rFonts w:ascii="Times New Roman" w:hAnsi="Times New Roman" w:cs="Times New Roman"/>
          <w:sz w:val="28"/>
          <w:szCs w:val="28"/>
          <w:lang w:val="en-US"/>
        </w:rPr>
        <w:t>:</w:t>
      </w:r>
    </w:p>
    <w:p w14:paraId="2607411C" w14:textId="3E5EB15A"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671D7F" w:rsidRPr="00E764AF">
        <w:rPr>
          <w:rFonts w:ascii="Times New Roman" w:hAnsi="Times New Roman" w:cs="Times New Roman"/>
          <w:sz w:val="28"/>
          <w:szCs w:val="28"/>
          <w:lang w:val="en-US"/>
        </w:rPr>
        <w:t>o reduce pollution, soap powders may be used instead of detergents containing phosphates</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vinegar may be used instead of polishers in dishwashers. In</w:t>
      </w:r>
      <w:r w:rsidR="00607415"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house cleaning, soda</w:t>
      </w:r>
      <w:r w:rsidR="00607415"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w:t>
      </w:r>
      <w:r w:rsidR="00912B70" w:rsidRPr="00E764AF">
        <w:rPr>
          <w:rFonts w:ascii="Times New Roman" w:hAnsi="Times New Roman" w:cs="Times New Roman"/>
          <w:sz w:val="28"/>
          <w:szCs w:val="28"/>
          <w:lang w:val="en-US"/>
        </w:rPr>
        <w:t>A</w:t>
      </w:r>
      <w:r w:rsidR="00671D7F" w:rsidRPr="00E764AF">
        <w:rPr>
          <w:rFonts w:ascii="Times New Roman" w:hAnsi="Times New Roman" w:cs="Times New Roman"/>
          <w:sz w:val="28"/>
          <w:szCs w:val="28"/>
          <w:lang w:val="en-US"/>
        </w:rPr>
        <w:t>rab soap in carpets and floor coverings and vinegar can be used</w:t>
      </w:r>
      <w:r w:rsidRPr="00E764AF">
        <w:rPr>
          <w:rFonts w:ascii="Times New Roman" w:hAnsi="Times New Roman" w:cs="Times New Roman"/>
          <w:sz w:val="28"/>
          <w:szCs w:val="28"/>
          <w:lang w:val="en-US"/>
        </w:rPr>
        <w:t>;</w:t>
      </w:r>
    </w:p>
    <w:p w14:paraId="7F598318" w14:textId="7A87A461"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671D7F" w:rsidRPr="00E764AF">
        <w:rPr>
          <w:rFonts w:ascii="Times New Roman" w:hAnsi="Times New Roman" w:cs="Times New Roman"/>
          <w:sz w:val="28"/>
          <w:szCs w:val="28"/>
          <w:lang w:val="en-US"/>
        </w:rPr>
        <w:t xml:space="preserve">aste oil should not be poured into the kitchen sink since it is </w:t>
      </w:r>
      <w:r w:rsidR="00912B70" w:rsidRPr="00E764AF">
        <w:rPr>
          <w:rFonts w:ascii="Times New Roman" w:hAnsi="Times New Roman" w:cs="Times New Roman"/>
          <w:sz w:val="28"/>
          <w:szCs w:val="28"/>
          <w:lang w:val="en-US"/>
        </w:rPr>
        <w:t>high</w:t>
      </w:r>
      <w:r w:rsidR="00671D7F" w:rsidRPr="00E764AF">
        <w:rPr>
          <w:rFonts w:ascii="Times New Roman" w:hAnsi="Times New Roman" w:cs="Times New Roman"/>
          <w:sz w:val="28"/>
          <w:szCs w:val="28"/>
          <w:lang w:val="en-US"/>
        </w:rPr>
        <w:t xml:space="preserve"> pollution in the water and cannot be cleaned by ventilation</w:t>
      </w:r>
      <w:r w:rsidR="00912B70" w:rsidRPr="00E764AF">
        <w:rPr>
          <w:rFonts w:ascii="Times New Roman" w:hAnsi="Times New Roman" w:cs="Times New Roman"/>
          <w:sz w:val="28"/>
          <w:szCs w:val="28"/>
          <w:lang w:val="en-US"/>
        </w:rPr>
        <w:t>. I</w:t>
      </w:r>
      <w:r w:rsidR="00671D7F" w:rsidRPr="00E764AF">
        <w:rPr>
          <w:rFonts w:ascii="Times New Roman" w:hAnsi="Times New Roman" w:cs="Times New Roman"/>
          <w:sz w:val="28"/>
          <w:szCs w:val="28"/>
          <w:lang w:val="en-US"/>
        </w:rPr>
        <w:t>t should be collected in separate containers and delivered to the municipal employees who co</w:t>
      </w:r>
      <w:r w:rsidR="00912B70" w:rsidRPr="00E764AF">
        <w:rPr>
          <w:rFonts w:ascii="Times New Roman" w:hAnsi="Times New Roman" w:cs="Times New Roman"/>
          <w:sz w:val="28"/>
          <w:szCs w:val="28"/>
          <w:lang w:val="en-US"/>
        </w:rPr>
        <w:t>ntain</w:t>
      </w:r>
      <w:r w:rsidR="00671D7F" w:rsidRPr="00E764AF">
        <w:rPr>
          <w:rFonts w:ascii="Times New Roman" w:hAnsi="Times New Roman" w:cs="Times New Roman"/>
          <w:sz w:val="28"/>
          <w:szCs w:val="28"/>
          <w:lang w:val="en-US"/>
        </w:rPr>
        <w:t xml:space="preserve"> waste oil</w:t>
      </w:r>
      <w:r w:rsidRPr="00E764AF">
        <w:rPr>
          <w:rFonts w:ascii="Times New Roman" w:hAnsi="Times New Roman" w:cs="Times New Roman"/>
          <w:sz w:val="28"/>
          <w:szCs w:val="28"/>
          <w:lang w:val="en-US"/>
        </w:rPr>
        <w:t>;</w:t>
      </w:r>
    </w:p>
    <w:p w14:paraId="28072B34" w14:textId="08DB00C9"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t</w:t>
      </w:r>
      <w:r w:rsidR="00671D7F" w:rsidRPr="00E764AF">
        <w:rPr>
          <w:rFonts w:ascii="Times New Roman" w:hAnsi="Times New Roman" w:cs="Times New Roman"/>
          <w:sz w:val="28"/>
          <w:szCs w:val="28"/>
          <w:lang w:val="en-US"/>
        </w:rPr>
        <w:t xml:space="preserve">reatment facilities should be expanded to prevent water pollution </w:t>
      </w:r>
      <w:r w:rsidR="00607415" w:rsidRPr="00E764AF">
        <w:rPr>
          <w:rFonts w:ascii="Times New Roman" w:hAnsi="Times New Roman" w:cs="Times New Roman"/>
          <w:sz w:val="28"/>
          <w:szCs w:val="28"/>
          <w:lang w:val="en-US"/>
        </w:rPr>
        <w:t>from</w:t>
      </w:r>
      <w:r w:rsidR="00671D7F" w:rsidRPr="00E764AF">
        <w:rPr>
          <w:rFonts w:ascii="Times New Roman" w:hAnsi="Times New Roman" w:cs="Times New Roman"/>
          <w:sz w:val="28"/>
          <w:szCs w:val="28"/>
          <w:lang w:val="en-US"/>
        </w:rPr>
        <w:t xml:space="preserve"> domestic and industrial wastes</w:t>
      </w:r>
      <w:r w:rsidRPr="00E764AF">
        <w:rPr>
          <w:rFonts w:ascii="Times New Roman" w:hAnsi="Times New Roman" w:cs="Times New Roman"/>
          <w:sz w:val="28"/>
          <w:szCs w:val="28"/>
          <w:lang w:val="en-US"/>
        </w:rPr>
        <w:t>;</w:t>
      </w:r>
    </w:p>
    <w:p w14:paraId="36112A8E" w14:textId="344A6002"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w:t>
      </w:r>
      <w:r w:rsidR="00671D7F" w:rsidRPr="00E764AF">
        <w:rPr>
          <w:rFonts w:ascii="Times New Roman" w:hAnsi="Times New Roman" w:cs="Times New Roman"/>
          <w:sz w:val="28"/>
          <w:szCs w:val="28"/>
          <w:lang w:val="en-US"/>
        </w:rPr>
        <w:t>hemical fertilizers and agrochemicals should not be used excessively and unconsciously. Natural fertilizers should be used in agriculture instead</w:t>
      </w:r>
      <w:r w:rsidRPr="00E764AF">
        <w:rPr>
          <w:rFonts w:ascii="Times New Roman" w:hAnsi="Times New Roman" w:cs="Times New Roman"/>
          <w:sz w:val="28"/>
          <w:szCs w:val="28"/>
          <w:lang w:val="en-US"/>
        </w:rPr>
        <w:t>;</w:t>
      </w:r>
    </w:p>
    <w:p w14:paraId="4B9A5A0F" w14:textId="7612A58A"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w:t>
      </w:r>
      <w:r w:rsidR="00671D7F" w:rsidRPr="00E764AF">
        <w:rPr>
          <w:rFonts w:ascii="Times New Roman" w:hAnsi="Times New Roman" w:cs="Times New Roman"/>
          <w:sz w:val="28"/>
          <w:szCs w:val="28"/>
          <w:lang w:val="en-US"/>
        </w:rPr>
        <w:t>akes, dams, groundwaters</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seas throughout the country should be well evaluated and kept clean</w:t>
      </w:r>
      <w:r w:rsidRPr="00E764AF">
        <w:rPr>
          <w:rFonts w:ascii="Times New Roman" w:hAnsi="Times New Roman" w:cs="Times New Roman"/>
          <w:sz w:val="28"/>
          <w:szCs w:val="28"/>
          <w:lang w:val="en-US"/>
        </w:rPr>
        <w:t>;</w:t>
      </w:r>
    </w:p>
    <w:p w14:paraId="7B7DCE6F" w14:textId="162C3966" w:rsidR="00671D7F" w:rsidRPr="00E764AF" w:rsidRDefault="00545E8E" w:rsidP="005D401D">
      <w:pPr>
        <w:pStyle w:val="ListParagraph"/>
        <w:numPr>
          <w:ilvl w:val="0"/>
          <w:numId w:val="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w:t>
      </w:r>
      <w:r w:rsidR="00671D7F" w:rsidRPr="00E764AF">
        <w:rPr>
          <w:rFonts w:ascii="Times New Roman" w:hAnsi="Times New Roman" w:cs="Times New Roman"/>
          <w:sz w:val="28"/>
          <w:szCs w:val="28"/>
          <w:lang w:val="en-US"/>
        </w:rPr>
        <w:t>rip irrigation method</w:t>
      </w:r>
      <w:r w:rsidR="00912B70" w:rsidRPr="00E764AF">
        <w:rPr>
          <w:rFonts w:ascii="Times New Roman" w:hAnsi="Times New Roman" w:cs="Times New Roman"/>
          <w:sz w:val="28"/>
          <w:szCs w:val="28"/>
          <w:lang w:val="en-US"/>
        </w:rPr>
        <w:t>s</w:t>
      </w:r>
      <w:r w:rsidR="00671D7F" w:rsidRPr="00E764AF">
        <w:rPr>
          <w:rFonts w:ascii="Times New Roman" w:hAnsi="Times New Roman" w:cs="Times New Roman"/>
          <w:sz w:val="28"/>
          <w:szCs w:val="28"/>
          <w:lang w:val="en-US"/>
        </w:rPr>
        <w:t xml:space="preserve"> must be made mandatory for water-saving use</w:t>
      </w:r>
      <w:r w:rsidR="00912B70"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the </w:t>
      </w:r>
      <w:r w:rsidR="00912B70" w:rsidRPr="00E764AF">
        <w:rPr>
          <w:rFonts w:ascii="Times New Roman" w:hAnsi="Times New Roman" w:cs="Times New Roman"/>
          <w:sz w:val="28"/>
          <w:szCs w:val="28"/>
          <w:lang w:val="en-US"/>
        </w:rPr>
        <w:t>proper</w:t>
      </w:r>
      <w:r w:rsidR="00671D7F" w:rsidRPr="00E764AF">
        <w:rPr>
          <w:rFonts w:ascii="Times New Roman" w:hAnsi="Times New Roman" w:cs="Times New Roman"/>
          <w:sz w:val="28"/>
          <w:szCs w:val="28"/>
          <w:lang w:val="en-US"/>
        </w:rPr>
        <w:t xml:space="preserve"> product pattern selection should be made in agriculture.</w:t>
      </w:r>
    </w:p>
    <w:p w14:paraId="24656220" w14:textId="6F5BC529" w:rsidR="00671D7F" w:rsidRPr="00FC1369" w:rsidRDefault="00671D7F" w:rsidP="005D401D">
      <w:pPr>
        <w:tabs>
          <w:tab w:val="left" w:pos="993"/>
        </w:tabs>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Gas wastes originate from fuels used for heating purposes, from factories, motor vehicles</w:t>
      </w:r>
      <w:r w:rsidR="00912B70"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irregularly planned landfills. This pollution brings out many diseases, especially respiratory diseases, in all living organisms breathing air and is one of the most </w:t>
      </w:r>
      <w:r w:rsidR="00912B70" w:rsidRPr="00E764AF">
        <w:rPr>
          <w:rFonts w:ascii="Times New Roman" w:hAnsi="Times New Roman" w:cs="Times New Roman"/>
          <w:sz w:val="28"/>
          <w:szCs w:val="28"/>
          <w:lang w:val="en-US"/>
        </w:rPr>
        <w:t>critical</w:t>
      </w:r>
      <w:r w:rsidRPr="00E764AF">
        <w:rPr>
          <w:rFonts w:ascii="Times New Roman" w:hAnsi="Times New Roman" w:cs="Times New Roman"/>
          <w:sz w:val="28"/>
          <w:szCs w:val="28"/>
          <w:lang w:val="en-US"/>
        </w:rPr>
        <w:t xml:space="preserve"> global environmental problems. It is also the result of </w:t>
      </w:r>
      <w:r w:rsidR="00607415" w:rsidRPr="00E764AF">
        <w:rPr>
          <w:rFonts w:ascii="Times New Roman" w:hAnsi="Times New Roman" w:cs="Times New Roman"/>
          <w:sz w:val="28"/>
          <w:szCs w:val="28"/>
          <w:lang w:val="en-US"/>
        </w:rPr>
        <w:t>burning</w:t>
      </w:r>
      <w:r w:rsidRPr="00E764AF">
        <w:rPr>
          <w:rFonts w:ascii="Times New Roman" w:hAnsi="Times New Roman" w:cs="Times New Roman"/>
          <w:sz w:val="28"/>
          <w:szCs w:val="28"/>
          <w:lang w:val="en-US"/>
        </w:rPr>
        <w:t xml:space="preserve"> fossil fuels such as wood, coal, </w:t>
      </w:r>
      <w:r w:rsidR="00912B70"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oil used in industrial facilities, houses</w:t>
      </w:r>
      <w:r w:rsidR="00912B70"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vehicles. </w:t>
      </w:r>
      <w:r w:rsidR="00912B70" w:rsidRPr="00E764AF">
        <w:rPr>
          <w:rFonts w:ascii="Times New Roman" w:hAnsi="Times New Roman" w:cs="Times New Roman"/>
          <w:sz w:val="28"/>
          <w:szCs w:val="28"/>
          <w:lang w:val="en-US"/>
        </w:rPr>
        <w:t xml:space="preserve">The increase in greenhouse gases (carbon dioxide, water vapor, ozone, methane, </w:t>
      </w:r>
      <w:proofErr w:type="spellStart"/>
      <w:r w:rsidR="00912B70" w:rsidRPr="00E764AF">
        <w:rPr>
          <w:rFonts w:ascii="Times New Roman" w:hAnsi="Times New Roman" w:cs="Times New Roman"/>
          <w:sz w:val="28"/>
          <w:szCs w:val="28"/>
          <w:lang w:val="en-US"/>
        </w:rPr>
        <w:t>diazotmonoxide</w:t>
      </w:r>
      <w:proofErr w:type="spellEnd"/>
      <w:r w:rsidR="00912B70" w:rsidRPr="00E764AF">
        <w:rPr>
          <w:rFonts w:ascii="Times New Roman" w:hAnsi="Times New Roman" w:cs="Times New Roman"/>
          <w:sz w:val="28"/>
          <w:szCs w:val="28"/>
          <w:lang w:val="en-US"/>
        </w:rPr>
        <w:t>, chlorofluorocarbon) from technological means, including refrigeration systems and other sources, brings</w:t>
      </w:r>
      <w:r w:rsidRPr="00E764AF">
        <w:rPr>
          <w:rFonts w:ascii="Times New Roman" w:hAnsi="Times New Roman" w:cs="Times New Roman"/>
          <w:sz w:val="28"/>
          <w:szCs w:val="28"/>
          <w:lang w:val="en-US"/>
        </w:rPr>
        <w:t xml:space="preserve"> about global warming. </w:t>
      </w:r>
      <w:r w:rsidR="00912B70" w:rsidRPr="00E764AF">
        <w:rPr>
          <w:rFonts w:ascii="Times New Roman" w:hAnsi="Times New Roman" w:cs="Times New Roman"/>
          <w:sz w:val="28"/>
          <w:szCs w:val="28"/>
          <w:lang w:val="en-US"/>
        </w:rPr>
        <w:t xml:space="preserve">As we all </w:t>
      </w:r>
      <w:r w:rsidR="00912B70" w:rsidRPr="00FC1369">
        <w:rPr>
          <w:rFonts w:ascii="Times New Roman" w:hAnsi="Times New Roman" w:cs="Times New Roman"/>
          <w:sz w:val="28"/>
          <w:szCs w:val="28"/>
          <w:lang w:val="en-US"/>
        </w:rPr>
        <w:t>know well, global warming</w:t>
      </w:r>
      <w:r w:rsidRPr="00FC1369">
        <w:rPr>
          <w:rFonts w:ascii="Times New Roman" w:hAnsi="Times New Roman" w:cs="Times New Roman"/>
          <w:sz w:val="28"/>
          <w:szCs w:val="28"/>
          <w:lang w:val="en-US"/>
        </w:rPr>
        <w:t xml:space="preserve"> causes the world</w:t>
      </w:r>
      <w:r w:rsidR="002B3475"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s temperature to rise excessively, unwanted climate changes, melting glaciers, flooding and flooding in some places, and drought and desertification in some </w:t>
      </w:r>
      <w:r w:rsidR="00912B70" w:rsidRPr="00FC1369">
        <w:rPr>
          <w:rFonts w:ascii="Times New Roman" w:hAnsi="Times New Roman" w:cs="Times New Roman"/>
          <w:sz w:val="28"/>
          <w:szCs w:val="28"/>
          <w:lang w:val="en-US"/>
        </w:rPr>
        <w:t>area</w:t>
      </w:r>
      <w:r w:rsidRPr="00FC1369">
        <w:rPr>
          <w:rFonts w:ascii="Times New Roman" w:hAnsi="Times New Roman" w:cs="Times New Roman"/>
          <w:sz w:val="28"/>
          <w:szCs w:val="28"/>
          <w:lang w:val="en-US"/>
        </w:rPr>
        <w:t xml:space="preserve">s </w:t>
      </w:r>
      <w:r w:rsidR="009C3E7E" w:rsidRPr="00FC1369">
        <w:rPr>
          <w:rFonts w:ascii="Times New Roman" w:hAnsi="Times New Roman" w:cs="Times New Roman"/>
          <w:sz w:val="28"/>
          <w:szCs w:val="28"/>
          <w:lang w:val="en-US"/>
        </w:rPr>
        <w:t>[1</w:t>
      </w:r>
      <w:r w:rsidR="002365C6" w:rsidRPr="00FC1369">
        <w:rPr>
          <w:rFonts w:ascii="Times New Roman" w:hAnsi="Times New Roman" w:cs="Times New Roman"/>
          <w:sz w:val="28"/>
          <w:szCs w:val="28"/>
          <w:lang w:val="en-US"/>
        </w:rPr>
        <w:t>2</w:t>
      </w:r>
      <w:r w:rsidR="006D09A5" w:rsidRPr="00FC1369">
        <w:rPr>
          <w:rFonts w:ascii="Times New Roman" w:hAnsi="Times New Roman" w:cs="Times New Roman"/>
          <w:sz w:val="28"/>
          <w:szCs w:val="28"/>
          <w:lang w:val="en-US"/>
        </w:rPr>
        <w:t xml:space="preserve">, </w:t>
      </w:r>
      <w:r w:rsidR="00A5356A" w:rsidRPr="00FC1369">
        <w:rPr>
          <w:rFonts w:ascii="Times New Roman" w:hAnsi="Times New Roman" w:cs="Times New Roman"/>
          <w:sz w:val="28"/>
          <w:szCs w:val="28"/>
          <w:lang w:val="en-US"/>
        </w:rPr>
        <w:t>p. 25</w:t>
      </w:r>
      <w:r w:rsidR="009C3E7E" w:rsidRPr="00FC1369">
        <w:rPr>
          <w:rFonts w:ascii="Times New Roman" w:hAnsi="Times New Roman" w:cs="Times New Roman"/>
          <w:sz w:val="28"/>
          <w:szCs w:val="28"/>
          <w:lang w:val="en-US"/>
        </w:rPr>
        <w:t>].</w:t>
      </w:r>
    </w:p>
    <w:p w14:paraId="60722B62" w14:textId="4E5C9AD8"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The GMA (The Grocery Manufacturers Association)/FMI (</w:t>
      </w:r>
      <w:r w:rsidR="00914586" w:rsidRPr="00FC1369">
        <w:rPr>
          <w:rFonts w:ascii="Times New Roman" w:hAnsi="Times New Roman" w:cs="Times New Roman"/>
          <w:sz w:val="28"/>
          <w:szCs w:val="28"/>
          <w:lang w:val="en-US"/>
        </w:rPr>
        <w:t>Food Marketing Institute)</w:t>
      </w:r>
      <w:r w:rsidRPr="00FC1369">
        <w:rPr>
          <w:rFonts w:ascii="Times New Roman" w:hAnsi="Times New Roman" w:cs="Times New Roman"/>
          <w:sz w:val="28"/>
          <w:szCs w:val="28"/>
          <w:lang w:val="en-US"/>
        </w:rPr>
        <w:t xml:space="preserve"> describes food waste as </w:t>
      </w:r>
      <w:r w:rsidR="002B3475"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raw or cooked, solid or liquid food in the process of being thrown out or disposed of</w:t>
      </w:r>
      <w:r w:rsidR="00912B70" w:rsidRPr="00FC1369">
        <w:rPr>
          <w:rFonts w:ascii="Times New Roman" w:hAnsi="Times New Roman" w:cs="Times New Roman"/>
          <w:sz w:val="28"/>
          <w:szCs w:val="28"/>
          <w:lang w:val="en-US"/>
        </w:rPr>
        <w:t>.</w:t>
      </w:r>
      <w:r w:rsidR="002B3475"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Food waste is organic waste</w:t>
      </w:r>
      <w:r w:rsidR="00912B70"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and </w:t>
      </w:r>
      <w:r w:rsidR="00912B70" w:rsidRPr="00FC1369">
        <w:rPr>
          <w:rFonts w:ascii="Times New Roman" w:hAnsi="Times New Roman" w:cs="Times New Roman"/>
          <w:sz w:val="28"/>
          <w:szCs w:val="28"/>
          <w:lang w:val="en-US"/>
        </w:rPr>
        <w:t>it</w:t>
      </w:r>
      <w:r w:rsidRPr="00FC1369">
        <w:rPr>
          <w:rFonts w:ascii="Times New Roman" w:hAnsi="Times New Roman" w:cs="Times New Roman"/>
          <w:sz w:val="28"/>
          <w:szCs w:val="28"/>
          <w:lang w:val="en-US"/>
        </w:rPr>
        <w:t xml:space="preserve"> occurs during </w:t>
      </w:r>
      <w:r w:rsidR="00607415"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production, distribution, storage, sales, preparation, cooking</w:t>
      </w:r>
      <w:r w:rsidR="00912B70"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servi</w:t>
      </w:r>
      <w:r w:rsidR="00914586" w:rsidRPr="00E764AF">
        <w:rPr>
          <w:rFonts w:ascii="Times New Roman" w:hAnsi="Times New Roman" w:cs="Times New Roman"/>
          <w:sz w:val="28"/>
          <w:szCs w:val="28"/>
          <w:lang w:val="en-US"/>
        </w:rPr>
        <w:t>ce stages [1</w:t>
      </w:r>
      <w:r w:rsidR="002365C6" w:rsidRPr="00E764AF">
        <w:rPr>
          <w:rFonts w:ascii="Times New Roman" w:hAnsi="Times New Roman" w:cs="Times New Roman"/>
          <w:sz w:val="28"/>
          <w:szCs w:val="28"/>
          <w:lang w:val="en-US"/>
        </w:rPr>
        <w:t>3</w:t>
      </w:r>
      <w:r w:rsidR="00914586"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t>
      </w:r>
      <w:r w:rsidR="00912B70" w:rsidRPr="00E764AF">
        <w:rPr>
          <w:rFonts w:ascii="Times New Roman" w:hAnsi="Times New Roman" w:cs="Times New Roman"/>
          <w:sz w:val="28"/>
          <w:szCs w:val="28"/>
          <w:lang w:val="en-US"/>
        </w:rPr>
        <w:t>F</w:t>
      </w:r>
      <w:r w:rsidRPr="00E764AF">
        <w:rPr>
          <w:rFonts w:ascii="Times New Roman" w:hAnsi="Times New Roman" w:cs="Times New Roman"/>
          <w:sz w:val="28"/>
          <w:szCs w:val="28"/>
          <w:lang w:val="en-US"/>
        </w:rPr>
        <w:t xml:space="preserve">ood waste is expressed as </w:t>
      </w:r>
      <w:r w:rsidR="002B3475"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any food that occurs at any stage of the food chain and is not consumed b</w:t>
      </w:r>
      <w:r w:rsidR="00C04ED6" w:rsidRPr="00E764AF">
        <w:rPr>
          <w:rFonts w:ascii="Times New Roman" w:hAnsi="Times New Roman" w:cs="Times New Roman"/>
          <w:sz w:val="28"/>
          <w:szCs w:val="28"/>
          <w:lang w:val="en-US"/>
        </w:rPr>
        <w:t>y humans</w:t>
      </w:r>
      <w:r w:rsidR="002B3475" w:rsidRPr="00E764AF">
        <w:rPr>
          <w:rFonts w:ascii="Times New Roman" w:hAnsi="Times New Roman" w:cs="Times New Roman"/>
          <w:sz w:val="28"/>
          <w:szCs w:val="28"/>
          <w:lang w:val="en-US"/>
        </w:rPr>
        <w:t>"</w:t>
      </w:r>
      <w:r w:rsidR="00C04ED6" w:rsidRPr="00E764AF">
        <w:rPr>
          <w:rFonts w:ascii="Times New Roman" w:hAnsi="Times New Roman" w:cs="Times New Roman"/>
          <w:sz w:val="28"/>
          <w:szCs w:val="28"/>
          <w:lang w:val="en-US"/>
        </w:rPr>
        <w:t xml:space="preserve"> [1</w:t>
      </w:r>
      <w:r w:rsidR="002365C6" w:rsidRPr="00E764AF">
        <w:rPr>
          <w:rFonts w:ascii="Times New Roman" w:hAnsi="Times New Roman" w:cs="Times New Roman"/>
          <w:sz w:val="28"/>
          <w:szCs w:val="28"/>
          <w:lang w:val="en-US"/>
        </w:rPr>
        <w:t>4</w:t>
      </w:r>
      <w:r w:rsidR="00C04ED6" w:rsidRPr="00E764AF">
        <w:rPr>
          <w:rFonts w:ascii="Times New Roman" w:hAnsi="Times New Roman" w:cs="Times New Roman"/>
          <w:sz w:val="28"/>
          <w:szCs w:val="28"/>
          <w:lang w:val="en-US"/>
        </w:rPr>
        <w:t>].</w:t>
      </w:r>
    </w:p>
    <w:p w14:paraId="16F72C91" w14:textId="41DF3635"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Food waste contained in solid wastes has become an </w:t>
      </w:r>
      <w:r w:rsidR="00685341" w:rsidRPr="00E764AF">
        <w:rPr>
          <w:rFonts w:ascii="Times New Roman" w:hAnsi="Times New Roman" w:cs="Times New Roman"/>
          <w:sz w:val="28"/>
          <w:szCs w:val="28"/>
          <w:lang w:val="en-US"/>
        </w:rPr>
        <w:t>important</w:t>
      </w:r>
      <w:r w:rsidRPr="00E764AF">
        <w:rPr>
          <w:rFonts w:ascii="Times New Roman" w:hAnsi="Times New Roman" w:cs="Times New Roman"/>
          <w:sz w:val="28"/>
          <w:szCs w:val="28"/>
          <w:lang w:val="en-US"/>
        </w:rPr>
        <w:t xml:space="preserve"> global problem today. Many countries, institutions</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non-governmental organizations are working on edible food waste. Disposal of edible food waste causes environmental, economic</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ethical pr</w:t>
      </w:r>
      <w:r w:rsidR="00127377" w:rsidRPr="00E764AF">
        <w:rPr>
          <w:rFonts w:ascii="Times New Roman" w:hAnsi="Times New Roman" w:cs="Times New Roman"/>
          <w:sz w:val="28"/>
          <w:szCs w:val="28"/>
          <w:lang w:val="en-US"/>
        </w:rPr>
        <w:t>oblems [1</w:t>
      </w:r>
      <w:r w:rsidR="002365C6" w:rsidRPr="00E764AF">
        <w:rPr>
          <w:rFonts w:ascii="Times New Roman" w:hAnsi="Times New Roman" w:cs="Times New Roman"/>
          <w:sz w:val="28"/>
          <w:szCs w:val="28"/>
          <w:lang w:val="en-US"/>
        </w:rPr>
        <w:t>5</w:t>
      </w:r>
      <w:r w:rsidR="001273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Food waste is one of the most </w:t>
      </w:r>
      <w:r w:rsidR="00685341" w:rsidRPr="00E764AF">
        <w:rPr>
          <w:rFonts w:ascii="Times New Roman" w:hAnsi="Times New Roman" w:cs="Times New Roman"/>
          <w:sz w:val="28"/>
          <w:szCs w:val="28"/>
          <w:lang w:val="en-US"/>
        </w:rPr>
        <w:t>critical</w:t>
      </w:r>
      <w:r w:rsidRPr="00E764AF">
        <w:rPr>
          <w:rFonts w:ascii="Times New Roman" w:hAnsi="Times New Roman" w:cs="Times New Roman"/>
          <w:sz w:val="28"/>
          <w:szCs w:val="28"/>
          <w:lang w:val="en-US"/>
        </w:rPr>
        <w:t xml:space="preserve"> issues taken i</w:t>
      </w:r>
      <w:r w:rsidR="007145AF" w:rsidRPr="00E764AF">
        <w:rPr>
          <w:rFonts w:ascii="Times New Roman" w:hAnsi="Times New Roman" w:cs="Times New Roman"/>
          <w:sz w:val="28"/>
          <w:szCs w:val="28"/>
          <w:lang w:val="en-US"/>
        </w:rPr>
        <w:t xml:space="preserve">nto consideration </w:t>
      </w:r>
      <w:r w:rsidR="00685341" w:rsidRPr="00E764AF">
        <w:rPr>
          <w:rFonts w:ascii="Times New Roman" w:hAnsi="Times New Roman" w:cs="Times New Roman"/>
          <w:sz w:val="28"/>
          <w:szCs w:val="28"/>
          <w:lang w:val="en-US"/>
        </w:rPr>
        <w:t>worldwide</w:t>
      </w:r>
      <w:r w:rsidRPr="00E764AF">
        <w:rPr>
          <w:rFonts w:ascii="Times New Roman" w:hAnsi="Times New Roman" w:cs="Times New Roman"/>
          <w:sz w:val="28"/>
          <w:szCs w:val="28"/>
          <w:lang w:val="en-US"/>
        </w:rPr>
        <w:t xml:space="preserve"> since it plays a direct threat to environmental, social</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econo</w:t>
      </w:r>
      <w:r w:rsidR="00D578DB" w:rsidRPr="00E764AF">
        <w:rPr>
          <w:rFonts w:ascii="Times New Roman" w:hAnsi="Times New Roman" w:cs="Times New Roman"/>
          <w:sz w:val="28"/>
          <w:szCs w:val="28"/>
          <w:lang w:val="en-US"/>
        </w:rPr>
        <w:t>mic sustainability [1</w:t>
      </w:r>
      <w:r w:rsidR="002365C6" w:rsidRPr="00E764AF">
        <w:rPr>
          <w:rFonts w:ascii="Times New Roman" w:hAnsi="Times New Roman" w:cs="Times New Roman"/>
          <w:sz w:val="28"/>
          <w:szCs w:val="28"/>
          <w:lang w:val="en-US"/>
        </w:rPr>
        <w:t>6</w:t>
      </w:r>
      <w:r w:rsidR="00D578D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Food waste can be classified as edible food waste and unbeatable food waste.</w:t>
      </w:r>
    </w:p>
    <w:p w14:paraId="2375619D" w14:textId="48D0C08A"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It is also possible to separate the edible food waste in the food and beverage business from the kitchen waste (during the meal preparation) and the </w:t>
      </w:r>
      <w:r w:rsidR="00685341" w:rsidRPr="00E764AF">
        <w:rPr>
          <w:rFonts w:ascii="Times New Roman" w:hAnsi="Times New Roman" w:cs="Times New Roman"/>
          <w:sz w:val="28"/>
          <w:szCs w:val="28"/>
          <w:lang w:val="en-US"/>
        </w:rPr>
        <w:t>customer's waste</w:t>
      </w:r>
      <w:r w:rsidRPr="00E764AF">
        <w:rPr>
          <w:rFonts w:ascii="Times New Roman" w:hAnsi="Times New Roman" w:cs="Times New Roman"/>
          <w:sz w:val="28"/>
          <w:szCs w:val="28"/>
          <w:lang w:val="en-US"/>
        </w:rPr>
        <w:t xml:space="preserve"> (plate waste). Non-invulnerable food waste is used for waste</w:t>
      </w:r>
      <w:r w:rsidR="00685341" w:rsidRPr="00E764AF">
        <w:rPr>
          <w:rFonts w:ascii="Times New Roman" w:hAnsi="Times New Roman" w:cs="Times New Roman"/>
          <w:sz w:val="28"/>
          <w:szCs w:val="28"/>
          <w:lang w:val="en-US"/>
        </w:rPr>
        <w:t xml:space="preserve"> such as bones, eggshells, and coffee grounds that humans cannot consume</w:t>
      </w:r>
      <w:r w:rsidR="00230681" w:rsidRPr="00E764AF">
        <w:rPr>
          <w:rFonts w:ascii="Times New Roman" w:hAnsi="Times New Roman" w:cs="Times New Roman"/>
          <w:sz w:val="28"/>
          <w:szCs w:val="28"/>
          <w:lang w:val="en-US"/>
        </w:rPr>
        <w:t xml:space="preserve"> [1</w:t>
      </w:r>
      <w:r w:rsidR="002365C6" w:rsidRPr="00E764AF">
        <w:rPr>
          <w:rFonts w:ascii="Times New Roman" w:hAnsi="Times New Roman" w:cs="Times New Roman"/>
          <w:sz w:val="28"/>
          <w:szCs w:val="28"/>
          <w:lang w:val="en-US"/>
        </w:rPr>
        <w:t>7</w:t>
      </w:r>
      <w:r w:rsidR="0023068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t>
      </w:r>
      <w:r w:rsidR="00FF7040" w:rsidRPr="00E764AF">
        <w:rPr>
          <w:rFonts w:ascii="Times New Roman" w:hAnsi="Times New Roman" w:cs="Times New Roman"/>
          <w:sz w:val="28"/>
          <w:szCs w:val="28"/>
          <w:lang w:val="en-US"/>
        </w:rPr>
        <w:t>F</w:t>
      </w:r>
      <w:r w:rsidRPr="00E764AF">
        <w:rPr>
          <w:rFonts w:ascii="Times New Roman" w:hAnsi="Times New Roman" w:cs="Times New Roman"/>
          <w:sz w:val="28"/>
          <w:szCs w:val="28"/>
          <w:lang w:val="en-US"/>
        </w:rPr>
        <w:t xml:space="preserve">ood, cooking, </w:t>
      </w:r>
      <w:r w:rsidRPr="00FC1369">
        <w:rPr>
          <w:rFonts w:ascii="Times New Roman" w:hAnsi="Times New Roman" w:cs="Times New Roman"/>
          <w:sz w:val="28"/>
          <w:szCs w:val="28"/>
          <w:lang w:val="en-US"/>
        </w:rPr>
        <w:t>preparation, sales, storage</w:t>
      </w:r>
      <w:r w:rsidR="00685341"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and transportation of organic and animal origin of the resulting </w:t>
      </w:r>
      <w:r w:rsidR="00FF7040" w:rsidRPr="00FC1369">
        <w:rPr>
          <w:rFonts w:ascii="Times New Roman" w:hAnsi="Times New Roman" w:cs="Times New Roman"/>
          <w:sz w:val="28"/>
          <w:szCs w:val="28"/>
          <w:lang w:val="en-US"/>
        </w:rPr>
        <w:t>organic decomposable substances [</w:t>
      </w:r>
      <w:r w:rsidR="002365C6" w:rsidRPr="00FC1369">
        <w:rPr>
          <w:rFonts w:ascii="Times New Roman" w:hAnsi="Times New Roman" w:cs="Times New Roman"/>
          <w:sz w:val="28"/>
          <w:szCs w:val="28"/>
          <w:lang w:val="en-US"/>
        </w:rPr>
        <w:t>7</w:t>
      </w:r>
      <w:r w:rsidR="006D09A5" w:rsidRPr="00FC1369">
        <w:rPr>
          <w:rFonts w:ascii="Times New Roman" w:hAnsi="Times New Roman" w:cs="Times New Roman"/>
          <w:sz w:val="28"/>
          <w:szCs w:val="28"/>
          <w:lang w:val="en-US"/>
        </w:rPr>
        <w:t xml:space="preserve">, </w:t>
      </w:r>
      <w:r w:rsidR="00DC5167" w:rsidRPr="00FC1369">
        <w:rPr>
          <w:rFonts w:ascii="Times New Roman" w:hAnsi="Times New Roman" w:cs="Times New Roman"/>
          <w:sz w:val="28"/>
          <w:szCs w:val="28"/>
          <w:lang w:val="en-US"/>
        </w:rPr>
        <w:t>p. 12</w:t>
      </w:r>
      <w:r w:rsidR="00FF7040" w:rsidRPr="00FC1369">
        <w:rPr>
          <w:rFonts w:ascii="Times New Roman" w:hAnsi="Times New Roman" w:cs="Times New Roman"/>
          <w:sz w:val="28"/>
          <w:szCs w:val="28"/>
          <w:lang w:val="en-US"/>
        </w:rPr>
        <w:t>].</w:t>
      </w:r>
    </w:p>
    <w:p w14:paraId="692E7A95" w14:textId="5AC38245" w:rsidR="00671D7F" w:rsidRPr="00E764AF" w:rsidRDefault="00C93E15"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I</w:t>
      </w:r>
      <w:r w:rsidR="00671D7F" w:rsidRPr="00FC1369">
        <w:rPr>
          <w:rFonts w:ascii="Times New Roman" w:hAnsi="Times New Roman" w:cs="Times New Roman"/>
          <w:sz w:val="28"/>
          <w:szCs w:val="28"/>
          <w:lang w:val="en-US"/>
        </w:rPr>
        <w:t xml:space="preserve">t is possible to divide food waste into compulsory food waste and preventable </w:t>
      </w:r>
      <w:r w:rsidR="00671D7F" w:rsidRPr="00E764AF">
        <w:rPr>
          <w:rFonts w:ascii="Times New Roman" w:hAnsi="Times New Roman" w:cs="Times New Roman"/>
          <w:sz w:val="28"/>
          <w:szCs w:val="28"/>
          <w:lang w:val="en-US"/>
        </w:rPr>
        <w:t xml:space="preserve">food waste. </w:t>
      </w:r>
      <w:r w:rsidR="00685341" w:rsidRPr="00E764AF">
        <w:rPr>
          <w:rFonts w:ascii="Times New Roman" w:hAnsi="Times New Roman" w:cs="Times New Roman"/>
          <w:sz w:val="28"/>
          <w:szCs w:val="28"/>
          <w:lang w:val="en-US"/>
        </w:rPr>
        <w:t>Mandatory food waste</w:t>
      </w:r>
      <w:r w:rsidR="00671D7F" w:rsidRPr="00E764AF">
        <w:rPr>
          <w:rFonts w:ascii="Times New Roman" w:hAnsi="Times New Roman" w:cs="Times New Roman"/>
          <w:sz w:val="28"/>
          <w:szCs w:val="28"/>
          <w:lang w:val="en-US"/>
        </w:rPr>
        <w:t xml:space="preserve"> (cannot be prevented</w:t>
      </w:r>
      <w:r w:rsidR="00685341"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prevented)</w:t>
      </w:r>
      <w:r w:rsidR="00685341" w:rsidRPr="00E764AF">
        <w:rPr>
          <w:rFonts w:ascii="Times New Roman" w:hAnsi="Times New Roman" w:cs="Times New Roman"/>
          <w:sz w:val="28"/>
          <w:szCs w:val="28"/>
          <w:lang w:val="en-US"/>
        </w:rPr>
        <w:t xml:space="preserve"> is generally waste that humans cannot eat, such as fruit - vegetable peels, bones, and</w:t>
      </w:r>
      <w:r w:rsidR="00671D7F" w:rsidRPr="00E764AF">
        <w:rPr>
          <w:rFonts w:ascii="Times New Roman" w:hAnsi="Times New Roman" w:cs="Times New Roman"/>
          <w:sz w:val="28"/>
          <w:szCs w:val="28"/>
          <w:lang w:val="en-US"/>
        </w:rPr>
        <w:t xml:space="preserve"> shells from seafood</w:t>
      </w:r>
      <w:r w:rsidR="00673F4B"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[1</w:t>
      </w:r>
      <w:r w:rsidR="002365C6" w:rsidRPr="00E764AF">
        <w:rPr>
          <w:rFonts w:ascii="Times New Roman" w:hAnsi="Times New Roman" w:cs="Times New Roman"/>
          <w:sz w:val="28"/>
          <w:szCs w:val="28"/>
          <w:lang w:val="en-US"/>
        </w:rPr>
        <w:t>8</w:t>
      </w:r>
      <w:r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Preventable food waste is food that is prepared for human consumption but not consumed for any reason. According to another definition, food waste is discarded for any reason and is therefore not eaten by humans. Food waste is </w:t>
      </w:r>
      <w:r w:rsidR="00671D7F" w:rsidRPr="00E764AF">
        <w:rPr>
          <w:rFonts w:ascii="Times New Roman" w:hAnsi="Times New Roman" w:cs="Times New Roman"/>
          <w:sz w:val="28"/>
          <w:szCs w:val="28"/>
          <w:lang w:val="en-US"/>
        </w:rPr>
        <w:lastRenderedPageBreak/>
        <w:t>generally divided into preventable food waste and irreversible food waste in the l</w:t>
      </w:r>
      <w:r w:rsidR="000B6445" w:rsidRPr="00E764AF">
        <w:rPr>
          <w:rFonts w:ascii="Times New Roman" w:hAnsi="Times New Roman" w:cs="Times New Roman"/>
          <w:sz w:val="28"/>
          <w:szCs w:val="28"/>
          <w:lang w:val="en-US"/>
        </w:rPr>
        <w:t>iterature [1</w:t>
      </w:r>
      <w:r w:rsidR="002365C6" w:rsidRPr="00E764AF">
        <w:rPr>
          <w:rFonts w:ascii="Times New Roman" w:hAnsi="Times New Roman" w:cs="Times New Roman"/>
          <w:sz w:val="28"/>
          <w:szCs w:val="28"/>
          <w:lang w:val="en-US"/>
        </w:rPr>
        <w:t>9</w:t>
      </w:r>
      <w:r w:rsidR="000B6445"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Preventable food waste is avoidable before being disposed of. For example, food waste, which is not suitable to be consumed under normal conditions, is food waste su</w:t>
      </w:r>
      <w:r w:rsidR="008C1AAB" w:rsidRPr="00E764AF">
        <w:rPr>
          <w:rFonts w:ascii="Times New Roman" w:hAnsi="Times New Roman" w:cs="Times New Roman"/>
          <w:sz w:val="28"/>
          <w:szCs w:val="28"/>
          <w:lang w:val="en-US"/>
        </w:rPr>
        <w:t>ch as coffee grounds, eggshells [</w:t>
      </w:r>
      <w:r w:rsidR="002365C6" w:rsidRPr="00E764AF">
        <w:rPr>
          <w:rFonts w:ascii="Times New Roman" w:hAnsi="Times New Roman" w:cs="Times New Roman"/>
          <w:sz w:val="28"/>
          <w:szCs w:val="28"/>
          <w:lang w:val="en-US"/>
        </w:rPr>
        <w:t>20</w:t>
      </w:r>
      <w:r w:rsidR="008C1AAB" w:rsidRPr="00E764AF">
        <w:rPr>
          <w:rFonts w:ascii="Times New Roman" w:hAnsi="Times New Roman" w:cs="Times New Roman"/>
          <w:sz w:val="28"/>
          <w:szCs w:val="28"/>
          <w:lang w:val="en-US"/>
        </w:rPr>
        <w:t>].</w:t>
      </w:r>
    </w:p>
    <w:p w14:paraId="372188F6" w14:textId="7C3CD7B1"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In EU countries, incineration, landfill, compost</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recycling technology are used as waste disposal method</w:t>
      </w:r>
      <w:r w:rsidR="00607415"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Romania eliminates most of its solid wastes by regular storage, while Germany </w:t>
      </w:r>
      <w:r w:rsidR="00685341" w:rsidRPr="00E764AF">
        <w:rPr>
          <w:rFonts w:ascii="Times New Roman" w:hAnsi="Times New Roman" w:cs="Times New Roman"/>
          <w:sz w:val="28"/>
          <w:szCs w:val="28"/>
          <w:lang w:val="en-US"/>
        </w:rPr>
        <w:t>remov</w:t>
      </w:r>
      <w:r w:rsidRPr="00E764AF">
        <w:rPr>
          <w:rFonts w:ascii="Times New Roman" w:hAnsi="Times New Roman" w:cs="Times New Roman"/>
          <w:sz w:val="28"/>
          <w:szCs w:val="28"/>
          <w:lang w:val="en-US"/>
        </w:rPr>
        <w:t xml:space="preserve">es </w:t>
      </w:r>
      <w:r w:rsidR="00685341" w:rsidRPr="00E764AF">
        <w:rPr>
          <w:rFonts w:ascii="Times New Roman" w:hAnsi="Times New Roman" w:cs="Times New Roman"/>
          <w:sz w:val="28"/>
          <w:szCs w:val="28"/>
          <w:lang w:val="en-US"/>
        </w:rPr>
        <w:t>most</w:t>
      </w:r>
      <w:r w:rsidRPr="00E764AF">
        <w:rPr>
          <w:rFonts w:ascii="Times New Roman" w:hAnsi="Times New Roman" w:cs="Times New Roman"/>
          <w:sz w:val="28"/>
          <w:szCs w:val="28"/>
          <w:lang w:val="en-US"/>
        </w:rPr>
        <w:t xml:space="preserve"> solid additives by incineration, compost</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recycling </w:t>
      </w:r>
      <w:r w:rsidR="00786201" w:rsidRPr="00E764AF">
        <w:rPr>
          <w:rFonts w:ascii="Times New Roman" w:hAnsi="Times New Roman" w:cs="Times New Roman"/>
          <w:sz w:val="28"/>
          <w:szCs w:val="28"/>
          <w:lang w:val="en-US"/>
        </w:rPr>
        <w:t>technology [</w:t>
      </w:r>
      <w:r w:rsidR="006D6A06" w:rsidRPr="00E764AF">
        <w:rPr>
          <w:rFonts w:ascii="Times New Roman" w:hAnsi="Times New Roman" w:cs="Times New Roman"/>
          <w:sz w:val="28"/>
          <w:szCs w:val="28"/>
          <w:lang w:val="en-US"/>
        </w:rPr>
        <w:t>2</w:t>
      </w:r>
      <w:r w:rsidR="002365C6" w:rsidRPr="00E764AF">
        <w:rPr>
          <w:rFonts w:ascii="Times New Roman" w:hAnsi="Times New Roman" w:cs="Times New Roman"/>
          <w:sz w:val="28"/>
          <w:szCs w:val="28"/>
          <w:lang w:val="en-US"/>
        </w:rPr>
        <w:t>1</w:t>
      </w:r>
      <w:r w:rsidR="0078620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In the study, thermal system</w:t>
      </w:r>
      <w:r w:rsidR="00685341"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(incineration), modern landfill, compost</w:t>
      </w:r>
      <w:r w:rsidR="00685341"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recycling techniques widely used </w:t>
      </w:r>
      <w:r w:rsidR="00685341" w:rsidRPr="00E764AF">
        <w:rPr>
          <w:rFonts w:ascii="Times New Roman" w:hAnsi="Times New Roman" w:cs="Times New Roman"/>
          <w:sz w:val="28"/>
          <w:szCs w:val="28"/>
          <w:lang w:val="en-US"/>
        </w:rPr>
        <w:t>worldwide</w:t>
      </w:r>
      <w:r w:rsidRPr="00E764AF">
        <w:rPr>
          <w:rFonts w:ascii="Times New Roman" w:hAnsi="Times New Roman" w:cs="Times New Roman"/>
          <w:sz w:val="28"/>
          <w:szCs w:val="28"/>
          <w:lang w:val="en-US"/>
        </w:rPr>
        <w:t xml:space="preserve"> are included.</w:t>
      </w:r>
    </w:p>
    <w:p w14:paraId="1C900F40" w14:textId="24FF548D" w:rsidR="00671D7F" w:rsidRPr="00FC1369" w:rsidRDefault="00685341"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 t</w:t>
      </w:r>
      <w:r w:rsidR="00671D7F" w:rsidRPr="00E764AF">
        <w:rPr>
          <w:rFonts w:ascii="Times New Roman" w:hAnsi="Times New Roman" w:cs="Times New Roman"/>
          <w:sz w:val="28"/>
          <w:szCs w:val="28"/>
          <w:lang w:val="en-US"/>
        </w:rPr>
        <w:t>hermal system (incineration) is the process of converting the combustible wastes in the waste into an inert residue (ash) and provides ene</w:t>
      </w:r>
      <w:r w:rsidR="00786769" w:rsidRPr="00E764AF">
        <w:rPr>
          <w:rFonts w:ascii="Times New Roman" w:hAnsi="Times New Roman" w:cs="Times New Roman"/>
          <w:sz w:val="28"/>
          <w:szCs w:val="28"/>
          <w:lang w:val="en-US"/>
        </w:rPr>
        <w:t>rgy recovery [2</w:t>
      </w:r>
      <w:r w:rsidR="002365C6" w:rsidRPr="00E764AF">
        <w:rPr>
          <w:rFonts w:ascii="Times New Roman" w:hAnsi="Times New Roman" w:cs="Times New Roman"/>
          <w:sz w:val="28"/>
          <w:szCs w:val="28"/>
          <w:lang w:val="en-US"/>
        </w:rPr>
        <w:t>2</w:t>
      </w:r>
      <w:r w:rsidR="00786769"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Th</w:t>
      </w:r>
      <w:r w:rsidRPr="00E764AF">
        <w:rPr>
          <w:rFonts w:ascii="Times New Roman" w:hAnsi="Times New Roman" w:cs="Times New Roman"/>
          <w:sz w:val="28"/>
          <w:szCs w:val="28"/>
          <w:lang w:val="en-US"/>
        </w:rPr>
        <w:t>is method's primary purpose</w:t>
      </w:r>
      <w:r w:rsidR="00671D7F" w:rsidRPr="00E764AF">
        <w:rPr>
          <w:rFonts w:ascii="Times New Roman" w:hAnsi="Times New Roman" w:cs="Times New Roman"/>
          <w:sz w:val="28"/>
          <w:szCs w:val="28"/>
          <w:lang w:val="en-US"/>
        </w:rPr>
        <w:t xml:space="preserve"> is to reduce volume and mass </w:t>
      </w:r>
      <w:r w:rsidRPr="00E764AF">
        <w:rPr>
          <w:rFonts w:ascii="Times New Roman" w:hAnsi="Times New Roman" w:cs="Times New Roman"/>
          <w:sz w:val="28"/>
          <w:szCs w:val="28"/>
          <w:lang w:val="en-US"/>
        </w:rPr>
        <w:t>due to</w:t>
      </w:r>
      <w:r w:rsidR="00671D7F" w:rsidRPr="00E764AF">
        <w:rPr>
          <w:rFonts w:ascii="Times New Roman" w:hAnsi="Times New Roman" w:cs="Times New Roman"/>
          <w:sz w:val="28"/>
          <w:szCs w:val="28"/>
          <w:lang w:val="en-US"/>
        </w:rPr>
        <w:t xml:space="preserve"> a controlled </w:t>
      </w:r>
      <w:r w:rsidR="00671D7F" w:rsidRPr="00FC1369">
        <w:rPr>
          <w:rFonts w:ascii="Times New Roman" w:hAnsi="Times New Roman" w:cs="Times New Roman"/>
          <w:sz w:val="28"/>
          <w:szCs w:val="28"/>
          <w:lang w:val="en-US"/>
        </w:rPr>
        <w:t>combustion process of com</w:t>
      </w:r>
      <w:r w:rsidR="007253FD" w:rsidRPr="00FC1369">
        <w:rPr>
          <w:rFonts w:ascii="Times New Roman" w:hAnsi="Times New Roman" w:cs="Times New Roman"/>
          <w:sz w:val="28"/>
          <w:szCs w:val="28"/>
          <w:lang w:val="en-US"/>
        </w:rPr>
        <w:t>bustible wastes [2</w:t>
      </w:r>
      <w:r w:rsidR="002365C6" w:rsidRPr="00FC1369">
        <w:rPr>
          <w:rFonts w:ascii="Times New Roman" w:hAnsi="Times New Roman" w:cs="Times New Roman"/>
          <w:sz w:val="28"/>
          <w:szCs w:val="28"/>
          <w:lang w:val="en-US"/>
        </w:rPr>
        <w:t>3</w:t>
      </w:r>
      <w:r w:rsidR="007253FD" w:rsidRPr="00FC1369">
        <w:rPr>
          <w:rFonts w:ascii="Times New Roman" w:hAnsi="Times New Roman" w:cs="Times New Roman"/>
          <w:sz w:val="28"/>
          <w:szCs w:val="28"/>
          <w:lang w:val="en-US"/>
        </w:rPr>
        <w:t>]</w:t>
      </w:r>
      <w:r w:rsidR="00671D7F" w:rsidRPr="00FC1369">
        <w:rPr>
          <w:rFonts w:ascii="Times New Roman" w:hAnsi="Times New Roman" w:cs="Times New Roman"/>
          <w:sz w:val="28"/>
          <w:szCs w:val="28"/>
          <w:lang w:val="en-US"/>
        </w:rPr>
        <w:t>. The waste can be directly burned</w:t>
      </w:r>
      <w:r w:rsidRPr="00FC1369">
        <w:rPr>
          <w:rFonts w:ascii="Times New Roman" w:hAnsi="Times New Roman" w:cs="Times New Roman"/>
          <w:sz w:val="28"/>
          <w:szCs w:val="28"/>
          <w:lang w:val="en-US"/>
        </w:rPr>
        <w:t>,</w:t>
      </w:r>
      <w:r w:rsidR="00671D7F" w:rsidRPr="00FC1369">
        <w:rPr>
          <w:rFonts w:ascii="Times New Roman" w:hAnsi="Times New Roman" w:cs="Times New Roman"/>
          <w:sz w:val="28"/>
          <w:szCs w:val="28"/>
          <w:lang w:val="en-US"/>
        </w:rPr>
        <w:t xml:space="preserve"> or it can be pre-treated to increase the thermal value and provide more efficient process control in the inciner</w:t>
      </w:r>
      <w:r w:rsidR="00823759" w:rsidRPr="00FC1369">
        <w:rPr>
          <w:rFonts w:ascii="Times New Roman" w:hAnsi="Times New Roman" w:cs="Times New Roman"/>
          <w:sz w:val="28"/>
          <w:szCs w:val="28"/>
          <w:lang w:val="en-US"/>
        </w:rPr>
        <w:t>ation plant [2</w:t>
      </w:r>
      <w:r w:rsidR="002365C6" w:rsidRPr="00FC1369">
        <w:rPr>
          <w:rFonts w:ascii="Times New Roman" w:hAnsi="Times New Roman" w:cs="Times New Roman"/>
          <w:sz w:val="28"/>
          <w:szCs w:val="28"/>
          <w:lang w:val="en-US"/>
        </w:rPr>
        <w:t>2</w:t>
      </w:r>
      <w:r w:rsidR="006D09A5" w:rsidRPr="00FC1369">
        <w:rPr>
          <w:rFonts w:ascii="Times New Roman" w:hAnsi="Times New Roman" w:cs="Times New Roman"/>
          <w:sz w:val="28"/>
          <w:szCs w:val="28"/>
          <w:lang w:val="en-US"/>
        </w:rPr>
        <w:t xml:space="preserve">, </w:t>
      </w:r>
      <w:r w:rsidR="00BC7604" w:rsidRPr="00FC1369">
        <w:rPr>
          <w:rFonts w:ascii="Times New Roman" w:hAnsi="Times New Roman" w:cs="Times New Roman"/>
          <w:sz w:val="28"/>
          <w:szCs w:val="28"/>
          <w:lang w:val="en-US"/>
        </w:rPr>
        <w:t>p. 9].</w:t>
      </w:r>
    </w:p>
    <w:p w14:paraId="5DA5C178" w14:textId="50F5C052"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The most common waste disposal method used in the world is regular storage. Although it is not brought</w:t>
      </w:r>
      <w:r w:rsidR="00607415" w:rsidRPr="00FC1369">
        <w:rPr>
          <w:rFonts w:ascii="Times New Roman" w:hAnsi="Times New Roman" w:cs="Times New Roman"/>
          <w:sz w:val="28"/>
          <w:szCs w:val="28"/>
          <w:lang w:val="en-US"/>
        </w:rPr>
        <w:t>, this technique wastes chemically innocuous, facilitating</w:t>
      </w:r>
      <w:r w:rsidRPr="00FC1369">
        <w:rPr>
          <w:rFonts w:ascii="Times New Roman" w:hAnsi="Times New Roman" w:cs="Times New Roman"/>
          <w:sz w:val="28"/>
          <w:szCs w:val="28"/>
          <w:lang w:val="en-US"/>
        </w:rPr>
        <w:t xml:space="preserve"> isolation of wastes fro</w:t>
      </w:r>
      <w:r w:rsidR="00823759" w:rsidRPr="00FC1369">
        <w:rPr>
          <w:rFonts w:ascii="Times New Roman" w:hAnsi="Times New Roman" w:cs="Times New Roman"/>
          <w:sz w:val="28"/>
          <w:szCs w:val="28"/>
          <w:lang w:val="en-US"/>
        </w:rPr>
        <w:t>m the environment [2</w:t>
      </w:r>
      <w:r w:rsidR="002365C6" w:rsidRPr="00FC1369">
        <w:rPr>
          <w:rFonts w:ascii="Times New Roman" w:hAnsi="Times New Roman" w:cs="Times New Roman"/>
          <w:sz w:val="28"/>
          <w:szCs w:val="28"/>
          <w:lang w:val="en-US"/>
        </w:rPr>
        <w:t>4</w:t>
      </w:r>
      <w:r w:rsidR="00823759" w:rsidRPr="00FC1369">
        <w:rPr>
          <w:rFonts w:ascii="Times New Roman" w:hAnsi="Times New Roman" w:cs="Times New Roman"/>
          <w:sz w:val="28"/>
          <w:szCs w:val="28"/>
          <w:lang w:val="en-US"/>
        </w:rPr>
        <w:t>]</w:t>
      </w:r>
      <w:r w:rsidR="00007079" w:rsidRPr="00FC1369">
        <w:rPr>
          <w:rFonts w:ascii="Times New Roman" w:hAnsi="Times New Roman" w:cs="Times New Roman"/>
          <w:sz w:val="28"/>
          <w:szCs w:val="28"/>
          <w:lang w:val="en-US"/>
        </w:rPr>
        <w:t>. C</w:t>
      </w:r>
      <w:r w:rsidRPr="00FC1369">
        <w:rPr>
          <w:rFonts w:ascii="Times New Roman" w:hAnsi="Times New Roman" w:cs="Times New Roman"/>
          <w:sz w:val="28"/>
          <w:szCs w:val="28"/>
          <w:lang w:val="en-US"/>
        </w:rPr>
        <w:t>onsidering the protection of public health and the environment, it is not treated as hazardous liquid and solid waste gases and seepage</w:t>
      </w:r>
      <w:r w:rsidR="00E02777" w:rsidRPr="00FC1369">
        <w:rPr>
          <w:rFonts w:ascii="Times New Roman" w:hAnsi="Times New Roman" w:cs="Times New Roman"/>
          <w:sz w:val="28"/>
          <w:szCs w:val="28"/>
          <w:lang w:val="en-US"/>
        </w:rPr>
        <w:t>. The tank base's hot water systems are made entirely impenetrable and adequate storage space</w:t>
      </w:r>
      <w:r w:rsidRPr="00FC1369">
        <w:rPr>
          <w:rFonts w:ascii="Times New Roman" w:hAnsi="Times New Roman" w:cs="Times New Roman"/>
          <w:sz w:val="28"/>
          <w:szCs w:val="28"/>
          <w:lang w:val="en-US"/>
        </w:rPr>
        <w:t xml:space="preserve"> as underground water quality to a monitoring system </w:t>
      </w:r>
      <w:r w:rsidR="0022331C" w:rsidRPr="00FC1369">
        <w:rPr>
          <w:rFonts w:ascii="Times New Roman" w:hAnsi="Times New Roman" w:cs="Times New Roman"/>
          <w:sz w:val="28"/>
          <w:szCs w:val="28"/>
          <w:lang w:val="en-US"/>
        </w:rPr>
        <w:t>[</w:t>
      </w:r>
      <w:r w:rsidR="006D6A06" w:rsidRPr="00FC1369">
        <w:rPr>
          <w:rFonts w:ascii="Times New Roman" w:hAnsi="Times New Roman" w:cs="Times New Roman"/>
          <w:sz w:val="28"/>
          <w:szCs w:val="28"/>
          <w:lang w:val="en-US"/>
        </w:rPr>
        <w:t>2</w:t>
      </w:r>
      <w:r w:rsidR="002365C6" w:rsidRPr="00FC1369">
        <w:rPr>
          <w:rFonts w:ascii="Times New Roman" w:hAnsi="Times New Roman" w:cs="Times New Roman"/>
          <w:sz w:val="28"/>
          <w:szCs w:val="28"/>
          <w:lang w:val="en-US"/>
        </w:rPr>
        <w:t>1</w:t>
      </w:r>
      <w:r w:rsidR="006D09A5" w:rsidRPr="00FC1369">
        <w:rPr>
          <w:rFonts w:ascii="Times New Roman" w:hAnsi="Times New Roman" w:cs="Times New Roman"/>
          <w:sz w:val="28"/>
          <w:szCs w:val="28"/>
          <w:lang w:val="en-US"/>
        </w:rPr>
        <w:t>,</w:t>
      </w:r>
      <w:r w:rsidR="00FC1369" w:rsidRPr="00FC1369">
        <w:rPr>
          <w:rFonts w:ascii="Times New Roman" w:hAnsi="Times New Roman" w:cs="Times New Roman"/>
          <w:sz w:val="28"/>
          <w:szCs w:val="28"/>
          <w:lang w:val="en-US"/>
        </w:rPr>
        <w:t> </w:t>
      </w:r>
      <w:r w:rsidR="00BC7604" w:rsidRPr="00FC1369">
        <w:rPr>
          <w:rFonts w:ascii="Times New Roman" w:hAnsi="Times New Roman" w:cs="Times New Roman"/>
          <w:sz w:val="28"/>
          <w:szCs w:val="28"/>
          <w:lang w:val="en-US"/>
        </w:rPr>
        <w:t>p.</w:t>
      </w:r>
      <w:r w:rsidR="00FC1369" w:rsidRPr="00FC1369">
        <w:rPr>
          <w:rFonts w:ascii="Times New Roman" w:hAnsi="Times New Roman" w:cs="Times New Roman"/>
          <w:sz w:val="28"/>
          <w:szCs w:val="28"/>
          <w:lang w:val="en-US"/>
        </w:rPr>
        <w:t> </w:t>
      </w:r>
      <w:r w:rsidR="00BC7604" w:rsidRPr="00FC1369">
        <w:rPr>
          <w:rFonts w:ascii="Times New Roman" w:hAnsi="Times New Roman" w:cs="Times New Roman"/>
          <w:sz w:val="28"/>
          <w:szCs w:val="28"/>
          <w:lang w:val="en-US"/>
        </w:rPr>
        <w:t>13</w:t>
      </w:r>
      <w:r w:rsidR="0022331C"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w:t>
      </w:r>
    </w:p>
    <w:p w14:paraId="3AFC13C7" w14:textId="57B65B37" w:rsidR="00671D7F" w:rsidRPr="00FC1369" w:rsidRDefault="0022331C"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I</w:t>
      </w:r>
      <w:r w:rsidR="00671D7F" w:rsidRPr="00FC1369">
        <w:rPr>
          <w:rFonts w:ascii="Times New Roman" w:hAnsi="Times New Roman" w:cs="Times New Roman"/>
          <w:sz w:val="28"/>
          <w:szCs w:val="28"/>
          <w:lang w:val="en-US"/>
        </w:rPr>
        <w:t>n Germany and Switzerland, the year 2012 has been reset the nominal amount of waste sent</w:t>
      </w:r>
      <w:r w:rsidRPr="00FC1369">
        <w:rPr>
          <w:rFonts w:ascii="Times New Roman" w:hAnsi="Times New Roman" w:cs="Times New Roman"/>
          <w:sz w:val="28"/>
          <w:szCs w:val="28"/>
          <w:lang w:val="en-US"/>
        </w:rPr>
        <w:t xml:space="preserve"> to landfill</w:t>
      </w:r>
      <w:r w:rsidR="00E02777" w:rsidRPr="00FC1369">
        <w:rPr>
          <w:rFonts w:ascii="Times New Roman" w:hAnsi="Times New Roman" w:cs="Times New Roman"/>
          <w:sz w:val="28"/>
          <w:szCs w:val="28"/>
          <w:lang w:val="en-US"/>
        </w:rPr>
        <w:t>s</w:t>
      </w:r>
      <w:r w:rsidRPr="00FC1369">
        <w:rPr>
          <w:rFonts w:ascii="Times New Roman" w:hAnsi="Times New Roman" w:cs="Times New Roman"/>
          <w:sz w:val="28"/>
          <w:szCs w:val="28"/>
          <w:lang w:val="en-US"/>
        </w:rPr>
        <w:t xml:space="preserve"> [2</w:t>
      </w:r>
      <w:r w:rsidR="002365C6" w:rsidRPr="00FC1369">
        <w:rPr>
          <w:rFonts w:ascii="Times New Roman" w:hAnsi="Times New Roman" w:cs="Times New Roman"/>
          <w:sz w:val="28"/>
          <w:szCs w:val="28"/>
          <w:lang w:val="en-US"/>
        </w:rPr>
        <w:t>5</w:t>
      </w:r>
      <w:r w:rsidRPr="00FC1369">
        <w:rPr>
          <w:rFonts w:ascii="Times New Roman" w:hAnsi="Times New Roman" w:cs="Times New Roman"/>
          <w:sz w:val="28"/>
          <w:szCs w:val="28"/>
          <w:lang w:val="en-US"/>
        </w:rPr>
        <w:t>]</w:t>
      </w:r>
      <w:r w:rsidR="00671D7F" w:rsidRPr="00FC1369">
        <w:rPr>
          <w:rFonts w:ascii="Times New Roman" w:hAnsi="Times New Roman" w:cs="Times New Roman"/>
          <w:sz w:val="28"/>
          <w:szCs w:val="28"/>
          <w:lang w:val="en-US"/>
        </w:rPr>
        <w:t xml:space="preserve">. </w:t>
      </w:r>
      <w:r w:rsidR="00E02777" w:rsidRPr="00FC1369">
        <w:rPr>
          <w:rFonts w:ascii="Times New Roman" w:hAnsi="Times New Roman" w:cs="Times New Roman"/>
          <w:sz w:val="28"/>
          <w:szCs w:val="28"/>
          <w:lang w:val="en-US"/>
        </w:rPr>
        <w:t>According to the Environmental Action Plan, the quantity of municipal waste going directly to landfill</w:t>
      </w:r>
      <w:r w:rsidR="000306B3" w:rsidRPr="00FC1369">
        <w:rPr>
          <w:rFonts w:ascii="Times New Roman" w:hAnsi="Times New Roman" w:cs="Times New Roman"/>
          <w:sz w:val="28"/>
          <w:szCs w:val="28"/>
          <w:lang w:val="en-US"/>
        </w:rPr>
        <w:t>s</w:t>
      </w:r>
      <w:r w:rsidR="00E02777" w:rsidRPr="00FC1369">
        <w:rPr>
          <w:rFonts w:ascii="Times New Roman" w:hAnsi="Times New Roman" w:cs="Times New Roman"/>
          <w:sz w:val="28"/>
          <w:szCs w:val="28"/>
          <w:lang w:val="en-US"/>
        </w:rPr>
        <w:t xml:space="preserve"> in the EU member countries</w:t>
      </w:r>
      <w:r w:rsidR="00671D7F" w:rsidRPr="00FC1369">
        <w:rPr>
          <w:rFonts w:ascii="Times New Roman" w:hAnsi="Times New Roman" w:cs="Times New Roman"/>
          <w:sz w:val="28"/>
          <w:szCs w:val="28"/>
          <w:lang w:val="en-US"/>
        </w:rPr>
        <w:t xml:space="preserve"> is expected to be completely reset </w:t>
      </w:r>
      <w:r w:rsidR="00607415" w:rsidRPr="00FC1369">
        <w:rPr>
          <w:rFonts w:ascii="Times New Roman" w:hAnsi="Times New Roman" w:cs="Times New Roman"/>
          <w:sz w:val="28"/>
          <w:szCs w:val="28"/>
          <w:lang w:val="en-US"/>
        </w:rPr>
        <w:t>by</w:t>
      </w:r>
      <w:r w:rsidR="00671D7F" w:rsidRPr="00FC1369">
        <w:rPr>
          <w:rFonts w:ascii="Times New Roman" w:hAnsi="Times New Roman" w:cs="Times New Roman"/>
          <w:sz w:val="28"/>
          <w:szCs w:val="28"/>
          <w:lang w:val="en-US"/>
        </w:rPr>
        <w:t xml:space="preserve"> 2030 </w:t>
      </w:r>
      <w:r w:rsidR="00214D3D"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 xml:space="preserve">21, </w:t>
      </w:r>
      <w:r w:rsidR="00BC7604" w:rsidRPr="00FC1369">
        <w:rPr>
          <w:rFonts w:ascii="Times New Roman" w:hAnsi="Times New Roman" w:cs="Times New Roman"/>
          <w:sz w:val="28"/>
          <w:szCs w:val="28"/>
          <w:lang w:val="en-US"/>
        </w:rPr>
        <w:t>p. 26</w:t>
      </w:r>
      <w:r w:rsidR="00214D3D" w:rsidRPr="00FC1369">
        <w:rPr>
          <w:rFonts w:ascii="Times New Roman" w:hAnsi="Times New Roman" w:cs="Times New Roman"/>
          <w:sz w:val="28"/>
          <w:szCs w:val="28"/>
          <w:lang w:val="en-US"/>
        </w:rPr>
        <w:t>].</w:t>
      </w:r>
    </w:p>
    <w:p w14:paraId="738F8471" w14:textId="6016B407"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Efficient and systematic waste management ensures that all waste</w:t>
      </w:r>
      <w:r w:rsidR="00E02777" w:rsidRPr="00E764AF">
        <w:rPr>
          <w:rFonts w:ascii="Times New Roman" w:hAnsi="Times New Roman" w:cs="Times New Roman"/>
          <w:sz w:val="28"/>
          <w:szCs w:val="28"/>
          <w:lang w:val="en-US"/>
        </w:rPr>
        <w:t xml:space="preserve"> is disposed of in a controlled manner, recycled, minimized damage to nature and human</w:t>
      </w:r>
      <w:r w:rsidR="000306B3" w:rsidRPr="00E764AF">
        <w:rPr>
          <w:rFonts w:ascii="Times New Roman" w:hAnsi="Times New Roman" w:cs="Times New Roman"/>
          <w:sz w:val="28"/>
          <w:szCs w:val="28"/>
          <w:lang w:val="en-US"/>
        </w:rPr>
        <w:t>s</w:t>
      </w:r>
      <w:r w:rsidR="00E02777" w:rsidRPr="00E764AF">
        <w:rPr>
          <w:rFonts w:ascii="Times New Roman" w:hAnsi="Times New Roman" w:cs="Times New Roman"/>
          <w:sz w:val="28"/>
          <w:szCs w:val="28"/>
          <w:lang w:val="en-US"/>
        </w:rPr>
        <w:t>, and recycling</w:t>
      </w:r>
      <w:r w:rsidRPr="00E764AF">
        <w:rPr>
          <w:rFonts w:ascii="Times New Roman" w:hAnsi="Times New Roman" w:cs="Times New Roman"/>
          <w:sz w:val="28"/>
          <w:szCs w:val="28"/>
          <w:lang w:val="en-US"/>
        </w:rPr>
        <w:t xml:space="preserve"> disposed products. If the waste is not managed </w:t>
      </w:r>
      <w:r w:rsidR="00E02777" w:rsidRPr="00E764AF">
        <w:rPr>
          <w:rFonts w:ascii="Times New Roman" w:hAnsi="Times New Roman" w:cs="Times New Roman"/>
          <w:sz w:val="28"/>
          <w:szCs w:val="28"/>
          <w:lang w:val="en-US"/>
        </w:rPr>
        <w:t>correct</w:t>
      </w:r>
      <w:r w:rsidRPr="00E764AF">
        <w:rPr>
          <w:rFonts w:ascii="Times New Roman" w:hAnsi="Times New Roman" w:cs="Times New Roman"/>
          <w:sz w:val="28"/>
          <w:szCs w:val="28"/>
          <w:lang w:val="en-US"/>
        </w:rPr>
        <w:t>ly, it can create a se</w:t>
      </w:r>
      <w:r w:rsidR="000306B3" w:rsidRPr="00E764AF">
        <w:rPr>
          <w:rFonts w:ascii="Times New Roman" w:hAnsi="Times New Roman" w:cs="Times New Roman"/>
          <w:sz w:val="28"/>
          <w:szCs w:val="28"/>
          <w:lang w:val="en-US"/>
        </w:rPr>
        <w:t>vere</w:t>
      </w:r>
      <w:r w:rsidR="00F11774" w:rsidRPr="00E764AF">
        <w:rPr>
          <w:rFonts w:ascii="Times New Roman" w:hAnsi="Times New Roman" w:cs="Times New Roman"/>
          <w:sz w:val="28"/>
          <w:szCs w:val="28"/>
          <w:lang w:val="en-US"/>
        </w:rPr>
        <w:t xml:space="preserve"> health hazard [2</w:t>
      </w:r>
      <w:r w:rsidR="002365C6" w:rsidRPr="00E764AF">
        <w:rPr>
          <w:rFonts w:ascii="Times New Roman" w:hAnsi="Times New Roman" w:cs="Times New Roman"/>
          <w:sz w:val="28"/>
          <w:szCs w:val="28"/>
          <w:lang w:val="en-US"/>
        </w:rPr>
        <w:t>6</w:t>
      </w:r>
      <w:r w:rsidR="00F11774"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Waste management is</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therefore</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 important issue that requires </w:t>
      </w:r>
      <w:r w:rsidR="00E02777" w:rsidRPr="00E764AF">
        <w:rPr>
          <w:rFonts w:ascii="Times New Roman" w:hAnsi="Times New Roman" w:cs="Times New Roman"/>
          <w:sz w:val="28"/>
          <w:szCs w:val="28"/>
          <w:lang w:val="en-US"/>
        </w:rPr>
        <w:t>practical</w:t>
      </w:r>
      <w:r w:rsidRPr="00E764AF">
        <w:rPr>
          <w:rFonts w:ascii="Times New Roman" w:hAnsi="Times New Roman" w:cs="Times New Roman"/>
          <w:sz w:val="28"/>
          <w:szCs w:val="28"/>
          <w:lang w:val="en-US"/>
        </w:rPr>
        <w:t xml:space="preserve"> solutions. Landfill or incineration is an important method used for waste in most countries. Despite these methods, solid waste management is still a se</w:t>
      </w:r>
      <w:r w:rsidR="00E02777" w:rsidRPr="00E764AF">
        <w:rPr>
          <w:rFonts w:ascii="Times New Roman" w:hAnsi="Times New Roman" w:cs="Times New Roman"/>
          <w:sz w:val="28"/>
          <w:szCs w:val="28"/>
          <w:lang w:val="en-US"/>
        </w:rPr>
        <w:t>vere</w:t>
      </w:r>
      <w:r w:rsidRPr="00E764AF">
        <w:rPr>
          <w:rFonts w:ascii="Times New Roman" w:hAnsi="Times New Roman" w:cs="Times New Roman"/>
          <w:sz w:val="28"/>
          <w:szCs w:val="28"/>
          <w:lang w:val="en-US"/>
        </w:rPr>
        <w:t xml:space="preserve"> problem for most countries. When the material consumption seen as economic progress is encouraged</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purchase and generate large quantities of solid waste </w:t>
      </w:r>
      <w:r w:rsidR="00E02777" w:rsidRPr="00E764AF">
        <w:rPr>
          <w:rFonts w:ascii="Times New Roman" w:hAnsi="Times New Roman" w:cs="Times New Roman"/>
          <w:sz w:val="28"/>
          <w:szCs w:val="28"/>
          <w:lang w:val="en-US"/>
        </w:rPr>
        <w:t>resulting from</w:t>
      </w:r>
      <w:r w:rsidR="001F59EE" w:rsidRPr="00E764AF">
        <w:rPr>
          <w:rFonts w:ascii="Times New Roman" w:hAnsi="Times New Roman" w:cs="Times New Roman"/>
          <w:sz w:val="28"/>
          <w:szCs w:val="28"/>
          <w:lang w:val="en-US"/>
        </w:rPr>
        <w:t xml:space="preserve"> throwing away [2</w:t>
      </w:r>
      <w:r w:rsidR="002365C6" w:rsidRPr="00E764AF">
        <w:rPr>
          <w:rFonts w:ascii="Times New Roman" w:hAnsi="Times New Roman" w:cs="Times New Roman"/>
          <w:sz w:val="28"/>
          <w:szCs w:val="28"/>
          <w:lang w:val="en-US"/>
        </w:rPr>
        <w:t>7</w:t>
      </w:r>
      <w:r w:rsidR="001F59EE"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The </w:t>
      </w:r>
      <w:r w:rsidR="00E02777" w:rsidRPr="00E764AF">
        <w:rPr>
          <w:rFonts w:ascii="Times New Roman" w:hAnsi="Times New Roman" w:cs="Times New Roman"/>
          <w:sz w:val="28"/>
          <w:szCs w:val="28"/>
          <w:lang w:val="en-US"/>
        </w:rPr>
        <w:t>recycling subject</w:t>
      </w:r>
      <w:r w:rsidRPr="00E764AF">
        <w:rPr>
          <w:rFonts w:ascii="Times New Roman" w:hAnsi="Times New Roman" w:cs="Times New Roman"/>
          <w:sz w:val="28"/>
          <w:szCs w:val="28"/>
          <w:lang w:val="en-US"/>
        </w:rPr>
        <w:t xml:space="preserve">; </w:t>
      </w:r>
      <w:proofErr w:type="gramStart"/>
      <w:r w:rsidRPr="00E764AF">
        <w:rPr>
          <w:rFonts w:ascii="Times New Roman" w:hAnsi="Times New Roman" w:cs="Times New Roman"/>
          <w:sz w:val="28"/>
          <w:szCs w:val="28"/>
          <w:lang w:val="en-US"/>
        </w:rPr>
        <w:t>An</w:t>
      </w:r>
      <w:proofErr w:type="gramEnd"/>
      <w:r w:rsidRPr="00E764AF">
        <w:rPr>
          <w:rFonts w:ascii="Times New Roman" w:hAnsi="Times New Roman" w:cs="Times New Roman"/>
          <w:sz w:val="28"/>
          <w:szCs w:val="28"/>
          <w:lang w:val="en-US"/>
        </w:rPr>
        <w:t xml:space="preserve"> efficient and effective solid waste management system is fr</w:t>
      </w:r>
      <w:r w:rsidR="008F4559" w:rsidRPr="00E764AF">
        <w:rPr>
          <w:rFonts w:ascii="Times New Roman" w:hAnsi="Times New Roman" w:cs="Times New Roman"/>
          <w:sz w:val="28"/>
          <w:szCs w:val="28"/>
          <w:lang w:val="en-US"/>
        </w:rPr>
        <w:t>equently encountered [2</w:t>
      </w:r>
      <w:r w:rsidR="002365C6" w:rsidRPr="00E764AF">
        <w:rPr>
          <w:rFonts w:ascii="Times New Roman" w:hAnsi="Times New Roman" w:cs="Times New Roman"/>
          <w:sz w:val="28"/>
          <w:szCs w:val="28"/>
          <w:lang w:val="en-US"/>
        </w:rPr>
        <w:t>8</w:t>
      </w:r>
      <w:r w:rsidR="008F45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Recycle</w:t>
      </w:r>
      <w:r w:rsidR="00E02777" w:rsidRPr="00E764AF">
        <w:rPr>
          <w:rFonts w:ascii="Times New Roman" w:hAnsi="Times New Roman" w:cs="Times New Roman"/>
          <w:sz w:val="28"/>
          <w:szCs w:val="28"/>
          <w:lang w:val="en-US"/>
        </w:rPr>
        <w:t xml:space="preserve"> is a process formed by previously collected, processed, reproduced,</w:t>
      </w:r>
      <w:r w:rsidRPr="00E764AF">
        <w:rPr>
          <w:rFonts w:ascii="Times New Roman" w:hAnsi="Times New Roman" w:cs="Times New Roman"/>
          <w:sz w:val="28"/>
          <w:szCs w:val="28"/>
          <w:lang w:val="en-US"/>
        </w:rPr>
        <w:t xml:space="preserve"> and used m</w:t>
      </w:r>
      <w:r w:rsidR="00002608" w:rsidRPr="00E764AF">
        <w:rPr>
          <w:rFonts w:ascii="Times New Roman" w:hAnsi="Times New Roman" w:cs="Times New Roman"/>
          <w:sz w:val="28"/>
          <w:szCs w:val="28"/>
          <w:lang w:val="en-US"/>
        </w:rPr>
        <w:t>aterials [2</w:t>
      </w:r>
      <w:r w:rsidR="002365C6" w:rsidRPr="00E764AF">
        <w:rPr>
          <w:rFonts w:ascii="Times New Roman" w:hAnsi="Times New Roman" w:cs="Times New Roman"/>
          <w:sz w:val="28"/>
          <w:szCs w:val="28"/>
          <w:lang w:val="en-US"/>
        </w:rPr>
        <w:t>9</w:t>
      </w:r>
      <w:r w:rsidR="00002608" w:rsidRPr="00E764AF">
        <w:rPr>
          <w:rFonts w:ascii="Times New Roman" w:hAnsi="Times New Roman" w:cs="Times New Roman"/>
          <w:sz w:val="28"/>
          <w:szCs w:val="28"/>
          <w:lang w:val="en-US"/>
        </w:rPr>
        <w:t>].</w:t>
      </w:r>
    </w:p>
    <w:p w14:paraId="63D8EA5F" w14:textId="5F3298DD"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Recycling is the most positively perceived and feasible practice in waste management practices. Recycling ensures that recyclable materials in solid waste are </w:t>
      </w:r>
      <w:r w:rsidRPr="00FC1369">
        <w:rPr>
          <w:rFonts w:ascii="Times New Roman" w:hAnsi="Times New Roman" w:cs="Times New Roman"/>
          <w:sz w:val="28"/>
          <w:szCs w:val="28"/>
          <w:lang w:val="en-US"/>
        </w:rPr>
        <w:t xml:space="preserve">separated and returned to </w:t>
      </w:r>
      <w:r w:rsidR="00002608" w:rsidRPr="00FC1369">
        <w:rPr>
          <w:rFonts w:ascii="Times New Roman" w:hAnsi="Times New Roman" w:cs="Times New Roman"/>
          <w:sz w:val="28"/>
          <w:szCs w:val="28"/>
          <w:lang w:val="en-US"/>
        </w:rPr>
        <w:t>production [</w:t>
      </w:r>
      <w:r w:rsidR="006D09A5" w:rsidRPr="00FC1369">
        <w:rPr>
          <w:rFonts w:ascii="Times New Roman" w:hAnsi="Times New Roman" w:cs="Times New Roman"/>
          <w:sz w:val="28"/>
          <w:szCs w:val="28"/>
          <w:lang w:val="en-US"/>
        </w:rPr>
        <w:t xml:space="preserve">21, </w:t>
      </w:r>
      <w:r w:rsidR="00366AD7" w:rsidRPr="00FC1369">
        <w:rPr>
          <w:rFonts w:ascii="Times New Roman" w:hAnsi="Times New Roman" w:cs="Times New Roman"/>
          <w:sz w:val="28"/>
          <w:szCs w:val="28"/>
          <w:lang w:val="en-US"/>
        </w:rPr>
        <w:t>p</w:t>
      </w:r>
      <w:r w:rsidR="006D09A5" w:rsidRPr="00FC1369">
        <w:rPr>
          <w:rFonts w:ascii="Times New Roman" w:hAnsi="Times New Roman" w:cs="Times New Roman"/>
          <w:sz w:val="28"/>
          <w:szCs w:val="28"/>
          <w:lang w:val="en-US"/>
        </w:rPr>
        <w:t>.</w:t>
      </w:r>
      <w:r w:rsidR="00366AD7" w:rsidRPr="00FC1369">
        <w:rPr>
          <w:rFonts w:ascii="Times New Roman" w:hAnsi="Times New Roman" w:cs="Times New Roman"/>
          <w:sz w:val="28"/>
          <w:szCs w:val="28"/>
          <w:lang w:val="en-US"/>
        </w:rPr>
        <w:t xml:space="preserve"> 17</w:t>
      </w:r>
      <w:r w:rsidR="00002608"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Compost is the soil healing agent produced by decomposing organic soli</w:t>
      </w:r>
      <w:r w:rsidR="00E02777" w:rsidRPr="00FC1369">
        <w:rPr>
          <w:rFonts w:ascii="Times New Roman" w:hAnsi="Times New Roman" w:cs="Times New Roman"/>
          <w:sz w:val="28"/>
          <w:szCs w:val="28"/>
          <w:lang w:val="en-US"/>
        </w:rPr>
        <w:t xml:space="preserve">d wastes in the </w:t>
      </w:r>
      <w:r w:rsidRPr="00FC1369">
        <w:rPr>
          <w:rFonts w:ascii="Times New Roman" w:hAnsi="Times New Roman" w:cs="Times New Roman"/>
          <w:sz w:val="28"/>
          <w:szCs w:val="28"/>
          <w:lang w:val="en-US"/>
        </w:rPr>
        <w:t>an</w:t>
      </w:r>
      <w:r w:rsidR="00E02777" w:rsidRPr="00FC1369">
        <w:rPr>
          <w:rFonts w:ascii="Times New Roman" w:hAnsi="Times New Roman" w:cs="Times New Roman"/>
          <w:sz w:val="28"/>
          <w:szCs w:val="28"/>
          <w:lang w:val="en-US"/>
        </w:rPr>
        <w:t xml:space="preserve">aerobic </w:t>
      </w:r>
      <w:r w:rsidRPr="00FC1369">
        <w:rPr>
          <w:rFonts w:ascii="Times New Roman" w:hAnsi="Times New Roman" w:cs="Times New Roman"/>
          <w:sz w:val="28"/>
          <w:szCs w:val="28"/>
          <w:lang w:val="en-US"/>
        </w:rPr>
        <w:t>or anaerobic environ</w:t>
      </w:r>
      <w:r w:rsidR="009F4770" w:rsidRPr="00FC1369">
        <w:rPr>
          <w:rFonts w:ascii="Times New Roman" w:hAnsi="Times New Roman" w:cs="Times New Roman"/>
          <w:sz w:val="28"/>
          <w:szCs w:val="28"/>
          <w:lang w:val="en-US"/>
        </w:rPr>
        <w:t>ment [2</w:t>
      </w:r>
      <w:r w:rsidR="002365C6" w:rsidRPr="00FC1369">
        <w:rPr>
          <w:rFonts w:ascii="Times New Roman" w:hAnsi="Times New Roman" w:cs="Times New Roman"/>
          <w:sz w:val="28"/>
          <w:szCs w:val="28"/>
          <w:lang w:val="en-US"/>
        </w:rPr>
        <w:t>2</w:t>
      </w:r>
      <w:r w:rsidR="006D09A5" w:rsidRPr="00FC1369">
        <w:rPr>
          <w:rFonts w:ascii="Times New Roman" w:hAnsi="Times New Roman" w:cs="Times New Roman"/>
          <w:sz w:val="28"/>
          <w:szCs w:val="28"/>
          <w:lang w:val="en-US"/>
        </w:rPr>
        <w:t xml:space="preserve">, </w:t>
      </w:r>
      <w:r w:rsidR="00366AD7" w:rsidRPr="00FC1369">
        <w:rPr>
          <w:rFonts w:ascii="Times New Roman" w:hAnsi="Times New Roman" w:cs="Times New Roman"/>
          <w:sz w:val="28"/>
          <w:szCs w:val="28"/>
          <w:lang w:val="en-US"/>
        </w:rPr>
        <w:t>p. 9</w:t>
      </w:r>
      <w:r w:rsidR="009F4770"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The aerobic process products are odorless and harmless, they last for a short time</w:t>
      </w:r>
      <w:r w:rsidR="00E02777"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and the height is up to 65°C</w:t>
      </w:r>
      <w:r w:rsidR="00E02777"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and the pathogens are destroyed. </w:t>
      </w:r>
      <w:r w:rsidRPr="00FC1369">
        <w:rPr>
          <w:rFonts w:ascii="Times New Roman" w:hAnsi="Times New Roman" w:cs="Times New Roman"/>
          <w:sz w:val="28"/>
          <w:szCs w:val="28"/>
          <w:lang w:val="en-US"/>
        </w:rPr>
        <w:lastRenderedPageBreak/>
        <w:t xml:space="preserve">Anaerobic process products emit </w:t>
      </w:r>
      <w:r w:rsidR="00E02777" w:rsidRPr="00FC1369">
        <w:rPr>
          <w:rFonts w:ascii="Times New Roman" w:hAnsi="Times New Roman" w:cs="Times New Roman"/>
          <w:sz w:val="28"/>
          <w:szCs w:val="28"/>
          <w:lang w:val="en-US"/>
        </w:rPr>
        <w:t xml:space="preserve">an </w:t>
      </w:r>
      <w:r w:rsidRPr="00FC1369">
        <w:rPr>
          <w:rFonts w:ascii="Times New Roman" w:hAnsi="Times New Roman" w:cs="Times New Roman"/>
          <w:sz w:val="28"/>
          <w:szCs w:val="28"/>
          <w:lang w:val="en-US"/>
        </w:rPr>
        <w:t xml:space="preserve">unpleasant odor. The process takes a long time and should give heat. The pathogenic </w:t>
      </w:r>
      <w:r w:rsidR="003C20F8" w:rsidRPr="00FC1369">
        <w:rPr>
          <w:rFonts w:ascii="Times New Roman" w:hAnsi="Times New Roman" w:cs="Times New Roman"/>
          <w:sz w:val="28"/>
          <w:szCs w:val="28"/>
          <w:lang w:val="en-US"/>
        </w:rPr>
        <w:t>microorganism removal is lower [</w:t>
      </w:r>
      <w:r w:rsidR="006D09A5" w:rsidRPr="00FC1369">
        <w:rPr>
          <w:rFonts w:ascii="Times New Roman" w:hAnsi="Times New Roman" w:cs="Times New Roman"/>
          <w:sz w:val="28"/>
          <w:szCs w:val="28"/>
          <w:lang w:val="en-US"/>
        </w:rPr>
        <w:t xml:space="preserve">23, </w:t>
      </w:r>
      <w:r w:rsidR="00EA51C3" w:rsidRPr="00FC1369">
        <w:rPr>
          <w:rFonts w:ascii="Times New Roman" w:hAnsi="Times New Roman" w:cs="Times New Roman"/>
          <w:sz w:val="28"/>
          <w:szCs w:val="28"/>
          <w:lang w:val="en-US"/>
        </w:rPr>
        <w:t>p</w:t>
      </w:r>
      <w:r w:rsidR="006D09A5" w:rsidRPr="00FC1369">
        <w:rPr>
          <w:rFonts w:ascii="Times New Roman" w:hAnsi="Times New Roman" w:cs="Times New Roman"/>
          <w:sz w:val="28"/>
          <w:szCs w:val="28"/>
          <w:lang w:val="en-US"/>
        </w:rPr>
        <w:t>.</w:t>
      </w:r>
      <w:r w:rsidR="00EA51C3" w:rsidRPr="00FC1369">
        <w:rPr>
          <w:rFonts w:ascii="Times New Roman" w:hAnsi="Times New Roman" w:cs="Times New Roman"/>
          <w:sz w:val="28"/>
          <w:szCs w:val="28"/>
          <w:lang w:val="en-US"/>
        </w:rPr>
        <w:t xml:space="preserve"> 10</w:t>
      </w:r>
      <w:r w:rsidR="003C20F8" w:rsidRPr="00FC1369">
        <w:rPr>
          <w:rFonts w:ascii="Times New Roman" w:hAnsi="Times New Roman" w:cs="Times New Roman"/>
          <w:sz w:val="28"/>
          <w:szCs w:val="28"/>
          <w:lang w:val="en-US"/>
        </w:rPr>
        <w:t xml:space="preserve">]. </w:t>
      </w:r>
      <w:r w:rsidRPr="00FC1369">
        <w:rPr>
          <w:rFonts w:ascii="Times New Roman" w:hAnsi="Times New Roman" w:cs="Times New Roman"/>
          <w:sz w:val="28"/>
          <w:szCs w:val="28"/>
          <w:lang w:val="en-US"/>
        </w:rPr>
        <w:t>Today, developed countries tend to make compost by classifying organic substances among themselves. Composting studies continue</w:t>
      </w:r>
      <w:r w:rsidR="00E02777"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especially without mixing the kitchen waste and gard</w:t>
      </w:r>
      <w:r w:rsidR="003C20F8" w:rsidRPr="00FC1369">
        <w:rPr>
          <w:rFonts w:ascii="Times New Roman" w:hAnsi="Times New Roman" w:cs="Times New Roman"/>
          <w:sz w:val="28"/>
          <w:szCs w:val="28"/>
          <w:lang w:val="en-US"/>
        </w:rPr>
        <w:t>en wastes [</w:t>
      </w:r>
      <w:r w:rsidR="002365C6" w:rsidRPr="00FC1369">
        <w:rPr>
          <w:rFonts w:ascii="Times New Roman" w:hAnsi="Times New Roman" w:cs="Times New Roman"/>
          <w:sz w:val="28"/>
          <w:szCs w:val="28"/>
          <w:lang w:val="en-US"/>
        </w:rPr>
        <w:t>30</w:t>
      </w:r>
      <w:r w:rsidR="003C20F8" w:rsidRPr="00FC1369">
        <w:rPr>
          <w:rFonts w:ascii="Times New Roman" w:hAnsi="Times New Roman" w:cs="Times New Roman"/>
          <w:sz w:val="28"/>
          <w:szCs w:val="28"/>
          <w:lang w:val="en-US"/>
        </w:rPr>
        <w:t>].</w:t>
      </w:r>
    </w:p>
    <w:p w14:paraId="13A41A27" w14:textId="797B4F77"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There is no doubt that natural resources are not unlimited and that these </w:t>
      </w:r>
      <w:r w:rsidRPr="00E764AF">
        <w:rPr>
          <w:rFonts w:ascii="Times New Roman" w:hAnsi="Times New Roman" w:cs="Times New Roman"/>
          <w:sz w:val="28"/>
          <w:szCs w:val="28"/>
          <w:lang w:val="en-US"/>
        </w:rPr>
        <w:t>resources will run out one day if they are not used carefully. In addition to avoiding waste of resources, developed countries have seen and developed methods for the recovery and reuse of waste through efforts to raise living standards and the resulting en</w:t>
      </w:r>
      <w:r w:rsidR="00922FD3" w:rsidRPr="00E764AF">
        <w:rPr>
          <w:rFonts w:ascii="Times New Roman" w:hAnsi="Times New Roman" w:cs="Times New Roman"/>
          <w:sz w:val="28"/>
          <w:szCs w:val="28"/>
          <w:lang w:val="en-US"/>
        </w:rPr>
        <w:t>ergy crisis [</w:t>
      </w:r>
      <w:r w:rsidR="006D6A06" w:rsidRPr="00E764AF">
        <w:rPr>
          <w:rFonts w:ascii="Times New Roman" w:hAnsi="Times New Roman" w:cs="Times New Roman"/>
          <w:sz w:val="28"/>
          <w:szCs w:val="28"/>
          <w:lang w:val="en-US"/>
        </w:rPr>
        <w:t>3</w:t>
      </w:r>
      <w:r w:rsidR="002365C6" w:rsidRPr="00E764AF">
        <w:rPr>
          <w:rFonts w:ascii="Times New Roman" w:hAnsi="Times New Roman" w:cs="Times New Roman"/>
          <w:sz w:val="28"/>
          <w:szCs w:val="28"/>
          <w:lang w:val="en-US"/>
        </w:rPr>
        <w:t>1</w:t>
      </w:r>
      <w:r w:rsidR="00922FD3" w:rsidRPr="00E764AF">
        <w:rPr>
          <w:rFonts w:ascii="Times New Roman" w:hAnsi="Times New Roman" w:cs="Times New Roman"/>
          <w:sz w:val="28"/>
          <w:szCs w:val="28"/>
          <w:lang w:val="en-US"/>
        </w:rPr>
        <w:t>].</w:t>
      </w:r>
    </w:p>
    <w:p w14:paraId="198C0344" w14:textId="70E9C99A"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Evaluable solid waste refers to wastes (paper, cardboard, plastic, metal, glass) added to the economy after being subjected to physical and</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or chemical treatment in domestic and domestic industrial wastes. </w:t>
      </w:r>
      <w:r w:rsidR="00E02777" w:rsidRPr="00E764AF">
        <w:rPr>
          <w:rFonts w:ascii="Times New Roman" w:hAnsi="Times New Roman" w:cs="Times New Roman"/>
          <w:sz w:val="28"/>
          <w:szCs w:val="28"/>
          <w:lang w:val="en-US"/>
        </w:rPr>
        <w:t>Besides</w:t>
      </w:r>
      <w:r w:rsidRPr="00E764AF">
        <w:rPr>
          <w:rFonts w:ascii="Times New Roman" w:hAnsi="Times New Roman" w:cs="Times New Roman"/>
          <w:sz w:val="28"/>
          <w:szCs w:val="28"/>
          <w:lang w:val="en-US"/>
        </w:rPr>
        <w:t>, a significant portion of the packaging materials form</w:t>
      </w:r>
      <w:r w:rsidR="00E02777"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plastic, paper</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metal boxes. As social welfare increases, the share of packaging materials in total solid waste also increases. In this </w:t>
      </w:r>
      <w:r w:rsidRPr="00FC1369">
        <w:rPr>
          <w:rFonts w:ascii="Times New Roman" w:hAnsi="Times New Roman" w:cs="Times New Roman"/>
          <w:sz w:val="28"/>
          <w:szCs w:val="28"/>
          <w:lang w:val="en-US"/>
        </w:rPr>
        <w:t xml:space="preserve">context, the </w:t>
      </w:r>
      <w:r w:rsidR="00E02777" w:rsidRPr="00FC1369">
        <w:rPr>
          <w:rFonts w:ascii="Times New Roman" w:hAnsi="Times New Roman" w:cs="Times New Roman"/>
          <w:sz w:val="28"/>
          <w:szCs w:val="28"/>
          <w:lang w:val="en-US"/>
        </w:rPr>
        <w:t>primary</w:t>
      </w:r>
      <w:r w:rsidRPr="00FC1369">
        <w:rPr>
          <w:rFonts w:ascii="Times New Roman" w:hAnsi="Times New Roman" w:cs="Times New Roman"/>
          <w:sz w:val="28"/>
          <w:szCs w:val="28"/>
          <w:lang w:val="en-US"/>
        </w:rPr>
        <w:t xml:space="preserve"> recycling agents can be grouped as follows </w:t>
      </w:r>
      <w:r w:rsidR="00B656D0"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 xml:space="preserve">9, </w:t>
      </w:r>
      <w:r w:rsidR="000E7659" w:rsidRPr="00FC1369">
        <w:rPr>
          <w:rFonts w:ascii="Times New Roman" w:hAnsi="Times New Roman" w:cs="Times New Roman"/>
          <w:sz w:val="28"/>
          <w:szCs w:val="28"/>
          <w:lang w:val="en-US"/>
        </w:rPr>
        <w:t>p</w:t>
      </w:r>
      <w:r w:rsidR="006D09A5" w:rsidRPr="00FC1369">
        <w:rPr>
          <w:rFonts w:ascii="Times New Roman" w:hAnsi="Times New Roman" w:cs="Times New Roman"/>
          <w:sz w:val="28"/>
          <w:szCs w:val="28"/>
          <w:lang w:val="en-US"/>
        </w:rPr>
        <w:t>.</w:t>
      </w:r>
      <w:r w:rsidR="000E7659" w:rsidRPr="00FC1369">
        <w:rPr>
          <w:rFonts w:ascii="Times New Roman" w:hAnsi="Times New Roman" w:cs="Times New Roman"/>
          <w:sz w:val="28"/>
          <w:szCs w:val="28"/>
          <w:lang w:val="en-US"/>
        </w:rPr>
        <w:t xml:space="preserve"> 23</w:t>
      </w:r>
      <w:r w:rsidR="00B656D0" w:rsidRPr="00FC1369">
        <w:rPr>
          <w:rFonts w:ascii="Times New Roman" w:hAnsi="Times New Roman" w:cs="Times New Roman"/>
          <w:sz w:val="28"/>
          <w:szCs w:val="28"/>
          <w:lang w:val="en-US"/>
        </w:rPr>
        <w:t>]</w:t>
      </w:r>
      <w:r w:rsidR="00FC1369" w:rsidRPr="00FC1369">
        <w:rPr>
          <w:rFonts w:ascii="Times New Roman" w:hAnsi="Times New Roman" w:cs="Times New Roman"/>
          <w:sz w:val="28"/>
          <w:szCs w:val="28"/>
          <w:lang w:val="en-US"/>
        </w:rPr>
        <w:t>:</w:t>
      </w:r>
    </w:p>
    <w:p w14:paraId="2B660AEA" w14:textId="74E202E0" w:rsidR="00671D7F" w:rsidRPr="00E764AF" w:rsidRDefault="00671D7F" w:rsidP="00545E8E">
      <w:pPr>
        <w:pStyle w:val="ListParagraph"/>
        <w:numPr>
          <w:ilvl w:val="0"/>
          <w:numId w:val="5"/>
        </w:numPr>
        <w:tabs>
          <w:tab w:val="left" w:pos="993"/>
        </w:tabs>
        <w:spacing w:after="0" w:line="240" w:lineRule="auto"/>
        <w:ind w:left="0"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Glass: Recyclable for infinite times. It is used in the production of glass </w:t>
      </w:r>
      <w:r w:rsidRPr="00E764AF">
        <w:rPr>
          <w:rFonts w:ascii="Times New Roman" w:hAnsi="Times New Roman" w:cs="Times New Roman"/>
          <w:sz w:val="28"/>
          <w:szCs w:val="28"/>
          <w:lang w:val="en-US"/>
        </w:rPr>
        <w:t>materials by re-melting the glass shredding powder. Window glass, car glass bottle</w:t>
      </w:r>
      <w:r w:rsidR="00E02777"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and similar articles can be made.</w:t>
      </w:r>
    </w:p>
    <w:p w14:paraId="04BD8A3A" w14:textId="1BAE114C" w:rsidR="00671D7F" w:rsidRPr="00E764AF" w:rsidRDefault="00671D7F" w:rsidP="00545E8E">
      <w:pPr>
        <w:pStyle w:val="ListParagraph"/>
        <w:numPr>
          <w:ilvl w:val="0"/>
          <w:numId w:val="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Metal: </w:t>
      </w:r>
      <w:r w:rsidR="00607415" w:rsidRPr="00E764AF">
        <w:rPr>
          <w:rFonts w:ascii="Times New Roman" w:hAnsi="Times New Roman" w:cs="Times New Roman"/>
          <w:sz w:val="28"/>
          <w:szCs w:val="28"/>
          <w:lang w:val="en-US"/>
        </w:rPr>
        <w:t>It c</w:t>
      </w:r>
      <w:r w:rsidRPr="00E764AF">
        <w:rPr>
          <w:rFonts w:ascii="Times New Roman" w:hAnsi="Times New Roman" w:cs="Times New Roman"/>
          <w:sz w:val="28"/>
          <w:szCs w:val="28"/>
          <w:lang w:val="en-US"/>
        </w:rPr>
        <w:t xml:space="preserve">an be manufactured from aluminum and tin and can be re-made </w:t>
      </w:r>
      <w:r w:rsidR="00607415" w:rsidRPr="00E764AF">
        <w:rPr>
          <w:rFonts w:ascii="Times New Roman" w:hAnsi="Times New Roman" w:cs="Times New Roman"/>
          <w:sz w:val="28"/>
          <w:szCs w:val="28"/>
          <w:lang w:val="en-US"/>
        </w:rPr>
        <w:t>for</w:t>
      </w:r>
      <w:r w:rsidRPr="00E764AF">
        <w:rPr>
          <w:rFonts w:ascii="Times New Roman" w:hAnsi="Times New Roman" w:cs="Times New Roman"/>
          <w:sz w:val="28"/>
          <w:szCs w:val="28"/>
          <w:lang w:val="en-US"/>
        </w:rPr>
        <w:t xml:space="preserve"> metal products.</w:t>
      </w:r>
    </w:p>
    <w:p w14:paraId="766C9707" w14:textId="094A9DA0" w:rsidR="00671D7F" w:rsidRPr="00E764AF" w:rsidRDefault="00671D7F" w:rsidP="00545E8E">
      <w:pPr>
        <w:pStyle w:val="ListParagraph"/>
        <w:numPr>
          <w:ilvl w:val="0"/>
          <w:numId w:val="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Paper-Cardboard: Newspaper, packaging paper</w:t>
      </w:r>
      <w:r w:rsidR="00E02777"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paperboard can be recycled</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second quality paper and packaging materials can be produced.</w:t>
      </w:r>
    </w:p>
    <w:p w14:paraId="3EEADE14" w14:textId="22161C78" w:rsidR="00671D7F" w:rsidRPr="00E764AF" w:rsidRDefault="00671D7F" w:rsidP="00545E8E">
      <w:pPr>
        <w:pStyle w:val="ListParagraph"/>
        <w:numPr>
          <w:ilvl w:val="0"/>
          <w:numId w:val="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Plastics: Plastic bags, pipes, general</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purpose plastic goods and materials such as buckets, basins, </w:t>
      </w:r>
      <w:r w:rsidR="00A02F2E" w:rsidRPr="00E764AF">
        <w:rPr>
          <w:rFonts w:ascii="Times New Roman" w:hAnsi="Times New Roman" w:cs="Times New Roman"/>
          <w:sz w:val="28"/>
          <w:szCs w:val="28"/>
          <w:lang w:val="en-US"/>
        </w:rPr>
        <w:t>flowerpots</w:t>
      </w:r>
      <w:r w:rsidRPr="00E764AF">
        <w:rPr>
          <w:rFonts w:ascii="Times New Roman" w:hAnsi="Times New Roman" w:cs="Times New Roman"/>
          <w:sz w:val="28"/>
          <w:szCs w:val="28"/>
          <w:lang w:val="en-US"/>
        </w:rPr>
        <w:t xml:space="preserve">, blinds, bottles, waterproof plastic goods and materials, auto parts, construction materials, textile products made of synthetic fibers, yarn, toys, office supplies can be produced. </w:t>
      </w:r>
    </w:p>
    <w:p w14:paraId="53568CE4" w14:textId="0C8FF9E8"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For this reason, in recent years, especially in developed countries, intensive scientific studies are carried out to recover solid wastes</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some concepts </w:t>
      </w:r>
      <w:r w:rsidR="00BF3F2B" w:rsidRPr="00E764AF">
        <w:rPr>
          <w:rFonts w:ascii="Times New Roman" w:hAnsi="Times New Roman" w:cs="Times New Roman"/>
          <w:sz w:val="28"/>
          <w:szCs w:val="28"/>
          <w:lang w:val="en-US"/>
        </w:rPr>
        <w:t xml:space="preserve">have </w:t>
      </w:r>
      <w:r w:rsidRPr="00E764AF">
        <w:rPr>
          <w:rFonts w:ascii="Times New Roman" w:hAnsi="Times New Roman" w:cs="Times New Roman"/>
          <w:sz w:val="28"/>
          <w:szCs w:val="28"/>
          <w:lang w:val="en-US"/>
        </w:rPr>
        <w:t xml:space="preserve">come to the </w:t>
      </w:r>
      <w:r w:rsidR="00BF3F2B" w:rsidRPr="00E764AF">
        <w:rPr>
          <w:rFonts w:ascii="Times New Roman" w:hAnsi="Times New Roman" w:cs="Times New Roman"/>
          <w:sz w:val="28"/>
          <w:szCs w:val="28"/>
          <w:lang w:val="en-US"/>
        </w:rPr>
        <w:t>schedule</w:t>
      </w:r>
      <w:r w:rsidRPr="00E764AF">
        <w:rPr>
          <w:rFonts w:ascii="Times New Roman" w:hAnsi="Times New Roman" w:cs="Times New Roman"/>
          <w:sz w:val="28"/>
          <w:szCs w:val="28"/>
          <w:lang w:val="en-US"/>
        </w:rPr>
        <w:t>. Recovery, Recycling, symbolized as 3R in the recovery of solid wastes, come</w:t>
      </w:r>
      <w:r w:rsidR="00BF3F2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to the fore. This 3R is a direct approach to achieving less waste disposal by various mitigation strategies. These approaches can be defined more clearly below </w:t>
      </w:r>
      <w:r w:rsidR="00DF5146" w:rsidRPr="00E764AF">
        <w:rPr>
          <w:rFonts w:ascii="Times New Roman" w:hAnsi="Times New Roman" w:cs="Times New Roman"/>
          <w:sz w:val="28"/>
          <w:szCs w:val="28"/>
          <w:lang w:val="en-US"/>
        </w:rPr>
        <w:t>[3</w:t>
      </w:r>
      <w:r w:rsidR="002365C6" w:rsidRPr="00E764AF">
        <w:rPr>
          <w:rFonts w:ascii="Times New Roman" w:hAnsi="Times New Roman" w:cs="Times New Roman"/>
          <w:sz w:val="28"/>
          <w:szCs w:val="28"/>
          <w:lang w:val="en-US"/>
        </w:rPr>
        <w:t>2</w:t>
      </w:r>
      <w:r w:rsidR="00DF5146" w:rsidRPr="00E764AF">
        <w:rPr>
          <w:rFonts w:ascii="Times New Roman" w:hAnsi="Times New Roman" w:cs="Times New Roman"/>
          <w:sz w:val="28"/>
          <w:szCs w:val="28"/>
          <w:lang w:val="en-US"/>
        </w:rPr>
        <w:t>]</w:t>
      </w:r>
      <w:r w:rsidR="006D09A5" w:rsidRPr="00E764AF">
        <w:rPr>
          <w:rFonts w:ascii="Times New Roman" w:hAnsi="Times New Roman" w:cs="Times New Roman"/>
          <w:sz w:val="28"/>
          <w:szCs w:val="28"/>
          <w:lang w:val="en-US"/>
        </w:rPr>
        <w:t>:</w:t>
      </w:r>
    </w:p>
    <w:p w14:paraId="3A67E8AF" w14:textId="2A42D2AD" w:rsidR="00671D7F" w:rsidRPr="00E764AF" w:rsidRDefault="00671D7F" w:rsidP="00545E8E">
      <w:pPr>
        <w:pStyle w:val="ListParagraph"/>
        <w:numPr>
          <w:ilvl w:val="0"/>
          <w:numId w:val="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Reuse: produced and collected from the solid waste without any treatment, except for clearing, the process is </w:t>
      </w:r>
      <w:r w:rsidR="00BF3F2B" w:rsidRPr="00E764AF">
        <w:rPr>
          <w:rFonts w:ascii="Times New Roman" w:hAnsi="Times New Roman" w:cs="Times New Roman"/>
          <w:sz w:val="28"/>
          <w:szCs w:val="28"/>
          <w:lang w:val="en-US"/>
        </w:rPr>
        <w:t>repeatedly reused</w:t>
      </w:r>
      <w:r w:rsidRPr="00E764AF">
        <w:rPr>
          <w:rFonts w:ascii="Times New Roman" w:hAnsi="Times New Roman" w:cs="Times New Roman"/>
          <w:sz w:val="28"/>
          <w:szCs w:val="28"/>
          <w:lang w:val="en-US"/>
        </w:rPr>
        <w:t xml:space="preserve"> until the completion of economic life.</w:t>
      </w:r>
    </w:p>
    <w:p w14:paraId="3F5663F5" w14:textId="73F70BB6" w:rsidR="00671D7F" w:rsidRPr="00E764AF" w:rsidRDefault="00671D7F" w:rsidP="00545E8E">
      <w:pPr>
        <w:pStyle w:val="ListParagraph"/>
        <w:numPr>
          <w:ilvl w:val="0"/>
          <w:numId w:val="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Recovery: glass in solid waste, plastic, metal, paper</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cardboard materials such as physical, chemical</w:t>
      </w:r>
      <w:r w:rsidR="00607415"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spend the biological process and processes thereof of the second product and raw materials to obtain, called to re-evaluate the materials.</w:t>
      </w:r>
    </w:p>
    <w:p w14:paraId="7045746F" w14:textId="3763C71E" w:rsidR="00671D7F" w:rsidRPr="00FC1369" w:rsidRDefault="00671D7F" w:rsidP="00545E8E">
      <w:pPr>
        <w:pStyle w:val="ListParagraph"/>
        <w:numPr>
          <w:ilvl w:val="0"/>
          <w:numId w:val="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Recycling: physically produced solid waste, reuse chemical and biological methods are called recovery to obtain primary or secondary raw materials and energy treatment. It is a broad concept that involves </w:t>
      </w:r>
      <w:r w:rsidR="008F19A6" w:rsidRPr="00E764AF">
        <w:rPr>
          <w:rFonts w:ascii="Times New Roman" w:hAnsi="Times New Roman" w:cs="Times New Roman"/>
          <w:sz w:val="28"/>
          <w:szCs w:val="28"/>
          <w:lang w:val="en-US"/>
        </w:rPr>
        <w:t>R</w:t>
      </w:r>
      <w:r w:rsidRPr="00E764AF">
        <w:rPr>
          <w:rFonts w:ascii="Times New Roman" w:hAnsi="Times New Roman" w:cs="Times New Roman"/>
          <w:sz w:val="28"/>
          <w:szCs w:val="28"/>
          <w:lang w:val="en-US"/>
        </w:rPr>
        <w:t xml:space="preserve">ecycling, </w:t>
      </w:r>
      <w:r w:rsidR="008F19A6" w:rsidRPr="00E764AF">
        <w:rPr>
          <w:rFonts w:ascii="Times New Roman" w:hAnsi="Times New Roman" w:cs="Times New Roman"/>
          <w:sz w:val="28"/>
          <w:szCs w:val="28"/>
          <w:lang w:val="en-US"/>
        </w:rPr>
        <w:t>R</w:t>
      </w:r>
      <w:r w:rsidRPr="00E764AF">
        <w:rPr>
          <w:rFonts w:ascii="Times New Roman" w:hAnsi="Times New Roman" w:cs="Times New Roman"/>
          <w:sz w:val="28"/>
          <w:szCs w:val="28"/>
          <w:lang w:val="en-US"/>
        </w:rPr>
        <w:t>ecycling</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reuse. In </w:t>
      </w:r>
      <w:r w:rsidR="00BF3F2B"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 xml:space="preserve">general sense, the use as a source of raw material and fuel or producing various </w:t>
      </w:r>
      <w:r w:rsidR="00BF3F2B" w:rsidRPr="00E764AF">
        <w:rPr>
          <w:rFonts w:ascii="Times New Roman" w:hAnsi="Times New Roman" w:cs="Times New Roman"/>
          <w:sz w:val="28"/>
          <w:szCs w:val="28"/>
          <w:lang w:val="en-US"/>
        </w:rPr>
        <w:t xml:space="preserve">solid </w:t>
      </w:r>
      <w:r w:rsidR="00BF3F2B" w:rsidRPr="00E764AF">
        <w:rPr>
          <w:rFonts w:ascii="Times New Roman" w:hAnsi="Times New Roman" w:cs="Times New Roman"/>
          <w:sz w:val="28"/>
          <w:szCs w:val="28"/>
          <w:lang w:val="en-US"/>
        </w:rPr>
        <w:lastRenderedPageBreak/>
        <w:t>waste compost materials</w:t>
      </w:r>
      <w:r w:rsidRPr="00E764AF">
        <w:rPr>
          <w:rFonts w:ascii="Times New Roman" w:hAnsi="Times New Roman" w:cs="Times New Roman"/>
          <w:sz w:val="28"/>
          <w:szCs w:val="28"/>
          <w:lang w:val="en-US"/>
        </w:rPr>
        <w:t xml:space="preserve"> from solid wastes or other sources and utilizing defined as </w:t>
      </w:r>
      <w:r w:rsidRPr="00FC1369">
        <w:rPr>
          <w:rFonts w:ascii="Times New Roman" w:hAnsi="Times New Roman" w:cs="Times New Roman"/>
          <w:sz w:val="28"/>
          <w:szCs w:val="28"/>
          <w:lang w:val="en-US"/>
        </w:rPr>
        <w:t>the recovery of solid waste.</w:t>
      </w:r>
    </w:p>
    <w:p w14:paraId="3390BCA3" w14:textId="47CBE1C4"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There are two main methods for the recovery of solid wastes </w:t>
      </w:r>
      <w:r w:rsidR="003964E5"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 xml:space="preserve">9, </w:t>
      </w:r>
      <w:r w:rsidR="000E7659" w:rsidRPr="00FC1369">
        <w:rPr>
          <w:rFonts w:ascii="Times New Roman" w:hAnsi="Times New Roman" w:cs="Times New Roman"/>
          <w:sz w:val="28"/>
          <w:szCs w:val="28"/>
          <w:lang w:val="en-US"/>
        </w:rPr>
        <w:t>p. 20</w:t>
      </w:r>
      <w:r w:rsidR="003964E5"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w:t>
      </w:r>
    </w:p>
    <w:p w14:paraId="52A18BDC" w14:textId="520794F5" w:rsidR="00671D7F" w:rsidRPr="00E764AF" w:rsidRDefault="00671D7F" w:rsidP="00545E8E">
      <w:pPr>
        <w:pStyle w:val="ListParagraph"/>
        <w:numPr>
          <w:ilvl w:val="0"/>
          <w:numId w:val="56"/>
        </w:numPr>
        <w:tabs>
          <w:tab w:val="left" w:pos="993"/>
        </w:tabs>
        <w:spacing w:after="0" w:line="240" w:lineRule="auto"/>
        <w:ind w:left="0"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Central separation system: All solid waste collected in this system </w:t>
      </w:r>
      <w:r w:rsidR="00BF3F2B" w:rsidRPr="00FC1369">
        <w:rPr>
          <w:rFonts w:ascii="Times New Roman" w:hAnsi="Times New Roman" w:cs="Times New Roman"/>
          <w:sz w:val="28"/>
          <w:szCs w:val="28"/>
          <w:lang w:val="en-US"/>
        </w:rPr>
        <w:t>is contained in the same bag and separated and recovered by applying various</w:t>
      </w:r>
      <w:r w:rsidRPr="00FC1369">
        <w:rPr>
          <w:rFonts w:ascii="Times New Roman" w:hAnsi="Times New Roman" w:cs="Times New Roman"/>
          <w:sz w:val="28"/>
          <w:szCs w:val="28"/>
          <w:lang w:val="en-US"/>
        </w:rPr>
        <w:t xml:space="preserve"> facilities. </w:t>
      </w:r>
      <w:r w:rsidRPr="00E764AF">
        <w:rPr>
          <w:rFonts w:ascii="Times New Roman" w:hAnsi="Times New Roman" w:cs="Times New Roman"/>
          <w:sz w:val="28"/>
          <w:szCs w:val="28"/>
          <w:lang w:val="en-US"/>
        </w:rPr>
        <w:t xml:space="preserve">Facilities are needed to realize this system. However, the cost of these facilities is </w:t>
      </w:r>
      <w:r w:rsidR="00BF3F2B" w:rsidRPr="00E764AF">
        <w:rPr>
          <w:rFonts w:ascii="Times New Roman" w:hAnsi="Times New Roman" w:cs="Times New Roman"/>
          <w:sz w:val="28"/>
          <w:szCs w:val="28"/>
          <w:lang w:val="en-US"/>
        </w:rPr>
        <w:t>relatively</w:t>
      </w:r>
      <w:r w:rsidRPr="00E764AF">
        <w:rPr>
          <w:rFonts w:ascii="Times New Roman" w:hAnsi="Times New Roman" w:cs="Times New Roman"/>
          <w:sz w:val="28"/>
          <w:szCs w:val="28"/>
          <w:lang w:val="en-US"/>
        </w:rPr>
        <w:t xml:space="preserve"> high. Moreover, the quality of the materials recovered in this way is low, especially in developed countries</w:t>
      </w:r>
      <w:r w:rsidR="00607415"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instead</w:t>
      </w:r>
      <w:r w:rsidR="00607415"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this method in the source separation method is used.</w:t>
      </w:r>
    </w:p>
    <w:p w14:paraId="1A7F5E2D" w14:textId="464C770B" w:rsidR="00671D7F" w:rsidRPr="00E764AF" w:rsidRDefault="00671D7F" w:rsidP="00545E8E">
      <w:pPr>
        <w:pStyle w:val="ListParagraph"/>
        <w:numPr>
          <w:ilvl w:val="0"/>
          <w:numId w:val="5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Welding separation system: Domestic solid wastes in this system; can be recovered by collecting them in separate bags, grouped with </w:t>
      </w:r>
      <w:r w:rsidR="00BF3F2B" w:rsidRPr="00E764AF">
        <w:rPr>
          <w:rFonts w:ascii="Times New Roman" w:hAnsi="Times New Roman" w:cs="Times New Roman"/>
          <w:sz w:val="28"/>
          <w:szCs w:val="28"/>
          <w:lang w:val="en-US"/>
        </w:rPr>
        <w:t>families' participation</w:t>
      </w:r>
      <w:r w:rsidRPr="00E764AF">
        <w:rPr>
          <w:rFonts w:ascii="Times New Roman" w:hAnsi="Times New Roman" w:cs="Times New Roman"/>
          <w:sz w:val="28"/>
          <w:szCs w:val="28"/>
          <w:lang w:val="en-US"/>
        </w:rPr>
        <w:t xml:space="preserve"> in the houses where they are thrown. </w:t>
      </w:r>
      <w:r w:rsidR="00607415" w:rsidRPr="00E764AF">
        <w:rPr>
          <w:rFonts w:ascii="Times New Roman" w:hAnsi="Times New Roman" w:cs="Times New Roman"/>
          <w:sz w:val="28"/>
          <w:szCs w:val="28"/>
          <w:lang w:val="en-US"/>
        </w:rPr>
        <w:t>T</w:t>
      </w:r>
      <w:r w:rsidRPr="00E764AF">
        <w:rPr>
          <w:rFonts w:ascii="Times New Roman" w:hAnsi="Times New Roman" w:cs="Times New Roman"/>
          <w:sz w:val="28"/>
          <w:szCs w:val="28"/>
          <w:lang w:val="en-US"/>
        </w:rPr>
        <w:t xml:space="preserve">o be efficient, </w:t>
      </w:r>
      <w:r w:rsidR="00BF3F2B" w:rsidRPr="00E764AF">
        <w:rPr>
          <w:rFonts w:ascii="Times New Roman" w:hAnsi="Times New Roman" w:cs="Times New Roman"/>
          <w:sz w:val="28"/>
          <w:szCs w:val="28"/>
          <w:lang w:val="en-US"/>
        </w:rPr>
        <w:t>it is necessary to educate the public and</w:t>
      </w:r>
      <w:r w:rsidRPr="00E764AF">
        <w:rPr>
          <w:rFonts w:ascii="Times New Roman" w:hAnsi="Times New Roman" w:cs="Times New Roman"/>
          <w:sz w:val="28"/>
          <w:szCs w:val="28"/>
          <w:lang w:val="en-US"/>
        </w:rPr>
        <w:t xml:space="preserve"> make the </w:t>
      </w:r>
      <w:r w:rsidR="000306B3" w:rsidRPr="00E764AF">
        <w:rPr>
          <w:rFonts w:ascii="Times New Roman" w:hAnsi="Times New Roman" w:cs="Times New Roman"/>
          <w:sz w:val="28"/>
          <w:szCs w:val="28"/>
          <w:lang w:val="en-US"/>
        </w:rPr>
        <w:t>packaging materials deposit and return</w:t>
      </w:r>
      <w:r w:rsidRPr="00E764AF">
        <w:rPr>
          <w:rFonts w:ascii="Times New Roman" w:hAnsi="Times New Roman" w:cs="Times New Roman"/>
          <w:sz w:val="28"/>
          <w:szCs w:val="28"/>
          <w:lang w:val="en-US"/>
        </w:rPr>
        <w:t>.</w:t>
      </w:r>
    </w:p>
    <w:p w14:paraId="234CA35D" w14:textId="1B256E10"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In the reduction and recovery methods in welding, the first aim is to reduce the amount of material used, </w:t>
      </w:r>
      <w:r w:rsidR="00BF3F2B" w:rsidRPr="00E764AF">
        <w:rPr>
          <w:rFonts w:ascii="Times New Roman" w:hAnsi="Times New Roman" w:cs="Times New Roman"/>
          <w:sz w:val="28"/>
          <w:szCs w:val="28"/>
          <w:lang w:val="en-US"/>
        </w:rPr>
        <w:t>provide less waste, and</w:t>
      </w:r>
      <w:r w:rsidRPr="00E764AF">
        <w:rPr>
          <w:rFonts w:ascii="Times New Roman" w:hAnsi="Times New Roman" w:cs="Times New Roman"/>
          <w:sz w:val="28"/>
          <w:szCs w:val="28"/>
          <w:lang w:val="en-US"/>
        </w:rPr>
        <w:t xml:space="preserve"> use natural resources economically. For example, less product use for packaging, increasing the recyclable portion of products, producing reusable products instead of disposable products are some of </w:t>
      </w:r>
      <w:r w:rsidRPr="00FC1369">
        <w:rPr>
          <w:rFonts w:ascii="Times New Roman" w:hAnsi="Times New Roman" w:cs="Times New Roman"/>
          <w:sz w:val="28"/>
          <w:szCs w:val="28"/>
          <w:lang w:val="en-US"/>
        </w:rPr>
        <w:t>these applications. If people and industry are informed about this issue, the amount of waste produced per person can be reduced b</w:t>
      </w:r>
      <w:r w:rsidR="00AE79B4" w:rsidRPr="00FC1369">
        <w:rPr>
          <w:rFonts w:ascii="Times New Roman" w:hAnsi="Times New Roman" w:cs="Times New Roman"/>
          <w:sz w:val="28"/>
          <w:szCs w:val="28"/>
          <w:lang w:val="en-US"/>
        </w:rPr>
        <w:t>y 25% [</w:t>
      </w:r>
      <w:r w:rsidR="006D09A5" w:rsidRPr="00FC1369">
        <w:rPr>
          <w:rFonts w:ascii="Times New Roman" w:hAnsi="Times New Roman" w:cs="Times New Roman"/>
          <w:sz w:val="28"/>
          <w:szCs w:val="28"/>
          <w:lang w:val="en-US"/>
        </w:rPr>
        <w:t xml:space="preserve">32, </w:t>
      </w:r>
      <w:r w:rsidR="00BA72F5" w:rsidRPr="00FC1369">
        <w:rPr>
          <w:rFonts w:ascii="Times New Roman" w:hAnsi="Times New Roman" w:cs="Times New Roman"/>
          <w:sz w:val="28"/>
          <w:szCs w:val="28"/>
          <w:lang w:val="en-US"/>
        </w:rPr>
        <w:t>p. 21</w:t>
      </w:r>
      <w:r w:rsidR="009D4D6D" w:rsidRPr="00FC1369">
        <w:rPr>
          <w:rFonts w:ascii="Times New Roman" w:hAnsi="Times New Roman" w:cs="Times New Roman"/>
          <w:sz w:val="28"/>
          <w:szCs w:val="28"/>
          <w:lang w:val="en-US"/>
        </w:rPr>
        <w:t>]</w:t>
      </w:r>
      <w:r w:rsidR="00BF3F2B" w:rsidRPr="00FC1369">
        <w:rPr>
          <w:rFonts w:ascii="Times New Roman" w:hAnsi="Times New Roman" w:cs="Times New Roman"/>
          <w:sz w:val="28"/>
          <w:szCs w:val="28"/>
          <w:lang w:val="en-US"/>
        </w:rPr>
        <w:t>. Therefore, participation in resource allocation should be increased; for this, it should be ensured that people acquire a month voluntary habit to educate them.</w:t>
      </w:r>
      <w:r w:rsidRPr="00FC1369">
        <w:rPr>
          <w:rFonts w:ascii="Times New Roman" w:hAnsi="Times New Roman" w:cs="Times New Roman"/>
          <w:sz w:val="28"/>
          <w:szCs w:val="28"/>
          <w:lang w:val="en-US"/>
        </w:rPr>
        <w:t xml:space="preserve"> This method is more commonly described in U.S. Pat. and Germany, where participation and education are </w:t>
      </w:r>
      <w:r w:rsidR="00A02F2E" w:rsidRPr="00FC1369">
        <w:rPr>
          <w:rFonts w:ascii="Times New Roman" w:hAnsi="Times New Roman" w:cs="Times New Roman"/>
          <w:sz w:val="28"/>
          <w:szCs w:val="28"/>
          <w:lang w:val="en-US"/>
        </w:rPr>
        <w:t>high,</w:t>
      </w:r>
      <w:r w:rsidRPr="00FC1369">
        <w:rPr>
          <w:rFonts w:ascii="Times New Roman" w:hAnsi="Times New Roman" w:cs="Times New Roman"/>
          <w:sz w:val="28"/>
          <w:szCs w:val="28"/>
          <w:lang w:val="en-US"/>
        </w:rPr>
        <w:t xml:space="preserve"> and the consumer is relatively easily motivated. It is also possible to include multi-collection piggy banks in certain districts. Another method is to make</w:t>
      </w:r>
      <w:r w:rsidR="002365C6" w:rsidRPr="00FC1369">
        <w:rPr>
          <w:rFonts w:ascii="Times New Roman" w:hAnsi="Times New Roman" w:cs="Times New Roman"/>
          <w:sz w:val="28"/>
          <w:szCs w:val="28"/>
          <w:lang w:val="en-US"/>
        </w:rPr>
        <w:t xml:space="preserve"> r</w:t>
      </w:r>
      <w:r w:rsidR="00BF3F2B" w:rsidRPr="00FC1369">
        <w:rPr>
          <w:rFonts w:ascii="Times New Roman" w:hAnsi="Times New Roman" w:cs="Times New Roman"/>
          <w:sz w:val="28"/>
          <w:szCs w:val="28"/>
          <w:lang w:val="en-US"/>
        </w:rPr>
        <w:t>ecycling</w:t>
      </w:r>
      <w:r w:rsidRPr="00FC1369">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compulsory by various laws and regulation</w:t>
      </w:r>
      <w:r w:rsidR="00AE79B4" w:rsidRPr="00E764AF">
        <w:rPr>
          <w:rFonts w:ascii="Times New Roman" w:hAnsi="Times New Roman" w:cs="Times New Roman"/>
          <w:sz w:val="28"/>
          <w:szCs w:val="28"/>
          <w:lang w:val="en-US"/>
        </w:rPr>
        <w:t>s in industrialized countries [3</w:t>
      </w:r>
      <w:r w:rsidR="002365C6" w:rsidRPr="00E764AF">
        <w:rPr>
          <w:rFonts w:ascii="Times New Roman" w:hAnsi="Times New Roman" w:cs="Times New Roman"/>
          <w:sz w:val="28"/>
          <w:szCs w:val="28"/>
          <w:lang w:val="en-US"/>
        </w:rPr>
        <w:t>3</w:t>
      </w:r>
      <w:r w:rsidR="00AE79B4" w:rsidRPr="00E764AF">
        <w:rPr>
          <w:rFonts w:ascii="Times New Roman" w:hAnsi="Times New Roman" w:cs="Times New Roman"/>
          <w:sz w:val="28"/>
          <w:szCs w:val="28"/>
          <w:lang w:val="en-US"/>
        </w:rPr>
        <w:t>].</w:t>
      </w:r>
    </w:p>
    <w:p w14:paraId="4E23F768" w14:textId="57F5392E"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This internationally recognized approach has led to the adoption of the integrated waste management approach. Integrated waste management is planned </w:t>
      </w:r>
      <w:r w:rsidR="005010CF" w:rsidRPr="00E764AF">
        <w:rPr>
          <w:rFonts w:ascii="Times New Roman" w:hAnsi="Times New Roman" w:cs="Times New Roman"/>
          <w:sz w:val="28"/>
          <w:szCs w:val="28"/>
          <w:lang w:val="en-US"/>
        </w:rPr>
        <w:t>for a single waste type or a single source</w:t>
      </w:r>
      <w:r w:rsidR="00E63DB3" w:rsidRPr="00E764AF">
        <w:rPr>
          <w:rFonts w:ascii="Times New Roman" w:hAnsi="Times New Roman" w:cs="Times New Roman"/>
          <w:sz w:val="28"/>
          <w:szCs w:val="28"/>
          <w:lang w:val="en-US"/>
        </w:rPr>
        <w:t>,</w:t>
      </w:r>
      <w:r w:rsidR="005010CF" w:rsidRPr="00E764AF">
        <w:rPr>
          <w:rFonts w:ascii="Times New Roman" w:hAnsi="Times New Roman" w:cs="Times New Roman"/>
          <w:sz w:val="28"/>
          <w:szCs w:val="28"/>
          <w:lang w:val="en-US"/>
        </w:rPr>
        <w:t xml:space="preserve"> and</w:t>
      </w:r>
      <w:r w:rsidRPr="00E764AF">
        <w:rPr>
          <w:rFonts w:ascii="Times New Roman" w:hAnsi="Times New Roman" w:cs="Times New Roman"/>
          <w:sz w:val="28"/>
          <w:szCs w:val="28"/>
          <w:lang w:val="en-US"/>
        </w:rPr>
        <w:t xml:space="preserve"> all substances and production sources make up the waste generated in a residential area. In other words, recycling processes, minimization of domestic, medical</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hazardous and non-hazardous wastes, separate collection at the source, intermediate storage, </w:t>
      </w:r>
      <w:r w:rsidR="00BF3F2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 xml:space="preserve">establishment of transfer centers for </w:t>
      </w:r>
      <w:r w:rsidR="00A02F2E" w:rsidRPr="00E764AF">
        <w:rPr>
          <w:rFonts w:ascii="Times New Roman" w:hAnsi="Times New Roman" w:cs="Times New Roman"/>
          <w:sz w:val="28"/>
          <w:szCs w:val="28"/>
          <w:lang w:val="en-US"/>
        </w:rPr>
        <w:t>wastes,</w:t>
      </w:r>
      <w:r w:rsidRPr="00E764AF">
        <w:rPr>
          <w:rFonts w:ascii="Times New Roman" w:hAnsi="Times New Roman" w:cs="Times New Roman"/>
          <w:sz w:val="28"/>
          <w:szCs w:val="28"/>
          <w:lang w:val="en-US"/>
        </w:rPr>
        <w:t xml:space="preserve"> when necessary, transportation, recovery, disposal, recovery</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disposal of waste disposal facilities is a form of management that includes post-maintenance maintenance, monitoring</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control processes. Thus, it is aimed to ensure sustainability both in environmental and economic terms. For example, the economic values that can be obtained from the solid waste system are recoverable material, compost</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w:t>
      </w:r>
      <w:r w:rsidR="00BF3F2B" w:rsidRPr="00E764AF">
        <w:rPr>
          <w:rFonts w:ascii="Times New Roman" w:hAnsi="Times New Roman" w:cs="Times New Roman"/>
          <w:sz w:val="28"/>
          <w:szCs w:val="28"/>
          <w:lang w:val="en-US"/>
        </w:rPr>
        <w:t>avail</w:t>
      </w:r>
      <w:r w:rsidRPr="00E764AF">
        <w:rPr>
          <w:rFonts w:ascii="Times New Roman" w:hAnsi="Times New Roman" w:cs="Times New Roman"/>
          <w:sz w:val="28"/>
          <w:szCs w:val="28"/>
          <w:lang w:val="en-US"/>
        </w:rPr>
        <w:t>able biogas (regular storage and anaerobic compost)</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 like. The income to be obtained from these is closely related to the market conditions and the </w:t>
      </w:r>
      <w:r w:rsidR="00BF3F2B" w:rsidRPr="00E764AF">
        <w:rPr>
          <w:rFonts w:ascii="Times New Roman" w:hAnsi="Times New Roman" w:cs="Times New Roman"/>
          <w:sz w:val="28"/>
          <w:szCs w:val="28"/>
          <w:lang w:val="en-US"/>
        </w:rPr>
        <w:t>investment cos</w:t>
      </w:r>
      <w:r w:rsidRPr="00E764AF">
        <w:rPr>
          <w:rFonts w:ascii="Times New Roman" w:hAnsi="Times New Roman" w:cs="Times New Roman"/>
          <w:sz w:val="28"/>
          <w:szCs w:val="28"/>
          <w:lang w:val="en-US"/>
        </w:rPr>
        <w:t xml:space="preserve">t. For this reason, economic analysis should </w:t>
      </w:r>
      <w:r w:rsidRPr="00FC1369">
        <w:rPr>
          <w:rFonts w:ascii="Times New Roman" w:hAnsi="Times New Roman" w:cs="Times New Roman"/>
          <w:sz w:val="28"/>
          <w:szCs w:val="28"/>
          <w:lang w:val="en-US"/>
        </w:rPr>
        <w:t xml:space="preserve">be done very well in the planning stage. Therefore, </w:t>
      </w:r>
      <w:r w:rsidR="00BF3F2B" w:rsidRPr="00FC1369">
        <w:rPr>
          <w:rFonts w:ascii="Times New Roman" w:hAnsi="Times New Roman" w:cs="Times New Roman"/>
          <w:sz w:val="28"/>
          <w:szCs w:val="28"/>
          <w:lang w:val="en-US"/>
        </w:rPr>
        <w:t>waste management priority</w:t>
      </w:r>
      <w:r w:rsidRPr="00FC1369">
        <w:rPr>
          <w:rFonts w:ascii="Times New Roman" w:hAnsi="Times New Roman" w:cs="Times New Roman"/>
          <w:sz w:val="28"/>
          <w:szCs w:val="28"/>
          <w:lang w:val="en-US"/>
        </w:rPr>
        <w:t xml:space="preserve"> is Prevention - Re</w:t>
      </w:r>
      <w:r w:rsidR="00BF3F2B" w:rsidRPr="00FC1369">
        <w:rPr>
          <w:rFonts w:ascii="Times New Roman" w:hAnsi="Times New Roman" w:cs="Times New Roman"/>
          <w:sz w:val="28"/>
          <w:szCs w:val="28"/>
          <w:lang w:val="en-US"/>
        </w:rPr>
        <w:t>source reduction</w:t>
      </w:r>
      <w:r w:rsidRPr="00FC1369">
        <w:rPr>
          <w:rFonts w:ascii="Times New Roman" w:hAnsi="Times New Roman" w:cs="Times New Roman"/>
          <w:sz w:val="28"/>
          <w:szCs w:val="28"/>
          <w:lang w:val="en-US"/>
        </w:rPr>
        <w:t xml:space="preserve"> - Reuse - Recycling/Recycling - Pre-treatment (Inc</w:t>
      </w:r>
      <w:r w:rsidR="00834BB7" w:rsidRPr="00FC1369">
        <w:rPr>
          <w:rFonts w:ascii="Times New Roman" w:hAnsi="Times New Roman" w:cs="Times New Roman"/>
          <w:sz w:val="28"/>
          <w:szCs w:val="28"/>
          <w:lang w:val="en-US"/>
        </w:rPr>
        <w:t>luding incineration) – Disposal.</w:t>
      </w:r>
    </w:p>
    <w:p w14:paraId="54D73BB4" w14:textId="1CBBFFCC" w:rsidR="00671D7F" w:rsidRPr="00FC1369" w:rsidRDefault="00671D7F" w:rsidP="005D401D">
      <w:pPr>
        <w:tabs>
          <w:tab w:val="left" w:pos="993"/>
        </w:tabs>
        <w:spacing w:after="0" w:line="240" w:lineRule="auto"/>
        <w:ind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The </w:t>
      </w:r>
      <w:r w:rsidR="00BF3F2B" w:rsidRPr="00FC1369">
        <w:rPr>
          <w:rFonts w:ascii="Times New Roman" w:hAnsi="Times New Roman" w:cs="Times New Roman"/>
          <w:sz w:val="28"/>
          <w:szCs w:val="28"/>
          <w:lang w:val="en-US"/>
        </w:rPr>
        <w:t>essential</w:t>
      </w:r>
      <w:r w:rsidRPr="00FC1369">
        <w:rPr>
          <w:rFonts w:ascii="Times New Roman" w:hAnsi="Times New Roman" w:cs="Times New Roman"/>
          <w:sz w:val="28"/>
          <w:szCs w:val="28"/>
          <w:lang w:val="en-US"/>
        </w:rPr>
        <w:t xml:space="preserve"> benefits of recovery can be listed as follows </w:t>
      </w:r>
      <w:r w:rsidR="00834BB7"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 xml:space="preserve">33, </w:t>
      </w:r>
      <w:r w:rsidR="003439BC" w:rsidRPr="00FC1369">
        <w:rPr>
          <w:rFonts w:ascii="Times New Roman" w:hAnsi="Times New Roman" w:cs="Times New Roman"/>
          <w:sz w:val="28"/>
          <w:szCs w:val="28"/>
          <w:lang w:val="en-US"/>
        </w:rPr>
        <w:t>p. 9</w:t>
      </w:r>
      <w:r w:rsidR="00834BB7" w:rsidRPr="00FC1369">
        <w:rPr>
          <w:rFonts w:ascii="Times New Roman" w:hAnsi="Times New Roman" w:cs="Times New Roman"/>
          <w:sz w:val="28"/>
          <w:szCs w:val="28"/>
          <w:lang w:val="en-US"/>
        </w:rPr>
        <w:t>;</w:t>
      </w:r>
      <w:r w:rsidRPr="00FC1369">
        <w:rPr>
          <w:rFonts w:ascii="Times New Roman" w:hAnsi="Times New Roman" w:cs="Times New Roman"/>
          <w:sz w:val="28"/>
          <w:szCs w:val="28"/>
          <w:lang w:val="en-US"/>
        </w:rPr>
        <w:t xml:space="preserve"> </w:t>
      </w:r>
      <w:r w:rsidR="00834BB7" w:rsidRPr="00FC1369">
        <w:rPr>
          <w:rFonts w:ascii="Times New Roman" w:hAnsi="Times New Roman" w:cs="Times New Roman"/>
          <w:sz w:val="28"/>
          <w:szCs w:val="28"/>
          <w:lang w:val="en-US"/>
        </w:rPr>
        <w:t>3</w:t>
      </w:r>
      <w:r w:rsidR="002365C6" w:rsidRPr="00FC1369">
        <w:rPr>
          <w:rFonts w:ascii="Times New Roman" w:hAnsi="Times New Roman" w:cs="Times New Roman"/>
          <w:sz w:val="28"/>
          <w:szCs w:val="28"/>
          <w:lang w:val="en-US"/>
        </w:rPr>
        <w:t>4</w:t>
      </w:r>
      <w:r w:rsidR="00834BB7" w:rsidRPr="00FC1369">
        <w:rPr>
          <w:rFonts w:ascii="Times New Roman" w:hAnsi="Times New Roman" w:cs="Times New Roman"/>
          <w:sz w:val="28"/>
          <w:szCs w:val="28"/>
          <w:lang w:val="en-US"/>
        </w:rPr>
        <w:t>]</w:t>
      </w:r>
      <w:r w:rsidR="006D09A5" w:rsidRPr="00FC1369">
        <w:rPr>
          <w:rFonts w:ascii="Times New Roman" w:hAnsi="Times New Roman" w:cs="Times New Roman"/>
          <w:sz w:val="28"/>
          <w:szCs w:val="28"/>
          <w:lang w:val="en-US"/>
        </w:rPr>
        <w:t>:</w:t>
      </w:r>
    </w:p>
    <w:p w14:paraId="601A49F2" w14:textId="006BA20C" w:rsidR="00671D7F" w:rsidRPr="00E764AF"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With the addition of consumed substances into the recycle ring, the raw material requirement is reduced. In other words, wastes are introduced as secondary raw materials</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 consumption rate of primary raw materials is reduced. For example, </w:t>
      </w:r>
      <w:r w:rsidR="00BF3F2B" w:rsidRPr="00E764AF">
        <w:rPr>
          <w:rFonts w:ascii="Times New Roman" w:hAnsi="Times New Roman" w:cs="Times New Roman"/>
          <w:sz w:val="28"/>
          <w:szCs w:val="28"/>
          <w:lang w:val="en-US"/>
        </w:rPr>
        <w:t xml:space="preserve">cutting a ton of </w:t>
      </w:r>
      <w:r w:rsidR="00A02F2E" w:rsidRPr="00E764AF">
        <w:rPr>
          <w:rFonts w:ascii="Times New Roman" w:hAnsi="Times New Roman" w:cs="Times New Roman"/>
          <w:sz w:val="28"/>
          <w:szCs w:val="28"/>
          <w:lang w:val="en-US"/>
        </w:rPr>
        <w:t>wastepaper</w:t>
      </w:r>
      <w:r w:rsidR="00BF3F2B" w:rsidRPr="00E764AF">
        <w:rPr>
          <w:rFonts w:ascii="Times New Roman" w:hAnsi="Times New Roman" w:cs="Times New Roman"/>
          <w:sz w:val="28"/>
          <w:szCs w:val="28"/>
          <w:lang w:val="en-US"/>
        </w:rPr>
        <w:t xml:space="preserve"> into the pulp and</w:t>
      </w:r>
      <w:r w:rsidRPr="00E764AF">
        <w:rPr>
          <w:rFonts w:ascii="Times New Roman" w:hAnsi="Times New Roman" w:cs="Times New Roman"/>
          <w:sz w:val="28"/>
          <w:szCs w:val="28"/>
          <w:lang w:val="en-US"/>
        </w:rPr>
        <w:t xml:space="preserve"> cutting 8 trees can be prevented.</w:t>
      </w:r>
    </w:p>
    <w:p w14:paraId="6B93B5C8" w14:textId="7BEEF709" w:rsidR="00671D7F" w:rsidRPr="00E764AF"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Reducing the natural balance by reducing the amount of waste and preventing damage to nature. </w:t>
      </w:r>
      <w:r w:rsidR="00BF3F2B" w:rsidRPr="00E764AF">
        <w:rPr>
          <w:rFonts w:ascii="Times New Roman" w:hAnsi="Times New Roman" w:cs="Times New Roman"/>
          <w:sz w:val="28"/>
          <w:szCs w:val="28"/>
          <w:lang w:val="en-US"/>
        </w:rPr>
        <w:t>Besides</w:t>
      </w:r>
      <w:r w:rsidRPr="00E764AF">
        <w:rPr>
          <w:rFonts w:ascii="Times New Roman" w:hAnsi="Times New Roman" w:cs="Times New Roman"/>
          <w:sz w:val="28"/>
          <w:szCs w:val="28"/>
          <w:lang w:val="en-US"/>
        </w:rPr>
        <w:t>, by reducing the amount of waste to the trash by recycling application</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less space and less energy are used </w:t>
      </w:r>
      <w:r w:rsidR="00BF3F2B" w:rsidRPr="00E764AF">
        <w:rPr>
          <w:rFonts w:ascii="Times New Roman" w:hAnsi="Times New Roman" w:cs="Times New Roman"/>
          <w:sz w:val="28"/>
          <w:szCs w:val="28"/>
          <w:lang w:val="en-US"/>
        </w:rPr>
        <w:t>to handle and store waste</w:t>
      </w:r>
      <w:r w:rsidRPr="00E764AF">
        <w:rPr>
          <w:rFonts w:ascii="Times New Roman" w:hAnsi="Times New Roman" w:cs="Times New Roman"/>
          <w:sz w:val="28"/>
          <w:szCs w:val="28"/>
          <w:lang w:val="en-US"/>
        </w:rPr>
        <w:t>. For domestic wastes, this decrease is not significant but is quite s</w:t>
      </w:r>
      <w:r w:rsidR="00BF3F2B" w:rsidRPr="00E764AF">
        <w:rPr>
          <w:rFonts w:ascii="Times New Roman" w:hAnsi="Times New Roman" w:cs="Times New Roman"/>
          <w:sz w:val="28"/>
          <w:szCs w:val="28"/>
          <w:lang w:val="en-US"/>
        </w:rPr>
        <w:t>ubstantial</w:t>
      </w:r>
      <w:r w:rsidRPr="00E764AF">
        <w:rPr>
          <w:rFonts w:ascii="Times New Roman" w:hAnsi="Times New Roman" w:cs="Times New Roman"/>
          <w:sz w:val="28"/>
          <w:szCs w:val="28"/>
          <w:lang w:val="en-US"/>
        </w:rPr>
        <w:t xml:space="preserve"> when viewed volumetric</w:t>
      </w:r>
      <w:r w:rsidR="00BF3F2B" w:rsidRPr="00E764AF">
        <w:rPr>
          <w:rFonts w:ascii="Times New Roman" w:hAnsi="Times New Roman" w:cs="Times New Roman"/>
          <w:sz w:val="28"/>
          <w:szCs w:val="28"/>
          <w:lang w:val="en-US"/>
        </w:rPr>
        <w:t>al</w:t>
      </w:r>
      <w:r w:rsidRPr="00E764AF">
        <w:rPr>
          <w:rFonts w:ascii="Times New Roman" w:hAnsi="Times New Roman" w:cs="Times New Roman"/>
          <w:sz w:val="28"/>
          <w:szCs w:val="28"/>
          <w:lang w:val="en-US"/>
        </w:rPr>
        <w:t xml:space="preserve">ly. Particularly in metropolitan areas of densely populated areas, the pressure on the </w:t>
      </w:r>
      <w:r w:rsidR="00BF3F2B" w:rsidRPr="00E764AF">
        <w:rPr>
          <w:rFonts w:ascii="Times New Roman" w:hAnsi="Times New Roman" w:cs="Times New Roman"/>
          <w:sz w:val="28"/>
          <w:szCs w:val="28"/>
          <w:lang w:val="en-US"/>
        </w:rPr>
        <w:t>landfills' environment</w:t>
      </w:r>
      <w:r w:rsidRPr="00E764AF">
        <w:rPr>
          <w:rFonts w:ascii="Times New Roman" w:hAnsi="Times New Roman" w:cs="Times New Roman"/>
          <w:sz w:val="28"/>
          <w:szCs w:val="28"/>
          <w:lang w:val="en-US"/>
        </w:rPr>
        <w:t xml:space="preserve"> and the irregularly discharged landfills are minimized.</w:t>
      </w:r>
    </w:p>
    <w:p w14:paraId="1CB1B6F0" w14:textId="60990AB1" w:rsidR="00671D7F" w:rsidRPr="00E764AF"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Environmental pollution is prevented. </w:t>
      </w:r>
      <w:r w:rsidR="00607415" w:rsidRPr="00E764AF">
        <w:rPr>
          <w:rFonts w:ascii="Times New Roman" w:hAnsi="Times New Roman" w:cs="Times New Roman"/>
          <w:sz w:val="28"/>
          <w:szCs w:val="28"/>
          <w:lang w:val="en-US"/>
        </w:rPr>
        <w:t>R</w:t>
      </w:r>
      <w:r w:rsidRPr="00E764AF">
        <w:rPr>
          <w:rFonts w:ascii="Times New Roman" w:hAnsi="Times New Roman" w:cs="Times New Roman"/>
          <w:sz w:val="28"/>
          <w:szCs w:val="28"/>
          <w:lang w:val="en-US"/>
        </w:rPr>
        <w:t>ecycled paper in paper production can reduce air pollution by 74-94%, water pollution by 35%</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water usage by 45%. In iron and steel, reuse reduces air pollution by 85%, water pollution by 76%</w:t>
      </w:r>
      <w:r w:rsidR="00BF3F2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water use by 40%, and it destroys all environmental pollution by mining.</w:t>
      </w:r>
    </w:p>
    <w:p w14:paraId="68C3E3A3" w14:textId="33C1A8CB" w:rsidR="00671D7F" w:rsidRPr="00FC1369"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Saves energy. For example, recyclable aluminum saves up to 35% </w:t>
      </w:r>
      <w:r w:rsidR="007652FC" w:rsidRPr="00E764AF">
        <w:rPr>
          <w:rFonts w:ascii="Times New Roman" w:hAnsi="Times New Roman" w:cs="Times New Roman"/>
          <w:sz w:val="28"/>
          <w:szCs w:val="28"/>
          <w:lang w:val="en-US"/>
        </w:rPr>
        <w:t xml:space="preserve">of </w:t>
      </w:r>
      <w:r w:rsidRPr="00E764AF">
        <w:rPr>
          <w:rFonts w:ascii="Times New Roman" w:hAnsi="Times New Roman" w:cs="Times New Roman"/>
          <w:sz w:val="28"/>
          <w:szCs w:val="28"/>
          <w:lang w:val="en-US"/>
        </w:rPr>
        <w:t xml:space="preserve">energy compared to remanufacturing aluminum. The energy required </w:t>
      </w:r>
      <w:r w:rsidR="007652FC" w:rsidRPr="00E764AF">
        <w:rPr>
          <w:rFonts w:ascii="Times New Roman" w:hAnsi="Times New Roman" w:cs="Times New Roman"/>
          <w:sz w:val="28"/>
          <w:szCs w:val="28"/>
          <w:lang w:val="en-US"/>
        </w:rPr>
        <w:t>to reproduce</w:t>
      </w:r>
      <w:r w:rsidRPr="00E764AF">
        <w:rPr>
          <w:rFonts w:ascii="Times New Roman" w:hAnsi="Times New Roman" w:cs="Times New Roman"/>
          <w:sz w:val="28"/>
          <w:szCs w:val="28"/>
          <w:lang w:val="en-US"/>
        </w:rPr>
        <w:t xml:space="preserve"> paper separated in solid wastes is also 50% </w:t>
      </w:r>
      <w:r w:rsidR="007652FC" w:rsidRPr="00E764AF">
        <w:rPr>
          <w:rFonts w:ascii="Times New Roman" w:hAnsi="Times New Roman" w:cs="Times New Roman"/>
          <w:sz w:val="28"/>
          <w:szCs w:val="28"/>
          <w:lang w:val="en-US"/>
        </w:rPr>
        <w:t>necessary</w:t>
      </w:r>
      <w:r w:rsidRPr="00E764AF">
        <w:rPr>
          <w:rFonts w:ascii="Times New Roman" w:hAnsi="Times New Roman" w:cs="Times New Roman"/>
          <w:sz w:val="28"/>
          <w:szCs w:val="28"/>
          <w:lang w:val="en-US"/>
        </w:rPr>
        <w:t xml:space="preserve"> for </w:t>
      </w:r>
      <w:r w:rsidR="007652FC" w:rsidRPr="00E764AF">
        <w:rPr>
          <w:rFonts w:ascii="Times New Roman" w:hAnsi="Times New Roman" w:cs="Times New Roman"/>
          <w:sz w:val="28"/>
          <w:szCs w:val="28"/>
          <w:lang w:val="en-US"/>
        </w:rPr>
        <w:t>routine</w:t>
      </w:r>
      <w:r w:rsidRPr="00E764AF">
        <w:rPr>
          <w:rFonts w:ascii="Times New Roman" w:hAnsi="Times New Roman" w:cs="Times New Roman"/>
          <w:sz w:val="28"/>
          <w:szCs w:val="28"/>
          <w:lang w:val="en-US"/>
        </w:rPr>
        <w:t xml:space="preserve"> processes. Thus, reuse </w:t>
      </w:r>
      <w:r w:rsidRPr="00FC1369">
        <w:rPr>
          <w:rFonts w:ascii="Times New Roman" w:hAnsi="Times New Roman" w:cs="Times New Roman"/>
          <w:sz w:val="28"/>
          <w:szCs w:val="28"/>
          <w:lang w:val="en-US"/>
        </w:rPr>
        <w:t xml:space="preserve">saves energy and slows down the exhaustion rate of oil and other energy sources. Moreover, acid rain caused by fossil fuels and carbon dioxide increase in the atmosphere </w:t>
      </w:r>
      <w:r w:rsidR="007652FC" w:rsidRPr="00FC1369">
        <w:rPr>
          <w:rFonts w:ascii="Times New Roman" w:hAnsi="Times New Roman" w:cs="Times New Roman"/>
          <w:sz w:val="28"/>
          <w:szCs w:val="28"/>
          <w:lang w:val="en-US"/>
        </w:rPr>
        <w:t>is</w:t>
      </w:r>
      <w:r w:rsidRPr="00FC1369">
        <w:rPr>
          <w:rFonts w:ascii="Times New Roman" w:hAnsi="Times New Roman" w:cs="Times New Roman"/>
          <w:sz w:val="28"/>
          <w:szCs w:val="28"/>
          <w:lang w:val="en-US"/>
        </w:rPr>
        <w:t xml:space="preserve"> </w:t>
      </w:r>
      <w:r w:rsidR="00514EE4" w:rsidRPr="00FC1369">
        <w:rPr>
          <w:rFonts w:ascii="Times New Roman" w:hAnsi="Times New Roman" w:cs="Times New Roman"/>
          <w:sz w:val="28"/>
          <w:szCs w:val="28"/>
          <w:lang w:val="en-US"/>
        </w:rPr>
        <w:t>also reduced [</w:t>
      </w:r>
      <w:r w:rsidR="006D09A5" w:rsidRPr="00FC1369">
        <w:rPr>
          <w:rFonts w:ascii="Times New Roman" w:hAnsi="Times New Roman" w:cs="Times New Roman"/>
          <w:sz w:val="28"/>
          <w:szCs w:val="28"/>
          <w:lang w:val="en-US"/>
        </w:rPr>
        <w:t xml:space="preserve">34, </w:t>
      </w:r>
      <w:r w:rsidR="003439BC" w:rsidRPr="00FC1369">
        <w:rPr>
          <w:rFonts w:ascii="Times New Roman" w:hAnsi="Times New Roman" w:cs="Times New Roman"/>
          <w:sz w:val="28"/>
          <w:szCs w:val="28"/>
          <w:lang w:val="en-US"/>
        </w:rPr>
        <w:t>p. 29</w:t>
      </w:r>
      <w:r w:rsidR="00514EE4" w:rsidRPr="00FC1369">
        <w:rPr>
          <w:rFonts w:ascii="Times New Roman" w:hAnsi="Times New Roman" w:cs="Times New Roman"/>
          <w:sz w:val="28"/>
          <w:szCs w:val="28"/>
          <w:lang w:val="en-US"/>
        </w:rPr>
        <w:t>].</w:t>
      </w:r>
    </w:p>
    <w:p w14:paraId="3E00C4DF" w14:textId="3E02C874" w:rsidR="00671D7F" w:rsidRPr="00FC1369"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Our natural resources are protected. For </w:t>
      </w:r>
      <w:r w:rsidR="00A02F2E" w:rsidRPr="00FC1369">
        <w:rPr>
          <w:rFonts w:ascii="Times New Roman" w:hAnsi="Times New Roman" w:cs="Times New Roman"/>
          <w:sz w:val="28"/>
          <w:szCs w:val="28"/>
          <w:lang w:val="en-US"/>
        </w:rPr>
        <w:t>example,</w:t>
      </w:r>
      <w:r w:rsidRPr="00FC1369">
        <w:rPr>
          <w:rFonts w:ascii="Times New Roman" w:hAnsi="Times New Roman" w:cs="Times New Roman"/>
          <w:sz w:val="28"/>
          <w:szCs w:val="28"/>
          <w:lang w:val="en-US"/>
        </w:rPr>
        <w:t xml:space="preserve"> </w:t>
      </w:r>
      <w:r w:rsidR="003102F5" w:rsidRPr="00FC1369">
        <w:rPr>
          <w:rFonts w:ascii="Times New Roman" w:hAnsi="Times New Roman" w:cs="Times New Roman"/>
          <w:sz w:val="28"/>
          <w:szCs w:val="28"/>
          <w:lang w:val="en-US"/>
        </w:rPr>
        <w:t>w</w:t>
      </w:r>
      <w:r w:rsidRPr="00FC1369">
        <w:rPr>
          <w:rFonts w:ascii="Times New Roman" w:hAnsi="Times New Roman" w:cs="Times New Roman"/>
          <w:sz w:val="28"/>
          <w:szCs w:val="28"/>
          <w:lang w:val="en-US"/>
        </w:rPr>
        <w:t xml:space="preserve">ith the </w:t>
      </w:r>
      <w:r w:rsidR="003102F5" w:rsidRPr="00FC1369">
        <w:rPr>
          <w:rFonts w:ascii="Times New Roman" w:hAnsi="Times New Roman" w:cs="Times New Roman"/>
          <w:sz w:val="28"/>
          <w:szCs w:val="28"/>
          <w:lang w:val="en-US"/>
        </w:rPr>
        <w:t>r</w:t>
      </w:r>
      <w:r w:rsidRPr="00FC1369">
        <w:rPr>
          <w:rFonts w:ascii="Times New Roman" w:hAnsi="Times New Roman" w:cs="Times New Roman"/>
          <w:sz w:val="28"/>
          <w:szCs w:val="28"/>
          <w:lang w:val="en-US"/>
        </w:rPr>
        <w:t>ecycling of paper, it is possible to cut trees less in the forests. Similarly, recycling plastic waste can save oil.</w:t>
      </w:r>
    </w:p>
    <w:p w14:paraId="3E8D84FD" w14:textId="3391C766" w:rsidR="00671D7F" w:rsidRPr="00E764AF" w:rsidRDefault="00671D7F" w:rsidP="005D401D">
      <w:pPr>
        <w:pStyle w:val="ListParagraph"/>
        <w:numPr>
          <w:ilvl w:val="0"/>
          <w:numId w:val="7"/>
        </w:numPr>
        <w:tabs>
          <w:tab w:val="left" w:pos="993"/>
        </w:tabs>
        <w:spacing w:after="0" w:line="240" w:lineRule="auto"/>
        <w:ind w:left="0" w:firstLine="709"/>
        <w:jc w:val="both"/>
        <w:rPr>
          <w:rFonts w:ascii="Times New Roman" w:hAnsi="Times New Roman" w:cs="Times New Roman"/>
          <w:sz w:val="28"/>
          <w:szCs w:val="28"/>
          <w:lang w:val="en-US"/>
        </w:rPr>
      </w:pPr>
      <w:r w:rsidRPr="00FC1369">
        <w:rPr>
          <w:rFonts w:ascii="Times New Roman" w:hAnsi="Times New Roman" w:cs="Times New Roman"/>
          <w:sz w:val="28"/>
          <w:szCs w:val="28"/>
          <w:lang w:val="en-US"/>
        </w:rPr>
        <w:t xml:space="preserve">Business opportunities arise with </w:t>
      </w:r>
      <w:r w:rsidR="007652FC" w:rsidRPr="00FC1369">
        <w:rPr>
          <w:rFonts w:ascii="Times New Roman" w:hAnsi="Times New Roman" w:cs="Times New Roman"/>
          <w:sz w:val="28"/>
          <w:szCs w:val="28"/>
          <w:lang w:val="en-US"/>
        </w:rPr>
        <w:t>new individuals' work</w:t>
      </w:r>
      <w:r w:rsidRPr="00FC1369">
        <w:rPr>
          <w:rFonts w:ascii="Times New Roman" w:hAnsi="Times New Roman" w:cs="Times New Roman"/>
          <w:sz w:val="28"/>
          <w:szCs w:val="28"/>
          <w:lang w:val="en-US"/>
        </w:rPr>
        <w:t xml:space="preserve"> in enterprises to be </w:t>
      </w:r>
      <w:r w:rsidRPr="00E764AF">
        <w:rPr>
          <w:rFonts w:ascii="Times New Roman" w:hAnsi="Times New Roman" w:cs="Times New Roman"/>
          <w:sz w:val="28"/>
          <w:szCs w:val="28"/>
          <w:lang w:val="en-US"/>
        </w:rPr>
        <w:t xml:space="preserve">established in </w:t>
      </w:r>
      <w:r w:rsidR="000306B3" w:rsidRPr="00E764AF">
        <w:rPr>
          <w:rFonts w:ascii="Times New Roman" w:hAnsi="Times New Roman" w:cs="Times New Roman"/>
          <w:sz w:val="28"/>
          <w:szCs w:val="28"/>
          <w:lang w:val="en-US"/>
        </w:rPr>
        <w:t>recycling and transformation sectors</w:t>
      </w:r>
      <w:r w:rsidRPr="00E764AF">
        <w:rPr>
          <w:rFonts w:ascii="Times New Roman" w:hAnsi="Times New Roman" w:cs="Times New Roman"/>
          <w:sz w:val="28"/>
          <w:szCs w:val="28"/>
          <w:lang w:val="en-US"/>
        </w:rPr>
        <w:t>.</w:t>
      </w:r>
    </w:p>
    <w:p w14:paraId="1A566454" w14:textId="762CDEBE" w:rsidR="00671D7F" w:rsidRPr="00E764AF" w:rsidRDefault="00F55523" w:rsidP="005D401D">
      <w:pPr>
        <w:tabs>
          <w:tab w:val="left" w:pos="993"/>
        </w:tabs>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w:t>
      </w:r>
      <w:r w:rsidR="002E7FB4" w:rsidRPr="00E764AF">
        <w:rPr>
          <w:rFonts w:ascii="Times New Roman" w:hAnsi="Times New Roman" w:cs="Times New Roman"/>
          <w:sz w:val="28"/>
          <w:szCs w:val="28"/>
          <w:lang w:val="en-US"/>
        </w:rPr>
        <w:t>result</w:t>
      </w:r>
      <w:r w:rsidRPr="00E764AF">
        <w:rPr>
          <w:rFonts w:ascii="Times New Roman" w:hAnsi="Times New Roman" w:cs="Times New Roman"/>
          <w:sz w:val="28"/>
          <w:szCs w:val="28"/>
          <w:lang w:val="en-US"/>
        </w:rPr>
        <w:t>,</w:t>
      </w:r>
      <w:r w:rsidR="002E7FB4" w:rsidRPr="00E764AF">
        <w:rPr>
          <w:rFonts w:ascii="Times New Roman" w:hAnsi="Times New Roman" w:cs="Times New Roman"/>
          <w:sz w:val="28"/>
          <w:szCs w:val="28"/>
          <w:lang w:val="en-US"/>
        </w:rPr>
        <w:t xml:space="preserve"> the</w:t>
      </w:r>
      <w:r w:rsidRPr="00E764AF">
        <w:rPr>
          <w:rFonts w:ascii="Times New Roman" w:hAnsi="Times New Roman" w:cs="Times New Roman"/>
          <w:sz w:val="28"/>
          <w:szCs w:val="28"/>
          <w:lang w:val="en-US"/>
        </w:rPr>
        <w:t xml:space="preserve">re </w:t>
      </w:r>
      <w:r w:rsidR="007652FC" w:rsidRPr="00E764AF">
        <w:rPr>
          <w:rFonts w:ascii="Times New Roman" w:hAnsi="Times New Roman" w:cs="Times New Roman"/>
          <w:sz w:val="28"/>
          <w:szCs w:val="28"/>
          <w:lang w:val="en-US"/>
        </w:rPr>
        <w:t>is</w:t>
      </w:r>
      <w:r w:rsidR="002E7FB4" w:rsidRPr="00E764AF">
        <w:rPr>
          <w:rFonts w:ascii="Times New Roman" w:hAnsi="Times New Roman" w:cs="Times New Roman"/>
          <w:sz w:val="28"/>
          <w:szCs w:val="28"/>
          <w:lang w:val="en-US"/>
        </w:rPr>
        <w:t xml:space="preserve"> waste </w:t>
      </w:r>
      <w:r w:rsidRPr="00E764AF">
        <w:rPr>
          <w:rFonts w:ascii="Times New Roman" w:hAnsi="Times New Roman" w:cs="Times New Roman"/>
          <w:sz w:val="28"/>
          <w:szCs w:val="28"/>
          <w:lang w:val="en-US"/>
        </w:rPr>
        <w:t>in</w:t>
      </w:r>
      <w:r w:rsidR="002E7FB4" w:rsidRPr="00E764AF">
        <w:rPr>
          <w:rFonts w:ascii="Times New Roman" w:hAnsi="Times New Roman" w:cs="Times New Roman"/>
          <w:sz w:val="28"/>
          <w:szCs w:val="28"/>
          <w:lang w:val="en-US"/>
        </w:rPr>
        <w:t xml:space="preserve"> every </w:t>
      </w:r>
      <w:r w:rsidR="007652FC" w:rsidRPr="00E764AF">
        <w:rPr>
          <w:rFonts w:ascii="Times New Roman" w:hAnsi="Times New Roman" w:cs="Times New Roman"/>
          <w:sz w:val="28"/>
          <w:szCs w:val="28"/>
          <w:lang w:val="en-US"/>
        </w:rPr>
        <w:t>financial</w:t>
      </w:r>
      <w:r w:rsidR="002E7FB4" w:rsidRPr="00E764AF">
        <w:rPr>
          <w:rFonts w:ascii="Times New Roman" w:hAnsi="Times New Roman" w:cs="Times New Roman"/>
          <w:sz w:val="28"/>
          <w:szCs w:val="28"/>
          <w:lang w:val="en-US"/>
        </w:rPr>
        <w:t xml:space="preserve"> industry. In the literature, these wastes are classified as glass, paper, food wastes</w:t>
      </w:r>
      <w:r w:rsidR="007652FC"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etc</w:t>
      </w:r>
      <w:r w:rsidR="002E7FB4" w:rsidRPr="00E764AF">
        <w:rPr>
          <w:rFonts w:ascii="Times New Roman" w:hAnsi="Times New Roman" w:cs="Times New Roman"/>
          <w:sz w:val="28"/>
          <w:szCs w:val="28"/>
          <w:lang w:val="en-US"/>
        </w:rPr>
        <w:t xml:space="preserve">. These wastes should not pollute the world and should be brought to the economy by various methods. These methods are Prevention - Reduction in resource - Reuse - Recycling / Recycling - Pre-treatment (Including incineration) - Disposal. In this context, it is expected that waste and food residues generated in hotels will be managed </w:t>
      </w:r>
      <w:r w:rsidR="007652FC" w:rsidRPr="00E764AF">
        <w:rPr>
          <w:rFonts w:ascii="Times New Roman" w:hAnsi="Times New Roman" w:cs="Times New Roman"/>
          <w:sz w:val="28"/>
          <w:szCs w:val="28"/>
          <w:lang w:val="en-US"/>
        </w:rPr>
        <w:t>most effectively and efficientl</w:t>
      </w:r>
      <w:r w:rsidR="002E7FB4" w:rsidRPr="00E764AF">
        <w:rPr>
          <w:rFonts w:ascii="Times New Roman" w:hAnsi="Times New Roman" w:cs="Times New Roman"/>
          <w:sz w:val="28"/>
          <w:szCs w:val="28"/>
          <w:lang w:val="en-US"/>
        </w:rPr>
        <w:t>y</w:t>
      </w:r>
      <w:r w:rsidR="007652FC" w:rsidRPr="00E764AF">
        <w:rPr>
          <w:rFonts w:ascii="Times New Roman" w:hAnsi="Times New Roman" w:cs="Times New Roman"/>
          <w:sz w:val="28"/>
          <w:szCs w:val="28"/>
          <w:lang w:val="en-US"/>
        </w:rPr>
        <w:t>,</w:t>
      </w:r>
      <w:r w:rsidR="002E7FB4" w:rsidRPr="00E764AF">
        <w:rPr>
          <w:rFonts w:ascii="Times New Roman" w:hAnsi="Times New Roman" w:cs="Times New Roman"/>
          <w:sz w:val="28"/>
          <w:szCs w:val="28"/>
          <w:lang w:val="en-US"/>
        </w:rPr>
        <w:t xml:space="preserve"> </w:t>
      </w:r>
      <w:r w:rsidR="000A6D1F" w:rsidRPr="00E764AF">
        <w:rPr>
          <w:rFonts w:ascii="Times New Roman" w:hAnsi="Times New Roman" w:cs="Times New Roman"/>
          <w:sz w:val="28"/>
          <w:szCs w:val="28"/>
          <w:lang w:val="en-US"/>
        </w:rPr>
        <w:t xml:space="preserve">as </w:t>
      </w:r>
      <w:r w:rsidR="002E7FB4" w:rsidRPr="00E764AF">
        <w:rPr>
          <w:rFonts w:ascii="Times New Roman" w:hAnsi="Times New Roman" w:cs="Times New Roman"/>
          <w:sz w:val="28"/>
          <w:szCs w:val="28"/>
          <w:lang w:val="en-US"/>
        </w:rPr>
        <w:t xml:space="preserve">stated in the literature. Waste and food residues in the hotels and their reasons will be determined in the </w:t>
      </w:r>
      <w:r w:rsidR="000A6D1F" w:rsidRPr="00E764AF">
        <w:rPr>
          <w:rFonts w:ascii="Times New Roman" w:hAnsi="Times New Roman" w:cs="Times New Roman"/>
          <w:sz w:val="28"/>
          <w:szCs w:val="28"/>
          <w:lang w:val="en-US"/>
        </w:rPr>
        <w:t>dissertation</w:t>
      </w:r>
      <w:r w:rsidR="002E7FB4" w:rsidRPr="00E764AF">
        <w:rPr>
          <w:rFonts w:ascii="Times New Roman" w:hAnsi="Times New Roman" w:cs="Times New Roman"/>
          <w:sz w:val="28"/>
          <w:szCs w:val="28"/>
          <w:lang w:val="en-US"/>
        </w:rPr>
        <w:t>. In this context, effective and efficient waste management and recycling recommendations will be</w:t>
      </w:r>
      <w:r w:rsidR="000A6D1F" w:rsidRPr="00E764AF">
        <w:rPr>
          <w:rFonts w:ascii="Times New Roman" w:hAnsi="Times New Roman" w:cs="Times New Roman"/>
          <w:sz w:val="28"/>
          <w:szCs w:val="28"/>
          <w:lang w:val="en-US"/>
        </w:rPr>
        <w:t xml:space="preserve"> given</w:t>
      </w:r>
      <w:r w:rsidR="002E7FB4" w:rsidRPr="00E764AF">
        <w:rPr>
          <w:rFonts w:ascii="Times New Roman" w:hAnsi="Times New Roman" w:cs="Times New Roman"/>
          <w:sz w:val="28"/>
          <w:szCs w:val="28"/>
          <w:lang w:val="en-US"/>
        </w:rPr>
        <w:t xml:space="preserve"> to hotels.</w:t>
      </w:r>
    </w:p>
    <w:p w14:paraId="0FE5B8DA" w14:textId="77777777" w:rsidR="000A6D1F" w:rsidRPr="00E764AF" w:rsidRDefault="000A6D1F" w:rsidP="005D401D">
      <w:pPr>
        <w:spacing w:after="0" w:line="240" w:lineRule="auto"/>
        <w:ind w:firstLine="709"/>
        <w:jc w:val="both"/>
        <w:rPr>
          <w:rFonts w:ascii="Times New Roman" w:hAnsi="Times New Roman" w:cs="Times New Roman"/>
          <w:sz w:val="28"/>
          <w:szCs w:val="28"/>
          <w:lang w:val="en-US"/>
        </w:rPr>
      </w:pPr>
    </w:p>
    <w:p w14:paraId="7F53A8B4" w14:textId="71F2EC2D" w:rsidR="00671D7F" w:rsidRPr="00E764AF" w:rsidRDefault="00671D7F" w:rsidP="005D401D">
      <w:pPr>
        <w:spacing w:after="0" w:line="240" w:lineRule="auto"/>
        <w:ind w:firstLine="709"/>
        <w:rPr>
          <w:rFonts w:ascii="Times New Roman" w:hAnsi="Times New Roman" w:cs="Times New Roman"/>
          <w:b/>
          <w:sz w:val="28"/>
          <w:szCs w:val="28"/>
          <w:lang w:val="en-US"/>
        </w:rPr>
      </w:pPr>
      <w:r w:rsidRPr="00E764AF">
        <w:rPr>
          <w:rFonts w:ascii="Times New Roman" w:hAnsi="Times New Roman" w:cs="Times New Roman"/>
          <w:b/>
          <w:sz w:val="28"/>
          <w:szCs w:val="28"/>
          <w:lang w:val="en-US"/>
        </w:rPr>
        <w:t xml:space="preserve">1.2 </w:t>
      </w:r>
      <w:r w:rsidR="001265E6" w:rsidRPr="00E764AF">
        <w:rPr>
          <w:rFonts w:ascii="Times New Roman" w:hAnsi="Times New Roman" w:cs="Times New Roman"/>
          <w:b/>
          <w:sz w:val="28"/>
          <w:szCs w:val="28"/>
          <w:lang w:val="en-US"/>
        </w:rPr>
        <w:t>Characteristics of Hotels and Waste Management of Hotel Industry</w:t>
      </w:r>
    </w:p>
    <w:p w14:paraId="477BF874" w14:textId="72AC4411" w:rsidR="00671D7F" w:rsidRPr="00FC1369"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Each hotel has a different waste management approach. For example, some collect only the debris from a single point without separating, while others do the sorting at the source to co</w:t>
      </w:r>
      <w:r w:rsidR="0065034D" w:rsidRPr="00E764AF">
        <w:rPr>
          <w:rFonts w:ascii="Times New Roman" w:hAnsi="Times New Roman" w:cs="Times New Roman"/>
          <w:sz w:val="28"/>
          <w:szCs w:val="28"/>
          <w:lang w:val="en-US"/>
        </w:rPr>
        <w:t>ntain</w:t>
      </w:r>
      <w:r w:rsidRPr="00E764AF">
        <w:rPr>
          <w:rFonts w:ascii="Times New Roman" w:hAnsi="Times New Roman" w:cs="Times New Roman"/>
          <w:sz w:val="28"/>
          <w:szCs w:val="28"/>
          <w:lang w:val="en-US"/>
        </w:rPr>
        <w:t xml:space="preserve"> the appropriate substances for </w:t>
      </w:r>
      <w:r w:rsidR="008A57CA" w:rsidRPr="00E764AF">
        <w:rPr>
          <w:rFonts w:ascii="Times New Roman" w:hAnsi="Times New Roman" w:cs="Times New Roman"/>
          <w:sz w:val="28"/>
          <w:szCs w:val="28"/>
          <w:lang w:val="en-US"/>
        </w:rPr>
        <w:t>r</w:t>
      </w:r>
      <w:r w:rsidRPr="00E764AF">
        <w:rPr>
          <w:rFonts w:ascii="Times New Roman" w:hAnsi="Times New Roman" w:cs="Times New Roman"/>
          <w:sz w:val="28"/>
          <w:szCs w:val="28"/>
          <w:lang w:val="en-US"/>
        </w:rPr>
        <w:t xml:space="preserve">ecycling. Whatever the </w:t>
      </w:r>
      <w:r w:rsidRPr="00FC1369">
        <w:rPr>
          <w:rFonts w:ascii="Times New Roman" w:hAnsi="Times New Roman" w:cs="Times New Roman"/>
          <w:sz w:val="28"/>
          <w:szCs w:val="28"/>
          <w:lang w:val="en-US"/>
        </w:rPr>
        <w:t xml:space="preserve">size of a hotel business and the operating system, it is necessary to establish a </w:t>
      </w:r>
      <w:r w:rsidR="0065034D" w:rsidRPr="00FC1369">
        <w:rPr>
          <w:rFonts w:ascii="Times New Roman" w:hAnsi="Times New Roman" w:cs="Times New Roman"/>
          <w:sz w:val="28"/>
          <w:szCs w:val="28"/>
          <w:lang w:val="en-US"/>
        </w:rPr>
        <w:t>plan</w:t>
      </w:r>
      <w:r w:rsidRPr="00FC1369">
        <w:rPr>
          <w:rFonts w:ascii="Times New Roman" w:hAnsi="Times New Roman" w:cs="Times New Roman"/>
          <w:sz w:val="28"/>
          <w:szCs w:val="28"/>
          <w:lang w:val="en-US"/>
        </w:rPr>
        <w:t xml:space="preserve"> to </w:t>
      </w:r>
      <w:r w:rsidR="0065034D" w:rsidRPr="00FC1369">
        <w:rPr>
          <w:rFonts w:ascii="Times New Roman" w:hAnsi="Times New Roman" w:cs="Times New Roman"/>
          <w:sz w:val="28"/>
          <w:szCs w:val="28"/>
          <w:lang w:val="en-US"/>
        </w:rPr>
        <w:t>manage the waste to minimize costs [1</w:t>
      </w:r>
      <w:r w:rsidR="002365C6" w:rsidRPr="00FC1369">
        <w:rPr>
          <w:rFonts w:ascii="Times New Roman" w:hAnsi="Times New Roman" w:cs="Times New Roman"/>
          <w:sz w:val="28"/>
          <w:szCs w:val="28"/>
          <w:lang w:val="en-US"/>
        </w:rPr>
        <w:t>7</w:t>
      </w:r>
      <w:r w:rsidR="00AE38A1" w:rsidRPr="00FC1369">
        <w:rPr>
          <w:rFonts w:ascii="Times New Roman" w:hAnsi="Times New Roman" w:cs="Times New Roman"/>
          <w:sz w:val="28"/>
          <w:szCs w:val="28"/>
          <w:lang w:val="en-US"/>
        </w:rPr>
        <w:t>, р.</w:t>
      </w:r>
      <w:r w:rsidR="00C03542" w:rsidRPr="00FC1369">
        <w:rPr>
          <w:rFonts w:ascii="Times New Roman" w:hAnsi="Times New Roman" w:cs="Times New Roman"/>
          <w:sz w:val="28"/>
          <w:szCs w:val="28"/>
          <w:lang w:val="en-US"/>
        </w:rPr>
        <w:t xml:space="preserve"> 1</w:t>
      </w:r>
      <w:r w:rsidR="0065034D" w:rsidRPr="00FC1369">
        <w:rPr>
          <w:rFonts w:ascii="Times New Roman" w:hAnsi="Times New Roman" w:cs="Times New Roman"/>
          <w:sz w:val="28"/>
          <w:szCs w:val="28"/>
          <w:lang w:val="en-US"/>
        </w:rPr>
        <w:t>] effectively</w:t>
      </w:r>
      <w:r w:rsidR="0013304D" w:rsidRPr="00FC1369">
        <w:rPr>
          <w:rFonts w:ascii="Times New Roman" w:hAnsi="Times New Roman" w:cs="Times New Roman"/>
          <w:sz w:val="28"/>
          <w:szCs w:val="28"/>
          <w:lang w:val="en-US"/>
        </w:rPr>
        <w:t>.</w:t>
      </w:r>
    </w:p>
    <w:p w14:paraId="43F9A5B7" w14:textId="65851FD9" w:rsidR="0065034D" w:rsidRPr="00E764AF" w:rsidRDefault="0013304D"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W</w:t>
      </w:r>
      <w:r w:rsidR="00671D7F" w:rsidRPr="00E764AF">
        <w:rPr>
          <w:rFonts w:ascii="Times New Roman" w:hAnsi="Times New Roman" w:cs="Times New Roman"/>
          <w:sz w:val="28"/>
          <w:szCs w:val="28"/>
          <w:lang w:val="en-US"/>
        </w:rPr>
        <w:t>astes from hotel enterprises were examined in five ways. The first one is organic waste. Organic waste</w:t>
      </w:r>
      <w:r w:rsidR="000306B3" w:rsidRPr="00E764AF">
        <w:rPr>
          <w:rFonts w:ascii="Times New Roman" w:hAnsi="Times New Roman" w:cs="Times New Roman"/>
          <w:sz w:val="28"/>
          <w:szCs w:val="28"/>
          <w:lang w:val="en-US"/>
        </w:rPr>
        <w:t xml:space="preserve"> is usually produced from the hotel business kitchen and is</w:t>
      </w:r>
      <w:r w:rsidR="00671D7F" w:rsidRPr="00E764AF">
        <w:rPr>
          <w:rFonts w:ascii="Times New Roman" w:hAnsi="Times New Roman" w:cs="Times New Roman"/>
          <w:sz w:val="28"/>
          <w:szCs w:val="28"/>
          <w:lang w:val="en-US"/>
        </w:rPr>
        <w:t xml:space="preserve"> produced by the raw materials during the preparation stage. After the watermelon has been cut, the shell can be given as an example. Recyclable wastes are another type of waste from hotel businesses. Hotel businesses, plastic, metal, glass, paper</w:t>
      </w:r>
      <w:r w:rsidR="0065034D" w:rsidRPr="00E764AF">
        <w:rPr>
          <w:rFonts w:ascii="Times New Roman" w:hAnsi="Times New Roman" w:cs="Times New Roman"/>
          <w:sz w:val="28"/>
          <w:szCs w:val="28"/>
          <w:lang w:val="en-US"/>
        </w:rPr>
        <w:t xml:space="preserve">, and food solid waste for </w:t>
      </w:r>
      <w:r w:rsidR="00DA39A1" w:rsidRPr="00E764AF">
        <w:rPr>
          <w:rFonts w:ascii="Times New Roman" w:hAnsi="Times New Roman" w:cs="Times New Roman"/>
          <w:sz w:val="28"/>
          <w:szCs w:val="28"/>
          <w:lang w:val="en-US"/>
        </w:rPr>
        <w:t>r</w:t>
      </w:r>
      <w:r w:rsidR="0065034D" w:rsidRPr="00E764AF">
        <w:rPr>
          <w:rFonts w:ascii="Times New Roman" w:hAnsi="Times New Roman" w:cs="Times New Roman"/>
          <w:sz w:val="28"/>
          <w:szCs w:val="28"/>
          <w:lang w:val="en-US"/>
        </w:rPr>
        <w:t xml:space="preserve">ecycling and </w:t>
      </w:r>
      <w:r w:rsidR="000306B3" w:rsidRPr="00E764AF">
        <w:rPr>
          <w:rFonts w:ascii="Times New Roman" w:hAnsi="Times New Roman" w:cs="Times New Roman"/>
          <w:sz w:val="28"/>
          <w:szCs w:val="28"/>
          <w:lang w:val="en-US"/>
        </w:rPr>
        <w:t>the natural environment classification</w:t>
      </w:r>
      <w:r w:rsidR="0065034D" w:rsidRPr="00E764AF">
        <w:rPr>
          <w:rFonts w:ascii="Times New Roman" w:hAnsi="Times New Roman" w:cs="Times New Roman"/>
          <w:sz w:val="28"/>
          <w:szCs w:val="28"/>
          <w:lang w:val="en-US"/>
        </w:rPr>
        <w:t xml:space="preserve"> are</w:t>
      </w:r>
      <w:r w:rsidR="00671D7F" w:rsidRPr="00E764AF">
        <w:rPr>
          <w:rFonts w:ascii="Times New Roman" w:hAnsi="Times New Roman" w:cs="Times New Roman"/>
          <w:sz w:val="28"/>
          <w:szCs w:val="28"/>
          <w:lang w:val="en-US"/>
        </w:rPr>
        <w:t xml:space="preserve"> </w:t>
      </w:r>
      <w:r w:rsidR="008328E8" w:rsidRPr="00E764AF">
        <w:rPr>
          <w:rFonts w:ascii="Times New Roman" w:hAnsi="Times New Roman" w:cs="Times New Roman"/>
          <w:sz w:val="28"/>
          <w:szCs w:val="28"/>
          <w:lang w:val="en-US"/>
        </w:rPr>
        <w:t>essential</w:t>
      </w:r>
      <w:r w:rsidR="00671D7F" w:rsidRPr="00E764AF">
        <w:rPr>
          <w:rFonts w:ascii="Times New Roman" w:hAnsi="Times New Roman" w:cs="Times New Roman"/>
          <w:sz w:val="28"/>
          <w:szCs w:val="28"/>
          <w:lang w:val="en-US"/>
        </w:rPr>
        <w:t xml:space="preserve">. </w:t>
      </w:r>
      <w:r w:rsidR="0065034D" w:rsidRPr="00E764AF">
        <w:rPr>
          <w:rFonts w:ascii="Times New Roman" w:hAnsi="Times New Roman" w:cs="Times New Roman"/>
          <w:sz w:val="28"/>
          <w:szCs w:val="28"/>
          <w:lang w:val="en-US"/>
        </w:rPr>
        <w:t>T</w:t>
      </w:r>
      <w:r w:rsidR="00671D7F" w:rsidRPr="00E764AF">
        <w:rPr>
          <w:rFonts w:ascii="Times New Roman" w:hAnsi="Times New Roman" w:cs="Times New Roman"/>
          <w:sz w:val="28"/>
          <w:szCs w:val="28"/>
          <w:lang w:val="en-US"/>
        </w:rPr>
        <w:t xml:space="preserve">o ensure efficiency in </w:t>
      </w:r>
      <w:r w:rsidR="00DA39A1" w:rsidRPr="00E764AF">
        <w:rPr>
          <w:rFonts w:ascii="Times New Roman" w:hAnsi="Times New Roman" w:cs="Times New Roman"/>
          <w:sz w:val="28"/>
          <w:szCs w:val="28"/>
          <w:lang w:val="en-US"/>
        </w:rPr>
        <w:t>r</w:t>
      </w:r>
      <w:r w:rsidR="00671D7F" w:rsidRPr="00E764AF">
        <w:rPr>
          <w:rFonts w:ascii="Times New Roman" w:hAnsi="Times New Roman" w:cs="Times New Roman"/>
          <w:sz w:val="28"/>
          <w:szCs w:val="28"/>
          <w:lang w:val="en-US"/>
        </w:rPr>
        <w:t>ecycling, the program should be developed</w:t>
      </w:r>
      <w:r w:rsidR="0065034D"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accordingly</w:t>
      </w:r>
      <w:r w:rsidR="0065034D"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staff and customer part</w:t>
      </w:r>
      <w:r w:rsidR="001354EC" w:rsidRPr="00E764AF">
        <w:rPr>
          <w:rFonts w:ascii="Times New Roman" w:hAnsi="Times New Roman" w:cs="Times New Roman"/>
          <w:sz w:val="28"/>
          <w:szCs w:val="28"/>
          <w:lang w:val="en-US"/>
        </w:rPr>
        <w:t xml:space="preserve">icipation should be </w:t>
      </w:r>
      <w:r w:rsidR="0065034D" w:rsidRPr="00E764AF">
        <w:rPr>
          <w:rFonts w:ascii="Times New Roman" w:hAnsi="Times New Roman" w:cs="Times New Roman"/>
          <w:sz w:val="28"/>
          <w:szCs w:val="28"/>
          <w:lang w:val="en-US"/>
        </w:rPr>
        <w:t>provid</w:t>
      </w:r>
      <w:r w:rsidR="001354EC" w:rsidRPr="00E764AF">
        <w:rPr>
          <w:rFonts w:ascii="Times New Roman" w:hAnsi="Times New Roman" w:cs="Times New Roman"/>
          <w:sz w:val="28"/>
          <w:szCs w:val="28"/>
          <w:lang w:val="en-US"/>
        </w:rPr>
        <w:t>ed [3</w:t>
      </w:r>
      <w:r w:rsidR="002365C6" w:rsidRPr="00E764AF">
        <w:rPr>
          <w:rFonts w:ascii="Times New Roman" w:hAnsi="Times New Roman" w:cs="Times New Roman"/>
          <w:sz w:val="28"/>
          <w:szCs w:val="28"/>
          <w:lang w:val="en-US"/>
        </w:rPr>
        <w:t>5</w:t>
      </w:r>
      <w:r w:rsidR="001354EC"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For example, glass bottles from hotel bars, </w:t>
      </w:r>
      <w:r w:rsidR="00A02F2E" w:rsidRPr="00E764AF">
        <w:rPr>
          <w:rFonts w:ascii="Times New Roman" w:hAnsi="Times New Roman" w:cs="Times New Roman"/>
          <w:sz w:val="28"/>
          <w:szCs w:val="28"/>
          <w:lang w:val="en-US"/>
        </w:rPr>
        <w:t>wastepaper</w:t>
      </w:r>
      <w:r w:rsidR="00671D7F" w:rsidRPr="00E764AF">
        <w:rPr>
          <w:rFonts w:ascii="Times New Roman" w:hAnsi="Times New Roman" w:cs="Times New Roman"/>
          <w:sz w:val="28"/>
          <w:szCs w:val="28"/>
          <w:lang w:val="en-US"/>
        </w:rPr>
        <w:t xml:space="preserve"> from the reception, or worn-out sheets are recyclable waste. The third type of waste is medical wastes</w:t>
      </w:r>
      <w:r w:rsidR="0065034D"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and waste syringes from hotel infirmaries are usually medicine capsules. </w:t>
      </w:r>
      <w:r w:rsidR="000306B3" w:rsidRPr="00E764AF">
        <w:rPr>
          <w:rFonts w:ascii="Times New Roman" w:hAnsi="Times New Roman" w:cs="Times New Roman"/>
          <w:sz w:val="28"/>
          <w:szCs w:val="28"/>
          <w:lang w:val="en-US"/>
        </w:rPr>
        <w:t>Examples of waste from hotel businesses are</w:t>
      </w:r>
      <w:r w:rsidR="00671D7F" w:rsidRPr="00E764AF">
        <w:rPr>
          <w:rFonts w:ascii="Times New Roman" w:hAnsi="Times New Roman" w:cs="Times New Roman"/>
          <w:sz w:val="28"/>
          <w:szCs w:val="28"/>
          <w:lang w:val="en-US"/>
        </w:rPr>
        <w:t xml:space="preserve"> hazardous waste</w:t>
      </w:r>
      <w:r w:rsidR="0065034D" w:rsidRPr="00E764AF">
        <w:rPr>
          <w:rFonts w:ascii="Times New Roman" w:hAnsi="Times New Roman" w:cs="Times New Roman"/>
          <w:sz w:val="28"/>
          <w:szCs w:val="28"/>
          <w:lang w:val="en-US"/>
        </w:rPr>
        <w:t>, paint-type substances, chemical wastes, batteries, and hazardous waste</w:t>
      </w:r>
      <w:r w:rsidR="00671D7F" w:rsidRPr="00E764AF">
        <w:rPr>
          <w:rFonts w:ascii="Times New Roman" w:hAnsi="Times New Roman" w:cs="Times New Roman"/>
          <w:sz w:val="28"/>
          <w:szCs w:val="28"/>
          <w:lang w:val="en-US"/>
        </w:rPr>
        <w:t>. Finally, agricultural wastes are the wastes of the hotel enterprises in the garden and landscape stage</w:t>
      </w:r>
      <w:r w:rsidR="00AE38A1" w:rsidRPr="00E764AF">
        <w:rPr>
          <w:rFonts w:ascii="Times New Roman" w:hAnsi="Times New Roman" w:cs="Times New Roman"/>
          <w:sz w:val="28"/>
          <w:szCs w:val="28"/>
          <w:lang w:val="en-US"/>
        </w:rPr>
        <w:t>-</w:t>
      </w:r>
      <w:r w:rsidR="000306B3" w:rsidRPr="00E764AF">
        <w:rPr>
          <w:rFonts w:ascii="Times New Roman" w:hAnsi="Times New Roman" w:cs="Times New Roman"/>
          <w:sz w:val="28"/>
          <w:szCs w:val="28"/>
          <w:lang w:val="en-US"/>
        </w:rPr>
        <w:t>f</w:t>
      </w:r>
      <w:r w:rsidR="0065034D" w:rsidRPr="00E764AF">
        <w:rPr>
          <w:rFonts w:ascii="Times New Roman" w:hAnsi="Times New Roman" w:cs="Times New Roman"/>
          <w:sz w:val="28"/>
          <w:szCs w:val="28"/>
          <w:lang w:val="en-US"/>
        </w:rPr>
        <w:t>or</w:t>
      </w:r>
      <w:r w:rsidR="00671D7F" w:rsidRPr="00E764AF">
        <w:rPr>
          <w:rFonts w:ascii="Times New Roman" w:hAnsi="Times New Roman" w:cs="Times New Roman"/>
          <w:sz w:val="28"/>
          <w:szCs w:val="28"/>
          <w:lang w:val="en-US"/>
        </w:rPr>
        <w:t xml:space="preserve"> example, the chemicals used in garden spraying, grasses, etc.</w:t>
      </w:r>
      <w:r w:rsidR="0065034D" w:rsidRPr="00E764AF">
        <w:rPr>
          <w:rFonts w:ascii="Times New Roman" w:hAnsi="Times New Roman" w:cs="Times New Roman"/>
          <w:sz w:val="28"/>
          <w:szCs w:val="28"/>
          <w:lang w:val="en-US"/>
        </w:rPr>
        <w:t>,</w:t>
      </w:r>
      <w:r w:rsidR="00671D7F" w:rsidRPr="00E764AF">
        <w:rPr>
          <w:rFonts w:ascii="Times New Roman" w:hAnsi="Times New Roman" w:cs="Times New Roman"/>
          <w:sz w:val="28"/>
          <w:szCs w:val="28"/>
          <w:lang w:val="en-US"/>
        </w:rPr>
        <w:t xml:space="preserve"> after cutting the grass. </w:t>
      </w:r>
    </w:p>
    <w:p w14:paraId="1E3B6E6E" w14:textId="36700234" w:rsidR="00671D7F" w:rsidRPr="00E764AF" w:rsidRDefault="00671D7F" w:rsidP="005D401D">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Hotel businesses </w:t>
      </w:r>
      <w:r w:rsidR="0065034D" w:rsidRPr="00E764AF">
        <w:rPr>
          <w:rFonts w:ascii="Times New Roman" w:hAnsi="Times New Roman" w:cs="Times New Roman"/>
          <w:sz w:val="28"/>
          <w:szCs w:val="28"/>
          <w:lang w:val="en-US"/>
        </w:rPr>
        <w:t xml:space="preserve">generate </w:t>
      </w:r>
      <w:r w:rsidR="00607415" w:rsidRPr="00E764AF">
        <w:rPr>
          <w:rFonts w:ascii="Times New Roman" w:hAnsi="Times New Roman" w:cs="Times New Roman"/>
          <w:sz w:val="28"/>
          <w:szCs w:val="28"/>
          <w:lang w:val="en-US"/>
        </w:rPr>
        <w:t>many</w:t>
      </w:r>
      <w:r w:rsidRPr="00E764AF">
        <w:rPr>
          <w:rFonts w:ascii="Times New Roman" w:hAnsi="Times New Roman" w:cs="Times New Roman"/>
          <w:sz w:val="28"/>
          <w:szCs w:val="28"/>
          <w:lang w:val="en-US"/>
        </w:rPr>
        <w:t xml:space="preserve"> waste</w:t>
      </w:r>
      <w:r w:rsidR="00607415"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in different types (glass, metal, paper, plastic, cloth, wood, hazardous waste, organic w</w:t>
      </w:r>
      <w:r w:rsidR="00303274" w:rsidRPr="00E764AF">
        <w:rPr>
          <w:rFonts w:ascii="Times New Roman" w:hAnsi="Times New Roman" w:cs="Times New Roman"/>
          <w:sz w:val="28"/>
          <w:szCs w:val="28"/>
          <w:lang w:val="en-US"/>
        </w:rPr>
        <w:t>aste, oil waste). Table 1</w:t>
      </w:r>
      <w:r w:rsidRPr="00E764AF">
        <w:rPr>
          <w:rFonts w:ascii="Times New Roman" w:hAnsi="Times New Roman" w:cs="Times New Roman"/>
          <w:sz w:val="28"/>
          <w:szCs w:val="28"/>
          <w:lang w:val="en-US"/>
        </w:rPr>
        <w:t xml:space="preserve"> shows non-hazardous and </w:t>
      </w:r>
      <w:r w:rsidR="0065034D" w:rsidRPr="00E764AF">
        <w:rPr>
          <w:rFonts w:ascii="Times New Roman" w:hAnsi="Times New Roman" w:cs="Times New Roman"/>
          <w:sz w:val="28"/>
          <w:szCs w:val="28"/>
          <w:lang w:val="en-US"/>
        </w:rPr>
        <w:t>unsafe</w:t>
      </w:r>
      <w:r w:rsidRPr="00E764AF">
        <w:rPr>
          <w:rFonts w:ascii="Times New Roman" w:hAnsi="Times New Roman" w:cs="Times New Roman"/>
          <w:sz w:val="28"/>
          <w:szCs w:val="28"/>
          <w:lang w:val="en-US"/>
        </w:rPr>
        <w:t xml:space="preserve"> wastes and resources in hotel enter</w:t>
      </w:r>
      <w:r w:rsidR="00C6038E" w:rsidRPr="00E764AF">
        <w:rPr>
          <w:rFonts w:ascii="Times New Roman" w:hAnsi="Times New Roman" w:cs="Times New Roman"/>
          <w:sz w:val="28"/>
          <w:szCs w:val="28"/>
          <w:lang w:val="en-US"/>
        </w:rPr>
        <w:t>prises [3</w:t>
      </w:r>
      <w:r w:rsidR="002365C6" w:rsidRPr="00E764AF">
        <w:rPr>
          <w:rFonts w:ascii="Times New Roman" w:hAnsi="Times New Roman" w:cs="Times New Roman"/>
          <w:sz w:val="28"/>
          <w:szCs w:val="28"/>
          <w:lang w:val="en-US"/>
        </w:rPr>
        <w:t>6</w:t>
      </w:r>
      <w:r w:rsidR="00C6038E"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t>
      </w:r>
      <w:r w:rsidR="00F83356" w:rsidRPr="00E764AF">
        <w:rPr>
          <w:rFonts w:ascii="Times New Roman" w:hAnsi="Times New Roman" w:cs="Times New Roman"/>
          <w:sz w:val="28"/>
          <w:szCs w:val="28"/>
          <w:lang w:val="en-US"/>
        </w:rPr>
        <w:t>When Table 1 is examined, it is seen that the most waste sections are the food and beverage department, housekeeping, and technical service.</w:t>
      </w:r>
    </w:p>
    <w:p w14:paraId="690834B8" w14:textId="77777777" w:rsidR="007C29A7" w:rsidRPr="00E764AF" w:rsidRDefault="007C29A7" w:rsidP="007C29A7">
      <w:pPr>
        <w:spacing w:after="0" w:line="240" w:lineRule="auto"/>
        <w:ind w:firstLine="567"/>
        <w:jc w:val="both"/>
        <w:rPr>
          <w:rFonts w:ascii="Times New Roman" w:hAnsi="Times New Roman"/>
          <w:sz w:val="28"/>
          <w:szCs w:val="28"/>
          <w:lang w:val="en-US"/>
        </w:rPr>
      </w:pPr>
    </w:p>
    <w:p w14:paraId="7ADB70F9" w14:textId="5403DF37" w:rsidR="00671D7F" w:rsidRPr="00E764AF" w:rsidRDefault="00303274" w:rsidP="00671D7F">
      <w:pPr>
        <w:spacing w:after="0" w:line="240" w:lineRule="auto"/>
        <w:jc w:val="both"/>
        <w:rPr>
          <w:rFonts w:ascii="Times New Roman" w:eastAsiaTheme="minorHAnsi" w:hAnsi="Times New Roman" w:cs="Times New Roman"/>
          <w:sz w:val="28"/>
          <w:szCs w:val="28"/>
          <w:lang w:val="en-US" w:eastAsia="en-US"/>
        </w:rPr>
      </w:pPr>
      <w:r w:rsidRPr="00E764AF">
        <w:rPr>
          <w:rFonts w:ascii="Times New Roman" w:eastAsiaTheme="minorHAnsi" w:hAnsi="Times New Roman" w:cs="Times New Roman"/>
          <w:sz w:val="28"/>
          <w:szCs w:val="28"/>
          <w:lang w:val="en-US" w:eastAsia="en-US"/>
        </w:rPr>
        <w:t xml:space="preserve">Table 1 </w:t>
      </w:r>
      <w:r w:rsidR="006260E2" w:rsidRPr="00E764AF">
        <w:rPr>
          <w:rFonts w:ascii="Times New Roman" w:eastAsiaTheme="minorHAnsi" w:hAnsi="Times New Roman" w:cs="Times New Roman"/>
          <w:sz w:val="28"/>
          <w:szCs w:val="28"/>
          <w:lang w:val="en-US" w:eastAsia="en-US"/>
        </w:rPr>
        <w:t>–</w:t>
      </w:r>
      <w:r w:rsidR="00671D7F" w:rsidRPr="00E764AF">
        <w:rPr>
          <w:rFonts w:ascii="Times New Roman" w:eastAsiaTheme="minorHAnsi" w:hAnsi="Times New Roman" w:cs="Times New Roman"/>
          <w:sz w:val="28"/>
          <w:szCs w:val="28"/>
          <w:lang w:val="en-US" w:eastAsia="en-US"/>
        </w:rPr>
        <w:t xml:space="preserve"> </w:t>
      </w:r>
      <w:r w:rsidR="006260E2" w:rsidRPr="00E764AF">
        <w:rPr>
          <w:rFonts w:ascii="Times New Roman" w:eastAsiaTheme="minorHAnsi" w:hAnsi="Times New Roman" w:cs="Times New Roman"/>
          <w:sz w:val="28"/>
          <w:szCs w:val="28"/>
          <w:lang w:val="en-US" w:eastAsia="en-US"/>
        </w:rPr>
        <w:t xml:space="preserve">Samples of </w:t>
      </w:r>
      <w:r w:rsidR="00671D7F" w:rsidRPr="00E764AF">
        <w:rPr>
          <w:rFonts w:ascii="Times New Roman" w:eastAsiaTheme="minorHAnsi" w:hAnsi="Times New Roman" w:cs="Times New Roman"/>
          <w:sz w:val="28"/>
          <w:szCs w:val="28"/>
          <w:lang w:val="en-US" w:eastAsia="en-US"/>
        </w:rPr>
        <w:t>Potential Waste in Hotels</w:t>
      </w:r>
    </w:p>
    <w:p w14:paraId="359BD71E" w14:textId="77777777" w:rsidR="00006E11" w:rsidRPr="00E764AF" w:rsidRDefault="00006E11" w:rsidP="00545E8E">
      <w:pPr>
        <w:spacing w:after="0" w:line="240" w:lineRule="auto"/>
        <w:jc w:val="right"/>
        <w:rPr>
          <w:rFonts w:ascii="Times New Roman" w:eastAsiaTheme="minorHAnsi" w:hAnsi="Times New Roman" w:cs="Times New Roman"/>
          <w:sz w:val="16"/>
          <w:szCs w:val="16"/>
          <w:lang w:val="en-US" w:eastAsia="en-US"/>
        </w:rPr>
      </w:pPr>
    </w:p>
    <w:tbl>
      <w:tblPr>
        <w:tblW w:w="0" w:type="auto"/>
        <w:tblInd w:w="108" w:type="dxa"/>
        <w:tblCellMar>
          <w:left w:w="0" w:type="dxa"/>
          <w:right w:w="0" w:type="dxa"/>
        </w:tblCellMar>
        <w:tblLook w:val="04A0" w:firstRow="1" w:lastRow="0" w:firstColumn="1" w:lastColumn="0" w:noHBand="0" w:noVBand="1"/>
      </w:tblPr>
      <w:tblGrid>
        <w:gridCol w:w="2469"/>
        <w:gridCol w:w="3852"/>
        <w:gridCol w:w="3352"/>
      </w:tblGrid>
      <w:tr w:rsidR="00D61AFB" w:rsidRPr="00F73618" w14:paraId="55396E48" w14:textId="77777777" w:rsidTr="00545E8E">
        <w:trPr>
          <w:trHeight w:val="380"/>
        </w:trPr>
        <w:tc>
          <w:tcPr>
            <w:tcW w:w="9673"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CB56039" w14:textId="6D6B284B" w:rsidR="00341EC1" w:rsidRPr="00E764AF" w:rsidRDefault="006260E2" w:rsidP="00545E8E">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bCs/>
                <w:sz w:val="24"/>
                <w:szCs w:val="24"/>
                <w:lang w:val="en-US"/>
              </w:rPr>
              <w:t xml:space="preserve">Sample of </w:t>
            </w:r>
            <w:r w:rsidR="00341EC1" w:rsidRPr="00E764AF">
              <w:rPr>
                <w:rFonts w:ascii="Times New Roman" w:hAnsi="Times New Roman" w:cs="Times New Roman"/>
                <w:bCs/>
                <w:sz w:val="24"/>
                <w:szCs w:val="24"/>
                <w:lang w:val="en-US"/>
              </w:rPr>
              <w:t>Non-Hazardous Waste</w:t>
            </w:r>
          </w:p>
        </w:tc>
      </w:tr>
      <w:tr w:rsidR="00D61AFB" w:rsidRPr="00E764AF" w14:paraId="221E3187" w14:textId="77777777" w:rsidTr="00FC1369">
        <w:trPr>
          <w:trHeight w:val="263"/>
        </w:trPr>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7489880" w14:textId="42F5B50A" w:rsidR="00671D7F" w:rsidRPr="00E764AF" w:rsidRDefault="00671D7F" w:rsidP="00545E8E">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bCs/>
                <w:sz w:val="24"/>
                <w:szCs w:val="24"/>
                <w:lang w:val="en-US"/>
              </w:rPr>
              <w:t>Type of Waste</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70F1FE5" w14:textId="672F1AC5" w:rsidR="00671D7F" w:rsidRPr="00E764AF" w:rsidRDefault="00CB451D" w:rsidP="00545E8E">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bCs/>
                <w:sz w:val="24"/>
                <w:szCs w:val="24"/>
                <w:lang w:val="en-US"/>
              </w:rPr>
              <w:t xml:space="preserve">Sample </w:t>
            </w:r>
            <w:r w:rsidR="00671D7F" w:rsidRPr="00E764AF">
              <w:rPr>
                <w:rFonts w:ascii="Times New Roman" w:hAnsi="Times New Roman" w:cs="Times New Roman"/>
                <w:bCs/>
                <w:sz w:val="24"/>
                <w:szCs w:val="24"/>
                <w:lang w:val="en-US"/>
              </w:rPr>
              <w:t>Components</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A477346" w14:textId="1522E51D" w:rsidR="00671D7F" w:rsidRPr="00E764AF" w:rsidRDefault="00671D7F" w:rsidP="00545E8E">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bCs/>
                <w:sz w:val="24"/>
                <w:szCs w:val="24"/>
                <w:lang w:val="en-US"/>
              </w:rPr>
              <w:t>Source</w:t>
            </w:r>
          </w:p>
        </w:tc>
      </w:tr>
      <w:tr w:rsidR="00545E8E" w:rsidRPr="00E764AF" w14:paraId="3C088FCD" w14:textId="77777777" w:rsidTr="00C03542">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3527515" w14:textId="2F81926D" w:rsidR="00545E8E" w:rsidRPr="00E764AF" w:rsidRDefault="00545E8E" w:rsidP="00545E8E">
            <w:pPr>
              <w:spacing w:after="0" w:line="240" w:lineRule="auto"/>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1</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D6249D9" w14:textId="18DB291B" w:rsidR="00545E8E" w:rsidRPr="00E764AF" w:rsidRDefault="00545E8E" w:rsidP="00545E8E">
            <w:pPr>
              <w:spacing w:after="0" w:line="240" w:lineRule="auto"/>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EB7CB8D" w14:textId="2AC4AB8E" w:rsidR="00545E8E" w:rsidRPr="00E764AF" w:rsidRDefault="00545E8E" w:rsidP="00545E8E">
            <w:pPr>
              <w:spacing w:after="0" w:line="240" w:lineRule="auto"/>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3</w:t>
            </w:r>
          </w:p>
        </w:tc>
      </w:tr>
      <w:tr w:rsidR="00D61AFB" w:rsidRPr="00F73618" w14:paraId="23B6BDAE" w14:textId="77777777" w:rsidTr="00FC1369">
        <w:trPr>
          <w:trHeight w:val="844"/>
        </w:trPr>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5ECD80" w14:textId="572AD71F" w:rsidR="00671D7F"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Household</w:t>
            </w:r>
            <w:r w:rsidR="00671D7F" w:rsidRPr="00E764AF">
              <w:rPr>
                <w:rFonts w:ascii="Times New Roman" w:hAnsi="Times New Roman" w:cs="Times New Roman"/>
                <w:sz w:val="24"/>
                <w:szCs w:val="24"/>
                <w:lang w:val="en-US"/>
              </w:rPr>
              <w:t xml:space="preserve"> Waste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FE8FF2" w14:textId="218BA87D" w:rsidR="00671D7F" w:rsidRPr="00E764AF" w:rsidRDefault="00C03542"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Wastewater</w:t>
            </w:r>
            <w:r w:rsidR="00A93C99" w:rsidRPr="00E764AF">
              <w:rPr>
                <w:rFonts w:ascii="Times New Roman" w:hAnsi="Times New Roman" w:cs="Times New Roman"/>
                <w:sz w:val="24"/>
                <w:szCs w:val="24"/>
                <w:lang w:val="en-US"/>
              </w:rPr>
              <w:t xml:space="preserve">, </w:t>
            </w:r>
            <w:r w:rsidR="00CB451D" w:rsidRPr="00E764AF">
              <w:rPr>
                <w:rFonts w:ascii="Times New Roman" w:hAnsi="Times New Roman" w:cs="Times New Roman"/>
                <w:sz w:val="24"/>
                <w:szCs w:val="24"/>
                <w:lang w:val="en-US"/>
              </w:rPr>
              <w:t xml:space="preserve">food, </w:t>
            </w:r>
            <w:r w:rsidR="00671D7F" w:rsidRPr="00E764AF">
              <w:rPr>
                <w:rFonts w:ascii="Times New Roman" w:hAnsi="Times New Roman" w:cs="Times New Roman"/>
                <w:sz w:val="24"/>
                <w:szCs w:val="24"/>
                <w:lang w:val="en-US"/>
              </w:rPr>
              <w:t>kitchen waste or contaminated dirty papers and winding rolls, rolls of different materials mix</w:t>
            </w:r>
            <w:r w:rsidR="006260E2" w:rsidRPr="00E764AF">
              <w:rPr>
                <w:rFonts w:ascii="Times New Roman" w:hAnsi="Times New Roman" w:cs="Times New Roman"/>
                <w:sz w:val="24"/>
                <w:szCs w:val="24"/>
                <w:lang w:val="en-US"/>
              </w:rPr>
              <w:t>, etc.</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E53F36" w14:textId="05CB904A"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Different parts of the hotel </w:t>
            </w:r>
          </w:p>
        </w:tc>
      </w:tr>
      <w:tr w:rsidR="00D61AFB" w:rsidRPr="00F73618" w14:paraId="3A33150B" w14:textId="77777777" w:rsidTr="00FC1369">
        <w:trPr>
          <w:trHeight w:val="718"/>
        </w:trPr>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97857E" w14:textId="38BB657E"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Cartons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E8FEFA" w14:textId="3E33EB30"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Packaging</w:t>
            </w:r>
            <w:r w:rsidR="00CB451D" w:rsidRPr="00E764AF">
              <w:rPr>
                <w:rFonts w:ascii="Times New Roman" w:hAnsi="Times New Roman" w:cs="Times New Roman"/>
                <w:sz w:val="24"/>
                <w:szCs w:val="24"/>
                <w:lang w:val="en-US"/>
              </w:rPr>
              <w:t>, cardboard</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8A8C3F" w14:textId="68D258E4"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The hotel's </w:t>
            </w:r>
            <w:proofErr w:type="spellStart"/>
            <w:r w:rsidRPr="00E764AF">
              <w:rPr>
                <w:rFonts w:ascii="Times New Roman" w:hAnsi="Times New Roman" w:cs="Times New Roman"/>
                <w:sz w:val="24"/>
                <w:szCs w:val="24"/>
                <w:lang w:val="en-US"/>
              </w:rPr>
              <w:t>purcha</w:t>
            </w:r>
            <w:proofErr w:type="spellEnd"/>
            <w:r w:rsidR="00545E8E" w:rsidRPr="00E764AF">
              <w:rPr>
                <w:rFonts w:ascii="Times New Roman" w:hAnsi="Times New Roman" w:cs="Times New Roman"/>
                <w:sz w:val="24"/>
                <w:szCs w:val="24"/>
                <w:lang w:val="en-US"/>
              </w:rPr>
              <w:t xml:space="preserve"> </w:t>
            </w:r>
            <w:r w:rsidRPr="00E764AF">
              <w:rPr>
                <w:rFonts w:ascii="Times New Roman" w:hAnsi="Times New Roman" w:cs="Times New Roman"/>
                <w:sz w:val="24"/>
                <w:szCs w:val="24"/>
                <w:lang w:val="en-US"/>
              </w:rPr>
              <w:t>sing departments</w:t>
            </w:r>
            <w:r w:rsidR="0065034D" w:rsidRPr="00E764AF">
              <w:rPr>
                <w:rFonts w:ascii="Times New Roman" w:hAnsi="Times New Roman" w:cs="Times New Roman"/>
                <w:sz w:val="24"/>
                <w:szCs w:val="24"/>
                <w:lang w:val="en-US"/>
              </w:rPr>
              <w:t>,</w:t>
            </w:r>
            <w:r w:rsidRPr="00E764AF">
              <w:rPr>
                <w:rFonts w:ascii="Times New Roman" w:hAnsi="Times New Roman" w:cs="Times New Roman"/>
                <w:sz w:val="24"/>
                <w:szCs w:val="24"/>
                <w:lang w:val="en-US"/>
              </w:rPr>
              <w:t xml:space="preserve"> reception restaurants, guest rooms</w:t>
            </w:r>
          </w:p>
        </w:tc>
      </w:tr>
      <w:tr w:rsidR="00D61AFB" w:rsidRPr="00F73618" w14:paraId="40A53777" w14:textId="77777777" w:rsidTr="00FC1369">
        <w:trPr>
          <w:trHeight w:val="636"/>
        </w:trPr>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BB1DC3" w14:textId="14C9DA72"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Paper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971A8B8" w14:textId="77B34C45"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Written documents, brochures, me</w:t>
            </w:r>
            <w:r w:rsidR="00545E8E" w:rsidRPr="00E764AF">
              <w:rPr>
                <w:rFonts w:ascii="Times New Roman" w:hAnsi="Times New Roman" w:cs="Times New Roman"/>
                <w:sz w:val="24"/>
                <w:szCs w:val="24"/>
                <w:lang w:val="en-US"/>
              </w:rPr>
              <w:t xml:space="preserve"> </w:t>
            </w:r>
            <w:r w:rsidRPr="00E764AF">
              <w:rPr>
                <w:rFonts w:ascii="Times New Roman" w:hAnsi="Times New Roman" w:cs="Times New Roman"/>
                <w:sz w:val="24"/>
                <w:szCs w:val="24"/>
                <w:lang w:val="en-US"/>
              </w:rPr>
              <w:t>nus, maps, magazines, newspapers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625D62" w14:textId="3EA14187"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Management, reception, guest rooms, restaurants </w:t>
            </w:r>
          </w:p>
        </w:tc>
      </w:tr>
      <w:tr w:rsidR="00D61AFB" w:rsidRPr="00F73618" w14:paraId="37E9371D" w14:textId="77777777" w:rsidTr="00C03542">
        <w:tc>
          <w:tcPr>
            <w:tcW w:w="2469"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1D4DB948" w14:textId="71CE3C0A"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Plastic </w:t>
            </w:r>
          </w:p>
        </w:tc>
        <w:tc>
          <w:tcPr>
            <w:tcW w:w="3852"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49C9CBF5" w14:textId="02AA4B20" w:rsidR="00671D7F" w:rsidRPr="00E764AF" w:rsidRDefault="00671D7F" w:rsidP="00545E8E">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Containers, </w:t>
            </w:r>
            <w:r w:rsidR="00CB451D" w:rsidRPr="00E764AF">
              <w:rPr>
                <w:rFonts w:ascii="Times New Roman" w:hAnsi="Times New Roman" w:cs="Times New Roman"/>
                <w:sz w:val="24"/>
                <w:szCs w:val="24"/>
                <w:lang w:val="en-US"/>
              </w:rPr>
              <w:t>bag</w:t>
            </w:r>
            <w:r w:rsidR="006A5FE8" w:rsidRPr="00E764AF">
              <w:rPr>
                <w:rFonts w:ascii="Times New Roman" w:hAnsi="Times New Roman" w:cs="Times New Roman"/>
                <w:sz w:val="24"/>
                <w:szCs w:val="24"/>
                <w:lang w:val="en-US"/>
              </w:rPr>
              <w:t>s</w:t>
            </w:r>
            <w:r w:rsidR="00CB451D" w:rsidRPr="00E764AF">
              <w:rPr>
                <w:rFonts w:ascii="Times New Roman" w:hAnsi="Times New Roman" w:cs="Times New Roman"/>
                <w:sz w:val="24"/>
                <w:szCs w:val="24"/>
                <w:lang w:val="en-US"/>
              </w:rPr>
              <w:t xml:space="preserve">, </w:t>
            </w:r>
            <w:r w:rsidRPr="00E764AF">
              <w:rPr>
                <w:rFonts w:ascii="Times New Roman" w:hAnsi="Times New Roman" w:cs="Times New Roman"/>
                <w:sz w:val="24"/>
                <w:szCs w:val="24"/>
                <w:lang w:val="en-US"/>
              </w:rPr>
              <w:t>bottles (not containing substances), household products, single-portioned portioning materials for different products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5DA256CF" w14:textId="25ABF034"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Kitchen, restaurants, bars, guest rooms, management</w:t>
            </w:r>
          </w:p>
        </w:tc>
      </w:tr>
      <w:tr w:rsidR="00D61AFB" w:rsidRPr="00F73618" w14:paraId="2938CE46" w14:textId="77777777" w:rsidTr="00C03542">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F42D4E" w14:textId="4230C634"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Metal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A7AADAE" w14:textId="64309D4B"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Cans, soda dryers, food containers, mayonnaise, tomato cons boxes, jam caps, aluminum packages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65A35B" w14:textId="26CF0F81"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Kitche</w:t>
            </w:r>
            <w:r w:rsidR="00C03542" w:rsidRPr="00E764AF">
              <w:rPr>
                <w:rFonts w:ascii="Times New Roman" w:hAnsi="Times New Roman" w:cs="Times New Roman"/>
                <w:sz w:val="24"/>
                <w:szCs w:val="24"/>
                <w:lang w:val="en-US"/>
              </w:rPr>
              <w:t xml:space="preserve">n, </w:t>
            </w:r>
            <w:r w:rsidRPr="00E764AF">
              <w:rPr>
                <w:rFonts w:ascii="Times New Roman" w:hAnsi="Times New Roman" w:cs="Times New Roman"/>
                <w:sz w:val="24"/>
                <w:szCs w:val="24"/>
                <w:lang w:val="en-US"/>
              </w:rPr>
              <w:t>restaurants, bars, guest rooms</w:t>
            </w:r>
          </w:p>
        </w:tc>
      </w:tr>
      <w:tr w:rsidR="00D61AFB" w:rsidRPr="00F73618" w14:paraId="38354090" w14:textId="77777777" w:rsidTr="00FC1369">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4E22C8" w14:textId="636AA3F6"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Pine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9913D7" w14:textId="0D20F122" w:rsidR="00671D7F" w:rsidRPr="00E764AF" w:rsidRDefault="00671D7F" w:rsidP="0065034D">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Bottles, jams, eliminate the small spit (flasks)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69B205B" w14:textId="73AEEA5B"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Kitchen</w:t>
            </w:r>
            <w:r w:rsidR="00C03542" w:rsidRPr="00E764AF">
              <w:rPr>
                <w:rFonts w:ascii="Times New Roman" w:hAnsi="Times New Roman" w:cs="Times New Roman"/>
                <w:sz w:val="24"/>
                <w:szCs w:val="24"/>
                <w:lang w:val="en-US"/>
              </w:rPr>
              <w:t xml:space="preserve">, </w:t>
            </w:r>
            <w:r w:rsidRPr="00E764AF">
              <w:rPr>
                <w:rFonts w:ascii="Times New Roman" w:hAnsi="Times New Roman" w:cs="Times New Roman"/>
                <w:sz w:val="24"/>
                <w:szCs w:val="24"/>
                <w:lang w:val="en-US"/>
              </w:rPr>
              <w:t xml:space="preserve">restaurants, bars, guest rooms, </w:t>
            </w:r>
          </w:p>
        </w:tc>
      </w:tr>
      <w:tr w:rsidR="00D61AFB" w:rsidRPr="00F73618" w14:paraId="5873F40E" w14:textId="77777777" w:rsidTr="00FC1369">
        <w:tc>
          <w:tcPr>
            <w:tcW w:w="2469"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6DFAB7BD" w14:textId="1E0C4AA1"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Cloth </w:t>
            </w:r>
          </w:p>
        </w:tc>
        <w:tc>
          <w:tcPr>
            <w:tcW w:w="3852"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4667CF49" w14:textId="5897B7C3"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Tablecloths, bedspreads, napkins, co-lick, shabby furnishings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right w:val="single" w:sz="6" w:space="0" w:color="000000"/>
            </w:tcBorders>
            <w:tcMar>
              <w:top w:w="0" w:type="dxa"/>
              <w:left w:w="108" w:type="dxa"/>
              <w:bottom w:w="0" w:type="dxa"/>
              <w:right w:w="108" w:type="dxa"/>
            </w:tcMar>
            <w:hideMark/>
          </w:tcPr>
          <w:p w14:paraId="178806A7" w14:textId="4F71934C"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Kitchens, restaurants, bars, bathrooms, guest rooms, </w:t>
            </w:r>
          </w:p>
        </w:tc>
      </w:tr>
      <w:tr w:rsidR="00FC1369" w:rsidRPr="00E764AF" w14:paraId="5957975A" w14:textId="77777777" w:rsidTr="00FC1369">
        <w:tc>
          <w:tcPr>
            <w:tcW w:w="9673" w:type="dxa"/>
            <w:gridSpan w:val="3"/>
            <w:tcBorders>
              <w:bottom w:val="single" w:sz="6" w:space="0" w:color="000000"/>
            </w:tcBorders>
            <w:tcMar>
              <w:top w:w="0" w:type="dxa"/>
              <w:left w:w="108" w:type="dxa"/>
              <w:bottom w:w="0" w:type="dxa"/>
              <w:right w:w="108" w:type="dxa"/>
            </w:tcMar>
          </w:tcPr>
          <w:p w14:paraId="58C2D4A9" w14:textId="77777777" w:rsidR="00FC1369" w:rsidRPr="00E764AF" w:rsidRDefault="00FC1369" w:rsidP="00FC1369">
            <w:pPr>
              <w:spacing w:after="0" w:line="240" w:lineRule="auto"/>
              <w:ind w:hanging="94"/>
              <w:jc w:val="both"/>
              <w:rPr>
                <w:rFonts w:ascii="Times New Roman" w:eastAsia="MS Mincho" w:hAnsi="Times New Roman" w:cs="Times New Roman"/>
                <w:color w:val="000000"/>
                <w:sz w:val="28"/>
                <w:szCs w:val="28"/>
                <w:lang w:val="en-US"/>
              </w:rPr>
            </w:pPr>
            <w:r w:rsidRPr="00E764AF">
              <w:rPr>
                <w:rFonts w:ascii="Times New Roman" w:eastAsia="MS Mincho" w:hAnsi="Times New Roman" w:cs="Times New Roman"/>
                <w:color w:val="000000"/>
                <w:sz w:val="28"/>
                <w:szCs w:val="28"/>
                <w:lang w:val="en-US"/>
              </w:rPr>
              <w:lastRenderedPageBreak/>
              <w:t>Continuation of the table 1</w:t>
            </w:r>
          </w:p>
          <w:p w14:paraId="456546BD" w14:textId="77777777" w:rsidR="00FC1369" w:rsidRPr="00E764AF" w:rsidRDefault="00FC1369" w:rsidP="00FC1369">
            <w:pPr>
              <w:spacing w:after="0" w:line="240" w:lineRule="auto"/>
              <w:ind w:hanging="94"/>
              <w:jc w:val="both"/>
              <w:rPr>
                <w:rFonts w:ascii="Times New Roman" w:hAnsi="Times New Roman" w:cs="Times New Roman"/>
                <w:sz w:val="16"/>
                <w:szCs w:val="16"/>
                <w:lang w:val="en-US"/>
              </w:rPr>
            </w:pPr>
          </w:p>
        </w:tc>
      </w:tr>
      <w:tr w:rsidR="00FC1369" w:rsidRPr="00E764AF" w14:paraId="499F9BB3" w14:textId="77777777" w:rsidTr="00FC1369">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056379B" w14:textId="77777777" w:rsidR="00FC1369" w:rsidRPr="00E764AF" w:rsidRDefault="00FC1369" w:rsidP="00FC1369">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69FFBF7" w14:textId="77777777" w:rsidR="00FC1369" w:rsidRPr="00E764AF" w:rsidRDefault="00FC1369" w:rsidP="00FC1369">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2921795" w14:textId="77777777" w:rsidR="00FC1369" w:rsidRPr="00E764AF" w:rsidRDefault="00FC1369" w:rsidP="00FC1369">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w:t>
            </w:r>
          </w:p>
        </w:tc>
      </w:tr>
      <w:tr w:rsidR="00D61AFB" w:rsidRPr="00E764AF" w14:paraId="26617B94" w14:textId="77777777" w:rsidTr="00C03542">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66B08C" w14:textId="532CB42F"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Wooden</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8FE78A" w14:textId="7509464A"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Wooden pallets, pans, trays</w:t>
            </w:r>
            <w:r w:rsidR="006260E2" w:rsidRPr="00E764AF">
              <w:rPr>
                <w:rFonts w:ascii="Times New Roman" w:hAnsi="Times New Roman" w:cs="Times New Roman"/>
                <w:sz w:val="24"/>
                <w:szCs w:val="24"/>
                <w:lang w:val="en-US"/>
              </w:rPr>
              <w:t>, etc.</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CB27C90" w14:textId="7FDA6F34" w:rsidR="00671D7F" w:rsidRPr="00E764AF" w:rsidRDefault="00DE6179"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Purchasing</w:t>
            </w:r>
          </w:p>
        </w:tc>
      </w:tr>
      <w:tr w:rsidR="00D61AFB" w:rsidRPr="00F73618" w14:paraId="2C5EB58D" w14:textId="77777777" w:rsidTr="00C03542">
        <w:tc>
          <w:tcPr>
            <w:tcW w:w="246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CE9963" w14:textId="523119CA"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Organic waste </w:t>
            </w:r>
          </w:p>
        </w:tc>
        <w:tc>
          <w:tcPr>
            <w:tcW w:w="38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DF1C6C" w14:textId="40B74E86" w:rsidR="00671D7F" w:rsidRPr="00E764AF" w:rsidRDefault="00671D7F" w:rsidP="006A5FE8">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Fruits and vegetables with shells, flowers and herbs, herbs, branches</w:t>
            </w:r>
            <w:r w:rsidR="0065034D" w:rsidRPr="00E764AF">
              <w:rPr>
                <w:rFonts w:ascii="Times New Roman" w:hAnsi="Times New Roman" w:cs="Times New Roman"/>
                <w:sz w:val="24"/>
                <w:szCs w:val="24"/>
                <w:lang w:val="en-US"/>
              </w:rPr>
              <w:t>,</w:t>
            </w:r>
            <w:r w:rsidRPr="00E764AF">
              <w:rPr>
                <w:rFonts w:ascii="Times New Roman" w:hAnsi="Times New Roman" w:cs="Times New Roman"/>
                <w:sz w:val="24"/>
                <w:szCs w:val="24"/>
                <w:lang w:val="en-US"/>
              </w:rPr>
              <w:t xml:space="preserve"> </w:t>
            </w:r>
            <w:r w:rsidR="00DE6179" w:rsidRPr="00E764AF">
              <w:rPr>
                <w:rFonts w:ascii="Times New Roman" w:hAnsi="Times New Roman" w:cs="Times New Roman"/>
                <w:sz w:val="24"/>
                <w:szCs w:val="24"/>
                <w:lang w:val="en-US"/>
              </w:rPr>
              <w:t>raw ingredients</w:t>
            </w:r>
            <w:r w:rsidR="006260E2" w:rsidRPr="00E764AF">
              <w:rPr>
                <w:rFonts w:ascii="Times New Roman" w:hAnsi="Times New Roman" w:cs="Times New Roman"/>
                <w:sz w:val="24"/>
                <w:szCs w:val="24"/>
                <w:lang w:val="en-US"/>
              </w:rPr>
              <w:t>,</w:t>
            </w:r>
            <w:r w:rsidRPr="00E764AF">
              <w:rPr>
                <w:rFonts w:ascii="Times New Roman" w:hAnsi="Times New Roman" w:cs="Times New Roman"/>
                <w:sz w:val="24"/>
                <w:szCs w:val="24"/>
                <w:lang w:val="en-US"/>
              </w:rPr>
              <w:t xml:space="preserve"> leaves</w:t>
            </w:r>
            <w:r w:rsidR="006260E2" w:rsidRPr="00E764AF">
              <w:rPr>
                <w:rFonts w:ascii="Times New Roman" w:hAnsi="Times New Roman" w:cs="Times New Roman"/>
                <w:sz w:val="24"/>
                <w:szCs w:val="24"/>
                <w:lang w:val="en-US"/>
              </w:rPr>
              <w:t>, etc.</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520A36" w14:textId="6066B61D" w:rsidR="00671D7F" w:rsidRPr="00E764AF" w:rsidRDefault="00671D7F"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Kitchen, restaurants, bars, guest rooms, gardens </w:t>
            </w:r>
          </w:p>
        </w:tc>
      </w:tr>
      <w:tr w:rsidR="00D61AFB" w:rsidRPr="00E764AF" w14:paraId="4B6AA8BB" w14:textId="77777777" w:rsidTr="00545E8E">
        <w:tc>
          <w:tcPr>
            <w:tcW w:w="9673"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67A67B" w14:textId="5F65602F" w:rsidR="00341EC1" w:rsidRPr="00E764AF" w:rsidRDefault="00F65F8D" w:rsidP="00341EC1">
            <w:pPr>
              <w:spacing w:after="0" w:line="240" w:lineRule="auto"/>
              <w:jc w:val="center"/>
              <w:rPr>
                <w:rFonts w:ascii="Times New Roman" w:hAnsi="Times New Roman" w:cs="Times New Roman"/>
                <w:sz w:val="24"/>
                <w:szCs w:val="24"/>
                <w:lang w:val="en-US"/>
              </w:rPr>
            </w:pPr>
            <w:r w:rsidRPr="00E764AF">
              <w:rPr>
                <w:rFonts w:ascii="Times New Roman" w:hAnsi="Times New Roman" w:cs="Times New Roman"/>
                <w:bCs/>
                <w:sz w:val="24"/>
                <w:szCs w:val="24"/>
                <w:lang w:val="en-US"/>
              </w:rPr>
              <w:t xml:space="preserve">Sample of </w:t>
            </w:r>
            <w:r w:rsidR="00341EC1" w:rsidRPr="00E764AF">
              <w:rPr>
                <w:rFonts w:ascii="Times New Roman" w:hAnsi="Times New Roman" w:cs="Times New Roman"/>
                <w:bCs/>
                <w:sz w:val="24"/>
                <w:szCs w:val="24"/>
                <w:lang w:val="en-US"/>
              </w:rPr>
              <w:t>Hazardous Waste</w:t>
            </w:r>
          </w:p>
        </w:tc>
      </w:tr>
      <w:tr w:rsidR="00D61AFB" w:rsidRPr="00E764AF" w14:paraId="03558AC4"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762D84" w14:textId="26C5480D"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bCs/>
                <w:sz w:val="24"/>
                <w:szCs w:val="24"/>
                <w:lang w:val="en-US"/>
              </w:rPr>
              <w:t>Components</w:t>
            </w:r>
            <w:r w:rsidRPr="00E764AF">
              <w:rPr>
                <w:rFonts w:ascii="Times New Roman" w:hAnsi="Times New Roman" w:cs="Times New Roman"/>
                <w:sz w:val="24"/>
                <w:szCs w:val="24"/>
                <w:lang w:val="en-US"/>
              </w:rPr>
              <w:t xml:space="preserve">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BCFD7E" w14:textId="5EFBCBED"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bCs/>
                <w:sz w:val="24"/>
                <w:szCs w:val="24"/>
                <w:lang w:val="en-US"/>
              </w:rPr>
              <w:t>Source</w:t>
            </w:r>
            <w:r w:rsidRPr="00E764AF">
              <w:rPr>
                <w:rFonts w:ascii="Times New Roman" w:hAnsi="Times New Roman" w:cs="Times New Roman"/>
                <w:sz w:val="24"/>
                <w:szCs w:val="24"/>
                <w:lang w:val="en-US"/>
              </w:rPr>
              <w:t xml:space="preserve"> </w:t>
            </w:r>
          </w:p>
        </w:tc>
      </w:tr>
      <w:tr w:rsidR="00D61AFB" w:rsidRPr="00E764AF" w14:paraId="79D89FA4"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D900DD" w14:textId="7969E4AC"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Frying oils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0304B6" w14:textId="6E76A566"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Kitchen, restaurant </w:t>
            </w:r>
          </w:p>
        </w:tc>
      </w:tr>
      <w:tr w:rsidR="00D61AFB" w:rsidRPr="00E764AF" w14:paraId="155CBE11"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5D02055" w14:textId="2873C0E1"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Mineral </w:t>
            </w:r>
            <w:proofErr w:type="spellStart"/>
            <w:r w:rsidRPr="00E764AF">
              <w:rPr>
                <w:rFonts w:ascii="Times New Roman" w:hAnsi="Times New Roman" w:cs="Times New Roman"/>
                <w:sz w:val="24"/>
                <w:szCs w:val="24"/>
                <w:lang w:val="en-US"/>
              </w:rPr>
              <w:t>yağlar</w:t>
            </w:r>
            <w:proofErr w:type="spellEnd"/>
            <w:r w:rsidR="00462EF0" w:rsidRPr="00E764AF">
              <w:rPr>
                <w:rFonts w:ascii="Times New Roman" w:hAnsi="Times New Roman" w:cs="Times New Roman"/>
                <w:sz w:val="24"/>
                <w:szCs w:val="24"/>
                <w:lang w:val="en-US"/>
              </w:rPr>
              <w:t xml:space="preserve"> </w:t>
            </w:r>
            <w:r w:rsidRPr="00E764AF">
              <w:rPr>
                <w:rFonts w:ascii="Times New Roman" w:hAnsi="Times New Roman" w:cs="Times New Roman"/>
                <w:sz w:val="24"/>
                <w:szCs w:val="24"/>
                <w:lang w:val="en-US"/>
              </w:rPr>
              <w:t xml:space="preserve">Mineral oils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7526C2" w14:textId="3BEFD996"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Technical service </w:t>
            </w:r>
          </w:p>
        </w:tc>
      </w:tr>
      <w:tr w:rsidR="00D61AFB" w:rsidRPr="00E764AF" w14:paraId="36091247"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2605201" w14:textId="3B602DE2"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Solvent residues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36D152" w14:textId="48300A2E" w:rsidR="00CB451D" w:rsidRPr="00E764AF" w:rsidRDefault="00CB451D" w:rsidP="007C29A7">
            <w:pPr>
              <w:spacing w:after="0" w:line="240" w:lineRule="auto"/>
              <w:jc w:val="both"/>
              <w:rPr>
                <w:rFonts w:ascii="Times New Roman" w:hAnsi="Times New Roman" w:cs="Times New Roman"/>
                <w:sz w:val="24"/>
                <w:szCs w:val="24"/>
                <w:lang w:val="en-US"/>
              </w:rPr>
            </w:pPr>
            <w:proofErr w:type="spellStart"/>
            <w:r w:rsidRPr="00E764AF">
              <w:rPr>
                <w:rFonts w:ascii="Times New Roman" w:hAnsi="Times New Roman" w:cs="Times New Roman"/>
                <w:sz w:val="24"/>
                <w:szCs w:val="24"/>
                <w:lang w:val="en-US"/>
              </w:rPr>
              <w:t>TTechnical</w:t>
            </w:r>
            <w:proofErr w:type="spellEnd"/>
            <w:r w:rsidRPr="00E764AF">
              <w:rPr>
                <w:rFonts w:ascii="Times New Roman" w:hAnsi="Times New Roman" w:cs="Times New Roman"/>
                <w:sz w:val="24"/>
                <w:szCs w:val="24"/>
                <w:lang w:val="en-US"/>
              </w:rPr>
              <w:t xml:space="preserve"> service </w:t>
            </w:r>
          </w:p>
        </w:tc>
      </w:tr>
      <w:tr w:rsidR="00D61AFB" w:rsidRPr="00E764AF" w14:paraId="71DE2B67"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6591E0" w14:textId="780C7061"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Flammable materials (gas and oil derivatives) </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9A3B36" w14:textId="104025AA"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Kitchen, garden, Technical service </w:t>
            </w:r>
          </w:p>
        </w:tc>
      </w:tr>
      <w:tr w:rsidR="00D61AFB" w:rsidRPr="00E764AF" w14:paraId="1DBDE466"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7DE0C25" w14:textId="0AED32DC"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Fertilizers and chemicals (insecticides, fungicides, herbicides)</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C84CD1E" w14:textId="627F7464" w:rsidR="00CB451D" w:rsidRPr="00E764AF" w:rsidRDefault="00CB451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Garden</w:t>
            </w:r>
          </w:p>
        </w:tc>
      </w:tr>
      <w:tr w:rsidR="00D61AFB" w:rsidRPr="00E764AF" w14:paraId="375E5FE3"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F6B2183" w14:textId="60764DE0" w:rsidR="00F161D8" w:rsidRPr="00E764AF" w:rsidRDefault="00F161D8"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Cleaning chemicals</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BF16938" w14:textId="3FA64E8B" w:rsidR="00F161D8" w:rsidRPr="00E764AF" w:rsidRDefault="00F161D8"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Technical service</w:t>
            </w:r>
          </w:p>
        </w:tc>
      </w:tr>
      <w:tr w:rsidR="00D61AFB" w:rsidRPr="00E764AF" w14:paraId="4CCF692C"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E98DE41" w14:textId="33ADFA53" w:rsidR="00F65F8D" w:rsidRPr="00E764AF" w:rsidRDefault="00F65F8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Ink cartridges</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99323C0" w14:textId="4FA228CC" w:rsidR="00F65F8D" w:rsidRPr="00E764AF" w:rsidRDefault="00F65F8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Administration</w:t>
            </w:r>
          </w:p>
        </w:tc>
      </w:tr>
      <w:tr w:rsidR="00D61AFB" w:rsidRPr="00F73618" w14:paraId="2085737C" w14:textId="77777777" w:rsidTr="00C03542">
        <w:tc>
          <w:tcPr>
            <w:tcW w:w="632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137CA3E" w14:textId="3794E375" w:rsidR="00F65F8D" w:rsidRPr="00E764AF" w:rsidRDefault="00F65F8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Batteries</w:t>
            </w:r>
          </w:p>
        </w:tc>
        <w:tc>
          <w:tcPr>
            <w:tcW w:w="335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4565EF4" w14:textId="6971D654" w:rsidR="00F65F8D" w:rsidRPr="00E764AF" w:rsidRDefault="00F65F8D" w:rsidP="007C29A7">
            <w:pPr>
              <w:spacing w:after="0" w:line="240" w:lineRule="auto"/>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Technical service, administration, guest rooms</w:t>
            </w:r>
          </w:p>
        </w:tc>
      </w:tr>
      <w:tr w:rsidR="00462EF0" w:rsidRPr="00F73618" w14:paraId="3032E63A" w14:textId="77777777" w:rsidTr="00462EF0">
        <w:trPr>
          <w:trHeight w:val="206"/>
        </w:trPr>
        <w:tc>
          <w:tcPr>
            <w:tcW w:w="9673" w:type="dxa"/>
            <w:gridSpan w:val="3"/>
            <w:tcBorders>
              <w:top w:val="single" w:sz="6" w:space="0" w:color="000000"/>
              <w:left w:val="single" w:sz="6" w:space="0" w:color="000000"/>
              <w:bottom w:val="single" w:sz="4" w:space="0" w:color="auto"/>
              <w:right w:val="single" w:sz="6" w:space="0" w:color="000000"/>
            </w:tcBorders>
            <w:tcMar>
              <w:top w:w="0" w:type="dxa"/>
              <w:left w:w="108" w:type="dxa"/>
              <w:bottom w:w="0" w:type="dxa"/>
              <w:right w:w="108" w:type="dxa"/>
            </w:tcMar>
          </w:tcPr>
          <w:p w14:paraId="733415BD" w14:textId="5578DDC0" w:rsidR="00462EF0" w:rsidRPr="00E764AF" w:rsidRDefault="00462EF0" w:rsidP="00FC1369">
            <w:pPr>
              <w:spacing w:after="0" w:line="240" w:lineRule="auto"/>
              <w:ind w:firstLine="601"/>
              <w:jc w:val="both"/>
              <w:rPr>
                <w:rFonts w:ascii="Times New Roman" w:hAnsi="Times New Roman" w:cs="Times New Roman"/>
                <w:sz w:val="24"/>
                <w:szCs w:val="24"/>
                <w:lang w:val="en-US"/>
              </w:rPr>
            </w:pPr>
            <w:r w:rsidRPr="00FC1369">
              <w:rPr>
                <w:rFonts w:ascii="Times New Roman" w:hAnsi="Times New Roman" w:cs="Times New Roman"/>
                <w:sz w:val="24"/>
                <w:szCs w:val="24"/>
                <w:lang w:val="en-US"/>
              </w:rPr>
              <w:t>Note – Composed by source [36</w:t>
            </w:r>
            <w:r w:rsidR="00AE38A1" w:rsidRPr="00FC1369">
              <w:rPr>
                <w:rFonts w:ascii="Times New Roman" w:hAnsi="Times New Roman" w:cs="Times New Roman"/>
                <w:sz w:val="24"/>
                <w:szCs w:val="24"/>
                <w:lang w:val="en-US"/>
              </w:rPr>
              <w:t>, р</w:t>
            </w:r>
            <w:r w:rsidR="0034232E" w:rsidRPr="00FC1369">
              <w:rPr>
                <w:rFonts w:ascii="Times New Roman" w:hAnsi="Times New Roman" w:cs="Times New Roman"/>
                <w:sz w:val="24"/>
                <w:szCs w:val="24"/>
                <w:lang w:val="en-US"/>
              </w:rPr>
              <w:t xml:space="preserve"> 321]</w:t>
            </w:r>
          </w:p>
        </w:tc>
      </w:tr>
    </w:tbl>
    <w:p w14:paraId="2BB70E92" w14:textId="77777777" w:rsidR="00671D7F" w:rsidRPr="00E764AF" w:rsidRDefault="00671D7F" w:rsidP="00303274">
      <w:pPr>
        <w:spacing w:after="0" w:line="240" w:lineRule="auto"/>
        <w:jc w:val="both"/>
        <w:rPr>
          <w:rFonts w:ascii="Times New Roman" w:hAnsi="Times New Roman"/>
          <w:sz w:val="28"/>
          <w:szCs w:val="28"/>
          <w:lang w:val="en-US"/>
        </w:rPr>
      </w:pPr>
    </w:p>
    <w:p w14:paraId="28B6C62A" w14:textId="76949615" w:rsidR="00671D7F" w:rsidRPr="00E764AF" w:rsidRDefault="0065034D"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w:t>
      </w:r>
      <w:r w:rsidR="00671D7F" w:rsidRPr="00E764AF">
        <w:rPr>
          <w:rFonts w:ascii="Times New Roman" w:hAnsi="Times New Roman"/>
          <w:sz w:val="28"/>
          <w:szCs w:val="28"/>
          <w:lang w:val="en-US"/>
        </w:rPr>
        <w:t>o provide a price advantage, the purchase of food orders and the lack of proper stock control cause the food purchased to be spoiled before use and the formation of food waste. For this reason, it is v</w:t>
      </w:r>
      <w:r w:rsidRPr="00E764AF">
        <w:rPr>
          <w:rFonts w:ascii="Times New Roman" w:hAnsi="Times New Roman"/>
          <w:sz w:val="28"/>
          <w:szCs w:val="28"/>
          <w:lang w:val="en-US"/>
        </w:rPr>
        <w:t>ital</w:t>
      </w:r>
      <w:r w:rsidR="00671D7F" w:rsidRPr="00E764AF">
        <w:rPr>
          <w:rFonts w:ascii="Times New Roman" w:hAnsi="Times New Roman"/>
          <w:sz w:val="28"/>
          <w:szCs w:val="28"/>
          <w:lang w:val="en-US"/>
        </w:rPr>
        <w:t xml:space="preserve"> to ensure that the stock control is done correctly and that the raw material order can be met in minimum quantities that can meet the need for waste. As the food packaging is not damaged during the acceptance of raw materials, it should be ensured that the products are delivered at the appropriate temperature since there is no contamination of the product. When a product that is not in compliance with the operating standards is detected, contact with the supplier and the </w:t>
      </w:r>
      <w:r w:rsidRPr="00E764AF">
        <w:rPr>
          <w:rFonts w:ascii="Times New Roman" w:hAnsi="Times New Roman"/>
          <w:sz w:val="28"/>
          <w:szCs w:val="28"/>
          <w:lang w:val="en-US"/>
        </w:rPr>
        <w:t>product's quality</w:t>
      </w:r>
      <w:r w:rsidR="00671D7F" w:rsidRPr="00E764AF">
        <w:rPr>
          <w:rFonts w:ascii="Times New Roman" w:hAnsi="Times New Roman"/>
          <w:sz w:val="28"/>
          <w:szCs w:val="28"/>
          <w:lang w:val="en-US"/>
        </w:rPr>
        <w:t xml:space="preserve"> should be </w:t>
      </w:r>
      <w:r w:rsidR="00294634" w:rsidRPr="00E764AF">
        <w:rPr>
          <w:rFonts w:ascii="Times New Roman" w:hAnsi="Times New Roman"/>
          <w:sz w:val="28"/>
          <w:szCs w:val="28"/>
          <w:lang w:val="en-US"/>
        </w:rPr>
        <w:t>discussed</w:t>
      </w:r>
      <w:r w:rsidR="00671D7F" w:rsidRPr="00E764AF">
        <w:rPr>
          <w:rFonts w:ascii="Times New Roman" w:hAnsi="Times New Roman"/>
          <w:sz w:val="28"/>
          <w:szCs w:val="28"/>
          <w:lang w:val="en-US"/>
        </w:rPr>
        <w:t>.</w:t>
      </w:r>
      <w:r w:rsidR="00294634" w:rsidRPr="00E764AF">
        <w:rPr>
          <w:rFonts w:ascii="Times New Roman" w:hAnsi="Times New Roman"/>
          <w:sz w:val="28"/>
          <w:szCs w:val="28"/>
          <w:lang w:val="en-US"/>
        </w:rPr>
        <w:t xml:space="preserve"> </w:t>
      </w:r>
      <w:r w:rsidR="000306B3" w:rsidRPr="00E764AF">
        <w:rPr>
          <w:rFonts w:ascii="Times New Roman" w:hAnsi="Times New Roman"/>
          <w:sz w:val="28"/>
          <w:szCs w:val="28"/>
          <w:lang w:val="en-US"/>
        </w:rPr>
        <w:t>According to the first-in-first-out principle, food products should be stored based on the label information's storage conditions</w:t>
      </w:r>
      <w:r w:rsidR="00294634" w:rsidRPr="00E764AF">
        <w:rPr>
          <w:rFonts w:ascii="Times New Roman" w:hAnsi="Times New Roman"/>
          <w:sz w:val="28"/>
          <w:szCs w:val="28"/>
          <w:lang w:val="en-US"/>
        </w:rPr>
        <w:t xml:space="preserve"> [3</w:t>
      </w:r>
      <w:r w:rsidR="002365C6" w:rsidRPr="00E764AF">
        <w:rPr>
          <w:rFonts w:ascii="Times New Roman" w:hAnsi="Times New Roman"/>
          <w:sz w:val="28"/>
          <w:szCs w:val="28"/>
          <w:lang w:val="en-US"/>
        </w:rPr>
        <w:t>7</w:t>
      </w:r>
      <w:r w:rsidR="00294634" w:rsidRPr="00E764AF">
        <w:rPr>
          <w:rFonts w:ascii="Times New Roman" w:hAnsi="Times New Roman"/>
          <w:sz w:val="28"/>
          <w:szCs w:val="28"/>
          <w:lang w:val="en-US"/>
        </w:rPr>
        <w:t>]</w:t>
      </w:r>
      <w:r w:rsidR="00671D7F" w:rsidRPr="00E764AF">
        <w:rPr>
          <w:rFonts w:ascii="Times New Roman" w:hAnsi="Times New Roman"/>
          <w:sz w:val="28"/>
          <w:szCs w:val="28"/>
          <w:lang w:val="en-US"/>
        </w:rPr>
        <w:t>. Microbial spoilage occurs when food products are stored in unsuitable storage conditions</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consequently</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losses occur without consuming foods </w:t>
      </w:r>
      <w:r w:rsidR="00294634" w:rsidRPr="00E764AF">
        <w:rPr>
          <w:rFonts w:ascii="Times New Roman" w:hAnsi="Times New Roman"/>
          <w:sz w:val="28"/>
          <w:szCs w:val="28"/>
          <w:lang w:val="en-US"/>
        </w:rPr>
        <w:t>[3</w:t>
      </w:r>
      <w:r w:rsidR="002365C6" w:rsidRPr="00E764AF">
        <w:rPr>
          <w:rFonts w:ascii="Times New Roman" w:hAnsi="Times New Roman"/>
          <w:sz w:val="28"/>
          <w:szCs w:val="28"/>
          <w:lang w:val="en-US"/>
        </w:rPr>
        <w:t>8</w:t>
      </w:r>
      <w:r w:rsidR="00294634" w:rsidRPr="00E764AF">
        <w:rPr>
          <w:rFonts w:ascii="Times New Roman" w:hAnsi="Times New Roman"/>
          <w:sz w:val="28"/>
          <w:szCs w:val="28"/>
          <w:lang w:val="en-US"/>
        </w:rPr>
        <w:t>].</w:t>
      </w:r>
    </w:p>
    <w:p w14:paraId="06DD0BE8" w14:textId="26019843" w:rsidR="00671D7F" w:rsidRPr="00FC1369"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whole untreated vegetables and carcass meat, losses usually occur due to </w:t>
      </w:r>
      <w:r w:rsidRPr="00FC1369">
        <w:rPr>
          <w:rFonts w:ascii="Times New Roman" w:hAnsi="Times New Roman"/>
          <w:sz w:val="28"/>
          <w:szCs w:val="28"/>
          <w:lang w:val="en-US"/>
        </w:rPr>
        <w:t>strippi</w:t>
      </w:r>
      <w:r w:rsidR="00294634" w:rsidRPr="00FC1369">
        <w:rPr>
          <w:rFonts w:ascii="Times New Roman" w:hAnsi="Times New Roman"/>
          <w:sz w:val="28"/>
          <w:szCs w:val="28"/>
          <w:lang w:val="en-US"/>
        </w:rPr>
        <w:t>ng and stripping [3</w:t>
      </w:r>
      <w:r w:rsidR="002365C6" w:rsidRPr="00FC1369">
        <w:rPr>
          <w:rFonts w:ascii="Times New Roman" w:hAnsi="Times New Roman"/>
          <w:sz w:val="28"/>
          <w:szCs w:val="28"/>
          <w:lang w:val="en-US"/>
        </w:rPr>
        <w:t>7</w:t>
      </w:r>
      <w:r w:rsidR="00294634" w:rsidRPr="00FC1369">
        <w:rPr>
          <w:rFonts w:ascii="Times New Roman" w:hAnsi="Times New Roman"/>
          <w:sz w:val="28"/>
          <w:szCs w:val="28"/>
          <w:lang w:val="en-US"/>
        </w:rPr>
        <w:t>]</w:t>
      </w:r>
      <w:r w:rsidRPr="00FC1369">
        <w:rPr>
          <w:rFonts w:ascii="Times New Roman" w:hAnsi="Times New Roman"/>
          <w:sz w:val="28"/>
          <w:szCs w:val="28"/>
          <w:lang w:val="en-US"/>
        </w:rPr>
        <w:t xml:space="preserve">. For </w:t>
      </w:r>
      <w:r w:rsidR="00A02F2E" w:rsidRPr="00FC1369">
        <w:rPr>
          <w:rFonts w:ascii="Times New Roman" w:hAnsi="Times New Roman"/>
          <w:sz w:val="28"/>
          <w:szCs w:val="28"/>
          <w:lang w:val="en-US"/>
        </w:rPr>
        <w:t>example,</w:t>
      </w:r>
      <w:r w:rsidRPr="00FC1369">
        <w:rPr>
          <w:rFonts w:ascii="Times New Roman" w:hAnsi="Times New Roman"/>
          <w:sz w:val="28"/>
          <w:szCs w:val="28"/>
          <w:lang w:val="en-US"/>
        </w:rPr>
        <w:t xml:space="preserve"> </w:t>
      </w:r>
      <w:r w:rsidR="00A02F2E" w:rsidRPr="00FC1369">
        <w:rPr>
          <w:rFonts w:ascii="Times New Roman" w:hAnsi="Times New Roman"/>
          <w:sz w:val="28"/>
          <w:szCs w:val="28"/>
          <w:lang w:val="en-US"/>
        </w:rPr>
        <w:t>w</w:t>
      </w:r>
      <w:r w:rsidRPr="00FC1369">
        <w:rPr>
          <w:rFonts w:ascii="Times New Roman" w:hAnsi="Times New Roman"/>
          <w:sz w:val="28"/>
          <w:szCs w:val="28"/>
          <w:lang w:val="en-US"/>
        </w:rPr>
        <w:t xml:space="preserve">hen this process is done with </w:t>
      </w:r>
      <w:r w:rsidR="0065034D" w:rsidRPr="00FC1369">
        <w:rPr>
          <w:rFonts w:ascii="Times New Roman" w:hAnsi="Times New Roman"/>
          <w:sz w:val="28"/>
          <w:szCs w:val="28"/>
          <w:lang w:val="en-US"/>
        </w:rPr>
        <w:t>a workforce</w:t>
      </w:r>
      <w:r w:rsidRPr="00FC1369">
        <w:rPr>
          <w:rFonts w:ascii="Times New Roman" w:hAnsi="Times New Roman"/>
          <w:sz w:val="28"/>
          <w:szCs w:val="28"/>
          <w:lang w:val="en-US"/>
        </w:rPr>
        <w:t xml:space="preserve"> instead of specially made peeling-stripping tools, it has been determined that 10% of the waste i</w:t>
      </w:r>
      <w:r w:rsidR="00294634" w:rsidRPr="00FC1369">
        <w:rPr>
          <w:rFonts w:ascii="Times New Roman" w:hAnsi="Times New Roman"/>
          <w:sz w:val="28"/>
          <w:szCs w:val="28"/>
          <w:lang w:val="en-US"/>
        </w:rPr>
        <w:t>s up to 45% [3</w:t>
      </w:r>
      <w:r w:rsidR="002365C6" w:rsidRPr="00FC1369">
        <w:rPr>
          <w:rFonts w:ascii="Times New Roman" w:hAnsi="Times New Roman"/>
          <w:sz w:val="28"/>
          <w:szCs w:val="28"/>
          <w:lang w:val="en-US"/>
        </w:rPr>
        <w:t>8</w:t>
      </w:r>
      <w:r w:rsidR="00294634" w:rsidRPr="00FC1369">
        <w:rPr>
          <w:rFonts w:ascii="Times New Roman" w:hAnsi="Times New Roman"/>
          <w:sz w:val="28"/>
          <w:szCs w:val="28"/>
          <w:lang w:val="en-US"/>
        </w:rPr>
        <w:t>]</w:t>
      </w:r>
      <w:r w:rsidRPr="00FC1369">
        <w:rPr>
          <w:rFonts w:ascii="Times New Roman" w:hAnsi="Times New Roman"/>
          <w:sz w:val="28"/>
          <w:szCs w:val="28"/>
          <w:lang w:val="en-US"/>
        </w:rPr>
        <w:t xml:space="preserve">. When preparing the dishes in the kitchen, care should be taken to </w:t>
      </w:r>
      <w:r w:rsidR="0065034D" w:rsidRPr="00FC1369">
        <w:rPr>
          <w:rFonts w:ascii="Times New Roman" w:hAnsi="Times New Roman"/>
          <w:sz w:val="28"/>
          <w:szCs w:val="28"/>
          <w:lang w:val="en-US"/>
        </w:rPr>
        <w:t>train</w:t>
      </w:r>
      <w:r w:rsidRPr="00FC1369">
        <w:rPr>
          <w:rFonts w:ascii="Times New Roman" w:hAnsi="Times New Roman"/>
          <w:sz w:val="28"/>
          <w:szCs w:val="28"/>
          <w:lang w:val="en-US"/>
        </w:rPr>
        <w:t xml:space="preserve"> more than semi-finished products. Otherwise, spoilage or quality losses due to microbial growth may occur in semi-processed foods w</w:t>
      </w:r>
      <w:r w:rsidR="00294634" w:rsidRPr="00FC1369">
        <w:rPr>
          <w:rFonts w:ascii="Times New Roman" w:hAnsi="Times New Roman"/>
          <w:sz w:val="28"/>
          <w:szCs w:val="28"/>
          <w:lang w:val="en-US"/>
        </w:rPr>
        <w:t>hich are surplus [3</w:t>
      </w:r>
      <w:r w:rsidR="006D6A06" w:rsidRPr="00FC1369">
        <w:rPr>
          <w:rFonts w:ascii="Times New Roman" w:hAnsi="Times New Roman"/>
          <w:sz w:val="28"/>
          <w:szCs w:val="28"/>
          <w:lang w:val="en-US"/>
        </w:rPr>
        <w:t>6</w:t>
      </w:r>
      <w:r w:rsidR="00AE38A1" w:rsidRPr="00FC1369">
        <w:rPr>
          <w:rFonts w:ascii="Times New Roman" w:hAnsi="Times New Roman"/>
          <w:sz w:val="28"/>
          <w:szCs w:val="28"/>
          <w:lang w:val="en-US"/>
        </w:rPr>
        <w:t>, р.</w:t>
      </w:r>
      <w:r w:rsidR="00FC1369" w:rsidRPr="00FC1369">
        <w:rPr>
          <w:rFonts w:ascii="Times New Roman" w:hAnsi="Times New Roman"/>
          <w:sz w:val="28"/>
          <w:szCs w:val="28"/>
          <w:lang w:val="en-US"/>
        </w:rPr>
        <w:t> </w:t>
      </w:r>
      <w:r w:rsidR="009658A8" w:rsidRPr="00FC1369">
        <w:rPr>
          <w:rFonts w:ascii="Times New Roman" w:hAnsi="Times New Roman"/>
          <w:sz w:val="28"/>
          <w:szCs w:val="28"/>
          <w:lang w:val="en-US"/>
        </w:rPr>
        <w:t>322</w:t>
      </w:r>
      <w:r w:rsidR="00294634" w:rsidRPr="00FC1369">
        <w:rPr>
          <w:rFonts w:ascii="Times New Roman" w:hAnsi="Times New Roman"/>
          <w:sz w:val="28"/>
          <w:szCs w:val="28"/>
          <w:lang w:val="en-US"/>
        </w:rPr>
        <w:t>]</w:t>
      </w:r>
      <w:r w:rsidRPr="00FC1369">
        <w:rPr>
          <w:rFonts w:ascii="Times New Roman" w:hAnsi="Times New Roman"/>
          <w:sz w:val="28"/>
          <w:szCs w:val="28"/>
          <w:lang w:val="en-US"/>
        </w:rPr>
        <w:t>.</w:t>
      </w:r>
      <w:r w:rsidR="00294634" w:rsidRPr="00FC1369">
        <w:rPr>
          <w:rFonts w:ascii="Times New Roman" w:hAnsi="Times New Roman"/>
          <w:sz w:val="28"/>
          <w:szCs w:val="28"/>
          <w:lang w:val="en-US"/>
        </w:rPr>
        <w:t xml:space="preserve"> </w:t>
      </w:r>
      <w:r w:rsidRPr="00FC1369">
        <w:rPr>
          <w:rFonts w:ascii="Times New Roman" w:hAnsi="Times New Roman"/>
          <w:sz w:val="28"/>
          <w:szCs w:val="28"/>
          <w:lang w:val="en-US"/>
        </w:rPr>
        <w:t xml:space="preserve">In the cooking stage, it should be ensured that the furnaces and hearths to be used are calibrated and that the personnel working in the kitchen have sufficient knowledge about the properties and functions of the used furnaces and hearths. Otherwise, due to the mistakes caused by the </w:t>
      </w:r>
      <w:r w:rsidR="0065034D" w:rsidRPr="00FC1369">
        <w:rPr>
          <w:rFonts w:ascii="Times New Roman" w:hAnsi="Times New Roman"/>
          <w:sz w:val="28"/>
          <w:szCs w:val="28"/>
          <w:lang w:val="en-US"/>
        </w:rPr>
        <w:t>stov</w:t>
      </w:r>
      <w:r w:rsidRPr="00FC1369">
        <w:rPr>
          <w:rFonts w:ascii="Times New Roman" w:hAnsi="Times New Roman"/>
          <w:sz w:val="28"/>
          <w:szCs w:val="28"/>
          <w:lang w:val="en-US"/>
        </w:rPr>
        <w:t>e or the furnace or the carelessness of the personnel</w:t>
      </w:r>
      <w:r w:rsidR="0065034D" w:rsidRPr="00FC1369">
        <w:rPr>
          <w:rFonts w:ascii="Times New Roman" w:hAnsi="Times New Roman"/>
          <w:sz w:val="28"/>
          <w:szCs w:val="28"/>
          <w:lang w:val="en-US"/>
        </w:rPr>
        <w:t>/</w:t>
      </w:r>
      <w:r w:rsidRPr="00FC1369">
        <w:rPr>
          <w:rFonts w:ascii="Times New Roman" w:hAnsi="Times New Roman"/>
          <w:sz w:val="28"/>
          <w:szCs w:val="28"/>
          <w:lang w:val="en-US"/>
        </w:rPr>
        <w:t>lack of information, there is a burning of food</w:t>
      </w:r>
      <w:r w:rsidR="0065034D" w:rsidRPr="00FC1369">
        <w:rPr>
          <w:rFonts w:ascii="Times New Roman" w:hAnsi="Times New Roman"/>
          <w:sz w:val="28"/>
          <w:szCs w:val="28"/>
          <w:lang w:val="en-US"/>
        </w:rPr>
        <w:t>,</w:t>
      </w:r>
      <w:r w:rsidRPr="00FC1369">
        <w:rPr>
          <w:rFonts w:ascii="Times New Roman" w:hAnsi="Times New Roman"/>
          <w:sz w:val="28"/>
          <w:szCs w:val="28"/>
          <w:lang w:val="en-US"/>
        </w:rPr>
        <w:t xml:space="preserve"> and there </w:t>
      </w:r>
      <w:r w:rsidR="00294634" w:rsidRPr="00FC1369">
        <w:rPr>
          <w:rFonts w:ascii="Times New Roman" w:hAnsi="Times New Roman"/>
          <w:sz w:val="28"/>
          <w:szCs w:val="28"/>
          <w:lang w:val="en-US"/>
        </w:rPr>
        <w:t>are losses [3</w:t>
      </w:r>
      <w:r w:rsidR="002365C6" w:rsidRPr="00FC1369">
        <w:rPr>
          <w:rFonts w:ascii="Times New Roman" w:hAnsi="Times New Roman"/>
          <w:sz w:val="28"/>
          <w:szCs w:val="28"/>
          <w:lang w:val="en-US"/>
        </w:rPr>
        <w:t>8</w:t>
      </w:r>
      <w:r w:rsidR="00AE38A1" w:rsidRPr="00FC1369">
        <w:rPr>
          <w:rFonts w:ascii="Times New Roman" w:hAnsi="Times New Roman"/>
          <w:sz w:val="28"/>
          <w:szCs w:val="28"/>
          <w:lang w:val="en-US"/>
        </w:rPr>
        <w:t xml:space="preserve">, </w:t>
      </w:r>
      <w:r w:rsidR="009658A8" w:rsidRPr="00FC1369">
        <w:rPr>
          <w:rFonts w:ascii="Times New Roman" w:hAnsi="Times New Roman"/>
          <w:sz w:val="28"/>
          <w:szCs w:val="28"/>
          <w:lang w:val="en-US"/>
        </w:rPr>
        <w:t>p. 92</w:t>
      </w:r>
      <w:r w:rsidR="00294634" w:rsidRPr="00FC1369">
        <w:rPr>
          <w:rFonts w:ascii="Times New Roman" w:hAnsi="Times New Roman"/>
          <w:sz w:val="28"/>
          <w:szCs w:val="28"/>
          <w:lang w:val="en-US"/>
        </w:rPr>
        <w:t>].</w:t>
      </w:r>
    </w:p>
    <w:p w14:paraId="691E842B" w14:textId="2662797E"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It will also prevent the loss of food resulting from the preparation of the wrong order by the service personnel to receive the customer orders </w:t>
      </w:r>
      <w:r w:rsidR="0065034D" w:rsidRPr="00E764AF">
        <w:rPr>
          <w:rFonts w:ascii="Times New Roman" w:hAnsi="Times New Roman"/>
          <w:sz w:val="28"/>
          <w:szCs w:val="28"/>
          <w:lang w:val="en-US"/>
        </w:rPr>
        <w:t>clearly and thoroughly</w:t>
      </w:r>
      <w:r w:rsidRPr="00E764AF">
        <w:rPr>
          <w:rFonts w:ascii="Times New Roman" w:hAnsi="Times New Roman"/>
          <w:sz w:val="28"/>
          <w:szCs w:val="28"/>
          <w:lang w:val="en-US"/>
        </w:rPr>
        <w:t xml:space="preserve"> and communicate correctly to the kitchen. Service personnel should be informed about the contents, portion size, </w:t>
      </w:r>
      <w:r w:rsidR="0065034D"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cooking method of the dishes in the menu to direct the customers correctly </w:t>
      </w:r>
      <w:r w:rsidR="0039033C" w:rsidRPr="00E764AF">
        <w:rPr>
          <w:rFonts w:ascii="Times New Roman" w:hAnsi="Times New Roman"/>
          <w:sz w:val="28"/>
          <w:szCs w:val="28"/>
          <w:lang w:val="en-US"/>
        </w:rPr>
        <w:t>[3</w:t>
      </w:r>
      <w:r w:rsidR="002365C6" w:rsidRPr="00E764AF">
        <w:rPr>
          <w:rFonts w:ascii="Times New Roman" w:hAnsi="Times New Roman"/>
          <w:sz w:val="28"/>
          <w:szCs w:val="28"/>
          <w:lang w:val="en-US"/>
        </w:rPr>
        <w:t>7</w:t>
      </w:r>
      <w:r w:rsidR="0039033C" w:rsidRPr="00E764AF">
        <w:rPr>
          <w:rFonts w:ascii="Times New Roman" w:hAnsi="Times New Roman"/>
          <w:sz w:val="28"/>
          <w:szCs w:val="28"/>
          <w:lang w:val="en-US"/>
        </w:rPr>
        <w:t>].</w:t>
      </w:r>
    </w:p>
    <w:p w14:paraId="52C14B00" w14:textId="4F132143" w:rsidR="00671D7F" w:rsidRPr="00E764AF" w:rsidRDefault="0065034D"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Some points</w:t>
      </w:r>
      <w:r w:rsidR="00671D7F" w:rsidRPr="00E764AF">
        <w:rPr>
          <w:rFonts w:ascii="Times New Roman" w:hAnsi="Times New Roman"/>
          <w:sz w:val="28"/>
          <w:szCs w:val="28"/>
          <w:lang w:val="en-US"/>
        </w:rPr>
        <w:t xml:space="preserve"> should be </w:t>
      </w:r>
      <w:r w:rsidRPr="00E764AF">
        <w:rPr>
          <w:rFonts w:ascii="Times New Roman" w:hAnsi="Times New Roman"/>
          <w:sz w:val="28"/>
          <w:szCs w:val="28"/>
          <w:lang w:val="en-US"/>
        </w:rPr>
        <w:t>considered</w:t>
      </w:r>
      <w:r w:rsidR="00671D7F" w:rsidRPr="00E764AF">
        <w:rPr>
          <w:rFonts w:ascii="Times New Roman" w:hAnsi="Times New Roman"/>
          <w:sz w:val="28"/>
          <w:szCs w:val="28"/>
          <w:lang w:val="en-US"/>
        </w:rPr>
        <w:t xml:space="preserve"> to prevent the losses in foods in the cooked product storage stage. </w:t>
      </w:r>
      <w:r w:rsidRPr="00E764AF">
        <w:rPr>
          <w:rFonts w:ascii="Times New Roman" w:hAnsi="Times New Roman"/>
          <w:sz w:val="28"/>
          <w:szCs w:val="28"/>
          <w:lang w:val="en-US"/>
        </w:rPr>
        <w:t>T</w:t>
      </w:r>
      <w:r w:rsidR="00671D7F" w:rsidRPr="00E764AF">
        <w:rPr>
          <w:rFonts w:ascii="Times New Roman" w:hAnsi="Times New Roman"/>
          <w:sz w:val="28"/>
          <w:szCs w:val="28"/>
          <w:lang w:val="en-US"/>
        </w:rPr>
        <w:t xml:space="preserve">o prevent microbial growth, it should be ensured that the </w:t>
      </w:r>
      <w:r w:rsidRPr="00E764AF">
        <w:rPr>
          <w:rFonts w:ascii="Times New Roman" w:hAnsi="Times New Roman"/>
          <w:sz w:val="28"/>
          <w:szCs w:val="28"/>
          <w:lang w:val="en-US"/>
        </w:rPr>
        <w:t>newly cooked dishes' temperature</w:t>
      </w:r>
      <w:r w:rsidR="00671D7F" w:rsidRPr="00E764AF">
        <w:rPr>
          <w:rFonts w:ascii="Times New Roman" w:hAnsi="Times New Roman"/>
          <w:sz w:val="28"/>
          <w:szCs w:val="28"/>
          <w:lang w:val="en-US"/>
        </w:rPr>
        <w:t xml:space="preserve"> is cooled as quickly as possible in the shortest possible time (90 minutes) and properly maintained. Furthermore, to prevent possible contamination and </w:t>
      </w:r>
      <w:r w:rsidRPr="00E764AF">
        <w:rPr>
          <w:rFonts w:ascii="Times New Roman" w:hAnsi="Times New Roman"/>
          <w:sz w:val="28"/>
          <w:szCs w:val="28"/>
          <w:lang w:val="en-US"/>
        </w:rPr>
        <w:t>maintain product quality, after the dishes are closed without air, a label with the product name and date of preparation must</w:t>
      </w:r>
      <w:r w:rsidR="00671D7F" w:rsidRPr="00E764AF">
        <w:rPr>
          <w:rFonts w:ascii="Times New Roman" w:hAnsi="Times New Roman"/>
          <w:sz w:val="28"/>
          <w:szCs w:val="28"/>
          <w:lang w:val="en-US"/>
        </w:rPr>
        <w:t xml:space="preserve"> be maintained in coolers with temperatures between -</w:t>
      </w:r>
      <w:r w:rsidR="00AE38A1"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 xml:space="preserve">1ºC and 5ºC </w:t>
      </w:r>
      <w:r w:rsidR="0039033C" w:rsidRPr="00E764AF">
        <w:rPr>
          <w:rFonts w:ascii="Times New Roman" w:hAnsi="Times New Roman"/>
          <w:sz w:val="28"/>
          <w:szCs w:val="28"/>
          <w:lang w:val="en-US"/>
        </w:rPr>
        <w:t>[3</w:t>
      </w:r>
      <w:r w:rsidR="002365C6" w:rsidRPr="00E764AF">
        <w:rPr>
          <w:rFonts w:ascii="Times New Roman" w:hAnsi="Times New Roman"/>
          <w:sz w:val="28"/>
          <w:szCs w:val="28"/>
          <w:lang w:val="en-US"/>
        </w:rPr>
        <w:t>7</w:t>
      </w:r>
      <w:r w:rsidR="0039033C" w:rsidRPr="00E764AF">
        <w:rPr>
          <w:rFonts w:ascii="Times New Roman" w:hAnsi="Times New Roman"/>
          <w:sz w:val="28"/>
          <w:szCs w:val="28"/>
          <w:lang w:val="en-US"/>
        </w:rPr>
        <w:t>].</w:t>
      </w:r>
      <w:r w:rsidR="00671D7F" w:rsidRPr="00E764AF">
        <w:rPr>
          <w:rFonts w:ascii="Times New Roman" w:hAnsi="Times New Roman"/>
          <w:sz w:val="28"/>
          <w:szCs w:val="28"/>
          <w:lang w:val="en-US"/>
        </w:rPr>
        <w:t> </w:t>
      </w:r>
    </w:p>
    <w:p w14:paraId="5C670F9F" w14:textId="1DEDF690"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front office department is the center of the hotel business </w:t>
      </w:r>
      <w:r w:rsidR="00962C87" w:rsidRPr="00E764AF">
        <w:rPr>
          <w:rFonts w:ascii="Times New Roman" w:hAnsi="Times New Roman"/>
          <w:sz w:val="28"/>
          <w:szCs w:val="28"/>
          <w:lang w:val="en-US"/>
        </w:rPr>
        <w:t>[3</w:t>
      </w:r>
      <w:r w:rsidR="002365C6" w:rsidRPr="00E764AF">
        <w:rPr>
          <w:rFonts w:ascii="Times New Roman" w:hAnsi="Times New Roman"/>
          <w:sz w:val="28"/>
          <w:szCs w:val="28"/>
          <w:lang w:val="en-US"/>
        </w:rPr>
        <w:t>9</w:t>
      </w:r>
      <w:r w:rsidR="00962C87"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3A502D" w:rsidRPr="00E764AF">
        <w:rPr>
          <w:rFonts w:ascii="Times New Roman" w:hAnsi="Times New Roman"/>
          <w:sz w:val="28"/>
          <w:szCs w:val="28"/>
          <w:lang w:val="en-US"/>
        </w:rPr>
        <w:t>P</w:t>
      </w:r>
      <w:r w:rsidR="006A2794" w:rsidRPr="00E764AF">
        <w:rPr>
          <w:rFonts w:ascii="Times New Roman" w:hAnsi="Times New Roman"/>
          <w:sz w:val="28"/>
          <w:szCs w:val="28"/>
          <w:lang w:val="en-US"/>
        </w:rPr>
        <w:t>ote</w:t>
      </w:r>
      <w:r w:rsidRPr="00E764AF">
        <w:rPr>
          <w:rFonts w:ascii="Times New Roman" w:hAnsi="Times New Roman"/>
          <w:sz w:val="28"/>
          <w:szCs w:val="28"/>
          <w:lang w:val="en-US"/>
        </w:rPr>
        <w:t xml:space="preserve">ntial solid </w:t>
      </w:r>
      <w:proofErr w:type="gramStart"/>
      <w:r w:rsidRPr="00E764AF">
        <w:rPr>
          <w:rFonts w:ascii="Times New Roman" w:hAnsi="Times New Roman"/>
          <w:sz w:val="28"/>
          <w:szCs w:val="28"/>
          <w:lang w:val="en-US"/>
        </w:rPr>
        <w:t xml:space="preserve">waste from </w:t>
      </w:r>
      <w:r w:rsidR="0065034D" w:rsidRPr="00E764AF">
        <w:rPr>
          <w:rFonts w:ascii="Times New Roman" w:hAnsi="Times New Roman"/>
          <w:sz w:val="28"/>
          <w:szCs w:val="28"/>
          <w:lang w:val="en-US"/>
        </w:rPr>
        <w:t xml:space="preserve">the </w:t>
      </w:r>
      <w:r w:rsidRPr="00E764AF">
        <w:rPr>
          <w:rFonts w:ascii="Times New Roman" w:hAnsi="Times New Roman"/>
          <w:sz w:val="28"/>
          <w:szCs w:val="28"/>
          <w:lang w:val="en-US"/>
        </w:rPr>
        <w:t>front office department of hotel enterprises are</w:t>
      </w:r>
      <w:proofErr w:type="gramEnd"/>
      <w:r w:rsidR="00462EF0" w:rsidRPr="00E764AF">
        <w:rPr>
          <w:rFonts w:ascii="Times New Roman" w:hAnsi="Times New Roman"/>
          <w:sz w:val="28"/>
          <w:szCs w:val="28"/>
          <w:lang w:val="en-US"/>
        </w:rPr>
        <w:t>:</w:t>
      </w:r>
    </w:p>
    <w:p w14:paraId="78CF31AE" w14:textId="399CA455"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Check-in cards (These cards are usually made of thin cardboard</w:t>
      </w:r>
      <w:r w:rsidR="0065034D" w:rsidRPr="00E764AF">
        <w:rPr>
          <w:rFonts w:ascii="Times New Roman" w:hAnsi="Times New Roman"/>
          <w:sz w:val="28"/>
          <w:szCs w:val="28"/>
          <w:lang w:val="en-US"/>
        </w:rPr>
        <w:t>. After the customer completes this card, the information is transferred to the computer. According to the hotel's policy, these cards are kept for a certain period</w:t>
      </w:r>
      <w:r w:rsidRPr="00E764AF">
        <w:rPr>
          <w:rFonts w:ascii="Times New Roman" w:hAnsi="Times New Roman"/>
          <w:sz w:val="28"/>
          <w:szCs w:val="28"/>
          <w:lang w:val="en-US"/>
        </w:rPr>
        <w:t xml:space="preserve"> and then discarded or recycled).</w:t>
      </w:r>
    </w:p>
    <w:p w14:paraId="3FB1E822" w14:textId="1D29E45E"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Customer check-in envelopes (This envelope contains customer room key and information sheets. Not applicable for every hotel business)</w:t>
      </w:r>
      <w:r w:rsidR="00462EF0" w:rsidRPr="00E764AF">
        <w:rPr>
          <w:rFonts w:ascii="Times New Roman" w:hAnsi="Times New Roman"/>
          <w:sz w:val="28"/>
          <w:szCs w:val="28"/>
          <w:lang w:val="en-US"/>
        </w:rPr>
        <w:t>.</w:t>
      </w:r>
    </w:p>
    <w:p w14:paraId="27232703" w14:textId="2D2C724E"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Customer message papers (In some hotels, each hotel business may not have these documents in it as it can leave a message on the phone)</w:t>
      </w:r>
      <w:r w:rsidR="00462EF0" w:rsidRPr="00E764AF">
        <w:rPr>
          <w:rFonts w:ascii="Times New Roman" w:hAnsi="Times New Roman"/>
          <w:sz w:val="28"/>
          <w:szCs w:val="28"/>
          <w:lang w:val="en-US"/>
        </w:rPr>
        <w:t>.</w:t>
      </w:r>
    </w:p>
    <w:p w14:paraId="0A9C5C95" w14:textId="7DF022AC"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Customer room keys (New hotel businesses are given a magnetic card instead of a key. This card can be reused in some hotels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in some hotels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it can be used as </w:t>
      </w:r>
      <w:r w:rsidR="00A02F2E" w:rsidRPr="00E764AF">
        <w:rPr>
          <w:rFonts w:ascii="Times New Roman" w:hAnsi="Times New Roman"/>
          <w:sz w:val="28"/>
          <w:szCs w:val="28"/>
          <w:lang w:val="en-US"/>
        </w:rPr>
        <w:t>single use</w:t>
      </w:r>
      <w:r w:rsidRPr="00E764AF">
        <w:rPr>
          <w:rFonts w:ascii="Times New Roman" w:hAnsi="Times New Roman"/>
          <w:sz w:val="28"/>
          <w:szCs w:val="28"/>
          <w:lang w:val="en-US"/>
        </w:rPr>
        <w:t xml:space="preserve">. The card contains plastic or </w:t>
      </w:r>
      <w:proofErr w:type="spellStart"/>
      <w:r w:rsidR="0065034D" w:rsidRPr="00E764AF">
        <w:rPr>
          <w:rFonts w:ascii="Times New Roman" w:hAnsi="Times New Roman"/>
          <w:sz w:val="28"/>
          <w:szCs w:val="28"/>
          <w:lang w:val="en-US"/>
        </w:rPr>
        <w:t>P</w:t>
      </w:r>
      <w:r w:rsidRPr="00E764AF">
        <w:rPr>
          <w:rFonts w:ascii="Times New Roman" w:hAnsi="Times New Roman"/>
          <w:sz w:val="28"/>
          <w:szCs w:val="28"/>
          <w:lang w:val="en-US"/>
        </w:rPr>
        <w:t>vc</w:t>
      </w:r>
      <w:proofErr w:type="spellEnd"/>
      <w:r w:rsidRPr="00E764AF">
        <w:rPr>
          <w:rFonts w:ascii="Times New Roman" w:hAnsi="Times New Roman"/>
          <w:sz w:val="28"/>
          <w:szCs w:val="28"/>
          <w:lang w:val="en-US"/>
        </w:rPr>
        <w:t xml:space="preserve"> material)</w:t>
      </w:r>
      <w:r w:rsidR="00462EF0" w:rsidRPr="00E764AF">
        <w:rPr>
          <w:rFonts w:ascii="Times New Roman" w:hAnsi="Times New Roman"/>
          <w:sz w:val="28"/>
          <w:szCs w:val="28"/>
          <w:lang w:val="en-US"/>
        </w:rPr>
        <w:t>.</w:t>
      </w:r>
    </w:p>
    <w:p w14:paraId="2B988657" w14:textId="5F943646"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Room status report (This report is passed to the front office by </w:t>
      </w:r>
      <w:r w:rsidR="0065034D" w:rsidRPr="00E764AF">
        <w:rPr>
          <w:rFonts w:ascii="Times New Roman" w:hAnsi="Times New Roman"/>
          <w:sz w:val="28"/>
          <w:szCs w:val="28"/>
          <w:lang w:val="en-US"/>
        </w:rPr>
        <w:t xml:space="preserve">a </w:t>
      </w:r>
      <w:r w:rsidRPr="00E764AF">
        <w:rPr>
          <w:rFonts w:ascii="Times New Roman" w:hAnsi="Times New Roman"/>
          <w:sz w:val="28"/>
          <w:szCs w:val="28"/>
          <w:lang w:val="en-US"/>
        </w:rPr>
        <w:t>computer in some hotels. Rooms found clean by housekeeper can be coded by phone and seen on the front desk computer)</w:t>
      </w:r>
      <w:r w:rsidR="00462EF0" w:rsidRPr="00E764AF">
        <w:rPr>
          <w:rFonts w:ascii="Times New Roman" w:hAnsi="Times New Roman"/>
          <w:sz w:val="28"/>
          <w:szCs w:val="28"/>
          <w:lang w:val="en-US"/>
        </w:rPr>
        <w:t>.</w:t>
      </w:r>
    </w:p>
    <w:p w14:paraId="156672A7" w14:textId="553551EE"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All reports related to the rooms are sent out to each department. This removes both print cartridge</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and toner waste</w:t>
      </w:r>
      <w:r w:rsidR="00607415" w:rsidRPr="00E764AF">
        <w:rPr>
          <w:rFonts w:ascii="Times New Roman" w:hAnsi="Times New Roman"/>
          <w:sz w:val="28"/>
          <w:szCs w:val="28"/>
          <w:lang w:val="en-US"/>
        </w:rPr>
        <w:t>,</w:t>
      </w:r>
      <w:r w:rsidRPr="00E764AF">
        <w:rPr>
          <w:rFonts w:ascii="Times New Roman" w:hAnsi="Times New Roman"/>
          <w:sz w:val="28"/>
          <w:szCs w:val="28"/>
          <w:lang w:val="en-US"/>
        </w:rPr>
        <w:t xml:space="preserve"> and paper waste.</w:t>
      </w:r>
    </w:p>
    <w:p w14:paraId="1649293E" w14:textId="53F30DB2"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Other office materials used in the front office (Room message cards, carrier (Bellboy) luggage cards, vehicle cards and luggage labels, room change cards, invoices and slips received by the customer after making the payment, parking cards, reservation papers, paper clips, staples, notes papers, photocopy paper fax paper, straw paper, adhesives, batteries, tires, lead and ballpoint pens)</w:t>
      </w:r>
      <w:r w:rsidR="00462EF0" w:rsidRPr="00E764AF">
        <w:rPr>
          <w:rFonts w:ascii="Times New Roman" w:hAnsi="Times New Roman"/>
          <w:sz w:val="28"/>
          <w:szCs w:val="28"/>
          <w:lang w:val="en-US"/>
        </w:rPr>
        <w:t>.</w:t>
      </w:r>
    </w:p>
    <w:p w14:paraId="0FBFE853" w14:textId="2E613F94" w:rsidR="00671D7F" w:rsidRPr="00E764AF" w:rsidRDefault="00671D7F" w:rsidP="00462EF0">
      <w:pPr>
        <w:pStyle w:val="ListParagraph"/>
        <w:numPr>
          <w:ilvl w:val="0"/>
          <w:numId w:val="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Wastes from front office department personnel (disposable plastic cups, food waste, packaging waste)</w:t>
      </w:r>
      <w:r w:rsidR="00462EF0" w:rsidRPr="00E764AF">
        <w:rPr>
          <w:rFonts w:ascii="Times New Roman" w:hAnsi="Times New Roman"/>
          <w:sz w:val="28"/>
          <w:szCs w:val="28"/>
          <w:lang w:val="en-US"/>
        </w:rPr>
        <w:t>.</w:t>
      </w:r>
    </w:p>
    <w:p w14:paraId="50405F7D" w14:textId="44B744F4"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hotels, especially in large hotels, there is a considerable amount of solid and liquid waste</w:t>
      </w:r>
      <w:r w:rsidR="0065034D" w:rsidRPr="00E764AF">
        <w:rPr>
          <w:rFonts w:ascii="Times New Roman" w:hAnsi="Times New Roman"/>
          <w:sz w:val="28"/>
          <w:szCs w:val="28"/>
          <w:lang w:val="en-US"/>
        </w:rPr>
        <w:t>, which</w:t>
      </w:r>
      <w:r w:rsidRPr="00E764AF">
        <w:rPr>
          <w:rFonts w:ascii="Times New Roman" w:hAnsi="Times New Roman"/>
          <w:sz w:val="28"/>
          <w:szCs w:val="28"/>
          <w:lang w:val="en-US"/>
        </w:rPr>
        <w:t xml:space="preserve"> requires good waste management. The classification and classification of hotels </w:t>
      </w:r>
      <w:r w:rsidR="0065034D" w:rsidRPr="00E764AF">
        <w:rPr>
          <w:rFonts w:ascii="Times New Roman" w:hAnsi="Times New Roman"/>
          <w:sz w:val="28"/>
          <w:szCs w:val="28"/>
          <w:lang w:val="en-US"/>
        </w:rPr>
        <w:t>to recycle</w:t>
      </w:r>
      <w:r w:rsidRPr="00E764AF">
        <w:rPr>
          <w:rFonts w:ascii="Times New Roman" w:hAnsi="Times New Roman"/>
          <w:sz w:val="28"/>
          <w:szCs w:val="28"/>
          <w:lang w:val="en-US"/>
        </w:rPr>
        <w:t xml:space="preserve"> plastic, metal, glass, paper</w:t>
      </w:r>
      <w:r w:rsidR="0065034D" w:rsidRPr="00E764AF">
        <w:rPr>
          <w:rFonts w:ascii="Times New Roman" w:hAnsi="Times New Roman"/>
          <w:sz w:val="28"/>
          <w:szCs w:val="28"/>
          <w:lang w:val="en-US"/>
        </w:rPr>
        <w:t xml:space="preserve">, and solid food waste are </w:t>
      </w:r>
      <w:r w:rsidR="008328E8" w:rsidRPr="00E764AF">
        <w:rPr>
          <w:rFonts w:ascii="Times New Roman" w:hAnsi="Times New Roman"/>
          <w:sz w:val="28"/>
          <w:szCs w:val="28"/>
          <w:lang w:val="en-US"/>
        </w:rPr>
        <w:t>essential</w:t>
      </w:r>
      <w:r w:rsidR="0065034D" w:rsidRPr="00E764AF">
        <w:rPr>
          <w:rFonts w:ascii="Times New Roman" w:hAnsi="Times New Roman"/>
          <w:sz w:val="28"/>
          <w:szCs w:val="28"/>
          <w:lang w:val="en-US"/>
        </w:rPr>
        <w:t xml:space="preserve"> for protecting</w:t>
      </w:r>
      <w:r w:rsidRPr="00E764AF">
        <w:rPr>
          <w:rFonts w:ascii="Times New Roman" w:hAnsi="Times New Roman"/>
          <w:sz w:val="28"/>
          <w:szCs w:val="28"/>
          <w:lang w:val="en-US"/>
        </w:rPr>
        <w:t xml:space="preserve"> the natural environment</w:t>
      </w:r>
      <w:r w:rsidR="006A2794" w:rsidRPr="00E764AF">
        <w:rPr>
          <w:rFonts w:ascii="Times New Roman" w:hAnsi="Times New Roman"/>
          <w:sz w:val="28"/>
          <w:szCs w:val="28"/>
          <w:lang w:val="en-US"/>
        </w:rPr>
        <w:t xml:space="preserve"> [</w:t>
      </w:r>
      <w:r w:rsidR="002365C6" w:rsidRPr="00E764AF">
        <w:rPr>
          <w:rFonts w:ascii="Times New Roman" w:hAnsi="Times New Roman"/>
          <w:sz w:val="28"/>
          <w:szCs w:val="28"/>
          <w:lang w:val="en-US"/>
        </w:rPr>
        <w:t>40</w:t>
      </w:r>
      <w:r w:rsidR="006A2794" w:rsidRPr="00E764AF">
        <w:rPr>
          <w:rFonts w:ascii="Times New Roman" w:hAnsi="Times New Roman"/>
          <w:sz w:val="28"/>
          <w:szCs w:val="28"/>
          <w:lang w:val="en-US"/>
        </w:rPr>
        <w:t>]</w:t>
      </w:r>
      <w:r w:rsidRPr="00E764AF">
        <w:rPr>
          <w:rFonts w:ascii="Times New Roman" w:hAnsi="Times New Roman"/>
          <w:sz w:val="28"/>
          <w:szCs w:val="28"/>
          <w:lang w:val="en-US"/>
        </w:rPr>
        <w:t>. Particularly in some destinations (where there are different natural features or attractions and attracting visitors) - for example</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in small islands such as the Maldives - </w:t>
      </w:r>
      <w:r w:rsidR="0065034D" w:rsidRPr="00E764AF">
        <w:rPr>
          <w:rFonts w:ascii="Times New Roman" w:hAnsi="Times New Roman"/>
          <w:sz w:val="28"/>
          <w:szCs w:val="28"/>
          <w:lang w:val="en-US"/>
        </w:rPr>
        <w:t>removing</w:t>
      </w:r>
      <w:r w:rsidRPr="00E764AF">
        <w:rPr>
          <w:rFonts w:ascii="Times New Roman" w:hAnsi="Times New Roman"/>
          <w:sz w:val="28"/>
          <w:szCs w:val="28"/>
          <w:lang w:val="en-US"/>
        </w:rPr>
        <w:t xml:space="preserve"> waste from the environment is a </w:t>
      </w:r>
      <w:r w:rsidR="0065034D" w:rsidRPr="00E764AF">
        <w:rPr>
          <w:rFonts w:ascii="Times New Roman" w:hAnsi="Times New Roman"/>
          <w:sz w:val="28"/>
          <w:szCs w:val="28"/>
          <w:lang w:val="en-US"/>
        </w:rPr>
        <w:t>fundamental</w:t>
      </w:r>
      <w:r w:rsidRPr="00E764AF">
        <w:rPr>
          <w:rFonts w:ascii="Times New Roman" w:hAnsi="Times New Roman"/>
          <w:sz w:val="28"/>
          <w:szCs w:val="28"/>
          <w:lang w:val="en-US"/>
        </w:rPr>
        <w:t xml:space="preserve"> problem. For this purpose, waste must be </w:t>
      </w:r>
      <w:r w:rsidRPr="00E764AF">
        <w:rPr>
          <w:rFonts w:ascii="Times New Roman" w:hAnsi="Times New Roman"/>
          <w:sz w:val="28"/>
          <w:szCs w:val="28"/>
          <w:lang w:val="en-US"/>
        </w:rPr>
        <w:lastRenderedPageBreak/>
        <w:t xml:space="preserve">transported by ships outside the island. In some countries, hotels discharge liquid wastes directly to the sea or rivers without any processing. This situation causes significant problems in terms of the health and environmental protection of living things. One </w:t>
      </w:r>
      <w:r w:rsidR="00607415" w:rsidRPr="00E764AF">
        <w:rPr>
          <w:rFonts w:ascii="Times New Roman" w:hAnsi="Times New Roman"/>
          <w:sz w:val="28"/>
          <w:szCs w:val="28"/>
          <w:lang w:val="en-US"/>
        </w:rPr>
        <w:t>critical issue</w:t>
      </w:r>
      <w:r w:rsidRPr="00E764AF">
        <w:rPr>
          <w:rFonts w:ascii="Times New Roman" w:hAnsi="Times New Roman"/>
          <w:sz w:val="28"/>
          <w:szCs w:val="28"/>
          <w:lang w:val="en-US"/>
        </w:rPr>
        <w:t xml:space="preserve"> is that employees and guests in hotels are trained in environmental sensitivity and respect </w:t>
      </w:r>
      <w:r w:rsidR="006A2794" w:rsidRPr="00E764AF">
        <w:rPr>
          <w:rFonts w:ascii="Times New Roman" w:hAnsi="Times New Roman"/>
          <w:sz w:val="28"/>
          <w:szCs w:val="28"/>
          <w:lang w:val="en-US"/>
        </w:rPr>
        <w:t>[</w:t>
      </w:r>
      <w:r w:rsidR="006D6A06" w:rsidRPr="00E764AF">
        <w:rPr>
          <w:rFonts w:ascii="Times New Roman" w:hAnsi="Times New Roman"/>
          <w:sz w:val="28"/>
          <w:szCs w:val="28"/>
          <w:lang w:val="en-US"/>
        </w:rPr>
        <w:t>4</w:t>
      </w:r>
      <w:r w:rsidR="002365C6" w:rsidRPr="00E764AF">
        <w:rPr>
          <w:rFonts w:ascii="Times New Roman" w:hAnsi="Times New Roman"/>
          <w:sz w:val="28"/>
          <w:szCs w:val="28"/>
          <w:lang w:val="en-US"/>
        </w:rPr>
        <w:t>1</w:t>
      </w:r>
      <w:r w:rsidR="006A2794" w:rsidRPr="00E764AF">
        <w:rPr>
          <w:rFonts w:ascii="Times New Roman" w:hAnsi="Times New Roman"/>
          <w:sz w:val="28"/>
          <w:szCs w:val="28"/>
          <w:lang w:val="en-US"/>
        </w:rPr>
        <w:t>].</w:t>
      </w:r>
    </w:p>
    <w:p w14:paraId="509C261C" w14:textId="23CB907C"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the 1990s, the responses of hotel enterprises to the programs to reduce solid waste were negative. </w:t>
      </w:r>
      <w:r w:rsidR="00607415" w:rsidRPr="00E764AF">
        <w:rPr>
          <w:rFonts w:ascii="Times New Roman" w:hAnsi="Times New Roman"/>
          <w:sz w:val="28"/>
          <w:szCs w:val="28"/>
          <w:lang w:val="en-US"/>
        </w:rPr>
        <w:t>The company is believed to incur additional charges because of the labor costs and equipment cost</w:t>
      </w:r>
      <w:r w:rsidR="006A2794" w:rsidRPr="00E764AF">
        <w:rPr>
          <w:rFonts w:ascii="Times New Roman" w:hAnsi="Times New Roman"/>
          <w:sz w:val="28"/>
          <w:szCs w:val="28"/>
          <w:lang w:val="en-US"/>
        </w:rPr>
        <w:t>s [4</w:t>
      </w:r>
      <w:r w:rsidR="002365C6" w:rsidRPr="00E764AF">
        <w:rPr>
          <w:rFonts w:ascii="Times New Roman" w:hAnsi="Times New Roman"/>
          <w:sz w:val="28"/>
          <w:szCs w:val="28"/>
          <w:lang w:val="en-US"/>
        </w:rPr>
        <w:t>2</w:t>
      </w:r>
      <w:r w:rsidR="006A2794"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I</w:t>
      </w:r>
      <w:r w:rsidRPr="00E764AF">
        <w:rPr>
          <w:rFonts w:ascii="Times New Roman" w:hAnsi="Times New Roman"/>
          <w:sz w:val="28"/>
          <w:szCs w:val="28"/>
          <w:lang w:val="en-US"/>
        </w:rPr>
        <w:t xml:space="preserve">n terms of hotel operations, solid waste management is beneficial in terms of the hotel's </w:t>
      </w:r>
      <w:r w:rsidR="0065034D" w:rsidRPr="00E764AF">
        <w:rPr>
          <w:rFonts w:ascii="Times New Roman" w:hAnsi="Times New Roman"/>
          <w:sz w:val="28"/>
          <w:szCs w:val="28"/>
          <w:lang w:val="en-US"/>
        </w:rPr>
        <w:t>economic</w:t>
      </w:r>
      <w:r w:rsidRPr="00E764AF">
        <w:rPr>
          <w:rFonts w:ascii="Times New Roman" w:hAnsi="Times New Roman"/>
          <w:sz w:val="28"/>
          <w:szCs w:val="28"/>
          <w:lang w:val="en-US"/>
        </w:rPr>
        <w:t xml:space="preserve"> activities and </w:t>
      </w:r>
      <w:r w:rsidR="000306B3" w:rsidRPr="00E764AF">
        <w:rPr>
          <w:rFonts w:ascii="Times New Roman" w:hAnsi="Times New Roman"/>
          <w:sz w:val="28"/>
          <w:szCs w:val="28"/>
          <w:lang w:val="en-US"/>
        </w:rPr>
        <w:t>reducing</w:t>
      </w:r>
      <w:r w:rsidRPr="00E764AF">
        <w:rPr>
          <w:rFonts w:ascii="Times New Roman" w:hAnsi="Times New Roman"/>
          <w:sz w:val="28"/>
          <w:szCs w:val="28"/>
          <w:lang w:val="en-US"/>
        </w:rPr>
        <w:t xml:space="preserve"> </w:t>
      </w:r>
      <w:r w:rsidR="0063611C"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environmental pollution in </w:t>
      </w:r>
      <w:r w:rsidR="0063611C"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sustainability of tourism and the </w:t>
      </w:r>
      <w:r w:rsidR="0065034D" w:rsidRPr="00E764AF">
        <w:rPr>
          <w:rFonts w:ascii="Times New Roman" w:hAnsi="Times New Roman"/>
          <w:sz w:val="28"/>
          <w:szCs w:val="28"/>
          <w:lang w:val="en-US"/>
        </w:rPr>
        <w:t>surrounding community's health</w:t>
      </w:r>
      <w:r w:rsidRPr="00E764AF">
        <w:rPr>
          <w:rFonts w:ascii="Times New Roman" w:hAnsi="Times New Roman"/>
          <w:sz w:val="28"/>
          <w:szCs w:val="28"/>
          <w:lang w:val="en-US"/>
        </w:rPr>
        <w:t xml:space="preserve"> </w:t>
      </w:r>
      <w:r w:rsidR="006A2794" w:rsidRPr="00E764AF">
        <w:rPr>
          <w:rFonts w:ascii="Times New Roman" w:hAnsi="Times New Roman"/>
          <w:sz w:val="28"/>
          <w:szCs w:val="28"/>
          <w:lang w:val="en-US"/>
        </w:rPr>
        <w:t>[4</w:t>
      </w:r>
      <w:r w:rsidR="002365C6" w:rsidRPr="00E764AF">
        <w:rPr>
          <w:rFonts w:ascii="Times New Roman" w:hAnsi="Times New Roman"/>
          <w:sz w:val="28"/>
          <w:szCs w:val="28"/>
          <w:lang w:val="en-US"/>
        </w:rPr>
        <w:t>3</w:t>
      </w:r>
      <w:r w:rsidR="006A2794" w:rsidRPr="00E764AF">
        <w:rPr>
          <w:rFonts w:ascii="Times New Roman" w:hAnsi="Times New Roman"/>
          <w:sz w:val="28"/>
          <w:szCs w:val="28"/>
          <w:lang w:val="en-US"/>
        </w:rPr>
        <w:t>].</w:t>
      </w:r>
    </w:p>
    <w:p w14:paraId="116EE900" w14:textId="1C826A2D"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large-scale hotel establishments have more solid waste than other scale hotel establishments, waste management is more comprehensive. </w:t>
      </w:r>
      <w:r w:rsidR="006C4F93" w:rsidRPr="00E764AF">
        <w:rPr>
          <w:rFonts w:ascii="Times New Roman" w:hAnsi="Times New Roman"/>
          <w:sz w:val="28"/>
          <w:szCs w:val="28"/>
          <w:lang w:val="en-US"/>
        </w:rPr>
        <w:t>W</w:t>
      </w:r>
      <w:r w:rsidRPr="00E764AF">
        <w:rPr>
          <w:rFonts w:ascii="Times New Roman" w:hAnsi="Times New Roman"/>
          <w:sz w:val="28"/>
          <w:szCs w:val="28"/>
          <w:lang w:val="en-US"/>
        </w:rPr>
        <w:t>aste management in hotel enterprises done to prevent waste generation, to minimize the amount of waste. It is defined as making decisions that will enable it to work in a harmonious, efficient</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effective manner, </w:t>
      </w:r>
      <w:r w:rsidR="0065034D" w:rsidRPr="00E764AF">
        <w:rPr>
          <w:rFonts w:ascii="Times New Roman" w:hAnsi="Times New Roman"/>
          <w:sz w:val="28"/>
          <w:szCs w:val="28"/>
          <w:lang w:val="en-US"/>
        </w:rPr>
        <w:t>implement these decisions, and evaluate</w:t>
      </w:r>
      <w:r w:rsidRPr="00E764AF">
        <w:rPr>
          <w:rFonts w:ascii="Times New Roman" w:hAnsi="Times New Roman"/>
          <w:sz w:val="28"/>
          <w:szCs w:val="28"/>
          <w:lang w:val="en-US"/>
        </w:rPr>
        <w:t xml:space="preserve"> the results.</w:t>
      </w:r>
    </w:p>
    <w:p w14:paraId="66ED5CE5" w14:textId="5F2ADBE1" w:rsidR="00671D7F" w:rsidRPr="00E764AF" w:rsidRDefault="006C4F93"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w:t>
      </w:r>
      <w:r w:rsidR="00671D7F" w:rsidRPr="00E764AF">
        <w:rPr>
          <w:rFonts w:ascii="Times New Roman" w:hAnsi="Times New Roman"/>
          <w:sz w:val="28"/>
          <w:szCs w:val="28"/>
          <w:lang w:val="en-US"/>
        </w:rPr>
        <w:t>aste management in hotel facilities is made for four main reasons. These; the reasons arising from the legal regulations and regulations, the increase in the number of customers who are conscious of protecting the environment, the development of eco-tourism</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the operati</w:t>
      </w:r>
      <w:r w:rsidR="0065034D" w:rsidRPr="00E764AF">
        <w:rPr>
          <w:rFonts w:ascii="Times New Roman" w:hAnsi="Times New Roman"/>
          <w:sz w:val="28"/>
          <w:szCs w:val="28"/>
          <w:lang w:val="en-US"/>
        </w:rPr>
        <w:t>onal</w:t>
      </w:r>
      <w:r w:rsidR="00671D7F" w:rsidRPr="00E764AF">
        <w:rPr>
          <w:rFonts w:ascii="Times New Roman" w:hAnsi="Times New Roman"/>
          <w:sz w:val="28"/>
          <w:szCs w:val="28"/>
          <w:lang w:val="en-US"/>
        </w:rPr>
        <w:t xml:space="preserve"> advantages</w:t>
      </w:r>
      <w:r w:rsidR="0065034D" w:rsidRPr="00E764AF">
        <w:rPr>
          <w:rFonts w:ascii="Times New Roman" w:hAnsi="Times New Roman"/>
          <w:sz w:val="28"/>
          <w:szCs w:val="28"/>
          <w:lang w:val="en-US"/>
        </w:rPr>
        <w:t xml:space="preserve"> are</w:t>
      </w:r>
      <w:r w:rsidR="00671D7F" w:rsidRPr="00E764AF">
        <w:rPr>
          <w:rFonts w:ascii="Times New Roman" w:hAnsi="Times New Roman"/>
          <w:sz w:val="28"/>
          <w:szCs w:val="28"/>
          <w:lang w:val="en-US"/>
        </w:rPr>
        <w:t xml:space="preserve"> arising from the savings. For these reasons, hotel management should be more careful about waste management. Because if a hotel does not allocate the waste at the source of random storage and then delivered </w:t>
      </w:r>
      <w:r w:rsidR="0065034D" w:rsidRPr="00E764AF">
        <w:rPr>
          <w:rFonts w:ascii="Times New Roman" w:hAnsi="Times New Roman"/>
          <w:sz w:val="28"/>
          <w:szCs w:val="28"/>
          <w:lang w:val="en-US"/>
        </w:rPr>
        <w:t xml:space="preserve">it </w:t>
      </w:r>
      <w:r w:rsidR="00671D7F" w:rsidRPr="00E764AF">
        <w:rPr>
          <w:rFonts w:ascii="Times New Roman" w:hAnsi="Times New Roman"/>
          <w:sz w:val="28"/>
          <w:szCs w:val="28"/>
          <w:lang w:val="en-US"/>
        </w:rPr>
        <w:t>to the municipality in this way, there is a criminal sanction</w:t>
      </w:r>
      <w:r w:rsidRPr="00E764AF">
        <w:rPr>
          <w:rFonts w:ascii="Times New Roman" w:hAnsi="Times New Roman"/>
          <w:sz w:val="28"/>
          <w:szCs w:val="28"/>
          <w:lang w:val="en-US"/>
        </w:rPr>
        <w:t xml:space="preserve"> [4</w:t>
      </w:r>
      <w:r w:rsidR="002365C6" w:rsidRPr="00E764AF">
        <w:rPr>
          <w:rFonts w:ascii="Times New Roman" w:hAnsi="Times New Roman"/>
          <w:sz w:val="28"/>
          <w:szCs w:val="28"/>
          <w:lang w:val="en-US"/>
        </w:rPr>
        <w:t>4</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This raises the costs of </w:t>
      </w:r>
      <w:r w:rsidR="0065034D" w:rsidRPr="00E764AF">
        <w:rPr>
          <w:rFonts w:ascii="Times New Roman" w:hAnsi="Times New Roman"/>
          <w:sz w:val="28"/>
          <w:szCs w:val="28"/>
          <w:lang w:val="en-US"/>
        </w:rPr>
        <w:t xml:space="preserve">the </w:t>
      </w:r>
      <w:r w:rsidR="00671D7F" w:rsidRPr="00E764AF">
        <w:rPr>
          <w:rFonts w:ascii="Times New Roman" w:hAnsi="Times New Roman"/>
          <w:sz w:val="28"/>
          <w:szCs w:val="28"/>
          <w:lang w:val="en-US"/>
        </w:rPr>
        <w:t xml:space="preserve">hotel business. </w:t>
      </w:r>
      <w:r w:rsidR="0065034D" w:rsidRPr="00E764AF">
        <w:rPr>
          <w:rFonts w:ascii="Times New Roman" w:hAnsi="Times New Roman"/>
          <w:sz w:val="28"/>
          <w:szCs w:val="28"/>
          <w:lang w:val="en-US"/>
        </w:rPr>
        <w:t>To not</w:t>
      </w:r>
      <w:r w:rsidR="00671D7F" w:rsidRPr="00E764AF">
        <w:rPr>
          <w:rFonts w:ascii="Times New Roman" w:hAnsi="Times New Roman"/>
          <w:sz w:val="28"/>
          <w:szCs w:val="28"/>
          <w:lang w:val="en-US"/>
        </w:rPr>
        <w:t xml:space="preserve"> be exposed to this situation, if the hotel business separates its waste from its source and applies waste management, it fulfills its legal obligations</w:t>
      </w:r>
      <w:r w:rsidR="0065034D" w:rsidRPr="00E764AF">
        <w:rPr>
          <w:rFonts w:ascii="Times New Roman" w:hAnsi="Times New Roman"/>
          <w:sz w:val="28"/>
          <w:szCs w:val="28"/>
          <w:lang w:val="en-US"/>
        </w:rPr>
        <w:t>. It</w:t>
      </w:r>
      <w:r w:rsidR="00671D7F" w:rsidRPr="00E764AF">
        <w:rPr>
          <w:rFonts w:ascii="Times New Roman" w:hAnsi="Times New Roman"/>
          <w:sz w:val="28"/>
          <w:szCs w:val="28"/>
          <w:lang w:val="en-US"/>
        </w:rPr>
        <w:t xml:space="preserve"> avoids the costs of the penalty </w:t>
      </w:r>
      <w:r w:rsidRPr="00E764AF">
        <w:rPr>
          <w:rFonts w:ascii="Times New Roman" w:hAnsi="Times New Roman"/>
          <w:sz w:val="28"/>
          <w:szCs w:val="28"/>
          <w:lang w:val="en-US"/>
        </w:rPr>
        <w:t>[4</w:t>
      </w:r>
      <w:r w:rsidR="002365C6" w:rsidRPr="00E764AF">
        <w:rPr>
          <w:rFonts w:ascii="Times New Roman" w:hAnsi="Times New Roman"/>
          <w:sz w:val="28"/>
          <w:szCs w:val="28"/>
          <w:lang w:val="en-US"/>
        </w:rPr>
        <w:t>5</w:t>
      </w:r>
      <w:r w:rsidRPr="00E764AF">
        <w:rPr>
          <w:rFonts w:ascii="Times New Roman" w:hAnsi="Times New Roman"/>
          <w:sz w:val="28"/>
          <w:szCs w:val="28"/>
          <w:lang w:val="en-US"/>
        </w:rPr>
        <w:t>].</w:t>
      </w:r>
    </w:p>
    <w:p w14:paraId="3B11AA5D" w14:textId="3DD79411" w:rsidR="00671D7F" w:rsidRPr="00E764AF" w:rsidRDefault="00671D7F" w:rsidP="00462EF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waste hierarchy constitutes one of the basic principles of EU waste management policies. The </w:t>
      </w:r>
      <w:r w:rsidR="00E523CD" w:rsidRPr="00E764AF">
        <w:rPr>
          <w:rFonts w:ascii="Times New Roman" w:hAnsi="Times New Roman"/>
          <w:sz w:val="28"/>
          <w:szCs w:val="28"/>
          <w:lang w:val="en-US"/>
        </w:rPr>
        <w:t>recovery</w:t>
      </w:r>
      <w:r w:rsidR="0063611C" w:rsidRPr="00E764AF">
        <w:rPr>
          <w:rFonts w:ascii="Times New Roman" w:hAnsi="Times New Roman"/>
          <w:sz w:val="28"/>
          <w:szCs w:val="28"/>
          <w:lang w:val="en-US"/>
        </w:rPr>
        <w:t xml:space="preserve"> hierarchy's primary priorit</w:t>
      </w:r>
      <w:r w:rsidRPr="00E764AF">
        <w:rPr>
          <w:rFonts w:ascii="Times New Roman" w:hAnsi="Times New Roman"/>
          <w:sz w:val="28"/>
          <w:szCs w:val="28"/>
          <w:lang w:val="en-US"/>
        </w:rPr>
        <w:t xml:space="preserve">y is </w:t>
      </w:r>
      <w:r w:rsidR="000306B3" w:rsidRPr="00E764AF">
        <w:rPr>
          <w:rFonts w:ascii="Times New Roman" w:hAnsi="Times New Roman"/>
          <w:sz w:val="28"/>
          <w:szCs w:val="28"/>
          <w:lang w:val="en-US"/>
        </w:rPr>
        <w:t>preventing</w:t>
      </w:r>
      <w:r w:rsidRPr="00E764AF">
        <w:rPr>
          <w:rFonts w:ascii="Times New Roman" w:hAnsi="Times New Roman"/>
          <w:sz w:val="28"/>
          <w:szCs w:val="28"/>
          <w:lang w:val="en-US"/>
        </w:rPr>
        <w:t xml:space="preserve"> waste before it occurs during the production phase and </w:t>
      </w:r>
      <w:r w:rsidR="0065034D" w:rsidRPr="00E764AF">
        <w:rPr>
          <w:rFonts w:ascii="Times New Roman" w:hAnsi="Times New Roman"/>
          <w:sz w:val="28"/>
          <w:szCs w:val="28"/>
          <w:lang w:val="en-US"/>
        </w:rPr>
        <w:t>reducing</w:t>
      </w:r>
      <w:r w:rsidRPr="00E764AF">
        <w:rPr>
          <w:rFonts w:ascii="Times New Roman" w:hAnsi="Times New Roman"/>
          <w:sz w:val="28"/>
          <w:szCs w:val="28"/>
          <w:lang w:val="en-US"/>
        </w:rPr>
        <w:t xml:space="preserve"> the waste amount if it cannot be avoided. The secondary </w:t>
      </w:r>
      <w:r w:rsidR="000306B3" w:rsidRPr="00E764AF">
        <w:rPr>
          <w:rFonts w:ascii="Times New Roman" w:hAnsi="Times New Roman"/>
          <w:sz w:val="28"/>
          <w:szCs w:val="28"/>
          <w:lang w:val="en-US"/>
        </w:rPr>
        <w:t>importance</w:t>
      </w:r>
      <w:r w:rsidRPr="00E764AF">
        <w:rPr>
          <w:rFonts w:ascii="Times New Roman" w:hAnsi="Times New Roman"/>
          <w:sz w:val="28"/>
          <w:szCs w:val="28"/>
          <w:lang w:val="en-US"/>
        </w:rPr>
        <w:t xml:space="preserve"> in the waste hierarchy is the recovery of waste through reuse, </w:t>
      </w:r>
      <w:r w:rsidR="005010CF" w:rsidRPr="00E764AF">
        <w:rPr>
          <w:rFonts w:ascii="Times New Roman" w:hAnsi="Times New Roman"/>
          <w:sz w:val="28"/>
          <w:szCs w:val="28"/>
          <w:lang w:val="en-US"/>
        </w:rPr>
        <w:t>r</w:t>
      </w:r>
      <w:r w:rsidRPr="00E764AF">
        <w:rPr>
          <w:rFonts w:ascii="Times New Roman" w:hAnsi="Times New Roman"/>
          <w:sz w:val="28"/>
          <w:szCs w:val="28"/>
          <w:lang w:val="en-US"/>
        </w:rPr>
        <w:t>ecycling</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energy recovery. The last option in the </w:t>
      </w:r>
      <w:r w:rsidR="00E523CD" w:rsidRPr="00E764AF">
        <w:rPr>
          <w:rFonts w:ascii="Times New Roman" w:hAnsi="Times New Roman"/>
          <w:sz w:val="28"/>
          <w:szCs w:val="28"/>
          <w:lang w:val="en-US"/>
        </w:rPr>
        <w:t>recovery</w:t>
      </w:r>
      <w:r w:rsidRPr="00E764AF">
        <w:rPr>
          <w:rFonts w:ascii="Times New Roman" w:hAnsi="Times New Roman"/>
          <w:sz w:val="28"/>
          <w:szCs w:val="28"/>
          <w:lang w:val="en-US"/>
        </w:rPr>
        <w:t xml:space="preserve"> hierarchy is the burning or safe storage of non-recyclable wastes without causing harm to the environment. The food </w:t>
      </w:r>
      <w:r w:rsidR="00E523CD" w:rsidRPr="00E764AF">
        <w:rPr>
          <w:rFonts w:ascii="Times New Roman" w:hAnsi="Times New Roman"/>
          <w:sz w:val="28"/>
          <w:szCs w:val="28"/>
          <w:lang w:val="en-US"/>
        </w:rPr>
        <w:t xml:space="preserve">recovery </w:t>
      </w:r>
      <w:r w:rsidRPr="00E764AF">
        <w:rPr>
          <w:rFonts w:ascii="Times New Roman" w:hAnsi="Times New Roman"/>
          <w:sz w:val="28"/>
          <w:szCs w:val="28"/>
          <w:lang w:val="en-US"/>
        </w:rPr>
        <w:t xml:space="preserve">hierarchy published by the EPA is given in </w:t>
      </w:r>
      <w:r w:rsidR="00462EF0" w:rsidRPr="00E764AF">
        <w:rPr>
          <w:rFonts w:ascii="Times New Roman" w:hAnsi="Times New Roman"/>
          <w:sz w:val="28"/>
          <w:szCs w:val="28"/>
          <w:lang w:val="en-US"/>
        </w:rPr>
        <w:t>f</w:t>
      </w:r>
      <w:r w:rsidRPr="00E764AF">
        <w:rPr>
          <w:rFonts w:ascii="Times New Roman" w:hAnsi="Times New Roman"/>
          <w:sz w:val="28"/>
          <w:szCs w:val="28"/>
          <w:lang w:val="en-US"/>
        </w:rPr>
        <w:t xml:space="preserve">igure </w:t>
      </w:r>
      <w:r w:rsidR="00462EF0" w:rsidRPr="00E764AF">
        <w:rPr>
          <w:rFonts w:ascii="Times New Roman" w:hAnsi="Times New Roman"/>
          <w:sz w:val="28"/>
          <w:szCs w:val="28"/>
          <w:lang w:val="en-US"/>
        </w:rPr>
        <w:t>2</w:t>
      </w:r>
      <w:r w:rsidR="00303274" w:rsidRPr="00E764AF">
        <w:rPr>
          <w:rFonts w:ascii="Times New Roman" w:hAnsi="Times New Roman"/>
          <w:sz w:val="28"/>
          <w:szCs w:val="28"/>
          <w:lang w:val="en-US"/>
        </w:rPr>
        <w:t>.</w:t>
      </w:r>
    </w:p>
    <w:p w14:paraId="12581E7B" w14:textId="5996010A" w:rsidR="00A05C88" w:rsidRPr="001345AC" w:rsidRDefault="00A05C88" w:rsidP="00462EF0">
      <w:pPr>
        <w:spacing w:after="0" w:line="240" w:lineRule="auto"/>
        <w:ind w:firstLine="709"/>
        <w:jc w:val="both"/>
        <w:rPr>
          <w:rFonts w:ascii="Times New Roman" w:hAnsi="Times New Roman"/>
          <w:sz w:val="28"/>
          <w:szCs w:val="28"/>
          <w:lang w:val="en-US"/>
        </w:rPr>
      </w:pPr>
    </w:p>
    <w:p w14:paraId="263AFB23"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3FC13B6A"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73113935"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76CC8F13"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2099D09A"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47E471CC"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21EE6E63"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530D862F"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48E19815" w14:textId="77777777" w:rsidR="00FC1369" w:rsidRPr="001345AC" w:rsidRDefault="00FC1369" w:rsidP="00462EF0">
      <w:pPr>
        <w:spacing w:after="0" w:line="240" w:lineRule="auto"/>
        <w:ind w:firstLine="709"/>
        <w:jc w:val="both"/>
        <w:rPr>
          <w:rFonts w:ascii="Times New Roman" w:hAnsi="Times New Roman"/>
          <w:sz w:val="28"/>
          <w:szCs w:val="28"/>
          <w:lang w:val="en-US"/>
        </w:rPr>
      </w:pPr>
    </w:p>
    <w:p w14:paraId="2FC17E37" w14:textId="2C4CA373" w:rsidR="00303274" w:rsidRPr="00E764AF" w:rsidRDefault="00466B6F" w:rsidP="00303274">
      <w:pPr>
        <w:spacing w:after="0" w:line="240" w:lineRule="auto"/>
        <w:ind w:firstLine="567"/>
        <w:jc w:val="both"/>
        <w:rPr>
          <w:rFonts w:ascii="Times New Roman" w:hAnsi="Times New Roman"/>
          <w:sz w:val="28"/>
          <w:szCs w:val="28"/>
          <w:lang w:val="en-US"/>
        </w:rPr>
      </w:pPr>
      <w:r w:rsidRPr="00E764AF">
        <w:rPr>
          <w:rFonts w:ascii="Times New Roman" w:hAnsi="Times New Roman"/>
          <w:noProof/>
          <w:sz w:val="24"/>
          <w:szCs w:val="24"/>
          <w:lang w:val="en-US" w:eastAsia="en-US"/>
        </w:rPr>
        <w:lastRenderedPageBreak/>
        <mc:AlternateContent>
          <mc:Choice Requires="wpg">
            <w:drawing>
              <wp:anchor distT="0" distB="0" distL="114300" distR="114300" simplePos="0" relativeHeight="251672576" behindDoc="0" locked="0" layoutInCell="1" allowOverlap="1" wp14:anchorId="574B4C2E" wp14:editId="77AB9596">
                <wp:simplePos x="0" y="0"/>
                <wp:positionH relativeFrom="column">
                  <wp:posOffset>659955</wp:posOffset>
                </wp:positionH>
                <wp:positionV relativeFrom="paragraph">
                  <wp:posOffset>119247</wp:posOffset>
                </wp:positionV>
                <wp:extent cx="4619625" cy="3971925"/>
                <wp:effectExtent l="0" t="0" r="0" b="28575"/>
                <wp:wrapNone/>
                <wp:docPr id="12" name="Grup 12"/>
                <wp:cNvGraphicFramePr/>
                <a:graphic xmlns:a="http://schemas.openxmlformats.org/drawingml/2006/main">
                  <a:graphicData uri="http://schemas.microsoft.com/office/word/2010/wordprocessingGroup">
                    <wpg:wgp>
                      <wpg:cNvGrpSpPr/>
                      <wpg:grpSpPr>
                        <a:xfrm>
                          <a:off x="0" y="0"/>
                          <a:ext cx="4619625" cy="3971925"/>
                          <a:chOff x="0" y="0"/>
                          <a:chExt cx="4619625" cy="3800475"/>
                        </a:xfrm>
                      </wpg:grpSpPr>
                      <wps:wsp>
                        <wps:cNvPr id="49" name="Akış Çizelgesi: Birleştir 7"/>
                        <wps:cNvSpPr/>
                        <wps:spPr>
                          <a:xfrm>
                            <a:off x="0" y="0"/>
                            <a:ext cx="3276600" cy="3800475"/>
                          </a:xfrm>
                          <a:prstGeom prst="flowChartMerge">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BD62A3" w14:textId="390DA6FD" w:rsidR="00D35B66" w:rsidRPr="00F97A0C" w:rsidRDefault="00D35B66" w:rsidP="00671D7F">
                              <w:pPr>
                                <w:rPr>
                                  <w:color w:val="FF0000"/>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Düz Bağlayıcı 8"/>
                        <wps:cNvCnPr/>
                        <wps:spPr>
                          <a:xfrm>
                            <a:off x="238125" y="504825"/>
                            <a:ext cx="2781300" cy="0"/>
                          </a:xfrm>
                          <a:prstGeom prst="line">
                            <a:avLst/>
                          </a:prstGeom>
                        </wps:spPr>
                        <wps:style>
                          <a:lnRef idx="1">
                            <a:schemeClr val="dk1"/>
                          </a:lnRef>
                          <a:fillRef idx="0">
                            <a:schemeClr val="dk1"/>
                          </a:fillRef>
                          <a:effectRef idx="0">
                            <a:schemeClr val="dk1"/>
                          </a:effectRef>
                          <a:fontRef idx="minor">
                            <a:schemeClr val="tx1"/>
                          </a:fontRef>
                        </wps:style>
                        <wps:bodyPr/>
                      </wps:wsp>
                      <wps:wsp>
                        <wps:cNvPr id="51" name="Düz Bağlayıcı 9"/>
                        <wps:cNvCnPr/>
                        <wps:spPr>
                          <a:xfrm>
                            <a:off x="466725" y="1076325"/>
                            <a:ext cx="2343150" cy="0"/>
                          </a:xfrm>
                          <a:prstGeom prst="line">
                            <a:avLst/>
                          </a:prstGeom>
                        </wps:spPr>
                        <wps:style>
                          <a:lnRef idx="1">
                            <a:schemeClr val="dk1"/>
                          </a:lnRef>
                          <a:fillRef idx="0">
                            <a:schemeClr val="dk1"/>
                          </a:fillRef>
                          <a:effectRef idx="0">
                            <a:schemeClr val="dk1"/>
                          </a:effectRef>
                          <a:fontRef idx="minor">
                            <a:schemeClr val="tx1"/>
                          </a:fontRef>
                        </wps:style>
                        <wps:bodyPr/>
                      </wps:wsp>
                      <wps:wsp>
                        <wps:cNvPr id="52" name="Düz Bağlayıcı 10"/>
                        <wps:cNvCnPr/>
                        <wps:spPr>
                          <a:xfrm flipV="1">
                            <a:off x="704850" y="1581150"/>
                            <a:ext cx="1924050" cy="1"/>
                          </a:xfrm>
                          <a:prstGeom prst="line">
                            <a:avLst/>
                          </a:prstGeom>
                        </wps:spPr>
                        <wps:style>
                          <a:lnRef idx="1">
                            <a:schemeClr val="dk1"/>
                          </a:lnRef>
                          <a:fillRef idx="0">
                            <a:schemeClr val="dk1"/>
                          </a:fillRef>
                          <a:effectRef idx="0">
                            <a:schemeClr val="dk1"/>
                          </a:effectRef>
                          <a:fontRef idx="minor">
                            <a:schemeClr val="tx1"/>
                          </a:fontRef>
                        </wps:style>
                        <wps:bodyPr/>
                      </wps:wsp>
                      <wps:wsp>
                        <wps:cNvPr id="53" name="Düz Bağlayıcı 11"/>
                        <wps:cNvCnPr/>
                        <wps:spPr>
                          <a:xfrm>
                            <a:off x="933450" y="2114550"/>
                            <a:ext cx="1476375" cy="0"/>
                          </a:xfrm>
                          <a:prstGeom prst="line">
                            <a:avLst/>
                          </a:prstGeom>
                        </wps:spPr>
                        <wps:style>
                          <a:lnRef idx="1">
                            <a:schemeClr val="dk1"/>
                          </a:lnRef>
                          <a:fillRef idx="0">
                            <a:schemeClr val="dk1"/>
                          </a:fillRef>
                          <a:effectRef idx="0">
                            <a:schemeClr val="dk1"/>
                          </a:effectRef>
                          <a:fontRef idx="minor">
                            <a:schemeClr val="tx1"/>
                          </a:fontRef>
                        </wps:style>
                        <wps:bodyPr/>
                      </wps:wsp>
                      <wps:wsp>
                        <wps:cNvPr id="55" name="Dikdörtgen 13"/>
                        <wps:cNvSpPr/>
                        <wps:spPr>
                          <a:xfrm>
                            <a:off x="457200" y="85725"/>
                            <a:ext cx="2476500" cy="400049"/>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ED0A085" w14:textId="7E109DB7"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tr-TR"/>
                                </w:rPr>
                                <w:t>Source</w:t>
                              </w:r>
                              <w:r w:rsidRPr="00F97A0C">
                                <w:rPr>
                                  <w:rFonts w:ascii="Times New Roman" w:hAnsi="Times New Roman"/>
                                  <w:lang w:val="en-US"/>
                                </w:rPr>
                                <w:t xml:space="preserve"> Reduction</w:t>
                              </w:r>
                            </w:p>
                            <w:p w14:paraId="5E7F78AE" w14:textId="74D22799" w:rsidR="00D35B66" w:rsidRPr="00F97A0C" w:rsidRDefault="00D35B66" w:rsidP="00E523CD">
                              <w:pPr>
                                <w:spacing w:after="0" w:line="240" w:lineRule="auto"/>
                                <w:jc w:val="center"/>
                                <w:rPr>
                                  <w:rFonts w:ascii="Times New Roman" w:hAnsi="Times New Roman"/>
                                  <w:lang w:val="tr-TR"/>
                                </w:rPr>
                              </w:pPr>
                              <w:r w:rsidRPr="00F97A0C">
                                <w:rPr>
                                  <w:rFonts w:ascii="Times New Roman" w:hAnsi="Times New Roman"/>
                                  <w:iCs/>
                                  <w:lang w:val="tr-TR"/>
                                </w:rPr>
                                <w:t>Reduce the volume of surplus food</w:t>
                              </w:r>
                              <w:r w:rsidRPr="00F97A0C">
                                <w:rPr>
                                  <w:rFonts w:ascii="Times New Roman" w:hAnsi="Times New Roman"/>
                                  <w:lang w:val="tr-TR"/>
                                </w:rPr>
                                <w:t xml:space="preserve"> generated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Dikdörtgen 15"/>
                        <wps:cNvSpPr/>
                        <wps:spPr>
                          <a:xfrm>
                            <a:off x="561975" y="609600"/>
                            <a:ext cx="2085975" cy="4000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5B11C3A" w14:textId="5BCC1AF7"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Feed the hungry people</w:t>
                              </w:r>
                            </w:p>
                            <w:p w14:paraId="40335484" w14:textId="18242C15" w:rsidR="00D35B66" w:rsidRPr="00F97A0C" w:rsidRDefault="00D35B66" w:rsidP="00E523CD">
                              <w:pPr>
                                <w:spacing w:after="0" w:line="240" w:lineRule="auto"/>
                                <w:jc w:val="center"/>
                                <w:rPr>
                                  <w:rFonts w:ascii="Times New Roman" w:hAnsi="Times New Roman"/>
                                  <w:iCs/>
                                  <w:lang w:val="tr-TR"/>
                                </w:rPr>
                              </w:pPr>
                              <w:r w:rsidRPr="00F97A0C">
                                <w:rPr>
                                  <w:rFonts w:ascii="Times New Roman" w:hAnsi="Times New Roman"/>
                                  <w:iCs/>
                                  <w:lang w:val="tr-TR"/>
                                </w:rPr>
                                <w:t xml:space="preserve">Donate extra food to food bank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Dikdörtgen 16"/>
                        <wps:cNvSpPr/>
                        <wps:spPr>
                          <a:xfrm>
                            <a:off x="733425" y="1133475"/>
                            <a:ext cx="1800225" cy="390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50E39BA" w14:textId="09A96012"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Feed the Animals</w:t>
                              </w:r>
                            </w:p>
                            <w:p w14:paraId="41D75886" w14:textId="1140D279" w:rsidR="00D35B66" w:rsidRPr="00F97A0C" w:rsidRDefault="00D35B66" w:rsidP="00E523CD">
                              <w:pPr>
                                <w:spacing w:after="0" w:line="240" w:lineRule="auto"/>
                                <w:jc w:val="center"/>
                                <w:rPr>
                                  <w:rFonts w:ascii="Times New Roman" w:hAnsi="Times New Roman"/>
                                  <w:iCs/>
                                  <w:lang w:val="tr-TR"/>
                                </w:rPr>
                              </w:pPr>
                              <w:r w:rsidRPr="00F97A0C">
                                <w:rPr>
                                  <w:rFonts w:ascii="Times New Roman" w:hAnsi="Times New Roman"/>
                                  <w:iCs/>
                                  <w:lang w:val="tr-TR"/>
                                </w:rPr>
                                <w:t>Divert food scrapt to animal food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Dikdörtgen 18"/>
                        <wps:cNvSpPr/>
                        <wps:spPr>
                          <a:xfrm>
                            <a:off x="1209675" y="2314575"/>
                            <a:ext cx="885825" cy="28615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7B644322" w14:textId="77777777" w:rsidR="00D35B66" w:rsidRPr="00F97A0C" w:rsidRDefault="00D35B66" w:rsidP="00671D7F">
                              <w:pPr>
                                <w:jc w:val="center"/>
                                <w:rPr>
                                  <w:rFonts w:ascii="Times New Roman" w:hAnsi="Times New Roman"/>
                                </w:rPr>
                              </w:pPr>
                              <w:proofErr w:type="spellStart"/>
                              <w:r w:rsidRPr="00F97A0C">
                                <w:rPr>
                                  <w:rFonts w:ascii="Times New Roman" w:hAnsi="Times New Roman"/>
                                </w:rPr>
                                <w:t>Compost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Dikdörtgen 17"/>
                        <wps:cNvSpPr/>
                        <wps:spPr>
                          <a:xfrm>
                            <a:off x="933450" y="1771650"/>
                            <a:ext cx="1409700" cy="28615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324C940" w14:textId="77777777" w:rsidR="00D35B66" w:rsidRPr="00F97A0C" w:rsidRDefault="00D35B66" w:rsidP="00671D7F">
                              <w:pPr>
                                <w:jc w:val="center"/>
                                <w:rPr>
                                  <w:rFonts w:ascii="Times New Roman" w:hAnsi="Times New Roman"/>
                                </w:rPr>
                              </w:pPr>
                              <w:proofErr w:type="spellStart"/>
                              <w:r w:rsidRPr="00F97A0C">
                                <w:rPr>
                                  <w:rFonts w:ascii="Times New Roman" w:hAnsi="Times New Roman"/>
                                </w:rPr>
                                <w:t>Energy</w:t>
                              </w:r>
                              <w:proofErr w:type="spellEnd"/>
                              <w:r w:rsidRPr="00F97A0C">
                                <w:rPr>
                                  <w:rFonts w:ascii="Times New Roman" w:hAnsi="Times New Roman"/>
                                </w:rPr>
                                <w:t xml:space="preserve"> </w:t>
                              </w:r>
                              <w:proofErr w:type="spellStart"/>
                              <w:r w:rsidRPr="00F97A0C">
                                <w:rPr>
                                  <w:rFonts w:ascii="Times New Roman" w:hAnsi="Times New Roman"/>
                                </w:rPr>
                                <w:t>Recovery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Yukarı Aşağı Ok 20"/>
                        <wps:cNvSpPr/>
                        <wps:spPr>
                          <a:xfrm>
                            <a:off x="3714750" y="571500"/>
                            <a:ext cx="428625" cy="2468073"/>
                          </a:xfrm>
                          <a:prstGeom prst="upDownArrow">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Dikdörtgen 19"/>
                        <wps:cNvSpPr/>
                        <wps:spPr>
                          <a:xfrm>
                            <a:off x="2139390" y="2781300"/>
                            <a:ext cx="1137210" cy="863892"/>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1834E38" w14:textId="78FAD03A"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Burning, Recessed</w:t>
                              </w:r>
                            </w:p>
                            <w:p w14:paraId="4913350F" w14:textId="314FA906" w:rsidR="00D35B66" w:rsidRPr="00F97A0C" w:rsidRDefault="00D35B66" w:rsidP="00E523CD">
                              <w:pPr>
                                <w:spacing w:after="0" w:line="240" w:lineRule="auto"/>
                                <w:jc w:val="center"/>
                                <w:rPr>
                                  <w:rFonts w:ascii="Times New Roman" w:hAnsi="Times New Roman"/>
                                  <w:iCs/>
                                  <w:lang w:val="tr-TR"/>
                                </w:rPr>
                              </w:pPr>
                              <w:r w:rsidRPr="00F97A0C">
                                <w:rPr>
                                  <w:rFonts w:ascii="Times New Roman" w:hAnsi="Times New Roman"/>
                                  <w:iCs/>
                                  <w:lang w:val="tr-TR"/>
                                </w:rPr>
                                <w:t>Last resort to disposal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Düz Bağlayıcı 12"/>
                        <wps:cNvCnPr/>
                        <wps:spPr>
                          <a:xfrm>
                            <a:off x="1209675" y="2781300"/>
                            <a:ext cx="885825" cy="0"/>
                          </a:xfrm>
                          <a:prstGeom prst="line">
                            <a:avLst/>
                          </a:prstGeom>
                        </wps:spPr>
                        <wps:style>
                          <a:lnRef idx="1">
                            <a:schemeClr val="dk1"/>
                          </a:lnRef>
                          <a:fillRef idx="0">
                            <a:schemeClr val="dk1"/>
                          </a:fillRef>
                          <a:effectRef idx="0">
                            <a:schemeClr val="dk1"/>
                          </a:effectRef>
                          <a:fontRef idx="minor">
                            <a:schemeClr val="tx1"/>
                          </a:fontRef>
                        </wps:style>
                        <wps:bodyPr/>
                      </wps:wsp>
                      <wps:wsp>
                        <wps:cNvPr id="62" name="Dikdörtgen 21"/>
                        <wps:cNvSpPr/>
                        <wps:spPr>
                          <a:xfrm>
                            <a:off x="3276600" y="209550"/>
                            <a:ext cx="1343025" cy="28615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7BCAE23" w14:textId="283924FF" w:rsidR="00D35B66" w:rsidRPr="00F97A0C" w:rsidRDefault="00D35B66" w:rsidP="00671D7F">
                              <w:pPr>
                                <w:jc w:val="center"/>
                                <w:rPr>
                                  <w:rFonts w:ascii="Times New Roman" w:hAnsi="Times New Roman"/>
                                  <w:lang w:val="tr-TR"/>
                                </w:rPr>
                              </w:pPr>
                              <w:r w:rsidRPr="00F97A0C">
                                <w:rPr>
                                  <w:rFonts w:ascii="Times New Roman" w:hAnsi="Times New Roman"/>
                                  <w:lang w:val="tr-TR"/>
                                </w:rPr>
                                <w:t xml:space="preserve">Most </w:t>
                              </w:r>
                              <w:r w:rsidRPr="00F97A0C">
                                <w:rPr>
                                  <w:rFonts w:ascii="Times New Roman" w:hAnsi="Times New Roman"/>
                                  <w:lang w:val="tr-TR"/>
                                </w:rPr>
                                <w:t>P</w:t>
                              </w:r>
                              <w:proofErr w:type="spellStart"/>
                              <w:r w:rsidRPr="00F97A0C">
                                <w:rPr>
                                  <w:rFonts w:ascii="Times New Roman" w:hAnsi="Times New Roman"/>
                                </w:rPr>
                                <w:t>refer</w:t>
                              </w:r>
                              <w:proofErr w:type="spellEnd"/>
                              <w:r w:rsidRPr="00F97A0C">
                                <w:rPr>
                                  <w:rFonts w:ascii="Times New Roman" w:hAnsi="Times New Roman"/>
                                  <w:lang w:val="tr-TR"/>
                                </w:rPr>
                                <w:t>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Dikdörtgen 21"/>
                        <wps:cNvSpPr/>
                        <wps:spPr>
                          <a:xfrm>
                            <a:off x="3238500" y="3228975"/>
                            <a:ext cx="1343025" cy="28615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33CEAA5" w14:textId="1525A10D" w:rsidR="00D35B66" w:rsidRPr="00F97A0C" w:rsidRDefault="00D35B66" w:rsidP="00E523CD">
                              <w:pPr>
                                <w:jc w:val="center"/>
                                <w:rPr>
                                  <w:rFonts w:ascii="Times New Roman" w:hAnsi="Times New Roman"/>
                                  <w:lang w:val="tr-TR"/>
                                </w:rPr>
                              </w:pPr>
                              <w:r w:rsidRPr="00F97A0C">
                                <w:rPr>
                                  <w:rFonts w:ascii="Times New Roman" w:hAnsi="Times New Roman"/>
                                  <w:lang w:val="tr-TR"/>
                                </w:rPr>
                                <w:t xml:space="preserve">Least </w:t>
                              </w:r>
                              <w:r w:rsidRPr="00F97A0C">
                                <w:rPr>
                                  <w:rFonts w:ascii="Times New Roman" w:hAnsi="Times New Roman"/>
                                  <w:lang w:val="tr-TR"/>
                                </w:rPr>
                                <w:t>P</w:t>
                              </w:r>
                              <w:proofErr w:type="spellStart"/>
                              <w:r w:rsidRPr="00F97A0C">
                                <w:rPr>
                                  <w:rFonts w:ascii="Times New Roman" w:hAnsi="Times New Roman"/>
                                </w:rPr>
                                <w:t>refer</w:t>
                              </w:r>
                              <w:proofErr w:type="spellEnd"/>
                              <w:r w:rsidRPr="00F97A0C">
                                <w:rPr>
                                  <w:rFonts w:ascii="Times New Roman" w:hAnsi="Times New Roman"/>
                                  <w:lang w:val="tr-TR"/>
                                </w:rPr>
                                <w:t>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4B4C2E" id="Grup 12" o:spid="_x0000_s1026" style="position:absolute;left:0;text-align:left;margin-left:51.95pt;margin-top:9.4pt;width:363.75pt;height:312.75pt;z-index:251672576;mso-height-relative:margin" coordsize="46196,38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QmYwYAAOgzAAAOAAAAZHJzL2Uyb0RvYy54bWzsW8tu4zYU3RfoPwjadyzqbWOcgSfpBAXm&#10;hc60gy4ZmbKFSKJK0bEzP9DPyDfMpqvukvxXLymRkmM5TjKIMTC0cfQgKfLynnNfzMtXqyw1Lggr&#10;E5qPTfTCMg2SR3Sa5LOx+cfnN7+EplFynE9xSnMyNi9Jab46+vmnl8tiRGw6p+mUMAMGycvRshib&#10;c86L0WBQRnOS4fIFLUgOL2PKMszhls0GU4aXMHqWDmzL8gdLyqYFoxEpS3h6Ur00j+T4cUwi/iGO&#10;S8KNdGzC3Lj8ZfL3TPwOjl7i0YzhYp5E9TTwE2aR4SSHj+qhTjDHxoIlG0NlScRoSWP+IqLZgMZx&#10;EhG5BlgNsu6s5pTRRSHXMhstZ4UWE4j2jpyePGz0/uIjM5Ip7J1tGjnOYI9O2aIw4BZksyxmI2hy&#10;yopPxUdWP5hVd2K5q5hl4i8sxFhJqV5qqZIVNyJ46Ppo6NueaUTwzhkGaAg3Uu7RHDZno180/7Wz&#10;Z2hZbiB7DtSHB2J+ejrLAnSobMRUfp+YPs1xQaT0SyGDWkzuUIlpcn7z7fbKuP4n+UrSGSmTkfE6&#10;YSm5veIJM4JKfLKrll05KkGMDxWcYwe+b4HWSsF1LB+PClbyU0IzQ1yMzTily+M5ZvwdYTMxdzzC&#10;F29LDtIGmanG4nFJ02T6JklTeSPQRo5TZlxgwMnZDInJQ4+1Vmm+qyNfdXSEYURP2Cq1ennFL1Mi&#10;xkvz30kMCgiKYssJS+g3k8FRRHLu1xOSrUW3GKauO6KujilXk6nbim5EUoLuaHV1XP+i7iG/SnOu&#10;O2dJTlnXANNz/eWqvVp9tWaxfL46W0k0laMzOr0E3WK04qayiN4ksJlvcck/YgZkBAoABMs/wI/Y&#10;37FJ6yvTmFP2teu5aA/KD29NYwnkNjbLvxeYEdNIf8sBFkPkuoIN5Y3rBTbcsPabs/abfJEdU9AL&#10;BFReRPJStOepuowZzb4AD0/EV+EVziP49tiMOFM3x7wiXWDyiEwmshkwYIH52/xTEYnBhYCFin5e&#10;fcGsqDWaA4u8pwqKG+pctRU9czpZcBonUteFiCu51qIHWhBktgd+8GD9FY2eXP/31XiNb65SfHnz&#10;Lbr5ZoQtTjjOaz5VqFCcpsnUdkIkaBNY07PcUJGmolU7CJGj2EEaMk2LDdRrKaZJfg8bPACanQhr&#10;9Lwblp3oajo9EpZNxydAsmGmeBskK30RvFfryb4UBmC1TWGGj1IY1/eDWmGQFfjOhsY4roOEfgp7&#10;0muMtDlbSfxH1hjtqW1SDJL7KjQYXJYtHGPEaVL8qSi3dt0CoBihG6AayAuR0BPAAljM2hcDr821&#10;lPIo+6bcP+VZ9HRTeVA/svI42+kGyX29X3mETtQqM3Qct1YZGyHX21AZF0gIPPaebx7gNP7IKgNb&#10;WFuo5Hx6/S/jM5IbyGkZp90RjvQyK34JweGsI0DFLjaoiqecGdeCSE+avu0eDYPIXnqMW+KbnIrg&#10;RjJYFbfoB98ZjzRuSLfT0+kpPTkWab72BKen6bzV6RFxSBX9q83sw5HDCkf8TuxK+NVEvxu7HmRw&#10;BI+Db+BbQ5GSWHMNbCv05HvhVwrwVoagB6/OAzwzeOtUnYp5+1zCoeQSgk7wymTYg8EbgJemokIE&#10;11UKteXYQ2LRFg2q9KzlVba5R+++0Kv9qN70Hpbp1ZWCk7bb3E4C7ja9yAaDW9te24Eg6y58w9AT&#10;qUGJXjv0kSfVqUfvvtDr9o7zYebxoXDdEfQ+rqzXypCgIEAQ4q57zsi1hoEKe3v06gpkE7k+s+es&#10;46De9h6U7fV1UeWvxTlmUHub3F5BKQ4uPpwbUO6EAPbBHrQTIPCaq9yVF0Bm/A6KXUCuNsGuH1rB&#10;Dhu8KE7oMp8wRpf35bDWqu93yuJ9jb51KuB5SKKnhMOiBABwh0Fvl1h3u+M2cobOsKICVYBfy4Uh&#10;5AQ2FOGkPx76TjiUyZneH9+XP66TIz18Dwq+nqvhu3GuRp1VvK/o3apbrsXU9SmaNRC3Y2pp67fD&#10;tz9Zo8/8bS0yVUgECe/5ZI3fnJNoJWDsdpF7N+PrQ5hQ24BczGaRGw7VWNr76xMw6hDp3kI4HZH3&#10;hH9QhN9Z+3g0eB041FS5a45th6JKucb0qEfvjlOazxNb6XMHOhveo3df6AUrLP+dBOzx2v+rtO+l&#10;rW7+QefofwAAAP//AwBQSwMEFAAGAAgAAAAhAALcOZnjAAAADwEAAA8AAABkcnMvZG93bnJldi54&#10;bWxMT01rg0AQvRf6H5Yp9NasVhuMcQ0h/TiFQJNCyW2jE5W4s+Ju1Pz7Tk/tZZjHvHkf2WoyrRiw&#10;d40lBeEsAIFU2LKhSsHX4f0pAeG8plK3llDBDR2s8vu7TKelHekTh72vBIuQS7WC2vsuldIVNRrt&#10;ZrZD4tvZ9kZ7hn0ly16PLG5a+RwEc2l0Q+xQ6w43NRaX/dUo+Bj1uI7Ct2F7OW9ux8PL7nsbolKP&#10;D9Prksd6CcLj5P8+4LcD54ecg53slUonWsZBtGAqLwn3YEIShTGIk4J5HEcg80z+75H/AAAA//8D&#10;AFBLAQItABQABgAIAAAAIQC2gziS/gAAAOEBAAATAAAAAAAAAAAAAAAAAAAAAABbQ29udGVudF9U&#10;eXBlc10ueG1sUEsBAi0AFAAGAAgAAAAhADj9If/WAAAAlAEAAAsAAAAAAAAAAAAAAAAALwEAAF9y&#10;ZWxzLy5yZWxzUEsBAi0AFAAGAAgAAAAhAN0ttCZjBgAA6DMAAA4AAAAAAAAAAAAAAAAALgIAAGRy&#10;cy9lMm9Eb2MueG1sUEsBAi0AFAAGAAgAAAAhAALcOZnjAAAADwEAAA8AAAAAAAAAAAAAAAAAvQgA&#10;AGRycy9kb3ducmV2LnhtbFBLBQYAAAAABAAEAPMAAADNCQAAAAA=&#10;">
                <v:shapetype id="_x0000_t128" coordsize="21600,21600" o:spt="128" path="m,l21600,,10800,21600xe">
                  <v:stroke joinstyle="miter"/>
                  <v:path gradientshapeok="t" o:connecttype="custom" o:connectlocs="10800,0;5400,10800;10800,21600;16200,10800" textboxrect="5400,0,16200,10800"/>
                </v:shapetype>
                <v:shape id="Akış Çizelgesi: Birleştir 7" o:spid="_x0000_s1027" type="#_x0000_t128" style="position:absolute;width:32766;height:38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MPYyAAAAOAAAAAPAAAAZHJzL2Rvd25yZXYueG1sRI/RasJA&#10;FETfC/7DcgVfSt3YFkmjawjVQgoiaPsBl+w1CcneDdk1Sf++Wyj4MjAMc4bZppNpxUC9qy0rWC0j&#10;EMSF1TWXCr6/Pp5iEM4ja2wtk4IfcpDuZg9bTLQd+UzDxZciQNglqKDyvkukdEVFBt3SdsQhu9re&#10;oA+2L6XucQxw08rnKFpLgzWHhQo7eq+oaC43o+CW7R/H5lP7gzu+HONTac9NnCu1mE/7TZBsA8LT&#10;5O+Nf0SuFby+wd+hcAbk7hcAAP//AwBQSwECLQAUAAYACAAAACEA2+H2y+4AAACFAQAAEwAAAAAA&#10;AAAAAAAAAAAAAAAAW0NvbnRlbnRfVHlwZXNdLnhtbFBLAQItABQABgAIAAAAIQBa9CxbvwAAABUB&#10;AAALAAAAAAAAAAAAAAAAAB8BAABfcmVscy8ucmVsc1BLAQItABQABgAIAAAAIQBRdMPYyAAAAOAA&#10;AAAPAAAAAAAAAAAAAAAAAAcCAABkcnMvZG93bnJldi54bWxQSwUGAAAAAAMAAwC3AAAA/AIAAAAA&#10;" fillcolor="white [3212]" strokecolor="black [3213]" strokeweight="2pt">
                  <v:textbox>
                    <w:txbxContent>
                      <w:p w14:paraId="4ABD62A3" w14:textId="390DA6FD" w:rsidR="00D35B66" w:rsidRPr="00F97A0C" w:rsidRDefault="00D35B66" w:rsidP="00671D7F">
                        <w:pPr>
                          <w:rPr>
                            <w:color w:val="FF0000"/>
                            <w:lang w:val="tr-TR"/>
                          </w:rPr>
                        </w:pPr>
                      </w:p>
                    </w:txbxContent>
                  </v:textbox>
                </v:shape>
                <v:line id="Düz Bağlayıcı 8" o:spid="_x0000_s1028" style="position:absolute;visibility:visible;mso-wrap-style:square" from="2381,5048" to="30194,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ISxgAAAOAAAAAPAAAAZHJzL2Rvd25yZXYueG1sRI9BawIx&#10;EIXvhf6HMAVvNatFaVejlFpR6qm23ofNdHdxM1mTqOm/7xyEXgYew/se33yZXacuFGLr2cBoWIAi&#10;rrxtuTbw/bV+fAYVE7LFzjMZ+KUIy8X93RxL66/8SZd9qpVAOJZooEmpL7WOVUMO49D3xPL78cFh&#10;khhqbQNeBe46PS6KqXbYsiw02NNbQ9Vxf3ZCGR1OTm+OL3j4CLvw/jTNk3wyZvCQVzM5rzNQiXL6&#10;b9wQW2tgIgoiJDKgF38AAAD//wMAUEsBAi0AFAAGAAgAAAAhANvh9svuAAAAhQEAABMAAAAAAAAA&#10;AAAAAAAAAAAAAFtDb250ZW50X1R5cGVzXS54bWxQSwECLQAUAAYACAAAACEAWvQsW78AAAAVAQAA&#10;CwAAAAAAAAAAAAAAAAAfAQAAX3JlbHMvLnJlbHNQSwECLQAUAAYACAAAACEA2JJCEsYAAADgAAAA&#10;DwAAAAAAAAAAAAAAAAAHAgAAZHJzL2Rvd25yZXYueG1sUEsFBgAAAAADAAMAtwAAAPoCAAAAAA==&#10;" strokecolor="black [3040]"/>
                <v:line id="Düz Bağlayıcı 9" o:spid="_x0000_s1029" style="position:absolute;visibility:visible;mso-wrap-style:square" from="4667,10763" to="28098,10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JxgAAAOAAAAAPAAAAZHJzL2Rvd25yZXYueG1sRI9BawIx&#10;FITvBf9DeIK3ml1FaVejiG2x1JPben9snruLm5c1STX++6ZQ6GVgGOYbZrmOphNXcr61rCAfZyCI&#10;K6tbrhV8fb49PoHwAVljZ5kU3MnDejV4WGKh7Y0PdC1DLRKEfYEKmhD6QkpfNWTQj21PnLKTdQZD&#10;sq6W2uEtwU0nJ1k2lwZbTgsN9rRtqDqX3yZR8uPFyN35GY8fbu9ep/M4ixelRsP4skiyWYAIFMN/&#10;4w/xrhXMcvg9lM6AXP0AAAD//wMAUEsBAi0AFAAGAAgAAAAhANvh9svuAAAAhQEAABMAAAAAAAAA&#10;AAAAAAAAAAAAAFtDb250ZW50X1R5cGVzXS54bWxQSwECLQAUAAYACAAAACEAWvQsW78AAAAVAQAA&#10;CwAAAAAAAAAAAAAAAAAfAQAAX3JlbHMvLnJlbHNQSwECLQAUAAYACAAAACEAt97nicYAAADgAAAA&#10;DwAAAAAAAAAAAAAAAAAHAgAAZHJzL2Rvd25yZXYueG1sUEsFBgAAAAADAAMAtwAAAPoCAAAAAA==&#10;" strokecolor="black [3040]"/>
                <v:line id="Düz Bağlayıcı 10" o:spid="_x0000_s1030" style="position:absolute;flip:y;visibility:visible;mso-wrap-style:square" from="7048,15811" to="26289,1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TSCyQAAAOAAAAAPAAAAZHJzL2Rvd25yZXYueG1sRI9Pa8JA&#10;FMTvBb/D8gRvdaNgW6JrkEihKCnVtofeHtmXP5h9G7Jrkn57Vyj0MjAM8xtmk4ymET11rrasYDGP&#10;QBDnVtdcKvj6fH18AeE8ssbGMin4JQfJdvKwwVjbgU/Un30pAoRdjAoq79tYSpdXZNDNbUscssJ2&#10;Bn2wXSl1h0OAm0Yuo+hJGqw5LFTYUlpRfjlfjYLCXdv051v74vmQnbLiWL7j8KHUbDru10F2axCe&#10;Rv/f+EO8aQWrJdwPhTMgtzcAAAD//wMAUEsBAi0AFAAGAAgAAAAhANvh9svuAAAAhQEAABMAAAAA&#10;AAAAAAAAAAAAAAAAAFtDb250ZW50X1R5cGVzXS54bWxQSwECLQAUAAYACAAAACEAWvQsW78AAAAV&#10;AQAACwAAAAAAAAAAAAAAAAAfAQAAX3JlbHMvLnJlbHNQSwECLQAUAAYACAAAACEAV400gskAAADg&#10;AAAADwAAAAAAAAAAAAAAAAAHAgAAZHJzL2Rvd25yZXYueG1sUEsFBgAAAAADAAMAtwAAAP0CAAAA&#10;AA==&#10;" strokecolor="black [3040]"/>
                <v:line id="Düz Bağlayıcı 11" o:spid="_x0000_s1031" style="position:absolute;visibility:visible;mso-wrap-style:square" from="9334,21145" to="24098,2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NxlxQAAAOAAAAAPAAAAZHJzL2Rvd25yZXYueG1sRI9BawIx&#10;FITvQv9DeAVvmlVR2tUopSqVeqrV+2Pz3F3cvKxJ1PTfm4LgZWAY5htmtoimEVdyvrasYNDPQBAX&#10;VtdcKtj/rntvIHxA1thYJgV/5GExf+nMMNf2xj903YVSJAj7HBVUIbS5lL6oyKDv25Y4ZUfrDIZk&#10;XSm1w1uCm0YOs2wiDdacFips6bOi4rS7mEQZHM5Gfp3e8fDttm41msRxPCvVfY3LaZKPKYhAMTwb&#10;D8RGKxiP4P9QOgNyfgcAAP//AwBQSwECLQAUAAYACAAAACEA2+H2y+4AAACFAQAAEwAAAAAAAAAA&#10;AAAAAAAAAAAAW0NvbnRlbnRfVHlwZXNdLnhtbFBLAQItABQABgAIAAAAIQBa9CxbvwAAABUBAAAL&#10;AAAAAAAAAAAAAAAAAB8BAABfcmVscy8ucmVsc1BLAQItABQABgAIAAAAIQAoQNxlxQAAAOAAAAAP&#10;AAAAAAAAAAAAAAAAAAcCAABkcnMvZG93bnJldi54bWxQSwUGAAAAAAMAAwC3AAAA+QIAAAAA&#10;" strokecolor="black [3040]"/>
                <v:rect id="Dikdörtgen 13" o:spid="_x0000_s1032" style="position:absolute;left:4572;top:857;width:24765;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b5yAAAAOAAAAAPAAAAZHJzL2Rvd25yZXYueG1sRI9Pa8JA&#10;FMTvBb/D8oTemo2lFonZSLB/qMcaQbw9s88kmn0bstsYv323UPAyMAzzGyZdjaYVA/WusaxgFsUg&#10;iEurG64U7IqPpwUI55E1tpZJwY0crLLJQ4qJtlf+pmHrKxEg7BJUUHvfJVK6siaDLrIdcchOtjfo&#10;g+0rqXu8Brhp5XMcv0qDDYeFGjta11Retj9GgTsOm+LW5fvzwZXH/J1N8bL5VOpxOr4tg+RLEJ5G&#10;f2/8I760gvkc/g6FMyCzXwAAAP//AwBQSwECLQAUAAYACAAAACEA2+H2y+4AAACFAQAAEwAAAAAA&#10;AAAAAAAAAAAAAAAAW0NvbnRlbnRfVHlwZXNdLnhtbFBLAQItABQABgAIAAAAIQBa9CxbvwAAABUB&#10;AAALAAAAAAAAAAAAAAAAAB8BAABfcmVscy8ucmVsc1BLAQItABQABgAIAAAAIQCksrb5yAAAAOAA&#10;AAAPAAAAAAAAAAAAAAAAAAcCAABkcnMvZG93bnJldi54bWxQSwUGAAAAAAMAAwC3AAAA/AIAAAAA&#10;" filled="f" stroked="f" strokeweight="2pt">
                  <v:textbox>
                    <w:txbxContent>
                      <w:p w14:paraId="1ED0A085" w14:textId="7E109DB7"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tr-TR"/>
                          </w:rPr>
                          <w:t>Source</w:t>
                        </w:r>
                        <w:r w:rsidRPr="00F97A0C">
                          <w:rPr>
                            <w:rFonts w:ascii="Times New Roman" w:hAnsi="Times New Roman"/>
                            <w:lang w:val="en-US"/>
                          </w:rPr>
                          <w:t xml:space="preserve"> Reduction</w:t>
                        </w:r>
                      </w:p>
                      <w:p w14:paraId="5E7F78AE" w14:textId="74D22799" w:rsidR="00D35B66" w:rsidRPr="00F97A0C" w:rsidRDefault="00D35B66" w:rsidP="00E523CD">
                        <w:pPr>
                          <w:spacing w:after="0" w:line="240" w:lineRule="auto"/>
                          <w:jc w:val="center"/>
                          <w:rPr>
                            <w:rFonts w:ascii="Times New Roman" w:hAnsi="Times New Roman"/>
                            <w:lang w:val="tr-TR"/>
                          </w:rPr>
                        </w:pPr>
                        <w:proofErr w:type="spellStart"/>
                        <w:r w:rsidRPr="00F97A0C">
                          <w:rPr>
                            <w:rFonts w:ascii="Times New Roman" w:hAnsi="Times New Roman"/>
                            <w:iCs/>
                            <w:lang w:val="tr-TR"/>
                          </w:rPr>
                          <w:t>Reduce</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the</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volume</w:t>
                        </w:r>
                        <w:proofErr w:type="spellEnd"/>
                        <w:r w:rsidRPr="00F97A0C">
                          <w:rPr>
                            <w:rFonts w:ascii="Times New Roman" w:hAnsi="Times New Roman"/>
                            <w:iCs/>
                            <w:lang w:val="tr-TR"/>
                          </w:rPr>
                          <w:t xml:space="preserve"> of </w:t>
                        </w:r>
                        <w:proofErr w:type="spellStart"/>
                        <w:r w:rsidRPr="00F97A0C">
                          <w:rPr>
                            <w:rFonts w:ascii="Times New Roman" w:hAnsi="Times New Roman"/>
                            <w:iCs/>
                            <w:lang w:val="tr-TR"/>
                          </w:rPr>
                          <w:t>surplus</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food</w:t>
                        </w:r>
                        <w:proofErr w:type="spellEnd"/>
                        <w:r w:rsidRPr="00F97A0C">
                          <w:rPr>
                            <w:rFonts w:ascii="Times New Roman" w:hAnsi="Times New Roman"/>
                            <w:lang w:val="tr-TR"/>
                          </w:rPr>
                          <w:t xml:space="preserve"> </w:t>
                        </w:r>
                        <w:proofErr w:type="spellStart"/>
                        <w:r w:rsidRPr="00F97A0C">
                          <w:rPr>
                            <w:rFonts w:ascii="Times New Roman" w:hAnsi="Times New Roman"/>
                            <w:lang w:val="tr-TR"/>
                          </w:rPr>
                          <w:t>generated</w:t>
                        </w:r>
                        <w:proofErr w:type="spellEnd"/>
                      </w:p>
                    </w:txbxContent>
                  </v:textbox>
                </v:rect>
                <v:rect id="Dikdörtgen 15" o:spid="_x0000_s1033" style="position:absolute;left:5619;top:6096;width:2086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iOyAAAAOAAAAAPAAAAZHJzL2Rvd25yZXYueG1sRI9Ba8JA&#10;FITvQv/D8gq9mU2lFYnZSKhtqUdNoXh7Zp9J2uzbkN3G+O9dQfAyMAzzDZOuRtOKgXrXWFbwHMUg&#10;iEurG64UfBcf0wUI55E1tpZJwZkcrLKHSYqJtife0rDzlQgQdgkqqL3vEildWZNBF9mOOGRH2xv0&#10;wfaV1D2eAty0chbHc2mw4bBQY0dvNZV/u3+jwB2GTXHu8p/fvSsP+Tub4mXzqdTT47heBsmXIDyN&#10;/t64Ib60gtc5XA+FMyCzCwAAAP//AwBQSwECLQAUAAYACAAAACEA2+H2y+4AAACFAQAAEwAAAAAA&#10;AAAAAAAAAAAAAAAAW0NvbnRlbnRfVHlwZXNdLnhtbFBLAQItABQABgAIAAAAIQBa9CxbvwAAABUB&#10;AAALAAAAAAAAAAAAAAAAAB8BAABfcmVscy8ucmVsc1BLAQItABQABgAIAAAAIQBUYCiOyAAAAOAA&#10;AAAPAAAAAAAAAAAAAAAAAAcCAABkcnMvZG93bnJldi54bWxQSwUGAAAAAAMAAwC3AAAA/AIAAAAA&#10;" filled="f" stroked="f" strokeweight="2pt">
                  <v:textbox>
                    <w:txbxContent>
                      <w:p w14:paraId="65B11C3A" w14:textId="5BCC1AF7"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Feed the hungry people</w:t>
                        </w:r>
                      </w:p>
                      <w:p w14:paraId="40335484" w14:textId="18242C15" w:rsidR="00D35B66" w:rsidRPr="00F97A0C" w:rsidRDefault="00D35B66" w:rsidP="00E523CD">
                        <w:pPr>
                          <w:spacing w:after="0" w:line="240" w:lineRule="auto"/>
                          <w:jc w:val="center"/>
                          <w:rPr>
                            <w:rFonts w:ascii="Times New Roman" w:hAnsi="Times New Roman"/>
                            <w:iCs/>
                            <w:lang w:val="tr-TR"/>
                          </w:rPr>
                        </w:pPr>
                        <w:proofErr w:type="spellStart"/>
                        <w:r w:rsidRPr="00F97A0C">
                          <w:rPr>
                            <w:rFonts w:ascii="Times New Roman" w:hAnsi="Times New Roman"/>
                            <w:iCs/>
                            <w:lang w:val="tr-TR"/>
                          </w:rPr>
                          <w:t>Donate</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extra</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food</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to</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food</w:t>
                        </w:r>
                        <w:proofErr w:type="spellEnd"/>
                        <w:r w:rsidRPr="00F97A0C">
                          <w:rPr>
                            <w:rFonts w:ascii="Times New Roman" w:hAnsi="Times New Roman"/>
                            <w:iCs/>
                            <w:lang w:val="tr-TR"/>
                          </w:rPr>
                          <w:t xml:space="preserve"> bank </w:t>
                        </w:r>
                      </w:p>
                    </w:txbxContent>
                  </v:textbox>
                </v:rect>
                <v:rect id="Dikdörtgen 16" o:spid="_x0000_s1034" style="position:absolute;left:7334;top:11334;width:18002;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I0VxwAAAOAAAAAPAAAAZHJzL2Rvd25yZXYueG1sRI9Ba8JA&#10;FITvQv/D8gredKPUVqKrhNoWPWoK4u2ZfSax2bchu8b4712h4GVgGOYbZr7sTCVaalxpWcFoGIEg&#10;zqwuOVfwm34PpiCcR9ZYWSYFN3KwXLz05hhre+UttTufiwBhF6OCwvs6ltJlBRl0Q1sTh+xkG4M+&#10;2CaXusFrgJtKjqPoXRosOSwUWNNnQdnf7mIUuGO7SW91sj8fXHZMvtikb5sfpfqv3WoWJJmB8NT5&#10;Z+MfsdYKJh/wOBTOgFzcAQAA//8DAFBLAQItABQABgAIAAAAIQDb4fbL7gAAAIUBAAATAAAAAAAA&#10;AAAAAAAAAAAAAABbQ29udGVudF9UeXBlc10ueG1sUEsBAi0AFAAGAAgAAAAhAFr0LFu/AAAAFQEA&#10;AAsAAAAAAAAAAAAAAAAAHwEAAF9yZWxzLy5yZWxzUEsBAi0AFAAGAAgAAAAhADssjRXHAAAA4AAA&#10;AA8AAAAAAAAAAAAAAAAABwIAAGRycy9kb3ducmV2LnhtbFBLBQYAAAAAAwADALcAAAD7AgAAAAA=&#10;" filled="f" stroked="f" strokeweight="2pt">
                  <v:textbox>
                    <w:txbxContent>
                      <w:p w14:paraId="250E39BA" w14:textId="09A96012"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Feed the Animals</w:t>
                        </w:r>
                      </w:p>
                      <w:p w14:paraId="41D75886" w14:textId="1140D279" w:rsidR="00D35B66" w:rsidRPr="00F97A0C" w:rsidRDefault="00D35B66" w:rsidP="00E523CD">
                        <w:pPr>
                          <w:spacing w:after="0" w:line="240" w:lineRule="auto"/>
                          <w:jc w:val="center"/>
                          <w:rPr>
                            <w:rFonts w:ascii="Times New Roman" w:hAnsi="Times New Roman"/>
                            <w:iCs/>
                            <w:lang w:val="tr-TR"/>
                          </w:rPr>
                        </w:pPr>
                        <w:proofErr w:type="spellStart"/>
                        <w:r w:rsidRPr="00F97A0C">
                          <w:rPr>
                            <w:rFonts w:ascii="Times New Roman" w:hAnsi="Times New Roman"/>
                            <w:iCs/>
                            <w:lang w:val="tr-TR"/>
                          </w:rPr>
                          <w:t>Divert</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food</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scrapt</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to</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animal</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food</w:t>
                        </w:r>
                        <w:proofErr w:type="spellEnd"/>
                      </w:p>
                    </w:txbxContent>
                  </v:textbox>
                </v:rect>
                <v:rect id="Dikdörtgen 18" o:spid="_x0000_s1035" style="position:absolute;left:12096;top:23145;width:8859;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z8xwAAAOAAAAAPAAAAZHJzL2Rvd25yZXYueG1sRI9Ba8JA&#10;FITvQv/D8gredKPUUqOrhNoWPWoK4u2ZfSax2bchu8b4712h4GVgGOYbZr7sTCVaalxpWcFoGIEg&#10;zqwuOVfwm34PPkA4j6yxskwKbuRguXjpzTHW9spbanc+FwHCLkYFhfd1LKXLCjLohrYmDtnJNgZ9&#10;sE0udYPXADeVHEfRuzRYclgosKbPgrK/3cUocMd2k97qZH8+uOyYfLFJ3zY/SvVfu9UsSDID4anz&#10;z8Y/Yq0VTKbwOBTOgFzcAQAA//8DAFBLAQItABQABgAIAAAAIQDb4fbL7gAAAIUBAAATAAAAAAAA&#10;AAAAAAAAAAAAAABbQ29udGVudF9UeXBlc10ueG1sUEsBAi0AFAAGAAgAAAAhAFr0LFu/AAAAFQEA&#10;AAsAAAAAAAAAAAAAAAAAHwEAAF9yZWxzLy5yZWxzUEsBAi0AFAAGAAgAAAAhACX/vPzHAAAA4AAA&#10;AA8AAAAAAAAAAAAAAAAABwIAAGRycy9kb3ducmV2LnhtbFBLBQYAAAAAAwADALcAAAD7AgAAAAA=&#10;" filled="f" stroked="f" strokeweight="2pt">
                  <v:textbox>
                    <w:txbxContent>
                      <w:p w14:paraId="7B644322" w14:textId="77777777" w:rsidR="00D35B66" w:rsidRPr="00F97A0C" w:rsidRDefault="00D35B66" w:rsidP="00671D7F">
                        <w:pPr>
                          <w:jc w:val="center"/>
                          <w:rPr>
                            <w:rFonts w:ascii="Times New Roman" w:hAnsi="Times New Roman"/>
                          </w:rPr>
                        </w:pPr>
                        <w:proofErr w:type="spellStart"/>
                        <w:r w:rsidRPr="00F97A0C">
                          <w:rPr>
                            <w:rFonts w:ascii="Times New Roman" w:hAnsi="Times New Roman"/>
                          </w:rPr>
                          <w:t>Compost</w:t>
                        </w:r>
                        <w:proofErr w:type="spellEnd"/>
                      </w:p>
                    </w:txbxContent>
                  </v:textbox>
                </v:rect>
                <v:rect id="Dikdörtgen 17" o:spid="_x0000_s1036" style="position:absolute;left:9334;top:17716;width:14097;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lnyAAAAOAAAAAPAAAAZHJzL2Rvd25yZXYueG1sRI9Na8JA&#10;EIbvgv9hGaE33VhaKdFVgv2gHjWC9DZmp0na7GzIbmP8985B6GXgZXifmWe1GVyjeupC7dnAfJaA&#10;Ii68rbk0cMzfpy+gQkS22HgmA1cKsFmPRytMrb/wnvpDLJVAOKRooIqxTbUORUUOw8y3xLL79p3D&#10;KLErte3wInDX6MckWWiHNcuFClvaVlT8Hv6cgXDud/m1zU4/X6E4Z2/s8qfdhzEPk+F1KSNbgoo0&#10;xP/GHfFpDTzLxyIkMqDXNwAAAP//AwBQSwECLQAUAAYACAAAACEA2+H2y+4AAACFAQAAEwAAAAAA&#10;AAAAAAAAAAAAAAAAW0NvbnRlbnRfVHlwZXNdLnhtbFBLAQItABQABgAIAAAAIQBa9CxbvwAAABUB&#10;AAALAAAAAAAAAAAAAAAAAB8BAABfcmVscy8ucmVsc1BLAQItABQABgAIAAAAIQBKsxlnyAAAAOAA&#10;AAAPAAAAAAAAAAAAAAAAAAcCAABkcnMvZG93bnJldi54bWxQSwUGAAAAAAMAAwC3AAAA/AIAAAAA&#10;" filled="f" stroked="f" strokeweight="2pt">
                  <v:textbox>
                    <w:txbxContent>
                      <w:p w14:paraId="2324C940" w14:textId="77777777" w:rsidR="00D35B66" w:rsidRPr="00F97A0C" w:rsidRDefault="00D35B66" w:rsidP="00671D7F">
                        <w:pPr>
                          <w:jc w:val="center"/>
                          <w:rPr>
                            <w:rFonts w:ascii="Times New Roman" w:hAnsi="Times New Roman"/>
                          </w:rPr>
                        </w:pPr>
                        <w:proofErr w:type="spellStart"/>
                        <w:r w:rsidRPr="00F97A0C">
                          <w:rPr>
                            <w:rFonts w:ascii="Times New Roman" w:hAnsi="Times New Roman"/>
                          </w:rPr>
                          <w:t>Energy</w:t>
                        </w:r>
                        <w:proofErr w:type="spellEnd"/>
                        <w:r w:rsidRPr="00F97A0C">
                          <w:rPr>
                            <w:rFonts w:ascii="Times New Roman" w:hAnsi="Times New Roman"/>
                          </w:rPr>
                          <w:t xml:space="preserve"> </w:t>
                        </w:r>
                        <w:proofErr w:type="spellStart"/>
                        <w:r w:rsidRPr="00F97A0C">
                          <w:rPr>
                            <w:rFonts w:ascii="Times New Roman" w:hAnsi="Times New Roman"/>
                          </w:rPr>
                          <w:t>Recovery</w:t>
                        </w:r>
                        <w:proofErr w:type="spellEnd"/>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Yukarı Aşağı Ok 20" o:spid="_x0000_s1037" type="#_x0000_t70" style="position:absolute;left:37147;top:5715;width:4286;height:2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SGmyAAAAOAAAAAPAAAAZHJzL2Rvd25yZXYueG1sRI/NawIx&#10;FMTvhf4P4Qm91axLkbIaRe2H9uDBDzw/Ns9NcPOybFJd+9c3guBlYBjmN8x42rlanKkN1rOCQT8D&#10;QVx6bblSsN99vb6DCBFZY+2ZFFwpwHTy/DTGQvsLb+i8jZVIEA4FKjAxNoWUoTTkMPR9Q5yyo28d&#10;xmTbSuoWLwnuapln2VA6tJwWDDa0MFSetr9OQWU2y/l3tz+8yc8/t/7JF7ldW6Veet3HKMlsBCJS&#10;Fx+NO2KlFQwHcDuUzoCc/AMAAP//AwBQSwECLQAUAAYACAAAACEA2+H2y+4AAACFAQAAEwAAAAAA&#10;AAAAAAAAAAAAAAAAW0NvbnRlbnRfVHlwZXNdLnhtbFBLAQItABQABgAIAAAAIQBa9CxbvwAAABUB&#10;AAALAAAAAAAAAAAAAAAAAB8BAABfcmVscy8ucmVsc1BLAQItABQABgAIAAAAIQB8XSGmyAAAAOAA&#10;AAAPAAAAAAAAAAAAAAAAAAcCAABkcnMvZG93bnJldi54bWxQSwUGAAAAAAMAAwC3AAAA/AIAAAAA&#10;" adj=",1876" fillcolor="white [3212]" strokecolor="black [3213]" strokeweight="2pt"/>
                <v:rect id="Dikdörtgen 19" o:spid="_x0000_s1038" style="position:absolute;left:21393;top:27813;width:11373;height:8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d/cxwAAAOAAAAAPAAAAZHJzL2Rvd25yZXYueG1sRI9Ba8JA&#10;EIXvBf/DMoK3urGIlOgqQa3UY40gvY3ZaZI2Oxuya4z/vnMo9DLwGN73+FabwTWqpy7Ung3Mpgko&#10;4sLbmksD5/zt+RVUiMgWG89k4EEBNuvR0wpT6+/8Qf0plkogHFI0UMXYplqHoiKHYepbYvl9+c5h&#10;lNiV2nZ4F7hr9EuSLLTDmmWhwpa2FRU/p5szEK79MX+02eX7MxTXbM8unx8PxkzGw24pJ1uCijTE&#10;/8Yf4t0aWIiCCIkM6PUvAAAA//8DAFBLAQItABQABgAIAAAAIQDb4fbL7gAAAIUBAAATAAAAAAAA&#10;AAAAAAAAAAAAAABbQ29udGVudF9UeXBlc10ueG1sUEsBAi0AFAAGAAgAAAAhAFr0LFu/AAAAFQEA&#10;AAsAAAAAAAAAAAAAAAAAHwEAAF9yZWxzLy5yZWxzUEsBAi0AFAAGAAgAAAAhAHqp39zHAAAA4AAA&#10;AA8AAAAAAAAAAAAAAAAABwIAAGRycy9kb3ducmV2LnhtbFBLBQYAAAAAAwADALcAAAD7AgAAAAA=&#10;" filled="f" stroked="f" strokeweight="2pt">
                  <v:textbox>
                    <w:txbxContent>
                      <w:p w14:paraId="01834E38" w14:textId="78FAD03A" w:rsidR="00D35B66" w:rsidRPr="00F97A0C" w:rsidRDefault="00D35B66" w:rsidP="00E523CD">
                        <w:pPr>
                          <w:spacing w:after="0" w:line="240" w:lineRule="auto"/>
                          <w:jc w:val="center"/>
                          <w:rPr>
                            <w:rFonts w:ascii="Times New Roman" w:hAnsi="Times New Roman"/>
                            <w:lang w:val="en-US"/>
                          </w:rPr>
                        </w:pPr>
                        <w:r w:rsidRPr="00F97A0C">
                          <w:rPr>
                            <w:rFonts w:ascii="Times New Roman" w:hAnsi="Times New Roman"/>
                            <w:lang w:val="en-US"/>
                          </w:rPr>
                          <w:t>Burning, Recessed</w:t>
                        </w:r>
                      </w:p>
                      <w:p w14:paraId="4913350F" w14:textId="314FA906" w:rsidR="00D35B66" w:rsidRPr="00F97A0C" w:rsidRDefault="00D35B66" w:rsidP="00E523CD">
                        <w:pPr>
                          <w:spacing w:after="0" w:line="240" w:lineRule="auto"/>
                          <w:jc w:val="center"/>
                          <w:rPr>
                            <w:rFonts w:ascii="Times New Roman" w:hAnsi="Times New Roman"/>
                            <w:iCs/>
                            <w:lang w:val="tr-TR"/>
                          </w:rPr>
                        </w:pPr>
                        <w:proofErr w:type="spellStart"/>
                        <w:r w:rsidRPr="00F97A0C">
                          <w:rPr>
                            <w:rFonts w:ascii="Times New Roman" w:hAnsi="Times New Roman"/>
                            <w:iCs/>
                            <w:lang w:val="tr-TR"/>
                          </w:rPr>
                          <w:t>Last</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resort</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to</w:t>
                        </w:r>
                        <w:proofErr w:type="spellEnd"/>
                        <w:r w:rsidRPr="00F97A0C">
                          <w:rPr>
                            <w:rFonts w:ascii="Times New Roman" w:hAnsi="Times New Roman"/>
                            <w:iCs/>
                            <w:lang w:val="tr-TR"/>
                          </w:rPr>
                          <w:t xml:space="preserve"> </w:t>
                        </w:r>
                        <w:proofErr w:type="spellStart"/>
                        <w:r w:rsidRPr="00F97A0C">
                          <w:rPr>
                            <w:rFonts w:ascii="Times New Roman" w:hAnsi="Times New Roman"/>
                            <w:iCs/>
                            <w:lang w:val="tr-TR"/>
                          </w:rPr>
                          <w:t>disposal</w:t>
                        </w:r>
                        <w:proofErr w:type="spellEnd"/>
                      </w:p>
                    </w:txbxContent>
                  </v:textbox>
                </v:rect>
                <v:line id="Düz Bağlayıcı 12" o:spid="_x0000_s1039" style="position:absolute;visibility:visible;mso-wrap-style:square" from="12096,27813" to="20955,27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QRxgAAAOAAAAAPAAAAZHJzL2Rvd25yZXYueG1sRI9PawIx&#10;FMTvgt8hPKE3zWqr6GoU0ZYWe/Lf/bF57i5uXtYk1fTbN4VCLwPDML9hFqtoGnEn52vLCoaDDARx&#10;YXXNpYLT8a0/BeEDssbGMin4Jg+rZbezwFzbB+/pfgilSBD2OSqoQmhzKX1RkUE/sC1xyi7WGQzJ&#10;ulJqh48EN40cZdlEGqw5LVTY0qai4nr4MokyPN+MfL/O8Lxzn+71eRLH8abUUy9u50nWcxCBYvhv&#10;/CE+tILxC/weSmdALn8AAAD//wMAUEsBAi0AFAAGAAgAAAAhANvh9svuAAAAhQEAABMAAAAAAAAA&#10;AAAAAAAAAAAAAFtDb250ZW50X1R5cGVzXS54bWxQSwECLQAUAAYACAAAACEAWvQsW78AAAAVAQAA&#10;CwAAAAAAAAAAAAAAAAAfAQAAX3JlbHMvLnJlbHNQSwECLQAUAAYACAAAACEAp6lEEcYAAADgAAAA&#10;DwAAAAAAAAAAAAAAAAAHAgAAZHJzL2Rvd25yZXYueG1sUEsFBgAAAAADAAMAtwAAAPoCAAAAAA==&#10;" strokecolor="black [3040]"/>
                <v:rect id="Dikdörtgen 21" o:spid="_x0000_s1040" style="position:absolute;left:32766;top:2095;width:13430;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wxgAAAOAAAAAPAAAAZHJzL2Rvd25yZXYueG1sRI9Bi8Iw&#10;FITvwv6H8Ba8aboiItUoZVdFj1ph2duzebZ1m5fSxFr/vREELwPDMN8w82VnKtFS40rLCr6GEQji&#10;zOqScwXHdD2YgnAeWWNlmRTcycFy8dGbY6ztjffUHnwuAoRdjAoK7+tYSpcVZNANbU0csrNtDPpg&#10;m1zqBm8Bbio5iqKJNFhyWCiwpu+Csv/D1Shwp3aX3uvk9/LnslOyYpOOdxul+p/dzyxIMgPhqfPv&#10;xgux1QomI3geCmdALh4AAAD//wMAUEsBAi0AFAAGAAgAAAAhANvh9svuAAAAhQEAABMAAAAAAAAA&#10;AAAAAAAAAAAAAFtDb250ZW50X1R5cGVzXS54bWxQSwECLQAUAAYACAAAACEAWvQsW78AAAAVAQAA&#10;CwAAAAAAAAAAAAAAAAAfAQAAX3JlbHMvLnJlbHNQSwECLQAUAAYACAAAACEA5TfkMMYAAADgAAAA&#10;DwAAAAAAAAAAAAAAAAAHAgAAZHJzL2Rvd25yZXYueG1sUEsFBgAAAAADAAMAtwAAAPoCAAAAAA==&#10;" filled="f" stroked="f" strokeweight="2pt">
                  <v:textbox>
                    <w:txbxContent>
                      <w:p w14:paraId="67BCAE23" w14:textId="283924FF" w:rsidR="00D35B66" w:rsidRPr="00F97A0C" w:rsidRDefault="00D35B66" w:rsidP="00671D7F">
                        <w:pPr>
                          <w:jc w:val="center"/>
                          <w:rPr>
                            <w:rFonts w:ascii="Times New Roman" w:hAnsi="Times New Roman"/>
                            <w:lang w:val="tr-TR"/>
                          </w:rPr>
                        </w:pPr>
                        <w:proofErr w:type="spellStart"/>
                        <w:r w:rsidRPr="00F97A0C">
                          <w:rPr>
                            <w:rFonts w:ascii="Times New Roman" w:hAnsi="Times New Roman"/>
                            <w:lang w:val="tr-TR"/>
                          </w:rPr>
                          <w:t>Most</w:t>
                        </w:r>
                        <w:proofErr w:type="spellEnd"/>
                        <w:r w:rsidRPr="00F97A0C">
                          <w:rPr>
                            <w:rFonts w:ascii="Times New Roman" w:hAnsi="Times New Roman"/>
                            <w:lang w:val="tr-TR"/>
                          </w:rPr>
                          <w:t xml:space="preserve"> P</w:t>
                        </w:r>
                        <w:proofErr w:type="spellStart"/>
                        <w:r w:rsidRPr="00F97A0C">
                          <w:rPr>
                            <w:rFonts w:ascii="Times New Roman" w:hAnsi="Times New Roman"/>
                          </w:rPr>
                          <w:t>refer</w:t>
                        </w:r>
                        <w:r w:rsidRPr="00F97A0C">
                          <w:rPr>
                            <w:rFonts w:ascii="Times New Roman" w:hAnsi="Times New Roman"/>
                            <w:lang w:val="tr-TR"/>
                          </w:rPr>
                          <w:t>red</w:t>
                        </w:r>
                        <w:proofErr w:type="spellEnd"/>
                      </w:p>
                    </w:txbxContent>
                  </v:textbox>
                </v:rect>
                <v:rect id="Dikdörtgen 21" o:spid="_x0000_s1041" style="position:absolute;left:32385;top:32289;width:13430;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22hxwAAAN8AAAAPAAAAZHJzL2Rvd25yZXYueG1sRI9Ba8JA&#10;FITvBf/D8oTemo1FaonZSNBa6rGmUHp7Zp9JNPs2ZLcx/vtuQfAyMAzzDZOuRtOKgXrXWFYwi2IQ&#10;xKXVDVcKvort0ysI55E1tpZJwZUcrLLJQ4qJthf+pGHvKxEg7BJUUHvfJVK6siaDLrIdcciOtjfo&#10;g+0rqXu8BLhp5XMcv0iDDYeFGjta11Se979GgTsMu+La5d+nH1ce8jc2xXz3rtTjdNwsg+RLEJ5G&#10;f2/cEB9awQL+/4QvILM/AAAA//8DAFBLAQItABQABgAIAAAAIQDb4fbL7gAAAIUBAAATAAAAAAAA&#10;AAAAAAAAAAAAAABbQ29udGVudF9UeXBlc10ueG1sUEsBAi0AFAAGAAgAAAAhAFr0LFu/AAAAFQEA&#10;AAsAAAAAAAAAAAAAAAAAHwEAAF9yZWxzLy5yZWxzUEsBAi0AFAAGAAgAAAAhABeLbaHHAAAA3wAA&#10;AA8AAAAAAAAAAAAAAAAABwIAAGRycy9kb3ducmV2LnhtbFBLBQYAAAAAAwADALcAAAD7AgAAAAA=&#10;" filled="f" stroked="f" strokeweight="2pt">
                  <v:textbox>
                    <w:txbxContent>
                      <w:p w14:paraId="033CEAA5" w14:textId="1525A10D" w:rsidR="00D35B66" w:rsidRPr="00F97A0C" w:rsidRDefault="00D35B66" w:rsidP="00E523CD">
                        <w:pPr>
                          <w:jc w:val="center"/>
                          <w:rPr>
                            <w:rFonts w:ascii="Times New Roman" w:hAnsi="Times New Roman"/>
                            <w:lang w:val="tr-TR"/>
                          </w:rPr>
                        </w:pPr>
                        <w:proofErr w:type="spellStart"/>
                        <w:r w:rsidRPr="00F97A0C">
                          <w:rPr>
                            <w:rFonts w:ascii="Times New Roman" w:hAnsi="Times New Roman"/>
                            <w:lang w:val="tr-TR"/>
                          </w:rPr>
                          <w:t>Least</w:t>
                        </w:r>
                        <w:proofErr w:type="spellEnd"/>
                        <w:r w:rsidRPr="00F97A0C">
                          <w:rPr>
                            <w:rFonts w:ascii="Times New Roman" w:hAnsi="Times New Roman"/>
                            <w:lang w:val="tr-TR"/>
                          </w:rPr>
                          <w:t xml:space="preserve"> P</w:t>
                        </w:r>
                        <w:proofErr w:type="spellStart"/>
                        <w:r w:rsidRPr="00F97A0C">
                          <w:rPr>
                            <w:rFonts w:ascii="Times New Roman" w:hAnsi="Times New Roman"/>
                          </w:rPr>
                          <w:t>refer</w:t>
                        </w:r>
                        <w:r w:rsidRPr="00F97A0C">
                          <w:rPr>
                            <w:rFonts w:ascii="Times New Roman" w:hAnsi="Times New Roman"/>
                            <w:lang w:val="tr-TR"/>
                          </w:rPr>
                          <w:t>red</w:t>
                        </w:r>
                        <w:proofErr w:type="spellEnd"/>
                      </w:p>
                    </w:txbxContent>
                  </v:textbox>
                </v:rect>
              </v:group>
            </w:pict>
          </mc:Fallback>
        </mc:AlternateContent>
      </w:r>
    </w:p>
    <w:p w14:paraId="2D13C1F3" w14:textId="7567DB15" w:rsidR="00671D7F" w:rsidRPr="00E764AF" w:rsidRDefault="00671D7F" w:rsidP="00671D7F">
      <w:pPr>
        <w:spacing w:after="0" w:line="360" w:lineRule="auto"/>
        <w:jc w:val="both"/>
        <w:rPr>
          <w:rFonts w:ascii="Times New Roman" w:hAnsi="Times New Roman"/>
          <w:sz w:val="24"/>
          <w:szCs w:val="24"/>
          <w:lang w:val="en-US"/>
        </w:rPr>
      </w:pPr>
    </w:p>
    <w:p w14:paraId="6A044311" w14:textId="77777777" w:rsidR="00671D7F" w:rsidRPr="00E764AF" w:rsidRDefault="00671D7F" w:rsidP="00671D7F">
      <w:pPr>
        <w:spacing w:after="0" w:line="360" w:lineRule="auto"/>
        <w:jc w:val="both"/>
        <w:rPr>
          <w:rFonts w:ascii="Times New Roman" w:hAnsi="Times New Roman"/>
          <w:sz w:val="24"/>
          <w:szCs w:val="24"/>
          <w:lang w:val="en-US"/>
        </w:rPr>
      </w:pPr>
    </w:p>
    <w:p w14:paraId="408DE16E" w14:textId="0723AC52" w:rsidR="00671D7F" w:rsidRPr="00E764AF" w:rsidRDefault="00671D7F" w:rsidP="00671D7F">
      <w:pPr>
        <w:spacing w:after="0" w:line="360" w:lineRule="auto"/>
        <w:ind w:firstLine="708"/>
        <w:jc w:val="both"/>
        <w:rPr>
          <w:rFonts w:ascii="Times New Roman" w:hAnsi="Times New Roman"/>
          <w:sz w:val="24"/>
          <w:szCs w:val="24"/>
          <w:lang w:val="en-US"/>
        </w:rPr>
      </w:pPr>
    </w:p>
    <w:p w14:paraId="1E0E1546" w14:textId="77777777"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1D52EFE1" w14:textId="122BFE6D"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11C94F3A" w14:textId="77777777"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72F1184B" w14:textId="097E68F1"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263DE63D" w14:textId="77777777"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2FB688B4" w14:textId="6B3899B3"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08A7335E" w14:textId="77777777"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116A45B0" w14:textId="16A49EFD" w:rsidR="00671D7F" w:rsidRPr="00E764AF" w:rsidRDefault="00671D7F" w:rsidP="00671D7F">
      <w:pPr>
        <w:spacing w:after="0" w:line="360" w:lineRule="auto"/>
        <w:ind w:firstLine="708"/>
        <w:jc w:val="both"/>
        <w:rPr>
          <w:rFonts w:ascii="Times New Roman" w:hAnsi="Times New Roman"/>
          <w:sz w:val="24"/>
          <w:szCs w:val="24"/>
          <w:lang w:val="en-US"/>
        </w:rPr>
      </w:pPr>
      <w:r w:rsidRPr="00E764AF">
        <w:rPr>
          <w:rFonts w:ascii="Times New Roman" w:hAnsi="Times New Roman"/>
          <w:sz w:val="24"/>
          <w:szCs w:val="24"/>
          <w:lang w:val="en-US"/>
        </w:rPr>
        <w:t> </w:t>
      </w:r>
    </w:p>
    <w:p w14:paraId="53808B50" w14:textId="77777777" w:rsidR="00006E11" w:rsidRPr="00E764AF" w:rsidRDefault="00006E11" w:rsidP="006B6559">
      <w:pPr>
        <w:spacing w:after="0" w:line="240" w:lineRule="auto"/>
        <w:jc w:val="center"/>
        <w:rPr>
          <w:rFonts w:ascii="Times New Roman" w:hAnsi="Times New Roman"/>
          <w:bCs/>
          <w:sz w:val="28"/>
          <w:szCs w:val="28"/>
          <w:lang w:val="en-US"/>
        </w:rPr>
      </w:pPr>
    </w:p>
    <w:p w14:paraId="056D6617" w14:textId="77777777" w:rsidR="00006E11" w:rsidRPr="00E764AF" w:rsidRDefault="00006E11" w:rsidP="006B6559">
      <w:pPr>
        <w:spacing w:after="0" w:line="240" w:lineRule="auto"/>
        <w:jc w:val="center"/>
        <w:rPr>
          <w:rFonts w:ascii="Times New Roman" w:hAnsi="Times New Roman"/>
          <w:bCs/>
          <w:sz w:val="28"/>
          <w:szCs w:val="28"/>
          <w:lang w:val="en-US"/>
        </w:rPr>
      </w:pPr>
    </w:p>
    <w:p w14:paraId="50F234A8" w14:textId="77777777" w:rsidR="00006E11" w:rsidRPr="00E764AF" w:rsidRDefault="00006E11" w:rsidP="006B6559">
      <w:pPr>
        <w:spacing w:after="0" w:line="240" w:lineRule="auto"/>
        <w:jc w:val="center"/>
        <w:rPr>
          <w:rFonts w:ascii="Times New Roman" w:hAnsi="Times New Roman"/>
          <w:bCs/>
          <w:sz w:val="28"/>
          <w:szCs w:val="28"/>
          <w:lang w:val="en-US"/>
        </w:rPr>
      </w:pPr>
    </w:p>
    <w:p w14:paraId="76DAE2A0" w14:textId="77777777" w:rsidR="00006E11" w:rsidRPr="00E764AF" w:rsidRDefault="00006E11" w:rsidP="006B6559">
      <w:pPr>
        <w:spacing w:after="0" w:line="240" w:lineRule="auto"/>
        <w:jc w:val="center"/>
        <w:rPr>
          <w:rFonts w:ascii="Times New Roman" w:hAnsi="Times New Roman"/>
          <w:bCs/>
          <w:sz w:val="28"/>
          <w:szCs w:val="28"/>
          <w:lang w:val="en-US"/>
        </w:rPr>
      </w:pPr>
    </w:p>
    <w:p w14:paraId="46350CE9" w14:textId="77777777" w:rsidR="00006E11" w:rsidRPr="00E764AF" w:rsidRDefault="00006E11" w:rsidP="006B6559">
      <w:pPr>
        <w:spacing w:after="0" w:line="240" w:lineRule="auto"/>
        <w:jc w:val="center"/>
        <w:rPr>
          <w:rFonts w:ascii="Times New Roman" w:hAnsi="Times New Roman"/>
          <w:bCs/>
          <w:sz w:val="28"/>
          <w:szCs w:val="28"/>
          <w:lang w:val="en-US"/>
        </w:rPr>
      </w:pPr>
    </w:p>
    <w:p w14:paraId="7C3D18FD" w14:textId="77777777" w:rsidR="00006E11" w:rsidRPr="00E764AF" w:rsidRDefault="00006E11" w:rsidP="006B6559">
      <w:pPr>
        <w:spacing w:after="0" w:line="240" w:lineRule="auto"/>
        <w:jc w:val="center"/>
        <w:rPr>
          <w:rFonts w:ascii="Times New Roman" w:hAnsi="Times New Roman"/>
          <w:bCs/>
          <w:sz w:val="16"/>
          <w:szCs w:val="16"/>
          <w:lang w:val="en-US"/>
        </w:rPr>
      </w:pPr>
    </w:p>
    <w:p w14:paraId="72015151" w14:textId="7FF8330D" w:rsidR="00671D7F" w:rsidRPr="00E764AF" w:rsidRDefault="006A016A" w:rsidP="006B6559">
      <w:pPr>
        <w:spacing w:after="0" w:line="240" w:lineRule="auto"/>
        <w:jc w:val="center"/>
        <w:rPr>
          <w:rFonts w:ascii="Times New Roman" w:hAnsi="Times New Roman" w:cs="Times New Roman"/>
          <w:bCs/>
          <w:sz w:val="28"/>
          <w:szCs w:val="28"/>
          <w:lang w:val="en-US"/>
        </w:rPr>
      </w:pPr>
      <w:r w:rsidRPr="00E764AF">
        <w:rPr>
          <w:rFonts w:ascii="Times New Roman" w:hAnsi="Times New Roman" w:cs="Times New Roman"/>
          <w:bCs/>
          <w:sz w:val="28"/>
          <w:szCs w:val="28"/>
          <w:lang w:val="en-US"/>
        </w:rPr>
        <w:t xml:space="preserve">Figure </w:t>
      </w:r>
      <w:r w:rsidR="00462EF0" w:rsidRPr="00E764AF">
        <w:rPr>
          <w:rFonts w:ascii="Times New Roman" w:hAnsi="Times New Roman" w:cs="Times New Roman"/>
          <w:bCs/>
          <w:sz w:val="28"/>
          <w:szCs w:val="28"/>
          <w:lang w:val="en-US"/>
        </w:rPr>
        <w:t>2</w:t>
      </w:r>
      <w:r w:rsidRPr="00E764AF">
        <w:rPr>
          <w:rFonts w:ascii="Times New Roman" w:hAnsi="Times New Roman" w:cs="Times New Roman"/>
          <w:bCs/>
          <w:sz w:val="28"/>
          <w:szCs w:val="28"/>
          <w:lang w:val="en-US"/>
        </w:rPr>
        <w:t xml:space="preserve"> </w:t>
      </w:r>
      <w:r w:rsidR="00FC1369">
        <w:rPr>
          <w:rFonts w:ascii="Times New Roman" w:hAnsi="Times New Roman" w:cs="Times New Roman"/>
          <w:sz w:val="28"/>
          <w:szCs w:val="28"/>
          <w:lang w:val="en-US"/>
        </w:rPr>
        <w:t>–</w:t>
      </w:r>
      <w:r w:rsidR="00C24187" w:rsidRPr="00E764AF">
        <w:rPr>
          <w:rFonts w:ascii="Times New Roman" w:hAnsi="Times New Roman" w:cs="Times New Roman"/>
          <w:sz w:val="28"/>
          <w:szCs w:val="28"/>
          <w:lang w:val="en-US"/>
        </w:rPr>
        <w:t xml:space="preserve"> </w:t>
      </w:r>
      <w:r w:rsidR="00671D7F" w:rsidRPr="00E764AF">
        <w:rPr>
          <w:rFonts w:ascii="Times New Roman" w:hAnsi="Times New Roman" w:cs="Times New Roman"/>
          <w:bCs/>
          <w:sz w:val="28"/>
          <w:szCs w:val="28"/>
          <w:lang w:val="en-US"/>
        </w:rPr>
        <w:t xml:space="preserve">Gıda </w:t>
      </w:r>
      <w:proofErr w:type="spellStart"/>
      <w:r w:rsidR="00671D7F" w:rsidRPr="00E764AF">
        <w:rPr>
          <w:rFonts w:ascii="Times New Roman" w:hAnsi="Times New Roman" w:cs="Times New Roman"/>
          <w:bCs/>
          <w:sz w:val="28"/>
          <w:szCs w:val="28"/>
          <w:lang w:val="en-US"/>
        </w:rPr>
        <w:t>Atık</w:t>
      </w:r>
      <w:proofErr w:type="spellEnd"/>
      <w:r w:rsidR="00671D7F" w:rsidRPr="00E764AF">
        <w:rPr>
          <w:rFonts w:ascii="Times New Roman" w:hAnsi="Times New Roman" w:cs="Times New Roman"/>
          <w:bCs/>
          <w:sz w:val="28"/>
          <w:szCs w:val="28"/>
          <w:lang w:val="en-US"/>
        </w:rPr>
        <w:t xml:space="preserve"> </w:t>
      </w:r>
      <w:proofErr w:type="spellStart"/>
      <w:r w:rsidR="00671D7F" w:rsidRPr="00E764AF">
        <w:rPr>
          <w:rFonts w:ascii="Times New Roman" w:hAnsi="Times New Roman" w:cs="Times New Roman"/>
          <w:bCs/>
          <w:sz w:val="28"/>
          <w:szCs w:val="28"/>
          <w:lang w:val="en-US"/>
        </w:rPr>
        <w:t>Hiyerarşisi</w:t>
      </w:r>
      <w:proofErr w:type="spellEnd"/>
      <w:r w:rsidR="00671D7F" w:rsidRPr="00E764AF">
        <w:rPr>
          <w:rFonts w:ascii="Times New Roman" w:hAnsi="Times New Roman" w:cs="Times New Roman"/>
          <w:bCs/>
          <w:sz w:val="28"/>
          <w:szCs w:val="28"/>
          <w:lang w:val="en-US"/>
        </w:rPr>
        <w:t xml:space="preserve"> (EPA)</w:t>
      </w:r>
      <w:r w:rsidR="00462EF0" w:rsidRPr="00E764AF">
        <w:rPr>
          <w:rFonts w:ascii="Times New Roman" w:hAnsi="Times New Roman" w:cs="Times New Roman"/>
          <w:bCs/>
          <w:sz w:val="28"/>
          <w:szCs w:val="28"/>
          <w:lang w:val="en-US"/>
        </w:rPr>
        <w:t xml:space="preserve"> </w:t>
      </w:r>
      <w:r w:rsidR="00671D7F" w:rsidRPr="00E764AF">
        <w:rPr>
          <w:rFonts w:ascii="Times New Roman" w:hAnsi="Times New Roman" w:cs="Times New Roman"/>
          <w:bCs/>
          <w:sz w:val="28"/>
          <w:szCs w:val="28"/>
          <w:lang w:val="en-US"/>
        </w:rPr>
        <w:t xml:space="preserve">Food </w:t>
      </w:r>
      <w:r w:rsidR="00E523CD" w:rsidRPr="00E764AF">
        <w:rPr>
          <w:rFonts w:ascii="Times New Roman" w:hAnsi="Times New Roman" w:cs="Times New Roman"/>
          <w:bCs/>
          <w:sz w:val="28"/>
          <w:szCs w:val="28"/>
          <w:lang w:val="en-US"/>
        </w:rPr>
        <w:t>Recovery</w:t>
      </w:r>
      <w:r w:rsidR="00671D7F" w:rsidRPr="00E764AF">
        <w:rPr>
          <w:rFonts w:ascii="Times New Roman" w:hAnsi="Times New Roman" w:cs="Times New Roman"/>
          <w:bCs/>
          <w:sz w:val="28"/>
          <w:szCs w:val="28"/>
          <w:lang w:val="en-US"/>
        </w:rPr>
        <w:t xml:space="preserve"> Hierarchy (EPA)</w:t>
      </w:r>
    </w:p>
    <w:p w14:paraId="56BCB982" w14:textId="77777777" w:rsidR="006B6559" w:rsidRPr="00E764AF" w:rsidRDefault="006B6559" w:rsidP="006B6559">
      <w:pPr>
        <w:spacing w:after="0" w:line="240" w:lineRule="auto"/>
        <w:jc w:val="center"/>
        <w:rPr>
          <w:rFonts w:ascii="Times New Roman" w:hAnsi="Times New Roman"/>
          <w:bCs/>
          <w:sz w:val="16"/>
          <w:szCs w:val="16"/>
          <w:lang w:val="en-US"/>
        </w:rPr>
      </w:pPr>
    </w:p>
    <w:p w14:paraId="37998BC2" w14:textId="6E337245" w:rsidR="006A016A" w:rsidRPr="00E764AF" w:rsidRDefault="00735BF1" w:rsidP="00462EF0">
      <w:pPr>
        <w:tabs>
          <w:tab w:val="left" w:pos="1134"/>
        </w:tabs>
        <w:spacing w:after="0" w:line="240" w:lineRule="auto"/>
        <w:ind w:firstLine="709"/>
        <w:jc w:val="both"/>
        <w:rPr>
          <w:rFonts w:ascii="Times New Roman" w:eastAsiaTheme="minorHAnsi" w:hAnsi="Times New Roman" w:cs="Times New Roman"/>
          <w:sz w:val="24"/>
          <w:szCs w:val="24"/>
          <w:lang w:val="en-US" w:eastAsia="en-US"/>
        </w:rPr>
      </w:pPr>
      <w:r w:rsidRPr="00E764AF">
        <w:rPr>
          <w:rFonts w:ascii="Times New Roman" w:eastAsiaTheme="minorHAnsi" w:hAnsi="Times New Roman" w:cs="Times New Roman"/>
          <w:sz w:val="24"/>
          <w:szCs w:val="24"/>
          <w:lang w:val="en-US" w:eastAsia="en-US"/>
        </w:rPr>
        <w:t xml:space="preserve">Note </w:t>
      </w:r>
      <w:r w:rsidR="00FC1369">
        <w:rPr>
          <w:rFonts w:ascii="Times New Roman" w:eastAsiaTheme="minorHAnsi" w:hAnsi="Times New Roman" w:cs="Times New Roman"/>
          <w:sz w:val="24"/>
          <w:szCs w:val="24"/>
          <w:lang w:val="en-US" w:eastAsia="en-US"/>
        </w:rPr>
        <w:t>–</w:t>
      </w:r>
      <w:r w:rsidR="00EE78C8" w:rsidRPr="00E764AF">
        <w:rPr>
          <w:rFonts w:ascii="Times New Roman" w:eastAsiaTheme="minorHAnsi" w:hAnsi="Times New Roman" w:cs="Times New Roman"/>
          <w:sz w:val="24"/>
          <w:szCs w:val="24"/>
          <w:lang w:val="en-US" w:eastAsia="en-US"/>
        </w:rPr>
        <w:t xml:space="preserve"> </w:t>
      </w:r>
      <w:r w:rsidR="00C24187" w:rsidRPr="00E764AF">
        <w:rPr>
          <w:rFonts w:ascii="Times New Roman" w:eastAsiaTheme="minorHAnsi" w:hAnsi="Times New Roman" w:cs="Times New Roman"/>
          <w:sz w:val="24"/>
          <w:szCs w:val="24"/>
          <w:lang w:val="en-US" w:eastAsia="en-US"/>
        </w:rPr>
        <w:t xml:space="preserve">Composed by source </w:t>
      </w:r>
      <w:r w:rsidR="000835CC" w:rsidRPr="00E764AF">
        <w:rPr>
          <w:rFonts w:ascii="Times New Roman" w:eastAsiaTheme="minorHAnsi" w:hAnsi="Times New Roman" w:cs="Times New Roman"/>
          <w:sz w:val="24"/>
          <w:szCs w:val="24"/>
          <w:lang w:val="en-US" w:eastAsia="en-US"/>
        </w:rPr>
        <w:t>[4</w:t>
      </w:r>
      <w:r w:rsidR="002365C6" w:rsidRPr="00E764AF">
        <w:rPr>
          <w:rFonts w:ascii="Times New Roman" w:eastAsiaTheme="minorHAnsi" w:hAnsi="Times New Roman" w:cs="Times New Roman"/>
          <w:sz w:val="24"/>
          <w:szCs w:val="24"/>
          <w:lang w:val="en-US" w:eastAsia="en-US"/>
        </w:rPr>
        <w:t>6</w:t>
      </w:r>
      <w:r w:rsidR="00462EF0" w:rsidRPr="00E764AF">
        <w:rPr>
          <w:rFonts w:ascii="Times New Roman" w:eastAsiaTheme="minorHAnsi" w:hAnsi="Times New Roman" w:cs="Times New Roman"/>
          <w:sz w:val="24"/>
          <w:szCs w:val="24"/>
          <w:lang w:val="en-US" w:eastAsia="en-US"/>
        </w:rPr>
        <w:t>]</w:t>
      </w:r>
    </w:p>
    <w:p w14:paraId="07F6C37F" w14:textId="77777777" w:rsidR="00C24187" w:rsidRPr="00E764AF" w:rsidRDefault="00C24187" w:rsidP="00462EF0">
      <w:pPr>
        <w:tabs>
          <w:tab w:val="left" w:pos="1134"/>
        </w:tabs>
        <w:spacing w:after="0" w:line="240" w:lineRule="auto"/>
        <w:ind w:firstLine="709"/>
        <w:jc w:val="both"/>
        <w:rPr>
          <w:rFonts w:ascii="Times New Roman" w:eastAsiaTheme="minorHAnsi" w:hAnsi="Times New Roman" w:cs="Times New Roman"/>
          <w:sz w:val="28"/>
          <w:szCs w:val="28"/>
          <w:lang w:val="en-US" w:eastAsia="en-US"/>
        </w:rPr>
      </w:pPr>
    </w:p>
    <w:p w14:paraId="3EF6E9A9" w14:textId="01692136" w:rsidR="00702E52" w:rsidRPr="00E764AF" w:rsidRDefault="00702E52" w:rsidP="00462EF0">
      <w:pPr>
        <w:tabs>
          <w:tab w:val="left" w:pos="1134"/>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Food Recovery Hierarchy prioritizes actions organizations can take to prevent and divert wasted food. Each tier of the Food Recovery Hierarchy focuses on different management strategies for your wasted food. The top levels of the hierarchy are the best ways to prevent and divert wasted food because they create the most benefits for the environment, </w:t>
      </w:r>
      <w:r w:rsidR="00A02F2E" w:rsidRPr="00E764AF">
        <w:rPr>
          <w:rFonts w:ascii="Times New Roman" w:hAnsi="Times New Roman"/>
          <w:sz w:val="28"/>
          <w:szCs w:val="28"/>
          <w:lang w:val="en-US"/>
        </w:rPr>
        <w:t>society,</w:t>
      </w:r>
      <w:r w:rsidRPr="00E764AF">
        <w:rPr>
          <w:rFonts w:ascii="Times New Roman" w:hAnsi="Times New Roman"/>
          <w:sz w:val="28"/>
          <w:szCs w:val="28"/>
          <w:lang w:val="en-US"/>
        </w:rPr>
        <w:t xml:space="preserve"> and the economy [46]. </w:t>
      </w:r>
    </w:p>
    <w:p w14:paraId="18936AB8" w14:textId="52409CFC" w:rsidR="000835CC" w:rsidRPr="00E764AF" w:rsidRDefault="000835CC" w:rsidP="00462EF0">
      <w:pPr>
        <w:tabs>
          <w:tab w:val="left" w:pos="1134"/>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There are three main waste reduction strategies in </w:t>
      </w:r>
      <w:r w:rsidR="0065034D" w:rsidRPr="00E764AF">
        <w:rPr>
          <w:rFonts w:ascii="Times New Roman" w:hAnsi="Times New Roman"/>
          <w:sz w:val="28"/>
          <w:szCs w:val="28"/>
          <w:lang w:val="en-US"/>
        </w:rPr>
        <w:t xml:space="preserve">the </w:t>
      </w:r>
      <w:r w:rsidRPr="00E764AF">
        <w:rPr>
          <w:rFonts w:ascii="Times New Roman" w:hAnsi="Times New Roman"/>
          <w:sz w:val="28"/>
          <w:szCs w:val="28"/>
          <w:lang w:val="en-US"/>
        </w:rPr>
        <w:t>food waste hierarchy [4</w:t>
      </w:r>
      <w:r w:rsidR="002365C6" w:rsidRPr="00E764AF">
        <w:rPr>
          <w:rFonts w:ascii="Times New Roman" w:hAnsi="Times New Roman"/>
          <w:sz w:val="28"/>
          <w:szCs w:val="28"/>
          <w:lang w:val="en-US"/>
        </w:rPr>
        <w:t>7</w:t>
      </w:r>
      <w:r w:rsidRPr="00E764AF">
        <w:rPr>
          <w:rFonts w:ascii="Times New Roman" w:hAnsi="Times New Roman"/>
          <w:sz w:val="28"/>
          <w:szCs w:val="28"/>
          <w:lang w:val="en-US"/>
        </w:rPr>
        <w:t>]</w:t>
      </w:r>
      <w:r w:rsidR="00462EF0" w:rsidRPr="00E764AF">
        <w:rPr>
          <w:rFonts w:ascii="Times New Roman" w:hAnsi="Times New Roman"/>
          <w:sz w:val="28"/>
          <w:szCs w:val="28"/>
          <w:lang w:val="en-US"/>
        </w:rPr>
        <w:t>:</w:t>
      </w:r>
    </w:p>
    <w:p w14:paraId="6A71D521" w14:textId="448E55DA" w:rsidR="000835CC" w:rsidRPr="00E764AF" w:rsidRDefault="00462EF0" w:rsidP="00FC1369">
      <w:pPr>
        <w:pStyle w:val="ListParagraph"/>
        <w:numPr>
          <w:ilvl w:val="0"/>
          <w:numId w:val="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0835CC" w:rsidRPr="00E764AF">
        <w:rPr>
          <w:rFonts w:ascii="Times New Roman" w:hAnsi="Times New Roman"/>
          <w:sz w:val="28"/>
          <w:szCs w:val="28"/>
          <w:lang w:val="en-US"/>
        </w:rPr>
        <w:t>reventing waste before reduction or waste build-up</w:t>
      </w:r>
      <w:r w:rsidRPr="00E764AF">
        <w:rPr>
          <w:rFonts w:ascii="Times New Roman" w:hAnsi="Times New Roman"/>
          <w:sz w:val="28"/>
          <w:szCs w:val="28"/>
          <w:lang w:val="en-US"/>
        </w:rPr>
        <w:t>;</w:t>
      </w:r>
      <w:r w:rsidR="000835CC" w:rsidRPr="00E764AF">
        <w:rPr>
          <w:rFonts w:ascii="Times New Roman" w:hAnsi="Times New Roman"/>
          <w:sz w:val="28"/>
          <w:szCs w:val="28"/>
          <w:lang w:val="en-US"/>
        </w:rPr>
        <w:t xml:space="preserve"> </w:t>
      </w:r>
    </w:p>
    <w:p w14:paraId="2C0A4D59" w14:textId="238054A7" w:rsidR="000835CC" w:rsidRPr="00E764AF" w:rsidRDefault="00462EF0" w:rsidP="00FC1369">
      <w:pPr>
        <w:pStyle w:val="ListParagraph"/>
        <w:numPr>
          <w:ilvl w:val="0"/>
          <w:numId w:val="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w:t>
      </w:r>
      <w:r w:rsidR="000835CC" w:rsidRPr="00E764AF">
        <w:rPr>
          <w:rFonts w:ascii="Times New Roman" w:hAnsi="Times New Roman"/>
          <w:sz w:val="28"/>
          <w:szCs w:val="28"/>
          <w:lang w:val="en-US"/>
        </w:rPr>
        <w:t>euse</w:t>
      </w:r>
      <w:r w:rsidRPr="00E764AF">
        <w:rPr>
          <w:rFonts w:ascii="Times New Roman" w:hAnsi="Times New Roman"/>
          <w:sz w:val="28"/>
          <w:szCs w:val="28"/>
          <w:lang w:val="en-US"/>
        </w:rPr>
        <w:t>;</w:t>
      </w:r>
      <w:r w:rsidR="000835CC" w:rsidRPr="00E764AF">
        <w:rPr>
          <w:rFonts w:ascii="Times New Roman" w:hAnsi="Times New Roman"/>
          <w:sz w:val="28"/>
          <w:szCs w:val="28"/>
          <w:lang w:val="en-US"/>
        </w:rPr>
        <w:t xml:space="preserve"> </w:t>
      </w:r>
    </w:p>
    <w:p w14:paraId="22461A90" w14:textId="2B5730C7" w:rsidR="000835CC" w:rsidRPr="00E764AF" w:rsidRDefault="00462EF0" w:rsidP="00FC1369">
      <w:pPr>
        <w:pStyle w:val="ListParagraph"/>
        <w:numPr>
          <w:ilvl w:val="0"/>
          <w:numId w:val="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w:t>
      </w:r>
      <w:r w:rsidR="000835CC" w:rsidRPr="00E764AF">
        <w:rPr>
          <w:rFonts w:ascii="Times New Roman" w:hAnsi="Times New Roman"/>
          <w:sz w:val="28"/>
          <w:szCs w:val="28"/>
          <w:lang w:val="en-US"/>
        </w:rPr>
        <w:t>ecycling/Composting</w:t>
      </w:r>
      <w:r w:rsidRPr="00E764AF">
        <w:rPr>
          <w:rFonts w:ascii="Times New Roman" w:hAnsi="Times New Roman"/>
          <w:sz w:val="28"/>
          <w:szCs w:val="28"/>
          <w:lang w:val="en-US"/>
        </w:rPr>
        <w:t>.</w:t>
      </w:r>
    </w:p>
    <w:p w14:paraId="7675C7DF" w14:textId="251389F6" w:rsidR="00671D7F" w:rsidRPr="00FC1369" w:rsidRDefault="00303274" w:rsidP="00462EF0">
      <w:pPr>
        <w:tabs>
          <w:tab w:val="left" w:pos="1134"/>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most important and </w:t>
      </w:r>
      <w:r w:rsidR="0065034D" w:rsidRPr="00E764AF">
        <w:rPr>
          <w:rFonts w:ascii="Times New Roman" w:hAnsi="Times New Roman"/>
          <w:sz w:val="28"/>
          <w:szCs w:val="28"/>
          <w:lang w:val="en-US"/>
        </w:rPr>
        <w:t>influential</w:t>
      </w:r>
      <w:r w:rsidRPr="00E764AF">
        <w:rPr>
          <w:rFonts w:ascii="Times New Roman" w:hAnsi="Times New Roman"/>
          <w:sz w:val="28"/>
          <w:szCs w:val="28"/>
          <w:lang w:val="en-US"/>
        </w:rPr>
        <w:t xml:space="preserve"> option to consider in waste management; to reduce the amount of money spent on the materials purchased and the waste </w:t>
      </w:r>
      <w:r w:rsidRPr="00FC1369">
        <w:rPr>
          <w:rFonts w:ascii="Times New Roman" w:hAnsi="Times New Roman"/>
          <w:sz w:val="28"/>
          <w:szCs w:val="28"/>
          <w:lang w:val="en-US"/>
        </w:rPr>
        <w:t xml:space="preserve">transported to the trash. Some of the waste reduction measures that can be applied as standard in the hospitality sector are as follows </w:t>
      </w:r>
      <w:r w:rsidR="000835CC" w:rsidRPr="00FC1369">
        <w:rPr>
          <w:rFonts w:ascii="Times New Roman" w:hAnsi="Times New Roman"/>
          <w:sz w:val="28"/>
          <w:szCs w:val="28"/>
          <w:lang w:val="en-US"/>
        </w:rPr>
        <w:t>[3</w:t>
      </w:r>
      <w:r w:rsidR="002365C6" w:rsidRPr="00FC1369">
        <w:rPr>
          <w:rFonts w:ascii="Times New Roman" w:hAnsi="Times New Roman"/>
          <w:sz w:val="28"/>
          <w:szCs w:val="28"/>
          <w:lang w:val="en-US"/>
        </w:rPr>
        <w:t>3</w:t>
      </w:r>
      <w:r w:rsidR="00512EF8" w:rsidRPr="00FC1369">
        <w:rPr>
          <w:rFonts w:ascii="Times New Roman" w:hAnsi="Times New Roman"/>
          <w:sz w:val="28"/>
          <w:szCs w:val="28"/>
          <w:lang w:val="en-US"/>
        </w:rPr>
        <w:t>, p. 171</w:t>
      </w:r>
      <w:r w:rsidR="000835CC" w:rsidRPr="00FC1369">
        <w:rPr>
          <w:rFonts w:ascii="Times New Roman" w:hAnsi="Times New Roman"/>
          <w:sz w:val="28"/>
          <w:szCs w:val="28"/>
          <w:lang w:val="en-US"/>
        </w:rPr>
        <w:t>]</w:t>
      </w:r>
      <w:r w:rsidR="00462EF0" w:rsidRPr="00FC1369">
        <w:rPr>
          <w:rFonts w:ascii="Times New Roman" w:hAnsi="Times New Roman"/>
          <w:sz w:val="28"/>
          <w:szCs w:val="28"/>
          <w:lang w:val="en-US"/>
        </w:rPr>
        <w:t>:</w:t>
      </w:r>
    </w:p>
    <w:p w14:paraId="1F81B3BE" w14:textId="682F7F48" w:rsidR="00671D7F" w:rsidRPr="00FC1369"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 xml:space="preserve">At least 40% of the wastes from a hotel </w:t>
      </w:r>
      <w:r w:rsidR="0065034D" w:rsidRPr="00FC1369">
        <w:rPr>
          <w:rFonts w:ascii="Times New Roman" w:hAnsi="Times New Roman"/>
          <w:sz w:val="28"/>
          <w:szCs w:val="28"/>
          <w:lang w:val="en-US"/>
        </w:rPr>
        <w:t>is</w:t>
      </w:r>
      <w:r w:rsidRPr="00FC1369">
        <w:rPr>
          <w:rFonts w:ascii="Times New Roman" w:hAnsi="Times New Roman"/>
          <w:sz w:val="28"/>
          <w:szCs w:val="28"/>
          <w:lang w:val="en-US"/>
        </w:rPr>
        <w:t xml:space="preserve"> made of packaging materials. It should not be purchased from products marketed </w:t>
      </w:r>
      <w:r w:rsidR="0065034D" w:rsidRPr="00FC1369">
        <w:rPr>
          <w:rFonts w:ascii="Times New Roman" w:hAnsi="Times New Roman"/>
          <w:sz w:val="28"/>
          <w:szCs w:val="28"/>
          <w:lang w:val="en-US"/>
        </w:rPr>
        <w:t>more than</w:t>
      </w:r>
      <w:r w:rsidRPr="00FC1369">
        <w:rPr>
          <w:rFonts w:ascii="Times New Roman" w:hAnsi="Times New Roman"/>
          <w:sz w:val="28"/>
          <w:szCs w:val="28"/>
          <w:lang w:val="en-US"/>
        </w:rPr>
        <w:t xml:space="preserve"> packaging materials (e</w:t>
      </w:r>
      <w:r w:rsidR="0065034D" w:rsidRPr="00FC1369">
        <w:rPr>
          <w:rFonts w:ascii="Times New Roman" w:hAnsi="Times New Roman"/>
          <w:sz w:val="28"/>
          <w:szCs w:val="28"/>
          <w:lang w:val="en-US"/>
        </w:rPr>
        <w:t>.g.,</w:t>
      </w:r>
      <w:r w:rsidRPr="00FC1369">
        <w:rPr>
          <w:rFonts w:ascii="Times New Roman" w:hAnsi="Times New Roman"/>
          <w:sz w:val="28"/>
          <w:szCs w:val="28"/>
          <w:lang w:val="en-US"/>
        </w:rPr>
        <w:t xml:space="preserve"> cardboard, plastic film, plastic foam, glass</w:t>
      </w:r>
      <w:r w:rsidR="0065034D" w:rsidRPr="00FC1369">
        <w:rPr>
          <w:rFonts w:ascii="Times New Roman" w:hAnsi="Times New Roman"/>
          <w:sz w:val="28"/>
          <w:szCs w:val="28"/>
          <w:lang w:val="en-US"/>
        </w:rPr>
        <w:t>/</w:t>
      </w:r>
      <w:r w:rsidRPr="00FC1369">
        <w:rPr>
          <w:rFonts w:ascii="Times New Roman" w:hAnsi="Times New Roman"/>
          <w:sz w:val="28"/>
          <w:szCs w:val="28"/>
          <w:lang w:val="en-US"/>
        </w:rPr>
        <w:t>metal/plastic containers</w:t>
      </w:r>
      <w:r w:rsidR="0065034D" w:rsidRPr="00FC1369">
        <w:rPr>
          <w:rFonts w:ascii="Times New Roman" w:hAnsi="Times New Roman"/>
          <w:sz w:val="28"/>
          <w:szCs w:val="28"/>
          <w:lang w:val="en-US"/>
        </w:rPr>
        <w:t>,</w:t>
      </w:r>
      <w:r w:rsidRPr="00FC1369">
        <w:rPr>
          <w:rFonts w:ascii="Times New Roman" w:hAnsi="Times New Roman"/>
          <w:sz w:val="28"/>
          <w:szCs w:val="28"/>
          <w:lang w:val="en-US"/>
        </w:rPr>
        <w:t xml:space="preserve"> and boxes).</w:t>
      </w:r>
    </w:p>
    <w:p w14:paraId="4DD95212" w14:textId="79250BFB"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Foodstuffs should be purchased in large packages and bulk, not in small packages, and should be served in reusable containers (e</w:t>
      </w:r>
      <w:r w:rsidR="0065034D" w:rsidRPr="00E764AF">
        <w:rPr>
          <w:rFonts w:ascii="Times New Roman" w:hAnsi="Times New Roman"/>
          <w:sz w:val="28"/>
          <w:szCs w:val="28"/>
          <w:lang w:val="en-US"/>
        </w:rPr>
        <w:t>.g.,</w:t>
      </w:r>
      <w:r w:rsidRPr="00E764AF">
        <w:rPr>
          <w:rFonts w:ascii="Times New Roman" w:hAnsi="Times New Roman"/>
          <w:sz w:val="28"/>
          <w:szCs w:val="28"/>
          <w:lang w:val="en-US"/>
        </w:rPr>
        <w:t xml:space="preserve"> sugar, salt, pepper, jam, </w:t>
      </w:r>
      <w:r w:rsidRPr="00E764AF">
        <w:rPr>
          <w:rFonts w:ascii="Times New Roman" w:hAnsi="Times New Roman"/>
          <w:sz w:val="28"/>
          <w:szCs w:val="28"/>
          <w:lang w:val="en-US"/>
        </w:rPr>
        <w:lastRenderedPageBreak/>
        <w:t>sauce, butter, cereal, sherbet, cream, juice). Wholesale purchased food supplies cost less and generate less packaging waste.</w:t>
      </w:r>
    </w:p>
    <w:p w14:paraId="252E5269" w14:textId="5EA23F33"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Disposable materials such as plastic or paper plates, cups, cutlery, plates, aprons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chef's hats should be reduced or not used.</w:t>
      </w:r>
    </w:p>
    <w:p w14:paraId="7D1C3FC3" w14:textId="77777777"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Pipette usage should be minimized: </w:t>
      </w:r>
      <w:proofErr w:type="spellStart"/>
      <w:r w:rsidRPr="00E764AF">
        <w:rPr>
          <w:rFonts w:ascii="Times New Roman" w:hAnsi="Times New Roman"/>
          <w:sz w:val="28"/>
          <w:szCs w:val="28"/>
          <w:lang w:val="en-US"/>
        </w:rPr>
        <w:t>eg</w:t>
      </w:r>
      <w:proofErr w:type="spellEnd"/>
      <w:r w:rsidRPr="00E764AF">
        <w:rPr>
          <w:rFonts w:ascii="Times New Roman" w:hAnsi="Times New Roman"/>
          <w:sz w:val="28"/>
          <w:szCs w:val="28"/>
          <w:lang w:val="en-US"/>
        </w:rPr>
        <w:t>. The pipette should be served as received by the guests, or only the pipette should be dispensed for mixed drinks.</w:t>
      </w:r>
    </w:p>
    <w:p w14:paraId="3FC70FD4" w14:textId="14915487"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Use permanent cups instead of replaced paper coasters</w:t>
      </w:r>
      <w:r w:rsidR="0065034D" w:rsidRPr="00E764AF">
        <w:rPr>
          <w:rFonts w:ascii="Times New Roman" w:hAnsi="Times New Roman"/>
          <w:sz w:val="28"/>
          <w:szCs w:val="28"/>
          <w:lang w:val="en-US"/>
        </w:rPr>
        <w:t>/</w:t>
      </w:r>
      <w:r w:rsidRPr="00E764AF">
        <w:rPr>
          <w:rFonts w:ascii="Times New Roman" w:hAnsi="Times New Roman"/>
          <w:sz w:val="28"/>
          <w:szCs w:val="28"/>
          <w:lang w:val="en-US"/>
        </w:rPr>
        <w:t>napkins with each beverage.</w:t>
      </w:r>
    </w:p>
    <w:p w14:paraId="52B718BF" w14:textId="77777777"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use of decorative plastic and paper table mats or tablecloths on buffet lines should be minimized.</w:t>
      </w:r>
    </w:p>
    <w:p w14:paraId="553D4455" w14:textId="266483E7"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Replace disposable fuel cartridges to keep food warm on buffet lines; electrical resistors, refillable alcohol stoves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or LPG burners should be used.</w:t>
      </w:r>
    </w:p>
    <w:p w14:paraId="2A734EC4" w14:textId="77777777"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Wipes should be used instead of disposable paper towels as much as possible.</w:t>
      </w:r>
    </w:p>
    <w:p w14:paraId="24A17F89" w14:textId="2C630F51" w:rsidR="00671D7F" w:rsidRPr="00E764AF" w:rsidRDefault="00671D7F" w:rsidP="00FC1369">
      <w:pPr>
        <w:pStyle w:val="ListParagraph"/>
        <w:numPr>
          <w:ilvl w:val="0"/>
          <w:numId w:val="1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Replace plastic bags to collect and redistribute towels, linens</w:t>
      </w:r>
      <w:r w:rsidR="0065034D" w:rsidRPr="00E764AF">
        <w:rPr>
          <w:rFonts w:ascii="Times New Roman" w:hAnsi="Times New Roman"/>
          <w:sz w:val="28"/>
          <w:szCs w:val="28"/>
          <w:lang w:val="en-US"/>
        </w:rPr>
        <w:t>, and</w:t>
      </w:r>
      <w:r w:rsidRPr="00E764AF">
        <w:rPr>
          <w:rFonts w:ascii="Times New Roman" w:hAnsi="Times New Roman"/>
          <w:sz w:val="28"/>
          <w:szCs w:val="28"/>
          <w:lang w:val="en-US"/>
        </w:rPr>
        <w:t xml:space="preserve"> laundry; cloth bags or baskets should be used.</w:t>
      </w:r>
    </w:p>
    <w:p w14:paraId="62A66570" w14:textId="1BDD0AB8" w:rsidR="00671D7F" w:rsidRPr="00E764AF" w:rsidRDefault="00671D7F" w:rsidP="00462EF0">
      <w:pPr>
        <w:pStyle w:val="ListParagraph"/>
        <w:numPr>
          <w:ilvl w:val="0"/>
          <w:numId w:val="10"/>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Refillable boxes, bottles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so on in the bathrooms of the rooms. It should be used. </w:t>
      </w:r>
      <w:r w:rsidR="0065034D" w:rsidRPr="00E764AF">
        <w:rPr>
          <w:rFonts w:ascii="Times New Roman" w:hAnsi="Times New Roman"/>
          <w:sz w:val="28"/>
          <w:szCs w:val="28"/>
          <w:lang w:val="en-US"/>
        </w:rPr>
        <w:t>Significant</w:t>
      </w:r>
      <w:r w:rsidRPr="00E764AF">
        <w:rPr>
          <w:rFonts w:ascii="Times New Roman" w:hAnsi="Times New Roman"/>
          <w:sz w:val="28"/>
          <w:szCs w:val="28"/>
          <w:lang w:val="en-US"/>
        </w:rPr>
        <w:t>ly when liquid soaps, shampoos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cleaning materials used in hotels are purchased in large containers and offered to the customer's service in refillable containers, plastic material waste formation is reduced.</w:t>
      </w:r>
    </w:p>
    <w:p w14:paraId="248E5C25" w14:textId="77777777" w:rsidR="00671D7F" w:rsidRPr="00E764AF" w:rsidRDefault="00671D7F" w:rsidP="00462EF0">
      <w:pPr>
        <w:pStyle w:val="ListParagraph"/>
        <w:numPr>
          <w:ilvl w:val="0"/>
          <w:numId w:val="10"/>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Chemicals should be purchased in bulk and should be used in refillable bottles or containers.</w:t>
      </w:r>
    </w:p>
    <w:p w14:paraId="0471C4D9" w14:textId="32D3A727" w:rsidR="00671D7F" w:rsidRPr="00E764AF" w:rsidRDefault="00671D7F" w:rsidP="00462EF0">
      <w:pPr>
        <w:pStyle w:val="ListParagraph"/>
        <w:numPr>
          <w:ilvl w:val="0"/>
          <w:numId w:val="10"/>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purchase of </w:t>
      </w:r>
      <w:r w:rsidR="0065034D" w:rsidRPr="00E764AF">
        <w:rPr>
          <w:rFonts w:ascii="Times New Roman" w:hAnsi="Times New Roman"/>
          <w:sz w:val="28"/>
          <w:szCs w:val="28"/>
          <w:lang w:val="en-US"/>
        </w:rPr>
        <w:t>hazardous chemical</w:t>
      </w:r>
      <w:r w:rsidRPr="00E764AF">
        <w:rPr>
          <w:rFonts w:ascii="Times New Roman" w:hAnsi="Times New Roman"/>
          <w:sz w:val="28"/>
          <w:szCs w:val="28"/>
          <w:lang w:val="en-US"/>
        </w:rPr>
        <w:t>s to health should be reduced as much as possible and monitored for use (e</w:t>
      </w:r>
      <w:r w:rsidR="0065034D" w:rsidRPr="00E764AF">
        <w:rPr>
          <w:rFonts w:ascii="Times New Roman" w:hAnsi="Times New Roman"/>
          <w:sz w:val="28"/>
          <w:szCs w:val="28"/>
          <w:lang w:val="en-US"/>
        </w:rPr>
        <w:t>.g.</w:t>
      </w:r>
      <w:r w:rsidRPr="00E764AF">
        <w:rPr>
          <w:rFonts w:ascii="Times New Roman" w:hAnsi="Times New Roman"/>
          <w:sz w:val="28"/>
          <w:szCs w:val="28"/>
          <w:lang w:val="en-US"/>
        </w:rPr>
        <w:t>, sink openers, descaling agents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bleach).</w:t>
      </w:r>
    </w:p>
    <w:p w14:paraId="1B995E4C" w14:textId="77777777" w:rsidR="00671D7F" w:rsidRPr="00E764AF" w:rsidRDefault="00671D7F" w:rsidP="00462EF0">
      <w:pPr>
        <w:pStyle w:val="ListParagraph"/>
        <w:numPr>
          <w:ilvl w:val="0"/>
          <w:numId w:val="10"/>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Garden wastes must be collected and disposed of in tarpaulins or hand trolleys instead of disposable plastic bags. </w:t>
      </w:r>
    </w:p>
    <w:p w14:paraId="65C35C8E" w14:textId="1F263C35" w:rsidR="00671D7F" w:rsidRPr="00FC1369" w:rsidRDefault="00671D7F" w:rsidP="00462EF0">
      <w:pPr>
        <w:tabs>
          <w:tab w:val="left" w:pos="1134"/>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Instead of disposable products in hotels, the use of durable alternatives can save </w:t>
      </w:r>
      <w:r w:rsidR="008328E8" w:rsidRPr="00E764AF">
        <w:rPr>
          <w:rFonts w:ascii="Times New Roman" w:hAnsi="Times New Roman"/>
          <w:sz w:val="28"/>
          <w:szCs w:val="28"/>
          <w:lang w:val="en-US"/>
        </w:rPr>
        <w:t>many</w:t>
      </w:r>
      <w:r w:rsidRPr="00E764AF">
        <w:rPr>
          <w:rFonts w:ascii="Times New Roman" w:hAnsi="Times New Roman"/>
          <w:sz w:val="28"/>
          <w:szCs w:val="28"/>
          <w:lang w:val="en-US"/>
        </w:rPr>
        <w:t xml:space="preserve"> surprises. Each product should be reused for the same or different purpose</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instead of being thrown away directly after use. If there is no possibility of reuse in the same place</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the </w:t>
      </w:r>
      <w:r w:rsidR="0065034D" w:rsidRPr="00E764AF">
        <w:rPr>
          <w:rFonts w:ascii="Times New Roman" w:hAnsi="Times New Roman"/>
          <w:sz w:val="28"/>
          <w:szCs w:val="28"/>
          <w:lang w:val="en-US"/>
        </w:rPr>
        <w:t>case</w:t>
      </w:r>
      <w:r w:rsidRPr="00E764AF">
        <w:rPr>
          <w:rFonts w:ascii="Times New Roman" w:hAnsi="Times New Roman"/>
          <w:sz w:val="28"/>
          <w:szCs w:val="28"/>
          <w:lang w:val="en-US"/>
        </w:rPr>
        <w:t xml:space="preserve"> of giving to others, charities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or local schools should </w:t>
      </w:r>
      <w:r w:rsidRPr="00FC1369">
        <w:rPr>
          <w:rFonts w:ascii="Times New Roman" w:hAnsi="Times New Roman"/>
          <w:sz w:val="28"/>
          <w:szCs w:val="28"/>
          <w:lang w:val="en-US"/>
        </w:rPr>
        <w:t>be investigated. Some standard reuse measures that may be applied in</w:t>
      </w:r>
      <w:r w:rsidR="000835CC" w:rsidRPr="00FC1369">
        <w:rPr>
          <w:rFonts w:ascii="Times New Roman" w:hAnsi="Times New Roman"/>
          <w:sz w:val="28"/>
          <w:szCs w:val="28"/>
          <w:lang w:val="en-US"/>
        </w:rPr>
        <w:t xml:space="preserve"> the hospitality sector may be [4</w:t>
      </w:r>
      <w:r w:rsidR="002365C6" w:rsidRPr="00FC1369">
        <w:rPr>
          <w:rFonts w:ascii="Times New Roman" w:hAnsi="Times New Roman"/>
          <w:sz w:val="28"/>
          <w:szCs w:val="28"/>
          <w:lang w:val="en-US"/>
        </w:rPr>
        <w:t>7</w:t>
      </w:r>
      <w:r w:rsidR="00AE38A1" w:rsidRPr="00FC1369">
        <w:rPr>
          <w:rFonts w:ascii="Times New Roman" w:hAnsi="Times New Roman"/>
          <w:sz w:val="28"/>
          <w:szCs w:val="28"/>
          <w:lang w:val="en-US"/>
        </w:rPr>
        <w:t xml:space="preserve">, </w:t>
      </w:r>
      <w:r w:rsidR="004505F6" w:rsidRPr="00FC1369">
        <w:rPr>
          <w:rFonts w:ascii="Times New Roman" w:hAnsi="Times New Roman"/>
          <w:sz w:val="28"/>
          <w:szCs w:val="28"/>
          <w:lang w:val="en-US"/>
        </w:rPr>
        <w:t>p. 25</w:t>
      </w:r>
      <w:r w:rsidR="000835CC" w:rsidRPr="00FC1369">
        <w:rPr>
          <w:rFonts w:ascii="Times New Roman" w:hAnsi="Times New Roman"/>
          <w:sz w:val="28"/>
          <w:szCs w:val="28"/>
          <w:lang w:val="en-US"/>
        </w:rPr>
        <w:t>]</w:t>
      </w:r>
      <w:r w:rsidR="00462EF0" w:rsidRPr="00FC1369">
        <w:rPr>
          <w:rFonts w:ascii="Times New Roman" w:hAnsi="Times New Roman"/>
          <w:sz w:val="28"/>
          <w:szCs w:val="28"/>
          <w:lang w:val="en-US"/>
        </w:rPr>
        <w:t>:</w:t>
      </w:r>
    </w:p>
    <w:p w14:paraId="12C2905A" w14:textId="0A751B1B" w:rsidR="00671D7F" w:rsidRPr="00FC1369" w:rsidRDefault="00FC1369"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b</w:t>
      </w:r>
      <w:r w:rsidR="00671D7F" w:rsidRPr="00FC1369">
        <w:rPr>
          <w:rFonts w:ascii="Times New Roman" w:hAnsi="Times New Roman"/>
          <w:sz w:val="28"/>
          <w:szCs w:val="28"/>
          <w:lang w:val="en-US"/>
        </w:rPr>
        <w:t>everage services should be made in refillable return bottles or barrels</w:t>
      </w:r>
      <w:r w:rsidR="00462EF0" w:rsidRPr="00FC1369">
        <w:rPr>
          <w:rFonts w:ascii="Times New Roman" w:hAnsi="Times New Roman"/>
          <w:sz w:val="28"/>
          <w:szCs w:val="28"/>
          <w:lang w:val="en-US"/>
        </w:rPr>
        <w:t>;</w:t>
      </w:r>
    </w:p>
    <w:p w14:paraId="4D287B3A" w14:textId="681F0482" w:rsidR="00671D7F" w:rsidRPr="00FC1369"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w</w:t>
      </w:r>
      <w:r w:rsidR="00671D7F" w:rsidRPr="00FC1369">
        <w:rPr>
          <w:rFonts w:ascii="Times New Roman" w:hAnsi="Times New Roman"/>
          <w:sz w:val="28"/>
          <w:szCs w:val="28"/>
          <w:lang w:val="en-US"/>
        </w:rPr>
        <w:t>ork with suppliers who market their products in returnable, reusable</w:t>
      </w:r>
      <w:r w:rsidR="0065034D" w:rsidRPr="00FC1369">
        <w:rPr>
          <w:rFonts w:ascii="Times New Roman" w:hAnsi="Times New Roman"/>
          <w:sz w:val="28"/>
          <w:szCs w:val="28"/>
          <w:lang w:val="en-US"/>
        </w:rPr>
        <w:t>/</w:t>
      </w:r>
      <w:r w:rsidR="00671D7F" w:rsidRPr="00FC1369">
        <w:rPr>
          <w:rFonts w:ascii="Times New Roman" w:hAnsi="Times New Roman"/>
          <w:sz w:val="28"/>
          <w:szCs w:val="28"/>
          <w:lang w:val="en-US"/>
        </w:rPr>
        <w:t>recyclable cases such as boxes, boxes</w:t>
      </w:r>
      <w:r w:rsidR="0065034D" w:rsidRPr="00FC1369">
        <w:rPr>
          <w:rFonts w:ascii="Times New Roman" w:hAnsi="Times New Roman"/>
          <w:sz w:val="28"/>
          <w:szCs w:val="28"/>
          <w:lang w:val="en-US"/>
        </w:rPr>
        <w:t>,</w:t>
      </w:r>
      <w:r w:rsidR="00671D7F" w:rsidRPr="00FC1369">
        <w:rPr>
          <w:rFonts w:ascii="Times New Roman" w:hAnsi="Times New Roman"/>
          <w:sz w:val="28"/>
          <w:szCs w:val="28"/>
          <w:lang w:val="en-US"/>
        </w:rPr>
        <w:t xml:space="preserve"> and bottles</w:t>
      </w:r>
      <w:r w:rsidRPr="00FC1369">
        <w:rPr>
          <w:rFonts w:ascii="Times New Roman" w:hAnsi="Times New Roman"/>
          <w:sz w:val="28"/>
          <w:szCs w:val="28"/>
          <w:lang w:val="en-US"/>
        </w:rPr>
        <w:t>;</w:t>
      </w:r>
    </w:p>
    <w:p w14:paraId="250C3232" w14:textId="655E3B79"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w:t>
      </w:r>
      <w:r w:rsidR="00671D7F" w:rsidRPr="00E764AF">
        <w:rPr>
          <w:rFonts w:ascii="Times New Roman" w:hAnsi="Times New Roman"/>
          <w:sz w:val="28"/>
          <w:szCs w:val="28"/>
          <w:lang w:val="en-US"/>
        </w:rPr>
        <w:t xml:space="preserve">nstead of disposable fuel cartridges in a buffet line with 3 meals per day and </w:t>
      </w:r>
      <w:r w:rsidR="0065034D" w:rsidRPr="00E764AF">
        <w:rPr>
          <w:rFonts w:ascii="Times New Roman" w:hAnsi="Times New Roman"/>
          <w:sz w:val="28"/>
          <w:szCs w:val="28"/>
          <w:lang w:val="en-US"/>
        </w:rPr>
        <w:t xml:space="preserve">10 meals in each meal, </w:t>
      </w:r>
      <w:r w:rsidR="000306B3" w:rsidRPr="00E764AF">
        <w:rPr>
          <w:rFonts w:ascii="Times New Roman" w:hAnsi="Times New Roman"/>
          <w:sz w:val="28"/>
          <w:szCs w:val="28"/>
          <w:lang w:val="en-US"/>
        </w:rPr>
        <w:t>electrical resistors' choice</w:t>
      </w:r>
      <w:r w:rsidR="0065034D" w:rsidRPr="00E764AF">
        <w:rPr>
          <w:rFonts w:ascii="Times New Roman" w:hAnsi="Times New Roman"/>
          <w:sz w:val="28"/>
          <w:szCs w:val="28"/>
          <w:lang w:val="en-US"/>
        </w:rPr>
        <w:t xml:space="preserve"> can reduce the food heaters' operating cost</w:t>
      </w:r>
      <w:r w:rsidR="00671D7F" w:rsidRPr="00E764AF">
        <w:rPr>
          <w:rFonts w:ascii="Times New Roman" w:hAnsi="Times New Roman"/>
          <w:sz w:val="28"/>
          <w:szCs w:val="28"/>
          <w:lang w:val="en-US"/>
        </w:rPr>
        <w:t>s by approximately € 11,400 per year</w:t>
      </w:r>
      <w:r w:rsidRPr="00E764AF">
        <w:rPr>
          <w:rFonts w:ascii="Times New Roman" w:hAnsi="Times New Roman"/>
          <w:sz w:val="28"/>
          <w:szCs w:val="28"/>
          <w:lang w:val="en-US"/>
        </w:rPr>
        <w:t>;</w:t>
      </w:r>
    </w:p>
    <w:p w14:paraId="5FEE5EA3" w14:textId="3618DD53" w:rsidR="00671D7F" w:rsidRPr="00E764AF" w:rsidRDefault="00A005BF"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w:t>
      </w:r>
      <w:r w:rsidR="00671D7F" w:rsidRPr="00E764AF">
        <w:rPr>
          <w:rFonts w:ascii="Times New Roman" w:hAnsi="Times New Roman"/>
          <w:sz w:val="28"/>
          <w:szCs w:val="28"/>
          <w:lang w:val="en-US"/>
        </w:rPr>
        <w:t>ncreased meals that are left out of service should be donated to a charity</w:t>
      </w:r>
      <w:r w:rsidR="00462EF0" w:rsidRPr="00E764AF">
        <w:rPr>
          <w:rFonts w:ascii="Times New Roman" w:hAnsi="Times New Roman"/>
          <w:sz w:val="28"/>
          <w:szCs w:val="28"/>
          <w:lang w:val="en-US"/>
        </w:rPr>
        <w:t>;</w:t>
      </w:r>
    </w:p>
    <w:p w14:paraId="56B16F13" w14:textId="6C605B47"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671D7F" w:rsidRPr="00E764AF">
        <w:rPr>
          <w:rFonts w:ascii="Times New Roman" w:hAnsi="Times New Roman"/>
          <w:sz w:val="28"/>
          <w:szCs w:val="28"/>
          <w:lang w:val="en-US"/>
        </w:rPr>
        <w:t>he backsides of used file sheets should be reused for draft documents and internal correspondence</w:t>
      </w:r>
      <w:r w:rsidRPr="00E764AF">
        <w:rPr>
          <w:rFonts w:ascii="Times New Roman" w:hAnsi="Times New Roman"/>
          <w:sz w:val="28"/>
          <w:szCs w:val="28"/>
          <w:lang w:val="en-US"/>
        </w:rPr>
        <w:t>;</w:t>
      </w:r>
    </w:p>
    <w:p w14:paraId="6FFF2043" w14:textId="1506CDE0"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671D7F" w:rsidRPr="00E764AF">
        <w:rPr>
          <w:rFonts w:ascii="Times New Roman" w:hAnsi="Times New Roman"/>
          <w:sz w:val="28"/>
          <w:szCs w:val="28"/>
          <w:lang w:val="en-US"/>
        </w:rPr>
        <w:t xml:space="preserve">roducts that are more or less used in the </w:t>
      </w:r>
      <w:r w:rsidR="00607415" w:rsidRPr="00E764AF">
        <w:rPr>
          <w:rFonts w:ascii="Times New Roman" w:hAnsi="Times New Roman"/>
          <w:sz w:val="28"/>
          <w:szCs w:val="28"/>
          <w:lang w:val="en-US"/>
        </w:rPr>
        <w:t>rooms' bath</w:t>
      </w:r>
      <w:r w:rsidR="00671D7F" w:rsidRPr="00E764AF">
        <w:rPr>
          <w:rFonts w:ascii="Times New Roman" w:hAnsi="Times New Roman"/>
          <w:sz w:val="28"/>
          <w:szCs w:val="28"/>
          <w:lang w:val="en-US"/>
        </w:rPr>
        <w:t>rooms should only be replaced after the guests have evacuated</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departed from the hotel</w:t>
      </w:r>
      <w:r w:rsidRPr="00E764AF">
        <w:rPr>
          <w:rFonts w:ascii="Times New Roman" w:hAnsi="Times New Roman"/>
          <w:sz w:val="28"/>
          <w:szCs w:val="28"/>
          <w:lang w:val="en-US"/>
        </w:rPr>
        <w:t>;</w:t>
      </w:r>
    </w:p>
    <w:p w14:paraId="2985ADEA" w14:textId="5536F52F"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ı</w:t>
      </w:r>
      <w:r w:rsidR="00671D7F" w:rsidRPr="00E764AF">
        <w:rPr>
          <w:rFonts w:ascii="Times New Roman" w:hAnsi="Times New Roman"/>
          <w:sz w:val="28"/>
          <w:szCs w:val="28"/>
          <w:lang w:val="en-US"/>
        </w:rPr>
        <w:t xml:space="preserve">ncreased materials from used products should be used in other </w:t>
      </w:r>
      <w:r w:rsidR="00607415" w:rsidRPr="00E764AF">
        <w:rPr>
          <w:rFonts w:ascii="Times New Roman" w:hAnsi="Times New Roman"/>
          <w:sz w:val="28"/>
          <w:szCs w:val="28"/>
          <w:lang w:val="en-US"/>
        </w:rPr>
        <w:t>hotel parts</w:t>
      </w:r>
      <w:r w:rsidR="00671D7F" w:rsidRPr="00E764AF">
        <w:rPr>
          <w:rFonts w:ascii="Times New Roman" w:hAnsi="Times New Roman"/>
          <w:sz w:val="28"/>
          <w:szCs w:val="28"/>
          <w:lang w:val="en-US"/>
        </w:rPr>
        <w:t xml:space="preserve"> (e</w:t>
      </w:r>
      <w:r w:rsidR="0065034D" w:rsidRPr="00E764AF">
        <w:rPr>
          <w:rFonts w:ascii="Times New Roman" w:hAnsi="Times New Roman"/>
          <w:sz w:val="28"/>
          <w:szCs w:val="28"/>
          <w:lang w:val="en-US"/>
        </w:rPr>
        <w:t>.g.,</w:t>
      </w:r>
      <w:r w:rsidR="00671D7F" w:rsidRPr="00E764AF">
        <w:rPr>
          <w:rFonts w:ascii="Times New Roman" w:hAnsi="Times New Roman"/>
          <w:sz w:val="28"/>
          <w:szCs w:val="28"/>
          <w:lang w:val="en-US"/>
        </w:rPr>
        <w:t xml:space="preserve"> hand soaps can be used to wet laundry or hand wash) or given to those who need </w:t>
      </w:r>
      <w:r w:rsidR="00607415" w:rsidRPr="00E764AF">
        <w:rPr>
          <w:rFonts w:ascii="Times New Roman" w:hAnsi="Times New Roman"/>
          <w:sz w:val="28"/>
          <w:szCs w:val="28"/>
          <w:lang w:val="en-US"/>
        </w:rPr>
        <w:t>them</w:t>
      </w:r>
      <w:r w:rsidRPr="00E764AF">
        <w:rPr>
          <w:rFonts w:ascii="Times New Roman" w:hAnsi="Times New Roman"/>
          <w:sz w:val="28"/>
          <w:szCs w:val="28"/>
          <w:lang w:val="en-US"/>
        </w:rPr>
        <w:t>;</w:t>
      </w:r>
    </w:p>
    <w:p w14:paraId="086DC25A" w14:textId="2C09AB04"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671D7F" w:rsidRPr="00E764AF">
        <w:rPr>
          <w:rFonts w:ascii="Times New Roman" w:hAnsi="Times New Roman"/>
          <w:sz w:val="28"/>
          <w:szCs w:val="28"/>
          <w:lang w:val="en-US"/>
        </w:rPr>
        <w:t>lastic bags placed in trash cans in rooms should only be replaced when contaminated or cannot be used anymore</w:t>
      </w:r>
      <w:r w:rsidRPr="00E764AF">
        <w:rPr>
          <w:rFonts w:ascii="Times New Roman" w:hAnsi="Times New Roman"/>
          <w:sz w:val="28"/>
          <w:szCs w:val="28"/>
          <w:lang w:val="en-US"/>
        </w:rPr>
        <w:t>;</w:t>
      </w:r>
    </w:p>
    <w:p w14:paraId="75C5B016" w14:textId="4120295F"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use </w:t>
      </w:r>
      <w:r w:rsidR="00671D7F" w:rsidRPr="00E764AF">
        <w:rPr>
          <w:rFonts w:ascii="Times New Roman" w:hAnsi="Times New Roman"/>
          <w:sz w:val="28"/>
          <w:szCs w:val="28"/>
          <w:lang w:val="en-US"/>
        </w:rPr>
        <w:t>refillable cartridges for printers and copiers</w:t>
      </w:r>
      <w:r w:rsidRPr="00E764AF">
        <w:rPr>
          <w:rFonts w:ascii="Times New Roman" w:hAnsi="Times New Roman"/>
          <w:sz w:val="28"/>
          <w:szCs w:val="28"/>
          <w:lang w:val="en-US"/>
        </w:rPr>
        <w:t>;</w:t>
      </w:r>
    </w:p>
    <w:p w14:paraId="3C014171" w14:textId="4EEE0BC9" w:rsidR="00671D7F" w:rsidRPr="00E764AF" w:rsidRDefault="00462EF0" w:rsidP="00462EF0">
      <w:pPr>
        <w:pStyle w:val="ListParagraph"/>
        <w:numPr>
          <w:ilvl w:val="0"/>
          <w:numId w:val="5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use </w:t>
      </w:r>
      <w:r w:rsidR="00671D7F" w:rsidRPr="00E764AF">
        <w:rPr>
          <w:rFonts w:ascii="Times New Roman" w:hAnsi="Times New Roman"/>
          <w:sz w:val="28"/>
          <w:szCs w:val="28"/>
          <w:lang w:val="en-US"/>
        </w:rPr>
        <w:t>rechargeable batteries in flashlights, radios</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other battery-operated devices. </w:t>
      </w:r>
    </w:p>
    <w:p w14:paraId="173852DC" w14:textId="48101E2E" w:rsidR="00671D7F" w:rsidRPr="00FC1369" w:rsidRDefault="00671D7F" w:rsidP="00EE78C8">
      <w:pPr>
        <w:spacing w:after="0" w:line="240" w:lineRule="auto"/>
        <w:ind w:firstLine="567"/>
        <w:jc w:val="both"/>
        <w:rPr>
          <w:rFonts w:ascii="Times New Roman" w:hAnsi="Times New Roman"/>
          <w:sz w:val="28"/>
          <w:szCs w:val="28"/>
          <w:lang w:val="en-US"/>
        </w:rPr>
      </w:pPr>
      <w:r w:rsidRPr="00FC1369">
        <w:rPr>
          <w:rFonts w:ascii="Times New Roman" w:hAnsi="Times New Roman"/>
          <w:sz w:val="28"/>
          <w:szCs w:val="28"/>
          <w:lang w:val="en-US"/>
        </w:rPr>
        <w:t xml:space="preserve">Many non-reusable materials can be sold or recycled. Generally recyclable materials </w:t>
      </w:r>
      <w:r w:rsidR="00CE3E98" w:rsidRPr="00FC1369">
        <w:rPr>
          <w:rFonts w:ascii="Times New Roman" w:hAnsi="Times New Roman"/>
          <w:sz w:val="28"/>
          <w:szCs w:val="28"/>
          <w:lang w:val="en-US"/>
        </w:rPr>
        <w:t>[4</w:t>
      </w:r>
      <w:r w:rsidR="002365C6" w:rsidRPr="00FC1369">
        <w:rPr>
          <w:rFonts w:ascii="Times New Roman" w:hAnsi="Times New Roman"/>
          <w:sz w:val="28"/>
          <w:szCs w:val="28"/>
          <w:lang w:val="en-US"/>
        </w:rPr>
        <w:t>7</w:t>
      </w:r>
      <w:r w:rsidR="00AE38A1" w:rsidRPr="00FC1369">
        <w:rPr>
          <w:rFonts w:ascii="Times New Roman" w:hAnsi="Times New Roman"/>
          <w:sz w:val="28"/>
          <w:szCs w:val="28"/>
          <w:lang w:val="en-US"/>
        </w:rPr>
        <w:t xml:space="preserve">, </w:t>
      </w:r>
      <w:r w:rsidR="00A7171A" w:rsidRPr="00FC1369">
        <w:rPr>
          <w:rFonts w:ascii="Times New Roman" w:hAnsi="Times New Roman"/>
          <w:sz w:val="28"/>
          <w:szCs w:val="28"/>
          <w:lang w:val="en-US"/>
        </w:rPr>
        <w:t>p. 26</w:t>
      </w:r>
      <w:r w:rsidR="00CE3E98" w:rsidRPr="00FC1369">
        <w:rPr>
          <w:rFonts w:ascii="Times New Roman" w:hAnsi="Times New Roman"/>
          <w:sz w:val="28"/>
          <w:szCs w:val="28"/>
          <w:lang w:val="en-US"/>
        </w:rPr>
        <w:t>]</w:t>
      </w:r>
      <w:r w:rsidR="00462EF0" w:rsidRPr="00FC1369">
        <w:rPr>
          <w:rFonts w:ascii="Times New Roman" w:hAnsi="Times New Roman"/>
          <w:sz w:val="28"/>
          <w:szCs w:val="28"/>
          <w:lang w:val="en-US"/>
        </w:rPr>
        <w:t>:</w:t>
      </w:r>
    </w:p>
    <w:p w14:paraId="66CF8E59" w14:textId="4A3C38B2" w:rsidR="00671D7F" w:rsidRPr="00FC1369" w:rsidRDefault="00462EF0" w:rsidP="00462EF0">
      <w:pPr>
        <w:pStyle w:val="ListParagraph"/>
        <w:numPr>
          <w:ilvl w:val="0"/>
          <w:numId w:val="58"/>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p</w:t>
      </w:r>
      <w:r w:rsidR="00671D7F" w:rsidRPr="00FC1369">
        <w:rPr>
          <w:rFonts w:ascii="Times New Roman" w:hAnsi="Times New Roman"/>
          <w:sz w:val="28"/>
          <w:szCs w:val="28"/>
          <w:lang w:val="en-US"/>
        </w:rPr>
        <w:t xml:space="preserve">aper and cardboard; </w:t>
      </w:r>
    </w:p>
    <w:p w14:paraId="4394D0A9" w14:textId="5FEB2AE9" w:rsidR="00671D7F" w:rsidRPr="00FC1369" w:rsidRDefault="00462EF0" w:rsidP="00462EF0">
      <w:pPr>
        <w:pStyle w:val="ListParagraph"/>
        <w:numPr>
          <w:ilvl w:val="0"/>
          <w:numId w:val="58"/>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g</w:t>
      </w:r>
      <w:r w:rsidR="00671D7F" w:rsidRPr="00FC1369">
        <w:rPr>
          <w:rFonts w:ascii="Times New Roman" w:hAnsi="Times New Roman"/>
          <w:sz w:val="28"/>
          <w:szCs w:val="28"/>
          <w:lang w:val="en-US"/>
        </w:rPr>
        <w:t xml:space="preserve">lass bottles and jars; </w:t>
      </w:r>
    </w:p>
    <w:p w14:paraId="3F15C58D" w14:textId="42773FFF" w:rsidR="00671D7F" w:rsidRPr="00FC1369" w:rsidRDefault="00462EF0" w:rsidP="00462EF0">
      <w:pPr>
        <w:pStyle w:val="ListParagraph"/>
        <w:numPr>
          <w:ilvl w:val="0"/>
          <w:numId w:val="58"/>
        </w:numPr>
        <w:tabs>
          <w:tab w:val="left" w:pos="993"/>
        </w:tabs>
        <w:spacing w:after="0" w:line="240" w:lineRule="auto"/>
        <w:ind w:left="0" w:firstLine="709"/>
        <w:jc w:val="both"/>
        <w:rPr>
          <w:rFonts w:ascii="Times New Roman" w:hAnsi="Times New Roman"/>
          <w:sz w:val="28"/>
          <w:szCs w:val="28"/>
          <w:lang w:val="en-US"/>
        </w:rPr>
      </w:pPr>
      <w:r w:rsidRPr="00FC1369">
        <w:rPr>
          <w:rFonts w:ascii="Times New Roman" w:hAnsi="Times New Roman"/>
          <w:sz w:val="28"/>
          <w:szCs w:val="28"/>
          <w:lang w:val="en-US"/>
        </w:rPr>
        <w:t>P</w:t>
      </w:r>
      <w:r w:rsidR="00A7171A" w:rsidRPr="00FC1369">
        <w:rPr>
          <w:rFonts w:ascii="Times New Roman" w:hAnsi="Times New Roman"/>
          <w:sz w:val="28"/>
          <w:szCs w:val="28"/>
          <w:lang w:val="en-US"/>
        </w:rPr>
        <w:t>l</w:t>
      </w:r>
      <w:r w:rsidR="00671D7F" w:rsidRPr="00FC1369">
        <w:rPr>
          <w:rFonts w:ascii="Times New Roman" w:hAnsi="Times New Roman"/>
          <w:sz w:val="28"/>
          <w:szCs w:val="28"/>
          <w:lang w:val="en-US"/>
        </w:rPr>
        <w:t xml:space="preserve">astic bottles and cans; </w:t>
      </w:r>
    </w:p>
    <w:p w14:paraId="41488A1D" w14:textId="01A5A21C" w:rsidR="00671D7F" w:rsidRPr="00E764AF" w:rsidRDefault="00462EF0" w:rsidP="00462EF0">
      <w:pPr>
        <w:pStyle w:val="ListParagraph"/>
        <w:numPr>
          <w:ilvl w:val="0"/>
          <w:numId w:val="5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w:t>
      </w:r>
      <w:r w:rsidR="00671D7F" w:rsidRPr="00E764AF">
        <w:rPr>
          <w:rFonts w:ascii="Times New Roman" w:hAnsi="Times New Roman"/>
          <w:sz w:val="28"/>
          <w:szCs w:val="28"/>
          <w:lang w:val="en-US"/>
        </w:rPr>
        <w:t xml:space="preserve">etals (aluminum, steel, copper, brass); </w:t>
      </w:r>
    </w:p>
    <w:p w14:paraId="16E756DA" w14:textId="633ADCFE" w:rsidR="00671D7F" w:rsidRPr="00E764AF" w:rsidRDefault="00462EF0" w:rsidP="00462EF0">
      <w:pPr>
        <w:pStyle w:val="ListParagraph"/>
        <w:numPr>
          <w:ilvl w:val="0"/>
          <w:numId w:val="5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w:t>
      </w:r>
      <w:r w:rsidR="00671D7F" w:rsidRPr="00E764AF">
        <w:rPr>
          <w:rFonts w:ascii="Times New Roman" w:hAnsi="Times New Roman"/>
          <w:sz w:val="28"/>
          <w:szCs w:val="28"/>
          <w:lang w:val="en-US"/>
        </w:rPr>
        <w:t xml:space="preserve">sed cooking and motor oils. </w:t>
      </w:r>
    </w:p>
    <w:p w14:paraId="7D19B053" w14:textId="183B1E6D" w:rsidR="0065034D" w:rsidRPr="00E764AF" w:rsidRDefault="00A02F2E"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boxes should not be placed near existing waste containers. Piggybank should be blue. The type of paper to be discarded and what kind of paper should not be d</w:t>
      </w:r>
      <w:r w:rsidR="0065034D" w:rsidRPr="00E764AF">
        <w:rPr>
          <w:rFonts w:ascii="Times New Roman" w:hAnsi="Times New Roman"/>
          <w:sz w:val="28"/>
          <w:szCs w:val="28"/>
          <w:lang w:val="en-US"/>
        </w:rPr>
        <w:t>ump</w:t>
      </w:r>
      <w:r w:rsidR="00671D7F" w:rsidRPr="00E764AF">
        <w:rPr>
          <w:rFonts w:ascii="Times New Roman" w:hAnsi="Times New Roman"/>
          <w:sz w:val="28"/>
          <w:szCs w:val="28"/>
          <w:lang w:val="en-US"/>
        </w:rPr>
        <w:t>ed should be written on the piggy bank. When the paper is recovered on these piggy bank</w:t>
      </w:r>
      <w:r w:rsidR="0065034D" w:rsidRPr="00E764AF">
        <w:rPr>
          <w:rFonts w:ascii="Times New Roman" w:hAnsi="Times New Roman"/>
          <w:sz w:val="28"/>
          <w:szCs w:val="28"/>
          <w:lang w:val="en-US"/>
        </w:rPr>
        <w:t>s</w:t>
      </w:r>
      <w:r w:rsidR="00671D7F" w:rsidRPr="00E764AF">
        <w:rPr>
          <w:rFonts w:ascii="Times New Roman" w:hAnsi="Times New Roman"/>
          <w:sz w:val="28"/>
          <w:szCs w:val="28"/>
          <w:lang w:val="en-US"/>
        </w:rPr>
        <w:t xml:space="preserve">, the </w:t>
      </w:r>
      <w:r w:rsidR="0065034D" w:rsidRPr="00E764AF">
        <w:rPr>
          <w:rFonts w:ascii="Times New Roman" w:hAnsi="Times New Roman"/>
          <w:sz w:val="28"/>
          <w:szCs w:val="28"/>
          <w:lang w:val="en-US"/>
        </w:rPr>
        <w:t>environment's benefits</w:t>
      </w:r>
      <w:r w:rsidR="00671D7F" w:rsidRPr="00E764AF">
        <w:rPr>
          <w:rFonts w:ascii="Times New Roman" w:hAnsi="Times New Roman"/>
          <w:sz w:val="28"/>
          <w:szCs w:val="28"/>
          <w:lang w:val="en-US"/>
        </w:rPr>
        <w:t xml:space="preserve"> must be in writing. The </w:t>
      </w:r>
      <w:r w:rsidR="0065034D" w:rsidRPr="00E764AF">
        <w:rPr>
          <w:rFonts w:ascii="Times New Roman" w:hAnsi="Times New Roman"/>
          <w:sz w:val="28"/>
          <w:szCs w:val="28"/>
          <w:lang w:val="en-US"/>
        </w:rPr>
        <w:t>atmosphere</w:t>
      </w:r>
      <w:r w:rsidR="00671D7F" w:rsidRPr="00E764AF">
        <w:rPr>
          <w:rFonts w:ascii="Times New Roman" w:hAnsi="Times New Roman"/>
          <w:sz w:val="28"/>
          <w:szCs w:val="28"/>
          <w:lang w:val="en-US"/>
        </w:rPr>
        <w:t xml:space="preserve"> of the piggy bank should be consistently hygienic, well maintained</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clean. </w:t>
      </w:r>
      <w:r w:rsidR="0065034D" w:rsidRPr="00E764AF">
        <w:rPr>
          <w:rFonts w:ascii="Times New Roman" w:hAnsi="Times New Roman"/>
          <w:sz w:val="28"/>
          <w:szCs w:val="28"/>
          <w:lang w:val="en-US"/>
        </w:rPr>
        <w:t xml:space="preserve">The </w:t>
      </w:r>
      <w:r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should not be deposited out of the boxes</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containers. Glass bottles and jars must be stored in the glass piggy bank on the streets to help them recover. </w:t>
      </w:r>
      <w:r w:rsidR="0065034D" w:rsidRPr="00E764AF">
        <w:rPr>
          <w:rFonts w:ascii="Times New Roman" w:hAnsi="Times New Roman"/>
          <w:sz w:val="28"/>
          <w:szCs w:val="28"/>
          <w:lang w:val="en-US"/>
        </w:rPr>
        <w:t>In this way, the glass bottles collected</w:t>
      </w:r>
      <w:r w:rsidR="00671D7F" w:rsidRPr="00E764AF">
        <w:rPr>
          <w:rFonts w:ascii="Times New Roman" w:hAnsi="Times New Roman"/>
          <w:sz w:val="28"/>
          <w:szCs w:val="28"/>
          <w:lang w:val="en-US"/>
        </w:rPr>
        <w:t xml:space="preserve"> are crushed in the factories and loaded into the glass furnaces after washing and grinding.</w:t>
      </w:r>
    </w:p>
    <w:p w14:paraId="43FB9447" w14:textId="7ABF0557" w:rsidR="00671D7F" w:rsidRPr="00FC1369"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On the other hand, brown-colored returnable bottles are cleaned and refilled. Non-glass parts should not be disposed of in glass collection containers during separate deposition. Discarded glass materials should be hollow. Otherwise, the residues in it can cause rotting and hygienic problems. We have to be careful when </w:t>
      </w:r>
      <w:r w:rsidRPr="00FC1369">
        <w:rPr>
          <w:rFonts w:ascii="Times New Roman" w:hAnsi="Times New Roman"/>
          <w:sz w:val="28"/>
          <w:szCs w:val="28"/>
          <w:lang w:val="en-US"/>
        </w:rPr>
        <w:t>throwing bottles into the glass collection piggy bank</w:t>
      </w:r>
      <w:r w:rsidR="0065034D" w:rsidRPr="00FC1369">
        <w:rPr>
          <w:rFonts w:ascii="Times New Roman" w:hAnsi="Times New Roman"/>
          <w:sz w:val="28"/>
          <w:szCs w:val="28"/>
          <w:lang w:val="en-US"/>
        </w:rPr>
        <w:t xml:space="preserve"> to</w:t>
      </w:r>
      <w:r w:rsidRPr="00FC1369">
        <w:rPr>
          <w:rFonts w:ascii="Times New Roman" w:hAnsi="Times New Roman"/>
          <w:sz w:val="28"/>
          <w:szCs w:val="28"/>
          <w:lang w:val="en-US"/>
        </w:rPr>
        <w:t xml:space="preserve"> differ in their color (green, </w:t>
      </w:r>
      <w:r w:rsidR="002039D6" w:rsidRPr="00FC1369">
        <w:rPr>
          <w:rFonts w:ascii="Times New Roman" w:hAnsi="Times New Roman"/>
          <w:sz w:val="28"/>
          <w:szCs w:val="28"/>
          <w:lang w:val="en-US"/>
        </w:rPr>
        <w:t>brown, colorless) in the future [3</w:t>
      </w:r>
      <w:r w:rsidR="002365C6" w:rsidRPr="00FC1369">
        <w:rPr>
          <w:rFonts w:ascii="Times New Roman" w:hAnsi="Times New Roman"/>
          <w:sz w:val="28"/>
          <w:szCs w:val="28"/>
          <w:lang w:val="en-US"/>
        </w:rPr>
        <w:t>3</w:t>
      </w:r>
      <w:r w:rsidR="00AE38A1" w:rsidRPr="00FC1369">
        <w:rPr>
          <w:rFonts w:ascii="Times New Roman" w:hAnsi="Times New Roman"/>
          <w:sz w:val="28"/>
          <w:szCs w:val="28"/>
          <w:lang w:val="en-US"/>
        </w:rPr>
        <w:t xml:space="preserve">, </w:t>
      </w:r>
      <w:r w:rsidR="006F42C6" w:rsidRPr="00FC1369">
        <w:rPr>
          <w:rFonts w:ascii="Times New Roman" w:hAnsi="Times New Roman"/>
          <w:sz w:val="28"/>
          <w:szCs w:val="28"/>
          <w:lang w:val="en-US"/>
        </w:rPr>
        <w:t>p</w:t>
      </w:r>
      <w:r w:rsidR="00AE38A1" w:rsidRPr="00FC1369">
        <w:rPr>
          <w:rFonts w:ascii="Times New Roman" w:hAnsi="Times New Roman"/>
          <w:sz w:val="28"/>
          <w:szCs w:val="28"/>
          <w:lang w:val="en-US"/>
        </w:rPr>
        <w:t>.</w:t>
      </w:r>
      <w:r w:rsidR="006F42C6" w:rsidRPr="00FC1369">
        <w:rPr>
          <w:rFonts w:ascii="Times New Roman" w:hAnsi="Times New Roman"/>
          <w:sz w:val="28"/>
          <w:szCs w:val="28"/>
          <w:lang w:val="en-US"/>
        </w:rPr>
        <w:t xml:space="preserve"> 130</w:t>
      </w:r>
      <w:r w:rsidR="002039D6" w:rsidRPr="00FC1369">
        <w:rPr>
          <w:rFonts w:ascii="Times New Roman" w:hAnsi="Times New Roman"/>
          <w:sz w:val="28"/>
          <w:szCs w:val="28"/>
          <w:lang w:val="en-US"/>
        </w:rPr>
        <w:t>].</w:t>
      </w:r>
    </w:p>
    <w:p w14:paraId="257452A5" w14:textId="15E2B683"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FC1369">
        <w:rPr>
          <w:rFonts w:ascii="Times New Roman" w:hAnsi="Times New Roman"/>
          <w:sz w:val="28"/>
          <w:szCs w:val="28"/>
          <w:lang w:val="en-US"/>
        </w:rPr>
        <w:t xml:space="preserve">Tang </w:t>
      </w:r>
      <w:r w:rsidR="002039D6" w:rsidRPr="00FC1369">
        <w:rPr>
          <w:rFonts w:ascii="Times New Roman" w:hAnsi="Times New Roman"/>
          <w:sz w:val="28"/>
          <w:szCs w:val="28"/>
          <w:lang w:val="en-US"/>
        </w:rPr>
        <w:t>[4</w:t>
      </w:r>
      <w:r w:rsidR="002365C6" w:rsidRPr="00FC1369">
        <w:rPr>
          <w:rFonts w:ascii="Times New Roman" w:hAnsi="Times New Roman"/>
          <w:sz w:val="28"/>
          <w:szCs w:val="28"/>
          <w:lang w:val="en-US"/>
        </w:rPr>
        <w:t>8</w:t>
      </w:r>
      <w:r w:rsidR="002039D6" w:rsidRPr="00FC1369">
        <w:rPr>
          <w:rFonts w:ascii="Times New Roman" w:hAnsi="Times New Roman"/>
          <w:sz w:val="28"/>
          <w:szCs w:val="28"/>
          <w:lang w:val="en-US"/>
        </w:rPr>
        <w:t>]</w:t>
      </w:r>
      <w:r w:rsidRPr="00FC1369">
        <w:rPr>
          <w:rFonts w:ascii="Times New Roman" w:hAnsi="Times New Roman"/>
          <w:sz w:val="28"/>
          <w:szCs w:val="28"/>
          <w:lang w:val="en-US"/>
        </w:rPr>
        <w:t xml:space="preserve"> conducted a study on the hotel solid waste management program in Bali, Indonesia</w:t>
      </w:r>
      <w:r w:rsidR="0065034D" w:rsidRPr="00FC1369">
        <w:rPr>
          <w:rFonts w:ascii="Times New Roman" w:hAnsi="Times New Roman"/>
          <w:sz w:val="28"/>
          <w:szCs w:val="28"/>
          <w:lang w:val="en-US"/>
        </w:rPr>
        <w:t>,</w:t>
      </w:r>
      <w:r w:rsidRPr="00FC1369">
        <w:rPr>
          <w:rFonts w:ascii="Times New Roman" w:hAnsi="Times New Roman"/>
          <w:sz w:val="28"/>
          <w:szCs w:val="28"/>
          <w:lang w:val="en-US"/>
        </w:rPr>
        <w:t xml:space="preserve"> to examine the basic concepts and issues related to solid waste management in developing countries. </w:t>
      </w:r>
      <w:r w:rsidR="005010CF" w:rsidRPr="00FC1369">
        <w:rPr>
          <w:rFonts w:ascii="Times New Roman" w:hAnsi="Times New Roman"/>
          <w:sz w:val="28"/>
          <w:szCs w:val="28"/>
          <w:lang w:val="en-US"/>
        </w:rPr>
        <w:t>Bali's local environmental non-governmental organization</w:t>
      </w:r>
      <w:r w:rsidR="00607415" w:rsidRPr="00FC1369">
        <w:rPr>
          <w:rFonts w:ascii="Times New Roman" w:hAnsi="Times New Roman"/>
          <w:sz w:val="28"/>
          <w:szCs w:val="28"/>
          <w:lang w:val="en-US"/>
        </w:rPr>
        <w:t xml:space="preserve"> has developed and applied a model to improve waste management and solid waste management from hotels in the study</w:t>
      </w:r>
      <w:r w:rsidRPr="00FC1369">
        <w:rPr>
          <w:rFonts w:ascii="Times New Roman" w:hAnsi="Times New Roman"/>
          <w:sz w:val="28"/>
          <w:szCs w:val="28"/>
          <w:lang w:val="en-US"/>
        </w:rPr>
        <w:t xml:space="preserve">. It determined that the </w:t>
      </w:r>
      <w:r w:rsidR="0065034D" w:rsidRPr="00FC1369">
        <w:rPr>
          <w:rFonts w:ascii="Times New Roman" w:hAnsi="Times New Roman"/>
          <w:sz w:val="28"/>
          <w:szCs w:val="28"/>
          <w:lang w:val="en-US"/>
        </w:rPr>
        <w:t>us</w:t>
      </w:r>
      <w:r w:rsidRPr="00FC1369">
        <w:rPr>
          <w:rFonts w:ascii="Times New Roman" w:hAnsi="Times New Roman"/>
          <w:sz w:val="28"/>
          <w:szCs w:val="28"/>
          <w:lang w:val="en-US"/>
        </w:rPr>
        <w:t xml:space="preserve">ed model </w:t>
      </w:r>
      <w:r w:rsidRPr="00E764AF">
        <w:rPr>
          <w:rFonts w:ascii="Times New Roman" w:hAnsi="Times New Roman"/>
          <w:sz w:val="28"/>
          <w:szCs w:val="28"/>
          <w:lang w:val="en-US"/>
        </w:rPr>
        <w:t xml:space="preserve">helped improve </w:t>
      </w:r>
      <w:r w:rsidR="0065034D" w:rsidRPr="00E764AF">
        <w:rPr>
          <w:rFonts w:ascii="Times New Roman" w:hAnsi="Times New Roman"/>
          <w:sz w:val="28"/>
          <w:szCs w:val="28"/>
          <w:lang w:val="en-US"/>
        </w:rPr>
        <w:t>hotel waste management</w:t>
      </w:r>
      <w:r w:rsidRPr="00E764AF">
        <w:rPr>
          <w:rFonts w:ascii="Times New Roman" w:hAnsi="Times New Roman"/>
          <w:sz w:val="28"/>
          <w:szCs w:val="28"/>
          <w:lang w:val="en-US"/>
        </w:rPr>
        <w:t xml:space="preserve">, thereby contributing to </w:t>
      </w:r>
      <w:r w:rsidR="0065034D" w:rsidRPr="00E764AF">
        <w:rPr>
          <w:rFonts w:ascii="Times New Roman" w:hAnsi="Times New Roman"/>
          <w:sz w:val="28"/>
          <w:szCs w:val="28"/>
          <w:lang w:val="en-US"/>
        </w:rPr>
        <w:t>Bali's sustainable tourism development</w:t>
      </w:r>
      <w:r w:rsidR="00EB0DE5" w:rsidRPr="00E764AF">
        <w:rPr>
          <w:rFonts w:ascii="Times New Roman" w:hAnsi="Times New Roman"/>
          <w:sz w:val="28"/>
          <w:szCs w:val="28"/>
          <w:lang w:val="en-US"/>
        </w:rPr>
        <w:t>.</w:t>
      </w:r>
    </w:p>
    <w:p w14:paraId="7A93382A" w14:textId="1A94B2D1"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a study on s</w:t>
      </w:r>
      <w:r w:rsidR="00EB0DE5" w:rsidRPr="00E764AF">
        <w:rPr>
          <w:rFonts w:ascii="Times New Roman" w:hAnsi="Times New Roman"/>
          <w:sz w:val="28"/>
          <w:szCs w:val="28"/>
          <w:lang w:val="en-US"/>
        </w:rPr>
        <w:t>mall hotels in Sweden, Hu [4</w:t>
      </w:r>
      <w:r w:rsidR="002365C6" w:rsidRPr="00E764AF">
        <w:rPr>
          <w:rFonts w:ascii="Times New Roman" w:hAnsi="Times New Roman"/>
          <w:sz w:val="28"/>
          <w:szCs w:val="28"/>
          <w:lang w:val="en-US"/>
        </w:rPr>
        <w:t>9</w:t>
      </w:r>
      <w:r w:rsidR="00EB0DE5" w:rsidRPr="00E764AF">
        <w:rPr>
          <w:rFonts w:ascii="Times New Roman" w:hAnsi="Times New Roman"/>
          <w:sz w:val="28"/>
          <w:szCs w:val="28"/>
          <w:lang w:val="en-US"/>
        </w:rPr>
        <w:t>]</w:t>
      </w:r>
      <w:r w:rsidRPr="00E764AF">
        <w:rPr>
          <w:rFonts w:ascii="Times New Roman" w:hAnsi="Times New Roman"/>
          <w:sz w:val="28"/>
          <w:szCs w:val="28"/>
          <w:lang w:val="en-US"/>
        </w:rPr>
        <w:t xml:space="preserve"> explored </w:t>
      </w:r>
      <w:r w:rsidR="0065034D" w:rsidRPr="00E764AF">
        <w:rPr>
          <w:rFonts w:ascii="Times New Roman" w:hAnsi="Times New Roman"/>
          <w:sz w:val="28"/>
          <w:szCs w:val="28"/>
          <w:lang w:val="en-US"/>
        </w:rPr>
        <w:t>the least harmful hotel practices</w:t>
      </w:r>
      <w:r w:rsidRPr="00E764AF">
        <w:rPr>
          <w:rFonts w:ascii="Times New Roman" w:hAnsi="Times New Roman"/>
          <w:sz w:val="28"/>
          <w:szCs w:val="28"/>
          <w:lang w:val="en-US"/>
        </w:rPr>
        <w:t xml:space="preserve">. He stated that there are many difficulties in practice and that business owners have </w:t>
      </w:r>
      <w:r w:rsidR="0065034D" w:rsidRPr="00E764AF">
        <w:rPr>
          <w:rFonts w:ascii="Times New Roman" w:hAnsi="Times New Roman"/>
          <w:sz w:val="28"/>
          <w:szCs w:val="28"/>
          <w:lang w:val="en-US"/>
        </w:rPr>
        <w:t>essential</w:t>
      </w:r>
      <w:r w:rsidRPr="00E764AF">
        <w:rPr>
          <w:rFonts w:ascii="Times New Roman" w:hAnsi="Times New Roman"/>
          <w:sz w:val="28"/>
          <w:szCs w:val="28"/>
          <w:lang w:val="en-US"/>
        </w:rPr>
        <w:t xml:space="preserve"> tasks in overcoming the problems. He also stated that there is a need for significant financial resources for small hotels. Interviews with the </w:t>
      </w:r>
      <w:proofErr w:type="spellStart"/>
      <w:r w:rsidRPr="00E764AF">
        <w:rPr>
          <w:rFonts w:ascii="Times New Roman" w:hAnsi="Times New Roman"/>
          <w:sz w:val="28"/>
          <w:szCs w:val="28"/>
          <w:lang w:val="en-US"/>
        </w:rPr>
        <w:t>Bastedalen</w:t>
      </w:r>
      <w:proofErr w:type="spellEnd"/>
      <w:r w:rsidRPr="00E764AF">
        <w:rPr>
          <w:rFonts w:ascii="Times New Roman" w:hAnsi="Times New Roman"/>
          <w:sz w:val="28"/>
          <w:szCs w:val="28"/>
          <w:lang w:val="en-US"/>
        </w:rPr>
        <w:t xml:space="preserve"> </w:t>
      </w:r>
      <w:proofErr w:type="spellStart"/>
      <w:r w:rsidRPr="00E764AF">
        <w:rPr>
          <w:rFonts w:ascii="Times New Roman" w:hAnsi="Times New Roman"/>
          <w:sz w:val="28"/>
          <w:szCs w:val="28"/>
          <w:lang w:val="en-US"/>
        </w:rPr>
        <w:t>Herrgard</w:t>
      </w:r>
      <w:proofErr w:type="spellEnd"/>
      <w:r w:rsidRPr="00E764AF">
        <w:rPr>
          <w:rFonts w:ascii="Times New Roman" w:hAnsi="Times New Roman"/>
          <w:sz w:val="28"/>
          <w:szCs w:val="28"/>
          <w:lang w:val="en-US"/>
        </w:rPr>
        <w:t xml:space="preserve"> hotel; the hotel's environmental management practices were </w:t>
      </w:r>
      <w:r w:rsidR="0065034D" w:rsidRPr="00E764AF">
        <w:rPr>
          <w:rFonts w:ascii="Times New Roman" w:hAnsi="Times New Roman"/>
          <w:sz w:val="28"/>
          <w:szCs w:val="28"/>
          <w:lang w:val="en-US"/>
        </w:rPr>
        <w:t>deficient</w:t>
      </w:r>
      <w:r w:rsidRPr="00E764AF">
        <w:rPr>
          <w:rFonts w:ascii="Times New Roman" w:hAnsi="Times New Roman"/>
          <w:sz w:val="28"/>
          <w:szCs w:val="28"/>
          <w:lang w:val="en-US"/>
        </w:rPr>
        <w:t xml:space="preserve">. It has been observed that guests are often given positive answers to support the solution </w:t>
      </w:r>
      <w:r w:rsidR="0065034D" w:rsidRPr="00E764AF">
        <w:rPr>
          <w:rFonts w:ascii="Times New Roman" w:hAnsi="Times New Roman"/>
          <w:sz w:val="28"/>
          <w:szCs w:val="28"/>
          <w:lang w:val="en-US"/>
        </w:rPr>
        <w:t>to</w:t>
      </w:r>
      <w:r w:rsidRPr="00E764AF">
        <w:rPr>
          <w:rFonts w:ascii="Times New Roman" w:hAnsi="Times New Roman"/>
          <w:sz w:val="28"/>
          <w:szCs w:val="28"/>
          <w:lang w:val="en-US"/>
        </w:rPr>
        <w:t xml:space="preserve"> e</w:t>
      </w:r>
      <w:r w:rsidR="0065034D" w:rsidRPr="00E764AF">
        <w:rPr>
          <w:rFonts w:ascii="Times New Roman" w:hAnsi="Times New Roman"/>
          <w:sz w:val="28"/>
          <w:szCs w:val="28"/>
          <w:lang w:val="en-US"/>
        </w:rPr>
        <w:t>cologic</w:t>
      </w:r>
      <w:r w:rsidRPr="00E764AF">
        <w:rPr>
          <w:rFonts w:ascii="Times New Roman" w:hAnsi="Times New Roman"/>
          <w:sz w:val="28"/>
          <w:szCs w:val="28"/>
          <w:lang w:val="en-US"/>
        </w:rPr>
        <w:t xml:space="preserve">al questions. However, according to these responses, it is </w:t>
      </w:r>
      <w:r w:rsidRPr="00E764AF">
        <w:rPr>
          <w:rFonts w:ascii="Times New Roman" w:hAnsi="Times New Roman"/>
          <w:sz w:val="28"/>
          <w:szCs w:val="28"/>
          <w:lang w:val="en-US"/>
        </w:rPr>
        <w:lastRenderedPageBreak/>
        <w:t xml:space="preserve">observed that </w:t>
      </w:r>
      <w:r w:rsidR="0065034D" w:rsidRPr="00E764AF">
        <w:rPr>
          <w:rFonts w:ascii="Times New Roman" w:hAnsi="Times New Roman"/>
          <w:sz w:val="28"/>
          <w:szCs w:val="28"/>
          <w:lang w:val="en-US"/>
        </w:rPr>
        <w:t>actu</w:t>
      </w:r>
      <w:r w:rsidRPr="00E764AF">
        <w:rPr>
          <w:rFonts w:ascii="Times New Roman" w:hAnsi="Times New Roman"/>
          <w:sz w:val="28"/>
          <w:szCs w:val="28"/>
          <w:lang w:val="en-US"/>
        </w:rPr>
        <w:t xml:space="preserve">al behaviors do not reflect this. This result revealed that there should be a more in-depth study to show the correct behavior of hotels. However, despite all the difficulties, the hotel in </w:t>
      </w:r>
      <w:proofErr w:type="spellStart"/>
      <w:r w:rsidRPr="00E764AF">
        <w:rPr>
          <w:rFonts w:ascii="Times New Roman" w:hAnsi="Times New Roman"/>
          <w:sz w:val="28"/>
          <w:szCs w:val="28"/>
          <w:lang w:val="en-US"/>
        </w:rPr>
        <w:t>Bastedalen</w:t>
      </w:r>
      <w:proofErr w:type="spellEnd"/>
      <w:r w:rsidRPr="00E764AF">
        <w:rPr>
          <w:rFonts w:ascii="Times New Roman" w:hAnsi="Times New Roman"/>
          <w:sz w:val="28"/>
          <w:szCs w:val="28"/>
          <w:lang w:val="en-US"/>
        </w:rPr>
        <w:t xml:space="preserve"> </w:t>
      </w:r>
      <w:proofErr w:type="spellStart"/>
      <w:r w:rsidRPr="00E764AF">
        <w:rPr>
          <w:rFonts w:ascii="Times New Roman" w:hAnsi="Times New Roman"/>
          <w:sz w:val="28"/>
          <w:szCs w:val="28"/>
          <w:lang w:val="en-US"/>
        </w:rPr>
        <w:t>Herrgard</w:t>
      </w:r>
      <w:proofErr w:type="spellEnd"/>
      <w:r w:rsidRPr="00E764AF">
        <w:rPr>
          <w:rFonts w:ascii="Times New Roman" w:hAnsi="Times New Roman"/>
          <w:sz w:val="28"/>
          <w:szCs w:val="28"/>
          <w:lang w:val="en-US"/>
        </w:rPr>
        <w:t xml:space="preserve"> has managed to use renewable energy and solve waste transport. Thus, it is concluded that small hotel businesses need more support to go further. While the case study showed that the guests could provide </w:t>
      </w:r>
      <w:r w:rsidR="0065034D" w:rsidRPr="00E764AF">
        <w:rPr>
          <w:rFonts w:ascii="Times New Roman" w:hAnsi="Times New Roman"/>
          <w:sz w:val="28"/>
          <w:szCs w:val="28"/>
          <w:lang w:val="en-US"/>
        </w:rPr>
        <w:t>substantial</w:t>
      </w:r>
      <w:r w:rsidRPr="00E764AF">
        <w:rPr>
          <w:rFonts w:ascii="Times New Roman" w:hAnsi="Times New Roman"/>
          <w:sz w:val="28"/>
          <w:szCs w:val="28"/>
          <w:lang w:val="en-US"/>
        </w:rPr>
        <w:t xml:space="preserve"> assistance, th</w:t>
      </w:r>
      <w:r w:rsidR="0065034D" w:rsidRPr="00E764AF">
        <w:rPr>
          <w:rFonts w:ascii="Times New Roman" w:hAnsi="Times New Roman"/>
          <w:sz w:val="28"/>
          <w:szCs w:val="28"/>
          <w:lang w:val="en-US"/>
        </w:rPr>
        <w:t>is hotel business's succ</w:t>
      </w:r>
      <w:r w:rsidRPr="00E764AF">
        <w:rPr>
          <w:rFonts w:ascii="Times New Roman" w:hAnsi="Times New Roman"/>
          <w:sz w:val="28"/>
          <w:szCs w:val="28"/>
          <w:lang w:val="en-US"/>
        </w:rPr>
        <w:t xml:space="preserve">ess could not </w:t>
      </w:r>
      <w:r w:rsidR="0065034D" w:rsidRPr="00E764AF">
        <w:rPr>
          <w:rFonts w:ascii="Times New Roman" w:hAnsi="Times New Roman"/>
          <w:sz w:val="28"/>
          <w:szCs w:val="28"/>
          <w:lang w:val="en-US"/>
        </w:rPr>
        <w:t>achieve</w:t>
      </w:r>
      <w:r w:rsidRPr="00E764AF">
        <w:rPr>
          <w:rFonts w:ascii="Times New Roman" w:hAnsi="Times New Roman"/>
          <w:sz w:val="28"/>
          <w:szCs w:val="28"/>
          <w:lang w:val="en-US"/>
        </w:rPr>
        <w:t xml:space="preserve"> the desired result. </w:t>
      </w:r>
      <w:r w:rsidR="0065034D" w:rsidRPr="00E764AF">
        <w:rPr>
          <w:rFonts w:ascii="Times New Roman" w:hAnsi="Times New Roman"/>
          <w:sz w:val="28"/>
          <w:szCs w:val="28"/>
          <w:lang w:val="en-US"/>
        </w:rPr>
        <w:t>Despite this, it is seen that communication between the guest and the hotel owner in environmental management is the easiest and the lowest cost and</w:t>
      </w:r>
      <w:r w:rsidRPr="00E764AF">
        <w:rPr>
          <w:rFonts w:ascii="Times New Roman" w:hAnsi="Times New Roman"/>
          <w:sz w:val="28"/>
          <w:szCs w:val="28"/>
          <w:lang w:val="en-US"/>
        </w:rPr>
        <w:t xml:space="preserve"> beneficial for both sides.</w:t>
      </w:r>
    </w:p>
    <w:p w14:paraId="7CDE943F" w14:textId="0296ECBB"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Chan and Ho </w:t>
      </w:r>
      <w:r w:rsidR="00842F03" w:rsidRPr="00E764AF">
        <w:rPr>
          <w:rFonts w:ascii="Times New Roman" w:hAnsi="Times New Roman"/>
          <w:sz w:val="28"/>
          <w:szCs w:val="28"/>
          <w:lang w:val="en-US"/>
        </w:rPr>
        <w:t>[</w:t>
      </w:r>
      <w:r w:rsidR="002365C6" w:rsidRPr="00E764AF">
        <w:rPr>
          <w:rFonts w:ascii="Times New Roman" w:hAnsi="Times New Roman"/>
          <w:sz w:val="28"/>
          <w:szCs w:val="28"/>
          <w:lang w:val="en-US"/>
        </w:rPr>
        <w:t>50</w:t>
      </w:r>
      <w:r w:rsidR="00842F03"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examined three hotels adapted to the EMS to encourage more organizations to participate in the international Environmental Management System (EMS). Based on their </w:t>
      </w:r>
      <w:r w:rsidR="0065034D" w:rsidRPr="00E764AF">
        <w:rPr>
          <w:rFonts w:ascii="Times New Roman" w:hAnsi="Times New Roman"/>
          <w:sz w:val="28"/>
          <w:szCs w:val="28"/>
          <w:lang w:val="en-US"/>
        </w:rPr>
        <w:t>research experience</w:t>
      </w:r>
      <w:r w:rsidRPr="00E764AF">
        <w:rPr>
          <w:rFonts w:ascii="Times New Roman" w:hAnsi="Times New Roman"/>
          <w:sz w:val="28"/>
          <w:szCs w:val="28"/>
          <w:lang w:val="en-US"/>
        </w:rPr>
        <w:t xml:space="preserve">, hoteliers were </w:t>
      </w:r>
      <w:r w:rsidR="0065034D" w:rsidRPr="00E764AF">
        <w:rPr>
          <w:rFonts w:ascii="Times New Roman" w:hAnsi="Times New Roman"/>
          <w:sz w:val="28"/>
          <w:szCs w:val="28"/>
          <w:lang w:val="en-US"/>
        </w:rPr>
        <w:t>ur</w:t>
      </w:r>
      <w:r w:rsidRPr="00E764AF">
        <w:rPr>
          <w:rFonts w:ascii="Times New Roman" w:hAnsi="Times New Roman"/>
          <w:sz w:val="28"/>
          <w:szCs w:val="28"/>
          <w:lang w:val="en-US"/>
        </w:rPr>
        <w:t xml:space="preserve">ged to establish a team with green members by applying to the research fund for EMS research and implementation. In these three hotels, a single case study was adopted to mobilize resources to establish EMS. A documentary evidence </w:t>
      </w:r>
      <w:r w:rsidR="00A02F2E" w:rsidRPr="00E764AF">
        <w:rPr>
          <w:rFonts w:ascii="Times New Roman" w:hAnsi="Times New Roman"/>
          <w:sz w:val="28"/>
          <w:szCs w:val="28"/>
          <w:lang w:val="en-US"/>
        </w:rPr>
        <w:t>searches</w:t>
      </w:r>
      <w:r w:rsidRPr="00E764AF">
        <w:rPr>
          <w:rFonts w:ascii="Times New Roman" w:hAnsi="Times New Roman"/>
          <w:sz w:val="28"/>
          <w:szCs w:val="28"/>
          <w:lang w:val="en-US"/>
        </w:rPr>
        <w:t xml:space="preserve"> and interview with hotel staff were selected as the </w:t>
      </w:r>
      <w:r w:rsidR="0065034D" w:rsidRPr="00E764AF">
        <w:rPr>
          <w:rFonts w:ascii="Times New Roman" w:hAnsi="Times New Roman"/>
          <w:sz w:val="28"/>
          <w:szCs w:val="28"/>
          <w:lang w:val="en-US"/>
        </w:rPr>
        <w:t>primary</w:t>
      </w:r>
      <w:r w:rsidRPr="00E764AF">
        <w:rPr>
          <w:rFonts w:ascii="Times New Roman" w:hAnsi="Times New Roman"/>
          <w:sz w:val="28"/>
          <w:szCs w:val="28"/>
          <w:lang w:val="en-US"/>
        </w:rPr>
        <w:t xml:space="preserve"> means of data collection. </w:t>
      </w:r>
      <w:r w:rsidR="0065034D" w:rsidRPr="00E764AF">
        <w:rPr>
          <w:rFonts w:ascii="Times New Roman" w:hAnsi="Times New Roman"/>
          <w:sz w:val="28"/>
          <w:szCs w:val="28"/>
          <w:lang w:val="en-US"/>
        </w:rPr>
        <w:t>Besides</w:t>
      </w:r>
      <w:r w:rsidRPr="00E764AF">
        <w:rPr>
          <w:rFonts w:ascii="Times New Roman" w:hAnsi="Times New Roman"/>
          <w:sz w:val="28"/>
          <w:szCs w:val="28"/>
          <w:lang w:val="en-US"/>
        </w:rPr>
        <w:t xml:space="preserve">, the energy performance contract method was discussed to finance environmental improvement projects in hotels. The Shangri-la hotel has developed a template with its resources to set up its own EMS and </w:t>
      </w:r>
      <w:r w:rsidR="0065034D" w:rsidRPr="00E764AF">
        <w:rPr>
          <w:rFonts w:ascii="Times New Roman" w:hAnsi="Times New Roman"/>
          <w:sz w:val="28"/>
          <w:szCs w:val="28"/>
          <w:lang w:val="en-US"/>
        </w:rPr>
        <w:t>strategically use</w:t>
      </w:r>
      <w:r w:rsidRPr="00E764AF">
        <w:rPr>
          <w:rFonts w:ascii="Times New Roman" w:hAnsi="Times New Roman"/>
          <w:sz w:val="28"/>
          <w:szCs w:val="28"/>
          <w:lang w:val="en-US"/>
        </w:rPr>
        <w:t xml:space="preserve"> other hotels that follow them. The other two hotels, Nikko and </w:t>
      </w:r>
      <w:proofErr w:type="spellStart"/>
      <w:r w:rsidRPr="00E764AF">
        <w:rPr>
          <w:rFonts w:ascii="Times New Roman" w:hAnsi="Times New Roman"/>
          <w:sz w:val="28"/>
          <w:szCs w:val="28"/>
          <w:lang w:val="en-US"/>
        </w:rPr>
        <w:t>Grandstanford</w:t>
      </w:r>
      <w:proofErr w:type="spellEnd"/>
      <w:r w:rsidRPr="00E764AF">
        <w:rPr>
          <w:rFonts w:ascii="Times New Roman" w:hAnsi="Times New Roman"/>
          <w:sz w:val="28"/>
          <w:szCs w:val="28"/>
          <w:lang w:val="en-US"/>
        </w:rPr>
        <w:t xml:space="preserve">, have adopted the same template to mobilize resources for the EMS. Both hotels had to resort to external resources, including the </w:t>
      </w:r>
      <w:r w:rsidR="00607415" w:rsidRPr="00E764AF">
        <w:rPr>
          <w:rFonts w:ascii="Times New Roman" w:hAnsi="Times New Roman"/>
          <w:sz w:val="28"/>
          <w:szCs w:val="28"/>
          <w:lang w:val="en-US"/>
        </w:rPr>
        <w:t>university's engineering department</w:t>
      </w:r>
      <w:r w:rsidRPr="00E764AF">
        <w:rPr>
          <w:rFonts w:ascii="Times New Roman" w:hAnsi="Times New Roman"/>
          <w:sz w:val="28"/>
          <w:szCs w:val="28"/>
          <w:lang w:val="en-US"/>
        </w:rPr>
        <w:t>, school management, green organizations, government funds (support)</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trade associations to develop and implement their EMS. The study also identified the energy performance contract as another promising financing tool for </w:t>
      </w:r>
      <w:r w:rsidR="0065034D" w:rsidRPr="00E764AF">
        <w:rPr>
          <w:rFonts w:ascii="Times New Roman" w:hAnsi="Times New Roman"/>
          <w:sz w:val="28"/>
          <w:szCs w:val="28"/>
          <w:lang w:val="en-US"/>
        </w:rPr>
        <w:t>implementing</w:t>
      </w:r>
      <w:r w:rsidRPr="00E764AF">
        <w:rPr>
          <w:rFonts w:ascii="Times New Roman" w:hAnsi="Times New Roman"/>
          <w:sz w:val="28"/>
          <w:szCs w:val="28"/>
          <w:lang w:val="en-US"/>
        </w:rPr>
        <w:t xml:space="preserve"> the </w:t>
      </w:r>
      <w:r w:rsidR="000306B3" w:rsidRPr="00E764AF">
        <w:rPr>
          <w:rFonts w:ascii="Times New Roman" w:hAnsi="Times New Roman"/>
          <w:sz w:val="28"/>
          <w:szCs w:val="28"/>
          <w:lang w:val="en-US"/>
        </w:rPr>
        <w:t>EMS energy-related part</w:t>
      </w:r>
      <w:r w:rsidRPr="00E764AF">
        <w:rPr>
          <w:rFonts w:ascii="Times New Roman" w:hAnsi="Times New Roman"/>
          <w:sz w:val="28"/>
          <w:szCs w:val="28"/>
          <w:lang w:val="en-US"/>
        </w:rPr>
        <w:t xml:space="preserve">. The representative and general nature of the three cases in the metropolitan area of Hong Kong was limited </w:t>
      </w:r>
      <w:r w:rsidR="00607415" w:rsidRPr="00E764AF">
        <w:rPr>
          <w:rFonts w:ascii="Times New Roman" w:hAnsi="Times New Roman"/>
          <w:sz w:val="28"/>
          <w:szCs w:val="28"/>
          <w:lang w:val="en-US"/>
        </w:rPr>
        <w:t>to</w:t>
      </w:r>
      <w:r w:rsidRPr="00E764AF">
        <w:rPr>
          <w:rFonts w:ascii="Times New Roman" w:hAnsi="Times New Roman"/>
          <w:sz w:val="28"/>
          <w:szCs w:val="28"/>
          <w:lang w:val="en-US"/>
        </w:rPr>
        <w:t xml:space="preserve"> large hotels in </w:t>
      </w:r>
      <w:r w:rsidR="0065034D" w:rsidRPr="00E764AF">
        <w:rPr>
          <w:rFonts w:ascii="Times New Roman" w:hAnsi="Times New Roman"/>
          <w:sz w:val="28"/>
          <w:szCs w:val="28"/>
          <w:lang w:val="en-US"/>
        </w:rPr>
        <w:t>urb</w:t>
      </w:r>
      <w:r w:rsidRPr="00E764AF">
        <w:rPr>
          <w:rFonts w:ascii="Times New Roman" w:hAnsi="Times New Roman"/>
          <w:sz w:val="28"/>
          <w:szCs w:val="28"/>
          <w:lang w:val="en-US"/>
        </w:rPr>
        <w:t xml:space="preserve">an areas. The findings, however, provided informative details on how to establish internationally accepted environmental management systems and how to secure external resources to use energy-saving opportunities for hotel operators </w:t>
      </w:r>
      <w:r w:rsidR="0065034D" w:rsidRPr="00E764AF">
        <w:rPr>
          <w:rFonts w:ascii="Times New Roman" w:hAnsi="Times New Roman"/>
          <w:sz w:val="28"/>
          <w:szCs w:val="28"/>
          <w:lang w:val="en-US"/>
        </w:rPr>
        <w:t>safel</w:t>
      </w:r>
      <w:r w:rsidRPr="00E764AF">
        <w:rPr>
          <w:rFonts w:ascii="Times New Roman" w:hAnsi="Times New Roman"/>
          <w:sz w:val="28"/>
          <w:szCs w:val="28"/>
          <w:lang w:val="en-US"/>
        </w:rPr>
        <w:t>y.</w:t>
      </w:r>
    </w:p>
    <w:p w14:paraId="01EA31CC" w14:textId="29B5DCA2"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Chan </w:t>
      </w:r>
      <w:r w:rsidR="0089245A" w:rsidRPr="00E764AF">
        <w:rPr>
          <w:rFonts w:ascii="Times New Roman" w:hAnsi="Times New Roman"/>
          <w:sz w:val="28"/>
          <w:szCs w:val="28"/>
          <w:lang w:val="en-US"/>
        </w:rPr>
        <w:t>[</w:t>
      </w:r>
      <w:r w:rsidR="00FE3CA0" w:rsidRPr="00E764AF">
        <w:rPr>
          <w:rFonts w:ascii="Times New Roman" w:hAnsi="Times New Roman"/>
          <w:sz w:val="28"/>
          <w:szCs w:val="28"/>
          <w:lang w:val="en-US"/>
        </w:rPr>
        <w:t>5</w:t>
      </w:r>
      <w:r w:rsidR="008E74D4" w:rsidRPr="00E764AF">
        <w:rPr>
          <w:rFonts w:ascii="Times New Roman" w:hAnsi="Times New Roman"/>
          <w:sz w:val="28"/>
          <w:szCs w:val="28"/>
          <w:lang w:val="en-US"/>
        </w:rPr>
        <w:t>1</w:t>
      </w:r>
      <w:r w:rsidR="0089245A" w:rsidRPr="00E764AF">
        <w:rPr>
          <w:rFonts w:ascii="Times New Roman" w:hAnsi="Times New Roman"/>
          <w:sz w:val="28"/>
          <w:szCs w:val="28"/>
          <w:lang w:val="en-US"/>
        </w:rPr>
        <w:t>]</w:t>
      </w:r>
      <w:r w:rsidRPr="00E764AF">
        <w:rPr>
          <w:rFonts w:ascii="Times New Roman" w:hAnsi="Times New Roman"/>
          <w:sz w:val="28"/>
          <w:szCs w:val="28"/>
          <w:lang w:val="en-US"/>
        </w:rPr>
        <w:t xml:space="preserve"> has been determine</w:t>
      </w:r>
      <w:r w:rsidR="0065034D" w:rsidRPr="00E764AF">
        <w:rPr>
          <w:rFonts w:ascii="Times New Roman" w:hAnsi="Times New Roman"/>
          <w:sz w:val="28"/>
          <w:szCs w:val="28"/>
          <w:lang w:val="en-US"/>
        </w:rPr>
        <w:t>d</w:t>
      </w:r>
      <w:r w:rsidRPr="00E764AF">
        <w:rPr>
          <w:rFonts w:ascii="Times New Roman" w:hAnsi="Times New Roman"/>
          <w:sz w:val="28"/>
          <w:szCs w:val="28"/>
          <w:lang w:val="en-US"/>
        </w:rPr>
        <w:t xml:space="preserve"> the green measures at three hotels in Hong Kong certified by ISO 14001. Both qualitative and quantitative data were collected and analyzed. The data were analyzed by regression analysis</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it was aimed to examine the relationship between the variables. Monthly public input (electricity, gas, fuel oil</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water) and activity parameters were evaluated. Data were collected by asking 113 questions. It was determined that energy savings were not achieved in approximately half of the responses to these questions. </w:t>
      </w:r>
      <w:r w:rsidR="0065034D" w:rsidRPr="00E764AF">
        <w:rPr>
          <w:rFonts w:ascii="Times New Roman" w:hAnsi="Times New Roman"/>
          <w:sz w:val="28"/>
          <w:szCs w:val="28"/>
          <w:lang w:val="en-US"/>
        </w:rPr>
        <w:t>Also</w:t>
      </w:r>
      <w:r w:rsidRPr="00E764AF">
        <w:rPr>
          <w:rFonts w:ascii="Times New Roman" w:hAnsi="Times New Roman"/>
          <w:sz w:val="28"/>
          <w:szCs w:val="28"/>
          <w:lang w:val="en-US"/>
        </w:rPr>
        <w:t>, energy consumption for water and electricity consumption is high</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and gas fuel consumption is low.</w:t>
      </w:r>
    </w:p>
    <w:p w14:paraId="10850ACC" w14:textId="74087D84"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the United States, customers who have stayed in green hotels were contacted via th</w:t>
      </w:r>
      <w:r w:rsidR="00606DA6" w:rsidRPr="00E764AF">
        <w:rPr>
          <w:rFonts w:ascii="Times New Roman" w:hAnsi="Times New Roman"/>
          <w:sz w:val="28"/>
          <w:szCs w:val="28"/>
          <w:lang w:val="en-US"/>
        </w:rPr>
        <w:t xml:space="preserve">e internet by </w:t>
      </w:r>
      <w:proofErr w:type="spellStart"/>
      <w:r w:rsidR="00606DA6" w:rsidRPr="00E764AF">
        <w:rPr>
          <w:rFonts w:ascii="Times New Roman" w:hAnsi="Times New Roman"/>
          <w:sz w:val="28"/>
          <w:szCs w:val="28"/>
          <w:lang w:val="en-US"/>
        </w:rPr>
        <w:t>Leea</w:t>
      </w:r>
      <w:proofErr w:type="spellEnd"/>
      <w:r w:rsidR="00606DA6" w:rsidRPr="00E764AF">
        <w:rPr>
          <w:rFonts w:ascii="Times New Roman" w:hAnsi="Times New Roman"/>
          <w:sz w:val="28"/>
          <w:szCs w:val="28"/>
          <w:lang w:val="en-US"/>
        </w:rPr>
        <w:t xml:space="preserve"> et al</w:t>
      </w:r>
      <w:r w:rsidR="0065034D" w:rsidRPr="00E764AF">
        <w:rPr>
          <w:rFonts w:ascii="Times New Roman" w:hAnsi="Times New Roman"/>
          <w:sz w:val="28"/>
          <w:szCs w:val="28"/>
          <w:lang w:val="en-US"/>
        </w:rPr>
        <w:t>.</w:t>
      </w:r>
      <w:r w:rsidR="00606DA6" w:rsidRPr="00E764AF">
        <w:rPr>
          <w:rFonts w:ascii="Times New Roman" w:hAnsi="Times New Roman"/>
          <w:sz w:val="28"/>
          <w:szCs w:val="28"/>
          <w:lang w:val="en-US"/>
        </w:rPr>
        <w:t xml:space="preserve"> [5</w:t>
      </w:r>
      <w:r w:rsidR="008E74D4" w:rsidRPr="00E764AF">
        <w:rPr>
          <w:rFonts w:ascii="Times New Roman" w:hAnsi="Times New Roman"/>
          <w:sz w:val="28"/>
          <w:szCs w:val="28"/>
          <w:lang w:val="en-US"/>
        </w:rPr>
        <w:t>2</w:t>
      </w:r>
      <w:r w:rsidR="00606DA6" w:rsidRPr="00E764AF">
        <w:rPr>
          <w:rFonts w:ascii="Times New Roman" w:hAnsi="Times New Roman"/>
          <w:sz w:val="28"/>
          <w:szCs w:val="28"/>
          <w:lang w:val="en-US"/>
        </w:rPr>
        <w:t>]</w:t>
      </w:r>
      <w:r w:rsidRPr="00E764AF">
        <w:rPr>
          <w:rFonts w:ascii="Times New Roman" w:hAnsi="Times New Roman"/>
          <w:sz w:val="28"/>
          <w:szCs w:val="28"/>
          <w:lang w:val="en-US"/>
        </w:rPr>
        <w:t>. Th</w:t>
      </w:r>
      <w:r w:rsidR="0065034D" w:rsidRPr="00E764AF">
        <w:rPr>
          <w:rFonts w:ascii="Times New Roman" w:hAnsi="Times New Roman"/>
          <w:sz w:val="28"/>
          <w:szCs w:val="28"/>
          <w:lang w:val="en-US"/>
        </w:rPr>
        <w:t xml:space="preserve">is </w:t>
      </w:r>
      <w:r w:rsidR="00293600" w:rsidRPr="00E764AF">
        <w:rPr>
          <w:rFonts w:ascii="Times New Roman" w:hAnsi="Times New Roman"/>
          <w:sz w:val="28"/>
          <w:szCs w:val="28"/>
          <w:lang w:val="en-US"/>
        </w:rPr>
        <w:t>research</w:t>
      </w:r>
      <w:r w:rsidR="0065034D" w:rsidRPr="00E764AF">
        <w:rPr>
          <w:rFonts w:ascii="Times New Roman" w:hAnsi="Times New Roman"/>
          <w:sz w:val="28"/>
          <w:szCs w:val="28"/>
          <w:lang w:val="en-US"/>
        </w:rPr>
        <w:t xml:space="preserve"> aimed</w:t>
      </w:r>
      <w:r w:rsidRPr="00E764AF">
        <w:rPr>
          <w:rFonts w:ascii="Times New Roman" w:hAnsi="Times New Roman"/>
          <w:sz w:val="28"/>
          <w:szCs w:val="28"/>
          <w:lang w:val="en-US"/>
        </w:rPr>
        <w:t xml:space="preserve"> to explore how a green hotel image and brand can be developed using cognitive concepts. This </w:t>
      </w:r>
      <w:r w:rsidR="00293600" w:rsidRPr="00E764AF">
        <w:rPr>
          <w:rFonts w:ascii="Times New Roman" w:hAnsi="Times New Roman"/>
          <w:sz w:val="28"/>
          <w:szCs w:val="28"/>
          <w:lang w:val="en-US"/>
        </w:rPr>
        <w:t>examination</w:t>
      </w:r>
      <w:r w:rsidRPr="00E764AF">
        <w:rPr>
          <w:rFonts w:ascii="Times New Roman" w:hAnsi="Times New Roman"/>
          <w:sz w:val="28"/>
          <w:szCs w:val="28"/>
          <w:lang w:val="en-US"/>
        </w:rPr>
        <w:t xml:space="preserve"> was applied to 416 hotel customers to investigate how the green hotel image affects the customer's behavioral intention (intention to revisit, intention to give others positive advice about the hotel, willingness to pay premium</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etc.). In the research, </w:t>
      </w:r>
      <w:r w:rsidR="0065034D" w:rsidRPr="00E764AF">
        <w:rPr>
          <w:rFonts w:ascii="Times New Roman" w:hAnsi="Times New Roman"/>
          <w:sz w:val="28"/>
          <w:szCs w:val="28"/>
          <w:lang w:val="en-US"/>
        </w:rPr>
        <w:t xml:space="preserve">customers </w:t>
      </w:r>
      <w:r w:rsidR="0065034D" w:rsidRPr="00E764AF">
        <w:rPr>
          <w:rFonts w:ascii="Times New Roman" w:hAnsi="Times New Roman"/>
          <w:sz w:val="28"/>
          <w:szCs w:val="28"/>
          <w:lang w:val="en-US"/>
        </w:rPr>
        <w:lastRenderedPageBreak/>
        <w:t xml:space="preserve">were given information about the green hotel and environmentally friendly practices (energy saving, </w:t>
      </w:r>
      <w:r w:rsidR="00DA39A1" w:rsidRPr="00E764AF">
        <w:rPr>
          <w:rFonts w:ascii="Times New Roman" w:hAnsi="Times New Roman"/>
          <w:sz w:val="28"/>
          <w:szCs w:val="28"/>
          <w:lang w:val="en-US"/>
        </w:rPr>
        <w:t>r</w:t>
      </w:r>
      <w:r w:rsidR="0065034D" w:rsidRPr="00E764AF">
        <w:rPr>
          <w:rFonts w:ascii="Times New Roman" w:hAnsi="Times New Roman"/>
          <w:sz w:val="28"/>
          <w:szCs w:val="28"/>
          <w:lang w:val="en-US"/>
        </w:rPr>
        <w:t xml:space="preserve">ecycling, </w:t>
      </w:r>
      <w:r w:rsidR="000306B3" w:rsidRPr="00E764AF">
        <w:rPr>
          <w:rFonts w:ascii="Times New Roman" w:hAnsi="Times New Roman"/>
          <w:sz w:val="28"/>
          <w:szCs w:val="28"/>
          <w:lang w:val="en-US"/>
        </w:rPr>
        <w:t>provid</w:t>
      </w:r>
      <w:r w:rsidR="0065034D" w:rsidRPr="00E764AF">
        <w:rPr>
          <w:rFonts w:ascii="Times New Roman" w:hAnsi="Times New Roman"/>
          <w:sz w:val="28"/>
          <w:szCs w:val="28"/>
          <w:lang w:val="en-US"/>
        </w:rPr>
        <w:t>ing reusable things to those who need them and reducing pollution,</w:t>
      </w:r>
      <w:r w:rsidRPr="00E764AF">
        <w:rPr>
          <w:rFonts w:ascii="Times New Roman" w:hAnsi="Times New Roman"/>
          <w:sz w:val="28"/>
          <w:szCs w:val="28"/>
          <w:lang w:val="en-US"/>
        </w:rPr>
        <w:t xml:space="preserve"> etc.)</w:t>
      </w:r>
      <w:r w:rsidR="0065034D" w:rsidRPr="00E764AF">
        <w:rPr>
          <w:rFonts w:ascii="Times New Roman" w:hAnsi="Times New Roman"/>
          <w:sz w:val="28"/>
          <w:szCs w:val="28"/>
          <w:lang w:val="en-US"/>
        </w:rPr>
        <w:t>. T</w:t>
      </w:r>
      <w:r w:rsidRPr="00E764AF">
        <w:rPr>
          <w:rFonts w:ascii="Times New Roman" w:hAnsi="Times New Roman"/>
          <w:sz w:val="28"/>
          <w:szCs w:val="28"/>
          <w:lang w:val="en-US"/>
        </w:rPr>
        <w:t>he questionnaire questions were asked. The findings confirmed that the cognitive image components (nouns and quality characteristics) c</w:t>
      </w:r>
      <w:r w:rsidR="0065034D" w:rsidRPr="00E764AF">
        <w:rPr>
          <w:rFonts w:ascii="Times New Roman" w:hAnsi="Times New Roman"/>
          <w:sz w:val="28"/>
          <w:szCs w:val="28"/>
          <w:lang w:val="en-US"/>
        </w:rPr>
        <w:t>ould</w:t>
      </w:r>
      <w:r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positively affect</w:t>
      </w:r>
      <w:r w:rsidRPr="00E764AF">
        <w:rPr>
          <w:rFonts w:ascii="Times New Roman" w:hAnsi="Times New Roman"/>
          <w:sz w:val="28"/>
          <w:szCs w:val="28"/>
          <w:lang w:val="en-US"/>
        </w:rPr>
        <w:t xml:space="preserve"> the overall image of green hotels. </w:t>
      </w:r>
      <w:r w:rsidR="0065034D" w:rsidRPr="00E764AF">
        <w:rPr>
          <w:rFonts w:ascii="Times New Roman" w:hAnsi="Times New Roman"/>
          <w:sz w:val="28"/>
          <w:szCs w:val="28"/>
          <w:lang w:val="en-US"/>
        </w:rPr>
        <w:t>Also</w:t>
      </w:r>
      <w:r w:rsidRPr="00E764AF">
        <w:rPr>
          <w:rFonts w:ascii="Times New Roman" w:hAnsi="Times New Roman"/>
          <w:sz w:val="28"/>
          <w:szCs w:val="28"/>
          <w:lang w:val="en-US"/>
        </w:rPr>
        <w:t xml:space="preserve">, the quality qualities of the hotel on the customer (the hotel is clean, comfortable, hygienic, impressive, as well as the food be fresh and healthy), the value of the hotel's value (the benefit from the hotel, the value of the price paid to the hotel) has a </w:t>
      </w:r>
      <w:r w:rsidR="0065034D" w:rsidRPr="00E764AF">
        <w:rPr>
          <w:rFonts w:ascii="Times New Roman" w:hAnsi="Times New Roman"/>
          <w:sz w:val="28"/>
          <w:szCs w:val="28"/>
          <w:lang w:val="en-US"/>
        </w:rPr>
        <w:t>more substantial</w:t>
      </w:r>
      <w:r w:rsidRPr="00E764AF">
        <w:rPr>
          <w:rFonts w:ascii="Times New Roman" w:hAnsi="Times New Roman"/>
          <w:sz w:val="28"/>
          <w:szCs w:val="28"/>
          <w:lang w:val="en-US"/>
        </w:rPr>
        <w:t xml:space="preserve"> effect it was found.</w:t>
      </w:r>
    </w:p>
    <w:p w14:paraId="5AFBE39D" w14:textId="032040F0" w:rsidR="00671D7F" w:rsidRPr="00E764AF" w:rsidRDefault="00C43B5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Radwan et al</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[5</w:t>
      </w:r>
      <w:r w:rsidR="008E74D4" w:rsidRPr="00E764AF">
        <w:rPr>
          <w:rFonts w:ascii="Times New Roman" w:hAnsi="Times New Roman"/>
          <w:sz w:val="28"/>
          <w:szCs w:val="28"/>
          <w:lang w:val="en-US"/>
        </w:rPr>
        <w:t>3</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researched</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solid waste management issues in small hotels in a local authority in Wales and examined the public sector's role in effectively managing</w:t>
      </w:r>
      <w:r w:rsidR="00671D7F" w:rsidRPr="00E764AF">
        <w:rPr>
          <w:rFonts w:ascii="Times New Roman" w:hAnsi="Times New Roman"/>
          <w:sz w:val="28"/>
          <w:szCs w:val="28"/>
          <w:lang w:val="en-US"/>
        </w:rPr>
        <w:t xml:space="preserve"> solid waste in small hotels. The results revealed that only a </w:t>
      </w:r>
      <w:r w:rsidR="0065034D" w:rsidRPr="00E764AF">
        <w:rPr>
          <w:rFonts w:ascii="Times New Roman" w:hAnsi="Times New Roman"/>
          <w:sz w:val="28"/>
          <w:szCs w:val="28"/>
          <w:lang w:val="en-US"/>
        </w:rPr>
        <w:t>tiny</w:t>
      </w:r>
      <w:r w:rsidR="00671D7F" w:rsidRPr="00E764AF">
        <w:rPr>
          <w:rFonts w:ascii="Times New Roman" w:hAnsi="Times New Roman"/>
          <w:sz w:val="28"/>
          <w:szCs w:val="28"/>
          <w:lang w:val="en-US"/>
        </w:rPr>
        <w:t xml:space="preserve"> part of the hotels implement sustainable solid waste management and feel that solid waste </w:t>
      </w:r>
      <w:r w:rsidR="00671D7F" w:rsidRPr="00FC1369">
        <w:rPr>
          <w:rFonts w:ascii="Times New Roman" w:hAnsi="Times New Roman"/>
          <w:sz w:val="28"/>
          <w:szCs w:val="28"/>
          <w:lang w:val="en-US"/>
        </w:rPr>
        <w:t>management is a problem that requires government inter</w:t>
      </w:r>
      <w:r w:rsidR="002F4A87" w:rsidRPr="00FC1369">
        <w:rPr>
          <w:rFonts w:ascii="Times New Roman" w:hAnsi="Times New Roman"/>
          <w:sz w:val="28"/>
          <w:szCs w:val="28"/>
          <w:lang w:val="en-US"/>
        </w:rPr>
        <w:t xml:space="preserve">vention. </w:t>
      </w:r>
      <w:proofErr w:type="spellStart"/>
      <w:r w:rsidR="002F4A87" w:rsidRPr="00FC1369">
        <w:rPr>
          <w:rFonts w:ascii="Times New Roman" w:hAnsi="Times New Roman"/>
          <w:sz w:val="28"/>
          <w:szCs w:val="28"/>
          <w:lang w:val="en-US"/>
        </w:rPr>
        <w:t>Shamshiry</w:t>
      </w:r>
      <w:proofErr w:type="spellEnd"/>
      <w:r w:rsidR="002F4A87" w:rsidRPr="00FC1369">
        <w:rPr>
          <w:rFonts w:ascii="Times New Roman" w:hAnsi="Times New Roman"/>
          <w:sz w:val="28"/>
          <w:szCs w:val="28"/>
          <w:lang w:val="en-US"/>
        </w:rPr>
        <w:t xml:space="preserve"> et a</w:t>
      </w:r>
      <w:r w:rsidR="00803BCD" w:rsidRPr="00FC1369">
        <w:rPr>
          <w:rFonts w:ascii="Times New Roman" w:hAnsi="Times New Roman"/>
          <w:sz w:val="28"/>
          <w:szCs w:val="28"/>
          <w:lang w:val="en-US"/>
        </w:rPr>
        <w:t>l</w:t>
      </w:r>
      <w:r w:rsidR="0065034D" w:rsidRPr="00FC1369">
        <w:rPr>
          <w:rFonts w:ascii="Times New Roman" w:hAnsi="Times New Roman"/>
          <w:sz w:val="28"/>
          <w:szCs w:val="28"/>
          <w:lang w:val="en-US"/>
        </w:rPr>
        <w:t>.</w:t>
      </w:r>
      <w:r w:rsidR="00803BCD" w:rsidRPr="00FC1369">
        <w:rPr>
          <w:rFonts w:ascii="Times New Roman" w:hAnsi="Times New Roman"/>
          <w:sz w:val="28"/>
          <w:szCs w:val="28"/>
          <w:lang w:val="en-US"/>
        </w:rPr>
        <w:t xml:space="preserve"> [4</w:t>
      </w:r>
      <w:r w:rsidR="008E74D4" w:rsidRPr="00FC1369">
        <w:rPr>
          <w:rFonts w:ascii="Times New Roman" w:hAnsi="Times New Roman"/>
          <w:sz w:val="28"/>
          <w:szCs w:val="28"/>
          <w:lang w:val="en-US"/>
        </w:rPr>
        <w:t>3</w:t>
      </w:r>
      <w:r w:rsidR="00AE38A1" w:rsidRPr="00FC1369">
        <w:rPr>
          <w:rFonts w:ascii="Times New Roman" w:hAnsi="Times New Roman"/>
          <w:sz w:val="28"/>
          <w:szCs w:val="28"/>
          <w:lang w:val="en-US"/>
        </w:rPr>
        <w:t>, p.</w:t>
      </w:r>
      <w:r w:rsidR="00071D42" w:rsidRPr="00FC1369">
        <w:rPr>
          <w:rFonts w:ascii="Times New Roman" w:hAnsi="Times New Roman"/>
          <w:sz w:val="28"/>
          <w:szCs w:val="28"/>
          <w:lang w:val="en-US"/>
        </w:rPr>
        <w:t xml:space="preserve"> 1</w:t>
      </w:r>
      <w:r w:rsidR="002F4A87" w:rsidRPr="00FC1369">
        <w:rPr>
          <w:rFonts w:ascii="Times New Roman" w:hAnsi="Times New Roman"/>
          <w:sz w:val="28"/>
          <w:szCs w:val="28"/>
          <w:lang w:val="en-US"/>
        </w:rPr>
        <w:t>]</w:t>
      </w:r>
      <w:r w:rsidR="00671D7F" w:rsidRPr="00FC1369">
        <w:rPr>
          <w:rFonts w:ascii="Times New Roman" w:hAnsi="Times New Roman"/>
          <w:sz w:val="28"/>
          <w:szCs w:val="28"/>
          <w:lang w:val="en-US"/>
        </w:rPr>
        <w:t xml:space="preserve"> investigated solid waste management practices on Langkawi Island. In this context, the types of solid waste occurring in the Langkawi region have been identified</w:t>
      </w:r>
      <w:r w:rsidR="0065034D" w:rsidRPr="00FC1369">
        <w:rPr>
          <w:rFonts w:ascii="Times New Roman" w:hAnsi="Times New Roman"/>
          <w:sz w:val="28"/>
          <w:szCs w:val="28"/>
          <w:lang w:val="en-US"/>
        </w:rPr>
        <w:t>. T</w:t>
      </w:r>
      <w:r w:rsidR="00671D7F" w:rsidRPr="00FC1369">
        <w:rPr>
          <w:rFonts w:ascii="Times New Roman" w:hAnsi="Times New Roman"/>
          <w:sz w:val="28"/>
          <w:szCs w:val="28"/>
          <w:lang w:val="en-US"/>
        </w:rPr>
        <w:t xml:space="preserve">he views of local people and tourists on issues related to solid waste </w:t>
      </w:r>
      <w:r w:rsidR="00671D7F" w:rsidRPr="00E764AF">
        <w:rPr>
          <w:rFonts w:ascii="Times New Roman" w:hAnsi="Times New Roman"/>
          <w:sz w:val="28"/>
          <w:szCs w:val="28"/>
          <w:lang w:val="en-US"/>
        </w:rPr>
        <w:t xml:space="preserve">management have been determined. The results of the study showed that the </w:t>
      </w:r>
      <w:r w:rsidR="0065034D" w:rsidRPr="00E764AF">
        <w:rPr>
          <w:rFonts w:ascii="Times New Roman" w:hAnsi="Times New Roman"/>
          <w:sz w:val="28"/>
          <w:szCs w:val="28"/>
          <w:lang w:val="en-US"/>
        </w:rPr>
        <w:t>rawest</w:t>
      </w:r>
      <w:r w:rsidR="00671D7F" w:rsidRPr="00E764AF">
        <w:rPr>
          <w:rFonts w:ascii="Times New Roman" w:hAnsi="Times New Roman"/>
          <w:sz w:val="28"/>
          <w:szCs w:val="28"/>
          <w:lang w:val="en-US"/>
        </w:rPr>
        <w:t xml:space="preserve"> material solid waste on the island. Raw material and food waste constitute 26.68% of total solid waste. Paper and plastic bag wastes </w:t>
      </w:r>
      <w:r w:rsidR="0065034D" w:rsidRPr="00E764AF">
        <w:rPr>
          <w:rFonts w:ascii="Times New Roman" w:hAnsi="Times New Roman"/>
          <w:sz w:val="28"/>
          <w:szCs w:val="28"/>
          <w:lang w:val="en-US"/>
        </w:rPr>
        <w:t>includ</w:t>
      </w:r>
      <w:r w:rsidR="00671D7F" w:rsidRPr="00E764AF">
        <w:rPr>
          <w:rFonts w:ascii="Times New Roman" w:hAnsi="Times New Roman"/>
          <w:sz w:val="28"/>
          <w:szCs w:val="28"/>
          <w:lang w:val="en-US"/>
        </w:rPr>
        <w:t>e the second and third highest group</w:t>
      </w:r>
      <w:r w:rsidR="00607415" w:rsidRPr="00E764AF">
        <w:rPr>
          <w:rFonts w:ascii="Times New Roman" w:hAnsi="Times New Roman"/>
          <w:sz w:val="28"/>
          <w:szCs w:val="28"/>
          <w:lang w:val="en-US"/>
        </w:rPr>
        <w:t>s</w:t>
      </w:r>
      <w:r w:rsidR="00671D7F" w:rsidRPr="00E764AF">
        <w:rPr>
          <w:rFonts w:ascii="Times New Roman" w:hAnsi="Times New Roman"/>
          <w:sz w:val="28"/>
          <w:szCs w:val="28"/>
          <w:lang w:val="en-US"/>
        </w:rPr>
        <w:t xml:space="preserve"> (18.15% and 17.04%).</w:t>
      </w:r>
    </w:p>
    <w:p w14:paraId="0C57F506" w14:textId="497CF8C6" w:rsidR="00671D7F" w:rsidRPr="00E764AF" w:rsidRDefault="00F64D43"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Day and Cai [5</w:t>
      </w:r>
      <w:r w:rsidR="008E74D4" w:rsidRPr="00E764AF">
        <w:rPr>
          <w:rFonts w:ascii="Times New Roman" w:hAnsi="Times New Roman"/>
          <w:sz w:val="28"/>
          <w:szCs w:val="28"/>
          <w:lang w:val="en-US"/>
        </w:rPr>
        <w:t>4</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the relationship between tourism, energy</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w:t>
      </w:r>
      <w:r w:rsidR="0065034D" w:rsidRPr="00E764AF">
        <w:rPr>
          <w:rFonts w:ascii="Times New Roman" w:hAnsi="Times New Roman"/>
          <w:sz w:val="28"/>
          <w:szCs w:val="28"/>
          <w:lang w:val="en-US"/>
        </w:rPr>
        <w:t xml:space="preserve">the </w:t>
      </w:r>
      <w:r w:rsidR="00671D7F" w:rsidRPr="00E764AF">
        <w:rPr>
          <w:rFonts w:ascii="Times New Roman" w:hAnsi="Times New Roman"/>
          <w:sz w:val="28"/>
          <w:szCs w:val="28"/>
          <w:lang w:val="en-US"/>
        </w:rPr>
        <w:t>environment. This research approached tourism as a complex system adapted from consumers, transport providers, travel agents, destinations, tourism-related multiple companies</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other stakeholder groups. The challenges that arise with the addition of environmental and energy-related components to the system that forms a whole as enterprises and individuals are examined in various units. For this purpose, 92 articles on energy and tourism between 1974 and 2011 were reviewed. </w:t>
      </w:r>
      <w:r w:rsidR="0065034D" w:rsidRPr="00E764AF">
        <w:rPr>
          <w:rFonts w:ascii="Times New Roman" w:hAnsi="Times New Roman"/>
          <w:sz w:val="28"/>
          <w:szCs w:val="28"/>
          <w:lang w:val="en-US"/>
        </w:rPr>
        <w:t>Simultaneously</w:t>
      </w:r>
      <w:r w:rsidR="00671D7F" w:rsidRPr="00E764AF">
        <w:rPr>
          <w:rFonts w:ascii="Times New Roman" w:hAnsi="Times New Roman"/>
          <w:sz w:val="28"/>
          <w:szCs w:val="28"/>
          <w:lang w:val="en-US"/>
        </w:rPr>
        <w:t xml:space="preserve">, the effects of the social and cultural differences of the United States and China on environmental and energy-related issues are addressed. As a result of the research, suggestions have been made for problems related to the </w:t>
      </w:r>
      <w:r w:rsidR="0065034D" w:rsidRPr="00E764AF">
        <w:rPr>
          <w:rFonts w:ascii="Times New Roman" w:hAnsi="Times New Roman"/>
          <w:sz w:val="28"/>
          <w:szCs w:val="28"/>
          <w:lang w:val="en-US"/>
        </w:rPr>
        <w:t>problem</w:t>
      </w:r>
      <w:r w:rsidR="00671D7F" w:rsidRPr="00E764AF">
        <w:rPr>
          <w:rFonts w:ascii="Times New Roman" w:hAnsi="Times New Roman"/>
          <w:sz w:val="28"/>
          <w:szCs w:val="28"/>
          <w:lang w:val="en-US"/>
        </w:rPr>
        <w:t>s such as building system capacity, technology development</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adaptation, supporting behavior change of individuals, understanding of the balances and interactions within the system</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adopting multidisciplinary approaches to these difficulties in the tourism system.</w:t>
      </w:r>
    </w:p>
    <w:p w14:paraId="255FABBE" w14:textId="454F9A3C" w:rsidR="00671D7F" w:rsidRPr="00FC1369"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Alonso-Almeida </w:t>
      </w:r>
      <w:r w:rsidR="00236B15" w:rsidRPr="00E764AF">
        <w:rPr>
          <w:rFonts w:ascii="Times New Roman" w:hAnsi="Times New Roman"/>
          <w:sz w:val="28"/>
          <w:szCs w:val="28"/>
          <w:lang w:val="en-US"/>
        </w:rPr>
        <w:t>[5</w:t>
      </w:r>
      <w:r w:rsidR="008E74D4" w:rsidRPr="00E764AF">
        <w:rPr>
          <w:rFonts w:ascii="Times New Roman" w:hAnsi="Times New Roman"/>
          <w:sz w:val="28"/>
          <w:szCs w:val="28"/>
          <w:lang w:val="en-US"/>
        </w:rPr>
        <w:t>5</w:t>
      </w:r>
      <w:r w:rsidR="00236B15" w:rsidRPr="00E764AF">
        <w:rPr>
          <w:rFonts w:ascii="Times New Roman" w:hAnsi="Times New Roman"/>
          <w:sz w:val="28"/>
          <w:szCs w:val="28"/>
          <w:lang w:val="en-US"/>
        </w:rPr>
        <w:t>]</w:t>
      </w:r>
      <w:r w:rsidRPr="00E764AF">
        <w:rPr>
          <w:rFonts w:ascii="Times New Roman" w:hAnsi="Times New Roman"/>
          <w:sz w:val="28"/>
          <w:szCs w:val="28"/>
          <w:lang w:val="en-US"/>
        </w:rPr>
        <w:t xml:space="preserve"> conducted </w:t>
      </w:r>
      <w:r w:rsidR="0065034D" w:rsidRPr="00E764AF">
        <w:rPr>
          <w:rFonts w:ascii="Times New Roman" w:hAnsi="Times New Roman"/>
          <w:sz w:val="28"/>
          <w:szCs w:val="28"/>
          <w:lang w:val="en-US"/>
        </w:rPr>
        <w:t xml:space="preserve">a </w:t>
      </w:r>
      <w:r w:rsidRPr="00E764AF">
        <w:rPr>
          <w:rFonts w:ascii="Times New Roman" w:hAnsi="Times New Roman"/>
          <w:sz w:val="28"/>
          <w:szCs w:val="28"/>
          <w:lang w:val="en-US"/>
        </w:rPr>
        <w:t>study to analyze women</w:t>
      </w:r>
      <w:r w:rsidR="002B3475" w:rsidRPr="00E764AF">
        <w:rPr>
          <w:rFonts w:ascii="Times New Roman" w:hAnsi="Times New Roman"/>
          <w:sz w:val="28"/>
          <w:szCs w:val="28"/>
          <w:lang w:val="en-US"/>
        </w:rPr>
        <w:t>'</w:t>
      </w:r>
      <w:r w:rsidRPr="00E764AF">
        <w:rPr>
          <w:rFonts w:ascii="Times New Roman" w:hAnsi="Times New Roman"/>
          <w:sz w:val="28"/>
          <w:szCs w:val="28"/>
          <w:lang w:val="en-US"/>
        </w:rPr>
        <w:t xml:space="preserve">s power to make </w:t>
      </w:r>
      <w:r w:rsidR="0065034D" w:rsidRPr="00E764AF">
        <w:rPr>
          <w:rFonts w:ascii="Times New Roman" w:hAnsi="Times New Roman"/>
          <w:sz w:val="28"/>
          <w:szCs w:val="28"/>
          <w:lang w:val="en-US"/>
        </w:rPr>
        <w:t>essential</w:t>
      </w:r>
      <w:r w:rsidRPr="00E764AF">
        <w:rPr>
          <w:rFonts w:ascii="Times New Roman" w:hAnsi="Times New Roman"/>
          <w:sz w:val="28"/>
          <w:szCs w:val="28"/>
          <w:lang w:val="en-US"/>
        </w:rPr>
        <w:t xml:space="preserve"> decisions on water management and their contribution to society through the companies they established in the tourism sector. The </w:t>
      </w:r>
      <w:r w:rsidR="0065034D" w:rsidRPr="00E764AF">
        <w:rPr>
          <w:rFonts w:ascii="Times New Roman" w:hAnsi="Times New Roman"/>
          <w:sz w:val="28"/>
          <w:szCs w:val="28"/>
          <w:lang w:val="en-US"/>
        </w:rPr>
        <w:t>research</w:t>
      </w:r>
      <w:r w:rsidRPr="00E764AF">
        <w:rPr>
          <w:rFonts w:ascii="Times New Roman" w:hAnsi="Times New Roman"/>
          <w:sz w:val="28"/>
          <w:szCs w:val="28"/>
          <w:lang w:val="en-US"/>
        </w:rPr>
        <w:t xml:space="preserve"> shows that women can p</w:t>
      </w:r>
      <w:r w:rsidR="00607415" w:rsidRPr="00E764AF">
        <w:rPr>
          <w:rFonts w:ascii="Times New Roman" w:hAnsi="Times New Roman"/>
          <w:sz w:val="28"/>
          <w:szCs w:val="28"/>
          <w:lang w:val="en-US"/>
        </w:rPr>
        <w:t>ositively promote</w:t>
      </w:r>
      <w:r w:rsidRPr="00E764AF">
        <w:rPr>
          <w:rFonts w:ascii="Times New Roman" w:hAnsi="Times New Roman"/>
          <w:sz w:val="28"/>
          <w:szCs w:val="28"/>
          <w:lang w:val="en-US"/>
        </w:rPr>
        <w:t xml:space="preserve"> environmentally designed practices to manage existing water </w:t>
      </w:r>
      <w:r w:rsidRPr="00FC1369">
        <w:rPr>
          <w:rFonts w:ascii="Times New Roman" w:hAnsi="Times New Roman"/>
          <w:sz w:val="28"/>
          <w:szCs w:val="28"/>
          <w:lang w:val="en-US"/>
        </w:rPr>
        <w:t xml:space="preserve">resources, </w:t>
      </w:r>
      <w:r w:rsidR="0065034D" w:rsidRPr="00FC1369">
        <w:rPr>
          <w:rFonts w:ascii="Times New Roman" w:hAnsi="Times New Roman"/>
          <w:sz w:val="28"/>
          <w:szCs w:val="28"/>
          <w:lang w:val="en-US"/>
        </w:rPr>
        <w:t>increasing</w:t>
      </w:r>
      <w:r w:rsidRPr="00FC1369">
        <w:rPr>
          <w:rFonts w:ascii="Times New Roman" w:hAnsi="Times New Roman"/>
          <w:sz w:val="28"/>
          <w:szCs w:val="28"/>
          <w:lang w:val="en-US"/>
        </w:rPr>
        <w:t xml:space="preserve"> the </w:t>
      </w:r>
      <w:r w:rsidR="000306B3" w:rsidRPr="00FC1369">
        <w:rPr>
          <w:rFonts w:ascii="Times New Roman" w:hAnsi="Times New Roman"/>
          <w:sz w:val="28"/>
          <w:szCs w:val="28"/>
          <w:lang w:val="en-US"/>
        </w:rPr>
        <w:t>local community's wealth</w:t>
      </w:r>
      <w:r w:rsidRPr="00FC1369">
        <w:rPr>
          <w:rFonts w:ascii="Times New Roman" w:hAnsi="Times New Roman"/>
          <w:sz w:val="28"/>
          <w:szCs w:val="28"/>
          <w:lang w:val="en-US"/>
        </w:rPr>
        <w:t>.</w:t>
      </w:r>
    </w:p>
    <w:p w14:paraId="624C5337" w14:textId="1AA1CC63" w:rsidR="00671D7F" w:rsidRPr="00E764AF" w:rsidRDefault="00145B58" w:rsidP="00462EF0">
      <w:pPr>
        <w:tabs>
          <w:tab w:val="left" w:pos="993"/>
        </w:tabs>
        <w:spacing w:after="0" w:line="240" w:lineRule="auto"/>
        <w:ind w:firstLine="709"/>
        <w:jc w:val="both"/>
        <w:rPr>
          <w:rFonts w:ascii="Times New Roman" w:hAnsi="Times New Roman"/>
          <w:sz w:val="28"/>
          <w:szCs w:val="28"/>
          <w:lang w:val="en-US"/>
        </w:rPr>
      </w:pPr>
      <w:r w:rsidRPr="00FC1369">
        <w:rPr>
          <w:rFonts w:ascii="Times New Roman" w:hAnsi="Times New Roman"/>
          <w:sz w:val="28"/>
          <w:szCs w:val="28"/>
          <w:lang w:val="en-US"/>
        </w:rPr>
        <w:t>Radwan et al</w:t>
      </w:r>
      <w:r w:rsidR="0065034D" w:rsidRPr="00FC1369">
        <w:rPr>
          <w:rFonts w:ascii="Times New Roman" w:hAnsi="Times New Roman"/>
          <w:sz w:val="28"/>
          <w:szCs w:val="28"/>
          <w:lang w:val="en-US"/>
        </w:rPr>
        <w:t>.</w:t>
      </w:r>
      <w:r w:rsidRPr="00FC1369">
        <w:rPr>
          <w:rFonts w:ascii="Times New Roman" w:hAnsi="Times New Roman"/>
          <w:sz w:val="28"/>
          <w:szCs w:val="28"/>
          <w:lang w:val="en-US"/>
        </w:rPr>
        <w:t xml:space="preserve"> [5</w:t>
      </w:r>
      <w:r w:rsidR="008E74D4" w:rsidRPr="00FC1369">
        <w:rPr>
          <w:rFonts w:ascii="Times New Roman" w:hAnsi="Times New Roman"/>
          <w:sz w:val="28"/>
          <w:szCs w:val="28"/>
          <w:lang w:val="en-US"/>
        </w:rPr>
        <w:t>3</w:t>
      </w:r>
      <w:r w:rsidR="00AE38A1" w:rsidRPr="00FC1369">
        <w:rPr>
          <w:rFonts w:ascii="Times New Roman" w:hAnsi="Times New Roman"/>
          <w:sz w:val="28"/>
          <w:szCs w:val="28"/>
          <w:lang w:val="en-US"/>
        </w:rPr>
        <w:t xml:space="preserve">, </w:t>
      </w:r>
      <w:r w:rsidR="00E764AF" w:rsidRPr="00FC1369">
        <w:rPr>
          <w:rFonts w:ascii="Times New Roman" w:hAnsi="Times New Roman"/>
          <w:sz w:val="28"/>
          <w:szCs w:val="28"/>
          <w:lang w:val="en-US"/>
        </w:rPr>
        <w:t>p. 533</w:t>
      </w:r>
      <w:r w:rsidRPr="00FC1369">
        <w:rPr>
          <w:rFonts w:ascii="Times New Roman" w:hAnsi="Times New Roman"/>
          <w:sz w:val="28"/>
          <w:szCs w:val="28"/>
          <w:lang w:val="en-US"/>
        </w:rPr>
        <w:t>]</w:t>
      </w:r>
      <w:r w:rsidR="00671D7F" w:rsidRPr="00FC1369">
        <w:rPr>
          <w:rFonts w:ascii="Times New Roman" w:hAnsi="Times New Roman"/>
          <w:sz w:val="28"/>
          <w:szCs w:val="28"/>
          <w:lang w:val="en-US"/>
        </w:rPr>
        <w:t xml:space="preserve"> investigated the solid waste management practices of green and non-green hotels in the UK (</w:t>
      </w:r>
      <w:proofErr w:type="spellStart"/>
      <w:r w:rsidR="00671D7F" w:rsidRPr="00FC1369">
        <w:rPr>
          <w:rFonts w:ascii="Times New Roman" w:hAnsi="Times New Roman"/>
          <w:sz w:val="28"/>
          <w:szCs w:val="28"/>
          <w:lang w:val="en-US"/>
        </w:rPr>
        <w:t>Geern</w:t>
      </w:r>
      <w:proofErr w:type="spellEnd"/>
      <w:r w:rsidR="00671D7F" w:rsidRPr="00FC1369">
        <w:rPr>
          <w:rFonts w:ascii="Times New Roman" w:hAnsi="Times New Roman"/>
          <w:sz w:val="28"/>
          <w:szCs w:val="28"/>
          <w:lang w:val="en-US"/>
        </w:rPr>
        <w:t xml:space="preserve"> Dragon Environmental Standard Rad)</w:t>
      </w:r>
      <w:r w:rsidR="0065034D" w:rsidRPr="00FC1369">
        <w:rPr>
          <w:rFonts w:ascii="Times New Roman" w:hAnsi="Times New Roman"/>
          <w:sz w:val="28"/>
          <w:szCs w:val="28"/>
          <w:lang w:val="en-US"/>
        </w:rPr>
        <w:t>. They</w:t>
      </w:r>
      <w:r w:rsidR="00671D7F" w:rsidRPr="00FC1369">
        <w:rPr>
          <w:rFonts w:ascii="Times New Roman" w:hAnsi="Times New Roman"/>
          <w:sz w:val="28"/>
          <w:szCs w:val="28"/>
          <w:lang w:val="en-US"/>
        </w:rPr>
        <w:t xml:space="preserve"> developed a Solid Waste Management Model Dragon for them. To </w:t>
      </w:r>
      <w:r w:rsidR="00671D7F" w:rsidRPr="00E764AF">
        <w:rPr>
          <w:rFonts w:ascii="Times New Roman" w:hAnsi="Times New Roman"/>
          <w:sz w:val="28"/>
          <w:szCs w:val="28"/>
          <w:lang w:val="en-US"/>
        </w:rPr>
        <w:t xml:space="preserve">analyze sustainable solid waste management practices in semi-structured interviews </w:t>
      </w:r>
      <w:r w:rsidR="00671D7F" w:rsidRPr="00E764AF">
        <w:rPr>
          <w:rFonts w:ascii="Times New Roman" w:hAnsi="Times New Roman"/>
          <w:sz w:val="28"/>
          <w:szCs w:val="28"/>
          <w:lang w:val="en-US"/>
        </w:rPr>
        <w:lastRenderedPageBreak/>
        <w:t>with hoteliers</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barriers to attitude and </w:t>
      </w:r>
      <w:r w:rsidR="0065034D" w:rsidRPr="00E764AF">
        <w:rPr>
          <w:rFonts w:ascii="Times New Roman" w:hAnsi="Times New Roman"/>
          <w:sz w:val="28"/>
          <w:szCs w:val="28"/>
          <w:lang w:val="en-US"/>
        </w:rPr>
        <w:t>approach</w:t>
      </w:r>
      <w:r w:rsidR="00671D7F" w:rsidRPr="00E764AF">
        <w:rPr>
          <w:rFonts w:ascii="Times New Roman" w:hAnsi="Times New Roman"/>
          <w:sz w:val="28"/>
          <w:szCs w:val="28"/>
          <w:lang w:val="en-US"/>
        </w:rPr>
        <w:t xml:space="preserve"> were investigated. The findings revealed that small hotels tend to use high l</w:t>
      </w:r>
      <w:r w:rsidR="0065034D" w:rsidRPr="00E764AF">
        <w:rPr>
          <w:rFonts w:ascii="Times New Roman" w:hAnsi="Times New Roman"/>
          <w:sz w:val="28"/>
          <w:szCs w:val="28"/>
          <w:lang w:val="en-US"/>
        </w:rPr>
        <w:t>andfill levels</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to dispose of solid wastes and</w:t>
      </w:r>
      <w:r w:rsidR="00671D7F" w:rsidRPr="00E764AF">
        <w:rPr>
          <w:rFonts w:ascii="Times New Roman" w:hAnsi="Times New Roman"/>
          <w:sz w:val="28"/>
          <w:szCs w:val="28"/>
          <w:lang w:val="en-US"/>
        </w:rPr>
        <w:t xml:space="preserve"> feel </w:t>
      </w:r>
      <w:r w:rsidR="0065034D" w:rsidRPr="00E764AF">
        <w:rPr>
          <w:rFonts w:ascii="Times New Roman" w:hAnsi="Times New Roman"/>
          <w:sz w:val="28"/>
          <w:szCs w:val="28"/>
          <w:lang w:val="en-US"/>
        </w:rPr>
        <w:t>pessimistic</w:t>
      </w:r>
      <w:r w:rsidR="00671D7F" w:rsidRPr="00E764AF">
        <w:rPr>
          <w:rFonts w:ascii="Times New Roman" w:hAnsi="Times New Roman"/>
          <w:sz w:val="28"/>
          <w:szCs w:val="28"/>
          <w:lang w:val="en-US"/>
        </w:rPr>
        <w:t xml:space="preserve"> about </w:t>
      </w:r>
      <w:r w:rsidR="0065034D" w:rsidRPr="00E764AF">
        <w:rPr>
          <w:rFonts w:ascii="Times New Roman" w:hAnsi="Times New Roman"/>
          <w:sz w:val="28"/>
          <w:szCs w:val="28"/>
          <w:lang w:val="en-US"/>
        </w:rPr>
        <w:t>implementing</w:t>
      </w:r>
      <w:r w:rsidR="00671D7F" w:rsidRPr="00E764AF">
        <w:rPr>
          <w:rFonts w:ascii="Times New Roman" w:hAnsi="Times New Roman"/>
          <w:sz w:val="28"/>
          <w:szCs w:val="28"/>
          <w:lang w:val="en-US"/>
        </w:rPr>
        <w:t xml:space="preserve"> more sustainable solid waste management alternatives. On the contrary, it was found that small green hotels used the garbage area as a last resort and preferred other waste hierarchy options targeted as much as possible. In line with this result, an efficient solid waste management practices model has been developed in the UK central government and small hotels for local authorities.</w:t>
      </w:r>
    </w:p>
    <w:p w14:paraId="252151DA" w14:textId="3DE651F3" w:rsidR="00671D7F" w:rsidRPr="00E764AF" w:rsidRDefault="0086115A"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Shieh [5</w:t>
      </w:r>
      <w:r w:rsidR="00002386" w:rsidRPr="00E764AF">
        <w:rPr>
          <w:rFonts w:ascii="Times New Roman" w:hAnsi="Times New Roman"/>
          <w:sz w:val="28"/>
          <w:szCs w:val="28"/>
          <w:lang w:val="en-US"/>
        </w:rPr>
        <w:t>6</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the financial impact of environmentally friendly green practices on </w:t>
      </w:r>
      <w:r w:rsidR="0065034D" w:rsidRPr="00E764AF">
        <w:rPr>
          <w:rFonts w:ascii="Times New Roman" w:hAnsi="Times New Roman"/>
          <w:sz w:val="28"/>
          <w:szCs w:val="28"/>
          <w:lang w:val="en-US"/>
        </w:rPr>
        <w:t>Taiwan's hotel industry</w:t>
      </w:r>
      <w:r w:rsidR="00671D7F" w:rsidRPr="00E764AF">
        <w:rPr>
          <w:rFonts w:ascii="Times New Roman" w:hAnsi="Times New Roman"/>
          <w:sz w:val="28"/>
          <w:szCs w:val="28"/>
          <w:lang w:val="en-US"/>
        </w:rPr>
        <w:t>. In the study, the cost</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efficiency of the 68 international hotels in Taiwan was determined according to the 7-stage green hotel criteria. These stages are; corporate environmental management (9 items), energy</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saving measures (12 items), water conservation measures (6 items), green supply (2 items), reduction of disposable products and wastes (3 items), hazardous substances management (3 items) and garbage separation and </w:t>
      </w:r>
      <w:proofErr w:type="gramStart"/>
      <w:r w:rsidR="008F19A6" w:rsidRPr="00E764AF">
        <w:rPr>
          <w:rFonts w:ascii="Times New Roman" w:hAnsi="Times New Roman"/>
          <w:sz w:val="28"/>
          <w:szCs w:val="28"/>
          <w:lang w:val="en-US"/>
        </w:rPr>
        <w:t>R</w:t>
      </w:r>
      <w:r w:rsidR="00671D7F" w:rsidRPr="00E764AF">
        <w:rPr>
          <w:rFonts w:ascii="Times New Roman" w:hAnsi="Times New Roman"/>
          <w:sz w:val="28"/>
          <w:szCs w:val="28"/>
          <w:lang w:val="en-US"/>
        </w:rPr>
        <w:t>ecycling</w:t>
      </w:r>
      <w:proofErr w:type="gramEnd"/>
      <w:r w:rsidR="00671D7F" w:rsidRPr="00E764AF">
        <w:rPr>
          <w:rFonts w:ascii="Times New Roman" w:hAnsi="Times New Roman"/>
          <w:sz w:val="28"/>
          <w:szCs w:val="28"/>
          <w:lang w:val="en-US"/>
        </w:rPr>
        <w:t xml:space="preserve"> (3 items) was determined. The data obtained; green applications have shown that the hotel has a negative and meaningful relationship with cost</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efficiency. In other words, green practices were ineffective in the financial decisions of the hotel.</w:t>
      </w:r>
    </w:p>
    <w:p w14:paraId="0A4DEF1E" w14:textId="0B7E0151" w:rsidR="00671D7F" w:rsidRPr="00E764AF" w:rsidRDefault="000D42FA"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Minthapala</w:t>
      </w:r>
      <w:proofErr w:type="spellEnd"/>
      <w:r w:rsidRPr="00E764AF">
        <w:rPr>
          <w:rFonts w:ascii="Times New Roman" w:hAnsi="Times New Roman"/>
          <w:sz w:val="28"/>
          <w:szCs w:val="28"/>
          <w:lang w:val="en-US"/>
        </w:rPr>
        <w:t xml:space="preserve"> and </w:t>
      </w:r>
      <w:proofErr w:type="spellStart"/>
      <w:r w:rsidRPr="00E764AF">
        <w:rPr>
          <w:rFonts w:ascii="Times New Roman" w:hAnsi="Times New Roman"/>
          <w:sz w:val="28"/>
          <w:szCs w:val="28"/>
          <w:lang w:val="en-US"/>
        </w:rPr>
        <w:t>Mudadeniya</w:t>
      </w:r>
      <w:proofErr w:type="spellEnd"/>
      <w:r w:rsidRPr="00E764AF">
        <w:rPr>
          <w:rFonts w:ascii="Times New Roman" w:hAnsi="Times New Roman"/>
          <w:sz w:val="28"/>
          <w:szCs w:val="28"/>
          <w:lang w:val="en-US"/>
        </w:rPr>
        <w:t xml:space="preserve"> [5</w:t>
      </w:r>
      <w:r w:rsidR="008E74D4" w:rsidRPr="00E764AF">
        <w:rPr>
          <w:rFonts w:ascii="Times New Roman" w:hAnsi="Times New Roman"/>
          <w:sz w:val="28"/>
          <w:szCs w:val="28"/>
          <w:lang w:val="en-US"/>
        </w:rPr>
        <w:t>7</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the </w:t>
      </w:r>
      <w:r w:rsidR="00A02F2E" w:rsidRPr="00E764AF">
        <w:rPr>
          <w:rFonts w:ascii="Times New Roman" w:hAnsi="Times New Roman"/>
          <w:sz w:val="28"/>
          <w:szCs w:val="28"/>
          <w:lang w:val="en-US"/>
        </w:rPr>
        <w:t>environmentally friendly</w:t>
      </w:r>
      <w:r w:rsidR="00671D7F" w:rsidRPr="00E764AF">
        <w:rPr>
          <w:rFonts w:ascii="Times New Roman" w:hAnsi="Times New Roman"/>
          <w:sz w:val="28"/>
          <w:szCs w:val="28"/>
          <w:lang w:val="en-US"/>
        </w:rPr>
        <w:t xml:space="preserve"> sustainability practices of hotels in Sri Lanka after the war in terms of the customer. The study </w:t>
      </w:r>
      <w:r w:rsidR="0065034D" w:rsidRPr="00E764AF">
        <w:rPr>
          <w:rFonts w:ascii="Times New Roman" w:hAnsi="Times New Roman"/>
          <w:sz w:val="28"/>
          <w:szCs w:val="28"/>
          <w:lang w:val="en-US"/>
        </w:rPr>
        <w:t xml:space="preserve">was conducted on 4500 tourists at the airport; 13 key estimation trends in the five-phase scale were likely to </w:t>
      </w:r>
      <w:r w:rsidR="00607415" w:rsidRPr="00E764AF">
        <w:rPr>
          <w:rFonts w:ascii="Times New Roman" w:hAnsi="Times New Roman"/>
          <w:sz w:val="28"/>
          <w:szCs w:val="28"/>
          <w:lang w:val="en-US"/>
        </w:rPr>
        <w:t>impact hotels in Sri Lanka directly</w:t>
      </w:r>
      <w:r w:rsidR="00671D7F" w:rsidRPr="00E764AF">
        <w:rPr>
          <w:rFonts w:ascii="Times New Roman" w:hAnsi="Times New Roman"/>
          <w:sz w:val="28"/>
          <w:szCs w:val="28"/>
          <w:lang w:val="en-US"/>
        </w:rPr>
        <w:t>. According to the findings obtained from the customers, environment-friendly sustainable practices are not luxurious</w:t>
      </w:r>
      <w:r w:rsidR="0065034D" w:rsidRPr="00E764AF">
        <w:rPr>
          <w:rFonts w:ascii="Times New Roman" w:hAnsi="Times New Roman"/>
          <w:sz w:val="28"/>
          <w:szCs w:val="28"/>
          <w:lang w:val="en-US"/>
        </w:rPr>
        <w:t>. They</w:t>
      </w:r>
      <w:r w:rsidR="00671D7F" w:rsidRPr="00E764AF">
        <w:rPr>
          <w:rFonts w:ascii="Times New Roman" w:hAnsi="Times New Roman"/>
          <w:sz w:val="28"/>
          <w:szCs w:val="28"/>
          <w:lang w:val="en-US"/>
        </w:rPr>
        <w:t xml:space="preserve"> contain simple hotels (brand building, target positioning, public communication, advertising, pricing, personnel selection</w:t>
      </w:r>
      <w:r w:rsidR="000306B3"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w:t>
      </w:r>
      <w:r w:rsidR="000306B3" w:rsidRPr="00E764AF">
        <w:rPr>
          <w:rFonts w:ascii="Times New Roman" w:hAnsi="Times New Roman"/>
          <w:sz w:val="28"/>
          <w:szCs w:val="28"/>
          <w:lang w:val="en-US"/>
        </w:rPr>
        <w:t>staff training</w:t>
      </w:r>
      <w:r w:rsidR="00671D7F" w:rsidRPr="00E764AF">
        <w:rPr>
          <w:rFonts w:ascii="Times New Roman" w:hAnsi="Times New Roman"/>
          <w:sz w:val="28"/>
          <w:szCs w:val="28"/>
          <w:lang w:val="en-US"/>
        </w:rPr>
        <w:t xml:space="preserve">, etc.). </w:t>
      </w:r>
    </w:p>
    <w:p w14:paraId="6ADAF9FC" w14:textId="37A14C04"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Mensah </w:t>
      </w:r>
      <w:r w:rsidR="0033393F" w:rsidRPr="00E764AF">
        <w:rPr>
          <w:rFonts w:ascii="Times New Roman" w:hAnsi="Times New Roman"/>
          <w:sz w:val="28"/>
          <w:szCs w:val="28"/>
          <w:lang w:val="en-US"/>
        </w:rPr>
        <w:t>[5</w:t>
      </w:r>
      <w:r w:rsidR="001132A2" w:rsidRPr="00E764AF">
        <w:rPr>
          <w:rFonts w:ascii="Times New Roman" w:hAnsi="Times New Roman"/>
          <w:sz w:val="28"/>
          <w:szCs w:val="28"/>
          <w:lang w:val="en-US"/>
        </w:rPr>
        <w:t>8</w:t>
      </w:r>
      <w:r w:rsidR="0033393F"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investigated the primary and secondary factors affecting </w:t>
      </w:r>
      <w:r w:rsidR="0063611C" w:rsidRPr="00E764AF">
        <w:rPr>
          <w:rFonts w:ascii="Times New Roman" w:hAnsi="Times New Roman"/>
          <w:sz w:val="28"/>
          <w:szCs w:val="28"/>
          <w:lang w:val="en-US"/>
        </w:rPr>
        <w:t>Accra's city's environmental performance</w:t>
      </w:r>
      <w:r w:rsidR="0065034D" w:rsidRPr="00E764AF">
        <w:rPr>
          <w:rFonts w:ascii="Times New Roman" w:hAnsi="Times New Roman"/>
          <w:sz w:val="28"/>
          <w:szCs w:val="28"/>
          <w:lang w:val="en-US"/>
        </w:rPr>
        <w:t xml:space="preserve"> in Ghana. It was also investigated whether the hotel's size</w:t>
      </w:r>
      <w:r w:rsidRPr="00E764AF">
        <w:rPr>
          <w:rFonts w:ascii="Times New Roman" w:hAnsi="Times New Roman"/>
          <w:sz w:val="28"/>
          <w:szCs w:val="28"/>
          <w:lang w:val="en-US"/>
        </w:rPr>
        <w:t xml:space="preserve"> affected the hotel</w:t>
      </w:r>
      <w:r w:rsidR="002B3475" w:rsidRPr="00E764AF">
        <w:rPr>
          <w:rFonts w:ascii="Times New Roman" w:hAnsi="Times New Roman"/>
          <w:sz w:val="28"/>
          <w:szCs w:val="28"/>
          <w:lang w:val="en-US"/>
        </w:rPr>
        <w:t>'</w:t>
      </w:r>
      <w:r w:rsidRPr="00E764AF">
        <w:rPr>
          <w:rFonts w:ascii="Times New Roman" w:hAnsi="Times New Roman"/>
          <w:sz w:val="28"/>
          <w:szCs w:val="28"/>
          <w:lang w:val="en-US"/>
        </w:rPr>
        <w:t xml:space="preserve">s environmental performance. In determining the </w:t>
      </w:r>
      <w:r w:rsidR="0065034D" w:rsidRPr="00E764AF">
        <w:rPr>
          <w:rFonts w:ascii="Times New Roman" w:hAnsi="Times New Roman"/>
          <w:sz w:val="28"/>
          <w:szCs w:val="28"/>
          <w:lang w:val="en-US"/>
        </w:rPr>
        <w:t>hotels' environmental performance</w:t>
      </w:r>
      <w:r w:rsidRPr="00E764AF">
        <w:rPr>
          <w:rFonts w:ascii="Times New Roman" w:hAnsi="Times New Roman"/>
          <w:sz w:val="28"/>
          <w:szCs w:val="28"/>
          <w:lang w:val="en-US"/>
        </w:rPr>
        <w:t xml:space="preserve">, 33 variables are taken as </w:t>
      </w:r>
      <w:r w:rsidR="0065034D"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basis in the 10 </w:t>
      </w:r>
      <w:r w:rsidR="0065034D" w:rsidRPr="00E764AF">
        <w:rPr>
          <w:rFonts w:ascii="Times New Roman" w:hAnsi="Times New Roman"/>
          <w:sz w:val="28"/>
          <w:szCs w:val="28"/>
          <w:lang w:val="en-US"/>
        </w:rPr>
        <w:t>critical</w:t>
      </w:r>
      <w:r w:rsidRPr="00E764AF">
        <w:rPr>
          <w:rFonts w:ascii="Times New Roman" w:hAnsi="Times New Roman"/>
          <w:sz w:val="28"/>
          <w:szCs w:val="28"/>
          <w:lang w:val="en-US"/>
        </w:rPr>
        <w:t xml:space="preserve"> areas of environmental management in the literature. Questionnaires were applied with </w:t>
      </w:r>
      <w:r w:rsidR="0065034D"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stratified random sampling method in hotels with different management categories in Accra. At the end of the research, the first degree of </w:t>
      </w:r>
      <w:r w:rsidR="0063611C" w:rsidRPr="00E764AF">
        <w:rPr>
          <w:rFonts w:ascii="Times New Roman" w:hAnsi="Times New Roman"/>
          <w:sz w:val="28"/>
          <w:szCs w:val="28"/>
          <w:lang w:val="en-US"/>
        </w:rPr>
        <w:t>customer and management effec</w:t>
      </w:r>
      <w:r w:rsidRPr="00E764AF">
        <w:rPr>
          <w:rFonts w:ascii="Times New Roman" w:hAnsi="Times New Roman"/>
          <w:sz w:val="28"/>
          <w:szCs w:val="28"/>
          <w:lang w:val="en-US"/>
        </w:rPr>
        <w:t xml:space="preserve">t on </w:t>
      </w:r>
      <w:r w:rsidR="0065034D" w:rsidRPr="00E764AF">
        <w:rPr>
          <w:rFonts w:ascii="Times New Roman" w:hAnsi="Times New Roman"/>
          <w:sz w:val="28"/>
          <w:szCs w:val="28"/>
          <w:lang w:val="en-US"/>
        </w:rPr>
        <w:t>hotels' environmental performance was</w:t>
      </w:r>
      <w:r w:rsidRPr="00E764AF">
        <w:rPr>
          <w:rFonts w:ascii="Times New Roman" w:hAnsi="Times New Roman"/>
          <w:sz w:val="28"/>
          <w:szCs w:val="28"/>
          <w:lang w:val="en-US"/>
        </w:rPr>
        <w:t xml:space="preserve"> th</w:t>
      </w:r>
      <w:r w:rsidR="008328E8" w:rsidRPr="00E764AF">
        <w:rPr>
          <w:rFonts w:ascii="Times New Roman" w:hAnsi="Times New Roman"/>
          <w:sz w:val="28"/>
          <w:szCs w:val="28"/>
          <w:lang w:val="en-US"/>
        </w:rPr>
        <w:t>at the hotel's size was</w:t>
      </w:r>
      <w:r w:rsidRPr="00E764AF">
        <w:rPr>
          <w:rFonts w:ascii="Times New Roman" w:hAnsi="Times New Roman"/>
          <w:sz w:val="28"/>
          <w:szCs w:val="28"/>
          <w:lang w:val="en-US"/>
        </w:rPr>
        <w:t xml:space="preserve"> </w:t>
      </w:r>
      <w:r w:rsidR="008328E8" w:rsidRPr="00E764AF">
        <w:rPr>
          <w:rFonts w:ascii="Times New Roman" w:hAnsi="Times New Roman"/>
          <w:sz w:val="28"/>
          <w:szCs w:val="28"/>
          <w:lang w:val="en-US"/>
        </w:rPr>
        <w:t>influential</w:t>
      </w:r>
      <w:r w:rsidRPr="00E764AF">
        <w:rPr>
          <w:rFonts w:ascii="Times New Roman" w:hAnsi="Times New Roman"/>
          <w:sz w:val="28"/>
          <w:szCs w:val="28"/>
          <w:lang w:val="en-US"/>
        </w:rPr>
        <w:t xml:space="preserve"> in the second degree. </w:t>
      </w:r>
    </w:p>
    <w:p w14:paraId="6DB51934" w14:textId="60B17140"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a study conducted by Nayak and</w:t>
      </w:r>
      <w:r w:rsidR="00341686" w:rsidRPr="00E764AF">
        <w:rPr>
          <w:rFonts w:ascii="Times New Roman" w:hAnsi="Times New Roman"/>
          <w:sz w:val="28"/>
          <w:szCs w:val="28"/>
          <w:lang w:val="en-US"/>
        </w:rPr>
        <w:t xml:space="preserve"> Rao [5</w:t>
      </w:r>
      <w:r w:rsidR="001132A2" w:rsidRPr="00E764AF">
        <w:rPr>
          <w:rFonts w:ascii="Times New Roman" w:hAnsi="Times New Roman"/>
          <w:sz w:val="28"/>
          <w:szCs w:val="28"/>
          <w:lang w:val="en-US"/>
        </w:rPr>
        <w:t>9</w:t>
      </w:r>
      <w:r w:rsidR="00341686" w:rsidRPr="00E764AF">
        <w:rPr>
          <w:rFonts w:ascii="Times New Roman" w:hAnsi="Times New Roman"/>
          <w:sz w:val="28"/>
          <w:szCs w:val="28"/>
          <w:lang w:val="en-US"/>
        </w:rPr>
        <w:t>]</w:t>
      </w:r>
      <w:r w:rsidRPr="00E764AF">
        <w:rPr>
          <w:rFonts w:ascii="Times New Roman" w:hAnsi="Times New Roman"/>
          <w:sz w:val="28"/>
          <w:szCs w:val="28"/>
          <w:lang w:val="en-US"/>
        </w:rPr>
        <w:t xml:space="preserve"> in India, the effect of green hotels on consumer behavior was investigated. The study was based on how many hotels affect the choice of guests. Although behavioral intent has been widely accepted as attitudinal commitment, </w:t>
      </w:r>
      <w:r w:rsidR="0065034D" w:rsidRPr="00E764AF">
        <w:rPr>
          <w:rFonts w:ascii="Times New Roman" w:hAnsi="Times New Roman"/>
          <w:sz w:val="28"/>
          <w:szCs w:val="28"/>
          <w:lang w:val="en-US"/>
        </w:rPr>
        <w:t xml:space="preserve">hotel customers do not </w:t>
      </w:r>
      <w:r w:rsidR="000306B3" w:rsidRPr="00E764AF">
        <w:rPr>
          <w:rFonts w:ascii="Times New Roman" w:hAnsi="Times New Roman"/>
          <w:sz w:val="28"/>
          <w:szCs w:val="28"/>
          <w:lang w:val="en-US"/>
        </w:rPr>
        <w:t>prefer more hotels to pay more money when looking</w:t>
      </w:r>
      <w:r w:rsidR="0065034D" w:rsidRPr="00E764AF">
        <w:rPr>
          <w:rFonts w:ascii="Times New Roman" w:hAnsi="Times New Roman"/>
          <w:sz w:val="28"/>
          <w:szCs w:val="28"/>
          <w:lang w:val="en-US"/>
        </w:rPr>
        <w:t xml:space="preserve"> at the </w:t>
      </w:r>
      <w:r w:rsidR="0063611C" w:rsidRPr="00E764AF">
        <w:rPr>
          <w:rFonts w:ascii="Times New Roman" w:hAnsi="Times New Roman"/>
          <w:sz w:val="28"/>
          <w:szCs w:val="28"/>
          <w:lang w:val="en-US"/>
        </w:rPr>
        <w:t>market and hospitality literature indicators</w:t>
      </w:r>
      <w:r w:rsidRPr="00E764AF">
        <w:rPr>
          <w:rFonts w:ascii="Times New Roman" w:hAnsi="Times New Roman"/>
          <w:sz w:val="28"/>
          <w:szCs w:val="28"/>
          <w:lang w:val="en-US"/>
        </w:rPr>
        <w:t xml:space="preserve">. In other words, they are usually reported by consumers, </w:t>
      </w:r>
      <w:r w:rsidR="0065034D" w:rsidRPr="00E764AF">
        <w:rPr>
          <w:rFonts w:ascii="Times New Roman" w:hAnsi="Times New Roman"/>
          <w:sz w:val="28"/>
          <w:szCs w:val="28"/>
          <w:lang w:val="en-US"/>
        </w:rPr>
        <w:t>spend</w:t>
      </w:r>
      <w:r w:rsidRPr="00E764AF">
        <w:rPr>
          <w:rFonts w:ascii="Times New Roman" w:hAnsi="Times New Roman"/>
          <w:sz w:val="28"/>
          <w:szCs w:val="28"/>
          <w:lang w:val="en-US"/>
        </w:rPr>
        <w:t>ing less and tend to stay in green hotels. This result reflects the fact that hotels that are green in consumer behavior are also economic</w:t>
      </w:r>
      <w:r w:rsidR="0065034D" w:rsidRPr="00E764AF">
        <w:rPr>
          <w:rFonts w:ascii="Times New Roman" w:hAnsi="Times New Roman"/>
          <w:sz w:val="28"/>
          <w:szCs w:val="28"/>
          <w:lang w:val="en-US"/>
        </w:rPr>
        <w:t>al</w:t>
      </w:r>
      <w:r w:rsidRPr="00E764AF">
        <w:rPr>
          <w:rFonts w:ascii="Times New Roman" w:hAnsi="Times New Roman"/>
          <w:sz w:val="28"/>
          <w:szCs w:val="28"/>
          <w:lang w:val="en-US"/>
        </w:rPr>
        <w:t xml:space="preserve">. </w:t>
      </w:r>
    </w:p>
    <w:p w14:paraId="5794C604" w14:textId="4FCD0225"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Siu-</w:t>
      </w:r>
      <w:proofErr w:type="spellStart"/>
      <w:r w:rsidRPr="00E764AF">
        <w:rPr>
          <w:rFonts w:ascii="Times New Roman" w:hAnsi="Times New Roman"/>
          <w:sz w:val="28"/>
          <w:szCs w:val="28"/>
          <w:lang w:val="en-US"/>
        </w:rPr>
        <w:t>wa</w:t>
      </w:r>
      <w:proofErr w:type="spellEnd"/>
      <w:r w:rsidRPr="00E764AF">
        <w:rPr>
          <w:rFonts w:ascii="Times New Roman" w:hAnsi="Times New Roman"/>
          <w:sz w:val="28"/>
          <w:szCs w:val="28"/>
          <w:lang w:val="en-US"/>
        </w:rPr>
        <w:t xml:space="preserve"> Chan </w:t>
      </w:r>
      <w:r w:rsidR="00F743FA" w:rsidRPr="00E764AF">
        <w:rPr>
          <w:rFonts w:ascii="Times New Roman" w:hAnsi="Times New Roman"/>
          <w:sz w:val="28"/>
          <w:szCs w:val="28"/>
          <w:lang w:val="en-US"/>
        </w:rPr>
        <w:t>[</w:t>
      </w:r>
      <w:r w:rsidR="00002386" w:rsidRPr="00E764AF">
        <w:rPr>
          <w:rFonts w:ascii="Times New Roman" w:hAnsi="Times New Roman"/>
          <w:sz w:val="28"/>
          <w:szCs w:val="28"/>
          <w:lang w:val="en-US"/>
        </w:rPr>
        <w:t>60</w:t>
      </w:r>
      <w:r w:rsidR="00F743FA" w:rsidRPr="00E764AF">
        <w:rPr>
          <w:rFonts w:ascii="Times New Roman" w:hAnsi="Times New Roman"/>
          <w:sz w:val="28"/>
          <w:szCs w:val="28"/>
          <w:lang w:val="en-US"/>
        </w:rPr>
        <w:t>]</w:t>
      </w:r>
      <w:r w:rsidRPr="00E764AF">
        <w:rPr>
          <w:rFonts w:ascii="Times New Roman" w:hAnsi="Times New Roman"/>
          <w:sz w:val="28"/>
          <w:szCs w:val="28"/>
          <w:lang w:val="en-US"/>
        </w:rPr>
        <w:t xml:space="preserve"> investigated the customer's perceptions of green hotel marketing strategies in Hong Kong; respondents have developed a questionnaire that </w:t>
      </w:r>
      <w:r w:rsidRPr="00E764AF">
        <w:rPr>
          <w:rFonts w:ascii="Times New Roman" w:hAnsi="Times New Roman"/>
          <w:sz w:val="28"/>
          <w:szCs w:val="28"/>
          <w:lang w:val="en-US"/>
        </w:rPr>
        <w:lastRenderedPageBreak/>
        <w:t xml:space="preserve">includes 30 statements to measure the levels of perception of green marketing strategies of different hotels. </w:t>
      </w:r>
      <w:r w:rsidR="0065034D" w:rsidRPr="00E764AF">
        <w:rPr>
          <w:rFonts w:ascii="Times New Roman" w:hAnsi="Times New Roman"/>
          <w:sz w:val="28"/>
          <w:szCs w:val="28"/>
          <w:lang w:val="en-US"/>
        </w:rPr>
        <w:t>T</w:t>
      </w:r>
      <w:r w:rsidRPr="00E764AF">
        <w:rPr>
          <w:rFonts w:ascii="Times New Roman" w:hAnsi="Times New Roman"/>
          <w:sz w:val="28"/>
          <w:szCs w:val="28"/>
          <w:lang w:val="en-US"/>
        </w:rPr>
        <w:t xml:space="preserve">o determine the validity of the questionnaire, 5 factors were defined as a result of the factor analysis: 1) green partnership; 2) green products and services development; 3) original green products and services; 4) higher price for green products and services; 5) reliability of green promotion. T-test and one-way ANOVA tests were conducted to determine the differences between the demographic variables and the </w:t>
      </w:r>
      <w:r w:rsidR="0065034D" w:rsidRPr="00E764AF">
        <w:rPr>
          <w:rFonts w:ascii="Times New Roman" w:hAnsi="Times New Roman"/>
          <w:sz w:val="28"/>
          <w:szCs w:val="28"/>
          <w:lang w:val="en-US"/>
        </w:rPr>
        <w:t>hotel customers' importance score</w:t>
      </w:r>
      <w:r w:rsidRPr="00E764AF">
        <w:rPr>
          <w:rFonts w:ascii="Times New Roman" w:hAnsi="Times New Roman"/>
          <w:sz w:val="28"/>
          <w:szCs w:val="28"/>
          <w:lang w:val="en-US"/>
        </w:rPr>
        <w:t xml:space="preserve">s for the identified factors. As a result of the research, it was emphasized that green marketing should address the </w:t>
      </w:r>
      <w:r w:rsidR="0065034D" w:rsidRPr="00E764AF">
        <w:rPr>
          <w:rFonts w:ascii="Times New Roman" w:hAnsi="Times New Roman"/>
          <w:sz w:val="28"/>
          <w:szCs w:val="28"/>
          <w:lang w:val="en-US"/>
        </w:rPr>
        <w:t>customers' needs and desire</w:t>
      </w:r>
      <w:r w:rsidRPr="00E764AF">
        <w:rPr>
          <w:rFonts w:ascii="Times New Roman" w:hAnsi="Times New Roman"/>
          <w:sz w:val="28"/>
          <w:szCs w:val="28"/>
          <w:lang w:val="en-US"/>
        </w:rPr>
        <w:t>s who care about the environment. Moreover, in line with the findings, practical solutions were discussed to help hotel marketers apply their green marketing strategies more effectively.</w:t>
      </w:r>
    </w:p>
    <w:p w14:paraId="017D777A" w14:textId="2323477E" w:rsidR="00671D7F" w:rsidRPr="00E764AF" w:rsidRDefault="00886D13"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Trung</w:t>
      </w:r>
      <w:proofErr w:type="spellEnd"/>
      <w:r w:rsidRPr="00E764AF">
        <w:rPr>
          <w:rFonts w:ascii="Times New Roman" w:hAnsi="Times New Roman"/>
          <w:sz w:val="28"/>
          <w:szCs w:val="28"/>
          <w:lang w:val="en-US"/>
        </w:rPr>
        <w:t xml:space="preserve"> and Kumar [</w:t>
      </w:r>
      <w:r w:rsidR="00FE3CA0" w:rsidRPr="00E764AF">
        <w:rPr>
          <w:rFonts w:ascii="Times New Roman" w:hAnsi="Times New Roman"/>
          <w:sz w:val="28"/>
          <w:szCs w:val="28"/>
          <w:lang w:val="en-US"/>
        </w:rPr>
        <w:t>6</w:t>
      </w:r>
      <w:r w:rsidR="00002386" w:rsidRPr="00E764AF">
        <w:rPr>
          <w:rFonts w:ascii="Times New Roman" w:hAnsi="Times New Roman"/>
          <w:sz w:val="28"/>
          <w:szCs w:val="28"/>
          <w:lang w:val="en-US"/>
        </w:rPr>
        <w:t>1</w:t>
      </w:r>
      <w:r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 xml:space="preserve">evaluated resource use and management in the hotel industry in Vietnam. The data were obtained by </w:t>
      </w:r>
      <w:r w:rsidR="0065034D" w:rsidRPr="00E764AF">
        <w:rPr>
          <w:rFonts w:ascii="Times New Roman" w:hAnsi="Times New Roman"/>
          <w:sz w:val="28"/>
          <w:szCs w:val="28"/>
          <w:lang w:val="en-US"/>
        </w:rPr>
        <w:t>surveying</w:t>
      </w:r>
      <w:r w:rsidR="00671D7F" w:rsidRPr="00E764AF">
        <w:rPr>
          <w:rFonts w:ascii="Times New Roman" w:hAnsi="Times New Roman"/>
          <w:sz w:val="28"/>
          <w:szCs w:val="28"/>
          <w:lang w:val="en-US"/>
        </w:rPr>
        <w:t xml:space="preserve"> energy and water consumption and waste generation at 50 hotels. In addition to energy and water use, wastes produced in various hotel categories were estimated and compared with those in other countries. As a result of the study, it has been suggested that hotels focus </w:t>
      </w:r>
      <w:r w:rsidR="0065034D" w:rsidRPr="00E764AF">
        <w:rPr>
          <w:rFonts w:ascii="Times New Roman" w:hAnsi="Times New Roman"/>
          <w:sz w:val="28"/>
          <w:szCs w:val="28"/>
          <w:lang w:val="en-US"/>
        </w:rPr>
        <w:t xml:space="preserve">on </w:t>
      </w:r>
      <w:r w:rsidR="00671D7F" w:rsidRPr="00E764AF">
        <w:rPr>
          <w:rFonts w:ascii="Times New Roman" w:hAnsi="Times New Roman"/>
          <w:sz w:val="28"/>
          <w:szCs w:val="28"/>
          <w:lang w:val="en-US"/>
        </w:rPr>
        <w:t>and analyze resource use and management in each area</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department. </w:t>
      </w:r>
      <w:r w:rsidR="0065034D" w:rsidRPr="00E764AF">
        <w:rPr>
          <w:rFonts w:ascii="Times New Roman" w:hAnsi="Times New Roman"/>
          <w:sz w:val="28"/>
          <w:szCs w:val="28"/>
          <w:lang w:val="en-US"/>
        </w:rPr>
        <w:t>Besides</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hotel staff and guest participation training have been determined to increase effective resource management significantly</w:t>
      </w:r>
      <w:r w:rsidR="00671D7F" w:rsidRPr="00E764AF">
        <w:rPr>
          <w:rFonts w:ascii="Times New Roman" w:hAnsi="Times New Roman"/>
          <w:sz w:val="28"/>
          <w:szCs w:val="28"/>
          <w:lang w:val="en-US"/>
        </w:rPr>
        <w:t>.</w:t>
      </w:r>
    </w:p>
    <w:p w14:paraId="455D25A3" w14:textId="40C2A94F" w:rsidR="00671D7F" w:rsidRPr="00E764AF" w:rsidRDefault="00A21DF9"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Abdulredha</w:t>
      </w:r>
      <w:proofErr w:type="spellEnd"/>
      <w:r w:rsidRPr="00E764AF">
        <w:rPr>
          <w:rFonts w:ascii="Times New Roman" w:hAnsi="Times New Roman"/>
          <w:sz w:val="28"/>
          <w:szCs w:val="28"/>
          <w:lang w:val="en-US"/>
        </w:rPr>
        <w:t xml:space="preserve"> et al</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2</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researched</w:t>
      </w:r>
      <w:r w:rsidR="00671D7F" w:rsidRPr="00E764AF">
        <w:rPr>
          <w:rFonts w:ascii="Times New Roman" w:hAnsi="Times New Roman"/>
          <w:sz w:val="28"/>
          <w:szCs w:val="28"/>
          <w:lang w:val="en-US"/>
        </w:rPr>
        <w:t xml:space="preserve"> </w:t>
      </w:r>
      <w:r w:rsidR="0065034D" w:rsidRPr="00E764AF">
        <w:rPr>
          <w:rFonts w:ascii="Times New Roman" w:hAnsi="Times New Roman"/>
          <w:sz w:val="28"/>
          <w:szCs w:val="28"/>
          <w:lang w:val="en-US"/>
        </w:rPr>
        <w:t>hoteliers' wishe</w:t>
      </w:r>
      <w:r w:rsidR="00671D7F" w:rsidRPr="00E764AF">
        <w:rPr>
          <w:rFonts w:ascii="Times New Roman" w:hAnsi="Times New Roman"/>
          <w:sz w:val="28"/>
          <w:szCs w:val="28"/>
          <w:lang w:val="en-US"/>
        </w:rPr>
        <w:t xml:space="preserve">s to sort into waste and participate in the recycling program during </w:t>
      </w:r>
      <w:r w:rsidR="0065034D" w:rsidRPr="00E764AF">
        <w:rPr>
          <w:rFonts w:ascii="Times New Roman" w:hAnsi="Times New Roman"/>
          <w:sz w:val="28"/>
          <w:szCs w:val="28"/>
          <w:lang w:val="en-US"/>
        </w:rPr>
        <w:t>significant</w:t>
      </w:r>
      <w:r w:rsidR="00671D7F" w:rsidRPr="00E764AF">
        <w:rPr>
          <w:rFonts w:ascii="Times New Roman" w:hAnsi="Times New Roman"/>
          <w:sz w:val="28"/>
          <w:szCs w:val="28"/>
          <w:lang w:val="en-US"/>
        </w:rPr>
        <w:t xml:space="preserve"> festivals. </w:t>
      </w:r>
      <w:r w:rsidR="0065034D" w:rsidRPr="00E764AF">
        <w:rPr>
          <w:rFonts w:ascii="Times New Roman" w:hAnsi="Times New Roman"/>
          <w:sz w:val="28"/>
          <w:szCs w:val="28"/>
          <w:lang w:val="en-US"/>
        </w:rPr>
        <w:t>A survey was conducted with 150 participants for 20 days during a main religious event to achieve this goal</w:t>
      </w:r>
      <w:r w:rsidR="00671D7F" w:rsidRPr="00E764AF">
        <w:rPr>
          <w:rFonts w:ascii="Times New Roman" w:hAnsi="Times New Roman"/>
          <w:sz w:val="28"/>
          <w:szCs w:val="28"/>
          <w:lang w:val="en-US"/>
        </w:rPr>
        <w:t>. The questions are designed to gather information about environmental knowledge, willingness to participate, preferred ranking alternatives</w:t>
      </w:r>
      <w:r w:rsidR="0065034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actions. The result of the research clearly shows that most of the participants are environmentally conscious. However, 68% would like to participate in the waste sorting program. In the study, the provision of recycling containers was identified as the highest priority to promote the separation of waste.</w:t>
      </w:r>
    </w:p>
    <w:p w14:paraId="2179BF66" w14:textId="7EA34788" w:rsidR="00671D7F" w:rsidRPr="00E764AF" w:rsidRDefault="00F01EC7"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Phu</w:t>
      </w:r>
      <w:proofErr w:type="spellEnd"/>
      <w:r w:rsidRPr="00E764AF">
        <w:rPr>
          <w:rFonts w:ascii="Times New Roman" w:hAnsi="Times New Roman"/>
          <w:sz w:val="28"/>
          <w:szCs w:val="28"/>
          <w:lang w:val="en-US"/>
        </w:rPr>
        <w:t xml:space="preserve"> et al</w:t>
      </w:r>
      <w:r w:rsidR="0065034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3</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focused on evaluating waste separation at the source and evaluating the </w:t>
      </w:r>
      <w:r w:rsidR="0065034D" w:rsidRPr="00E764AF">
        <w:rPr>
          <w:rFonts w:ascii="Times New Roman" w:hAnsi="Times New Roman"/>
          <w:sz w:val="28"/>
          <w:szCs w:val="28"/>
          <w:lang w:val="en-US"/>
        </w:rPr>
        <w:t>hotel industry's recycling potential</w:t>
      </w:r>
      <w:r w:rsidR="00671D7F" w:rsidRPr="00E764AF">
        <w:rPr>
          <w:rFonts w:ascii="Times New Roman" w:hAnsi="Times New Roman"/>
          <w:sz w:val="28"/>
          <w:szCs w:val="28"/>
          <w:lang w:val="en-US"/>
        </w:rPr>
        <w:t xml:space="preserve"> in Hoi An, a famous tourist city in the center of Vietnam. Five recycling scenarios have been designed based on the status and intention of </w:t>
      </w:r>
      <w:r w:rsidR="003D2ADD" w:rsidRPr="00E764AF">
        <w:rPr>
          <w:rFonts w:ascii="Times New Roman" w:hAnsi="Times New Roman"/>
          <w:sz w:val="28"/>
          <w:szCs w:val="28"/>
          <w:lang w:val="en-US"/>
        </w:rPr>
        <w:t>hotels' waste management practice</w:t>
      </w:r>
      <w:r w:rsidR="00671D7F" w:rsidRPr="00E764AF">
        <w:rPr>
          <w:rFonts w:ascii="Times New Roman" w:hAnsi="Times New Roman"/>
          <w:sz w:val="28"/>
          <w:szCs w:val="28"/>
          <w:lang w:val="en-US"/>
        </w:rPr>
        <w:t xml:space="preserve">s and the hierarchical structure of recycling, determined by the analytical hierarchy process method. The study revealed that the hotel industry’s solid waste management system in Hoi </w:t>
      </w:r>
      <w:proofErr w:type="gramStart"/>
      <w:r w:rsidR="00671D7F" w:rsidRPr="00E764AF">
        <w:rPr>
          <w:rFonts w:ascii="Times New Roman" w:hAnsi="Times New Roman"/>
          <w:sz w:val="28"/>
          <w:szCs w:val="28"/>
          <w:lang w:val="en-US"/>
        </w:rPr>
        <w:t>An</w:t>
      </w:r>
      <w:proofErr w:type="gramEnd"/>
      <w:r w:rsidR="00671D7F" w:rsidRPr="00E764AF">
        <w:rPr>
          <w:rFonts w:ascii="Times New Roman" w:hAnsi="Times New Roman"/>
          <w:sz w:val="28"/>
          <w:szCs w:val="28"/>
          <w:lang w:val="en-US"/>
        </w:rPr>
        <w:t xml:space="preserve"> city has a high potential to develop recyc</w:t>
      </w:r>
      <w:r w:rsidR="00B81249" w:rsidRPr="00E764AF">
        <w:rPr>
          <w:rFonts w:ascii="Times New Roman" w:hAnsi="Times New Roman"/>
          <w:sz w:val="28"/>
          <w:szCs w:val="28"/>
          <w:lang w:val="en-US"/>
        </w:rPr>
        <w:t>ling applications. Mohan et al</w:t>
      </w:r>
      <w:r w:rsidR="003D2ADD" w:rsidRPr="00E764AF">
        <w:rPr>
          <w:rFonts w:ascii="Times New Roman" w:hAnsi="Times New Roman"/>
          <w:sz w:val="28"/>
          <w:szCs w:val="28"/>
          <w:lang w:val="en-US"/>
        </w:rPr>
        <w:t>.</w:t>
      </w:r>
      <w:r w:rsidR="00B81249"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4</w:t>
      </w:r>
      <w:r w:rsidR="00B81249"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tried to compile the information obtained from the literature on waste reduction and management in hotel industries. According to the current literature, the “5 Rs Transition Strategy” is a</w:t>
      </w:r>
      <w:r w:rsidR="003D2ADD" w:rsidRPr="00E764AF">
        <w:rPr>
          <w:rFonts w:ascii="Times New Roman" w:hAnsi="Times New Roman"/>
          <w:sz w:val="28"/>
          <w:szCs w:val="28"/>
          <w:lang w:val="en-US"/>
        </w:rPr>
        <w:t>n excellent</w:t>
      </w:r>
      <w:r w:rsidR="00671D7F" w:rsidRPr="00E764AF">
        <w:rPr>
          <w:rFonts w:ascii="Times New Roman" w:hAnsi="Times New Roman"/>
          <w:sz w:val="28"/>
          <w:szCs w:val="28"/>
          <w:lang w:val="en-US"/>
        </w:rPr>
        <w:t xml:space="preserve"> way to manage the </w:t>
      </w:r>
      <w:r w:rsidR="003D2ADD" w:rsidRPr="00E764AF">
        <w:rPr>
          <w:rFonts w:ascii="Times New Roman" w:hAnsi="Times New Roman"/>
          <w:sz w:val="28"/>
          <w:szCs w:val="28"/>
          <w:lang w:val="en-US"/>
        </w:rPr>
        <w:t>waste motel and hotel industries</w:t>
      </w:r>
      <w:r w:rsidR="00671D7F" w:rsidRPr="00E764AF">
        <w:rPr>
          <w:rFonts w:ascii="Times New Roman" w:hAnsi="Times New Roman"/>
          <w:sz w:val="28"/>
          <w:szCs w:val="28"/>
          <w:lang w:val="en-US"/>
        </w:rPr>
        <w:t xml:space="preserve">. </w:t>
      </w:r>
    </w:p>
    <w:p w14:paraId="56B0818C" w14:textId="5D7ECC09" w:rsidR="00671D7F" w:rsidRPr="00E764AF" w:rsidRDefault="00605DC3"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Abdulredha</w:t>
      </w:r>
      <w:proofErr w:type="spellEnd"/>
      <w:r w:rsidRPr="00E764AF">
        <w:rPr>
          <w:rFonts w:ascii="Times New Roman" w:hAnsi="Times New Roman"/>
          <w:sz w:val="28"/>
          <w:szCs w:val="28"/>
          <w:lang w:val="en-US"/>
        </w:rPr>
        <w:t xml:space="preserve"> et al</w:t>
      </w:r>
      <w:r w:rsidR="003D2AD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5</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investigated </w:t>
      </w:r>
      <w:proofErr w:type="spellStart"/>
      <w:r w:rsidR="00607415" w:rsidRPr="00E764AF">
        <w:rPr>
          <w:rFonts w:ascii="Times New Roman" w:hAnsi="Times New Roman"/>
          <w:sz w:val="28"/>
          <w:szCs w:val="28"/>
          <w:lang w:val="en-US"/>
        </w:rPr>
        <w:t>Kerbala</w:t>
      </w:r>
      <w:proofErr w:type="spellEnd"/>
      <w:r w:rsidR="00607415" w:rsidRPr="00E764AF">
        <w:rPr>
          <w:rFonts w:ascii="Times New Roman" w:hAnsi="Times New Roman"/>
          <w:sz w:val="28"/>
          <w:szCs w:val="28"/>
          <w:lang w:val="en-US"/>
        </w:rPr>
        <w:t xml:space="preserve"> hotels' municipal solid waste production rate</w:t>
      </w:r>
      <w:r w:rsidR="00671D7F" w:rsidRPr="00E764AF">
        <w:rPr>
          <w:rFonts w:ascii="Times New Roman" w:hAnsi="Times New Roman"/>
          <w:sz w:val="28"/>
          <w:szCs w:val="28"/>
          <w:lang w:val="en-US"/>
        </w:rPr>
        <w:t xml:space="preserve"> during </w:t>
      </w:r>
      <w:r w:rsidR="003D2ADD" w:rsidRPr="00E764AF">
        <w:rPr>
          <w:rFonts w:ascii="Times New Roman" w:hAnsi="Times New Roman"/>
          <w:sz w:val="28"/>
          <w:szCs w:val="28"/>
          <w:lang w:val="en-US"/>
        </w:rPr>
        <w:t>significant</w:t>
      </w:r>
      <w:r w:rsidR="00671D7F" w:rsidRPr="00E764AF">
        <w:rPr>
          <w:rFonts w:ascii="Times New Roman" w:hAnsi="Times New Roman"/>
          <w:sz w:val="28"/>
          <w:szCs w:val="28"/>
          <w:lang w:val="en-US"/>
        </w:rPr>
        <w:t xml:space="preserve"> festivals. At the </w:t>
      </w:r>
      <w:proofErr w:type="spellStart"/>
      <w:r w:rsidR="00671D7F" w:rsidRPr="00E764AF">
        <w:rPr>
          <w:rFonts w:ascii="Times New Roman" w:hAnsi="Times New Roman"/>
          <w:sz w:val="28"/>
          <w:szCs w:val="28"/>
          <w:lang w:val="en-US"/>
        </w:rPr>
        <w:t>Arba’een</w:t>
      </w:r>
      <w:proofErr w:type="spellEnd"/>
      <w:r w:rsidR="00671D7F" w:rsidRPr="00E764AF">
        <w:rPr>
          <w:rFonts w:ascii="Times New Roman" w:hAnsi="Times New Roman"/>
          <w:sz w:val="28"/>
          <w:szCs w:val="28"/>
          <w:lang w:val="en-US"/>
        </w:rPr>
        <w:t xml:space="preserve"> festival, </w:t>
      </w:r>
      <w:r w:rsidR="003D2ADD" w:rsidRPr="00E764AF">
        <w:rPr>
          <w:rFonts w:ascii="Times New Roman" w:hAnsi="Times New Roman"/>
          <w:sz w:val="28"/>
          <w:szCs w:val="28"/>
          <w:lang w:val="en-US"/>
        </w:rPr>
        <w:t>one of the largest festivals globally</w:t>
      </w:r>
      <w:r w:rsidR="00671D7F" w:rsidRPr="00E764AF">
        <w:rPr>
          <w:rFonts w:ascii="Times New Roman" w:hAnsi="Times New Roman"/>
          <w:sz w:val="28"/>
          <w:szCs w:val="28"/>
          <w:lang w:val="en-US"/>
        </w:rPr>
        <w:t xml:space="preserve"> and attended by about 18 million participants, a field survey was conducted with 150 hotels to determine how much municipal solid waste was produced and how hotels affected it. In general, it was found that each hotel guest </w:t>
      </w:r>
      <w:r w:rsidR="003D2ADD" w:rsidRPr="00E764AF">
        <w:rPr>
          <w:rFonts w:ascii="Times New Roman" w:hAnsi="Times New Roman"/>
          <w:sz w:val="28"/>
          <w:szCs w:val="28"/>
          <w:lang w:val="en-US"/>
        </w:rPr>
        <w:lastRenderedPageBreak/>
        <w:t>made</w:t>
      </w:r>
      <w:r w:rsidR="00671D7F" w:rsidRPr="00E764AF">
        <w:rPr>
          <w:rFonts w:ascii="Times New Roman" w:hAnsi="Times New Roman"/>
          <w:sz w:val="28"/>
          <w:szCs w:val="28"/>
          <w:lang w:val="en-US"/>
        </w:rPr>
        <w:t xml:space="preserve"> an estimated 0.89 kg municipal solid waste per day. However, this figure varies according to the rating of the hotels. Average municipal solid waste product</w:t>
      </w:r>
      <w:r w:rsidR="003D2ADD" w:rsidRPr="00E764AF">
        <w:rPr>
          <w:rFonts w:ascii="Times New Roman" w:hAnsi="Times New Roman"/>
          <w:sz w:val="28"/>
          <w:szCs w:val="28"/>
          <w:lang w:val="en-US"/>
        </w:rPr>
        <w:t>s</w:t>
      </w:r>
      <w:r w:rsidR="00671D7F" w:rsidRPr="00E764AF">
        <w:rPr>
          <w:rFonts w:ascii="Times New Roman" w:hAnsi="Times New Roman"/>
          <w:sz w:val="28"/>
          <w:szCs w:val="28"/>
          <w:lang w:val="en-US"/>
        </w:rPr>
        <w:t xml:space="preserve"> from one and four</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star hotels w</w:t>
      </w:r>
      <w:r w:rsidR="003D2ADD" w:rsidRPr="00E764AF">
        <w:rPr>
          <w:rFonts w:ascii="Times New Roman" w:hAnsi="Times New Roman"/>
          <w:sz w:val="28"/>
          <w:szCs w:val="28"/>
          <w:lang w:val="en-US"/>
        </w:rPr>
        <w:t>ere</w:t>
      </w:r>
      <w:r w:rsidR="00671D7F" w:rsidRPr="00E764AF">
        <w:rPr>
          <w:rFonts w:ascii="Times New Roman" w:hAnsi="Times New Roman"/>
          <w:sz w:val="28"/>
          <w:szCs w:val="28"/>
          <w:lang w:val="en-US"/>
        </w:rPr>
        <w:t xml:space="preserve"> found as 0.83 and 1.22 kg per guest per day.</w:t>
      </w:r>
    </w:p>
    <w:p w14:paraId="4C66BB5D" w14:textId="44A0B378" w:rsidR="00671D7F" w:rsidRPr="00E764AF" w:rsidRDefault="00F315C5"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Kasavan</w:t>
      </w:r>
      <w:proofErr w:type="spellEnd"/>
      <w:r w:rsidRPr="00E764AF">
        <w:rPr>
          <w:rFonts w:ascii="Times New Roman" w:hAnsi="Times New Roman"/>
          <w:sz w:val="28"/>
          <w:szCs w:val="28"/>
          <w:lang w:val="en-US"/>
        </w:rPr>
        <w:t xml:space="preserve"> et al</w:t>
      </w:r>
      <w:r w:rsidR="003D2AD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6</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conducted research to identify the driving forces of food waste production and the barriers to sustainable food waste management in island-based hotels. Data were collected using an in-depth interview at 23 hotels on Langkawi Island, Malaysia. According to the results, there are four causes of food waste identified as internal factors that affect the implementation of food waste management: 1) poor hotel management and policies</w:t>
      </w:r>
      <w:r w:rsidR="00AE38A1"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2) lack of skills in food preparation</w:t>
      </w:r>
      <w:r w:rsidR="00AE38A1"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3) lack of facilities and food waste technology, and (4) waste control and waste separation is not applied. </w:t>
      </w:r>
      <w:r w:rsidR="003D2ADD" w:rsidRPr="00E764AF">
        <w:rPr>
          <w:rFonts w:ascii="Times New Roman" w:hAnsi="Times New Roman"/>
          <w:sz w:val="28"/>
          <w:szCs w:val="28"/>
          <w:lang w:val="en-US"/>
        </w:rPr>
        <w:t>There are two food waste causes for external factor</w:t>
      </w:r>
      <w:r w:rsidR="00671D7F" w:rsidRPr="00E764AF">
        <w:rPr>
          <w:rFonts w:ascii="Times New Roman" w:hAnsi="Times New Roman"/>
          <w:sz w:val="28"/>
          <w:szCs w:val="28"/>
          <w:lang w:val="en-US"/>
        </w:rPr>
        <w:t>s</w:t>
      </w:r>
      <w:r w:rsidR="000306B3"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(1) customers’ unsustainable </w:t>
      </w:r>
      <w:r w:rsidR="003D2ADD" w:rsidRPr="00E764AF">
        <w:rPr>
          <w:rFonts w:ascii="Times New Roman" w:hAnsi="Times New Roman"/>
          <w:sz w:val="28"/>
          <w:szCs w:val="28"/>
          <w:lang w:val="en-US"/>
        </w:rPr>
        <w:t>food consumption patterns</w:t>
      </w:r>
      <w:r w:rsidR="00671D7F" w:rsidRPr="00E764AF">
        <w:rPr>
          <w:rFonts w:ascii="Times New Roman" w:hAnsi="Times New Roman"/>
          <w:sz w:val="28"/>
          <w:szCs w:val="28"/>
          <w:lang w:val="en-US"/>
        </w:rPr>
        <w:t xml:space="preserve"> and (6) the risk of food components deterioration.</w:t>
      </w:r>
    </w:p>
    <w:p w14:paraId="1C2EC105" w14:textId="4A747763" w:rsidR="00671D7F" w:rsidRPr="00E764AF" w:rsidRDefault="00DA618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Diaz-Farina et al</w:t>
      </w:r>
      <w:r w:rsidR="003D2AD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7</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conducted </w:t>
      </w:r>
      <w:r w:rsidR="003D2ADD" w:rsidRPr="00E764AF">
        <w:rPr>
          <w:rFonts w:ascii="Times New Roman" w:hAnsi="Times New Roman"/>
          <w:sz w:val="28"/>
          <w:szCs w:val="28"/>
          <w:lang w:val="en-US"/>
        </w:rPr>
        <w:t xml:space="preserve">a </w:t>
      </w:r>
      <w:r w:rsidR="00671D7F" w:rsidRPr="00E764AF">
        <w:rPr>
          <w:rFonts w:ascii="Times New Roman" w:hAnsi="Times New Roman"/>
          <w:sz w:val="28"/>
          <w:szCs w:val="28"/>
          <w:lang w:val="en-US"/>
        </w:rPr>
        <w:t>study to estimate t</w:t>
      </w:r>
      <w:r w:rsidR="000306B3" w:rsidRPr="00E764AF">
        <w:rPr>
          <w:rFonts w:ascii="Times New Roman" w:hAnsi="Times New Roman"/>
          <w:sz w:val="28"/>
          <w:szCs w:val="28"/>
          <w:lang w:val="en-US"/>
        </w:rPr>
        <w:t>ourism's contribution</w:t>
      </w:r>
      <w:r w:rsidR="00671D7F" w:rsidRPr="00E764AF">
        <w:rPr>
          <w:rFonts w:ascii="Times New Roman" w:hAnsi="Times New Roman"/>
          <w:sz w:val="28"/>
          <w:szCs w:val="28"/>
          <w:lang w:val="en-US"/>
        </w:rPr>
        <w:t xml:space="preserve"> to mixed waste production in an island destination to identify socio-demographic, economic</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disposal factors. The study was carried out for Tenerife (Spain) from 2004 to 2015 using municipal panel data. Estimates show that the main tourism activities generate 0.40 kg of mixed waste per tourist per day, while housing and economic sectors are 1.19 kg for daily residents.</w:t>
      </w:r>
    </w:p>
    <w:p w14:paraId="48AF9550" w14:textId="4AB7500D" w:rsidR="00671D7F" w:rsidRPr="00E764AF" w:rsidRDefault="002B281D"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Lombrano</w:t>
      </w:r>
      <w:proofErr w:type="spellEnd"/>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8</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conducted research to provide clear guidelines for public sector managers. According to </w:t>
      </w:r>
      <w:r w:rsidR="003D2ADD" w:rsidRPr="00E764AF">
        <w:rPr>
          <w:rFonts w:ascii="Times New Roman" w:hAnsi="Times New Roman"/>
          <w:sz w:val="28"/>
          <w:szCs w:val="28"/>
          <w:lang w:val="en-US"/>
        </w:rPr>
        <w:t>the study,</w:t>
      </w:r>
      <w:r w:rsidR="00671D7F" w:rsidRPr="00E764AF">
        <w:rPr>
          <w:rFonts w:ascii="Times New Roman" w:hAnsi="Times New Roman"/>
          <w:sz w:val="28"/>
          <w:szCs w:val="28"/>
          <w:lang w:val="en-US"/>
        </w:rPr>
        <w:t xml:space="preserve"> the landfill-based waste disposal model should develop into a recovery model. </w:t>
      </w:r>
      <w:r w:rsidR="003D2ADD" w:rsidRPr="00E764AF">
        <w:rPr>
          <w:rFonts w:ascii="Times New Roman" w:hAnsi="Times New Roman"/>
          <w:sz w:val="28"/>
          <w:szCs w:val="28"/>
          <w:lang w:val="en-US"/>
        </w:rPr>
        <w:t>F</w:t>
      </w:r>
      <w:r w:rsidR="00671D7F" w:rsidRPr="00E764AF">
        <w:rPr>
          <w:rFonts w:ascii="Times New Roman" w:hAnsi="Times New Roman"/>
          <w:sz w:val="28"/>
          <w:szCs w:val="28"/>
          <w:lang w:val="en-US"/>
        </w:rPr>
        <w:t>or this to happen</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the extension of collection areas should be increased. If these policies are implemented immediately, the system may progress gradually towards higher environmental standards and lower management costs.</w:t>
      </w:r>
    </w:p>
    <w:p w14:paraId="12FFF642" w14:textId="517D9559" w:rsidR="00671D7F" w:rsidRPr="00E764AF" w:rsidRDefault="0072523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Yuan et al</w:t>
      </w:r>
      <w:r w:rsidR="003D2ADD" w:rsidRPr="00E764AF">
        <w:rPr>
          <w:rFonts w:ascii="Times New Roman" w:hAnsi="Times New Roman"/>
          <w:sz w:val="28"/>
          <w:szCs w:val="28"/>
          <w:lang w:val="en-US"/>
        </w:rPr>
        <w:t>.</w:t>
      </w:r>
      <w:r w:rsidRPr="00E764AF">
        <w:rPr>
          <w:rFonts w:ascii="Times New Roman" w:hAnsi="Times New Roman"/>
          <w:sz w:val="28"/>
          <w:szCs w:val="28"/>
          <w:lang w:val="en-US"/>
        </w:rPr>
        <w:t xml:space="preserve"> [6</w:t>
      </w:r>
      <w:r w:rsidR="00002386" w:rsidRPr="00E764AF">
        <w:rPr>
          <w:rFonts w:ascii="Times New Roman" w:hAnsi="Times New Roman"/>
          <w:sz w:val="28"/>
          <w:szCs w:val="28"/>
          <w:lang w:val="en-US"/>
        </w:rPr>
        <w:t>9</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analyzed the dynamics of construction and demolition waste management practices and the cost-benefit of this process. Data on concrete and aggregate of a construction project in Shenzhen was collected </w:t>
      </w:r>
      <w:r w:rsidR="003D2ADD" w:rsidRPr="00E764AF">
        <w:rPr>
          <w:rFonts w:ascii="Times New Roman" w:hAnsi="Times New Roman"/>
          <w:sz w:val="28"/>
          <w:szCs w:val="28"/>
          <w:lang w:val="en-US"/>
        </w:rPr>
        <w:t>to implement</w:t>
      </w:r>
      <w:r w:rsidR="00671D7F" w:rsidRPr="00E764AF">
        <w:rPr>
          <w:rFonts w:ascii="Times New Roman" w:hAnsi="Times New Roman"/>
          <w:sz w:val="28"/>
          <w:szCs w:val="28"/>
          <w:lang w:val="en-US"/>
        </w:rPr>
        <w:t xml:space="preserve"> the proposed model. The findings reveal that net benefits from conducting construction and demolition waste management will occur</w:t>
      </w:r>
      <w:r w:rsidR="003D2ADD" w:rsidRPr="00E764AF">
        <w:rPr>
          <w:rFonts w:ascii="Times New Roman" w:hAnsi="Times New Roman"/>
          <w:sz w:val="28"/>
          <w:szCs w:val="28"/>
          <w:lang w:val="en-US"/>
        </w:rPr>
        <w:t>. Still,</w:t>
      </w:r>
      <w:r w:rsidR="00671D7F" w:rsidRPr="00E764AF">
        <w:rPr>
          <w:rFonts w:ascii="Times New Roman" w:hAnsi="Times New Roman"/>
          <w:sz w:val="28"/>
          <w:szCs w:val="28"/>
          <w:lang w:val="en-US"/>
        </w:rPr>
        <w:t xml:space="preserve"> a higher landfill charge will lead to a higher net benefit, as well as an earlier realization of the net benefit.</w:t>
      </w:r>
    </w:p>
    <w:p w14:paraId="0096ED70" w14:textId="54AD1AC0" w:rsidR="00671D7F" w:rsidRPr="00E764AF" w:rsidRDefault="000A7A5B"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Zaman [</w:t>
      </w:r>
      <w:r w:rsidR="00002386" w:rsidRPr="00E764AF">
        <w:rPr>
          <w:rFonts w:ascii="Times New Roman" w:hAnsi="Times New Roman"/>
          <w:sz w:val="28"/>
          <w:szCs w:val="28"/>
          <w:lang w:val="en-US"/>
        </w:rPr>
        <w:t>70</w:t>
      </w:r>
      <w:r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 xml:space="preserve">conducted research to improve </w:t>
      </w:r>
      <w:r w:rsidR="003D2ADD" w:rsidRPr="00E764AF">
        <w:rPr>
          <w:rFonts w:ascii="Times New Roman" w:hAnsi="Times New Roman"/>
          <w:sz w:val="28"/>
          <w:szCs w:val="28"/>
          <w:lang w:val="en-US"/>
        </w:rPr>
        <w:t>Sweden's waste management</w:t>
      </w:r>
      <w:r w:rsidR="00671D7F" w:rsidRPr="00E764AF">
        <w:rPr>
          <w:rFonts w:ascii="Times New Roman" w:hAnsi="Times New Roman"/>
          <w:sz w:val="28"/>
          <w:szCs w:val="28"/>
          <w:lang w:val="en-US"/>
        </w:rPr>
        <w:t xml:space="preserve"> to identify </w:t>
      </w:r>
      <w:r w:rsidR="003D2ADD" w:rsidRPr="00E764AF">
        <w:rPr>
          <w:rFonts w:ascii="Times New Roman" w:hAnsi="Times New Roman"/>
          <w:sz w:val="28"/>
          <w:szCs w:val="28"/>
          <w:lang w:val="en-US"/>
        </w:rPr>
        <w:t>c</w:t>
      </w:r>
      <w:r w:rsidR="000306B3" w:rsidRPr="00E764AF">
        <w:rPr>
          <w:rFonts w:ascii="Times New Roman" w:hAnsi="Times New Roman"/>
          <w:sz w:val="28"/>
          <w:szCs w:val="28"/>
          <w:lang w:val="en-US"/>
        </w:rPr>
        <w:t>ase studies' critical factor</w:t>
      </w:r>
      <w:r w:rsidR="00671D7F" w:rsidRPr="00E764AF">
        <w:rPr>
          <w:rFonts w:ascii="Times New Roman" w:hAnsi="Times New Roman"/>
          <w:sz w:val="28"/>
          <w:szCs w:val="28"/>
          <w:lang w:val="en-US"/>
        </w:rPr>
        <w:t>s. Social, economic</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environmental factors are defined and presented in the study. The study identified personal behavior, local waste management practice, waste consumption</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production as </w:t>
      </w:r>
      <w:r w:rsidR="003D2ADD" w:rsidRPr="00E764AF">
        <w:rPr>
          <w:rFonts w:ascii="Times New Roman" w:hAnsi="Times New Roman"/>
          <w:sz w:val="28"/>
          <w:szCs w:val="28"/>
          <w:lang w:val="en-US"/>
        </w:rPr>
        <w:t>vital</w:t>
      </w:r>
      <w:r w:rsidR="00671D7F" w:rsidRPr="00E764AF">
        <w:rPr>
          <w:rFonts w:ascii="Times New Roman" w:hAnsi="Times New Roman"/>
          <w:sz w:val="28"/>
          <w:szCs w:val="28"/>
          <w:lang w:val="en-US"/>
        </w:rPr>
        <w:t xml:space="preserve"> social factors. Resource value of waste, </w:t>
      </w:r>
      <w:r w:rsidR="003D2ADD" w:rsidRPr="00E764AF">
        <w:rPr>
          <w:rFonts w:ascii="Times New Roman" w:hAnsi="Times New Roman"/>
          <w:sz w:val="28"/>
          <w:szCs w:val="28"/>
          <w:lang w:val="en-US"/>
        </w:rPr>
        <w:t xml:space="preserve">the </w:t>
      </w:r>
      <w:r w:rsidR="00671D7F" w:rsidRPr="00E764AF">
        <w:rPr>
          <w:rFonts w:ascii="Times New Roman" w:hAnsi="Times New Roman"/>
          <w:sz w:val="28"/>
          <w:szCs w:val="28"/>
          <w:lang w:val="en-US"/>
        </w:rPr>
        <w:t>economic benefit from waste treatment facilities</w:t>
      </w:r>
      <w:r w:rsidR="003D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landfill tax have been acknowledged as economic drivers for developing waste treatment technology.</w:t>
      </w:r>
    </w:p>
    <w:p w14:paraId="391FA2A7" w14:textId="2D89239A" w:rsidR="00671D7F" w:rsidRPr="00E764AF" w:rsidRDefault="000A7A5B"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Mateu-Sbert</w:t>
      </w:r>
      <w:proofErr w:type="spellEnd"/>
      <w:r w:rsidRPr="00E764AF">
        <w:rPr>
          <w:rFonts w:ascii="Times New Roman" w:hAnsi="Times New Roman"/>
          <w:sz w:val="28"/>
          <w:szCs w:val="28"/>
          <w:lang w:val="en-US"/>
        </w:rPr>
        <w:t xml:space="preserve"> et al</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FE3CA0" w:rsidRPr="00E764AF">
        <w:rPr>
          <w:rFonts w:ascii="Times New Roman" w:hAnsi="Times New Roman"/>
          <w:sz w:val="28"/>
          <w:szCs w:val="28"/>
          <w:lang w:val="en-US"/>
        </w:rPr>
        <w:t>7</w:t>
      </w:r>
      <w:r w:rsidR="00002386" w:rsidRPr="00E764AF">
        <w:rPr>
          <w:rFonts w:ascii="Times New Roman" w:hAnsi="Times New Roman"/>
          <w:sz w:val="28"/>
          <w:szCs w:val="28"/>
          <w:lang w:val="en-US"/>
        </w:rPr>
        <w:t>1</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conducted research to estimate the impact of the tourist population on municipality solid waste, both total and separately collected, for the period 1998</w:t>
      </w:r>
      <w:r w:rsidR="00AE38A1" w:rsidRPr="00E764AF">
        <w:rPr>
          <w:rFonts w:ascii="Times New Roman" w:hAnsi="Times New Roman"/>
          <w:sz w:val="28"/>
          <w:szCs w:val="28"/>
          <w:lang w:val="en-US"/>
        </w:rPr>
        <w:t>-</w:t>
      </w:r>
      <w:r w:rsidR="00671D7F" w:rsidRPr="00E764AF">
        <w:rPr>
          <w:rFonts w:ascii="Times New Roman" w:hAnsi="Times New Roman"/>
          <w:sz w:val="28"/>
          <w:szCs w:val="28"/>
          <w:lang w:val="en-US"/>
        </w:rPr>
        <w:t>2010, for the Mediterranean island Menorca (Spain). The results show that, on average, a 1% increase in the tourist population in Menorca causes an overall municipality solid waste increase of 0.282%</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one more tourist in Menorca generates 1.31</w:t>
      </w:r>
      <w:r w:rsidR="00AE38A1"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kg</w:t>
      </w:r>
      <w:r w:rsidR="00AE38A1" w:rsidRPr="00E764AF">
        <w:rPr>
          <w:rFonts w:ascii="Times New Roman" w:hAnsi="Times New Roman"/>
          <w:sz w:val="28"/>
          <w:szCs w:val="28"/>
          <w:lang w:val="en-US"/>
        </w:rPr>
        <w:t xml:space="preserve"> </w:t>
      </w:r>
      <w:r w:rsidR="00607415" w:rsidRPr="00E764AF">
        <w:rPr>
          <w:rFonts w:ascii="Times New Roman" w:hAnsi="Times New Roman"/>
          <w:sz w:val="28"/>
          <w:szCs w:val="28"/>
          <w:lang w:val="en-US"/>
        </w:rPr>
        <w:t xml:space="preserve">per </w:t>
      </w:r>
      <w:r w:rsidR="00671D7F" w:rsidRPr="00E764AF">
        <w:rPr>
          <w:rFonts w:ascii="Times New Roman" w:hAnsi="Times New Roman"/>
          <w:sz w:val="28"/>
          <w:szCs w:val="28"/>
          <w:lang w:val="en-US"/>
        </w:rPr>
        <w:t xml:space="preserve">day. </w:t>
      </w:r>
    </w:p>
    <w:p w14:paraId="0DAFA6A8" w14:textId="75CAC2A0" w:rsidR="00671D7F" w:rsidRPr="00E764AF" w:rsidRDefault="00C337B8"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Sealey and Smith [7</w:t>
      </w:r>
      <w:r w:rsidR="00002386" w:rsidRPr="00E764AF">
        <w:rPr>
          <w:rFonts w:ascii="Times New Roman" w:hAnsi="Times New Roman"/>
          <w:sz w:val="28"/>
          <w:szCs w:val="28"/>
          <w:lang w:val="en-US"/>
        </w:rPr>
        <w:t>2</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explored the costs and resources needed to recycle food waste and barriers to more effective solid waste management for </w:t>
      </w:r>
      <w:r w:rsidR="00312ADD" w:rsidRPr="00E764AF">
        <w:rPr>
          <w:rFonts w:ascii="Times New Roman" w:hAnsi="Times New Roman"/>
          <w:sz w:val="28"/>
          <w:szCs w:val="28"/>
          <w:lang w:val="en-US"/>
        </w:rPr>
        <w:t>small islands' tourism industry</w:t>
      </w:r>
      <w:r w:rsidR="00671D7F" w:rsidRPr="00E764AF">
        <w:rPr>
          <w:rFonts w:ascii="Times New Roman" w:hAnsi="Times New Roman"/>
          <w:sz w:val="28"/>
          <w:szCs w:val="28"/>
          <w:lang w:val="en-US"/>
        </w:rPr>
        <w:t>. The islands face a se</w:t>
      </w:r>
      <w:r w:rsidR="00312ADD" w:rsidRPr="00E764AF">
        <w:rPr>
          <w:rFonts w:ascii="Times New Roman" w:hAnsi="Times New Roman"/>
          <w:sz w:val="28"/>
          <w:szCs w:val="28"/>
          <w:lang w:val="en-US"/>
        </w:rPr>
        <w:t>vere</w:t>
      </w:r>
      <w:r w:rsidR="00671D7F" w:rsidRPr="00E764AF">
        <w:rPr>
          <w:rFonts w:ascii="Times New Roman" w:hAnsi="Times New Roman"/>
          <w:sz w:val="28"/>
          <w:szCs w:val="28"/>
          <w:lang w:val="en-US"/>
        </w:rPr>
        <w:t xml:space="preserve"> problem in scale economy for integrated solid waste management. Workplace education needs to be implemented with department heads</w:t>
      </w:r>
      <w:r w:rsidR="00312ADD"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and unions to ensure a smooth implementation of a sorted solid</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waste stream from resorts and hotels.</w:t>
      </w:r>
    </w:p>
    <w:p w14:paraId="26992CA3" w14:textId="5E2DA1FD" w:rsidR="00671D7F" w:rsidRPr="00E764AF" w:rsidRDefault="00927D04"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Ali et al</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3</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conducted research to estimate municipal solid waste recycling potential and cost benefits for Qum city </w:t>
      </w:r>
      <w:r w:rsidR="00312ADD" w:rsidRPr="00E764AF">
        <w:rPr>
          <w:rFonts w:ascii="Times New Roman" w:hAnsi="Times New Roman"/>
          <w:sz w:val="28"/>
          <w:szCs w:val="28"/>
          <w:lang w:val="en-US"/>
        </w:rPr>
        <w:t>in</w:t>
      </w:r>
      <w:r w:rsidR="00671D7F" w:rsidRPr="00E764AF">
        <w:rPr>
          <w:rFonts w:ascii="Times New Roman" w:hAnsi="Times New Roman"/>
          <w:sz w:val="28"/>
          <w:szCs w:val="28"/>
          <w:lang w:val="en-US"/>
        </w:rPr>
        <w:t xml:space="preserve"> 2006, in a 20-year vision. In the study, the daily economic </w:t>
      </w:r>
      <w:r w:rsidR="00312ADD" w:rsidRPr="00E764AF">
        <w:rPr>
          <w:rFonts w:ascii="Times New Roman" w:hAnsi="Times New Roman"/>
          <w:sz w:val="28"/>
          <w:szCs w:val="28"/>
          <w:lang w:val="en-US"/>
        </w:rPr>
        <w:t>use</w:t>
      </w:r>
      <w:r w:rsidR="00671D7F" w:rsidRPr="00E764AF">
        <w:rPr>
          <w:rFonts w:ascii="Times New Roman" w:hAnsi="Times New Roman"/>
          <w:sz w:val="28"/>
          <w:szCs w:val="28"/>
          <w:lang w:val="en-US"/>
        </w:rPr>
        <w:t xml:space="preserve"> of dry solid waste recycling in 2011 was determined to be 15801520 Rial. </w:t>
      </w:r>
      <w:r w:rsidR="00607415" w:rsidRPr="00E764AF">
        <w:rPr>
          <w:rFonts w:ascii="Times New Roman" w:hAnsi="Times New Roman"/>
          <w:sz w:val="28"/>
          <w:szCs w:val="28"/>
          <w:lang w:val="en-US"/>
        </w:rPr>
        <w:t>This advantage can be increased to 63211640 and 189664400 Rials for 20% to 60% recycling if recycling programs are encouraged</w:t>
      </w:r>
      <w:r w:rsidR="00671D7F" w:rsidRPr="00E764AF">
        <w:rPr>
          <w:rFonts w:ascii="Times New Roman" w:hAnsi="Times New Roman"/>
          <w:sz w:val="28"/>
          <w:szCs w:val="28"/>
          <w:lang w:val="en-US"/>
        </w:rPr>
        <w:t>.</w:t>
      </w:r>
    </w:p>
    <w:p w14:paraId="5D522621" w14:textId="477EC8F0" w:rsidR="00671D7F" w:rsidRPr="00E764AF" w:rsidRDefault="00DF5910"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Manomaivibool</w:t>
      </w:r>
      <w:proofErr w:type="spellEnd"/>
      <w:r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4</w:t>
      </w:r>
      <w:r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presents a case of tourism waste generation on the Thai side of the Golden Triangle. Based on 207 observations at hotels and guesthouses, tourist attractions</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transit stations, it highlights</w:t>
      </w:r>
      <w:r w:rsidR="00DD703C"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 xml:space="preserve">the unsatisfactory aspects of the present situation </w:t>
      </w:r>
      <w:r w:rsidR="00312ADD" w:rsidRPr="00E764AF">
        <w:rPr>
          <w:rFonts w:ascii="Times New Roman" w:hAnsi="Times New Roman"/>
          <w:sz w:val="28"/>
          <w:szCs w:val="28"/>
          <w:lang w:val="en-US"/>
        </w:rPr>
        <w:t>regarding</w:t>
      </w:r>
      <w:r w:rsidR="00671D7F" w:rsidRPr="00E764AF">
        <w:rPr>
          <w:rFonts w:ascii="Times New Roman" w:hAnsi="Times New Roman"/>
          <w:sz w:val="28"/>
          <w:szCs w:val="28"/>
          <w:lang w:val="en-US"/>
        </w:rPr>
        <w:t xml:space="preserve"> the quantity and the composition of tourism</w:t>
      </w:r>
      <w:r w:rsidR="00312ADD"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 xml:space="preserve">waste. There is also a concern that more waste will be generated </w:t>
      </w:r>
      <w:r w:rsidR="00607415" w:rsidRPr="00E764AF">
        <w:rPr>
          <w:rFonts w:ascii="Times New Roman" w:hAnsi="Times New Roman"/>
          <w:sz w:val="28"/>
          <w:szCs w:val="28"/>
          <w:lang w:val="en-US"/>
        </w:rPr>
        <w:t>to expand the region's tourism activities</w:t>
      </w:r>
      <w:r w:rsidR="00671D7F" w:rsidRPr="00E764AF">
        <w:rPr>
          <w:rFonts w:ascii="Times New Roman" w:hAnsi="Times New Roman"/>
          <w:sz w:val="28"/>
          <w:szCs w:val="28"/>
          <w:lang w:val="en-US"/>
        </w:rPr>
        <w:t>. Nevertheless, a multivariate model shows that a greener scenario leading</w:t>
      </w:r>
      <w:r w:rsidR="00DD703C" w:rsidRPr="00E764AF">
        <w:rPr>
          <w:rFonts w:ascii="Times New Roman" w:hAnsi="Times New Roman"/>
          <w:sz w:val="28"/>
          <w:szCs w:val="28"/>
          <w:lang w:val="en-US"/>
        </w:rPr>
        <w:t xml:space="preserve"> </w:t>
      </w:r>
      <w:r w:rsidR="00671D7F" w:rsidRPr="00E764AF">
        <w:rPr>
          <w:rFonts w:ascii="Times New Roman" w:hAnsi="Times New Roman"/>
          <w:sz w:val="28"/>
          <w:szCs w:val="28"/>
          <w:lang w:val="en-US"/>
        </w:rPr>
        <w:t>to 60-70% waste diversion would also be possible.</w:t>
      </w:r>
    </w:p>
    <w:p w14:paraId="338DB3AE" w14:textId="369E2C47" w:rsidR="00671D7F" w:rsidRPr="00E764AF" w:rsidRDefault="00A8209A"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Omidiani</w:t>
      </w:r>
      <w:proofErr w:type="spellEnd"/>
      <w:r w:rsidRPr="00E764AF">
        <w:rPr>
          <w:rFonts w:ascii="Times New Roman" w:hAnsi="Times New Roman"/>
          <w:sz w:val="28"/>
          <w:szCs w:val="28"/>
          <w:lang w:val="en-US"/>
        </w:rPr>
        <w:t xml:space="preserve"> and </w:t>
      </w:r>
      <w:proofErr w:type="spellStart"/>
      <w:r w:rsidRPr="00E764AF">
        <w:rPr>
          <w:rFonts w:ascii="Times New Roman" w:hAnsi="Times New Roman"/>
          <w:sz w:val="28"/>
          <w:szCs w:val="28"/>
          <w:lang w:val="en-US"/>
        </w:rPr>
        <w:t>Hezaveh</w:t>
      </w:r>
      <w:proofErr w:type="spellEnd"/>
      <w:r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5</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reviewed literature in waste-audit, WARM model, equivalency calculator</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cost</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benefit analysis techniques on hotel properties and examin</w:t>
      </w:r>
      <w:r w:rsidR="00607415" w:rsidRPr="00E764AF">
        <w:rPr>
          <w:rFonts w:ascii="Times New Roman" w:hAnsi="Times New Roman"/>
          <w:sz w:val="28"/>
          <w:szCs w:val="28"/>
          <w:lang w:val="en-US"/>
        </w:rPr>
        <w:t>ed the current status of waste management for some hotels industry</w:t>
      </w:r>
      <w:r w:rsidR="00671D7F" w:rsidRPr="00E764AF">
        <w:rPr>
          <w:rFonts w:ascii="Times New Roman" w:hAnsi="Times New Roman"/>
          <w:sz w:val="28"/>
          <w:szCs w:val="28"/>
          <w:lang w:val="en-US"/>
        </w:rPr>
        <w:t xml:space="preserve"> India. The </w:t>
      </w:r>
      <w:r w:rsidR="00312ADD" w:rsidRPr="00E764AF">
        <w:rPr>
          <w:rFonts w:ascii="Times New Roman" w:hAnsi="Times New Roman"/>
          <w:sz w:val="28"/>
          <w:szCs w:val="28"/>
          <w:lang w:val="en-US"/>
        </w:rPr>
        <w:t>study aim</w:t>
      </w:r>
      <w:r w:rsidR="00671D7F" w:rsidRPr="00E764AF">
        <w:rPr>
          <w:rFonts w:ascii="Times New Roman" w:hAnsi="Times New Roman"/>
          <w:sz w:val="28"/>
          <w:szCs w:val="28"/>
          <w:lang w:val="en-US"/>
        </w:rPr>
        <w:t>s to manage hotel wastes and generate profit from wastes to create sustainable wastes. The study reveals that proper waste management can lead to higher profitability and environmental pollution for the hotel.</w:t>
      </w:r>
    </w:p>
    <w:p w14:paraId="5E32DF12" w14:textId="291BC46E" w:rsidR="00671D7F" w:rsidRPr="00E764AF" w:rsidRDefault="003A2E28"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Bekiroğlu</w:t>
      </w:r>
      <w:proofErr w:type="spellEnd"/>
      <w:r w:rsidRPr="00E764AF">
        <w:rPr>
          <w:rFonts w:ascii="Times New Roman" w:hAnsi="Times New Roman"/>
          <w:sz w:val="28"/>
          <w:szCs w:val="28"/>
          <w:lang w:val="en-US"/>
        </w:rPr>
        <w:t xml:space="preserve"> et al</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6</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the factors affecting source-separated collection processes of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in Istanbul hotels</w:t>
      </w:r>
      <w:r w:rsidR="00312ADD" w:rsidRPr="00E764AF">
        <w:rPr>
          <w:rFonts w:ascii="Times New Roman" w:hAnsi="Times New Roman"/>
          <w:sz w:val="28"/>
          <w:szCs w:val="28"/>
          <w:lang w:val="en-US"/>
        </w:rPr>
        <w:t xml:space="preserve"> and</w:t>
      </w:r>
      <w:r w:rsidR="00671D7F" w:rsidRPr="00E764AF">
        <w:rPr>
          <w:rFonts w:ascii="Times New Roman" w:hAnsi="Times New Roman"/>
          <w:sz w:val="28"/>
          <w:szCs w:val="28"/>
          <w:lang w:val="en-US"/>
        </w:rPr>
        <w:t xml:space="preserve"> the correlation among these factors. In the study, the economic value of the default benefits of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separated from its source was also calculated. As a result, it has been determined that 70% of the managers and employees of Istanbul hotels are sensitive to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recycling</w:t>
      </w:r>
      <w:r w:rsidR="00312ADD" w:rsidRPr="00E764AF">
        <w:rPr>
          <w:rFonts w:ascii="Times New Roman" w:hAnsi="Times New Roman"/>
          <w:sz w:val="28"/>
          <w:szCs w:val="28"/>
          <w:lang w:val="en-US"/>
        </w:rPr>
        <w:t>. Still,</w:t>
      </w:r>
      <w:r w:rsidR="00671D7F" w:rsidRPr="00E764AF">
        <w:rPr>
          <w:rFonts w:ascii="Times New Roman" w:hAnsi="Times New Roman"/>
          <w:sz w:val="28"/>
          <w:szCs w:val="28"/>
          <w:lang w:val="en-US"/>
        </w:rPr>
        <w:t xml:space="preserve"> they are not aware of all the benefits of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recycling. </w:t>
      </w:r>
      <w:r w:rsidR="00312ADD" w:rsidRPr="00E764AF">
        <w:rPr>
          <w:rFonts w:ascii="Times New Roman" w:hAnsi="Times New Roman"/>
          <w:sz w:val="28"/>
          <w:szCs w:val="28"/>
          <w:lang w:val="en-US"/>
        </w:rPr>
        <w:t>Also</w:t>
      </w:r>
      <w:r w:rsidR="00671D7F" w:rsidRPr="00E764AF">
        <w:rPr>
          <w:rFonts w:ascii="Times New Roman" w:hAnsi="Times New Roman"/>
          <w:sz w:val="28"/>
          <w:szCs w:val="28"/>
          <w:lang w:val="en-US"/>
        </w:rPr>
        <w:t>, it was determined that 18 thousand trees, 5 million kWh electricity, 3 thousand tons of water</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1.3 thousand tons of fuel were saved</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27 thousand tons of CO2 production was prevented each year due to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recycling. Hotels in Istanbul provide the economy with an annual average of 752 tons of </w:t>
      </w:r>
      <w:r w:rsidR="00A02F2E" w:rsidRPr="00E764AF">
        <w:rPr>
          <w:rFonts w:ascii="Times New Roman" w:hAnsi="Times New Roman"/>
          <w:sz w:val="28"/>
          <w:szCs w:val="28"/>
          <w:lang w:val="en-US"/>
        </w:rPr>
        <w:t>wastepaper</w:t>
      </w:r>
      <w:r w:rsidR="00671D7F" w:rsidRPr="00E764AF">
        <w:rPr>
          <w:rFonts w:ascii="Times New Roman" w:hAnsi="Times New Roman"/>
          <w:sz w:val="28"/>
          <w:szCs w:val="28"/>
          <w:lang w:val="en-US"/>
        </w:rPr>
        <w:t xml:space="preserve">, which corresponds to 78% of </w:t>
      </w:r>
      <w:r w:rsidR="00312ADD" w:rsidRPr="00E764AF">
        <w:rPr>
          <w:rFonts w:ascii="Times New Roman" w:hAnsi="Times New Roman"/>
          <w:sz w:val="28"/>
          <w:szCs w:val="28"/>
          <w:lang w:val="en-US"/>
        </w:rPr>
        <w:t>Turkey’s paper and paper products sector's foreign trade deficit</w:t>
      </w:r>
      <w:r w:rsidR="00671D7F" w:rsidRPr="00E764AF">
        <w:rPr>
          <w:rFonts w:ascii="Times New Roman" w:hAnsi="Times New Roman"/>
          <w:sz w:val="28"/>
          <w:szCs w:val="28"/>
          <w:lang w:val="en-US"/>
        </w:rPr>
        <w:t xml:space="preserve"> in the last five years.</w:t>
      </w:r>
    </w:p>
    <w:p w14:paraId="60A48C9B" w14:textId="4C1567AC" w:rsidR="00671D7F" w:rsidRPr="00E764AF" w:rsidRDefault="00FA6A42"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Estay-Ossandon</w:t>
      </w:r>
      <w:proofErr w:type="spellEnd"/>
      <w:r w:rsidRPr="00E764AF">
        <w:rPr>
          <w:rFonts w:ascii="Times New Roman" w:hAnsi="Times New Roman"/>
          <w:sz w:val="28"/>
          <w:szCs w:val="28"/>
          <w:lang w:val="en-US"/>
        </w:rPr>
        <w:t xml:space="preserve"> and Mena-Nieto [7</w:t>
      </w:r>
      <w:r w:rsidR="00002386" w:rsidRPr="00E764AF">
        <w:rPr>
          <w:rFonts w:ascii="Times New Roman" w:hAnsi="Times New Roman"/>
          <w:sz w:val="28"/>
          <w:szCs w:val="28"/>
          <w:lang w:val="en-US"/>
        </w:rPr>
        <w:t>7</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Spanish Balearics using a case study. The results show that by implementing the improvements proposed in the simulated alternative scenarios, the model predicts that by 2030, </w:t>
      </w:r>
      <w:r w:rsidR="00312ADD" w:rsidRPr="00E764AF">
        <w:rPr>
          <w:rFonts w:ascii="Times New Roman" w:hAnsi="Times New Roman"/>
          <w:sz w:val="28"/>
          <w:szCs w:val="28"/>
          <w:lang w:val="en-US"/>
        </w:rPr>
        <w:t xml:space="preserve">the </w:t>
      </w:r>
      <w:r w:rsidR="00671D7F" w:rsidRPr="00E764AF">
        <w:rPr>
          <w:rFonts w:ascii="Times New Roman" w:hAnsi="Times New Roman"/>
          <w:sz w:val="28"/>
          <w:szCs w:val="28"/>
          <w:lang w:val="en-US"/>
        </w:rPr>
        <w:t>generation of municipal solid waste will have increased by 15% compared to 2014, mainly due to the effect of the tourist population</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which is 37.5% higher than the resident population. </w:t>
      </w:r>
      <w:r w:rsidR="00312ADD" w:rsidRPr="00E764AF">
        <w:rPr>
          <w:rFonts w:ascii="Times New Roman" w:hAnsi="Times New Roman"/>
          <w:sz w:val="28"/>
          <w:szCs w:val="28"/>
          <w:lang w:val="en-US"/>
        </w:rPr>
        <w:t>Besides</w:t>
      </w:r>
      <w:r w:rsidR="00671D7F" w:rsidRPr="00E764AF">
        <w:rPr>
          <w:rFonts w:ascii="Times New Roman" w:hAnsi="Times New Roman"/>
          <w:sz w:val="28"/>
          <w:szCs w:val="28"/>
          <w:lang w:val="en-US"/>
        </w:rPr>
        <w:t>, for the most optimistic scenario, the amount of municipal solid waste sent to landfills would decrease by 40%, and selective collection would increase by 30%, compared to 2014.</w:t>
      </w:r>
    </w:p>
    <w:p w14:paraId="23B2F2B2" w14:textId="169202A3" w:rsidR="00671D7F" w:rsidRPr="00E764AF" w:rsidRDefault="00B90A65"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lastRenderedPageBreak/>
        <w:t>Öner</w:t>
      </w:r>
      <w:proofErr w:type="spellEnd"/>
      <w:r w:rsidRPr="00E764AF">
        <w:rPr>
          <w:rFonts w:ascii="Times New Roman" w:hAnsi="Times New Roman"/>
          <w:sz w:val="28"/>
          <w:szCs w:val="28"/>
          <w:lang w:val="en-US"/>
        </w:rPr>
        <w:t xml:space="preserve"> et al</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8</w:t>
      </w:r>
      <w:r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examined waste management systematic in Bodrum Municipality of </w:t>
      </w:r>
      <w:proofErr w:type="spellStart"/>
      <w:r w:rsidR="00671D7F" w:rsidRPr="00E764AF">
        <w:rPr>
          <w:rFonts w:ascii="Times New Roman" w:hAnsi="Times New Roman"/>
          <w:sz w:val="28"/>
          <w:szCs w:val="28"/>
          <w:lang w:val="en-US"/>
        </w:rPr>
        <w:t>Muğla</w:t>
      </w:r>
      <w:proofErr w:type="spellEnd"/>
      <w:r w:rsidR="00671D7F" w:rsidRPr="00E764AF">
        <w:rPr>
          <w:rFonts w:ascii="Times New Roman" w:hAnsi="Times New Roman"/>
          <w:sz w:val="28"/>
          <w:szCs w:val="28"/>
          <w:lang w:val="en-US"/>
        </w:rPr>
        <w:t xml:space="preserve"> province. </w:t>
      </w:r>
      <w:r w:rsidR="000306B3" w:rsidRPr="00E764AF">
        <w:rPr>
          <w:rFonts w:ascii="Times New Roman" w:hAnsi="Times New Roman"/>
          <w:sz w:val="28"/>
          <w:szCs w:val="28"/>
          <w:lang w:val="en-US"/>
        </w:rPr>
        <w:t>U</w:t>
      </w:r>
      <w:r w:rsidR="00312ADD" w:rsidRPr="00E764AF">
        <w:rPr>
          <w:rFonts w:ascii="Times New Roman" w:hAnsi="Times New Roman"/>
          <w:sz w:val="28"/>
          <w:szCs w:val="28"/>
          <w:lang w:val="en-US"/>
        </w:rPr>
        <w:t>rban waste management</w:t>
      </w:r>
      <w:r w:rsidR="00671D7F" w:rsidRPr="00E764AF">
        <w:rPr>
          <w:rFonts w:ascii="Times New Roman" w:hAnsi="Times New Roman"/>
          <w:sz w:val="28"/>
          <w:szCs w:val="28"/>
          <w:lang w:val="en-US"/>
        </w:rPr>
        <w:t xml:space="preserve"> and waste management were evaluated depending on internal and external tourism in the coastal regions. </w:t>
      </w:r>
      <w:r w:rsidR="00607415" w:rsidRPr="00E764AF">
        <w:rPr>
          <w:rFonts w:ascii="Times New Roman" w:hAnsi="Times New Roman"/>
          <w:sz w:val="28"/>
          <w:szCs w:val="28"/>
          <w:lang w:val="en-US"/>
        </w:rPr>
        <w:t>Depending on the region's tourism activities, a difference of 728% was observed between summer and winter populations at the end of the study</w:t>
      </w:r>
      <w:r w:rsidR="00671D7F" w:rsidRPr="00E764AF">
        <w:rPr>
          <w:rFonts w:ascii="Times New Roman" w:hAnsi="Times New Roman"/>
          <w:sz w:val="28"/>
          <w:szCs w:val="28"/>
          <w:lang w:val="en-US"/>
        </w:rPr>
        <w:t xml:space="preserve">. </w:t>
      </w:r>
      <w:r w:rsidR="00312ADD" w:rsidRPr="00E764AF">
        <w:rPr>
          <w:rFonts w:ascii="Times New Roman" w:hAnsi="Times New Roman"/>
          <w:sz w:val="28"/>
          <w:szCs w:val="28"/>
          <w:lang w:val="en-US"/>
        </w:rPr>
        <w:t>The private sector carries out waste collection and transportation activities in Bodrum</w:t>
      </w:r>
      <w:r w:rsidR="00671D7F" w:rsidRPr="00E764AF">
        <w:rPr>
          <w:rFonts w:ascii="Times New Roman" w:hAnsi="Times New Roman"/>
          <w:sz w:val="28"/>
          <w:szCs w:val="28"/>
          <w:lang w:val="en-US"/>
        </w:rPr>
        <w:t xml:space="preserve"> in two regions and </w:t>
      </w:r>
      <w:r w:rsidR="00312ADD" w:rsidRPr="00E764AF">
        <w:rPr>
          <w:rFonts w:ascii="Times New Roman" w:hAnsi="Times New Roman"/>
          <w:sz w:val="28"/>
          <w:szCs w:val="28"/>
          <w:lang w:val="en-US"/>
        </w:rPr>
        <w:t>the municipality</w:t>
      </w:r>
      <w:r w:rsidR="00671D7F" w:rsidRPr="00E764AF">
        <w:rPr>
          <w:rFonts w:ascii="Times New Roman" w:hAnsi="Times New Roman"/>
          <w:sz w:val="28"/>
          <w:szCs w:val="28"/>
          <w:lang w:val="en-US"/>
        </w:rPr>
        <w:t>. In the district of Bodrum, parallel to the increase in the tourist population in summer, domestic wastes increased from 180 tons/day to 490 tons/day</w:t>
      </w:r>
      <w:r w:rsidR="00312ADD" w:rsidRPr="00E764AF">
        <w:rPr>
          <w:rFonts w:ascii="Times New Roman" w:hAnsi="Times New Roman"/>
          <w:sz w:val="28"/>
          <w:szCs w:val="28"/>
          <w:lang w:val="en-US"/>
        </w:rPr>
        <w:t>,</w:t>
      </w:r>
      <w:r w:rsidR="00671D7F" w:rsidRPr="00E764AF">
        <w:rPr>
          <w:rFonts w:ascii="Times New Roman" w:hAnsi="Times New Roman"/>
          <w:sz w:val="28"/>
          <w:szCs w:val="28"/>
          <w:lang w:val="en-US"/>
        </w:rPr>
        <w:t xml:space="preserve"> and park-garden wastes </w:t>
      </w:r>
      <w:r w:rsidR="00312ADD" w:rsidRPr="00E764AF">
        <w:rPr>
          <w:rFonts w:ascii="Times New Roman" w:hAnsi="Times New Roman"/>
          <w:sz w:val="28"/>
          <w:szCs w:val="28"/>
          <w:lang w:val="en-US"/>
        </w:rPr>
        <w:t>risen</w:t>
      </w:r>
      <w:r w:rsidR="00671D7F" w:rsidRPr="00E764AF">
        <w:rPr>
          <w:rFonts w:ascii="Times New Roman" w:hAnsi="Times New Roman"/>
          <w:sz w:val="28"/>
          <w:szCs w:val="28"/>
          <w:lang w:val="en-US"/>
        </w:rPr>
        <w:t xml:space="preserve"> from 10 tons/day to 450 tons/day.</w:t>
      </w:r>
    </w:p>
    <w:p w14:paraId="23156F15" w14:textId="7F55E961" w:rsidR="00671D7F" w:rsidRPr="00E764AF" w:rsidRDefault="00671D7F" w:rsidP="00462EF0">
      <w:pPr>
        <w:tabs>
          <w:tab w:val="left" w:pos="993"/>
        </w:tabs>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Pu</w:t>
      </w:r>
      <w:r w:rsidR="00CF05ED" w:rsidRPr="00E764AF">
        <w:rPr>
          <w:rFonts w:ascii="Times New Roman" w:hAnsi="Times New Roman"/>
          <w:sz w:val="28"/>
          <w:szCs w:val="28"/>
          <w:lang w:val="en-US"/>
        </w:rPr>
        <w:t>mpinyo</w:t>
      </w:r>
      <w:proofErr w:type="spellEnd"/>
      <w:r w:rsidR="00CF05ED" w:rsidRPr="00E764AF">
        <w:rPr>
          <w:rFonts w:ascii="Times New Roman" w:hAnsi="Times New Roman"/>
          <w:sz w:val="28"/>
          <w:szCs w:val="28"/>
          <w:lang w:val="en-US"/>
        </w:rPr>
        <w:t xml:space="preserve"> and </w:t>
      </w:r>
      <w:proofErr w:type="spellStart"/>
      <w:r w:rsidR="00CF05ED" w:rsidRPr="00E764AF">
        <w:rPr>
          <w:rFonts w:ascii="Times New Roman" w:hAnsi="Times New Roman"/>
          <w:sz w:val="28"/>
          <w:szCs w:val="28"/>
          <w:lang w:val="en-US"/>
        </w:rPr>
        <w:t>Kuchareonpasit</w:t>
      </w:r>
      <w:proofErr w:type="spellEnd"/>
      <w:r w:rsidR="00CF05ED" w:rsidRPr="00E764AF">
        <w:rPr>
          <w:rFonts w:ascii="Times New Roman" w:hAnsi="Times New Roman"/>
          <w:sz w:val="28"/>
          <w:szCs w:val="28"/>
          <w:lang w:val="en-US"/>
        </w:rPr>
        <w:t xml:space="preserve"> [7</w:t>
      </w:r>
      <w:r w:rsidR="00002386" w:rsidRPr="00E764AF">
        <w:rPr>
          <w:rFonts w:ascii="Times New Roman" w:hAnsi="Times New Roman"/>
          <w:sz w:val="28"/>
          <w:szCs w:val="28"/>
          <w:lang w:val="en-US"/>
        </w:rPr>
        <w:t>9</w:t>
      </w:r>
      <w:r w:rsidR="00CF05ED" w:rsidRPr="00E764AF">
        <w:rPr>
          <w:rFonts w:ascii="Times New Roman" w:hAnsi="Times New Roman"/>
          <w:sz w:val="28"/>
          <w:szCs w:val="28"/>
          <w:lang w:val="en-US"/>
        </w:rPr>
        <w:t>]</w:t>
      </w:r>
      <w:r w:rsidRPr="00E764AF">
        <w:rPr>
          <w:rFonts w:ascii="Times New Roman" w:hAnsi="Times New Roman"/>
          <w:sz w:val="28"/>
          <w:szCs w:val="28"/>
          <w:lang w:val="en-US"/>
        </w:rPr>
        <w:t xml:space="preserve"> examined hotel-based solid waste production, composition, reuse</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recycling. </w:t>
      </w:r>
      <w:r w:rsidR="00312ADD" w:rsidRPr="00E764AF">
        <w:rPr>
          <w:rFonts w:ascii="Times New Roman" w:hAnsi="Times New Roman"/>
          <w:sz w:val="28"/>
          <w:szCs w:val="28"/>
          <w:lang w:val="en-US"/>
        </w:rPr>
        <w:t>The s</w:t>
      </w:r>
      <w:r w:rsidRPr="00E764AF">
        <w:rPr>
          <w:rFonts w:ascii="Times New Roman" w:hAnsi="Times New Roman"/>
          <w:sz w:val="28"/>
          <w:szCs w:val="28"/>
          <w:lang w:val="en-US"/>
        </w:rPr>
        <w:t>tudy analyzed the economic feasibility of waste management projects employing organic waste materials through cost-benefit analysis. Results show that waste recycling is economically viable and a better system for waste management.</w:t>
      </w:r>
    </w:p>
    <w:p w14:paraId="352D2ED5" w14:textId="3774D5A6" w:rsidR="001F1231" w:rsidRPr="00E764AF" w:rsidRDefault="001F123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a result, different wastes occur in </w:t>
      </w:r>
      <w:r w:rsidR="00312ADD" w:rsidRPr="00E764AF">
        <w:rPr>
          <w:rFonts w:ascii="Times New Roman" w:hAnsi="Times New Roman"/>
          <w:sz w:val="28"/>
          <w:szCs w:val="28"/>
          <w:lang w:val="en-US"/>
        </w:rPr>
        <w:t>various</w:t>
      </w:r>
      <w:r w:rsidRPr="00E764AF">
        <w:rPr>
          <w:rFonts w:ascii="Times New Roman" w:hAnsi="Times New Roman"/>
          <w:sz w:val="28"/>
          <w:szCs w:val="28"/>
          <w:lang w:val="en-US"/>
        </w:rPr>
        <w:t xml:space="preserve"> departments of the hotels. The disposal method of these wastes also varies according to hotels. Hotels have waste management and recycling practices for reducing costs, saving energy, and complying </w:t>
      </w:r>
      <w:r w:rsidR="00312ADD" w:rsidRPr="00E764AF">
        <w:rPr>
          <w:rFonts w:ascii="Times New Roman" w:hAnsi="Times New Roman"/>
          <w:sz w:val="28"/>
          <w:szCs w:val="28"/>
          <w:lang w:val="en-US"/>
        </w:rPr>
        <w:t xml:space="preserve">with </w:t>
      </w:r>
      <w:r w:rsidRPr="00E764AF">
        <w:rPr>
          <w:rFonts w:ascii="Times New Roman" w:hAnsi="Times New Roman"/>
          <w:sz w:val="28"/>
          <w:szCs w:val="28"/>
          <w:lang w:val="en-US"/>
        </w:rPr>
        <w:t xml:space="preserve">legal regulations. In this context, the waste generated in different </w:t>
      </w:r>
      <w:r w:rsidR="00312ADD" w:rsidRPr="00E764AF">
        <w:rPr>
          <w:rFonts w:ascii="Times New Roman" w:hAnsi="Times New Roman"/>
          <w:sz w:val="28"/>
          <w:szCs w:val="28"/>
          <w:lang w:val="en-US"/>
        </w:rPr>
        <w:t>hotel department</w:t>
      </w:r>
      <w:r w:rsidRPr="00E764AF">
        <w:rPr>
          <w:rFonts w:ascii="Times New Roman" w:hAnsi="Times New Roman"/>
          <w:sz w:val="28"/>
          <w:szCs w:val="28"/>
          <w:lang w:val="en-US"/>
        </w:rPr>
        <w:t>s was determined with the data obtained</w:t>
      </w:r>
      <w:r w:rsidR="00312ADD" w:rsidRPr="00E764AF">
        <w:rPr>
          <w:rFonts w:ascii="Times New Roman" w:hAnsi="Times New Roman"/>
          <w:sz w:val="28"/>
          <w:szCs w:val="28"/>
          <w:lang w:val="en-US"/>
        </w:rPr>
        <w:t>. T</w:t>
      </w:r>
      <w:r w:rsidRPr="00E764AF">
        <w:rPr>
          <w:rFonts w:ascii="Times New Roman" w:hAnsi="Times New Roman"/>
          <w:sz w:val="28"/>
          <w:szCs w:val="28"/>
          <w:lang w:val="en-US"/>
        </w:rPr>
        <w:t>he waste management of the hotels related to how they were disposed</w:t>
      </w:r>
      <w:r w:rsidR="00312ADD" w:rsidRPr="00E764AF">
        <w:rPr>
          <w:rFonts w:ascii="Times New Roman" w:hAnsi="Times New Roman"/>
          <w:sz w:val="28"/>
          <w:szCs w:val="28"/>
          <w:lang w:val="en-US"/>
        </w:rPr>
        <w:t xml:space="preserve"> of</w:t>
      </w:r>
      <w:r w:rsidRPr="00E764AF">
        <w:rPr>
          <w:rFonts w:ascii="Times New Roman" w:hAnsi="Times New Roman"/>
          <w:sz w:val="28"/>
          <w:szCs w:val="28"/>
          <w:lang w:val="en-US"/>
        </w:rPr>
        <w:t xml:space="preserve"> was revealed. </w:t>
      </w:r>
      <w:r w:rsidR="002F6AD4" w:rsidRPr="00E764AF">
        <w:rPr>
          <w:rFonts w:ascii="Times New Roman" w:hAnsi="Times New Roman"/>
          <w:sz w:val="28"/>
          <w:szCs w:val="28"/>
          <w:lang w:val="en-US"/>
        </w:rPr>
        <w:t>Recommendations</w:t>
      </w:r>
      <w:r w:rsidRPr="00E764AF">
        <w:rPr>
          <w:rFonts w:ascii="Times New Roman" w:hAnsi="Times New Roman"/>
          <w:sz w:val="28"/>
          <w:szCs w:val="28"/>
          <w:lang w:val="en-US"/>
        </w:rPr>
        <w:t xml:space="preserve"> have been made the </w:t>
      </w:r>
      <w:r w:rsidR="006841E1" w:rsidRPr="00E764AF">
        <w:rPr>
          <w:rFonts w:ascii="Times New Roman" w:hAnsi="Times New Roman"/>
          <w:sz w:val="28"/>
          <w:szCs w:val="28"/>
          <w:lang w:val="en-US"/>
        </w:rPr>
        <w:t>minimize</w:t>
      </w:r>
      <w:r w:rsidR="002F6AD4" w:rsidRPr="00E764AF">
        <w:rPr>
          <w:rFonts w:ascii="Times New Roman" w:hAnsi="Times New Roman"/>
          <w:sz w:val="28"/>
          <w:szCs w:val="28"/>
          <w:lang w:val="en-US"/>
        </w:rPr>
        <w:t xml:space="preserve"> the </w:t>
      </w:r>
      <w:r w:rsidRPr="00E764AF">
        <w:rPr>
          <w:rFonts w:ascii="Times New Roman" w:hAnsi="Times New Roman"/>
          <w:sz w:val="28"/>
          <w:szCs w:val="28"/>
          <w:lang w:val="en-US"/>
        </w:rPr>
        <w:t>wastes generated in hotels and the obstacles to their disposal or recycling.</w:t>
      </w:r>
    </w:p>
    <w:p w14:paraId="085338FF" w14:textId="77777777" w:rsidR="00EE78C8" w:rsidRPr="00E764AF" w:rsidRDefault="00EE78C8" w:rsidP="00462EF0">
      <w:pPr>
        <w:tabs>
          <w:tab w:val="left" w:pos="993"/>
        </w:tabs>
        <w:spacing w:after="0" w:line="240" w:lineRule="auto"/>
        <w:ind w:firstLine="709"/>
        <w:rPr>
          <w:rFonts w:ascii="Times New Roman" w:hAnsi="Times New Roman" w:cs="Times New Roman"/>
          <w:sz w:val="28"/>
          <w:szCs w:val="28"/>
          <w:lang w:val="en-US"/>
        </w:rPr>
      </w:pPr>
    </w:p>
    <w:p w14:paraId="7BBE433C" w14:textId="77777777" w:rsidR="00D811BE" w:rsidRPr="00E764AF" w:rsidRDefault="001B6613" w:rsidP="00462EF0">
      <w:pPr>
        <w:tabs>
          <w:tab w:val="left" w:pos="993"/>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1.3</w:t>
      </w:r>
      <w:r w:rsidR="009440F1" w:rsidRPr="00E764AF">
        <w:rPr>
          <w:rFonts w:ascii="Times New Roman" w:hAnsi="Times New Roman" w:cs="Times New Roman"/>
          <w:b/>
          <w:sz w:val="28"/>
          <w:szCs w:val="28"/>
          <w:lang w:val="en-US"/>
        </w:rPr>
        <w:t xml:space="preserve"> Waste and Recycling in the Context of Sustainable Efficiency</w:t>
      </w:r>
    </w:p>
    <w:p w14:paraId="4D264244" w14:textId="7F63EC80" w:rsidR="00F60035"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Technological and industrial developments that started in the second half of the 20th century, increasing their pace today</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cause a rapid decrease in natural resources and environmental values. The increasing amount of waste and treatment costs </w:t>
      </w:r>
      <w:r w:rsidR="00312ADD" w:rsidRPr="00E764AF">
        <w:rPr>
          <w:rFonts w:ascii="Times New Roman" w:hAnsi="Times New Roman"/>
          <w:sz w:val="28"/>
          <w:szCs w:val="28"/>
          <w:lang w:val="en-US"/>
        </w:rPr>
        <w:t>direct the institutions and sectors that produce products and services to seek practical solutions and</w:t>
      </w:r>
      <w:r w:rsidRPr="00E764AF">
        <w:rPr>
          <w:rFonts w:ascii="Times New Roman" w:hAnsi="Times New Roman"/>
          <w:sz w:val="28"/>
          <w:szCs w:val="28"/>
          <w:lang w:val="en-US"/>
        </w:rPr>
        <w:t xml:space="preserve"> trigger social</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environmental awareness. </w:t>
      </w:r>
      <w:r w:rsidR="00312ADD" w:rsidRPr="00E764AF">
        <w:rPr>
          <w:rFonts w:ascii="Times New Roman" w:hAnsi="Times New Roman"/>
          <w:sz w:val="28"/>
          <w:szCs w:val="28"/>
          <w:lang w:val="en-US"/>
        </w:rPr>
        <w:t>Significant</w:t>
      </w:r>
      <w:r w:rsidRPr="00E764AF">
        <w:rPr>
          <w:rFonts w:ascii="Times New Roman" w:hAnsi="Times New Roman"/>
          <w:sz w:val="28"/>
          <w:szCs w:val="28"/>
          <w:lang w:val="en-US"/>
        </w:rPr>
        <w:t>ly, increasing environmental awareness in the last 20 years causes consumers</w:t>
      </w:r>
      <w:r w:rsidR="00607415" w:rsidRPr="00E764AF">
        <w:rPr>
          <w:rFonts w:ascii="Times New Roman" w:hAnsi="Times New Roman"/>
          <w:sz w:val="28"/>
          <w:szCs w:val="28"/>
          <w:lang w:val="en-US"/>
        </w:rPr>
        <w:t xml:space="preserve"> to prefer environmentally friendly products and processes, especially in developed countri</w:t>
      </w:r>
      <w:r w:rsidRPr="00E764AF">
        <w:rPr>
          <w:rFonts w:ascii="Times New Roman" w:hAnsi="Times New Roman"/>
          <w:sz w:val="28"/>
          <w:szCs w:val="28"/>
          <w:lang w:val="en-US"/>
        </w:rPr>
        <w:t>es.</w:t>
      </w:r>
    </w:p>
    <w:p w14:paraId="4FC91314" w14:textId="173439DB"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As a result of this new trend, approaches such as increasing productivity in the production and service sectors, replacing raw materials used as production inputs with less dangerous equivalents to protect the ecological balance, and reducing resource consumption, especially water and energy consumption, have begun to be put forward in the literature. The importance of the researches conducted within the scope of waste reduction, recycling, designing products and services in a more environmentally friendly manner has increased</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the pollution control approaches, which are set forth as the elimination of pollution after its emergence, have begun to be replaced by eco-efficiency approaches.</w:t>
      </w:r>
    </w:p>
    <w:p w14:paraId="6FEDC113" w14:textId="044FE3D0"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the studies carried out on the eco-efficiency approach at national and international levels, it is said that improvements to be made to use inputs more efficiently in production processes will both reduce raw material losses and minimize </w:t>
      </w:r>
      <w:r w:rsidRPr="00E764AF">
        <w:rPr>
          <w:rFonts w:ascii="Times New Roman" w:hAnsi="Times New Roman"/>
          <w:sz w:val="28"/>
          <w:szCs w:val="28"/>
          <w:lang w:val="en-US"/>
        </w:rPr>
        <w:lastRenderedPageBreak/>
        <w:t xml:space="preserve">waste generation. </w:t>
      </w:r>
      <w:r w:rsidR="000306B3" w:rsidRPr="00E764AF">
        <w:rPr>
          <w:rFonts w:ascii="Times New Roman" w:hAnsi="Times New Roman"/>
          <w:sz w:val="28"/>
          <w:szCs w:val="28"/>
          <w:lang w:val="en-US"/>
        </w:rPr>
        <w:t>Besides</w:t>
      </w:r>
      <w:r w:rsidRPr="00E764AF">
        <w:rPr>
          <w:rFonts w:ascii="Times New Roman" w:hAnsi="Times New Roman"/>
          <w:sz w:val="28"/>
          <w:szCs w:val="28"/>
          <w:lang w:val="en-US"/>
        </w:rPr>
        <w:t>, eco-efficiency approaches to increase efficiency are emerging in the service sector.</w:t>
      </w:r>
    </w:p>
    <w:p w14:paraId="0F14FBCD" w14:textId="1835118E"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312ADD" w:rsidRPr="00E764AF">
        <w:rPr>
          <w:rFonts w:ascii="Times New Roman" w:hAnsi="Times New Roman"/>
          <w:sz w:val="28"/>
          <w:szCs w:val="28"/>
          <w:lang w:val="en-US"/>
        </w:rPr>
        <w:t>eco-efficiency concept</w:t>
      </w:r>
      <w:r w:rsidRPr="00E764AF">
        <w:rPr>
          <w:rFonts w:ascii="Times New Roman" w:hAnsi="Times New Roman"/>
          <w:sz w:val="28"/>
          <w:szCs w:val="28"/>
          <w:lang w:val="en-US"/>
        </w:rPr>
        <w:t xml:space="preserve"> is expressed as more economic</w:t>
      </w:r>
      <w:r w:rsidR="00312ADD" w:rsidRPr="00E764AF">
        <w:rPr>
          <w:rFonts w:ascii="Times New Roman" w:hAnsi="Times New Roman"/>
          <w:sz w:val="28"/>
          <w:szCs w:val="28"/>
          <w:lang w:val="en-US"/>
        </w:rPr>
        <w:t>al</w:t>
      </w:r>
      <w:r w:rsidRPr="00E764AF">
        <w:rPr>
          <w:rFonts w:ascii="Times New Roman" w:hAnsi="Times New Roman"/>
          <w:sz w:val="28"/>
          <w:szCs w:val="28"/>
          <w:lang w:val="en-US"/>
        </w:rPr>
        <w:t xml:space="preserve"> and environmental efficiency with more product and service provision or less energy and less natural resources. This concept focuses on efficiency, profitability</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competitiveness when considered from the business point of view. With the </w:t>
      </w:r>
      <w:r w:rsidR="00312ADD" w:rsidRPr="00E764AF">
        <w:rPr>
          <w:rFonts w:ascii="Times New Roman" w:hAnsi="Times New Roman"/>
          <w:sz w:val="28"/>
          <w:szCs w:val="28"/>
          <w:lang w:val="en-US"/>
        </w:rPr>
        <w:t>image</w:t>
      </w:r>
      <w:r w:rsidRPr="00E764AF">
        <w:rPr>
          <w:rFonts w:ascii="Times New Roman" w:hAnsi="Times New Roman"/>
          <w:sz w:val="28"/>
          <w:szCs w:val="28"/>
          <w:lang w:val="en-US"/>
        </w:rPr>
        <w:t xml:space="preserve"> of eco-efficiency, while productivity can be increased in various sectors regardless of its activity and size, environmental and economic gains can be achieved.</w:t>
      </w:r>
    </w:p>
    <w:p w14:paraId="330CB1BA" w14:textId="41C2915E"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Eco-efficiency refers to the prevention of environmental effects at their source, not their destruction after they occur. Unlike pollution control approaches, this concept includes e</w:t>
      </w:r>
      <w:r w:rsidR="00312ADD" w:rsidRPr="00E764AF">
        <w:rPr>
          <w:rFonts w:ascii="Times New Roman" w:hAnsi="Times New Roman"/>
          <w:sz w:val="28"/>
          <w:szCs w:val="28"/>
          <w:lang w:val="en-US"/>
        </w:rPr>
        <w:t>cologic</w:t>
      </w:r>
      <w:r w:rsidRPr="00E764AF">
        <w:rPr>
          <w:rFonts w:ascii="Times New Roman" w:hAnsi="Times New Roman"/>
          <w:sz w:val="28"/>
          <w:szCs w:val="28"/>
          <w:lang w:val="en-US"/>
        </w:rPr>
        <w:t xml:space="preserve">al problems such as industrial, urban, and agricultural </w:t>
      </w:r>
      <w:r w:rsidR="00607415" w:rsidRPr="00E764AF">
        <w:rPr>
          <w:rFonts w:ascii="Times New Roman" w:hAnsi="Times New Roman"/>
          <w:sz w:val="28"/>
          <w:szCs w:val="28"/>
          <w:lang w:val="en-US"/>
        </w:rPr>
        <w:t>parameters</w:t>
      </w:r>
      <w:r w:rsidRPr="00E764AF">
        <w:rPr>
          <w:rFonts w:ascii="Times New Roman" w:hAnsi="Times New Roman"/>
          <w:sz w:val="28"/>
          <w:szCs w:val="28"/>
          <w:lang w:val="en-US"/>
        </w:rPr>
        <w:t xml:space="preserve"> in planning processes. Pollution control accepts pollution as an inevitable result of design and production processes</w:t>
      </w:r>
      <w:r w:rsidR="00312ADD" w:rsidRPr="00E764AF">
        <w:rPr>
          <w:rFonts w:ascii="Times New Roman" w:hAnsi="Times New Roman"/>
          <w:sz w:val="28"/>
          <w:szCs w:val="28"/>
          <w:lang w:val="en-US"/>
        </w:rPr>
        <w:t>. It</w:t>
      </w:r>
      <w:r w:rsidRPr="00E764AF">
        <w:rPr>
          <w:rFonts w:ascii="Times New Roman" w:hAnsi="Times New Roman"/>
          <w:sz w:val="28"/>
          <w:szCs w:val="28"/>
          <w:lang w:val="en-US"/>
        </w:rPr>
        <w:t xml:space="preserve"> creates extra costs for businesses and institutions to solve this problem after the emergence of pollution. </w:t>
      </w:r>
      <w:r w:rsidR="00312ADD" w:rsidRPr="00E764AF">
        <w:rPr>
          <w:rFonts w:ascii="Times New Roman" w:hAnsi="Times New Roman"/>
          <w:sz w:val="28"/>
          <w:szCs w:val="28"/>
          <w:lang w:val="en-US"/>
        </w:rPr>
        <w:t xml:space="preserve">On the other hand, eco-efficiency ensures that </w:t>
      </w:r>
      <w:r w:rsidR="000306B3" w:rsidRPr="00E764AF">
        <w:rPr>
          <w:rFonts w:ascii="Times New Roman" w:hAnsi="Times New Roman"/>
          <w:sz w:val="28"/>
          <w:szCs w:val="28"/>
          <w:lang w:val="en-US"/>
        </w:rPr>
        <w:t>enterprises' production cost</w:t>
      </w:r>
      <w:r w:rsidR="00312ADD" w:rsidRPr="00E764AF">
        <w:rPr>
          <w:rFonts w:ascii="Times New Roman" w:hAnsi="Times New Roman"/>
          <w:sz w:val="28"/>
          <w:szCs w:val="28"/>
          <w:lang w:val="en-US"/>
        </w:rPr>
        <w:t>s are reduced</w:t>
      </w:r>
      <w:r w:rsidR="008328E8" w:rsidRPr="00E764AF">
        <w:rPr>
          <w:rFonts w:ascii="Times New Roman" w:hAnsi="Times New Roman"/>
          <w:sz w:val="28"/>
          <w:szCs w:val="28"/>
          <w:lang w:val="en-US"/>
        </w:rPr>
        <w:t>,</w:t>
      </w:r>
      <w:r w:rsidR="00312ADD" w:rsidRPr="00E764AF">
        <w:rPr>
          <w:rFonts w:ascii="Times New Roman" w:hAnsi="Times New Roman"/>
          <w:sz w:val="28"/>
          <w:szCs w:val="28"/>
          <w:lang w:val="en-US"/>
        </w:rPr>
        <w:t xml:space="preserve"> and the increase in environmental performance </w:t>
      </w:r>
      <w:r w:rsidR="008328E8" w:rsidRPr="00E764AF">
        <w:rPr>
          <w:rFonts w:ascii="Times New Roman" w:hAnsi="Times New Roman"/>
          <w:sz w:val="28"/>
          <w:szCs w:val="28"/>
          <w:lang w:val="en-US"/>
        </w:rPr>
        <w:t>improves resource costs, prevents</w:t>
      </w:r>
      <w:r w:rsidR="00312ADD" w:rsidRPr="00E764AF">
        <w:rPr>
          <w:rFonts w:ascii="Times New Roman" w:hAnsi="Times New Roman"/>
          <w:sz w:val="28"/>
          <w:szCs w:val="28"/>
          <w:lang w:val="en-US"/>
        </w:rPr>
        <w:t xml:space="preserve"> pollution sources</w:t>
      </w:r>
      <w:r w:rsidR="00607415" w:rsidRPr="00E764AF">
        <w:rPr>
          <w:rFonts w:ascii="Times New Roman" w:hAnsi="Times New Roman"/>
          <w:sz w:val="28"/>
          <w:szCs w:val="28"/>
          <w:lang w:val="en-US"/>
        </w:rPr>
        <w:t>,</w:t>
      </w:r>
      <w:r w:rsidRPr="00E764AF">
        <w:rPr>
          <w:rFonts w:ascii="Times New Roman" w:hAnsi="Times New Roman"/>
          <w:sz w:val="28"/>
          <w:szCs w:val="28"/>
          <w:lang w:val="en-US"/>
        </w:rPr>
        <w:t xml:space="preserve"> and environmentally friendly products.</w:t>
      </w:r>
    </w:p>
    <w:p w14:paraId="090B06A3" w14:textId="4B2BAACC"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Today, environmental issues are </w:t>
      </w:r>
      <w:r w:rsidR="00312ADD" w:rsidRPr="00E764AF">
        <w:rPr>
          <w:rFonts w:ascii="Times New Roman" w:hAnsi="Times New Roman"/>
          <w:sz w:val="28"/>
          <w:szCs w:val="28"/>
          <w:lang w:val="en-US"/>
        </w:rPr>
        <w:t>essential for businesses due to e</w:t>
      </w:r>
      <w:r w:rsidR="000306B3" w:rsidRPr="00E764AF">
        <w:rPr>
          <w:rFonts w:ascii="Times New Roman" w:hAnsi="Times New Roman"/>
          <w:sz w:val="28"/>
          <w:szCs w:val="28"/>
          <w:lang w:val="en-US"/>
        </w:rPr>
        <w:t>cologic</w:t>
      </w:r>
      <w:r w:rsidR="00312ADD" w:rsidRPr="00E764AF">
        <w:rPr>
          <w:rFonts w:ascii="Times New Roman" w:hAnsi="Times New Roman"/>
          <w:sz w:val="28"/>
          <w:szCs w:val="28"/>
          <w:lang w:val="en-US"/>
        </w:rPr>
        <w:t>al legislation pressures and additional costs for environmental protection and</w:t>
      </w:r>
      <w:r w:rsidRPr="00E764AF">
        <w:rPr>
          <w:rFonts w:ascii="Times New Roman" w:hAnsi="Times New Roman"/>
          <w:sz w:val="28"/>
          <w:szCs w:val="28"/>
          <w:lang w:val="en-US"/>
        </w:rPr>
        <w:t xml:space="preserve"> reduce waste, water</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energy consumption, efficient use of raw materials, minimize production and waste disposal costs, workplace and worker safety. It turns into a more comprehensive recovery that includes the issues of providing.</w:t>
      </w:r>
    </w:p>
    <w:p w14:paraId="070A5B6F" w14:textId="0DF58FA1"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Increasing process efficiency, one of the main objectives of eco-efficiency, directly depends on operational efficiency and results in a reduction in energy, natural resources</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raw materials that add value to a business. It also means that functionally equivalent products are produced using less energy, natural resources</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raw materials, reducing product costs and increasing operating profitability. Thanks to </w:t>
      </w:r>
      <w:r w:rsidR="00312ADD" w:rsidRPr="00E764AF">
        <w:rPr>
          <w:rFonts w:ascii="Times New Roman" w:hAnsi="Times New Roman"/>
          <w:sz w:val="28"/>
          <w:szCs w:val="28"/>
          <w:lang w:val="en-US"/>
        </w:rPr>
        <w:t>improved</w:t>
      </w:r>
      <w:r w:rsidRPr="00E764AF">
        <w:rPr>
          <w:rFonts w:ascii="Times New Roman" w:hAnsi="Times New Roman"/>
          <w:sz w:val="28"/>
          <w:szCs w:val="28"/>
          <w:lang w:val="en-US"/>
        </w:rPr>
        <w:t xml:space="preserve"> production processes, the working environment is indirectly </w:t>
      </w:r>
      <w:r w:rsidR="00312ADD" w:rsidRPr="00E764AF">
        <w:rPr>
          <w:rFonts w:ascii="Times New Roman" w:hAnsi="Times New Roman"/>
          <w:sz w:val="28"/>
          <w:szCs w:val="28"/>
          <w:lang w:val="en-US"/>
        </w:rPr>
        <w:t>enhanc</w:t>
      </w:r>
      <w:r w:rsidRPr="00E764AF">
        <w:rPr>
          <w:rFonts w:ascii="Times New Roman" w:hAnsi="Times New Roman"/>
          <w:sz w:val="28"/>
          <w:szCs w:val="28"/>
          <w:lang w:val="en-US"/>
        </w:rPr>
        <w:t>ed</w:t>
      </w:r>
      <w:r w:rsidR="00312ADD" w:rsidRPr="00E764AF">
        <w:rPr>
          <w:rFonts w:ascii="Times New Roman" w:hAnsi="Times New Roman"/>
          <w:sz w:val="28"/>
          <w:szCs w:val="28"/>
          <w:lang w:val="en-US"/>
        </w:rPr>
        <w:t>, and</w:t>
      </w:r>
      <w:r w:rsidRPr="00E764AF">
        <w:rPr>
          <w:rFonts w:ascii="Times New Roman" w:hAnsi="Times New Roman"/>
          <w:sz w:val="28"/>
          <w:szCs w:val="28"/>
          <w:lang w:val="en-US"/>
        </w:rPr>
        <w:t xml:space="preserve"> a higher quality and consistent product.</w:t>
      </w:r>
    </w:p>
    <w:p w14:paraId="336257FD" w14:textId="77777777"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World Sustainable Development Business Council defines the main objectives of eco-efficiency as follows:</w:t>
      </w:r>
    </w:p>
    <w:p w14:paraId="5ED65442" w14:textId="59C6F7C7"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To reduce the amount of material and energy used while creating a product or service</w:t>
      </w:r>
      <w:r w:rsidR="00512252" w:rsidRPr="00E764AF">
        <w:rPr>
          <w:rFonts w:ascii="Times New Roman" w:hAnsi="Times New Roman"/>
          <w:sz w:val="28"/>
          <w:szCs w:val="28"/>
          <w:lang w:val="en-US"/>
        </w:rPr>
        <w:t>:</w:t>
      </w:r>
    </w:p>
    <w:p w14:paraId="5F6B4F87" w14:textId="7FDD1320" w:rsidR="009440F1" w:rsidRPr="00E764AF" w:rsidRDefault="00512252" w:rsidP="00462EF0">
      <w:pPr>
        <w:pStyle w:val="ListParagraph"/>
        <w:numPr>
          <w:ilvl w:val="0"/>
          <w:numId w:val="4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ıncreasing product and service efficiency;</w:t>
      </w:r>
    </w:p>
    <w:p w14:paraId="32D6C8EF" w14:textId="5D5D60D1" w:rsidR="009440F1" w:rsidRPr="00E764AF" w:rsidRDefault="00512252" w:rsidP="00462EF0">
      <w:pPr>
        <w:pStyle w:val="ListParagraph"/>
        <w:numPr>
          <w:ilvl w:val="0"/>
          <w:numId w:val="4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to reduce the density and effects of toxic substances on the environment;</w:t>
      </w:r>
    </w:p>
    <w:p w14:paraId="74E738F6" w14:textId="67550989" w:rsidR="009440F1" w:rsidRPr="00E764AF" w:rsidRDefault="00512252" w:rsidP="00462EF0">
      <w:pPr>
        <w:pStyle w:val="ListParagraph"/>
        <w:numPr>
          <w:ilvl w:val="0"/>
          <w:numId w:val="4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ımproving recyclability;</w:t>
      </w:r>
    </w:p>
    <w:p w14:paraId="658121C9" w14:textId="0F3DF05E" w:rsidR="009440F1" w:rsidRPr="00E764AF" w:rsidRDefault="00512252" w:rsidP="00462EF0">
      <w:pPr>
        <w:pStyle w:val="ListParagraph"/>
        <w:numPr>
          <w:ilvl w:val="0"/>
          <w:numId w:val="4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to reduce the consumption of non-renewable resources;</w:t>
      </w:r>
    </w:p>
    <w:p w14:paraId="25FA15EE" w14:textId="6C1E88EA" w:rsidR="009440F1" w:rsidRPr="00E764AF" w:rsidRDefault="00512252" w:rsidP="00462EF0">
      <w:pPr>
        <w:pStyle w:val="ListParagraph"/>
        <w:numPr>
          <w:ilvl w:val="0"/>
          <w:numId w:val="4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ımproving product durability and product life cycle.</w:t>
      </w:r>
    </w:p>
    <w:p w14:paraId="0628133F" w14:textId="604FABAC" w:rsidR="009440F1" w:rsidRPr="00E764AF" w:rsidRDefault="00312ADD"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While eco-efficiency practices for industrialists often result from increased environmental regulatory pressures and additional costs for environmental protection, this concept includes reducing raw materials, water</w:t>
      </w:r>
      <w:r w:rsidR="000306B3" w:rsidRPr="00E764AF">
        <w:rPr>
          <w:rFonts w:ascii="Times New Roman" w:hAnsi="Times New Roman"/>
          <w:sz w:val="28"/>
          <w:szCs w:val="28"/>
          <w:lang w:val="en-US"/>
        </w:rPr>
        <w:t>,</w:t>
      </w:r>
      <w:r w:rsidRPr="00E764AF">
        <w:rPr>
          <w:rFonts w:ascii="Times New Roman" w:hAnsi="Times New Roman"/>
          <w:sz w:val="28"/>
          <w:szCs w:val="28"/>
          <w:lang w:val="en-US"/>
        </w:rPr>
        <w:t xml:space="preserve"> and energy consumption, reducing waste, recycling</w:t>
      </w:r>
      <w:r w:rsidR="000306B3" w:rsidRPr="00E764AF">
        <w:rPr>
          <w:rFonts w:ascii="Times New Roman" w:hAnsi="Times New Roman"/>
          <w:sz w:val="28"/>
          <w:szCs w:val="28"/>
          <w:lang w:val="en-US"/>
        </w:rPr>
        <w:t>,</w:t>
      </w:r>
      <w:r w:rsidRPr="00E764AF">
        <w:rPr>
          <w:rFonts w:ascii="Times New Roman" w:hAnsi="Times New Roman"/>
          <w:sz w:val="28"/>
          <w:szCs w:val="28"/>
          <w:lang w:val="en-US"/>
        </w:rPr>
        <w:t xml:space="preserve"> and minimizing production and waste disposal costs. </w:t>
      </w:r>
      <w:r w:rsidR="009440F1" w:rsidRPr="00E764AF">
        <w:rPr>
          <w:rFonts w:ascii="Times New Roman" w:hAnsi="Times New Roman"/>
          <w:sz w:val="28"/>
          <w:szCs w:val="28"/>
          <w:lang w:val="en-US"/>
        </w:rPr>
        <w:t xml:space="preserve">It provides significant contributions to businesses by gaining an identity that encompasses various possibilities. Increasing process efficiency, reducing the use of </w:t>
      </w:r>
      <w:r w:rsidR="009440F1" w:rsidRPr="00E764AF">
        <w:rPr>
          <w:rFonts w:ascii="Times New Roman" w:hAnsi="Times New Roman"/>
          <w:sz w:val="28"/>
          <w:szCs w:val="28"/>
          <w:lang w:val="en-US"/>
        </w:rPr>
        <w:lastRenderedPageBreak/>
        <w:t>energy, natural resources</w:t>
      </w:r>
      <w:r w:rsidRPr="00E764AF">
        <w:rPr>
          <w:rFonts w:ascii="Times New Roman" w:hAnsi="Times New Roman"/>
          <w:sz w:val="28"/>
          <w:szCs w:val="28"/>
          <w:lang w:val="en-US"/>
        </w:rPr>
        <w:t>,</w:t>
      </w:r>
      <w:r w:rsidR="009440F1" w:rsidRPr="00E764AF">
        <w:rPr>
          <w:rFonts w:ascii="Times New Roman" w:hAnsi="Times New Roman"/>
          <w:sz w:val="28"/>
          <w:szCs w:val="28"/>
          <w:lang w:val="en-US"/>
        </w:rPr>
        <w:t xml:space="preserve"> and raw materials, which are among the main objectives of eco-efficiency, are factors that directly increase operational efficiency and add value to the business. Thanks to </w:t>
      </w:r>
      <w:r w:rsidRPr="00E764AF">
        <w:rPr>
          <w:rFonts w:ascii="Times New Roman" w:hAnsi="Times New Roman"/>
          <w:sz w:val="28"/>
          <w:szCs w:val="28"/>
          <w:lang w:val="en-US"/>
        </w:rPr>
        <w:t>improved</w:t>
      </w:r>
      <w:r w:rsidR="009440F1" w:rsidRPr="00E764AF">
        <w:rPr>
          <w:rFonts w:ascii="Times New Roman" w:hAnsi="Times New Roman"/>
          <w:sz w:val="28"/>
          <w:szCs w:val="28"/>
          <w:lang w:val="en-US"/>
        </w:rPr>
        <w:t xml:space="preserve"> production processes, both working environment efficiency and product quality can be i</w:t>
      </w:r>
      <w:r w:rsidRPr="00E764AF">
        <w:rPr>
          <w:rFonts w:ascii="Times New Roman" w:hAnsi="Times New Roman"/>
          <w:sz w:val="28"/>
          <w:szCs w:val="28"/>
          <w:lang w:val="en-US"/>
        </w:rPr>
        <w:t>mprov</w:t>
      </w:r>
      <w:r w:rsidR="009440F1" w:rsidRPr="00E764AF">
        <w:rPr>
          <w:rFonts w:ascii="Times New Roman" w:hAnsi="Times New Roman"/>
          <w:sz w:val="28"/>
          <w:szCs w:val="28"/>
          <w:lang w:val="en-US"/>
        </w:rPr>
        <w:t>ed.</w:t>
      </w:r>
    </w:p>
    <w:p w14:paraId="4A770BD0" w14:textId="6D409D80"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Some sample businesses that reflect the results obtained from the eco-efficiency application are given below</w:t>
      </w:r>
      <w:r w:rsidR="00512252" w:rsidRPr="00E764AF">
        <w:rPr>
          <w:rFonts w:ascii="Times New Roman" w:hAnsi="Times New Roman"/>
          <w:sz w:val="28"/>
          <w:szCs w:val="28"/>
          <w:lang w:val="en-US"/>
        </w:rPr>
        <w:t>:</w:t>
      </w:r>
    </w:p>
    <w:p w14:paraId="540CFFAE" w14:textId="4A6DE721" w:rsidR="009440F1" w:rsidRPr="00E764AF" w:rsidRDefault="009440F1" w:rsidP="00462EF0">
      <w:pPr>
        <w:pStyle w:val="ListParagraph"/>
        <w:numPr>
          <w:ilvl w:val="0"/>
          <w:numId w:val="4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STMicroelectronics is estimated to save 38 million pounds annually in energy costs and 8 million </w:t>
      </w:r>
      <w:r w:rsidR="00FD4C96" w:rsidRPr="00E764AF">
        <w:rPr>
          <w:rFonts w:ascii="Times New Roman" w:hAnsi="Times New Roman"/>
          <w:sz w:val="28"/>
          <w:szCs w:val="28"/>
          <w:lang w:val="en-US"/>
        </w:rPr>
        <w:t>USD</w:t>
      </w:r>
      <w:r w:rsidRPr="00E764AF">
        <w:rPr>
          <w:rFonts w:ascii="Times New Roman" w:hAnsi="Times New Roman"/>
          <w:sz w:val="28"/>
          <w:szCs w:val="28"/>
          <w:lang w:val="en-US"/>
        </w:rPr>
        <w:t xml:space="preserve"> in water costs with eco-efficiency applications</w:t>
      </w:r>
      <w:r w:rsidR="00312ADD" w:rsidRPr="00E764AF">
        <w:rPr>
          <w:rFonts w:ascii="Times New Roman" w:hAnsi="Times New Roman"/>
          <w:sz w:val="28"/>
          <w:szCs w:val="28"/>
          <w:lang w:val="en-US"/>
        </w:rPr>
        <w:t>. T</w:t>
      </w:r>
      <w:r w:rsidRPr="00E764AF">
        <w:rPr>
          <w:rFonts w:ascii="Times New Roman" w:hAnsi="Times New Roman"/>
          <w:sz w:val="28"/>
          <w:szCs w:val="28"/>
          <w:lang w:val="en-US"/>
        </w:rPr>
        <w:t xml:space="preserve">he total savings of the business will reach 900 million </w:t>
      </w:r>
      <w:r w:rsidR="00FD4C96" w:rsidRPr="00E764AF">
        <w:rPr>
          <w:rFonts w:ascii="Times New Roman" w:hAnsi="Times New Roman"/>
          <w:sz w:val="28"/>
          <w:szCs w:val="28"/>
          <w:lang w:val="en-US"/>
        </w:rPr>
        <w:t xml:space="preserve">USD </w:t>
      </w:r>
      <w:r w:rsidRPr="00E764AF">
        <w:rPr>
          <w:rFonts w:ascii="Times New Roman" w:hAnsi="Times New Roman"/>
          <w:sz w:val="28"/>
          <w:szCs w:val="28"/>
          <w:lang w:val="en-US"/>
        </w:rPr>
        <w:t>in ten years.</w:t>
      </w:r>
    </w:p>
    <w:p w14:paraId="11B99D3E" w14:textId="52DFF0D4" w:rsidR="009440F1" w:rsidRPr="00E764AF" w:rsidRDefault="009440F1" w:rsidP="00462EF0">
      <w:pPr>
        <w:pStyle w:val="ListParagraph"/>
        <w:numPr>
          <w:ilvl w:val="0"/>
          <w:numId w:val="4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United Technologies Corporation saves </w:t>
      </w:r>
      <w:r w:rsidR="002F6E7A" w:rsidRPr="00E764AF">
        <w:rPr>
          <w:rFonts w:ascii="Times New Roman" w:hAnsi="Times New Roman"/>
          <w:sz w:val="28"/>
          <w:szCs w:val="28"/>
          <w:lang w:val="en-US"/>
        </w:rPr>
        <w:t>USD</w:t>
      </w:r>
      <w:r w:rsidRPr="00E764AF">
        <w:rPr>
          <w:rFonts w:ascii="Times New Roman" w:hAnsi="Times New Roman"/>
          <w:sz w:val="28"/>
          <w:szCs w:val="28"/>
          <w:lang w:val="en-US"/>
        </w:rPr>
        <w:t xml:space="preserve"> 50,000 a year by managing test cells, waste streams</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underground storage tanks.</w:t>
      </w:r>
    </w:p>
    <w:p w14:paraId="18D1FDA3" w14:textId="671F9131" w:rsidR="009440F1" w:rsidRPr="00E764AF" w:rsidRDefault="009440F1" w:rsidP="00462EF0">
      <w:pPr>
        <w:pStyle w:val="ListParagraph"/>
        <w:numPr>
          <w:ilvl w:val="0"/>
          <w:numId w:val="4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Dupont saves </w:t>
      </w:r>
      <w:r w:rsidR="002F6E7A" w:rsidRPr="00E764AF">
        <w:rPr>
          <w:rFonts w:ascii="Times New Roman" w:hAnsi="Times New Roman"/>
          <w:sz w:val="28"/>
          <w:szCs w:val="28"/>
          <w:lang w:val="en-US"/>
        </w:rPr>
        <w:t>USD</w:t>
      </w:r>
      <w:r w:rsidRPr="00E764AF">
        <w:rPr>
          <w:rFonts w:ascii="Times New Roman" w:hAnsi="Times New Roman"/>
          <w:sz w:val="28"/>
          <w:szCs w:val="28"/>
          <w:lang w:val="en-US"/>
        </w:rPr>
        <w:t xml:space="preserve"> 17 million a year by reducing energy consumption to one</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third. It has also reduced greenhouse gas pollution by 50% per product cost. The business saved </w:t>
      </w:r>
      <w:r w:rsidR="002F6E7A" w:rsidRPr="00E764AF">
        <w:rPr>
          <w:rFonts w:ascii="Times New Roman" w:hAnsi="Times New Roman"/>
          <w:sz w:val="28"/>
          <w:szCs w:val="28"/>
          <w:lang w:val="en-US"/>
        </w:rPr>
        <w:t>USD</w:t>
      </w:r>
      <w:r w:rsidRPr="00E764AF">
        <w:rPr>
          <w:rFonts w:ascii="Times New Roman" w:hAnsi="Times New Roman"/>
          <w:sz w:val="28"/>
          <w:szCs w:val="28"/>
          <w:lang w:val="en-US"/>
        </w:rPr>
        <w:t xml:space="preserve"> 400 million in 2000 thanks to increased resources and productivity.</w:t>
      </w:r>
    </w:p>
    <w:p w14:paraId="4AFC0CD6" w14:textId="6B230B5C" w:rsidR="009440F1" w:rsidRPr="00E764AF" w:rsidRDefault="009440F1" w:rsidP="00462EF0">
      <w:pPr>
        <w:pStyle w:val="ListParagraph"/>
        <w:numPr>
          <w:ilvl w:val="0"/>
          <w:numId w:val="4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SC Johnson has reduced production waste by 50% in five years while increasing production by the same amount. The annual cost savings of the business are more than </w:t>
      </w:r>
      <w:r w:rsidR="002F6E7A" w:rsidRPr="00E764AF">
        <w:rPr>
          <w:rFonts w:ascii="Times New Roman" w:hAnsi="Times New Roman"/>
          <w:sz w:val="28"/>
          <w:szCs w:val="28"/>
          <w:lang w:val="en-US"/>
        </w:rPr>
        <w:t>USD</w:t>
      </w:r>
      <w:r w:rsidRPr="00E764AF">
        <w:rPr>
          <w:rFonts w:ascii="Times New Roman" w:hAnsi="Times New Roman"/>
          <w:sz w:val="28"/>
          <w:szCs w:val="28"/>
          <w:lang w:val="en-US"/>
        </w:rPr>
        <w:t xml:space="preserve"> 125 million.</w:t>
      </w:r>
    </w:p>
    <w:p w14:paraId="4285578B" w14:textId="3AE9AB17"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Businesses that develop and implement eco-efficiency strategies </w:t>
      </w:r>
      <w:r w:rsidR="00607415" w:rsidRPr="00E764AF">
        <w:rPr>
          <w:rFonts w:ascii="Times New Roman" w:hAnsi="Times New Roman"/>
          <w:sz w:val="28"/>
          <w:szCs w:val="28"/>
          <w:lang w:val="en-US"/>
        </w:rPr>
        <w:t>benefit from complying with today’s regulations and preparing</w:t>
      </w:r>
      <w:r w:rsidRPr="00E764AF">
        <w:rPr>
          <w:rFonts w:ascii="Times New Roman" w:hAnsi="Times New Roman"/>
          <w:sz w:val="28"/>
          <w:szCs w:val="28"/>
          <w:lang w:val="en-US"/>
        </w:rPr>
        <w:t xml:space="preserve"> themselves for legal re</w:t>
      </w:r>
      <w:r w:rsidR="00312ADD" w:rsidRPr="00E764AF">
        <w:rPr>
          <w:rFonts w:ascii="Times New Roman" w:hAnsi="Times New Roman"/>
          <w:sz w:val="28"/>
          <w:szCs w:val="28"/>
          <w:lang w:val="en-US"/>
        </w:rPr>
        <w:t>stric</w:t>
      </w:r>
      <w:r w:rsidRPr="00E764AF">
        <w:rPr>
          <w:rFonts w:ascii="Times New Roman" w:hAnsi="Times New Roman"/>
          <w:sz w:val="28"/>
          <w:szCs w:val="28"/>
          <w:lang w:val="en-US"/>
        </w:rPr>
        <w:t>tions and environmental management standards, which will increase in the future. Thus, eco-efficiency practices enable businesses to strengthen their image and seize new market opportunities with products that meet higher standards.</w:t>
      </w:r>
    </w:p>
    <w:p w14:paraId="107C3542" w14:textId="540B5D75"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Within the scope of environmentally friendly production principles, utilizing clean and renewable energy resources, </w:t>
      </w:r>
      <w:r w:rsidR="00607415" w:rsidRPr="00E764AF">
        <w:rPr>
          <w:rFonts w:ascii="Times New Roman" w:hAnsi="Times New Roman"/>
          <w:sz w:val="28"/>
          <w:szCs w:val="28"/>
          <w:lang w:val="en-US"/>
        </w:rPr>
        <w:t>switching to clean technologies, and observing</w:t>
      </w:r>
      <w:r w:rsidR="00312ADD" w:rsidRPr="00E764AF">
        <w:rPr>
          <w:rFonts w:ascii="Times New Roman" w:hAnsi="Times New Roman"/>
          <w:sz w:val="28"/>
          <w:szCs w:val="28"/>
          <w:lang w:val="en-US"/>
        </w:rPr>
        <w:t xml:space="preserve"> energy efficiency </w:t>
      </w:r>
      <w:r w:rsidR="00607415" w:rsidRPr="00E764AF">
        <w:rPr>
          <w:rFonts w:ascii="Times New Roman" w:hAnsi="Times New Roman"/>
          <w:sz w:val="28"/>
          <w:szCs w:val="28"/>
          <w:lang w:val="en-US"/>
        </w:rPr>
        <w:t>are</w:t>
      </w:r>
      <w:r w:rsidR="00312ADD" w:rsidRPr="00E764AF">
        <w:rPr>
          <w:rFonts w:ascii="Times New Roman" w:hAnsi="Times New Roman"/>
          <w:sz w:val="28"/>
          <w:szCs w:val="28"/>
          <w:lang w:val="en-US"/>
        </w:rPr>
        <w:t xml:space="preserve"> vital for reducing the effects that cause climate change and</w:t>
      </w:r>
      <w:r w:rsidRPr="00E764AF">
        <w:rPr>
          <w:rFonts w:ascii="Times New Roman" w:hAnsi="Times New Roman"/>
          <w:sz w:val="28"/>
          <w:szCs w:val="28"/>
          <w:lang w:val="en-US"/>
        </w:rPr>
        <w:t xml:space="preserve"> businesses to make a difference in the competitive environment. In recent years, it has been observed that there has been an increasing effort to integrate production and service processes with sustainable systems due to global, economic</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environmental crises. In this respect, eco-efficient </w:t>
      </w:r>
      <w:r w:rsidR="00312ADD" w:rsidRPr="00E764AF">
        <w:rPr>
          <w:rFonts w:ascii="Times New Roman" w:hAnsi="Times New Roman"/>
          <w:sz w:val="28"/>
          <w:szCs w:val="28"/>
          <w:lang w:val="en-US"/>
        </w:rPr>
        <w:t>approach</w:t>
      </w:r>
      <w:r w:rsidRPr="00E764AF">
        <w:rPr>
          <w:rFonts w:ascii="Times New Roman" w:hAnsi="Times New Roman"/>
          <w:sz w:val="28"/>
          <w:szCs w:val="28"/>
          <w:lang w:val="en-US"/>
        </w:rPr>
        <w:t>es focus on minimizing resource consumption while providing goods and services that meet human needs by reducing environmental impacts.</w:t>
      </w:r>
    </w:p>
    <w:p w14:paraId="0813DC94" w14:textId="10D4B1CD" w:rsidR="009440F1" w:rsidRPr="00E764AF" w:rsidRDefault="009440F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“Zero Waste” is a goal defined as a waste prevention approach that includes the prevention of waste, the more efficient use of resources, the reduction of the amount of waste generated, the establishment of an effective collection system, and the recycling of waste. </w:t>
      </w:r>
      <w:r w:rsidR="00607415" w:rsidRPr="00E764AF">
        <w:rPr>
          <w:rFonts w:ascii="Times New Roman" w:hAnsi="Times New Roman"/>
          <w:sz w:val="28"/>
          <w:szCs w:val="28"/>
          <w:lang w:val="en-US"/>
        </w:rPr>
        <w:t>W</w:t>
      </w:r>
      <w:r w:rsidR="005010CF" w:rsidRPr="00E764AF">
        <w:rPr>
          <w:rFonts w:ascii="Times New Roman" w:hAnsi="Times New Roman"/>
          <w:sz w:val="28"/>
          <w:szCs w:val="28"/>
          <w:lang w:val="en-US"/>
        </w:rPr>
        <w:t>ithout being evaluated in the recycling and recovery process, waste disposal</w:t>
      </w:r>
      <w:r w:rsidR="00312ADD" w:rsidRPr="00E764AF">
        <w:rPr>
          <w:rFonts w:ascii="Times New Roman" w:hAnsi="Times New Roman"/>
          <w:sz w:val="28"/>
          <w:szCs w:val="28"/>
          <w:lang w:val="en-US"/>
        </w:rPr>
        <w:t xml:space="preserve"> causes se</w:t>
      </w:r>
      <w:r w:rsidR="008328E8" w:rsidRPr="00E764AF">
        <w:rPr>
          <w:rFonts w:ascii="Times New Roman" w:hAnsi="Times New Roman"/>
          <w:sz w:val="28"/>
          <w:szCs w:val="28"/>
          <w:lang w:val="en-US"/>
        </w:rPr>
        <w:t>vere</w:t>
      </w:r>
      <w:r w:rsidR="00312ADD" w:rsidRPr="00E764AF">
        <w:rPr>
          <w:rFonts w:ascii="Times New Roman" w:hAnsi="Times New Roman"/>
          <w:sz w:val="28"/>
          <w:szCs w:val="28"/>
          <w:lang w:val="en-US"/>
        </w:rPr>
        <w:t xml:space="preserve"> resource losses in </w:t>
      </w:r>
      <w:r w:rsidRPr="00E764AF">
        <w:rPr>
          <w:rFonts w:ascii="Times New Roman" w:hAnsi="Times New Roman"/>
          <w:sz w:val="28"/>
          <w:szCs w:val="28"/>
          <w:lang w:val="en-US"/>
        </w:rPr>
        <w:t>material and energy. In recent years, zero waste implementation studies have become widespread throughout the world individually, institutionall</w:t>
      </w:r>
      <w:r w:rsidR="00DF4CBD" w:rsidRPr="00E764AF">
        <w:rPr>
          <w:rFonts w:ascii="Times New Roman" w:hAnsi="Times New Roman"/>
          <w:sz w:val="28"/>
          <w:szCs w:val="28"/>
          <w:lang w:val="en-US"/>
        </w:rPr>
        <w:t>y</w:t>
      </w:r>
      <w:r w:rsidR="00312ADD" w:rsidRPr="00E764AF">
        <w:rPr>
          <w:rFonts w:ascii="Times New Roman" w:hAnsi="Times New Roman"/>
          <w:sz w:val="28"/>
          <w:szCs w:val="28"/>
          <w:lang w:val="en-US"/>
        </w:rPr>
        <w:t>,</w:t>
      </w:r>
      <w:r w:rsidR="00DF4CBD" w:rsidRPr="00E764AF">
        <w:rPr>
          <w:rFonts w:ascii="Times New Roman" w:hAnsi="Times New Roman"/>
          <w:sz w:val="28"/>
          <w:szCs w:val="28"/>
          <w:lang w:val="en-US"/>
        </w:rPr>
        <w:t xml:space="preserve"> or throughout the municipalities</w:t>
      </w:r>
      <w:r w:rsidRPr="00E764AF">
        <w:rPr>
          <w:rFonts w:ascii="Times New Roman" w:hAnsi="Times New Roman"/>
          <w:sz w:val="28"/>
          <w:szCs w:val="28"/>
          <w:lang w:val="en-US"/>
        </w:rPr>
        <w:t>.</w:t>
      </w:r>
    </w:p>
    <w:p w14:paraId="7D01C4B2" w14:textId="3FC23A69" w:rsidR="009440F1" w:rsidRPr="00E764AF" w:rsidRDefault="003A101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Natural resources support the functioning of the global economy and quality of life. These resources include raw materials such as fuels, minerals</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312ADD" w:rsidRPr="00E764AF">
        <w:rPr>
          <w:rFonts w:ascii="Times New Roman" w:hAnsi="Times New Roman"/>
          <w:sz w:val="28"/>
          <w:szCs w:val="28"/>
          <w:lang w:val="en-US"/>
        </w:rPr>
        <w:t>metals, food, soil, water, air, biomass,</w:t>
      </w:r>
      <w:r w:rsidRPr="00E764AF">
        <w:rPr>
          <w:rFonts w:ascii="Times New Roman" w:hAnsi="Times New Roman"/>
          <w:sz w:val="28"/>
          <w:szCs w:val="28"/>
          <w:lang w:val="en-US"/>
        </w:rPr>
        <w:t xml:space="preserve"> and ecosystems. A well-functioning economy depends on an uninterrupted flow of natural resources and raw materials. Sustainable and efficient management of resources is an inevitable necessity today. Today compared to 1900</w:t>
      </w:r>
      <w:r w:rsidR="00512252" w:rsidRPr="00E764AF">
        <w:rPr>
          <w:rFonts w:ascii="Times New Roman" w:hAnsi="Times New Roman"/>
          <w:sz w:val="28"/>
          <w:szCs w:val="28"/>
          <w:lang w:val="en-US"/>
        </w:rPr>
        <w:t>:</w:t>
      </w:r>
    </w:p>
    <w:p w14:paraId="47E3E3F0" w14:textId="72FE40BA" w:rsidR="003A1011" w:rsidRPr="00E764AF" w:rsidRDefault="00512252" w:rsidP="00462EF0">
      <w:pPr>
        <w:pStyle w:val="ListParagraph"/>
        <w:numPr>
          <w:ilvl w:val="0"/>
          <w:numId w:val="4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energy consumption per person tripled;</w:t>
      </w:r>
    </w:p>
    <w:p w14:paraId="0CAC5105" w14:textId="0A1C9021" w:rsidR="003A1011" w:rsidRPr="00E764AF" w:rsidRDefault="00512252" w:rsidP="00462EF0">
      <w:pPr>
        <w:pStyle w:val="ListParagraph"/>
        <w:numPr>
          <w:ilvl w:val="0"/>
          <w:numId w:val="4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raw material usage doubled;</w:t>
      </w:r>
    </w:p>
    <w:p w14:paraId="49ACF6B2" w14:textId="07917316" w:rsidR="003A1011" w:rsidRPr="00E764AF" w:rsidRDefault="00512252" w:rsidP="00462EF0">
      <w:pPr>
        <w:pStyle w:val="ListParagraph"/>
        <w:numPr>
          <w:ilvl w:val="0"/>
          <w:numId w:val="4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3A1011" w:rsidRPr="00E764AF">
        <w:rPr>
          <w:rFonts w:ascii="Times New Roman" w:hAnsi="Times New Roman"/>
          <w:sz w:val="28"/>
          <w:szCs w:val="28"/>
          <w:lang w:val="en-US"/>
        </w:rPr>
        <w:t>world population has increased 5 times.</w:t>
      </w:r>
    </w:p>
    <w:p w14:paraId="0B80E841" w14:textId="4CD0AA3F" w:rsidR="003A1011" w:rsidRPr="00E764AF" w:rsidRDefault="003A1011"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Increasing population and urbanization</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together with the technological innovations that emerged due to the industrial revolution</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lead to the differentiation of living standards and consumption habits; consequently, it creates more waste than in the past. This situation also causes air, water</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soil pollution that threatens all living things, </w:t>
      </w:r>
      <w:r w:rsidR="000306B3" w:rsidRPr="00E764AF">
        <w:rPr>
          <w:rFonts w:ascii="Times New Roman" w:hAnsi="Times New Roman"/>
          <w:sz w:val="28"/>
          <w:szCs w:val="28"/>
          <w:lang w:val="en-US"/>
        </w:rPr>
        <w:t>significant</w:t>
      </w:r>
      <w:r w:rsidRPr="00E764AF">
        <w:rPr>
          <w:rFonts w:ascii="Times New Roman" w:hAnsi="Times New Roman"/>
          <w:sz w:val="28"/>
          <w:szCs w:val="28"/>
          <w:lang w:val="en-US"/>
        </w:rPr>
        <w:t xml:space="preserve">ly </w:t>
      </w:r>
      <w:r w:rsidR="00312ADD" w:rsidRPr="00E764AF">
        <w:rPr>
          <w:rFonts w:ascii="Times New Roman" w:hAnsi="Times New Roman"/>
          <w:sz w:val="28"/>
          <w:szCs w:val="28"/>
          <w:lang w:val="en-US"/>
        </w:rPr>
        <w:t>depleting</w:t>
      </w:r>
      <w:r w:rsidRPr="00E764AF">
        <w:rPr>
          <w:rFonts w:ascii="Times New Roman" w:hAnsi="Times New Roman"/>
          <w:sz w:val="28"/>
          <w:szCs w:val="28"/>
          <w:lang w:val="en-US"/>
        </w:rPr>
        <w:t xml:space="preserve"> natural resources and climate change. Within sustainable development principles, the </w:t>
      </w:r>
      <w:r w:rsidR="00A02F2E" w:rsidRPr="00E764AF">
        <w:rPr>
          <w:rFonts w:ascii="Times New Roman" w:hAnsi="Times New Roman"/>
          <w:sz w:val="28"/>
          <w:szCs w:val="28"/>
          <w:lang w:val="en-US"/>
        </w:rPr>
        <w:t>zero-waste</w:t>
      </w:r>
      <w:r w:rsidRPr="00E764AF">
        <w:rPr>
          <w:rFonts w:ascii="Times New Roman" w:hAnsi="Times New Roman"/>
          <w:sz w:val="28"/>
          <w:szCs w:val="28"/>
          <w:lang w:val="en-US"/>
        </w:rPr>
        <w:t xml:space="preserve"> principle should be targeted</w:t>
      </w:r>
      <w:r w:rsidR="00312ADD" w:rsidRPr="00E764AF">
        <w:rPr>
          <w:rFonts w:ascii="Times New Roman" w:hAnsi="Times New Roman"/>
          <w:sz w:val="28"/>
          <w:szCs w:val="28"/>
          <w:lang w:val="en-US"/>
        </w:rPr>
        <w:t>, and waste management should be provided with an integrated approach to control our waste</w:t>
      </w:r>
      <w:r w:rsidRPr="00E764AF">
        <w:rPr>
          <w:rFonts w:ascii="Times New Roman" w:hAnsi="Times New Roman"/>
          <w:sz w:val="28"/>
          <w:szCs w:val="28"/>
          <w:lang w:val="en-US"/>
        </w:rPr>
        <w:t xml:space="preserve"> and leave a clean, developed Kazakhstan and a livable world to future generations.</w:t>
      </w:r>
    </w:p>
    <w:p w14:paraId="6B5AB411" w14:textId="6070DB93" w:rsidR="00B05F65" w:rsidRPr="00E764AF" w:rsidRDefault="00B05F6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With the recycling of 1 ton of waste paper</w:t>
      </w:r>
      <w:r w:rsidR="00C275D3" w:rsidRPr="00E764AF">
        <w:rPr>
          <w:rFonts w:ascii="Times New Roman" w:hAnsi="Times New Roman"/>
          <w:sz w:val="28"/>
          <w:szCs w:val="28"/>
          <w:lang w:val="en-US"/>
        </w:rPr>
        <w:t>:</w:t>
      </w:r>
    </w:p>
    <w:p w14:paraId="11BAE1B2" w14:textId="5D813DCD" w:rsidR="00B05F65" w:rsidRPr="00E764AF" w:rsidRDefault="00512252" w:rsidP="00462EF0">
      <w:pPr>
        <w:pStyle w:val="ListParagraph"/>
        <w:numPr>
          <w:ilvl w:val="0"/>
          <w:numId w:val="4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w:t>
      </w:r>
      <w:r w:rsidR="00B05F65" w:rsidRPr="00E764AF">
        <w:rPr>
          <w:rFonts w:ascii="Times New Roman" w:hAnsi="Times New Roman"/>
          <w:sz w:val="28"/>
          <w:szCs w:val="28"/>
          <w:lang w:val="en-US"/>
        </w:rPr>
        <w:t xml:space="preserve">utting 17 trees </w:t>
      </w:r>
      <w:r w:rsidR="00312ADD" w:rsidRPr="00E764AF">
        <w:rPr>
          <w:rFonts w:ascii="Times New Roman" w:hAnsi="Times New Roman"/>
          <w:sz w:val="28"/>
          <w:szCs w:val="28"/>
          <w:lang w:val="en-US"/>
        </w:rPr>
        <w:t>are</w:t>
      </w:r>
      <w:r w:rsidR="00B05F65" w:rsidRPr="00E764AF">
        <w:rPr>
          <w:rFonts w:ascii="Times New Roman" w:hAnsi="Times New Roman"/>
          <w:sz w:val="28"/>
          <w:szCs w:val="28"/>
          <w:lang w:val="en-US"/>
        </w:rPr>
        <w:t xml:space="preserve"> prevented</w:t>
      </w:r>
      <w:r w:rsidRPr="00E764AF">
        <w:rPr>
          <w:rFonts w:ascii="Times New Roman" w:hAnsi="Times New Roman"/>
          <w:sz w:val="28"/>
          <w:szCs w:val="28"/>
          <w:lang w:val="en-US"/>
        </w:rPr>
        <w:t>;</w:t>
      </w:r>
    </w:p>
    <w:p w14:paraId="49712455" w14:textId="4990986F" w:rsidR="00B05F65" w:rsidRPr="00E764AF" w:rsidRDefault="00512252" w:rsidP="00462EF0">
      <w:pPr>
        <w:pStyle w:val="ListParagraph"/>
        <w:numPr>
          <w:ilvl w:val="0"/>
          <w:numId w:val="4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w:t>
      </w:r>
      <w:r w:rsidR="00312ADD" w:rsidRPr="00E764AF">
        <w:rPr>
          <w:rFonts w:ascii="Times New Roman" w:hAnsi="Times New Roman"/>
          <w:sz w:val="28"/>
          <w:szCs w:val="28"/>
          <w:lang w:val="en-US"/>
        </w:rPr>
        <w:t>p to 12400 m3</w:t>
      </w:r>
      <w:r w:rsidR="00B05F65" w:rsidRPr="00E764AF">
        <w:rPr>
          <w:rFonts w:ascii="Times New Roman" w:hAnsi="Times New Roman"/>
          <w:sz w:val="28"/>
          <w:szCs w:val="28"/>
          <w:lang w:val="en-US"/>
        </w:rPr>
        <w:t xml:space="preserve"> greenhouse gases are prevented</w:t>
      </w:r>
      <w:r w:rsidRPr="00E764AF">
        <w:rPr>
          <w:rFonts w:ascii="Times New Roman" w:hAnsi="Times New Roman"/>
          <w:sz w:val="28"/>
          <w:szCs w:val="28"/>
          <w:lang w:val="en-US"/>
        </w:rPr>
        <w:t>;</w:t>
      </w:r>
    </w:p>
    <w:p w14:paraId="148BB356" w14:textId="77777777" w:rsidR="003A1011" w:rsidRPr="00E764AF" w:rsidRDefault="00B05F65" w:rsidP="00462EF0">
      <w:pPr>
        <w:pStyle w:val="ListParagraph"/>
        <w:numPr>
          <w:ilvl w:val="0"/>
          <w:numId w:val="4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2.4 m3 waste storage area is saved.</w:t>
      </w:r>
    </w:p>
    <w:p w14:paraId="4E6BB7A4" w14:textId="77777777" w:rsidR="00B05F65" w:rsidRPr="00E764AF" w:rsidRDefault="00B05F6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Compared to new production, 95% energy savings can be achieved with metal and plastic recycling. For every 1 ton of glass recycled, approximately 100 liters of oil can be saved. Waste glasses again to glass products; plastics can turn into many materials such as fibers and filling materials, and waste metals can turn into metal products again. With compost that can be obtained from organic wastes, our soils become more efficient.</w:t>
      </w:r>
    </w:p>
    <w:p w14:paraId="157100C6" w14:textId="37296CC3" w:rsidR="00B05F65" w:rsidRPr="00E764AF" w:rsidRDefault="00B05F6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Vegetable</w:t>
      </w:r>
      <w:r w:rsidR="00312ADD"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fruit waste, park-garden waste, etc. waste is called organic waste. Composting is a process in which </w:t>
      </w:r>
      <w:r w:rsidR="00312ADD" w:rsidRPr="00E764AF">
        <w:rPr>
          <w:rFonts w:ascii="Times New Roman" w:hAnsi="Times New Roman"/>
          <w:sz w:val="28"/>
          <w:szCs w:val="28"/>
          <w:lang w:val="en-US"/>
        </w:rPr>
        <w:t>microorganisms stabilize organic material</w:t>
      </w:r>
      <w:r w:rsidRPr="00E764AF">
        <w:rPr>
          <w:rFonts w:ascii="Times New Roman" w:hAnsi="Times New Roman"/>
          <w:sz w:val="28"/>
          <w:szCs w:val="28"/>
          <w:lang w:val="en-US"/>
        </w:rPr>
        <w:t xml:space="preserve">s in aerobic or anaerobic conditions. Compost is made in </w:t>
      </w:r>
      <w:r w:rsidR="00312ADD" w:rsidRPr="00E764AF">
        <w:rPr>
          <w:rFonts w:ascii="Times New Roman" w:hAnsi="Times New Roman"/>
          <w:sz w:val="28"/>
          <w:szCs w:val="28"/>
          <w:lang w:val="en-US"/>
        </w:rPr>
        <w:t xml:space="preserve">the </w:t>
      </w:r>
      <w:r w:rsidRPr="00E764AF">
        <w:rPr>
          <w:rFonts w:ascii="Times New Roman" w:hAnsi="Times New Roman"/>
          <w:sz w:val="28"/>
          <w:szCs w:val="28"/>
          <w:lang w:val="en-US"/>
        </w:rPr>
        <w:t>open field or by machine. The resulting compost is used as a soil improver in parks and gardens.</w:t>
      </w:r>
    </w:p>
    <w:p w14:paraId="2B375883" w14:textId="5131A8E4" w:rsidR="00B05F65" w:rsidRPr="00E764AF" w:rsidRDefault="00B05F6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Vegetable oil waste cause</w:t>
      </w:r>
      <w:r w:rsidR="00312ADD" w:rsidRPr="00E764AF">
        <w:rPr>
          <w:rFonts w:ascii="Times New Roman" w:hAnsi="Times New Roman"/>
          <w:sz w:val="28"/>
          <w:szCs w:val="28"/>
          <w:lang w:val="en-US"/>
        </w:rPr>
        <w:t>s</w:t>
      </w:r>
      <w:r w:rsidRPr="00E764AF">
        <w:rPr>
          <w:rFonts w:ascii="Times New Roman" w:hAnsi="Times New Roman"/>
          <w:sz w:val="28"/>
          <w:szCs w:val="28"/>
          <w:lang w:val="en-US"/>
        </w:rPr>
        <w:t xml:space="preserve"> </w:t>
      </w:r>
      <w:r w:rsidR="00312ADD"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narrowing and clogging of wastewater collection systems; soil pollution causes groundwater pollution. Therefore, it must be collected separately. Waste electrical and electronic equipment is one of the wastes that may have harmful effects on the environment and human health due to the heavy metals and must be collected separately. Waste batteries are among the wastes that may have </w:t>
      </w:r>
      <w:r w:rsidR="000306B3" w:rsidRPr="00E764AF">
        <w:rPr>
          <w:rFonts w:ascii="Times New Roman" w:hAnsi="Times New Roman"/>
          <w:sz w:val="28"/>
          <w:szCs w:val="28"/>
          <w:lang w:val="en-US"/>
        </w:rPr>
        <w:t>detrimenta</w:t>
      </w:r>
      <w:r w:rsidRPr="00E764AF">
        <w:rPr>
          <w:rFonts w:ascii="Times New Roman" w:hAnsi="Times New Roman"/>
          <w:sz w:val="28"/>
          <w:szCs w:val="28"/>
          <w:lang w:val="en-US"/>
        </w:rPr>
        <w:t xml:space="preserve">l effects on the environment and human health due to the heavy metals and must be collected separately. Hazardous wastes are: flammable, caustic, carcinogenic, explosive, irritant, toxic wastes and must be </w:t>
      </w:r>
      <w:r w:rsidR="00312ADD" w:rsidRPr="00E764AF">
        <w:rPr>
          <w:rFonts w:ascii="Times New Roman" w:hAnsi="Times New Roman"/>
          <w:sz w:val="28"/>
          <w:szCs w:val="28"/>
          <w:lang w:val="en-US"/>
        </w:rPr>
        <w:t>order</w:t>
      </w:r>
      <w:r w:rsidRPr="00E764AF">
        <w:rPr>
          <w:rFonts w:ascii="Times New Roman" w:hAnsi="Times New Roman"/>
          <w:sz w:val="28"/>
          <w:szCs w:val="28"/>
          <w:lang w:val="en-US"/>
        </w:rPr>
        <w:t>ed separately.</w:t>
      </w:r>
    </w:p>
    <w:p w14:paraId="383B062F" w14:textId="77777777" w:rsidR="00F07B78" w:rsidRPr="00E764AF" w:rsidRDefault="00B05F65"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Wastes that cannot be prevented can be recycled within the company or sold as a by-product. On-site recycling or reuse involves </w:t>
      </w:r>
      <w:r w:rsidR="00312ADD" w:rsidRPr="00E764AF">
        <w:rPr>
          <w:rFonts w:ascii="Times New Roman" w:hAnsi="Times New Roman"/>
          <w:sz w:val="28"/>
          <w:szCs w:val="28"/>
          <w:lang w:val="en-US"/>
        </w:rPr>
        <w:t>collecting</w:t>
      </w:r>
      <w:r w:rsidRPr="00E764AF">
        <w:rPr>
          <w:rFonts w:ascii="Times New Roman" w:hAnsi="Times New Roman"/>
          <w:sz w:val="28"/>
          <w:szCs w:val="28"/>
          <w:lang w:val="en-US"/>
        </w:rPr>
        <w:t xml:space="preserve"> wastes and their reuse in the same or different parts of production. Re-use of washing water originating from one process in another cleaning process is an example application given to this application. The creation of by-products includes </w:t>
      </w:r>
      <w:r w:rsidR="00312ADD" w:rsidRPr="00E764AF">
        <w:rPr>
          <w:rFonts w:ascii="Times New Roman" w:hAnsi="Times New Roman"/>
          <w:sz w:val="28"/>
          <w:szCs w:val="28"/>
          <w:lang w:val="en-US"/>
        </w:rPr>
        <w:t>collecting waste</w:t>
      </w:r>
      <w:r w:rsidRPr="00E764AF">
        <w:rPr>
          <w:rFonts w:ascii="Times New Roman" w:hAnsi="Times New Roman"/>
          <w:sz w:val="28"/>
          <w:szCs w:val="28"/>
          <w:lang w:val="en-US"/>
        </w:rPr>
        <w:t xml:space="preserve"> (if necessary, a</w:t>
      </w:r>
      <w:r w:rsidR="00312ADD" w:rsidRPr="00E764AF">
        <w:rPr>
          <w:rFonts w:ascii="Times New Roman" w:hAnsi="Times New Roman"/>
          <w:sz w:val="28"/>
          <w:szCs w:val="28"/>
          <w:lang w:val="en-US"/>
        </w:rPr>
        <w:t>n inevitable</w:t>
      </w:r>
      <w:r w:rsidRPr="00E764AF">
        <w:rPr>
          <w:rFonts w:ascii="Times New Roman" w:hAnsi="Times New Roman"/>
          <w:sz w:val="28"/>
          <w:szCs w:val="28"/>
          <w:lang w:val="en-US"/>
        </w:rPr>
        <w:t xml:space="preserve"> process) and their sale to consumers or other companies as input.</w:t>
      </w:r>
    </w:p>
    <w:p w14:paraId="27B454F6" w14:textId="184FA9A0" w:rsidR="009C6BD0" w:rsidRPr="009C3B7F" w:rsidRDefault="00561294" w:rsidP="00462EF0">
      <w:pPr>
        <w:tabs>
          <w:tab w:val="left" w:pos="993"/>
        </w:tabs>
        <w:spacing w:after="0" w:line="240" w:lineRule="auto"/>
        <w:ind w:firstLine="709"/>
        <w:jc w:val="both"/>
        <w:rPr>
          <w:rFonts w:ascii="Times New Roman" w:hAnsi="Times New Roman"/>
          <w:sz w:val="28"/>
          <w:szCs w:val="28"/>
        </w:rPr>
      </w:pPr>
      <w:r w:rsidRPr="00E764AF">
        <w:rPr>
          <w:rFonts w:ascii="Times New Roman" w:hAnsi="Times New Roman"/>
          <w:sz w:val="28"/>
          <w:szCs w:val="28"/>
          <w:lang w:val="en-US"/>
        </w:rPr>
        <w:t xml:space="preserve">Each year, an estimated one third of all food produced – equivalent to 1.3 billion </w:t>
      </w:r>
      <w:proofErr w:type="spellStart"/>
      <w:r w:rsidRPr="00E764AF">
        <w:rPr>
          <w:rFonts w:ascii="Times New Roman" w:hAnsi="Times New Roman"/>
          <w:sz w:val="28"/>
          <w:szCs w:val="28"/>
          <w:lang w:val="en-US"/>
        </w:rPr>
        <w:t>tonnes</w:t>
      </w:r>
      <w:proofErr w:type="spellEnd"/>
      <w:r w:rsidRPr="00E764AF">
        <w:rPr>
          <w:rFonts w:ascii="Times New Roman" w:hAnsi="Times New Roman"/>
          <w:sz w:val="28"/>
          <w:szCs w:val="28"/>
          <w:lang w:val="en-US"/>
        </w:rPr>
        <w:t xml:space="preserve"> worth around $1 trillion – ends up rotting in the bins of consumers and retailers, or spoiling due to poor transportation and harvesting practices. If people worldwide switched to energy efficient light bulbs the world would save US$120 </w:t>
      </w:r>
      <w:r w:rsidRPr="00E764AF">
        <w:rPr>
          <w:rFonts w:ascii="Times New Roman" w:hAnsi="Times New Roman"/>
          <w:sz w:val="28"/>
          <w:szCs w:val="28"/>
          <w:lang w:val="en-US"/>
        </w:rPr>
        <w:lastRenderedPageBreak/>
        <w:t xml:space="preserve">billion annually. Should the global population reach 9.6 billion by 2050, the equivalent of almost three planets could be required to provide the natural resources needed to sustain current lifestyles </w:t>
      </w:r>
      <w:r w:rsidR="00DF1171" w:rsidRPr="00E764AF">
        <w:rPr>
          <w:rFonts w:ascii="Times New Roman" w:hAnsi="Times New Roman"/>
          <w:sz w:val="28"/>
          <w:szCs w:val="28"/>
          <w:lang w:val="en-US"/>
        </w:rPr>
        <w:t xml:space="preserve">[80]. </w:t>
      </w:r>
      <w:r w:rsidR="00F07B78" w:rsidRPr="00E764AF">
        <w:rPr>
          <w:rFonts w:ascii="Times New Roman" w:hAnsi="Times New Roman"/>
          <w:sz w:val="28"/>
          <w:szCs w:val="28"/>
          <w:lang w:val="en-US"/>
        </w:rPr>
        <w:t>In terms of sustainability, the Sustainable Development Goals (SDGs), also known as the Global Goals, were adopted by the United Nations in 2015 as a universal call to</w:t>
      </w:r>
      <w:r w:rsidR="009C3B7F" w:rsidRPr="009C3B7F">
        <w:rPr>
          <w:rFonts w:ascii="Times New Roman" w:hAnsi="Times New Roman"/>
          <w:sz w:val="28"/>
          <w:szCs w:val="28"/>
          <w:lang w:val="en-US"/>
        </w:rPr>
        <w:t xml:space="preserve"> </w:t>
      </w:r>
      <w:r w:rsidR="00F07B78" w:rsidRPr="00E764AF">
        <w:rPr>
          <w:rFonts w:ascii="Times New Roman" w:hAnsi="Times New Roman"/>
          <w:sz w:val="28"/>
          <w:szCs w:val="28"/>
          <w:lang w:val="en-US"/>
        </w:rPr>
        <w:t xml:space="preserve">action to end poverty, protect the planet, and ensure that by 2030 all people enjoy peace and prosperity </w:t>
      </w:r>
      <w:r w:rsidR="00DF1171" w:rsidRPr="00E764AF">
        <w:rPr>
          <w:rFonts w:ascii="Times New Roman" w:hAnsi="Times New Roman"/>
          <w:sz w:val="28"/>
          <w:szCs w:val="28"/>
          <w:lang w:val="en-US"/>
        </w:rPr>
        <w:t>[81].</w:t>
      </w:r>
      <w:r w:rsidR="00E764AF" w:rsidRPr="00E764AF">
        <w:rPr>
          <w:rFonts w:ascii="Times New Roman" w:hAnsi="Times New Roman"/>
          <w:sz w:val="28"/>
          <w:szCs w:val="28"/>
          <w:lang w:val="en-US"/>
        </w:rPr>
        <w:t xml:space="preserve"> </w:t>
      </w:r>
      <w:r w:rsidRPr="00E764AF">
        <w:rPr>
          <w:rFonts w:ascii="Times New Roman" w:hAnsi="Times New Roman"/>
          <w:sz w:val="28"/>
          <w:szCs w:val="28"/>
          <w:lang w:val="en-US"/>
        </w:rPr>
        <w:t>These goals are directly</w:t>
      </w:r>
      <w:r w:rsidR="007348A6" w:rsidRPr="00E764AF">
        <w:rPr>
          <w:rFonts w:ascii="Times New Roman" w:hAnsi="Times New Roman"/>
          <w:sz w:val="28"/>
          <w:szCs w:val="28"/>
          <w:lang w:val="en-US"/>
        </w:rPr>
        <w:t xml:space="preserve"> and indirectly</w:t>
      </w:r>
      <w:r w:rsidRPr="00E764AF">
        <w:rPr>
          <w:rFonts w:ascii="Times New Roman" w:hAnsi="Times New Roman"/>
          <w:sz w:val="28"/>
          <w:szCs w:val="28"/>
          <w:lang w:val="en-US"/>
        </w:rPr>
        <w:t xml:space="preserve"> related to the thesis topic. Hotels contribute to these goals with waste management and recycling.</w:t>
      </w:r>
      <w:r w:rsidR="00E764AF" w:rsidRPr="00E764AF">
        <w:rPr>
          <w:rFonts w:ascii="Times New Roman" w:hAnsi="Times New Roman"/>
          <w:sz w:val="28"/>
          <w:szCs w:val="28"/>
          <w:lang w:val="en-US"/>
        </w:rPr>
        <w:t xml:space="preserve"> </w:t>
      </w:r>
      <w:r w:rsidR="009C6BD0" w:rsidRPr="00E764AF">
        <w:rPr>
          <w:rFonts w:ascii="Times New Roman" w:hAnsi="Times New Roman"/>
          <w:sz w:val="28"/>
          <w:szCs w:val="28"/>
          <w:lang w:val="en-US"/>
        </w:rPr>
        <w:t>There are 17 goals of sustainability</w:t>
      </w:r>
      <w:r w:rsidR="009C3B7F">
        <w:rPr>
          <w:rFonts w:ascii="Times New Roman" w:hAnsi="Times New Roman"/>
          <w:sz w:val="28"/>
          <w:szCs w:val="28"/>
        </w:rPr>
        <w:t>:</w:t>
      </w:r>
    </w:p>
    <w:p w14:paraId="4C2C3A75" w14:textId="77777777"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 End poverty in all its forms.</w:t>
      </w:r>
    </w:p>
    <w:p w14:paraId="57CB7338" w14:textId="0ECAD8E2"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2: Zero hunger.</w:t>
      </w:r>
    </w:p>
    <w:p w14:paraId="33100795" w14:textId="34D4AB9B"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3: Good health and well-being.</w:t>
      </w:r>
    </w:p>
    <w:p w14:paraId="08FFA99C" w14:textId="13F8DC8E"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4: Quality education.</w:t>
      </w:r>
    </w:p>
    <w:p w14:paraId="531A8E47" w14:textId="41451964"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5: Gender equality</w:t>
      </w:r>
      <w:r w:rsidR="00512252" w:rsidRPr="00E764AF">
        <w:rPr>
          <w:rFonts w:ascii="Times New Roman" w:hAnsi="Times New Roman"/>
          <w:sz w:val="28"/>
          <w:szCs w:val="28"/>
          <w:lang w:val="en-US"/>
        </w:rPr>
        <w:t>.</w:t>
      </w:r>
    </w:p>
    <w:p w14:paraId="3CD11402" w14:textId="254B3258"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6: Clean water and sanitation.</w:t>
      </w:r>
    </w:p>
    <w:p w14:paraId="6B8BA028" w14:textId="12EBECD2"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7: Affordable and clean energy</w:t>
      </w:r>
      <w:r w:rsidR="00512252" w:rsidRPr="00E764AF">
        <w:rPr>
          <w:rFonts w:ascii="Times New Roman" w:hAnsi="Times New Roman"/>
          <w:sz w:val="28"/>
          <w:szCs w:val="28"/>
          <w:lang w:val="en-US"/>
        </w:rPr>
        <w:t>.</w:t>
      </w:r>
    </w:p>
    <w:p w14:paraId="668C14EA" w14:textId="7FE8DF72"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8: Decent work and economic growth</w:t>
      </w:r>
      <w:r w:rsidR="00512252" w:rsidRPr="00E764AF">
        <w:rPr>
          <w:rFonts w:ascii="Times New Roman" w:hAnsi="Times New Roman"/>
          <w:sz w:val="28"/>
          <w:szCs w:val="28"/>
          <w:lang w:val="en-US"/>
        </w:rPr>
        <w:t>.</w:t>
      </w:r>
    </w:p>
    <w:p w14:paraId="270B54EA" w14:textId="23D10A3B" w:rsidR="009C6BD0" w:rsidRPr="00E764AF" w:rsidRDefault="009C6BD0" w:rsidP="00462EF0">
      <w:pPr>
        <w:pStyle w:val="ListParagraph"/>
        <w:numPr>
          <w:ilvl w:val="0"/>
          <w:numId w:val="5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9: Industry, ınnovation and ınfrastructure</w:t>
      </w:r>
      <w:r w:rsidR="00512252" w:rsidRPr="00E764AF">
        <w:rPr>
          <w:rFonts w:ascii="Times New Roman" w:hAnsi="Times New Roman"/>
          <w:sz w:val="28"/>
          <w:szCs w:val="28"/>
          <w:lang w:val="en-US"/>
        </w:rPr>
        <w:t>.</w:t>
      </w:r>
    </w:p>
    <w:p w14:paraId="78C54ACE" w14:textId="25824FFA"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10: Reduced ınequality</w:t>
      </w:r>
      <w:r w:rsidR="00512252" w:rsidRPr="00E764AF">
        <w:rPr>
          <w:rFonts w:ascii="Times New Roman" w:hAnsi="Times New Roman"/>
          <w:sz w:val="28"/>
          <w:szCs w:val="28"/>
          <w:lang w:val="en-US"/>
        </w:rPr>
        <w:t>.</w:t>
      </w:r>
    </w:p>
    <w:p w14:paraId="43D3AAB6" w14:textId="1342FBCB"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11: Sustainable cities and communities</w:t>
      </w:r>
      <w:r w:rsidR="00512252" w:rsidRPr="00E764AF">
        <w:rPr>
          <w:rFonts w:ascii="Times New Roman" w:hAnsi="Times New Roman"/>
          <w:sz w:val="28"/>
          <w:szCs w:val="28"/>
          <w:lang w:val="en-US"/>
        </w:rPr>
        <w:t>.</w:t>
      </w:r>
    </w:p>
    <w:p w14:paraId="2A48D4EC" w14:textId="0BC269A6"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12: Responsible consumption and production</w:t>
      </w:r>
      <w:r w:rsidR="00512252" w:rsidRPr="00E764AF">
        <w:rPr>
          <w:rFonts w:ascii="Times New Roman" w:hAnsi="Times New Roman"/>
          <w:sz w:val="28"/>
          <w:szCs w:val="28"/>
          <w:lang w:val="en-US"/>
        </w:rPr>
        <w:t>.</w:t>
      </w:r>
    </w:p>
    <w:p w14:paraId="471D1C2E" w14:textId="3C5BC30C"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13: Climate action</w:t>
      </w:r>
      <w:r w:rsidR="00512252" w:rsidRPr="00E764AF">
        <w:rPr>
          <w:rFonts w:ascii="Times New Roman" w:hAnsi="Times New Roman"/>
          <w:sz w:val="28"/>
          <w:szCs w:val="28"/>
          <w:lang w:val="en-US"/>
        </w:rPr>
        <w:t>.</w:t>
      </w:r>
    </w:p>
    <w:p w14:paraId="42CEDE43" w14:textId="2756709D"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14: Life below water</w:t>
      </w:r>
      <w:r w:rsidR="00512252" w:rsidRPr="00E764AF">
        <w:rPr>
          <w:rFonts w:ascii="Times New Roman" w:hAnsi="Times New Roman"/>
          <w:sz w:val="28"/>
          <w:szCs w:val="28"/>
          <w:lang w:val="en-US"/>
        </w:rPr>
        <w:t>.</w:t>
      </w:r>
    </w:p>
    <w:p w14:paraId="15318A1B" w14:textId="3A2AF4ED"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15: Life on land</w:t>
      </w:r>
      <w:r w:rsidR="00512252" w:rsidRPr="00E764AF">
        <w:rPr>
          <w:rFonts w:ascii="Times New Roman" w:hAnsi="Times New Roman"/>
          <w:sz w:val="28"/>
          <w:szCs w:val="28"/>
          <w:lang w:val="en-US"/>
        </w:rPr>
        <w:t>.</w:t>
      </w:r>
    </w:p>
    <w:p w14:paraId="288BF884" w14:textId="1D03034A" w:rsidR="009C6BD0" w:rsidRPr="00E764AF" w:rsidRDefault="009C6BD0"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Goal 16: Peace and justice strong ınstitutions</w:t>
      </w:r>
      <w:r w:rsidR="00512252" w:rsidRPr="00E764AF">
        <w:rPr>
          <w:rFonts w:ascii="Times New Roman" w:hAnsi="Times New Roman"/>
          <w:sz w:val="28"/>
          <w:szCs w:val="28"/>
          <w:lang w:val="en-US"/>
        </w:rPr>
        <w:t>.</w:t>
      </w:r>
    </w:p>
    <w:p w14:paraId="35A84D73" w14:textId="3A6422C0" w:rsidR="00561294" w:rsidRPr="00E764AF" w:rsidRDefault="00512252" w:rsidP="00512252">
      <w:pPr>
        <w:pStyle w:val="ListParagraph"/>
        <w:numPr>
          <w:ilvl w:val="0"/>
          <w:numId w:val="55"/>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Goal 17: </w:t>
      </w:r>
      <w:r w:rsidR="009C6BD0" w:rsidRPr="00E764AF">
        <w:rPr>
          <w:rFonts w:ascii="Times New Roman" w:hAnsi="Times New Roman"/>
          <w:sz w:val="28"/>
          <w:szCs w:val="28"/>
          <w:lang w:val="en-US"/>
        </w:rPr>
        <w:t>Partnerships to achieve the goal</w:t>
      </w:r>
      <w:r w:rsidRPr="00E764AF">
        <w:rPr>
          <w:rFonts w:ascii="Times New Roman" w:hAnsi="Times New Roman"/>
          <w:sz w:val="28"/>
          <w:szCs w:val="28"/>
          <w:lang w:val="en-US"/>
        </w:rPr>
        <w:t>.</w:t>
      </w:r>
    </w:p>
    <w:p w14:paraId="3B082F97" w14:textId="0513AA67" w:rsidR="00F60035" w:rsidRPr="00E764AF" w:rsidRDefault="00561294"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COVID-19 pandemic has demonstrated the critical importance of sanitation, hygiene and adequate access to clean water for preventing and containing diseases.</w:t>
      </w:r>
      <w:r w:rsidR="00512252" w:rsidRPr="00E764AF">
        <w:rPr>
          <w:rFonts w:ascii="Times New Roman" w:hAnsi="Times New Roman"/>
          <w:sz w:val="28"/>
          <w:szCs w:val="28"/>
          <w:lang w:val="en-US"/>
        </w:rPr>
        <w:t xml:space="preserve"> Hand hygiene saves lives. </w:t>
      </w:r>
      <w:r w:rsidRPr="00E764AF">
        <w:rPr>
          <w:rFonts w:ascii="Times New Roman" w:hAnsi="Times New Roman"/>
          <w:sz w:val="28"/>
          <w:szCs w:val="28"/>
          <w:lang w:val="en-US"/>
        </w:rPr>
        <w:t>According to the World Health Organization,</w:t>
      </w:r>
      <w:r w:rsidR="00512252" w:rsidRPr="00E764AF">
        <w:rPr>
          <w:rFonts w:ascii="Times New Roman" w:hAnsi="Times New Roman"/>
          <w:sz w:val="28"/>
          <w:szCs w:val="28"/>
          <w:lang w:val="en-US"/>
        </w:rPr>
        <w:t xml:space="preserve"> </w:t>
      </w:r>
      <w:r w:rsidRPr="00E764AF">
        <w:rPr>
          <w:rFonts w:ascii="Times New Roman" w:hAnsi="Times New Roman"/>
          <w:sz w:val="28"/>
          <w:szCs w:val="28"/>
          <w:lang w:val="en-US"/>
        </w:rPr>
        <w:t>handwashing is one of the most effective actions you can take</w:t>
      </w:r>
      <w:r w:rsidR="00943E81" w:rsidRPr="00E764AF">
        <w:rPr>
          <w:rFonts w:ascii="Times New Roman" w:hAnsi="Times New Roman"/>
          <w:sz w:val="28"/>
          <w:szCs w:val="28"/>
          <w:lang w:val="en-US"/>
        </w:rPr>
        <w:t xml:space="preserve"> </w:t>
      </w:r>
      <w:r w:rsidRPr="00E764AF">
        <w:rPr>
          <w:rFonts w:ascii="Times New Roman" w:hAnsi="Times New Roman"/>
          <w:sz w:val="28"/>
          <w:szCs w:val="28"/>
          <w:lang w:val="en-US"/>
        </w:rPr>
        <w:t>to reduce the spread of pathogens and prevent infections, including the CO</w:t>
      </w:r>
      <w:r w:rsidR="00512252" w:rsidRPr="00E764AF">
        <w:rPr>
          <w:rFonts w:ascii="Times New Roman" w:hAnsi="Times New Roman"/>
          <w:sz w:val="28"/>
          <w:szCs w:val="28"/>
          <w:lang w:val="en-US"/>
        </w:rPr>
        <w:t xml:space="preserve">VID-19 virus. Yet </w:t>
      </w:r>
      <w:r w:rsidRPr="00E764AF">
        <w:rPr>
          <w:rFonts w:ascii="Times New Roman" w:hAnsi="Times New Roman"/>
          <w:sz w:val="28"/>
          <w:szCs w:val="28"/>
          <w:lang w:val="en-US"/>
        </w:rPr>
        <w:t>billions of people still lack safe water sanitation, and funding is inadequate</w:t>
      </w:r>
      <w:r w:rsidR="00DF1171" w:rsidRPr="00E764AF">
        <w:rPr>
          <w:rFonts w:ascii="Times New Roman" w:hAnsi="Times New Roman"/>
          <w:sz w:val="28"/>
          <w:szCs w:val="28"/>
          <w:lang w:val="en-US"/>
        </w:rPr>
        <w:t xml:space="preserve"> [80]. </w:t>
      </w:r>
      <w:r w:rsidR="000F52F7" w:rsidRPr="00E764AF">
        <w:rPr>
          <w:rFonts w:ascii="Times New Roman" w:hAnsi="Times New Roman"/>
          <w:sz w:val="28"/>
          <w:szCs w:val="28"/>
          <w:lang w:val="en-US"/>
        </w:rPr>
        <w:t xml:space="preserve">Waste </w:t>
      </w:r>
      <w:r w:rsidRPr="00E764AF">
        <w:rPr>
          <w:rFonts w:ascii="Times New Roman" w:hAnsi="Times New Roman"/>
          <w:sz w:val="28"/>
          <w:szCs w:val="28"/>
          <w:lang w:val="en-US"/>
        </w:rPr>
        <w:t>m</w:t>
      </w:r>
      <w:r w:rsidR="000F52F7" w:rsidRPr="00E764AF">
        <w:rPr>
          <w:rFonts w:ascii="Times New Roman" w:hAnsi="Times New Roman"/>
          <w:sz w:val="28"/>
          <w:szCs w:val="28"/>
          <w:lang w:val="en-US"/>
        </w:rPr>
        <w:t xml:space="preserve">anagement is one of the most </w:t>
      </w:r>
      <w:r w:rsidR="00312ADD" w:rsidRPr="00E764AF">
        <w:rPr>
          <w:rFonts w:ascii="Times New Roman" w:hAnsi="Times New Roman"/>
          <w:sz w:val="28"/>
          <w:szCs w:val="28"/>
          <w:lang w:val="en-US"/>
        </w:rPr>
        <w:t>critical</w:t>
      </w:r>
      <w:r w:rsidR="000F52F7" w:rsidRPr="00E764AF">
        <w:rPr>
          <w:rFonts w:ascii="Times New Roman" w:hAnsi="Times New Roman"/>
          <w:sz w:val="28"/>
          <w:szCs w:val="28"/>
          <w:lang w:val="en-US"/>
        </w:rPr>
        <w:t xml:space="preserve"> parts of </w:t>
      </w:r>
      <w:r w:rsidR="00312ADD" w:rsidRPr="00E764AF">
        <w:rPr>
          <w:rFonts w:ascii="Times New Roman" w:hAnsi="Times New Roman"/>
          <w:sz w:val="28"/>
          <w:szCs w:val="28"/>
          <w:lang w:val="en-US"/>
        </w:rPr>
        <w:t xml:space="preserve">the </w:t>
      </w:r>
      <w:r w:rsidR="000F52F7" w:rsidRPr="00E764AF">
        <w:rPr>
          <w:rFonts w:ascii="Times New Roman" w:hAnsi="Times New Roman"/>
          <w:sz w:val="28"/>
          <w:szCs w:val="28"/>
          <w:lang w:val="en-US"/>
        </w:rPr>
        <w:t>process when the sensitivity and necessity for environmental health and personal hygiene increase due to the Covid19 virus epidemic.</w:t>
      </w:r>
      <w:r w:rsidR="00312ADD" w:rsidRPr="00E764AF">
        <w:rPr>
          <w:rFonts w:ascii="Times New Roman" w:hAnsi="Times New Roman"/>
          <w:sz w:val="28"/>
          <w:szCs w:val="28"/>
          <w:lang w:val="en-US"/>
        </w:rPr>
        <w:t xml:space="preserve"> </w:t>
      </w:r>
      <w:r w:rsidR="00DD4C93" w:rsidRPr="00E764AF">
        <w:rPr>
          <w:rFonts w:ascii="Times New Roman" w:hAnsi="Times New Roman"/>
          <w:sz w:val="28"/>
          <w:szCs w:val="28"/>
          <w:lang w:val="en-US"/>
        </w:rPr>
        <w:t xml:space="preserve">The management of </w:t>
      </w:r>
      <w:r w:rsidR="00312ADD" w:rsidRPr="00E764AF">
        <w:rPr>
          <w:rFonts w:ascii="Times New Roman" w:hAnsi="Times New Roman"/>
          <w:sz w:val="28"/>
          <w:szCs w:val="28"/>
          <w:lang w:val="en-US"/>
        </w:rPr>
        <w:t>individu</w:t>
      </w:r>
      <w:r w:rsidR="00DD4C93" w:rsidRPr="00E764AF">
        <w:rPr>
          <w:rFonts w:ascii="Times New Roman" w:hAnsi="Times New Roman"/>
          <w:sz w:val="28"/>
          <w:szCs w:val="28"/>
          <w:lang w:val="en-US"/>
        </w:rPr>
        <w:t>al protective equipment waste such as masks, gloves</w:t>
      </w:r>
      <w:r w:rsidR="00312ADD" w:rsidRPr="00E764AF">
        <w:rPr>
          <w:rFonts w:ascii="Times New Roman" w:hAnsi="Times New Roman"/>
          <w:sz w:val="28"/>
          <w:szCs w:val="28"/>
          <w:lang w:val="en-US"/>
        </w:rPr>
        <w:t>, and visors should be done in hotels-holiday villages, recreational and touristic facilities, and</w:t>
      </w:r>
      <w:r w:rsidR="00DD4C93" w:rsidRPr="00E764AF">
        <w:rPr>
          <w:rFonts w:ascii="Times New Roman" w:hAnsi="Times New Roman"/>
          <w:sz w:val="28"/>
          <w:szCs w:val="28"/>
          <w:lang w:val="en-US"/>
        </w:rPr>
        <w:t xml:space="preserve"> the Covid19 pandemic. Such as</w:t>
      </w:r>
      <w:r w:rsidR="00E642B1" w:rsidRPr="00E764AF">
        <w:rPr>
          <w:rFonts w:ascii="Times New Roman" w:hAnsi="Times New Roman"/>
          <w:sz w:val="28"/>
          <w:szCs w:val="28"/>
          <w:lang w:val="en-US"/>
        </w:rPr>
        <w:t xml:space="preserve"> </w:t>
      </w:r>
      <w:r w:rsidR="00EC0030" w:rsidRPr="00E764AF">
        <w:rPr>
          <w:rFonts w:ascii="Times New Roman" w:hAnsi="Times New Roman"/>
          <w:sz w:val="28"/>
          <w:szCs w:val="28"/>
          <w:lang w:val="en-US"/>
        </w:rPr>
        <w:t>[</w:t>
      </w:r>
      <w:r w:rsidR="00C95800" w:rsidRPr="00E764AF">
        <w:rPr>
          <w:rFonts w:ascii="Times New Roman" w:hAnsi="Times New Roman"/>
          <w:sz w:val="28"/>
          <w:szCs w:val="28"/>
          <w:lang w:val="en-US"/>
        </w:rPr>
        <w:t>82</w:t>
      </w:r>
      <w:r w:rsidR="00EC0030" w:rsidRPr="00E764AF">
        <w:rPr>
          <w:rFonts w:ascii="Times New Roman" w:hAnsi="Times New Roman"/>
          <w:sz w:val="28"/>
          <w:szCs w:val="28"/>
          <w:lang w:val="en-US"/>
        </w:rPr>
        <w:t>]</w:t>
      </w:r>
      <w:r w:rsidR="00512252" w:rsidRPr="00E764AF">
        <w:rPr>
          <w:rFonts w:ascii="Times New Roman" w:hAnsi="Times New Roman"/>
          <w:sz w:val="28"/>
          <w:szCs w:val="28"/>
          <w:lang w:val="en-US"/>
        </w:rPr>
        <w:t>:</w:t>
      </w:r>
    </w:p>
    <w:p w14:paraId="441685FA" w14:textId="538CD455" w:rsidR="00DD4C93"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w:t>
      </w:r>
      <w:r w:rsidR="00DD4C93" w:rsidRPr="00E764AF">
        <w:rPr>
          <w:rFonts w:ascii="Times New Roman" w:hAnsi="Times New Roman"/>
          <w:sz w:val="28"/>
          <w:szCs w:val="28"/>
          <w:lang w:val="en-US"/>
        </w:rPr>
        <w:t>n outdoor areas such as parking lots, gardens, beaches</w:t>
      </w:r>
      <w:r w:rsidR="00312ADD" w:rsidRPr="00E764AF">
        <w:rPr>
          <w:rFonts w:ascii="Times New Roman" w:hAnsi="Times New Roman"/>
          <w:sz w:val="28"/>
          <w:szCs w:val="28"/>
          <w:lang w:val="en-US"/>
        </w:rPr>
        <w:t>,</w:t>
      </w:r>
      <w:r w:rsidR="00DD4C93" w:rsidRPr="00E764AF">
        <w:rPr>
          <w:rFonts w:ascii="Times New Roman" w:hAnsi="Times New Roman"/>
          <w:sz w:val="28"/>
          <w:szCs w:val="28"/>
          <w:lang w:val="en-US"/>
        </w:rPr>
        <w:t xml:space="preserve"> and common areas, a gray</w:t>
      </w:r>
      <w:r w:rsidR="00312ADD" w:rsidRPr="00E764AF">
        <w:rPr>
          <w:rFonts w:ascii="Times New Roman" w:hAnsi="Times New Roman"/>
          <w:sz w:val="28"/>
          <w:szCs w:val="28"/>
          <w:lang w:val="en-US"/>
        </w:rPr>
        <w:t>-</w:t>
      </w:r>
      <w:r w:rsidR="00DD4C93" w:rsidRPr="00E764AF">
        <w:rPr>
          <w:rFonts w:ascii="Times New Roman" w:hAnsi="Times New Roman"/>
          <w:sz w:val="28"/>
          <w:szCs w:val="28"/>
          <w:lang w:val="en-US"/>
        </w:rPr>
        <w:t xml:space="preserve">colored waste box with </w:t>
      </w:r>
      <w:r w:rsidR="00312ADD" w:rsidRPr="00E764AF">
        <w:rPr>
          <w:rFonts w:ascii="Times New Roman" w:hAnsi="Times New Roman"/>
          <w:sz w:val="28"/>
          <w:szCs w:val="28"/>
          <w:lang w:val="en-US"/>
        </w:rPr>
        <w:t xml:space="preserve">a </w:t>
      </w:r>
      <w:r w:rsidR="00DD4C93" w:rsidRPr="00E764AF">
        <w:rPr>
          <w:rFonts w:ascii="Times New Roman" w:hAnsi="Times New Roman"/>
          <w:sz w:val="28"/>
          <w:szCs w:val="28"/>
          <w:lang w:val="en-US"/>
        </w:rPr>
        <w:t>pedal or photocell with the inscription "</w:t>
      </w:r>
      <w:r w:rsidR="00F94952" w:rsidRPr="00E764AF">
        <w:rPr>
          <w:rFonts w:ascii="Times New Roman" w:hAnsi="Times New Roman"/>
          <w:sz w:val="28"/>
          <w:szCs w:val="28"/>
          <w:lang w:val="en-US"/>
        </w:rPr>
        <w:t>Mask-Glove Waste Boot</w:t>
      </w:r>
      <w:r w:rsidR="00DD4C93" w:rsidRPr="00E764AF">
        <w:rPr>
          <w:rFonts w:ascii="Times New Roman" w:hAnsi="Times New Roman"/>
          <w:sz w:val="28"/>
          <w:szCs w:val="28"/>
          <w:lang w:val="en-US"/>
        </w:rPr>
        <w:t>" should be created</w:t>
      </w:r>
      <w:r w:rsidRPr="00E764AF">
        <w:rPr>
          <w:rFonts w:ascii="Times New Roman" w:hAnsi="Times New Roman"/>
          <w:sz w:val="28"/>
          <w:szCs w:val="28"/>
          <w:lang w:val="en-US"/>
        </w:rPr>
        <w:t>;</w:t>
      </w:r>
    </w:p>
    <w:p w14:paraId="2F1EA4A8" w14:textId="1CB062C7" w:rsidR="00DD4C93"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w:t>
      </w:r>
      <w:r w:rsidR="00DD4C93" w:rsidRPr="00E764AF">
        <w:rPr>
          <w:rFonts w:ascii="Times New Roman" w:hAnsi="Times New Roman"/>
          <w:sz w:val="28"/>
          <w:szCs w:val="28"/>
          <w:lang w:val="en-US"/>
        </w:rPr>
        <w:t xml:space="preserve"> warning should be written on these piggy banks saying</w:t>
      </w:r>
      <w:r w:rsidR="00312ADD" w:rsidRPr="00E764AF">
        <w:rPr>
          <w:rFonts w:ascii="Times New Roman" w:hAnsi="Times New Roman"/>
          <w:sz w:val="28"/>
          <w:szCs w:val="28"/>
          <w:lang w:val="en-US"/>
        </w:rPr>
        <w:t>,</w:t>
      </w:r>
      <w:r w:rsidR="00DD4C93" w:rsidRPr="00E764AF">
        <w:rPr>
          <w:rFonts w:ascii="Times New Roman" w:hAnsi="Times New Roman"/>
          <w:sz w:val="28"/>
          <w:szCs w:val="28"/>
          <w:lang w:val="en-US"/>
        </w:rPr>
        <w:t xml:space="preserve"> "</w:t>
      </w:r>
      <w:r w:rsidR="00F94952" w:rsidRPr="00E764AF">
        <w:rPr>
          <w:rFonts w:ascii="Times New Roman" w:hAnsi="Times New Roman"/>
          <w:sz w:val="28"/>
          <w:szCs w:val="28"/>
          <w:lang w:val="en-US"/>
        </w:rPr>
        <w:t>Do Not Throw Other Than Mask-Gloves</w:t>
      </w:r>
      <w:r w:rsidR="00312ADD" w:rsidRPr="00E764AF">
        <w:rPr>
          <w:rFonts w:ascii="Times New Roman" w:hAnsi="Times New Roman"/>
          <w:sz w:val="28"/>
          <w:szCs w:val="28"/>
          <w:lang w:val="en-US"/>
        </w:rPr>
        <w:t>"</w:t>
      </w:r>
      <w:r w:rsidRPr="00E764AF">
        <w:rPr>
          <w:rFonts w:ascii="Times New Roman" w:hAnsi="Times New Roman"/>
          <w:sz w:val="28"/>
          <w:szCs w:val="28"/>
          <w:lang w:val="en-US"/>
        </w:rPr>
        <w:t>;</w:t>
      </w:r>
    </w:p>
    <w:p w14:paraId="459F9CE5" w14:textId="49D89BE1" w:rsidR="00DD4C93"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w:t>
      </w:r>
      <w:r w:rsidR="00312ADD" w:rsidRPr="00E764AF">
        <w:rPr>
          <w:rFonts w:ascii="Times New Roman" w:hAnsi="Times New Roman"/>
          <w:sz w:val="28"/>
          <w:szCs w:val="28"/>
          <w:lang w:val="en-US"/>
        </w:rPr>
        <w:t xml:space="preserve"> </w:t>
      </w:r>
      <w:r w:rsidRPr="00E764AF">
        <w:rPr>
          <w:rFonts w:ascii="Times New Roman" w:hAnsi="Times New Roman"/>
          <w:sz w:val="28"/>
          <w:szCs w:val="28"/>
          <w:lang w:val="en-US"/>
        </w:rPr>
        <w:t>b</w:t>
      </w:r>
      <w:r w:rsidR="00DD4C93" w:rsidRPr="00E764AF">
        <w:rPr>
          <w:rFonts w:ascii="Times New Roman" w:hAnsi="Times New Roman"/>
          <w:sz w:val="28"/>
          <w:szCs w:val="28"/>
          <w:lang w:val="en-US"/>
        </w:rPr>
        <w:t>lack, thick plastic, durable</w:t>
      </w:r>
      <w:r w:rsidR="00312ADD" w:rsidRPr="00E764AF">
        <w:rPr>
          <w:rFonts w:ascii="Times New Roman" w:hAnsi="Times New Roman"/>
          <w:sz w:val="28"/>
          <w:szCs w:val="28"/>
          <w:lang w:val="en-US"/>
        </w:rPr>
        <w:t>,</w:t>
      </w:r>
      <w:r w:rsidR="00DD4C93" w:rsidRPr="00E764AF">
        <w:rPr>
          <w:rFonts w:ascii="Times New Roman" w:hAnsi="Times New Roman"/>
          <w:sz w:val="28"/>
          <w:szCs w:val="28"/>
          <w:lang w:val="en-US"/>
        </w:rPr>
        <w:t xml:space="preserve"> and sealed garbage bag must be placed inside the fabric</w:t>
      </w:r>
      <w:r w:rsidRPr="00E764AF">
        <w:rPr>
          <w:rFonts w:ascii="Times New Roman" w:hAnsi="Times New Roman"/>
          <w:sz w:val="28"/>
          <w:szCs w:val="28"/>
          <w:lang w:val="en-US"/>
        </w:rPr>
        <w:t>;</w:t>
      </w:r>
    </w:p>
    <w:p w14:paraId="1752CB32" w14:textId="2064B0B0" w:rsidR="000F52F7"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t</w:t>
      </w:r>
      <w:r w:rsidR="000F52F7" w:rsidRPr="00E764AF">
        <w:rPr>
          <w:rFonts w:ascii="Times New Roman" w:hAnsi="Times New Roman"/>
          <w:sz w:val="28"/>
          <w:szCs w:val="28"/>
          <w:lang w:val="en-US"/>
        </w:rPr>
        <w:t>he piggy bank should be checked continuously by the hotel or facility cleaning staff</w:t>
      </w:r>
      <w:r w:rsidR="00312ADD" w:rsidRPr="00E764AF">
        <w:rPr>
          <w:rFonts w:ascii="Times New Roman" w:hAnsi="Times New Roman"/>
          <w:sz w:val="28"/>
          <w:szCs w:val="28"/>
          <w:lang w:val="en-US"/>
        </w:rPr>
        <w:t>. W</w:t>
      </w:r>
      <w:r w:rsidR="000F52F7" w:rsidRPr="00E764AF">
        <w:rPr>
          <w:rFonts w:ascii="Times New Roman" w:hAnsi="Times New Roman"/>
          <w:sz w:val="28"/>
          <w:szCs w:val="28"/>
          <w:lang w:val="en-US"/>
        </w:rPr>
        <w:t xml:space="preserve">hen there is ¾ occupancy in it, it should be tightly tied and moved to the temporary waste warehouse to be created in the </w:t>
      </w:r>
      <w:r w:rsidR="00312ADD" w:rsidRPr="00E764AF">
        <w:rPr>
          <w:rFonts w:ascii="Times New Roman" w:hAnsi="Times New Roman"/>
          <w:sz w:val="28"/>
          <w:szCs w:val="28"/>
          <w:lang w:val="en-US"/>
        </w:rPr>
        <w:t>facility's closed area</w:t>
      </w:r>
      <w:r w:rsidR="000F52F7" w:rsidRPr="00E764AF">
        <w:rPr>
          <w:rFonts w:ascii="Times New Roman" w:hAnsi="Times New Roman"/>
          <w:sz w:val="28"/>
          <w:szCs w:val="28"/>
          <w:lang w:val="en-US"/>
        </w:rPr>
        <w:t xml:space="preserve"> or the open </w:t>
      </w:r>
      <w:r w:rsidR="00312ADD" w:rsidRPr="00E764AF">
        <w:rPr>
          <w:rFonts w:ascii="Times New Roman" w:hAnsi="Times New Roman"/>
          <w:sz w:val="28"/>
          <w:szCs w:val="28"/>
          <w:lang w:val="en-US"/>
        </w:rPr>
        <w:t>space</w:t>
      </w:r>
      <w:r w:rsidRPr="00E764AF">
        <w:rPr>
          <w:rFonts w:ascii="Times New Roman" w:hAnsi="Times New Roman"/>
          <w:sz w:val="28"/>
          <w:szCs w:val="28"/>
          <w:lang w:val="en-US"/>
        </w:rPr>
        <w:t>;</w:t>
      </w:r>
    </w:p>
    <w:p w14:paraId="5E49F403" w14:textId="149AD912" w:rsidR="000F52F7"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w:t>
      </w:r>
      <w:r w:rsidR="000F52F7" w:rsidRPr="00E764AF">
        <w:rPr>
          <w:rFonts w:ascii="Times New Roman" w:hAnsi="Times New Roman"/>
          <w:sz w:val="28"/>
          <w:szCs w:val="28"/>
          <w:lang w:val="en-US"/>
        </w:rPr>
        <w:t xml:space="preserve">f the temporary waste depot is a closed area, it must be ventilated by force or naturally with a </w:t>
      </w:r>
      <w:r w:rsidR="00312ADD" w:rsidRPr="00E764AF">
        <w:rPr>
          <w:rFonts w:ascii="Times New Roman" w:hAnsi="Times New Roman"/>
          <w:sz w:val="28"/>
          <w:szCs w:val="28"/>
          <w:lang w:val="en-US"/>
        </w:rPr>
        <w:t>trench</w:t>
      </w:r>
      <w:r w:rsidR="000F52F7" w:rsidRPr="00E764AF">
        <w:rPr>
          <w:rFonts w:ascii="Times New Roman" w:hAnsi="Times New Roman"/>
          <w:sz w:val="28"/>
          <w:szCs w:val="28"/>
          <w:lang w:val="en-US"/>
        </w:rPr>
        <w:t xml:space="preserve"> to be created, based on at least 10 changes</w:t>
      </w:r>
      <w:r w:rsidR="00312ADD" w:rsidRPr="00E764AF">
        <w:rPr>
          <w:rFonts w:ascii="Times New Roman" w:hAnsi="Times New Roman"/>
          <w:sz w:val="28"/>
          <w:szCs w:val="28"/>
          <w:lang w:val="en-US"/>
        </w:rPr>
        <w:t>/</w:t>
      </w:r>
      <w:r w:rsidR="000F52F7" w:rsidRPr="00E764AF">
        <w:rPr>
          <w:rFonts w:ascii="Times New Roman" w:hAnsi="Times New Roman"/>
          <w:sz w:val="28"/>
          <w:szCs w:val="28"/>
          <w:lang w:val="en-US"/>
        </w:rPr>
        <w:t>hour</w:t>
      </w:r>
      <w:r w:rsidRPr="00E764AF">
        <w:rPr>
          <w:rFonts w:ascii="Times New Roman" w:hAnsi="Times New Roman"/>
          <w:sz w:val="28"/>
          <w:szCs w:val="28"/>
          <w:lang w:val="en-US"/>
        </w:rPr>
        <w:t>;</w:t>
      </w:r>
    </w:p>
    <w:p w14:paraId="5622EF6E" w14:textId="069B2C78" w:rsidR="00DD4C93"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0F52F7" w:rsidRPr="00E764AF">
        <w:rPr>
          <w:rFonts w:ascii="Times New Roman" w:hAnsi="Times New Roman"/>
          <w:sz w:val="28"/>
          <w:szCs w:val="28"/>
          <w:lang w:val="en-US"/>
        </w:rPr>
        <w:t>hese wastes should be kept tightly closed for at least 72 hours in the temporary waste storage and then delivered to the municipal garbage collection services as household waste. If it cannot be kept in the temporary waste storage for 72 hours, it should be removed as medical waste</w:t>
      </w:r>
      <w:r w:rsidRPr="00E764AF">
        <w:rPr>
          <w:rFonts w:ascii="Times New Roman" w:hAnsi="Times New Roman"/>
          <w:sz w:val="28"/>
          <w:szCs w:val="28"/>
          <w:lang w:val="en-US"/>
        </w:rPr>
        <w:t>;</w:t>
      </w:r>
    </w:p>
    <w:p w14:paraId="15482EB9" w14:textId="69E4E5E7" w:rsidR="000F52F7"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w:t>
      </w:r>
      <w:r w:rsidR="000F52F7" w:rsidRPr="00E764AF">
        <w:rPr>
          <w:rFonts w:ascii="Times New Roman" w:hAnsi="Times New Roman"/>
          <w:sz w:val="28"/>
          <w:szCs w:val="28"/>
          <w:lang w:val="en-US"/>
        </w:rPr>
        <w:t>e</w:t>
      </w:r>
      <w:r w:rsidR="008328E8" w:rsidRPr="00E764AF">
        <w:rPr>
          <w:rFonts w:ascii="Times New Roman" w:hAnsi="Times New Roman"/>
          <w:sz w:val="28"/>
          <w:szCs w:val="28"/>
          <w:lang w:val="en-US"/>
        </w:rPr>
        <w:t>lia</w:t>
      </w:r>
      <w:r w:rsidR="000F52F7" w:rsidRPr="00E764AF">
        <w:rPr>
          <w:rFonts w:ascii="Times New Roman" w:hAnsi="Times New Roman"/>
          <w:sz w:val="28"/>
          <w:szCs w:val="28"/>
          <w:lang w:val="en-US"/>
        </w:rPr>
        <w:t>ble cleaners should use personal protective equipment</w:t>
      </w:r>
      <w:r w:rsidRPr="00E764AF">
        <w:rPr>
          <w:rFonts w:ascii="Times New Roman" w:hAnsi="Times New Roman"/>
          <w:sz w:val="28"/>
          <w:szCs w:val="28"/>
          <w:lang w:val="en-US"/>
        </w:rPr>
        <w:t>;</w:t>
      </w:r>
    </w:p>
    <w:p w14:paraId="0D3527EE" w14:textId="250F910E" w:rsidR="000F52F7"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0F52F7" w:rsidRPr="00E764AF">
        <w:rPr>
          <w:rFonts w:ascii="Times New Roman" w:hAnsi="Times New Roman"/>
          <w:sz w:val="28"/>
          <w:szCs w:val="28"/>
          <w:lang w:val="en-US"/>
        </w:rPr>
        <w:t>he waste box should also be disinfected after each discharge</w:t>
      </w:r>
      <w:r w:rsidRPr="00E764AF">
        <w:rPr>
          <w:rFonts w:ascii="Times New Roman" w:hAnsi="Times New Roman"/>
          <w:sz w:val="28"/>
          <w:szCs w:val="28"/>
          <w:lang w:val="en-US"/>
        </w:rPr>
        <w:t>;</w:t>
      </w:r>
    </w:p>
    <w:p w14:paraId="61F9EF9F" w14:textId="6AD03D34" w:rsidR="00DD4C93" w:rsidRPr="00E764AF" w:rsidRDefault="00512252" w:rsidP="00462EF0">
      <w:pPr>
        <w:pStyle w:val="ListParagraph"/>
        <w:numPr>
          <w:ilvl w:val="0"/>
          <w:numId w:val="4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c</w:t>
      </w:r>
      <w:r w:rsidR="000F52F7" w:rsidRPr="00E764AF">
        <w:rPr>
          <w:rFonts w:ascii="Times New Roman" w:hAnsi="Times New Roman"/>
          <w:sz w:val="28"/>
          <w:szCs w:val="28"/>
          <w:lang w:val="en-US"/>
        </w:rPr>
        <w:t xml:space="preserve">ooperation should be established with the institutions and organizations that carry out </w:t>
      </w:r>
      <w:r w:rsidR="00312ADD" w:rsidRPr="00E764AF">
        <w:rPr>
          <w:rFonts w:ascii="Times New Roman" w:hAnsi="Times New Roman"/>
          <w:sz w:val="28"/>
          <w:szCs w:val="28"/>
          <w:lang w:val="en-US"/>
        </w:rPr>
        <w:t xml:space="preserve">the </w:t>
      </w:r>
      <w:r w:rsidR="000F52F7" w:rsidRPr="00E764AF">
        <w:rPr>
          <w:rFonts w:ascii="Times New Roman" w:hAnsi="Times New Roman"/>
          <w:sz w:val="28"/>
          <w:szCs w:val="28"/>
          <w:lang w:val="en-US"/>
        </w:rPr>
        <w:t>waste collection in waste management.</w:t>
      </w:r>
    </w:p>
    <w:p w14:paraId="4DB21E4A" w14:textId="646AEA01" w:rsidR="001265E6" w:rsidRPr="00E764AF" w:rsidRDefault="003B29E3"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Everything we do during and after this crisis</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Covid-19 must be with a strong focus on building more equal, inclusive</w:t>
      </w:r>
      <w:r w:rsidR="00312ADD" w:rsidRPr="00E764AF">
        <w:rPr>
          <w:rFonts w:ascii="Times New Roman" w:hAnsi="Times New Roman"/>
          <w:sz w:val="28"/>
          <w:szCs w:val="28"/>
          <w:lang w:val="en-US"/>
        </w:rPr>
        <w:t>,</w:t>
      </w:r>
      <w:r w:rsidRPr="00E764AF">
        <w:rPr>
          <w:rFonts w:ascii="Times New Roman" w:hAnsi="Times New Roman"/>
          <w:sz w:val="28"/>
          <w:szCs w:val="28"/>
          <w:lang w:val="en-US"/>
        </w:rPr>
        <w:t xml:space="preserve"> and sustainable economies and societies that are more resilient in the face of pandemics, climate change, and many other global challenges we face </w:t>
      </w:r>
      <w:r w:rsidR="005E375F" w:rsidRPr="00E764AF">
        <w:rPr>
          <w:rFonts w:ascii="Times New Roman" w:hAnsi="Times New Roman"/>
          <w:sz w:val="28"/>
          <w:szCs w:val="28"/>
          <w:lang w:val="en-US"/>
        </w:rPr>
        <w:t>[</w:t>
      </w:r>
      <w:r w:rsidR="00FE3CA0" w:rsidRPr="00E764AF">
        <w:rPr>
          <w:rFonts w:ascii="Times New Roman" w:hAnsi="Times New Roman"/>
          <w:sz w:val="28"/>
          <w:szCs w:val="28"/>
          <w:lang w:val="en-US"/>
        </w:rPr>
        <w:t>8</w:t>
      </w:r>
      <w:r w:rsidR="00C95800" w:rsidRPr="00E764AF">
        <w:rPr>
          <w:rFonts w:ascii="Times New Roman" w:hAnsi="Times New Roman"/>
          <w:sz w:val="28"/>
          <w:szCs w:val="28"/>
          <w:lang w:val="en-US"/>
        </w:rPr>
        <w:t>3</w:t>
      </w:r>
      <w:r w:rsidR="005E375F" w:rsidRPr="00E764AF">
        <w:rPr>
          <w:rFonts w:ascii="Times New Roman" w:hAnsi="Times New Roman"/>
          <w:sz w:val="28"/>
          <w:szCs w:val="28"/>
          <w:lang w:val="en-US"/>
        </w:rPr>
        <w:t>].</w:t>
      </w:r>
      <w:r w:rsidR="00FB41B7" w:rsidRPr="00E764AF">
        <w:rPr>
          <w:rFonts w:ascii="Times New Roman" w:hAnsi="Times New Roman"/>
          <w:sz w:val="28"/>
          <w:szCs w:val="28"/>
          <w:lang w:val="en-US"/>
        </w:rPr>
        <w:t xml:space="preserve"> </w:t>
      </w:r>
      <w:r w:rsidR="00CB4947" w:rsidRPr="00E764AF">
        <w:rPr>
          <w:rFonts w:ascii="Times New Roman" w:hAnsi="Times New Roman"/>
          <w:sz w:val="28"/>
          <w:szCs w:val="28"/>
          <w:lang w:val="en-US"/>
        </w:rPr>
        <w:t xml:space="preserve">As a result, the </w:t>
      </w:r>
      <w:r w:rsidR="00312ADD" w:rsidRPr="00E764AF">
        <w:rPr>
          <w:rFonts w:ascii="Times New Roman" w:hAnsi="Times New Roman"/>
          <w:sz w:val="28"/>
          <w:szCs w:val="28"/>
          <w:lang w:val="en-US"/>
        </w:rPr>
        <w:t>vital</w:t>
      </w:r>
      <w:r w:rsidR="00CB4947" w:rsidRPr="00E764AF">
        <w:rPr>
          <w:rFonts w:ascii="Times New Roman" w:hAnsi="Times New Roman"/>
          <w:sz w:val="28"/>
          <w:szCs w:val="28"/>
          <w:lang w:val="en-US"/>
        </w:rPr>
        <w:t xml:space="preserve"> contribution of waste management and recycling to sustainable development cannot be denied. Earnings of some companies from waste management and recycling activities are given above as an example. In this context, </w:t>
      </w:r>
      <w:r w:rsidR="00312ADD" w:rsidRPr="00E764AF">
        <w:rPr>
          <w:rFonts w:ascii="Times New Roman" w:hAnsi="Times New Roman"/>
          <w:sz w:val="28"/>
          <w:szCs w:val="28"/>
          <w:lang w:val="en-US"/>
        </w:rPr>
        <w:t>hotels must</w:t>
      </w:r>
      <w:r w:rsidR="00CB4947" w:rsidRPr="00E764AF">
        <w:rPr>
          <w:rFonts w:ascii="Times New Roman" w:hAnsi="Times New Roman"/>
          <w:sz w:val="28"/>
          <w:szCs w:val="28"/>
          <w:lang w:val="en-US"/>
        </w:rPr>
        <w:t xml:space="preserve"> implement an effective waste and recycling system to reduce costs, be environmentally friendly and reduce other industrial </w:t>
      </w:r>
      <w:r w:rsidR="00312ADD" w:rsidRPr="00E764AF">
        <w:rPr>
          <w:rFonts w:ascii="Times New Roman" w:hAnsi="Times New Roman"/>
          <w:sz w:val="28"/>
          <w:szCs w:val="28"/>
          <w:lang w:val="en-US"/>
        </w:rPr>
        <w:t>advers</w:t>
      </w:r>
      <w:r w:rsidR="00CB4947" w:rsidRPr="00E764AF">
        <w:rPr>
          <w:rFonts w:ascii="Times New Roman" w:hAnsi="Times New Roman"/>
          <w:sz w:val="28"/>
          <w:szCs w:val="28"/>
          <w:lang w:val="en-US"/>
        </w:rPr>
        <w:t xml:space="preserve">e effects. </w:t>
      </w:r>
      <w:r w:rsidR="00293600" w:rsidRPr="00E764AF">
        <w:rPr>
          <w:rFonts w:ascii="Times New Roman" w:hAnsi="Times New Roman"/>
          <w:sz w:val="28"/>
          <w:szCs w:val="28"/>
          <w:lang w:val="en-US"/>
        </w:rPr>
        <w:t>Suggestions for the improvement of the waste and recycling systems and practices of the hotels that emerged within the scope of the thesis were also reflected.</w:t>
      </w:r>
    </w:p>
    <w:p w14:paraId="35CA2278" w14:textId="77777777" w:rsidR="00512252" w:rsidRPr="00E764AF" w:rsidRDefault="00512252" w:rsidP="00462EF0">
      <w:pPr>
        <w:tabs>
          <w:tab w:val="left" w:pos="993"/>
        </w:tabs>
        <w:spacing w:after="0" w:line="240" w:lineRule="auto"/>
        <w:ind w:firstLine="709"/>
        <w:jc w:val="both"/>
        <w:rPr>
          <w:rFonts w:ascii="Times New Roman" w:hAnsi="Times New Roman" w:cs="Times New Roman"/>
          <w:b/>
          <w:sz w:val="28"/>
          <w:szCs w:val="28"/>
          <w:lang w:val="en-US"/>
        </w:rPr>
      </w:pPr>
    </w:p>
    <w:p w14:paraId="22F7326A" w14:textId="6A7E15F2" w:rsidR="001265E6" w:rsidRPr="00E764AF" w:rsidRDefault="001265E6" w:rsidP="00462EF0">
      <w:pPr>
        <w:tabs>
          <w:tab w:val="left" w:pos="993"/>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 xml:space="preserve">1.4 </w:t>
      </w:r>
      <w:r w:rsidR="00641E1C" w:rsidRPr="00E764AF">
        <w:rPr>
          <w:rFonts w:ascii="Times New Roman" w:hAnsi="Times New Roman" w:cs="Times New Roman"/>
          <w:b/>
          <w:sz w:val="28"/>
          <w:szCs w:val="28"/>
          <w:lang w:val="en-US"/>
        </w:rPr>
        <w:t>Waste Disposal and</w:t>
      </w:r>
      <w:r w:rsidRPr="00E764AF">
        <w:rPr>
          <w:rFonts w:ascii="Times New Roman" w:hAnsi="Times New Roman" w:cs="Times New Roman"/>
          <w:b/>
          <w:sz w:val="28"/>
          <w:szCs w:val="28"/>
          <w:lang w:val="en-US"/>
        </w:rPr>
        <w:t xml:space="preserve"> Recycling in the Republic of Kazakhstan</w:t>
      </w:r>
    </w:p>
    <w:p w14:paraId="0055DBB6" w14:textId="68C74E9E" w:rsidR="001265E6" w:rsidRPr="00E764AF" w:rsidRDefault="001265E6"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that can meet the international conditions within the accommodation facilities are the following hotels in Almaty and </w:t>
      </w:r>
      <w:r w:rsidR="00EA2C84" w:rsidRPr="00E764AF">
        <w:rPr>
          <w:rFonts w:ascii="Times New Roman" w:hAnsi="Times New Roman"/>
          <w:sz w:val="28"/>
          <w:szCs w:val="28"/>
          <w:lang w:val="en-US"/>
        </w:rPr>
        <w:t>Nur-Sultan</w:t>
      </w:r>
      <w:r w:rsidRPr="00E764AF">
        <w:rPr>
          <w:rFonts w:ascii="Times New Roman" w:hAnsi="Times New Roman"/>
          <w:sz w:val="28"/>
          <w:szCs w:val="28"/>
          <w:lang w:val="en-US"/>
        </w:rPr>
        <w:t>:</w:t>
      </w:r>
    </w:p>
    <w:p w14:paraId="78DA885D" w14:textId="1F2EBE43"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Ritz-Carlton, </w:t>
      </w:r>
      <w:r w:rsidR="00EA2C84" w:rsidRPr="00E764AF">
        <w:rPr>
          <w:rFonts w:ascii="Times New Roman" w:hAnsi="Times New Roman"/>
          <w:sz w:val="28"/>
          <w:szCs w:val="28"/>
          <w:lang w:val="en-US"/>
        </w:rPr>
        <w:t>Nur-Sultan</w:t>
      </w:r>
      <w:r w:rsidR="00512252" w:rsidRPr="00E764AF">
        <w:rPr>
          <w:rFonts w:ascii="Times New Roman" w:hAnsi="Times New Roman"/>
          <w:sz w:val="28"/>
          <w:szCs w:val="28"/>
          <w:lang w:val="en-US"/>
        </w:rPr>
        <w:t>.</w:t>
      </w:r>
    </w:p>
    <w:p w14:paraId="72AE6147" w14:textId="5F45C1DE"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St. </w:t>
      </w:r>
      <w:proofErr w:type="spellStart"/>
      <w:r w:rsidRPr="00E764AF">
        <w:rPr>
          <w:rFonts w:ascii="Times New Roman" w:hAnsi="Times New Roman"/>
          <w:sz w:val="28"/>
          <w:szCs w:val="28"/>
          <w:lang w:val="en-US"/>
        </w:rPr>
        <w:t>RegisHotels</w:t>
      </w:r>
      <w:proofErr w:type="spellEnd"/>
      <w:r w:rsidRPr="00E764AF">
        <w:rPr>
          <w:rFonts w:ascii="Times New Roman" w:hAnsi="Times New Roman"/>
          <w:sz w:val="28"/>
          <w:szCs w:val="28"/>
          <w:lang w:val="en-US"/>
        </w:rPr>
        <w:t xml:space="preserve"> &amp; Resorts</w:t>
      </w:r>
      <w:r w:rsidR="00EA2C84" w:rsidRPr="00E764AF">
        <w:rPr>
          <w:rFonts w:ascii="Times New Roman" w:hAnsi="Times New Roman"/>
          <w:sz w:val="28"/>
          <w:szCs w:val="28"/>
          <w:lang w:val="en-US"/>
        </w:rPr>
        <w:t>,</w:t>
      </w:r>
      <w:r w:rsidRPr="00E764AF">
        <w:rPr>
          <w:rFonts w:ascii="Times New Roman" w:hAnsi="Times New Roman"/>
          <w:sz w:val="28"/>
          <w:szCs w:val="28"/>
          <w:lang w:val="en-US"/>
        </w:rPr>
        <w:t xml:space="preserve"> </w:t>
      </w:r>
      <w:proofErr w:type="spellStart"/>
      <w:r w:rsidR="00EA2C84" w:rsidRPr="00E764AF">
        <w:rPr>
          <w:rFonts w:ascii="Times New Roman" w:hAnsi="Times New Roman"/>
          <w:sz w:val="28"/>
          <w:szCs w:val="28"/>
          <w:lang w:val="en-US"/>
        </w:rPr>
        <w:t>Nur</w:t>
      </w:r>
      <w:proofErr w:type="spellEnd"/>
      <w:r w:rsidR="00EA2C84" w:rsidRPr="00E764AF">
        <w:rPr>
          <w:rFonts w:ascii="Times New Roman" w:hAnsi="Times New Roman"/>
          <w:sz w:val="28"/>
          <w:szCs w:val="28"/>
          <w:lang w:val="en-US"/>
        </w:rPr>
        <w:t>-Sultan</w:t>
      </w:r>
      <w:r w:rsidR="00512252" w:rsidRPr="00E764AF">
        <w:rPr>
          <w:rFonts w:ascii="Times New Roman" w:hAnsi="Times New Roman"/>
          <w:sz w:val="28"/>
          <w:szCs w:val="28"/>
          <w:lang w:val="en-US"/>
        </w:rPr>
        <w:t>.</w:t>
      </w:r>
    </w:p>
    <w:p w14:paraId="26D6D502" w14:textId="122B3DF7"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Hampton by Hilton</w:t>
      </w:r>
      <w:r w:rsidR="00EA2C84"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EA2C84" w:rsidRPr="00E764AF">
        <w:rPr>
          <w:rFonts w:ascii="Times New Roman" w:hAnsi="Times New Roman"/>
          <w:sz w:val="28"/>
          <w:szCs w:val="28"/>
          <w:lang w:val="en-US"/>
        </w:rPr>
        <w:t>Nur-Sultan</w:t>
      </w:r>
      <w:r w:rsidR="00512252" w:rsidRPr="00E764AF">
        <w:rPr>
          <w:rFonts w:ascii="Times New Roman" w:hAnsi="Times New Roman"/>
          <w:sz w:val="28"/>
          <w:szCs w:val="28"/>
          <w:lang w:val="en-US"/>
        </w:rPr>
        <w:t>.</w:t>
      </w:r>
    </w:p>
    <w:p w14:paraId="1AB67D14" w14:textId="1FF4D7D1"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Hilton</w:t>
      </w:r>
      <w:r w:rsidR="00EA2C84"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EA2C84" w:rsidRPr="00E764AF">
        <w:rPr>
          <w:rFonts w:ascii="Times New Roman" w:hAnsi="Times New Roman"/>
          <w:sz w:val="28"/>
          <w:szCs w:val="28"/>
          <w:lang w:val="en-US"/>
        </w:rPr>
        <w:t>Nur-Sultan</w:t>
      </w:r>
      <w:r w:rsidR="00512252" w:rsidRPr="00E764AF">
        <w:rPr>
          <w:rFonts w:ascii="Times New Roman" w:hAnsi="Times New Roman"/>
          <w:sz w:val="28"/>
          <w:szCs w:val="28"/>
          <w:lang w:val="en-US"/>
        </w:rPr>
        <w:t>.</w:t>
      </w:r>
    </w:p>
    <w:p w14:paraId="65E92974" w14:textId="0F08316A"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Rixos</w:t>
      </w:r>
      <w:r w:rsidR="00EA2C84" w:rsidRPr="00E764AF">
        <w:rPr>
          <w:rFonts w:ascii="Times New Roman" w:hAnsi="Times New Roman"/>
          <w:sz w:val="28"/>
          <w:szCs w:val="28"/>
          <w:lang w:val="en-US"/>
        </w:rPr>
        <w:t xml:space="preserve"> </w:t>
      </w:r>
      <w:r w:rsidRPr="00E764AF">
        <w:rPr>
          <w:rFonts w:ascii="Times New Roman" w:hAnsi="Times New Roman"/>
          <w:sz w:val="28"/>
          <w:szCs w:val="28"/>
          <w:lang w:val="en-US"/>
        </w:rPr>
        <w:t>President</w:t>
      </w:r>
      <w:r w:rsidR="00EA2C84" w:rsidRPr="00E764AF">
        <w:rPr>
          <w:rFonts w:ascii="Times New Roman" w:hAnsi="Times New Roman"/>
          <w:sz w:val="28"/>
          <w:szCs w:val="28"/>
          <w:lang w:val="en-US"/>
        </w:rPr>
        <w:t xml:space="preserve"> Astana Hotel,</w:t>
      </w:r>
      <w:r w:rsidRPr="00E764AF">
        <w:rPr>
          <w:rFonts w:ascii="Times New Roman" w:hAnsi="Times New Roman"/>
          <w:sz w:val="28"/>
          <w:szCs w:val="28"/>
          <w:lang w:val="en-US"/>
        </w:rPr>
        <w:t xml:space="preserve"> </w:t>
      </w:r>
      <w:r w:rsidR="00EA2C84" w:rsidRPr="00E764AF">
        <w:rPr>
          <w:rFonts w:ascii="Times New Roman" w:hAnsi="Times New Roman"/>
          <w:sz w:val="28"/>
          <w:szCs w:val="28"/>
          <w:lang w:val="en-US"/>
        </w:rPr>
        <w:t>Nur-Sultan</w:t>
      </w:r>
      <w:r w:rsidR="00512252" w:rsidRPr="00E764AF">
        <w:rPr>
          <w:rFonts w:ascii="Times New Roman" w:hAnsi="Times New Roman"/>
          <w:sz w:val="28"/>
          <w:szCs w:val="28"/>
          <w:lang w:val="en-US"/>
        </w:rPr>
        <w:t>.</w:t>
      </w:r>
    </w:p>
    <w:p w14:paraId="3CE82207" w14:textId="485C63BC"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Marriott</w:t>
      </w:r>
      <w:r w:rsidR="00EA2C84" w:rsidRPr="00E764AF">
        <w:rPr>
          <w:rFonts w:ascii="Times New Roman" w:hAnsi="Times New Roman"/>
          <w:sz w:val="28"/>
          <w:szCs w:val="28"/>
          <w:lang w:val="en-US"/>
        </w:rPr>
        <w:t>, Nur-Sultan</w:t>
      </w:r>
      <w:r w:rsidR="00512252" w:rsidRPr="00E764AF">
        <w:rPr>
          <w:rFonts w:ascii="Times New Roman" w:hAnsi="Times New Roman"/>
          <w:sz w:val="28"/>
          <w:szCs w:val="28"/>
          <w:lang w:val="en-US"/>
        </w:rPr>
        <w:t>.</w:t>
      </w:r>
    </w:p>
    <w:p w14:paraId="306E4D0C" w14:textId="1B6AEDEE"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Raddison</w:t>
      </w:r>
      <w:proofErr w:type="spellEnd"/>
      <w:r w:rsidR="00EA2C84" w:rsidRPr="00E764AF">
        <w:rPr>
          <w:rFonts w:ascii="Times New Roman" w:hAnsi="Times New Roman"/>
          <w:sz w:val="28"/>
          <w:szCs w:val="28"/>
          <w:lang w:val="en-US"/>
        </w:rPr>
        <w:t xml:space="preserve">, </w:t>
      </w:r>
      <w:proofErr w:type="spellStart"/>
      <w:r w:rsidR="00EA2C84" w:rsidRPr="00E764AF">
        <w:rPr>
          <w:rFonts w:ascii="Times New Roman" w:hAnsi="Times New Roman"/>
          <w:sz w:val="28"/>
          <w:szCs w:val="28"/>
          <w:lang w:val="en-US"/>
        </w:rPr>
        <w:t>Nur</w:t>
      </w:r>
      <w:proofErr w:type="spellEnd"/>
      <w:r w:rsidR="00EA2C84" w:rsidRPr="00E764AF">
        <w:rPr>
          <w:rFonts w:ascii="Times New Roman" w:hAnsi="Times New Roman"/>
          <w:sz w:val="28"/>
          <w:szCs w:val="28"/>
          <w:lang w:val="en-US"/>
        </w:rPr>
        <w:t>-Sultan</w:t>
      </w:r>
      <w:r w:rsidR="00512252" w:rsidRPr="00E764AF">
        <w:rPr>
          <w:rFonts w:ascii="Times New Roman" w:hAnsi="Times New Roman"/>
          <w:sz w:val="28"/>
          <w:szCs w:val="28"/>
          <w:lang w:val="en-US"/>
        </w:rPr>
        <w:t>.</w:t>
      </w:r>
    </w:p>
    <w:p w14:paraId="128E8B6C" w14:textId="703673A3"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Kempinski Hotel and Residence Almaty</w:t>
      </w:r>
      <w:r w:rsidR="00512252" w:rsidRPr="00E764AF">
        <w:rPr>
          <w:rFonts w:ascii="Times New Roman" w:hAnsi="Times New Roman"/>
          <w:sz w:val="28"/>
          <w:szCs w:val="28"/>
          <w:lang w:val="en-US"/>
        </w:rPr>
        <w:t>.</w:t>
      </w:r>
    </w:p>
    <w:p w14:paraId="01875B58" w14:textId="73FF2C8C" w:rsidR="001265E6" w:rsidRPr="00E764AF" w:rsidRDefault="001265E6" w:rsidP="00462EF0">
      <w:pPr>
        <w:pStyle w:val="ListParagraph"/>
        <w:numPr>
          <w:ilvl w:val="0"/>
          <w:numId w:val="1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Ritz-Carlton Almaty</w:t>
      </w:r>
      <w:r w:rsidR="00512252" w:rsidRPr="00E764AF">
        <w:rPr>
          <w:rFonts w:ascii="Times New Roman" w:hAnsi="Times New Roman"/>
          <w:sz w:val="28"/>
          <w:szCs w:val="28"/>
          <w:lang w:val="en-US"/>
        </w:rPr>
        <w:t>.</w:t>
      </w:r>
    </w:p>
    <w:p w14:paraId="40C7FFC8" w14:textId="1F5CEC20" w:rsidR="001265E6" w:rsidRPr="00E764AF" w:rsidRDefault="001265E6" w:rsidP="00512252">
      <w:pPr>
        <w:pStyle w:val="ListParagraph"/>
        <w:numPr>
          <w:ilvl w:val="0"/>
          <w:numId w:val="11"/>
        </w:numPr>
        <w:tabs>
          <w:tab w:val="left" w:pos="993"/>
          <w:tab w:val="left" w:pos="11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Ramada Almaty</w:t>
      </w:r>
      <w:r w:rsidR="00512252" w:rsidRPr="00E764AF">
        <w:rPr>
          <w:rFonts w:ascii="Times New Roman" w:hAnsi="Times New Roman"/>
          <w:sz w:val="28"/>
          <w:szCs w:val="28"/>
          <w:lang w:val="en-US"/>
        </w:rPr>
        <w:t>.</w:t>
      </w:r>
    </w:p>
    <w:p w14:paraId="53AC7A11" w14:textId="4ADB4571" w:rsidR="001265E6" w:rsidRPr="00E764AF" w:rsidRDefault="001265E6" w:rsidP="00512252">
      <w:pPr>
        <w:pStyle w:val="ListParagraph"/>
        <w:numPr>
          <w:ilvl w:val="0"/>
          <w:numId w:val="11"/>
        </w:numPr>
        <w:tabs>
          <w:tab w:val="left" w:pos="993"/>
          <w:tab w:val="left" w:pos="11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Holiday Almaty</w:t>
      </w:r>
      <w:r w:rsidR="00512252" w:rsidRPr="00E764AF">
        <w:rPr>
          <w:rFonts w:ascii="Times New Roman" w:hAnsi="Times New Roman"/>
          <w:sz w:val="28"/>
          <w:szCs w:val="28"/>
          <w:lang w:val="en-US"/>
        </w:rPr>
        <w:t>.</w:t>
      </w:r>
    </w:p>
    <w:p w14:paraId="1AD3BE63" w14:textId="5903D445" w:rsidR="001265E6" w:rsidRPr="00E764AF" w:rsidRDefault="001265E6" w:rsidP="00512252">
      <w:pPr>
        <w:pStyle w:val="ListParagraph"/>
        <w:numPr>
          <w:ilvl w:val="0"/>
          <w:numId w:val="11"/>
        </w:numPr>
        <w:tabs>
          <w:tab w:val="left" w:pos="993"/>
          <w:tab w:val="left" w:pos="11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Rixos Almaty</w:t>
      </w:r>
      <w:r w:rsidR="00512252" w:rsidRPr="00E764AF">
        <w:rPr>
          <w:rFonts w:ascii="Times New Roman" w:hAnsi="Times New Roman"/>
          <w:sz w:val="28"/>
          <w:szCs w:val="28"/>
          <w:lang w:val="en-US"/>
        </w:rPr>
        <w:t>.</w:t>
      </w:r>
    </w:p>
    <w:p w14:paraId="483B9822" w14:textId="02F33B34" w:rsidR="001265E6" w:rsidRPr="00E764AF" w:rsidRDefault="001265E6" w:rsidP="00512252">
      <w:pPr>
        <w:pStyle w:val="ListParagraph"/>
        <w:numPr>
          <w:ilvl w:val="0"/>
          <w:numId w:val="11"/>
        </w:numPr>
        <w:tabs>
          <w:tab w:val="left" w:pos="993"/>
          <w:tab w:val="left" w:pos="1176"/>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InterContinental Almaty</w:t>
      </w:r>
      <w:r w:rsidR="00512252" w:rsidRPr="00E764AF">
        <w:rPr>
          <w:rFonts w:ascii="Times New Roman" w:hAnsi="Times New Roman"/>
          <w:sz w:val="28"/>
          <w:szCs w:val="28"/>
          <w:lang w:val="en-US"/>
        </w:rPr>
        <w:t>.</w:t>
      </w:r>
    </w:p>
    <w:p w14:paraId="314824B9" w14:textId="650B1DD9" w:rsidR="001265E6" w:rsidRPr="00E764AF" w:rsidRDefault="001265E6" w:rsidP="00462EF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As seen in the table below (</w:t>
      </w:r>
      <w:r w:rsidR="00512252"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94160B" w:rsidRPr="00E764AF">
        <w:rPr>
          <w:rFonts w:ascii="Times New Roman" w:hAnsi="Times New Roman"/>
          <w:sz w:val="28"/>
          <w:szCs w:val="28"/>
          <w:lang w:val="en-US"/>
        </w:rPr>
        <w:t>2</w:t>
      </w:r>
      <w:r w:rsidRPr="00E764AF">
        <w:rPr>
          <w:rFonts w:ascii="Times New Roman" w:hAnsi="Times New Roman"/>
          <w:sz w:val="28"/>
          <w:szCs w:val="28"/>
          <w:lang w:val="en-US"/>
        </w:rPr>
        <w:t xml:space="preserve">), there is a stagnation in the tourism sector in 2015-2016 as seen in the state and other sectors' economy. However, a year later, </w:t>
      </w:r>
      <w:r w:rsidRPr="00E764AF">
        <w:rPr>
          <w:rFonts w:ascii="Times New Roman" w:hAnsi="Times New Roman"/>
          <w:sz w:val="28"/>
          <w:szCs w:val="28"/>
          <w:lang w:val="en-US"/>
        </w:rPr>
        <w:lastRenderedPageBreak/>
        <w:t>this stagnation has ended, and the developments in tourism, in other words, the number of visitors, has increased rapidly.</w:t>
      </w:r>
    </w:p>
    <w:p w14:paraId="37B594EA" w14:textId="77777777" w:rsidR="001265E6" w:rsidRPr="00E764AF" w:rsidRDefault="001265E6" w:rsidP="00462EF0">
      <w:pPr>
        <w:tabs>
          <w:tab w:val="left" w:pos="993"/>
        </w:tabs>
        <w:spacing w:after="0" w:line="240" w:lineRule="auto"/>
        <w:ind w:firstLine="709"/>
        <w:jc w:val="both"/>
        <w:rPr>
          <w:rFonts w:ascii="Times New Roman" w:hAnsi="Times New Roman"/>
          <w:sz w:val="28"/>
          <w:szCs w:val="28"/>
          <w:lang w:val="en-US"/>
        </w:rPr>
      </w:pPr>
    </w:p>
    <w:p w14:paraId="244CCE32" w14:textId="1A71DB03" w:rsidR="0094160B" w:rsidRPr="00E764AF" w:rsidRDefault="001265E6" w:rsidP="001265E6">
      <w:pPr>
        <w:spacing w:after="0" w:line="240" w:lineRule="auto"/>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Table </w:t>
      </w:r>
      <w:r w:rsidR="0094160B"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 Hotel Occupancy Rates by Regions of Kazakhsta</w:t>
      </w:r>
      <w:r w:rsidR="0094160B" w:rsidRPr="00E764AF">
        <w:rPr>
          <w:rFonts w:ascii="Times New Roman" w:hAnsi="Times New Roman" w:cs="Times New Roman"/>
          <w:sz w:val="28"/>
          <w:szCs w:val="28"/>
          <w:lang w:val="en-US"/>
        </w:rPr>
        <w:t>n</w:t>
      </w:r>
    </w:p>
    <w:p w14:paraId="7684EC2A" w14:textId="77777777" w:rsidR="00512252" w:rsidRPr="00E764AF" w:rsidRDefault="00512252" w:rsidP="00512252">
      <w:pPr>
        <w:spacing w:after="0" w:line="240" w:lineRule="auto"/>
        <w:jc w:val="right"/>
        <w:rPr>
          <w:rFonts w:ascii="Times New Roman" w:hAnsi="Times New Roman" w:cs="Times New Roman"/>
          <w:sz w:val="16"/>
          <w:szCs w:val="16"/>
          <w:lang w:val="en-US"/>
        </w:rPr>
      </w:pPr>
    </w:p>
    <w:tbl>
      <w:tblPr>
        <w:tblStyle w:val="TableGrid"/>
        <w:tblW w:w="0" w:type="auto"/>
        <w:tblInd w:w="150" w:type="dxa"/>
        <w:tblLook w:val="04A0" w:firstRow="1" w:lastRow="0" w:firstColumn="1" w:lastColumn="0" w:noHBand="0" w:noVBand="1"/>
      </w:tblPr>
      <w:tblGrid>
        <w:gridCol w:w="3228"/>
        <w:gridCol w:w="1243"/>
        <w:gridCol w:w="1033"/>
        <w:gridCol w:w="1002"/>
        <w:gridCol w:w="994"/>
        <w:gridCol w:w="992"/>
        <w:gridCol w:w="1125"/>
      </w:tblGrid>
      <w:tr w:rsidR="00D61AFB" w:rsidRPr="00E764AF" w14:paraId="01ED650D" w14:textId="77777777" w:rsidTr="00512252">
        <w:trPr>
          <w:trHeight w:val="113"/>
        </w:trPr>
        <w:tc>
          <w:tcPr>
            <w:tcW w:w="3228" w:type="dxa"/>
            <w:vMerge w:val="restart"/>
            <w:noWrap/>
            <w:vAlign w:val="center"/>
            <w:hideMark/>
          </w:tcPr>
          <w:p w14:paraId="30D3FFE2" w14:textId="432B22B6" w:rsidR="00937C3A" w:rsidRPr="00E764AF" w:rsidRDefault="00E764AF" w:rsidP="009C3B7F">
            <w:pPr>
              <w:jc w:val="center"/>
              <w:rPr>
                <w:rFonts w:ascii="Times New Roman" w:hAnsi="Times New Roman" w:cs="Times New Roman"/>
                <w:color w:val="FF0000"/>
                <w:sz w:val="24"/>
                <w:szCs w:val="24"/>
                <w:highlight w:val="yellow"/>
                <w:lang w:val="en-US"/>
              </w:rPr>
            </w:pPr>
            <w:r w:rsidRPr="009C3B7F">
              <w:rPr>
                <w:rFonts w:ascii="Times New Roman" w:hAnsi="Times New Roman" w:cs="Times New Roman"/>
                <w:sz w:val="24"/>
                <w:szCs w:val="24"/>
                <w:lang w:val="en-US"/>
              </w:rPr>
              <w:t>Regions</w:t>
            </w:r>
          </w:p>
        </w:tc>
        <w:tc>
          <w:tcPr>
            <w:tcW w:w="6389" w:type="dxa"/>
            <w:gridSpan w:val="6"/>
            <w:noWrap/>
            <w:hideMark/>
          </w:tcPr>
          <w:p w14:paraId="500C462F" w14:textId="10A3FB70"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Year/Percentage</w:t>
            </w:r>
          </w:p>
        </w:tc>
      </w:tr>
      <w:tr w:rsidR="00D61AFB" w:rsidRPr="00E764AF" w14:paraId="1A85B7D1" w14:textId="77777777" w:rsidTr="00512252">
        <w:trPr>
          <w:trHeight w:val="60"/>
        </w:trPr>
        <w:tc>
          <w:tcPr>
            <w:tcW w:w="3228" w:type="dxa"/>
            <w:vMerge/>
            <w:hideMark/>
          </w:tcPr>
          <w:p w14:paraId="0B4A4D63" w14:textId="77777777" w:rsidR="00937C3A" w:rsidRPr="00E764AF" w:rsidRDefault="00937C3A" w:rsidP="00512252">
            <w:pPr>
              <w:jc w:val="both"/>
              <w:rPr>
                <w:rFonts w:ascii="Times New Roman" w:hAnsi="Times New Roman" w:cs="Times New Roman"/>
                <w:sz w:val="24"/>
                <w:szCs w:val="24"/>
                <w:lang w:val="en-US"/>
              </w:rPr>
            </w:pPr>
          </w:p>
        </w:tc>
        <w:tc>
          <w:tcPr>
            <w:tcW w:w="1243" w:type="dxa"/>
            <w:vAlign w:val="center"/>
            <w:hideMark/>
          </w:tcPr>
          <w:p w14:paraId="3C878225"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2015</w:t>
            </w:r>
          </w:p>
        </w:tc>
        <w:tc>
          <w:tcPr>
            <w:tcW w:w="1033" w:type="dxa"/>
            <w:vAlign w:val="center"/>
            <w:hideMark/>
          </w:tcPr>
          <w:p w14:paraId="3598923C"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2016</w:t>
            </w:r>
          </w:p>
        </w:tc>
        <w:tc>
          <w:tcPr>
            <w:tcW w:w="1002" w:type="dxa"/>
            <w:vAlign w:val="center"/>
            <w:hideMark/>
          </w:tcPr>
          <w:p w14:paraId="392ED952"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2017</w:t>
            </w:r>
          </w:p>
        </w:tc>
        <w:tc>
          <w:tcPr>
            <w:tcW w:w="994" w:type="dxa"/>
            <w:vAlign w:val="center"/>
            <w:hideMark/>
          </w:tcPr>
          <w:p w14:paraId="5553EA3E"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2018</w:t>
            </w:r>
          </w:p>
        </w:tc>
        <w:tc>
          <w:tcPr>
            <w:tcW w:w="992" w:type="dxa"/>
            <w:vAlign w:val="center"/>
            <w:hideMark/>
          </w:tcPr>
          <w:p w14:paraId="0F4E22FE"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2019</w:t>
            </w:r>
          </w:p>
        </w:tc>
        <w:tc>
          <w:tcPr>
            <w:tcW w:w="1125" w:type="dxa"/>
            <w:vAlign w:val="center"/>
            <w:hideMark/>
          </w:tcPr>
          <w:p w14:paraId="43A13547" w14:textId="77777777" w:rsidR="00937C3A" w:rsidRPr="00E764AF" w:rsidRDefault="00937C3A" w:rsidP="0051225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2020</w:t>
            </w:r>
          </w:p>
        </w:tc>
      </w:tr>
      <w:tr w:rsidR="00D61AFB" w:rsidRPr="00E764AF" w14:paraId="304CA8B5" w14:textId="77777777" w:rsidTr="00512252">
        <w:trPr>
          <w:trHeight w:val="156"/>
        </w:trPr>
        <w:tc>
          <w:tcPr>
            <w:tcW w:w="3228" w:type="dxa"/>
            <w:noWrap/>
            <w:hideMark/>
          </w:tcPr>
          <w:p w14:paraId="16E98A4B"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Republic of Kazakhstan</w:t>
            </w:r>
          </w:p>
        </w:tc>
        <w:tc>
          <w:tcPr>
            <w:tcW w:w="1243" w:type="dxa"/>
            <w:noWrap/>
            <w:hideMark/>
          </w:tcPr>
          <w:p w14:paraId="186B3006"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22,8</w:t>
            </w:r>
          </w:p>
        </w:tc>
        <w:tc>
          <w:tcPr>
            <w:tcW w:w="1033" w:type="dxa"/>
            <w:noWrap/>
            <w:hideMark/>
          </w:tcPr>
          <w:p w14:paraId="631E0250"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22,7</w:t>
            </w:r>
          </w:p>
        </w:tc>
        <w:tc>
          <w:tcPr>
            <w:tcW w:w="1002" w:type="dxa"/>
            <w:noWrap/>
            <w:hideMark/>
          </w:tcPr>
          <w:p w14:paraId="114B9061"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25,0</w:t>
            </w:r>
          </w:p>
        </w:tc>
        <w:tc>
          <w:tcPr>
            <w:tcW w:w="994" w:type="dxa"/>
            <w:noWrap/>
            <w:hideMark/>
          </w:tcPr>
          <w:p w14:paraId="1AEEA07F"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23,2</w:t>
            </w:r>
          </w:p>
        </w:tc>
        <w:tc>
          <w:tcPr>
            <w:tcW w:w="992" w:type="dxa"/>
            <w:noWrap/>
            <w:hideMark/>
          </w:tcPr>
          <w:p w14:paraId="4F8FF802"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23,7</w:t>
            </w:r>
          </w:p>
        </w:tc>
        <w:tc>
          <w:tcPr>
            <w:tcW w:w="1125" w:type="dxa"/>
            <w:noWrap/>
            <w:hideMark/>
          </w:tcPr>
          <w:p w14:paraId="612A56B1" w14:textId="77777777" w:rsidR="00937C3A" w:rsidRPr="00E764AF" w:rsidRDefault="00937C3A" w:rsidP="00512252">
            <w:pPr>
              <w:jc w:val="center"/>
              <w:rPr>
                <w:rFonts w:ascii="Times New Roman" w:hAnsi="Times New Roman" w:cs="Times New Roman"/>
                <w:bCs/>
                <w:i/>
                <w:sz w:val="24"/>
                <w:szCs w:val="24"/>
                <w:lang w:val="en-US"/>
              </w:rPr>
            </w:pPr>
            <w:r w:rsidRPr="00E764AF">
              <w:rPr>
                <w:rFonts w:ascii="Times New Roman" w:hAnsi="Times New Roman" w:cs="Times New Roman"/>
                <w:bCs/>
                <w:i/>
                <w:sz w:val="24"/>
                <w:szCs w:val="24"/>
                <w:lang w:val="en-US"/>
              </w:rPr>
              <w:t>17,3</w:t>
            </w:r>
          </w:p>
        </w:tc>
      </w:tr>
      <w:tr w:rsidR="00D61AFB" w:rsidRPr="00E764AF" w14:paraId="35572A8F" w14:textId="77777777" w:rsidTr="00512252">
        <w:trPr>
          <w:trHeight w:val="156"/>
        </w:trPr>
        <w:tc>
          <w:tcPr>
            <w:tcW w:w="3228" w:type="dxa"/>
            <w:noWrap/>
            <w:hideMark/>
          </w:tcPr>
          <w:p w14:paraId="07F0EA85"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Akmola region</w:t>
            </w:r>
          </w:p>
        </w:tc>
        <w:tc>
          <w:tcPr>
            <w:tcW w:w="1243" w:type="dxa"/>
            <w:noWrap/>
            <w:hideMark/>
          </w:tcPr>
          <w:p w14:paraId="40619DB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13,3</w:t>
            </w:r>
          </w:p>
        </w:tc>
        <w:tc>
          <w:tcPr>
            <w:tcW w:w="1033" w:type="dxa"/>
            <w:noWrap/>
            <w:hideMark/>
          </w:tcPr>
          <w:p w14:paraId="7BEC9EE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16,8</w:t>
            </w:r>
          </w:p>
        </w:tc>
        <w:tc>
          <w:tcPr>
            <w:tcW w:w="1002" w:type="dxa"/>
            <w:noWrap/>
            <w:hideMark/>
          </w:tcPr>
          <w:p w14:paraId="3F98851E"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17,4</w:t>
            </w:r>
          </w:p>
        </w:tc>
        <w:tc>
          <w:tcPr>
            <w:tcW w:w="994" w:type="dxa"/>
            <w:noWrap/>
            <w:hideMark/>
          </w:tcPr>
          <w:p w14:paraId="5937A62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14,7</w:t>
            </w:r>
          </w:p>
        </w:tc>
        <w:tc>
          <w:tcPr>
            <w:tcW w:w="992" w:type="dxa"/>
            <w:noWrap/>
            <w:hideMark/>
          </w:tcPr>
          <w:p w14:paraId="46ED8F8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17,0</w:t>
            </w:r>
          </w:p>
        </w:tc>
        <w:tc>
          <w:tcPr>
            <w:tcW w:w="1125" w:type="dxa"/>
            <w:noWrap/>
            <w:hideMark/>
          </w:tcPr>
          <w:p w14:paraId="22A8808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17,2</w:t>
            </w:r>
          </w:p>
        </w:tc>
      </w:tr>
      <w:tr w:rsidR="00D61AFB" w:rsidRPr="00E764AF" w14:paraId="062ED941" w14:textId="77777777" w:rsidTr="00512252">
        <w:trPr>
          <w:trHeight w:val="170"/>
        </w:trPr>
        <w:tc>
          <w:tcPr>
            <w:tcW w:w="3228" w:type="dxa"/>
            <w:noWrap/>
            <w:hideMark/>
          </w:tcPr>
          <w:p w14:paraId="6C088B49"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Aktobe region</w:t>
            </w:r>
          </w:p>
        </w:tc>
        <w:tc>
          <w:tcPr>
            <w:tcW w:w="1243" w:type="dxa"/>
            <w:noWrap/>
            <w:hideMark/>
          </w:tcPr>
          <w:p w14:paraId="1ED4597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19,9</w:t>
            </w:r>
          </w:p>
        </w:tc>
        <w:tc>
          <w:tcPr>
            <w:tcW w:w="1033" w:type="dxa"/>
            <w:noWrap/>
            <w:hideMark/>
          </w:tcPr>
          <w:p w14:paraId="5379247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20,2</w:t>
            </w:r>
          </w:p>
        </w:tc>
        <w:tc>
          <w:tcPr>
            <w:tcW w:w="1002" w:type="dxa"/>
            <w:noWrap/>
            <w:hideMark/>
          </w:tcPr>
          <w:p w14:paraId="6977C05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20,3</w:t>
            </w:r>
          </w:p>
        </w:tc>
        <w:tc>
          <w:tcPr>
            <w:tcW w:w="994" w:type="dxa"/>
            <w:noWrap/>
            <w:hideMark/>
          </w:tcPr>
          <w:p w14:paraId="321AB9C6"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20,7</w:t>
            </w:r>
          </w:p>
        </w:tc>
        <w:tc>
          <w:tcPr>
            <w:tcW w:w="992" w:type="dxa"/>
            <w:noWrap/>
            <w:hideMark/>
          </w:tcPr>
          <w:p w14:paraId="4655B78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21,1</w:t>
            </w:r>
          </w:p>
        </w:tc>
        <w:tc>
          <w:tcPr>
            <w:tcW w:w="1125" w:type="dxa"/>
            <w:noWrap/>
            <w:hideMark/>
          </w:tcPr>
          <w:p w14:paraId="616F4EC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14,8</w:t>
            </w:r>
          </w:p>
        </w:tc>
      </w:tr>
      <w:tr w:rsidR="00D61AFB" w:rsidRPr="00E764AF" w14:paraId="386DF160" w14:textId="77777777" w:rsidTr="00512252">
        <w:trPr>
          <w:trHeight w:val="170"/>
        </w:trPr>
        <w:tc>
          <w:tcPr>
            <w:tcW w:w="3228" w:type="dxa"/>
            <w:noWrap/>
            <w:hideMark/>
          </w:tcPr>
          <w:p w14:paraId="4E5150BA"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Almaty region</w:t>
            </w:r>
          </w:p>
        </w:tc>
        <w:tc>
          <w:tcPr>
            <w:tcW w:w="1243" w:type="dxa"/>
            <w:noWrap/>
            <w:hideMark/>
          </w:tcPr>
          <w:p w14:paraId="2092DFA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20,4</w:t>
            </w:r>
          </w:p>
        </w:tc>
        <w:tc>
          <w:tcPr>
            <w:tcW w:w="1033" w:type="dxa"/>
            <w:noWrap/>
            <w:hideMark/>
          </w:tcPr>
          <w:p w14:paraId="3D9B4C6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19,3</w:t>
            </w:r>
          </w:p>
        </w:tc>
        <w:tc>
          <w:tcPr>
            <w:tcW w:w="1002" w:type="dxa"/>
            <w:noWrap/>
            <w:hideMark/>
          </w:tcPr>
          <w:p w14:paraId="09CF0ED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19,7</w:t>
            </w:r>
          </w:p>
        </w:tc>
        <w:tc>
          <w:tcPr>
            <w:tcW w:w="994" w:type="dxa"/>
            <w:noWrap/>
            <w:hideMark/>
          </w:tcPr>
          <w:p w14:paraId="67793ED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19,6</w:t>
            </w:r>
          </w:p>
        </w:tc>
        <w:tc>
          <w:tcPr>
            <w:tcW w:w="992" w:type="dxa"/>
            <w:noWrap/>
            <w:hideMark/>
          </w:tcPr>
          <w:p w14:paraId="316DD903"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18,3</w:t>
            </w:r>
          </w:p>
        </w:tc>
        <w:tc>
          <w:tcPr>
            <w:tcW w:w="1125" w:type="dxa"/>
            <w:noWrap/>
            <w:hideMark/>
          </w:tcPr>
          <w:p w14:paraId="5E2B266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15,6</w:t>
            </w:r>
          </w:p>
        </w:tc>
      </w:tr>
      <w:tr w:rsidR="00D61AFB" w:rsidRPr="00E764AF" w14:paraId="1929C2D2" w14:textId="77777777" w:rsidTr="00512252">
        <w:trPr>
          <w:trHeight w:val="212"/>
        </w:trPr>
        <w:tc>
          <w:tcPr>
            <w:tcW w:w="3228" w:type="dxa"/>
            <w:noWrap/>
            <w:hideMark/>
          </w:tcPr>
          <w:p w14:paraId="6CD1B82E"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Atyrau region</w:t>
            </w:r>
          </w:p>
        </w:tc>
        <w:tc>
          <w:tcPr>
            <w:tcW w:w="1243" w:type="dxa"/>
            <w:noWrap/>
            <w:hideMark/>
          </w:tcPr>
          <w:p w14:paraId="4493A16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28,0</w:t>
            </w:r>
          </w:p>
        </w:tc>
        <w:tc>
          <w:tcPr>
            <w:tcW w:w="1033" w:type="dxa"/>
            <w:noWrap/>
            <w:hideMark/>
          </w:tcPr>
          <w:p w14:paraId="6EA43E2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27,7</w:t>
            </w:r>
          </w:p>
        </w:tc>
        <w:tc>
          <w:tcPr>
            <w:tcW w:w="1002" w:type="dxa"/>
            <w:noWrap/>
            <w:hideMark/>
          </w:tcPr>
          <w:p w14:paraId="2DF0D4B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26,7</w:t>
            </w:r>
          </w:p>
        </w:tc>
        <w:tc>
          <w:tcPr>
            <w:tcW w:w="994" w:type="dxa"/>
            <w:noWrap/>
            <w:hideMark/>
          </w:tcPr>
          <w:p w14:paraId="0B1DC1E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26,2</w:t>
            </w:r>
          </w:p>
        </w:tc>
        <w:tc>
          <w:tcPr>
            <w:tcW w:w="992" w:type="dxa"/>
            <w:noWrap/>
            <w:hideMark/>
          </w:tcPr>
          <w:p w14:paraId="0FA4AF0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24,5</w:t>
            </w:r>
          </w:p>
        </w:tc>
        <w:tc>
          <w:tcPr>
            <w:tcW w:w="1125" w:type="dxa"/>
            <w:noWrap/>
            <w:hideMark/>
          </w:tcPr>
          <w:p w14:paraId="3BDC9AC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13,5</w:t>
            </w:r>
          </w:p>
        </w:tc>
      </w:tr>
      <w:tr w:rsidR="00D61AFB" w:rsidRPr="00E764AF" w14:paraId="51BC0360" w14:textId="77777777" w:rsidTr="00512252">
        <w:trPr>
          <w:trHeight w:val="142"/>
        </w:trPr>
        <w:tc>
          <w:tcPr>
            <w:tcW w:w="3228" w:type="dxa"/>
            <w:noWrap/>
            <w:hideMark/>
          </w:tcPr>
          <w:p w14:paraId="7223AA8F"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Western Kazakhstan region</w:t>
            </w:r>
          </w:p>
        </w:tc>
        <w:tc>
          <w:tcPr>
            <w:tcW w:w="1243" w:type="dxa"/>
            <w:noWrap/>
            <w:hideMark/>
          </w:tcPr>
          <w:p w14:paraId="5D53199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31,8</w:t>
            </w:r>
          </w:p>
        </w:tc>
        <w:tc>
          <w:tcPr>
            <w:tcW w:w="1033" w:type="dxa"/>
            <w:noWrap/>
            <w:hideMark/>
          </w:tcPr>
          <w:p w14:paraId="5809E0E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31,4</w:t>
            </w:r>
          </w:p>
        </w:tc>
        <w:tc>
          <w:tcPr>
            <w:tcW w:w="1002" w:type="dxa"/>
            <w:noWrap/>
            <w:hideMark/>
          </w:tcPr>
          <w:p w14:paraId="0E066526"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33,4</w:t>
            </w:r>
          </w:p>
        </w:tc>
        <w:tc>
          <w:tcPr>
            <w:tcW w:w="994" w:type="dxa"/>
            <w:noWrap/>
            <w:hideMark/>
          </w:tcPr>
          <w:p w14:paraId="26632B1D"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31,2</w:t>
            </w:r>
          </w:p>
        </w:tc>
        <w:tc>
          <w:tcPr>
            <w:tcW w:w="992" w:type="dxa"/>
            <w:noWrap/>
            <w:hideMark/>
          </w:tcPr>
          <w:p w14:paraId="4579B5E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32,7</w:t>
            </w:r>
          </w:p>
        </w:tc>
        <w:tc>
          <w:tcPr>
            <w:tcW w:w="1125" w:type="dxa"/>
            <w:noWrap/>
            <w:hideMark/>
          </w:tcPr>
          <w:p w14:paraId="69433102"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19,2</w:t>
            </w:r>
          </w:p>
        </w:tc>
      </w:tr>
      <w:tr w:rsidR="00D61AFB" w:rsidRPr="00E764AF" w14:paraId="3BBBB1F5" w14:textId="77777777" w:rsidTr="00512252">
        <w:trPr>
          <w:trHeight w:val="86"/>
        </w:trPr>
        <w:tc>
          <w:tcPr>
            <w:tcW w:w="3228" w:type="dxa"/>
            <w:noWrap/>
            <w:hideMark/>
          </w:tcPr>
          <w:p w14:paraId="34DA5810" w14:textId="77777777" w:rsidR="00937C3A" w:rsidRPr="00E764AF" w:rsidRDefault="00937C3A" w:rsidP="00512252">
            <w:pPr>
              <w:jc w:val="both"/>
              <w:rPr>
                <w:rFonts w:ascii="Times New Roman" w:hAnsi="Times New Roman" w:cs="Times New Roman"/>
                <w:sz w:val="24"/>
                <w:szCs w:val="24"/>
                <w:lang w:val="en-US"/>
              </w:rPr>
            </w:pPr>
            <w:proofErr w:type="spellStart"/>
            <w:r w:rsidRPr="00E764AF">
              <w:rPr>
                <w:rFonts w:ascii="Times New Roman" w:hAnsi="Times New Roman" w:cs="Times New Roman"/>
                <w:sz w:val="24"/>
                <w:szCs w:val="24"/>
                <w:lang w:val="en-US"/>
              </w:rPr>
              <w:t>Jambyl</w:t>
            </w:r>
            <w:proofErr w:type="spellEnd"/>
            <w:r w:rsidRPr="00E764AF">
              <w:rPr>
                <w:rFonts w:ascii="Times New Roman" w:hAnsi="Times New Roman" w:cs="Times New Roman"/>
                <w:sz w:val="24"/>
                <w:szCs w:val="24"/>
                <w:lang w:val="en-US"/>
              </w:rPr>
              <w:t xml:space="preserve"> region</w:t>
            </w:r>
          </w:p>
        </w:tc>
        <w:tc>
          <w:tcPr>
            <w:tcW w:w="1243" w:type="dxa"/>
            <w:noWrap/>
            <w:hideMark/>
          </w:tcPr>
          <w:p w14:paraId="37711DA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17,9</w:t>
            </w:r>
          </w:p>
        </w:tc>
        <w:tc>
          <w:tcPr>
            <w:tcW w:w="1033" w:type="dxa"/>
            <w:noWrap/>
            <w:hideMark/>
          </w:tcPr>
          <w:p w14:paraId="098B603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15,7</w:t>
            </w:r>
          </w:p>
        </w:tc>
        <w:tc>
          <w:tcPr>
            <w:tcW w:w="1002" w:type="dxa"/>
            <w:noWrap/>
            <w:hideMark/>
          </w:tcPr>
          <w:p w14:paraId="42F701E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17,0</w:t>
            </w:r>
          </w:p>
        </w:tc>
        <w:tc>
          <w:tcPr>
            <w:tcW w:w="994" w:type="dxa"/>
            <w:noWrap/>
            <w:hideMark/>
          </w:tcPr>
          <w:p w14:paraId="1912138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18,8</w:t>
            </w:r>
          </w:p>
        </w:tc>
        <w:tc>
          <w:tcPr>
            <w:tcW w:w="992" w:type="dxa"/>
            <w:noWrap/>
            <w:hideMark/>
          </w:tcPr>
          <w:p w14:paraId="658301F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16,9</w:t>
            </w:r>
          </w:p>
        </w:tc>
        <w:tc>
          <w:tcPr>
            <w:tcW w:w="1125" w:type="dxa"/>
            <w:noWrap/>
            <w:hideMark/>
          </w:tcPr>
          <w:p w14:paraId="6DF06E13"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16,8</w:t>
            </w:r>
          </w:p>
        </w:tc>
      </w:tr>
      <w:tr w:rsidR="00D61AFB" w:rsidRPr="00E764AF" w14:paraId="4C3FF6E5" w14:textId="77777777" w:rsidTr="00512252">
        <w:trPr>
          <w:trHeight w:val="120"/>
        </w:trPr>
        <w:tc>
          <w:tcPr>
            <w:tcW w:w="3228" w:type="dxa"/>
            <w:noWrap/>
            <w:hideMark/>
          </w:tcPr>
          <w:p w14:paraId="2AA6E2F1" w14:textId="77777777" w:rsidR="00937C3A" w:rsidRPr="00E764AF" w:rsidRDefault="00937C3A" w:rsidP="00512252">
            <w:pPr>
              <w:jc w:val="both"/>
              <w:rPr>
                <w:rFonts w:ascii="Times New Roman" w:hAnsi="Times New Roman" w:cs="Times New Roman"/>
                <w:sz w:val="24"/>
                <w:szCs w:val="24"/>
                <w:lang w:val="en-US"/>
              </w:rPr>
            </w:pPr>
            <w:proofErr w:type="spellStart"/>
            <w:r w:rsidRPr="00E764AF">
              <w:rPr>
                <w:rFonts w:ascii="Times New Roman" w:hAnsi="Times New Roman" w:cs="Times New Roman"/>
                <w:sz w:val="24"/>
                <w:szCs w:val="24"/>
                <w:lang w:val="en-US"/>
              </w:rPr>
              <w:t>Karagandy</w:t>
            </w:r>
            <w:proofErr w:type="spellEnd"/>
          </w:p>
        </w:tc>
        <w:tc>
          <w:tcPr>
            <w:tcW w:w="1243" w:type="dxa"/>
            <w:noWrap/>
            <w:hideMark/>
          </w:tcPr>
          <w:p w14:paraId="5F5CF05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20,5</w:t>
            </w:r>
          </w:p>
        </w:tc>
        <w:tc>
          <w:tcPr>
            <w:tcW w:w="1033" w:type="dxa"/>
            <w:noWrap/>
            <w:hideMark/>
          </w:tcPr>
          <w:p w14:paraId="0B7D540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17,6</w:t>
            </w:r>
          </w:p>
        </w:tc>
        <w:tc>
          <w:tcPr>
            <w:tcW w:w="1002" w:type="dxa"/>
            <w:noWrap/>
            <w:hideMark/>
          </w:tcPr>
          <w:p w14:paraId="620D9E9B"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17,8</w:t>
            </w:r>
          </w:p>
        </w:tc>
        <w:tc>
          <w:tcPr>
            <w:tcW w:w="994" w:type="dxa"/>
            <w:noWrap/>
            <w:hideMark/>
          </w:tcPr>
          <w:p w14:paraId="3F8A8922"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20,6</w:t>
            </w:r>
          </w:p>
        </w:tc>
        <w:tc>
          <w:tcPr>
            <w:tcW w:w="992" w:type="dxa"/>
            <w:noWrap/>
            <w:hideMark/>
          </w:tcPr>
          <w:p w14:paraId="40BBBB9D"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21,1</w:t>
            </w:r>
          </w:p>
        </w:tc>
        <w:tc>
          <w:tcPr>
            <w:tcW w:w="1125" w:type="dxa"/>
            <w:noWrap/>
            <w:hideMark/>
          </w:tcPr>
          <w:p w14:paraId="7D193CD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15,9</w:t>
            </w:r>
          </w:p>
        </w:tc>
      </w:tr>
      <w:tr w:rsidR="00D61AFB" w:rsidRPr="00E764AF" w14:paraId="6D72744B" w14:textId="77777777" w:rsidTr="00512252">
        <w:trPr>
          <w:trHeight w:val="60"/>
        </w:trPr>
        <w:tc>
          <w:tcPr>
            <w:tcW w:w="3228" w:type="dxa"/>
            <w:noWrap/>
            <w:hideMark/>
          </w:tcPr>
          <w:p w14:paraId="4CEF9385"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Kostanay</w:t>
            </w:r>
          </w:p>
        </w:tc>
        <w:tc>
          <w:tcPr>
            <w:tcW w:w="1243" w:type="dxa"/>
            <w:noWrap/>
            <w:hideMark/>
          </w:tcPr>
          <w:p w14:paraId="1DFB377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21,9</w:t>
            </w:r>
          </w:p>
        </w:tc>
        <w:tc>
          <w:tcPr>
            <w:tcW w:w="1033" w:type="dxa"/>
            <w:noWrap/>
            <w:hideMark/>
          </w:tcPr>
          <w:p w14:paraId="498BF4D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21,1</w:t>
            </w:r>
          </w:p>
        </w:tc>
        <w:tc>
          <w:tcPr>
            <w:tcW w:w="1002" w:type="dxa"/>
            <w:noWrap/>
            <w:hideMark/>
          </w:tcPr>
          <w:p w14:paraId="193D052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28,4</w:t>
            </w:r>
          </w:p>
        </w:tc>
        <w:tc>
          <w:tcPr>
            <w:tcW w:w="994" w:type="dxa"/>
            <w:noWrap/>
            <w:hideMark/>
          </w:tcPr>
          <w:p w14:paraId="54FB2DE3"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28,7</w:t>
            </w:r>
          </w:p>
        </w:tc>
        <w:tc>
          <w:tcPr>
            <w:tcW w:w="992" w:type="dxa"/>
            <w:noWrap/>
            <w:hideMark/>
          </w:tcPr>
          <w:p w14:paraId="431C485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27,9</w:t>
            </w:r>
          </w:p>
        </w:tc>
        <w:tc>
          <w:tcPr>
            <w:tcW w:w="1125" w:type="dxa"/>
            <w:noWrap/>
            <w:hideMark/>
          </w:tcPr>
          <w:p w14:paraId="2F0EFFA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20,2</w:t>
            </w:r>
          </w:p>
        </w:tc>
      </w:tr>
      <w:tr w:rsidR="00D61AFB" w:rsidRPr="00E764AF" w14:paraId="01A1B062" w14:textId="77777777" w:rsidTr="00512252">
        <w:trPr>
          <w:trHeight w:val="60"/>
        </w:trPr>
        <w:tc>
          <w:tcPr>
            <w:tcW w:w="3228" w:type="dxa"/>
            <w:noWrap/>
            <w:hideMark/>
          </w:tcPr>
          <w:p w14:paraId="5AE45E26"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Kyzylorda</w:t>
            </w:r>
          </w:p>
        </w:tc>
        <w:tc>
          <w:tcPr>
            <w:tcW w:w="1243" w:type="dxa"/>
            <w:noWrap/>
            <w:hideMark/>
          </w:tcPr>
          <w:p w14:paraId="05FCD03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18,9</w:t>
            </w:r>
          </w:p>
        </w:tc>
        <w:tc>
          <w:tcPr>
            <w:tcW w:w="1033" w:type="dxa"/>
            <w:noWrap/>
            <w:hideMark/>
          </w:tcPr>
          <w:p w14:paraId="4ECCA3D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18,3</w:t>
            </w:r>
          </w:p>
        </w:tc>
        <w:tc>
          <w:tcPr>
            <w:tcW w:w="1002" w:type="dxa"/>
            <w:noWrap/>
            <w:hideMark/>
          </w:tcPr>
          <w:p w14:paraId="1BB69BD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20,7</w:t>
            </w:r>
          </w:p>
        </w:tc>
        <w:tc>
          <w:tcPr>
            <w:tcW w:w="994" w:type="dxa"/>
            <w:noWrap/>
            <w:hideMark/>
          </w:tcPr>
          <w:p w14:paraId="47846E8D"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17,1</w:t>
            </w:r>
          </w:p>
        </w:tc>
        <w:tc>
          <w:tcPr>
            <w:tcW w:w="992" w:type="dxa"/>
            <w:noWrap/>
            <w:hideMark/>
          </w:tcPr>
          <w:p w14:paraId="3E91F7F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13,3</w:t>
            </w:r>
          </w:p>
        </w:tc>
        <w:tc>
          <w:tcPr>
            <w:tcW w:w="1125" w:type="dxa"/>
            <w:noWrap/>
            <w:hideMark/>
          </w:tcPr>
          <w:p w14:paraId="00E2389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14,5</w:t>
            </w:r>
          </w:p>
        </w:tc>
      </w:tr>
      <w:tr w:rsidR="00D61AFB" w:rsidRPr="00E764AF" w14:paraId="3A859573" w14:textId="77777777" w:rsidTr="00512252">
        <w:trPr>
          <w:trHeight w:val="60"/>
        </w:trPr>
        <w:tc>
          <w:tcPr>
            <w:tcW w:w="3228" w:type="dxa"/>
            <w:noWrap/>
            <w:hideMark/>
          </w:tcPr>
          <w:p w14:paraId="32F84392"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Mangystau</w:t>
            </w:r>
          </w:p>
        </w:tc>
        <w:tc>
          <w:tcPr>
            <w:tcW w:w="1243" w:type="dxa"/>
            <w:noWrap/>
            <w:hideMark/>
          </w:tcPr>
          <w:p w14:paraId="7944FE3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28,2</w:t>
            </w:r>
          </w:p>
        </w:tc>
        <w:tc>
          <w:tcPr>
            <w:tcW w:w="1033" w:type="dxa"/>
            <w:noWrap/>
            <w:hideMark/>
          </w:tcPr>
          <w:p w14:paraId="66D9115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20,7</w:t>
            </w:r>
          </w:p>
        </w:tc>
        <w:tc>
          <w:tcPr>
            <w:tcW w:w="1002" w:type="dxa"/>
            <w:noWrap/>
            <w:hideMark/>
          </w:tcPr>
          <w:p w14:paraId="307BA70D"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21,8</w:t>
            </w:r>
          </w:p>
        </w:tc>
        <w:tc>
          <w:tcPr>
            <w:tcW w:w="994" w:type="dxa"/>
            <w:noWrap/>
            <w:hideMark/>
          </w:tcPr>
          <w:p w14:paraId="12C4732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25,2</w:t>
            </w:r>
          </w:p>
        </w:tc>
        <w:tc>
          <w:tcPr>
            <w:tcW w:w="992" w:type="dxa"/>
            <w:noWrap/>
            <w:hideMark/>
          </w:tcPr>
          <w:p w14:paraId="1582089E"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21,0</w:t>
            </w:r>
          </w:p>
        </w:tc>
        <w:tc>
          <w:tcPr>
            <w:tcW w:w="1125" w:type="dxa"/>
            <w:noWrap/>
            <w:hideMark/>
          </w:tcPr>
          <w:p w14:paraId="38915563"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19,4</w:t>
            </w:r>
          </w:p>
        </w:tc>
      </w:tr>
      <w:tr w:rsidR="00D61AFB" w:rsidRPr="00E764AF" w14:paraId="1E564D72" w14:textId="77777777" w:rsidTr="00512252">
        <w:trPr>
          <w:trHeight w:val="60"/>
        </w:trPr>
        <w:tc>
          <w:tcPr>
            <w:tcW w:w="3228" w:type="dxa"/>
            <w:noWrap/>
            <w:hideMark/>
          </w:tcPr>
          <w:p w14:paraId="31C3387E"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South Kazakhstan</w:t>
            </w:r>
          </w:p>
        </w:tc>
        <w:tc>
          <w:tcPr>
            <w:tcW w:w="1243" w:type="dxa"/>
            <w:noWrap/>
            <w:hideMark/>
          </w:tcPr>
          <w:p w14:paraId="295AF9D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16,8</w:t>
            </w:r>
          </w:p>
        </w:tc>
        <w:tc>
          <w:tcPr>
            <w:tcW w:w="1033" w:type="dxa"/>
            <w:noWrap/>
            <w:hideMark/>
          </w:tcPr>
          <w:p w14:paraId="222F6C32"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17,5</w:t>
            </w:r>
          </w:p>
        </w:tc>
        <w:tc>
          <w:tcPr>
            <w:tcW w:w="1002" w:type="dxa"/>
            <w:noWrap/>
            <w:hideMark/>
          </w:tcPr>
          <w:p w14:paraId="105691C2"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19,7</w:t>
            </w:r>
          </w:p>
        </w:tc>
        <w:tc>
          <w:tcPr>
            <w:tcW w:w="994" w:type="dxa"/>
            <w:noWrap/>
            <w:hideMark/>
          </w:tcPr>
          <w:p w14:paraId="64227FE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29,6</w:t>
            </w:r>
          </w:p>
        </w:tc>
        <w:tc>
          <w:tcPr>
            <w:tcW w:w="992" w:type="dxa"/>
            <w:noWrap/>
            <w:hideMark/>
          </w:tcPr>
          <w:p w14:paraId="1A9215F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26,5</w:t>
            </w:r>
          </w:p>
        </w:tc>
        <w:tc>
          <w:tcPr>
            <w:tcW w:w="1125" w:type="dxa"/>
            <w:noWrap/>
            <w:hideMark/>
          </w:tcPr>
          <w:p w14:paraId="7160818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12,8</w:t>
            </w:r>
          </w:p>
        </w:tc>
      </w:tr>
      <w:tr w:rsidR="00D61AFB" w:rsidRPr="00E764AF" w14:paraId="008A7731" w14:textId="77777777" w:rsidTr="00512252">
        <w:trPr>
          <w:trHeight w:val="60"/>
        </w:trPr>
        <w:tc>
          <w:tcPr>
            <w:tcW w:w="3228" w:type="dxa"/>
            <w:noWrap/>
            <w:hideMark/>
          </w:tcPr>
          <w:p w14:paraId="6FE5DECF"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Pavlodar</w:t>
            </w:r>
          </w:p>
        </w:tc>
        <w:tc>
          <w:tcPr>
            <w:tcW w:w="1243" w:type="dxa"/>
            <w:noWrap/>
            <w:hideMark/>
          </w:tcPr>
          <w:p w14:paraId="60A1A79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26,0</w:t>
            </w:r>
          </w:p>
        </w:tc>
        <w:tc>
          <w:tcPr>
            <w:tcW w:w="1033" w:type="dxa"/>
            <w:noWrap/>
            <w:hideMark/>
          </w:tcPr>
          <w:p w14:paraId="34A6C6B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20,6</w:t>
            </w:r>
          </w:p>
        </w:tc>
        <w:tc>
          <w:tcPr>
            <w:tcW w:w="1002" w:type="dxa"/>
            <w:noWrap/>
            <w:hideMark/>
          </w:tcPr>
          <w:p w14:paraId="7D21135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27,2</w:t>
            </w:r>
          </w:p>
        </w:tc>
        <w:tc>
          <w:tcPr>
            <w:tcW w:w="994" w:type="dxa"/>
            <w:noWrap/>
            <w:hideMark/>
          </w:tcPr>
          <w:p w14:paraId="78EF124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26,4</w:t>
            </w:r>
          </w:p>
        </w:tc>
        <w:tc>
          <w:tcPr>
            <w:tcW w:w="992" w:type="dxa"/>
            <w:noWrap/>
            <w:hideMark/>
          </w:tcPr>
          <w:p w14:paraId="069CC70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22,7</w:t>
            </w:r>
          </w:p>
        </w:tc>
        <w:tc>
          <w:tcPr>
            <w:tcW w:w="1125" w:type="dxa"/>
            <w:noWrap/>
            <w:hideMark/>
          </w:tcPr>
          <w:p w14:paraId="478CD31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17,4</w:t>
            </w:r>
          </w:p>
        </w:tc>
      </w:tr>
      <w:tr w:rsidR="00D61AFB" w:rsidRPr="00E764AF" w14:paraId="618E4826" w14:textId="77777777" w:rsidTr="00512252">
        <w:trPr>
          <w:trHeight w:val="60"/>
        </w:trPr>
        <w:tc>
          <w:tcPr>
            <w:tcW w:w="3228" w:type="dxa"/>
            <w:noWrap/>
            <w:hideMark/>
          </w:tcPr>
          <w:p w14:paraId="5B0B4CDE"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North Kazakhstan</w:t>
            </w:r>
          </w:p>
        </w:tc>
        <w:tc>
          <w:tcPr>
            <w:tcW w:w="1243" w:type="dxa"/>
            <w:noWrap/>
            <w:hideMark/>
          </w:tcPr>
          <w:p w14:paraId="5B90D81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25,3</w:t>
            </w:r>
          </w:p>
        </w:tc>
        <w:tc>
          <w:tcPr>
            <w:tcW w:w="1033" w:type="dxa"/>
            <w:noWrap/>
            <w:hideMark/>
          </w:tcPr>
          <w:p w14:paraId="5EBE9776"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21,4</w:t>
            </w:r>
          </w:p>
        </w:tc>
        <w:tc>
          <w:tcPr>
            <w:tcW w:w="1002" w:type="dxa"/>
            <w:noWrap/>
            <w:hideMark/>
          </w:tcPr>
          <w:p w14:paraId="50C5710B"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25,4</w:t>
            </w:r>
          </w:p>
        </w:tc>
        <w:tc>
          <w:tcPr>
            <w:tcW w:w="994" w:type="dxa"/>
            <w:noWrap/>
            <w:hideMark/>
          </w:tcPr>
          <w:p w14:paraId="418E9168"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19,3</w:t>
            </w:r>
          </w:p>
        </w:tc>
        <w:tc>
          <w:tcPr>
            <w:tcW w:w="992" w:type="dxa"/>
            <w:noWrap/>
            <w:hideMark/>
          </w:tcPr>
          <w:p w14:paraId="156D1787"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20,0</w:t>
            </w:r>
          </w:p>
        </w:tc>
        <w:tc>
          <w:tcPr>
            <w:tcW w:w="1125" w:type="dxa"/>
            <w:noWrap/>
            <w:hideMark/>
          </w:tcPr>
          <w:p w14:paraId="152C5A3B"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20,2</w:t>
            </w:r>
          </w:p>
        </w:tc>
      </w:tr>
      <w:tr w:rsidR="00D61AFB" w:rsidRPr="00E764AF" w14:paraId="799FA0D5" w14:textId="77777777" w:rsidTr="00512252">
        <w:trPr>
          <w:trHeight w:val="60"/>
        </w:trPr>
        <w:tc>
          <w:tcPr>
            <w:tcW w:w="3228" w:type="dxa"/>
            <w:noWrap/>
            <w:hideMark/>
          </w:tcPr>
          <w:p w14:paraId="2A72B4EB" w14:textId="363C1BA2"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East </w:t>
            </w:r>
            <w:r w:rsidR="00E764AF">
              <w:rPr>
                <w:rFonts w:ascii="Times New Roman" w:hAnsi="Times New Roman" w:cs="Times New Roman"/>
                <w:sz w:val="24"/>
                <w:szCs w:val="24"/>
                <w:lang w:val="en-US"/>
              </w:rPr>
              <w:t>K</w:t>
            </w:r>
            <w:r w:rsidRPr="00E764AF">
              <w:rPr>
                <w:rFonts w:ascii="Times New Roman" w:hAnsi="Times New Roman" w:cs="Times New Roman"/>
                <w:sz w:val="24"/>
                <w:szCs w:val="24"/>
                <w:lang w:val="en-US"/>
              </w:rPr>
              <w:t>azakhstan</w:t>
            </w:r>
          </w:p>
        </w:tc>
        <w:tc>
          <w:tcPr>
            <w:tcW w:w="1243" w:type="dxa"/>
            <w:noWrap/>
            <w:hideMark/>
          </w:tcPr>
          <w:p w14:paraId="0D93706B"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26,1</w:t>
            </w:r>
          </w:p>
        </w:tc>
        <w:tc>
          <w:tcPr>
            <w:tcW w:w="1033" w:type="dxa"/>
            <w:noWrap/>
            <w:hideMark/>
          </w:tcPr>
          <w:p w14:paraId="6C4C729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25,3</w:t>
            </w:r>
          </w:p>
        </w:tc>
        <w:tc>
          <w:tcPr>
            <w:tcW w:w="1002" w:type="dxa"/>
            <w:noWrap/>
            <w:hideMark/>
          </w:tcPr>
          <w:p w14:paraId="4BD3F945"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24,7</w:t>
            </w:r>
          </w:p>
        </w:tc>
        <w:tc>
          <w:tcPr>
            <w:tcW w:w="994" w:type="dxa"/>
            <w:noWrap/>
            <w:hideMark/>
          </w:tcPr>
          <w:p w14:paraId="1E0EA8C1"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28,6</w:t>
            </w:r>
          </w:p>
        </w:tc>
        <w:tc>
          <w:tcPr>
            <w:tcW w:w="992" w:type="dxa"/>
            <w:noWrap/>
            <w:hideMark/>
          </w:tcPr>
          <w:p w14:paraId="336CC20A"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27,6</w:t>
            </w:r>
          </w:p>
        </w:tc>
        <w:tc>
          <w:tcPr>
            <w:tcW w:w="1125" w:type="dxa"/>
            <w:noWrap/>
            <w:hideMark/>
          </w:tcPr>
          <w:p w14:paraId="6E5CCFD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18,4</w:t>
            </w:r>
          </w:p>
        </w:tc>
      </w:tr>
      <w:tr w:rsidR="00D61AFB" w:rsidRPr="00E764AF" w14:paraId="715874D8" w14:textId="77777777" w:rsidTr="00512252">
        <w:trPr>
          <w:trHeight w:val="60"/>
        </w:trPr>
        <w:tc>
          <w:tcPr>
            <w:tcW w:w="3228" w:type="dxa"/>
            <w:noWrap/>
            <w:hideMark/>
          </w:tcPr>
          <w:p w14:paraId="7BEA1146" w14:textId="3A737676"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Nur</w:t>
            </w:r>
            <w:r w:rsidR="009C3B7F">
              <w:rPr>
                <w:rFonts w:ascii="Times New Roman" w:hAnsi="Times New Roman" w:cs="Times New Roman"/>
                <w:sz w:val="24"/>
                <w:szCs w:val="24"/>
              </w:rPr>
              <w:t>-</w:t>
            </w:r>
            <w:r w:rsidRPr="00E764AF">
              <w:rPr>
                <w:rFonts w:ascii="Times New Roman" w:hAnsi="Times New Roman" w:cs="Times New Roman"/>
                <w:sz w:val="24"/>
                <w:szCs w:val="24"/>
                <w:lang w:val="en-US"/>
              </w:rPr>
              <w:t>Sultan</w:t>
            </w:r>
          </w:p>
        </w:tc>
        <w:tc>
          <w:tcPr>
            <w:tcW w:w="1243" w:type="dxa"/>
            <w:noWrap/>
            <w:hideMark/>
          </w:tcPr>
          <w:p w14:paraId="5DA59B0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25,1</w:t>
            </w:r>
          </w:p>
        </w:tc>
        <w:tc>
          <w:tcPr>
            <w:tcW w:w="1033" w:type="dxa"/>
            <w:noWrap/>
            <w:hideMark/>
          </w:tcPr>
          <w:p w14:paraId="3539F58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27,9</w:t>
            </w:r>
          </w:p>
        </w:tc>
        <w:tc>
          <w:tcPr>
            <w:tcW w:w="1002" w:type="dxa"/>
            <w:noWrap/>
            <w:hideMark/>
          </w:tcPr>
          <w:p w14:paraId="0B8BF6AF"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31,4</w:t>
            </w:r>
          </w:p>
        </w:tc>
        <w:tc>
          <w:tcPr>
            <w:tcW w:w="994" w:type="dxa"/>
            <w:noWrap/>
            <w:hideMark/>
          </w:tcPr>
          <w:p w14:paraId="1383607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20,4</w:t>
            </w:r>
          </w:p>
        </w:tc>
        <w:tc>
          <w:tcPr>
            <w:tcW w:w="992" w:type="dxa"/>
            <w:noWrap/>
            <w:hideMark/>
          </w:tcPr>
          <w:p w14:paraId="32191E69"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24,1</w:t>
            </w:r>
          </w:p>
        </w:tc>
        <w:tc>
          <w:tcPr>
            <w:tcW w:w="1125" w:type="dxa"/>
            <w:noWrap/>
            <w:hideMark/>
          </w:tcPr>
          <w:p w14:paraId="08B05FD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13,4</w:t>
            </w:r>
          </w:p>
        </w:tc>
      </w:tr>
      <w:tr w:rsidR="00D61AFB" w:rsidRPr="00E764AF" w14:paraId="72FCEC1F" w14:textId="77777777" w:rsidTr="00512252">
        <w:trPr>
          <w:trHeight w:val="60"/>
        </w:trPr>
        <w:tc>
          <w:tcPr>
            <w:tcW w:w="3228" w:type="dxa"/>
            <w:noWrap/>
            <w:hideMark/>
          </w:tcPr>
          <w:p w14:paraId="69876AD7" w14:textId="77777777" w:rsidR="00937C3A" w:rsidRPr="00E764AF" w:rsidRDefault="00937C3A" w:rsidP="00512252">
            <w:pPr>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Almaty</w:t>
            </w:r>
          </w:p>
        </w:tc>
        <w:tc>
          <w:tcPr>
            <w:tcW w:w="1243" w:type="dxa"/>
            <w:noWrap/>
            <w:hideMark/>
          </w:tcPr>
          <w:p w14:paraId="0B1ABB5C"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26,3</w:t>
            </w:r>
          </w:p>
        </w:tc>
        <w:tc>
          <w:tcPr>
            <w:tcW w:w="1033" w:type="dxa"/>
            <w:noWrap/>
            <w:hideMark/>
          </w:tcPr>
          <w:p w14:paraId="1B927890"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26,3</w:t>
            </w:r>
          </w:p>
        </w:tc>
        <w:tc>
          <w:tcPr>
            <w:tcW w:w="1002" w:type="dxa"/>
            <w:noWrap/>
            <w:hideMark/>
          </w:tcPr>
          <w:p w14:paraId="5D27F25E"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29,8</w:t>
            </w:r>
          </w:p>
        </w:tc>
        <w:tc>
          <w:tcPr>
            <w:tcW w:w="994" w:type="dxa"/>
            <w:noWrap/>
            <w:hideMark/>
          </w:tcPr>
          <w:p w14:paraId="6089F9FB"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29,4</w:t>
            </w:r>
          </w:p>
        </w:tc>
        <w:tc>
          <w:tcPr>
            <w:tcW w:w="992" w:type="dxa"/>
            <w:noWrap/>
            <w:hideMark/>
          </w:tcPr>
          <w:p w14:paraId="2847F95D"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29,2</w:t>
            </w:r>
          </w:p>
        </w:tc>
        <w:tc>
          <w:tcPr>
            <w:tcW w:w="1125" w:type="dxa"/>
            <w:noWrap/>
            <w:hideMark/>
          </w:tcPr>
          <w:p w14:paraId="6C361CD4" w14:textId="77777777" w:rsidR="00937C3A" w:rsidRPr="00E764AF" w:rsidRDefault="00937C3A" w:rsidP="0051225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18,5</w:t>
            </w:r>
          </w:p>
        </w:tc>
      </w:tr>
      <w:tr w:rsidR="00D61AFB" w:rsidRPr="00092F92" w14:paraId="229B093A" w14:textId="77777777" w:rsidTr="00512252">
        <w:trPr>
          <w:trHeight w:val="315"/>
        </w:trPr>
        <w:tc>
          <w:tcPr>
            <w:tcW w:w="9617" w:type="dxa"/>
            <w:gridSpan w:val="7"/>
            <w:noWrap/>
            <w:vAlign w:val="center"/>
            <w:hideMark/>
          </w:tcPr>
          <w:p w14:paraId="6BFB4BE2" w14:textId="5F6AC847" w:rsidR="00937C3A" w:rsidRPr="009C3B7F" w:rsidRDefault="00937C3A" w:rsidP="009C3B7F">
            <w:pPr>
              <w:ind w:firstLine="559"/>
              <w:rPr>
                <w:rFonts w:ascii="Times New Roman" w:hAnsi="Times New Roman" w:cs="Times New Roman"/>
                <w:sz w:val="24"/>
                <w:szCs w:val="24"/>
                <w:lang w:val="en-US"/>
              </w:rPr>
            </w:pPr>
            <w:r w:rsidRPr="009C3B7F">
              <w:rPr>
                <w:rFonts w:ascii="Times New Roman" w:hAnsi="Times New Roman" w:cs="Times New Roman"/>
                <w:sz w:val="24"/>
                <w:szCs w:val="24"/>
                <w:lang w:val="en-US"/>
              </w:rPr>
              <w:t xml:space="preserve">Note </w:t>
            </w:r>
            <w:r w:rsidR="009C3B7F" w:rsidRPr="009C3B7F">
              <w:rPr>
                <w:rFonts w:ascii="Times New Roman" w:hAnsi="Times New Roman" w:cs="Times New Roman"/>
                <w:sz w:val="24"/>
                <w:szCs w:val="24"/>
                <w:lang w:val="en-US"/>
              </w:rPr>
              <w:t>–</w:t>
            </w:r>
            <w:r w:rsidRPr="009C3B7F">
              <w:rPr>
                <w:rFonts w:ascii="Times New Roman" w:hAnsi="Times New Roman" w:cs="Times New Roman"/>
                <w:sz w:val="24"/>
                <w:szCs w:val="24"/>
                <w:lang w:val="en-US"/>
              </w:rPr>
              <w:t xml:space="preserve"> Composed by source </w:t>
            </w:r>
            <w:r w:rsidR="00092F92" w:rsidRPr="009C3B7F">
              <w:rPr>
                <w:rFonts w:ascii="Times New Roman" w:hAnsi="Times New Roman" w:cs="Times New Roman"/>
                <w:sz w:val="24"/>
                <w:szCs w:val="24"/>
                <w:lang w:val="en-US"/>
              </w:rPr>
              <w:t>[</w:t>
            </w:r>
            <w:r w:rsidRPr="009C3B7F">
              <w:rPr>
                <w:rFonts w:ascii="Times New Roman" w:hAnsi="Times New Roman" w:cs="Times New Roman"/>
                <w:sz w:val="24"/>
                <w:szCs w:val="24"/>
                <w:lang w:val="en-US"/>
              </w:rPr>
              <w:t>8</w:t>
            </w:r>
            <w:r w:rsidR="00C95800" w:rsidRPr="009C3B7F">
              <w:rPr>
                <w:rFonts w:ascii="Times New Roman" w:hAnsi="Times New Roman" w:cs="Times New Roman"/>
                <w:sz w:val="24"/>
                <w:szCs w:val="24"/>
                <w:lang w:val="en-US"/>
              </w:rPr>
              <w:t>4</w:t>
            </w:r>
            <w:r w:rsidR="00092F92" w:rsidRPr="009C3B7F">
              <w:rPr>
                <w:rFonts w:ascii="Times New Roman" w:hAnsi="Times New Roman" w:cs="Times New Roman"/>
                <w:sz w:val="24"/>
                <w:szCs w:val="24"/>
                <w:lang w:val="en-US"/>
              </w:rPr>
              <w:t>]</w:t>
            </w:r>
          </w:p>
        </w:tc>
      </w:tr>
    </w:tbl>
    <w:p w14:paraId="7DF1BF9D" w14:textId="77777777" w:rsidR="00512252" w:rsidRPr="00E764AF" w:rsidRDefault="00512252" w:rsidP="001265E6">
      <w:pPr>
        <w:spacing w:after="0" w:line="240" w:lineRule="auto"/>
        <w:ind w:firstLine="567"/>
        <w:jc w:val="both"/>
        <w:rPr>
          <w:rFonts w:ascii="Times New Roman" w:hAnsi="Times New Roman"/>
          <w:sz w:val="28"/>
          <w:szCs w:val="28"/>
          <w:lang w:val="en-US"/>
        </w:rPr>
      </w:pPr>
    </w:p>
    <w:p w14:paraId="3F98053D" w14:textId="7A945A91" w:rsidR="001265E6" w:rsidRPr="00E764AF" w:rsidRDefault="001265E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number of visitors in Kazakhstan accommodation facilities increased in 2017 due to </w:t>
      </w:r>
      <w:r w:rsidR="00EA2C84" w:rsidRPr="00E764AF">
        <w:rPr>
          <w:rFonts w:ascii="Times New Roman" w:hAnsi="Times New Roman"/>
          <w:sz w:val="28"/>
          <w:szCs w:val="28"/>
          <w:lang w:val="en-US"/>
        </w:rPr>
        <w:t xml:space="preserve">Nur-Sultan </w:t>
      </w:r>
      <w:r w:rsidRPr="00E764AF">
        <w:rPr>
          <w:rFonts w:ascii="Times New Roman" w:hAnsi="Times New Roman"/>
          <w:sz w:val="28"/>
          <w:szCs w:val="28"/>
          <w:lang w:val="en-US"/>
        </w:rPr>
        <w:t xml:space="preserve">EXPO-2017 and a decrease in 2018. Visitor preferences in 2018 are West-Kazakhstan and Almaty regions. When the number of visitors is examined, the level increases rapidly. </w:t>
      </w:r>
      <w:r w:rsidR="00E91561" w:rsidRPr="00E764AF">
        <w:rPr>
          <w:rFonts w:ascii="Times New Roman" w:hAnsi="Times New Roman"/>
          <w:sz w:val="28"/>
          <w:szCs w:val="28"/>
          <w:lang w:val="en-US"/>
        </w:rPr>
        <w:t>When the number of visitors is examined, the level decrease</w:t>
      </w:r>
      <w:r w:rsidR="006A5FE8" w:rsidRPr="00E764AF">
        <w:rPr>
          <w:rFonts w:ascii="Times New Roman" w:hAnsi="Times New Roman"/>
          <w:sz w:val="28"/>
          <w:szCs w:val="28"/>
          <w:lang w:val="en-US"/>
        </w:rPr>
        <w:t>d</w:t>
      </w:r>
      <w:r w:rsidR="00E91561" w:rsidRPr="00E764AF">
        <w:rPr>
          <w:rFonts w:ascii="Times New Roman" w:hAnsi="Times New Roman"/>
          <w:sz w:val="28"/>
          <w:szCs w:val="28"/>
          <w:lang w:val="en-US"/>
        </w:rPr>
        <w:t xml:space="preserve"> in 2020. It is may be be</w:t>
      </w:r>
      <w:r w:rsidR="006A5FE8" w:rsidRPr="00E764AF">
        <w:rPr>
          <w:rFonts w:ascii="Times New Roman" w:hAnsi="Times New Roman"/>
          <w:sz w:val="28"/>
          <w:szCs w:val="28"/>
          <w:lang w:val="en-US"/>
        </w:rPr>
        <w:t>ca</w:t>
      </w:r>
      <w:r w:rsidR="00E91561" w:rsidRPr="00E764AF">
        <w:rPr>
          <w:rFonts w:ascii="Times New Roman" w:hAnsi="Times New Roman"/>
          <w:sz w:val="28"/>
          <w:szCs w:val="28"/>
          <w:lang w:val="en-US"/>
        </w:rPr>
        <w:t xml:space="preserve">use of </w:t>
      </w:r>
      <w:r w:rsidR="006A5FE8" w:rsidRPr="00E764AF">
        <w:rPr>
          <w:rFonts w:ascii="Times New Roman" w:hAnsi="Times New Roman"/>
          <w:sz w:val="28"/>
          <w:szCs w:val="28"/>
          <w:lang w:val="en-US"/>
        </w:rPr>
        <w:t xml:space="preserve">the </w:t>
      </w:r>
      <w:r w:rsidR="00E91561" w:rsidRPr="00E764AF">
        <w:rPr>
          <w:rFonts w:ascii="Times New Roman" w:hAnsi="Times New Roman"/>
          <w:sz w:val="28"/>
          <w:szCs w:val="28"/>
          <w:lang w:val="en-US"/>
        </w:rPr>
        <w:t>Covid</w:t>
      </w:r>
      <w:r w:rsidR="009C3B7F" w:rsidRPr="001345AC">
        <w:rPr>
          <w:rFonts w:ascii="Times New Roman" w:hAnsi="Times New Roman"/>
          <w:sz w:val="28"/>
          <w:szCs w:val="28"/>
          <w:lang w:val="en-US"/>
        </w:rPr>
        <w:t>-</w:t>
      </w:r>
      <w:r w:rsidR="00E91561" w:rsidRPr="00E764AF">
        <w:rPr>
          <w:rFonts w:ascii="Times New Roman" w:hAnsi="Times New Roman"/>
          <w:sz w:val="28"/>
          <w:szCs w:val="28"/>
          <w:lang w:val="en-US"/>
        </w:rPr>
        <w:t xml:space="preserve">19 pandemic. </w:t>
      </w:r>
      <w:r w:rsidRPr="00E764AF">
        <w:rPr>
          <w:rFonts w:ascii="Times New Roman" w:hAnsi="Times New Roman"/>
          <w:sz w:val="28"/>
          <w:szCs w:val="28"/>
          <w:lang w:val="en-US"/>
        </w:rPr>
        <w:t>Considering the years of 2016-2018, there is an increase in the state's economy and other sectors. Accommodation tends to increase in parallel with the rise in visitor rate. In this context, earned income creates regional contribution</w:t>
      </w:r>
      <w:r w:rsidR="006A5FE8" w:rsidRPr="00E764AF">
        <w:rPr>
          <w:rFonts w:ascii="Times New Roman" w:hAnsi="Times New Roman"/>
          <w:sz w:val="28"/>
          <w:szCs w:val="28"/>
          <w:lang w:val="en-US"/>
        </w:rPr>
        <w:t>s</w:t>
      </w:r>
      <w:r w:rsidRPr="00E764AF">
        <w:rPr>
          <w:rFonts w:ascii="Times New Roman" w:hAnsi="Times New Roman"/>
          <w:sz w:val="28"/>
          <w:szCs w:val="28"/>
          <w:lang w:val="en-US"/>
        </w:rPr>
        <w:t xml:space="preserve"> by providing economic income [8</w:t>
      </w:r>
      <w:r w:rsidR="00C95800" w:rsidRPr="00E764AF">
        <w:rPr>
          <w:rFonts w:ascii="Times New Roman" w:hAnsi="Times New Roman"/>
          <w:sz w:val="28"/>
          <w:szCs w:val="28"/>
          <w:lang w:val="en-US"/>
        </w:rPr>
        <w:t>5</w:t>
      </w:r>
      <w:r w:rsidRPr="00E764AF">
        <w:rPr>
          <w:rFonts w:ascii="Times New Roman" w:hAnsi="Times New Roman"/>
          <w:sz w:val="28"/>
          <w:szCs w:val="28"/>
          <w:lang w:val="en-US"/>
        </w:rPr>
        <w:t xml:space="preserve">]. The current situation in waste management in Kazakhstan is characterized by the following problems in the “Kazakhstan 2050” strategy: </w:t>
      </w:r>
    </w:p>
    <w:p w14:paraId="460DCBB4" w14:textId="77777777" w:rsidR="001265E6" w:rsidRPr="00E764AF" w:rsidRDefault="001265E6" w:rsidP="009C3B7F">
      <w:pPr>
        <w:pStyle w:val="ListParagraph"/>
        <w:numPr>
          <w:ilvl w:val="0"/>
          <w:numId w:val="45"/>
        </w:numPr>
        <w:tabs>
          <w:tab w:val="left" w:pos="851"/>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Industrial waste legacy: Large volumes of historically heavy industry, industrial agriculture, and mining wastes, much of which is toxic and some nuclear, were accumulated during the previous several decades. </w:t>
      </w:r>
    </w:p>
    <w:p w14:paraId="1A4C8A5D" w14:textId="77777777" w:rsidR="001265E6" w:rsidRPr="00E764AF" w:rsidRDefault="001265E6" w:rsidP="009C3B7F">
      <w:pPr>
        <w:pStyle w:val="ListParagraph"/>
        <w:numPr>
          <w:ilvl w:val="0"/>
          <w:numId w:val="45"/>
        </w:numPr>
        <w:tabs>
          <w:tab w:val="left" w:pos="851"/>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Growing volumes of new industrial wastes: Due to the development of the mining industry, processing, and heavy industries, Kazakhstan produces significant industrial waste volumes that need to be managed according to international best practices. </w:t>
      </w:r>
    </w:p>
    <w:p w14:paraId="0564E0B0" w14:textId="77777777" w:rsidR="001265E6" w:rsidRPr="00E764AF" w:rsidRDefault="001265E6" w:rsidP="009C3B7F">
      <w:pPr>
        <w:pStyle w:val="ListParagraph"/>
        <w:numPr>
          <w:ilvl w:val="0"/>
          <w:numId w:val="45"/>
        </w:numPr>
        <w:tabs>
          <w:tab w:val="left" w:pos="851"/>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Growing volumes of household waste: The production of household waste in urban areas (330 kg/inhabitant/year) is mainly in line with its peers where GDP per capita is similar. Household waste generation is likely to grow by more than 50% by 2025, along with growth in prosperity. </w:t>
      </w:r>
    </w:p>
    <w:p w14:paraId="0A0C7DAF" w14:textId="77777777" w:rsidR="001265E6" w:rsidRPr="00E764AF" w:rsidRDefault="001265E6" w:rsidP="009C3B7F">
      <w:pPr>
        <w:pStyle w:val="ListParagraph"/>
        <w:numPr>
          <w:ilvl w:val="0"/>
          <w:numId w:val="4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Inadequate services: Outside of the big cities, only about one-quarter of the population has access to MSW collection services. There are also significant regional differences in terms of service coverage. </w:t>
      </w:r>
    </w:p>
    <w:p w14:paraId="1C3E4977" w14:textId="77777777" w:rsidR="001265E6" w:rsidRPr="00E764AF" w:rsidRDefault="001265E6" w:rsidP="009C3B7F">
      <w:pPr>
        <w:pStyle w:val="ListParagraph"/>
        <w:numPr>
          <w:ilvl w:val="0"/>
          <w:numId w:val="4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Improper transfer and disposal practices: 97% of MSW is taken to uncontrolled dumps and substandard authorized landfills without processing or recycling. </w:t>
      </w:r>
    </w:p>
    <w:p w14:paraId="1C951820" w14:textId="77777777" w:rsidR="001265E6" w:rsidRPr="00E764AF" w:rsidRDefault="001265E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Besides the development of the hospitality sector, it brings environmental problems such as an increase in waste. In this context, with the development of the accommodation sector, local governments and governments make necessary arrangements and create a recycling infrastructure. In this context, some scientific researches about Kazakhstan are given below.</w:t>
      </w:r>
    </w:p>
    <w:p w14:paraId="1ECB3874" w14:textId="0143ED35" w:rsidR="001265E6" w:rsidRPr="00E764AF" w:rsidRDefault="001265E6" w:rsidP="00512252">
      <w:pPr>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Mukasheva</w:t>
      </w:r>
      <w:proofErr w:type="spellEnd"/>
      <w:r w:rsidRPr="00E764AF">
        <w:rPr>
          <w:rFonts w:ascii="Times New Roman" w:hAnsi="Times New Roman"/>
          <w:sz w:val="28"/>
          <w:szCs w:val="28"/>
          <w:lang w:val="en-US"/>
        </w:rPr>
        <w:t xml:space="preserve"> et al. [</w:t>
      </w:r>
      <w:r w:rsidR="006259E3" w:rsidRPr="00E764AF">
        <w:rPr>
          <w:rFonts w:ascii="Times New Roman" w:hAnsi="Times New Roman"/>
          <w:sz w:val="28"/>
          <w:szCs w:val="28"/>
          <w:lang w:val="en-US"/>
        </w:rPr>
        <w:t>8</w:t>
      </w:r>
      <w:r w:rsidR="00C95800" w:rsidRPr="00E764AF">
        <w:rPr>
          <w:rFonts w:ascii="Times New Roman" w:hAnsi="Times New Roman"/>
          <w:sz w:val="28"/>
          <w:szCs w:val="28"/>
          <w:lang w:val="en-US"/>
        </w:rPr>
        <w:t>6</w:t>
      </w:r>
      <w:r w:rsidRPr="00E764AF">
        <w:rPr>
          <w:rFonts w:ascii="Times New Roman" w:hAnsi="Times New Roman"/>
          <w:sz w:val="28"/>
          <w:szCs w:val="28"/>
          <w:lang w:val="en-US"/>
        </w:rPr>
        <w:t>] conducted a theoretical study in the Republic of Kazakhstan to improve renewable energies' efficient use. The research revealed that the Republic of Kazakhstan's current legislation does not adequately regulate the use of renewable energy in Kazakhstan. The research also examined legislation on the legal support of renewable energy sources in the Republic of Kazakhstan and identified existing legislation gaps in using renewable resources. As a result, it is recommended to make amendments and additions to the Republic of Kazakhstan's existing legislation to use and develop renewable energy sources in the Republic of Kazakhstan.</w:t>
      </w:r>
    </w:p>
    <w:p w14:paraId="75416FC9" w14:textId="7A319663" w:rsidR="001265E6" w:rsidRPr="00E764AF" w:rsidRDefault="001265E6" w:rsidP="00512252">
      <w:pPr>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Shortan</w:t>
      </w:r>
      <w:proofErr w:type="spellEnd"/>
      <w:r w:rsidRPr="00E764AF">
        <w:rPr>
          <w:rFonts w:ascii="Times New Roman" w:hAnsi="Times New Roman"/>
          <w:sz w:val="28"/>
          <w:szCs w:val="28"/>
          <w:lang w:val="en-US"/>
        </w:rPr>
        <w:t xml:space="preserve"> [</w:t>
      </w:r>
      <w:r w:rsidR="006259E3" w:rsidRPr="00E764AF">
        <w:rPr>
          <w:rFonts w:ascii="Times New Roman" w:hAnsi="Times New Roman"/>
          <w:sz w:val="28"/>
          <w:szCs w:val="28"/>
          <w:lang w:val="en-US"/>
        </w:rPr>
        <w:t>8</w:t>
      </w:r>
      <w:r w:rsidR="00C95800" w:rsidRPr="00E764AF">
        <w:rPr>
          <w:rFonts w:ascii="Times New Roman" w:hAnsi="Times New Roman"/>
          <w:sz w:val="28"/>
          <w:szCs w:val="28"/>
          <w:lang w:val="en-US"/>
        </w:rPr>
        <w:t>7</w:t>
      </w:r>
      <w:r w:rsidRPr="00E764AF">
        <w:rPr>
          <w:rFonts w:ascii="Times New Roman" w:hAnsi="Times New Roman"/>
          <w:sz w:val="28"/>
          <w:szCs w:val="28"/>
          <w:lang w:val="en-US"/>
        </w:rPr>
        <w:t xml:space="preserve">] carried out studies on food waste in Kazakhstan in 2014 at FAO Regional Office for Europe and Central Asia. The study aimed to identify critical points and models of food waste in some food supply chains. In the study, food waste was determined as food waste percentages at each stage. It was revealed that the highest food wastes in Kazakhstan are wheat and potatoes. This is explained by the fact that these products are generally sold at much lower prices. Therefore, more attention is paid to valuable products into food waste. </w:t>
      </w:r>
    </w:p>
    <w:p w14:paraId="6A6A7451" w14:textId="0B7D0476" w:rsidR="001265E6" w:rsidRPr="00E764AF" w:rsidRDefault="001265E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study of </w:t>
      </w:r>
      <w:proofErr w:type="spellStart"/>
      <w:r w:rsidRPr="00E764AF">
        <w:rPr>
          <w:rFonts w:ascii="Times New Roman" w:hAnsi="Times New Roman"/>
          <w:sz w:val="28"/>
          <w:szCs w:val="28"/>
          <w:lang w:val="en-US"/>
        </w:rPr>
        <w:t>Inglezakis</w:t>
      </w:r>
      <w:proofErr w:type="spellEnd"/>
      <w:r w:rsidRPr="00E764AF">
        <w:rPr>
          <w:rFonts w:ascii="Times New Roman" w:hAnsi="Times New Roman"/>
          <w:sz w:val="28"/>
          <w:szCs w:val="28"/>
          <w:lang w:val="en-US"/>
        </w:rPr>
        <w:t xml:space="preserve"> [</w:t>
      </w:r>
      <w:r w:rsidR="006259E3" w:rsidRPr="00E764AF">
        <w:rPr>
          <w:rFonts w:ascii="Times New Roman" w:hAnsi="Times New Roman"/>
          <w:sz w:val="28"/>
          <w:szCs w:val="28"/>
          <w:lang w:val="en-US"/>
        </w:rPr>
        <w:t>8</w:t>
      </w:r>
      <w:r w:rsidR="00C95800" w:rsidRPr="00E764AF">
        <w:rPr>
          <w:rFonts w:ascii="Times New Roman" w:hAnsi="Times New Roman"/>
          <w:sz w:val="28"/>
          <w:szCs w:val="28"/>
          <w:lang w:val="en-US"/>
        </w:rPr>
        <w:t>8</w:t>
      </w:r>
      <w:r w:rsidRPr="00E764AF">
        <w:rPr>
          <w:rFonts w:ascii="Times New Roman" w:hAnsi="Times New Roman"/>
          <w:sz w:val="28"/>
          <w:szCs w:val="28"/>
          <w:lang w:val="en-US"/>
        </w:rPr>
        <w:t xml:space="preserve">] provides an overview of municipal solid waste management in Kazakhstan. The study focused on the new capital </w:t>
      </w:r>
      <w:r w:rsidR="00EA2C84" w:rsidRPr="00E764AF">
        <w:rPr>
          <w:rFonts w:ascii="Times New Roman" w:hAnsi="Times New Roman"/>
          <w:sz w:val="28"/>
          <w:szCs w:val="28"/>
          <w:lang w:val="en-US"/>
        </w:rPr>
        <w:t>Nur-Sultan</w:t>
      </w:r>
      <w:r w:rsidRPr="00E764AF">
        <w:rPr>
          <w:rFonts w:ascii="Times New Roman" w:hAnsi="Times New Roman"/>
          <w:sz w:val="28"/>
          <w:szCs w:val="28"/>
          <w:lang w:val="en-US"/>
        </w:rPr>
        <w:t xml:space="preserve"> and the country’s old capital Almaty. The legislation, current management policy, facilities and infrastructure, and typical solid waste amount and composition have been analyzed in detail in the light of the recently approved long-term waste management plan. As a result, a specific municipal solid waste plan has been proposed to be used as a basis for more detailed feasibility studies.</w:t>
      </w:r>
    </w:p>
    <w:p w14:paraId="10FD42D6" w14:textId="24A02E40" w:rsidR="001265E6" w:rsidRPr="00E764AF" w:rsidRDefault="001265E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report of Global Recycling [</w:t>
      </w:r>
      <w:r w:rsidR="006259E3" w:rsidRPr="00E764AF">
        <w:rPr>
          <w:rFonts w:ascii="Times New Roman" w:hAnsi="Times New Roman"/>
          <w:sz w:val="28"/>
          <w:szCs w:val="28"/>
          <w:lang w:val="en-US"/>
        </w:rPr>
        <w:t>8</w:t>
      </w:r>
      <w:r w:rsidR="00C95800" w:rsidRPr="00E764AF">
        <w:rPr>
          <w:rFonts w:ascii="Times New Roman" w:hAnsi="Times New Roman"/>
          <w:sz w:val="28"/>
          <w:szCs w:val="28"/>
          <w:lang w:val="en-US"/>
        </w:rPr>
        <w:t>9</w:t>
      </w:r>
      <w:r w:rsidRPr="00E764AF">
        <w:rPr>
          <w:rFonts w:ascii="Times New Roman" w:hAnsi="Times New Roman"/>
          <w:sz w:val="28"/>
          <w:szCs w:val="28"/>
          <w:lang w:val="en-US"/>
        </w:rPr>
        <w:t xml:space="preserve">], the city of </w:t>
      </w:r>
      <w:r w:rsidR="00EA2C84" w:rsidRPr="00E764AF">
        <w:rPr>
          <w:rFonts w:ascii="Times New Roman" w:hAnsi="Times New Roman"/>
          <w:sz w:val="28"/>
          <w:szCs w:val="28"/>
          <w:lang w:val="en-US"/>
        </w:rPr>
        <w:t>Nur-Sultan</w:t>
      </w:r>
      <w:r w:rsidRPr="00E764AF">
        <w:rPr>
          <w:rFonts w:ascii="Times New Roman" w:hAnsi="Times New Roman"/>
          <w:sz w:val="28"/>
          <w:szCs w:val="28"/>
          <w:lang w:val="en-US"/>
        </w:rPr>
        <w:t>, with a population of 804,474, produced approximately 1.39 kilograms/residents/day municipal solid waste per day. This means approximately 1,118 tons of production per day. Waste collection capacity is reported as approximately 600 to 800 tons per day (collection rate: about 72%). Waste composition food and garden waste (29.5%), plastic (18.5%), paper (13%), glass (14.5%), textiles (9.5%), metals (0.9%) and others (14.1%). In the current facility, approximately 23 to 34 tons of recycling (paper, metal, glass, bottle, film, plastic, etc.) wastes are separated daily.</w:t>
      </w:r>
    </w:p>
    <w:p w14:paraId="5EF9C56F" w14:textId="33658A30" w:rsidR="001265E6" w:rsidRPr="00E764AF" w:rsidRDefault="001265E6" w:rsidP="00512252">
      <w:pPr>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Abylkhani</w:t>
      </w:r>
      <w:proofErr w:type="spellEnd"/>
      <w:r w:rsidRPr="00E764AF">
        <w:rPr>
          <w:rFonts w:ascii="Times New Roman" w:hAnsi="Times New Roman"/>
          <w:sz w:val="28"/>
          <w:szCs w:val="28"/>
          <w:lang w:val="en-US"/>
        </w:rPr>
        <w:t xml:space="preserve"> et al. [</w:t>
      </w:r>
      <w:r w:rsidR="00C95800" w:rsidRPr="00E764AF">
        <w:rPr>
          <w:rFonts w:ascii="Times New Roman" w:hAnsi="Times New Roman"/>
          <w:sz w:val="28"/>
          <w:szCs w:val="28"/>
          <w:lang w:val="en-US"/>
        </w:rPr>
        <w:t>90</w:t>
      </w:r>
      <w:r w:rsidRPr="00E764AF">
        <w:rPr>
          <w:rFonts w:ascii="Times New Roman" w:hAnsi="Times New Roman"/>
          <w:sz w:val="28"/>
          <w:szCs w:val="28"/>
          <w:lang w:val="en-US"/>
        </w:rPr>
        <w:t xml:space="preserve">] examined a seasonal municipal solid waste composition facility in </w:t>
      </w:r>
      <w:r w:rsidR="00EA2C84" w:rsidRPr="00E764AF">
        <w:rPr>
          <w:rFonts w:ascii="Times New Roman" w:hAnsi="Times New Roman"/>
          <w:sz w:val="28"/>
          <w:szCs w:val="28"/>
          <w:lang w:val="en-US"/>
        </w:rPr>
        <w:t>Nur-Sultan</w:t>
      </w:r>
      <w:r w:rsidRPr="00E764AF">
        <w:rPr>
          <w:rFonts w:ascii="Times New Roman" w:hAnsi="Times New Roman"/>
          <w:sz w:val="28"/>
          <w:szCs w:val="28"/>
          <w:lang w:val="en-US"/>
        </w:rPr>
        <w:t xml:space="preserve"> from September 2017 to June 2018. The results over the four </w:t>
      </w:r>
      <w:r w:rsidRPr="00E764AF">
        <w:rPr>
          <w:rFonts w:ascii="Times New Roman" w:hAnsi="Times New Roman"/>
          <w:sz w:val="28"/>
          <w:szCs w:val="28"/>
          <w:lang w:val="en-US"/>
        </w:rPr>
        <w:lastRenderedPageBreak/>
        <w:t>different seasons showed that the average recyclable fraction of municipal solid waste on a wet basis of 33.3 wt.%, and combustibles fraction was 8.3 wt.%. The most considerable fraction was the organics (47.2 wt.%), Followed by plastic (15.4 wt.%) and paper (12.5 wt.%). Minor seasonal changes have been observed for organics, paper, plastic, and glass waste. The highest values were found in summer for organic waste, spring for paper and plastic, and autumn for glass.</w:t>
      </w:r>
    </w:p>
    <w:p w14:paraId="2F182E48" w14:textId="50DF5046" w:rsidR="001265E6" w:rsidRPr="00E764AF" w:rsidRDefault="001265E6" w:rsidP="00512252">
      <w:pPr>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Aliyeva</w:t>
      </w:r>
      <w:proofErr w:type="spellEnd"/>
      <w:r w:rsidRPr="00E764AF">
        <w:rPr>
          <w:rFonts w:ascii="Times New Roman" w:hAnsi="Times New Roman"/>
          <w:sz w:val="28"/>
          <w:szCs w:val="28"/>
          <w:lang w:val="en-US"/>
        </w:rPr>
        <w:t xml:space="preserve"> et al. [</w:t>
      </w:r>
      <w:r w:rsidR="00C95800" w:rsidRPr="00E764AF">
        <w:rPr>
          <w:rFonts w:ascii="Times New Roman" w:hAnsi="Times New Roman"/>
          <w:sz w:val="28"/>
          <w:szCs w:val="28"/>
          <w:lang w:val="en-US"/>
        </w:rPr>
        <w:t>91</w:t>
      </w:r>
      <w:r w:rsidRPr="00E764AF">
        <w:rPr>
          <w:rFonts w:ascii="Times New Roman" w:hAnsi="Times New Roman"/>
          <w:sz w:val="28"/>
          <w:szCs w:val="28"/>
          <w:lang w:val="en-US"/>
        </w:rPr>
        <w:t>] examined the social and economic effects of tourism in the East Kazakhstan Region. The research was carried out using indicators such as the number of tourists, accommodation units, billing of tourism facilities, and other statistical data for 2009-2018. According to the results, tourism's economic and social effects in the East Kazakhstan Region have increased significantly from 2003 to 2018.</w:t>
      </w:r>
    </w:p>
    <w:p w14:paraId="4DB45CC4" w14:textId="6026B1B0" w:rsidR="001265E6" w:rsidRPr="00E764AF" w:rsidRDefault="001265E6" w:rsidP="00512252">
      <w:pPr>
        <w:spacing w:after="0" w:line="240" w:lineRule="auto"/>
        <w:ind w:firstLine="709"/>
        <w:jc w:val="both"/>
        <w:rPr>
          <w:rFonts w:ascii="Times New Roman" w:hAnsi="Times New Roman"/>
          <w:sz w:val="28"/>
          <w:szCs w:val="28"/>
          <w:lang w:val="en-US"/>
        </w:rPr>
      </w:pPr>
      <w:proofErr w:type="spellStart"/>
      <w:r w:rsidRPr="00E764AF">
        <w:rPr>
          <w:rFonts w:ascii="Times New Roman" w:hAnsi="Times New Roman"/>
          <w:sz w:val="28"/>
          <w:szCs w:val="28"/>
          <w:lang w:val="en-US"/>
        </w:rPr>
        <w:t>Serikova</w:t>
      </w:r>
      <w:proofErr w:type="spellEnd"/>
      <w:r w:rsidRPr="00E764AF">
        <w:rPr>
          <w:rFonts w:ascii="Times New Roman" w:hAnsi="Times New Roman"/>
          <w:sz w:val="28"/>
          <w:szCs w:val="28"/>
          <w:lang w:val="en-US"/>
        </w:rPr>
        <w:t xml:space="preserve"> et al. [9</w:t>
      </w:r>
      <w:r w:rsidR="00C95800" w:rsidRPr="00E764AF">
        <w:rPr>
          <w:rFonts w:ascii="Times New Roman" w:hAnsi="Times New Roman"/>
          <w:sz w:val="28"/>
          <w:szCs w:val="28"/>
          <w:lang w:val="en-US"/>
        </w:rPr>
        <w:t>2</w:t>
      </w:r>
      <w:r w:rsidRPr="00E764AF">
        <w:rPr>
          <w:rFonts w:ascii="Times New Roman" w:hAnsi="Times New Roman"/>
          <w:sz w:val="28"/>
          <w:szCs w:val="28"/>
          <w:lang w:val="en-US"/>
        </w:rPr>
        <w:t>] focused on collecting, disposal, and recycling municipal solid waste in Kazakhstan. The research examined the municipal solid waste sources, the leading indicators of municipal solid waste collection, transportation, classification, disposal, and recycling. The following three suggestions were made to solve municipal solid waste collection, removal, and recycling problems</w:t>
      </w:r>
      <w:r w:rsidR="009C3B7F" w:rsidRPr="009C3B7F">
        <w:rPr>
          <w:rFonts w:ascii="Times New Roman" w:hAnsi="Times New Roman"/>
          <w:sz w:val="28"/>
          <w:szCs w:val="28"/>
          <w:lang w:val="en-US"/>
        </w:rPr>
        <w:t>:</w:t>
      </w:r>
      <w:r w:rsidRPr="00E764AF">
        <w:rPr>
          <w:rFonts w:ascii="Times New Roman" w:hAnsi="Times New Roman"/>
          <w:sz w:val="28"/>
          <w:szCs w:val="28"/>
          <w:lang w:val="en-US"/>
        </w:rPr>
        <w:t xml:space="preserve"> 1) control over the implementation of laws in waste management is needed; 2) necessary to change people’s ecological behavior; 3) availability of the primary-secondary resources market.</w:t>
      </w:r>
    </w:p>
    <w:p w14:paraId="1B57B887" w14:textId="42A28DB4" w:rsidR="001265E6" w:rsidRPr="00E764AF" w:rsidRDefault="00223518"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line with the official data obtained, Kazakhstan has gained an important position in international tourism activity, especially in recent years. </w:t>
      </w:r>
      <w:r w:rsidR="001265E6" w:rsidRPr="00E764AF">
        <w:rPr>
          <w:rFonts w:ascii="Times New Roman" w:hAnsi="Times New Roman"/>
          <w:sz w:val="28"/>
          <w:szCs w:val="28"/>
          <w:lang w:val="en-US"/>
        </w:rPr>
        <w:t>Therefore, tourism investments (such as international chain hotels) in Kazakhstan are increasing. As the hotels increase, the economic income increases and the environment can be damaged. The most critical environmental damage is waste management and recycling that is not done effectively and efficiently. In this context, waste management and recycling activities carried out by hotels, especially in Kazakhstan, have been determined. Also, difficulties encountered in waste management and recycling activities were identified, and recommendations were given to hotels, local authorities, and policymakers in this context. The thesis study started before Covid-19, and data were collected before Covid-19. Therefore, it is necessary to address sustainable consumption and production in the pre and post Covid-19 periods.</w:t>
      </w:r>
    </w:p>
    <w:p w14:paraId="0F4EC70C" w14:textId="477B9FBA" w:rsidR="001265E6" w:rsidRPr="00E764AF" w:rsidRDefault="001265E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world continues to use national resources unsustainably. In 2010, the global material footprint was 73,2 billion tons. In 2017, the global material footprint was 85,9 billion tons. From 2010 to 2019, electronic waste grew by 38%, but less than 20% is recycled. In 2016, 13,8% of food was lost in the supply chain. As seen, while the amount of waste and food loss increases every year, the recycling rate decreases. In this context, the Covid-19 pandemic offers an opportunity to develop recovery plans that build a more sustainable future. Zero waste can be achieved in hotels with the targets to be developed. In this context, some sample targets for 2030 are as follows [9</w:t>
      </w:r>
      <w:r w:rsidR="00C95800" w:rsidRPr="00E764AF">
        <w:rPr>
          <w:rFonts w:ascii="Times New Roman" w:hAnsi="Times New Roman"/>
          <w:sz w:val="28"/>
          <w:szCs w:val="28"/>
          <w:lang w:val="en-US"/>
        </w:rPr>
        <w:t>3</w:t>
      </w:r>
      <w:r w:rsidRPr="00E764AF">
        <w:rPr>
          <w:rFonts w:ascii="Times New Roman" w:hAnsi="Times New Roman"/>
          <w:sz w:val="28"/>
          <w:szCs w:val="28"/>
          <w:lang w:val="en-US"/>
        </w:rPr>
        <w:t>]:</w:t>
      </w:r>
    </w:p>
    <w:p w14:paraId="5C36CD15" w14:textId="3C6D6897"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w:t>
      </w:r>
      <w:r w:rsidR="001265E6" w:rsidRPr="00E764AF">
        <w:rPr>
          <w:rFonts w:ascii="Times New Roman" w:hAnsi="Times New Roman"/>
          <w:sz w:val="28"/>
          <w:szCs w:val="28"/>
          <w:lang w:val="en-US"/>
        </w:rPr>
        <w:t>mplement the 10-year framework of programs on sustainable consumption and production, all countries taking action, with developed countries taking the lead, taking into account the development and capabilities of developing countries</w:t>
      </w:r>
      <w:r w:rsidRPr="00E764AF">
        <w:rPr>
          <w:rFonts w:ascii="Times New Roman" w:hAnsi="Times New Roman"/>
          <w:sz w:val="28"/>
          <w:szCs w:val="28"/>
          <w:lang w:val="en-US"/>
        </w:rPr>
        <w:t>;</w:t>
      </w:r>
    </w:p>
    <w:p w14:paraId="3D668189" w14:textId="3D7EF931"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b</w:t>
      </w:r>
      <w:r w:rsidR="001265E6" w:rsidRPr="00E764AF">
        <w:rPr>
          <w:rFonts w:ascii="Times New Roman" w:hAnsi="Times New Roman"/>
          <w:sz w:val="28"/>
          <w:szCs w:val="28"/>
          <w:lang w:val="en-US"/>
        </w:rPr>
        <w:t>y 2030, achieve sustainable management and efficient use of natural resources</w:t>
      </w:r>
      <w:r w:rsidRPr="00E764AF">
        <w:rPr>
          <w:rFonts w:ascii="Times New Roman" w:hAnsi="Times New Roman"/>
          <w:sz w:val="28"/>
          <w:szCs w:val="28"/>
          <w:lang w:val="en-US"/>
        </w:rPr>
        <w:t>;</w:t>
      </w:r>
    </w:p>
    <w:p w14:paraId="2084359F" w14:textId="1EBE57AB"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w:t>
      </w:r>
      <w:r w:rsidR="001265E6" w:rsidRPr="00E764AF">
        <w:rPr>
          <w:rFonts w:ascii="Times New Roman" w:hAnsi="Times New Roman"/>
          <w:sz w:val="28"/>
          <w:szCs w:val="28"/>
          <w:lang w:val="en-US"/>
        </w:rPr>
        <w:t>y 2030, halve per capita global food waste at the retail and consumer levels and reduce food losses along production and supply chains, including post-harvest losses</w:t>
      </w:r>
      <w:r w:rsidRPr="00E764AF">
        <w:rPr>
          <w:rFonts w:ascii="Times New Roman" w:hAnsi="Times New Roman"/>
          <w:sz w:val="28"/>
          <w:szCs w:val="28"/>
          <w:lang w:val="en-US"/>
        </w:rPr>
        <w:t>;</w:t>
      </w:r>
    </w:p>
    <w:p w14:paraId="0B09C7DE" w14:textId="0CA0A14B"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w:t>
      </w:r>
      <w:r w:rsidR="001265E6" w:rsidRPr="00E764AF">
        <w:rPr>
          <w:rFonts w:ascii="Times New Roman" w:hAnsi="Times New Roman"/>
          <w:sz w:val="28"/>
          <w:szCs w:val="28"/>
          <w:lang w:val="en-US"/>
        </w:rPr>
        <w:t>y 2030, achieve the environmentally sound management of chemicals and all wastes throughout their life cycle, according to agreed international frameworks, and significantly reduce their release to air, water, and soil to minimize their adverse impacts on human health and the environment</w:t>
      </w:r>
      <w:r w:rsidRPr="00E764AF">
        <w:rPr>
          <w:rFonts w:ascii="Times New Roman" w:hAnsi="Times New Roman"/>
          <w:sz w:val="28"/>
          <w:szCs w:val="28"/>
          <w:lang w:val="en-US"/>
        </w:rPr>
        <w:t>;</w:t>
      </w:r>
    </w:p>
    <w:p w14:paraId="11453E7B" w14:textId="32D27907"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w:t>
      </w:r>
      <w:r w:rsidR="001265E6" w:rsidRPr="00E764AF">
        <w:rPr>
          <w:rFonts w:ascii="Times New Roman" w:hAnsi="Times New Roman"/>
          <w:sz w:val="28"/>
          <w:szCs w:val="28"/>
          <w:lang w:val="en-US"/>
        </w:rPr>
        <w:t>y 2030, substantially reduce waste generation through prevention, reduction, recycling, and reuse</w:t>
      </w:r>
      <w:r w:rsidRPr="00E764AF">
        <w:rPr>
          <w:rFonts w:ascii="Times New Roman" w:hAnsi="Times New Roman"/>
          <w:sz w:val="28"/>
          <w:szCs w:val="28"/>
          <w:lang w:val="en-US"/>
        </w:rPr>
        <w:t>;</w:t>
      </w:r>
    </w:p>
    <w:p w14:paraId="287ABC51" w14:textId="7F92CAF9"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e</w:t>
      </w:r>
      <w:r w:rsidR="001265E6" w:rsidRPr="00E764AF">
        <w:rPr>
          <w:rFonts w:ascii="Times New Roman" w:hAnsi="Times New Roman"/>
          <w:sz w:val="28"/>
          <w:szCs w:val="28"/>
          <w:lang w:val="en-US"/>
        </w:rPr>
        <w:t>ncourage companies, substantial and transnational companies, to adopt sustainable practices and integrate sustainability information into their reporting cycle</w:t>
      </w:r>
      <w:r w:rsidRPr="00E764AF">
        <w:rPr>
          <w:rFonts w:ascii="Times New Roman" w:hAnsi="Times New Roman"/>
          <w:sz w:val="28"/>
          <w:szCs w:val="28"/>
          <w:lang w:val="en-US"/>
        </w:rPr>
        <w:t>;</w:t>
      </w:r>
    </w:p>
    <w:p w14:paraId="07973BC8" w14:textId="6BFA7B61"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1265E6" w:rsidRPr="00E764AF">
        <w:rPr>
          <w:rFonts w:ascii="Times New Roman" w:hAnsi="Times New Roman"/>
          <w:sz w:val="28"/>
          <w:szCs w:val="28"/>
          <w:lang w:val="en-US"/>
        </w:rPr>
        <w:t>romote public procurement practices that are sustainable following national policies and priorities</w:t>
      </w:r>
      <w:r w:rsidRPr="00E764AF">
        <w:rPr>
          <w:rFonts w:ascii="Times New Roman" w:hAnsi="Times New Roman"/>
          <w:sz w:val="28"/>
          <w:szCs w:val="28"/>
          <w:lang w:val="en-US"/>
        </w:rPr>
        <w:t>;</w:t>
      </w:r>
    </w:p>
    <w:p w14:paraId="4FDD1EA7" w14:textId="0465D2D6"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w:t>
      </w:r>
      <w:r w:rsidR="001265E6" w:rsidRPr="00E764AF">
        <w:rPr>
          <w:rFonts w:ascii="Times New Roman" w:hAnsi="Times New Roman"/>
          <w:sz w:val="28"/>
          <w:szCs w:val="28"/>
          <w:lang w:val="en-US"/>
        </w:rPr>
        <w:t>y 2030, ensure that people everywhere have the relevant information and awareness for sustainable development and lifestyles in harmony with nature</w:t>
      </w:r>
      <w:r w:rsidRPr="00E764AF">
        <w:rPr>
          <w:rFonts w:ascii="Times New Roman" w:hAnsi="Times New Roman"/>
          <w:sz w:val="28"/>
          <w:szCs w:val="28"/>
          <w:lang w:val="en-US"/>
        </w:rPr>
        <w:t>;</w:t>
      </w:r>
    </w:p>
    <w:p w14:paraId="70EDD2F1" w14:textId="3A181BCE" w:rsidR="001265E6" w:rsidRPr="00E764AF" w:rsidRDefault="00512252" w:rsidP="00512252">
      <w:pPr>
        <w:pStyle w:val="ListParagraph"/>
        <w:numPr>
          <w:ilvl w:val="0"/>
          <w:numId w:val="4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d</w:t>
      </w:r>
      <w:r w:rsidR="001265E6" w:rsidRPr="00E764AF">
        <w:rPr>
          <w:rFonts w:ascii="Times New Roman" w:hAnsi="Times New Roman"/>
          <w:sz w:val="28"/>
          <w:szCs w:val="28"/>
          <w:lang w:val="en-US"/>
        </w:rPr>
        <w:t>evelop and implement tools to monitor sustainable development impacts for sustainable tourism that creates jobs and promotes local culture and products.</w:t>
      </w:r>
    </w:p>
    <w:p w14:paraId="638E67F9" w14:textId="5A92068D" w:rsidR="001265E6" w:rsidRPr="00E764AF" w:rsidRDefault="001265E6" w:rsidP="00512252">
      <w:pPr>
        <w:spacing w:after="0" w:line="240" w:lineRule="auto"/>
        <w:ind w:firstLine="709"/>
        <w:jc w:val="both"/>
        <w:rPr>
          <w:rFonts w:ascii="Oswald" w:hAnsi="Oswald"/>
          <w:sz w:val="21"/>
          <w:szCs w:val="21"/>
          <w:shd w:val="clear" w:color="auto" w:fill="FFFFFF"/>
          <w:lang w:val="en-US"/>
        </w:rPr>
      </w:pPr>
      <w:r w:rsidRPr="00E764AF">
        <w:rPr>
          <w:rFonts w:ascii="Times New Roman" w:hAnsi="Times New Roman"/>
          <w:sz w:val="28"/>
          <w:szCs w:val="28"/>
          <w:lang w:val="en-US"/>
        </w:rPr>
        <w:t>In line with the results obtained in the thesis, some targets were determined in the hotels' recommendations section.</w:t>
      </w:r>
    </w:p>
    <w:p w14:paraId="4C5237AE" w14:textId="77777777" w:rsidR="00512252" w:rsidRPr="00E764AF" w:rsidRDefault="00512252" w:rsidP="00512252">
      <w:pPr>
        <w:tabs>
          <w:tab w:val="left" w:pos="0"/>
        </w:tabs>
        <w:spacing w:after="0" w:line="240" w:lineRule="auto"/>
        <w:ind w:firstLine="709"/>
        <w:jc w:val="both"/>
        <w:rPr>
          <w:rFonts w:ascii="Times New Roman" w:hAnsi="Times New Roman" w:cs="Times New Roman"/>
          <w:b/>
          <w:sz w:val="28"/>
          <w:szCs w:val="28"/>
          <w:lang w:val="en-US"/>
        </w:rPr>
      </w:pPr>
    </w:p>
    <w:p w14:paraId="3D900576" w14:textId="25BC1161" w:rsidR="00245208" w:rsidRPr="00E764AF" w:rsidRDefault="00A96660" w:rsidP="00512252">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1</w:t>
      </w:r>
      <w:r w:rsidR="00663B95" w:rsidRPr="00E764AF">
        <w:rPr>
          <w:rFonts w:ascii="Times New Roman" w:hAnsi="Times New Roman" w:cs="Times New Roman"/>
          <w:b/>
          <w:sz w:val="28"/>
          <w:szCs w:val="28"/>
          <w:lang w:val="en-US"/>
        </w:rPr>
        <w:t>.</w:t>
      </w:r>
      <w:r w:rsidR="000C63E2" w:rsidRPr="00E764AF">
        <w:rPr>
          <w:rFonts w:ascii="Times New Roman" w:hAnsi="Times New Roman" w:cs="Times New Roman"/>
          <w:b/>
          <w:sz w:val="28"/>
          <w:szCs w:val="28"/>
          <w:lang w:val="en-US"/>
        </w:rPr>
        <w:t>5</w:t>
      </w:r>
      <w:r w:rsidR="00663B95" w:rsidRPr="00E764AF">
        <w:rPr>
          <w:rFonts w:ascii="Times New Roman" w:hAnsi="Times New Roman" w:cs="Times New Roman"/>
          <w:b/>
          <w:sz w:val="28"/>
          <w:szCs w:val="28"/>
          <w:lang w:val="en-US"/>
        </w:rPr>
        <w:t xml:space="preserve"> </w:t>
      </w:r>
      <w:r w:rsidR="00BD6DB6" w:rsidRPr="00E764AF">
        <w:rPr>
          <w:rFonts w:ascii="Times New Roman" w:hAnsi="Times New Roman" w:cs="Times New Roman"/>
          <w:b/>
          <w:sz w:val="28"/>
          <w:szCs w:val="28"/>
          <w:lang w:val="en-US"/>
        </w:rPr>
        <w:t>Research Method</w:t>
      </w:r>
    </w:p>
    <w:p w14:paraId="6784B993" w14:textId="78B26928" w:rsidR="00FE6546" w:rsidRPr="00E764AF" w:rsidRDefault="00223518"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Qualitative research methods have been decided to be appropriate because the thesis aims to focus on waste management and recycling issues and to understand the ideas, perceptions and experiences of department managers in hotel businesses</w:t>
      </w:r>
      <w:r w:rsidR="00FE6546" w:rsidRPr="00E764AF">
        <w:rPr>
          <w:rFonts w:ascii="Times New Roman" w:hAnsi="Times New Roman"/>
          <w:sz w:val="28"/>
          <w:szCs w:val="28"/>
          <w:lang w:val="en-US"/>
        </w:rPr>
        <w:t>.</w:t>
      </w:r>
      <w:r w:rsidR="00812F8B" w:rsidRPr="00E764AF">
        <w:rPr>
          <w:rFonts w:ascii="Times New Roman" w:hAnsi="Times New Roman"/>
          <w:sz w:val="28"/>
          <w:szCs w:val="28"/>
          <w:lang w:val="en-US"/>
        </w:rPr>
        <w:t xml:space="preserve"> </w:t>
      </w:r>
      <w:r w:rsidRPr="00E764AF">
        <w:rPr>
          <w:rFonts w:ascii="Times New Roman" w:hAnsi="Times New Roman"/>
          <w:sz w:val="28"/>
          <w:szCs w:val="28"/>
          <w:lang w:val="en-US"/>
        </w:rPr>
        <w:t>As a result, the direction of the research was determined from a wider perspective in line with the management structure of hotel businesses, current research and the ideas of department managers.</w:t>
      </w:r>
      <w:r w:rsidR="00812F8B" w:rsidRPr="00E764AF">
        <w:rPr>
          <w:rFonts w:ascii="Times New Roman" w:hAnsi="Times New Roman"/>
          <w:sz w:val="28"/>
          <w:szCs w:val="28"/>
          <w:lang w:val="en-US"/>
        </w:rPr>
        <w:t xml:space="preserve"> </w:t>
      </w:r>
      <w:r w:rsidR="00E73C0B" w:rsidRPr="00E764AF">
        <w:rPr>
          <w:rFonts w:ascii="Times New Roman" w:hAnsi="Times New Roman"/>
          <w:sz w:val="28"/>
          <w:szCs w:val="28"/>
          <w:lang w:val="en-US"/>
        </w:rPr>
        <w:t>In the research and analysis of the thesis, the interview technique formed a framework as a method. Data were collected from purchasing, housekeeping, finance, kitchen, front office, technical, service and bar departments of international chain hotels.</w:t>
      </w:r>
      <w:r w:rsidR="00FE6546" w:rsidRPr="00E764AF">
        <w:rPr>
          <w:rFonts w:ascii="Times New Roman" w:hAnsi="Times New Roman"/>
          <w:sz w:val="28"/>
          <w:szCs w:val="28"/>
          <w:lang w:val="en-US"/>
        </w:rPr>
        <w:t xml:space="preserve"> </w:t>
      </w:r>
      <w:r w:rsidR="00E73C0B" w:rsidRPr="00E764AF">
        <w:rPr>
          <w:rFonts w:ascii="Times New Roman" w:hAnsi="Times New Roman"/>
          <w:sz w:val="28"/>
          <w:szCs w:val="28"/>
          <w:lang w:val="en-US"/>
        </w:rPr>
        <w:t xml:space="preserve">As a result of the literature review, questions were selected from the question </w:t>
      </w:r>
      <w:proofErr w:type="spellStart"/>
      <w:r w:rsidR="00E73C0B" w:rsidRPr="00E764AF">
        <w:rPr>
          <w:rFonts w:ascii="Times New Roman" w:hAnsi="Times New Roman"/>
          <w:sz w:val="28"/>
          <w:szCs w:val="28"/>
          <w:lang w:val="en-US"/>
        </w:rPr>
        <w:t>repositoryl</w:t>
      </w:r>
      <w:proofErr w:type="spellEnd"/>
      <w:r w:rsidR="00E73C0B" w:rsidRPr="00E764AF">
        <w:rPr>
          <w:rFonts w:ascii="Times New Roman" w:hAnsi="Times New Roman"/>
          <w:sz w:val="28"/>
          <w:szCs w:val="28"/>
          <w:lang w:val="en-US"/>
        </w:rPr>
        <w:t xml:space="preserve"> and separate </w:t>
      </w:r>
      <w:proofErr w:type="spellStart"/>
      <w:r w:rsidR="00E73C0B" w:rsidRPr="00E764AF">
        <w:rPr>
          <w:rFonts w:ascii="Times New Roman" w:hAnsi="Times New Roman"/>
          <w:sz w:val="28"/>
          <w:szCs w:val="28"/>
          <w:lang w:val="en-US"/>
        </w:rPr>
        <w:t>questionaire</w:t>
      </w:r>
      <w:proofErr w:type="spellEnd"/>
      <w:r w:rsidR="00E73C0B" w:rsidRPr="00E764AF">
        <w:rPr>
          <w:rFonts w:ascii="Times New Roman" w:hAnsi="Times New Roman"/>
          <w:sz w:val="28"/>
          <w:szCs w:val="28"/>
          <w:lang w:val="en-US"/>
        </w:rPr>
        <w:t xml:space="preserve"> sets were prepared for each section on the basis of causality</w:t>
      </w:r>
      <w:r w:rsidR="00FE6546" w:rsidRPr="00E764AF">
        <w:rPr>
          <w:rFonts w:ascii="Times New Roman" w:hAnsi="Times New Roman"/>
          <w:sz w:val="28"/>
          <w:szCs w:val="28"/>
          <w:lang w:val="en-US"/>
        </w:rPr>
        <w:t xml:space="preserve">. </w:t>
      </w:r>
    </w:p>
    <w:p w14:paraId="69D0387B" w14:textId="10F8E715" w:rsidR="00FE6546" w:rsidRPr="009C3B7F" w:rsidRDefault="00FE654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 total of 11 open-ended questions were asked to purchasing managers. These are questions such as measures taken to prevent food waste during the purchase, attention to recycling in purchasing, selection of suppliers done to </w:t>
      </w:r>
      <w:r w:rsidR="00D535AC" w:rsidRPr="00E764AF">
        <w:rPr>
          <w:rFonts w:ascii="Times New Roman" w:hAnsi="Times New Roman"/>
          <w:sz w:val="28"/>
          <w:szCs w:val="28"/>
          <w:lang w:val="en-US"/>
        </w:rPr>
        <w:t>avoid waste and to</w:t>
      </w:r>
      <w:r w:rsidRPr="00E764AF">
        <w:rPr>
          <w:rFonts w:ascii="Times New Roman" w:hAnsi="Times New Roman"/>
          <w:sz w:val="28"/>
          <w:szCs w:val="28"/>
          <w:lang w:val="en-US"/>
        </w:rPr>
        <w:t xml:space="preserve"> recycling, and what are the wastes generated in the purchasing department. The purchasing department also asked for information on how many </w:t>
      </w:r>
      <w:r w:rsidR="00D535AC" w:rsidRPr="00E764AF">
        <w:rPr>
          <w:rFonts w:ascii="Times New Roman" w:hAnsi="Times New Roman"/>
          <w:sz w:val="28"/>
          <w:szCs w:val="28"/>
          <w:lang w:val="en-US"/>
        </w:rPr>
        <w:t>hotel products</w:t>
      </w:r>
      <w:r w:rsidRPr="00E764AF">
        <w:rPr>
          <w:rFonts w:ascii="Times New Roman" w:hAnsi="Times New Roman"/>
          <w:sz w:val="28"/>
          <w:szCs w:val="28"/>
          <w:lang w:val="en-US"/>
        </w:rPr>
        <w:t xml:space="preserve"> were </w:t>
      </w:r>
      <w:r w:rsidRPr="009C3B7F">
        <w:rPr>
          <w:rFonts w:ascii="Times New Roman" w:hAnsi="Times New Roman"/>
          <w:sz w:val="28"/>
          <w:szCs w:val="28"/>
          <w:lang w:val="en-US"/>
        </w:rPr>
        <w:t>bought in 2018.</w:t>
      </w:r>
      <w:r w:rsidR="008514E4" w:rsidRPr="009C3B7F">
        <w:rPr>
          <w:rFonts w:ascii="Times New Roman" w:hAnsi="Times New Roman"/>
          <w:sz w:val="28"/>
          <w:szCs w:val="28"/>
          <w:lang w:val="en-US"/>
        </w:rPr>
        <w:t xml:space="preserve"> The interview questions prepared for </w:t>
      </w:r>
      <w:r w:rsidR="000A237C" w:rsidRPr="009C3B7F">
        <w:rPr>
          <w:rFonts w:ascii="Times New Roman" w:hAnsi="Times New Roman"/>
          <w:sz w:val="28"/>
          <w:szCs w:val="28"/>
          <w:lang w:val="en-US"/>
        </w:rPr>
        <w:t>purchasing</w:t>
      </w:r>
      <w:r w:rsidR="008514E4" w:rsidRPr="009C3B7F">
        <w:rPr>
          <w:rFonts w:ascii="Times New Roman" w:hAnsi="Times New Roman"/>
          <w:sz w:val="28"/>
          <w:szCs w:val="28"/>
          <w:lang w:val="en-US"/>
        </w:rPr>
        <w:t xml:space="preserve"> department are given </w:t>
      </w:r>
      <w:r w:rsidR="009C3B7F" w:rsidRPr="009C3B7F">
        <w:rPr>
          <w:rFonts w:ascii="Times New Roman" w:hAnsi="Times New Roman" w:cs="Times New Roman"/>
          <w:sz w:val="28"/>
          <w:szCs w:val="28"/>
          <w:lang w:val="en-US"/>
        </w:rPr>
        <w:t>(</w:t>
      </w:r>
      <w:r w:rsidR="008514E4" w:rsidRPr="009C3B7F">
        <w:rPr>
          <w:rFonts w:ascii="Times New Roman" w:hAnsi="Times New Roman"/>
          <w:sz w:val="28"/>
          <w:szCs w:val="28"/>
          <w:lang w:val="en-US"/>
        </w:rPr>
        <w:t>A</w:t>
      </w:r>
      <w:r w:rsidR="006D40AA" w:rsidRPr="009C3B7F">
        <w:rPr>
          <w:rFonts w:ascii="Times New Roman" w:hAnsi="Times New Roman"/>
          <w:sz w:val="28"/>
          <w:szCs w:val="28"/>
          <w:lang w:val="en-US"/>
        </w:rPr>
        <w:t>nnex</w:t>
      </w:r>
      <w:r w:rsidR="000A237C" w:rsidRPr="009C3B7F">
        <w:rPr>
          <w:rFonts w:ascii="Times New Roman" w:hAnsi="Times New Roman"/>
          <w:sz w:val="28"/>
          <w:szCs w:val="28"/>
          <w:lang w:val="en-US"/>
        </w:rPr>
        <w:t xml:space="preserve"> </w:t>
      </w:r>
      <w:r w:rsidR="009B5710" w:rsidRPr="009C3B7F">
        <w:rPr>
          <w:rFonts w:ascii="Times New Roman" w:hAnsi="Times New Roman"/>
          <w:sz w:val="28"/>
          <w:szCs w:val="28"/>
          <w:lang w:val="en-US"/>
        </w:rPr>
        <w:t>A</w:t>
      </w:r>
      <w:r w:rsidR="009C3B7F" w:rsidRPr="009C3B7F">
        <w:rPr>
          <w:rFonts w:ascii="Times New Roman" w:hAnsi="Times New Roman" w:cs="Times New Roman"/>
          <w:sz w:val="28"/>
          <w:szCs w:val="28"/>
          <w:lang w:val="en-US"/>
        </w:rPr>
        <w:t>)</w:t>
      </w:r>
      <w:r w:rsidR="00F45933" w:rsidRPr="009C3B7F">
        <w:rPr>
          <w:rFonts w:ascii="Times New Roman" w:hAnsi="Times New Roman"/>
          <w:sz w:val="28"/>
          <w:szCs w:val="28"/>
          <w:lang w:val="en-US"/>
        </w:rPr>
        <w:t>.</w:t>
      </w:r>
    </w:p>
    <w:p w14:paraId="7413BF17" w14:textId="342F3E81" w:rsidR="00FE6546" w:rsidRPr="009C3B7F" w:rsidRDefault="00FE6546" w:rsidP="00512252">
      <w:pPr>
        <w:spacing w:after="0" w:line="240" w:lineRule="auto"/>
        <w:ind w:firstLine="709"/>
        <w:jc w:val="both"/>
        <w:rPr>
          <w:rFonts w:ascii="Times New Roman" w:hAnsi="Times New Roman"/>
          <w:sz w:val="28"/>
          <w:szCs w:val="28"/>
          <w:lang w:val="en-US"/>
        </w:rPr>
      </w:pPr>
      <w:r w:rsidRPr="009C3B7F">
        <w:rPr>
          <w:rFonts w:ascii="Times New Roman" w:hAnsi="Times New Roman"/>
          <w:sz w:val="28"/>
          <w:szCs w:val="28"/>
          <w:lang w:val="en-US"/>
        </w:rPr>
        <w:t xml:space="preserve">A total of 11 open-ended questions were asked to the housekeeping managers. </w:t>
      </w:r>
      <w:r w:rsidRPr="00E764AF">
        <w:rPr>
          <w:rFonts w:ascii="Times New Roman" w:hAnsi="Times New Roman"/>
          <w:sz w:val="28"/>
          <w:szCs w:val="28"/>
          <w:lang w:val="en-US"/>
        </w:rPr>
        <w:t xml:space="preserve">These </w:t>
      </w:r>
      <w:r w:rsidR="00607415" w:rsidRPr="00E764AF">
        <w:rPr>
          <w:rFonts w:ascii="Times New Roman" w:hAnsi="Times New Roman"/>
          <w:sz w:val="28"/>
          <w:szCs w:val="28"/>
          <w:lang w:val="en-US"/>
        </w:rPr>
        <w:t>questions include</w:t>
      </w:r>
      <w:r w:rsidRPr="00E764AF">
        <w:rPr>
          <w:rFonts w:ascii="Times New Roman" w:hAnsi="Times New Roman"/>
          <w:sz w:val="28"/>
          <w:szCs w:val="28"/>
          <w:lang w:val="en-US"/>
        </w:rPr>
        <w:t xml:space="preserve"> how hotel customers are informed about waste and recycling </w:t>
      </w:r>
      <w:r w:rsidRPr="00E764AF">
        <w:rPr>
          <w:rFonts w:ascii="Times New Roman" w:hAnsi="Times New Roman"/>
          <w:sz w:val="28"/>
          <w:szCs w:val="28"/>
          <w:lang w:val="en-US"/>
        </w:rPr>
        <w:lastRenderedPageBreak/>
        <w:t xml:space="preserve">activities, how hygiene of waste storage areas are made, how textile wastes are evaluated, how waste in rooms </w:t>
      </w:r>
      <w:r w:rsidR="00D535AC" w:rsidRPr="00E764AF">
        <w:rPr>
          <w:rFonts w:ascii="Times New Roman" w:hAnsi="Times New Roman"/>
          <w:sz w:val="28"/>
          <w:szCs w:val="28"/>
          <w:lang w:val="en-US"/>
        </w:rPr>
        <w:t>is</w:t>
      </w:r>
      <w:r w:rsidRPr="00E764AF">
        <w:rPr>
          <w:rFonts w:ascii="Times New Roman" w:hAnsi="Times New Roman"/>
          <w:sz w:val="28"/>
          <w:szCs w:val="28"/>
          <w:lang w:val="en-US"/>
        </w:rPr>
        <w:t xml:space="preserve"> managed, </w:t>
      </w:r>
      <w:r w:rsidR="00D535AC" w:rsidRPr="00E764AF">
        <w:rPr>
          <w:rFonts w:ascii="Times New Roman" w:hAnsi="Times New Roman"/>
          <w:sz w:val="28"/>
          <w:szCs w:val="28"/>
          <w:lang w:val="en-US"/>
        </w:rPr>
        <w:t>and the waste</w:t>
      </w:r>
      <w:r w:rsidRPr="00E764AF">
        <w:rPr>
          <w:rFonts w:ascii="Times New Roman" w:hAnsi="Times New Roman"/>
          <w:sz w:val="28"/>
          <w:szCs w:val="28"/>
          <w:lang w:val="en-US"/>
        </w:rPr>
        <w:t xml:space="preserve"> generated in the housekeeping department.</w:t>
      </w:r>
      <w:r w:rsidR="00F45933" w:rsidRPr="00E764AF">
        <w:rPr>
          <w:rFonts w:ascii="Times New Roman" w:hAnsi="Times New Roman"/>
          <w:sz w:val="28"/>
          <w:szCs w:val="28"/>
          <w:lang w:val="en-US"/>
        </w:rPr>
        <w:t xml:space="preserve"> The interview questions prepared for </w:t>
      </w:r>
      <w:r w:rsidR="00D535AC" w:rsidRPr="00E764AF">
        <w:rPr>
          <w:rFonts w:ascii="Times New Roman" w:hAnsi="Times New Roman"/>
          <w:sz w:val="28"/>
          <w:szCs w:val="28"/>
          <w:lang w:val="en-US"/>
        </w:rPr>
        <w:t xml:space="preserve">the </w:t>
      </w:r>
      <w:r w:rsidR="00F45933" w:rsidRPr="00E764AF">
        <w:rPr>
          <w:rFonts w:ascii="Times New Roman" w:hAnsi="Times New Roman"/>
          <w:sz w:val="28"/>
          <w:szCs w:val="28"/>
          <w:lang w:val="en-US"/>
        </w:rPr>
        <w:t xml:space="preserve">housekeeping department are given </w:t>
      </w:r>
      <w:r w:rsidR="009C3B7F" w:rsidRPr="009C3B7F">
        <w:rPr>
          <w:rFonts w:ascii="Times New Roman" w:hAnsi="Times New Roman" w:cs="Times New Roman"/>
          <w:sz w:val="28"/>
          <w:szCs w:val="28"/>
          <w:lang w:val="en-US"/>
        </w:rPr>
        <w:t>(</w:t>
      </w:r>
      <w:r w:rsidR="00F45933" w:rsidRPr="009C3B7F">
        <w:rPr>
          <w:rFonts w:ascii="Times New Roman" w:hAnsi="Times New Roman"/>
          <w:sz w:val="28"/>
          <w:szCs w:val="28"/>
          <w:lang w:val="en-US"/>
        </w:rPr>
        <w:t>A</w:t>
      </w:r>
      <w:r w:rsidR="006D40AA" w:rsidRPr="009C3B7F">
        <w:rPr>
          <w:rFonts w:ascii="Times New Roman" w:hAnsi="Times New Roman"/>
          <w:sz w:val="28"/>
          <w:szCs w:val="28"/>
          <w:lang w:val="en-US"/>
        </w:rPr>
        <w:t>nnex</w:t>
      </w:r>
      <w:r w:rsidR="00F45933" w:rsidRPr="009C3B7F">
        <w:rPr>
          <w:rFonts w:ascii="Times New Roman" w:hAnsi="Times New Roman"/>
          <w:sz w:val="28"/>
          <w:szCs w:val="28"/>
          <w:lang w:val="en-US"/>
        </w:rPr>
        <w:t xml:space="preserve"> </w:t>
      </w:r>
      <w:r w:rsidR="009B5710" w:rsidRPr="009C3B7F">
        <w:rPr>
          <w:rFonts w:ascii="Times New Roman" w:hAnsi="Times New Roman"/>
          <w:sz w:val="28"/>
          <w:szCs w:val="28"/>
          <w:lang w:val="en-US"/>
        </w:rPr>
        <w:t>B</w:t>
      </w:r>
      <w:r w:rsidR="009C3B7F" w:rsidRPr="009C3B7F">
        <w:rPr>
          <w:rFonts w:ascii="Times New Roman" w:hAnsi="Times New Roman" w:cs="Times New Roman"/>
          <w:sz w:val="28"/>
          <w:szCs w:val="28"/>
          <w:lang w:val="en-US"/>
        </w:rPr>
        <w:t>)</w:t>
      </w:r>
      <w:r w:rsidR="00F45933" w:rsidRPr="009C3B7F">
        <w:rPr>
          <w:rFonts w:ascii="Times New Roman" w:hAnsi="Times New Roman"/>
          <w:sz w:val="28"/>
          <w:szCs w:val="28"/>
          <w:lang w:val="en-US"/>
        </w:rPr>
        <w:t>.</w:t>
      </w:r>
    </w:p>
    <w:p w14:paraId="3496D196" w14:textId="3BC63F47" w:rsidR="00FE6546" w:rsidRPr="00C27E3E" w:rsidRDefault="00FE654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Hotel</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related questions were directed to the finance department. Questions such as the number of rooms, bed capacity, occupancy rate of the last two years, number of personnel, number of customers, certificates, annual water consumption, </w:t>
      </w:r>
      <w:r w:rsidR="00D535AC" w:rsidRPr="00E764AF">
        <w:rPr>
          <w:rFonts w:ascii="Times New Roman" w:hAnsi="Times New Roman"/>
          <w:sz w:val="28"/>
          <w:szCs w:val="28"/>
          <w:lang w:val="en-US"/>
        </w:rPr>
        <w:t>yearly</w:t>
      </w:r>
      <w:r w:rsidRPr="00E764AF">
        <w:rPr>
          <w:rFonts w:ascii="Times New Roman" w:hAnsi="Times New Roman"/>
          <w:sz w:val="28"/>
          <w:szCs w:val="28"/>
          <w:lang w:val="en-US"/>
        </w:rPr>
        <w:t xml:space="preserve"> electricity consumption were asked. Apart from this, the questions of how waste management affects efficiency, the </w:t>
      </w:r>
      <w:r w:rsidR="00D535AC" w:rsidRPr="00E764AF">
        <w:rPr>
          <w:rFonts w:ascii="Times New Roman" w:hAnsi="Times New Roman"/>
          <w:sz w:val="28"/>
          <w:szCs w:val="28"/>
          <w:lang w:val="en-US"/>
        </w:rPr>
        <w:t>hotel's annual expenses</w:t>
      </w:r>
      <w:r w:rsidRPr="00E764AF">
        <w:rPr>
          <w:rFonts w:ascii="Times New Roman" w:hAnsi="Times New Roman"/>
          <w:sz w:val="28"/>
          <w:szCs w:val="28"/>
          <w:lang w:val="en-US"/>
        </w:rPr>
        <w:t xml:space="preserve"> for waste disposal, and the earnings from recycling activities were also asked to finance managers. </w:t>
      </w:r>
      <w:r w:rsidR="00D535AC" w:rsidRPr="00E764AF">
        <w:rPr>
          <w:rFonts w:ascii="Times New Roman" w:hAnsi="Times New Roman"/>
          <w:sz w:val="28"/>
          <w:szCs w:val="28"/>
          <w:lang w:val="en-US"/>
        </w:rPr>
        <w:t>Also</w:t>
      </w:r>
      <w:r w:rsidRPr="00E764AF">
        <w:rPr>
          <w:rFonts w:ascii="Times New Roman" w:hAnsi="Times New Roman"/>
          <w:sz w:val="28"/>
          <w:szCs w:val="28"/>
          <w:lang w:val="en-US"/>
        </w:rPr>
        <w:t>, data related to the cost of the purchase of some products and waste amounts for the last two years were obtained from the financial department.</w:t>
      </w:r>
      <w:r w:rsidR="00F45933" w:rsidRPr="00E764AF">
        <w:rPr>
          <w:rFonts w:ascii="Times New Roman" w:hAnsi="Times New Roman"/>
          <w:sz w:val="28"/>
          <w:szCs w:val="28"/>
          <w:lang w:val="en-US"/>
        </w:rPr>
        <w:t xml:space="preserve"> The interview questions prepared for </w:t>
      </w:r>
      <w:r w:rsidR="00D535AC" w:rsidRPr="00E764AF">
        <w:rPr>
          <w:rFonts w:ascii="Times New Roman" w:hAnsi="Times New Roman"/>
          <w:sz w:val="28"/>
          <w:szCs w:val="28"/>
          <w:lang w:val="en-US"/>
        </w:rPr>
        <w:t xml:space="preserve">the </w:t>
      </w:r>
      <w:r w:rsidR="007A5E69" w:rsidRPr="00E764AF">
        <w:rPr>
          <w:rFonts w:ascii="Times New Roman" w:hAnsi="Times New Roman"/>
          <w:sz w:val="28"/>
          <w:szCs w:val="28"/>
          <w:lang w:val="en-US"/>
        </w:rPr>
        <w:t>finance</w:t>
      </w:r>
      <w:r w:rsidR="00F45933" w:rsidRPr="00E764AF">
        <w:rPr>
          <w:rFonts w:ascii="Times New Roman" w:hAnsi="Times New Roman"/>
          <w:sz w:val="28"/>
          <w:szCs w:val="28"/>
          <w:lang w:val="en-US"/>
        </w:rPr>
        <w:t xml:space="preserve"> department are given </w:t>
      </w:r>
      <w:r w:rsidR="009C3B7F" w:rsidRPr="00C27E3E">
        <w:rPr>
          <w:rFonts w:ascii="Times New Roman" w:hAnsi="Times New Roman" w:cs="Times New Roman"/>
          <w:sz w:val="28"/>
          <w:szCs w:val="28"/>
          <w:lang w:val="en-US"/>
        </w:rPr>
        <w:t>(</w:t>
      </w:r>
      <w:r w:rsidR="00F45933" w:rsidRPr="00C27E3E">
        <w:rPr>
          <w:rFonts w:ascii="Times New Roman" w:hAnsi="Times New Roman"/>
          <w:sz w:val="28"/>
          <w:szCs w:val="28"/>
          <w:lang w:val="en-US"/>
        </w:rPr>
        <w:t>A</w:t>
      </w:r>
      <w:r w:rsidR="006D40AA" w:rsidRPr="00C27E3E">
        <w:rPr>
          <w:rFonts w:ascii="Times New Roman" w:hAnsi="Times New Roman"/>
          <w:sz w:val="28"/>
          <w:szCs w:val="28"/>
          <w:lang w:val="en-US"/>
        </w:rPr>
        <w:t>nnex</w:t>
      </w:r>
      <w:r w:rsidR="00F45933"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C</w:t>
      </w:r>
      <w:r w:rsidR="009C3B7F" w:rsidRPr="00C27E3E">
        <w:rPr>
          <w:rFonts w:ascii="Times New Roman" w:hAnsi="Times New Roman" w:cs="Times New Roman"/>
          <w:sz w:val="28"/>
          <w:szCs w:val="28"/>
          <w:lang w:val="en-US"/>
        </w:rPr>
        <w:t>)</w:t>
      </w:r>
      <w:r w:rsidR="00F45933" w:rsidRPr="00C27E3E">
        <w:rPr>
          <w:rFonts w:ascii="Times New Roman" w:hAnsi="Times New Roman"/>
          <w:sz w:val="28"/>
          <w:szCs w:val="28"/>
          <w:lang w:val="en-US"/>
        </w:rPr>
        <w:t>.</w:t>
      </w:r>
    </w:p>
    <w:p w14:paraId="18F347A1" w14:textId="79B96ED7" w:rsidR="00FE6546" w:rsidRPr="00C27E3E" w:rsidRDefault="00FE654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 total of 28 open-ended questions were asked to the executive chef. Some of these questions are related to general waste and recycling activities. So</w:t>
      </w:r>
      <w:r w:rsidR="00D535AC" w:rsidRPr="00E764AF">
        <w:rPr>
          <w:rFonts w:ascii="Times New Roman" w:hAnsi="Times New Roman"/>
          <w:sz w:val="28"/>
          <w:szCs w:val="28"/>
          <w:lang w:val="en-US"/>
        </w:rPr>
        <w:t xml:space="preserve">me of them are related to food </w:t>
      </w:r>
      <w:r w:rsidRPr="00E764AF">
        <w:rPr>
          <w:rFonts w:ascii="Times New Roman" w:hAnsi="Times New Roman"/>
          <w:sz w:val="28"/>
          <w:szCs w:val="28"/>
          <w:lang w:val="en-US"/>
        </w:rPr>
        <w:t xml:space="preserve">waste. The executive chefs were asked questions such as wastes generated during </w:t>
      </w:r>
      <w:r w:rsidR="00D535AC" w:rsidRPr="00E764AF">
        <w:rPr>
          <w:rFonts w:ascii="Times New Roman" w:hAnsi="Times New Roman"/>
          <w:sz w:val="28"/>
          <w:szCs w:val="28"/>
          <w:lang w:val="en-US"/>
        </w:rPr>
        <w:t>food preparation in the kitchen, food waste</w:t>
      </w:r>
      <w:r w:rsidRPr="00E764AF">
        <w:rPr>
          <w:rFonts w:ascii="Times New Roman" w:hAnsi="Times New Roman"/>
          <w:sz w:val="28"/>
          <w:szCs w:val="28"/>
          <w:lang w:val="en-US"/>
        </w:rPr>
        <w:t xml:space="preserve"> occurring in the buffets, heating and cooling processes of food, energy reduction, water saving, waste oils, and training for the personnel.</w:t>
      </w:r>
      <w:r w:rsidR="007A5E69" w:rsidRPr="00E764AF">
        <w:rPr>
          <w:rFonts w:ascii="Times New Roman" w:hAnsi="Times New Roman"/>
          <w:sz w:val="28"/>
          <w:szCs w:val="28"/>
          <w:lang w:val="en-US"/>
        </w:rPr>
        <w:t xml:space="preserve"> The interview questions prepared for </w:t>
      </w:r>
      <w:r w:rsidR="00D535AC" w:rsidRPr="00E764AF">
        <w:rPr>
          <w:rFonts w:ascii="Times New Roman" w:hAnsi="Times New Roman"/>
          <w:sz w:val="28"/>
          <w:szCs w:val="28"/>
          <w:lang w:val="en-US"/>
        </w:rPr>
        <w:t xml:space="preserve">the </w:t>
      </w:r>
      <w:r w:rsidR="007A5E69" w:rsidRPr="00E764AF">
        <w:rPr>
          <w:rFonts w:ascii="Times New Roman" w:hAnsi="Times New Roman"/>
          <w:sz w:val="28"/>
          <w:szCs w:val="28"/>
          <w:lang w:val="en-US"/>
        </w:rPr>
        <w:t xml:space="preserve">kitchen department are </w:t>
      </w:r>
      <w:r w:rsidR="007A5E69" w:rsidRPr="00C27E3E">
        <w:rPr>
          <w:rFonts w:ascii="Times New Roman" w:hAnsi="Times New Roman"/>
          <w:sz w:val="28"/>
          <w:szCs w:val="28"/>
          <w:lang w:val="en-US"/>
        </w:rPr>
        <w:t xml:space="preserve">given </w:t>
      </w:r>
      <w:r w:rsidR="009C3B7F" w:rsidRPr="00C27E3E">
        <w:rPr>
          <w:rFonts w:ascii="Times New Roman" w:hAnsi="Times New Roman" w:cs="Times New Roman"/>
          <w:sz w:val="28"/>
          <w:szCs w:val="28"/>
          <w:lang w:val="en-US"/>
        </w:rPr>
        <w:t>(</w:t>
      </w:r>
      <w:r w:rsidR="007A5E69" w:rsidRPr="00C27E3E">
        <w:rPr>
          <w:rFonts w:ascii="Times New Roman" w:hAnsi="Times New Roman"/>
          <w:sz w:val="28"/>
          <w:szCs w:val="28"/>
          <w:lang w:val="en-US"/>
        </w:rPr>
        <w:t>A</w:t>
      </w:r>
      <w:r w:rsidR="00370A87" w:rsidRPr="00C27E3E">
        <w:rPr>
          <w:rFonts w:ascii="Times New Roman" w:hAnsi="Times New Roman"/>
          <w:sz w:val="28"/>
          <w:szCs w:val="28"/>
          <w:lang w:val="en-US"/>
        </w:rPr>
        <w:t>nnex</w:t>
      </w:r>
      <w:r w:rsidR="007A5E69"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D</w:t>
      </w:r>
      <w:r w:rsidR="009C3B7F" w:rsidRPr="00C27E3E">
        <w:rPr>
          <w:rFonts w:ascii="Times New Roman" w:hAnsi="Times New Roman" w:cs="Times New Roman"/>
          <w:sz w:val="28"/>
          <w:szCs w:val="28"/>
          <w:lang w:val="en-US"/>
        </w:rPr>
        <w:t>)</w:t>
      </w:r>
      <w:r w:rsidR="007A5E69" w:rsidRPr="00C27E3E">
        <w:rPr>
          <w:rFonts w:ascii="Times New Roman" w:hAnsi="Times New Roman"/>
          <w:sz w:val="28"/>
          <w:szCs w:val="28"/>
          <w:lang w:val="en-US"/>
        </w:rPr>
        <w:t>.</w:t>
      </w:r>
    </w:p>
    <w:p w14:paraId="480FA0B0" w14:textId="2120BAC2" w:rsidR="00FE6546" w:rsidRPr="00C27E3E" w:rsidRDefault="00FE6546" w:rsidP="00512252">
      <w:pPr>
        <w:spacing w:after="0" w:line="240" w:lineRule="auto"/>
        <w:ind w:firstLine="709"/>
        <w:jc w:val="both"/>
        <w:rPr>
          <w:rFonts w:ascii="Times New Roman" w:hAnsi="Times New Roman"/>
          <w:sz w:val="28"/>
          <w:szCs w:val="28"/>
          <w:lang w:val="en-US"/>
        </w:rPr>
      </w:pPr>
      <w:r w:rsidRPr="00C27E3E">
        <w:rPr>
          <w:rFonts w:ascii="Times New Roman" w:hAnsi="Times New Roman"/>
          <w:sz w:val="28"/>
          <w:szCs w:val="28"/>
          <w:lang w:val="en-US"/>
        </w:rPr>
        <w:t xml:space="preserve">A total of 19 open-ended questions </w:t>
      </w:r>
      <w:r w:rsidRPr="00E764AF">
        <w:rPr>
          <w:rFonts w:ascii="Times New Roman" w:hAnsi="Times New Roman"/>
          <w:sz w:val="28"/>
          <w:szCs w:val="28"/>
          <w:lang w:val="en-US"/>
        </w:rPr>
        <w:t xml:space="preserve">were asked to the front office managers. Generated waste quantities (in kilogram) related to some wastes (such as room cards, papers, photocopies, room reports, customer foils) and how they are evaluated were asked. Apart from this, it was also asked how technology was used in the front office department to prevent paper waste. </w:t>
      </w:r>
      <w:r w:rsidR="00D535AC" w:rsidRPr="00E764AF">
        <w:rPr>
          <w:rFonts w:ascii="Times New Roman" w:hAnsi="Times New Roman"/>
          <w:sz w:val="28"/>
          <w:szCs w:val="28"/>
          <w:lang w:val="en-US"/>
        </w:rPr>
        <w:t>Besides</w:t>
      </w:r>
      <w:r w:rsidRPr="00E764AF">
        <w:rPr>
          <w:rFonts w:ascii="Times New Roman" w:hAnsi="Times New Roman"/>
          <w:sz w:val="28"/>
          <w:szCs w:val="28"/>
          <w:lang w:val="en-US"/>
        </w:rPr>
        <w:t>, the question of what wastes are generated in the front office department is also addressed.</w:t>
      </w:r>
      <w:r w:rsidR="00311C5C" w:rsidRPr="00E764AF">
        <w:rPr>
          <w:rFonts w:ascii="Times New Roman" w:hAnsi="Times New Roman"/>
          <w:sz w:val="28"/>
          <w:szCs w:val="28"/>
          <w:lang w:val="en-US"/>
        </w:rPr>
        <w:t xml:space="preserve"> The interview questions prepared for </w:t>
      </w:r>
      <w:r w:rsidR="00D535AC" w:rsidRPr="00E764AF">
        <w:rPr>
          <w:rFonts w:ascii="Times New Roman" w:hAnsi="Times New Roman"/>
          <w:sz w:val="28"/>
          <w:szCs w:val="28"/>
          <w:lang w:val="en-US"/>
        </w:rPr>
        <w:t xml:space="preserve">the </w:t>
      </w:r>
      <w:r w:rsidR="00311C5C" w:rsidRPr="00E764AF">
        <w:rPr>
          <w:rFonts w:ascii="Times New Roman" w:hAnsi="Times New Roman"/>
          <w:sz w:val="28"/>
          <w:szCs w:val="28"/>
          <w:lang w:val="en-US"/>
        </w:rPr>
        <w:t xml:space="preserve">front office department are </w:t>
      </w:r>
      <w:r w:rsidR="00311C5C" w:rsidRPr="00C27E3E">
        <w:rPr>
          <w:rFonts w:ascii="Times New Roman" w:hAnsi="Times New Roman"/>
          <w:sz w:val="28"/>
          <w:szCs w:val="28"/>
          <w:lang w:val="en-US"/>
        </w:rPr>
        <w:t xml:space="preserve">given </w:t>
      </w:r>
      <w:r w:rsidR="009C3B7F"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A</w:t>
      </w:r>
      <w:r w:rsidR="00370A87" w:rsidRPr="00C27E3E">
        <w:rPr>
          <w:rFonts w:ascii="Times New Roman" w:hAnsi="Times New Roman"/>
          <w:sz w:val="28"/>
          <w:szCs w:val="28"/>
          <w:lang w:val="en-US"/>
        </w:rPr>
        <w:t>nnex</w:t>
      </w:r>
      <w:r w:rsidR="00311C5C"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E</w:t>
      </w:r>
      <w:r w:rsidR="009C3B7F"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w:t>
      </w:r>
    </w:p>
    <w:p w14:paraId="1A94586E" w14:textId="5A65ACB8" w:rsidR="00FE6546" w:rsidRPr="00C27E3E" w:rsidRDefault="00FE6546"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 total of 14 open-ended questions were asked to the F&amp;B managers. Firstly, the </w:t>
      </w:r>
      <w:r w:rsidR="00D535AC" w:rsidRPr="00E764AF">
        <w:rPr>
          <w:rFonts w:ascii="Times New Roman" w:hAnsi="Times New Roman"/>
          <w:sz w:val="28"/>
          <w:szCs w:val="28"/>
          <w:lang w:val="en-US"/>
        </w:rPr>
        <w:t>hotel's daily pax amount</w:t>
      </w:r>
      <w:r w:rsidRPr="00E764AF">
        <w:rPr>
          <w:rFonts w:ascii="Times New Roman" w:hAnsi="Times New Roman"/>
          <w:sz w:val="28"/>
          <w:szCs w:val="28"/>
          <w:lang w:val="en-US"/>
        </w:rPr>
        <w:t xml:space="preserve"> in and out of season, the average daily amount of food waste generated in the F&amp;B department</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and the reason for these wastes were asked. Then the question was asked how food wastes are affected by the customer profile and how these food wastes are re-evaluated. Finally, F&amp;B managers were asked about the waste generated in restaurants and bars and how recycling activities are </w:t>
      </w:r>
      <w:r w:rsidRPr="00C27E3E">
        <w:rPr>
          <w:rFonts w:ascii="Times New Roman" w:hAnsi="Times New Roman"/>
          <w:sz w:val="28"/>
          <w:szCs w:val="28"/>
          <w:lang w:val="en-US"/>
        </w:rPr>
        <w:t>managed.</w:t>
      </w:r>
      <w:r w:rsidR="00311C5C" w:rsidRPr="00C27E3E">
        <w:rPr>
          <w:rFonts w:ascii="Times New Roman" w:hAnsi="Times New Roman"/>
          <w:sz w:val="28"/>
          <w:szCs w:val="28"/>
          <w:lang w:val="en-US"/>
        </w:rPr>
        <w:t xml:space="preserve"> The interview questions prepared for </w:t>
      </w:r>
      <w:r w:rsidR="00D535AC" w:rsidRPr="00C27E3E">
        <w:rPr>
          <w:rFonts w:ascii="Times New Roman" w:hAnsi="Times New Roman"/>
          <w:sz w:val="28"/>
          <w:szCs w:val="28"/>
          <w:lang w:val="en-US"/>
        </w:rPr>
        <w:t xml:space="preserve">the </w:t>
      </w:r>
      <w:r w:rsidR="00311C5C" w:rsidRPr="00C27E3E">
        <w:rPr>
          <w:rFonts w:ascii="Times New Roman" w:hAnsi="Times New Roman"/>
          <w:sz w:val="28"/>
          <w:szCs w:val="28"/>
          <w:lang w:val="en-US"/>
        </w:rPr>
        <w:t xml:space="preserve">service and bar department are given </w:t>
      </w:r>
      <w:r w:rsidR="009C3B7F"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A</w:t>
      </w:r>
      <w:r w:rsidR="00370A87" w:rsidRPr="00C27E3E">
        <w:rPr>
          <w:rFonts w:ascii="Times New Roman" w:hAnsi="Times New Roman"/>
          <w:sz w:val="28"/>
          <w:szCs w:val="28"/>
          <w:lang w:val="en-US"/>
        </w:rPr>
        <w:t>nnex</w:t>
      </w:r>
      <w:r w:rsidR="00311C5C"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F</w:t>
      </w:r>
      <w:r w:rsidR="009C3B7F"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w:t>
      </w:r>
    </w:p>
    <w:p w14:paraId="48113B4B" w14:textId="2F621CBE" w:rsidR="00FE6546" w:rsidRPr="00C27E3E" w:rsidRDefault="00FE6546" w:rsidP="00512252">
      <w:pPr>
        <w:spacing w:after="0" w:line="240" w:lineRule="auto"/>
        <w:ind w:firstLine="709"/>
        <w:jc w:val="both"/>
        <w:rPr>
          <w:rFonts w:ascii="Times New Roman" w:hAnsi="Times New Roman"/>
          <w:sz w:val="28"/>
          <w:szCs w:val="28"/>
          <w:lang w:val="en-US"/>
        </w:rPr>
      </w:pPr>
      <w:r w:rsidRPr="00C27E3E">
        <w:rPr>
          <w:rFonts w:ascii="Times New Roman" w:hAnsi="Times New Roman"/>
          <w:sz w:val="28"/>
          <w:szCs w:val="28"/>
          <w:lang w:val="en-US"/>
        </w:rPr>
        <w:t>A total of 17 open-ended questions were asked to the technical service managers. Technical service managers are often asked questions about energy saving. The technical service managers were asked about the heating, cooling, general area lighting, measures to save water, disposal of electronic waste.</w:t>
      </w:r>
      <w:r w:rsidR="00311C5C" w:rsidRPr="00C27E3E">
        <w:rPr>
          <w:rFonts w:ascii="Times New Roman" w:hAnsi="Times New Roman"/>
          <w:sz w:val="28"/>
          <w:szCs w:val="28"/>
          <w:lang w:val="en-US"/>
        </w:rPr>
        <w:t xml:space="preserve"> The interview questions prepared for </w:t>
      </w:r>
      <w:r w:rsidR="00D535AC" w:rsidRPr="00C27E3E">
        <w:rPr>
          <w:rFonts w:ascii="Times New Roman" w:hAnsi="Times New Roman"/>
          <w:sz w:val="28"/>
          <w:szCs w:val="28"/>
          <w:lang w:val="en-US"/>
        </w:rPr>
        <w:t xml:space="preserve">the </w:t>
      </w:r>
      <w:r w:rsidR="00311C5C" w:rsidRPr="00C27E3E">
        <w:rPr>
          <w:rFonts w:ascii="Times New Roman" w:hAnsi="Times New Roman"/>
          <w:sz w:val="28"/>
          <w:szCs w:val="28"/>
          <w:lang w:val="en-US"/>
        </w:rPr>
        <w:t xml:space="preserve">technical service department are given </w:t>
      </w:r>
      <w:r w:rsidR="00C27E3E"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A</w:t>
      </w:r>
      <w:r w:rsidR="00370A87" w:rsidRPr="00C27E3E">
        <w:rPr>
          <w:rFonts w:ascii="Times New Roman" w:hAnsi="Times New Roman"/>
          <w:sz w:val="28"/>
          <w:szCs w:val="28"/>
          <w:lang w:val="en-US"/>
        </w:rPr>
        <w:t>nnex</w:t>
      </w:r>
      <w:r w:rsidR="00311C5C"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G</w:t>
      </w:r>
      <w:r w:rsidR="00C27E3E" w:rsidRPr="00C27E3E">
        <w:rPr>
          <w:rFonts w:ascii="Times New Roman" w:hAnsi="Times New Roman" w:cs="Times New Roman"/>
          <w:sz w:val="28"/>
          <w:szCs w:val="28"/>
          <w:lang w:val="en-US"/>
        </w:rPr>
        <w:t>)</w:t>
      </w:r>
      <w:r w:rsidR="00311C5C" w:rsidRPr="00C27E3E">
        <w:rPr>
          <w:rFonts w:ascii="Times New Roman" w:hAnsi="Times New Roman"/>
          <w:sz w:val="28"/>
          <w:szCs w:val="28"/>
          <w:lang w:val="en-US"/>
        </w:rPr>
        <w:t>.</w:t>
      </w:r>
    </w:p>
    <w:p w14:paraId="581C8316" w14:textId="7E0D793B" w:rsidR="00245208" w:rsidRPr="00E764AF" w:rsidRDefault="00610FA4" w:rsidP="00512252">
      <w:pPr>
        <w:spacing w:after="0" w:line="240" w:lineRule="auto"/>
        <w:ind w:firstLine="709"/>
        <w:jc w:val="both"/>
        <w:rPr>
          <w:rFonts w:ascii="Times New Roman" w:hAnsi="Times New Roman"/>
          <w:sz w:val="28"/>
          <w:szCs w:val="28"/>
          <w:lang w:val="en-US"/>
        </w:rPr>
      </w:pPr>
      <w:r w:rsidRPr="00C27E3E">
        <w:rPr>
          <w:rFonts w:ascii="Times New Roman" w:hAnsi="Times New Roman"/>
          <w:sz w:val="28"/>
          <w:szCs w:val="28"/>
          <w:lang w:val="en-US"/>
        </w:rPr>
        <w:t>Both qualitative and quantitative data collection techniques were applied in the thesis. Qualitatively, open-ended questions were asked for each department. Quantitatively</w:t>
      </w:r>
      <w:r w:rsidRPr="00E764AF">
        <w:rPr>
          <w:rFonts w:ascii="Times New Roman" w:hAnsi="Times New Roman"/>
          <w:sz w:val="28"/>
          <w:szCs w:val="28"/>
          <w:lang w:val="en-US"/>
        </w:rPr>
        <w:t xml:space="preserve">, questions were asked to measure the </w:t>
      </w:r>
      <w:r w:rsidR="00D535AC" w:rsidRPr="00E764AF">
        <w:rPr>
          <w:rFonts w:ascii="Times New Roman" w:hAnsi="Times New Roman"/>
          <w:sz w:val="28"/>
          <w:szCs w:val="28"/>
          <w:lang w:val="en-US"/>
        </w:rPr>
        <w:t>departments' waste management and recycling perception</w:t>
      </w:r>
      <w:r w:rsidRPr="00E764AF">
        <w:rPr>
          <w:rFonts w:ascii="Times New Roman" w:hAnsi="Times New Roman"/>
          <w:sz w:val="28"/>
          <w:szCs w:val="28"/>
          <w:lang w:val="en-US"/>
        </w:rPr>
        <w:t xml:space="preserve">s prepared with 5-point Likert scale. These questions have </w:t>
      </w:r>
      <w:r w:rsidRPr="00E764AF">
        <w:rPr>
          <w:rFonts w:ascii="Times New Roman" w:hAnsi="Times New Roman"/>
          <w:sz w:val="28"/>
          <w:szCs w:val="28"/>
          <w:lang w:val="en-US"/>
        </w:rPr>
        <w:lastRenderedPageBreak/>
        <w:t xml:space="preserve">been </w:t>
      </w:r>
      <w:r w:rsidR="00D535AC" w:rsidRPr="00E764AF">
        <w:rPr>
          <w:rFonts w:ascii="Times New Roman" w:hAnsi="Times New Roman"/>
          <w:sz w:val="28"/>
          <w:szCs w:val="28"/>
          <w:lang w:val="en-US"/>
        </w:rPr>
        <w:t>design</w:t>
      </w:r>
      <w:r w:rsidRPr="00E764AF">
        <w:rPr>
          <w:rFonts w:ascii="Times New Roman" w:hAnsi="Times New Roman"/>
          <w:sz w:val="28"/>
          <w:szCs w:val="28"/>
          <w:lang w:val="en-US"/>
        </w:rPr>
        <w:t>ed for each department, specific to the department. Thus, waste management and recycling practices specific to departments in hotels were revealed</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and departmental-specific recommendations were made in this context</w:t>
      </w:r>
      <w:r w:rsidR="00970E67" w:rsidRPr="00E764AF">
        <w:rPr>
          <w:rFonts w:ascii="Times New Roman" w:hAnsi="Times New Roman"/>
          <w:sz w:val="28"/>
          <w:szCs w:val="28"/>
          <w:lang w:val="en-US"/>
        </w:rPr>
        <w:t xml:space="preserve"> in the recommendation part.</w:t>
      </w:r>
      <w:r w:rsidR="00A546DF" w:rsidRPr="00E764AF">
        <w:rPr>
          <w:rFonts w:ascii="Times New Roman" w:hAnsi="Times New Roman"/>
          <w:sz w:val="28"/>
          <w:szCs w:val="28"/>
          <w:lang w:val="en-US"/>
        </w:rPr>
        <w:t xml:space="preserve"> </w:t>
      </w:r>
    </w:p>
    <w:p w14:paraId="50A18685" w14:textId="1C6D0D26" w:rsidR="002F7539" w:rsidRPr="00E764AF" w:rsidRDefault="002F7539" w:rsidP="0051225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94160B" w:rsidRPr="00E764AF">
        <w:rPr>
          <w:rFonts w:ascii="Times New Roman" w:hAnsi="Times New Roman"/>
          <w:sz w:val="28"/>
          <w:szCs w:val="28"/>
          <w:lang w:val="en-US"/>
        </w:rPr>
        <w:t>3</w:t>
      </w:r>
      <w:r w:rsidR="00FE6546" w:rsidRPr="00E764AF">
        <w:rPr>
          <w:rFonts w:ascii="Times New Roman" w:hAnsi="Times New Roman"/>
          <w:sz w:val="28"/>
          <w:szCs w:val="28"/>
          <w:lang w:val="en-US"/>
        </w:rPr>
        <w:t xml:space="preserve"> shows the international hotel chain codes and countries </w:t>
      </w:r>
      <w:r w:rsidR="000306B3" w:rsidRPr="00E764AF">
        <w:rPr>
          <w:rFonts w:ascii="Times New Roman" w:hAnsi="Times New Roman"/>
          <w:sz w:val="28"/>
          <w:szCs w:val="28"/>
          <w:lang w:val="en-US"/>
        </w:rPr>
        <w:t>where</w:t>
      </w:r>
      <w:r w:rsidR="00FE6546" w:rsidRPr="00E764AF">
        <w:rPr>
          <w:rFonts w:ascii="Times New Roman" w:hAnsi="Times New Roman"/>
          <w:sz w:val="28"/>
          <w:szCs w:val="28"/>
          <w:lang w:val="en-US"/>
        </w:rPr>
        <w:t xml:space="preserve"> the interviews were conducted within the </w:t>
      </w:r>
      <w:r w:rsidR="00D535AC" w:rsidRPr="00E764AF">
        <w:rPr>
          <w:rFonts w:ascii="Times New Roman" w:hAnsi="Times New Roman"/>
          <w:sz w:val="28"/>
          <w:szCs w:val="28"/>
          <w:lang w:val="en-US"/>
        </w:rPr>
        <w:t>dissertation's scope</w:t>
      </w:r>
      <w:r w:rsidR="00FE6546" w:rsidRPr="00E764AF">
        <w:rPr>
          <w:rFonts w:ascii="Times New Roman" w:hAnsi="Times New Roman"/>
          <w:sz w:val="28"/>
          <w:szCs w:val="28"/>
          <w:lang w:val="en-US"/>
        </w:rPr>
        <w:t>.</w:t>
      </w:r>
    </w:p>
    <w:p w14:paraId="10FF5A59" w14:textId="77777777" w:rsidR="00105EC5" w:rsidRPr="00E764AF" w:rsidRDefault="00105EC5" w:rsidP="00370A87">
      <w:pPr>
        <w:spacing w:after="0" w:line="240" w:lineRule="auto"/>
        <w:rPr>
          <w:rFonts w:ascii="Times New Roman" w:hAnsi="Times New Roman" w:cs="Times New Roman"/>
          <w:sz w:val="28"/>
          <w:szCs w:val="28"/>
          <w:lang w:val="en-US"/>
        </w:rPr>
      </w:pPr>
    </w:p>
    <w:p w14:paraId="5E2EF9E6" w14:textId="20E5C369" w:rsidR="002F7539" w:rsidRPr="00E764AF" w:rsidRDefault="002F7539" w:rsidP="00370A87">
      <w:pPr>
        <w:spacing w:after="0" w:line="240" w:lineRule="auto"/>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Table </w:t>
      </w:r>
      <w:r w:rsidR="0094160B" w:rsidRPr="00E764AF">
        <w:rPr>
          <w:rFonts w:ascii="Times New Roman" w:hAnsi="Times New Roman" w:cs="Times New Roman"/>
          <w:sz w:val="28"/>
          <w:szCs w:val="28"/>
          <w:lang w:val="en-US"/>
        </w:rPr>
        <w:t>3</w:t>
      </w:r>
      <w:r w:rsidR="002E6806" w:rsidRPr="00E764AF">
        <w:rPr>
          <w:rFonts w:ascii="Times New Roman" w:hAnsi="Times New Roman" w:cs="Times New Roman"/>
          <w:sz w:val="28"/>
          <w:szCs w:val="28"/>
          <w:lang w:val="en-US"/>
        </w:rPr>
        <w:t xml:space="preserve"> </w:t>
      </w:r>
      <w:r w:rsidR="00C27E3E" w:rsidRPr="00C27E3E">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Research Sample</w:t>
      </w:r>
    </w:p>
    <w:p w14:paraId="4B35CB1D" w14:textId="77777777" w:rsidR="00FE6546" w:rsidRPr="00E764AF" w:rsidRDefault="00FE6546" w:rsidP="002E6806">
      <w:pPr>
        <w:autoSpaceDE w:val="0"/>
        <w:autoSpaceDN w:val="0"/>
        <w:adjustRightInd w:val="0"/>
        <w:spacing w:after="0" w:line="240" w:lineRule="auto"/>
        <w:jc w:val="right"/>
        <w:rPr>
          <w:rFonts w:ascii="Times New Roman" w:eastAsiaTheme="minorHAnsi" w:hAnsi="Times New Roman"/>
          <w:sz w:val="16"/>
          <w:szCs w:val="16"/>
          <w:lang w:val="en-US" w:eastAsia="en-US"/>
        </w:rPr>
      </w:pPr>
    </w:p>
    <w:tbl>
      <w:tblPr>
        <w:tblStyle w:val="TableGrid"/>
        <w:tblW w:w="4870" w:type="pct"/>
        <w:jc w:val="center"/>
        <w:tblLook w:val="04A0" w:firstRow="1" w:lastRow="0" w:firstColumn="1" w:lastColumn="0" w:noHBand="0" w:noVBand="1"/>
      </w:tblPr>
      <w:tblGrid>
        <w:gridCol w:w="5788"/>
        <w:gridCol w:w="3810"/>
      </w:tblGrid>
      <w:tr w:rsidR="00D61AFB" w:rsidRPr="00E764AF" w14:paraId="623FC058" w14:textId="77777777" w:rsidTr="002E6806">
        <w:trPr>
          <w:jc w:val="center"/>
        </w:trPr>
        <w:tc>
          <w:tcPr>
            <w:tcW w:w="3015" w:type="pct"/>
          </w:tcPr>
          <w:p w14:paraId="69BDFA37" w14:textId="77777777" w:rsidR="00FE6546" w:rsidRPr="00E764AF" w:rsidRDefault="00FE6546" w:rsidP="002E6806">
            <w:pPr>
              <w:autoSpaceDE w:val="0"/>
              <w:autoSpaceDN w:val="0"/>
              <w:adjustRightInd w:val="0"/>
              <w:jc w:val="center"/>
              <w:rPr>
                <w:rFonts w:ascii="Times New Roman" w:eastAsiaTheme="minorHAnsi" w:hAnsi="Times New Roman"/>
                <w:sz w:val="24"/>
                <w:szCs w:val="24"/>
                <w:lang w:val="en-US" w:eastAsia="en-US"/>
              </w:rPr>
            </w:pPr>
            <w:r w:rsidRPr="00E764AF">
              <w:rPr>
                <w:rFonts w:ascii="Times New Roman" w:eastAsiaTheme="minorHAnsi" w:hAnsi="Times New Roman"/>
                <w:sz w:val="24"/>
                <w:szCs w:val="24"/>
                <w:lang w:val="en-US" w:eastAsia="en-US"/>
              </w:rPr>
              <w:t>Country</w:t>
            </w:r>
          </w:p>
        </w:tc>
        <w:tc>
          <w:tcPr>
            <w:tcW w:w="1985" w:type="pct"/>
          </w:tcPr>
          <w:p w14:paraId="3834F24A" w14:textId="77777777" w:rsidR="00FE6546" w:rsidRPr="00E764AF" w:rsidRDefault="00FE6546" w:rsidP="002E6806">
            <w:pPr>
              <w:autoSpaceDE w:val="0"/>
              <w:autoSpaceDN w:val="0"/>
              <w:adjustRightInd w:val="0"/>
              <w:jc w:val="center"/>
              <w:rPr>
                <w:rFonts w:ascii="Times New Roman" w:eastAsiaTheme="minorHAnsi" w:hAnsi="Times New Roman"/>
                <w:sz w:val="24"/>
                <w:szCs w:val="24"/>
                <w:lang w:val="en-US" w:eastAsia="en-US"/>
              </w:rPr>
            </w:pPr>
            <w:r w:rsidRPr="00E764AF">
              <w:rPr>
                <w:rFonts w:ascii="Times New Roman" w:eastAsiaTheme="minorHAnsi" w:hAnsi="Times New Roman"/>
                <w:sz w:val="24"/>
                <w:szCs w:val="24"/>
                <w:lang w:val="en-US" w:eastAsia="en-US"/>
              </w:rPr>
              <w:t>Hotel Code</w:t>
            </w:r>
          </w:p>
        </w:tc>
      </w:tr>
      <w:tr w:rsidR="00D61AFB" w:rsidRPr="00E764AF" w14:paraId="0DD9C1D8" w14:textId="77777777" w:rsidTr="002E6806">
        <w:trPr>
          <w:jc w:val="center"/>
        </w:trPr>
        <w:tc>
          <w:tcPr>
            <w:tcW w:w="3015" w:type="pct"/>
            <w:vMerge w:val="restart"/>
            <w:vAlign w:val="center"/>
          </w:tcPr>
          <w:p w14:paraId="42C2EA67" w14:textId="77777777" w:rsidR="00FE6546" w:rsidRPr="00E764AF" w:rsidRDefault="00FE6546" w:rsidP="002E6806">
            <w:pPr>
              <w:autoSpaceDE w:val="0"/>
              <w:autoSpaceDN w:val="0"/>
              <w:adjustRightInd w:val="0"/>
              <w:rPr>
                <w:rFonts w:ascii="Times New Roman" w:eastAsiaTheme="minorHAnsi" w:hAnsi="Times New Roman"/>
                <w:sz w:val="24"/>
                <w:szCs w:val="24"/>
                <w:lang w:val="en-US" w:eastAsia="en-US"/>
              </w:rPr>
            </w:pPr>
            <w:r w:rsidRPr="00E764AF">
              <w:rPr>
                <w:rFonts w:ascii="Times New Roman" w:eastAsiaTheme="minorHAnsi" w:hAnsi="Times New Roman"/>
                <w:sz w:val="24"/>
                <w:szCs w:val="24"/>
                <w:lang w:val="en-US" w:eastAsia="en-US"/>
              </w:rPr>
              <w:t>Turkey</w:t>
            </w:r>
          </w:p>
        </w:tc>
        <w:tc>
          <w:tcPr>
            <w:tcW w:w="1985" w:type="pct"/>
            <w:vAlign w:val="bottom"/>
          </w:tcPr>
          <w:p w14:paraId="4AA7439D"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T1</w:t>
            </w:r>
          </w:p>
        </w:tc>
      </w:tr>
      <w:tr w:rsidR="00D61AFB" w:rsidRPr="00E764AF" w14:paraId="775A7E17" w14:textId="77777777" w:rsidTr="002E6806">
        <w:trPr>
          <w:jc w:val="center"/>
        </w:trPr>
        <w:tc>
          <w:tcPr>
            <w:tcW w:w="3015" w:type="pct"/>
            <w:vMerge/>
            <w:vAlign w:val="center"/>
          </w:tcPr>
          <w:p w14:paraId="75EE2CD8"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4D3B4F3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T2</w:t>
            </w:r>
          </w:p>
        </w:tc>
      </w:tr>
      <w:tr w:rsidR="00D61AFB" w:rsidRPr="00E764AF" w14:paraId="6B4231CF" w14:textId="77777777" w:rsidTr="002E6806">
        <w:trPr>
          <w:jc w:val="center"/>
        </w:trPr>
        <w:tc>
          <w:tcPr>
            <w:tcW w:w="3015" w:type="pct"/>
            <w:vMerge/>
            <w:vAlign w:val="center"/>
          </w:tcPr>
          <w:p w14:paraId="65A43063"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66E145DE"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T3</w:t>
            </w:r>
          </w:p>
        </w:tc>
      </w:tr>
      <w:tr w:rsidR="00D61AFB" w:rsidRPr="00E764AF" w14:paraId="09D96734" w14:textId="77777777" w:rsidTr="002E6806">
        <w:trPr>
          <w:jc w:val="center"/>
        </w:trPr>
        <w:tc>
          <w:tcPr>
            <w:tcW w:w="3015" w:type="pct"/>
            <w:vMerge/>
            <w:vAlign w:val="center"/>
          </w:tcPr>
          <w:p w14:paraId="657DBC12"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23A4F1B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T4</w:t>
            </w:r>
          </w:p>
        </w:tc>
      </w:tr>
      <w:tr w:rsidR="00D61AFB" w:rsidRPr="00E764AF" w14:paraId="21F457C3" w14:textId="77777777" w:rsidTr="002E6806">
        <w:trPr>
          <w:jc w:val="center"/>
        </w:trPr>
        <w:tc>
          <w:tcPr>
            <w:tcW w:w="3015" w:type="pct"/>
            <w:vMerge/>
            <w:vAlign w:val="center"/>
          </w:tcPr>
          <w:p w14:paraId="7458DD13"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10262208"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T5</w:t>
            </w:r>
          </w:p>
        </w:tc>
      </w:tr>
      <w:tr w:rsidR="00D61AFB" w:rsidRPr="00E764AF" w14:paraId="0006CCC8" w14:textId="77777777" w:rsidTr="002E6806">
        <w:trPr>
          <w:jc w:val="center"/>
        </w:trPr>
        <w:tc>
          <w:tcPr>
            <w:tcW w:w="3015" w:type="pct"/>
            <w:vMerge/>
            <w:vAlign w:val="center"/>
          </w:tcPr>
          <w:p w14:paraId="35D798ED"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2B1281B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T6</w:t>
            </w:r>
          </w:p>
        </w:tc>
      </w:tr>
      <w:tr w:rsidR="00D61AFB" w:rsidRPr="00E764AF" w14:paraId="7D312FA4" w14:textId="77777777" w:rsidTr="002E6806">
        <w:trPr>
          <w:jc w:val="center"/>
        </w:trPr>
        <w:tc>
          <w:tcPr>
            <w:tcW w:w="3015" w:type="pct"/>
            <w:vMerge/>
            <w:vAlign w:val="center"/>
          </w:tcPr>
          <w:p w14:paraId="1FEAC7D6"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0D01128C"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T7</w:t>
            </w:r>
          </w:p>
        </w:tc>
      </w:tr>
      <w:tr w:rsidR="00D61AFB" w:rsidRPr="00E764AF" w14:paraId="3479ED80" w14:textId="77777777" w:rsidTr="002E6806">
        <w:trPr>
          <w:jc w:val="center"/>
        </w:trPr>
        <w:tc>
          <w:tcPr>
            <w:tcW w:w="3015" w:type="pct"/>
            <w:vMerge/>
            <w:vAlign w:val="center"/>
          </w:tcPr>
          <w:p w14:paraId="62FD9BEA"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36534B3B"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T8</w:t>
            </w:r>
          </w:p>
        </w:tc>
      </w:tr>
      <w:tr w:rsidR="00D61AFB" w:rsidRPr="00E764AF" w14:paraId="77F00576" w14:textId="77777777" w:rsidTr="002E6806">
        <w:trPr>
          <w:jc w:val="center"/>
        </w:trPr>
        <w:tc>
          <w:tcPr>
            <w:tcW w:w="3015" w:type="pct"/>
            <w:vMerge/>
            <w:vAlign w:val="center"/>
          </w:tcPr>
          <w:p w14:paraId="449923E3" w14:textId="77777777" w:rsidR="00FE6546" w:rsidRPr="00E764AF" w:rsidRDefault="00FE6546" w:rsidP="002E6806">
            <w:pPr>
              <w:autoSpaceDE w:val="0"/>
              <w:autoSpaceDN w:val="0"/>
              <w:adjustRightInd w:val="0"/>
              <w:rPr>
                <w:rFonts w:ascii="Times New Roman" w:eastAsiaTheme="minorHAnsi" w:hAnsi="Times New Roman"/>
                <w:b/>
                <w:sz w:val="24"/>
                <w:szCs w:val="24"/>
                <w:lang w:val="en-US" w:eastAsia="en-US"/>
              </w:rPr>
            </w:pPr>
          </w:p>
        </w:tc>
        <w:tc>
          <w:tcPr>
            <w:tcW w:w="1985" w:type="pct"/>
            <w:vAlign w:val="bottom"/>
          </w:tcPr>
          <w:p w14:paraId="420293E1"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T9</w:t>
            </w:r>
          </w:p>
        </w:tc>
      </w:tr>
      <w:tr w:rsidR="00D61AFB" w:rsidRPr="00E764AF" w14:paraId="3158591C" w14:textId="77777777" w:rsidTr="002E6806">
        <w:trPr>
          <w:jc w:val="center"/>
        </w:trPr>
        <w:tc>
          <w:tcPr>
            <w:tcW w:w="3015" w:type="pct"/>
            <w:vMerge w:val="restart"/>
            <w:vAlign w:val="center"/>
          </w:tcPr>
          <w:p w14:paraId="4E0E8131" w14:textId="77777777" w:rsidR="00FE6546" w:rsidRPr="00E764AF" w:rsidRDefault="00FE6546" w:rsidP="002E6806">
            <w:pPr>
              <w:rPr>
                <w:rFonts w:ascii="Times New Roman" w:hAnsi="Times New Roman"/>
                <w:bCs/>
                <w:sz w:val="24"/>
                <w:szCs w:val="24"/>
                <w:lang w:val="en-US"/>
              </w:rPr>
            </w:pPr>
            <w:r w:rsidRPr="00E764AF">
              <w:rPr>
                <w:rFonts w:ascii="Times New Roman" w:hAnsi="Times New Roman"/>
                <w:bCs/>
                <w:sz w:val="24"/>
                <w:szCs w:val="24"/>
                <w:lang w:val="en-US"/>
              </w:rPr>
              <w:t>United Arab Emirates</w:t>
            </w:r>
          </w:p>
        </w:tc>
        <w:tc>
          <w:tcPr>
            <w:tcW w:w="1985" w:type="pct"/>
            <w:vAlign w:val="bottom"/>
          </w:tcPr>
          <w:p w14:paraId="1D7F226C"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U1</w:t>
            </w:r>
          </w:p>
        </w:tc>
      </w:tr>
      <w:tr w:rsidR="00D61AFB" w:rsidRPr="00E764AF" w14:paraId="30515801" w14:textId="77777777" w:rsidTr="002E6806">
        <w:trPr>
          <w:jc w:val="center"/>
        </w:trPr>
        <w:tc>
          <w:tcPr>
            <w:tcW w:w="3015" w:type="pct"/>
            <w:vMerge/>
            <w:vAlign w:val="center"/>
          </w:tcPr>
          <w:p w14:paraId="255F52C7" w14:textId="77777777" w:rsidR="00FE6546" w:rsidRPr="00E764AF" w:rsidRDefault="00FE6546" w:rsidP="002E6806">
            <w:pPr>
              <w:autoSpaceDE w:val="0"/>
              <w:autoSpaceDN w:val="0"/>
              <w:adjustRightInd w:val="0"/>
              <w:rPr>
                <w:rFonts w:ascii="Times New Roman" w:eastAsiaTheme="minorHAnsi" w:hAnsi="Times New Roman"/>
                <w:sz w:val="24"/>
                <w:szCs w:val="24"/>
                <w:lang w:val="en-US" w:eastAsia="en-US"/>
              </w:rPr>
            </w:pPr>
          </w:p>
        </w:tc>
        <w:tc>
          <w:tcPr>
            <w:tcW w:w="1985" w:type="pct"/>
            <w:vAlign w:val="bottom"/>
          </w:tcPr>
          <w:p w14:paraId="54F75A5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U2</w:t>
            </w:r>
          </w:p>
        </w:tc>
      </w:tr>
      <w:tr w:rsidR="00D61AFB" w:rsidRPr="00E764AF" w14:paraId="790B508E" w14:textId="77777777" w:rsidTr="002E6806">
        <w:trPr>
          <w:jc w:val="center"/>
        </w:trPr>
        <w:tc>
          <w:tcPr>
            <w:tcW w:w="3015" w:type="pct"/>
            <w:vMerge/>
            <w:vAlign w:val="center"/>
          </w:tcPr>
          <w:p w14:paraId="3BA9F222" w14:textId="77777777" w:rsidR="00FE6546" w:rsidRPr="00E764AF" w:rsidRDefault="00FE6546" w:rsidP="002E6806">
            <w:pPr>
              <w:autoSpaceDE w:val="0"/>
              <w:autoSpaceDN w:val="0"/>
              <w:adjustRightInd w:val="0"/>
              <w:rPr>
                <w:rFonts w:ascii="Times New Roman" w:eastAsiaTheme="minorHAnsi" w:hAnsi="Times New Roman"/>
                <w:sz w:val="24"/>
                <w:szCs w:val="24"/>
                <w:lang w:val="en-US" w:eastAsia="en-US"/>
              </w:rPr>
            </w:pPr>
          </w:p>
        </w:tc>
        <w:tc>
          <w:tcPr>
            <w:tcW w:w="1985" w:type="pct"/>
            <w:vAlign w:val="bottom"/>
          </w:tcPr>
          <w:p w14:paraId="01BADF0B"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U3</w:t>
            </w:r>
          </w:p>
        </w:tc>
      </w:tr>
      <w:tr w:rsidR="00D61AFB" w:rsidRPr="00E764AF" w14:paraId="6E6C3A05" w14:textId="77777777" w:rsidTr="002E6806">
        <w:trPr>
          <w:jc w:val="center"/>
        </w:trPr>
        <w:tc>
          <w:tcPr>
            <w:tcW w:w="3015" w:type="pct"/>
            <w:vMerge/>
            <w:vAlign w:val="center"/>
          </w:tcPr>
          <w:p w14:paraId="421E5432" w14:textId="77777777" w:rsidR="00FE6546" w:rsidRPr="00E764AF" w:rsidRDefault="00FE6546" w:rsidP="002E6806">
            <w:pPr>
              <w:autoSpaceDE w:val="0"/>
              <w:autoSpaceDN w:val="0"/>
              <w:adjustRightInd w:val="0"/>
              <w:rPr>
                <w:rFonts w:ascii="Times New Roman" w:eastAsiaTheme="minorHAnsi" w:hAnsi="Times New Roman"/>
                <w:sz w:val="24"/>
                <w:szCs w:val="24"/>
                <w:lang w:val="en-US" w:eastAsia="en-US"/>
              </w:rPr>
            </w:pPr>
          </w:p>
        </w:tc>
        <w:tc>
          <w:tcPr>
            <w:tcW w:w="1985" w:type="pct"/>
            <w:vAlign w:val="bottom"/>
          </w:tcPr>
          <w:p w14:paraId="2090CF44"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U4</w:t>
            </w:r>
          </w:p>
        </w:tc>
      </w:tr>
      <w:tr w:rsidR="00D61AFB" w:rsidRPr="00E764AF" w14:paraId="30F02DA8" w14:textId="77777777" w:rsidTr="002E6806">
        <w:trPr>
          <w:jc w:val="center"/>
        </w:trPr>
        <w:tc>
          <w:tcPr>
            <w:tcW w:w="3015" w:type="pct"/>
            <w:vMerge w:val="restart"/>
            <w:vAlign w:val="center"/>
          </w:tcPr>
          <w:p w14:paraId="48FAB53F" w14:textId="77777777" w:rsidR="00FE6546" w:rsidRPr="00E764AF" w:rsidRDefault="00FE6546" w:rsidP="002E6806">
            <w:pPr>
              <w:rPr>
                <w:rFonts w:ascii="Times New Roman" w:hAnsi="Times New Roman"/>
                <w:bCs/>
                <w:sz w:val="24"/>
                <w:szCs w:val="24"/>
                <w:lang w:val="en-US"/>
              </w:rPr>
            </w:pPr>
            <w:r w:rsidRPr="00E764AF">
              <w:rPr>
                <w:rFonts w:ascii="Times New Roman" w:hAnsi="Times New Roman"/>
                <w:bCs/>
                <w:sz w:val="24"/>
                <w:szCs w:val="24"/>
                <w:lang w:val="en-US"/>
              </w:rPr>
              <w:t>Egypt</w:t>
            </w:r>
          </w:p>
        </w:tc>
        <w:tc>
          <w:tcPr>
            <w:tcW w:w="1985" w:type="pct"/>
            <w:vAlign w:val="bottom"/>
          </w:tcPr>
          <w:p w14:paraId="55080D39"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E1</w:t>
            </w:r>
          </w:p>
        </w:tc>
      </w:tr>
      <w:tr w:rsidR="00D61AFB" w:rsidRPr="00E764AF" w14:paraId="116E8AEF" w14:textId="77777777" w:rsidTr="002E6806">
        <w:trPr>
          <w:jc w:val="center"/>
        </w:trPr>
        <w:tc>
          <w:tcPr>
            <w:tcW w:w="3015" w:type="pct"/>
            <w:vMerge/>
            <w:vAlign w:val="center"/>
          </w:tcPr>
          <w:p w14:paraId="091459BB" w14:textId="77777777" w:rsidR="00FE6546" w:rsidRPr="00E764AF" w:rsidRDefault="00FE6546" w:rsidP="00BD6DB6">
            <w:pPr>
              <w:autoSpaceDE w:val="0"/>
              <w:autoSpaceDN w:val="0"/>
              <w:adjustRightInd w:val="0"/>
              <w:jc w:val="center"/>
              <w:rPr>
                <w:rFonts w:ascii="Times New Roman" w:eastAsiaTheme="minorHAnsi" w:hAnsi="Times New Roman"/>
                <w:sz w:val="24"/>
                <w:szCs w:val="24"/>
                <w:lang w:val="en-US" w:eastAsia="en-US"/>
              </w:rPr>
            </w:pPr>
          </w:p>
        </w:tc>
        <w:tc>
          <w:tcPr>
            <w:tcW w:w="1985" w:type="pct"/>
            <w:vAlign w:val="bottom"/>
          </w:tcPr>
          <w:p w14:paraId="6CC30A49"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E2</w:t>
            </w:r>
          </w:p>
        </w:tc>
      </w:tr>
      <w:tr w:rsidR="00D61AFB" w:rsidRPr="00E764AF" w14:paraId="41B77604" w14:textId="77777777" w:rsidTr="002E6806">
        <w:trPr>
          <w:jc w:val="center"/>
        </w:trPr>
        <w:tc>
          <w:tcPr>
            <w:tcW w:w="3015" w:type="pct"/>
            <w:vMerge/>
            <w:vAlign w:val="center"/>
          </w:tcPr>
          <w:p w14:paraId="58D4A267" w14:textId="77777777" w:rsidR="00FE6546" w:rsidRPr="00E764AF" w:rsidRDefault="00FE6546" w:rsidP="00BD6DB6">
            <w:pPr>
              <w:autoSpaceDE w:val="0"/>
              <w:autoSpaceDN w:val="0"/>
              <w:adjustRightInd w:val="0"/>
              <w:jc w:val="center"/>
              <w:rPr>
                <w:rFonts w:ascii="Times New Roman" w:eastAsiaTheme="minorHAnsi" w:hAnsi="Times New Roman"/>
                <w:sz w:val="24"/>
                <w:szCs w:val="24"/>
                <w:lang w:val="en-US" w:eastAsia="en-US"/>
              </w:rPr>
            </w:pPr>
          </w:p>
        </w:tc>
        <w:tc>
          <w:tcPr>
            <w:tcW w:w="1985" w:type="pct"/>
            <w:vAlign w:val="bottom"/>
          </w:tcPr>
          <w:p w14:paraId="7067305E"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E3</w:t>
            </w:r>
          </w:p>
        </w:tc>
      </w:tr>
      <w:tr w:rsidR="00D61AFB" w:rsidRPr="00E764AF" w14:paraId="1331490C" w14:textId="77777777" w:rsidTr="002E6806">
        <w:trPr>
          <w:jc w:val="center"/>
        </w:trPr>
        <w:tc>
          <w:tcPr>
            <w:tcW w:w="3015" w:type="pct"/>
            <w:vAlign w:val="center"/>
          </w:tcPr>
          <w:p w14:paraId="363758A3" w14:textId="77777777" w:rsidR="00FE6546" w:rsidRPr="00E764AF" w:rsidRDefault="00FE6546" w:rsidP="002E6806">
            <w:pPr>
              <w:rPr>
                <w:rFonts w:ascii="Times New Roman" w:hAnsi="Times New Roman"/>
                <w:bCs/>
                <w:sz w:val="24"/>
                <w:szCs w:val="24"/>
                <w:lang w:val="en-US"/>
              </w:rPr>
            </w:pPr>
            <w:r w:rsidRPr="00E764AF">
              <w:rPr>
                <w:rFonts w:ascii="Times New Roman" w:hAnsi="Times New Roman"/>
                <w:bCs/>
                <w:sz w:val="24"/>
                <w:szCs w:val="24"/>
                <w:lang w:val="en-US"/>
              </w:rPr>
              <w:t>Russia</w:t>
            </w:r>
          </w:p>
        </w:tc>
        <w:tc>
          <w:tcPr>
            <w:tcW w:w="1985" w:type="pct"/>
          </w:tcPr>
          <w:p w14:paraId="04502F3F"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R1</w:t>
            </w:r>
          </w:p>
        </w:tc>
      </w:tr>
      <w:tr w:rsidR="00D61AFB" w:rsidRPr="00E764AF" w14:paraId="3164E845" w14:textId="77777777" w:rsidTr="002E6806">
        <w:trPr>
          <w:jc w:val="center"/>
        </w:trPr>
        <w:tc>
          <w:tcPr>
            <w:tcW w:w="3015" w:type="pct"/>
            <w:vMerge w:val="restart"/>
            <w:vAlign w:val="center"/>
          </w:tcPr>
          <w:p w14:paraId="64CC1DEF" w14:textId="77777777" w:rsidR="00FE6546" w:rsidRPr="00E764AF" w:rsidRDefault="00FE6546" w:rsidP="002E6806">
            <w:pPr>
              <w:rPr>
                <w:rFonts w:ascii="Times New Roman" w:hAnsi="Times New Roman"/>
                <w:bCs/>
                <w:sz w:val="24"/>
                <w:szCs w:val="24"/>
                <w:lang w:val="en-US"/>
              </w:rPr>
            </w:pPr>
            <w:r w:rsidRPr="00E764AF">
              <w:rPr>
                <w:rFonts w:ascii="Times New Roman" w:hAnsi="Times New Roman"/>
                <w:bCs/>
                <w:sz w:val="24"/>
                <w:szCs w:val="24"/>
                <w:lang w:val="en-US"/>
              </w:rPr>
              <w:t>Kazakhstan</w:t>
            </w:r>
          </w:p>
        </w:tc>
        <w:tc>
          <w:tcPr>
            <w:tcW w:w="1985" w:type="pct"/>
            <w:vAlign w:val="bottom"/>
          </w:tcPr>
          <w:p w14:paraId="05A54C18"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K1</w:t>
            </w:r>
          </w:p>
        </w:tc>
      </w:tr>
      <w:tr w:rsidR="00D61AFB" w:rsidRPr="00E764AF" w14:paraId="5F0F24C7" w14:textId="77777777" w:rsidTr="002E6806">
        <w:trPr>
          <w:jc w:val="center"/>
        </w:trPr>
        <w:tc>
          <w:tcPr>
            <w:tcW w:w="3015" w:type="pct"/>
            <w:vMerge/>
          </w:tcPr>
          <w:p w14:paraId="072F77B6" w14:textId="77777777" w:rsidR="00FE6546" w:rsidRPr="00E764AF" w:rsidRDefault="00FE6546" w:rsidP="00BD6DB6">
            <w:pPr>
              <w:autoSpaceDE w:val="0"/>
              <w:autoSpaceDN w:val="0"/>
              <w:adjustRightInd w:val="0"/>
              <w:jc w:val="both"/>
              <w:rPr>
                <w:rFonts w:ascii="Times New Roman" w:eastAsiaTheme="minorHAnsi" w:hAnsi="Times New Roman"/>
                <w:b/>
                <w:sz w:val="24"/>
                <w:szCs w:val="24"/>
                <w:lang w:val="en-US" w:eastAsia="en-US"/>
              </w:rPr>
            </w:pPr>
          </w:p>
        </w:tc>
        <w:tc>
          <w:tcPr>
            <w:tcW w:w="1985" w:type="pct"/>
            <w:vAlign w:val="bottom"/>
          </w:tcPr>
          <w:p w14:paraId="43103006"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K2</w:t>
            </w:r>
          </w:p>
        </w:tc>
      </w:tr>
      <w:tr w:rsidR="00D61AFB" w:rsidRPr="00E764AF" w14:paraId="70651548" w14:textId="77777777" w:rsidTr="002E6806">
        <w:trPr>
          <w:jc w:val="center"/>
        </w:trPr>
        <w:tc>
          <w:tcPr>
            <w:tcW w:w="3015" w:type="pct"/>
            <w:vMerge/>
          </w:tcPr>
          <w:p w14:paraId="6302D4E3" w14:textId="77777777" w:rsidR="00FE6546" w:rsidRPr="00E764AF" w:rsidRDefault="00FE6546" w:rsidP="00BD6DB6">
            <w:pPr>
              <w:autoSpaceDE w:val="0"/>
              <w:autoSpaceDN w:val="0"/>
              <w:adjustRightInd w:val="0"/>
              <w:jc w:val="both"/>
              <w:rPr>
                <w:rFonts w:ascii="Times New Roman" w:eastAsiaTheme="minorHAnsi" w:hAnsi="Times New Roman"/>
                <w:sz w:val="24"/>
                <w:szCs w:val="24"/>
                <w:lang w:val="en-US" w:eastAsia="en-US"/>
              </w:rPr>
            </w:pPr>
          </w:p>
        </w:tc>
        <w:tc>
          <w:tcPr>
            <w:tcW w:w="1985" w:type="pct"/>
            <w:vAlign w:val="bottom"/>
          </w:tcPr>
          <w:p w14:paraId="7EADE632"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K3</w:t>
            </w:r>
          </w:p>
        </w:tc>
      </w:tr>
      <w:tr w:rsidR="00D61AFB" w:rsidRPr="00E764AF" w14:paraId="7852E54A" w14:textId="77777777" w:rsidTr="002E6806">
        <w:trPr>
          <w:jc w:val="center"/>
        </w:trPr>
        <w:tc>
          <w:tcPr>
            <w:tcW w:w="3015" w:type="pct"/>
            <w:vMerge/>
          </w:tcPr>
          <w:p w14:paraId="70EE5494" w14:textId="77777777" w:rsidR="00FE6546" w:rsidRPr="00E764AF" w:rsidRDefault="00FE6546" w:rsidP="00BD6DB6">
            <w:pPr>
              <w:autoSpaceDE w:val="0"/>
              <w:autoSpaceDN w:val="0"/>
              <w:adjustRightInd w:val="0"/>
              <w:jc w:val="both"/>
              <w:rPr>
                <w:rFonts w:ascii="Times New Roman" w:eastAsiaTheme="minorHAnsi" w:hAnsi="Times New Roman"/>
                <w:sz w:val="24"/>
                <w:szCs w:val="24"/>
                <w:lang w:val="en-US" w:eastAsia="en-US"/>
              </w:rPr>
            </w:pPr>
          </w:p>
        </w:tc>
        <w:tc>
          <w:tcPr>
            <w:tcW w:w="1985" w:type="pct"/>
            <w:vAlign w:val="bottom"/>
          </w:tcPr>
          <w:p w14:paraId="022FA17D"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K4</w:t>
            </w:r>
          </w:p>
        </w:tc>
      </w:tr>
      <w:tr w:rsidR="00370A87" w:rsidRPr="00E764AF" w14:paraId="4C134B7C" w14:textId="77777777" w:rsidTr="002E6806">
        <w:trPr>
          <w:jc w:val="center"/>
        </w:trPr>
        <w:tc>
          <w:tcPr>
            <w:tcW w:w="5000" w:type="pct"/>
            <w:gridSpan w:val="2"/>
          </w:tcPr>
          <w:p w14:paraId="3D1AE6C1" w14:textId="4501339E" w:rsidR="00370A87" w:rsidRPr="00E764AF" w:rsidRDefault="00370A87" w:rsidP="00C27E3E">
            <w:pPr>
              <w:ind w:firstLine="581"/>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1F334086" w14:textId="77777777" w:rsidR="00FE6546" w:rsidRPr="00E764AF" w:rsidRDefault="00FE6546" w:rsidP="00C27E3E">
      <w:pPr>
        <w:autoSpaceDE w:val="0"/>
        <w:autoSpaceDN w:val="0"/>
        <w:adjustRightInd w:val="0"/>
        <w:spacing w:after="0" w:line="240" w:lineRule="auto"/>
        <w:ind w:firstLine="709"/>
        <w:jc w:val="both"/>
        <w:rPr>
          <w:rFonts w:ascii="Times New Roman" w:eastAsiaTheme="minorHAnsi" w:hAnsi="Times New Roman"/>
          <w:sz w:val="24"/>
          <w:szCs w:val="24"/>
          <w:lang w:val="en-US" w:eastAsia="en-US"/>
        </w:rPr>
      </w:pPr>
    </w:p>
    <w:p w14:paraId="581CE0E2" w14:textId="7124E29C" w:rsidR="00105EC5" w:rsidRPr="00E764AF" w:rsidRDefault="00105EC5" w:rsidP="00C27E3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the dissertation, interview form data were collected with department managers of 21 5-star hotels operating in international chain hotels in 2018. Data were collected through online interview forms because hotels operate in different countries. Interviews were held with 21 international chain hotels in 2018. The thesis started in 2018. The data and figures collected belong to 2018. Therefore, waste management in hotels within the measures taken after the Covid-19 pandemic in 2020 is not included in the study data. The 9 of these hotels are operating in Turkey, 4 of these hotels are working in the United Arab Emirates, 3 of these hotels are operating in Egypt, 1 of these hotels are operating in Russia, and 4 of these hotels are operating in Kazakhstan.</w:t>
      </w:r>
    </w:p>
    <w:p w14:paraId="0C3F09CF" w14:textId="66A5D19D" w:rsidR="00F64446" w:rsidRPr="00E764AF" w:rsidRDefault="002F7539"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1C20E2" w:rsidRPr="00E764AF">
        <w:rPr>
          <w:rFonts w:ascii="Times New Roman" w:hAnsi="Times New Roman"/>
          <w:sz w:val="28"/>
          <w:szCs w:val="28"/>
          <w:lang w:val="en-US"/>
        </w:rPr>
        <w:t>4</w:t>
      </w:r>
      <w:r w:rsidR="00FE6546" w:rsidRPr="00E764AF">
        <w:rPr>
          <w:rFonts w:ascii="Times New Roman" w:hAnsi="Times New Roman"/>
          <w:sz w:val="28"/>
          <w:szCs w:val="28"/>
          <w:lang w:val="en-US"/>
        </w:rPr>
        <w:t xml:space="preserve"> shows the characteristics (year of establish, number of rooms</w:t>
      </w:r>
      <w:r w:rsidR="00D535AC" w:rsidRPr="00E764AF">
        <w:rPr>
          <w:rFonts w:ascii="Times New Roman" w:hAnsi="Times New Roman"/>
          <w:sz w:val="28"/>
          <w:szCs w:val="28"/>
          <w:lang w:val="en-US"/>
        </w:rPr>
        <w:t>, and bed capacity) of the dissertation's hotels</w:t>
      </w:r>
      <w:r w:rsidR="00FE6546" w:rsidRPr="00E764AF">
        <w:rPr>
          <w:rFonts w:ascii="Times New Roman" w:hAnsi="Times New Roman"/>
          <w:sz w:val="28"/>
          <w:szCs w:val="28"/>
          <w:lang w:val="en-US"/>
        </w:rPr>
        <w:t>.</w:t>
      </w:r>
      <w:r w:rsidR="00F64446" w:rsidRPr="00E764AF">
        <w:rPr>
          <w:rFonts w:ascii="Times New Roman" w:hAnsi="Times New Roman"/>
          <w:sz w:val="28"/>
          <w:szCs w:val="28"/>
          <w:lang w:val="en-US"/>
        </w:rPr>
        <w:t xml:space="preserve"> As shown in </w:t>
      </w:r>
      <w:r w:rsidR="00AE38A1" w:rsidRPr="00E764AF">
        <w:rPr>
          <w:rFonts w:ascii="Times New Roman" w:hAnsi="Times New Roman"/>
          <w:sz w:val="28"/>
          <w:szCs w:val="28"/>
          <w:lang w:val="en-US"/>
        </w:rPr>
        <w:t>t</w:t>
      </w:r>
      <w:r w:rsidR="00F64446" w:rsidRPr="00E764AF">
        <w:rPr>
          <w:rFonts w:ascii="Times New Roman" w:hAnsi="Times New Roman"/>
          <w:sz w:val="28"/>
          <w:szCs w:val="28"/>
          <w:lang w:val="en-US"/>
        </w:rPr>
        <w:t xml:space="preserve">able </w:t>
      </w:r>
      <w:r w:rsidR="00281E42" w:rsidRPr="00E764AF">
        <w:rPr>
          <w:rFonts w:ascii="Times New Roman" w:hAnsi="Times New Roman"/>
          <w:sz w:val="28"/>
          <w:szCs w:val="28"/>
          <w:lang w:val="en-US"/>
        </w:rPr>
        <w:t>4</w:t>
      </w:r>
      <w:r w:rsidR="00F64446" w:rsidRPr="00E764AF">
        <w:rPr>
          <w:rFonts w:ascii="Times New Roman" w:hAnsi="Times New Roman"/>
          <w:sz w:val="28"/>
          <w:szCs w:val="28"/>
          <w:lang w:val="en-US"/>
        </w:rPr>
        <w:t xml:space="preserve">, the first hotel that started its operations was T4 in 2002, while the most recently established hotel was U4 in 2018. </w:t>
      </w:r>
      <w:r w:rsidR="00607415" w:rsidRPr="00E764AF">
        <w:rPr>
          <w:rFonts w:ascii="Times New Roman" w:hAnsi="Times New Roman"/>
          <w:sz w:val="28"/>
          <w:szCs w:val="28"/>
          <w:lang w:val="en-US"/>
        </w:rPr>
        <w:t>Regarding</w:t>
      </w:r>
      <w:r w:rsidR="00F64446" w:rsidRPr="00E764AF">
        <w:rPr>
          <w:rFonts w:ascii="Times New Roman" w:hAnsi="Times New Roman"/>
          <w:sz w:val="28"/>
          <w:szCs w:val="28"/>
          <w:lang w:val="en-US"/>
        </w:rPr>
        <w:t xml:space="preserve"> </w:t>
      </w:r>
      <w:r w:rsidR="00D535AC" w:rsidRPr="00E764AF">
        <w:rPr>
          <w:rFonts w:ascii="Times New Roman" w:hAnsi="Times New Roman"/>
          <w:sz w:val="28"/>
          <w:szCs w:val="28"/>
          <w:lang w:val="en-US"/>
        </w:rPr>
        <w:t xml:space="preserve">the </w:t>
      </w:r>
      <w:r w:rsidR="00F64446" w:rsidRPr="00E764AF">
        <w:rPr>
          <w:rFonts w:ascii="Times New Roman" w:hAnsi="Times New Roman"/>
          <w:sz w:val="28"/>
          <w:szCs w:val="28"/>
          <w:lang w:val="en-US"/>
        </w:rPr>
        <w:t xml:space="preserve">number of rooms and beds, the hotel with the highest number of </w:t>
      </w:r>
      <w:r w:rsidR="00F64446" w:rsidRPr="00E764AF">
        <w:rPr>
          <w:rFonts w:ascii="Times New Roman" w:hAnsi="Times New Roman"/>
          <w:sz w:val="28"/>
          <w:szCs w:val="28"/>
          <w:lang w:val="en-US"/>
        </w:rPr>
        <w:lastRenderedPageBreak/>
        <w:t xml:space="preserve">rooms and beds is T6 operating in Turkey. </w:t>
      </w:r>
      <w:r w:rsidR="00607415" w:rsidRPr="00E764AF">
        <w:rPr>
          <w:rFonts w:ascii="Times New Roman" w:hAnsi="Times New Roman"/>
          <w:sz w:val="28"/>
          <w:szCs w:val="28"/>
          <w:lang w:val="en-US"/>
        </w:rPr>
        <w:t>Regarding</w:t>
      </w:r>
      <w:r w:rsidR="00F64446" w:rsidRPr="00E764AF">
        <w:rPr>
          <w:rFonts w:ascii="Times New Roman" w:hAnsi="Times New Roman"/>
          <w:sz w:val="28"/>
          <w:szCs w:val="28"/>
          <w:lang w:val="en-US"/>
        </w:rPr>
        <w:t xml:space="preserve"> </w:t>
      </w:r>
      <w:r w:rsidR="00D535AC" w:rsidRPr="00E764AF">
        <w:rPr>
          <w:rFonts w:ascii="Times New Roman" w:hAnsi="Times New Roman"/>
          <w:sz w:val="28"/>
          <w:szCs w:val="28"/>
          <w:lang w:val="en-US"/>
        </w:rPr>
        <w:t xml:space="preserve">the </w:t>
      </w:r>
      <w:r w:rsidR="00F64446" w:rsidRPr="00E764AF">
        <w:rPr>
          <w:rFonts w:ascii="Times New Roman" w:hAnsi="Times New Roman"/>
          <w:sz w:val="28"/>
          <w:szCs w:val="28"/>
          <w:lang w:val="en-US"/>
        </w:rPr>
        <w:t>number of rooms and beds, the hotel with the lowest number of rooms and beds is R1</w:t>
      </w:r>
      <w:r w:rsidR="00607415" w:rsidRPr="00E764AF">
        <w:rPr>
          <w:rFonts w:ascii="Times New Roman" w:hAnsi="Times New Roman"/>
          <w:sz w:val="28"/>
          <w:szCs w:val="28"/>
          <w:lang w:val="en-US"/>
        </w:rPr>
        <w:t>,</w:t>
      </w:r>
      <w:r w:rsidR="00F64446" w:rsidRPr="00E764AF">
        <w:rPr>
          <w:rFonts w:ascii="Times New Roman" w:hAnsi="Times New Roman"/>
          <w:sz w:val="28"/>
          <w:szCs w:val="28"/>
          <w:lang w:val="en-US"/>
        </w:rPr>
        <w:t xml:space="preserve"> </w:t>
      </w:r>
      <w:r w:rsidR="00D535AC" w:rsidRPr="00E764AF">
        <w:rPr>
          <w:rFonts w:ascii="Times New Roman" w:hAnsi="Times New Roman"/>
          <w:sz w:val="28"/>
          <w:szCs w:val="28"/>
          <w:lang w:val="en-US"/>
        </w:rPr>
        <w:t>runn</w:t>
      </w:r>
      <w:r w:rsidR="00F64446" w:rsidRPr="00E764AF">
        <w:rPr>
          <w:rFonts w:ascii="Times New Roman" w:hAnsi="Times New Roman"/>
          <w:sz w:val="28"/>
          <w:szCs w:val="28"/>
          <w:lang w:val="en-US"/>
        </w:rPr>
        <w:t>ing in Russia.</w:t>
      </w:r>
    </w:p>
    <w:p w14:paraId="66E49178" w14:textId="77777777" w:rsidR="002F7539" w:rsidRPr="00E764AF" w:rsidRDefault="002F7539" w:rsidP="00130FAD">
      <w:pPr>
        <w:spacing w:after="0" w:line="240" w:lineRule="auto"/>
        <w:jc w:val="both"/>
        <w:rPr>
          <w:rFonts w:ascii="Times New Roman" w:hAnsi="Times New Roman"/>
          <w:sz w:val="28"/>
          <w:szCs w:val="28"/>
          <w:lang w:val="en-US"/>
        </w:rPr>
      </w:pPr>
    </w:p>
    <w:p w14:paraId="69ADA1FA" w14:textId="00602132" w:rsidR="00FE6546" w:rsidRPr="00E764AF" w:rsidRDefault="002F7539" w:rsidP="003D5186">
      <w:pPr>
        <w:spacing w:after="0" w:line="240" w:lineRule="auto"/>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Table </w:t>
      </w:r>
      <w:r w:rsidR="001C20E2" w:rsidRPr="00E764AF">
        <w:rPr>
          <w:rFonts w:ascii="Times New Roman" w:hAnsi="Times New Roman" w:cs="Times New Roman"/>
          <w:sz w:val="28"/>
          <w:szCs w:val="28"/>
          <w:lang w:val="en-US"/>
        </w:rPr>
        <w:t>4</w:t>
      </w:r>
      <w:r w:rsidRPr="00E764AF">
        <w:rPr>
          <w:rFonts w:ascii="Times New Roman" w:hAnsi="Times New Roman" w:cs="Times New Roman"/>
          <w:sz w:val="28"/>
          <w:szCs w:val="28"/>
          <w:lang w:val="en-US"/>
        </w:rPr>
        <w:t xml:space="preserve"> </w:t>
      </w:r>
      <w:r w:rsidR="00C27E3E">
        <w:rPr>
          <w:sz w:val="28"/>
          <w:szCs w:val="28"/>
          <w:lang w:val="en-US"/>
        </w:rPr>
        <w:t>–</w:t>
      </w:r>
      <w:r w:rsidRPr="00E764AF">
        <w:rPr>
          <w:rFonts w:ascii="Times New Roman" w:hAnsi="Times New Roman" w:cs="Times New Roman"/>
          <w:sz w:val="28"/>
          <w:szCs w:val="28"/>
          <w:lang w:val="en-US"/>
        </w:rPr>
        <w:t xml:space="preserve"> Characteristics of the Hotels</w:t>
      </w:r>
    </w:p>
    <w:p w14:paraId="452BD78D" w14:textId="77777777" w:rsidR="002F7539" w:rsidRPr="00E764AF" w:rsidRDefault="002F7539" w:rsidP="002E6806">
      <w:pPr>
        <w:spacing w:after="0" w:line="240" w:lineRule="auto"/>
        <w:jc w:val="right"/>
        <w:rPr>
          <w:rFonts w:ascii="Times New Roman" w:hAnsi="Times New Roman" w:cs="Times New Roman"/>
          <w:sz w:val="16"/>
          <w:szCs w:val="16"/>
          <w:lang w:val="en-US"/>
        </w:rPr>
      </w:pPr>
    </w:p>
    <w:tbl>
      <w:tblPr>
        <w:tblStyle w:val="TableGrid"/>
        <w:tblW w:w="4908" w:type="pct"/>
        <w:tblInd w:w="108" w:type="dxa"/>
        <w:tblLook w:val="04A0" w:firstRow="1" w:lastRow="0" w:firstColumn="1" w:lastColumn="0" w:noHBand="0" w:noVBand="1"/>
      </w:tblPr>
      <w:tblGrid>
        <w:gridCol w:w="1965"/>
        <w:gridCol w:w="2873"/>
        <w:gridCol w:w="2552"/>
        <w:gridCol w:w="2283"/>
      </w:tblGrid>
      <w:tr w:rsidR="00D61AFB" w:rsidRPr="00E764AF" w14:paraId="1889F61D" w14:textId="77777777" w:rsidTr="002E6806">
        <w:tc>
          <w:tcPr>
            <w:tcW w:w="1016" w:type="pct"/>
          </w:tcPr>
          <w:p w14:paraId="3DF90CFF" w14:textId="77777777" w:rsidR="00FE6546" w:rsidRPr="00E764AF" w:rsidRDefault="00FE6546" w:rsidP="00BD6DB6">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Hotel Code</w:t>
            </w:r>
          </w:p>
        </w:tc>
        <w:tc>
          <w:tcPr>
            <w:tcW w:w="1485" w:type="pct"/>
          </w:tcPr>
          <w:p w14:paraId="16746523" w14:textId="77777777" w:rsidR="00FE6546" w:rsidRPr="00E764AF" w:rsidRDefault="00FE6546" w:rsidP="00BD6DB6">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Year of Establishment</w:t>
            </w:r>
          </w:p>
        </w:tc>
        <w:tc>
          <w:tcPr>
            <w:tcW w:w="1319" w:type="pct"/>
          </w:tcPr>
          <w:p w14:paraId="0A58A2AB" w14:textId="77777777" w:rsidR="00FE6546" w:rsidRPr="00E764AF" w:rsidRDefault="00FE6546" w:rsidP="00BD6DB6">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Number of Rooms</w:t>
            </w:r>
          </w:p>
        </w:tc>
        <w:tc>
          <w:tcPr>
            <w:tcW w:w="1180" w:type="pct"/>
          </w:tcPr>
          <w:p w14:paraId="05654162" w14:textId="77777777" w:rsidR="00FE6546" w:rsidRPr="00E764AF" w:rsidRDefault="00FE6546" w:rsidP="00BD6DB6">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Number of Beds</w:t>
            </w:r>
          </w:p>
        </w:tc>
      </w:tr>
      <w:tr w:rsidR="00D61AFB" w:rsidRPr="00E764AF" w14:paraId="71A3F51C" w14:textId="77777777" w:rsidTr="002E6806">
        <w:tc>
          <w:tcPr>
            <w:tcW w:w="1016" w:type="pct"/>
            <w:vAlign w:val="bottom"/>
          </w:tcPr>
          <w:p w14:paraId="7FB38222"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T1</w:t>
            </w:r>
          </w:p>
        </w:tc>
        <w:tc>
          <w:tcPr>
            <w:tcW w:w="1485" w:type="pct"/>
          </w:tcPr>
          <w:p w14:paraId="24945D1F"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2015</w:t>
            </w:r>
          </w:p>
        </w:tc>
        <w:tc>
          <w:tcPr>
            <w:tcW w:w="1319" w:type="pct"/>
            <w:vAlign w:val="bottom"/>
          </w:tcPr>
          <w:p w14:paraId="6AC53105"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740</w:t>
            </w:r>
          </w:p>
        </w:tc>
        <w:tc>
          <w:tcPr>
            <w:tcW w:w="1180" w:type="pct"/>
            <w:vAlign w:val="bottom"/>
          </w:tcPr>
          <w:p w14:paraId="29F686F4"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1682</w:t>
            </w:r>
          </w:p>
        </w:tc>
      </w:tr>
      <w:tr w:rsidR="00D61AFB" w:rsidRPr="00E764AF" w14:paraId="7CE83770" w14:textId="77777777" w:rsidTr="002E6806">
        <w:tc>
          <w:tcPr>
            <w:tcW w:w="1016" w:type="pct"/>
            <w:vAlign w:val="bottom"/>
          </w:tcPr>
          <w:p w14:paraId="39FF3566"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T2</w:t>
            </w:r>
          </w:p>
        </w:tc>
        <w:tc>
          <w:tcPr>
            <w:tcW w:w="1485" w:type="pct"/>
          </w:tcPr>
          <w:p w14:paraId="0EB05835"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2014</w:t>
            </w:r>
          </w:p>
        </w:tc>
        <w:tc>
          <w:tcPr>
            <w:tcW w:w="1319" w:type="pct"/>
            <w:vAlign w:val="bottom"/>
          </w:tcPr>
          <w:p w14:paraId="1E34AE0A"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217</w:t>
            </w:r>
          </w:p>
        </w:tc>
        <w:tc>
          <w:tcPr>
            <w:tcW w:w="1180" w:type="pct"/>
            <w:vAlign w:val="bottom"/>
          </w:tcPr>
          <w:p w14:paraId="660585B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542</w:t>
            </w:r>
          </w:p>
        </w:tc>
      </w:tr>
      <w:tr w:rsidR="00D61AFB" w:rsidRPr="00E764AF" w14:paraId="0DD960F3" w14:textId="77777777" w:rsidTr="002E6806">
        <w:tc>
          <w:tcPr>
            <w:tcW w:w="1016" w:type="pct"/>
            <w:vAlign w:val="bottom"/>
          </w:tcPr>
          <w:p w14:paraId="73A3C217"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T3</w:t>
            </w:r>
          </w:p>
        </w:tc>
        <w:tc>
          <w:tcPr>
            <w:tcW w:w="1485" w:type="pct"/>
          </w:tcPr>
          <w:p w14:paraId="6C59D6AD"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2003</w:t>
            </w:r>
          </w:p>
        </w:tc>
        <w:tc>
          <w:tcPr>
            <w:tcW w:w="1319" w:type="pct"/>
            <w:vAlign w:val="bottom"/>
          </w:tcPr>
          <w:p w14:paraId="4D8DA175"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348</w:t>
            </w:r>
          </w:p>
        </w:tc>
        <w:tc>
          <w:tcPr>
            <w:tcW w:w="1180" w:type="pct"/>
            <w:vAlign w:val="bottom"/>
          </w:tcPr>
          <w:p w14:paraId="4D77F40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844</w:t>
            </w:r>
          </w:p>
        </w:tc>
      </w:tr>
      <w:tr w:rsidR="00D61AFB" w:rsidRPr="00E764AF" w14:paraId="7D168277" w14:textId="77777777" w:rsidTr="002E6806">
        <w:tc>
          <w:tcPr>
            <w:tcW w:w="1016" w:type="pct"/>
            <w:vAlign w:val="bottom"/>
          </w:tcPr>
          <w:p w14:paraId="67690ACA"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T4</w:t>
            </w:r>
          </w:p>
        </w:tc>
        <w:tc>
          <w:tcPr>
            <w:tcW w:w="1485" w:type="pct"/>
          </w:tcPr>
          <w:p w14:paraId="43CFD048"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2002</w:t>
            </w:r>
          </w:p>
        </w:tc>
        <w:tc>
          <w:tcPr>
            <w:tcW w:w="1319" w:type="pct"/>
            <w:vAlign w:val="bottom"/>
          </w:tcPr>
          <w:p w14:paraId="16763F63"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770</w:t>
            </w:r>
          </w:p>
        </w:tc>
        <w:tc>
          <w:tcPr>
            <w:tcW w:w="1180" w:type="pct"/>
            <w:vAlign w:val="bottom"/>
          </w:tcPr>
          <w:p w14:paraId="516A7BA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1938</w:t>
            </w:r>
          </w:p>
        </w:tc>
      </w:tr>
      <w:tr w:rsidR="00D61AFB" w:rsidRPr="00E764AF" w14:paraId="137CCEA3" w14:textId="77777777" w:rsidTr="002E6806">
        <w:tc>
          <w:tcPr>
            <w:tcW w:w="1016" w:type="pct"/>
            <w:vAlign w:val="bottom"/>
          </w:tcPr>
          <w:p w14:paraId="63981666"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T5</w:t>
            </w:r>
          </w:p>
        </w:tc>
        <w:tc>
          <w:tcPr>
            <w:tcW w:w="1485" w:type="pct"/>
          </w:tcPr>
          <w:p w14:paraId="5CA03AF8"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2016</w:t>
            </w:r>
          </w:p>
        </w:tc>
        <w:tc>
          <w:tcPr>
            <w:tcW w:w="1319" w:type="pct"/>
            <w:vAlign w:val="bottom"/>
          </w:tcPr>
          <w:p w14:paraId="0A0315DD"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401</w:t>
            </w:r>
          </w:p>
        </w:tc>
        <w:tc>
          <w:tcPr>
            <w:tcW w:w="1180" w:type="pct"/>
            <w:vAlign w:val="bottom"/>
          </w:tcPr>
          <w:p w14:paraId="336A63A0"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804</w:t>
            </w:r>
          </w:p>
        </w:tc>
      </w:tr>
      <w:tr w:rsidR="00D61AFB" w:rsidRPr="00E764AF" w14:paraId="13660E17" w14:textId="77777777" w:rsidTr="002E6806">
        <w:tc>
          <w:tcPr>
            <w:tcW w:w="1016" w:type="pct"/>
            <w:vAlign w:val="bottom"/>
          </w:tcPr>
          <w:p w14:paraId="36101111"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T6</w:t>
            </w:r>
          </w:p>
        </w:tc>
        <w:tc>
          <w:tcPr>
            <w:tcW w:w="1485" w:type="pct"/>
          </w:tcPr>
          <w:p w14:paraId="216B8874"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2005</w:t>
            </w:r>
          </w:p>
        </w:tc>
        <w:tc>
          <w:tcPr>
            <w:tcW w:w="1319" w:type="pct"/>
            <w:vAlign w:val="bottom"/>
          </w:tcPr>
          <w:p w14:paraId="355E845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1094</w:t>
            </w:r>
          </w:p>
        </w:tc>
        <w:tc>
          <w:tcPr>
            <w:tcW w:w="1180" w:type="pct"/>
            <w:vAlign w:val="bottom"/>
          </w:tcPr>
          <w:p w14:paraId="06089C6F"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2378</w:t>
            </w:r>
          </w:p>
        </w:tc>
      </w:tr>
      <w:tr w:rsidR="00D61AFB" w:rsidRPr="00E764AF" w14:paraId="63F70872" w14:textId="77777777" w:rsidTr="002E6806">
        <w:tc>
          <w:tcPr>
            <w:tcW w:w="1016" w:type="pct"/>
            <w:vAlign w:val="bottom"/>
          </w:tcPr>
          <w:p w14:paraId="4D3751EF"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T7</w:t>
            </w:r>
          </w:p>
        </w:tc>
        <w:tc>
          <w:tcPr>
            <w:tcW w:w="1485" w:type="pct"/>
          </w:tcPr>
          <w:p w14:paraId="5E4F25E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2014</w:t>
            </w:r>
          </w:p>
        </w:tc>
        <w:tc>
          <w:tcPr>
            <w:tcW w:w="1319" w:type="pct"/>
            <w:vAlign w:val="bottom"/>
          </w:tcPr>
          <w:p w14:paraId="1D6DCDD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187</w:t>
            </w:r>
          </w:p>
        </w:tc>
        <w:tc>
          <w:tcPr>
            <w:tcW w:w="1180" w:type="pct"/>
            <w:vAlign w:val="bottom"/>
          </w:tcPr>
          <w:p w14:paraId="187F3A94"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402</w:t>
            </w:r>
          </w:p>
        </w:tc>
      </w:tr>
      <w:tr w:rsidR="00D61AFB" w:rsidRPr="00E764AF" w14:paraId="5ECCA3ED" w14:textId="77777777" w:rsidTr="002E6806">
        <w:tc>
          <w:tcPr>
            <w:tcW w:w="1016" w:type="pct"/>
            <w:vAlign w:val="bottom"/>
          </w:tcPr>
          <w:p w14:paraId="170BDE99"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T8</w:t>
            </w:r>
          </w:p>
        </w:tc>
        <w:tc>
          <w:tcPr>
            <w:tcW w:w="1485" w:type="pct"/>
          </w:tcPr>
          <w:p w14:paraId="3D675D9D"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2011</w:t>
            </w:r>
          </w:p>
        </w:tc>
        <w:tc>
          <w:tcPr>
            <w:tcW w:w="1319" w:type="pct"/>
            <w:vAlign w:val="bottom"/>
          </w:tcPr>
          <w:p w14:paraId="417F1532"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360</w:t>
            </w:r>
          </w:p>
        </w:tc>
        <w:tc>
          <w:tcPr>
            <w:tcW w:w="1180" w:type="pct"/>
            <w:vAlign w:val="bottom"/>
          </w:tcPr>
          <w:p w14:paraId="435CEBBE"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720</w:t>
            </w:r>
          </w:p>
        </w:tc>
      </w:tr>
      <w:tr w:rsidR="00D61AFB" w:rsidRPr="00E764AF" w14:paraId="48AAB7E5" w14:textId="77777777" w:rsidTr="002E6806">
        <w:tc>
          <w:tcPr>
            <w:tcW w:w="1016" w:type="pct"/>
            <w:vAlign w:val="bottom"/>
          </w:tcPr>
          <w:p w14:paraId="6BB99502"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T9</w:t>
            </w:r>
          </w:p>
        </w:tc>
        <w:tc>
          <w:tcPr>
            <w:tcW w:w="1485" w:type="pct"/>
          </w:tcPr>
          <w:p w14:paraId="49966CB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2011</w:t>
            </w:r>
          </w:p>
        </w:tc>
        <w:tc>
          <w:tcPr>
            <w:tcW w:w="1319" w:type="pct"/>
            <w:vAlign w:val="bottom"/>
          </w:tcPr>
          <w:p w14:paraId="2AD61747"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116</w:t>
            </w:r>
          </w:p>
        </w:tc>
        <w:tc>
          <w:tcPr>
            <w:tcW w:w="1180" w:type="pct"/>
            <w:vAlign w:val="bottom"/>
          </w:tcPr>
          <w:p w14:paraId="7247D45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246</w:t>
            </w:r>
          </w:p>
        </w:tc>
      </w:tr>
      <w:tr w:rsidR="00D61AFB" w:rsidRPr="00E764AF" w14:paraId="7806DEA1" w14:textId="77777777" w:rsidTr="002E6806">
        <w:tc>
          <w:tcPr>
            <w:tcW w:w="1016" w:type="pct"/>
            <w:vAlign w:val="bottom"/>
          </w:tcPr>
          <w:p w14:paraId="585DAA60"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U1</w:t>
            </w:r>
          </w:p>
        </w:tc>
        <w:tc>
          <w:tcPr>
            <w:tcW w:w="1485" w:type="pct"/>
          </w:tcPr>
          <w:p w14:paraId="1C5E0B14"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2012</w:t>
            </w:r>
          </w:p>
        </w:tc>
        <w:tc>
          <w:tcPr>
            <w:tcW w:w="1319" w:type="pct"/>
            <w:vAlign w:val="bottom"/>
          </w:tcPr>
          <w:p w14:paraId="5EDBCED0"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316</w:t>
            </w:r>
          </w:p>
        </w:tc>
        <w:tc>
          <w:tcPr>
            <w:tcW w:w="1180" w:type="pct"/>
            <w:vAlign w:val="bottom"/>
          </w:tcPr>
          <w:p w14:paraId="3199E585"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638</w:t>
            </w:r>
          </w:p>
        </w:tc>
      </w:tr>
      <w:tr w:rsidR="00D61AFB" w:rsidRPr="00E764AF" w14:paraId="7E917A27" w14:textId="77777777" w:rsidTr="002E6806">
        <w:tc>
          <w:tcPr>
            <w:tcW w:w="1016" w:type="pct"/>
            <w:vAlign w:val="bottom"/>
          </w:tcPr>
          <w:p w14:paraId="3A97B2FC"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U2</w:t>
            </w:r>
          </w:p>
        </w:tc>
        <w:tc>
          <w:tcPr>
            <w:tcW w:w="1485" w:type="pct"/>
          </w:tcPr>
          <w:p w14:paraId="68BA47F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2013</w:t>
            </w:r>
          </w:p>
        </w:tc>
        <w:tc>
          <w:tcPr>
            <w:tcW w:w="1319" w:type="pct"/>
            <w:vAlign w:val="bottom"/>
          </w:tcPr>
          <w:p w14:paraId="4D68719A"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650</w:t>
            </w:r>
          </w:p>
        </w:tc>
        <w:tc>
          <w:tcPr>
            <w:tcW w:w="1180" w:type="pct"/>
            <w:vAlign w:val="bottom"/>
          </w:tcPr>
          <w:p w14:paraId="3ADAFFB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1792</w:t>
            </w:r>
          </w:p>
        </w:tc>
      </w:tr>
      <w:tr w:rsidR="00D61AFB" w:rsidRPr="00E764AF" w14:paraId="0C0BB046" w14:textId="77777777" w:rsidTr="002E6806">
        <w:tc>
          <w:tcPr>
            <w:tcW w:w="1016" w:type="pct"/>
            <w:vAlign w:val="bottom"/>
          </w:tcPr>
          <w:p w14:paraId="2E08267A"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U3</w:t>
            </w:r>
          </w:p>
        </w:tc>
        <w:tc>
          <w:tcPr>
            <w:tcW w:w="1485" w:type="pct"/>
          </w:tcPr>
          <w:p w14:paraId="09B8D6FD"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2017</w:t>
            </w:r>
          </w:p>
        </w:tc>
        <w:tc>
          <w:tcPr>
            <w:tcW w:w="1319" w:type="pct"/>
            <w:vAlign w:val="bottom"/>
          </w:tcPr>
          <w:p w14:paraId="131C520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414</w:t>
            </w:r>
          </w:p>
        </w:tc>
        <w:tc>
          <w:tcPr>
            <w:tcW w:w="1180" w:type="pct"/>
            <w:vAlign w:val="bottom"/>
          </w:tcPr>
          <w:p w14:paraId="408366CD"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886</w:t>
            </w:r>
          </w:p>
        </w:tc>
      </w:tr>
      <w:tr w:rsidR="00D61AFB" w:rsidRPr="00E764AF" w14:paraId="114FCA24" w14:textId="77777777" w:rsidTr="002E6806">
        <w:tc>
          <w:tcPr>
            <w:tcW w:w="1016" w:type="pct"/>
            <w:vAlign w:val="bottom"/>
          </w:tcPr>
          <w:p w14:paraId="37763330"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U4</w:t>
            </w:r>
          </w:p>
        </w:tc>
        <w:tc>
          <w:tcPr>
            <w:tcW w:w="1485" w:type="pct"/>
          </w:tcPr>
          <w:p w14:paraId="4C96966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2018</w:t>
            </w:r>
          </w:p>
        </w:tc>
        <w:tc>
          <w:tcPr>
            <w:tcW w:w="1319" w:type="pct"/>
            <w:vAlign w:val="bottom"/>
          </w:tcPr>
          <w:p w14:paraId="4814985A"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378</w:t>
            </w:r>
          </w:p>
        </w:tc>
        <w:tc>
          <w:tcPr>
            <w:tcW w:w="1180" w:type="pct"/>
            <w:vAlign w:val="bottom"/>
          </w:tcPr>
          <w:p w14:paraId="5925919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1203</w:t>
            </w:r>
          </w:p>
        </w:tc>
      </w:tr>
      <w:tr w:rsidR="00D61AFB" w:rsidRPr="00E764AF" w14:paraId="53CD09F5" w14:textId="77777777" w:rsidTr="002E6806">
        <w:tc>
          <w:tcPr>
            <w:tcW w:w="1016" w:type="pct"/>
            <w:vAlign w:val="bottom"/>
          </w:tcPr>
          <w:p w14:paraId="3D0A90F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E1</w:t>
            </w:r>
          </w:p>
        </w:tc>
        <w:tc>
          <w:tcPr>
            <w:tcW w:w="1485" w:type="pct"/>
          </w:tcPr>
          <w:p w14:paraId="5967E497"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2012</w:t>
            </w:r>
          </w:p>
        </w:tc>
        <w:tc>
          <w:tcPr>
            <w:tcW w:w="1319" w:type="pct"/>
            <w:vAlign w:val="bottom"/>
          </w:tcPr>
          <w:p w14:paraId="01B949AE"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695</w:t>
            </w:r>
          </w:p>
        </w:tc>
        <w:tc>
          <w:tcPr>
            <w:tcW w:w="1180" w:type="pct"/>
            <w:vAlign w:val="bottom"/>
          </w:tcPr>
          <w:p w14:paraId="3C4C3D00"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1131</w:t>
            </w:r>
          </w:p>
        </w:tc>
      </w:tr>
      <w:tr w:rsidR="00D61AFB" w:rsidRPr="00E764AF" w14:paraId="447AFE55" w14:textId="77777777" w:rsidTr="002E6806">
        <w:tc>
          <w:tcPr>
            <w:tcW w:w="1016" w:type="pct"/>
            <w:vAlign w:val="bottom"/>
          </w:tcPr>
          <w:p w14:paraId="7C03EE7E"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E2</w:t>
            </w:r>
          </w:p>
        </w:tc>
        <w:tc>
          <w:tcPr>
            <w:tcW w:w="1485" w:type="pct"/>
          </w:tcPr>
          <w:p w14:paraId="3DE14698"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2014</w:t>
            </w:r>
          </w:p>
        </w:tc>
        <w:tc>
          <w:tcPr>
            <w:tcW w:w="1319" w:type="pct"/>
            <w:vAlign w:val="bottom"/>
          </w:tcPr>
          <w:p w14:paraId="065E0193"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254</w:t>
            </w:r>
          </w:p>
        </w:tc>
        <w:tc>
          <w:tcPr>
            <w:tcW w:w="1180" w:type="pct"/>
            <w:vAlign w:val="bottom"/>
          </w:tcPr>
          <w:p w14:paraId="5F6F1B6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546</w:t>
            </w:r>
          </w:p>
        </w:tc>
      </w:tr>
      <w:tr w:rsidR="00D61AFB" w:rsidRPr="00E764AF" w14:paraId="0DC7748E" w14:textId="77777777" w:rsidTr="002E6806">
        <w:tc>
          <w:tcPr>
            <w:tcW w:w="1016" w:type="pct"/>
            <w:vAlign w:val="bottom"/>
          </w:tcPr>
          <w:p w14:paraId="3D7BDA65"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E3</w:t>
            </w:r>
          </w:p>
        </w:tc>
        <w:tc>
          <w:tcPr>
            <w:tcW w:w="1485" w:type="pct"/>
          </w:tcPr>
          <w:p w14:paraId="53763486"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2016</w:t>
            </w:r>
          </w:p>
        </w:tc>
        <w:tc>
          <w:tcPr>
            <w:tcW w:w="1319" w:type="pct"/>
            <w:vAlign w:val="bottom"/>
          </w:tcPr>
          <w:p w14:paraId="78C9DEB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783</w:t>
            </w:r>
          </w:p>
        </w:tc>
        <w:tc>
          <w:tcPr>
            <w:tcW w:w="1180" w:type="pct"/>
            <w:vAlign w:val="bottom"/>
          </w:tcPr>
          <w:p w14:paraId="737294E8"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1145</w:t>
            </w:r>
          </w:p>
        </w:tc>
      </w:tr>
      <w:tr w:rsidR="00D61AFB" w:rsidRPr="00E764AF" w14:paraId="33F7B20F" w14:textId="77777777" w:rsidTr="002E6806">
        <w:tc>
          <w:tcPr>
            <w:tcW w:w="1016" w:type="pct"/>
          </w:tcPr>
          <w:p w14:paraId="37CF3132"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R1</w:t>
            </w:r>
          </w:p>
        </w:tc>
        <w:tc>
          <w:tcPr>
            <w:tcW w:w="1485" w:type="pct"/>
          </w:tcPr>
          <w:p w14:paraId="229F1B31"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2014</w:t>
            </w:r>
          </w:p>
        </w:tc>
        <w:tc>
          <w:tcPr>
            <w:tcW w:w="1319" w:type="pct"/>
            <w:vAlign w:val="bottom"/>
          </w:tcPr>
          <w:p w14:paraId="4CE2D9FA"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114</w:t>
            </w:r>
          </w:p>
        </w:tc>
        <w:tc>
          <w:tcPr>
            <w:tcW w:w="1180" w:type="pct"/>
            <w:vAlign w:val="bottom"/>
          </w:tcPr>
          <w:p w14:paraId="35D127F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228</w:t>
            </w:r>
          </w:p>
        </w:tc>
      </w:tr>
      <w:tr w:rsidR="00D61AFB" w:rsidRPr="00E764AF" w14:paraId="00294A8B" w14:textId="77777777" w:rsidTr="002E6806">
        <w:tc>
          <w:tcPr>
            <w:tcW w:w="1016" w:type="pct"/>
            <w:vAlign w:val="bottom"/>
          </w:tcPr>
          <w:p w14:paraId="4076B62D"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K1</w:t>
            </w:r>
          </w:p>
        </w:tc>
        <w:tc>
          <w:tcPr>
            <w:tcW w:w="1485" w:type="pct"/>
          </w:tcPr>
          <w:p w14:paraId="2537B630"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2005</w:t>
            </w:r>
          </w:p>
        </w:tc>
        <w:tc>
          <w:tcPr>
            <w:tcW w:w="1319" w:type="pct"/>
            <w:vAlign w:val="bottom"/>
          </w:tcPr>
          <w:p w14:paraId="6555211B"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184</w:t>
            </w:r>
          </w:p>
        </w:tc>
        <w:tc>
          <w:tcPr>
            <w:tcW w:w="1180" w:type="pct"/>
            <w:vAlign w:val="bottom"/>
          </w:tcPr>
          <w:p w14:paraId="0DE40891"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368</w:t>
            </w:r>
          </w:p>
        </w:tc>
      </w:tr>
      <w:tr w:rsidR="00D61AFB" w:rsidRPr="00E764AF" w14:paraId="334C439F" w14:textId="77777777" w:rsidTr="002E6806">
        <w:tc>
          <w:tcPr>
            <w:tcW w:w="1016" w:type="pct"/>
            <w:vAlign w:val="bottom"/>
          </w:tcPr>
          <w:p w14:paraId="4B1D5BE3"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K2</w:t>
            </w:r>
          </w:p>
        </w:tc>
        <w:tc>
          <w:tcPr>
            <w:tcW w:w="1485" w:type="pct"/>
          </w:tcPr>
          <w:p w14:paraId="405ADF72"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2009</w:t>
            </w:r>
          </w:p>
        </w:tc>
        <w:tc>
          <w:tcPr>
            <w:tcW w:w="1319" w:type="pct"/>
            <w:vAlign w:val="bottom"/>
          </w:tcPr>
          <w:p w14:paraId="793AE151"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237</w:t>
            </w:r>
          </w:p>
        </w:tc>
        <w:tc>
          <w:tcPr>
            <w:tcW w:w="1180" w:type="pct"/>
            <w:vAlign w:val="bottom"/>
          </w:tcPr>
          <w:p w14:paraId="62E2D683"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310</w:t>
            </w:r>
          </w:p>
        </w:tc>
      </w:tr>
      <w:tr w:rsidR="00D61AFB" w:rsidRPr="00E764AF" w14:paraId="4231731E" w14:textId="77777777" w:rsidTr="002E6806">
        <w:tc>
          <w:tcPr>
            <w:tcW w:w="1016" w:type="pct"/>
            <w:vAlign w:val="bottom"/>
          </w:tcPr>
          <w:p w14:paraId="0FCAF10C"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K3</w:t>
            </w:r>
          </w:p>
        </w:tc>
        <w:tc>
          <w:tcPr>
            <w:tcW w:w="1485" w:type="pct"/>
          </w:tcPr>
          <w:p w14:paraId="778E1B5E"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2014</w:t>
            </w:r>
          </w:p>
        </w:tc>
        <w:tc>
          <w:tcPr>
            <w:tcW w:w="1319" w:type="pct"/>
            <w:vAlign w:val="bottom"/>
          </w:tcPr>
          <w:p w14:paraId="21BCE654"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177</w:t>
            </w:r>
          </w:p>
        </w:tc>
        <w:tc>
          <w:tcPr>
            <w:tcW w:w="1180" w:type="pct"/>
            <w:vAlign w:val="bottom"/>
          </w:tcPr>
          <w:p w14:paraId="66DCDDAF"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376</w:t>
            </w:r>
          </w:p>
        </w:tc>
      </w:tr>
      <w:tr w:rsidR="00D61AFB" w:rsidRPr="00E764AF" w14:paraId="50018BCA" w14:textId="77777777" w:rsidTr="002E6806">
        <w:tc>
          <w:tcPr>
            <w:tcW w:w="1016" w:type="pct"/>
            <w:vAlign w:val="bottom"/>
          </w:tcPr>
          <w:p w14:paraId="7E1A18FE" w14:textId="77777777" w:rsidR="00FE6546" w:rsidRPr="00E764AF" w:rsidRDefault="00FE6546" w:rsidP="00BD6DB6">
            <w:pPr>
              <w:jc w:val="center"/>
              <w:rPr>
                <w:rFonts w:ascii="Times New Roman" w:hAnsi="Times New Roman"/>
                <w:sz w:val="24"/>
                <w:szCs w:val="24"/>
                <w:lang w:val="en-US"/>
              </w:rPr>
            </w:pPr>
            <w:r w:rsidRPr="00E764AF">
              <w:rPr>
                <w:rFonts w:ascii="Times New Roman" w:hAnsi="Times New Roman"/>
                <w:sz w:val="24"/>
                <w:szCs w:val="24"/>
                <w:lang w:val="en-US"/>
              </w:rPr>
              <w:t>K4</w:t>
            </w:r>
          </w:p>
        </w:tc>
        <w:tc>
          <w:tcPr>
            <w:tcW w:w="1485" w:type="pct"/>
          </w:tcPr>
          <w:p w14:paraId="4A3DB2F9"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2012</w:t>
            </w:r>
          </w:p>
        </w:tc>
        <w:tc>
          <w:tcPr>
            <w:tcW w:w="1319" w:type="pct"/>
            <w:vAlign w:val="bottom"/>
          </w:tcPr>
          <w:p w14:paraId="3C07C71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200</w:t>
            </w:r>
          </w:p>
        </w:tc>
        <w:tc>
          <w:tcPr>
            <w:tcW w:w="1180" w:type="pct"/>
            <w:vAlign w:val="bottom"/>
          </w:tcPr>
          <w:p w14:paraId="116E500C" w14:textId="77777777" w:rsidR="00FE6546" w:rsidRPr="00E764AF" w:rsidRDefault="00FE6546" w:rsidP="00792000">
            <w:pPr>
              <w:jc w:val="center"/>
              <w:rPr>
                <w:rFonts w:ascii="Times New Roman" w:hAnsi="Times New Roman"/>
                <w:sz w:val="24"/>
                <w:szCs w:val="24"/>
                <w:lang w:val="en-US"/>
              </w:rPr>
            </w:pPr>
            <w:r w:rsidRPr="00E764AF">
              <w:rPr>
                <w:rFonts w:ascii="Times New Roman" w:hAnsi="Times New Roman"/>
                <w:sz w:val="24"/>
                <w:szCs w:val="24"/>
                <w:lang w:val="en-US"/>
              </w:rPr>
              <w:t>600</w:t>
            </w:r>
          </w:p>
        </w:tc>
      </w:tr>
      <w:tr w:rsidR="003D5186" w:rsidRPr="00E764AF" w14:paraId="29291DB4" w14:textId="77777777" w:rsidTr="002E6806">
        <w:tc>
          <w:tcPr>
            <w:tcW w:w="5000" w:type="pct"/>
            <w:gridSpan w:val="4"/>
            <w:vAlign w:val="bottom"/>
          </w:tcPr>
          <w:p w14:paraId="2892F761" w14:textId="7E6AC972" w:rsidR="003D5186" w:rsidRPr="00E764AF" w:rsidRDefault="003D5186" w:rsidP="00C27E3E">
            <w:pPr>
              <w:ind w:firstLine="606"/>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665C9D65" w14:textId="77777777" w:rsidR="00FE6546" w:rsidRPr="00E764AF" w:rsidRDefault="00FE6546" w:rsidP="002E6806">
      <w:pPr>
        <w:autoSpaceDE w:val="0"/>
        <w:autoSpaceDN w:val="0"/>
        <w:adjustRightInd w:val="0"/>
        <w:spacing w:after="0" w:line="240" w:lineRule="auto"/>
        <w:ind w:firstLine="709"/>
        <w:rPr>
          <w:rFonts w:ascii="Times New Roman" w:eastAsiaTheme="minorHAnsi" w:hAnsi="Times New Roman"/>
          <w:b/>
          <w:sz w:val="28"/>
          <w:szCs w:val="28"/>
          <w:lang w:val="en-US"/>
        </w:rPr>
      </w:pPr>
    </w:p>
    <w:p w14:paraId="0A0F23CE" w14:textId="58ABE475" w:rsidR="000243D1" w:rsidRPr="00E764AF" w:rsidRDefault="00A546DF"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Statistical Package for Social Sciences (SPSS) version 23 was employed to </w:t>
      </w:r>
      <w:proofErr w:type="spellStart"/>
      <w:r w:rsidRPr="00E764AF">
        <w:rPr>
          <w:rFonts w:ascii="Times New Roman" w:hAnsi="Times New Roman"/>
          <w:sz w:val="28"/>
          <w:szCs w:val="28"/>
          <w:lang w:val="en-US"/>
        </w:rPr>
        <w:t>analyse</w:t>
      </w:r>
      <w:proofErr w:type="spellEnd"/>
      <w:r w:rsidRPr="00E764AF">
        <w:rPr>
          <w:rFonts w:ascii="Times New Roman" w:hAnsi="Times New Roman"/>
          <w:sz w:val="28"/>
          <w:szCs w:val="28"/>
          <w:lang w:val="en-US"/>
        </w:rPr>
        <w:t xml:space="preserve"> the empirical data of the present study. Generally, quantitative analysis is defined as the numerical representation and manipulation of observations for the purpose of describing and explaining the phenomena that those observation</w:t>
      </w:r>
      <w:r w:rsidR="006A5FE8" w:rsidRPr="00E764AF">
        <w:rPr>
          <w:rFonts w:ascii="Times New Roman" w:hAnsi="Times New Roman"/>
          <w:sz w:val="28"/>
          <w:szCs w:val="28"/>
          <w:lang w:val="en-US"/>
        </w:rPr>
        <w:t>s</w:t>
      </w:r>
      <w:r w:rsidRPr="00E764AF">
        <w:rPr>
          <w:rFonts w:ascii="Times New Roman" w:hAnsi="Times New Roman"/>
          <w:sz w:val="28"/>
          <w:szCs w:val="28"/>
          <w:lang w:val="en-US"/>
        </w:rPr>
        <w:t xml:space="preserve"> reflect</w:t>
      </w:r>
      <w:r w:rsidR="009D79AF" w:rsidRPr="00E764AF">
        <w:rPr>
          <w:rFonts w:ascii="Times New Roman" w:hAnsi="Times New Roman"/>
          <w:sz w:val="28"/>
          <w:szCs w:val="28"/>
          <w:lang w:val="en-US"/>
        </w:rPr>
        <w:t>.</w:t>
      </w:r>
      <w:r w:rsidRPr="00E764AF">
        <w:rPr>
          <w:rFonts w:ascii="Times New Roman" w:hAnsi="Times New Roman"/>
          <w:sz w:val="28"/>
          <w:szCs w:val="28"/>
          <w:lang w:val="en-US"/>
        </w:rPr>
        <w:t xml:space="preserve"> First frequency analysis was applied. </w:t>
      </w:r>
      <w:r w:rsidR="00FE6546" w:rsidRPr="00E764AF">
        <w:rPr>
          <w:rFonts w:ascii="Times New Roman" w:hAnsi="Times New Roman"/>
          <w:sz w:val="28"/>
          <w:szCs w:val="28"/>
          <w:lang w:val="en-US"/>
        </w:rPr>
        <w:t xml:space="preserve">The frequencies of the wastes generated in the housekeeping department were calculated. Recycling rates in housekeeping departments are tabulated. </w:t>
      </w:r>
      <w:r w:rsidR="00607415" w:rsidRPr="00E764AF">
        <w:rPr>
          <w:rFonts w:ascii="Times New Roman" w:hAnsi="Times New Roman"/>
          <w:sz w:val="28"/>
          <w:szCs w:val="28"/>
          <w:lang w:val="en-US"/>
        </w:rPr>
        <w:t>The answers to the open-ended questions directed to the housekeeping departments were examined</w:t>
      </w:r>
      <w:r w:rsidRPr="00E764AF">
        <w:rPr>
          <w:rFonts w:ascii="Times New Roman" w:hAnsi="Times New Roman"/>
          <w:sz w:val="28"/>
          <w:szCs w:val="28"/>
          <w:lang w:val="en-US"/>
        </w:rPr>
        <w:t xml:space="preserve"> with content analysis</w:t>
      </w:r>
      <w:r w:rsidR="00607415" w:rsidRPr="00E764AF">
        <w:rPr>
          <w:rFonts w:ascii="Times New Roman" w:hAnsi="Times New Roman"/>
          <w:sz w:val="28"/>
          <w:szCs w:val="28"/>
          <w:lang w:val="en-US"/>
        </w:rPr>
        <w:t xml:space="preserve"> within the interviews' scope</w:t>
      </w:r>
      <w:r w:rsidR="00FE6546" w:rsidRPr="00E764AF">
        <w:rPr>
          <w:rFonts w:ascii="Times New Roman" w:hAnsi="Times New Roman"/>
          <w:sz w:val="28"/>
          <w:szCs w:val="28"/>
          <w:lang w:val="en-US"/>
        </w:rPr>
        <w:t xml:space="preserve">. Finally, the mean and standard deviations of the 5 Likert items </w:t>
      </w:r>
      <w:r w:rsidR="00D535AC" w:rsidRPr="00E764AF">
        <w:rPr>
          <w:rFonts w:ascii="Times New Roman" w:hAnsi="Times New Roman"/>
          <w:sz w:val="28"/>
          <w:szCs w:val="28"/>
          <w:lang w:val="en-US"/>
        </w:rPr>
        <w:t>produc</w:t>
      </w:r>
      <w:r w:rsidR="00FE6546" w:rsidRPr="00E764AF">
        <w:rPr>
          <w:rFonts w:ascii="Times New Roman" w:hAnsi="Times New Roman"/>
          <w:sz w:val="28"/>
          <w:szCs w:val="28"/>
          <w:lang w:val="en-US"/>
        </w:rPr>
        <w:t xml:space="preserve">ed to determine </w:t>
      </w:r>
      <w:r w:rsidR="00D535AC" w:rsidRPr="00E764AF">
        <w:rPr>
          <w:rFonts w:ascii="Times New Roman" w:hAnsi="Times New Roman"/>
          <w:sz w:val="28"/>
          <w:szCs w:val="28"/>
          <w:lang w:val="en-US"/>
        </w:rPr>
        <w:t>housekeeping department managers' perception</w:t>
      </w:r>
      <w:r w:rsidR="00FE6546" w:rsidRPr="00E764AF">
        <w:rPr>
          <w:rFonts w:ascii="Times New Roman" w:hAnsi="Times New Roman"/>
          <w:sz w:val="28"/>
          <w:szCs w:val="28"/>
          <w:lang w:val="en-US"/>
        </w:rPr>
        <w:t>s regarding waste management were calculated. Similar analyzes were carried out within the data collected from other department managers. Waste amounts obtained from the front office department were divided by the number of customers accommodated</w:t>
      </w:r>
      <w:r w:rsidR="00D535AC" w:rsidRPr="00E764AF">
        <w:rPr>
          <w:rFonts w:ascii="Times New Roman" w:hAnsi="Times New Roman"/>
          <w:sz w:val="28"/>
          <w:szCs w:val="28"/>
          <w:lang w:val="en-US"/>
        </w:rPr>
        <w:t>,</w:t>
      </w:r>
      <w:r w:rsidR="00FE6546" w:rsidRPr="00E764AF">
        <w:rPr>
          <w:rFonts w:ascii="Times New Roman" w:hAnsi="Times New Roman"/>
          <w:sz w:val="28"/>
          <w:szCs w:val="28"/>
          <w:lang w:val="en-US"/>
        </w:rPr>
        <w:t xml:space="preserve"> and the amount of waste generated per customer was calculated. The </w:t>
      </w:r>
      <w:r w:rsidR="00D535AC" w:rsidRPr="00E764AF">
        <w:rPr>
          <w:rFonts w:ascii="Times New Roman" w:hAnsi="Times New Roman"/>
          <w:sz w:val="28"/>
          <w:szCs w:val="28"/>
          <w:lang w:val="en-US"/>
        </w:rPr>
        <w:t>par</w:t>
      </w:r>
      <w:r w:rsidR="00FE6546" w:rsidRPr="00E764AF">
        <w:rPr>
          <w:rFonts w:ascii="Times New Roman" w:hAnsi="Times New Roman"/>
          <w:sz w:val="28"/>
          <w:szCs w:val="28"/>
          <w:lang w:val="en-US"/>
        </w:rPr>
        <w:t>t of purchasing some of the products obtained from the purchasing departments was divided by the number of customers staying</w:t>
      </w:r>
      <w:r w:rsidR="00D535AC" w:rsidRPr="00E764AF">
        <w:rPr>
          <w:rFonts w:ascii="Times New Roman" w:hAnsi="Times New Roman"/>
          <w:sz w:val="28"/>
          <w:szCs w:val="28"/>
          <w:lang w:val="en-US"/>
        </w:rPr>
        <w:t>. T</w:t>
      </w:r>
      <w:r w:rsidR="00FE6546" w:rsidRPr="00E764AF">
        <w:rPr>
          <w:rFonts w:ascii="Times New Roman" w:hAnsi="Times New Roman"/>
          <w:sz w:val="28"/>
          <w:szCs w:val="28"/>
          <w:lang w:val="en-US"/>
        </w:rPr>
        <w:t xml:space="preserve">he </w:t>
      </w:r>
      <w:r w:rsidR="00D535AC" w:rsidRPr="00E764AF">
        <w:rPr>
          <w:rFonts w:ascii="Times New Roman" w:hAnsi="Times New Roman"/>
          <w:sz w:val="28"/>
          <w:szCs w:val="28"/>
          <w:lang w:val="en-US"/>
        </w:rPr>
        <w:t>number</w:t>
      </w:r>
      <w:r w:rsidR="00FE6546" w:rsidRPr="00E764AF">
        <w:rPr>
          <w:rFonts w:ascii="Times New Roman" w:hAnsi="Times New Roman"/>
          <w:sz w:val="28"/>
          <w:szCs w:val="28"/>
          <w:lang w:val="en-US"/>
        </w:rPr>
        <w:t xml:space="preserve"> of products purchased per customer was determined.</w:t>
      </w:r>
    </w:p>
    <w:p w14:paraId="01DD4FD6" w14:textId="7B511D1D" w:rsidR="00245208" w:rsidRPr="00E764AF" w:rsidRDefault="00961068"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Homogeneity has been paid attention to in hotel selection. Data were obtained from a total of 21 5-star international chain hotels from 5 different countries. Department-based waste management and recycling activities of hotels were revealed with the data obtained. Thus, suggestions were made in the section on department-based waste management and recycling practices.</w:t>
      </w:r>
    </w:p>
    <w:p w14:paraId="594C268B" w14:textId="77777777" w:rsidR="00351314" w:rsidRPr="00E764AF" w:rsidRDefault="00351314" w:rsidP="0098189C">
      <w:pPr>
        <w:tabs>
          <w:tab w:val="left" w:pos="0"/>
        </w:tabs>
        <w:spacing w:after="0" w:line="240" w:lineRule="auto"/>
        <w:ind w:firstLine="567"/>
        <w:jc w:val="both"/>
        <w:rPr>
          <w:rFonts w:ascii="Times New Roman" w:hAnsi="Times New Roman" w:cs="Times New Roman"/>
          <w:b/>
          <w:sz w:val="28"/>
          <w:szCs w:val="28"/>
          <w:lang w:val="en-US"/>
        </w:rPr>
      </w:pPr>
    </w:p>
    <w:p w14:paraId="1C03DD82"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5B557C46"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798D5E2C"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3F62A888"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46E84E7C"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5917C629"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0019E7F1" w14:textId="77777777" w:rsidR="002E6806" w:rsidRPr="001345AC"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450985F1"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19643DC1"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35A1C85D"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1A907AEB"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33C848C3"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259C2DF1"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39B4CDE"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27E0C415"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4CF0E9A"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467013E5"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54B80BE3"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33ACD92F"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0914B220"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A022520"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3F5742F9"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11B11829"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51F89E3B"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49DB2642"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757903C"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5453AF7"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BF40898"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5BFA9A97"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380977EF"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5E4AE6EF"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A8A5A3A"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28B4697E"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2C3FDB5E"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28CF81C3" w14:textId="77777777" w:rsidR="00C27E3E" w:rsidRPr="001345AC" w:rsidRDefault="00C27E3E" w:rsidP="0098189C">
      <w:pPr>
        <w:tabs>
          <w:tab w:val="left" w:pos="0"/>
        </w:tabs>
        <w:spacing w:after="0" w:line="240" w:lineRule="auto"/>
        <w:ind w:firstLine="567"/>
        <w:jc w:val="both"/>
        <w:rPr>
          <w:rFonts w:ascii="Times New Roman" w:hAnsi="Times New Roman" w:cs="Times New Roman"/>
          <w:b/>
          <w:sz w:val="28"/>
          <w:szCs w:val="28"/>
          <w:lang w:val="en-US"/>
        </w:rPr>
      </w:pPr>
    </w:p>
    <w:p w14:paraId="7CE3C23E"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489FBF7B"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3381BC02" w14:textId="77777777" w:rsidR="002E6806" w:rsidRPr="00E764AF" w:rsidRDefault="002E6806" w:rsidP="0098189C">
      <w:pPr>
        <w:tabs>
          <w:tab w:val="left" w:pos="0"/>
        </w:tabs>
        <w:spacing w:after="0" w:line="240" w:lineRule="auto"/>
        <w:ind w:firstLine="567"/>
        <w:jc w:val="both"/>
        <w:rPr>
          <w:rFonts w:ascii="Times New Roman" w:hAnsi="Times New Roman" w:cs="Times New Roman"/>
          <w:b/>
          <w:sz w:val="28"/>
          <w:szCs w:val="28"/>
          <w:lang w:val="en-US"/>
        </w:rPr>
      </w:pPr>
    </w:p>
    <w:p w14:paraId="472BC8C6" w14:textId="367A7BD5" w:rsidR="0098189C" w:rsidRPr="00E764AF" w:rsidRDefault="00EA4597" w:rsidP="002E6806">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2</w:t>
      </w:r>
      <w:r w:rsidR="0098189C" w:rsidRPr="00E764AF">
        <w:rPr>
          <w:rFonts w:ascii="Times New Roman" w:hAnsi="Times New Roman" w:cs="Times New Roman"/>
          <w:b/>
          <w:sz w:val="28"/>
          <w:szCs w:val="28"/>
          <w:lang w:val="en-US"/>
        </w:rPr>
        <w:t xml:space="preserve"> ANALYSIS AND FINDINGS</w:t>
      </w:r>
    </w:p>
    <w:p w14:paraId="75C21E08" w14:textId="77777777" w:rsidR="0098189C" w:rsidRPr="00E764AF" w:rsidRDefault="0098189C" w:rsidP="002E6806">
      <w:pPr>
        <w:tabs>
          <w:tab w:val="left" w:pos="0"/>
        </w:tabs>
        <w:spacing w:after="0" w:line="240" w:lineRule="auto"/>
        <w:ind w:firstLine="709"/>
        <w:jc w:val="both"/>
        <w:rPr>
          <w:rFonts w:ascii="Times New Roman" w:hAnsi="Times New Roman" w:cs="Times New Roman"/>
          <w:b/>
          <w:sz w:val="28"/>
          <w:szCs w:val="28"/>
          <w:lang w:val="en-US"/>
        </w:rPr>
      </w:pPr>
    </w:p>
    <w:p w14:paraId="33070B66" w14:textId="04B74A41" w:rsidR="0098189C" w:rsidRPr="00E764AF" w:rsidRDefault="00CF7FBE"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this section, the data obtained </w:t>
      </w:r>
      <w:r w:rsidR="00D535AC" w:rsidRPr="00E764AF">
        <w:rPr>
          <w:rFonts w:ascii="Times New Roman" w:hAnsi="Times New Roman"/>
          <w:sz w:val="28"/>
          <w:szCs w:val="28"/>
          <w:lang w:val="en-US"/>
        </w:rPr>
        <w:t>from</w:t>
      </w:r>
      <w:r w:rsidRPr="00E764AF">
        <w:rPr>
          <w:rFonts w:ascii="Times New Roman" w:hAnsi="Times New Roman"/>
          <w:sz w:val="28"/>
          <w:szCs w:val="28"/>
          <w:lang w:val="en-US"/>
        </w:rPr>
        <w:t xml:space="preserve"> the interviews with the </w:t>
      </w:r>
      <w:r w:rsidR="0068623B" w:rsidRPr="00E764AF">
        <w:rPr>
          <w:rFonts w:ascii="Times New Roman" w:hAnsi="Times New Roman"/>
          <w:sz w:val="28"/>
          <w:szCs w:val="28"/>
          <w:lang w:val="en-US"/>
        </w:rPr>
        <w:t>hotels' department manager</w:t>
      </w:r>
      <w:r w:rsidRPr="00E764AF">
        <w:rPr>
          <w:rFonts w:ascii="Times New Roman" w:hAnsi="Times New Roman"/>
          <w:sz w:val="28"/>
          <w:szCs w:val="28"/>
          <w:lang w:val="en-US"/>
        </w:rPr>
        <w:t>s are given.</w:t>
      </w:r>
    </w:p>
    <w:p w14:paraId="304D1083" w14:textId="77777777" w:rsidR="00CF7FBE" w:rsidRPr="00E764AF" w:rsidRDefault="00CF7FBE" w:rsidP="002E6806">
      <w:pPr>
        <w:spacing w:after="0" w:line="240" w:lineRule="auto"/>
        <w:ind w:firstLine="709"/>
        <w:jc w:val="both"/>
        <w:rPr>
          <w:rFonts w:ascii="Times New Roman" w:hAnsi="Times New Roman"/>
          <w:sz w:val="28"/>
          <w:szCs w:val="28"/>
          <w:lang w:val="en-US"/>
        </w:rPr>
      </w:pPr>
    </w:p>
    <w:p w14:paraId="177F3DDF" w14:textId="7367555F" w:rsidR="0098189C" w:rsidRPr="00E764AF" w:rsidRDefault="00EA4597" w:rsidP="002E6806">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2</w:t>
      </w:r>
      <w:r w:rsidR="0098189C" w:rsidRPr="00E764AF">
        <w:rPr>
          <w:rFonts w:ascii="Times New Roman" w:hAnsi="Times New Roman" w:cs="Times New Roman"/>
          <w:b/>
          <w:sz w:val="28"/>
          <w:szCs w:val="28"/>
          <w:lang w:val="en-US"/>
        </w:rPr>
        <w:t xml:space="preserve">.1 </w:t>
      </w:r>
      <w:r w:rsidR="000F7BBD" w:rsidRPr="00E764AF">
        <w:rPr>
          <w:rFonts w:ascii="Times New Roman" w:hAnsi="Times New Roman" w:cs="Times New Roman"/>
          <w:b/>
          <w:sz w:val="28"/>
          <w:szCs w:val="28"/>
          <w:lang w:val="en-US"/>
        </w:rPr>
        <w:t>Housekeeping</w:t>
      </w:r>
      <w:r w:rsidR="0098189C" w:rsidRPr="00E764AF">
        <w:rPr>
          <w:rFonts w:ascii="Times New Roman" w:hAnsi="Times New Roman" w:cs="Times New Roman"/>
          <w:b/>
          <w:sz w:val="28"/>
          <w:szCs w:val="28"/>
          <w:lang w:val="en-US"/>
        </w:rPr>
        <w:t xml:space="preserve"> Departments</w:t>
      </w:r>
    </w:p>
    <w:p w14:paraId="0775440B" w14:textId="0AE58BA2"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answers to the question regarding the wastes generated in the housekeeping department were subjected to frequency analysis.</w:t>
      </w:r>
      <w:r w:rsidR="002C0CA2" w:rsidRPr="00E764AF">
        <w:rPr>
          <w:rFonts w:ascii="Times New Roman" w:hAnsi="Times New Roman"/>
          <w:sz w:val="28"/>
          <w:szCs w:val="28"/>
          <w:lang w:val="en-US"/>
        </w:rPr>
        <w:t xml:space="preserve"> Figure </w:t>
      </w:r>
      <w:r w:rsidR="00360992" w:rsidRPr="00E764AF">
        <w:rPr>
          <w:rFonts w:ascii="Times New Roman" w:hAnsi="Times New Roman"/>
          <w:sz w:val="28"/>
          <w:szCs w:val="28"/>
          <w:lang w:val="en-US"/>
        </w:rPr>
        <w:t>3</w:t>
      </w:r>
      <w:r w:rsidRPr="00E764AF">
        <w:rPr>
          <w:rFonts w:ascii="Times New Roman" w:hAnsi="Times New Roman"/>
          <w:sz w:val="28"/>
          <w:szCs w:val="28"/>
          <w:lang w:val="en-US"/>
        </w:rPr>
        <w:t xml:space="preserve"> shows the wastes generated in the housekeeping department and their frequencies.</w:t>
      </w:r>
    </w:p>
    <w:p w14:paraId="38C01E08" w14:textId="77777777" w:rsidR="00CF7FBE" w:rsidRPr="00E764AF" w:rsidRDefault="00CF7FBE" w:rsidP="00CF7FBE">
      <w:pPr>
        <w:spacing w:after="0" w:line="240" w:lineRule="auto"/>
        <w:ind w:firstLine="567"/>
        <w:jc w:val="both"/>
        <w:rPr>
          <w:rFonts w:ascii="Times New Roman" w:hAnsi="Times New Roman"/>
          <w:sz w:val="28"/>
          <w:szCs w:val="28"/>
          <w:lang w:val="en-US"/>
        </w:rPr>
      </w:pPr>
    </w:p>
    <w:p w14:paraId="4BA1DFB7" w14:textId="2C3B50DD" w:rsidR="000F7BBD" w:rsidRPr="00E764AF" w:rsidRDefault="00D6341E" w:rsidP="002E6806">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41856" behindDoc="0" locked="0" layoutInCell="1" allowOverlap="1" wp14:anchorId="18F30A96" wp14:editId="77E98AF6">
            <wp:simplePos x="0" y="0"/>
            <wp:positionH relativeFrom="column">
              <wp:posOffset>662940</wp:posOffset>
            </wp:positionH>
            <wp:positionV relativeFrom="paragraph">
              <wp:posOffset>-635</wp:posOffset>
            </wp:positionV>
            <wp:extent cx="4802400" cy="2743200"/>
            <wp:effectExtent l="0" t="0" r="0" b="0"/>
            <wp:wrapSquare wrapText="bothSides"/>
            <wp:docPr id="39" name="Grafik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anchor>
        </w:drawing>
      </w:r>
    </w:p>
    <w:p w14:paraId="3452D7BE"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692B7115"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429E2365"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47C0C1B1"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48D381A3"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752117FD"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11A23395"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16A1998C"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508C4F19"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31C3579C"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2E04DA3C"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0B34EC1E"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0852F6D8" w14:textId="77777777" w:rsidR="002E6806" w:rsidRPr="00E764AF" w:rsidRDefault="002E6806" w:rsidP="002E6806">
      <w:pPr>
        <w:autoSpaceDE w:val="0"/>
        <w:autoSpaceDN w:val="0"/>
        <w:adjustRightInd w:val="0"/>
        <w:spacing w:after="0" w:line="240" w:lineRule="auto"/>
        <w:jc w:val="center"/>
        <w:rPr>
          <w:rFonts w:ascii="Times New Roman" w:hAnsi="Times New Roman"/>
          <w:sz w:val="28"/>
          <w:szCs w:val="28"/>
          <w:lang w:val="en-US"/>
        </w:rPr>
      </w:pPr>
    </w:p>
    <w:p w14:paraId="71D47BEE" w14:textId="77777777" w:rsidR="002E6806" w:rsidRPr="00E764AF" w:rsidRDefault="002E6806" w:rsidP="002E6806">
      <w:pPr>
        <w:autoSpaceDE w:val="0"/>
        <w:autoSpaceDN w:val="0"/>
        <w:adjustRightInd w:val="0"/>
        <w:spacing w:after="0" w:line="240" w:lineRule="auto"/>
        <w:jc w:val="center"/>
        <w:rPr>
          <w:rFonts w:ascii="Times New Roman" w:hAnsi="Times New Roman"/>
          <w:sz w:val="16"/>
          <w:szCs w:val="16"/>
          <w:lang w:val="en-US"/>
        </w:rPr>
      </w:pPr>
    </w:p>
    <w:p w14:paraId="1C1043C7" w14:textId="1EB4C4BF" w:rsidR="00CE1413" w:rsidRPr="00E764AF" w:rsidRDefault="002C0CA2" w:rsidP="002E6806">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3</w:t>
      </w:r>
      <w:r w:rsidR="008657FD" w:rsidRPr="00E764AF">
        <w:rPr>
          <w:rFonts w:ascii="Times New Roman" w:hAnsi="Times New Roman"/>
          <w:sz w:val="28"/>
          <w:szCs w:val="28"/>
          <w:lang w:val="en-US"/>
        </w:rPr>
        <w:t xml:space="preserve"> </w:t>
      </w:r>
      <w:r w:rsidR="00C27E3E">
        <w:rPr>
          <w:rFonts w:ascii="Times New Roman" w:hAnsi="Times New Roman" w:cs="Times New Roman"/>
          <w:sz w:val="28"/>
          <w:szCs w:val="28"/>
          <w:lang w:val="en-US"/>
        </w:rPr>
        <w:t>–</w:t>
      </w:r>
      <w:r w:rsidR="00CE1413" w:rsidRPr="00E764AF">
        <w:rPr>
          <w:rFonts w:ascii="Times New Roman" w:hAnsi="Times New Roman"/>
          <w:sz w:val="28"/>
          <w:szCs w:val="28"/>
          <w:lang w:val="en-US"/>
        </w:rPr>
        <w:t xml:space="preserve"> </w:t>
      </w:r>
      <w:r w:rsidR="00CE1413" w:rsidRPr="00E764AF">
        <w:rPr>
          <w:rFonts w:ascii="Times New Roman" w:hAnsi="Times New Roman"/>
          <w:bCs/>
          <w:sz w:val="28"/>
          <w:szCs w:val="28"/>
          <w:lang w:val="en-US"/>
        </w:rPr>
        <w:t xml:space="preserve">Wastes </w:t>
      </w:r>
      <w:r w:rsidR="00CE1413" w:rsidRPr="00E764AF">
        <w:rPr>
          <w:rFonts w:ascii="Times New Roman" w:hAnsi="Times New Roman"/>
          <w:sz w:val="28"/>
          <w:szCs w:val="28"/>
          <w:lang w:val="en-US"/>
        </w:rPr>
        <w:t>Generated in the Housekeeping Department</w:t>
      </w:r>
    </w:p>
    <w:p w14:paraId="37C97A02" w14:textId="77777777" w:rsidR="008657FD" w:rsidRPr="00E764AF" w:rsidRDefault="008657FD" w:rsidP="002E6806">
      <w:pPr>
        <w:autoSpaceDE w:val="0"/>
        <w:autoSpaceDN w:val="0"/>
        <w:adjustRightInd w:val="0"/>
        <w:spacing w:after="0" w:line="240" w:lineRule="auto"/>
        <w:jc w:val="center"/>
        <w:rPr>
          <w:rFonts w:ascii="Times New Roman" w:hAnsi="Times New Roman"/>
          <w:bCs/>
          <w:sz w:val="16"/>
          <w:szCs w:val="16"/>
          <w:lang w:val="en-US"/>
        </w:rPr>
      </w:pPr>
    </w:p>
    <w:p w14:paraId="3704EA08" w14:textId="13C811FA" w:rsidR="001A1DC1" w:rsidRPr="00E764AF" w:rsidRDefault="008657FD" w:rsidP="002E6806">
      <w:pPr>
        <w:autoSpaceDE w:val="0"/>
        <w:autoSpaceDN w:val="0"/>
        <w:adjustRightInd w:val="0"/>
        <w:spacing w:after="0" w:line="240" w:lineRule="auto"/>
        <w:ind w:firstLine="709"/>
        <w:jc w:val="both"/>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584FFCB" w14:textId="77777777" w:rsidR="002E6806" w:rsidRPr="00E764AF" w:rsidRDefault="002E6806" w:rsidP="002E6806">
      <w:pPr>
        <w:spacing w:after="0" w:line="240" w:lineRule="auto"/>
        <w:ind w:firstLine="709"/>
        <w:jc w:val="both"/>
        <w:rPr>
          <w:rFonts w:ascii="Times New Roman" w:hAnsi="Times New Roman"/>
          <w:sz w:val="28"/>
          <w:szCs w:val="28"/>
          <w:lang w:val="en-US"/>
        </w:rPr>
      </w:pPr>
    </w:p>
    <w:p w14:paraId="52930C59" w14:textId="4B092916" w:rsidR="001A1DC1" w:rsidRPr="00E764AF" w:rsidRDefault="00CE1413"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7B75CD" w:rsidRPr="00E764AF">
        <w:rPr>
          <w:rFonts w:ascii="Times New Roman" w:hAnsi="Times New Roman"/>
          <w:sz w:val="28"/>
          <w:szCs w:val="28"/>
          <w:lang w:val="en-US"/>
        </w:rPr>
        <w:t>1</w:t>
      </w:r>
      <w:r w:rsidR="009C24CF"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the most common waste generated in the housekeeping department was plastic packaging, followed by paper, glass, hotel guest amenities, toilet paper, batteries, food waste (fruit in the room, etc.), and organic waste.</w:t>
      </w:r>
    </w:p>
    <w:p w14:paraId="6E4D8B32" w14:textId="40EB85F8"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Hotel guests are informed about waste prevention</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usually using leaflets placed in the room. The hotels have medical waste bags in their bathrooms. The housekeeping </w:t>
      </w:r>
      <w:r w:rsidRPr="00C27E3E">
        <w:rPr>
          <w:rFonts w:ascii="Times New Roman" w:hAnsi="Times New Roman"/>
          <w:sz w:val="28"/>
          <w:szCs w:val="28"/>
          <w:lang w:val="en-US"/>
        </w:rPr>
        <w:t>managers stated that there were environmentally friendly recycling bins in general areas</w:t>
      </w:r>
      <w:r w:rsidR="0097056F"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A</w:t>
      </w:r>
      <w:r w:rsidR="00372627" w:rsidRPr="00C27E3E">
        <w:rPr>
          <w:rFonts w:ascii="Times New Roman" w:hAnsi="Times New Roman"/>
          <w:sz w:val="28"/>
          <w:szCs w:val="28"/>
          <w:lang w:val="en-US"/>
        </w:rPr>
        <w:t>nnex</w:t>
      </w:r>
      <w:r w:rsidR="0097056F" w:rsidRPr="00C27E3E">
        <w:rPr>
          <w:rFonts w:ascii="Times New Roman" w:hAnsi="Times New Roman"/>
          <w:sz w:val="28"/>
          <w:szCs w:val="28"/>
          <w:lang w:val="en-US"/>
        </w:rPr>
        <w:t xml:space="preserve"> </w:t>
      </w:r>
      <w:r w:rsidR="009B5710" w:rsidRPr="00C27E3E">
        <w:rPr>
          <w:rFonts w:ascii="Times New Roman" w:hAnsi="Times New Roman"/>
          <w:sz w:val="28"/>
          <w:szCs w:val="28"/>
          <w:lang w:val="en-US"/>
        </w:rPr>
        <w:t>H</w:t>
      </w:r>
      <w:r w:rsidR="002E2336" w:rsidRPr="00C27E3E">
        <w:rPr>
          <w:rFonts w:ascii="Times New Roman" w:hAnsi="Times New Roman"/>
          <w:sz w:val="28"/>
          <w:szCs w:val="28"/>
          <w:lang w:val="en-US"/>
        </w:rPr>
        <w:t>)</w:t>
      </w:r>
      <w:r w:rsidRPr="00C27E3E">
        <w:rPr>
          <w:rFonts w:ascii="Times New Roman" w:hAnsi="Times New Roman"/>
          <w:sz w:val="28"/>
          <w:szCs w:val="28"/>
          <w:lang w:val="en-US"/>
        </w:rPr>
        <w:t xml:space="preserve">. Guests are also informed about environmentally friendly practices during check-in. All </w:t>
      </w:r>
      <w:r w:rsidRPr="00E764AF">
        <w:rPr>
          <w:rFonts w:ascii="Times New Roman" w:hAnsi="Times New Roman"/>
          <w:sz w:val="28"/>
          <w:szCs w:val="28"/>
          <w:lang w:val="en-US"/>
        </w:rPr>
        <w:t xml:space="preserve">rooms and public toilets have information cards regarding environmental protection.  Therefore, it is safe to say that guests are informed sufficiently about environmentally friendly practices in the </w:t>
      </w:r>
      <w:r w:rsidR="00D535AC" w:rsidRPr="00E764AF">
        <w:rPr>
          <w:rFonts w:ascii="Times New Roman" w:hAnsi="Times New Roman"/>
          <w:sz w:val="28"/>
          <w:szCs w:val="28"/>
          <w:lang w:val="en-US"/>
        </w:rPr>
        <w:t>study's hotels</w:t>
      </w:r>
      <w:r w:rsidRPr="00E764AF">
        <w:rPr>
          <w:rFonts w:ascii="Times New Roman" w:hAnsi="Times New Roman"/>
          <w:sz w:val="28"/>
          <w:szCs w:val="28"/>
          <w:lang w:val="en-US"/>
        </w:rPr>
        <w:t xml:space="preserve">. </w:t>
      </w:r>
    </w:p>
    <w:p w14:paraId="2FE1E757" w14:textId="59AE32F0" w:rsidR="001A1DC1" w:rsidRPr="00E764AF" w:rsidRDefault="00D535AC"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housekeeping managers give some significant answ</w:t>
      </w:r>
      <w:r w:rsidR="001A1DC1" w:rsidRPr="00E764AF">
        <w:rPr>
          <w:rFonts w:ascii="Times New Roman" w:hAnsi="Times New Roman"/>
          <w:sz w:val="28"/>
          <w:szCs w:val="28"/>
          <w:lang w:val="en-US"/>
        </w:rPr>
        <w:t>ers to the question about hygienic conditions in areas where waste is stored as follows:</w:t>
      </w:r>
    </w:p>
    <w:p w14:paraId="0874B6EC" w14:textId="192C887F" w:rsidR="001A1DC1" w:rsidRPr="00E764AF" w:rsidRDefault="000F7BBD" w:rsidP="002E6806">
      <w:pPr>
        <w:pStyle w:val="ListParagraph"/>
        <w:numPr>
          <w:ilvl w:val="0"/>
          <w:numId w:val="1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As per h</w:t>
      </w:r>
      <w:r w:rsidR="001A1DC1" w:rsidRPr="00E764AF">
        <w:rPr>
          <w:rFonts w:ascii="Times New Roman" w:hAnsi="Times New Roman"/>
          <w:sz w:val="28"/>
          <w:szCs w:val="28"/>
          <w:lang w:val="en-US"/>
        </w:rPr>
        <w:t xml:space="preserve">ousekeeping cleaning plan and pest control plan. Regarding department should follow the </w:t>
      </w:r>
      <w:r w:rsidR="00EC39E2" w:rsidRPr="00E764AF">
        <w:rPr>
          <w:rFonts w:ascii="Times New Roman" w:hAnsi="Times New Roman"/>
          <w:sz w:val="28"/>
          <w:szCs w:val="28"/>
          <w:lang w:val="en-US"/>
        </w:rPr>
        <w:t xml:space="preserve">Chain Hotel </w:t>
      </w:r>
      <w:r w:rsidR="001A1DC1" w:rsidRPr="00E764AF">
        <w:rPr>
          <w:rFonts w:ascii="Times New Roman" w:hAnsi="Times New Roman"/>
          <w:sz w:val="28"/>
          <w:szCs w:val="28"/>
          <w:lang w:val="en-US"/>
        </w:rPr>
        <w:t>instructions. Cleaning is doing by using water-chemical by pest control materials</w:t>
      </w:r>
      <w:r w:rsidR="00943E81" w:rsidRPr="00E764AF">
        <w:rPr>
          <w:rFonts w:ascii="Times New Roman" w:hAnsi="Times New Roman"/>
          <w:sz w:val="28"/>
          <w:szCs w:val="28"/>
          <w:lang w:val="en-US"/>
        </w:rPr>
        <w:t>.</w:t>
      </w:r>
    </w:p>
    <w:p w14:paraId="009A25B3" w14:textId="46D1FAF5" w:rsidR="001A1DC1" w:rsidRPr="00E764AF" w:rsidRDefault="001A1DC1" w:rsidP="002E6806">
      <w:pPr>
        <w:pStyle w:val="ListParagraph"/>
        <w:numPr>
          <w:ilvl w:val="0"/>
          <w:numId w:val="1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Wastes are brought in bags with separate colors and stored separately and independently in containers in the storage area. The waste area is indoors and has internal ventilation</w:t>
      </w:r>
      <w:r w:rsidR="00943E81" w:rsidRPr="00E764AF">
        <w:rPr>
          <w:rFonts w:ascii="Times New Roman" w:hAnsi="Times New Roman"/>
          <w:sz w:val="28"/>
          <w:szCs w:val="28"/>
          <w:lang w:val="en-US"/>
        </w:rPr>
        <w:t>.</w:t>
      </w:r>
    </w:p>
    <w:p w14:paraId="34A4ECB7" w14:textId="7FE95406" w:rsidR="001A1DC1" w:rsidRPr="00E764AF" w:rsidRDefault="001A1DC1" w:rsidP="002E6806">
      <w:pPr>
        <w:pStyle w:val="ListParagraph"/>
        <w:numPr>
          <w:ilvl w:val="0"/>
          <w:numId w:val="1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waste is removing daily</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and we have </w:t>
      </w:r>
      <w:r w:rsidR="00D535AC" w:rsidRPr="00E764AF">
        <w:rPr>
          <w:rFonts w:ascii="Times New Roman" w:hAnsi="Times New Roman"/>
          <w:sz w:val="28"/>
          <w:szCs w:val="28"/>
          <w:lang w:val="en-US"/>
        </w:rPr>
        <w:t xml:space="preserve">a </w:t>
      </w:r>
      <w:r w:rsidRPr="00E764AF">
        <w:rPr>
          <w:rFonts w:ascii="Times New Roman" w:hAnsi="Times New Roman"/>
          <w:sz w:val="28"/>
          <w:szCs w:val="28"/>
          <w:lang w:val="en-US"/>
        </w:rPr>
        <w:t>contractor to do monthly pest control treatment. Also</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we do </w:t>
      </w:r>
      <w:r w:rsidR="00D535AC" w:rsidRPr="00E764AF">
        <w:rPr>
          <w:rFonts w:ascii="Times New Roman" w:hAnsi="Times New Roman"/>
          <w:sz w:val="28"/>
          <w:szCs w:val="28"/>
          <w:lang w:val="en-US"/>
        </w:rPr>
        <w:t xml:space="preserve">a </w:t>
      </w:r>
      <w:r w:rsidRPr="00E764AF">
        <w:rPr>
          <w:rFonts w:ascii="Times New Roman" w:hAnsi="Times New Roman"/>
          <w:sz w:val="28"/>
          <w:szCs w:val="28"/>
          <w:lang w:val="en-US"/>
        </w:rPr>
        <w:t>regular inspection to measure the cleanliness of the area</w:t>
      </w:r>
      <w:r w:rsidR="00943E81" w:rsidRPr="00E764AF">
        <w:rPr>
          <w:rFonts w:ascii="Times New Roman" w:hAnsi="Times New Roman"/>
          <w:sz w:val="28"/>
          <w:szCs w:val="28"/>
          <w:lang w:val="en-US"/>
        </w:rPr>
        <w:t>.</w:t>
      </w:r>
    </w:p>
    <w:p w14:paraId="3619F429" w14:textId="5A528808" w:rsidR="001A1DC1" w:rsidRPr="00E764AF" w:rsidRDefault="001A1DC1" w:rsidP="002E6806">
      <w:pPr>
        <w:pStyle w:val="ListParagraph"/>
        <w:numPr>
          <w:ilvl w:val="0"/>
          <w:numId w:val="1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We have a waste storage area built according to ISO standards. </w:t>
      </w:r>
      <w:r w:rsidR="00D535AC" w:rsidRPr="00E764AF">
        <w:rPr>
          <w:rFonts w:ascii="Times New Roman" w:hAnsi="Times New Roman"/>
          <w:sz w:val="28"/>
          <w:szCs w:val="28"/>
          <w:lang w:val="en-US"/>
        </w:rPr>
        <w:t>There is a hazardous waste storage area in this</w:t>
      </w:r>
      <w:r w:rsidRPr="00E764AF">
        <w:rPr>
          <w:rFonts w:ascii="Times New Roman" w:hAnsi="Times New Roman"/>
          <w:sz w:val="28"/>
          <w:szCs w:val="28"/>
          <w:lang w:val="en-US"/>
        </w:rPr>
        <w:t xml:space="preserve"> area, wet waste storage, and dry waste storage area. Garbage collected from various parts of the hotel is sorted by type and discarded; garbage trucks come daily to pick up the garbage, and then the garbage rooms are cleaned including the walls</w:t>
      </w:r>
      <w:r w:rsidR="00943E81" w:rsidRPr="00E764AF">
        <w:rPr>
          <w:rFonts w:ascii="Times New Roman" w:hAnsi="Times New Roman"/>
          <w:sz w:val="28"/>
          <w:szCs w:val="28"/>
          <w:lang w:val="en-US"/>
        </w:rPr>
        <w:t>.</w:t>
      </w:r>
    </w:p>
    <w:p w14:paraId="1CB89968" w14:textId="55B97B23" w:rsidR="001A1DC1" w:rsidRPr="00E764AF" w:rsidRDefault="001A1DC1" w:rsidP="002E6806">
      <w:pPr>
        <w:pStyle w:val="ListParagraph"/>
        <w:numPr>
          <w:ilvl w:val="0"/>
          <w:numId w:val="1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Waste storage areas are disinfected </w:t>
      </w:r>
      <w:r w:rsidR="00D535AC" w:rsidRPr="00E764AF">
        <w:rPr>
          <w:rFonts w:ascii="Times New Roman" w:hAnsi="Times New Roman"/>
          <w:sz w:val="28"/>
          <w:szCs w:val="28"/>
          <w:lang w:val="en-US"/>
        </w:rPr>
        <w:t>regularly</w:t>
      </w:r>
      <w:r w:rsidRPr="00E764AF">
        <w:rPr>
          <w:rFonts w:ascii="Times New Roman" w:hAnsi="Times New Roman"/>
          <w:sz w:val="28"/>
          <w:szCs w:val="28"/>
          <w:lang w:val="en-US"/>
        </w:rPr>
        <w:t>. Orga</w:t>
      </w:r>
      <w:r w:rsidR="00943E81" w:rsidRPr="00E764AF">
        <w:rPr>
          <w:rFonts w:ascii="Times New Roman" w:hAnsi="Times New Roman"/>
          <w:sz w:val="28"/>
          <w:szCs w:val="28"/>
          <w:lang w:val="en-US"/>
        </w:rPr>
        <w:t>nic waste is kept in cold rooms.</w:t>
      </w:r>
    </w:p>
    <w:p w14:paraId="70E1F81B" w14:textId="12656C55"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housekeeping managers answered the question</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“how do you control the use of chemicals that are harmful to human health and cause permanent pollution in wastewater (e.g.</w:t>
      </w:r>
      <w:r w:rsidR="00D535AC" w:rsidRPr="00E764AF">
        <w:rPr>
          <w:rFonts w:ascii="Times New Roman" w:hAnsi="Times New Roman"/>
          <w:sz w:val="28"/>
          <w:szCs w:val="28"/>
          <w:lang w:val="en-US"/>
        </w:rPr>
        <w:t>,</w:t>
      </w:r>
      <w:r w:rsidRPr="00E764AF">
        <w:rPr>
          <w:rFonts w:ascii="Times New Roman" w:hAnsi="Times New Roman"/>
          <w:sz w:val="28"/>
          <w:szCs w:val="28"/>
          <w:lang w:val="en-US"/>
        </w:rPr>
        <w:t xml:space="preserve"> drain openers, descaling agents, dishwasher polish,</w:t>
      </w:r>
      <w:r w:rsidR="00D107EE" w:rsidRPr="00E764AF">
        <w:rPr>
          <w:rFonts w:ascii="Times New Roman" w:hAnsi="Times New Roman"/>
          <w:sz w:val="28"/>
          <w:szCs w:val="28"/>
          <w:lang w:val="en-US"/>
        </w:rPr>
        <w:t xml:space="preserve"> </w:t>
      </w:r>
      <w:r w:rsidRPr="00E764AF">
        <w:rPr>
          <w:rFonts w:ascii="Times New Roman" w:hAnsi="Times New Roman"/>
          <w:sz w:val="28"/>
          <w:szCs w:val="28"/>
          <w:lang w:val="en-US"/>
        </w:rPr>
        <w:t>laundry bleach, etc.)” by stating that they avoided such products as much as possible. They noted that the hotels were regularly inspected for Legionella, water hardness measurements were conducted, and the staff w</w:t>
      </w:r>
      <w:r w:rsidR="009265D1" w:rsidRPr="00E764AF">
        <w:rPr>
          <w:rFonts w:ascii="Times New Roman" w:hAnsi="Times New Roman"/>
          <w:sz w:val="28"/>
          <w:szCs w:val="28"/>
          <w:lang w:val="en-US"/>
        </w:rPr>
        <w:t>as</w:t>
      </w:r>
      <w:r w:rsidRPr="00E764AF">
        <w:rPr>
          <w:rFonts w:ascii="Times New Roman" w:hAnsi="Times New Roman"/>
          <w:sz w:val="28"/>
          <w:szCs w:val="28"/>
          <w:lang w:val="en-US"/>
        </w:rPr>
        <w:t xml:space="preserve"> given training on the subject. </w:t>
      </w:r>
      <w:r w:rsidR="0068623B" w:rsidRPr="00E764AF">
        <w:rPr>
          <w:rFonts w:ascii="Times New Roman" w:hAnsi="Times New Roman"/>
          <w:sz w:val="28"/>
          <w:szCs w:val="28"/>
          <w:lang w:val="en-US"/>
        </w:rPr>
        <w:t>Suppose the use of chemicals that are harmful to human health and cause permanent pollution is inevitable. In that cas</w:t>
      </w:r>
      <w:r w:rsidRPr="00E764AF">
        <w:rPr>
          <w:rFonts w:ascii="Times New Roman" w:hAnsi="Times New Roman"/>
          <w:sz w:val="28"/>
          <w:szCs w:val="28"/>
          <w:lang w:val="en-US"/>
        </w:rPr>
        <w:t xml:space="preserve">e, the product is taken from the warehouse </w:t>
      </w:r>
      <w:r w:rsidR="0068623B" w:rsidRPr="00E764AF">
        <w:rPr>
          <w:rFonts w:ascii="Times New Roman" w:hAnsi="Times New Roman"/>
          <w:sz w:val="28"/>
          <w:szCs w:val="28"/>
          <w:lang w:val="en-US"/>
        </w:rPr>
        <w:t>controlled</w:t>
      </w:r>
      <w:r w:rsidRPr="00E764AF">
        <w:rPr>
          <w:rFonts w:ascii="Times New Roman" w:hAnsi="Times New Roman"/>
          <w:sz w:val="28"/>
          <w:szCs w:val="28"/>
          <w:lang w:val="en-US"/>
        </w:rPr>
        <w:t xml:space="preserve"> and used only by the authorized person. Also, wastes generated due to such products as empty bottles are collected separately</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and the monthly consumption is tracked. Therefore, it can be said that the hotels included in the study handle dangerous chemicals carefully and </w:t>
      </w:r>
      <w:r w:rsidR="009265D1" w:rsidRPr="00E764AF">
        <w:rPr>
          <w:rFonts w:ascii="Times New Roman" w:hAnsi="Times New Roman"/>
          <w:sz w:val="28"/>
          <w:szCs w:val="28"/>
          <w:lang w:val="en-US"/>
        </w:rPr>
        <w:t>by</w:t>
      </w:r>
      <w:r w:rsidRPr="00E764AF">
        <w:rPr>
          <w:rFonts w:ascii="Times New Roman" w:hAnsi="Times New Roman"/>
          <w:sz w:val="28"/>
          <w:szCs w:val="28"/>
          <w:lang w:val="en-US"/>
        </w:rPr>
        <w:t xml:space="preserve"> the established procedures. </w:t>
      </w:r>
    </w:p>
    <w:p w14:paraId="27F80F08" w14:textId="6707FD4D" w:rsidR="001A1DC1" w:rsidRPr="00E764AF" w:rsidRDefault="00607415"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At the end of their life cycle, napkins and tablecloths</w:t>
      </w:r>
      <w:r w:rsidR="001A1DC1" w:rsidRPr="00E764AF">
        <w:rPr>
          <w:rFonts w:ascii="Times New Roman" w:hAnsi="Times New Roman"/>
          <w:sz w:val="28"/>
          <w:szCs w:val="28"/>
          <w:lang w:val="en-US"/>
        </w:rPr>
        <w:t xml:space="preserve"> are used </w:t>
      </w:r>
      <w:r w:rsidR="005010CF" w:rsidRPr="00E764AF">
        <w:rPr>
          <w:rFonts w:ascii="Times New Roman" w:hAnsi="Times New Roman"/>
          <w:sz w:val="28"/>
          <w:szCs w:val="28"/>
          <w:lang w:val="en-US"/>
        </w:rPr>
        <w:t>to clean cloth in bars or cover</w:t>
      </w:r>
      <w:r w:rsidR="001A1DC1" w:rsidRPr="00E764AF">
        <w:rPr>
          <w:rFonts w:ascii="Times New Roman" w:hAnsi="Times New Roman"/>
          <w:sz w:val="28"/>
          <w:szCs w:val="28"/>
          <w:lang w:val="en-US"/>
        </w:rPr>
        <w:t xml:space="preserve"> objects in warehouses. Large tablecloths are converted into smaller products such as napkins, if possible, and reused. If these products are not </w:t>
      </w:r>
      <w:r w:rsidRPr="00E764AF">
        <w:rPr>
          <w:rFonts w:ascii="Times New Roman" w:hAnsi="Times New Roman"/>
          <w:sz w:val="28"/>
          <w:szCs w:val="28"/>
          <w:lang w:val="en-US"/>
        </w:rPr>
        <w:t>usable</w:t>
      </w:r>
      <w:r w:rsidR="001A1DC1" w:rsidRPr="00E764AF">
        <w:rPr>
          <w:rFonts w:ascii="Times New Roman" w:hAnsi="Times New Roman"/>
          <w:sz w:val="28"/>
          <w:szCs w:val="28"/>
          <w:lang w:val="en-US"/>
        </w:rPr>
        <w:t xml:space="preserve">, they are sent to contracted textile companies as textile waste for recycling purposes. Therefore, napkins and tablecloths at the end of their life cycle are firstly </w:t>
      </w:r>
      <w:r w:rsidR="00943D34" w:rsidRPr="00E764AF">
        <w:rPr>
          <w:rFonts w:ascii="Times New Roman" w:hAnsi="Times New Roman"/>
          <w:sz w:val="28"/>
          <w:szCs w:val="28"/>
          <w:lang w:val="en-US"/>
        </w:rPr>
        <w:t>reduced</w:t>
      </w:r>
      <w:r w:rsidR="001A1DC1" w:rsidRPr="00E764AF">
        <w:rPr>
          <w:rFonts w:ascii="Times New Roman" w:hAnsi="Times New Roman"/>
          <w:sz w:val="28"/>
          <w:szCs w:val="28"/>
          <w:lang w:val="en-US"/>
        </w:rPr>
        <w:t xml:space="preserve"> in the hotels and sent for recycling if they are not in a usable condition.</w:t>
      </w:r>
      <w:r w:rsidR="00F76F1A" w:rsidRPr="00E764AF">
        <w:rPr>
          <w:rFonts w:ascii="Times New Roman" w:hAnsi="Times New Roman"/>
          <w:sz w:val="28"/>
          <w:szCs w:val="28"/>
          <w:lang w:val="en-US"/>
        </w:rPr>
        <w:t xml:space="preserve"> In this way, the </w:t>
      </w:r>
      <w:r w:rsidR="009265D1" w:rsidRPr="00E764AF">
        <w:rPr>
          <w:rFonts w:ascii="Times New Roman" w:hAnsi="Times New Roman"/>
          <w:sz w:val="28"/>
          <w:szCs w:val="28"/>
          <w:lang w:val="en-US"/>
        </w:rPr>
        <w:t>hotel's costs</w:t>
      </w:r>
      <w:r w:rsidR="00F76F1A" w:rsidRPr="00E764AF">
        <w:rPr>
          <w:rFonts w:ascii="Times New Roman" w:hAnsi="Times New Roman"/>
          <w:sz w:val="28"/>
          <w:szCs w:val="28"/>
          <w:lang w:val="en-US"/>
        </w:rPr>
        <w:t xml:space="preserve"> are reduced</w:t>
      </w:r>
      <w:r w:rsidR="009265D1" w:rsidRPr="00E764AF">
        <w:rPr>
          <w:rFonts w:ascii="Times New Roman" w:hAnsi="Times New Roman"/>
          <w:sz w:val="28"/>
          <w:szCs w:val="28"/>
          <w:lang w:val="en-US"/>
        </w:rPr>
        <w:t>,</w:t>
      </w:r>
      <w:r w:rsidR="00F76F1A" w:rsidRPr="00E764AF">
        <w:rPr>
          <w:rFonts w:ascii="Times New Roman" w:hAnsi="Times New Roman"/>
          <w:sz w:val="28"/>
          <w:szCs w:val="28"/>
          <w:lang w:val="en-US"/>
        </w:rPr>
        <w:t xml:space="preserve"> and the recycling activity contributes to the national economy.</w:t>
      </w:r>
    </w:p>
    <w:p w14:paraId="72657D0C" w14:textId="1CFED6A9"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hotels included in the study stated that hazardous wastes (batteries, etc.) were sorted by housekeepers and stored in appropriate bins. It was also note</w:t>
      </w:r>
      <w:r w:rsidR="009265D1" w:rsidRPr="00E764AF">
        <w:rPr>
          <w:rFonts w:ascii="Times New Roman" w:hAnsi="Times New Roman"/>
          <w:sz w:val="28"/>
          <w:szCs w:val="28"/>
          <w:lang w:val="en-US"/>
        </w:rPr>
        <w:t>d</w:t>
      </w:r>
      <w:r w:rsidRPr="00E764AF">
        <w:rPr>
          <w:rFonts w:ascii="Times New Roman" w:hAnsi="Times New Roman"/>
          <w:sz w:val="28"/>
          <w:szCs w:val="28"/>
          <w:lang w:val="en-US"/>
        </w:rPr>
        <w:t xml:space="preserve"> that there were separate bins for hazardous wastes at </w:t>
      </w:r>
      <w:r w:rsidR="009265D1" w:rsidRPr="00E764AF">
        <w:rPr>
          <w:rFonts w:ascii="Times New Roman" w:hAnsi="Times New Roman"/>
          <w:sz w:val="28"/>
          <w:szCs w:val="28"/>
          <w:lang w:val="en-US"/>
        </w:rPr>
        <w:t>specific</w:t>
      </w:r>
      <w:r w:rsidRPr="00E764AF">
        <w:rPr>
          <w:rFonts w:ascii="Times New Roman" w:hAnsi="Times New Roman"/>
          <w:sz w:val="28"/>
          <w:szCs w:val="28"/>
          <w:lang w:val="en-US"/>
        </w:rPr>
        <w:t xml:space="preserve"> locations in general areas of the hotels a</w:t>
      </w:r>
      <w:r w:rsidR="009265D1" w:rsidRPr="00E764AF">
        <w:rPr>
          <w:rFonts w:ascii="Times New Roman" w:hAnsi="Times New Roman"/>
          <w:sz w:val="28"/>
          <w:szCs w:val="28"/>
          <w:lang w:val="en-US"/>
        </w:rPr>
        <w:t>nd</w:t>
      </w:r>
      <w:r w:rsidRPr="00E764AF">
        <w:rPr>
          <w:rFonts w:ascii="Times New Roman" w:hAnsi="Times New Roman"/>
          <w:sz w:val="28"/>
          <w:szCs w:val="28"/>
          <w:lang w:val="en-US"/>
        </w:rPr>
        <w:t xml:space="preserve"> administrative offices. These bins are emptied at certain intervals</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and wastes are sent to the technical or quality department to be delivered to authorized and licensed companies. </w:t>
      </w:r>
      <w:r w:rsidR="00115B66" w:rsidRPr="00E764AF">
        <w:rPr>
          <w:rFonts w:ascii="Times New Roman" w:hAnsi="Times New Roman"/>
          <w:sz w:val="28"/>
          <w:szCs w:val="28"/>
          <w:lang w:val="en-US"/>
        </w:rPr>
        <w:t>Separate collection and recycling of batteries enable more effective and economical use of natural resources.</w:t>
      </w:r>
    </w:p>
    <w:p w14:paraId="3A7B18B7" w14:textId="777DDBDF"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Some general and similar answers </w:t>
      </w:r>
      <w:r w:rsidR="009265D1" w:rsidRPr="00E764AF">
        <w:rPr>
          <w:rFonts w:ascii="Times New Roman" w:hAnsi="Times New Roman"/>
          <w:sz w:val="28"/>
          <w:szCs w:val="28"/>
          <w:lang w:val="en-US"/>
        </w:rPr>
        <w:t xml:space="preserve">are </w:t>
      </w:r>
      <w:r w:rsidRPr="00E764AF">
        <w:rPr>
          <w:rFonts w:ascii="Times New Roman" w:hAnsi="Times New Roman"/>
          <w:sz w:val="28"/>
          <w:szCs w:val="28"/>
          <w:lang w:val="en-US"/>
        </w:rPr>
        <w:t>given by housekeeping managers to the question “how do you make sure that hazardous wastes are disposed of appropriately?” are as follows:</w:t>
      </w:r>
    </w:p>
    <w:p w14:paraId="1F6FF8ED" w14:textId="300DED4A" w:rsidR="001A1DC1" w:rsidRPr="00E764AF" w:rsidRDefault="001A1DC1" w:rsidP="00C27E3E">
      <w:pPr>
        <w:pStyle w:val="ListParagraph"/>
        <w:numPr>
          <w:ilvl w:val="0"/>
          <w:numId w:val="1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Housekeeping department dividing garbage only by outlets. By color</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we may see where this garbage came from: toilets garbage goes to black bags,</w:t>
      </w:r>
      <w:r w:rsidR="000F7BBD" w:rsidRPr="00E764AF">
        <w:rPr>
          <w:rFonts w:ascii="Times New Roman" w:hAnsi="Times New Roman"/>
          <w:sz w:val="28"/>
          <w:szCs w:val="28"/>
          <w:lang w:val="en-US"/>
        </w:rPr>
        <w:t xml:space="preserve"> </w:t>
      </w:r>
      <w:proofErr w:type="gramStart"/>
      <w:r w:rsidRPr="00E764AF">
        <w:rPr>
          <w:rFonts w:ascii="Times New Roman" w:hAnsi="Times New Roman"/>
          <w:sz w:val="28"/>
          <w:szCs w:val="28"/>
          <w:lang w:val="en-US"/>
        </w:rPr>
        <w:t>guests</w:t>
      </w:r>
      <w:proofErr w:type="gramEnd"/>
      <w:r w:rsidRPr="00E764AF">
        <w:rPr>
          <w:rFonts w:ascii="Times New Roman" w:hAnsi="Times New Roman"/>
          <w:sz w:val="28"/>
          <w:szCs w:val="28"/>
          <w:lang w:val="en-US"/>
        </w:rPr>
        <w:t xml:space="preserve"> zone and rooms in white bags and all lobby, meeting rooms</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etc. in transparent bags</w:t>
      </w:r>
      <w:r w:rsidR="00943E81" w:rsidRPr="00E764AF">
        <w:rPr>
          <w:rFonts w:ascii="Times New Roman" w:hAnsi="Times New Roman"/>
          <w:sz w:val="28"/>
          <w:szCs w:val="28"/>
          <w:lang w:val="en-US"/>
        </w:rPr>
        <w:t>.</w:t>
      </w:r>
    </w:p>
    <w:p w14:paraId="25AD6AC6" w14:textId="2155053A" w:rsidR="001A1DC1" w:rsidRPr="00E764AF" w:rsidRDefault="001A1DC1" w:rsidP="00C27E3E">
      <w:pPr>
        <w:pStyle w:val="ListParagraph"/>
        <w:numPr>
          <w:ilvl w:val="0"/>
          <w:numId w:val="1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quality department keeps a record of its monthly inspections and the medical waste sent to appropriate facilities. We hold a meeting at the facility with licensed companies every 6 months. </w:t>
      </w:r>
      <w:r w:rsidR="009265D1" w:rsidRPr="00E764AF">
        <w:rPr>
          <w:rFonts w:ascii="Times New Roman" w:hAnsi="Times New Roman"/>
          <w:sz w:val="28"/>
          <w:szCs w:val="28"/>
          <w:lang w:val="en-US"/>
        </w:rPr>
        <w:t>Authorized companies replace cartridges and toner</w:t>
      </w:r>
      <w:r w:rsidRPr="00E764AF">
        <w:rPr>
          <w:rFonts w:ascii="Times New Roman" w:hAnsi="Times New Roman"/>
          <w:sz w:val="28"/>
          <w:szCs w:val="28"/>
          <w:lang w:val="en-US"/>
        </w:rPr>
        <w:t>s</w:t>
      </w:r>
      <w:r w:rsidR="00943E81" w:rsidRPr="00E764AF">
        <w:rPr>
          <w:rFonts w:ascii="Times New Roman" w:hAnsi="Times New Roman"/>
          <w:sz w:val="28"/>
          <w:szCs w:val="28"/>
          <w:lang w:val="en-US"/>
        </w:rPr>
        <w:t>.</w:t>
      </w:r>
    </w:p>
    <w:p w14:paraId="08E5FD22" w14:textId="5607280C" w:rsidR="001A1DC1" w:rsidRPr="00E764AF" w:rsidRDefault="001A1DC1" w:rsidP="00C27E3E">
      <w:pPr>
        <w:pStyle w:val="ListParagraph"/>
        <w:numPr>
          <w:ilvl w:val="0"/>
          <w:numId w:val="1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have separate color</w:t>
      </w:r>
      <w:r w:rsidR="009265D1" w:rsidRPr="00E764AF">
        <w:rPr>
          <w:rFonts w:ascii="Times New Roman" w:hAnsi="Times New Roman"/>
          <w:sz w:val="28"/>
          <w:szCs w:val="28"/>
          <w:lang w:val="en-US"/>
        </w:rPr>
        <w:t>-</w:t>
      </w:r>
      <w:r w:rsidRPr="00E764AF">
        <w:rPr>
          <w:rFonts w:ascii="Times New Roman" w:hAnsi="Times New Roman"/>
          <w:sz w:val="28"/>
          <w:szCs w:val="28"/>
          <w:lang w:val="en-US"/>
        </w:rPr>
        <w:t>coded baskets for hazard and batteries</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and they remain separated in the dump house till it is collected by local waste authority</w:t>
      </w:r>
      <w:r w:rsidR="00943E81" w:rsidRPr="00E764AF">
        <w:rPr>
          <w:rFonts w:ascii="Times New Roman" w:hAnsi="Times New Roman"/>
          <w:sz w:val="28"/>
          <w:szCs w:val="28"/>
          <w:lang w:val="en-US"/>
        </w:rPr>
        <w:t>.</w:t>
      </w:r>
    </w:p>
    <w:p w14:paraId="7A2CB499" w14:textId="6B983397" w:rsidR="001A1DC1" w:rsidRPr="00E764AF" w:rsidRDefault="001A1DC1" w:rsidP="00C27E3E">
      <w:pPr>
        <w:pStyle w:val="ListParagraph"/>
        <w:numPr>
          <w:ilvl w:val="0"/>
          <w:numId w:val="1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For example, when maid change battery in </w:t>
      </w:r>
      <w:r w:rsidR="009265D1" w:rsidRPr="00E764AF">
        <w:rPr>
          <w:rFonts w:ascii="Times New Roman" w:hAnsi="Times New Roman"/>
          <w:sz w:val="28"/>
          <w:szCs w:val="28"/>
          <w:lang w:val="en-US"/>
        </w:rPr>
        <w:t xml:space="preserve">the </w:t>
      </w:r>
      <w:r w:rsidRPr="00E764AF">
        <w:rPr>
          <w:rFonts w:ascii="Times New Roman" w:hAnsi="Times New Roman"/>
          <w:sz w:val="28"/>
          <w:szCs w:val="28"/>
          <w:lang w:val="en-US"/>
        </w:rPr>
        <w:t>TV remote. First of all</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she has to give us the old one-not to put it into </w:t>
      </w:r>
      <w:r w:rsidR="009265D1" w:rsidRPr="00E764AF">
        <w:rPr>
          <w:rFonts w:ascii="Times New Roman" w:hAnsi="Times New Roman"/>
          <w:sz w:val="28"/>
          <w:szCs w:val="28"/>
          <w:lang w:val="en-US"/>
        </w:rPr>
        <w:t xml:space="preserve">the </w:t>
      </w:r>
      <w:r w:rsidRPr="00E764AF">
        <w:rPr>
          <w:rFonts w:ascii="Times New Roman" w:hAnsi="Times New Roman"/>
          <w:sz w:val="28"/>
          <w:szCs w:val="28"/>
          <w:lang w:val="en-US"/>
        </w:rPr>
        <w:t>garbage</w:t>
      </w:r>
      <w:r w:rsidR="00943E81" w:rsidRPr="00E764AF">
        <w:rPr>
          <w:rFonts w:ascii="Times New Roman" w:hAnsi="Times New Roman"/>
          <w:sz w:val="28"/>
          <w:szCs w:val="28"/>
          <w:lang w:val="en-US"/>
        </w:rPr>
        <w:t>.</w:t>
      </w:r>
    </w:p>
    <w:p w14:paraId="62A24782" w14:textId="77777777" w:rsidR="00E73C0B" w:rsidRPr="00E764AF" w:rsidRDefault="00E73C0B"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We mention that hazardous wastes are collected and sorted, delivered to authorized companies, necessary forms are taken from these authorized companies, trainings are given to the personnel on the subject and instant checks are made.</w:t>
      </w:r>
    </w:p>
    <w:p w14:paraId="07C7CDBC" w14:textId="705E0993" w:rsidR="00325465"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stated that they used disposable products due to hygiene concerns in general areas, </w:t>
      </w:r>
      <w:r w:rsidR="009265D1" w:rsidRPr="00E764AF">
        <w:rPr>
          <w:rFonts w:ascii="Times New Roman" w:hAnsi="Times New Roman"/>
          <w:sz w:val="28"/>
          <w:szCs w:val="28"/>
          <w:lang w:val="en-US"/>
        </w:rPr>
        <w:t>widespread</w:t>
      </w:r>
      <w:r w:rsidRPr="00E764AF">
        <w:rPr>
          <w:rFonts w:ascii="Times New Roman" w:hAnsi="Times New Roman"/>
          <w:sz w:val="28"/>
          <w:szCs w:val="28"/>
          <w:lang w:val="en-US"/>
        </w:rPr>
        <w:t xml:space="preserve"> showers, and </w:t>
      </w:r>
      <w:r w:rsidR="009265D1" w:rsidRPr="00E764AF">
        <w:rPr>
          <w:rFonts w:ascii="Times New Roman" w:hAnsi="Times New Roman"/>
          <w:sz w:val="28"/>
          <w:szCs w:val="28"/>
          <w:lang w:val="en-US"/>
        </w:rPr>
        <w:t>public</w:t>
      </w:r>
      <w:r w:rsidRPr="00E764AF">
        <w:rPr>
          <w:rFonts w:ascii="Times New Roman" w:hAnsi="Times New Roman"/>
          <w:sz w:val="28"/>
          <w:szCs w:val="28"/>
          <w:lang w:val="en-US"/>
        </w:rPr>
        <w:t xml:space="preserve"> toilets. Soap is generally provided in stationary soapboxes or a sensor foam soap dispenser. There is no shampoo in common shower areas</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such as the one in the pool area. </w:t>
      </w:r>
      <w:r w:rsidR="00325465" w:rsidRPr="00E764AF">
        <w:rPr>
          <w:rFonts w:ascii="Times New Roman" w:hAnsi="Times New Roman"/>
          <w:sz w:val="28"/>
          <w:szCs w:val="28"/>
          <w:lang w:val="en-US"/>
        </w:rPr>
        <w:t>Due to the Covid19 pandemic, the issue of hygiene in hotels has gained importance. Therefore, new regulations have been introduced in the context of Kazakhstan. Hous</w:t>
      </w:r>
      <w:r w:rsidR="009265D1" w:rsidRPr="00E764AF">
        <w:rPr>
          <w:rFonts w:ascii="Times New Roman" w:hAnsi="Times New Roman"/>
          <w:sz w:val="28"/>
          <w:szCs w:val="28"/>
          <w:lang w:val="en-US"/>
        </w:rPr>
        <w:t>e</w:t>
      </w:r>
      <w:r w:rsidR="00325465" w:rsidRPr="00E764AF">
        <w:rPr>
          <w:rFonts w:ascii="Times New Roman" w:hAnsi="Times New Roman"/>
          <w:sz w:val="28"/>
          <w:szCs w:val="28"/>
          <w:lang w:val="en-US"/>
        </w:rPr>
        <w:t xml:space="preserve">keeping has come to the fore as an </w:t>
      </w:r>
      <w:r w:rsidR="009265D1" w:rsidRPr="00E764AF">
        <w:rPr>
          <w:rFonts w:ascii="Times New Roman" w:hAnsi="Times New Roman"/>
          <w:sz w:val="28"/>
          <w:szCs w:val="28"/>
          <w:lang w:val="en-US"/>
        </w:rPr>
        <w:t>essential</w:t>
      </w:r>
      <w:r w:rsidR="00325465" w:rsidRPr="00E764AF">
        <w:rPr>
          <w:rFonts w:ascii="Times New Roman" w:hAnsi="Times New Roman"/>
          <w:sz w:val="28"/>
          <w:szCs w:val="28"/>
          <w:lang w:val="en-US"/>
        </w:rPr>
        <w:t xml:space="preserve"> department at this point.</w:t>
      </w:r>
    </w:p>
    <w:p w14:paraId="172C5302" w14:textId="42C2AA2F"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Forks and knives are made of metal</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and cups are made of glass in restaurants. However, disposable cups are used in pool areas for safety reasons. </w:t>
      </w:r>
      <w:r w:rsidR="009265D1" w:rsidRPr="00E764AF">
        <w:rPr>
          <w:rFonts w:ascii="Times New Roman" w:hAnsi="Times New Roman"/>
          <w:sz w:val="28"/>
          <w:szCs w:val="28"/>
          <w:lang w:val="en-US"/>
        </w:rPr>
        <w:t>Besides</w:t>
      </w:r>
      <w:r w:rsidRPr="00E764AF">
        <w:rPr>
          <w:rFonts w:ascii="Times New Roman" w:hAnsi="Times New Roman"/>
          <w:sz w:val="28"/>
          <w:szCs w:val="28"/>
          <w:lang w:val="en-US"/>
        </w:rPr>
        <w:t xml:space="preserve">, products such as disposable forks, knives, and cups are sometimes used in places where hygiene is a concern, such as the children's club. The staff responsible for cleaning general areas use disposable gloves and bonnets. Considering the answers given, it is safe to say that hotels sometimes use disposable products in </w:t>
      </w:r>
      <w:r w:rsidR="009265D1" w:rsidRPr="00E764AF">
        <w:rPr>
          <w:rFonts w:ascii="Times New Roman" w:hAnsi="Times New Roman"/>
          <w:sz w:val="28"/>
          <w:szCs w:val="28"/>
          <w:lang w:val="en-US"/>
        </w:rPr>
        <w:t>public</w:t>
      </w:r>
      <w:r w:rsidRPr="00E764AF">
        <w:rPr>
          <w:rFonts w:ascii="Times New Roman" w:hAnsi="Times New Roman"/>
          <w:sz w:val="28"/>
          <w:szCs w:val="28"/>
          <w:lang w:val="en-US"/>
        </w:rPr>
        <w:t xml:space="preserve"> areas for safety and hygiene reasons. However, stationary boxes are used in general areas for soap and shampoo instead of single-use products.</w:t>
      </w:r>
    </w:p>
    <w:p w14:paraId="1A791F90" w14:textId="0D33FB79" w:rsidR="001A1DC1" w:rsidRPr="00E764AF" w:rsidRDefault="006A279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the context of the data emerging from the evidence, nano technological products are not used in the cleaning of materials such as carpet and textile washing in the housekeeping department. </w:t>
      </w:r>
      <w:r w:rsidR="001A1DC1" w:rsidRPr="00E764AF">
        <w:rPr>
          <w:rFonts w:ascii="Times New Roman" w:hAnsi="Times New Roman"/>
          <w:sz w:val="28"/>
          <w:szCs w:val="28"/>
          <w:lang w:val="en-US"/>
        </w:rPr>
        <w:t xml:space="preserve">The most important reason for this was expressed to be the fact that nano-technological products are usually not offered by suppliers. Those who use nano-technological products only use nano-technological rags. It was also noted that </w:t>
      </w:r>
      <w:r w:rsidR="009265D1" w:rsidRPr="00E764AF">
        <w:rPr>
          <w:rFonts w:ascii="Times New Roman" w:hAnsi="Times New Roman"/>
          <w:sz w:val="28"/>
          <w:szCs w:val="28"/>
          <w:lang w:val="en-US"/>
        </w:rPr>
        <w:t>the hotels' contracted cleaning companie</w:t>
      </w:r>
      <w:r w:rsidR="001A1DC1" w:rsidRPr="00E764AF">
        <w:rPr>
          <w:rFonts w:ascii="Times New Roman" w:hAnsi="Times New Roman"/>
          <w:sz w:val="28"/>
          <w:szCs w:val="28"/>
          <w:lang w:val="en-US"/>
        </w:rPr>
        <w:t xml:space="preserve">s used nano-technological products for cleaning carpets, beds, armchairs, and windows. </w:t>
      </w:r>
    </w:p>
    <w:p w14:paraId="33BC94C1" w14:textId="513AFF77" w:rsidR="001A1DC1" w:rsidRPr="00E764AF" w:rsidRDefault="002C0CA2"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4</w:t>
      </w:r>
      <w:r w:rsidR="001A1DC1" w:rsidRPr="00E764AF">
        <w:rPr>
          <w:rFonts w:ascii="Times New Roman" w:hAnsi="Times New Roman"/>
          <w:sz w:val="28"/>
          <w:szCs w:val="28"/>
          <w:lang w:val="en-US"/>
        </w:rPr>
        <w:t xml:space="preserve"> shows the recycling rate of waste</w:t>
      </w:r>
      <w:r w:rsidR="009265D1" w:rsidRPr="00E764AF">
        <w:rPr>
          <w:rFonts w:ascii="Times New Roman" w:hAnsi="Times New Roman"/>
          <w:sz w:val="28"/>
          <w:szCs w:val="28"/>
          <w:lang w:val="en-US"/>
        </w:rPr>
        <w:t xml:space="preserve"> collected by the hotels' housekeeping department</w:t>
      </w:r>
      <w:r w:rsidR="001A1DC1" w:rsidRPr="00E764AF">
        <w:rPr>
          <w:rFonts w:ascii="Times New Roman" w:hAnsi="Times New Roman"/>
          <w:sz w:val="28"/>
          <w:szCs w:val="28"/>
          <w:lang w:val="en-US"/>
        </w:rPr>
        <w:t xml:space="preserve"> included in the study. Since 13 hotels did not provide information regarding the recycling rate of wastes collected by the housekeeping department, the data covers only 8 hotels.</w:t>
      </w:r>
    </w:p>
    <w:p w14:paraId="64A387DA" w14:textId="51C80FD9" w:rsidR="000F7BBD" w:rsidRPr="00E764AF" w:rsidRDefault="000F7BBD"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4</w:t>
      </w:r>
      <w:r w:rsidRPr="00E764AF">
        <w:rPr>
          <w:rFonts w:ascii="Times New Roman" w:hAnsi="Times New Roman"/>
          <w:sz w:val="28"/>
          <w:szCs w:val="28"/>
          <w:lang w:val="en-US"/>
        </w:rPr>
        <w:t>, the hotel with the highest recycling rate was hotel E3</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76%. </w:t>
      </w:r>
      <w:r w:rsidR="00607415" w:rsidRPr="00E764AF">
        <w:rPr>
          <w:rFonts w:ascii="Times New Roman" w:hAnsi="Times New Roman"/>
          <w:sz w:val="28"/>
          <w:szCs w:val="28"/>
          <w:lang w:val="en-US"/>
        </w:rPr>
        <w:t>T</w:t>
      </w:r>
      <w:r w:rsidRPr="00E764AF">
        <w:rPr>
          <w:rFonts w:ascii="Times New Roman" w:hAnsi="Times New Roman"/>
          <w:sz w:val="28"/>
          <w:szCs w:val="28"/>
          <w:lang w:val="en-US"/>
        </w:rPr>
        <w:t xml:space="preserve">he recycling rate of wastes collected by the housekeeping department varies from 30 to 76%. It can be said that this rate is </w:t>
      </w:r>
      <w:r w:rsidR="009265D1" w:rsidRPr="00E764AF">
        <w:rPr>
          <w:rFonts w:ascii="Times New Roman" w:hAnsi="Times New Roman"/>
          <w:sz w:val="28"/>
          <w:szCs w:val="28"/>
          <w:lang w:val="en-US"/>
        </w:rPr>
        <w:t>relatively</w:t>
      </w:r>
      <w:r w:rsidRPr="00E764AF">
        <w:rPr>
          <w:rFonts w:ascii="Times New Roman" w:hAnsi="Times New Roman"/>
          <w:sz w:val="28"/>
          <w:szCs w:val="28"/>
          <w:lang w:val="en-US"/>
        </w:rPr>
        <w:t xml:space="preserve"> low in the context of recycling and zero waste.</w:t>
      </w:r>
    </w:p>
    <w:p w14:paraId="58E8C7C3" w14:textId="69FB1D57" w:rsidR="000F7BBD" w:rsidRPr="00E764AF" w:rsidRDefault="00D6341E" w:rsidP="008657FD">
      <w:pPr>
        <w:spacing w:after="0" w:line="240" w:lineRule="auto"/>
        <w:ind w:firstLine="567"/>
        <w:jc w:val="center"/>
        <w:rPr>
          <w:rFonts w:ascii="Times New Roman" w:hAnsi="Times New Roman"/>
          <w:sz w:val="28"/>
          <w:szCs w:val="28"/>
          <w:lang w:val="en-US"/>
        </w:rPr>
      </w:pPr>
      <w:r w:rsidRPr="00E764AF">
        <w:rPr>
          <w:noProof/>
          <w:lang w:val="en-US" w:eastAsia="en-US"/>
        </w:rPr>
        <w:lastRenderedPageBreak/>
        <w:drawing>
          <wp:anchor distT="0" distB="0" distL="114300" distR="114300" simplePos="0" relativeHeight="251643904" behindDoc="0" locked="0" layoutInCell="1" allowOverlap="1" wp14:anchorId="2C82D875" wp14:editId="0B2D992C">
            <wp:simplePos x="0" y="0"/>
            <wp:positionH relativeFrom="column">
              <wp:posOffset>958215</wp:posOffset>
            </wp:positionH>
            <wp:positionV relativeFrom="paragraph">
              <wp:posOffset>1270</wp:posOffset>
            </wp:positionV>
            <wp:extent cx="4572000" cy="2743200"/>
            <wp:effectExtent l="0" t="0" r="0" b="0"/>
            <wp:wrapSquare wrapText="bothSides"/>
            <wp:docPr id="40" name="Grafik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F59DD63"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658F05D7"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3ADFF215"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3C56D576"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6A47F4CB"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65870349"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0795E4CF"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1C779226"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322E7114"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3AB4EBBA"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49C401C8"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7F852CDF"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33175156" w14:textId="77777777" w:rsidR="002E6806" w:rsidRPr="00E764AF" w:rsidRDefault="002E6806" w:rsidP="000F7BBD">
      <w:pPr>
        <w:spacing w:after="0" w:line="240" w:lineRule="auto"/>
        <w:ind w:firstLine="567"/>
        <w:jc w:val="center"/>
        <w:rPr>
          <w:rFonts w:ascii="Times New Roman" w:hAnsi="Times New Roman"/>
          <w:sz w:val="28"/>
          <w:szCs w:val="28"/>
          <w:lang w:val="en-US"/>
        </w:rPr>
      </w:pPr>
    </w:p>
    <w:p w14:paraId="2098207E" w14:textId="77777777" w:rsidR="002E6806" w:rsidRPr="00E764AF" w:rsidRDefault="002E6806" w:rsidP="000F7BBD">
      <w:pPr>
        <w:spacing w:after="0" w:line="240" w:lineRule="auto"/>
        <w:ind w:firstLine="567"/>
        <w:jc w:val="center"/>
        <w:rPr>
          <w:rFonts w:ascii="Times New Roman" w:hAnsi="Times New Roman"/>
          <w:sz w:val="16"/>
          <w:szCs w:val="16"/>
          <w:lang w:val="en-US"/>
        </w:rPr>
      </w:pPr>
    </w:p>
    <w:p w14:paraId="75446C70" w14:textId="7AB40B7B" w:rsidR="000F7BBD" w:rsidRPr="00E764AF" w:rsidRDefault="002C0CA2" w:rsidP="002E6806">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 xml:space="preserve">4 </w:t>
      </w:r>
      <w:r w:rsidR="00C27E3E" w:rsidRPr="00C27E3E">
        <w:rPr>
          <w:rFonts w:ascii="Times New Roman" w:hAnsi="Times New Roman" w:cs="Times New Roman"/>
          <w:sz w:val="28"/>
          <w:szCs w:val="28"/>
          <w:lang w:val="en-US"/>
        </w:rPr>
        <w:t>–</w:t>
      </w:r>
      <w:r w:rsidR="000F7BBD" w:rsidRPr="00E764AF">
        <w:rPr>
          <w:rFonts w:ascii="Times New Roman" w:hAnsi="Times New Roman"/>
          <w:sz w:val="28"/>
          <w:szCs w:val="28"/>
          <w:lang w:val="en-US"/>
        </w:rPr>
        <w:t xml:space="preserve"> Recycling Rates of Housekeeping Departments</w:t>
      </w:r>
    </w:p>
    <w:p w14:paraId="54CE156E" w14:textId="77777777" w:rsidR="008657FD" w:rsidRPr="00E764AF" w:rsidRDefault="008657FD" w:rsidP="000F7BBD">
      <w:pPr>
        <w:spacing w:after="0" w:line="240" w:lineRule="auto"/>
        <w:ind w:firstLine="567"/>
        <w:jc w:val="center"/>
        <w:rPr>
          <w:rFonts w:ascii="Times New Roman" w:hAnsi="Times New Roman"/>
          <w:sz w:val="16"/>
          <w:szCs w:val="16"/>
          <w:lang w:val="en-US"/>
        </w:rPr>
      </w:pPr>
    </w:p>
    <w:p w14:paraId="1C5BF0E4" w14:textId="5DAAE830" w:rsidR="008657FD" w:rsidRPr="00E764AF" w:rsidRDefault="008657FD" w:rsidP="002E6806">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D00F467" w14:textId="77777777" w:rsidR="000F7BBD" w:rsidRPr="00E764AF" w:rsidRDefault="000F7BBD" w:rsidP="00C32A4E">
      <w:pPr>
        <w:spacing w:after="0" w:line="240" w:lineRule="auto"/>
        <w:jc w:val="both"/>
        <w:rPr>
          <w:rFonts w:ascii="Times New Roman" w:hAnsi="Times New Roman"/>
          <w:sz w:val="28"/>
          <w:szCs w:val="28"/>
          <w:lang w:val="en-US"/>
        </w:rPr>
      </w:pPr>
    </w:p>
    <w:p w14:paraId="080B1141" w14:textId="58D89529" w:rsidR="008C72D3" w:rsidRPr="00E764AF" w:rsidRDefault="000F7BBD"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5</w:t>
      </w:r>
      <w:r w:rsidR="001A1DC1" w:rsidRPr="00E764AF">
        <w:rPr>
          <w:rFonts w:ascii="Times New Roman" w:hAnsi="Times New Roman"/>
          <w:sz w:val="28"/>
          <w:szCs w:val="28"/>
          <w:lang w:val="en-US"/>
        </w:rPr>
        <w:t xml:space="preserve"> shows the awareness levels and standard deviation values for statements directed to housekeeping managers based on a 5-point Likert scale.</w:t>
      </w:r>
      <w:r w:rsidR="00202535" w:rsidRPr="00E764AF">
        <w:rPr>
          <w:rFonts w:ascii="Times New Roman" w:hAnsi="Times New Roman"/>
          <w:sz w:val="28"/>
          <w:szCs w:val="28"/>
          <w:lang w:val="en-US"/>
        </w:rPr>
        <w:t xml:space="preserve"> </w:t>
      </w:r>
      <w:r w:rsidR="008C72D3" w:rsidRPr="00E764AF">
        <w:rPr>
          <w:rFonts w:ascii="Times New Roman" w:hAnsi="Times New Roman"/>
          <w:sz w:val="28"/>
          <w:szCs w:val="28"/>
          <w:lang w:val="en-US"/>
        </w:rPr>
        <w:t>The values in the table are the arithmetic mean and standard deviation rates of the data collected from housekeeping managers with 5-Likert (1</w:t>
      </w:r>
      <w:r w:rsidR="00AE14CA" w:rsidRPr="00AE14CA">
        <w:rPr>
          <w:rFonts w:ascii="Times New Roman" w:hAnsi="Times New Roman" w:cs="Times New Roman"/>
          <w:sz w:val="28"/>
          <w:szCs w:val="28"/>
          <w:lang w:val="en-US"/>
        </w:rPr>
        <w:t>:</w:t>
      </w:r>
      <w:r w:rsidR="008C72D3" w:rsidRPr="00E764AF">
        <w:rPr>
          <w:rFonts w:ascii="Times New Roman" w:hAnsi="Times New Roman"/>
          <w:sz w:val="28"/>
          <w:szCs w:val="28"/>
          <w:lang w:val="en-US"/>
        </w:rPr>
        <w:t xml:space="preserve"> strongly disagree</w:t>
      </w:r>
      <w:r w:rsidR="00AE14CA" w:rsidRPr="00AE14CA">
        <w:rPr>
          <w:rFonts w:ascii="Times New Roman" w:hAnsi="Times New Roman"/>
          <w:sz w:val="28"/>
          <w:szCs w:val="28"/>
          <w:lang w:val="en-US"/>
        </w:rPr>
        <w:t>,</w:t>
      </w:r>
      <w:r w:rsidR="008C72D3" w:rsidRPr="00E764AF">
        <w:rPr>
          <w:rFonts w:ascii="Times New Roman" w:hAnsi="Times New Roman"/>
          <w:sz w:val="28"/>
          <w:szCs w:val="28"/>
          <w:lang w:val="en-US"/>
        </w:rPr>
        <w:t xml:space="preserve"> 2</w:t>
      </w:r>
      <w:r w:rsidR="00AE14CA" w:rsidRPr="00AE14CA">
        <w:rPr>
          <w:rFonts w:ascii="Times New Roman" w:hAnsi="Times New Roman" w:cs="Times New Roman"/>
          <w:sz w:val="28"/>
          <w:szCs w:val="28"/>
          <w:lang w:val="en-US"/>
        </w:rPr>
        <w:t>:</w:t>
      </w:r>
      <w:r w:rsidR="008C72D3" w:rsidRPr="00E764AF">
        <w:rPr>
          <w:rFonts w:ascii="Times New Roman" w:hAnsi="Times New Roman"/>
          <w:sz w:val="28"/>
          <w:szCs w:val="28"/>
          <w:lang w:val="en-US"/>
        </w:rPr>
        <w:t xml:space="preserve"> disagree</w:t>
      </w:r>
      <w:r w:rsidR="00AE14CA" w:rsidRPr="00AE14CA">
        <w:rPr>
          <w:rFonts w:ascii="Times New Roman" w:hAnsi="Times New Roman"/>
          <w:sz w:val="28"/>
          <w:szCs w:val="28"/>
          <w:lang w:val="en-US"/>
        </w:rPr>
        <w:t>,</w:t>
      </w:r>
      <w:r w:rsidR="008C72D3" w:rsidRPr="00E764AF">
        <w:rPr>
          <w:rFonts w:ascii="Times New Roman" w:hAnsi="Times New Roman"/>
          <w:sz w:val="28"/>
          <w:szCs w:val="28"/>
          <w:lang w:val="en-US"/>
        </w:rPr>
        <w:t xml:space="preserve"> 3</w:t>
      </w:r>
      <w:r w:rsidR="00AE14CA" w:rsidRPr="00AE14CA">
        <w:rPr>
          <w:rFonts w:ascii="Times New Roman" w:hAnsi="Times New Roman" w:cs="Times New Roman"/>
          <w:sz w:val="28"/>
          <w:szCs w:val="28"/>
          <w:lang w:val="en-US"/>
        </w:rPr>
        <w:t>:</w:t>
      </w:r>
      <w:r w:rsidR="008C72D3" w:rsidRPr="00E764AF">
        <w:rPr>
          <w:rFonts w:ascii="Times New Roman" w:hAnsi="Times New Roman"/>
          <w:sz w:val="28"/>
          <w:szCs w:val="28"/>
          <w:lang w:val="en-US"/>
        </w:rPr>
        <w:t xml:space="preserve"> undecided</w:t>
      </w:r>
      <w:r w:rsidR="00AE14CA" w:rsidRPr="00AE14CA">
        <w:rPr>
          <w:rFonts w:ascii="Times New Roman" w:hAnsi="Times New Roman"/>
          <w:sz w:val="28"/>
          <w:szCs w:val="28"/>
          <w:lang w:val="en-US"/>
        </w:rPr>
        <w:t>,</w:t>
      </w:r>
      <w:r w:rsidR="008C72D3" w:rsidRPr="00E764AF">
        <w:rPr>
          <w:rFonts w:ascii="Times New Roman" w:hAnsi="Times New Roman"/>
          <w:sz w:val="28"/>
          <w:szCs w:val="28"/>
          <w:lang w:val="en-US"/>
        </w:rPr>
        <w:t xml:space="preserve"> 4</w:t>
      </w:r>
      <w:r w:rsidR="00AE14CA" w:rsidRPr="00AE14CA">
        <w:rPr>
          <w:rFonts w:ascii="Times New Roman" w:hAnsi="Times New Roman" w:cs="Times New Roman"/>
          <w:sz w:val="28"/>
          <w:szCs w:val="28"/>
          <w:lang w:val="en-US"/>
        </w:rPr>
        <w:t>:</w:t>
      </w:r>
      <w:r w:rsidR="008C72D3" w:rsidRPr="00E764AF">
        <w:rPr>
          <w:rFonts w:ascii="Times New Roman" w:hAnsi="Times New Roman"/>
          <w:sz w:val="28"/>
          <w:szCs w:val="28"/>
          <w:lang w:val="en-US"/>
        </w:rPr>
        <w:t xml:space="preserve"> agree</w:t>
      </w:r>
      <w:r w:rsidR="00AE14CA" w:rsidRPr="00AE14CA">
        <w:rPr>
          <w:rFonts w:ascii="Times New Roman" w:hAnsi="Times New Roman"/>
          <w:sz w:val="28"/>
          <w:szCs w:val="28"/>
          <w:lang w:val="en-US"/>
        </w:rPr>
        <w:t>,</w:t>
      </w:r>
      <w:r w:rsidR="008C72D3" w:rsidRPr="00E764AF">
        <w:rPr>
          <w:rFonts w:ascii="Times New Roman" w:hAnsi="Times New Roman"/>
          <w:sz w:val="28"/>
          <w:szCs w:val="28"/>
          <w:lang w:val="en-US"/>
        </w:rPr>
        <w:t xml:space="preserve"> 5</w:t>
      </w:r>
      <w:r w:rsidR="00AE14CA" w:rsidRPr="00AE14CA">
        <w:rPr>
          <w:rFonts w:ascii="Times New Roman" w:hAnsi="Times New Roman" w:cs="Times New Roman"/>
          <w:sz w:val="28"/>
          <w:szCs w:val="28"/>
          <w:lang w:val="en-US"/>
        </w:rPr>
        <w:t>:</w:t>
      </w:r>
      <w:r w:rsidR="008C72D3" w:rsidRPr="00E764AF">
        <w:rPr>
          <w:rFonts w:ascii="Times New Roman" w:hAnsi="Times New Roman"/>
          <w:sz w:val="28"/>
          <w:szCs w:val="28"/>
          <w:lang w:val="en-US"/>
        </w:rPr>
        <w:t xml:space="preserve"> strongly agree) scale.</w:t>
      </w:r>
      <w:r w:rsidR="00F85541" w:rsidRPr="00E764AF">
        <w:rPr>
          <w:lang w:val="en-US"/>
        </w:rPr>
        <w:t xml:space="preserve"> </w:t>
      </w:r>
    </w:p>
    <w:p w14:paraId="71D997D0" w14:textId="77777777" w:rsidR="00073EAD" w:rsidRPr="00E764AF" w:rsidRDefault="00073EAD" w:rsidP="00073EAD">
      <w:pPr>
        <w:spacing w:after="0" w:line="240" w:lineRule="auto"/>
        <w:jc w:val="both"/>
        <w:rPr>
          <w:rFonts w:ascii="Times New Roman" w:hAnsi="Times New Roman"/>
          <w:sz w:val="28"/>
          <w:szCs w:val="28"/>
          <w:lang w:val="en-US"/>
        </w:rPr>
      </w:pPr>
    </w:p>
    <w:p w14:paraId="43A1F156" w14:textId="37358D60" w:rsidR="001A1DC1" w:rsidRPr="00E764AF" w:rsidRDefault="000F7BBD" w:rsidP="004768CC">
      <w:pPr>
        <w:spacing w:after="0" w:line="240" w:lineRule="auto"/>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5</w:t>
      </w:r>
      <w:r w:rsidRPr="00E764AF">
        <w:rPr>
          <w:rFonts w:ascii="Times New Roman" w:hAnsi="Times New Roman"/>
          <w:sz w:val="28"/>
          <w:szCs w:val="28"/>
          <w:lang w:val="en-US"/>
        </w:rPr>
        <w:t xml:space="preserve"> </w:t>
      </w:r>
      <w:r w:rsidR="00C27E3E">
        <w:rPr>
          <w:rFonts w:ascii="Times New Roman" w:hAnsi="Times New Roman" w:cs="Times New Roman"/>
          <w:sz w:val="28"/>
          <w:szCs w:val="28"/>
          <w:lang w:val="en-US"/>
        </w:rPr>
        <w:t>–</w:t>
      </w:r>
      <w:r w:rsidRPr="00E764AF">
        <w:rPr>
          <w:rFonts w:ascii="Times New Roman" w:hAnsi="Times New Roman"/>
          <w:sz w:val="28"/>
          <w:szCs w:val="28"/>
          <w:lang w:val="en-US"/>
        </w:rPr>
        <w:t xml:space="preserve"> Awareness Levels of Housekeeping Managers Regarding Waste</w:t>
      </w:r>
    </w:p>
    <w:p w14:paraId="36B443F0" w14:textId="77777777" w:rsidR="00073EAD" w:rsidRPr="00E764AF" w:rsidRDefault="00073EAD" w:rsidP="002E6806">
      <w:pPr>
        <w:spacing w:after="0" w:line="240" w:lineRule="auto"/>
        <w:jc w:val="right"/>
        <w:rPr>
          <w:rFonts w:ascii="Times New Roman" w:hAnsi="Times New Roman"/>
          <w:sz w:val="16"/>
          <w:szCs w:val="16"/>
          <w:lang w:val="en-US"/>
        </w:rPr>
      </w:pPr>
    </w:p>
    <w:tbl>
      <w:tblPr>
        <w:tblStyle w:val="TableGrid"/>
        <w:tblW w:w="4896" w:type="pct"/>
        <w:jc w:val="center"/>
        <w:tblLook w:val="04A0" w:firstRow="1" w:lastRow="0" w:firstColumn="1" w:lastColumn="0" w:noHBand="0" w:noVBand="1"/>
      </w:tblPr>
      <w:tblGrid>
        <w:gridCol w:w="8049"/>
        <w:gridCol w:w="766"/>
        <w:gridCol w:w="834"/>
      </w:tblGrid>
      <w:tr w:rsidR="00D61AFB" w:rsidRPr="00E764AF" w14:paraId="78EE4095" w14:textId="77777777" w:rsidTr="002E6806">
        <w:trPr>
          <w:trHeight w:val="220"/>
          <w:jc w:val="center"/>
        </w:trPr>
        <w:tc>
          <w:tcPr>
            <w:tcW w:w="4171" w:type="pct"/>
          </w:tcPr>
          <w:p w14:paraId="3C9F23E8"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Statement</w:t>
            </w:r>
          </w:p>
        </w:tc>
        <w:tc>
          <w:tcPr>
            <w:tcW w:w="397" w:type="pct"/>
            <w:vAlign w:val="center"/>
          </w:tcPr>
          <w:p w14:paraId="40314D54"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Mean</w:t>
            </w:r>
          </w:p>
        </w:tc>
        <w:tc>
          <w:tcPr>
            <w:tcW w:w="432" w:type="pct"/>
          </w:tcPr>
          <w:p w14:paraId="3E70656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SD</w:t>
            </w:r>
          </w:p>
        </w:tc>
      </w:tr>
      <w:tr w:rsidR="00D61AFB" w:rsidRPr="00E764AF" w14:paraId="727A7835" w14:textId="77777777" w:rsidTr="002E6806">
        <w:trPr>
          <w:trHeight w:val="220"/>
          <w:jc w:val="center"/>
        </w:trPr>
        <w:tc>
          <w:tcPr>
            <w:tcW w:w="4171" w:type="pct"/>
          </w:tcPr>
          <w:p w14:paraId="6730881E"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Purification water is used in garden irrigation</w:t>
            </w:r>
          </w:p>
        </w:tc>
        <w:tc>
          <w:tcPr>
            <w:tcW w:w="397" w:type="pct"/>
            <w:vAlign w:val="center"/>
          </w:tcPr>
          <w:p w14:paraId="4BE2C7A1"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3.67</w:t>
            </w:r>
          </w:p>
        </w:tc>
        <w:tc>
          <w:tcPr>
            <w:tcW w:w="432" w:type="pct"/>
            <w:vAlign w:val="center"/>
          </w:tcPr>
          <w:p w14:paraId="5611586F"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1.653</w:t>
            </w:r>
          </w:p>
        </w:tc>
      </w:tr>
      <w:tr w:rsidR="00D61AFB" w:rsidRPr="00E764AF" w14:paraId="4B3778EA" w14:textId="77777777" w:rsidTr="002E6806">
        <w:trPr>
          <w:trHeight w:val="220"/>
          <w:jc w:val="center"/>
        </w:trPr>
        <w:tc>
          <w:tcPr>
            <w:tcW w:w="4171" w:type="pct"/>
          </w:tcPr>
          <w:p w14:paraId="5F6279F2" w14:textId="12CB281C" w:rsidR="001A1DC1" w:rsidRPr="00E764AF" w:rsidRDefault="009265D1" w:rsidP="001A1DC1">
            <w:pPr>
              <w:rPr>
                <w:rFonts w:ascii="Times New Roman" w:hAnsi="Times New Roman"/>
                <w:sz w:val="24"/>
                <w:szCs w:val="24"/>
                <w:lang w:val="en-US"/>
              </w:rPr>
            </w:pPr>
            <w:r w:rsidRPr="00E764AF">
              <w:rPr>
                <w:rFonts w:ascii="Times New Roman" w:hAnsi="Times New Roman"/>
                <w:sz w:val="24"/>
                <w:szCs w:val="24"/>
                <w:lang w:val="en-US"/>
              </w:rPr>
              <w:t>The k</w:t>
            </w:r>
            <w:r w:rsidR="001A1DC1" w:rsidRPr="00E764AF">
              <w:rPr>
                <w:rFonts w:ascii="Times New Roman" w:hAnsi="Times New Roman"/>
                <w:sz w:val="24"/>
                <w:szCs w:val="24"/>
                <w:lang w:val="en-US"/>
              </w:rPr>
              <w:t>ey card is used for energy saving in rooms.</w:t>
            </w:r>
          </w:p>
        </w:tc>
        <w:tc>
          <w:tcPr>
            <w:tcW w:w="397" w:type="pct"/>
            <w:vAlign w:val="center"/>
          </w:tcPr>
          <w:p w14:paraId="5FED19F2"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4.71</w:t>
            </w:r>
          </w:p>
        </w:tc>
        <w:tc>
          <w:tcPr>
            <w:tcW w:w="432" w:type="pct"/>
            <w:vAlign w:val="center"/>
          </w:tcPr>
          <w:p w14:paraId="26093B5F"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0.902</w:t>
            </w:r>
          </w:p>
        </w:tc>
      </w:tr>
      <w:tr w:rsidR="00D61AFB" w:rsidRPr="00E764AF" w14:paraId="5B43BBEB" w14:textId="77777777" w:rsidTr="002E6806">
        <w:trPr>
          <w:trHeight w:val="220"/>
          <w:jc w:val="center"/>
        </w:trPr>
        <w:tc>
          <w:tcPr>
            <w:tcW w:w="4171" w:type="pct"/>
          </w:tcPr>
          <w:p w14:paraId="2A2674D6"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The bulbs in the rooms are energy-efficient.</w:t>
            </w:r>
          </w:p>
        </w:tc>
        <w:tc>
          <w:tcPr>
            <w:tcW w:w="397" w:type="pct"/>
            <w:vAlign w:val="center"/>
          </w:tcPr>
          <w:p w14:paraId="205D08B1"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4.67</w:t>
            </w:r>
          </w:p>
        </w:tc>
        <w:tc>
          <w:tcPr>
            <w:tcW w:w="432" w:type="pct"/>
            <w:vAlign w:val="center"/>
          </w:tcPr>
          <w:p w14:paraId="2C2324B3"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0.658</w:t>
            </w:r>
          </w:p>
        </w:tc>
      </w:tr>
      <w:tr w:rsidR="00D61AFB" w:rsidRPr="00E764AF" w14:paraId="0A868F97" w14:textId="77777777" w:rsidTr="002E6806">
        <w:trPr>
          <w:trHeight w:val="220"/>
          <w:jc w:val="center"/>
        </w:trPr>
        <w:tc>
          <w:tcPr>
            <w:tcW w:w="4171" w:type="pct"/>
          </w:tcPr>
          <w:p w14:paraId="508D1EDB"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Solar energy is used in our hotel.</w:t>
            </w:r>
          </w:p>
        </w:tc>
        <w:tc>
          <w:tcPr>
            <w:tcW w:w="397" w:type="pct"/>
            <w:vAlign w:val="center"/>
          </w:tcPr>
          <w:p w14:paraId="50E59465"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2.33</w:t>
            </w:r>
          </w:p>
        </w:tc>
        <w:tc>
          <w:tcPr>
            <w:tcW w:w="432" w:type="pct"/>
            <w:vAlign w:val="center"/>
          </w:tcPr>
          <w:p w14:paraId="127AC28E"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1.623</w:t>
            </w:r>
          </w:p>
        </w:tc>
      </w:tr>
      <w:tr w:rsidR="00D61AFB" w:rsidRPr="00E764AF" w14:paraId="259D2164" w14:textId="77777777" w:rsidTr="002E6806">
        <w:trPr>
          <w:trHeight w:val="220"/>
          <w:jc w:val="center"/>
        </w:trPr>
        <w:tc>
          <w:tcPr>
            <w:tcW w:w="4171" w:type="pct"/>
          </w:tcPr>
          <w:p w14:paraId="673F4AB3"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Customer request is taken into account for change of towels and sheets.</w:t>
            </w:r>
          </w:p>
        </w:tc>
        <w:tc>
          <w:tcPr>
            <w:tcW w:w="397" w:type="pct"/>
            <w:vAlign w:val="center"/>
          </w:tcPr>
          <w:p w14:paraId="0221B3BC"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4.95</w:t>
            </w:r>
          </w:p>
        </w:tc>
        <w:tc>
          <w:tcPr>
            <w:tcW w:w="432" w:type="pct"/>
            <w:vAlign w:val="center"/>
          </w:tcPr>
          <w:p w14:paraId="61F8ECB1"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0.218</w:t>
            </w:r>
          </w:p>
        </w:tc>
      </w:tr>
      <w:tr w:rsidR="00D61AFB" w:rsidRPr="00E764AF" w14:paraId="46E9D62B" w14:textId="77777777" w:rsidTr="002E6806">
        <w:trPr>
          <w:trHeight w:val="220"/>
          <w:jc w:val="center"/>
        </w:trPr>
        <w:tc>
          <w:tcPr>
            <w:tcW w:w="4171" w:type="pct"/>
          </w:tcPr>
          <w:p w14:paraId="1816B0B4"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Photocell lighting is used in public toilets.</w:t>
            </w:r>
          </w:p>
        </w:tc>
        <w:tc>
          <w:tcPr>
            <w:tcW w:w="397" w:type="pct"/>
            <w:vAlign w:val="center"/>
          </w:tcPr>
          <w:p w14:paraId="3985A5C9"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3.67</w:t>
            </w:r>
          </w:p>
        </w:tc>
        <w:tc>
          <w:tcPr>
            <w:tcW w:w="432" w:type="pct"/>
            <w:vAlign w:val="center"/>
          </w:tcPr>
          <w:p w14:paraId="5735D2EE"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1.592</w:t>
            </w:r>
          </w:p>
        </w:tc>
      </w:tr>
      <w:tr w:rsidR="00D61AFB" w:rsidRPr="00E764AF" w14:paraId="774F0C4D" w14:textId="77777777" w:rsidTr="002E6806">
        <w:trPr>
          <w:trHeight w:val="220"/>
          <w:jc w:val="center"/>
        </w:trPr>
        <w:tc>
          <w:tcPr>
            <w:tcW w:w="4171" w:type="pct"/>
          </w:tcPr>
          <w:p w14:paraId="13CA0411" w14:textId="08B30695" w:rsidR="001A1DC1" w:rsidRPr="00E764AF" w:rsidRDefault="001A1DC1" w:rsidP="009265D1">
            <w:pPr>
              <w:rPr>
                <w:rFonts w:ascii="Times New Roman" w:hAnsi="Times New Roman"/>
                <w:sz w:val="24"/>
                <w:szCs w:val="24"/>
                <w:lang w:val="en-US"/>
              </w:rPr>
            </w:pPr>
            <w:r w:rsidRPr="00E764AF">
              <w:rPr>
                <w:rFonts w:ascii="Times New Roman" w:hAnsi="Times New Roman"/>
                <w:sz w:val="24"/>
                <w:szCs w:val="24"/>
                <w:lang w:val="en-US"/>
              </w:rPr>
              <w:t>Environmentally friendly or green</w:t>
            </w:r>
            <w:r w:rsidR="009265D1" w:rsidRPr="00E764AF">
              <w:rPr>
                <w:rFonts w:ascii="Times New Roman" w:hAnsi="Times New Roman"/>
                <w:sz w:val="24"/>
                <w:szCs w:val="24"/>
                <w:lang w:val="en-US"/>
              </w:rPr>
              <w:t>-</w:t>
            </w:r>
            <w:r w:rsidRPr="00E764AF">
              <w:rPr>
                <w:rFonts w:ascii="Times New Roman" w:hAnsi="Times New Roman"/>
                <w:sz w:val="24"/>
                <w:szCs w:val="24"/>
                <w:lang w:val="en-US"/>
              </w:rPr>
              <w:t>certified cleaning products are used.</w:t>
            </w:r>
          </w:p>
        </w:tc>
        <w:tc>
          <w:tcPr>
            <w:tcW w:w="397" w:type="pct"/>
            <w:vAlign w:val="center"/>
          </w:tcPr>
          <w:p w14:paraId="480ACEDA"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4.43</w:t>
            </w:r>
          </w:p>
        </w:tc>
        <w:tc>
          <w:tcPr>
            <w:tcW w:w="432" w:type="pct"/>
            <w:vAlign w:val="center"/>
          </w:tcPr>
          <w:p w14:paraId="61AE5065"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0.926</w:t>
            </w:r>
          </w:p>
        </w:tc>
      </w:tr>
      <w:tr w:rsidR="00D61AFB" w:rsidRPr="00E764AF" w14:paraId="454C2583" w14:textId="77777777" w:rsidTr="002E6806">
        <w:trPr>
          <w:trHeight w:val="220"/>
          <w:jc w:val="center"/>
        </w:trPr>
        <w:tc>
          <w:tcPr>
            <w:tcW w:w="4171" w:type="pct"/>
          </w:tcPr>
          <w:p w14:paraId="2E97EF78" w14:textId="0B692088"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 xml:space="preserve">As much as possible, disposable paper towels are </w:t>
            </w:r>
            <w:r w:rsidR="002E6806" w:rsidRPr="00E764AF">
              <w:rPr>
                <w:rFonts w:ascii="Times New Roman" w:hAnsi="Times New Roman"/>
                <w:sz w:val="24"/>
                <w:szCs w:val="24"/>
                <w:lang w:val="en-US"/>
              </w:rPr>
              <w:t>used instead of cleaning cloths</w:t>
            </w:r>
          </w:p>
        </w:tc>
        <w:tc>
          <w:tcPr>
            <w:tcW w:w="397" w:type="pct"/>
            <w:vAlign w:val="center"/>
          </w:tcPr>
          <w:p w14:paraId="15CA8E10"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3.81</w:t>
            </w:r>
          </w:p>
        </w:tc>
        <w:tc>
          <w:tcPr>
            <w:tcW w:w="432" w:type="pct"/>
            <w:vAlign w:val="center"/>
          </w:tcPr>
          <w:p w14:paraId="16B8A986"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1.365</w:t>
            </w:r>
          </w:p>
        </w:tc>
      </w:tr>
      <w:tr w:rsidR="00D61AFB" w:rsidRPr="00E764AF" w14:paraId="2E9A74B8" w14:textId="77777777" w:rsidTr="002E6806">
        <w:trPr>
          <w:trHeight w:val="220"/>
          <w:jc w:val="center"/>
        </w:trPr>
        <w:tc>
          <w:tcPr>
            <w:tcW w:w="4171" w:type="pct"/>
          </w:tcPr>
          <w:p w14:paraId="1547F666"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Chemicals used for cleaning purposes are used in refillable bottles or containers.</w:t>
            </w:r>
          </w:p>
        </w:tc>
        <w:tc>
          <w:tcPr>
            <w:tcW w:w="397" w:type="pct"/>
            <w:vAlign w:val="center"/>
          </w:tcPr>
          <w:p w14:paraId="04C45870"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4.90</w:t>
            </w:r>
          </w:p>
        </w:tc>
        <w:tc>
          <w:tcPr>
            <w:tcW w:w="432" w:type="pct"/>
            <w:vAlign w:val="center"/>
          </w:tcPr>
          <w:p w14:paraId="7B8168B2"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0.436</w:t>
            </w:r>
          </w:p>
        </w:tc>
      </w:tr>
      <w:tr w:rsidR="00D61AFB" w:rsidRPr="00E764AF" w14:paraId="223DAB68" w14:textId="77777777" w:rsidTr="002E6806">
        <w:trPr>
          <w:trHeight w:val="220"/>
          <w:jc w:val="center"/>
        </w:trPr>
        <w:tc>
          <w:tcPr>
            <w:tcW w:w="4171" w:type="pct"/>
          </w:tcPr>
          <w:p w14:paraId="767C7AA7" w14:textId="25D3B6BD" w:rsidR="001A1DC1" w:rsidRPr="00E764AF" w:rsidRDefault="001A1DC1" w:rsidP="009265D1">
            <w:pPr>
              <w:rPr>
                <w:rFonts w:ascii="Times New Roman" w:hAnsi="Times New Roman"/>
                <w:sz w:val="24"/>
                <w:szCs w:val="24"/>
                <w:lang w:val="en-US"/>
              </w:rPr>
            </w:pPr>
            <w:r w:rsidRPr="00E764AF">
              <w:rPr>
                <w:rFonts w:ascii="Times New Roman" w:hAnsi="Times New Roman"/>
                <w:sz w:val="24"/>
                <w:szCs w:val="24"/>
                <w:lang w:val="en-US"/>
              </w:rPr>
              <w:t xml:space="preserve">Stationary soapboxes are used in </w:t>
            </w:r>
            <w:r w:rsidR="009265D1" w:rsidRPr="00E764AF">
              <w:rPr>
                <w:rFonts w:ascii="Times New Roman" w:hAnsi="Times New Roman"/>
                <w:sz w:val="24"/>
                <w:szCs w:val="24"/>
                <w:lang w:val="en-US"/>
              </w:rPr>
              <w:t xml:space="preserve">the </w:t>
            </w:r>
            <w:r w:rsidRPr="00E764AF">
              <w:rPr>
                <w:rFonts w:ascii="Times New Roman" w:hAnsi="Times New Roman"/>
                <w:sz w:val="24"/>
                <w:szCs w:val="24"/>
                <w:lang w:val="en-US"/>
              </w:rPr>
              <w:t>hotel.</w:t>
            </w:r>
          </w:p>
        </w:tc>
        <w:tc>
          <w:tcPr>
            <w:tcW w:w="397" w:type="pct"/>
            <w:vAlign w:val="center"/>
          </w:tcPr>
          <w:p w14:paraId="207A4145"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4.29</w:t>
            </w:r>
          </w:p>
        </w:tc>
        <w:tc>
          <w:tcPr>
            <w:tcW w:w="432" w:type="pct"/>
            <w:vAlign w:val="center"/>
          </w:tcPr>
          <w:p w14:paraId="0D26BD6D"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1.189</w:t>
            </w:r>
          </w:p>
        </w:tc>
      </w:tr>
      <w:tr w:rsidR="00D61AFB" w:rsidRPr="00E764AF" w14:paraId="2D4D755F" w14:textId="77777777" w:rsidTr="002E6806">
        <w:trPr>
          <w:trHeight w:val="220"/>
          <w:jc w:val="center"/>
        </w:trPr>
        <w:tc>
          <w:tcPr>
            <w:tcW w:w="4171" w:type="pct"/>
          </w:tcPr>
          <w:p w14:paraId="32E58016" w14:textId="461637C4"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 xml:space="preserve">Cloth napkins and reusable tablecloths are used in </w:t>
            </w:r>
            <w:r w:rsidR="009265D1" w:rsidRPr="00E764AF">
              <w:rPr>
                <w:rFonts w:ascii="Times New Roman" w:hAnsi="Times New Roman"/>
                <w:sz w:val="24"/>
                <w:szCs w:val="24"/>
                <w:lang w:val="en-US"/>
              </w:rPr>
              <w:t xml:space="preserve">the </w:t>
            </w:r>
            <w:r w:rsidRPr="00E764AF">
              <w:rPr>
                <w:rFonts w:ascii="Times New Roman" w:hAnsi="Times New Roman"/>
                <w:sz w:val="24"/>
                <w:szCs w:val="24"/>
                <w:lang w:val="en-US"/>
              </w:rPr>
              <w:t>hotel.</w:t>
            </w:r>
          </w:p>
        </w:tc>
        <w:tc>
          <w:tcPr>
            <w:tcW w:w="397" w:type="pct"/>
            <w:vAlign w:val="center"/>
          </w:tcPr>
          <w:p w14:paraId="296F9486"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4.76</w:t>
            </w:r>
          </w:p>
        </w:tc>
        <w:tc>
          <w:tcPr>
            <w:tcW w:w="432" w:type="pct"/>
            <w:vAlign w:val="center"/>
          </w:tcPr>
          <w:p w14:paraId="38A1ABED"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0.539</w:t>
            </w:r>
          </w:p>
        </w:tc>
      </w:tr>
      <w:tr w:rsidR="00D61AFB" w:rsidRPr="00E764AF" w14:paraId="4266E65F" w14:textId="77777777" w:rsidTr="002E6806">
        <w:trPr>
          <w:trHeight w:val="220"/>
          <w:jc w:val="center"/>
        </w:trPr>
        <w:tc>
          <w:tcPr>
            <w:tcW w:w="4171" w:type="pct"/>
          </w:tcPr>
          <w:p w14:paraId="0F9C81ED"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Care is taken to dry the linen in natural ways.</w:t>
            </w:r>
          </w:p>
        </w:tc>
        <w:tc>
          <w:tcPr>
            <w:tcW w:w="397" w:type="pct"/>
            <w:vAlign w:val="center"/>
          </w:tcPr>
          <w:p w14:paraId="02310E5C"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2.38</w:t>
            </w:r>
          </w:p>
        </w:tc>
        <w:tc>
          <w:tcPr>
            <w:tcW w:w="432" w:type="pct"/>
            <w:vAlign w:val="center"/>
          </w:tcPr>
          <w:p w14:paraId="2F0087CF"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1.396</w:t>
            </w:r>
          </w:p>
        </w:tc>
      </w:tr>
      <w:tr w:rsidR="00D61AFB" w:rsidRPr="00E764AF" w14:paraId="247E6789" w14:textId="77777777" w:rsidTr="002E6806">
        <w:trPr>
          <w:trHeight w:val="70"/>
          <w:jc w:val="center"/>
        </w:trPr>
        <w:tc>
          <w:tcPr>
            <w:tcW w:w="4171" w:type="pct"/>
          </w:tcPr>
          <w:p w14:paraId="00A090A6"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Water-efficient washing machines are used.</w:t>
            </w:r>
          </w:p>
        </w:tc>
        <w:tc>
          <w:tcPr>
            <w:tcW w:w="397" w:type="pct"/>
            <w:vAlign w:val="center"/>
          </w:tcPr>
          <w:p w14:paraId="2AD9E462"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4.14</w:t>
            </w:r>
          </w:p>
        </w:tc>
        <w:tc>
          <w:tcPr>
            <w:tcW w:w="432" w:type="pct"/>
            <w:vAlign w:val="center"/>
          </w:tcPr>
          <w:p w14:paraId="041B404C" w14:textId="77777777" w:rsidR="001A1DC1" w:rsidRPr="00E764AF" w:rsidRDefault="001A1DC1" w:rsidP="00073EAD">
            <w:pPr>
              <w:jc w:val="center"/>
              <w:rPr>
                <w:rFonts w:ascii="Times New Roman" w:hAnsi="Times New Roman"/>
                <w:sz w:val="24"/>
                <w:szCs w:val="24"/>
                <w:lang w:val="en-US"/>
              </w:rPr>
            </w:pPr>
            <w:r w:rsidRPr="00E764AF">
              <w:rPr>
                <w:rFonts w:ascii="Times New Roman" w:hAnsi="Times New Roman"/>
                <w:sz w:val="24"/>
                <w:szCs w:val="24"/>
                <w:lang w:val="en-US"/>
              </w:rPr>
              <w:t>1.195</w:t>
            </w:r>
          </w:p>
        </w:tc>
      </w:tr>
      <w:tr w:rsidR="00D61AFB" w:rsidRPr="00E764AF" w14:paraId="24C8D64C" w14:textId="77777777" w:rsidTr="002E6806">
        <w:trPr>
          <w:trHeight w:val="70"/>
          <w:jc w:val="center"/>
        </w:trPr>
        <w:tc>
          <w:tcPr>
            <w:tcW w:w="5000" w:type="pct"/>
            <w:gridSpan w:val="3"/>
          </w:tcPr>
          <w:p w14:paraId="701D0800" w14:textId="3F6D6EF1" w:rsidR="004768CC" w:rsidRPr="00E764AF" w:rsidRDefault="004768CC" w:rsidP="00C27E3E">
            <w:pPr>
              <w:ind w:firstLine="626"/>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4F190D82" w14:textId="77777777" w:rsidR="002E6806" w:rsidRPr="00E764AF" w:rsidRDefault="002E6806" w:rsidP="00F85541">
      <w:pPr>
        <w:spacing w:after="0" w:line="240" w:lineRule="auto"/>
        <w:ind w:firstLine="567"/>
        <w:jc w:val="both"/>
        <w:rPr>
          <w:rFonts w:ascii="Times New Roman" w:hAnsi="Times New Roman"/>
          <w:sz w:val="28"/>
          <w:szCs w:val="28"/>
          <w:lang w:val="en-US"/>
        </w:rPr>
      </w:pPr>
    </w:p>
    <w:p w14:paraId="381BF626" w14:textId="371FEDE3" w:rsidR="001A1DC1" w:rsidRPr="00E764AF" w:rsidRDefault="00937BBB"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If participation (or perception) to statement is high, its average</w:t>
      </w:r>
      <w:r w:rsidR="00994E3F" w:rsidRPr="00E764AF">
        <w:rPr>
          <w:rFonts w:ascii="Times New Roman" w:hAnsi="Times New Roman"/>
          <w:sz w:val="28"/>
          <w:szCs w:val="28"/>
          <w:lang w:val="en-US"/>
        </w:rPr>
        <w:t xml:space="preserve"> is closer to</w:t>
      </w:r>
      <w:r w:rsidRPr="00E764AF">
        <w:rPr>
          <w:rFonts w:ascii="Times New Roman" w:hAnsi="Times New Roman"/>
          <w:sz w:val="28"/>
          <w:szCs w:val="28"/>
          <w:lang w:val="en-US"/>
        </w:rPr>
        <w:t xml:space="preserve"> 5. If the participation in the statement is low, the average </w:t>
      </w:r>
      <w:r w:rsidR="00994E3F" w:rsidRPr="00E764AF">
        <w:rPr>
          <w:rFonts w:ascii="Times New Roman" w:hAnsi="Times New Roman"/>
          <w:sz w:val="28"/>
          <w:szCs w:val="28"/>
          <w:lang w:val="en-US"/>
        </w:rPr>
        <w:t xml:space="preserve">is closer to </w:t>
      </w:r>
      <w:r w:rsidRPr="00E764AF">
        <w:rPr>
          <w:rFonts w:ascii="Times New Roman" w:hAnsi="Times New Roman"/>
          <w:sz w:val="28"/>
          <w:szCs w:val="28"/>
          <w:lang w:val="en-US"/>
        </w:rPr>
        <w:t xml:space="preserve">1. </w:t>
      </w:r>
      <w:r w:rsidR="00073EAD" w:rsidRPr="00E764AF">
        <w:rPr>
          <w:rFonts w:ascii="Times New Roman" w:hAnsi="Times New Roman"/>
          <w:sz w:val="28"/>
          <w:szCs w:val="28"/>
          <w:lang w:val="en-US"/>
        </w:rPr>
        <w:t xml:space="preserve">According to </w:t>
      </w:r>
      <w:r w:rsidR="002C0CA2" w:rsidRPr="00E764AF">
        <w:rPr>
          <w:rFonts w:ascii="Times New Roman" w:hAnsi="Times New Roman"/>
          <w:sz w:val="28"/>
          <w:szCs w:val="28"/>
          <w:lang w:val="en-US"/>
        </w:rPr>
        <w:t>t</w:t>
      </w:r>
      <w:r w:rsidR="00073EAD" w:rsidRPr="00E764AF">
        <w:rPr>
          <w:rFonts w:ascii="Times New Roman" w:hAnsi="Times New Roman"/>
          <w:sz w:val="28"/>
          <w:szCs w:val="28"/>
          <w:lang w:val="en-US"/>
        </w:rPr>
        <w:t>able 3</w:t>
      </w:r>
      <w:r w:rsidR="00EA4597" w:rsidRPr="00E764AF">
        <w:rPr>
          <w:rFonts w:ascii="Times New Roman" w:hAnsi="Times New Roman"/>
          <w:sz w:val="28"/>
          <w:szCs w:val="28"/>
          <w:lang w:val="en-US"/>
        </w:rPr>
        <w:t>8</w:t>
      </w:r>
      <w:r w:rsidR="001A1DC1" w:rsidRPr="00E764AF">
        <w:rPr>
          <w:rFonts w:ascii="Times New Roman" w:hAnsi="Times New Roman"/>
          <w:sz w:val="28"/>
          <w:szCs w:val="28"/>
          <w:lang w:val="en-US"/>
        </w:rPr>
        <w:t xml:space="preserve">, the highest </w:t>
      </w:r>
      <w:r w:rsidR="008608F9" w:rsidRPr="00E764AF">
        <w:rPr>
          <w:rFonts w:ascii="Times New Roman" w:hAnsi="Times New Roman"/>
          <w:sz w:val="28"/>
          <w:szCs w:val="28"/>
          <w:lang w:val="en-US"/>
        </w:rPr>
        <w:t xml:space="preserve">perception </w:t>
      </w:r>
      <w:r w:rsidR="001A1DC1" w:rsidRPr="00E764AF">
        <w:rPr>
          <w:rFonts w:ascii="Times New Roman" w:hAnsi="Times New Roman"/>
          <w:sz w:val="28"/>
          <w:szCs w:val="28"/>
          <w:lang w:val="en-US"/>
        </w:rPr>
        <w:t xml:space="preserve">level was observed for “customer request is taken into account for change of towels and sheets” with 4.95 and “chemicals used for cleaning </w:t>
      </w:r>
      <w:r w:rsidR="001A1DC1" w:rsidRPr="00E764AF">
        <w:rPr>
          <w:rFonts w:ascii="Times New Roman" w:hAnsi="Times New Roman"/>
          <w:sz w:val="28"/>
          <w:szCs w:val="28"/>
          <w:lang w:val="en-US"/>
        </w:rPr>
        <w:lastRenderedPageBreak/>
        <w:t>purposes are used in refillable bottles or containers” with 4.90. The lowest awareness level was observed for the statements “solar energy is used in our hotel” with 2.33 and “care is taken to dry the linen in natural ways” with 2.38.</w:t>
      </w:r>
      <w:r w:rsidR="00F85541" w:rsidRPr="00E764AF">
        <w:rPr>
          <w:rFonts w:ascii="Times New Roman" w:hAnsi="Times New Roman"/>
          <w:sz w:val="28"/>
          <w:szCs w:val="28"/>
          <w:lang w:val="en-US"/>
        </w:rPr>
        <w:t xml:space="preserve"> </w:t>
      </w:r>
      <w:bookmarkStart w:id="2" w:name="_Hlk82873607"/>
      <w:r w:rsidR="00F85541" w:rsidRPr="00E764AF">
        <w:rPr>
          <w:rFonts w:ascii="Times New Roman" w:hAnsi="Times New Roman"/>
          <w:sz w:val="28"/>
          <w:szCs w:val="28"/>
          <w:lang w:val="en-US"/>
        </w:rPr>
        <w:t>When the standard deviation values are examined, it is seen that the values are the expected values</w:t>
      </w:r>
      <w:r w:rsidR="00622EC4" w:rsidRPr="00E764AF">
        <w:rPr>
          <w:rFonts w:ascii="Times New Roman" w:hAnsi="Times New Roman"/>
          <w:sz w:val="28"/>
          <w:szCs w:val="28"/>
          <w:lang w:val="en-US"/>
        </w:rPr>
        <w:t xml:space="preserve">. </w:t>
      </w:r>
      <w:bookmarkEnd w:id="2"/>
    </w:p>
    <w:p w14:paraId="7DE41B5B" w14:textId="617ADFBC" w:rsidR="00426496" w:rsidRPr="00E764AF" w:rsidRDefault="00426496"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results, plastic packaging, paper, glass, hotel guest amenities, toilet paper</w:t>
      </w:r>
      <w:r w:rsidR="009265D1" w:rsidRPr="00E764AF">
        <w:rPr>
          <w:rFonts w:ascii="Times New Roman" w:hAnsi="Times New Roman"/>
          <w:sz w:val="28"/>
          <w:szCs w:val="28"/>
          <w:lang w:val="en-US"/>
        </w:rPr>
        <w:t>, etc.</w:t>
      </w:r>
      <w:r w:rsidR="00607415" w:rsidRPr="00E764AF">
        <w:rPr>
          <w:rFonts w:ascii="Times New Roman" w:hAnsi="Times New Roman"/>
          <w:sz w:val="28"/>
          <w:szCs w:val="28"/>
          <w:lang w:val="en-US"/>
        </w:rPr>
        <w:t>,</w:t>
      </w:r>
      <w:r w:rsidR="009265D1" w:rsidRPr="00E764AF">
        <w:rPr>
          <w:rFonts w:ascii="Times New Roman" w:hAnsi="Times New Roman"/>
          <w:sz w:val="28"/>
          <w:szCs w:val="28"/>
          <w:lang w:val="en-US"/>
        </w:rPr>
        <w:t xml:space="preserve"> waste occurs in the hotels' housekeeping department</w:t>
      </w:r>
      <w:r w:rsidRPr="00E764AF">
        <w:rPr>
          <w:rFonts w:ascii="Times New Roman" w:hAnsi="Times New Roman"/>
          <w:sz w:val="28"/>
          <w:szCs w:val="28"/>
          <w:lang w:val="en-US"/>
        </w:rPr>
        <w:t xml:space="preserve">. Although these are collected separately, it has been determined that </w:t>
      </w:r>
      <w:r w:rsidR="00607415" w:rsidRPr="00E764AF">
        <w:rPr>
          <w:rFonts w:ascii="Times New Roman" w:hAnsi="Times New Roman"/>
          <w:sz w:val="28"/>
          <w:szCs w:val="28"/>
          <w:lang w:val="en-US"/>
        </w:rPr>
        <w:t>housekeeping waste recycling ra</w:t>
      </w:r>
      <w:r w:rsidRPr="00E764AF">
        <w:rPr>
          <w:rFonts w:ascii="Times New Roman" w:hAnsi="Times New Roman"/>
          <w:sz w:val="28"/>
          <w:szCs w:val="28"/>
          <w:lang w:val="en-US"/>
        </w:rPr>
        <w:t xml:space="preserve">tes in hotels are </w:t>
      </w:r>
      <w:r w:rsidR="008C099E" w:rsidRPr="00E764AF">
        <w:rPr>
          <w:rFonts w:ascii="Times New Roman" w:hAnsi="Times New Roman"/>
          <w:sz w:val="28"/>
          <w:szCs w:val="28"/>
          <w:lang w:val="en-US"/>
        </w:rPr>
        <w:t>un</w:t>
      </w:r>
      <w:r w:rsidRPr="00E764AF">
        <w:rPr>
          <w:rFonts w:ascii="Times New Roman" w:hAnsi="Times New Roman"/>
          <w:sz w:val="28"/>
          <w:szCs w:val="28"/>
          <w:lang w:val="en-US"/>
        </w:rPr>
        <w:t xml:space="preserve">satisfactory. Especially in the </w:t>
      </w:r>
      <w:r w:rsidR="00961656" w:rsidRPr="00E764AF">
        <w:rPr>
          <w:rFonts w:ascii="Times New Roman" w:hAnsi="Times New Roman"/>
          <w:sz w:val="28"/>
          <w:szCs w:val="28"/>
          <w:lang w:val="en-US"/>
        </w:rPr>
        <w:t>C</w:t>
      </w:r>
      <w:r w:rsidRPr="00E764AF">
        <w:rPr>
          <w:rFonts w:ascii="Times New Roman" w:hAnsi="Times New Roman"/>
          <w:sz w:val="28"/>
          <w:szCs w:val="28"/>
          <w:lang w:val="en-US"/>
        </w:rPr>
        <w:t xml:space="preserve">ovid-19 period, </w:t>
      </w:r>
      <w:r w:rsidR="009265D1" w:rsidRPr="00E764AF">
        <w:rPr>
          <w:rFonts w:ascii="Times New Roman" w:hAnsi="Times New Roman"/>
          <w:sz w:val="28"/>
          <w:szCs w:val="28"/>
          <w:lang w:val="en-US"/>
        </w:rPr>
        <w:t>the wastes must b</w:t>
      </w:r>
      <w:r w:rsidRPr="00E764AF">
        <w:rPr>
          <w:rFonts w:ascii="Times New Roman" w:hAnsi="Times New Roman"/>
          <w:sz w:val="28"/>
          <w:szCs w:val="28"/>
          <w:lang w:val="en-US"/>
        </w:rPr>
        <w:t xml:space="preserve">e collected separately in the housekeeping department and immediately returned to the recycling enterprises or disposed of </w:t>
      </w:r>
      <w:r w:rsidR="00961656" w:rsidRPr="00E764AF">
        <w:rPr>
          <w:rFonts w:ascii="Times New Roman" w:hAnsi="Times New Roman"/>
          <w:sz w:val="28"/>
          <w:szCs w:val="28"/>
          <w:lang w:val="en-US"/>
        </w:rPr>
        <w:t>in</w:t>
      </w:r>
      <w:r w:rsidRPr="00E764AF">
        <w:rPr>
          <w:rFonts w:ascii="Times New Roman" w:hAnsi="Times New Roman"/>
          <w:sz w:val="28"/>
          <w:szCs w:val="28"/>
          <w:lang w:val="en-US"/>
        </w:rPr>
        <w:t xml:space="preserve"> the hotel. Within the scope of the results given under this heading</w:t>
      </w:r>
      <w:r w:rsidR="00961656" w:rsidRPr="00E764AF">
        <w:rPr>
          <w:rFonts w:ascii="Times New Roman" w:hAnsi="Times New Roman"/>
          <w:sz w:val="28"/>
          <w:szCs w:val="28"/>
          <w:lang w:val="en-US"/>
        </w:rPr>
        <w:t>,</w:t>
      </w:r>
      <w:r w:rsidRPr="00E764AF">
        <w:rPr>
          <w:rFonts w:ascii="Times New Roman" w:hAnsi="Times New Roman"/>
          <w:sz w:val="28"/>
          <w:szCs w:val="28"/>
          <w:lang w:val="en-US"/>
        </w:rPr>
        <w:t xml:space="preserve"> suggestions were made in the housekeeping department to reduce waste and increase recycling</w:t>
      </w:r>
      <w:r w:rsidR="00961656" w:rsidRPr="00E764AF">
        <w:rPr>
          <w:rFonts w:ascii="Times New Roman" w:hAnsi="Times New Roman"/>
          <w:sz w:val="28"/>
          <w:szCs w:val="28"/>
          <w:lang w:val="en-US"/>
        </w:rPr>
        <w:t xml:space="preserve"> in the </w:t>
      </w:r>
      <w:r w:rsidR="009265D1" w:rsidRPr="00E764AF">
        <w:rPr>
          <w:rFonts w:ascii="Times New Roman" w:hAnsi="Times New Roman"/>
          <w:sz w:val="28"/>
          <w:szCs w:val="28"/>
          <w:lang w:val="en-US"/>
        </w:rPr>
        <w:t>thesis's request</w:t>
      </w:r>
      <w:r w:rsidR="00961656" w:rsidRPr="00E764AF">
        <w:rPr>
          <w:rFonts w:ascii="Times New Roman" w:hAnsi="Times New Roman"/>
          <w:sz w:val="28"/>
          <w:szCs w:val="28"/>
          <w:lang w:val="en-US"/>
        </w:rPr>
        <w:t>s.</w:t>
      </w:r>
      <w:r w:rsidR="00B55831" w:rsidRPr="00E764AF">
        <w:rPr>
          <w:rFonts w:ascii="Times New Roman" w:hAnsi="Times New Roman"/>
          <w:sz w:val="28"/>
          <w:szCs w:val="28"/>
          <w:lang w:val="en-US"/>
        </w:rPr>
        <w:t xml:space="preserve"> </w:t>
      </w:r>
      <w:r w:rsidR="009265D1" w:rsidRPr="00E764AF">
        <w:rPr>
          <w:rFonts w:ascii="Times New Roman" w:hAnsi="Times New Roman"/>
          <w:sz w:val="28"/>
          <w:szCs w:val="28"/>
          <w:lang w:val="en-US"/>
        </w:rPr>
        <w:t>Simultaneously</w:t>
      </w:r>
      <w:r w:rsidR="0085391A" w:rsidRPr="00E764AF">
        <w:rPr>
          <w:rFonts w:ascii="Times New Roman" w:hAnsi="Times New Roman"/>
          <w:sz w:val="28"/>
          <w:szCs w:val="28"/>
          <w:lang w:val="en-US"/>
        </w:rPr>
        <w:t>, the effects of these housek</w:t>
      </w:r>
      <w:r w:rsidR="009265D1" w:rsidRPr="00E764AF">
        <w:rPr>
          <w:rFonts w:ascii="Times New Roman" w:hAnsi="Times New Roman"/>
          <w:sz w:val="28"/>
          <w:szCs w:val="28"/>
          <w:lang w:val="en-US"/>
        </w:rPr>
        <w:t>e</w:t>
      </w:r>
      <w:r w:rsidR="0085391A" w:rsidRPr="00E764AF">
        <w:rPr>
          <w:rFonts w:ascii="Times New Roman" w:hAnsi="Times New Roman"/>
          <w:sz w:val="28"/>
          <w:szCs w:val="28"/>
          <w:lang w:val="en-US"/>
        </w:rPr>
        <w:t>eping applications on hotels are given in detail in the recommendations section.</w:t>
      </w:r>
    </w:p>
    <w:p w14:paraId="4A9C5CC2" w14:textId="77777777" w:rsidR="00961656" w:rsidRPr="00E764AF" w:rsidRDefault="00961656" w:rsidP="002E6806">
      <w:pPr>
        <w:spacing w:after="0" w:line="240" w:lineRule="auto"/>
        <w:ind w:firstLine="709"/>
        <w:jc w:val="both"/>
        <w:rPr>
          <w:rFonts w:ascii="Times New Roman" w:hAnsi="Times New Roman"/>
          <w:sz w:val="28"/>
          <w:szCs w:val="28"/>
          <w:lang w:val="en-US"/>
        </w:rPr>
      </w:pPr>
    </w:p>
    <w:p w14:paraId="6D2BEB1D" w14:textId="266EC6D0" w:rsidR="00073EAD" w:rsidRPr="00E764AF" w:rsidRDefault="00EA4597" w:rsidP="002E6806">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2</w:t>
      </w:r>
      <w:r w:rsidR="00073EAD" w:rsidRPr="00E764AF">
        <w:rPr>
          <w:rFonts w:ascii="Times New Roman" w:hAnsi="Times New Roman" w:cs="Times New Roman"/>
          <w:b/>
          <w:sz w:val="28"/>
          <w:szCs w:val="28"/>
          <w:lang w:val="en-US"/>
        </w:rPr>
        <w:t>.2 Technical Service Departments</w:t>
      </w:r>
    </w:p>
    <w:p w14:paraId="20E4A451" w14:textId="1B4593E3" w:rsidR="005242E2"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answers to the question regarding the </w:t>
      </w:r>
      <w:r w:rsidR="009265D1" w:rsidRPr="00E764AF">
        <w:rPr>
          <w:rFonts w:ascii="Times New Roman" w:hAnsi="Times New Roman"/>
          <w:sz w:val="28"/>
          <w:szCs w:val="28"/>
          <w:lang w:val="en-US"/>
        </w:rPr>
        <w:t>technical service department's wastes</w:t>
      </w:r>
      <w:r w:rsidRPr="00E764AF">
        <w:rPr>
          <w:rFonts w:ascii="Times New Roman" w:hAnsi="Times New Roman"/>
          <w:sz w:val="28"/>
          <w:szCs w:val="28"/>
          <w:lang w:val="en-US"/>
        </w:rPr>
        <w:t xml:space="preserve"> were subjected to </w:t>
      </w:r>
      <w:r w:rsidR="00C32A4E" w:rsidRPr="00E764AF">
        <w:rPr>
          <w:rFonts w:ascii="Times New Roman" w:hAnsi="Times New Roman"/>
          <w:sz w:val="28"/>
          <w:szCs w:val="28"/>
          <w:lang w:val="en-US"/>
        </w:rPr>
        <w:t xml:space="preserve">frequency analysis. </w:t>
      </w:r>
      <w:r w:rsidR="002C0CA2"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5</w:t>
      </w:r>
      <w:r w:rsidRPr="00E764AF">
        <w:rPr>
          <w:rFonts w:ascii="Times New Roman" w:hAnsi="Times New Roman"/>
          <w:sz w:val="28"/>
          <w:szCs w:val="28"/>
          <w:lang w:val="en-US"/>
        </w:rPr>
        <w:t xml:space="preserve"> shows the wastes generated in the technical service</w:t>
      </w:r>
      <w:r w:rsidR="005242E2" w:rsidRPr="00E764AF">
        <w:rPr>
          <w:rFonts w:ascii="Times New Roman" w:hAnsi="Times New Roman"/>
          <w:sz w:val="28"/>
          <w:szCs w:val="28"/>
          <w:lang w:val="en-US"/>
        </w:rPr>
        <w:t xml:space="preserve"> department and their frequencies.</w:t>
      </w:r>
    </w:p>
    <w:p w14:paraId="48E7AA66" w14:textId="09C15D34" w:rsidR="001A1DC1" w:rsidRPr="00E764AF" w:rsidRDefault="001A1DC1" w:rsidP="00073EAD">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 </w:t>
      </w:r>
    </w:p>
    <w:p w14:paraId="7A80F66C" w14:textId="4519FD3F" w:rsidR="001A1DC1" w:rsidRPr="00E764AF" w:rsidRDefault="005242E2" w:rsidP="005242E2">
      <w:pPr>
        <w:autoSpaceDE w:val="0"/>
        <w:autoSpaceDN w:val="0"/>
        <w:adjustRightInd w:val="0"/>
        <w:spacing w:after="0" w:line="240" w:lineRule="auto"/>
        <w:jc w:val="center"/>
        <w:rPr>
          <w:rFonts w:ascii="Times New Roman" w:hAnsi="Times New Roman"/>
          <w:sz w:val="20"/>
          <w:szCs w:val="20"/>
          <w:lang w:val="en-US"/>
        </w:rPr>
      </w:pPr>
      <w:r w:rsidRPr="00E764AF">
        <w:rPr>
          <w:noProof/>
          <w:lang w:val="en-US" w:eastAsia="en-US"/>
        </w:rPr>
        <w:drawing>
          <wp:anchor distT="0" distB="0" distL="114300" distR="114300" simplePos="0" relativeHeight="251674624" behindDoc="1" locked="0" layoutInCell="1" allowOverlap="1" wp14:anchorId="7EE433C1" wp14:editId="5BFF37F7">
            <wp:simplePos x="0" y="0"/>
            <wp:positionH relativeFrom="column">
              <wp:posOffset>770611</wp:posOffset>
            </wp:positionH>
            <wp:positionV relativeFrom="paragraph">
              <wp:posOffset>-2769</wp:posOffset>
            </wp:positionV>
            <wp:extent cx="4572000" cy="2743200"/>
            <wp:effectExtent l="0" t="0" r="0" b="0"/>
            <wp:wrapTight wrapText="bothSides">
              <wp:wrapPolygon edited="0">
                <wp:start x="270" y="450"/>
                <wp:lineTo x="180" y="5550"/>
                <wp:lineTo x="10800" y="5550"/>
                <wp:lineTo x="630" y="6750"/>
                <wp:lineTo x="540" y="9600"/>
                <wp:lineTo x="2160" y="10350"/>
                <wp:lineTo x="540" y="10950"/>
                <wp:lineTo x="540" y="11550"/>
                <wp:lineTo x="3150" y="12750"/>
                <wp:lineTo x="720" y="12900"/>
                <wp:lineTo x="540" y="13050"/>
                <wp:lineTo x="540" y="15150"/>
                <wp:lineTo x="900" y="17550"/>
                <wp:lineTo x="630" y="18000"/>
                <wp:lineTo x="810" y="18750"/>
                <wp:lineTo x="1260" y="19950"/>
                <wp:lineTo x="1260" y="20250"/>
                <wp:lineTo x="5220" y="21000"/>
                <wp:lineTo x="5670" y="21000"/>
                <wp:lineTo x="5760" y="20700"/>
                <wp:lineTo x="6120" y="19950"/>
                <wp:lineTo x="12240" y="19950"/>
                <wp:lineTo x="16020" y="19050"/>
                <wp:lineTo x="15930" y="17550"/>
                <wp:lineTo x="16740" y="16200"/>
                <wp:lineTo x="15930" y="16050"/>
                <wp:lineTo x="1080" y="15150"/>
                <wp:lineTo x="16740" y="15150"/>
                <wp:lineTo x="17010" y="13500"/>
                <wp:lineTo x="15120" y="12750"/>
                <wp:lineTo x="21150" y="11400"/>
                <wp:lineTo x="20880" y="10350"/>
                <wp:lineTo x="3510" y="10350"/>
                <wp:lineTo x="10710" y="7950"/>
                <wp:lineTo x="10710" y="5550"/>
                <wp:lineTo x="1080" y="3150"/>
                <wp:lineTo x="1080" y="450"/>
                <wp:lineTo x="270" y="450"/>
              </wp:wrapPolygon>
            </wp:wrapTight>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3A3D2017" w14:textId="2D34C1ED" w:rsidR="00C32A4E" w:rsidRPr="00E764AF" w:rsidRDefault="00C32A4E" w:rsidP="004768CC">
      <w:pPr>
        <w:autoSpaceDE w:val="0"/>
        <w:autoSpaceDN w:val="0"/>
        <w:adjustRightInd w:val="0"/>
        <w:spacing w:after="0" w:line="240" w:lineRule="auto"/>
        <w:jc w:val="center"/>
        <w:rPr>
          <w:rFonts w:ascii="Times New Roman" w:hAnsi="Times New Roman"/>
          <w:sz w:val="20"/>
          <w:szCs w:val="20"/>
          <w:lang w:val="en-US"/>
        </w:rPr>
      </w:pPr>
    </w:p>
    <w:p w14:paraId="4A2B52E4"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7B17D21C"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5BE481D8"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6856171B"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49C14644"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16B18848"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33C5E303"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49A2AE0D"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00FBF8E6"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5D8850AA"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518B840B"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705569B8" w14:textId="77777777" w:rsidR="005242E2" w:rsidRPr="00E764AF" w:rsidRDefault="005242E2" w:rsidP="00C32A4E">
      <w:pPr>
        <w:autoSpaceDE w:val="0"/>
        <w:autoSpaceDN w:val="0"/>
        <w:adjustRightInd w:val="0"/>
        <w:spacing w:after="0" w:line="240" w:lineRule="auto"/>
        <w:jc w:val="center"/>
        <w:rPr>
          <w:rFonts w:ascii="Times New Roman" w:hAnsi="Times New Roman"/>
          <w:sz w:val="28"/>
          <w:szCs w:val="28"/>
          <w:lang w:val="en-US"/>
        </w:rPr>
      </w:pPr>
    </w:p>
    <w:p w14:paraId="2F1ECA5A" w14:textId="77777777" w:rsidR="00C46DD7" w:rsidRPr="00E764AF" w:rsidRDefault="00C46DD7" w:rsidP="00C32A4E">
      <w:pPr>
        <w:autoSpaceDE w:val="0"/>
        <w:autoSpaceDN w:val="0"/>
        <w:adjustRightInd w:val="0"/>
        <w:spacing w:after="0" w:line="240" w:lineRule="auto"/>
        <w:jc w:val="center"/>
        <w:rPr>
          <w:rFonts w:ascii="Times New Roman" w:hAnsi="Times New Roman"/>
          <w:sz w:val="16"/>
          <w:szCs w:val="16"/>
          <w:lang w:val="en-US"/>
        </w:rPr>
      </w:pPr>
    </w:p>
    <w:p w14:paraId="5604EB85" w14:textId="33CCF444" w:rsidR="00C32A4E" w:rsidRPr="00E764AF" w:rsidRDefault="002C0CA2" w:rsidP="00C32A4E">
      <w:pPr>
        <w:autoSpaceDE w:val="0"/>
        <w:autoSpaceDN w:val="0"/>
        <w:adjustRightInd w:val="0"/>
        <w:spacing w:after="0" w:line="240" w:lineRule="auto"/>
        <w:jc w:val="center"/>
        <w:rPr>
          <w:rFonts w:ascii="Times New Roman" w:hAnsi="Times New Roman" w:cs="Times New Roman"/>
          <w:sz w:val="28"/>
          <w:szCs w:val="28"/>
          <w:lang w:val="en-US"/>
        </w:rPr>
      </w:pPr>
      <w:proofErr w:type="spellStart"/>
      <w:r w:rsidRPr="00E764AF">
        <w:rPr>
          <w:rFonts w:ascii="Times New Roman" w:hAnsi="Times New Roman" w:cs="Times New Roman"/>
          <w:sz w:val="28"/>
          <w:szCs w:val="28"/>
          <w:lang w:val="en-US"/>
        </w:rPr>
        <w:t>Figurec</w:t>
      </w:r>
      <w:proofErr w:type="spellEnd"/>
      <w:r w:rsidRPr="00E764AF">
        <w:rPr>
          <w:rFonts w:ascii="Times New Roman" w:hAnsi="Times New Roman" w:cs="Times New Roman"/>
          <w:sz w:val="28"/>
          <w:szCs w:val="28"/>
          <w:lang w:val="en-US"/>
        </w:rPr>
        <w:t xml:space="preserve"> </w:t>
      </w:r>
      <w:r w:rsidR="00360992" w:rsidRPr="00E764AF">
        <w:rPr>
          <w:rFonts w:ascii="Times New Roman" w:hAnsi="Times New Roman" w:cs="Times New Roman"/>
          <w:sz w:val="28"/>
          <w:szCs w:val="28"/>
          <w:lang w:val="en-US"/>
        </w:rPr>
        <w:t>5</w:t>
      </w:r>
      <w:r w:rsidR="00C32A4E" w:rsidRPr="00E764AF">
        <w:rPr>
          <w:rFonts w:ascii="Times New Roman" w:hAnsi="Times New Roman" w:cs="Times New Roman"/>
          <w:sz w:val="28"/>
          <w:szCs w:val="28"/>
          <w:lang w:val="en-US"/>
        </w:rPr>
        <w:t xml:space="preserve"> </w:t>
      </w:r>
      <w:r w:rsidR="00C27E3E">
        <w:rPr>
          <w:rFonts w:ascii="Times New Roman" w:hAnsi="Times New Roman" w:cs="Times New Roman"/>
          <w:sz w:val="28"/>
          <w:szCs w:val="28"/>
          <w:lang w:val="en-US"/>
        </w:rPr>
        <w:t>–</w:t>
      </w:r>
      <w:r w:rsidR="00C32A4E" w:rsidRPr="00E764AF">
        <w:rPr>
          <w:rFonts w:ascii="Times New Roman" w:hAnsi="Times New Roman" w:cs="Times New Roman"/>
          <w:sz w:val="28"/>
          <w:szCs w:val="28"/>
          <w:lang w:val="en-US"/>
        </w:rPr>
        <w:t xml:space="preserve"> Wastes Generated in the Technical Service Department</w:t>
      </w:r>
    </w:p>
    <w:p w14:paraId="501BBB12" w14:textId="77777777" w:rsidR="004768CC" w:rsidRPr="00E764AF" w:rsidRDefault="004768CC" w:rsidP="00C32A4E">
      <w:pPr>
        <w:autoSpaceDE w:val="0"/>
        <w:autoSpaceDN w:val="0"/>
        <w:adjustRightInd w:val="0"/>
        <w:spacing w:after="0" w:line="240" w:lineRule="auto"/>
        <w:jc w:val="center"/>
        <w:rPr>
          <w:rFonts w:ascii="Times New Roman" w:hAnsi="Times New Roman"/>
          <w:sz w:val="16"/>
          <w:szCs w:val="16"/>
          <w:lang w:val="en-US"/>
        </w:rPr>
      </w:pPr>
    </w:p>
    <w:p w14:paraId="15CC2D01" w14:textId="6AB3A6D3" w:rsidR="00C32A4E" w:rsidRPr="00E764AF" w:rsidRDefault="004768CC" w:rsidP="002E6806">
      <w:pPr>
        <w:autoSpaceDE w:val="0"/>
        <w:autoSpaceDN w:val="0"/>
        <w:adjustRightInd w:val="0"/>
        <w:spacing w:after="0" w:line="240" w:lineRule="auto"/>
        <w:ind w:firstLine="709"/>
        <w:rPr>
          <w:rFonts w:ascii="Times New Roman" w:eastAsiaTheme="minorHAnsi" w:hAnsi="Times New Roman"/>
          <w:b/>
          <w:sz w:val="28"/>
          <w:szCs w:val="28"/>
          <w:lang w:val="en-US"/>
        </w:rPr>
      </w:pPr>
      <w:r w:rsidRPr="00E764AF">
        <w:rPr>
          <w:rFonts w:ascii="Times New Roman" w:hAnsi="Times New Roman" w:cs="Times New Roman"/>
          <w:iCs/>
          <w:sz w:val="24"/>
          <w:szCs w:val="24"/>
          <w:lang w:val="en-US"/>
        </w:rPr>
        <w:t xml:space="preserve">Note </w:t>
      </w:r>
      <w:r w:rsidR="00C27E3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0933A1F8" w14:textId="77777777" w:rsidR="004768CC" w:rsidRPr="00E764AF" w:rsidRDefault="004768CC" w:rsidP="002E6806">
      <w:pPr>
        <w:autoSpaceDE w:val="0"/>
        <w:autoSpaceDN w:val="0"/>
        <w:adjustRightInd w:val="0"/>
        <w:spacing w:after="0" w:line="240" w:lineRule="auto"/>
        <w:ind w:firstLine="709"/>
        <w:rPr>
          <w:rFonts w:ascii="Times New Roman" w:eastAsiaTheme="minorHAnsi" w:hAnsi="Times New Roman"/>
          <w:b/>
          <w:sz w:val="28"/>
          <w:szCs w:val="28"/>
          <w:lang w:val="en-US"/>
        </w:rPr>
      </w:pPr>
    </w:p>
    <w:p w14:paraId="54E7311D" w14:textId="3A969B15" w:rsidR="001A1DC1" w:rsidRPr="00E764AF" w:rsidRDefault="009C60D9"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C27E3E" w:rsidRPr="00E764AF">
        <w:rPr>
          <w:rFonts w:ascii="Times New Roman" w:hAnsi="Times New Roman"/>
          <w:sz w:val="28"/>
          <w:szCs w:val="28"/>
          <w:lang w:val="en-US"/>
        </w:rPr>
        <w:t>f</w:t>
      </w:r>
      <w:r w:rsidR="002C0CA2" w:rsidRPr="00E764AF">
        <w:rPr>
          <w:rFonts w:ascii="Times New Roman" w:hAnsi="Times New Roman"/>
          <w:sz w:val="28"/>
          <w:szCs w:val="28"/>
          <w:lang w:val="en-US"/>
        </w:rPr>
        <w:t xml:space="preserve">igure </w:t>
      </w:r>
      <w:r w:rsidR="007B75CD" w:rsidRPr="00E764AF">
        <w:rPr>
          <w:rFonts w:ascii="Times New Roman" w:hAnsi="Times New Roman"/>
          <w:sz w:val="28"/>
          <w:szCs w:val="28"/>
          <w:lang w:val="en-US"/>
        </w:rPr>
        <w:t>3</w:t>
      </w:r>
      <w:r w:rsidR="001A1DC1" w:rsidRPr="00E764AF">
        <w:rPr>
          <w:rFonts w:ascii="Times New Roman" w:hAnsi="Times New Roman"/>
          <w:sz w:val="28"/>
          <w:szCs w:val="28"/>
          <w:lang w:val="en-US"/>
        </w:rPr>
        <w:t>, the most common waste</w:t>
      </w:r>
      <w:r w:rsidR="009265D1" w:rsidRPr="00E764AF">
        <w:rPr>
          <w:rFonts w:ascii="Times New Roman" w:hAnsi="Times New Roman"/>
          <w:sz w:val="28"/>
          <w:szCs w:val="28"/>
          <w:lang w:val="en-US"/>
        </w:rPr>
        <w:t xml:space="preserve"> generated in the hotels' technical service department</w:t>
      </w:r>
      <w:r w:rsidR="001A1DC1" w:rsidRPr="00E764AF">
        <w:rPr>
          <w:rFonts w:ascii="Times New Roman" w:hAnsi="Times New Roman"/>
          <w:sz w:val="28"/>
          <w:szCs w:val="28"/>
          <w:lang w:val="en-US"/>
        </w:rPr>
        <w:t>s were batteries, light bulbs, debris, cardboard/paper, electronic products, wood, metal, plastic, and chemicals.</w:t>
      </w:r>
    </w:p>
    <w:p w14:paraId="445416C0" w14:textId="11CD970C"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usually use energy-efficient products for lighting. The laundry room and kitchen have an energy-efficient dishwasher and washing machine. The hotels </w:t>
      </w:r>
      <w:r w:rsidR="009265D1" w:rsidRPr="00E764AF">
        <w:rPr>
          <w:rFonts w:ascii="Times New Roman" w:hAnsi="Times New Roman"/>
          <w:sz w:val="28"/>
          <w:szCs w:val="28"/>
          <w:lang w:val="en-US"/>
        </w:rPr>
        <w:t>en</w:t>
      </w:r>
      <w:r w:rsidRPr="00E764AF">
        <w:rPr>
          <w:rFonts w:ascii="Times New Roman" w:hAnsi="Times New Roman"/>
          <w:sz w:val="28"/>
          <w:szCs w:val="28"/>
          <w:lang w:val="en-US"/>
        </w:rPr>
        <w:t xml:space="preserve">sure that heats in cafeterias, televisions in guest rooms, and water heating appliances and refrigerators in the kitchen are </w:t>
      </w:r>
      <w:r w:rsidR="00C84F1B" w:rsidRPr="00E764AF">
        <w:rPr>
          <w:rFonts w:ascii="Times New Roman" w:hAnsi="Times New Roman"/>
          <w:sz w:val="28"/>
          <w:szCs w:val="28"/>
          <w:lang w:val="en-US"/>
        </w:rPr>
        <w:t>energy efficient</w:t>
      </w:r>
      <w:r w:rsidRPr="00E764AF">
        <w:rPr>
          <w:rFonts w:ascii="Times New Roman" w:hAnsi="Times New Roman"/>
          <w:sz w:val="28"/>
          <w:szCs w:val="28"/>
          <w:lang w:val="en-US"/>
        </w:rPr>
        <w:t xml:space="preserve">.  Motion sensor </w:t>
      </w:r>
      <w:r w:rsidRPr="00E764AF">
        <w:rPr>
          <w:rFonts w:ascii="Times New Roman" w:hAnsi="Times New Roman"/>
          <w:sz w:val="28"/>
          <w:szCs w:val="28"/>
          <w:lang w:val="en-US"/>
        </w:rPr>
        <w:lastRenderedPageBreak/>
        <w:t xml:space="preserve">lighting is used in areas such as fire escape stairs to save energy. The hotels use mechanical automation systems. Air conditioning systems in general areas have automatic heat control to save energy. Therefore, it can be said that the hotels included in the study pay attention to energy saving. </w:t>
      </w:r>
    </w:p>
    <w:p w14:paraId="68F9AF32" w14:textId="67DB1A94"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technical service managers of 12 hotels included in the study stated that they had separate submeters in some departments to monitor electricity and water consumption in their hotels. One of these hotels has a separate water meter to monitor the water consumption only in the housekeeping department</w:t>
      </w:r>
      <w:r w:rsidR="009265D1" w:rsidRPr="00E764AF">
        <w:rPr>
          <w:rFonts w:ascii="Times New Roman" w:hAnsi="Times New Roman"/>
          <w:sz w:val="28"/>
          <w:szCs w:val="28"/>
          <w:lang w:val="en-US"/>
        </w:rPr>
        <w:t>. In contrast,</w:t>
      </w:r>
      <w:r w:rsidRPr="00E764AF">
        <w:rPr>
          <w:rFonts w:ascii="Times New Roman" w:hAnsi="Times New Roman"/>
          <w:sz w:val="28"/>
          <w:szCs w:val="28"/>
          <w:lang w:val="en-US"/>
        </w:rPr>
        <w:t xml:space="preserve"> three hotels have a separate meter to monitors gas and electricity consumption only. </w:t>
      </w:r>
      <w:r w:rsidR="009265D1" w:rsidRPr="00E764AF">
        <w:rPr>
          <w:rFonts w:ascii="Times New Roman" w:hAnsi="Times New Roman"/>
          <w:sz w:val="28"/>
          <w:szCs w:val="28"/>
          <w:lang w:val="en-US"/>
        </w:rPr>
        <w:t>O</w:t>
      </w:r>
      <w:r w:rsidRPr="00E764AF">
        <w:rPr>
          <w:rFonts w:ascii="Times New Roman" w:hAnsi="Times New Roman"/>
          <w:sz w:val="28"/>
          <w:szCs w:val="28"/>
          <w:lang w:val="en-US"/>
        </w:rPr>
        <w:t xml:space="preserve">ne of the hotels had </w:t>
      </w:r>
      <w:r w:rsidR="009265D1" w:rsidRPr="00E764AF">
        <w:rPr>
          <w:rFonts w:ascii="Times New Roman" w:hAnsi="Times New Roman"/>
          <w:sz w:val="28"/>
          <w:szCs w:val="28"/>
          <w:lang w:val="en-US"/>
        </w:rPr>
        <w:t>different</w:t>
      </w:r>
      <w:r w:rsidRPr="00E764AF">
        <w:rPr>
          <w:rFonts w:ascii="Times New Roman" w:hAnsi="Times New Roman"/>
          <w:sz w:val="28"/>
          <w:szCs w:val="28"/>
          <w:lang w:val="en-US"/>
        </w:rPr>
        <w:t xml:space="preserve"> counters in the SPA, laundry room, villas, and shops in the hotel. Two hotels have separate meters in each department. These hotels calculate daily energy costs and share them with department managers. </w:t>
      </w:r>
    </w:p>
    <w:p w14:paraId="4DC2FD23" w14:textId="57F9C18F"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Based on the </w:t>
      </w:r>
      <w:r w:rsidR="009265D1" w:rsidRPr="00E764AF">
        <w:rPr>
          <w:rFonts w:ascii="Times New Roman" w:hAnsi="Times New Roman"/>
          <w:sz w:val="28"/>
          <w:szCs w:val="28"/>
          <w:lang w:val="en-US"/>
        </w:rPr>
        <w:t>technical service managers' answ</w:t>
      </w:r>
      <w:r w:rsidRPr="00E764AF">
        <w:rPr>
          <w:rFonts w:ascii="Times New Roman" w:hAnsi="Times New Roman"/>
          <w:sz w:val="28"/>
          <w:szCs w:val="28"/>
          <w:lang w:val="en-US"/>
        </w:rPr>
        <w:t>ers, it can be said that water</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saving equipment is used in all hotels. Similarly, water consumption is monitored </w:t>
      </w:r>
      <w:r w:rsidR="009265D1" w:rsidRPr="00E764AF">
        <w:rPr>
          <w:rFonts w:ascii="Times New Roman" w:hAnsi="Times New Roman"/>
          <w:sz w:val="28"/>
          <w:szCs w:val="28"/>
          <w:lang w:val="en-US"/>
        </w:rPr>
        <w:t>daily</w:t>
      </w:r>
      <w:r w:rsidRPr="00E764AF">
        <w:rPr>
          <w:rFonts w:ascii="Times New Roman" w:hAnsi="Times New Roman"/>
          <w:sz w:val="28"/>
          <w:szCs w:val="28"/>
          <w:lang w:val="en-US"/>
        </w:rPr>
        <w:t xml:space="preserve"> as well as </w:t>
      </w:r>
      <w:r w:rsidR="009265D1" w:rsidRPr="00E764AF">
        <w:rPr>
          <w:rFonts w:ascii="Times New Roman" w:hAnsi="Times New Roman"/>
          <w:sz w:val="28"/>
          <w:szCs w:val="28"/>
          <w:lang w:val="en-US"/>
        </w:rPr>
        <w:t>monthly</w:t>
      </w:r>
      <w:r w:rsidRPr="00E764AF">
        <w:rPr>
          <w:rFonts w:ascii="Times New Roman" w:hAnsi="Times New Roman"/>
          <w:sz w:val="28"/>
          <w:szCs w:val="28"/>
          <w:lang w:val="en-US"/>
        </w:rPr>
        <w:t xml:space="preserve">. Some of the equipment used to save water in the hotels includes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sprinkler system in </w:t>
      </w:r>
      <w:r w:rsidR="009265D1" w:rsidRPr="00E764AF">
        <w:rPr>
          <w:rFonts w:ascii="Times New Roman" w:hAnsi="Times New Roman"/>
          <w:sz w:val="28"/>
          <w:szCs w:val="28"/>
          <w:lang w:val="en-US"/>
        </w:rPr>
        <w:t xml:space="preserve">the dishwashing unit, an aerator in lavatory faucets, a drip irrigation system in </w:t>
      </w:r>
      <w:r w:rsidR="0068623B" w:rsidRPr="00E764AF">
        <w:rPr>
          <w:rFonts w:ascii="Times New Roman" w:hAnsi="Times New Roman"/>
          <w:sz w:val="28"/>
          <w:szCs w:val="28"/>
          <w:lang w:val="en-US"/>
        </w:rPr>
        <w:t xml:space="preserve">the </w:t>
      </w:r>
      <w:r w:rsidR="009265D1" w:rsidRPr="00E764AF">
        <w:rPr>
          <w:rFonts w:ascii="Times New Roman" w:hAnsi="Times New Roman"/>
          <w:sz w:val="28"/>
          <w:szCs w:val="28"/>
          <w:lang w:val="en-US"/>
        </w:rPr>
        <w:t>garden, touch tap faucets, and two-stage reservoirs,</w:t>
      </w:r>
      <w:r w:rsidRPr="00E764AF">
        <w:rPr>
          <w:rFonts w:ascii="Times New Roman" w:hAnsi="Times New Roman"/>
          <w:sz w:val="28"/>
          <w:szCs w:val="28"/>
          <w:lang w:val="en-US"/>
        </w:rPr>
        <w:t xml:space="preserve"> and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sprinkler system for garden irrigation. One of the hotels has a </w:t>
      </w:r>
      <w:r w:rsidR="009265D1" w:rsidRPr="00E764AF">
        <w:rPr>
          <w:rFonts w:ascii="Times New Roman" w:hAnsi="Times New Roman"/>
          <w:sz w:val="28"/>
          <w:szCs w:val="28"/>
          <w:lang w:val="en-US"/>
        </w:rPr>
        <w:t>plan</w:t>
      </w:r>
      <w:r w:rsidRPr="00E764AF">
        <w:rPr>
          <w:rFonts w:ascii="Times New Roman" w:hAnsi="Times New Roman"/>
          <w:sz w:val="28"/>
          <w:szCs w:val="28"/>
          <w:lang w:val="en-US"/>
        </w:rPr>
        <w:t xml:space="preserve"> for rainwater collection; the water collected is used for irrigation. Therefore, it can be said that the hotels use the necessary equipment to reduce water consumption.</w:t>
      </w:r>
    </w:p>
    <w:p w14:paraId="4C75F7BD" w14:textId="12F2E54C"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It was found that three of the hotels included in the study did not use heat exchangers (with high thermal efficiency) for hot water, whereas three hotels were found to use heat exchangers in every department. It was noted that the other hotels only used heat exchangers in certain area</w:t>
      </w:r>
      <w:r w:rsidR="00823072" w:rsidRPr="00E764AF">
        <w:rPr>
          <w:rFonts w:ascii="Times New Roman" w:hAnsi="Times New Roman"/>
          <w:sz w:val="28"/>
          <w:szCs w:val="28"/>
          <w:lang w:val="en-US"/>
        </w:rPr>
        <w:t>s. These areas include the dish</w:t>
      </w:r>
      <w:r w:rsidRPr="00E764AF">
        <w:rPr>
          <w:rFonts w:ascii="Times New Roman" w:hAnsi="Times New Roman"/>
          <w:sz w:val="28"/>
          <w:szCs w:val="28"/>
          <w:lang w:val="en-US"/>
        </w:rPr>
        <w:t xml:space="preserve">washing unit, technical service (boiler room), kitchen, laundry room, guest rooms, bath, indoor pools, SPA, restaurant, and general. </w:t>
      </w:r>
    </w:p>
    <w:p w14:paraId="64ADE733" w14:textId="2FDEEC9D"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All of the hotels have maintenance schedules for heating and cooling systems. Maintenance is performed four times a year in seven hotels, twice a year in four hotels, and once a year in four hotels. Five hotels perform maintenance on heating and cooling systems at intervals recommended by the manufacturer, while one hotel performs maintenance during the winter. Similarly, all hotels keep a record of their electricity consumption </w:t>
      </w:r>
      <w:r w:rsidR="009265D1" w:rsidRPr="00E764AF">
        <w:rPr>
          <w:rFonts w:ascii="Times New Roman" w:hAnsi="Times New Roman"/>
          <w:sz w:val="28"/>
          <w:szCs w:val="28"/>
          <w:lang w:val="en-US"/>
        </w:rPr>
        <w:t>monthly</w:t>
      </w:r>
      <w:r w:rsidRPr="00E764AF">
        <w:rPr>
          <w:rFonts w:ascii="Times New Roman" w:hAnsi="Times New Roman"/>
          <w:sz w:val="28"/>
          <w:szCs w:val="28"/>
          <w:lang w:val="en-US"/>
        </w:rPr>
        <w:t xml:space="preserve">. The technical service managers of seven hotels stated that they kept a </w:t>
      </w:r>
      <w:r w:rsidR="009265D1" w:rsidRPr="00E764AF">
        <w:rPr>
          <w:rFonts w:ascii="Times New Roman" w:hAnsi="Times New Roman"/>
          <w:sz w:val="28"/>
          <w:szCs w:val="28"/>
          <w:lang w:val="en-US"/>
        </w:rPr>
        <w:t>description</w:t>
      </w:r>
      <w:r w:rsidRPr="00E764AF">
        <w:rPr>
          <w:rFonts w:ascii="Times New Roman" w:hAnsi="Times New Roman"/>
          <w:sz w:val="28"/>
          <w:szCs w:val="28"/>
          <w:lang w:val="en-US"/>
        </w:rPr>
        <w:t xml:space="preserve"> of the electricity consumption </w:t>
      </w:r>
      <w:r w:rsidR="009265D1" w:rsidRPr="00E764AF">
        <w:rPr>
          <w:rFonts w:ascii="Times New Roman" w:hAnsi="Times New Roman"/>
          <w:sz w:val="28"/>
          <w:szCs w:val="28"/>
          <w:lang w:val="en-US"/>
        </w:rPr>
        <w:t>daily</w:t>
      </w:r>
      <w:r w:rsidRPr="00E764AF">
        <w:rPr>
          <w:rFonts w:ascii="Times New Roman" w:hAnsi="Times New Roman"/>
          <w:sz w:val="28"/>
          <w:szCs w:val="28"/>
          <w:lang w:val="en-US"/>
        </w:rPr>
        <w:t xml:space="preserve">. Three hotels have electricity-generating cogeneration systems. </w:t>
      </w:r>
      <w:r w:rsidR="00607415" w:rsidRPr="00E764AF">
        <w:rPr>
          <w:rFonts w:ascii="Times New Roman" w:hAnsi="Times New Roman"/>
          <w:sz w:val="28"/>
          <w:szCs w:val="28"/>
          <w:lang w:val="en-US"/>
        </w:rPr>
        <w:t>Hotel T9 generated 1745766 kW using the cogeneration system</w:t>
      </w:r>
      <w:r w:rsidRPr="00E764AF">
        <w:rPr>
          <w:rFonts w:ascii="Times New Roman" w:hAnsi="Times New Roman"/>
          <w:sz w:val="28"/>
          <w:szCs w:val="28"/>
          <w:lang w:val="en-US"/>
        </w:rPr>
        <w:t>, hotel T1 generated 5437280 k</w:t>
      </w:r>
      <w:r w:rsidR="009265D1" w:rsidRPr="00E764AF">
        <w:rPr>
          <w:rFonts w:ascii="Times New Roman" w:hAnsi="Times New Roman"/>
          <w:sz w:val="28"/>
          <w:szCs w:val="28"/>
          <w:lang w:val="en-US"/>
        </w:rPr>
        <w:t>W</w:t>
      </w:r>
      <w:r w:rsidRPr="00E764AF">
        <w:rPr>
          <w:rFonts w:ascii="Times New Roman" w:hAnsi="Times New Roman"/>
          <w:sz w:val="28"/>
          <w:szCs w:val="28"/>
          <w:lang w:val="en-US"/>
        </w:rPr>
        <w:t>, and hotel K4 generated approximately 150000 k</w:t>
      </w:r>
      <w:r w:rsidR="009265D1" w:rsidRPr="00E764AF">
        <w:rPr>
          <w:rFonts w:ascii="Times New Roman" w:hAnsi="Times New Roman"/>
          <w:sz w:val="28"/>
          <w:szCs w:val="28"/>
          <w:lang w:val="en-US"/>
        </w:rPr>
        <w:t>W</w:t>
      </w:r>
      <w:r w:rsidRPr="00E764AF">
        <w:rPr>
          <w:rFonts w:ascii="Times New Roman" w:hAnsi="Times New Roman"/>
          <w:sz w:val="28"/>
          <w:szCs w:val="28"/>
          <w:lang w:val="en-US"/>
        </w:rPr>
        <w:t xml:space="preserve"> of electricity in 2018.</w:t>
      </w:r>
    </w:p>
    <w:p w14:paraId="7E8B6BB0" w14:textId="77777777"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technical service managers were asked about the heat recovery systems used in their hotels. The heat recovery systems used in the hotels include heat pumps, air units, heat exchangers, pipe insulation, central ventilation, central cold room, pool water heating, and absorption chillers. Some of the significant goals set by the hotels included in the study to ensure energy efficiency are as follows:</w:t>
      </w:r>
    </w:p>
    <w:p w14:paraId="45AF28D0" w14:textId="1CC30538"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Achieving minimum energy consumption with several devices, equipment, buildings, and energy services, performance rating and labeling to retire non-efficient products</w:t>
      </w:r>
      <w:r w:rsidR="00AE38A1" w:rsidRPr="00E764AF">
        <w:rPr>
          <w:rFonts w:ascii="Times New Roman" w:hAnsi="Times New Roman"/>
          <w:sz w:val="28"/>
          <w:szCs w:val="28"/>
          <w:lang w:val="en-US"/>
        </w:rPr>
        <w:t>.</w:t>
      </w:r>
    </w:p>
    <w:p w14:paraId="6BBD805D" w14:textId="531318AD"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Monitoring and controlling energy consumption per person</w:t>
      </w:r>
      <w:r w:rsidR="00AE38A1" w:rsidRPr="00E764AF">
        <w:rPr>
          <w:rFonts w:ascii="Times New Roman" w:hAnsi="Times New Roman"/>
          <w:sz w:val="28"/>
          <w:szCs w:val="28"/>
          <w:lang w:val="en-US"/>
        </w:rPr>
        <w:t>.</w:t>
      </w:r>
    </w:p>
    <w:p w14:paraId="5FF25097" w14:textId="5D95B379"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sustainable energy sources such as solar, wind energy</w:t>
      </w:r>
      <w:r w:rsidR="00AE38A1" w:rsidRPr="00E764AF">
        <w:rPr>
          <w:rFonts w:ascii="Times New Roman" w:hAnsi="Times New Roman"/>
          <w:sz w:val="28"/>
          <w:szCs w:val="28"/>
          <w:lang w:val="en-US"/>
        </w:rPr>
        <w:t>.</w:t>
      </w:r>
    </w:p>
    <w:p w14:paraId="6E0AA4C4" w14:textId="32ED8861"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Providing training on automation systems. Switching to LED lamps with sensors</w:t>
      </w:r>
      <w:r w:rsidR="00AE38A1" w:rsidRPr="00E764AF">
        <w:rPr>
          <w:rFonts w:ascii="Times New Roman" w:hAnsi="Times New Roman"/>
          <w:sz w:val="28"/>
          <w:szCs w:val="28"/>
          <w:lang w:val="en-US"/>
        </w:rPr>
        <w:t>.</w:t>
      </w:r>
    </w:p>
    <w:p w14:paraId="295FF355" w14:textId="2A3E4BC5"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Obtaining an </w:t>
      </w:r>
      <w:proofErr w:type="spellStart"/>
      <w:r w:rsidRPr="00E764AF">
        <w:rPr>
          <w:rFonts w:ascii="Times New Roman" w:hAnsi="Times New Roman"/>
          <w:sz w:val="28"/>
          <w:szCs w:val="28"/>
          <w:lang w:val="en-US"/>
        </w:rPr>
        <w:t>Estidama</w:t>
      </w:r>
      <w:proofErr w:type="spellEnd"/>
      <w:r w:rsidRPr="00E764AF">
        <w:rPr>
          <w:rFonts w:ascii="Times New Roman" w:hAnsi="Times New Roman"/>
          <w:sz w:val="28"/>
          <w:szCs w:val="28"/>
          <w:lang w:val="en-US"/>
        </w:rPr>
        <w:t xml:space="preserve"> certificate, which is similar to a LEED certificate</w:t>
      </w:r>
      <w:r w:rsidR="00AE38A1" w:rsidRPr="00E764AF">
        <w:rPr>
          <w:rFonts w:ascii="Times New Roman" w:hAnsi="Times New Roman"/>
          <w:sz w:val="28"/>
          <w:szCs w:val="28"/>
          <w:lang w:val="en-US"/>
        </w:rPr>
        <w:t>.</w:t>
      </w:r>
    </w:p>
    <w:p w14:paraId="6106CEBB" w14:textId="79617123"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Solar energy use and heat recovery systems</w:t>
      </w:r>
      <w:r w:rsidR="00AE38A1" w:rsidRPr="00E764AF">
        <w:rPr>
          <w:rFonts w:ascii="Times New Roman" w:hAnsi="Times New Roman"/>
          <w:sz w:val="28"/>
          <w:szCs w:val="28"/>
          <w:lang w:val="en-US"/>
        </w:rPr>
        <w:t>.</w:t>
      </w:r>
    </w:p>
    <w:p w14:paraId="5D35C761" w14:textId="71C6F993"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Replacing lamps with LEDs, installing motion sensors, using energy-saving equipment</w:t>
      </w:r>
      <w:r w:rsidR="00AE38A1" w:rsidRPr="00E764AF">
        <w:rPr>
          <w:rFonts w:ascii="Times New Roman" w:hAnsi="Times New Roman"/>
          <w:sz w:val="28"/>
          <w:szCs w:val="28"/>
          <w:lang w:val="en-US"/>
        </w:rPr>
        <w:t>.</w:t>
      </w:r>
    </w:p>
    <w:p w14:paraId="732EC035" w14:textId="4E6E1FCE"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Reducing energy and heat loss to zero</w:t>
      </w:r>
      <w:r w:rsidR="00AE38A1" w:rsidRPr="00E764AF">
        <w:rPr>
          <w:rFonts w:ascii="Times New Roman" w:hAnsi="Times New Roman"/>
          <w:sz w:val="28"/>
          <w:szCs w:val="28"/>
          <w:lang w:val="en-US"/>
        </w:rPr>
        <w:t>.</w:t>
      </w:r>
    </w:p>
    <w:p w14:paraId="6390A7A4" w14:textId="58DA6C00" w:rsidR="001A1DC1" w:rsidRPr="00E764AF" w:rsidRDefault="001A1DC1" w:rsidP="00C27E3E">
      <w:pPr>
        <w:pStyle w:val="ListParagraph"/>
        <w:numPr>
          <w:ilvl w:val="0"/>
          <w:numId w:val="1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Our first goal is to install an automation system in the hotel, and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solar heat system is also among our plans</w:t>
      </w:r>
      <w:r w:rsidR="00AE38A1" w:rsidRPr="00E764AF">
        <w:rPr>
          <w:rFonts w:ascii="Times New Roman" w:hAnsi="Times New Roman"/>
          <w:sz w:val="28"/>
          <w:szCs w:val="28"/>
          <w:lang w:val="en-US"/>
        </w:rPr>
        <w:t>.</w:t>
      </w:r>
    </w:p>
    <w:p w14:paraId="3F7C181E" w14:textId="1B990826" w:rsidR="001A1DC1" w:rsidRPr="00E764AF" w:rsidRDefault="001A1DC1" w:rsidP="002E6806">
      <w:pPr>
        <w:pStyle w:val="ListParagraph"/>
        <w:numPr>
          <w:ilvl w:val="0"/>
          <w:numId w:val="14"/>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Installing solar energy systems</w:t>
      </w:r>
      <w:r w:rsidR="00AE38A1" w:rsidRPr="00E764AF">
        <w:rPr>
          <w:rFonts w:ascii="Times New Roman" w:hAnsi="Times New Roman"/>
          <w:sz w:val="28"/>
          <w:szCs w:val="28"/>
          <w:lang w:val="en-US"/>
        </w:rPr>
        <w:t>.</w:t>
      </w:r>
    </w:p>
    <w:p w14:paraId="16B61310" w14:textId="50B71B24" w:rsidR="001A1DC1" w:rsidRPr="00E764AF" w:rsidRDefault="001A1DC1" w:rsidP="002E6806">
      <w:pPr>
        <w:pStyle w:val="ListParagraph"/>
        <w:numPr>
          <w:ilvl w:val="0"/>
          <w:numId w:val="14"/>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Installing an automation system</w:t>
      </w:r>
      <w:r w:rsidR="00AE38A1" w:rsidRPr="00E764AF">
        <w:rPr>
          <w:rFonts w:ascii="Times New Roman" w:hAnsi="Times New Roman"/>
          <w:sz w:val="28"/>
          <w:szCs w:val="28"/>
          <w:lang w:val="en-US"/>
        </w:rPr>
        <w:t>.</w:t>
      </w:r>
    </w:p>
    <w:p w14:paraId="62061052" w14:textId="173B1591" w:rsidR="001A1DC1" w:rsidRPr="00E764AF" w:rsidRDefault="001A1DC1" w:rsidP="002E6806">
      <w:pPr>
        <w:pStyle w:val="ListParagraph"/>
        <w:numPr>
          <w:ilvl w:val="0"/>
          <w:numId w:val="14"/>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Replacing all non-LED lamps with LED lamps</w:t>
      </w:r>
      <w:r w:rsidR="00AE38A1" w:rsidRPr="00E764AF">
        <w:rPr>
          <w:rFonts w:ascii="Times New Roman" w:hAnsi="Times New Roman"/>
          <w:sz w:val="28"/>
          <w:szCs w:val="28"/>
          <w:lang w:val="en-US"/>
        </w:rPr>
        <w:t>.</w:t>
      </w:r>
    </w:p>
    <w:p w14:paraId="25B179B4" w14:textId="77777777" w:rsidR="009265D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Considering the energy</w:t>
      </w:r>
      <w:r w:rsidR="009265D1" w:rsidRPr="00E764AF">
        <w:rPr>
          <w:rFonts w:ascii="Times New Roman" w:hAnsi="Times New Roman"/>
          <w:sz w:val="28"/>
          <w:szCs w:val="28"/>
          <w:lang w:val="en-US"/>
        </w:rPr>
        <w:t>-</w:t>
      </w:r>
      <w:r w:rsidRPr="00E764AF">
        <w:rPr>
          <w:rFonts w:ascii="Times New Roman" w:hAnsi="Times New Roman"/>
          <w:sz w:val="28"/>
          <w:szCs w:val="28"/>
          <w:lang w:val="en-US"/>
        </w:rPr>
        <w:t>saving goals given above, it can be said that the first goal of the hotels is to use LED lamps instead of regular l</w:t>
      </w:r>
      <w:r w:rsidR="009265D1" w:rsidRPr="00E764AF">
        <w:rPr>
          <w:rFonts w:ascii="Times New Roman" w:hAnsi="Times New Roman"/>
          <w:sz w:val="28"/>
          <w:szCs w:val="28"/>
          <w:lang w:val="en-US"/>
        </w:rPr>
        <w:t>ight</w:t>
      </w:r>
      <w:r w:rsidRPr="00E764AF">
        <w:rPr>
          <w:rFonts w:ascii="Times New Roman" w:hAnsi="Times New Roman"/>
          <w:sz w:val="28"/>
          <w:szCs w:val="28"/>
          <w:lang w:val="en-US"/>
        </w:rPr>
        <w:t xml:space="preserve">s. Similarly, the hotels stated that their </w:t>
      </w:r>
      <w:r w:rsidR="009265D1" w:rsidRPr="00E764AF">
        <w:rPr>
          <w:rFonts w:ascii="Times New Roman" w:hAnsi="Times New Roman"/>
          <w:sz w:val="28"/>
          <w:szCs w:val="28"/>
          <w:lang w:val="en-US"/>
        </w:rPr>
        <w:t>plan</w:t>
      </w:r>
      <w:r w:rsidRPr="00E764AF">
        <w:rPr>
          <w:rFonts w:ascii="Times New Roman" w:hAnsi="Times New Roman"/>
          <w:sz w:val="28"/>
          <w:szCs w:val="28"/>
          <w:lang w:val="en-US"/>
        </w:rPr>
        <w:t xml:space="preserve">s included using solar energy more and installing automation systems. </w:t>
      </w:r>
      <w:r w:rsidR="009265D1" w:rsidRPr="00E764AF">
        <w:rPr>
          <w:rFonts w:ascii="Times New Roman" w:hAnsi="Times New Roman"/>
          <w:sz w:val="28"/>
          <w:szCs w:val="28"/>
          <w:lang w:val="en-US"/>
        </w:rPr>
        <w:t>The interview</w:t>
      </w:r>
      <w:r w:rsidRPr="00E764AF">
        <w:rPr>
          <w:rFonts w:ascii="Times New Roman" w:hAnsi="Times New Roman"/>
          <w:sz w:val="28"/>
          <w:szCs w:val="28"/>
          <w:lang w:val="en-US"/>
        </w:rPr>
        <w:t>s found that 4 hotels used alternative energy sources such as solar power and wind power. Hotel E3 and hotel U2 use alternative energy sources to illuminate walkways. Hotel T6 uses solar energy for water heating. Solar energy accounted for 20% of the energy consumed by Hotel T6 for water heating in 2018.</w:t>
      </w:r>
    </w:p>
    <w:p w14:paraId="1DAD0CE2" w14:textId="5542F879"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Similarly, hotel T4 uses solar energy to heat water, saving 48000 kg of LNG in 2018. As can be seen, alternative energy sources help hotels save energy. </w:t>
      </w:r>
      <w:r w:rsidR="008328E8" w:rsidRPr="00E764AF">
        <w:rPr>
          <w:rFonts w:ascii="Times New Roman" w:hAnsi="Times New Roman"/>
          <w:sz w:val="28"/>
          <w:szCs w:val="28"/>
          <w:lang w:val="en-US"/>
        </w:rPr>
        <w:t>Nevertheless,</w:t>
      </w:r>
      <w:r w:rsidRPr="00E764AF">
        <w:rPr>
          <w:rFonts w:ascii="Times New Roman" w:hAnsi="Times New Roman"/>
          <w:sz w:val="28"/>
          <w:szCs w:val="28"/>
          <w:lang w:val="en-US"/>
        </w:rPr>
        <w:t xml:space="preserve"> these energy sources are somewhat </w:t>
      </w:r>
      <w:r w:rsidR="009265D1" w:rsidRPr="00E764AF">
        <w:rPr>
          <w:rFonts w:ascii="Times New Roman" w:hAnsi="Times New Roman"/>
          <w:sz w:val="28"/>
          <w:szCs w:val="28"/>
          <w:lang w:val="en-US"/>
        </w:rPr>
        <w:t>challenging</w:t>
      </w:r>
      <w:r w:rsidRPr="00E764AF">
        <w:rPr>
          <w:rFonts w:ascii="Times New Roman" w:hAnsi="Times New Roman"/>
          <w:sz w:val="28"/>
          <w:szCs w:val="28"/>
          <w:lang w:val="en-US"/>
        </w:rPr>
        <w:t xml:space="preserve"> to use as they require technological investment.  </w:t>
      </w:r>
    </w:p>
    <w:p w14:paraId="12D3ED95" w14:textId="7894F3B4"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Energy</w:t>
      </w:r>
      <w:r w:rsidR="009265D1" w:rsidRPr="00E764AF">
        <w:rPr>
          <w:rFonts w:ascii="Times New Roman" w:hAnsi="Times New Roman"/>
          <w:sz w:val="28"/>
          <w:szCs w:val="28"/>
          <w:lang w:val="en-US"/>
        </w:rPr>
        <w:t>-</w:t>
      </w:r>
      <w:r w:rsidRPr="00E764AF">
        <w:rPr>
          <w:rFonts w:ascii="Times New Roman" w:hAnsi="Times New Roman"/>
          <w:sz w:val="28"/>
          <w:szCs w:val="28"/>
          <w:lang w:val="en-US"/>
        </w:rPr>
        <w:t>saving lighting systems such as LED lamps help hotels save energy. Therefore, it was determined that LED l</w:t>
      </w:r>
      <w:r w:rsidR="009265D1" w:rsidRPr="00E764AF">
        <w:rPr>
          <w:rFonts w:ascii="Times New Roman" w:hAnsi="Times New Roman"/>
          <w:sz w:val="28"/>
          <w:szCs w:val="28"/>
          <w:lang w:val="en-US"/>
        </w:rPr>
        <w:t>ight</w:t>
      </w:r>
      <w:r w:rsidRPr="00E764AF">
        <w:rPr>
          <w:rFonts w:ascii="Times New Roman" w:hAnsi="Times New Roman"/>
          <w:sz w:val="28"/>
          <w:szCs w:val="28"/>
          <w:lang w:val="en-US"/>
        </w:rPr>
        <w:t xml:space="preserve">s were used in various places in all the </w:t>
      </w:r>
      <w:r w:rsidR="009265D1" w:rsidRPr="00E764AF">
        <w:rPr>
          <w:rFonts w:ascii="Times New Roman" w:hAnsi="Times New Roman"/>
          <w:sz w:val="28"/>
          <w:szCs w:val="28"/>
          <w:lang w:val="en-US"/>
        </w:rPr>
        <w:t>study hotels</w:t>
      </w:r>
      <w:r w:rsidRPr="00E764AF">
        <w:rPr>
          <w:rFonts w:ascii="Times New Roman" w:hAnsi="Times New Roman"/>
          <w:sz w:val="28"/>
          <w:szCs w:val="28"/>
          <w:lang w:val="en-US"/>
        </w:rPr>
        <w:t xml:space="preserve">. 11 hotels were found to use LED lamps in all areas of the hotel. </w:t>
      </w:r>
      <w:r w:rsidR="00607415" w:rsidRPr="00E764AF">
        <w:rPr>
          <w:rFonts w:ascii="Times New Roman" w:hAnsi="Times New Roman"/>
          <w:sz w:val="28"/>
          <w:szCs w:val="28"/>
          <w:lang w:val="en-US"/>
        </w:rPr>
        <w:t>LED lights are generally used in the outside garden, meeting rooms, guest corridors, restaurants, general areas, kitchens, and front offices in the other hotel</w:t>
      </w:r>
      <w:r w:rsidR="009265D1" w:rsidRPr="00E764AF">
        <w:rPr>
          <w:rFonts w:ascii="Times New Roman" w:hAnsi="Times New Roman"/>
          <w:sz w:val="28"/>
          <w:szCs w:val="28"/>
          <w:lang w:val="en-US"/>
        </w:rPr>
        <w:t>s</w:t>
      </w:r>
      <w:r w:rsidRPr="00E764AF">
        <w:rPr>
          <w:rFonts w:ascii="Times New Roman" w:hAnsi="Times New Roman"/>
          <w:sz w:val="28"/>
          <w:szCs w:val="28"/>
          <w:lang w:val="en-US"/>
        </w:rPr>
        <w:t xml:space="preserve">. However, it was found that the remaining 10 hotels had plans to switch to LED lamps in the entire hotel in the coming years. </w:t>
      </w:r>
      <w:r w:rsidR="00325465" w:rsidRPr="00E764AF">
        <w:rPr>
          <w:rFonts w:ascii="Times New Roman" w:hAnsi="Times New Roman"/>
          <w:sz w:val="28"/>
          <w:szCs w:val="28"/>
          <w:lang w:val="en-US"/>
        </w:rPr>
        <w:t>With the Covid</w:t>
      </w:r>
      <w:r w:rsidR="00315696" w:rsidRPr="00E764AF">
        <w:rPr>
          <w:rFonts w:ascii="Times New Roman" w:hAnsi="Times New Roman"/>
          <w:sz w:val="28"/>
          <w:szCs w:val="28"/>
          <w:lang w:val="en-US"/>
        </w:rPr>
        <w:t>-</w:t>
      </w:r>
      <w:r w:rsidR="00325465" w:rsidRPr="00E764AF">
        <w:rPr>
          <w:rFonts w:ascii="Times New Roman" w:hAnsi="Times New Roman"/>
          <w:sz w:val="28"/>
          <w:szCs w:val="28"/>
          <w:lang w:val="en-US"/>
        </w:rPr>
        <w:t xml:space="preserve">19 pandemic, the costs of hotels started to increase. Therefore, it has been </w:t>
      </w:r>
      <w:r w:rsidR="009265D1" w:rsidRPr="00E764AF">
        <w:rPr>
          <w:rFonts w:ascii="Times New Roman" w:hAnsi="Times New Roman"/>
          <w:sz w:val="28"/>
          <w:szCs w:val="28"/>
          <w:lang w:val="en-US"/>
        </w:rPr>
        <w:t>essential</w:t>
      </w:r>
      <w:r w:rsidR="00325465" w:rsidRPr="00E764AF">
        <w:rPr>
          <w:rFonts w:ascii="Times New Roman" w:hAnsi="Times New Roman"/>
          <w:sz w:val="28"/>
          <w:szCs w:val="28"/>
          <w:lang w:val="en-US"/>
        </w:rPr>
        <w:t xml:space="preserve"> to use electricity efficiently in hotels and to contribute economically.</w:t>
      </w:r>
    </w:p>
    <w:p w14:paraId="674E186F" w14:textId="2F73D5C7"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were designed and built with glass walls and/or ceilings overlooking the atrium in the lobby, main building, and floor corridors to benefit from solar power. Glass walls and ceilings provide natural lighting. The room windows of the </w:t>
      </w:r>
      <w:r w:rsidR="009265D1" w:rsidRPr="00E764AF">
        <w:rPr>
          <w:rFonts w:ascii="Times New Roman" w:hAnsi="Times New Roman"/>
          <w:sz w:val="28"/>
          <w:szCs w:val="28"/>
          <w:lang w:val="en-US"/>
        </w:rPr>
        <w:t>study's hotels</w:t>
      </w:r>
      <w:r w:rsidRPr="00E764AF">
        <w:rPr>
          <w:rFonts w:ascii="Times New Roman" w:hAnsi="Times New Roman"/>
          <w:sz w:val="28"/>
          <w:szCs w:val="28"/>
          <w:lang w:val="en-US"/>
        </w:rPr>
        <w:t xml:space="preserve"> are equipped with stained glass, which allows for natural lighting. Therefore, it can be said that the hotels were designed in a way that saves energy.</w:t>
      </w:r>
      <w:r w:rsidR="00325465" w:rsidRPr="00E764AF">
        <w:rPr>
          <w:lang w:val="en-US"/>
        </w:rPr>
        <w:t xml:space="preserve"> </w:t>
      </w:r>
    </w:p>
    <w:p w14:paraId="3A0C5A14" w14:textId="31CA3D35"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could not implement the sustainable green concept as they mostly purchase cheap products, equipment, machinery, and devices with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short life span. The technical service managers were asked to evaluate their hotels in this respect. The t</w:t>
      </w:r>
      <w:r w:rsidR="009265D1" w:rsidRPr="00E764AF">
        <w:rPr>
          <w:rFonts w:ascii="Times New Roman" w:hAnsi="Times New Roman"/>
          <w:sz w:val="28"/>
          <w:szCs w:val="28"/>
          <w:lang w:val="en-US"/>
        </w:rPr>
        <w:t>wo hotels' technical service manager</w:t>
      </w:r>
      <w:r w:rsidRPr="00E764AF">
        <w:rPr>
          <w:rFonts w:ascii="Times New Roman" w:hAnsi="Times New Roman"/>
          <w:sz w:val="28"/>
          <w:szCs w:val="28"/>
          <w:lang w:val="en-US"/>
        </w:rPr>
        <w:t xml:space="preserve">s stated that access to high-quality products with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long life span was difficult due to </w:t>
      </w:r>
      <w:r w:rsidR="008328E8" w:rsidRPr="00E764AF">
        <w:rPr>
          <w:rFonts w:ascii="Times New Roman" w:hAnsi="Times New Roman"/>
          <w:sz w:val="28"/>
          <w:szCs w:val="28"/>
          <w:lang w:val="en-US"/>
        </w:rPr>
        <w:t>it</w:t>
      </w:r>
      <w:r w:rsidR="0068623B" w:rsidRPr="00E764AF">
        <w:rPr>
          <w:rFonts w:ascii="Times New Roman" w:hAnsi="Times New Roman"/>
          <w:sz w:val="28"/>
          <w:szCs w:val="28"/>
          <w:lang w:val="en-US"/>
        </w:rPr>
        <w:t>s location</w:t>
      </w:r>
      <w:r w:rsidRPr="00E764AF">
        <w:rPr>
          <w:rFonts w:ascii="Times New Roman" w:hAnsi="Times New Roman"/>
          <w:sz w:val="28"/>
          <w:szCs w:val="28"/>
          <w:lang w:val="en-US"/>
        </w:rPr>
        <w:t xml:space="preserve">. The </w:t>
      </w:r>
      <w:r w:rsidR="009265D1" w:rsidRPr="00E764AF">
        <w:rPr>
          <w:rFonts w:ascii="Times New Roman" w:hAnsi="Times New Roman"/>
          <w:sz w:val="28"/>
          <w:szCs w:val="28"/>
          <w:lang w:val="en-US"/>
        </w:rPr>
        <w:t xml:space="preserve">other hotels' technical </w:t>
      </w:r>
      <w:r w:rsidR="009265D1" w:rsidRPr="00E764AF">
        <w:rPr>
          <w:rFonts w:ascii="Times New Roman" w:hAnsi="Times New Roman"/>
          <w:sz w:val="28"/>
          <w:szCs w:val="28"/>
          <w:lang w:val="en-US"/>
        </w:rPr>
        <w:lastRenderedPageBreak/>
        <w:t>service manager</w:t>
      </w:r>
      <w:r w:rsidRPr="00E764AF">
        <w:rPr>
          <w:rFonts w:ascii="Times New Roman" w:hAnsi="Times New Roman"/>
          <w:sz w:val="28"/>
          <w:szCs w:val="28"/>
          <w:lang w:val="en-US"/>
        </w:rPr>
        <w:t xml:space="preserve">s </w:t>
      </w:r>
      <w:r w:rsidR="009265D1" w:rsidRPr="00E764AF">
        <w:rPr>
          <w:rFonts w:ascii="Times New Roman" w:hAnsi="Times New Roman"/>
          <w:sz w:val="28"/>
          <w:szCs w:val="28"/>
          <w:lang w:val="en-US"/>
        </w:rPr>
        <w:t>indic</w:t>
      </w:r>
      <w:r w:rsidRPr="00E764AF">
        <w:rPr>
          <w:rFonts w:ascii="Times New Roman" w:hAnsi="Times New Roman"/>
          <w:sz w:val="28"/>
          <w:szCs w:val="28"/>
          <w:lang w:val="en-US"/>
        </w:rPr>
        <w:t>ated that they researched the products to be purchased and procured high-quality products compliant with the</w:t>
      </w:r>
      <w:r w:rsidR="009265D1" w:rsidRPr="00E764AF">
        <w:rPr>
          <w:rFonts w:ascii="Times New Roman" w:hAnsi="Times New Roman"/>
          <w:sz w:val="28"/>
          <w:szCs w:val="28"/>
          <w:lang w:val="en-US"/>
        </w:rPr>
        <w:t>ir respective countries' quality standard</w:t>
      </w:r>
      <w:r w:rsidRPr="00E764AF">
        <w:rPr>
          <w:rFonts w:ascii="Times New Roman" w:hAnsi="Times New Roman"/>
          <w:sz w:val="28"/>
          <w:szCs w:val="28"/>
          <w:lang w:val="en-US"/>
        </w:rPr>
        <w:t xml:space="preserve">s. </w:t>
      </w:r>
    </w:p>
    <w:p w14:paraId="06E87F7F" w14:textId="3549C8F5"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Wastes generated in the </w:t>
      </w:r>
      <w:r w:rsidR="009265D1" w:rsidRPr="00E764AF">
        <w:rPr>
          <w:rFonts w:ascii="Times New Roman" w:hAnsi="Times New Roman"/>
          <w:sz w:val="28"/>
          <w:szCs w:val="28"/>
          <w:lang w:val="en-US"/>
        </w:rPr>
        <w:t>hotels' technical service department</w:t>
      </w:r>
      <w:r w:rsidRPr="00E764AF">
        <w:rPr>
          <w:rFonts w:ascii="Times New Roman" w:hAnsi="Times New Roman"/>
          <w:sz w:val="28"/>
          <w:szCs w:val="28"/>
          <w:lang w:val="en-US"/>
        </w:rPr>
        <w:t xml:space="preserve">s such as batteries, light bulbs, mineral oil, paint, and solvent residues are stored under appropriate conditions and delivered to authorized disposal companies at </w:t>
      </w:r>
      <w:r w:rsidR="009265D1" w:rsidRPr="00E764AF">
        <w:rPr>
          <w:rFonts w:ascii="Times New Roman" w:hAnsi="Times New Roman"/>
          <w:sz w:val="28"/>
          <w:szCs w:val="28"/>
          <w:lang w:val="en-US"/>
        </w:rPr>
        <w:t>specific</w:t>
      </w:r>
      <w:r w:rsidRPr="00E764AF">
        <w:rPr>
          <w:rFonts w:ascii="Times New Roman" w:hAnsi="Times New Roman"/>
          <w:sz w:val="28"/>
          <w:szCs w:val="28"/>
          <w:lang w:val="en-US"/>
        </w:rPr>
        <w:t xml:space="preserve"> intervals.</w:t>
      </w:r>
    </w:p>
    <w:p w14:paraId="206FD087" w14:textId="5ED749DE" w:rsidR="001A1DC1" w:rsidRPr="00E764AF" w:rsidRDefault="002C0CA2"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6</w:t>
      </w:r>
      <w:r w:rsidR="009C60D9" w:rsidRPr="00E764AF">
        <w:rPr>
          <w:rFonts w:ascii="Times New Roman" w:hAnsi="Times New Roman"/>
          <w:sz w:val="28"/>
          <w:szCs w:val="28"/>
          <w:lang w:val="en-US"/>
        </w:rPr>
        <w:t xml:space="preserve"> </w:t>
      </w:r>
      <w:r w:rsidR="001A1DC1" w:rsidRPr="00E764AF">
        <w:rPr>
          <w:rFonts w:ascii="Times New Roman" w:hAnsi="Times New Roman"/>
          <w:sz w:val="28"/>
          <w:szCs w:val="28"/>
          <w:lang w:val="en-US"/>
        </w:rPr>
        <w:t>shows the recycling rate of waste</w:t>
      </w:r>
      <w:r w:rsidR="009265D1" w:rsidRPr="00E764AF">
        <w:rPr>
          <w:rFonts w:ascii="Times New Roman" w:hAnsi="Times New Roman"/>
          <w:sz w:val="28"/>
          <w:szCs w:val="28"/>
          <w:lang w:val="en-US"/>
        </w:rPr>
        <w:t xml:space="preserve"> generated in the hotels' technical service department</w:t>
      </w:r>
      <w:r w:rsidR="001A1DC1" w:rsidRPr="00E764AF">
        <w:rPr>
          <w:rFonts w:ascii="Times New Roman" w:hAnsi="Times New Roman"/>
          <w:sz w:val="28"/>
          <w:szCs w:val="28"/>
          <w:lang w:val="en-US"/>
        </w:rPr>
        <w:t>s included in the study. 10 of the hotels stated that the recycling rate for the technical service department was not known. Therefore, the recycling rate of the waste collected in the technical service departments of the remaining 11 hotels was given.</w:t>
      </w:r>
    </w:p>
    <w:p w14:paraId="7C9F9704" w14:textId="4277744F" w:rsidR="009C60D9" w:rsidRPr="00E764AF" w:rsidRDefault="009C60D9"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6</w:t>
      </w:r>
      <w:r w:rsidRPr="00E764AF">
        <w:rPr>
          <w:rFonts w:ascii="Times New Roman" w:hAnsi="Times New Roman"/>
          <w:sz w:val="28"/>
          <w:szCs w:val="28"/>
          <w:lang w:val="en-US"/>
        </w:rPr>
        <w:t>, the hotels with the highest recycling rate of waste generated in the technical service department are hotel T2 and hotel T7</w:t>
      </w:r>
      <w:r w:rsidR="009265D1" w:rsidRPr="00E764AF">
        <w:rPr>
          <w:rFonts w:ascii="Times New Roman" w:hAnsi="Times New Roman"/>
          <w:sz w:val="28"/>
          <w:szCs w:val="28"/>
          <w:lang w:val="en-US"/>
        </w:rPr>
        <w:t>,</w:t>
      </w:r>
      <w:r w:rsidRPr="00E764AF">
        <w:rPr>
          <w:rFonts w:ascii="Times New Roman" w:hAnsi="Times New Roman"/>
          <w:sz w:val="28"/>
          <w:szCs w:val="28"/>
          <w:lang w:val="en-US"/>
        </w:rPr>
        <w:t xml:space="preserve"> with </w:t>
      </w:r>
      <w:r w:rsidR="009265D1"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100% recycling rate (zero waste). </w:t>
      </w:r>
      <w:r w:rsidR="009265D1" w:rsidRPr="00E764AF">
        <w:rPr>
          <w:rFonts w:ascii="Times New Roman" w:hAnsi="Times New Roman"/>
          <w:sz w:val="28"/>
          <w:szCs w:val="28"/>
          <w:lang w:val="en-US"/>
        </w:rPr>
        <w:t>The recycling rate of waste</w:t>
      </w:r>
      <w:r w:rsidRPr="00E764AF">
        <w:rPr>
          <w:rFonts w:ascii="Times New Roman" w:hAnsi="Times New Roman"/>
          <w:sz w:val="28"/>
          <w:szCs w:val="28"/>
          <w:lang w:val="en-US"/>
        </w:rPr>
        <w:t xml:space="preserve"> generated in the technical service department varies from 10 to 100%. Considering that the technical service department waste recycling rate of other hotels except 3 hotels is 60% and above, it can be said that the hotels have average rates in terms of recycling and zero waste.</w:t>
      </w:r>
    </w:p>
    <w:p w14:paraId="11717BB4" w14:textId="24670E68" w:rsidR="009C60D9" w:rsidRPr="00E764AF" w:rsidRDefault="00F64057" w:rsidP="009C60D9">
      <w:pPr>
        <w:spacing w:after="0" w:line="240" w:lineRule="auto"/>
        <w:ind w:firstLine="567"/>
        <w:jc w:val="both"/>
        <w:rPr>
          <w:rFonts w:ascii="Times New Roman" w:hAnsi="Times New Roman"/>
          <w:sz w:val="28"/>
          <w:szCs w:val="28"/>
          <w:lang w:val="en-US"/>
        </w:rPr>
      </w:pPr>
      <w:r w:rsidRPr="00E764AF">
        <w:rPr>
          <w:rFonts w:ascii="Times New Roman" w:hAnsi="Times New Roman" w:cs="Times New Roman"/>
          <w:noProof/>
          <w:sz w:val="20"/>
          <w:szCs w:val="20"/>
          <w:lang w:val="en-US" w:eastAsia="en-US"/>
        </w:rPr>
        <w:drawing>
          <wp:anchor distT="0" distB="0" distL="114300" distR="114300" simplePos="0" relativeHeight="251645952" behindDoc="0" locked="0" layoutInCell="1" allowOverlap="1" wp14:anchorId="7BD31C17" wp14:editId="5C8E74C3">
            <wp:simplePos x="0" y="0"/>
            <wp:positionH relativeFrom="column">
              <wp:posOffset>780415</wp:posOffset>
            </wp:positionH>
            <wp:positionV relativeFrom="paragraph">
              <wp:posOffset>200025</wp:posOffset>
            </wp:positionV>
            <wp:extent cx="4572000" cy="2543810"/>
            <wp:effectExtent l="0" t="0" r="0" b="0"/>
            <wp:wrapSquare wrapText="bothSides"/>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14:paraId="1A3EEE60" w14:textId="6D385022" w:rsidR="00B91A28" w:rsidRPr="00E764AF" w:rsidRDefault="00B91A28" w:rsidP="004768CC">
      <w:pPr>
        <w:spacing w:after="0" w:line="240" w:lineRule="auto"/>
        <w:jc w:val="center"/>
        <w:rPr>
          <w:rFonts w:ascii="Times New Roman" w:hAnsi="Times New Roman"/>
          <w:sz w:val="28"/>
          <w:szCs w:val="28"/>
          <w:lang w:val="en-US"/>
        </w:rPr>
      </w:pPr>
    </w:p>
    <w:p w14:paraId="39368683"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3C4536BB"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465183B1"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4035FC63"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722028B2"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56C6207C"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09D91D93"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695052C9"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4984E6AD"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0A9245C8"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288BAF59" w14:textId="77777777" w:rsidR="001C76CD" w:rsidRPr="00E764AF" w:rsidRDefault="001C76CD" w:rsidP="00B91A28">
      <w:pPr>
        <w:spacing w:after="0" w:line="240" w:lineRule="auto"/>
        <w:jc w:val="center"/>
        <w:rPr>
          <w:rFonts w:ascii="Times New Roman" w:hAnsi="Times New Roman" w:cs="Times New Roman"/>
          <w:sz w:val="28"/>
          <w:szCs w:val="28"/>
          <w:lang w:val="en-US"/>
        </w:rPr>
      </w:pPr>
    </w:p>
    <w:p w14:paraId="30071CB3" w14:textId="77777777" w:rsidR="002E6806" w:rsidRPr="00E764AF" w:rsidRDefault="002E6806" w:rsidP="00B91A28">
      <w:pPr>
        <w:spacing w:after="0" w:line="240" w:lineRule="auto"/>
        <w:jc w:val="center"/>
        <w:rPr>
          <w:rFonts w:ascii="Times New Roman" w:hAnsi="Times New Roman" w:cs="Times New Roman"/>
          <w:sz w:val="16"/>
          <w:szCs w:val="16"/>
          <w:lang w:val="en-US"/>
        </w:rPr>
      </w:pPr>
    </w:p>
    <w:p w14:paraId="6022382D" w14:textId="77777777" w:rsidR="00F64057" w:rsidRPr="00E764AF" w:rsidRDefault="00F64057" w:rsidP="00B91A28">
      <w:pPr>
        <w:spacing w:after="0" w:line="240" w:lineRule="auto"/>
        <w:jc w:val="center"/>
        <w:rPr>
          <w:rFonts w:ascii="Times New Roman" w:hAnsi="Times New Roman" w:cs="Times New Roman"/>
          <w:sz w:val="16"/>
          <w:szCs w:val="16"/>
          <w:lang w:val="en-US"/>
        </w:rPr>
      </w:pPr>
    </w:p>
    <w:p w14:paraId="7B4B9FD4" w14:textId="06A52678" w:rsidR="009C60D9" w:rsidRPr="00E764AF" w:rsidRDefault="002C0CA2" w:rsidP="00B91A28">
      <w:pPr>
        <w:spacing w:after="0" w:line="240" w:lineRule="auto"/>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6</w:t>
      </w:r>
      <w:r w:rsidR="009C60D9" w:rsidRPr="00E764AF">
        <w:rPr>
          <w:rFonts w:ascii="Times New Roman" w:hAnsi="Times New Roman" w:cs="Times New Roman"/>
          <w:sz w:val="28"/>
          <w:szCs w:val="28"/>
          <w:lang w:val="en-US"/>
        </w:rPr>
        <w:t xml:space="preserve"> </w:t>
      </w:r>
      <w:r w:rsidR="00AE14CA">
        <w:rPr>
          <w:rFonts w:ascii="Times New Roman" w:hAnsi="Times New Roman" w:cs="Times New Roman"/>
          <w:sz w:val="28"/>
          <w:szCs w:val="28"/>
          <w:lang w:val="en-US"/>
        </w:rPr>
        <w:t>–</w:t>
      </w:r>
      <w:r w:rsidR="009C60D9" w:rsidRPr="00E764AF">
        <w:rPr>
          <w:rFonts w:ascii="Times New Roman" w:hAnsi="Times New Roman" w:cs="Times New Roman"/>
          <w:sz w:val="28"/>
          <w:szCs w:val="28"/>
          <w:lang w:val="en-US"/>
        </w:rPr>
        <w:t xml:space="preserve"> </w:t>
      </w:r>
      <w:r w:rsidR="00B91A28" w:rsidRPr="00E764AF">
        <w:rPr>
          <w:rFonts w:ascii="Times New Roman" w:hAnsi="Times New Roman" w:cs="Times New Roman"/>
          <w:sz w:val="28"/>
          <w:szCs w:val="28"/>
          <w:lang w:val="en-US"/>
        </w:rPr>
        <w:t>Recycling Rates of Technical Service Departments</w:t>
      </w:r>
    </w:p>
    <w:p w14:paraId="1F3F88BF" w14:textId="5B430B8C" w:rsidR="009C60D9" w:rsidRPr="00E764AF" w:rsidRDefault="009C60D9" w:rsidP="009C60D9">
      <w:pPr>
        <w:spacing w:after="0" w:line="240" w:lineRule="auto"/>
        <w:jc w:val="both"/>
        <w:rPr>
          <w:rFonts w:ascii="Times New Roman" w:hAnsi="Times New Roman"/>
          <w:sz w:val="16"/>
          <w:szCs w:val="16"/>
          <w:lang w:val="en-US"/>
        </w:rPr>
      </w:pPr>
    </w:p>
    <w:p w14:paraId="361EE0E3" w14:textId="57567A13" w:rsidR="004768CC" w:rsidRPr="00E764AF" w:rsidRDefault="004768CC" w:rsidP="002E6806">
      <w:pPr>
        <w:spacing w:after="0" w:line="240" w:lineRule="auto"/>
        <w:ind w:firstLine="709"/>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6D12AA8E" w14:textId="77777777" w:rsidR="004768CC" w:rsidRPr="00E764AF" w:rsidRDefault="004768CC" w:rsidP="002E6806">
      <w:pPr>
        <w:spacing w:after="0" w:line="240" w:lineRule="auto"/>
        <w:ind w:firstLine="709"/>
        <w:jc w:val="both"/>
        <w:rPr>
          <w:rFonts w:ascii="Times New Roman" w:hAnsi="Times New Roman"/>
          <w:sz w:val="28"/>
          <w:szCs w:val="28"/>
          <w:lang w:val="en-US"/>
        </w:rPr>
      </w:pPr>
    </w:p>
    <w:p w14:paraId="5C8A835F" w14:textId="580F4BB9" w:rsidR="006A074A" w:rsidRPr="00E764AF" w:rsidRDefault="00B91A28"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6</w:t>
      </w:r>
      <w:r w:rsidR="001A1DC1" w:rsidRPr="00E764AF">
        <w:rPr>
          <w:rFonts w:ascii="Times New Roman" w:hAnsi="Times New Roman"/>
          <w:sz w:val="28"/>
          <w:szCs w:val="28"/>
          <w:lang w:val="en-US"/>
        </w:rPr>
        <w:t xml:space="preserve"> shows the awareness levels and standard deviation values for statements directed to technical service managers based on a 5-point Likert scale.</w:t>
      </w:r>
      <w:r w:rsidR="006A074A" w:rsidRPr="00E764AF">
        <w:rPr>
          <w:rFonts w:ascii="Times New Roman" w:hAnsi="Times New Roman"/>
          <w:sz w:val="28"/>
          <w:szCs w:val="28"/>
          <w:lang w:val="en-US"/>
        </w:rPr>
        <w:t xml:space="preserve"> The values in the table are the arithmetic mean and standard deviation rates of the data collected from technical service managers with 5-Likert (1: strongly disagree, 2: disagree, 3: undecided, 4: agree, 5: strongly agree) scale.</w:t>
      </w:r>
    </w:p>
    <w:p w14:paraId="6600D0F0" w14:textId="21099ECF" w:rsidR="00105EC5" w:rsidRPr="00E764AF" w:rsidRDefault="00105EC5"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If participation (or perception) to statement is high, its average is closer to 5. If the participation in the statement is low, the average is closer to 1. According to </w:t>
      </w:r>
      <w:r w:rsidR="00AE14CA" w:rsidRPr="00E764AF">
        <w:rPr>
          <w:rFonts w:ascii="Times New Roman" w:hAnsi="Times New Roman"/>
          <w:sz w:val="28"/>
          <w:szCs w:val="28"/>
          <w:lang w:val="en-US"/>
        </w:rPr>
        <w:t>t</w:t>
      </w:r>
      <w:r w:rsidRPr="00E764AF">
        <w:rPr>
          <w:rFonts w:ascii="Times New Roman" w:hAnsi="Times New Roman"/>
          <w:sz w:val="28"/>
          <w:szCs w:val="28"/>
          <w:lang w:val="en-US"/>
        </w:rPr>
        <w:t xml:space="preserve">able 39, the highest level of awareness was observed for “attention is paid to monitoring and eliminating water leaks” with 4.95 and “lighting elements used in outdoor lighting are arranged to prevent light from going into the sky” with 4.69. The lowest </w:t>
      </w:r>
      <w:r w:rsidRPr="00E764AF">
        <w:rPr>
          <w:rFonts w:ascii="Times New Roman" w:hAnsi="Times New Roman"/>
          <w:sz w:val="28"/>
          <w:szCs w:val="28"/>
          <w:lang w:val="en-US"/>
        </w:rPr>
        <w:lastRenderedPageBreak/>
        <w:t>awareness level was observed for the statements “equipment and machines used throughout the hotel have high efficiency and low electricity consumption technology” with 3.68 and “there is a time-regulated system that allows the water used in the kitchen and garden to shut down” with 3.81 automatically.</w:t>
      </w:r>
      <w:r w:rsidR="00622EC4" w:rsidRPr="00E764AF">
        <w:rPr>
          <w:rFonts w:ascii="Times New Roman" w:hAnsi="Times New Roman"/>
          <w:sz w:val="28"/>
          <w:szCs w:val="28"/>
          <w:lang w:val="en-US"/>
        </w:rPr>
        <w:t xml:space="preserve"> When the standard deviation values are examined, it is seen that the values are the expected values.</w:t>
      </w:r>
    </w:p>
    <w:p w14:paraId="48DEB2F8" w14:textId="77777777" w:rsidR="006A074A" w:rsidRPr="00E764AF" w:rsidRDefault="006A074A" w:rsidP="006A074A">
      <w:pPr>
        <w:spacing w:after="0" w:line="240" w:lineRule="auto"/>
        <w:jc w:val="both"/>
        <w:rPr>
          <w:rFonts w:ascii="Times New Roman" w:hAnsi="Times New Roman"/>
          <w:sz w:val="28"/>
          <w:szCs w:val="28"/>
          <w:lang w:val="en-US"/>
        </w:rPr>
      </w:pPr>
    </w:p>
    <w:p w14:paraId="6EA1A9E4" w14:textId="199CD542" w:rsidR="001A1DC1" w:rsidRPr="00E764AF" w:rsidRDefault="00B91A28" w:rsidP="004768CC">
      <w:pPr>
        <w:spacing w:after="0" w:line="240" w:lineRule="auto"/>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6</w:t>
      </w:r>
      <w:r w:rsidRPr="00E764AF">
        <w:rPr>
          <w:rFonts w:ascii="Times New Roman" w:hAnsi="Times New Roman"/>
          <w:sz w:val="28"/>
          <w:szCs w:val="28"/>
          <w:lang w:val="en-US"/>
        </w:rPr>
        <w:t xml:space="preserve"> </w:t>
      </w:r>
      <w:r w:rsidR="00AE14CA">
        <w:rPr>
          <w:rFonts w:ascii="Times New Roman" w:hAnsi="Times New Roman" w:cs="Times New Roman"/>
          <w:sz w:val="28"/>
          <w:szCs w:val="28"/>
          <w:lang w:val="en-US"/>
        </w:rPr>
        <w:t>–</w:t>
      </w:r>
      <w:r w:rsidRPr="00E764AF">
        <w:rPr>
          <w:rFonts w:ascii="Times New Roman" w:hAnsi="Times New Roman"/>
          <w:sz w:val="28"/>
          <w:szCs w:val="28"/>
          <w:lang w:val="en-US"/>
        </w:rPr>
        <w:t xml:space="preserve"> Awareness Levels of Technical Service Managers Regarding Waste</w:t>
      </w:r>
    </w:p>
    <w:p w14:paraId="4AFF9068" w14:textId="77777777" w:rsidR="00B91A28" w:rsidRPr="00E764AF" w:rsidRDefault="00B91A28" w:rsidP="002E6806">
      <w:pPr>
        <w:spacing w:after="0" w:line="240" w:lineRule="auto"/>
        <w:jc w:val="right"/>
        <w:rPr>
          <w:rFonts w:ascii="Times New Roman" w:hAnsi="Times New Roman"/>
          <w:sz w:val="16"/>
          <w:szCs w:val="16"/>
          <w:lang w:val="en-US"/>
        </w:rPr>
      </w:pPr>
    </w:p>
    <w:tbl>
      <w:tblPr>
        <w:tblStyle w:val="TableGrid"/>
        <w:tblW w:w="4895" w:type="pct"/>
        <w:jc w:val="center"/>
        <w:tblLook w:val="04A0" w:firstRow="1" w:lastRow="0" w:firstColumn="1" w:lastColumn="0" w:noHBand="0" w:noVBand="1"/>
      </w:tblPr>
      <w:tblGrid>
        <w:gridCol w:w="7830"/>
        <w:gridCol w:w="864"/>
        <w:gridCol w:w="953"/>
      </w:tblGrid>
      <w:tr w:rsidR="00D61AFB" w:rsidRPr="00E764AF" w14:paraId="14105214" w14:textId="77777777" w:rsidTr="002E6806">
        <w:trPr>
          <w:trHeight w:val="220"/>
          <w:jc w:val="center"/>
        </w:trPr>
        <w:tc>
          <w:tcPr>
            <w:tcW w:w="4058" w:type="pct"/>
          </w:tcPr>
          <w:p w14:paraId="4953B3E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Statement</w:t>
            </w:r>
          </w:p>
        </w:tc>
        <w:tc>
          <w:tcPr>
            <w:tcW w:w="448" w:type="pct"/>
            <w:vAlign w:val="center"/>
          </w:tcPr>
          <w:p w14:paraId="2B2A9C9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Mean</w:t>
            </w:r>
          </w:p>
        </w:tc>
        <w:tc>
          <w:tcPr>
            <w:tcW w:w="494" w:type="pct"/>
          </w:tcPr>
          <w:p w14:paraId="1CC6DCC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SD</w:t>
            </w:r>
          </w:p>
        </w:tc>
      </w:tr>
      <w:tr w:rsidR="00D61AFB" w:rsidRPr="00E764AF" w14:paraId="3EE39672" w14:textId="77777777" w:rsidTr="002E6806">
        <w:trPr>
          <w:trHeight w:val="220"/>
          <w:jc w:val="center"/>
        </w:trPr>
        <w:tc>
          <w:tcPr>
            <w:tcW w:w="4058" w:type="pct"/>
          </w:tcPr>
          <w:p w14:paraId="51297AF1" w14:textId="3C3F7E11"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 xml:space="preserve">There are wind or air curtains at the </w:t>
            </w:r>
            <w:r w:rsidR="00F64057" w:rsidRPr="00E764AF">
              <w:rPr>
                <w:rFonts w:ascii="Times New Roman" w:hAnsi="Times New Roman"/>
                <w:sz w:val="24"/>
                <w:szCs w:val="24"/>
                <w:lang w:val="en-US"/>
              </w:rPr>
              <w:t>entrance doors of the buildings</w:t>
            </w:r>
          </w:p>
        </w:tc>
        <w:tc>
          <w:tcPr>
            <w:tcW w:w="448" w:type="pct"/>
            <w:vAlign w:val="center"/>
          </w:tcPr>
          <w:p w14:paraId="3F5E59CD"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4.32</w:t>
            </w:r>
          </w:p>
        </w:tc>
        <w:tc>
          <w:tcPr>
            <w:tcW w:w="494" w:type="pct"/>
            <w:vAlign w:val="center"/>
          </w:tcPr>
          <w:p w14:paraId="21A7D6A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1.041</w:t>
            </w:r>
          </w:p>
        </w:tc>
      </w:tr>
      <w:tr w:rsidR="00D61AFB" w:rsidRPr="00E764AF" w14:paraId="135DD4D7" w14:textId="77777777" w:rsidTr="002E6806">
        <w:trPr>
          <w:trHeight w:val="220"/>
          <w:jc w:val="center"/>
        </w:trPr>
        <w:tc>
          <w:tcPr>
            <w:tcW w:w="4058" w:type="pct"/>
          </w:tcPr>
          <w:p w14:paraId="3C0F66F6" w14:textId="0DA6B494"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Throughout the facility, heating and cooling con</w:t>
            </w:r>
            <w:r w:rsidR="00F64057" w:rsidRPr="00E764AF">
              <w:rPr>
                <w:rFonts w:ascii="Times New Roman" w:hAnsi="Times New Roman"/>
                <w:sz w:val="24"/>
                <w:szCs w:val="24"/>
                <w:lang w:val="en-US"/>
              </w:rPr>
              <w:t>trol is performed automatically</w:t>
            </w:r>
          </w:p>
        </w:tc>
        <w:tc>
          <w:tcPr>
            <w:tcW w:w="448" w:type="pct"/>
            <w:vAlign w:val="center"/>
          </w:tcPr>
          <w:p w14:paraId="35EDB32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4.45</w:t>
            </w:r>
          </w:p>
        </w:tc>
        <w:tc>
          <w:tcPr>
            <w:tcW w:w="494" w:type="pct"/>
            <w:vAlign w:val="center"/>
          </w:tcPr>
          <w:p w14:paraId="7AFE931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1.101</w:t>
            </w:r>
          </w:p>
        </w:tc>
      </w:tr>
      <w:tr w:rsidR="00D61AFB" w:rsidRPr="00E764AF" w14:paraId="72467532" w14:textId="77777777" w:rsidTr="002E6806">
        <w:trPr>
          <w:trHeight w:val="220"/>
          <w:jc w:val="center"/>
        </w:trPr>
        <w:tc>
          <w:tcPr>
            <w:tcW w:w="4058" w:type="pct"/>
          </w:tcPr>
          <w:p w14:paraId="11BAFCC6" w14:textId="35E2153B"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Equipment and machines used throughout the hotel have high efficiency and low ele</w:t>
            </w:r>
            <w:r w:rsidR="00F64057" w:rsidRPr="00E764AF">
              <w:rPr>
                <w:rFonts w:ascii="Times New Roman" w:hAnsi="Times New Roman"/>
                <w:sz w:val="24"/>
                <w:szCs w:val="24"/>
                <w:lang w:val="en-US"/>
              </w:rPr>
              <w:t>ctricity consumption technology</w:t>
            </w:r>
          </w:p>
        </w:tc>
        <w:tc>
          <w:tcPr>
            <w:tcW w:w="448" w:type="pct"/>
            <w:vAlign w:val="center"/>
          </w:tcPr>
          <w:p w14:paraId="4D7FE20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3.68</w:t>
            </w:r>
          </w:p>
        </w:tc>
        <w:tc>
          <w:tcPr>
            <w:tcW w:w="494" w:type="pct"/>
            <w:vAlign w:val="center"/>
          </w:tcPr>
          <w:p w14:paraId="3E0F769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1.171</w:t>
            </w:r>
          </w:p>
        </w:tc>
      </w:tr>
      <w:tr w:rsidR="00D61AFB" w:rsidRPr="00E764AF" w14:paraId="2EC21BFD" w14:textId="77777777" w:rsidTr="002E6806">
        <w:trPr>
          <w:trHeight w:val="220"/>
          <w:jc w:val="center"/>
        </w:trPr>
        <w:tc>
          <w:tcPr>
            <w:tcW w:w="4058" w:type="pct"/>
          </w:tcPr>
          <w:p w14:paraId="140AEB4A" w14:textId="15FB74EC"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The indoor and outdoor lighting in the hotel has been designed by experts and positioned according to t</w:t>
            </w:r>
            <w:r w:rsidR="00F64057" w:rsidRPr="00E764AF">
              <w:rPr>
                <w:rFonts w:ascii="Times New Roman" w:hAnsi="Times New Roman"/>
                <w:sz w:val="24"/>
                <w:szCs w:val="24"/>
                <w:lang w:val="en-US"/>
              </w:rPr>
              <w:t>he minimum lighting requirement</w:t>
            </w:r>
          </w:p>
        </w:tc>
        <w:tc>
          <w:tcPr>
            <w:tcW w:w="448" w:type="pct"/>
            <w:vAlign w:val="center"/>
          </w:tcPr>
          <w:p w14:paraId="01F12D8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4.36</w:t>
            </w:r>
          </w:p>
        </w:tc>
        <w:tc>
          <w:tcPr>
            <w:tcW w:w="494" w:type="pct"/>
            <w:vAlign w:val="center"/>
          </w:tcPr>
          <w:p w14:paraId="1C6D78D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0.848</w:t>
            </w:r>
          </w:p>
        </w:tc>
      </w:tr>
      <w:tr w:rsidR="00D61AFB" w:rsidRPr="00E764AF" w14:paraId="7BD50920" w14:textId="77777777" w:rsidTr="002E6806">
        <w:trPr>
          <w:trHeight w:val="220"/>
          <w:jc w:val="center"/>
        </w:trPr>
        <w:tc>
          <w:tcPr>
            <w:tcW w:w="4058" w:type="pct"/>
          </w:tcPr>
          <w:p w14:paraId="67B88CC1" w14:textId="103A54C5"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Motion-sensitive lighting</w:t>
            </w:r>
            <w:r w:rsidR="00F64057" w:rsidRPr="00E764AF">
              <w:rPr>
                <w:rFonts w:ascii="Times New Roman" w:hAnsi="Times New Roman"/>
                <w:sz w:val="24"/>
                <w:szCs w:val="24"/>
                <w:lang w:val="en-US"/>
              </w:rPr>
              <w:t xml:space="preserve"> elements are used in the hotel</w:t>
            </w:r>
          </w:p>
        </w:tc>
        <w:tc>
          <w:tcPr>
            <w:tcW w:w="448" w:type="pct"/>
            <w:vAlign w:val="center"/>
          </w:tcPr>
          <w:p w14:paraId="2DFCABC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3.82</w:t>
            </w:r>
          </w:p>
        </w:tc>
        <w:tc>
          <w:tcPr>
            <w:tcW w:w="494" w:type="pct"/>
            <w:vAlign w:val="center"/>
          </w:tcPr>
          <w:p w14:paraId="51566E5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1.532</w:t>
            </w:r>
          </w:p>
        </w:tc>
      </w:tr>
      <w:tr w:rsidR="00D61AFB" w:rsidRPr="00E764AF" w14:paraId="6ABDD732" w14:textId="77777777" w:rsidTr="002E6806">
        <w:trPr>
          <w:trHeight w:val="220"/>
          <w:jc w:val="center"/>
        </w:trPr>
        <w:tc>
          <w:tcPr>
            <w:tcW w:w="4058" w:type="pct"/>
          </w:tcPr>
          <w:p w14:paraId="36CC0FEE" w14:textId="276A7595" w:rsidR="001A1DC1" w:rsidRPr="00E764AF" w:rsidRDefault="001A1DC1" w:rsidP="001A1DC1">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Lighting elements used in outdoor lighting are arranged to preven</w:t>
            </w:r>
            <w:r w:rsidR="00F64057" w:rsidRPr="00E764AF">
              <w:rPr>
                <w:rFonts w:ascii="Times New Roman" w:hAnsi="Times New Roman"/>
                <w:sz w:val="24"/>
                <w:szCs w:val="24"/>
                <w:lang w:val="en-US"/>
              </w:rPr>
              <w:t>t light from going into the sky</w:t>
            </w:r>
          </w:p>
        </w:tc>
        <w:tc>
          <w:tcPr>
            <w:tcW w:w="448" w:type="pct"/>
            <w:vAlign w:val="center"/>
          </w:tcPr>
          <w:p w14:paraId="4D8BE85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4.69</w:t>
            </w:r>
          </w:p>
        </w:tc>
        <w:tc>
          <w:tcPr>
            <w:tcW w:w="494" w:type="pct"/>
            <w:vAlign w:val="center"/>
          </w:tcPr>
          <w:p w14:paraId="0B5C3083"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0.646</w:t>
            </w:r>
          </w:p>
        </w:tc>
      </w:tr>
      <w:tr w:rsidR="00D61AFB" w:rsidRPr="00E764AF" w14:paraId="26379FE0" w14:textId="77777777" w:rsidTr="002E6806">
        <w:trPr>
          <w:trHeight w:val="220"/>
          <w:jc w:val="center"/>
        </w:trPr>
        <w:tc>
          <w:tcPr>
            <w:tcW w:w="4058" w:type="pct"/>
          </w:tcPr>
          <w:p w14:paraId="0FF58F8E" w14:textId="03764A9A"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 xml:space="preserve">There is </w:t>
            </w:r>
            <w:r w:rsidR="009265D1" w:rsidRPr="00E764AF">
              <w:rPr>
                <w:rFonts w:ascii="Times New Roman" w:hAnsi="Times New Roman"/>
                <w:sz w:val="24"/>
                <w:szCs w:val="24"/>
                <w:lang w:val="en-US"/>
              </w:rPr>
              <w:t xml:space="preserve">a </w:t>
            </w:r>
            <w:r w:rsidR="00F64057" w:rsidRPr="00E764AF">
              <w:rPr>
                <w:rFonts w:ascii="Times New Roman" w:hAnsi="Times New Roman"/>
                <w:sz w:val="24"/>
                <w:szCs w:val="24"/>
                <w:lang w:val="en-US"/>
              </w:rPr>
              <w:t>central heating system</w:t>
            </w:r>
          </w:p>
        </w:tc>
        <w:tc>
          <w:tcPr>
            <w:tcW w:w="448" w:type="pct"/>
            <w:vAlign w:val="center"/>
          </w:tcPr>
          <w:p w14:paraId="5A90EDC3"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4.23</w:t>
            </w:r>
          </w:p>
        </w:tc>
        <w:tc>
          <w:tcPr>
            <w:tcW w:w="494" w:type="pct"/>
            <w:vAlign w:val="center"/>
          </w:tcPr>
          <w:p w14:paraId="04FE2E0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1.572</w:t>
            </w:r>
          </w:p>
        </w:tc>
      </w:tr>
      <w:tr w:rsidR="00D61AFB" w:rsidRPr="00E764AF" w14:paraId="47644731" w14:textId="77777777" w:rsidTr="002E6806">
        <w:trPr>
          <w:trHeight w:val="220"/>
          <w:jc w:val="center"/>
        </w:trPr>
        <w:tc>
          <w:tcPr>
            <w:tcW w:w="4058" w:type="pct"/>
          </w:tcPr>
          <w:p w14:paraId="3EFD211A" w14:textId="06EF3F84" w:rsidR="001A1DC1" w:rsidRPr="00E764AF" w:rsidRDefault="009265D1" w:rsidP="009265D1">
            <w:pPr>
              <w:jc w:val="both"/>
              <w:rPr>
                <w:rFonts w:ascii="Times New Roman" w:hAnsi="Times New Roman"/>
                <w:sz w:val="24"/>
                <w:szCs w:val="24"/>
                <w:lang w:val="en-US"/>
              </w:rPr>
            </w:pPr>
            <w:r w:rsidRPr="00E764AF">
              <w:rPr>
                <w:rFonts w:ascii="Times New Roman" w:hAnsi="Times New Roman"/>
                <w:sz w:val="24"/>
                <w:szCs w:val="24"/>
                <w:lang w:val="en-US"/>
              </w:rPr>
              <w:t>The c</w:t>
            </w:r>
            <w:r w:rsidR="001A1DC1" w:rsidRPr="00E764AF">
              <w:rPr>
                <w:rFonts w:ascii="Times New Roman" w:hAnsi="Times New Roman"/>
                <w:sz w:val="24"/>
                <w:szCs w:val="24"/>
                <w:lang w:val="en-US"/>
              </w:rPr>
              <w:t>entral heating system can be used according to the need</w:t>
            </w:r>
            <w:r w:rsidRPr="00E764AF">
              <w:rPr>
                <w:rFonts w:ascii="Times New Roman" w:hAnsi="Times New Roman"/>
                <w:sz w:val="24"/>
                <w:szCs w:val="24"/>
                <w:lang w:val="en-US"/>
              </w:rPr>
              <w:t>. T</w:t>
            </w:r>
            <w:r w:rsidR="001A1DC1" w:rsidRPr="00E764AF">
              <w:rPr>
                <w:rFonts w:ascii="Times New Roman" w:hAnsi="Times New Roman"/>
                <w:sz w:val="24"/>
                <w:szCs w:val="24"/>
                <w:lang w:val="en-US"/>
              </w:rPr>
              <w:t>he building can be d</w:t>
            </w:r>
            <w:r w:rsidR="00F64057" w:rsidRPr="00E764AF">
              <w:rPr>
                <w:rFonts w:ascii="Times New Roman" w:hAnsi="Times New Roman"/>
                <w:sz w:val="24"/>
                <w:szCs w:val="24"/>
                <w:lang w:val="en-US"/>
              </w:rPr>
              <w:t>ivided into sections and heated</w:t>
            </w:r>
          </w:p>
        </w:tc>
        <w:tc>
          <w:tcPr>
            <w:tcW w:w="448" w:type="pct"/>
            <w:vAlign w:val="center"/>
          </w:tcPr>
          <w:p w14:paraId="0FEBBC4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4.27</w:t>
            </w:r>
          </w:p>
        </w:tc>
        <w:tc>
          <w:tcPr>
            <w:tcW w:w="494" w:type="pct"/>
            <w:vAlign w:val="center"/>
          </w:tcPr>
          <w:p w14:paraId="61A30E3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1.386</w:t>
            </w:r>
          </w:p>
        </w:tc>
      </w:tr>
      <w:tr w:rsidR="00D61AFB" w:rsidRPr="00E764AF" w14:paraId="40C39B52" w14:textId="77777777" w:rsidTr="002E6806">
        <w:trPr>
          <w:trHeight w:val="220"/>
          <w:jc w:val="center"/>
        </w:trPr>
        <w:tc>
          <w:tcPr>
            <w:tcW w:w="4058" w:type="pct"/>
          </w:tcPr>
          <w:p w14:paraId="6D0BF106" w14:textId="5E02E28F" w:rsidR="001A1DC1" w:rsidRPr="00E764AF" w:rsidRDefault="001A1DC1" w:rsidP="00607415">
            <w:pPr>
              <w:jc w:val="both"/>
              <w:rPr>
                <w:rFonts w:ascii="Times New Roman" w:hAnsi="Times New Roman"/>
                <w:sz w:val="24"/>
                <w:szCs w:val="24"/>
                <w:lang w:val="en-US"/>
              </w:rPr>
            </w:pPr>
            <w:r w:rsidRPr="00E764AF">
              <w:rPr>
                <w:rFonts w:ascii="Times New Roman" w:hAnsi="Times New Roman"/>
                <w:sz w:val="24"/>
                <w:szCs w:val="24"/>
                <w:lang w:val="en-US"/>
              </w:rPr>
              <w:t xml:space="preserve">In general and personnel showers and toilets, showerheads and taps, </w:t>
            </w:r>
            <w:r w:rsidR="009265D1" w:rsidRPr="00E764AF">
              <w:rPr>
                <w:rFonts w:ascii="Times New Roman" w:hAnsi="Times New Roman"/>
                <w:sz w:val="24"/>
                <w:szCs w:val="24"/>
                <w:lang w:val="en-US"/>
              </w:rPr>
              <w:t>unique</w:t>
            </w:r>
            <w:r w:rsidRPr="00E764AF">
              <w:rPr>
                <w:rFonts w:ascii="Times New Roman" w:hAnsi="Times New Roman"/>
                <w:sz w:val="24"/>
                <w:szCs w:val="24"/>
                <w:lang w:val="en-US"/>
              </w:rPr>
              <w:t xml:space="preserve"> fixtures </w:t>
            </w:r>
            <w:r w:rsidR="009265D1" w:rsidRPr="00E764AF">
              <w:rPr>
                <w:rFonts w:ascii="Times New Roman" w:hAnsi="Times New Roman"/>
                <w:sz w:val="24"/>
                <w:szCs w:val="24"/>
                <w:lang w:val="en-US"/>
              </w:rPr>
              <w:t>save</w:t>
            </w:r>
            <w:r w:rsidR="00F64057" w:rsidRPr="00E764AF">
              <w:rPr>
                <w:rFonts w:ascii="Times New Roman" w:hAnsi="Times New Roman"/>
                <w:sz w:val="24"/>
                <w:szCs w:val="24"/>
                <w:lang w:val="en-US"/>
              </w:rPr>
              <w:t xml:space="preserve"> flowing water</w:t>
            </w:r>
          </w:p>
        </w:tc>
        <w:tc>
          <w:tcPr>
            <w:tcW w:w="448" w:type="pct"/>
            <w:vAlign w:val="center"/>
          </w:tcPr>
          <w:p w14:paraId="7E2A654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4.59</w:t>
            </w:r>
          </w:p>
        </w:tc>
        <w:tc>
          <w:tcPr>
            <w:tcW w:w="494" w:type="pct"/>
            <w:vAlign w:val="center"/>
          </w:tcPr>
          <w:p w14:paraId="3B7CE0A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0.734</w:t>
            </w:r>
          </w:p>
        </w:tc>
      </w:tr>
      <w:tr w:rsidR="00D61AFB" w:rsidRPr="00E764AF" w14:paraId="716BEA0D" w14:textId="77777777" w:rsidTr="002E6806">
        <w:trPr>
          <w:trHeight w:val="220"/>
          <w:jc w:val="center"/>
        </w:trPr>
        <w:tc>
          <w:tcPr>
            <w:tcW w:w="4058" w:type="pct"/>
          </w:tcPr>
          <w:p w14:paraId="2B2A7028" w14:textId="20EC5E84" w:rsidR="001A1DC1" w:rsidRPr="00E764AF" w:rsidRDefault="009265D1" w:rsidP="009265D1">
            <w:pPr>
              <w:jc w:val="both"/>
              <w:rPr>
                <w:rFonts w:ascii="Times New Roman" w:hAnsi="Times New Roman"/>
                <w:sz w:val="24"/>
                <w:szCs w:val="24"/>
                <w:lang w:val="en-US"/>
              </w:rPr>
            </w:pPr>
            <w:r w:rsidRPr="00E764AF">
              <w:rPr>
                <w:rFonts w:ascii="Times New Roman" w:hAnsi="Times New Roman"/>
                <w:sz w:val="24"/>
                <w:szCs w:val="24"/>
                <w:lang w:val="en-US"/>
              </w:rPr>
              <w:t>There are settings to reduce water consumption in public toilets and staff toilets</w:t>
            </w:r>
            <w:r w:rsidR="001A1DC1" w:rsidRPr="00E764AF">
              <w:rPr>
                <w:rFonts w:ascii="Times New Roman" w:hAnsi="Times New Roman"/>
                <w:sz w:val="24"/>
                <w:szCs w:val="24"/>
                <w:lang w:val="en-US"/>
              </w:rPr>
              <w:t xml:space="preserve"> eve</w:t>
            </w:r>
            <w:r w:rsidR="00F64057" w:rsidRPr="00E764AF">
              <w:rPr>
                <w:rFonts w:ascii="Times New Roman" w:hAnsi="Times New Roman"/>
                <w:sz w:val="24"/>
                <w:szCs w:val="24"/>
                <w:lang w:val="en-US"/>
              </w:rPr>
              <w:t>ry time the reservoirs are used</w:t>
            </w:r>
          </w:p>
        </w:tc>
        <w:tc>
          <w:tcPr>
            <w:tcW w:w="448" w:type="pct"/>
            <w:vAlign w:val="center"/>
          </w:tcPr>
          <w:p w14:paraId="161D806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4.50</w:t>
            </w:r>
          </w:p>
        </w:tc>
        <w:tc>
          <w:tcPr>
            <w:tcW w:w="494" w:type="pct"/>
            <w:vAlign w:val="center"/>
          </w:tcPr>
          <w:p w14:paraId="04D4C3E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0.740</w:t>
            </w:r>
          </w:p>
        </w:tc>
      </w:tr>
      <w:tr w:rsidR="00D61AFB" w:rsidRPr="00E764AF" w14:paraId="46D2CD15" w14:textId="77777777" w:rsidTr="002E6806">
        <w:trPr>
          <w:trHeight w:val="220"/>
          <w:jc w:val="center"/>
        </w:trPr>
        <w:tc>
          <w:tcPr>
            <w:tcW w:w="4058" w:type="pct"/>
          </w:tcPr>
          <w:p w14:paraId="53FEE7F6" w14:textId="481EA87E"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Attention is paid to monitor</w:t>
            </w:r>
            <w:r w:rsidR="00F64057" w:rsidRPr="00E764AF">
              <w:rPr>
                <w:rFonts w:ascii="Times New Roman" w:hAnsi="Times New Roman"/>
                <w:sz w:val="24"/>
                <w:szCs w:val="24"/>
                <w:lang w:val="en-US"/>
              </w:rPr>
              <w:t>ing and eliminating water leaks</w:t>
            </w:r>
          </w:p>
        </w:tc>
        <w:tc>
          <w:tcPr>
            <w:tcW w:w="448" w:type="pct"/>
            <w:vAlign w:val="center"/>
          </w:tcPr>
          <w:p w14:paraId="7515B04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4.95</w:t>
            </w:r>
          </w:p>
        </w:tc>
        <w:tc>
          <w:tcPr>
            <w:tcW w:w="494" w:type="pct"/>
            <w:vAlign w:val="center"/>
          </w:tcPr>
          <w:p w14:paraId="5C19049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0.213</w:t>
            </w:r>
          </w:p>
        </w:tc>
      </w:tr>
      <w:tr w:rsidR="00D61AFB" w:rsidRPr="00E764AF" w14:paraId="20C2BB33" w14:textId="77777777" w:rsidTr="002E6806">
        <w:trPr>
          <w:trHeight w:val="220"/>
          <w:jc w:val="center"/>
        </w:trPr>
        <w:tc>
          <w:tcPr>
            <w:tcW w:w="4058" w:type="pct"/>
          </w:tcPr>
          <w:p w14:paraId="20127480" w14:textId="5B32B560" w:rsidR="001A1DC1" w:rsidRPr="00E764AF" w:rsidRDefault="009265D1" w:rsidP="009265D1">
            <w:pPr>
              <w:jc w:val="both"/>
              <w:rPr>
                <w:rFonts w:ascii="Times New Roman" w:hAnsi="Times New Roman"/>
                <w:sz w:val="24"/>
                <w:szCs w:val="24"/>
                <w:lang w:val="en-US"/>
              </w:rPr>
            </w:pPr>
            <w:r w:rsidRPr="00E764AF">
              <w:rPr>
                <w:rFonts w:ascii="Times New Roman" w:hAnsi="Times New Roman"/>
                <w:sz w:val="24"/>
                <w:szCs w:val="24"/>
                <w:lang w:val="en-US"/>
              </w:rPr>
              <w:t>A time-regulated system</w:t>
            </w:r>
            <w:r w:rsidR="001A1DC1" w:rsidRPr="00E764AF">
              <w:rPr>
                <w:rFonts w:ascii="Times New Roman" w:hAnsi="Times New Roman"/>
                <w:sz w:val="24"/>
                <w:szCs w:val="24"/>
                <w:lang w:val="en-US"/>
              </w:rPr>
              <w:t xml:space="preserve"> allows the water used in the kitchen and garden to </w:t>
            </w:r>
            <w:r w:rsidRPr="00E764AF">
              <w:rPr>
                <w:rFonts w:ascii="Times New Roman" w:hAnsi="Times New Roman"/>
                <w:sz w:val="24"/>
                <w:szCs w:val="24"/>
                <w:lang w:val="en-US"/>
              </w:rPr>
              <w:t>shut down automatically</w:t>
            </w:r>
          </w:p>
        </w:tc>
        <w:tc>
          <w:tcPr>
            <w:tcW w:w="448" w:type="pct"/>
            <w:vAlign w:val="center"/>
          </w:tcPr>
          <w:p w14:paraId="7F0C0C1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3.81</w:t>
            </w:r>
          </w:p>
        </w:tc>
        <w:tc>
          <w:tcPr>
            <w:tcW w:w="494" w:type="pct"/>
            <w:vAlign w:val="center"/>
          </w:tcPr>
          <w:p w14:paraId="0C39CEE4"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1.500</w:t>
            </w:r>
          </w:p>
        </w:tc>
      </w:tr>
      <w:tr w:rsidR="00D61AFB" w:rsidRPr="00E764AF" w14:paraId="18624A54" w14:textId="77777777" w:rsidTr="002E6806">
        <w:trPr>
          <w:trHeight w:val="220"/>
          <w:jc w:val="center"/>
        </w:trPr>
        <w:tc>
          <w:tcPr>
            <w:tcW w:w="4058" w:type="pct"/>
          </w:tcPr>
          <w:p w14:paraId="69945A1C" w14:textId="33354B6D" w:rsidR="001A1DC1" w:rsidRPr="00E764AF"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In garden irrigation, drip, sprinkler, etc.</w:t>
            </w:r>
            <w:r w:rsidR="009265D1" w:rsidRPr="00E764AF">
              <w:rPr>
                <w:rFonts w:ascii="Times New Roman" w:hAnsi="Times New Roman"/>
                <w:sz w:val="24"/>
                <w:szCs w:val="24"/>
                <w:lang w:val="en-US"/>
              </w:rPr>
              <w:t>,</w:t>
            </w:r>
            <w:r w:rsidRPr="00E764AF">
              <w:rPr>
                <w:rFonts w:ascii="Times New Roman" w:hAnsi="Times New Roman"/>
                <w:sz w:val="24"/>
                <w:szCs w:val="24"/>
                <w:lang w:val="en-US"/>
              </w:rPr>
              <w:t xml:space="preserve"> which prevents unnecessary water consumption</w:t>
            </w:r>
            <w:r w:rsidR="009265D1" w:rsidRPr="00E764AF">
              <w:rPr>
                <w:rFonts w:ascii="Times New Roman" w:hAnsi="Times New Roman"/>
                <w:sz w:val="24"/>
                <w:szCs w:val="24"/>
                <w:lang w:val="en-US"/>
              </w:rPr>
              <w:t>,</w:t>
            </w:r>
            <w:r w:rsidR="002E6806" w:rsidRPr="00E764AF">
              <w:rPr>
                <w:rFonts w:ascii="Times New Roman" w:hAnsi="Times New Roman"/>
                <w:sz w:val="24"/>
                <w:szCs w:val="24"/>
                <w:lang w:val="en-US"/>
              </w:rPr>
              <w:t xml:space="preserve"> technologies are used</w:t>
            </w:r>
          </w:p>
        </w:tc>
        <w:tc>
          <w:tcPr>
            <w:tcW w:w="448" w:type="pct"/>
            <w:vAlign w:val="center"/>
          </w:tcPr>
          <w:p w14:paraId="7B51C20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4.68</w:t>
            </w:r>
          </w:p>
        </w:tc>
        <w:tc>
          <w:tcPr>
            <w:tcW w:w="494" w:type="pct"/>
            <w:vAlign w:val="center"/>
          </w:tcPr>
          <w:p w14:paraId="0A8E83C8"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0.894</w:t>
            </w:r>
          </w:p>
        </w:tc>
      </w:tr>
      <w:tr w:rsidR="00E14E24" w:rsidRPr="00E764AF" w14:paraId="70911A6B" w14:textId="77777777" w:rsidTr="002E6806">
        <w:trPr>
          <w:trHeight w:val="220"/>
          <w:jc w:val="center"/>
        </w:trPr>
        <w:tc>
          <w:tcPr>
            <w:tcW w:w="5000" w:type="pct"/>
            <w:gridSpan w:val="3"/>
          </w:tcPr>
          <w:p w14:paraId="655E5FE1" w14:textId="347A679F" w:rsidR="004768CC" w:rsidRPr="00E764AF" w:rsidRDefault="004768CC" w:rsidP="00AE14CA">
            <w:pPr>
              <w:ind w:firstLine="606"/>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1E9B6333" w14:textId="77777777" w:rsidR="002E6806" w:rsidRPr="00E764AF" w:rsidRDefault="002E6806" w:rsidP="002E6806">
      <w:pPr>
        <w:spacing w:after="0" w:line="240" w:lineRule="auto"/>
        <w:ind w:firstLine="709"/>
        <w:jc w:val="both"/>
        <w:rPr>
          <w:rFonts w:ascii="Times New Roman" w:hAnsi="Times New Roman"/>
          <w:sz w:val="28"/>
          <w:szCs w:val="28"/>
          <w:lang w:val="en-US"/>
        </w:rPr>
      </w:pPr>
    </w:p>
    <w:p w14:paraId="3E2F2EBB" w14:textId="479F8145" w:rsidR="00B91A28" w:rsidRPr="00E764AF" w:rsidRDefault="003E3F7E"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results, batteries, light bulbs, debris, cardboard/paper, electronic products, wood, metal, plastic</w:t>
      </w:r>
      <w:r w:rsidR="009265D1" w:rsidRPr="00E764AF">
        <w:rPr>
          <w:rFonts w:ascii="Times New Roman" w:hAnsi="Times New Roman"/>
          <w:sz w:val="28"/>
          <w:szCs w:val="28"/>
          <w:lang w:val="en-US"/>
        </w:rPr>
        <w:t>, etc.</w:t>
      </w:r>
      <w:r w:rsidR="00607415" w:rsidRPr="00E764AF">
        <w:rPr>
          <w:rFonts w:ascii="Times New Roman" w:hAnsi="Times New Roman"/>
          <w:sz w:val="28"/>
          <w:szCs w:val="28"/>
          <w:lang w:val="en-US"/>
        </w:rPr>
        <w:t>,</w:t>
      </w:r>
      <w:r w:rsidR="009265D1" w:rsidRPr="00E764AF">
        <w:rPr>
          <w:rFonts w:ascii="Times New Roman" w:hAnsi="Times New Roman"/>
          <w:sz w:val="28"/>
          <w:szCs w:val="28"/>
          <w:lang w:val="en-US"/>
        </w:rPr>
        <w:t xml:space="preserve"> waste occur</w:t>
      </w:r>
      <w:r w:rsidR="00607415" w:rsidRPr="00E764AF">
        <w:rPr>
          <w:rFonts w:ascii="Times New Roman" w:hAnsi="Times New Roman"/>
          <w:sz w:val="28"/>
          <w:szCs w:val="28"/>
          <w:lang w:val="en-US"/>
        </w:rPr>
        <w:t>s</w:t>
      </w:r>
      <w:r w:rsidR="009265D1" w:rsidRPr="00E764AF">
        <w:rPr>
          <w:rFonts w:ascii="Times New Roman" w:hAnsi="Times New Roman"/>
          <w:sz w:val="28"/>
          <w:szCs w:val="28"/>
          <w:lang w:val="en-US"/>
        </w:rPr>
        <w:t xml:space="preserve"> in the hotels' technical service department</w:t>
      </w:r>
      <w:r w:rsidRPr="00E764AF">
        <w:rPr>
          <w:rFonts w:ascii="Times New Roman" w:hAnsi="Times New Roman"/>
          <w:sz w:val="28"/>
          <w:szCs w:val="28"/>
          <w:lang w:val="en-US"/>
        </w:rPr>
        <w:t xml:space="preserve">. </w:t>
      </w:r>
      <w:r w:rsidR="00447EDC" w:rsidRPr="00E764AF">
        <w:rPr>
          <w:rFonts w:ascii="Times New Roman" w:hAnsi="Times New Roman"/>
          <w:sz w:val="28"/>
          <w:szCs w:val="28"/>
          <w:lang w:val="en-US"/>
        </w:rPr>
        <w:t xml:space="preserve">These wastes are recycled wastes. </w:t>
      </w:r>
      <w:r w:rsidRPr="00E764AF">
        <w:rPr>
          <w:rFonts w:ascii="Times New Roman" w:hAnsi="Times New Roman"/>
          <w:sz w:val="28"/>
          <w:szCs w:val="28"/>
          <w:lang w:val="en-US"/>
        </w:rPr>
        <w:t xml:space="preserve">Although these are collected separately, it has been determined that the recycling rates of </w:t>
      </w:r>
      <w:r w:rsidR="00447EDC" w:rsidRPr="00E764AF">
        <w:rPr>
          <w:rFonts w:ascii="Times New Roman" w:hAnsi="Times New Roman"/>
          <w:sz w:val="28"/>
          <w:szCs w:val="28"/>
          <w:lang w:val="en-US"/>
        </w:rPr>
        <w:t>techn</w:t>
      </w:r>
      <w:r w:rsidR="009265D1" w:rsidRPr="00E764AF">
        <w:rPr>
          <w:rFonts w:ascii="Times New Roman" w:hAnsi="Times New Roman"/>
          <w:sz w:val="28"/>
          <w:szCs w:val="28"/>
          <w:lang w:val="en-US"/>
        </w:rPr>
        <w:t>olog</w:t>
      </w:r>
      <w:r w:rsidR="00447EDC" w:rsidRPr="00E764AF">
        <w:rPr>
          <w:rFonts w:ascii="Times New Roman" w:hAnsi="Times New Roman"/>
          <w:sz w:val="28"/>
          <w:szCs w:val="28"/>
          <w:lang w:val="en-US"/>
        </w:rPr>
        <w:t>ical department</w:t>
      </w:r>
      <w:r w:rsidRPr="00E764AF">
        <w:rPr>
          <w:rFonts w:ascii="Times New Roman" w:hAnsi="Times New Roman"/>
          <w:sz w:val="28"/>
          <w:szCs w:val="28"/>
          <w:lang w:val="en-US"/>
        </w:rPr>
        <w:t xml:space="preserve"> wastes in hotels are </w:t>
      </w:r>
      <w:r w:rsidR="00445F57" w:rsidRPr="00E764AF">
        <w:rPr>
          <w:rFonts w:ascii="Times New Roman" w:hAnsi="Times New Roman"/>
          <w:sz w:val="28"/>
          <w:szCs w:val="28"/>
          <w:lang w:val="en-US"/>
        </w:rPr>
        <w:t>quite a few</w:t>
      </w:r>
      <w:r w:rsidRPr="00E764AF">
        <w:rPr>
          <w:rFonts w:ascii="Times New Roman" w:hAnsi="Times New Roman"/>
          <w:sz w:val="28"/>
          <w:szCs w:val="28"/>
          <w:lang w:val="en-US"/>
        </w:rPr>
        <w:t xml:space="preserve">. </w:t>
      </w:r>
      <w:r w:rsidR="00275261" w:rsidRPr="00E764AF">
        <w:rPr>
          <w:rFonts w:ascii="Times New Roman" w:hAnsi="Times New Roman"/>
          <w:sz w:val="28"/>
          <w:szCs w:val="28"/>
          <w:lang w:val="en-US"/>
        </w:rPr>
        <w:t>In the Covid-19 period, hotels need to make some technical arrangements. Disinfectant stands should be installed in the corridors, lobby</w:t>
      </w:r>
      <w:r w:rsidR="009265D1" w:rsidRPr="00E764AF">
        <w:rPr>
          <w:rFonts w:ascii="Times New Roman" w:hAnsi="Times New Roman"/>
          <w:sz w:val="28"/>
          <w:szCs w:val="28"/>
          <w:lang w:val="en-US"/>
        </w:rPr>
        <w:t>,</w:t>
      </w:r>
      <w:r w:rsidR="00275261" w:rsidRPr="00E764AF">
        <w:rPr>
          <w:rFonts w:ascii="Times New Roman" w:hAnsi="Times New Roman"/>
          <w:sz w:val="28"/>
          <w:szCs w:val="28"/>
          <w:lang w:val="en-US"/>
        </w:rPr>
        <w:t xml:space="preserve"> and public areas. </w:t>
      </w:r>
      <w:r w:rsidR="009265D1" w:rsidRPr="00E764AF">
        <w:rPr>
          <w:rFonts w:ascii="Times New Roman" w:hAnsi="Times New Roman"/>
          <w:sz w:val="28"/>
          <w:szCs w:val="28"/>
          <w:lang w:val="en-US"/>
        </w:rPr>
        <w:t>Also</w:t>
      </w:r>
      <w:r w:rsidR="00275261" w:rsidRPr="00E764AF">
        <w:rPr>
          <w:rFonts w:ascii="Times New Roman" w:hAnsi="Times New Roman"/>
          <w:sz w:val="28"/>
          <w:szCs w:val="28"/>
          <w:lang w:val="en-US"/>
        </w:rPr>
        <w:t xml:space="preserve">, since these are chemical waste, the technical service department has an </w:t>
      </w:r>
      <w:r w:rsidR="009265D1" w:rsidRPr="00E764AF">
        <w:rPr>
          <w:rFonts w:ascii="Times New Roman" w:hAnsi="Times New Roman"/>
          <w:sz w:val="28"/>
          <w:szCs w:val="28"/>
          <w:lang w:val="en-US"/>
        </w:rPr>
        <w:t>essential</w:t>
      </w:r>
      <w:r w:rsidR="00275261" w:rsidRPr="00E764AF">
        <w:rPr>
          <w:rFonts w:ascii="Times New Roman" w:hAnsi="Times New Roman"/>
          <w:sz w:val="28"/>
          <w:szCs w:val="28"/>
          <w:lang w:val="en-US"/>
        </w:rPr>
        <w:t xml:space="preserve"> role in their disposal. In this context, housekeeping and technical service departments should work more jointly.</w:t>
      </w:r>
      <w:r w:rsidR="009265D1"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Within the scope of the results given under this heading, suggestions were </w:t>
      </w:r>
      <w:r w:rsidR="00275261" w:rsidRPr="00E764AF">
        <w:rPr>
          <w:rFonts w:ascii="Times New Roman" w:hAnsi="Times New Roman"/>
          <w:sz w:val="28"/>
          <w:szCs w:val="28"/>
          <w:lang w:val="en-US"/>
        </w:rPr>
        <w:t>given</w:t>
      </w:r>
      <w:r w:rsidRPr="00E764AF">
        <w:rPr>
          <w:rFonts w:ascii="Times New Roman" w:hAnsi="Times New Roman"/>
          <w:sz w:val="28"/>
          <w:szCs w:val="28"/>
          <w:lang w:val="en-US"/>
        </w:rPr>
        <w:t xml:space="preserve"> in the </w:t>
      </w:r>
      <w:r w:rsidR="0022496D" w:rsidRPr="00E764AF">
        <w:rPr>
          <w:rFonts w:ascii="Times New Roman" w:hAnsi="Times New Roman"/>
          <w:sz w:val="28"/>
          <w:szCs w:val="28"/>
          <w:lang w:val="en-US"/>
        </w:rPr>
        <w:t>tec</w:t>
      </w:r>
      <w:r w:rsidR="009265D1" w:rsidRPr="00E764AF">
        <w:rPr>
          <w:rFonts w:ascii="Times New Roman" w:hAnsi="Times New Roman"/>
          <w:sz w:val="28"/>
          <w:szCs w:val="28"/>
          <w:lang w:val="en-US"/>
        </w:rPr>
        <w:t>hn</w:t>
      </w:r>
      <w:r w:rsidR="0022496D" w:rsidRPr="00E764AF">
        <w:rPr>
          <w:rFonts w:ascii="Times New Roman" w:hAnsi="Times New Roman"/>
          <w:sz w:val="28"/>
          <w:szCs w:val="28"/>
          <w:lang w:val="en-US"/>
        </w:rPr>
        <w:t xml:space="preserve">ical service </w:t>
      </w:r>
      <w:r w:rsidRPr="00E764AF">
        <w:rPr>
          <w:rFonts w:ascii="Times New Roman" w:hAnsi="Times New Roman"/>
          <w:sz w:val="28"/>
          <w:szCs w:val="28"/>
          <w:lang w:val="en-US"/>
        </w:rPr>
        <w:t xml:space="preserve">department to reduce waste and increase recycling in the </w:t>
      </w:r>
      <w:r w:rsidR="009265D1" w:rsidRPr="00E764AF">
        <w:rPr>
          <w:rFonts w:ascii="Times New Roman" w:hAnsi="Times New Roman"/>
          <w:sz w:val="28"/>
          <w:szCs w:val="28"/>
          <w:lang w:val="en-US"/>
        </w:rPr>
        <w:t>thesis's request</w:t>
      </w:r>
      <w:r w:rsidRPr="00E764AF">
        <w:rPr>
          <w:rFonts w:ascii="Times New Roman" w:hAnsi="Times New Roman"/>
          <w:sz w:val="28"/>
          <w:szCs w:val="28"/>
          <w:lang w:val="en-US"/>
        </w:rPr>
        <w:t xml:space="preserve">s. </w:t>
      </w:r>
      <w:r w:rsidR="009265D1" w:rsidRPr="00E764AF">
        <w:rPr>
          <w:rFonts w:ascii="Times New Roman" w:hAnsi="Times New Roman"/>
          <w:sz w:val="28"/>
          <w:szCs w:val="28"/>
          <w:lang w:val="en-US"/>
        </w:rPr>
        <w:t>Simultaneously</w:t>
      </w:r>
      <w:r w:rsidRPr="00E764AF">
        <w:rPr>
          <w:rFonts w:ascii="Times New Roman" w:hAnsi="Times New Roman"/>
          <w:sz w:val="28"/>
          <w:szCs w:val="28"/>
          <w:lang w:val="en-US"/>
        </w:rPr>
        <w:t xml:space="preserve">, the effects of these </w:t>
      </w:r>
      <w:r w:rsidR="0022496D" w:rsidRPr="00E764AF">
        <w:rPr>
          <w:rFonts w:ascii="Times New Roman" w:hAnsi="Times New Roman"/>
          <w:sz w:val="28"/>
          <w:szCs w:val="28"/>
          <w:lang w:val="en-US"/>
        </w:rPr>
        <w:t>technical service</w:t>
      </w:r>
      <w:r w:rsidRPr="00E764AF">
        <w:rPr>
          <w:rFonts w:ascii="Times New Roman" w:hAnsi="Times New Roman"/>
          <w:sz w:val="28"/>
          <w:szCs w:val="28"/>
          <w:lang w:val="en-US"/>
        </w:rPr>
        <w:t xml:space="preserve"> applications on hotels are given in detail in the recommendations section.</w:t>
      </w:r>
    </w:p>
    <w:p w14:paraId="087795D1" w14:textId="77777777" w:rsidR="00AE14CA" w:rsidRPr="001345AC" w:rsidRDefault="00AE14CA" w:rsidP="002E6806">
      <w:pPr>
        <w:tabs>
          <w:tab w:val="left" w:pos="0"/>
        </w:tabs>
        <w:spacing w:after="0" w:line="240" w:lineRule="auto"/>
        <w:ind w:firstLine="709"/>
        <w:jc w:val="both"/>
        <w:rPr>
          <w:rFonts w:ascii="Times New Roman" w:hAnsi="Times New Roman" w:cs="Times New Roman"/>
          <w:b/>
          <w:sz w:val="28"/>
          <w:szCs w:val="28"/>
          <w:lang w:val="en-US"/>
        </w:rPr>
      </w:pPr>
    </w:p>
    <w:p w14:paraId="33208EE1" w14:textId="706556F3" w:rsidR="00B91A28" w:rsidRPr="00E764AF" w:rsidRDefault="00EA4597" w:rsidP="002E6806">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2</w:t>
      </w:r>
      <w:r w:rsidR="00047DD2" w:rsidRPr="00E764AF">
        <w:rPr>
          <w:rFonts w:ascii="Times New Roman" w:hAnsi="Times New Roman" w:cs="Times New Roman"/>
          <w:b/>
          <w:sz w:val="28"/>
          <w:szCs w:val="28"/>
          <w:lang w:val="en-US"/>
        </w:rPr>
        <w:t>.3 Front Office Departments</w:t>
      </w:r>
    </w:p>
    <w:p w14:paraId="03162A81" w14:textId="22D7F643"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During the semi-structured interviews, the front office managers were asked which types of waste were generated in the fro</w:t>
      </w:r>
      <w:r w:rsidR="00FB0874" w:rsidRPr="00E764AF">
        <w:rPr>
          <w:rFonts w:ascii="Times New Roman" w:hAnsi="Times New Roman"/>
          <w:sz w:val="28"/>
          <w:szCs w:val="28"/>
          <w:lang w:val="en-US"/>
        </w:rPr>
        <w:t xml:space="preserve">nt office department. </w:t>
      </w:r>
      <w:r w:rsidR="002C0CA2"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7</w:t>
      </w:r>
      <w:r w:rsidRPr="00E764AF">
        <w:rPr>
          <w:rFonts w:ascii="Times New Roman" w:hAnsi="Times New Roman"/>
          <w:sz w:val="28"/>
          <w:szCs w:val="28"/>
          <w:lang w:val="en-US"/>
        </w:rPr>
        <w:t xml:space="preserve"> shows the results of the frequency analysis performed based on the answers given by the managers. The top three types of waste generated in the </w:t>
      </w:r>
      <w:r w:rsidR="009265D1" w:rsidRPr="00E764AF">
        <w:rPr>
          <w:rFonts w:ascii="Times New Roman" w:hAnsi="Times New Roman"/>
          <w:sz w:val="28"/>
          <w:szCs w:val="28"/>
          <w:lang w:val="en-US"/>
        </w:rPr>
        <w:t>hotels' front office department</w:t>
      </w:r>
      <w:r w:rsidRPr="00E764AF">
        <w:rPr>
          <w:rFonts w:ascii="Times New Roman" w:hAnsi="Times New Roman"/>
          <w:sz w:val="28"/>
          <w:szCs w:val="28"/>
          <w:lang w:val="en-US"/>
        </w:rPr>
        <w:t xml:space="preserve"> were customer account folios, other office material</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used, and customer entry cards. </w:t>
      </w:r>
    </w:p>
    <w:p w14:paraId="15C188E5" w14:textId="77777777" w:rsidR="00F64057" w:rsidRPr="00E764AF" w:rsidRDefault="00F64057" w:rsidP="002E6806">
      <w:pPr>
        <w:spacing w:after="0" w:line="240" w:lineRule="auto"/>
        <w:ind w:firstLine="709"/>
        <w:jc w:val="both"/>
        <w:rPr>
          <w:rFonts w:ascii="Times New Roman" w:hAnsi="Times New Roman"/>
          <w:sz w:val="28"/>
          <w:szCs w:val="28"/>
          <w:lang w:val="en-US"/>
        </w:rPr>
      </w:pPr>
    </w:p>
    <w:p w14:paraId="4423F064" w14:textId="4D538D51" w:rsidR="00047DD2" w:rsidRPr="00E764AF" w:rsidRDefault="00047DD2" w:rsidP="004768CC">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66432" behindDoc="0" locked="0" layoutInCell="1" allowOverlap="1" wp14:anchorId="326E2D86" wp14:editId="094F7F9F">
            <wp:simplePos x="0" y="0"/>
            <wp:positionH relativeFrom="column">
              <wp:posOffset>772160</wp:posOffset>
            </wp:positionH>
            <wp:positionV relativeFrom="paragraph">
              <wp:posOffset>4445</wp:posOffset>
            </wp:positionV>
            <wp:extent cx="4572000" cy="2289810"/>
            <wp:effectExtent l="0" t="0" r="0" b="0"/>
            <wp:wrapSquare wrapText="bothSides"/>
            <wp:docPr id="25"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V relativeFrom="margin">
              <wp14:pctHeight>0</wp14:pctHeight>
            </wp14:sizeRelV>
          </wp:anchor>
        </w:drawing>
      </w:r>
    </w:p>
    <w:p w14:paraId="241FAEB5"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6E7E28B2"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78EC37C9"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1925156E"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3EB3D6BB"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14419F80"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3490A3A1"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2BE21ED2"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1CC53522"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549420D5" w14:textId="77777777" w:rsidR="00212002" w:rsidRPr="00E764AF" w:rsidRDefault="00212002" w:rsidP="00FB0874">
      <w:pPr>
        <w:spacing w:after="0" w:line="240" w:lineRule="auto"/>
        <w:jc w:val="center"/>
        <w:rPr>
          <w:rFonts w:ascii="Times New Roman" w:hAnsi="Times New Roman" w:cs="Times New Roman"/>
          <w:sz w:val="28"/>
          <w:szCs w:val="28"/>
          <w:lang w:val="en-US"/>
        </w:rPr>
      </w:pPr>
    </w:p>
    <w:p w14:paraId="3516E560" w14:textId="77777777" w:rsidR="002E6806" w:rsidRPr="00E764AF" w:rsidRDefault="002E6806" w:rsidP="00FB0874">
      <w:pPr>
        <w:spacing w:after="0" w:line="240" w:lineRule="auto"/>
        <w:jc w:val="center"/>
        <w:rPr>
          <w:rFonts w:ascii="Times New Roman" w:hAnsi="Times New Roman" w:cs="Times New Roman"/>
          <w:sz w:val="16"/>
          <w:szCs w:val="16"/>
          <w:lang w:val="en-US"/>
        </w:rPr>
      </w:pPr>
    </w:p>
    <w:p w14:paraId="31CA1634" w14:textId="1B27C154" w:rsidR="00047DD2" w:rsidRPr="00E764AF" w:rsidRDefault="002C0CA2" w:rsidP="00FB0874">
      <w:pPr>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7</w:t>
      </w:r>
      <w:r w:rsidR="00047DD2" w:rsidRPr="00E764AF">
        <w:rPr>
          <w:rFonts w:ascii="Times New Roman" w:hAnsi="Times New Roman" w:cs="Times New Roman"/>
          <w:sz w:val="28"/>
          <w:szCs w:val="28"/>
          <w:lang w:val="en-US"/>
        </w:rPr>
        <w:t xml:space="preserve"> </w:t>
      </w:r>
      <w:r w:rsidR="00AE14CA">
        <w:rPr>
          <w:rFonts w:ascii="Times New Roman" w:hAnsi="Times New Roman" w:cs="Times New Roman"/>
          <w:sz w:val="28"/>
          <w:szCs w:val="28"/>
          <w:lang w:val="en-US"/>
        </w:rPr>
        <w:t>–</w:t>
      </w:r>
      <w:r w:rsidR="00047DD2" w:rsidRPr="00E764AF">
        <w:rPr>
          <w:rFonts w:ascii="Times New Roman" w:hAnsi="Times New Roman" w:cs="Times New Roman"/>
          <w:sz w:val="28"/>
          <w:szCs w:val="28"/>
          <w:lang w:val="en-US"/>
        </w:rPr>
        <w:t xml:space="preserve"> </w:t>
      </w:r>
      <w:r w:rsidR="00047DD2" w:rsidRPr="00E764AF">
        <w:rPr>
          <w:rFonts w:ascii="Times New Roman" w:hAnsi="Times New Roman"/>
          <w:sz w:val="28"/>
          <w:szCs w:val="28"/>
          <w:lang w:val="en-US"/>
        </w:rPr>
        <w:t>Types of Waste Generated in Front Office Department</w:t>
      </w:r>
    </w:p>
    <w:p w14:paraId="4A89C95F" w14:textId="77777777" w:rsidR="004768CC" w:rsidRPr="00E764AF" w:rsidRDefault="004768CC" w:rsidP="00FB0874">
      <w:pPr>
        <w:spacing w:after="0" w:line="240" w:lineRule="auto"/>
        <w:jc w:val="center"/>
        <w:rPr>
          <w:rFonts w:ascii="Times New Roman" w:hAnsi="Times New Roman"/>
          <w:sz w:val="16"/>
          <w:szCs w:val="16"/>
          <w:lang w:val="en-US"/>
        </w:rPr>
      </w:pPr>
    </w:p>
    <w:p w14:paraId="30C2959E" w14:textId="50D82552" w:rsidR="00047DD2" w:rsidRPr="00E764AF" w:rsidRDefault="004768CC" w:rsidP="002E6806">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1992A96" w14:textId="77777777" w:rsidR="004768CC" w:rsidRPr="00E764AF" w:rsidRDefault="004768CC" w:rsidP="002E6806">
      <w:pPr>
        <w:spacing w:after="0" w:line="240" w:lineRule="auto"/>
        <w:ind w:firstLine="709"/>
        <w:rPr>
          <w:rFonts w:ascii="Times New Roman" w:hAnsi="Times New Roman"/>
          <w:sz w:val="28"/>
          <w:szCs w:val="28"/>
          <w:lang w:val="en-US"/>
        </w:rPr>
      </w:pPr>
    </w:p>
    <w:p w14:paraId="33F2A83D" w14:textId="01FC3734" w:rsidR="001A1DC1" w:rsidRPr="00E764AF" w:rsidRDefault="001A1DC1" w:rsidP="002E6806">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answers to the question regarding the wastes generated in the front office department were subjected to </w:t>
      </w:r>
      <w:r w:rsidR="00FB0874" w:rsidRPr="00E764AF">
        <w:rPr>
          <w:rFonts w:ascii="Times New Roman" w:hAnsi="Times New Roman"/>
          <w:sz w:val="28"/>
          <w:szCs w:val="28"/>
          <w:lang w:val="en-US"/>
        </w:rPr>
        <w:t xml:space="preserve">frequency analysis. </w:t>
      </w:r>
      <w:r w:rsidR="002C0CA2"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8</w:t>
      </w:r>
      <w:r w:rsidRPr="00E764AF">
        <w:rPr>
          <w:rFonts w:ascii="Times New Roman" w:hAnsi="Times New Roman"/>
          <w:sz w:val="28"/>
          <w:szCs w:val="28"/>
          <w:lang w:val="en-US"/>
        </w:rPr>
        <w:t xml:space="preserve"> shows the wastes generated in the front office department and their frequencies.</w:t>
      </w:r>
    </w:p>
    <w:p w14:paraId="311B2782" w14:textId="6D6B57FA" w:rsidR="004768CC" w:rsidRPr="00E764AF" w:rsidRDefault="004768CC" w:rsidP="00FB0874">
      <w:pPr>
        <w:spacing w:after="0" w:line="240" w:lineRule="auto"/>
        <w:ind w:firstLine="567"/>
        <w:jc w:val="both"/>
        <w:rPr>
          <w:rFonts w:ascii="Times New Roman" w:hAnsi="Times New Roman"/>
          <w:sz w:val="28"/>
          <w:szCs w:val="28"/>
          <w:lang w:val="en-US"/>
        </w:rPr>
      </w:pPr>
    </w:p>
    <w:p w14:paraId="7F2CFDD4" w14:textId="4A1AF972" w:rsidR="00416DAA" w:rsidRPr="00E764AF" w:rsidRDefault="00AE14CA" w:rsidP="00416DAA">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48000" behindDoc="0" locked="0" layoutInCell="1" allowOverlap="1" wp14:anchorId="5C7FE558" wp14:editId="463AED1A">
            <wp:simplePos x="0" y="0"/>
            <wp:positionH relativeFrom="column">
              <wp:posOffset>782320</wp:posOffset>
            </wp:positionH>
            <wp:positionV relativeFrom="paragraph">
              <wp:posOffset>3175</wp:posOffset>
            </wp:positionV>
            <wp:extent cx="4796790" cy="2510790"/>
            <wp:effectExtent l="0" t="0" r="0" b="0"/>
            <wp:wrapSquare wrapText="bothSides"/>
            <wp:docPr id="26" name="Grafi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7C12ADC4" w14:textId="77777777" w:rsidR="00416DAA" w:rsidRPr="00E764AF" w:rsidRDefault="00416DAA" w:rsidP="00416DAA">
      <w:pPr>
        <w:spacing w:after="0" w:line="240" w:lineRule="auto"/>
        <w:rPr>
          <w:rFonts w:ascii="Times New Roman" w:hAnsi="Times New Roman" w:cs="Times New Roman"/>
          <w:sz w:val="28"/>
          <w:szCs w:val="28"/>
          <w:lang w:val="en-US"/>
        </w:rPr>
      </w:pPr>
    </w:p>
    <w:p w14:paraId="0FC32AA8"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4D481CE3"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62891099"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3F4E9925"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4555F8EF"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0E3BB029"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22E1C560"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4A5DBB5B" w14:textId="77777777" w:rsidR="001C76CD" w:rsidRPr="00E764AF" w:rsidRDefault="001C76CD" w:rsidP="00416DAA">
      <w:pPr>
        <w:spacing w:after="0" w:line="240" w:lineRule="auto"/>
        <w:jc w:val="center"/>
        <w:rPr>
          <w:rFonts w:ascii="Times New Roman" w:hAnsi="Times New Roman" w:cs="Times New Roman"/>
          <w:sz w:val="28"/>
          <w:szCs w:val="28"/>
          <w:lang w:val="en-US"/>
        </w:rPr>
      </w:pPr>
    </w:p>
    <w:p w14:paraId="6527D27F" w14:textId="77777777" w:rsidR="00F64057" w:rsidRPr="00E764AF" w:rsidRDefault="00F64057" w:rsidP="00416DAA">
      <w:pPr>
        <w:spacing w:after="0" w:line="240" w:lineRule="auto"/>
        <w:jc w:val="center"/>
        <w:rPr>
          <w:rFonts w:ascii="Times New Roman" w:hAnsi="Times New Roman" w:cs="Times New Roman"/>
          <w:sz w:val="28"/>
          <w:szCs w:val="28"/>
          <w:lang w:val="en-US"/>
        </w:rPr>
      </w:pPr>
    </w:p>
    <w:p w14:paraId="43C347A0" w14:textId="77777777" w:rsidR="00F64057" w:rsidRPr="00E764AF" w:rsidRDefault="00F64057" w:rsidP="00416DAA">
      <w:pPr>
        <w:spacing w:after="0" w:line="240" w:lineRule="auto"/>
        <w:jc w:val="center"/>
        <w:rPr>
          <w:rFonts w:ascii="Times New Roman" w:hAnsi="Times New Roman" w:cs="Times New Roman"/>
          <w:sz w:val="10"/>
          <w:szCs w:val="10"/>
          <w:lang w:val="en-US"/>
        </w:rPr>
      </w:pPr>
    </w:p>
    <w:p w14:paraId="359F97C6" w14:textId="77777777" w:rsidR="00F64057" w:rsidRPr="001345AC" w:rsidRDefault="00F64057" w:rsidP="00416DAA">
      <w:pPr>
        <w:spacing w:after="0" w:line="240" w:lineRule="auto"/>
        <w:jc w:val="center"/>
        <w:rPr>
          <w:rFonts w:ascii="Times New Roman" w:hAnsi="Times New Roman" w:cs="Times New Roman"/>
          <w:sz w:val="16"/>
          <w:szCs w:val="16"/>
          <w:lang w:val="en-US"/>
        </w:rPr>
      </w:pPr>
    </w:p>
    <w:p w14:paraId="5DA6CEC4" w14:textId="77777777" w:rsidR="00AE14CA" w:rsidRPr="001345AC" w:rsidRDefault="00AE14CA" w:rsidP="00416DAA">
      <w:pPr>
        <w:spacing w:after="0" w:line="240" w:lineRule="auto"/>
        <w:jc w:val="center"/>
        <w:rPr>
          <w:rFonts w:ascii="Times New Roman" w:hAnsi="Times New Roman" w:cs="Times New Roman"/>
          <w:sz w:val="16"/>
          <w:szCs w:val="16"/>
          <w:lang w:val="en-US"/>
        </w:rPr>
      </w:pPr>
    </w:p>
    <w:p w14:paraId="63572A9D" w14:textId="77777777" w:rsidR="00AE14CA" w:rsidRPr="001345AC" w:rsidRDefault="00AE14CA" w:rsidP="00416DAA">
      <w:pPr>
        <w:spacing w:after="0" w:line="240" w:lineRule="auto"/>
        <w:jc w:val="center"/>
        <w:rPr>
          <w:rFonts w:ascii="Times New Roman" w:hAnsi="Times New Roman" w:cs="Times New Roman"/>
          <w:sz w:val="16"/>
          <w:szCs w:val="16"/>
          <w:lang w:val="en-US"/>
        </w:rPr>
      </w:pPr>
    </w:p>
    <w:p w14:paraId="73A12CDD" w14:textId="34CD9CC1" w:rsidR="00416DAA" w:rsidRPr="00E764AF" w:rsidRDefault="002C0CA2" w:rsidP="00416DAA">
      <w:pPr>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8</w:t>
      </w:r>
      <w:r w:rsidR="00416DAA" w:rsidRPr="00E764AF">
        <w:rPr>
          <w:rFonts w:ascii="Times New Roman" w:hAnsi="Times New Roman" w:cs="Times New Roman"/>
          <w:sz w:val="28"/>
          <w:szCs w:val="28"/>
          <w:lang w:val="en-US"/>
        </w:rPr>
        <w:t xml:space="preserve"> </w:t>
      </w:r>
      <w:r w:rsidR="00AE14CA">
        <w:rPr>
          <w:rFonts w:ascii="Times New Roman" w:hAnsi="Times New Roman" w:cs="Times New Roman"/>
          <w:sz w:val="28"/>
          <w:szCs w:val="28"/>
          <w:lang w:val="en-US"/>
        </w:rPr>
        <w:t>–</w:t>
      </w:r>
      <w:r w:rsidR="00416DAA" w:rsidRPr="00E764AF">
        <w:rPr>
          <w:rFonts w:ascii="Times New Roman" w:hAnsi="Times New Roman" w:cs="Times New Roman"/>
          <w:sz w:val="28"/>
          <w:szCs w:val="28"/>
          <w:lang w:val="en-US"/>
        </w:rPr>
        <w:t xml:space="preserve"> </w:t>
      </w:r>
      <w:r w:rsidR="00416DAA" w:rsidRPr="00E764AF">
        <w:rPr>
          <w:rFonts w:ascii="Times New Roman" w:hAnsi="Times New Roman"/>
          <w:sz w:val="28"/>
          <w:szCs w:val="28"/>
          <w:lang w:val="en-US"/>
        </w:rPr>
        <w:t>Wastes Generated in the Front Office Department</w:t>
      </w:r>
    </w:p>
    <w:p w14:paraId="00DC5AA6" w14:textId="77777777" w:rsidR="004768CC" w:rsidRPr="00E764AF" w:rsidRDefault="004768CC" w:rsidP="00F64057">
      <w:pPr>
        <w:spacing w:after="0" w:line="240" w:lineRule="auto"/>
        <w:jc w:val="center"/>
        <w:rPr>
          <w:rFonts w:ascii="Times New Roman" w:hAnsi="Times New Roman"/>
          <w:sz w:val="16"/>
          <w:szCs w:val="16"/>
          <w:lang w:val="en-US"/>
        </w:rPr>
      </w:pPr>
    </w:p>
    <w:p w14:paraId="09431373" w14:textId="564DD85C" w:rsidR="00416DAA" w:rsidRPr="00E764AF" w:rsidRDefault="004768CC" w:rsidP="00F64057">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400B5A85" w14:textId="77777777" w:rsidR="002C0CA2" w:rsidRPr="00E764AF" w:rsidRDefault="002C0CA2" w:rsidP="00F64057">
      <w:pPr>
        <w:spacing w:after="0" w:line="240" w:lineRule="auto"/>
        <w:ind w:firstLine="709"/>
        <w:jc w:val="both"/>
        <w:rPr>
          <w:rFonts w:ascii="Times New Roman" w:hAnsi="Times New Roman"/>
          <w:sz w:val="28"/>
          <w:szCs w:val="28"/>
          <w:lang w:val="en-US"/>
        </w:rPr>
      </w:pPr>
    </w:p>
    <w:p w14:paraId="6D4DCB50" w14:textId="04918868" w:rsidR="001A1DC1" w:rsidRPr="00E764AF" w:rsidRDefault="00416DAA"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As shown in </w:t>
      </w:r>
      <w:r w:rsidR="002C0CA2" w:rsidRPr="00E764AF">
        <w:rPr>
          <w:rFonts w:ascii="Times New Roman" w:hAnsi="Times New Roman"/>
          <w:sz w:val="28"/>
          <w:szCs w:val="28"/>
          <w:lang w:val="en-US"/>
        </w:rPr>
        <w:t xml:space="preserve">Figure </w:t>
      </w:r>
      <w:r w:rsidR="007B75CD" w:rsidRPr="00E764AF">
        <w:rPr>
          <w:rFonts w:ascii="Times New Roman" w:hAnsi="Times New Roman"/>
          <w:sz w:val="28"/>
          <w:szCs w:val="28"/>
          <w:lang w:val="en-US"/>
        </w:rPr>
        <w:t>6</w:t>
      </w:r>
      <w:r w:rsidR="001A1DC1" w:rsidRPr="00E764AF">
        <w:rPr>
          <w:rFonts w:ascii="Times New Roman" w:hAnsi="Times New Roman"/>
          <w:sz w:val="28"/>
          <w:szCs w:val="28"/>
          <w:lang w:val="en-US"/>
        </w:rPr>
        <w:t>, the most common waste</w:t>
      </w:r>
      <w:r w:rsidR="00607415" w:rsidRPr="00E764AF">
        <w:rPr>
          <w:rFonts w:ascii="Times New Roman" w:hAnsi="Times New Roman"/>
          <w:sz w:val="28"/>
          <w:szCs w:val="28"/>
          <w:lang w:val="en-US"/>
        </w:rPr>
        <w:t xml:space="preserve"> generated in the hotels' front office department</w:t>
      </w:r>
      <w:r w:rsidR="001A1DC1" w:rsidRPr="00E764AF">
        <w:rPr>
          <w:rFonts w:ascii="Times New Roman" w:hAnsi="Times New Roman"/>
          <w:sz w:val="28"/>
          <w:szCs w:val="28"/>
          <w:lang w:val="en-US"/>
        </w:rPr>
        <w:t>s in order frequency were paper, personnel waste, cartridges, office supplies, club car batteries, and room cards.</w:t>
      </w:r>
    </w:p>
    <w:p w14:paraId="5C7DA02A" w14:textId="534B5818"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front office managers were asked about the average annual amount (kg) of </w:t>
      </w:r>
      <w:r w:rsidR="009265D1" w:rsidRPr="00E764AF">
        <w:rPr>
          <w:rFonts w:ascii="Times New Roman" w:hAnsi="Times New Roman"/>
          <w:sz w:val="28"/>
          <w:szCs w:val="28"/>
          <w:lang w:val="en-US"/>
        </w:rPr>
        <w:t>particular</w:t>
      </w:r>
      <w:r w:rsidRPr="00E764AF">
        <w:rPr>
          <w:rFonts w:ascii="Times New Roman" w:hAnsi="Times New Roman"/>
          <w:sz w:val="28"/>
          <w:szCs w:val="28"/>
          <w:lang w:val="en-US"/>
        </w:rPr>
        <w:t xml:space="preserve"> wastes. Since 11 hotels did not </w:t>
      </w:r>
      <w:r w:rsidR="009265D1" w:rsidRPr="00E764AF">
        <w:rPr>
          <w:rFonts w:ascii="Times New Roman" w:hAnsi="Times New Roman"/>
          <w:sz w:val="28"/>
          <w:szCs w:val="28"/>
          <w:lang w:val="en-US"/>
        </w:rPr>
        <w:t>record</w:t>
      </w:r>
      <w:r w:rsidRPr="00E764AF">
        <w:rPr>
          <w:rFonts w:ascii="Times New Roman" w:hAnsi="Times New Roman"/>
          <w:sz w:val="28"/>
          <w:szCs w:val="28"/>
          <w:lang w:val="en-US"/>
        </w:rPr>
        <w:t xml:space="preserve"> the amount of waste as kg per year, no data could be obtained from these 11 hotels. The other hotels provided only the average annual waste amount of certain products. </w:t>
      </w:r>
      <w:r w:rsidR="00547DF8" w:rsidRPr="00E764AF">
        <w:rPr>
          <w:rFonts w:ascii="Times New Roman" w:hAnsi="Times New Roman"/>
          <w:sz w:val="28"/>
          <w:szCs w:val="28"/>
          <w:lang w:val="en-US"/>
        </w:rPr>
        <w:t>Results are</w:t>
      </w:r>
      <w:r w:rsidR="00F64057" w:rsidRPr="00E764AF">
        <w:rPr>
          <w:rFonts w:ascii="Times New Roman" w:hAnsi="Times New Roman"/>
          <w:sz w:val="28"/>
          <w:szCs w:val="28"/>
          <w:lang w:val="en-US"/>
        </w:rPr>
        <w:t>:</w:t>
      </w:r>
    </w:p>
    <w:p w14:paraId="5A765EDF" w14:textId="378A9B78"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K4 in 2018 was 155 kg for customer entry cards, 132 kg for customer message papers, 48 kg for guest room keys/cards, 137 kg for room reports</w:t>
      </w:r>
      <w:r w:rsidR="00607415" w:rsidRPr="00E764AF">
        <w:rPr>
          <w:rFonts w:ascii="Times New Roman" w:hAnsi="Times New Roman"/>
          <w:sz w:val="28"/>
          <w:szCs w:val="28"/>
          <w:lang w:val="en-US"/>
        </w:rPr>
        <w:t>,</w:t>
      </w:r>
      <w:r w:rsidRPr="00E764AF">
        <w:rPr>
          <w:rFonts w:ascii="Times New Roman" w:hAnsi="Times New Roman"/>
          <w:sz w:val="28"/>
          <w:szCs w:val="28"/>
          <w:lang w:val="en-US"/>
        </w:rPr>
        <w:t xml:space="preserve"> 386 k</w:t>
      </w:r>
      <w:r w:rsidR="009265D1" w:rsidRPr="00E764AF">
        <w:rPr>
          <w:rFonts w:ascii="Times New Roman" w:hAnsi="Times New Roman"/>
          <w:sz w:val="28"/>
          <w:szCs w:val="28"/>
          <w:lang w:val="en-US"/>
        </w:rPr>
        <w:t>ilograms</w:t>
      </w:r>
      <w:r w:rsidRPr="00E764AF">
        <w:rPr>
          <w:rFonts w:ascii="Times New Roman" w:hAnsi="Times New Roman"/>
          <w:sz w:val="28"/>
          <w:szCs w:val="28"/>
          <w:lang w:val="en-US"/>
        </w:rPr>
        <w:t xml:space="preserve"> for customer account folios. The number of overnight stays was 35819 for hotel K4 in 2018. Therefore, hotel K4 generated 4.33 g of customer entry card waste, 3.67 g of customer message paper waste, 1.34 kg of customer room key/card waste, and 10.78 g of customer account folio waste per person 2018. The average annual amount of waste generated in the front office department of hotel T7 in 2018 was 300 kg for personnel waste and 10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The number of overnight stays was 87571 for hotel T7 in 2018. Therefore, hotel T7 generated 0.11 g </w:t>
      </w:r>
      <w:r w:rsidR="009265D1" w:rsidRPr="00E764AF">
        <w:rPr>
          <w:rFonts w:ascii="Times New Roman" w:hAnsi="Times New Roman"/>
          <w:sz w:val="28"/>
          <w:szCs w:val="28"/>
          <w:lang w:val="en-US"/>
        </w:rPr>
        <w:t xml:space="preserve">of </w:t>
      </w:r>
      <w:r w:rsidRPr="00E764AF">
        <w:rPr>
          <w:rFonts w:ascii="Times New Roman" w:hAnsi="Times New Roman"/>
          <w:sz w:val="28"/>
          <w:szCs w:val="28"/>
          <w:lang w:val="en-US"/>
        </w:rPr>
        <w:t xml:space="preserve">other office material waste per person staying overnight in 2018. </w:t>
      </w:r>
    </w:p>
    <w:p w14:paraId="0A227545" w14:textId="768E1D06"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E3 in 2018 was 78 kg for customer entry cards, 125 kg for customer message papers, 147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guest room keys/cards, 215 kg for rooms reports, 123 kg for personnel waste, 43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72 kg for customer account folios. The number of overnight stays was 148493 for hotel E3 in 2018. Therefore, hotel E3 generated 0.52 g of customer entry card waste, 0.84 g of customer message paper waste, 0.99 g of customer room key/card waste, 1.45 g of room report waste, 0.29 g of other office material waste, and 0.48 g of customer account folio waste per person in 2018.</w:t>
      </w:r>
    </w:p>
    <w:p w14:paraId="66F98CE4" w14:textId="43C456D3"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E1 in 2018 was 76 kg for customer entry cards, 10 kg for customer message papers, 140 k</w:t>
      </w:r>
      <w:r w:rsidR="009265D1" w:rsidRPr="00E764AF">
        <w:rPr>
          <w:rFonts w:ascii="Times New Roman" w:hAnsi="Times New Roman"/>
          <w:sz w:val="28"/>
          <w:szCs w:val="28"/>
          <w:lang w:val="en-US"/>
        </w:rPr>
        <w:t>ilograms</w:t>
      </w:r>
      <w:r w:rsidRPr="00E764AF">
        <w:rPr>
          <w:rFonts w:ascii="Times New Roman" w:hAnsi="Times New Roman"/>
          <w:sz w:val="28"/>
          <w:szCs w:val="28"/>
          <w:lang w:val="en-US"/>
        </w:rPr>
        <w:t xml:space="preserve"> for guest room keys/cards, 260 kg for rooms reports, 159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personnel waste, 57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71 kg for customer account folios. The number of overnight stays was 199998 for hotel E1 in 2018. Therefore, hotel E1 generated 0.38 g of customer entry card waste, 0.10 g of customer message paper waste, 0.70 g of customer room key/card waste, 1.30 g of room report waste, 0.29 g of other office material waste, and 0.36 g of customer account folio waste per person in 2018.</w:t>
      </w:r>
    </w:p>
    <w:p w14:paraId="0E9EE2D8" w14:textId="6FD12CAB"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T5 in 2018 was 150 kg for customer entry cards, 50 kg for customer message papers, 200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guest room keys/cards, 50 kg for rooms reports, 150 kg for personnel waste, 40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75 kg for customer account folios. The number of overnight stays was 147392 for hotel T5 in 2018. Therefore, hotel T5 generated 1.02 g of customer entry card waste, 0.34 g of customer message paper waste, 1.36 g of customer room key/card waste, 0.34 g of </w:t>
      </w:r>
      <w:r w:rsidRPr="00E764AF">
        <w:rPr>
          <w:rFonts w:ascii="Times New Roman" w:hAnsi="Times New Roman"/>
          <w:sz w:val="28"/>
          <w:szCs w:val="28"/>
          <w:lang w:val="en-US"/>
        </w:rPr>
        <w:lastRenderedPageBreak/>
        <w:t>room report waste, 0.27 g of other office material waste, and 0.51 g of customer account folio waste per person in 2018.</w:t>
      </w:r>
    </w:p>
    <w:p w14:paraId="00712E0C" w14:textId="2648545E"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T9 in 2018 was 70 kg for customer entry cards, 5 kg for customer message papers, 20 kg for guest room keys/cards, 10 kg for rooms reports, 50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personnel waste, 7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30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customer account folios. The number of overnight stays was 65438 for hotel T9 in 2018. Therefore, hotel T9 generated 1.07 g of customer entry card waste, 0.08 g of customer message paper waste, 0.31 g of customer room key/card waste, 0.15 g of room report waste, 0.11 g of other office material waste, and 0.46 g of customer account folio waste per person in 2018.</w:t>
      </w:r>
    </w:p>
    <w:p w14:paraId="110030F8" w14:textId="727A54FA"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T2 in 2018 was 360 kg for customer entry cards, 20 kg for customer message papers, 5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guest room keys/cards, 30 kg for rooms reports, 30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personnel waste, 10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20 kg for customer account folios. The number of overnight stays was 114706 for hotel T2 in 2018. Therefore, hotel T2 generated 3.14 g of customer entry card waste, 0.17 g of customer message paper waste, 0.04 g of customer room key/card waste, 0.26 g of room report waste, 0.09 g of other office material waste, and 0.17 g of customer account folio waste per person in 2018.</w:t>
      </w:r>
    </w:p>
    <w:p w14:paraId="4F634CD2" w14:textId="7C2C3B65"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K2 in 2018 was 350 kg for room reports and 175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customer account folios. The number of overnight stays was 60000 for hotel K2 in 2018. Therefore, hotel K2 generated 5.83 g of room report waste and 2.92 g of customer account folio waste per person staying overnight in 2018.</w:t>
      </w:r>
    </w:p>
    <w:p w14:paraId="2F86F882" w14:textId="4E1000AD" w:rsidR="001A1DC1"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T3 in 2018 was 180 kg for customer entry cards and 30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customer account folios. The number of overnight stays was 96465 for hotel T3 in 2018. Therefore, hotel T3 generated 1.87 g of customer entry card waste and 0.31 g of customer account folio waste per person staying overnight in 2018.</w:t>
      </w:r>
    </w:p>
    <w:p w14:paraId="16159431" w14:textId="19B3E057" w:rsidR="00547DF8" w:rsidRPr="00E764AF" w:rsidRDefault="001A1DC1" w:rsidP="00F64057">
      <w:pPr>
        <w:pStyle w:val="ListParagraph"/>
        <w:numPr>
          <w:ilvl w:val="0"/>
          <w:numId w:val="4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average annual amount of waste generated in the front office department of hotel T4 in 2018 was 520 kg for customer entry cards, 15 kg for customer message papers, 56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guest room keys/cards, 84 kg for rooms reports, 360 kg for personnel waste, 180 k</w:t>
      </w:r>
      <w:r w:rsidR="009265D1" w:rsidRPr="00E764AF">
        <w:rPr>
          <w:rFonts w:ascii="Times New Roman" w:hAnsi="Times New Roman"/>
          <w:sz w:val="28"/>
          <w:szCs w:val="28"/>
          <w:lang w:val="en-US"/>
        </w:rPr>
        <w:t>ilograms of</w:t>
      </w:r>
      <w:r w:rsidRPr="00E764AF">
        <w:rPr>
          <w:rFonts w:ascii="Times New Roman" w:hAnsi="Times New Roman"/>
          <w:sz w:val="28"/>
          <w:szCs w:val="28"/>
          <w:lang w:val="en-US"/>
        </w:rPr>
        <w:t xml:space="preserve"> other office materials used, and 32 kg for customer account folios. The number of overnight stays was 260237 for hotel T4 in 2018. Therefore, hotel T4 generated 1.99 g of customer entry card waste, 0.06 g of customer message paper waste, 0.22 g of customer room key/card waste, 0.32 g of room report waste, 0.69 g of other office material waste, and 0.12 g of customer account folio waste per person in 2018.</w:t>
      </w:r>
    </w:p>
    <w:p w14:paraId="1F898230" w14:textId="369AEC14" w:rsidR="00547DF8" w:rsidRPr="00E764AF" w:rsidRDefault="00547DF8"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seen above, </w:t>
      </w:r>
      <w:r w:rsidR="006D2EB3" w:rsidRPr="00E764AF">
        <w:rPr>
          <w:rFonts w:ascii="Times New Roman" w:hAnsi="Times New Roman"/>
          <w:sz w:val="28"/>
          <w:szCs w:val="28"/>
          <w:lang w:val="en-US"/>
        </w:rPr>
        <w:t xml:space="preserve">there </w:t>
      </w:r>
      <w:r w:rsidR="009265D1" w:rsidRPr="00E764AF">
        <w:rPr>
          <w:rFonts w:ascii="Times New Roman" w:hAnsi="Times New Roman"/>
          <w:sz w:val="28"/>
          <w:szCs w:val="28"/>
          <w:lang w:val="en-US"/>
        </w:rPr>
        <w:t>is</w:t>
      </w:r>
      <w:r w:rsidR="006D2EB3" w:rsidRPr="00E764AF">
        <w:rPr>
          <w:rFonts w:ascii="Times New Roman" w:hAnsi="Times New Roman"/>
          <w:sz w:val="28"/>
          <w:szCs w:val="28"/>
          <w:lang w:val="en-US"/>
        </w:rPr>
        <w:t xml:space="preserve"> two key waste in </w:t>
      </w:r>
      <w:r w:rsidR="009265D1" w:rsidRPr="00E764AF">
        <w:rPr>
          <w:rFonts w:ascii="Times New Roman" w:hAnsi="Times New Roman"/>
          <w:sz w:val="28"/>
          <w:szCs w:val="28"/>
          <w:lang w:val="en-US"/>
        </w:rPr>
        <w:t xml:space="preserve">the </w:t>
      </w:r>
      <w:r w:rsidR="006D2EB3" w:rsidRPr="00E764AF">
        <w:rPr>
          <w:rFonts w:ascii="Times New Roman" w:hAnsi="Times New Roman"/>
          <w:sz w:val="28"/>
          <w:szCs w:val="28"/>
          <w:lang w:val="en-US"/>
        </w:rPr>
        <w:t>f</w:t>
      </w:r>
      <w:r w:rsidR="009265D1" w:rsidRPr="00E764AF">
        <w:rPr>
          <w:rFonts w:ascii="Times New Roman" w:hAnsi="Times New Roman"/>
          <w:sz w:val="28"/>
          <w:szCs w:val="28"/>
          <w:lang w:val="en-US"/>
        </w:rPr>
        <w:t>ro</w:t>
      </w:r>
      <w:r w:rsidR="006D2EB3" w:rsidRPr="00E764AF">
        <w:rPr>
          <w:rFonts w:ascii="Times New Roman" w:hAnsi="Times New Roman"/>
          <w:sz w:val="28"/>
          <w:szCs w:val="28"/>
          <w:lang w:val="en-US"/>
        </w:rPr>
        <w:t xml:space="preserve">nt office department. They are </w:t>
      </w:r>
      <w:r w:rsidRPr="00E764AF">
        <w:rPr>
          <w:rFonts w:ascii="Times New Roman" w:hAnsi="Times New Roman"/>
          <w:sz w:val="28"/>
          <w:szCs w:val="28"/>
          <w:lang w:val="en-US"/>
        </w:rPr>
        <w:t xml:space="preserve">paper and </w:t>
      </w:r>
      <w:r w:rsidR="006D2EB3" w:rsidRPr="00E764AF">
        <w:rPr>
          <w:rFonts w:ascii="Times New Roman" w:hAnsi="Times New Roman"/>
          <w:sz w:val="28"/>
          <w:szCs w:val="28"/>
          <w:lang w:val="en-US"/>
        </w:rPr>
        <w:t xml:space="preserve">guest room keys. </w:t>
      </w:r>
      <w:r w:rsidR="00C13CB9" w:rsidRPr="00E764AF">
        <w:rPr>
          <w:rFonts w:ascii="Times New Roman" w:hAnsi="Times New Roman"/>
          <w:sz w:val="28"/>
          <w:szCs w:val="28"/>
          <w:lang w:val="en-US"/>
        </w:rPr>
        <w:t xml:space="preserve">Paper is </w:t>
      </w:r>
      <w:r w:rsidR="009265D1" w:rsidRPr="00E764AF">
        <w:rPr>
          <w:rFonts w:ascii="Times New Roman" w:hAnsi="Times New Roman"/>
          <w:sz w:val="28"/>
          <w:szCs w:val="28"/>
          <w:lang w:val="en-US"/>
        </w:rPr>
        <w:t>a completely</w:t>
      </w:r>
      <w:r w:rsidR="00C13CB9" w:rsidRPr="00E764AF">
        <w:rPr>
          <w:rFonts w:ascii="Times New Roman" w:hAnsi="Times New Roman"/>
          <w:sz w:val="28"/>
          <w:szCs w:val="28"/>
          <w:lang w:val="en-US"/>
        </w:rPr>
        <w:t xml:space="preserve"> recyclable </w:t>
      </w:r>
      <w:r w:rsidR="00A35445" w:rsidRPr="00E764AF">
        <w:rPr>
          <w:rFonts w:ascii="Times New Roman" w:hAnsi="Times New Roman"/>
          <w:sz w:val="28"/>
          <w:szCs w:val="28"/>
          <w:lang w:val="en-US"/>
        </w:rPr>
        <w:t>material</w:t>
      </w:r>
      <w:r w:rsidR="009265D1" w:rsidRPr="00E764AF">
        <w:rPr>
          <w:rFonts w:ascii="Times New Roman" w:hAnsi="Times New Roman"/>
          <w:sz w:val="28"/>
          <w:szCs w:val="28"/>
          <w:lang w:val="en-US"/>
        </w:rPr>
        <w:t>,</w:t>
      </w:r>
      <w:r w:rsidR="00A35445" w:rsidRPr="00E764AF">
        <w:rPr>
          <w:rFonts w:ascii="Times New Roman" w:hAnsi="Times New Roman"/>
          <w:sz w:val="28"/>
          <w:szCs w:val="28"/>
          <w:lang w:val="en-US"/>
        </w:rPr>
        <w:t xml:space="preserve"> </w:t>
      </w:r>
      <w:r w:rsidR="00C13CB9" w:rsidRPr="00E764AF">
        <w:rPr>
          <w:rFonts w:ascii="Times New Roman" w:hAnsi="Times New Roman"/>
          <w:sz w:val="28"/>
          <w:szCs w:val="28"/>
          <w:lang w:val="en-US"/>
        </w:rPr>
        <w:t xml:space="preserve">and </w:t>
      </w:r>
      <w:r w:rsidR="00A35445" w:rsidRPr="00E764AF">
        <w:rPr>
          <w:rFonts w:ascii="Times New Roman" w:hAnsi="Times New Roman"/>
          <w:sz w:val="28"/>
          <w:szCs w:val="28"/>
          <w:lang w:val="en-US"/>
        </w:rPr>
        <w:t xml:space="preserve">hotels can monitor </w:t>
      </w:r>
      <w:r w:rsidR="009265D1" w:rsidRPr="00E764AF">
        <w:rPr>
          <w:rFonts w:ascii="Times New Roman" w:hAnsi="Times New Roman"/>
          <w:sz w:val="28"/>
          <w:szCs w:val="28"/>
          <w:lang w:val="en-US"/>
        </w:rPr>
        <w:t xml:space="preserve">a </w:t>
      </w:r>
      <w:r w:rsidR="00C13CB9" w:rsidRPr="00E764AF">
        <w:rPr>
          <w:rFonts w:ascii="Times New Roman" w:hAnsi="Times New Roman"/>
          <w:sz w:val="28"/>
          <w:szCs w:val="28"/>
          <w:lang w:val="en-US"/>
        </w:rPr>
        <w:t>zero</w:t>
      </w:r>
      <w:r w:rsidR="009265D1" w:rsidRPr="00E764AF">
        <w:rPr>
          <w:rFonts w:ascii="Times New Roman" w:hAnsi="Times New Roman"/>
          <w:sz w:val="28"/>
          <w:szCs w:val="28"/>
          <w:lang w:val="en-US"/>
        </w:rPr>
        <w:t>-</w:t>
      </w:r>
      <w:r w:rsidR="00C13CB9" w:rsidRPr="00E764AF">
        <w:rPr>
          <w:rFonts w:ascii="Times New Roman" w:hAnsi="Times New Roman"/>
          <w:sz w:val="28"/>
          <w:szCs w:val="28"/>
          <w:lang w:val="en-US"/>
        </w:rPr>
        <w:t xml:space="preserve">waste </w:t>
      </w:r>
      <w:r w:rsidR="00A35445" w:rsidRPr="00E764AF">
        <w:rPr>
          <w:rFonts w:ascii="Times New Roman" w:hAnsi="Times New Roman"/>
          <w:sz w:val="28"/>
          <w:szCs w:val="28"/>
          <w:lang w:val="en-US"/>
        </w:rPr>
        <w:t xml:space="preserve">policy for paper. </w:t>
      </w:r>
      <w:r w:rsidR="0040107D" w:rsidRPr="00E764AF">
        <w:rPr>
          <w:rFonts w:ascii="Times New Roman" w:hAnsi="Times New Roman"/>
          <w:sz w:val="28"/>
          <w:szCs w:val="28"/>
          <w:lang w:val="en-US"/>
        </w:rPr>
        <w:t>I</w:t>
      </w:r>
      <w:r w:rsidR="00850BED" w:rsidRPr="00E764AF">
        <w:rPr>
          <w:rFonts w:ascii="Times New Roman" w:hAnsi="Times New Roman"/>
          <w:sz w:val="28"/>
          <w:szCs w:val="28"/>
          <w:lang w:val="en-US"/>
        </w:rPr>
        <w:t>t is recommended that communication and reports be carried out electronically in the front office in this context</w:t>
      </w:r>
      <w:r w:rsidR="0040107D" w:rsidRPr="00E764AF">
        <w:rPr>
          <w:rFonts w:ascii="Times New Roman" w:hAnsi="Times New Roman"/>
          <w:sz w:val="28"/>
          <w:szCs w:val="28"/>
          <w:lang w:val="en-US"/>
        </w:rPr>
        <w:t>. Thus, the paper cost of the hotels will be reduced</w:t>
      </w:r>
      <w:r w:rsidR="00850BED" w:rsidRPr="00E764AF">
        <w:rPr>
          <w:rFonts w:ascii="Times New Roman" w:hAnsi="Times New Roman"/>
          <w:sz w:val="28"/>
          <w:szCs w:val="28"/>
          <w:lang w:val="en-US"/>
        </w:rPr>
        <w:t>,</w:t>
      </w:r>
      <w:r w:rsidR="0040107D" w:rsidRPr="00E764AF">
        <w:rPr>
          <w:rFonts w:ascii="Times New Roman" w:hAnsi="Times New Roman"/>
          <w:sz w:val="28"/>
          <w:szCs w:val="28"/>
          <w:lang w:val="en-US"/>
        </w:rPr>
        <w:t xml:space="preserve"> and nature will be protected. When necessary, the </w:t>
      </w:r>
      <w:r w:rsidR="0040107D" w:rsidRPr="00E764AF">
        <w:rPr>
          <w:rFonts w:ascii="Times New Roman" w:hAnsi="Times New Roman"/>
          <w:sz w:val="28"/>
          <w:szCs w:val="28"/>
          <w:lang w:val="en-US"/>
        </w:rPr>
        <w:lastRenderedPageBreak/>
        <w:t>used papers should be collected separately and recycled. At this point, both economic contribution</w:t>
      </w:r>
      <w:r w:rsidR="00850BED" w:rsidRPr="00E764AF">
        <w:rPr>
          <w:rFonts w:ascii="Times New Roman" w:hAnsi="Times New Roman"/>
          <w:sz w:val="28"/>
          <w:szCs w:val="28"/>
          <w:lang w:val="en-US"/>
        </w:rPr>
        <w:t>s</w:t>
      </w:r>
      <w:r w:rsidR="0040107D" w:rsidRPr="00E764AF">
        <w:rPr>
          <w:rFonts w:ascii="Times New Roman" w:hAnsi="Times New Roman"/>
          <w:sz w:val="28"/>
          <w:szCs w:val="28"/>
          <w:lang w:val="en-US"/>
        </w:rPr>
        <w:t xml:space="preserve"> will be made</w:t>
      </w:r>
      <w:r w:rsidR="00850BED" w:rsidRPr="00E764AF">
        <w:rPr>
          <w:rFonts w:ascii="Times New Roman" w:hAnsi="Times New Roman"/>
          <w:sz w:val="28"/>
          <w:szCs w:val="28"/>
          <w:lang w:val="en-US"/>
        </w:rPr>
        <w:t>,</w:t>
      </w:r>
      <w:r w:rsidR="0040107D" w:rsidRPr="00E764AF">
        <w:rPr>
          <w:rFonts w:ascii="Times New Roman" w:hAnsi="Times New Roman"/>
          <w:sz w:val="28"/>
          <w:szCs w:val="28"/>
          <w:lang w:val="en-US"/>
        </w:rPr>
        <w:t xml:space="preserve"> and nature will be protected. Especially since climate change is seen as a big problem for tourism, hotels should be more sensitive about paper. Room cards are generally plastic material. These room cards also need to be collected and recycled. In this context, room cards can be removed using new generation technologies (IoT, NFC).</w:t>
      </w:r>
    </w:p>
    <w:p w14:paraId="3D49BBB5" w14:textId="7F2B192F" w:rsidR="001A1DC1" w:rsidRPr="00E764AF" w:rsidRDefault="001A1DC1" w:rsidP="00122010">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Ta</w:t>
      </w:r>
      <w:r w:rsidR="00122010" w:rsidRPr="00E764AF">
        <w:rPr>
          <w:rFonts w:ascii="Times New Roman" w:hAnsi="Times New Roman"/>
          <w:sz w:val="28"/>
          <w:szCs w:val="28"/>
          <w:lang w:val="en-US"/>
        </w:rPr>
        <w:t xml:space="preserve">ble </w:t>
      </w:r>
      <w:r w:rsidR="007B75CD" w:rsidRPr="00E764AF">
        <w:rPr>
          <w:rFonts w:ascii="Times New Roman" w:hAnsi="Times New Roman"/>
          <w:sz w:val="28"/>
          <w:szCs w:val="28"/>
          <w:lang w:val="en-US"/>
        </w:rPr>
        <w:t>7</w:t>
      </w:r>
      <w:r w:rsidRPr="00E764AF">
        <w:rPr>
          <w:rFonts w:ascii="Times New Roman" w:hAnsi="Times New Roman"/>
          <w:sz w:val="28"/>
          <w:szCs w:val="28"/>
          <w:lang w:val="en-US"/>
        </w:rPr>
        <w:t xml:space="preserve"> shows the amount of waste generated in the </w:t>
      </w:r>
      <w:r w:rsidR="00850BED" w:rsidRPr="00E764AF">
        <w:rPr>
          <w:rFonts w:ascii="Times New Roman" w:hAnsi="Times New Roman"/>
          <w:sz w:val="28"/>
          <w:szCs w:val="28"/>
          <w:lang w:val="en-US"/>
        </w:rPr>
        <w:t>hotels' front office department</w:t>
      </w:r>
      <w:r w:rsidRPr="00E764AF">
        <w:rPr>
          <w:rFonts w:ascii="Times New Roman" w:hAnsi="Times New Roman"/>
          <w:sz w:val="28"/>
          <w:szCs w:val="28"/>
          <w:lang w:val="en-US"/>
        </w:rPr>
        <w:t xml:space="preserve">s included in the study by the number of overnight stays. </w:t>
      </w:r>
    </w:p>
    <w:p w14:paraId="50B2D962" w14:textId="77777777" w:rsidR="00122010" w:rsidRPr="00E764AF" w:rsidRDefault="00122010" w:rsidP="00122010">
      <w:pPr>
        <w:spacing w:after="0" w:line="240" w:lineRule="auto"/>
        <w:ind w:firstLine="567"/>
        <w:jc w:val="both"/>
        <w:rPr>
          <w:rFonts w:ascii="Times New Roman" w:hAnsi="Times New Roman"/>
          <w:sz w:val="28"/>
          <w:szCs w:val="28"/>
          <w:lang w:val="en-US"/>
        </w:rPr>
      </w:pPr>
    </w:p>
    <w:p w14:paraId="784A5B24" w14:textId="1E1A8908" w:rsidR="001A1DC1" w:rsidRPr="00E764AF" w:rsidRDefault="00122010" w:rsidP="001A1DC1">
      <w:pPr>
        <w:autoSpaceDE w:val="0"/>
        <w:autoSpaceDN w:val="0"/>
        <w:adjustRightInd w:val="0"/>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7</w:t>
      </w:r>
      <w:r w:rsidRPr="00E764AF">
        <w:rPr>
          <w:rFonts w:ascii="Times New Roman" w:hAnsi="Times New Roman"/>
          <w:sz w:val="28"/>
          <w:szCs w:val="28"/>
          <w:lang w:val="en-US"/>
        </w:rPr>
        <w:t xml:space="preserve"> </w:t>
      </w:r>
      <w:r w:rsidR="00AE14CA">
        <w:rPr>
          <w:rFonts w:ascii="Times New Roman" w:hAnsi="Times New Roman" w:cs="Times New Roman"/>
          <w:sz w:val="28"/>
          <w:szCs w:val="28"/>
          <w:lang w:val="en-US"/>
        </w:rPr>
        <w:t>–</w:t>
      </w:r>
      <w:r w:rsidRPr="00E764AF">
        <w:rPr>
          <w:rFonts w:ascii="Times New Roman" w:hAnsi="Times New Roman"/>
          <w:sz w:val="28"/>
          <w:szCs w:val="28"/>
          <w:lang w:val="en-US"/>
        </w:rPr>
        <w:t xml:space="preserve"> The Amount of Waste Generated in the Front Office Departments by the Number of Overnight Stays</w:t>
      </w:r>
    </w:p>
    <w:p w14:paraId="14BC9591" w14:textId="77777777" w:rsidR="00006E11" w:rsidRPr="00E764AF" w:rsidRDefault="00006E11" w:rsidP="00F64057">
      <w:pPr>
        <w:autoSpaceDE w:val="0"/>
        <w:autoSpaceDN w:val="0"/>
        <w:adjustRightInd w:val="0"/>
        <w:spacing w:after="0" w:line="240" w:lineRule="auto"/>
        <w:jc w:val="right"/>
        <w:rPr>
          <w:rFonts w:ascii="Times New Roman" w:eastAsiaTheme="minorHAnsi" w:hAnsi="Times New Roman"/>
          <w:sz w:val="16"/>
          <w:szCs w:val="16"/>
          <w:lang w:val="en-US"/>
        </w:rPr>
      </w:pPr>
    </w:p>
    <w:tbl>
      <w:tblPr>
        <w:tblStyle w:val="TableGrid"/>
        <w:tblW w:w="4879" w:type="pct"/>
        <w:jc w:val="center"/>
        <w:tblLook w:val="04A0" w:firstRow="1" w:lastRow="0" w:firstColumn="1" w:lastColumn="0" w:noHBand="0" w:noVBand="1"/>
      </w:tblPr>
      <w:tblGrid>
        <w:gridCol w:w="3274"/>
        <w:gridCol w:w="1059"/>
        <w:gridCol w:w="1062"/>
        <w:gridCol w:w="1062"/>
        <w:gridCol w:w="1064"/>
        <w:gridCol w:w="1062"/>
        <w:gridCol w:w="1033"/>
      </w:tblGrid>
      <w:tr w:rsidR="00D61AFB" w:rsidRPr="00F73618" w14:paraId="1892AF80" w14:textId="77777777" w:rsidTr="00F64057">
        <w:trPr>
          <w:jc w:val="center"/>
        </w:trPr>
        <w:tc>
          <w:tcPr>
            <w:tcW w:w="1703" w:type="pct"/>
            <w:vMerge w:val="restart"/>
            <w:vAlign w:val="center"/>
          </w:tcPr>
          <w:p w14:paraId="6726ED8E"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Hotel</w:t>
            </w:r>
            <w:r w:rsidR="00122010" w:rsidRPr="00E764AF">
              <w:rPr>
                <w:rFonts w:ascii="Times New Roman" w:hAnsi="Times New Roman" w:cs="Times New Roman"/>
                <w:bCs/>
                <w:sz w:val="24"/>
                <w:szCs w:val="24"/>
                <w:lang w:val="en-US"/>
              </w:rPr>
              <w:t xml:space="preserve"> Codes</w:t>
            </w:r>
          </w:p>
        </w:tc>
        <w:tc>
          <w:tcPr>
            <w:tcW w:w="3297" w:type="pct"/>
            <w:gridSpan w:val="6"/>
            <w:vAlign w:val="center"/>
          </w:tcPr>
          <w:p w14:paraId="5B7452A0"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Amount of Waste Per Person Staying Overnight (g)</w:t>
            </w:r>
          </w:p>
        </w:tc>
      </w:tr>
      <w:tr w:rsidR="00D61AFB" w:rsidRPr="00E764AF" w14:paraId="30519175" w14:textId="77777777" w:rsidTr="00F64057">
        <w:trPr>
          <w:cantSplit/>
          <w:trHeight w:val="1559"/>
          <w:jc w:val="center"/>
        </w:trPr>
        <w:tc>
          <w:tcPr>
            <w:tcW w:w="1703" w:type="pct"/>
            <w:vMerge/>
            <w:vAlign w:val="center"/>
          </w:tcPr>
          <w:p w14:paraId="4E638024"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p>
        </w:tc>
        <w:tc>
          <w:tcPr>
            <w:tcW w:w="551" w:type="pct"/>
            <w:textDirection w:val="btLr"/>
            <w:vAlign w:val="center"/>
          </w:tcPr>
          <w:p w14:paraId="5A37B939"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Customer entry card</w:t>
            </w:r>
          </w:p>
        </w:tc>
        <w:tc>
          <w:tcPr>
            <w:tcW w:w="552" w:type="pct"/>
            <w:textDirection w:val="btLr"/>
            <w:vAlign w:val="center"/>
          </w:tcPr>
          <w:p w14:paraId="26C998E0"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Customer message paper</w:t>
            </w:r>
          </w:p>
        </w:tc>
        <w:tc>
          <w:tcPr>
            <w:tcW w:w="552" w:type="pct"/>
            <w:textDirection w:val="btLr"/>
            <w:vAlign w:val="center"/>
          </w:tcPr>
          <w:p w14:paraId="1EFA82B3"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Customer room key/card</w:t>
            </w:r>
          </w:p>
        </w:tc>
        <w:tc>
          <w:tcPr>
            <w:tcW w:w="553" w:type="pct"/>
            <w:textDirection w:val="btLr"/>
            <w:vAlign w:val="center"/>
          </w:tcPr>
          <w:p w14:paraId="0B74BEC9"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Room reports</w:t>
            </w:r>
          </w:p>
        </w:tc>
        <w:tc>
          <w:tcPr>
            <w:tcW w:w="552" w:type="pct"/>
            <w:textDirection w:val="btLr"/>
            <w:vAlign w:val="center"/>
          </w:tcPr>
          <w:p w14:paraId="18C7C983"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Other office materials</w:t>
            </w:r>
          </w:p>
        </w:tc>
        <w:tc>
          <w:tcPr>
            <w:tcW w:w="539" w:type="pct"/>
            <w:textDirection w:val="btLr"/>
            <w:vAlign w:val="center"/>
          </w:tcPr>
          <w:p w14:paraId="438A6BAD" w14:textId="77777777" w:rsidR="001A1DC1" w:rsidRPr="00E764AF" w:rsidRDefault="001A1DC1" w:rsidP="001A1DC1">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Customers folios</w:t>
            </w:r>
          </w:p>
        </w:tc>
      </w:tr>
      <w:tr w:rsidR="00D61AFB" w:rsidRPr="00E764AF" w14:paraId="6D662915" w14:textId="77777777" w:rsidTr="00F64057">
        <w:trPr>
          <w:jc w:val="center"/>
        </w:trPr>
        <w:tc>
          <w:tcPr>
            <w:tcW w:w="1703" w:type="pct"/>
          </w:tcPr>
          <w:p w14:paraId="44460587"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K1</w:t>
            </w:r>
          </w:p>
        </w:tc>
        <w:tc>
          <w:tcPr>
            <w:tcW w:w="551" w:type="pct"/>
            <w:vAlign w:val="center"/>
          </w:tcPr>
          <w:p w14:paraId="4D4EE59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4.33</w:t>
            </w:r>
          </w:p>
        </w:tc>
        <w:tc>
          <w:tcPr>
            <w:tcW w:w="552" w:type="pct"/>
            <w:vAlign w:val="center"/>
          </w:tcPr>
          <w:p w14:paraId="66CA614A"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3.67</w:t>
            </w:r>
          </w:p>
        </w:tc>
        <w:tc>
          <w:tcPr>
            <w:tcW w:w="552" w:type="pct"/>
            <w:vAlign w:val="center"/>
          </w:tcPr>
          <w:p w14:paraId="7D033DC1"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1.34</w:t>
            </w:r>
          </w:p>
        </w:tc>
        <w:tc>
          <w:tcPr>
            <w:tcW w:w="553" w:type="pct"/>
            <w:vAlign w:val="center"/>
          </w:tcPr>
          <w:p w14:paraId="0065083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3EF88CB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w:t>
            </w:r>
          </w:p>
        </w:tc>
        <w:tc>
          <w:tcPr>
            <w:tcW w:w="539" w:type="pct"/>
            <w:vAlign w:val="center"/>
          </w:tcPr>
          <w:p w14:paraId="603BB39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10.78</w:t>
            </w:r>
          </w:p>
        </w:tc>
      </w:tr>
      <w:tr w:rsidR="00D61AFB" w:rsidRPr="00E764AF" w14:paraId="12C12401" w14:textId="77777777" w:rsidTr="00F64057">
        <w:trPr>
          <w:jc w:val="center"/>
        </w:trPr>
        <w:tc>
          <w:tcPr>
            <w:tcW w:w="1703" w:type="pct"/>
          </w:tcPr>
          <w:p w14:paraId="0342FA6D"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T7</w:t>
            </w:r>
          </w:p>
        </w:tc>
        <w:tc>
          <w:tcPr>
            <w:tcW w:w="551" w:type="pct"/>
            <w:vAlign w:val="center"/>
          </w:tcPr>
          <w:p w14:paraId="3B8DDB60"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4C25B90F"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5E39545B"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3" w:type="pct"/>
            <w:vAlign w:val="center"/>
          </w:tcPr>
          <w:p w14:paraId="58661414"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5F1D281E"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0.11</w:t>
            </w:r>
          </w:p>
        </w:tc>
        <w:tc>
          <w:tcPr>
            <w:tcW w:w="539" w:type="pct"/>
            <w:vAlign w:val="center"/>
          </w:tcPr>
          <w:p w14:paraId="7C98F377"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w:t>
            </w:r>
          </w:p>
        </w:tc>
      </w:tr>
      <w:tr w:rsidR="00D61AFB" w:rsidRPr="00E764AF" w14:paraId="5829F43F" w14:textId="77777777" w:rsidTr="00F64057">
        <w:trPr>
          <w:jc w:val="center"/>
        </w:trPr>
        <w:tc>
          <w:tcPr>
            <w:tcW w:w="1703" w:type="pct"/>
          </w:tcPr>
          <w:p w14:paraId="168EF2F0"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E3</w:t>
            </w:r>
          </w:p>
        </w:tc>
        <w:tc>
          <w:tcPr>
            <w:tcW w:w="551" w:type="pct"/>
            <w:vAlign w:val="center"/>
          </w:tcPr>
          <w:p w14:paraId="050A99FD"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0.52</w:t>
            </w:r>
          </w:p>
        </w:tc>
        <w:tc>
          <w:tcPr>
            <w:tcW w:w="552" w:type="pct"/>
            <w:vAlign w:val="center"/>
          </w:tcPr>
          <w:p w14:paraId="02C22640"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0.84</w:t>
            </w:r>
          </w:p>
        </w:tc>
        <w:tc>
          <w:tcPr>
            <w:tcW w:w="552" w:type="pct"/>
            <w:vAlign w:val="center"/>
          </w:tcPr>
          <w:p w14:paraId="6D422696"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0.99</w:t>
            </w:r>
          </w:p>
        </w:tc>
        <w:tc>
          <w:tcPr>
            <w:tcW w:w="553" w:type="pct"/>
            <w:vAlign w:val="center"/>
          </w:tcPr>
          <w:p w14:paraId="1DCF3152"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1.45</w:t>
            </w:r>
          </w:p>
        </w:tc>
        <w:tc>
          <w:tcPr>
            <w:tcW w:w="552" w:type="pct"/>
            <w:vAlign w:val="center"/>
          </w:tcPr>
          <w:p w14:paraId="30A3E5B1"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0.29</w:t>
            </w:r>
          </w:p>
        </w:tc>
        <w:tc>
          <w:tcPr>
            <w:tcW w:w="539" w:type="pct"/>
            <w:vAlign w:val="center"/>
          </w:tcPr>
          <w:p w14:paraId="1AAF750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0.48</w:t>
            </w:r>
          </w:p>
        </w:tc>
      </w:tr>
      <w:tr w:rsidR="00D61AFB" w:rsidRPr="00E764AF" w14:paraId="07CD9C68" w14:textId="77777777" w:rsidTr="00F64057">
        <w:trPr>
          <w:jc w:val="center"/>
        </w:trPr>
        <w:tc>
          <w:tcPr>
            <w:tcW w:w="1703" w:type="pct"/>
          </w:tcPr>
          <w:p w14:paraId="5C8BF924"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E1</w:t>
            </w:r>
          </w:p>
        </w:tc>
        <w:tc>
          <w:tcPr>
            <w:tcW w:w="551" w:type="pct"/>
            <w:vAlign w:val="center"/>
          </w:tcPr>
          <w:p w14:paraId="00E1B54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0.38</w:t>
            </w:r>
          </w:p>
        </w:tc>
        <w:tc>
          <w:tcPr>
            <w:tcW w:w="552" w:type="pct"/>
            <w:vAlign w:val="center"/>
          </w:tcPr>
          <w:p w14:paraId="6DF3CDB6"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0.10</w:t>
            </w:r>
          </w:p>
        </w:tc>
        <w:tc>
          <w:tcPr>
            <w:tcW w:w="552" w:type="pct"/>
            <w:vAlign w:val="center"/>
          </w:tcPr>
          <w:p w14:paraId="3D27C16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0.70</w:t>
            </w:r>
          </w:p>
        </w:tc>
        <w:tc>
          <w:tcPr>
            <w:tcW w:w="553" w:type="pct"/>
            <w:vAlign w:val="center"/>
          </w:tcPr>
          <w:p w14:paraId="39340674"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1.30</w:t>
            </w:r>
          </w:p>
        </w:tc>
        <w:tc>
          <w:tcPr>
            <w:tcW w:w="552" w:type="pct"/>
            <w:vAlign w:val="center"/>
          </w:tcPr>
          <w:p w14:paraId="1BE86F27"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0.29</w:t>
            </w:r>
          </w:p>
        </w:tc>
        <w:tc>
          <w:tcPr>
            <w:tcW w:w="539" w:type="pct"/>
            <w:vAlign w:val="center"/>
          </w:tcPr>
          <w:p w14:paraId="3EFCEAE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0.36</w:t>
            </w:r>
          </w:p>
        </w:tc>
      </w:tr>
      <w:tr w:rsidR="00D61AFB" w:rsidRPr="00E764AF" w14:paraId="399CAC5C" w14:textId="77777777" w:rsidTr="00F64057">
        <w:trPr>
          <w:jc w:val="center"/>
        </w:trPr>
        <w:tc>
          <w:tcPr>
            <w:tcW w:w="1703" w:type="pct"/>
          </w:tcPr>
          <w:p w14:paraId="75F6037E"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T5</w:t>
            </w:r>
          </w:p>
        </w:tc>
        <w:tc>
          <w:tcPr>
            <w:tcW w:w="551" w:type="pct"/>
            <w:vAlign w:val="center"/>
          </w:tcPr>
          <w:p w14:paraId="79F0DE13"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1.02</w:t>
            </w:r>
          </w:p>
        </w:tc>
        <w:tc>
          <w:tcPr>
            <w:tcW w:w="552" w:type="pct"/>
            <w:vAlign w:val="center"/>
          </w:tcPr>
          <w:p w14:paraId="28846EEC"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0.34</w:t>
            </w:r>
          </w:p>
        </w:tc>
        <w:tc>
          <w:tcPr>
            <w:tcW w:w="552" w:type="pct"/>
            <w:vAlign w:val="center"/>
          </w:tcPr>
          <w:p w14:paraId="7BA01C7D"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1.36</w:t>
            </w:r>
          </w:p>
        </w:tc>
        <w:tc>
          <w:tcPr>
            <w:tcW w:w="553" w:type="pct"/>
            <w:vAlign w:val="center"/>
          </w:tcPr>
          <w:p w14:paraId="4871CF8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0.34</w:t>
            </w:r>
          </w:p>
        </w:tc>
        <w:tc>
          <w:tcPr>
            <w:tcW w:w="552" w:type="pct"/>
            <w:vAlign w:val="center"/>
          </w:tcPr>
          <w:p w14:paraId="51348D5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0.27</w:t>
            </w:r>
          </w:p>
        </w:tc>
        <w:tc>
          <w:tcPr>
            <w:tcW w:w="539" w:type="pct"/>
            <w:vAlign w:val="center"/>
          </w:tcPr>
          <w:p w14:paraId="682048F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0.51</w:t>
            </w:r>
          </w:p>
        </w:tc>
      </w:tr>
      <w:tr w:rsidR="00D61AFB" w:rsidRPr="00E764AF" w14:paraId="46B1EF6A" w14:textId="77777777" w:rsidTr="00F64057">
        <w:trPr>
          <w:jc w:val="center"/>
        </w:trPr>
        <w:tc>
          <w:tcPr>
            <w:tcW w:w="1703" w:type="pct"/>
          </w:tcPr>
          <w:p w14:paraId="4A8D23D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T9</w:t>
            </w:r>
          </w:p>
        </w:tc>
        <w:tc>
          <w:tcPr>
            <w:tcW w:w="551" w:type="pct"/>
            <w:vAlign w:val="center"/>
          </w:tcPr>
          <w:p w14:paraId="23A47720"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1.07</w:t>
            </w:r>
          </w:p>
        </w:tc>
        <w:tc>
          <w:tcPr>
            <w:tcW w:w="552" w:type="pct"/>
            <w:vAlign w:val="center"/>
          </w:tcPr>
          <w:p w14:paraId="777ACAC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0.08</w:t>
            </w:r>
          </w:p>
        </w:tc>
        <w:tc>
          <w:tcPr>
            <w:tcW w:w="552" w:type="pct"/>
            <w:vAlign w:val="center"/>
          </w:tcPr>
          <w:p w14:paraId="3CC34C47"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0.31</w:t>
            </w:r>
          </w:p>
        </w:tc>
        <w:tc>
          <w:tcPr>
            <w:tcW w:w="553" w:type="pct"/>
            <w:vAlign w:val="center"/>
          </w:tcPr>
          <w:p w14:paraId="2B521AF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0.15</w:t>
            </w:r>
          </w:p>
        </w:tc>
        <w:tc>
          <w:tcPr>
            <w:tcW w:w="552" w:type="pct"/>
            <w:vAlign w:val="center"/>
          </w:tcPr>
          <w:p w14:paraId="07E1EB33"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0.11</w:t>
            </w:r>
          </w:p>
        </w:tc>
        <w:tc>
          <w:tcPr>
            <w:tcW w:w="539" w:type="pct"/>
            <w:vAlign w:val="center"/>
          </w:tcPr>
          <w:p w14:paraId="0108B91B"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0.46</w:t>
            </w:r>
          </w:p>
        </w:tc>
      </w:tr>
      <w:tr w:rsidR="00D61AFB" w:rsidRPr="00E764AF" w14:paraId="2E447D1C" w14:textId="77777777" w:rsidTr="00F64057">
        <w:trPr>
          <w:jc w:val="center"/>
        </w:trPr>
        <w:tc>
          <w:tcPr>
            <w:tcW w:w="1703" w:type="pct"/>
          </w:tcPr>
          <w:p w14:paraId="333A8E9A"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T2</w:t>
            </w:r>
          </w:p>
        </w:tc>
        <w:tc>
          <w:tcPr>
            <w:tcW w:w="551" w:type="pct"/>
            <w:vAlign w:val="center"/>
          </w:tcPr>
          <w:p w14:paraId="687D67C2"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3.14</w:t>
            </w:r>
          </w:p>
        </w:tc>
        <w:tc>
          <w:tcPr>
            <w:tcW w:w="552" w:type="pct"/>
            <w:vAlign w:val="center"/>
          </w:tcPr>
          <w:p w14:paraId="2E027810"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0.17</w:t>
            </w:r>
          </w:p>
        </w:tc>
        <w:tc>
          <w:tcPr>
            <w:tcW w:w="552" w:type="pct"/>
            <w:vAlign w:val="center"/>
          </w:tcPr>
          <w:p w14:paraId="2FC4B79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0.04</w:t>
            </w:r>
          </w:p>
        </w:tc>
        <w:tc>
          <w:tcPr>
            <w:tcW w:w="553" w:type="pct"/>
            <w:vAlign w:val="center"/>
          </w:tcPr>
          <w:p w14:paraId="28C3AAB1"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0.26</w:t>
            </w:r>
          </w:p>
        </w:tc>
        <w:tc>
          <w:tcPr>
            <w:tcW w:w="552" w:type="pct"/>
            <w:vAlign w:val="center"/>
          </w:tcPr>
          <w:p w14:paraId="757820CA"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0.09</w:t>
            </w:r>
          </w:p>
        </w:tc>
        <w:tc>
          <w:tcPr>
            <w:tcW w:w="539" w:type="pct"/>
            <w:vAlign w:val="center"/>
          </w:tcPr>
          <w:p w14:paraId="1C8ED31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0.17</w:t>
            </w:r>
          </w:p>
        </w:tc>
      </w:tr>
      <w:tr w:rsidR="00D61AFB" w:rsidRPr="00E764AF" w14:paraId="5315357E" w14:textId="77777777" w:rsidTr="00F64057">
        <w:trPr>
          <w:jc w:val="center"/>
        </w:trPr>
        <w:tc>
          <w:tcPr>
            <w:tcW w:w="1703" w:type="pct"/>
          </w:tcPr>
          <w:p w14:paraId="148062A8"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K2</w:t>
            </w:r>
          </w:p>
        </w:tc>
        <w:tc>
          <w:tcPr>
            <w:tcW w:w="551" w:type="pct"/>
            <w:vAlign w:val="center"/>
          </w:tcPr>
          <w:p w14:paraId="1C558573"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17ED4C05"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058A1AFC"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3" w:type="pct"/>
            <w:vAlign w:val="center"/>
          </w:tcPr>
          <w:p w14:paraId="1E39EDB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5.83</w:t>
            </w:r>
          </w:p>
        </w:tc>
        <w:tc>
          <w:tcPr>
            <w:tcW w:w="552" w:type="pct"/>
            <w:vAlign w:val="center"/>
          </w:tcPr>
          <w:p w14:paraId="2F6274B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w:t>
            </w:r>
          </w:p>
        </w:tc>
        <w:tc>
          <w:tcPr>
            <w:tcW w:w="539" w:type="pct"/>
            <w:vAlign w:val="center"/>
          </w:tcPr>
          <w:p w14:paraId="6F23FFB2"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2.92</w:t>
            </w:r>
          </w:p>
        </w:tc>
      </w:tr>
      <w:tr w:rsidR="00D61AFB" w:rsidRPr="00E764AF" w14:paraId="2C2388F1" w14:textId="77777777" w:rsidTr="00F64057">
        <w:trPr>
          <w:jc w:val="center"/>
        </w:trPr>
        <w:tc>
          <w:tcPr>
            <w:tcW w:w="1703" w:type="pct"/>
          </w:tcPr>
          <w:p w14:paraId="6FB1F6EA"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T3</w:t>
            </w:r>
          </w:p>
        </w:tc>
        <w:tc>
          <w:tcPr>
            <w:tcW w:w="551" w:type="pct"/>
            <w:vAlign w:val="center"/>
          </w:tcPr>
          <w:p w14:paraId="195A6E8A"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1.87</w:t>
            </w:r>
          </w:p>
        </w:tc>
        <w:tc>
          <w:tcPr>
            <w:tcW w:w="552" w:type="pct"/>
            <w:vAlign w:val="center"/>
          </w:tcPr>
          <w:p w14:paraId="3D4F5D9A"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28C6C300"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3" w:type="pct"/>
            <w:vAlign w:val="center"/>
          </w:tcPr>
          <w:p w14:paraId="6C33999C"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52" w:type="pct"/>
            <w:vAlign w:val="center"/>
          </w:tcPr>
          <w:p w14:paraId="1298E1DF" w14:textId="77777777" w:rsidR="001A1DC1" w:rsidRPr="00E764AF" w:rsidRDefault="001A1DC1" w:rsidP="001A1DC1">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w:t>
            </w:r>
          </w:p>
        </w:tc>
        <w:tc>
          <w:tcPr>
            <w:tcW w:w="539" w:type="pct"/>
            <w:vAlign w:val="center"/>
          </w:tcPr>
          <w:p w14:paraId="0E1DE695"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0.31</w:t>
            </w:r>
          </w:p>
        </w:tc>
      </w:tr>
      <w:tr w:rsidR="00D61AFB" w:rsidRPr="00E764AF" w14:paraId="6935EF12" w14:textId="77777777" w:rsidTr="00F64057">
        <w:trPr>
          <w:jc w:val="center"/>
        </w:trPr>
        <w:tc>
          <w:tcPr>
            <w:tcW w:w="1703" w:type="pct"/>
          </w:tcPr>
          <w:p w14:paraId="6A4962D6"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T4</w:t>
            </w:r>
          </w:p>
        </w:tc>
        <w:tc>
          <w:tcPr>
            <w:tcW w:w="551" w:type="pct"/>
            <w:vAlign w:val="center"/>
          </w:tcPr>
          <w:p w14:paraId="1C618B0E"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1.99</w:t>
            </w:r>
          </w:p>
        </w:tc>
        <w:tc>
          <w:tcPr>
            <w:tcW w:w="552" w:type="pct"/>
            <w:vAlign w:val="center"/>
          </w:tcPr>
          <w:p w14:paraId="65204D5C"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0.06</w:t>
            </w:r>
          </w:p>
        </w:tc>
        <w:tc>
          <w:tcPr>
            <w:tcW w:w="552" w:type="pct"/>
            <w:vAlign w:val="center"/>
          </w:tcPr>
          <w:p w14:paraId="2344A1E2"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0.22</w:t>
            </w:r>
          </w:p>
        </w:tc>
        <w:tc>
          <w:tcPr>
            <w:tcW w:w="553" w:type="pct"/>
            <w:vAlign w:val="center"/>
          </w:tcPr>
          <w:p w14:paraId="1B031E51"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0.32</w:t>
            </w:r>
          </w:p>
        </w:tc>
        <w:tc>
          <w:tcPr>
            <w:tcW w:w="552" w:type="pct"/>
            <w:vAlign w:val="center"/>
          </w:tcPr>
          <w:p w14:paraId="61AEBA47"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0.69</w:t>
            </w:r>
          </w:p>
        </w:tc>
        <w:tc>
          <w:tcPr>
            <w:tcW w:w="539" w:type="pct"/>
            <w:vAlign w:val="center"/>
          </w:tcPr>
          <w:p w14:paraId="072D201F" w14:textId="77777777" w:rsidR="001A1DC1" w:rsidRPr="00E764AF" w:rsidRDefault="001A1DC1" w:rsidP="001A1DC1">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0.12</w:t>
            </w:r>
          </w:p>
        </w:tc>
      </w:tr>
      <w:tr w:rsidR="00E14E24" w:rsidRPr="00E764AF" w14:paraId="732709DC" w14:textId="77777777" w:rsidTr="00F64057">
        <w:trPr>
          <w:jc w:val="center"/>
        </w:trPr>
        <w:tc>
          <w:tcPr>
            <w:tcW w:w="5000" w:type="pct"/>
            <w:gridSpan w:val="7"/>
          </w:tcPr>
          <w:p w14:paraId="3F45C86E" w14:textId="4A7B974C" w:rsidR="004768CC" w:rsidRPr="00E764AF" w:rsidRDefault="004768CC" w:rsidP="00AE14CA">
            <w:pPr>
              <w:autoSpaceDE w:val="0"/>
              <w:autoSpaceDN w:val="0"/>
              <w:adjustRightInd w:val="0"/>
              <w:ind w:firstLine="590"/>
              <w:rPr>
                <w:rFonts w:ascii="Times New Roman" w:hAnsi="Times New Roman" w:cs="Times New Roman"/>
                <w:sz w:val="24"/>
                <w:szCs w:val="24"/>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2614BF0D" w14:textId="77777777" w:rsidR="005E652A" w:rsidRPr="00E764AF" w:rsidRDefault="005E652A" w:rsidP="00122010">
      <w:pPr>
        <w:spacing w:after="0" w:line="240" w:lineRule="auto"/>
        <w:ind w:firstLine="567"/>
        <w:jc w:val="both"/>
        <w:rPr>
          <w:rFonts w:ascii="Times New Roman" w:eastAsiaTheme="minorHAnsi" w:hAnsi="Times New Roman"/>
          <w:sz w:val="24"/>
          <w:szCs w:val="24"/>
          <w:lang w:val="en-US"/>
        </w:rPr>
      </w:pPr>
    </w:p>
    <w:p w14:paraId="7E60065F" w14:textId="6CA3B473"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question asked to find out what processes were in place for other equipment used in the front office department that could generate solid waste (computers, printers, scanners, cartridges/toners, furniture, bellboy trolleys, iron or wooden shelves in the luggage room, staff clothes) when they get old yielded some </w:t>
      </w:r>
      <w:r w:rsidR="006F3450" w:rsidRPr="00E764AF">
        <w:rPr>
          <w:rFonts w:ascii="Times New Roman" w:hAnsi="Times New Roman"/>
          <w:sz w:val="28"/>
          <w:szCs w:val="28"/>
          <w:lang w:val="en-US"/>
        </w:rPr>
        <w:t>critical</w:t>
      </w:r>
      <w:r w:rsidRPr="00E764AF">
        <w:rPr>
          <w:rFonts w:ascii="Times New Roman" w:hAnsi="Times New Roman"/>
          <w:sz w:val="28"/>
          <w:szCs w:val="28"/>
          <w:lang w:val="en-US"/>
        </w:rPr>
        <w:t xml:space="preserve"> findings.</w:t>
      </w:r>
    </w:p>
    <w:p w14:paraId="44E15522" w14:textId="0F87E8F2"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When computers complete their life cycle, their parts are used in other devices or sent for recycling. </w:t>
      </w:r>
      <w:r w:rsidR="006F3450" w:rsidRPr="00E764AF">
        <w:rPr>
          <w:rFonts w:ascii="Times New Roman" w:hAnsi="Times New Roman"/>
          <w:sz w:val="28"/>
          <w:szCs w:val="28"/>
          <w:lang w:val="en-US"/>
        </w:rPr>
        <w:t>Contracted suppliers generally perform recycling</w:t>
      </w:r>
      <w:r w:rsidRPr="00E764AF">
        <w:rPr>
          <w:rFonts w:ascii="Times New Roman" w:hAnsi="Times New Roman"/>
          <w:sz w:val="28"/>
          <w:szCs w:val="28"/>
          <w:lang w:val="en-US"/>
        </w:rPr>
        <w:t xml:space="preserve">. In short, it can be said that the hotels pay attention to warranty and recycling when purchasing computers. There are two </w:t>
      </w:r>
      <w:r w:rsidR="006F3450" w:rsidRPr="00E764AF">
        <w:rPr>
          <w:rFonts w:ascii="Times New Roman" w:hAnsi="Times New Roman"/>
          <w:sz w:val="28"/>
          <w:szCs w:val="28"/>
          <w:lang w:val="en-US"/>
        </w:rPr>
        <w:t>signific</w:t>
      </w:r>
      <w:r w:rsidRPr="00E764AF">
        <w:rPr>
          <w:rFonts w:ascii="Times New Roman" w:hAnsi="Times New Roman"/>
          <w:sz w:val="28"/>
          <w:szCs w:val="28"/>
          <w:lang w:val="en-US"/>
        </w:rPr>
        <w:t xml:space="preserve">ant findings regarding printers and scanners. </w:t>
      </w:r>
      <w:r w:rsidR="006F3450" w:rsidRPr="00E764AF">
        <w:rPr>
          <w:rFonts w:ascii="Times New Roman" w:hAnsi="Times New Roman"/>
          <w:sz w:val="28"/>
          <w:szCs w:val="28"/>
          <w:lang w:val="en-US"/>
        </w:rPr>
        <w:t>Like computers, some hotels use</w:t>
      </w:r>
      <w:r w:rsidRPr="00E764AF">
        <w:rPr>
          <w:rFonts w:ascii="Times New Roman" w:hAnsi="Times New Roman"/>
          <w:sz w:val="28"/>
          <w:szCs w:val="28"/>
          <w:lang w:val="en-US"/>
        </w:rPr>
        <w:t xml:space="preserve"> printers and scanners or send them to contracted companies for recycling. Other hotels rent printers and scanners instead of buying and return them to the rental company in case of failure. When the renting method is used, the repair and maintenance of printers/scanners in these hotels </w:t>
      </w:r>
      <w:r w:rsidR="006F3450" w:rsidRPr="00E764AF">
        <w:rPr>
          <w:rFonts w:ascii="Times New Roman" w:hAnsi="Times New Roman"/>
          <w:sz w:val="28"/>
          <w:szCs w:val="28"/>
          <w:lang w:val="en-US"/>
        </w:rPr>
        <w:t>are</w:t>
      </w:r>
      <w:r w:rsidRPr="00E764AF">
        <w:rPr>
          <w:rFonts w:ascii="Times New Roman" w:hAnsi="Times New Roman"/>
          <w:sz w:val="28"/>
          <w:szCs w:val="28"/>
          <w:lang w:val="en-US"/>
        </w:rPr>
        <w:t xml:space="preserve"> also carried out by the rental company. Cartridges used in front office printers are refilled 3-4 times on average. If they start printing distorted pages, they are returned to the suppliers for recycling by the IT department. If the IT department decides that a </w:t>
      </w:r>
      <w:r w:rsidR="006F3450" w:rsidRPr="00E764AF">
        <w:rPr>
          <w:rFonts w:ascii="Times New Roman" w:hAnsi="Times New Roman"/>
          <w:sz w:val="28"/>
          <w:szCs w:val="28"/>
          <w:lang w:val="en-US"/>
        </w:rPr>
        <w:lastRenderedPageBreak/>
        <w:t>particular</w:t>
      </w:r>
      <w:r w:rsidRPr="00E764AF">
        <w:rPr>
          <w:rFonts w:ascii="Times New Roman" w:hAnsi="Times New Roman"/>
          <w:sz w:val="28"/>
          <w:szCs w:val="28"/>
          <w:lang w:val="en-US"/>
        </w:rPr>
        <w:t xml:space="preserve"> cartridge cannot be used for recycling, </w:t>
      </w:r>
      <w:r w:rsidR="006F3450" w:rsidRPr="00E764AF">
        <w:rPr>
          <w:rFonts w:ascii="Times New Roman" w:hAnsi="Times New Roman"/>
          <w:sz w:val="28"/>
          <w:szCs w:val="28"/>
          <w:lang w:val="en-US"/>
        </w:rPr>
        <w:t>it is considered</w:t>
      </w:r>
      <w:r w:rsidRPr="00E764AF">
        <w:rPr>
          <w:rFonts w:ascii="Times New Roman" w:hAnsi="Times New Roman"/>
          <w:sz w:val="28"/>
          <w:szCs w:val="28"/>
          <w:lang w:val="en-US"/>
        </w:rPr>
        <w:t xml:space="preserve"> hazardous waste. In terms of waste management, it can be said that appropriate waste management is performed in the front office departments when it comes to computers, printers, scanners, and cartridges.</w:t>
      </w:r>
    </w:p>
    <w:p w14:paraId="26E1382E" w14:textId="77777777" w:rsidR="006A279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case of aging or breakage of furniture in the front office department of hotels included in the study, the first option is to have them repaired by the technical service department. If a piece of furniture cannot be repaired, it is used to make other items. If this is not possible, some old furniture is donated to charities. </w:t>
      </w:r>
      <w:r w:rsidR="006A2791" w:rsidRPr="00E764AF">
        <w:rPr>
          <w:rFonts w:ascii="Times New Roman" w:hAnsi="Times New Roman"/>
          <w:sz w:val="28"/>
          <w:szCs w:val="28"/>
          <w:lang w:val="en-US"/>
        </w:rPr>
        <w:t>As a final option, the scrap form is filled with the decision of the accounting manager or general manager and sent to the appropriate recycling companies.</w:t>
      </w:r>
    </w:p>
    <w:p w14:paraId="0B3478AC" w14:textId="63AE6141" w:rsidR="001A1DC1" w:rsidRPr="00E764AF" w:rsidRDefault="006A279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materials included in the furniture group in the luggage room, old and broken nightstands and iron/wooden shelves are sent to the technical service for reuse.</w:t>
      </w:r>
      <w:r w:rsidR="001170D9" w:rsidRPr="00E764AF">
        <w:rPr>
          <w:rFonts w:ascii="Times New Roman" w:hAnsi="Times New Roman"/>
          <w:sz w:val="28"/>
          <w:szCs w:val="28"/>
          <w:lang w:val="en-US"/>
        </w:rPr>
        <w:t xml:space="preserve"> </w:t>
      </w:r>
      <w:r w:rsidRPr="00E764AF">
        <w:rPr>
          <w:rFonts w:ascii="Times New Roman" w:hAnsi="Times New Roman"/>
          <w:sz w:val="28"/>
          <w:szCs w:val="28"/>
          <w:lang w:val="en-US"/>
        </w:rPr>
        <w:t>Solution for materials that can no longer be used in the luggage room, such as bellboy carts and iron/wood shelves in the luggage room; The scrap form is filled and sent to the appropriate recycling companies with the decision of the accounting manager or general manager.</w:t>
      </w:r>
      <w:r w:rsidR="001170D9" w:rsidRPr="00E764AF">
        <w:rPr>
          <w:rFonts w:ascii="Times New Roman" w:hAnsi="Times New Roman"/>
          <w:sz w:val="28"/>
          <w:szCs w:val="28"/>
          <w:lang w:val="en-US"/>
        </w:rPr>
        <w:t xml:space="preserve"> If the clothes of the personnel working in the front office departments of the hotels included in the research are worn, stained or torn, they are sent to the laundry</w:t>
      </w:r>
      <w:r w:rsidR="001A1DC1" w:rsidRPr="00E764AF">
        <w:rPr>
          <w:rFonts w:ascii="Times New Roman" w:hAnsi="Times New Roman"/>
          <w:sz w:val="28"/>
          <w:szCs w:val="28"/>
          <w:lang w:val="en-US"/>
        </w:rPr>
        <w:t>. After evaluating whether or not the clothes can be reused, they are either given to employees working in the background</w:t>
      </w:r>
      <w:r w:rsidR="00607415"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or if they cannot be repaired or reused, they are used in other departments as cleaning equipment. In some cases, old staff clothes can be donated to help those in need.</w:t>
      </w:r>
      <w:r w:rsidR="00105EC5" w:rsidRPr="00E764AF">
        <w:rPr>
          <w:rFonts w:ascii="Times New Roman" w:hAnsi="Times New Roman"/>
          <w:sz w:val="28"/>
          <w:szCs w:val="28"/>
          <w:lang w:val="en-US"/>
        </w:rPr>
        <w:t xml:space="preserve">  </w:t>
      </w:r>
      <w:r w:rsidR="001A1DC1" w:rsidRPr="00E764AF">
        <w:rPr>
          <w:rFonts w:ascii="Times New Roman" w:hAnsi="Times New Roman"/>
          <w:sz w:val="28"/>
          <w:szCs w:val="28"/>
          <w:lang w:val="en-US"/>
        </w:rPr>
        <w:t>The front office managers were asked “yes” and “no” questions to determine the waste and recycling practices in the front office department. The answers were subjected to frequency analysis</w:t>
      </w:r>
      <w:r w:rsidR="006F3450"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and the</w:t>
      </w:r>
      <w:r w:rsidR="00122010" w:rsidRPr="00E764AF">
        <w:rPr>
          <w:rFonts w:ascii="Times New Roman" w:hAnsi="Times New Roman"/>
          <w:sz w:val="28"/>
          <w:szCs w:val="28"/>
          <w:lang w:val="en-US"/>
        </w:rPr>
        <w:t xml:space="preserve"> results are shown in </w:t>
      </w:r>
      <w:r w:rsidR="00F64057" w:rsidRPr="00E764AF">
        <w:rPr>
          <w:rFonts w:ascii="Times New Roman" w:hAnsi="Times New Roman"/>
          <w:sz w:val="28"/>
          <w:szCs w:val="28"/>
          <w:lang w:val="en-US"/>
        </w:rPr>
        <w:t>t</w:t>
      </w:r>
      <w:r w:rsidR="00122010" w:rsidRPr="00E764AF">
        <w:rPr>
          <w:rFonts w:ascii="Times New Roman" w:hAnsi="Times New Roman"/>
          <w:sz w:val="28"/>
          <w:szCs w:val="28"/>
          <w:lang w:val="en-US"/>
        </w:rPr>
        <w:t xml:space="preserve">able </w:t>
      </w:r>
      <w:r w:rsidR="007B75CD" w:rsidRPr="00E764AF">
        <w:rPr>
          <w:rFonts w:ascii="Times New Roman" w:hAnsi="Times New Roman"/>
          <w:sz w:val="28"/>
          <w:szCs w:val="28"/>
          <w:lang w:val="en-US"/>
        </w:rPr>
        <w:t>8</w:t>
      </w:r>
      <w:r w:rsidR="001A1DC1" w:rsidRPr="00E764AF">
        <w:rPr>
          <w:rFonts w:ascii="Times New Roman" w:hAnsi="Times New Roman"/>
          <w:sz w:val="28"/>
          <w:szCs w:val="28"/>
          <w:lang w:val="en-US"/>
        </w:rPr>
        <w:t>.</w:t>
      </w:r>
    </w:p>
    <w:p w14:paraId="7706151B" w14:textId="77777777" w:rsidR="00122010" w:rsidRPr="00E764AF" w:rsidRDefault="00122010" w:rsidP="00F64057">
      <w:pPr>
        <w:spacing w:after="0" w:line="240" w:lineRule="auto"/>
        <w:ind w:firstLine="709"/>
        <w:jc w:val="both"/>
        <w:rPr>
          <w:rFonts w:ascii="Times New Roman" w:hAnsi="Times New Roman"/>
          <w:sz w:val="28"/>
          <w:szCs w:val="28"/>
          <w:lang w:val="en-US"/>
        </w:rPr>
      </w:pPr>
    </w:p>
    <w:p w14:paraId="3F64969C" w14:textId="2C5E1C97" w:rsidR="001A1DC1" w:rsidRPr="00E764AF" w:rsidRDefault="00122010" w:rsidP="005E652A">
      <w:pPr>
        <w:autoSpaceDE w:val="0"/>
        <w:autoSpaceDN w:val="0"/>
        <w:adjustRightInd w:val="0"/>
        <w:spacing w:after="0" w:line="240" w:lineRule="auto"/>
        <w:rPr>
          <w:rFonts w:ascii="Times New Roman" w:eastAsiaTheme="minorHAnsi"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8</w:t>
      </w:r>
      <w:r w:rsidRPr="00E764AF">
        <w:rPr>
          <w:rFonts w:ascii="Times New Roman" w:hAnsi="Times New Roman"/>
          <w:sz w:val="28"/>
          <w:szCs w:val="28"/>
          <w:lang w:val="en-US"/>
        </w:rPr>
        <w:t xml:space="preserve"> </w:t>
      </w:r>
      <w:r w:rsidR="00AE14CA">
        <w:rPr>
          <w:rFonts w:ascii="Times New Roman" w:hAnsi="Times New Roman" w:cs="Times New Roman"/>
          <w:sz w:val="28"/>
          <w:szCs w:val="28"/>
          <w:lang w:val="en-US"/>
        </w:rPr>
        <w:t>–</w:t>
      </w:r>
      <w:r w:rsidRPr="00E764AF">
        <w:rPr>
          <w:rFonts w:ascii="Times New Roman" w:hAnsi="Times New Roman"/>
          <w:sz w:val="28"/>
          <w:szCs w:val="28"/>
          <w:lang w:val="en-US"/>
        </w:rPr>
        <w:t xml:space="preserve"> Waste and Recycling Practices of the Front Office Departments</w:t>
      </w:r>
    </w:p>
    <w:p w14:paraId="10F2A46F" w14:textId="77777777" w:rsidR="00122010" w:rsidRPr="00E764AF" w:rsidRDefault="00122010" w:rsidP="00F64057">
      <w:pPr>
        <w:autoSpaceDE w:val="0"/>
        <w:autoSpaceDN w:val="0"/>
        <w:adjustRightInd w:val="0"/>
        <w:spacing w:after="0" w:line="240" w:lineRule="auto"/>
        <w:jc w:val="right"/>
        <w:rPr>
          <w:rFonts w:ascii="Times New Roman" w:eastAsiaTheme="minorHAnsi" w:hAnsi="Times New Roman"/>
          <w:sz w:val="16"/>
          <w:szCs w:val="16"/>
          <w:lang w:val="en-US"/>
        </w:rPr>
      </w:pPr>
    </w:p>
    <w:tbl>
      <w:tblPr>
        <w:tblStyle w:val="TableGrid"/>
        <w:tblW w:w="4888" w:type="pct"/>
        <w:jc w:val="center"/>
        <w:tblLook w:val="04A0" w:firstRow="1" w:lastRow="0" w:firstColumn="1" w:lastColumn="0" w:noHBand="0" w:noVBand="1"/>
      </w:tblPr>
      <w:tblGrid>
        <w:gridCol w:w="7672"/>
        <w:gridCol w:w="1054"/>
        <w:gridCol w:w="907"/>
      </w:tblGrid>
      <w:tr w:rsidR="00D61AFB" w:rsidRPr="00E764AF" w14:paraId="48382FC2" w14:textId="77777777" w:rsidTr="00F64057">
        <w:trPr>
          <w:jc w:val="center"/>
        </w:trPr>
        <w:tc>
          <w:tcPr>
            <w:tcW w:w="3982" w:type="pct"/>
          </w:tcPr>
          <w:p w14:paraId="479AEDEC"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Question</w:t>
            </w:r>
          </w:p>
        </w:tc>
        <w:tc>
          <w:tcPr>
            <w:tcW w:w="547" w:type="pct"/>
            <w:vAlign w:val="center"/>
          </w:tcPr>
          <w:p w14:paraId="1DA6480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Yes</w:t>
            </w:r>
          </w:p>
        </w:tc>
        <w:tc>
          <w:tcPr>
            <w:tcW w:w="472" w:type="pct"/>
            <w:vAlign w:val="center"/>
          </w:tcPr>
          <w:p w14:paraId="0F2637D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No</w:t>
            </w:r>
          </w:p>
        </w:tc>
      </w:tr>
      <w:tr w:rsidR="00D61AFB" w:rsidRPr="00E764AF" w14:paraId="63A9C4FE" w14:textId="77777777" w:rsidTr="00F64057">
        <w:trPr>
          <w:jc w:val="center"/>
        </w:trPr>
        <w:tc>
          <w:tcPr>
            <w:tcW w:w="3982" w:type="pct"/>
          </w:tcPr>
          <w:p w14:paraId="2E8CEF5B"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Are electronic communication channels used in internal correspondence?</w:t>
            </w:r>
          </w:p>
        </w:tc>
        <w:tc>
          <w:tcPr>
            <w:tcW w:w="547" w:type="pct"/>
            <w:vAlign w:val="center"/>
          </w:tcPr>
          <w:p w14:paraId="6FC753A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w:t>
            </w:r>
          </w:p>
        </w:tc>
        <w:tc>
          <w:tcPr>
            <w:tcW w:w="472" w:type="pct"/>
            <w:vAlign w:val="center"/>
          </w:tcPr>
          <w:p w14:paraId="4CE0B5C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w:t>
            </w:r>
          </w:p>
        </w:tc>
      </w:tr>
      <w:tr w:rsidR="00D61AFB" w:rsidRPr="00E764AF" w14:paraId="5BC0546E" w14:textId="77777777" w:rsidTr="00F64057">
        <w:trPr>
          <w:jc w:val="center"/>
        </w:trPr>
        <w:tc>
          <w:tcPr>
            <w:tcW w:w="3982" w:type="pct"/>
          </w:tcPr>
          <w:p w14:paraId="02F7253C"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Do you use the computer as a communication tool for external talks?</w:t>
            </w:r>
          </w:p>
        </w:tc>
        <w:tc>
          <w:tcPr>
            <w:tcW w:w="547" w:type="pct"/>
            <w:vAlign w:val="center"/>
          </w:tcPr>
          <w:p w14:paraId="5E5C23E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w:t>
            </w:r>
          </w:p>
        </w:tc>
        <w:tc>
          <w:tcPr>
            <w:tcW w:w="472" w:type="pct"/>
            <w:vAlign w:val="center"/>
          </w:tcPr>
          <w:p w14:paraId="0FDAE64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w:t>
            </w:r>
          </w:p>
        </w:tc>
      </w:tr>
      <w:tr w:rsidR="00D61AFB" w:rsidRPr="00E764AF" w14:paraId="5BB40AC3" w14:textId="77777777" w:rsidTr="00F64057">
        <w:trPr>
          <w:jc w:val="center"/>
        </w:trPr>
        <w:tc>
          <w:tcPr>
            <w:tcW w:w="3982" w:type="pct"/>
          </w:tcPr>
          <w:p w14:paraId="7C73F3B9"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Do you have a fax machine in the front office department? </w:t>
            </w:r>
          </w:p>
        </w:tc>
        <w:tc>
          <w:tcPr>
            <w:tcW w:w="547" w:type="pct"/>
            <w:vAlign w:val="center"/>
          </w:tcPr>
          <w:p w14:paraId="0759F26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13</w:t>
            </w:r>
          </w:p>
        </w:tc>
        <w:tc>
          <w:tcPr>
            <w:tcW w:w="472" w:type="pct"/>
            <w:vAlign w:val="center"/>
          </w:tcPr>
          <w:p w14:paraId="20B5060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w:t>
            </w:r>
          </w:p>
        </w:tc>
      </w:tr>
      <w:tr w:rsidR="00D61AFB" w:rsidRPr="00E764AF" w14:paraId="7E57059D" w14:textId="77777777" w:rsidTr="00F64057">
        <w:trPr>
          <w:jc w:val="center"/>
        </w:trPr>
        <w:tc>
          <w:tcPr>
            <w:tcW w:w="3982" w:type="pct"/>
          </w:tcPr>
          <w:p w14:paraId="250DAFBC"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Do you write a home page when sending a fax?  </w:t>
            </w:r>
          </w:p>
        </w:tc>
        <w:tc>
          <w:tcPr>
            <w:tcW w:w="547" w:type="pct"/>
            <w:vAlign w:val="center"/>
          </w:tcPr>
          <w:p w14:paraId="191B916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11</w:t>
            </w:r>
          </w:p>
        </w:tc>
        <w:tc>
          <w:tcPr>
            <w:tcW w:w="472" w:type="pct"/>
            <w:vAlign w:val="center"/>
          </w:tcPr>
          <w:p w14:paraId="51A692B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10</w:t>
            </w:r>
          </w:p>
        </w:tc>
      </w:tr>
      <w:tr w:rsidR="00D61AFB" w:rsidRPr="00E764AF" w14:paraId="68106683" w14:textId="77777777" w:rsidTr="00F64057">
        <w:trPr>
          <w:jc w:val="center"/>
        </w:trPr>
        <w:tc>
          <w:tcPr>
            <w:tcW w:w="3982" w:type="pct"/>
          </w:tcPr>
          <w:p w14:paraId="6B7F4C65"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Do you use a photocopy machine in the front office department? </w:t>
            </w:r>
          </w:p>
        </w:tc>
        <w:tc>
          <w:tcPr>
            <w:tcW w:w="547" w:type="pct"/>
            <w:vAlign w:val="center"/>
          </w:tcPr>
          <w:p w14:paraId="0DA2C25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w:t>
            </w:r>
          </w:p>
        </w:tc>
        <w:tc>
          <w:tcPr>
            <w:tcW w:w="472" w:type="pct"/>
            <w:vAlign w:val="center"/>
          </w:tcPr>
          <w:p w14:paraId="380662F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w:t>
            </w:r>
          </w:p>
        </w:tc>
      </w:tr>
      <w:tr w:rsidR="00D61AFB" w:rsidRPr="00E764AF" w14:paraId="4AEB869F" w14:textId="77777777" w:rsidTr="00F64057">
        <w:trPr>
          <w:jc w:val="center"/>
        </w:trPr>
        <w:tc>
          <w:tcPr>
            <w:tcW w:w="3982" w:type="pct"/>
          </w:tcPr>
          <w:p w14:paraId="5839B14A"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Is your copy machine Duplex feature? </w:t>
            </w:r>
          </w:p>
        </w:tc>
        <w:tc>
          <w:tcPr>
            <w:tcW w:w="547" w:type="pct"/>
            <w:vAlign w:val="center"/>
          </w:tcPr>
          <w:p w14:paraId="38534DD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19</w:t>
            </w:r>
          </w:p>
        </w:tc>
        <w:tc>
          <w:tcPr>
            <w:tcW w:w="472" w:type="pct"/>
            <w:vAlign w:val="center"/>
          </w:tcPr>
          <w:p w14:paraId="6EDDB81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w:t>
            </w:r>
          </w:p>
        </w:tc>
      </w:tr>
      <w:tr w:rsidR="00D61AFB" w:rsidRPr="00E764AF" w14:paraId="29A4C086" w14:textId="77777777" w:rsidTr="00F64057">
        <w:trPr>
          <w:trHeight w:val="216"/>
          <w:jc w:val="center"/>
        </w:trPr>
        <w:tc>
          <w:tcPr>
            <w:tcW w:w="3982" w:type="pct"/>
          </w:tcPr>
          <w:p w14:paraId="489853CF"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Are the toners of your copier reusable?</w:t>
            </w:r>
          </w:p>
        </w:tc>
        <w:tc>
          <w:tcPr>
            <w:tcW w:w="547" w:type="pct"/>
            <w:vAlign w:val="center"/>
          </w:tcPr>
          <w:p w14:paraId="16D4021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15</w:t>
            </w:r>
          </w:p>
        </w:tc>
        <w:tc>
          <w:tcPr>
            <w:tcW w:w="472" w:type="pct"/>
            <w:vAlign w:val="center"/>
          </w:tcPr>
          <w:p w14:paraId="5E60262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w:t>
            </w:r>
          </w:p>
        </w:tc>
      </w:tr>
      <w:tr w:rsidR="00D61AFB" w:rsidRPr="00E764AF" w14:paraId="4B55F709" w14:textId="77777777" w:rsidTr="00F64057">
        <w:trPr>
          <w:jc w:val="center"/>
        </w:trPr>
        <w:tc>
          <w:tcPr>
            <w:tcW w:w="3982" w:type="pct"/>
          </w:tcPr>
          <w:p w14:paraId="307A8F0D" w14:textId="0F686D74" w:rsidR="001A1DC1" w:rsidRPr="00E764AF" w:rsidRDefault="001A1DC1" w:rsidP="006F3450">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When printing computer output (is toner saving considered)</w:t>
            </w:r>
            <w:r w:rsidR="006F3450" w:rsidRPr="00E764AF">
              <w:rPr>
                <w:rFonts w:ascii="Times New Roman" w:hAnsi="Times New Roman"/>
                <w:sz w:val="24"/>
                <w:szCs w:val="24"/>
                <w:lang w:val="en-US"/>
              </w:rPr>
              <w:t>,</w:t>
            </w:r>
            <w:r w:rsidRPr="00E764AF">
              <w:rPr>
                <w:rFonts w:ascii="Times New Roman" w:hAnsi="Times New Roman"/>
                <w:sz w:val="24"/>
                <w:szCs w:val="24"/>
                <w:lang w:val="en-US"/>
              </w:rPr>
              <w:t xml:space="preserve"> econo</w:t>
            </w:r>
            <w:r w:rsidR="006F3450" w:rsidRPr="00E764AF">
              <w:rPr>
                <w:rFonts w:ascii="Times New Roman" w:hAnsi="Times New Roman"/>
                <w:sz w:val="24"/>
                <w:szCs w:val="24"/>
                <w:lang w:val="en-US"/>
              </w:rPr>
              <w:t>mist</w:t>
            </w:r>
            <w:r w:rsidRPr="00E764AF">
              <w:rPr>
                <w:rFonts w:ascii="Times New Roman" w:hAnsi="Times New Roman"/>
                <w:sz w:val="24"/>
                <w:szCs w:val="24"/>
                <w:lang w:val="en-US"/>
              </w:rPr>
              <w:t xml:space="preserve"> (30% toner or cartridge saving) is printing?</w:t>
            </w:r>
          </w:p>
        </w:tc>
        <w:tc>
          <w:tcPr>
            <w:tcW w:w="547" w:type="pct"/>
            <w:vAlign w:val="center"/>
          </w:tcPr>
          <w:p w14:paraId="68CEAC4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w:t>
            </w:r>
          </w:p>
        </w:tc>
        <w:tc>
          <w:tcPr>
            <w:tcW w:w="472" w:type="pct"/>
            <w:vAlign w:val="center"/>
          </w:tcPr>
          <w:p w14:paraId="5BB50A3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w:t>
            </w:r>
          </w:p>
        </w:tc>
      </w:tr>
      <w:tr w:rsidR="00D61AFB" w:rsidRPr="00E764AF" w14:paraId="19A3D5B1" w14:textId="77777777" w:rsidTr="00F64057">
        <w:trPr>
          <w:jc w:val="center"/>
        </w:trPr>
        <w:tc>
          <w:tcPr>
            <w:tcW w:w="3982" w:type="pct"/>
          </w:tcPr>
          <w:p w14:paraId="3BF2F54D"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Are the cartridges reused?</w:t>
            </w:r>
          </w:p>
        </w:tc>
        <w:tc>
          <w:tcPr>
            <w:tcW w:w="547" w:type="pct"/>
            <w:vAlign w:val="center"/>
          </w:tcPr>
          <w:p w14:paraId="72B96D6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w:t>
            </w:r>
          </w:p>
        </w:tc>
        <w:tc>
          <w:tcPr>
            <w:tcW w:w="472" w:type="pct"/>
            <w:vAlign w:val="center"/>
          </w:tcPr>
          <w:p w14:paraId="4EA7E25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w:t>
            </w:r>
          </w:p>
        </w:tc>
      </w:tr>
      <w:tr w:rsidR="00D61AFB" w:rsidRPr="00E764AF" w14:paraId="72DA09B0" w14:textId="77777777" w:rsidTr="00F64057">
        <w:trPr>
          <w:jc w:val="center"/>
        </w:trPr>
        <w:tc>
          <w:tcPr>
            <w:tcW w:w="3982" w:type="pct"/>
          </w:tcPr>
          <w:p w14:paraId="3D499ADA"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Does the front office also have separate garbage cans for recycled solid wastes? </w:t>
            </w:r>
          </w:p>
        </w:tc>
        <w:tc>
          <w:tcPr>
            <w:tcW w:w="547" w:type="pct"/>
            <w:vAlign w:val="center"/>
          </w:tcPr>
          <w:p w14:paraId="4BC675D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13</w:t>
            </w:r>
          </w:p>
        </w:tc>
        <w:tc>
          <w:tcPr>
            <w:tcW w:w="472" w:type="pct"/>
            <w:vAlign w:val="center"/>
          </w:tcPr>
          <w:p w14:paraId="17A3680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w:t>
            </w:r>
          </w:p>
        </w:tc>
      </w:tr>
      <w:tr w:rsidR="00E14E24" w:rsidRPr="00E764AF" w14:paraId="7309A836" w14:textId="77777777" w:rsidTr="00F64057">
        <w:trPr>
          <w:jc w:val="center"/>
        </w:trPr>
        <w:tc>
          <w:tcPr>
            <w:tcW w:w="5000" w:type="pct"/>
            <w:gridSpan w:val="3"/>
          </w:tcPr>
          <w:p w14:paraId="64D8FA5D" w14:textId="6F9B58A5" w:rsidR="005E652A" w:rsidRPr="00E764AF" w:rsidRDefault="005E652A" w:rsidP="00AE14CA">
            <w:pPr>
              <w:autoSpaceDE w:val="0"/>
              <w:autoSpaceDN w:val="0"/>
              <w:adjustRightInd w:val="0"/>
              <w:ind w:firstLine="599"/>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AE14CA">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7010AED5" w14:textId="77777777" w:rsidR="00F64057" w:rsidRPr="00E764AF" w:rsidRDefault="00F64057" w:rsidP="00F64057">
      <w:pPr>
        <w:spacing w:after="0" w:line="240" w:lineRule="auto"/>
        <w:ind w:firstLine="567"/>
        <w:jc w:val="both"/>
        <w:rPr>
          <w:rFonts w:ascii="Times New Roman" w:hAnsi="Times New Roman"/>
          <w:sz w:val="28"/>
          <w:szCs w:val="28"/>
          <w:lang w:val="en-US"/>
        </w:rPr>
      </w:pPr>
    </w:p>
    <w:p w14:paraId="2AD2A625" w14:textId="68503577" w:rsidR="001A1DC1" w:rsidRPr="00E764AF" w:rsidRDefault="00122010" w:rsidP="00AE14CA">
      <w:pPr>
        <w:spacing w:after="0" w:line="240" w:lineRule="auto"/>
        <w:ind w:firstLine="728"/>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8</w:t>
      </w:r>
      <w:r w:rsidR="001A1DC1" w:rsidRPr="00E764AF">
        <w:rPr>
          <w:rFonts w:ascii="Times New Roman" w:hAnsi="Times New Roman"/>
          <w:sz w:val="28"/>
          <w:szCs w:val="28"/>
          <w:lang w:val="en-US"/>
        </w:rPr>
        <w:t xml:space="preserve"> shows that electronic correspondence reduces paper waste in all of the hotels. However, </w:t>
      </w:r>
      <w:r w:rsidR="006F3450" w:rsidRPr="00E764AF">
        <w:rPr>
          <w:rFonts w:ascii="Times New Roman" w:hAnsi="Times New Roman"/>
          <w:sz w:val="28"/>
          <w:szCs w:val="28"/>
          <w:lang w:val="en-US"/>
        </w:rPr>
        <w:t>11 of the 13 front office departments with a fax machine write</w:t>
      </w:r>
      <w:r w:rsidR="00921F02" w:rsidRPr="00E764AF">
        <w:rPr>
          <w:rFonts w:ascii="Times New Roman" w:hAnsi="Times New Roman"/>
          <w:sz w:val="28"/>
          <w:szCs w:val="28"/>
          <w:lang w:val="en-US"/>
        </w:rPr>
        <w:t xml:space="preserve"> a home</w:t>
      </w:r>
      <w:r w:rsidR="001A1DC1" w:rsidRPr="00E764AF">
        <w:rPr>
          <w:rFonts w:ascii="Times New Roman" w:hAnsi="Times New Roman"/>
          <w:sz w:val="28"/>
          <w:szCs w:val="28"/>
          <w:lang w:val="en-US"/>
        </w:rPr>
        <w:t xml:space="preserve">page when sending fax may increase paper waste. No recycling bins are available in the front office of 8 hotels for wastes. When printing, the front office </w:t>
      </w:r>
      <w:r w:rsidR="001A1DC1" w:rsidRPr="00E764AF">
        <w:rPr>
          <w:rFonts w:ascii="Times New Roman" w:hAnsi="Times New Roman"/>
          <w:sz w:val="28"/>
          <w:szCs w:val="28"/>
          <w:lang w:val="en-US"/>
        </w:rPr>
        <w:lastRenderedPageBreak/>
        <w:t>departments usually use the econo</w:t>
      </w:r>
      <w:r w:rsidR="006F3450" w:rsidRPr="00E764AF">
        <w:rPr>
          <w:rFonts w:ascii="Times New Roman" w:hAnsi="Times New Roman"/>
          <w:sz w:val="28"/>
          <w:szCs w:val="28"/>
          <w:lang w:val="en-US"/>
        </w:rPr>
        <w:t>mi</w:t>
      </w:r>
      <w:r w:rsidR="001A1DC1" w:rsidRPr="00E764AF">
        <w:rPr>
          <w:rFonts w:ascii="Times New Roman" w:hAnsi="Times New Roman"/>
          <w:sz w:val="28"/>
          <w:szCs w:val="28"/>
          <w:lang w:val="en-US"/>
        </w:rPr>
        <w:t>st feature</w:t>
      </w:r>
      <w:r w:rsidR="006F3450"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and empty cartridges are sent back to </w:t>
      </w:r>
      <w:r w:rsidR="006F3450" w:rsidRPr="00E764AF">
        <w:rPr>
          <w:rFonts w:ascii="Times New Roman" w:hAnsi="Times New Roman"/>
          <w:sz w:val="28"/>
          <w:szCs w:val="28"/>
          <w:lang w:val="en-US"/>
        </w:rPr>
        <w:t>refilling suppliers</w:t>
      </w:r>
      <w:r w:rsidR="001A1DC1" w:rsidRPr="00E764AF">
        <w:rPr>
          <w:rFonts w:ascii="Times New Roman" w:hAnsi="Times New Roman"/>
          <w:sz w:val="28"/>
          <w:szCs w:val="28"/>
          <w:lang w:val="en-US"/>
        </w:rPr>
        <w:t>.</w:t>
      </w:r>
    </w:p>
    <w:p w14:paraId="6E3C95D5" w14:textId="2651BBF2" w:rsidR="001A1DC1" w:rsidRPr="001345AC" w:rsidRDefault="002C0CA2"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9</w:t>
      </w:r>
      <w:r w:rsidR="001A1DC1" w:rsidRPr="00E764AF">
        <w:rPr>
          <w:rFonts w:ascii="Times New Roman" w:hAnsi="Times New Roman"/>
          <w:sz w:val="28"/>
          <w:szCs w:val="28"/>
          <w:lang w:val="en-US"/>
        </w:rPr>
        <w:t xml:space="preserve"> shows the recycling rate of waste</w:t>
      </w:r>
      <w:r w:rsidR="006F3450" w:rsidRPr="00E764AF">
        <w:rPr>
          <w:rFonts w:ascii="Times New Roman" w:hAnsi="Times New Roman"/>
          <w:sz w:val="28"/>
          <w:szCs w:val="28"/>
          <w:lang w:val="en-US"/>
        </w:rPr>
        <w:t xml:space="preserve"> generated in the hotel's front office departments</w:t>
      </w:r>
      <w:r w:rsidR="001A1DC1" w:rsidRPr="00E764AF">
        <w:rPr>
          <w:rFonts w:ascii="Times New Roman" w:hAnsi="Times New Roman"/>
          <w:sz w:val="28"/>
          <w:szCs w:val="28"/>
          <w:lang w:val="en-US"/>
        </w:rPr>
        <w:t xml:space="preserve"> in the study. 10 of the hotels stated that the recycling rate for the front office was not known. Therefore, the recycling rate of the waste collected in the front office departments of the remaining 12 hotels was given.</w:t>
      </w:r>
    </w:p>
    <w:p w14:paraId="5B5BA1B0" w14:textId="77777777" w:rsidR="006D40FD" w:rsidRPr="001345AC" w:rsidRDefault="006D40FD" w:rsidP="00F64057">
      <w:pPr>
        <w:spacing w:after="0" w:line="240" w:lineRule="auto"/>
        <w:ind w:firstLine="709"/>
        <w:jc w:val="both"/>
        <w:rPr>
          <w:rFonts w:ascii="Times New Roman" w:hAnsi="Times New Roman"/>
          <w:sz w:val="28"/>
          <w:szCs w:val="28"/>
          <w:lang w:val="en-US"/>
        </w:rPr>
      </w:pPr>
    </w:p>
    <w:p w14:paraId="7DA0BC30" w14:textId="3119919D" w:rsidR="009456EE" w:rsidRPr="00E764AF" w:rsidRDefault="009456EE" w:rsidP="005E652A">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50048" behindDoc="0" locked="0" layoutInCell="1" allowOverlap="1" wp14:anchorId="100C28AD" wp14:editId="4B101D89">
            <wp:simplePos x="0" y="0"/>
            <wp:positionH relativeFrom="column">
              <wp:posOffset>777240</wp:posOffset>
            </wp:positionH>
            <wp:positionV relativeFrom="paragraph">
              <wp:posOffset>3810</wp:posOffset>
            </wp:positionV>
            <wp:extent cx="4572000" cy="2743200"/>
            <wp:effectExtent l="0" t="0" r="0" b="0"/>
            <wp:wrapSquare wrapText="bothSides"/>
            <wp:docPr id="27" name="Grafi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6431EAD4"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3546D1EA"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78EFCAA8"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223E8844"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53FE6EA5"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62E796E4"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699498B2"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04B2C5C6"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5959FFFD"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6CBE7C8D"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62BD1FC9"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0C7957E3"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262D483A" w14:textId="77777777" w:rsidR="00F77979" w:rsidRPr="00E764AF" w:rsidRDefault="00F77979" w:rsidP="009456EE">
      <w:pPr>
        <w:spacing w:after="0" w:line="240" w:lineRule="auto"/>
        <w:jc w:val="center"/>
        <w:rPr>
          <w:rFonts w:ascii="Times New Roman" w:hAnsi="Times New Roman" w:cs="Times New Roman"/>
          <w:sz w:val="28"/>
          <w:szCs w:val="28"/>
          <w:lang w:val="en-US"/>
        </w:rPr>
      </w:pPr>
    </w:p>
    <w:p w14:paraId="4449E9DC" w14:textId="77777777" w:rsidR="00F64057" w:rsidRPr="00E764AF" w:rsidRDefault="00F64057" w:rsidP="009456EE">
      <w:pPr>
        <w:spacing w:after="0" w:line="240" w:lineRule="auto"/>
        <w:jc w:val="center"/>
        <w:rPr>
          <w:rFonts w:ascii="Times New Roman" w:hAnsi="Times New Roman" w:cs="Times New Roman"/>
          <w:sz w:val="16"/>
          <w:szCs w:val="16"/>
          <w:lang w:val="en-US"/>
        </w:rPr>
      </w:pPr>
    </w:p>
    <w:p w14:paraId="1A606E5B" w14:textId="4CB42AB0" w:rsidR="009456EE" w:rsidRPr="00E764AF" w:rsidRDefault="002C0CA2" w:rsidP="009456EE">
      <w:pPr>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9</w:t>
      </w:r>
      <w:r w:rsidR="009456EE"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9456EE" w:rsidRPr="00E764AF">
        <w:rPr>
          <w:rFonts w:ascii="Times New Roman" w:hAnsi="Times New Roman" w:cs="Times New Roman"/>
          <w:sz w:val="28"/>
          <w:szCs w:val="28"/>
          <w:lang w:val="en-US"/>
        </w:rPr>
        <w:t xml:space="preserve"> </w:t>
      </w:r>
      <w:r w:rsidR="009456EE" w:rsidRPr="00E764AF">
        <w:rPr>
          <w:rFonts w:ascii="Times New Roman" w:hAnsi="Times New Roman"/>
          <w:sz w:val="28"/>
          <w:szCs w:val="28"/>
          <w:lang w:val="en-US"/>
        </w:rPr>
        <w:t>Recycling Rates of Front Office Departments</w:t>
      </w:r>
    </w:p>
    <w:p w14:paraId="6253F84A" w14:textId="77777777" w:rsidR="005E652A" w:rsidRPr="00E764AF" w:rsidRDefault="005E652A" w:rsidP="009456EE">
      <w:pPr>
        <w:spacing w:after="0" w:line="240" w:lineRule="auto"/>
        <w:jc w:val="center"/>
        <w:rPr>
          <w:rFonts w:ascii="Times New Roman" w:hAnsi="Times New Roman"/>
          <w:sz w:val="16"/>
          <w:szCs w:val="16"/>
          <w:lang w:val="en-US"/>
        </w:rPr>
      </w:pPr>
    </w:p>
    <w:p w14:paraId="5C771EB6" w14:textId="069BA900" w:rsidR="005E652A" w:rsidRPr="00E764AF" w:rsidRDefault="005E652A" w:rsidP="00F64057">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78818E9E" w14:textId="77777777" w:rsidR="00F64057" w:rsidRPr="00E764AF" w:rsidRDefault="00F64057" w:rsidP="009456EE">
      <w:pPr>
        <w:spacing w:after="0" w:line="240" w:lineRule="auto"/>
        <w:ind w:firstLine="567"/>
        <w:jc w:val="both"/>
        <w:rPr>
          <w:rFonts w:ascii="Times New Roman" w:hAnsi="Times New Roman"/>
          <w:sz w:val="28"/>
          <w:szCs w:val="28"/>
          <w:lang w:val="en-US"/>
        </w:rPr>
      </w:pPr>
    </w:p>
    <w:p w14:paraId="599BC4D0" w14:textId="2E235D02" w:rsidR="001A1DC1" w:rsidRPr="00E764AF" w:rsidRDefault="009456EE"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7B75CD" w:rsidRPr="00E764AF">
        <w:rPr>
          <w:rFonts w:ascii="Times New Roman" w:hAnsi="Times New Roman"/>
          <w:sz w:val="28"/>
          <w:szCs w:val="28"/>
          <w:lang w:val="en-US"/>
        </w:rPr>
        <w:t>7</w:t>
      </w:r>
      <w:r w:rsidR="001A1DC1" w:rsidRPr="00E764AF">
        <w:rPr>
          <w:rFonts w:ascii="Times New Roman" w:hAnsi="Times New Roman"/>
          <w:sz w:val="28"/>
          <w:szCs w:val="28"/>
          <w:lang w:val="en-US"/>
        </w:rPr>
        <w:t>, the hotels with the highest recycling rate of waste generated in the front office department are hotel T7 and hotel T5</w:t>
      </w:r>
      <w:r w:rsidR="0040509A"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with </w:t>
      </w:r>
      <w:r w:rsidR="0040509A" w:rsidRPr="00E764AF">
        <w:rPr>
          <w:rFonts w:ascii="Times New Roman" w:hAnsi="Times New Roman"/>
          <w:sz w:val="28"/>
          <w:szCs w:val="28"/>
          <w:lang w:val="en-US"/>
        </w:rPr>
        <w:t xml:space="preserve">a </w:t>
      </w:r>
      <w:r w:rsidR="001A1DC1" w:rsidRPr="00E764AF">
        <w:rPr>
          <w:rFonts w:ascii="Times New Roman" w:hAnsi="Times New Roman"/>
          <w:sz w:val="28"/>
          <w:szCs w:val="28"/>
          <w:lang w:val="en-US"/>
        </w:rPr>
        <w:t>100% recycling rate (zero waste). These hotels are followed by hotel T1</w:t>
      </w:r>
      <w:r w:rsidR="0040509A"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with a 90% recycling rate. The recycling rate of other hotels varies between 10% and 50%. </w:t>
      </w:r>
      <w:r w:rsidR="0040509A" w:rsidRPr="00E764AF">
        <w:rPr>
          <w:rFonts w:ascii="Times New Roman" w:hAnsi="Times New Roman"/>
          <w:sz w:val="28"/>
          <w:szCs w:val="28"/>
          <w:lang w:val="en-US"/>
        </w:rPr>
        <w:t>Some of the hotels' high recycling rate</w:t>
      </w:r>
      <w:r w:rsidR="001A1DC1" w:rsidRPr="00E764AF">
        <w:rPr>
          <w:rFonts w:ascii="Times New Roman" w:hAnsi="Times New Roman"/>
          <w:sz w:val="28"/>
          <w:szCs w:val="28"/>
          <w:lang w:val="en-US"/>
        </w:rPr>
        <w:t xml:space="preserve"> suggests that recycling can be implemented in front office departments. However, some front office managers stated that the lack of recycling facilities around the hotel due to their location also affected their recycling practices. As a result of the interviews, it was determined that the front office departments did not generate any revenue from recycling solid wastes because recyclable wastes were given to local governments or authorized companies free of charge. </w:t>
      </w:r>
    </w:p>
    <w:p w14:paraId="2CE1E5E9" w14:textId="4A78C624" w:rsidR="0061203B" w:rsidRPr="00E764AF" w:rsidRDefault="0061203B"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results, paper and</w:t>
      </w:r>
      <w:r w:rsidR="00135D8F" w:rsidRPr="00E764AF">
        <w:rPr>
          <w:rFonts w:ascii="Times New Roman" w:hAnsi="Times New Roman"/>
          <w:sz w:val="28"/>
          <w:szCs w:val="28"/>
          <w:lang w:val="en-US"/>
        </w:rPr>
        <w:t xml:space="preserve"> room keys are two main waste occu</w:t>
      </w:r>
      <w:r w:rsidR="0040509A" w:rsidRPr="00E764AF">
        <w:rPr>
          <w:rFonts w:ascii="Times New Roman" w:hAnsi="Times New Roman"/>
          <w:sz w:val="28"/>
          <w:szCs w:val="28"/>
          <w:lang w:val="en-US"/>
        </w:rPr>
        <w:t>r</w:t>
      </w:r>
      <w:r w:rsidR="00135D8F" w:rsidRPr="00E764AF">
        <w:rPr>
          <w:rFonts w:ascii="Times New Roman" w:hAnsi="Times New Roman"/>
          <w:sz w:val="28"/>
          <w:szCs w:val="28"/>
          <w:lang w:val="en-US"/>
        </w:rPr>
        <w:t xml:space="preserve">red in front office department of hotels. </w:t>
      </w:r>
      <w:r w:rsidRPr="00E764AF">
        <w:rPr>
          <w:rFonts w:ascii="Times New Roman" w:hAnsi="Times New Roman"/>
          <w:sz w:val="28"/>
          <w:szCs w:val="28"/>
          <w:lang w:val="en-US"/>
        </w:rPr>
        <w:t xml:space="preserve">Although these are collected separately, it has been determined that the recycling rates of </w:t>
      </w:r>
      <w:r w:rsidR="00BE43A1" w:rsidRPr="00E764AF">
        <w:rPr>
          <w:rFonts w:ascii="Times New Roman" w:hAnsi="Times New Roman"/>
          <w:sz w:val="28"/>
          <w:szCs w:val="28"/>
          <w:lang w:val="en-US"/>
        </w:rPr>
        <w:t>front office</w:t>
      </w:r>
      <w:r w:rsidRPr="00E764AF">
        <w:rPr>
          <w:rFonts w:ascii="Times New Roman" w:hAnsi="Times New Roman"/>
          <w:sz w:val="28"/>
          <w:szCs w:val="28"/>
          <w:lang w:val="en-US"/>
        </w:rPr>
        <w:t xml:space="preserve"> wastes in hotels </w:t>
      </w:r>
      <w:r w:rsidR="00BE43A1" w:rsidRPr="00E764AF">
        <w:rPr>
          <w:rFonts w:ascii="Times New Roman" w:hAnsi="Times New Roman"/>
          <w:sz w:val="28"/>
          <w:szCs w:val="28"/>
          <w:lang w:val="en-US"/>
        </w:rPr>
        <w:t xml:space="preserve">are </w:t>
      </w:r>
      <w:r w:rsidR="0040509A" w:rsidRPr="00E764AF">
        <w:rPr>
          <w:rFonts w:ascii="Times New Roman" w:hAnsi="Times New Roman"/>
          <w:sz w:val="28"/>
          <w:szCs w:val="28"/>
          <w:lang w:val="en-US"/>
        </w:rPr>
        <w:t>pretty</w:t>
      </w:r>
      <w:r w:rsidR="00BE43A1" w:rsidRPr="00E764AF">
        <w:rPr>
          <w:rFonts w:ascii="Times New Roman" w:hAnsi="Times New Roman"/>
          <w:sz w:val="28"/>
          <w:szCs w:val="28"/>
          <w:lang w:val="en-US"/>
        </w:rPr>
        <w:t xml:space="preserve"> few</w:t>
      </w:r>
      <w:r w:rsidRPr="00E764AF">
        <w:rPr>
          <w:rFonts w:ascii="Times New Roman" w:hAnsi="Times New Roman"/>
          <w:sz w:val="28"/>
          <w:szCs w:val="28"/>
          <w:lang w:val="en-US"/>
        </w:rPr>
        <w:t xml:space="preserve">. </w:t>
      </w:r>
      <w:r w:rsidR="00FB689B" w:rsidRPr="00E764AF">
        <w:rPr>
          <w:rFonts w:ascii="Times New Roman" w:hAnsi="Times New Roman"/>
          <w:sz w:val="28"/>
          <w:szCs w:val="28"/>
          <w:lang w:val="en-US"/>
        </w:rPr>
        <w:t xml:space="preserve">The most important department at risk during the Covid-19 is </w:t>
      </w:r>
      <w:r w:rsidR="0040509A" w:rsidRPr="00E764AF">
        <w:rPr>
          <w:rFonts w:ascii="Times New Roman" w:hAnsi="Times New Roman"/>
          <w:sz w:val="28"/>
          <w:szCs w:val="28"/>
          <w:lang w:val="en-US"/>
        </w:rPr>
        <w:t xml:space="preserve">the </w:t>
      </w:r>
      <w:r w:rsidR="00FB689B" w:rsidRPr="00E764AF">
        <w:rPr>
          <w:rFonts w:ascii="Times New Roman" w:hAnsi="Times New Roman"/>
          <w:sz w:val="28"/>
          <w:szCs w:val="28"/>
          <w:lang w:val="en-US"/>
        </w:rPr>
        <w:t>front office. Because every guest comes</w:t>
      </w:r>
      <w:r w:rsidR="007C4168" w:rsidRPr="00E764AF">
        <w:rPr>
          <w:rFonts w:ascii="Times New Roman" w:hAnsi="Times New Roman"/>
          <w:sz w:val="28"/>
          <w:szCs w:val="28"/>
          <w:lang w:val="en-US"/>
        </w:rPr>
        <w:t xml:space="preserve"> and visit</w:t>
      </w:r>
      <w:r w:rsidR="0040509A" w:rsidRPr="00E764AF">
        <w:rPr>
          <w:rFonts w:ascii="Times New Roman" w:hAnsi="Times New Roman"/>
          <w:sz w:val="28"/>
          <w:szCs w:val="28"/>
          <w:lang w:val="en-US"/>
        </w:rPr>
        <w:t>s</w:t>
      </w:r>
      <w:r w:rsidR="00FB689B" w:rsidRPr="00E764AF">
        <w:rPr>
          <w:rFonts w:ascii="Times New Roman" w:hAnsi="Times New Roman"/>
          <w:sz w:val="28"/>
          <w:szCs w:val="28"/>
          <w:lang w:val="en-US"/>
        </w:rPr>
        <w:t xml:space="preserve"> </w:t>
      </w:r>
      <w:r w:rsidR="0040509A" w:rsidRPr="00E764AF">
        <w:rPr>
          <w:rFonts w:ascii="Times New Roman" w:hAnsi="Times New Roman"/>
          <w:sz w:val="28"/>
          <w:szCs w:val="28"/>
          <w:lang w:val="en-US"/>
        </w:rPr>
        <w:t xml:space="preserve">the </w:t>
      </w:r>
      <w:r w:rsidR="007C4168" w:rsidRPr="00E764AF">
        <w:rPr>
          <w:rFonts w:ascii="Times New Roman" w:hAnsi="Times New Roman"/>
          <w:sz w:val="28"/>
          <w:szCs w:val="28"/>
          <w:lang w:val="en-US"/>
        </w:rPr>
        <w:t>f</w:t>
      </w:r>
      <w:r w:rsidR="0040509A" w:rsidRPr="00E764AF">
        <w:rPr>
          <w:rFonts w:ascii="Times New Roman" w:hAnsi="Times New Roman"/>
          <w:sz w:val="28"/>
          <w:szCs w:val="28"/>
          <w:lang w:val="en-US"/>
        </w:rPr>
        <w:t>ro</w:t>
      </w:r>
      <w:r w:rsidR="007C4168" w:rsidRPr="00E764AF">
        <w:rPr>
          <w:rFonts w:ascii="Times New Roman" w:hAnsi="Times New Roman"/>
          <w:sz w:val="28"/>
          <w:szCs w:val="28"/>
          <w:lang w:val="en-US"/>
        </w:rPr>
        <w:t>nt office</w:t>
      </w:r>
      <w:r w:rsidR="0040509A" w:rsidRPr="00E764AF">
        <w:rPr>
          <w:rFonts w:ascii="Times New Roman" w:hAnsi="Times New Roman"/>
          <w:sz w:val="28"/>
          <w:szCs w:val="28"/>
          <w:lang w:val="en-US"/>
        </w:rPr>
        <w:t>, i</w:t>
      </w:r>
      <w:r w:rsidR="00FB689B" w:rsidRPr="00E764AF">
        <w:rPr>
          <w:rFonts w:ascii="Times New Roman" w:hAnsi="Times New Roman"/>
          <w:sz w:val="28"/>
          <w:szCs w:val="28"/>
          <w:lang w:val="en-US"/>
        </w:rPr>
        <w:t xml:space="preserve">n this context, new generation technologies (IoT, NFC, </w:t>
      </w:r>
      <w:r w:rsidR="007C4168" w:rsidRPr="00E764AF">
        <w:rPr>
          <w:rFonts w:ascii="Times New Roman" w:hAnsi="Times New Roman"/>
          <w:sz w:val="28"/>
          <w:szCs w:val="28"/>
          <w:lang w:val="en-US"/>
        </w:rPr>
        <w:t>m</w:t>
      </w:r>
      <w:r w:rsidR="00FB689B" w:rsidRPr="00E764AF">
        <w:rPr>
          <w:rFonts w:ascii="Times New Roman" w:hAnsi="Times New Roman"/>
          <w:sz w:val="28"/>
          <w:szCs w:val="28"/>
          <w:lang w:val="en-US"/>
        </w:rPr>
        <w:t>obile applications</w:t>
      </w:r>
      <w:r w:rsidR="0040509A" w:rsidRPr="00E764AF">
        <w:rPr>
          <w:rFonts w:ascii="Times New Roman" w:hAnsi="Times New Roman"/>
          <w:sz w:val="28"/>
          <w:szCs w:val="28"/>
          <w:lang w:val="en-US"/>
        </w:rPr>
        <w:t>,</w:t>
      </w:r>
      <w:r w:rsidR="00FB689B" w:rsidRPr="00E764AF">
        <w:rPr>
          <w:rFonts w:ascii="Times New Roman" w:hAnsi="Times New Roman"/>
          <w:sz w:val="28"/>
          <w:szCs w:val="28"/>
          <w:lang w:val="en-US"/>
        </w:rPr>
        <w:t xml:space="preserve"> etc</w:t>
      </w:r>
      <w:r w:rsidR="0040509A" w:rsidRPr="00E764AF">
        <w:rPr>
          <w:rFonts w:ascii="Times New Roman" w:hAnsi="Times New Roman"/>
          <w:sz w:val="28"/>
          <w:szCs w:val="28"/>
          <w:lang w:val="en-US"/>
        </w:rPr>
        <w:t>.</w:t>
      </w:r>
      <w:r w:rsidR="00FB689B" w:rsidRPr="00E764AF">
        <w:rPr>
          <w:rFonts w:ascii="Times New Roman" w:hAnsi="Times New Roman"/>
          <w:sz w:val="28"/>
          <w:szCs w:val="28"/>
          <w:lang w:val="en-US"/>
        </w:rPr>
        <w:t xml:space="preserve">) are gaining importance. Hotels can automatically assign rooms to guests who make reservations through their mobile applications. When the guest arrives at the hotel, they can check-in without visiting </w:t>
      </w:r>
      <w:r w:rsidR="00FB689B" w:rsidRPr="00E764AF">
        <w:rPr>
          <w:rFonts w:ascii="Times New Roman" w:hAnsi="Times New Roman"/>
          <w:sz w:val="28"/>
          <w:szCs w:val="28"/>
          <w:lang w:val="en-US"/>
        </w:rPr>
        <w:lastRenderedPageBreak/>
        <w:t xml:space="preserve">the front office. If their rooms are ready, messages can be sent to their smartphones. Room doors can also be designed to be opened with NFC, allowing the guest to enter the room with a smartphone. </w:t>
      </w:r>
      <w:r w:rsidR="00D95315" w:rsidRPr="00E764AF">
        <w:rPr>
          <w:rFonts w:ascii="Times New Roman" w:hAnsi="Times New Roman"/>
          <w:sz w:val="28"/>
          <w:szCs w:val="28"/>
          <w:lang w:val="en-US"/>
        </w:rPr>
        <w:t xml:space="preserve">In this way, paper and room card waste in the front office will be reduced. </w:t>
      </w:r>
      <w:r w:rsidRPr="00E764AF">
        <w:rPr>
          <w:rFonts w:ascii="Times New Roman" w:hAnsi="Times New Roman"/>
          <w:sz w:val="28"/>
          <w:szCs w:val="28"/>
          <w:lang w:val="en-US"/>
        </w:rPr>
        <w:t xml:space="preserve">Within the scope of the results given under this heading, suggestions were </w:t>
      </w:r>
      <w:r w:rsidR="00D95315" w:rsidRPr="00E764AF">
        <w:rPr>
          <w:rFonts w:ascii="Times New Roman" w:hAnsi="Times New Roman"/>
          <w:sz w:val="28"/>
          <w:szCs w:val="28"/>
          <w:lang w:val="en-US"/>
        </w:rPr>
        <w:t>giv</w:t>
      </w:r>
      <w:r w:rsidR="0040509A" w:rsidRPr="00E764AF">
        <w:rPr>
          <w:rFonts w:ascii="Times New Roman" w:hAnsi="Times New Roman"/>
          <w:sz w:val="28"/>
          <w:szCs w:val="28"/>
          <w:lang w:val="en-US"/>
        </w:rPr>
        <w:t>e</w:t>
      </w:r>
      <w:r w:rsidRPr="00E764AF">
        <w:rPr>
          <w:rFonts w:ascii="Times New Roman" w:hAnsi="Times New Roman"/>
          <w:sz w:val="28"/>
          <w:szCs w:val="28"/>
          <w:lang w:val="en-US"/>
        </w:rPr>
        <w:t xml:space="preserve">n </w:t>
      </w:r>
      <w:r w:rsidR="0040509A" w:rsidRPr="00E764AF">
        <w:rPr>
          <w:rFonts w:ascii="Times New Roman" w:hAnsi="Times New Roman"/>
          <w:sz w:val="28"/>
          <w:szCs w:val="28"/>
          <w:lang w:val="en-US"/>
        </w:rPr>
        <w:t xml:space="preserve">to </w:t>
      </w:r>
      <w:r w:rsidRPr="00E764AF">
        <w:rPr>
          <w:rFonts w:ascii="Times New Roman" w:hAnsi="Times New Roman"/>
          <w:sz w:val="28"/>
          <w:szCs w:val="28"/>
          <w:lang w:val="en-US"/>
        </w:rPr>
        <w:t xml:space="preserve">the </w:t>
      </w:r>
      <w:r w:rsidR="00D95315" w:rsidRPr="00E764AF">
        <w:rPr>
          <w:rFonts w:ascii="Times New Roman" w:hAnsi="Times New Roman"/>
          <w:sz w:val="28"/>
          <w:szCs w:val="28"/>
          <w:lang w:val="en-US"/>
        </w:rPr>
        <w:t>front office</w:t>
      </w:r>
      <w:r w:rsidRPr="00E764AF">
        <w:rPr>
          <w:rFonts w:ascii="Times New Roman" w:hAnsi="Times New Roman"/>
          <w:sz w:val="28"/>
          <w:szCs w:val="28"/>
          <w:lang w:val="en-US"/>
        </w:rPr>
        <w:t xml:space="preserve"> department to reduce waste and increase recycling in the </w:t>
      </w:r>
      <w:r w:rsidR="0040509A" w:rsidRPr="00E764AF">
        <w:rPr>
          <w:rFonts w:ascii="Times New Roman" w:hAnsi="Times New Roman"/>
          <w:sz w:val="28"/>
          <w:szCs w:val="28"/>
          <w:lang w:val="en-US"/>
        </w:rPr>
        <w:t>thesis's direction</w:t>
      </w:r>
      <w:r w:rsidRPr="00E764AF">
        <w:rPr>
          <w:rFonts w:ascii="Times New Roman" w:hAnsi="Times New Roman"/>
          <w:sz w:val="28"/>
          <w:szCs w:val="28"/>
          <w:lang w:val="en-US"/>
        </w:rPr>
        <w:t xml:space="preserve">s. </w:t>
      </w:r>
      <w:r w:rsidR="0040509A" w:rsidRPr="00E764AF">
        <w:rPr>
          <w:rFonts w:ascii="Times New Roman" w:hAnsi="Times New Roman"/>
          <w:sz w:val="28"/>
          <w:szCs w:val="28"/>
          <w:lang w:val="en-US"/>
        </w:rPr>
        <w:t>Simultaneously</w:t>
      </w:r>
      <w:r w:rsidRPr="00E764AF">
        <w:rPr>
          <w:rFonts w:ascii="Times New Roman" w:hAnsi="Times New Roman"/>
          <w:sz w:val="28"/>
          <w:szCs w:val="28"/>
          <w:lang w:val="en-US"/>
        </w:rPr>
        <w:t xml:space="preserve">, the effects of these </w:t>
      </w:r>
      <w:r w:rsidR="008E5A62" w:rsidRPr="00E764AF">
        <w:rPr>
          <w:rFonts w:ascii="Times New Roman" w:hAnsi="Times New Roman"/>
          <w:sz w:val="28"/>
          <w:szCs w:val="28"/>
          <w:lang w:val="en-US"/>
        </w:rPr>
        <w:t>front</w:t>
      </w:r>
      <w:r w:rsidR="0040509A" w:rsidRPr="00E764AF">
        <w:rPr>
          <w:rFonts w:ascii="Times New Roman" w:hAnsi="Times New Roman"/>
          <w:sz w:val="28"/>
          <w:szCs w:val="28"/>
          <w:lang w:val="en-US"/>
        </w:rPr>
        <w:t>-</w:t>
      </w:r>
      <w:r w:rsidR="008E5A62" w:rsidRPr="00E764AF">
        <w:rPr>
          <w:rFonts w:ascii="Times New Roman" w:hAnsi="Times New Roman"/>
          <w:sz w:val="28"/>
          <w:szCs w:val="28"/>
          <w:lang w:val="en-US"/>
        </w:rPr>
        <w:t>office</w:t>
      </w:r>
      <w:r w:rsidRPr="00E764AF">
        <w:rPr>
          <w:rFonts w:ascii="Times New Roman" w:hAnsi="Times New Roman"/>
          <w:sz w:val="28"/>
          <w:szCs w:val="28"/>
          <w:lang w:val="en-US"/>
        </w:rPr>
        <w:t xml:space="preserve"> applications on hotels are </w:t>
      </w:r>
      <w:r w:rsidR="0040509A" w:rsidRPr="00E764AF">
        <w:rPr>
          <w:rFonts w:ascii="Times New Roman" w:hAnsi="Times New Roman"/>
          <w:sz w:val="28"/>
          <w:szCs w:val="28"/>
          <w:lang w:val="en-US"/>
        </w:rPr>
        <w:t>show</w:t>
      </w:r>
      <w:r w:rsidRPr="00E764AF">
        <w:rPr>
          <w:rFonts w:ascii="Times New Roman" w:hAnsi="Times New Roman"/>
          <w:sz w:val="28"/>
          <w:szCs w:val="28"/>
          <w:lang w:val="en-US"/>
        </w:rPr>
        <w:t>n in detail in the recommendations section.</w:t>
      </w:r>
    </w:p>
    <w:p w14:paraId="4D210695" w14:textId="77777777" w:rsidR="006D40FD" w:rsidRPr="001345AC" w:rsidRDefault="006D40FD" w:rsidP="00F64057">
      <w:pPr>
        <w:tabs>
          <w:tab w:val="left" w:pos="0"/>
        </w:tabs>
        <w:spacing w:after="0" w:line="240" w:lineRule="auto"/>
        <w:ind w:firstLine="709"/>
        <w:jc w:val="both"/>
        <w:rPr>
          <w:rFonts w:ascii="Times New Roman" w:hAnsi="Times New Roman" w:cs="Times New Roman"/>
          <w:b/>
          <w:sz w:val="28"/>
          <w:szCs w:val="28"/>
          <w:lang w:val="en-US"/>
        </w:rPr>
      </w:pPr>
    </w:p>
    <w:p w14:paraId="1D4899FC" w14:textId="7834F4AA" w:rsidR="009456EE" w:rsidRPr="00E764AF" w:rsidRDefault="00EA4597" w:rsidP="00F64057">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2</w:t>
      </w:r>
      <w:r w:rsidR="009456EE" w:rsidRPr="00E764AF">
        <w:rPr>
          <w:rFonts w:ascii="Times New Roman" w:hAnsi="Times New Roman" w:cs="Times New Roman"/>
          <w:b/>
          <w:sz w:val="28"/>
          <w:szCs w:val="28"/>
          <w:lang w:val="en-US"/>
        </w:rPr>
        <w:t>.4 Purchasing Departments</w:t>
      </w:r>
    </w:p>
    <w:p w14:paraId="05480881" w14:textId="354B6AAA"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answers to the question regarding the </w:t>
      </w:r>
      <w:r w:rsidR="0040509A" w:rsidRPr="00E764AF">
        <w:rPr>
          <w:rFonts w:ascii="Times New Roman" w:hAnsi="Times New Roman"/>
          <w:sz w:val="28"/>
          <w:szCs w:val="28"/>
          <w:lang w:val="en-US"/>
        </w:rPr>
        <w:t>purchasing department's wastes</w:t>
      </w:r>
      <w:r w:rsidRPr="00E764AF">
        <w:rPr>
          <w:rFonts w:ascii="Times New Roman" w:hAnsi="Times New Roman"/>
          <w:sz w:val="28"/>
          <w:szCs w:val="28"/>
          <w:lang w:val="en-US"/>
        </w:rPr>
        <w:t xml:space="preserve"> were subjected to frequency analysis. </w:t>
      </w:r>
      <w:r w:rsidR="002C0CA2"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10</w:t>
      </w:r>
      <w:r w:rsidRPr="00E764AF">
        <w:rPr>
          <w:rFonts w:ascii="Times New Roman" w:hAnsi="Times New Roman"/>
          <w:sz w:val="28"/>
          <w:szCs w:val="28"/>
          <w:lang w:val="en-US"/>
        </w:rPr>
        <w:t xml:space="preserve"> shows the wastes generated in the purchasing department and their frequencies.</w:t>
      </w:r>
    </w:p>
    <w:p w14:paraId="377AF9EE" w14:textId="77777777" w:rsidR="009456EE" w:rsidRPr="00E764AF" w:rsidRDefault="009456EE" w:rsidP="001A1DC1">
      <w:pPr>
        <w:autoSpaceDE w:val="0"/>
        <w:autoSpaceDN w:val="0"/>
        <w:adjustRightInd w:val="0"/>
        <w:spacing w:after="0" w:line="360" w:lineRule="auto"/>
        <w:ind w:firstLine="708"/>
        <w:jc w:val="both"/>
        <w:rPr>
          <w:rFonts w:ascii="Times New Roman" w:hAnsi="Times New Roman"/>
          <w:sz w:val="24"/>
          <w:szCs w:val="24"/>
          <w:lang w:val="en-US"/>
        </w:rPr>
      </w:pPr>
    </w:p>
    <w:p w14:paraId="03D2FABA" w14:textId="16025456" w:rsidR="009456EE" w:rsidRPr="00E764AF" w:rsidRDefault="009456EE" w:rsidP="001A60ED">
      <w:pPr>
        <w:autoSpaceDE w:val="0"/>
        <w:autoSpaceDN w:val="0"/>
        <w:adjustRightInd w:val="0"/>
        <w:spacing w:after="0" w:line="360" w:lineRule="auto"/>
        <w:jc w:val="center"/>
        <w:rPr>
          <w:rFonts w:ascii="Times New Roman" w:eastAsiaTheme="minorHAnsi" w:hAnsi="Times New Roman"/>
          <w:sz w:val="24"/>
          <w:szCs w:val="24"/>
          <w:lang w:val="en-US"/>
        </w:rPr>
      </w:pPr>
      <w:r w:rsidRPr="00E764AF">
        <w:rPr>
          <w:noProof/>
          <w:lang w:val="en-US" w:eastAsia="en-US"/>
        </w:rPr>
        <w:drawing>
          <wp:inline distT="0" distB="0" distL="0" distR="0" wp14:anchorId="18022572" wp14:editId="1D49325F">
            <wp:extent cx="4572000" cy="2743200"/>
            <wp:effectExtent l="0" t="0" r="0"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1E1A71" w14:textId="77777777" w:rsidR="00F64057" w:rsidRPr="00E764AF" w:rsidRDefault="00F64057" w:rsidP="001A60ED">
      <w:pPr>
        <w:autoSpaceDE w:val="0"/>
        <w:autoSpaceDN w:val="0"/>
        <w:adjustRightInd w:val="0"/>
        <w:spacing w:after="0" w:line="240" w:lineRule="auto"/>
        <w:jc w:val="center"/>
        <w:rPr>
          <w:rFonts w:ascii="Times New Roman" w:hAnsi="Times New Roman" w:cs="Times New Roman"/>
          <w:sz w:val="16"/>
          <w:szCs w:val="16"/>
          <w:lang w:val="en-US"/>
        </w:rPr>
      </w:pPr>
    </w:p>
    <w:p w14:paraId="4FE96E30" w14:textId="19C6AD7C" w:rsidR="001A1DC1" w:rsidRPr="00E764AF" w:rsidRDefault="002C0CA2" w:rsidP="001A60ED">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10</w:t>
      </w:r>
      <w:r w:rsidR="009456EE"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DD6D86" w:rsidRPr="00E764AF">
        <w:rPr>
          <w:rFonts w:ascii="Times New Roman" w:hAnsi="Times New Roman" w:cs="Times New Roman"/>
          <w:sz w:val="28"/>
          <w:szCs w:val="28"/>
          <w:lang w:val="en-US"/>
        </w:rPr>
        <w:t xml:space="preserve"> </w:t>
      </w:r>
      <w:r w:rsidR="001A60ED" w:rsidRPr="00E764AF">
        <w:rPr>
          <w:rFonts w:ascii="Times New Roman" w:hAnsi="Times New Roman"/>
          <w:sz w:val="28"/>
          <w:szCs w:val="28"/>
          <w:lang w:val="en-US"/>
        </w:rPr>
        <w:t>Wastes Generated in the Purchasing Department</w:t>
      </w:r>
    </w:p>
    <w:p w14:paraId="715B1C86" w14:textId="77777777" w:rsidR="00FC18D9" w:rsidRPr="00E764AF" w:rsidRDefault="00FC18D9" w:rsidP="001A60ED">
      <w:pPr>
        <w:autoSpaceDE w:val="0"/>
        <w:autoSpaceDN w:val="0"/>
        <w:adjustRightInd w:val="0"/>
        <w:spacing w:after="0" w:line="240" w:lineRule="auto"/>
        <w:jc w:val="center"/>
        <w:rPr>
          <w:rFonts w:ascii="Times New Roman" w:hAnsi="Times New Roman"/>
          <w:sz w:val="16"/>
          <w:szCs w:val="16"/>
          <w:lang w:val="en-US"/>
        </w:rPr>
      </w:pPr>
    </w:p>
    <w:p w14:paraId="4934FF41" w14:textId="071C5189" w:rsidR="001A60ED" w:rsidRPr="00E764AF" w:rsidRDefault="00DD6D86" w:rsidP="00F64057">
      <w:pPr>
        <w:autoSpaceDE w:val="0"/>
        <w:autoSpaceDN w:val="0"/>
        <w:adjustRightInd w:val="0"/>
        <w:spacing w:after="0" w:line="240" w:lineRule="auto"/>
        <w:ind w:firstLine="709"/>
        <w:rPr>
          <w:rFonts w:ascii="Times New Roman" w:eastAsiaTheme="minorHAnsi" w:hAnsi="Times New Roman"/>
          <w:b/>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13C59919" w14:textId="77777777" w:rsidR="00FC18D9" w:rsidRPr="00E764AF" w:rsidRDefault="00FC18D9" w:rsidP="00F64057">
      <w:pPr>
        <w:autoSpaceDE w:val="0"/>
        <w:autoSpaceDN w:val="0"/>
        <w:adjustRightInd w:val="0"/>
        <w:spacing w:after="0" w:line="240" w:lineRule="auto"/>
        <w:ind w:firstLine="709"/>
        <w:rPr>
          <w:rFonts w:ascii="Times New Roman" w:eastAsiaTheme="minorHAnsi" w:hAnsi="Times New Roman"/>
          <w:b/>
          <w:sz w:val="28"/>
          <w:szCs w:val="28"/>
          <w:lang w:val="en-US"/>
        </w:rPr>
      </w:pPr>
    </w:p>
    <w:p w14:paraId="113135F6" w14:textId="025413DE" w:rsidR="001A1DC1" w:rsidRPr="00E764AF" w:rsidRDefault="001A60ED"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10</w:t>
      </w:r>
      <w:r w:rsidR="001A1DC1" w:rsidRPr="00E764AF">
        <w:rPr>
          <w:rFonts w:ascii="Times New Roman" w:hAnsi="Times New Roman"/>
          <w:sz w:val="28"/>
          <w:szCs w:val="28"/>
          <w:lang w:val="en-US"/>
        </w:rPr>
        <w:t xml:space="preserve">, </w:t>
      </w:r>
      <w:r w:rsidR="00C84F1B" w:rsidRPr="00E764AF">
        <w:rPr>
          <w:rFonts w:ascii="Times New Roman" w:hAnsi="Times New Roman"/>
          <w:sz w:val="28"/>
          <w:szCs w:val="28"/>
          <w:lang w:val="en-US"/>
        </w:rPr>
        <w:t>wastepaper</w:t>
      </w:r>
      <w:r w:rsidR="001A1DC1" w:rsidRPr="00E764AF">
        <w:rPr>
          <w:rFonts w:ascii="Times New Roman" w:hAnsi="Times New Roman"/>
          <w:sz w:val="28"/>
          <w:szCs w:val="28"/>
          <w:lang w:val="en-US"/>
        </w:rPr>
        <w:t xml:space="preserve"> is the most common waste generated in the </w:t>
      </w:r>
      <w:r w:rsidR="0040509A" w:rsidRPr="00E764AF">
        <w:rPr>
          <w:rFonts w:ascii="Times New Roman" w:hAnsi="Times New Roman"/>
          <w:sz w:val="28"/>
          <w:szCs w:val="28"/>
          <w:lang w:val="en-US"/>
        </w:rPr>
        <w:t>hotels' purchasing department</w:t>
      </w:r>
      <w:r w:rsidR="001A1DC1" w:rsidRPr="00E764AF">
        <w:rPr>
          <w:rFonts w:ascii="Times New Roman" w:hAnsi="Times New Roman"/>
          <w:sz w:val="28"/>
          <w:szCs w:val="28"/>
          <w:lang w:val="en-US"/>
        </w:rPr>
        <w:t>s. Other wastes include batteries, plastic packaging, office supplies, cartridges, plastic water bottles, paper cups, leftover food, metal, and domestic wastes.</w:t>
      </w:r>
    </w:p>
    <w:p w14:paraId="27EFCD93" w14:textId="3F2C8DF6"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purchasing managers were asked how they approached food waste during the food purchasing process. </w:t>
      </w:r>
      <w:r w:rsidR="00607415" w:rsidRPr="00E764AF">
        <w:rPr>
          <w:rFonts w:ascii="Times New Roman" w:hAnsi="Times New Roman"/>
          <w:sz w:val="28"/>
          <w:szCs w:val="28"/>
          <w:lang w:val="en-US"/>
        </w:rPr>
        <w:t>According to the findings, the purchasing managers consider the product's expiration date, packaging, quality standards, and the manufacturer’s ISO document</w:t>
      </w:r>
      <w:r w:rsidRPr="00E764AF">
        <w:rPr>
          <w:rFonts w:ascii="Times New Roman" w:hAnsi="Times New Roman"/>
          <w:sz w:val="28"/>
          <w:szCs w:val="28"/>
          <w:lang w:val="en-US"/>
        </w:rPr>
        <w:t xml:space="preserve">s. The </w:t>
      </w:r>
      <w:r w:rsidR="0040509A" w:rsidRPr="00E764AF">
        <w:rPr>
          <w:rFonts w:ascii="Times New Roman" w:hAnsi="Times New Roman"/>
          <w:sz w:val="28"/>
          <w:szCs w:val="28"/>
          <w:lang w:val="en-US"/>
        </w:rPr>
        <w:t>hotels' purchasing manager</w:t>
      </w:r>
      <w:r w:rsidRPr="00E764AF">
        <w:rPr>
          <w:rFonts w:ascii="Times New Roman" w:hAnsi="Times New Roman"/>
          <w:sz w:val="28"/>
          <w:szCs w:val="28"/>
          <w:lang w:val="en-US"/>
        </w:rPr>
        <w:t xml:space="preserve">s included in the study stated that they did not usually prefer food products that completed their half-life and </w:t>
      </w:r>
      <w:r w:rsidR="0040509A" w:rsidRPr="00E764AF">
        <w:rPr>
          <w:rFonts w:ascii="Times New Roman" w:hAnsi="Times New Roman"/>
          <w:sz w:val="28"/>
          <w:szCs w:val="28"/>
          <w:lang w:val="en-US"/>
        </w:rPr>
        <w:t>effe</w:t>
      </w:r>
      <w:r w:rsidRPr="00E764AF">
        <w:rPr>
          <w:rFonts w:ascii="Times New Roman" w:hAnsi="Times New Roman"/>
          <w:sz w:val="28"/>
          <w:szCs w:val="28"/>
          <w:lang w:val="en-US"/>
        </w:rPr>
        <w:t xml:space="preserve">cts with a high </w:t>
      </w:r>
      <w:r w:rsidR="0040509A" w:rsidRPr="00E764AF">
        <w:rPr>
          <w:rFonts w:ascii="Times New Roman" w:hAnsi="Times New Roman"/>
          <w:sz w:val="28"/>
          <w:szCs w:val="28"/>
          <w:lang w:val="en-US"/>
        </w:rPr>
        <w:t>wastage rat</w:t>
      </w:r>
      <w:r w:rsidRPr="00E764AF">
        <w:rPr>
          <w:rFonts w:ascii="Times New Roman" w:hAnsi="Times New Roman"/>
          <w:sz w:val="28"/>
          <w:szCs w:val="28"/>
          <w:lang w:val="en-US"/>
        </w:rPr>
        <w:t>e. It was found that the hotels preferred products with high packaging weight to prevent food waste during the purchasing process.</w:t>
      </w:r>
    </w:p>
    <w:p w14:paraId="35AE4483" w14:textId="6CDB4FAE"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Mistakes made in the food storage process can increase the amount of food waste in hotels. During the interviews held with the </w:t>
      </w:r>
      <w:r w:rsidR="0040509A" w:rsidRPr="00E764AF">
        <w:rPr>
          <w:rFonts w:ascii="Times New Roman" w:hAnsi="Times New Roman"/>
          <w:sz w:val="28"/>
          <w:szCs w:val="28"/>
          <w:lang w:val="en-US"/>
        </w:rPr>
        <w:t>hotels' purchasing manager</w:t>
      </w:r>
      <w:r w:rsidRPr="00E764AF">
        <w:rPr>
          <w:rFonts w:ascii="Times New Roman" w:hAnsi="Times New Roman"/>
          <w:sz w:val="28"/>
          <w:szCs w:val="28"/>
          <w:lang w:val="en-US"/>
        </w:rPr>
        <w:t>s included in the study, they were asked what kind of food storage procedure they had in their hotels. According to the findings, the hotels use the FIFO system. The minimum and maximum stock amount</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of food products </w:t>
      </w:r>
      <w:r w:rsidR="0040509A" w:rsidRPr="00E764AF">
        <w:rPr>
          <w:rFonts w:ascii="Times New Roman" w:hAnsi="Times New Roman"/>
          <w:sz w:val="28"/>
          <w:szCs w:val="28"/>
          <w:lang w:val="en-US"/>
        </w:rPr>
        <w:t>are</w:t>
      </w:r>
      <w:r w:rsidRPr="00E764AF">
        <w:rPr>
          <w:rFonts w:ascii="Times New Roman" w:hAnsi="Times New Roman"/>
          <w:sz w:val="28"/>
          <w:szCs w:val="28"/>
          <w:lang w:val="en-US"/>
        </w:rPr>
        <w:t xml:space="preserve"> predetermined</w:t>
      </w:r>
      <w:r w:rsidR="0040509A" w:rsidRPr="00E764AF">
        <w:rPr>
          <w:rFonts w:ascii="Times New Roman" w:hAnsi="Times New Roman"/>
          <w:sz w:val="28"/>
          <w:szCs w:val="28"/>
          <w:lang w:val="en-US"/>
        </w:rPr>
        <w:t>. A</w:t>
      </w:r>
      <w:r w:rsidRPr="00E764AF">
        <w:rPr>
          <w:rFonts w:ascii="Times New Roman" w:hAnsi="Times New Roman"/>
          <w:sz w:val="28"/>
          <w:szCs w:val="28"/>
          <w:lang w:val="en-US"/>
        </w:rPr>
        <w:t xml:space="preserve">ccordingly, when a </w:t>
      </w:r>
      <w:r w:rsidR="0040509A" w:rsidRPr="00E764AF">
        <w:rPr>
          <w:rFonts w:ascii="Times New Roman" w:hAnsi="Times New Roman"/>
          <w:sz w:val="28"/>
          <w:szCs w:val="28"/>
          <w:lang w:val="en-US"/>
        </w:rPr>
        <w:t>particular</w:t>
      </w:r>
      <w:r w:rsidRPr="00E764AF">
        <w:rPr>
          <w:rFonts w:ascii="Times New Roman" w:hAnsi="Times New Roman"/>
          <w:sz w:val="28"/>
          <w:szCs w:val="28"/>
          <w:lang w:val="en-US"/>
        </w:rPr>
        <w:t xml:space="preserve"> food product in the warehouse reaches the minimum level, more product is purchased. The purchasing managers stated that the expiration date of food products in the warehouse was checked at </w:t>
      </w:r>
      <w:r w:rsidR="0040509A" w:rsidRPr="00E764AF">
        <w:rPr>
          <w:rFonts w:ascii="Times New Roman" w:hAnsi="Times New Roman"/>
          <w:sz w:val="28"/>
          <w:szCs w:val="28"/>
          <w:lang w:val="en-US"/>
        </w:rPr>
        <w:t>specific</w:t>
      </w:r>
      <w:r w:rsidRPr="00E764AF">
        <w:rPr>
          <w:rFonts w:ascii="Times New Roman" w:hAnsi="Times New Roman"/>
          <w:sz w:val="28"/>
          <w:szCs w:val="28"/>
          <w:lang w:val="en-US"/>
        </w:rPr>
        <w:t xml:space="preserve"> intervals</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such as weekly. </w:t>
      </w:r>
      <w:r w:rsidR="0040509A" w:rsidRPr="00E764AF">
        <w:rPr>
          <w:rFonts w:ascii="Times New Roman" w:hAnsi="Times New Roman"/>
          <w:sz w:val="28"/>
          <w:szCs w:val="28"/>
          <w:lang w:val="en-US"/>
        </w:rPr>
        <w:t>Suppose there are any food products in the warehouse with an expiration date approaching. In that case</w:t>
      </w:r>
      <w:r w:rsidRPr="00E764AF">
        <w:rPr>
          <w:rFonts w:ascii="Times New Roman" w:hAnsi="Times New Roman"/>
          <w:sz w:val="28"/>
          <w:szCs w:val="28"/>
          <w:lang w:val="en-US"/>
        </w:rPr>
        <w:t>, a list</w:t>
      </w:r>
      <w:r w:rsidR="0040509A" w:rsidRPr="00E764AF">
        <w:rPr>
          <w:rFonts w:ascii="Times New Roman" w:hAnsi="Times New Roman"/>
          <w:sz w:val="28"/>
          <w:szCs w:val="28"/>
          <w:lang w:val="en-US"/>
        </w:rPr>
        <w:t xml:space="preserve"> was</w:t>
      </w:r>
      <w:r w:rsidRPr="00E764AF">
        <w:rPr>
          <w:rFonts w:ascii="Times New Roman" w:hAnsi="Times New Roman"/>
          <w:sz w:val="28"/>
          <w:szCs w:val="28"/>
          <w:lang w:val="en-US"/>
        </w:rPr>
        <w:t xml:space="preserve"> containing such products sent to the kitchen department to ensure they are used before the expiration date. When purchasing food products, products that do not have a sufficiently long expiration date are not accepted and sent back to the supplier. The purchasing managers stated that the storage conditions recommended by the suppliers were strictly followed during storage. Based on the findings, it can be said that the hotels have </w:t>
      </w:r>
      <w:r w:rsidR="0040509A" w:rsidRPr="00E764AF">
        <w:rPr>
          <w:rFonts w:ascii="Times New Roman" w:hAnsi="Times New Roman"/>
          <w:sz w:val="28"/>
          <w:szCs w:val="28"/>
          <w:lang w:val="en-US"/>
        </w:rPr>
        <w:t>specific</w:t>
      </w:r>
      <w:r w:rsidRPr="00E764AF">
        <w:rPr>
          <w:rFonts w:ascii="Times New Roman" w:hAnsi="Times New Roman"/>
          <w:sz w:val="28"/>
          <w:szCs w:val="28"/>
          <w:lang w:val="en-US"/>
        </w:rPr>
        <w:t xml:space="preserve"> procedures in place to avoid food waste at the storage stage and that these are followed within the hotels. </w:t>
      </w:r>
    </w:p>
    <w:p w14:paraId="798733B2" w14:textId="2D388A6C"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Food waste is rarely generated due to mismatch-planning errors at the purchasing stage</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according to the findings. If the supplier sends faulty or incorrect products, such food products are returned without acceptance. However, mistakes are inevitable where the human factor is involved. The hotels have </w:t>
      </w:r>
      <w:r w:rsidR="0040509A" w:rsidRPr="00E764AF">
        <w:rPr>
          <w:rFonts w:ascii="Times New Roman" w:hAnsi="Times New Roman"/>
          <w:sz w:val="28"/>
          <w:szCs w:val="28"/>
          <w:lang w:val="en-US"/>
        </w:rPr>
        <w:t>specific</w:t>
      </w:r>
      <w:r w:rsidRPr="00E764AF">
        <w:rPr>
          <w:rFonts w:ascii="Times New Roman" w:hAnsi="Times New Roman"/>
          <w:sz w:val="28"/>
          <w:szCs w:val="28"/>
          <w:lang w:val="en-US"/>
        </w:rPr>
        <w:t xml:space="preserve"> procedures in place</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including returning expired products to the supplier company, creating </w:t>
      </w:r>
      <w:r w:rsidR="0040509A" w:rsidRPr="00E764AF">
        <w:rPr>
          <w:rFonts w:ascii="Times New Roman" w:hAnsi="Times New Roman"/>
          <w:sz w:val="28"/>
          <w:szCs w:val="28"/>
          <w:lang w:val="en-US"/>
        </w:rPr>
        <w:t>exception</w:t>
      </w:r>
      <w:r w:rsidRPr="00E764AF">
        <w:rPr>
          <w:rFonts w:ascii="Times New Roman" w:hAnsi="Times New Roman"/>
          <w:sz w:val="28"/>
          <w:szCs w:val="28"/>
          <w:lang w:val="en-US"/>
        </w:rPr>
        <w:t xml:space="preserve">al use opportunities, and imposing a penalty </w:t>
      </w:r>
      <w:r w:rsidR="0040509A" w:rsidRPr="00E764AF">
        <w:rPr>
          <w:rFonts w:ascii="Times New Roman" w:hAnsi="Times New Roman"/>
          <w:sz w:val="28"/>
          <w:szCs w:val="28"/>
          <w:lang w:val="en-US"/>
        </w:rPr>
        <w:t xml:space="preserve">on </w:t>
      </w:r>
      <w:r w:rsidRPr="00E764AF">
        <w:rPr>
          <w:rFonts w:ascii="Times New Roman" w:hAnsi="Times New Roman"/>
          <w:sz w:val="28"/>
          <w:szCs w:val="28"/>
          <w:lang w:val="en-US"/>
        </w:rPr>
        <w:t xml:space="preserve">those who make such mistakes. Companies sometimes order more food products than they intend to by mistake. It was found that the purchasing department alerted the relevant department that created the request for the </w:t>
      </w:r>
      <w:r w:rsidR="0040509A" w:rsidRPr="00E764AF">
        <w:rPr>
          <w:rFonts w:ascii="Times New Roman" w:hAnsi="Times New Roman"/>
          <w:sz w:val="28"/>
          <w:szCs w:val="28"/>
          <w:lang w:val="en-US"/>
        </w:rPr>
        <w:t>developmen</w:t>
      </w:r>
      <w:r w:rsidRPr="00E764AF">
        <w:rPr>
          <w:rFonts w:ascii="Times New Roman" w:hAnsi="Times New Roman"/>
          <w:sz w:val="28"/>
          <w:szCs w:val="28"/>
          <w:lang w:val="en-US"/>
        </w:rPr>
        <w:t xml:space="preserve">t and notified that urgent measures must be taken to prevent excess products from turning into food waste in such cases. </w:t>
      </w:r>
    </w:p>
    <w:p w14:paraId="52D73943" w14:textId="5F026184"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It was found that only one of the </w:t>
      </w:r>
      <w:r w:rsidR="0040509A" w:rsidRPr="00E764AF">
        <w:rPr>
          <w:rFonts w:ascii="Times New Roman" w:hAnsi="Times New Roman"/>
          <w:sz w:val="28"/>
          <w:szCs w:val="28"/>
          <w:lang w:val="en-US"/>
        </w:rPr>
        <w:t>study's hotels</w:t>
      </w:r>
      <w:r w:rsidRPr="00E764AF">
        <w:rPr>
          <w:rFonts w:ascii="Times New Roman" w:hAnsi="Times New Roman"/>
          <w:sz w:val="28"/>
          <w:szCs w:val="28"/>
          <w:lang w:val="en-US"/>
        </w:rPr>
        <w:t xml:space="preserve"> did not consider whether or not food products are recyclable. Other hotels pay attention to recycling during the purchasing process. Particular attention is given to </w:t>
      </w:r>
      <w:r w:rsidR="0040509A" w:rsidRPr="00E764AF">
        <w:rPr>
          <w:rFonts w:ascii="Times New Roman" w:hAnsi="Times New Roman"/>
          <w:sz w:val="28"/>
          <w:szCs w:val="28"/>
          <w:lang w:val="en-US"/>
        </w:rPr>
        <w:t>recycling</w:t>
      </w:r>
      <w:r w:rsidRPr="00E764AF">
        <w:rPr>
          <w:rFonts w:ascii="Times New Roman" w:hAnsi="Times New Roman"/>
          <w:sz w:val="28"/>
          <w:szCs w:val="28"/>
          <w:lang w:val="en-US"/>
        </w:rPr>
        <w:t xml:space="preserve"> deep fryer oil, soaps used in rooms, lamps, and office equipment. In hotels with ISO 14000 Environmental Management Certificate, some products must be recyclable. However, it was found that this was ignored for some products. Sometimes, if the recyclable product is too expensive, it is not preferred. Paper products or products with polyethylene packaging are not </w:t>
      </w:r>
      <w:r w:rsidR="0040509A" w:rsidRPr="00E764AF">
        <w:rPr>
          <w:rFonts w:ascii="Times New Roman" w:hAnsi="Times New Roman"/>
          <w:sz w:val="28"/>
          <w:szCs w:val="28"/>
          <w:lang w:val="en-US"/>
        </w:rPr>
        <w:t>chosen</w:t>
      </w:r>
      <w:r w:rsidRPr="00E764AF">
        <w:rPr>
          <w:rFonts w:ascii="Times New Roman" w:hAnsi="Times New Roman"/>
          <w:sz w:val="28"/>
          <w:szCs w:val="28"/>
          <w:lang w:val="en-US"/>
        </w:rPr>
        <w:t xml:space="preserve"> in purchases for the kitchen department. However, some hotels stated that there was a shortage of suppliers in the location where they operate. The hotels prefer to purchase recycled products, if available. It is also ensured that </w:t>
      </w:r>
      <w:r w:rsidR="0040509A" w:rsidRPr="00E764AF">
        <w:rPr>
          <w:rFonts w:ascii="Times New Roman" w:hAnsi="Times New Roman"/>
          <w:sz w:val="28"/>
          <w:szCs w:val="28"/>
          <w:lang w:val="en-US"/>
        </w:rPr>
        <w:t>the hotel's supplier for recycling picks up recyclable product packaging such as cardboard boxes, wooden crates, and plastic crates</w:t>
      </w:r>
      <w:r w:rsidRPr="00E764AF">
        <w:rPr>
          <w:rFonts w:ascii="Times New Roman" w:hAnsi="Times New Roman"/>
          <w:sz w:val="28"/>
          <w:szCs w:val="28"/>
          <w:lang w:val="en-US"/>
        </w:rPr>
        <w:t xml:space="preserve">. </w:t>
      </w:r>
    </w:p>
    <w:p w14:paraId="25BC9416" w14:textId="348CBB7A"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40509A" w:rsidRPr="00E764AF">
        <w:rPr>
          <w:rFonts w:ascii="Times New Roman" w:hAnsi="Times New Roman"/>
          <w:sz w:val="28"/>
          <w:szCs w:val="28"/>
          <w:lang w:val="en-US"/>
        </w:rPr>
        <w:t>hotels' purchasing manager</w:t>
      </w:r>
      <w:r w:rsidRPr="00E764AF">
        <w:rPr>
          <w:rFonts w:ascii="Times New Roman" w:hAnsi="Times New Roman"/>
          <w:sz w:val="28"/>
          <w:szCs w:val="28"/>
          <w:lang w:val="en-US"/>
        </w:rPr>
        <w:t xml:space="preserve">s included in the study that they purchased some products with excessive packaging for reasons such as the </w:t>
      </w:r>
      <w:r w:rsidR="0068623B" w:rsidRPr="00E764AF">
        <w:rPr>
          <w:rFonts w:ascii="Times New Roman" w:hAnsi="Times New Roman"/>
          <w:sz w:val="28"/>
          <w:szCs w:val="28"/>
          <w:lang w:val="en-US"/>
        </w:rPr>
        <w:t>hotel's location</w:t>
      </w:r>
      <w:r w:rsidRPr="00E764AF">
        <w:rPr>
          <w:rFonts w:ascii="Times New Roman" w:hAnsi="Times New Roman"/>
          <w:sz w:val="28"/>
          <w:szCs w:val="28"/>
          <w:lang w:val="en-US"/>
        </w:rPr>
        <w:t xml:space="preserve">, guest satisfaction, and cost. However, it was found that the necessary actions were taken to prevent these products from being used in the hotels. Products are purchased in industrial and bulk packages as much as possible if offered by suppliers. </w:t>
      </w:r>
      <w:r w:rsidRPr="00E764AF">
        <w:rPr>
          <w:rFonts w:ascii="Times New Roman" w:hAnsi="Times New Roman"/>
          <w:sz w:val="28"/>
          <w:szCs w:val="28"/>
          <w:lang w:val="en-US"/>
        </w:rPr>
        <w:lastRenderedPageBreak/>
        <w:t xml:space="preserve">Unfortunately, due to the limited product range of the supply chain, it can be said that products with excessive packaging are purchased. However, it was stated that the packaging waste generated by these products was returned to the supplier for recycling. If the supplier does not pick up packages for recycling, these are delivered to authorized recycling companies. </w:t>
      </w:r>
    </w:p>
    <w:p w14:paraId="4E89D42D" w14:textId="1600F524"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When </w:t>
      </w:r>
      <w:r w:rsidR="0040509A" w:rsidRPr="00E764AF">
        <w:rPr>
          <w:rFonts w:ascii="Times New Roman" w:hAnsi="Times New Roman"/>
          <w:sz w:val="28"/>
          <w:szCs w:val="28"/>
          <w:lang w:val="en-US"/>
        </w:rPr>
        <w:t>inferi</w:t>
      </w:r>
      <w:r w:rsidRPr="00E764AF">
        <w:rPr>
          <w:rFonts w:ascii="Times New Roman" w:hAnsi="Times New Roman"/>
          <w:sz w:val="28"/>
          <w:szCs w:val="28"/>
          <w:lang w:val="en-US"/>
        </w:rPr>
        <w:t>or quality products are purchased, the consumption tends to be higher. For example</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when it comes to vegetables and fruits, while guests consume 900 g of 1 kg 1st class tomato, they consume 600 g of 1 kg 3rd class tomato, which is considered </w:t>
      </w:r>
      <w:r w:rsidR="0040509A" w:rsidRPr="00E764AF">
        <w:rPr>
          <w:rFonts w:ascii="Times New Roman" w:hAnsi="Times New Roman"/>
          <w:sz w:val="28"/>
          <w:szCs w:val="28"/>
          <w:lang w:val="en-US"/>
        </w:rPr>
        <w:t>cheaper and provides</w:t>
      </w:r>
      <w:r w:rsidRPr="00E764AF">
        <w:rPr>
          <w:rFonts w:ascii="Times New Roman" w:hAnsi="Times New Roman"/>
          <w:sz w:val="28"/>
          <w:szCs w:val="28"/>
          <w:lang w:val="en-US"/>
        </w:rPr>
        <w:t xml:space="preserve"> a financial advantage. However, </w:t>
      </w:r>
      <w:r w:rsidR="0040509A" w:rsidRPr="00E764AF">
        <w:rPr>
          <w:rFonts w:ascii="Times New Roman" w:hAnsi="Times New Roman"/>
          <w:sz w:val="28"/>
          <w:szCs w:val="28"/>
          <w:lang w:val="en-US"/>
        </w:rPr>
        <w:t>inferi</w:t>
      </w:r>
      <w:r w:rsidRPr="00E764AF">
        <w:rPr>
          <w:rFonts w:ascii="Times New Roman" w:hAnsi="Times New Roman"/>
          <w:sz w:val="28"/>
          <w:szCs w:val="28"/>
          <w:lang w:val="en-US"/>
        </w:rPr>
        <w:t xml:space="preserve">or quality products cost more as a higher portion is wasted and unit consumption increases. The purchasing managers were asked about this issue and to evaluate their hotels in this context. Some </w:t>
      </w:r>
      <w:r w:rsidR="0040509A" w:rsidRPr="00E764AF">
        <w:rPr>
          <w:rFonts w:ascii="Times New Roman" w:hAnsi="Times New Roman"/>
          <w:sz w:val="28"/>
          <w:szCs w:val="28"/>
          <w:lang w:val="en-US"/>
        </w:rPr>
        <w:t>introductory</w:t>
      </w:r>
      <w:r w:rsidRPr="00E764AF">
        <w:rPr>
          <w:rFonts w:ascii="Times New Roman" w:hAnsi="Times New Roman"/>
          <w:sz w:val="28"/>
          <w:szCs w:val="28"/>
          <w:lang w:val="en-US"/>
        </w:rPr>
        <w:t xml:space="preserve"> statements were as follows:</w:t>
      </w:r>
    </w:p>
    <w:p w14:paraId="189DA76E" w14:textId="2AB5BC99" w:rsidR="001A1DC1" w:rsidRPr="00E764AF" w:rsidRDefault="0040509A"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kitchen establishes standards</w:t>
      </w:r>
      <w:r w:rsidR="001A1DC1" w:rsidRPr="00E764AF">
        <w:rPr>
          <w:rFonts w:ascii="Times New Roman" w:hAnsi="Times New Roman"/>
          <w:sz w:val="28"/>
          <w:szCs w:val="28"/>
          <w:lang w:val="en-US"/>
        </w:rPr>
        <w:t xml:space="preserve"> for each product</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and necessary quality and cost analysis is performed before the product is purchased</w:t>
      </w:r>
      <w:r w:rsidR="00943E81" w:rsidRPr="00E764AF">
        <w:rPr>
          <w:rFonts w:ascii="Times New Roman" w:hAnsi="Times New Roman"/>
          <w:sz w:val="28"/>
          <w:szCs w:val="28"/>
          <w:lang w:val="en-US"/>
        </w:rPr>
        <w:t>.</w:t>
      </w:r>
    </w:p>
    <w:p w14:paraId="732CDBB5" w14:textId="74062491" w:rsidR="001A1DC1" w:rsidRPr="00E764AF" w:rsidRDefault="001A1DC1"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are doing ‘Supplier Assessment’ for each supplier</w:t>
      </w:r>
      <w:r w:rsidR="0040509A" w:rsidRPr="00E764AF">
        <w:rPr>
          <w:rFonts w:ascii="Times New Roman" w:hAnsi="Times New Roman"/>
          <w:sz w:val="28"/>
          <w:szCs w:val="28"/>
          <w:lang w:val="en-US"/>
        </w:rPr>
        <w:t xml:space="preserve"> we work as a new and suppliers</w:t>
      </w:r>
      <w:r w:rsidRPr="00E764AF">
        <w:rPr>
          <w:rFonts w:ascii="Times New Roman" w:hAnsi="Times New Roman"/>
          <w:sz w:val="28"/>
          <w:szCs w:val="28"/>
          <w:lang w:val="en-US"/>
        </w:rPr>
        <w:t xml:space="preserve"> currently working. In the supplier assessment form</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all quality requirements </w:t>
      </w:r>
      <w:r w:rsidR="0040509A" w:rsidRPr="00E764AF">
        <w:rPr>
          <w:rFonts w:ascii="Times New Roman" w:hAnsi="Times New Roman"/>
          <w:sz w:val="28"/>
          <w:szCs w:val="28"/>
          <w:lang w:val="en-US"/>
        </w:rPr>
        <w:t xml:space="preserve">are </w:t>
      </w:r>
      <w:r w:rsidRPr="00E764AF">
        <w:rPr>
          <w:rFonts w:ascii="Times New Roman" w:hAnsi="Times New Roman"/>
          <w:sz w:val="28"/>
          <w:szCs w:val="28"/>
          <w:lang w:val="en-US"/>
        </w:rPr>
        <w:t>written</w:t>
      </w:r>
      <w:r w:rsidR="0040509A" w:rsidRPr="00E764AF">
        <w:rPr>
          <w:rFonts w:ascii="Times New Roman" w:hAnsi="Times New Roman"/>
          <w:sz w:val="28"/>
          <w:szCs w:val="28"/>
          <w:lang w:val="en-US"/>
        </w:rPr>
        <w:t>,</w:t>
      </w:r>
      <w:r w:rsidRPr="00E764AF">
        <w:rPr>
          <w:rFonts w:ascii="Times New Roman" w:hAnsi="Times New Roman"/>
          <w:sz w:val="28"/>
          <w:szCs w:val="28"/>
          <w:lang w:val="en-US"/>
        </w:rPr>
        <w:t xml:space="preserve"> which </w:t>
      </w:r>
      <w:r w:rsidR="0040509A" w:rsidRPr="00E764AF">
        <w:rPr>
          <w:rFonts w:ascii="Times New Roman" w:hAnsi="Times New Roman"/>
          <w:sz w:val="28"/>
          <w:szCs w:val="28"/>
          <w:lang w:val="en-US"/>
        </w:rPr>
        <w:t>Hotels Procedure asks</w:t>
      </w:r>
      <w:r w:rsidR="00943E81" w:rsidRPr="00E764AF">
        <w:rPr>
          <w:rFonts w:ascii="Times New Roman" w:hAnsi="Times New Roman"/>
          <w:sz w:val="28"/>
          <w:szCs w:val="28"/>
          <w:lang w:val="en-US"/>
        </w:rPr>
        <w:t>.</w:t>
      </w:r>
    </w:p>
    <w:p w14:paraId="1AF5AA2A" w14:textId="2054E5F1" w:rsidR="001A1DC1" w:rsidRPr="00E764AF" w:rsidRDefault="001A1DC1"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Products are purchased after a quality assessment and cost calculation</w:t>
      </w:r>
      <w:r w:rsidR="00943E81" w:rsidRPr="00E764AF">
        <w:rPr>
          <w:rFonts w:ascii="Times New Roman" w:hAnsi="Times New Roman"/>
          <w:sz w:val="28"/>
          <w:szCs w:val="28"/>
          <w:lang w:val="en-US"/>
        </w:rPr>
        <w:t>.</w:t>
      </w:r>
    </w:p>
    <w:p w14:paraId="5D8DC707" w14:textId="48C09D07" w:rsidR="001A1DC1" w:rsidRPr="00E764AF" w:rsidRDefault="001A1DC1"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Before working with a new company or purchasing new products, the </w:t>
      </w:r>
      <w:r w:rsidR="00607415" w:rsidRPr="00E764AF">
        <w:rPr>
          <w:rFonts w:ascii="Times New Roman" w:hAnsi="Times New Roman"/>
          <w:sz w:val="28"/>
          <w:szCs w:val="28"/>
          <w:lang w:val="en-US"/>
        </w:rPr>
        <w:t>company officials explained the desired product</w:t>
      </w:r>
      <w:r w:rsidRPr="00E764AF">
        <w:rPr>
          <w:rFonts w:ascii="Times New Roman" w:hAnsi="Times New Roman"/>
          <w:sz w:val="28"/>
          <w:szCs w:val="28"/>
          <w:lang w:val="en-US"/>
        </w:rPr>
        <w:t xml:space="preserve"> </w:t>
      </w:r>
      <w:r w:rsidR="0040509A" w:rsidRPr="00E764AF">
        <w:rPr>
          <w:rFonts w:ascii="Times New Roman" w:hAnsi="Times New Roman"/>
          <w:sz w:val="28"/>
          <w:szCs w:val="28"/>
          <w:lang w:val="en-US"/>
        </w:rPr>
        <w:t>according to</w:t>
      </w:r>
      <w:r w:rsidRPr="00E764AF">
        <w:rPr>
          <w:rFonts w:ascii="Times New Roman" w:hAnsi="Times New Roman"/>
          <w:sz w:val="28"/>
          <w:szCs w:val="28"/>
          <w:lang w:val="en-US"/>
        </w:rPr>
        <w:t xml:space="preserve"> the specifications. When an order is placed, we specifically ask them to send the same product. If the product does not meet the desired specifications, it is either replaced or returned. We had a similar situation in our hotel </w:t>
      </w:r>
      <w:r w:rsidR="0040509A" w:rsidRPr="00E764AF">
        <w:rPr>
          <w:rFonts w:ascii="Times New Roman" w:hAnsi="Times New Roman"/>
          <w:sz w:val="28"/>
          <w:szCs w:val="28"/>
          <w:lang w:val="en-US"/>
        </w:rPr>
        <w:t>concerning</w:t>
      </w:r>
      <w:r w:rsidRPr="00E764AF">
        <w:rPr>
          <w:rFonts w:ascii="Times New Roman" w:hAnsi="Times New Roman"/>
          <w:sz w:val="28"/>
          <w:szCs w:val="28"/>
          <w:lang w:val="en-US"/>
        </w:rPr>
        <w:t xml:space="preserve"> tomatoes. Since fresh tomatoes cost more than chopped and canned tomatoes, we mostly prefer canned tomatoes</w:t>
      </w:r>
      <w:r w:rsidR="00943E81" w:rsidRPr="00E764AF">
        <w:rPr>
          <w:rFonts w:ascii="Times New Roman" w:hAnsi="Times New Roman"/>
          <w:sz w:val="28"/>
          <w:szCs w:val="28"/>
          <w:lang w:val="en-US"/>
        </w:rPr>
        <w:t>.</w:t>
      </w:r>
    </w:p>
    <w:p w14:paraId="2319331C" w14:textId="33F13D12" w:rsidR="001A1DC1" w:rsidRPr="00E764AF" w:rsidRDefault="001A1DC1"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By procuring good quality food items from approved suppliers, which will avoid wastage during preparation. Receiving team or concerned department will be monitoring the quality of items at the time of receiving delivery. If the delivery does not meet our quality, we will be returning/replacing the products</w:t>
      </w:r>
      <w:r w:rsidR="00943E81" w:rsidRPr="00E764AF">
        <w:rPr>
          <w:rFonts w:ascii="Times New Roman" w:hAnsi="Times New Roman"/>
          <w:sz w:val="28"/>
          <w:szCs w:val="28"/>
          <w:lang w:val="en-US"/>
        </w:rPr>
        <w:t>.</w:t>
      </w:r>
    </w:p>
    <w:p w14:paraId="18CA6B4D" w14:textId="28B49CD4" w:rsidR="001A1DC1" w:rsidRPr="00E764AF" w:rsidRDefault="001A1DC1" w:rsidP="00F64057">
      <w:pPr>
        <w:pStyle w:val="ListParagraph"/>
        <w:numPr>
          <w:ilvl w:val="0"/>
          <w:numId w:val="15"/>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firstly test the products to be purchased for the hotel and then proceed with the purchase</w:t>
      </w:r>
      <w:r w:rsidR="00943E81" w:rsidRPr="00E764AF">
        <w:rPr>
          <w:rFonts w:ascii="Times New Roman" w:hAnsi="Times New Roman"/>
          <w:sz w:val="28"/>
          <w:szCs w:val="28"/>
          <w:lang w:val="en-US"/>
        </w:rPr>
        <w:t>.</w:t>
      </w:r>
    </w:p>
    <w:p w14:paraId="2883304E" w14:textId="5461560B" w:rsidR="001A1DC1" w:rsidRPr="00E764AF" w:rsidRDefault="00FF1810" w:rsidP="00F64057">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Waste reduction needs</w:t>
      </w:r>
      <w:r w:rsidR="001A1DC1" w:rsidRPr="00E764AF">
        <w:rPr>
          <w:rFonts w:ascii="Times New Roman" w:hAnsi="Times New Roman"/>
          <w:sz w:val="28"/>
          <w:szCs w:val="28"/>
          <w:lang w:val="en-US"/>
        </w:rPr>
        <w:t xml:space="preserve"> to purchase food and beverage items in large packages and wholesale rather than small packages. The purchasing managers of 19 hotels included in the study stated that food and beverage items were purchased in large </w:t>
      </w:r>
      <w:r w:rsidRPr="00E764AF">
        <w:rPr>
          <w:rFonts w:ascii="Times New Roman" w:hAnsi="Times New Roman"/>
          <w:sz w:val="28"/>
          <w:szCs w:val="28"/>
          <w:lang w:val="en-US"/>
        </w:rPr>
        <w:t>box</w:t>
      </w:r>
      <w:r w:rsidR="001A1DC1" w:rsidRPr="00E764AF">
        <w:rPr>
          <w:rFonts w:ascii="Times New Roman" w:hAnsi="Times New Roman"/>
          <w:sz w:val="28"/>
          <w:szCs w:val="28"/>
          <w:lang w:val="en-US"/>
        </w:rPr>
        <w:t xml:space="preserve">es and wholesale and </w:t>
      </w:r>
      <w:r w:rsidRPr="00E764AF">
        <w:rPr>
          <w:rFonts w:ascii="Times New Roman" w:hAnsi="Times New Roman"/>
          <w:sz w:val="28"/>
          <w:szCs w:val="28"/>
          <w:lang w:val="en-US"/>
        </w:rPr>
        <w:t>considered</w:t>
      </w:r>
      <w:r w:rsidR="001A1DC1" w:rsidRPr="00E764AF">
        <w:rPr>
          <w:rFonts w:ascii="Times New Roman" w:hAnsi="Times New Roman"/>
          <w:sz w:val="28"/>
          <w:szCs w:val="28"/>
          <w:lang w:val="en-US"/>
        </w:rPr>
        <w:t xml:space="preserve"> </w:t>
      </w:r>
      <w:r w:rsidR="0068623B" w:rsidRPr="00E764AF">
        <w:rPr>
          <w:rFonts w:ascii="Times New Roman" w:hAnsi="Times New Roman"/>
          <w:sz w:val="28"/>
          <w:szCs w:val="28"/>
          <w:lang w:val="en-US"/>
        </w:rPr>
        <w:t>their</w:t>
      </w:r>
      <w:r w:rsidR="001A1DC1" w:rsidRPr="00E764AF">
        <w:rPr>
          <w:rFonts w:ascii="Times New Roman" w:hAnsi="Times New Roman"/>
          <w:sz w:val="28"/>
          <w:szCs w:val="28"/>
          <w:lang w:val="en-US"/>
        </w:rPr>
        <w:t xml:space="preserve"> occupancy rate. However, the purchasing managers of </w:t>
      </w:r>
      <w:r w:rsidRPr="00E764AF">
        <w:rPr>
          <w:rFonts w:ascii="Times New Roman" w:hAnsi="Times New Roman"/>
          <w:sz w:val="28"/>
          <w:szCs w:val="28"/>
          <w:lang w:val="en-US"/>
        </w:rPr>
        <w:t xml:space="preserve">the </w:t>
      </w:r>
      <w:r w:rsidR="001A1DC1" w:rsidRPr="00E764AF">
        <w:rPr>
          <w:rFonts w:ascii="Times New Roman" w:hAnsi="Times New Roman"/>
          <w:sz w:val="28"/>
          <w:szCs w:val="28"/>
          <w:lang w:val="en-US"/>
        </w:rPr>
        <w:t>2 hotel</w:t>
      </w:r>
      <w:r w:rsidRPr="00E764AF">
        <w:rPr>
          <w:rFonts w:ascii="Times New Roman" w:hAnsi="Times New Roman"/>
          <w:sz w:val="28"/>
          <w:szCs w:val="28"/>
          <w:lang w:val="en-US"/>
        </w:rPr>
        <w:t>s</w:t>
      </w:r>
      <w:r w:rsidR="001A1DC1" w:rsidRPr="00E764AF">
        <w:rPr>
          <w:rFonts w:ascii="Times New Roman" w:hAnsi="Times New Roman"/>
          <w:sz w:val="28"/>
          <w:szCs w:val="28"/>
          <w:lang w:val="en-US"/>
        </w:rPr>
        <w:t xml:space="preserve"> s</w:t>
      </w:r>
      <w:r w:rsidR="0068623B" w:rsidRPr="00E764AF">
        <w:rPr>
          <w:rFonts w:ascii="Times New Roman" w:hAnsi="Times New Roman"/>
          <w:sz w:val="28"/>
          <w:szCs w:val="28"/>
          <w:lang w:val="en-US"/>
        </w:rPr>
        <w:t>ai</w:t>
      </w:r>
      <w:r w:rsidR="001A1DC1" w:rsidRPr="00E764AF">
        <w:rPr>
          <w:rFonts w:ascii="Times New Roman" w:hAnsi="Times New Roman"/>
          <w:sz w:val="28"/>
          <w:szCs w:val="28"/>
          <w:lang w:val="en-US"/>
        </w:rPr>
        <w:t xml:space="preserve">d that they could not buy </w:t>
      </w:r>
      <w:r w:rsidRPr="00E764AF">
        <w:rPr>
          <w:rFonts w:ascii="Times New Roman" w:hAnsi="Times New Roman"/>
          <w:sz w:val="28"/>
          <w:szCs w:val="28"/>
          <w:lang w:val="en-US"/>
        </w:rPr>
        <w:t>oversized</w:t>
      </w:r>
      <w:r w:rsidR="001A1DC1" w:rsidRPr="00E764AF">
        <w:rPr>
          <w:rFonts w:ascii="Times New Roman" w:hAnsi="Times New Roman"/>
          <w:sz w:val="28"/>
          <w:szCs w:val="28"/>
          <w:lang w:val="en-US"/>
        </w:rPr>
        <w:t xml:space="preserve"> packages of products due to the limited number of suppliers in their area. The purchasing managers of 18 hotels </w:t>
      </w:r>
      <w:r w:rsidRPr="00E764AF">
        <w:rPr>
          <w:rFonts w:ascii="Times New Roman" w:hAnsi="Times New Roman"/>
          <w:sz w:val="28"/>
          <w:szCs w:val="28"/>
          <w:lang w:val="en-US"/>
        </w:rPr>
        <w:t>indic</w:t>
      </w:r>
      <w:r w:rsidR="001A1DC1" w:rsidRPr="00E764AF">
        <w:rPr>
          <w:rFonts w:ascii="Times New Roman" w:hAnsi="Times New Roman"/>
          <w:sz w:val="28"/>
          <w:szCs w:val="28"/>
          <w:lang w:val="en-US"/>
        </w:rPr>
        <w:t xml:space="preserve">ated that they worked with suppliers offering packaged products such as recyclable wooden/plastic cases, boxes, and bottles. As with large package products, the purchasing managers of 3 hotels stated that the number of suppliers was limited due to the </w:t>
      </w:r>
      <w:r w:rsidRPr="00E764AF">
        <w:rPr>
          <w:rFonts w:ascii="Times New Roman" w:hAnsi="Times New Roman"/>
          <w:sz w:val="28"/>
          <w:szCs w:val="28"/>
          <w:lang w:val="en-US"/>
        </w:rPr>
        <w:t>hotel's location. T</w:t>
      </w:r>
      <w:r w:rsidR="001A1DC1" w:rsidRPr="00E764AF">
        <w:rPr>
          <w:rFonts w:ascii="Times New Roman" w:hAnsi="Times New Roman"/>
          <w:sz w:val="28"/>
          <w:szCs w:val="28"/>
          <w:lang w:val="en-US"/>
        </w:rPr>
        <w:t>hey were not able to purchase products in recyclable packages. Therefore</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limited supplier options can be an </w:t>
      </w:r>
      <w:r w:rsidRPr="00E764AF">
        <w:rPr>
          <w:rFonts w:ascii="Times New Roman" w:hAnsi="Times New Roman"/>
          <w:sz w:val="28"/>
          <w:szCs w:val="28"/>
          <w:lang w:val="en-US"/>
        </w:rPr>
        <w:t>influential</w:t>
      </w:r>
      <w:r w:rsidR="001A1DC1" w:rsidRPr="00E764AF">
        <w:rPr>
          <w:rFonts w:ascii="Times New Roman" w:hAnsi="Times New Roman"/>
          <w:sz w:val="28"/>
          <w:szCs w:val="28"/>
          <w:lang w:val="en-US"/>
        </w:rPr>
        <w:t xml:space="preserve"> element in </w:t>
      </w:r>
      <w:r w:rsidRPr="00E764AF">
        <w:rPr>
          <w:rFonts w:ascii="Times New Roman" w:hAnsi="Times New Roman"/>
          <w:sz w:val="28"/>
          <w:szCs w:val="28"/>
          <w:lang w:val="en-US"/>
        </w:rPr>
        <w:t xml:space="preserve">the </w:t>
      </w:r>
      <w:r w:rsidR="001A1DC1" w:rsidRPr="00E764AF">
        <w:rPr>
          <w:rFonts w:ascii="Times New Roman" w:hAnsi="Times New Roman"/>
          <w:sz w:val="28"/>
          <w:szCs w:val="28"/>
          <w:lang w:val="en-US"/>
        </w:rPr>
        <w:t xml:space="preserve">waste management of hotels. </w:t>
      </w:r>
    </w:p>
    <w:p w14:paraId="4BE0F72D" w14:textId="394DFD8B"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When poor quality and incorrect food products come from suppliers, hotels usually do not accept the</w:t>
      </w:r>
      <w:r w:rsidR="00FF1810" w:rsidRPr="00E764AF">
        <w:rPr>
          <w:rFonts w:ascii="Times New Roman" w:hAnsi="Times New Roman"/>
          <w:sz w:val="28"/>
          <w:szCs w:val="28"/>
          <w:lang w:val="en-US"/>
        </w:rPr>
        <w:t>m</w:t>
      </w:r>
      <w:r w:rsidRPr="00E764AF">
        <w:rPr>
          <w:rFonts w:ascii="Times New Roman" w:hAnsi="Times New Roman"/>
          <w:sz w:val="28"/>
          <w:szCs w:val="28"/>
          <w:lang w:val="en-US"/>
        </w:rPr>
        <w:t xml:space="preserve"> and return them. In line with their contracts with these </w:t>
      </w:r>
      <w:r w:rsidRPr="00E764AF">
        <w:rPr>
          <w:rFonts w:ascii="Times New Roman" w:hAnsi="Times New Roman"/>
          <w:sz w:val="28"/>
          <w:szCs w:val="28"/>
          <w:lang w:val="en-US"/>
        </w:rPr>
        <w:lastRenderedPageBreak/>
        <w:t xml:space="preserve">suppliers, some hotels stop working with certain suppliers </w:t>
      </w:r>
      <w:r w:rsidR="00FF1810" w:rsidRPr="00E764AF">
        <w:rPr>
          <w:rFonts w:ascii="Times New Roman" w:hAnsi="Times New Roman"/>
          <w:sz w:val="28"/>
          <w:szCs w:val="28"/>
          <w:lang w:val="en-US"/>
        </w:rPr>
        <w:t>entir</w:t>
      </w:r>
      <w:r w:rsidRPr="00E764AF">
        <w:rPr>
          <w:rFonts w:ascii="Times New Roman" w:hAnsi="Times New Roman"/>
          <w:sz w:val="28"/>
          <w:szCs w:val="28"/>
          <w:lang w:val="en-US"/>
        </w:rPr>
        <w:t>ely if the same incident occurs more than once.</w:t>
      </w:r>
    </w:p>
    <w:p w14:paraId="10776732" w14:textId="0E37946F" w:rsidR="001A1DC1" w:rsidRPr="00E764AF" w:rsidRDefault="001A1DC1" w:rsidP="00F64057">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Ta</w:t>
      </w:r>
      <w:r w:rsidR="001A60ED" w:rsidRPr="00E764AF">
        <w:rPr>
          <w:rFonts w:ascii="Times New Roman" w:hAnsi="Times New Roman"/>
          <w:sz w:val="28"/>
          <w:szCs w:val="28"/>
          <w:lang w:val="en-US"/>
        </w:rPr>
        <w:t xml:space="preserve">ble </w:t>
      </w:r>
      <w:r w:rsidR="007B75CD" w:rsidRPr="00E764AF">
        <w:rPr>
          <w:rFonts w:ascii="Times New Roman" w:hAnsi="Times New Roman"/>
          <w:sz w:val="28"/>
          <w:szCs w:val="28"/>
          <w:lang w:val="en-US"/>
        </w:rPr>
        <w:t>9</w:t>
      </w:r>
      <w:r w:rsidRPr="00E764AF">
        <w:rPr>
          <w:rFonts w:ascii="Times New Roman" w:hAnsi="Times New Roman"/>
          <w:sz w:val="28"/>
          <w:szCs w:val="28"/>
          <w:lang w:val="en-US"/>
        </w:rPr>
        <w:t xml:space="preserve"> shows the awareness levels and standard deviation values for statements directed to purchasing managers based on a 5-point Likert scale.</w:t>
      </w:r>
      <w:r w:rsidR="004B5653" w:rsidRPr="00E764AF">
        <w:rPr>
          <w:rFonts w:ascii="Times New Roman" w:hAnsi="Times New Roman"/>
          <w:sz w:val="28"/>
          <w:szCs w:val="28"/>
          <w:lang w:val="en-US"/>
        </w:rPr>
        <w:t xml:space="preserve"> The values in the table are the arithmetic mean and standard deviation rates of the data collected from purchasing managers with 5-Likert (1: strongly disagree, 2: disagree, 3: undecided, 4: agree, 5: strongly agree) scale.</w:t>
      </w:r>
    </w:p>
    <w:p w14:paraId="41D3EA4B" w14:textId="77777777" w:rsidR="00092F92" w:rsidRPr="00E764AF" w:rsidRDefault="00092F92" w:rsidP="00F64057">
      <w:pPr>
        <w:spacing w:after="0" w:line="240" w:lineRule="auto"/>
        <w:ind w:firstLine="709"/>
        <w:jc w:val="both"/>
        <w:rPr>
          <w:rFonts w:ascii="Times New Roman" w:hAnsi="Times New Roman"/>
          <w:sz w:val="28"/>
          <w:szCs w:val="28"/>
          <w:lang w:val="en-US"/>
        </w:rPr>
      </w:pPr>
    </w:p>
    <w:p w14:paraId="602FBE5E" w14:textId="13F89C70" w:rsidR="001A1DC1" w:rsidRPr="00E764AF" w:rsidRDefault="001A60ED" w:rsidP="00FC18D9">
      <w:pPr>
        <w:autoSpaceDE w:val="0"/>
        <w:autoSpaceDN w:val="0"/>
        <w:adjustRightInd w:val="0"/>
        <w:spacing w:after="0" w:line="240" w:lineRule="auto"/>
        <w:rPr>
          <w:rFonts w:ascii="Times New Roman" w:eastAsiaTheme="minorHAnsi" w:hAnsi="Times New Roman"/>
          <w:b/>
          <w:sz w:val="28"/>
          <w:szCs w:val="28"/>
          <w:lang w:val="en-US"/>
        </w:rPr>
      </w:pPr>
      <w:r w:rsidRPr="00E764AF">
        <w:rPr>
          <w:rFonts w:ascii="Times New Roman" w:hAnsi="Times New Roman"/>
          <w:sz w:val="28"/>
          <w:szCs w:val="28"/>
          <w:lang w:val="en-US"/>
        </w:rPr>
        <w:t xml:space="preserve">Table </w:t>
      </w:r>
      <w:r w:rsidR="007B75CD" w:rsidRPr="00E764AF">
        <w:rPr>
          <w:rFonts w:ascii="Times New Roman" w:hAnsi="Times New Roman"/>
          <w:sz w:val="28"/>
          <w:szCs w:val="28"/>
          <w:lang w:val="en-US"/>
        </w:rPr>
        <w:t>9</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Awareness Levels of Purchasing Managers Regarding Waste</w:t>
      </w:r>
    </w:p>
    <w:p w14:paraId="22A701AE" w14:textId="77777777" w:rsidR="001A60ED" w:rsidRPr="00E764AF" w:rsidRDefault="001A60ED" w:rsidP="001A60ED">
      <w:pPr>
        <w:autoSpaceDE w:val="0"/>
        <w:autoSpaceDN w:val="0"/>
        <w:adjustRightInd w:val="0"/>
        <w:spacing w:after="0" w:line="240" w:lineRule="auto"/>
        <w:jc w:val="center"/>
        <w:rPr>
          <w:rFonts w:ascii="Times New Roman" w:eastAsiaTheme="minorHAnsi" w:hAnsi="Times New Roman"/>
          <w:b/>
          <w:sz w:val="16"/>
          <w:szCs w:val="16"/>
          <w:lang w:val="en-US"/>
        </w:rPr>
      </w:pPr>
    </w:p>
    <w:tbl>
      <w:tblPr>
        <w:tblStyle w:val="TableGrid"/>
        <w:tblW w:w="4875" w:type="pct"/>
        <w:jc w:val="center"/>
        <w:tblLook w:val="04A0" w:firstRow="1" w:lastRow="0" w:firstColumn="1" w:lastColumn="0" w:noHBand="0" w:noVBand="1"/>
      </w:tblPr>
      <w:tblGrid>
        <w:gridCol w:w="7142"/>
        <w:gridCol w:w="1234"/>
        <w:gridCol w:w="1232"/>
      </w:tblGrid>
      <w:tr w:rsidR="00D61AFB" w:rsidRPr="00E764AF" w14:paraId="17C20AC3" w14:textId="77777777" w:rsidTr="00F64057">
        <w:trPr>
          <w:trHeight w:val="220"/>
          <w:jc w:val="center"/>
        </w:trPr>
        <w:tc>
          <w:tcPr>
            <w:tcW w:w="3717" w:type="pct"/>
          </w:tcPr>
          <w:p w14:paraId="7BF8286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Statement</w:t>
            </w:r>
          </w:p>
        </w:tc>
        <w:tc>
          <w:tcPr>
            <w:tcW w:w="642" w:type="pct"/>
            <w:vAlign w:val="center"/>
          </w:tcPr>
          <w:p w14:paraId="7A33007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Mean</w:t>
            </w:r>
          </w:p>
        </w:tc>
        <w:tc>
          <w:tcPr>
            <w:tcW w:w="642" w:type="pct"/>
          </w:tcPr>
          <w:p w14:paraId="11A5914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SD</w:t>
            </w:r>
          </w:p>
        </w:tc>
      </w:tr>
      <w:tr w:rsidR="00D61AFB" w:rsidRPr="00E764AF" w14:paraId="68311346" w14:textId="77777777" w:rsidTr="00F64057">
        <w:trPr>
          <w:trHeight w:val="220"/>
          <w:jc w:val="center"/>
        </w:trPr>
        <w:tc>
          <w:tcPr>
            <w:tcW w:w="3717" w:type="pct"/>
          </w:tcPr>
          <w:p w14:paraId="0A238B66" w14:textId="77777777" w:rsidR="001A1DC1" w:rsidRPr="00E764AF" w:rsidRDefault="001A1DC1" w:rsidP="001A1DC1">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Suppliers take back empty packaging.</w:t>
            </w:r>
          </w:p>
        </w:tc>
        <w:tc>
          <w:tcPr>
            <w:tcW w:w="642" w:type="pct"/>
            <w:vAlign w:val="center"/>
          </w:tcPr>
          <w:p w14:paraId="10A7702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3.00</w:t>
            </w:r>
          </w:p>
        </w:tc>
        <w:tc>
          <w:tcPr>
            <w:tcW w:w="642" w:type="pct"/>
            <w:vAlign w:val="center"/>
          </w:tcPr>
          <w:p w14:paraId="0285F5BD"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1.268</w:t>
            </w:r>
          </w:p>
        </w:tc>
      </w:tr>
      <w:tr w:rsidR="00D61AFB" w:rsidRPr="00E764AF" w14:paraId="18537D7C" w14:textId="77777777" w:rsidTr="00F64057">
        <w:trPr>
          <w:trHeight w:val="220"/>
          <w:jc w:val="center"/>
        </w:trPr>
        <w:tc>
          <w:tcPr>
            <w:tcW w:w="3717" w:type="pct"/>
          </w:tcPr>
          <w:p w14:paraId="3DBD4670" w14:textId="03BDD4EC" w:rsidR="001A1DC1" w:rsidRPr="00E764AF" w:rsidRDefault="001A1DC1" w:rsidP="00FF1810">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It is </w:t>
            </w:r>
            <w:r w:rsidR="00FF1810" w:rsidRPr="00E764AF">
              <w:rPr>
                <w:rFonts w:ascii="Times New Roman" w:hAnsi="Times New Roman"/>
                <w:sz w:val="24"/>
                <w:szCs w:val="24"/>
                <w:lang w:val="en-US"/>
              </w:rPr>
              <w:t>crucial</w:t>
            </w:r>
            <w:r w:rsidRPr="00E764AF">
              <w:rPr>
                <w:rFonts w:ascii="Times New Roman" w:hAnsi="Times New Roman"/>
                <w:sz w:val="24"/>
                <w:szCs w:val="24"/>
                <w:lang w:val="en-US"/>
              </w:rPr>
              <w:t xml:space="preserve"> to buy recyclable featured products in </w:t>
            </w:r>
            <w:r w:rsidR="00FF1810" w:rsidRPr="00E764AF">
              <w:rPr>
                <w:rFonts w:ascii="Times New Roman" w:hAnsi="Times New Roman"/>
                <w:sz w:val="24"/>
                <w:szCs w:val="24"/>
                <w:lang w:val="en-US"/>
              </w:rPr>
              <w:t xml:space="preserve">the </w:t>
            </w:r>
            <w:r w:rsidRPr="00E764AF">
              <w:rPr>
                <w:rFonts w:ascii="Times New Roman" w:hAnsi="Times New Roman"/>
                <w:sz w:val="24"/>
                <w:szCs w:val="24"/>
                <w:lang w:val="en-US"/>
              </w:rPr>
              <w:t>purchase.</w:t>
            </w:r>
          </w:p>
        </w:tc>
        <w:tc>
          <w:tcPr>
            <w:tcW w:w="642" w:type="pct"/>
            <w:vAlign w:val="center"/>
          </w:tcPr>
          <w:p w14:paraId="214417A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3.81</w:t>
            </w:r>
          </w:p>
        </w:tc>
        <w:tc>
          <w:tcPr>
            <w:tcW w:w="642" w:type="pct"/>
            <w:vAlign w:val="center"/>
          </w:tcPr>
          <w:p w14:paraId="4C4BF06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0.858</w:t>
            </w:r>
          </w:p>
        </w:tc>
      </w:tr>
      <w:tr w:rsidR="00D61AFB" w:rsidRPr="00E764AF" w14:paraId="0FBCA41B" w14:textId="77777777" w:rsidTr="00F64057">
        <w:trPr>
          <w:trHeight w:val="220"/>
          <w:jc w:val="center"/>
        </w:trPr>
        <w:tc>
          <w:tcPr>
            <w:tcW w:w="3717" w:type="pct"/>
          </w:tcPr>
          <w:p w14:paraId="5601C980" w14:textId="740AA4EC" w:rsidR="001A1DC1" w:rsidRPr="00E764AF" w:rsidRDefault="001A1DC1" w:rsidP="00FF1810">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It is </w:t>
            </w:r>
            <w:r w:rsidR="00FF1810" w:rsidRPr="00E764AF">
              <w:rPr>
                <w:rFonts w:ascii="Times New Roman" w:hAnsi="Times New Roman"/>
                <w:sz w:val="24"/>
                <w:szCs w:val="24"/>
                <w:lang w:val="en-US"/>
              </w:rPr>
              <w:t>essential</w:t>
            </w:r>
            <w:r w:rsidRPr="00E764AF">
              <w:rPr>
                <w:rFonts w:ascii="Times New Roman" w:hAnsi="Times New Roman"/>
                <w:sz w:val="24"/>
                <w:szCs w:val="24"/>
                <w:lang w:val="en-US"/>
              </w:rPr>
              <w:t xml:space="preserve"> to buy reusability featured products in </w:t>
            </w:r>
            <w:r w:rsidR="00FF1810" w:rsidRPr="00E764AF">
              <w:rPr>
                <w:rFonts w:ascii="Times New Roman" w:hAnsi="Times New Roman"/>
                <w:sz w:val="24"/>
                <w:szCs w:val="24"/>
                <w:lang w:val="en-US"/>
              </w:rPr>
              <w:t xml:space="preserve">the </w:t>
            </w:r>
            <w:r w:rsidRPr="00E764AF">
              <w:rPr>
                <w:rFonts w:ascii="Times New Roman" w:hAnsi="Times New Roman"/>
                <w:sz w:val="24"/>
                <w:szCs w:val="24"/>
                <w:lang w:val="en-US"/>
              </w:rPr>
              <w:t>purchase.</w:t>
            </w:r>
          </w:p>
        </w:tc>
        <w:tc>
          <w:tcPr>
            <w:tcW w:w="642" w:type="pct"/>
            <w:vAlign w:val="center"/>
          </w:tcPr>
          <w:p w14:paraId="1D9C09F8"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3.90</w:t>
            </w:r>
          </w:p>
        </w:tc>
        <w:tc>
          <w:tcPr>
            <w:tcW w:w="642" w:type="pct"/>
            <w:vAlign w:val="center"/>
          </w:tcPr>
          <w:p w14:paraId="06373A1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1.021</w:t>
            </w:r>
          </w:p>
        </w:tc>
      </w:tr>
      <w:tr w:rsidR="00D61AFB" w:rsidRPr="00E764AF" w14:paraId="7A743ECA" w14:textId="77777777" w:rsidTr="00F64057">
        <w:trPr>
          <w:trHeight w:val="220"/>
          <w:jc w:val="center"/>
        </w:trPr>
        <w:tc>
          <w:tcPr>
            <w:tcW w:w="3717" w:type="pct"/>
          </w:tcPr>
          <w:p w14:paraId="52F05D2D" w14:textId="797B9E7C" w:rsidR="001A1DC1" w:rsidRPr="00E764AF" w:rsidRDefault="001A1DC1" w:rsidP="00FF1810">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It is </w:t>
            </w:r>
            <w:r w:rsidR="00FF1810" w:rsidRPr="00E764AF">
              <w:rPr>
                <w:rFonts w:ascii="Times New Roman" w:hAnsi="Times New Roman"/>
                <w:sz w:val="24"/>
                <w:szCs w:val="24"/>
                <w:lang w:val="en-US"/>
              </w:rPr>
              <w:t>essential</w:t>
            </w:r>
            <w:r w:rsidRPr="00E764AF">
              <w:rPr>
                <w:rFonts w:ascii="Times New Roman" w:hAnsi="Times New Roman"/>
                <w:sz w:val="24"/>
                <w:szCs w:val="24"/>
                <w:lang w:val="en-US"/>
              </w:rPr>
              <w:t xml:space="preserve"> to buy products from local suppliers.</w:t>
            </w:r>
          </w:p>
        </w:tc>
        <w:tc>
          <w:tcPr>
            <w:tcW w:w="642" w:type="pct"/>
            <w:vAlign w:val="center"/>
          </w:tcPr>
          <w:p w14:paraId="6A33581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3.62</w:t>
            </w:r>
          </w:p>
        </w:tc>
        <w:tc>
          <w:tcPr>
            <w:tcW w:w="642" w:type="pct"/>
            <w:vAlign w:val="center"/>
          </w:tcPr>
          <w:p w14:paraId="4EC86FC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0.951</w:t>
            </w:r>
          </w:p>
        </w:tc>
      </w:tr>
      <w:tr w:rsidR="00D61AFB" w:rsidRPr="00E764AF" w14:paraId="49361D22" w14:textId="77777777" w:rsidTr="00F64057">
        <w:trPr>
          <w:trHeight w:val="220"/>
          <w:jc w:val="center"/>
        </w:trPr>
        <w:tc>
          <w:tcPr>
            <w:tcW w:w="3717" w:type="pct"/>
          </w:tcPr>
          <w:p w14:paraId="5899B900" w14:textId="167BFA47" w:rsidR="001A1DC1" w:rsidRPr="00E764AF" w:rsidRDefault="001A1DC1" w:rsidP="00FF1810">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We purchase durable foodstuff in wholesales.</w:t>
            </w:r>
          </w:p>
        </w:tc>
        <w:tc>
          <w:tcPr>
            <w:tcW w:w="642" w:type="pct"/>
            <w:vAlign w:val="center"/>
          </w:tcPr>
          <w:p w14:paraId="1C5B2B5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4.00</w:t>
            </w:r>
          </w:p>
        </w:tc>
        <w:tc>
          <w:tcPr>
            <w:tcW w:w="642" w:type="pct"/>
            <w:vAlign w:val="center"/>
          </w:tcPr>
          <w:p w14:paraId="70996EA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0.834</w:t>
            </w:r>
          </w:p>
        </w:tc>
      </w:tr>
      <w:tr w:rsidR="00D61AFB" w:rsidRPr="00E764AF" w14:paraId="2C92B624" w14:textId="77777777" w:rsidTr="00F64057">
        <w:trPr>
          <w:trHeight w:val="220"/>
          <w:jc w:val="center"/>
        </w:trPr>
        <w:tc>
          <w:tcPr>
            <w:tcW w:w="3717" w:type="pct"/>
          </w:tcPr>
          <w:p w14:paraId="3C088AED" w14:textId="20DD714A" w:rsidR="001A1DC1" w:rsidRPr="00E764AF" w:rsidRDefault="001A1DC1" w:rsidP="00FF1810">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We purchase low</w:t>
            </w:r>
            <w:r w:rsidR="00FF1810" w:rsidRPr="00E764AF">
              <w:rPr>
                <w:rFonts w:ascii="Times New Roman" w:hAnsi="Times New Roman"/>
                <w:sz w:val="24"/>
                <w:szCs w:val="24"/>
                <w:lang w:val="en-US"/>
              </w:rPr>
              <w:t>-</w:t>
            </w:r>
            <w:r w:rsidRPr="00E764AF">
              <w:rPr>
                <w:rFonts w:ascii="Times New Roman" w:hAnsi="Times New Roman"/>
                <w:sz w:val="24"/>
                <w:szCs w:val="24"/>
                <w:lang w:val="en-US"/>
              </w:rPr>
              <w:t>energy consumption equipment.</w:t>
            </w:r>
          </w:p>
        </w:tc>
        <w:tc>
          <w:tcPr>
            <w:tcW w:w="642" w:type="pct"/>
            <w:vAlign w:val="center"/>
          </w:tcPr>
          <w:p w14:paraId="2EC67D5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3.86</w:t>
            </w:r>
          </w:p>
        </w:tc>
        <w:tc>
          <w:tcPr>
            <w:tcW w:w="642" w:type="pct"/>
            <w:vAlign w:val="center"/>
          </w:tcPr>
          <w:p w14:paraId="0FC25064"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0.826</w:t>
            </w:r>
          </w:p>
        </w:tc>
      </w:tr>
      <w:tr w:rsidR="00D61AFB" w:rsidRPr="00E764AF" w14:paraId="69024146" w14:textId="77777777" w:rsidTr="00F64057">
        <w:trPr>
          <w:trHeight w:val="220"/>
          <w:jc w:val="center"/>
        </w:trPr>
        <w:tc>
          <w:tcPr>
            <w:tcW w:w="3717" w:type="pct"/>
          </w:tcPr>
          <w:p w14:paraId="13624432" w14:textId="77777777" w:rsidR="001A1DC1" w:rsidRPr="00E764AF" w:rsidRDefault="001A1DC1" w:rsidP="001A1DC1">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We purchase oxygen-containing detergents.</w:t>
            </w:r>
          </w:p>
        </w:tc>
        <w:tc>
          <w:tcPr>
            <w:tcW w:w="642" w:type="pct"/>
            <w:vAlign w:val="center"/>
          </w:tcPr>
          <w:p w14:paraId="3BDEDFB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3.48</w:t>
            </w:r>
          </w:p>
        </w:tc>
        <w:tc>
          <w:tcPr>
            <w:tcW w:w="642" w:type="pct"/>
            <w:vAlign w:val="center"/>
          </w:tcPr>
          <w:p w14:paraId="7039807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0.933</w:t>
            </w:r>
          </w:p>
        </w:tc>
      </w:tr>
      <w:tr w:rsidR="00D61AFB" w:rsidRPr="00E764AF" w14:paraId="244D2AA3" w14:textId="77777777" w:rsidTr="00F64057">
        <w:trPr>
          <w:trHeight w:val="220"/>
          <w:jc w:val="center"/>
        </w:trPr>
        <w:tc>
          <w:tcPr>
            <w:tcW w:w="5000" w:type="pct"/>
            <w:gridSpan w:val="3"/>
          </w:tcPr>
          <w:p w14:paraId="605E7F79" w14:textId="5118A8E0" w:rsidR="00FC18D9" w:rsidRPr="00E764AF" w:rsidRDefault="00FC18D9" w:rsidP="006D40FD">
            <w:pPr>
              <w:ind w:firstLine="586"/>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168F17F0" w14:textId="77777777" w:rsidR="001A1DC1" w:rsidRPr="00E764AF" w:rsidRDefault="001A1DC1" w:rsidP="001A1DC1">
      <w:pPr>
        <w:autoSpaceDE w:val="0"/>
        <w:autoSpaceDN w:val="0"/>
        <w:adjustRightInd w:val="0"/>
        <w:spacing w:after="0" w:line="360" w:lineRule="auto"/>
        <w:ind w:firstLine="708"/>
        <w:jc w:val="both"/>
        <w:rPr>
          <w:rFonts w:ascii="Times New Roman" w:eastAsiaTheme="minorHAnsi" w:hAnsi="Times New Roman"/>
          <w:sz w:val="24"/>
          <w:szCs w:val="24"/>
          <w:lang w:val="en-US"/>
        </w:rPr>
      </w:pPr>
      <w:r w:rsidRPr="00E764AF">
        <w:rPr>
          <w:rFonts w:ascii="Times New Roman" w:hAnsi="Times New Roman"/>
          <w:sz w:val="24"/>
          <w:szCs w:val="24"/>
          <w:lang w:val="en-US"/>
        </w:rPr>
        <w:t xml:space="preserve"> </w:t>
      </w:r>
    </w:p>
    <w:p w14:paraId="0A960F2F" w14:textId="6BB32890" w:rsidR="001A1DC1" w:rsidRPr="00E764AF" w:rsidRDefault="007A2ED8" w:rsidP="00F64057">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If participation (or perception) to statement is high, its average is closer to 5. If the participation in the statement is low, the average is closer to 1. </w:t>
      </w:r>
      <w:r w:rsidR="001A60ED" w:rsidRPr="00E764AF">
        <w:rPr>
          <w:rFonts w:ascii="Times New Roman" w:hAnsi="Times New Roman"/>
          <w:sz w:val="28"/>
          <w:szCs w:val="28"/>
          <w:lang w:val="en-US"/>
        </w:rPr>
        <w:t>According to Table 4</w:t>
      </w:r>
      <w:r w:rsidR="00EA4597" w:rsidRPr="00E764AF">
        <w:rPr>
          <w:rFonts w:ascii="Times New Roman" w:hAnsi="Times New Roman"/>
          <w:sz w:val="28"/>
          <w:szCs w:val="28"/>
          <w:lang w:val="en-US"/>
        </w:rPr>
        <w:t>2</w:t>
      </w:r>
      <w:r w:rsidR="001A1DC1" w:rsidRPr="00E764AF">
        <w:rPr>
          <w:rFonts w:ascii="Times New Roman" w:hAnsi="Times New Roman"/>
          <w:sz w:val="28"/>
          <w:szCs w:val="28"/>
          <w:lang w:val="en-US"/>
        </w:rPr>
        <w:t>, the highest awareness level was observed for “we purchase durable foodstuffs in wholesales” with 4.00 and “it is important to buy reusability featured products in purchase” with 3.90. The lowest awareness level was observed for the statements “suppliers take back empty packaging” with 3.00 and “we purchase oxygen-containing detergents” with 3.48.</w:t>
      </w:r>
      <w:r w:rsidR="00622EC4" w:rsidRPr="00E764AF">
        <w:rPr>
          <w:rFonts w:ascii="Times New Roman" w:hAnsi="Times New Roman"/>
          <w:sz w:val="28"/>
          <w:szCs w:val="28"/>
          <w:lang w:val="en-US"/>
        </w:rPr>
        <w:t xml:space="preserve"> When the standard deviation values are examined, it is seen that the values are the expected values.</w:t>
      </w:r>
    </w:p>
    <w:p w14:paraId="39D12C02" w14:textId="2612FD0A" w:rsidR="001A1DC1" w:rsidRPr="00E764AF" w:rsidRDefault="001A1DC1" w:rsidP="00F64057">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FF1810" w:rsidRPr="00E764AF">
        <w:rPr>
          <w:rFonts w:ascii="Times New Roman" w:hAnsi="Times New Roman"/>
          <w:sz w:val="28"/>
          <w:szCs w:val="28"/>
          <w:lang w:val="en-US"/>
        </w:rPr>
        <w:t>hotels' purchasing department</w:t>
      </w:r>
      <w:r w:rsidRPr="00E764AF">
        <w:rPr>
          <w:rFonts w:ascii="Times New Roman" w:hAnsi="Times New Roman"/>
          <w:sz w:val="28"/>
          <w:szCs w:val="28"/>
          <w:lang w:val="en-US"/>
        </w:rPr>
        <w:t>s were asked to provide information on 14 food products purchased in 2018 in kg. As hotel U3 did not share this information, data w</w:t>
      </w:r>
      <w:r w:rsidR="00FF1810" w:rsidRPr="00E764AF">
        <w:rPr>
          <w:rFonts w:ascii="Times New Roman" w:hAnsi="Times New Roman"/>
          <w:sz w:val="28"/>
          <w:szCs w:val="28"/>
          <w:lang w:val="en-US"/>
        </w:rPr>
        <w:t>ere</w:t>
      </w:r>
      <w:r w:rsidRPr="00E764AF">
        <w:rPr>
          <w:rFonts w:ascii="Times New Roman" w:hAnsi="Times New Roman"/>
          <w:sz w:val="28"/>
          <w:szCs w:val="28"/>
          <w:lang w:val="en-US"/>
        </w:rPr>
        <w:t xml:space="preserve"> collected for 20 hotels. According to the data obtained, the quantities of the first 7 food products purc</w:t>
      </w:r>
      <w:r w:rsidR="005A5C72" w:rsidRPr="00E764AF">
        <w:rPr>
          <w:rFonts w:ascii="Times New Roman" w:hAnsi="Times New Roman"/>
          <w:sz w:val="28"/>
          <w:szCs w:val="28"/>
          <w:lang w:val="en-US"/>
        </w:rPr>
        <w:t xml:space="preserve">hased are shown in </w:t>
      </w:r>
      <w:r w:rsidR="00F64057" w:rsidRPr="00E764AF">
        <w:rPr>
          <w:rFonts w:ascii="Times New Roman" w:hAnsi="Times New Roman"/>
          <w:sz w:val="28"/>
          <w:szCs w:val="28"/>
          <w:lang w:val="en-US"/>
        </w:rPr>
        <w:t>t</w:t>
      </w:r>
      <w:r w:rsidR="005A5C72" w:rsidRPr="00E764AF">
        <w:rPr>
          <w:rFonts w:ascii="Times New Roman" w:hAnsi="Times New Roman"/>
          <w:sz w:val="28"/>
          <w:szCs w:val="28"/>
          <w:lang w:val="en-US"/>
        </w:rPr>
        <w:t xml:space="preserve">able </w:t>
      </w:r>
      <w:r w:rsidR="007B75CD" w:rsidRPr="00E764AF">
        <w:rPr>
          <w:rFonts w:ascii="Times New Roman" w:hAnsi="Times New Roman"/>
          <w:sz w:val="28"/>
          <w:szCs w:val="28"/>
          <w:lang w:val="en-US"/>
        </w:rPr>
        <w:t>10</w:t>
      </w:r>
      <w:r w:rsidR="00660399" w:rsidRPr="00E764AF">
        <w:rPr>
          <w:rFonts w:ascii="Times New Roman" w:hAnsi="Times New Roman"/>
          <w:sz w:val="28"/>
          <w:szCs w:val="28"/>
          <w:lang w:val="en-US"/>
        </w:rPr>
        <w:t>.</w:t>
      </w:r>
    </w:p>
    <w:p w14:paraId="418239A1" w14:textId="77777777" w:rsidR="00F64057" w:rsidRPr="00E764AF" w:rsidRDefault="00F64057" w:rsidP="00F64057">
      <w:pPr>
        <w:tabs>
          <w:tab w:val="left" w:pos="993"/>
        </w:tabs>
        <w:spacing w:after="0" w:line="240" w:lineRule="auto"/>
        <w:ind w:firstLine="709"/>
        <w:jc w:val="both"/>
        <w:rPr>
          <w:rFonts w:ascii="Times New Roman" w:hAnsi="Times New Roman"/>
          <w:sz w:val="28"/>
          <w:szCs w:val="28"/>
          <w:lang w:val="en-US"/>
        </w:rPr>
      </w:pPr>
    </w:p>
    <w:p w14:paraId="615915DD" w14:textId="5FDAF9C4" w:rsidR="00F64057" w:rsidRPr="00E764AF" w:rsidRDefault="00F64057" w:rsidP="00F64057">
      <w:pPr>
        <w:autoSpaceDE w:val="0"/>
        <w:autoSpaceDN w:val="0"/>
        <w:adjustRightInd w:val="0"/>
        <w:spacing w:after="0" w:line="240" w:lineRule="auto"/>
        <w:rPr>
          <w:rFonts w:ascii="Times New Roman" w:eastAsiaTheme="minorHAnsi" w:hAnsi="Times New Roman"/>
          <w:sz w:val="28"/>
          <w:szCs w:val="28"/>
          <w:lang w:val="en-US"/>
        </w:rPr>
      </w:pPr>
      <w:r w:rsidRPr="00E764AF">
        <w:rPr>
          <w:rFonts w:ascii="Times New Roman" w:hAnsi="Times New Roman"/>
          <w:sz w:val="28"/>
          <w:szCs w:val="28"/>
          <w:lang w:val="en-US"/>
        </w:rPr>
        <w:t xml:space="preserve">Table 10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Quantities of Some Food Products Purchased by Hotels in 2018 – I (kg)</w:t>
      </w:r>
    </w:p>
    <w:p w14:paraId="31A8A0B1" w14:textId="77777777" w:rsidR="00F64057" w:rsidRPr="00E764AF" w:rsidRDefault="00F64057" w:rsidP="00F64057">
      <w:pPr>
        <w:autoSpaceDE w:val="0"/>
        <w:autoSpaceDN w:val="0"/>
        <w:adjustRightInd w:val="0"/>
        <w:spacing w:after="0" w:line="240" w:lineRule="auto"/>
        <w:jc w:val="right"/>
        <w:rPr>
          <w:rFonts w:ascii="Times New Roman" w:eastAsiaTheme="minorHAnsi" w:hAnsi="Times New Roman"/>
          <w:sz w:val="16"/>
          <w:szCs w:val="16"/>
          <w:lang w:val="en-US"/>
        </w:rPr>
      </w:pPr>
      <w:r w:rsidRPr="00E764AF">
        <w:rPr>
          <w:rFonts w:ascii="Times New Roman" w:hAnsi="Times New Roman"/>
          <w:sz w:val="16"/>
          <w:szCs w:val="16"/>
          <w:lang w:val="en-US"/>
        </w:rPr>
        <w:t xml:space="preserve"> </w:t>
      </w:r>
    </w:p>
    <w:tbl>
      <w:tblPr>
        <w:tblStyle w:val="TableGrid"/>
        <w:tblW w:w="4887" w:type="pct"/>
        <w:jc w:val="center"/>
        <w:tblLook w:val="04A0" w:firstRow="1" w:lastRow="0" w:firstColumn="1" w:lastColumn="0" w:noHBand="0" w:noVBand="1"/>
      </w:tblPr>
      <w:tblGrid>
        <w:gridCol w:w="2254"/>
        <w:gridCol w:w="1163"/>
        <w:gridCol w:w="1163"/>
        <w:gridCol w:w="892"/>
        <w:gridCol w:w="1019"/>
        <w:gridCol w:w="1017"/>
        <w:gridCol w:w="1017"/>
        <w:gridCol w:w="1106"/>
      </w:tblGrid>
      <w:tr w:rsidR="00F64057" w:rsidRPr="00E764AF" w14:paraId="3A73C551" w14:textId="77777777" w:rsidTr="00F64057">
        <w:trPr>
          <w:cantSplit/>
          <w:trHeight w:val="1262"/>
          <w:jc w:val="center"/>
        </w:trPr>
        <w:tc>
          <w:tcPr>
            <w:tcW w:w="1170" w:type="pct"/>
            <w:vAlign w:val="center"/>
          </w:tcPr>
          <w:p w14:paraId="2D29853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Hotel</w:t>
            </w:r>
          </w:p>
        </w:tc>
        <w:tc>
          <w:tcPr>
            <w:tcW w:w="604" w:type="pct"/>
            <w:textDirection w:val="btLr"/>
            <w:vAlign w:val="center"/>
          </w:tcPr>
          <w:p w14:paraId="2CE92DF5"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Tomato</w:t>
            </w:r>
          </w:p>
        </w:tc>
        <w:tc>
          <w:tcPr>
            <w:tcW w:w="604" w:type="pct"/>
            <w:textDirection w:val="btLr"/>
            <w:vAlign w:val="center"/>
          </w:tcPr>
          <w:p w14:paraId="0894DDB5"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Carrot</w:t>
            </w:r>
          </w:p>
        </w:tc>
        <w:tc>
          <w:tcPr>
            <w:tcW w:w="463" w:type="pct"/>
            <w:textDirection w:val="btLr"/>
            <w:vAlign w:val="center"/>
          </w:tcPr>
          <w:p w14:paraId="520A2A17"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Pumpkin</w:t>
            </w:r>
          </w:p>
        </w:tc>
        <w:tc>
          <w:tcPr>
            <w:tcW w:w="529" w:type="pct"/>
            <w:textDirection w:val="btLr"/>
            <w:vAlign w:val="center"/>
          </w:tcPr>
          <w:p w14:paraId="6AFD9D2E"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Potato</w:t>
            </w:r>
          </w:p>
        </w:tc>
        <w:tc>
          <w:tcPr>
            <w:tcW w:w="528" w:type="pct"/>
            <w:textDirection w:val="btLr"/>
            <w:vAlign w:val="center"/>
          </w:tcPr>
          <w:p w14:paraId="1E83CBF9"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Eggplant</w:t>
            </w:r>
          </w:p>
        </w:tc>
        <w:tc>
          <w:tcPr>
            <w:tcW w:w="528" w:type="pct"/>
            <w:textDirection w:val="btLr"/>
            <w:vAlign w:val="center"/>
          </w:tcPr>
          <w:p w14:paraId="4134D644"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Cucumber</w:t>
            </w:r>
          </w:p>
        </w:tc>
        <w:tc>
          <w:tcPr>
            <w:tcW w:w="574" w:type="pct"/>
            <w:textDirection w:val="btLr"/>
            <w:vAlign w:val="center"/>
          </w:tcPr>
          <w:p w14:paraId="230CBB22" w14:textId="77777777" w:rsidR="00F64057" w:rsidRPr="00E764AF" w:rsidRDefault="00F64057" w:rsidP="003C1AAE">
            <w:pPr>
              <w:autoSpaceDE w:val="0"/>
              <w:autoSpaceDN w:val="0"/>
              <w:adjustRightInd w:val="0"/>
              <w:ind w:left="113" w:right="113"/>
              <w:jc w:val="center"/>
              <w:rPr>
                <w:rFonts w:ascii="Times New Roman" w:eastAsiaTheme="minorHAnsi" w:hAnsi="Times New Roman" w:cs="Times New Roman"/>
                <w:sz w:val="24"/>
                <w:szCs w:val="24"/>
                <w:lang w:val="en-US"/>
              </w:rPr>
            </w:pPr>
            <w:r w:rsidRPr="00E764AF">
              <w:rPr>
                <w:rFonts w:ascii="Times New Roman" w:hAnsi="Times New Roman" w:cs="Times New Roman"/>
                <w:bCs/>
                <w:sz w:val="24"/>
                <w:szCs w:val="24"/>
                <w:lang w:val="en-US"/>
              </w:rPr>
              <w:t>Onion</w:t>
            </w:r>
          </w:p>
        </w:tc>
      </w:tr>
      <w:tr w:rsidR="00F64057" w:rsidRPr="00E764AF" w14:paraId="786E69FE" w14:textId="77777777" w:rsidTr="00F64057">
        <w:trPr>
          <w:cantSplit/>
          <w:trHeight w:val="60"/>
          <w:jc w:val="center"/>
        </w:trPr>
        <w:tc>
          <w:tcPr>
            <w:tcW w:w="1170" w:type="pct"/>
            <w:vAlign w:val="center"/>
          </w:tcPr>
          <w:p w14:paraId="0D7ECB93" w14:textId="3EE5358D"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1</w:t>
            </w:r>
          </w:p>
        </w:tc>
        <w:tc>
          <w:tcPr>
            <w:tcW w:w="604" w:type="pct"/>
            <w:vAlign w:val="center"/>
          </w:tcPr>
          <w:p w14:paraId="5454771B" w14:textId="7A443ADC"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2</w:t>
            </w:r>
          </w:p>
        </w:tc>
        <w:tc>
          <w:tcPr>
            <w:tcW w:w="604" w:type="pct"/>
            <w:vAlign w:val="center"/>
          </w:tcPr>
          <w:p w14:paraId="476A2332" w14:textId="2693058E"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3</w:t>
            </w:r>
          </w:p>
        </w:tc>
        <w:tc>
          <w:tcPr>
            <w:tcW w:w="463" w:type="pct"/>
            <w:vAlign w:val="center"/>
          </w:tcPr>
          <w:p w14:paraId="4DD50D94" w14:textId="7148E72F"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4</w:t>
            </w:r>
          </w:p>
        </w:tc>
        <w:tc>
          <w:tcPr>
            <w:tcW w:w="529" w:type="pct"/>
            <w:vAlign w:val="center"/>
          </w:tcPr>
          <w:p w14:paraId="0176CD7F" w14:textId="14D9E4AC"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5</w:t>
            </w:r>
          </w:p>
        </w:tc>
        <w:tc>
          <w:tcPr>
            <w:tcW w:w="528" w:type="pct"/>
            <w:vAlign w:val="center"/>
          </w:tcPr>
          <w:p w14:paraId="45B635BD" w14:textId="062651DC"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6</w:t>
            </w:r>
          </w:p>
        </w:tc>
        <w:tc>
          <w:tcPr>
            <w:tcW w:w="528" w:type="pct"/>
            <w:vAlign w:val="center"/>
          </w:tcPr>
          <w:p w14:paraId="7A385AC4" w14:textId="071F2151"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7</w:t>
            </w:r>
          </w:p>
        </w:tc>
        <w:tc>
          <w:tcPr>
            <w:tcW w:w="574" w:type="pct"/>
            <w:vAlign w:val="center"/>
          </w:tcPr>
          <w:p w14:paraId="5EFF04F7" w14:textId="504DE356" w:rsidR="00F64057" w:rsidRPr="00E764AF" w:rsidRDefault="00F64057" w:rsidP="00F64057">
            <w:pPr>
              <w:autoSpaceDE w:val="0"/>
              <w:autoSpaceDN w:val="0"/>
              <w:adjustRightInd w:val="0"/>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8</w:t>
            </w:r>
          </w:p>
        </w:tc>
      </w:tr>
      <w:tr w:rsidR="00F64057" w:rsidRPr="00E764AF" w14:paraId="58C08708" w14:textId="77777777" w:rsidTr="00F64057">
        <w:trPr>
          <w:jc w:val="center"/>
        </w:trPr>
        <w:tc>
          <w:tcPr>
            <w:tcW w:w="1170" w:type="pct"/>
          </w:tcPr>
          <w:p w14:paraId="0665969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K1</w:t>
            </w:r>
          </w:p>
        </w:tc>
        <w:tc>
          <w:tcPr>
            <w:tcW w:w="604" w:type="pct"/>
            <w:vAlign w:val="center"/>
          </w:tcPr>
          <w:p w14:paraId="024EAA0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16000</w:t>
            </w:r>
          </w:p>
        </w:tc>
        <w:tc>
          <w:tcPr>
            <w:tcW w:w="604" w:type="pct"/>
            <w:vAlign w:val="center"/>
          </w:tcPr>
          <w:p w14:paraId="1EDD5E2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10000</w:t>
            </w:r>
          </w:p>
        </w:tc>
        <w:tc>
          <w:tcPr>
            <w:tcW w:w="463" w:type="pct"/>
            <w:vAlign w:val="center"/>
          </w:tcPr>
          <w:p w14:paraId="2D70E97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2165</w:t>
            </w:r>
          </w:p>
        </w:tc>
        <w:tc>
          <w:tcPr>
            <w:tcW w:w="529" w:type="pct"/>
            <w:vAlign w:val="center"/>
          </w:tcPr>
          <w:p w14:paraId="5FB8492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16160</w:t>
            </w:r>
          </w:p>
        </w:tc>
        <w:tc>
          <w:tcPr>
            <w:tcW w:w="528" w:type="pct"/>
            <w:vAlign w:val="center"/>
          </w:tcPr>
          <w:p w14:paraId="3BDC14D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2950</w:t>
            </w:r>
          </w:p>
        </w:tc>
        <w:tc>
          <w:tcPr>
            <w:tcW w:w="528" w:type="pct"/>
            <w:vAlign w:val="center"/>
          </w:tcPr>
          <w:p w14:paraId="05197A7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8500</w:t>
            </w:r>
          </w:p>
        </w:tc>
        <w:tc>
          <w:tcPr>
            <w:tcW w:w="574" w:type="pct"/>
          </w:tcPr>
          <w:p w14:paraId="3D7BFDB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7535</w:t>
            </w:r>
          </w:p>
        </w:tc>
      </w:tr>
      <w:tr w:rsidR="00F64057" w:rsidRPr="00E764AF" w14:paraId="648E3C4C" w14:textId="77777777" w:rsidTr="00F64057">
        <w:trPr>
          <w:jc w:val="center"/>
        </w:trPr>
        <w:tc>
          <w:tcPr>
            <w:tcW w:w="1170" w:type="pct"/>
          </w:tcPr>
          <w:p w14:paraId="6D0910E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T8</w:t>
            </w:r>
          </w:p>
        </w:tc>
        <w:tc>
          <w:tcPr>
            <w:tcW w:w="604" w:type="pct"/>
            <w:vAlign w:val="center"/>
          </w:tcPr>
          <w:p w14:paraId="0FDB37D5" w14:textId="77777777" w:rsidR="00F64057" w:rsidRPr="00E764AF" w:rsidRDefault="00F64057" w:rsidP="003C1AAE">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25000</w:t>
            </w:r>
          </w:p>
        </w:tc>
        <w:tc>
          <w:tcPr>
            <w:tcW w:w="604" w:type="pct"/>
            <w:vAlign w:val="center"/>
          </w:tcPr>
          <w:p w14:paraId="67F990D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10000</w:t>
            </w:r>
          </w:p>
        </w:tc>
        <w:tc>
          <w:tcPr>
            <w:tcW w:w="463" w:type="pct"/>
            <w:vAlign w:val="center"/>
          </w:tcPr>
          <w:p w14:paraId="6C3747B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6000</w:t>
            </w:r>
          </w:p>
        </w:tc>
        <w:tc>
          <w:tcPr>
            <w:tcW w:w="529" w:type="pct"/>
            <w:vAlign w:val="center"/>
          </w:tcPr>
          <w:p w14:paraId="1FC865F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31000</w:t>
            </w:r>
          </w:p>
        </w:tc>
        <w:tc>
          <w:tcPr>
            <w:tcW w:w="528" w:type="pct"/>
            <w:vAlign w:val="center"/>
          </w:tcPr>
          <w:p w14:paraId="65FBBC9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13000</w:t>
            </w:r>
          </w:p>
        </w:tc>
        <w:tc>
          <w:tcPr>
            <w:tcW w:w="528" w:type="pct"/>
            <w:vAlign w:val="center"/>
          </w:tcPr>
          <w:p w14:paraId="057FF31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21000</w:t>
            </w:r>
          </w:p>
        </w:tc>
        <w:tc>
          <w:tcPr>
            <w:tcW w:w="574" w:type="pct"/>
          </w:tcPr>
          <w:p w14:paraId="189D45D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30000</w:t>
            </w:r>
          </w:p>
        </w:tc>
      </w:tr>
      <w:tr w:rsidR="00F64057" w:rsidRPr="00E764AF" w14:paraId="24AE6903" w14:textId="77777777" w:rsidTr="00F64057">
        <w:trPr>
          <w:jc w:val="center"/>
        </w:trPr>
        <w:tc>
          <w:tcPr>
            <w:tcW w:w="1170" w:type="pct"/>
          </w:tcPr>
          <w:p w14:paraId="3FAC29F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E1</w:t>
            </w:r>
          </w:p>
        </w:tc>
        <w:tc>
          <w:tcPr>
            <w:tcW w:w="604" w:type="pct"/>
            <w:vAlign w:val="center"/>
          </w:tcPr>
          <w:p w14:paraId="4AD2DA5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111529</w:t>
            </w:r>
          </w:p>
        </w:tc>
        <w:tc>
          <w:tcPr>
            <w:tcW w:w="604" w:type="pct"/>
            <w:vAlign w:val="center"/>
          </w:tcPr>
          <w:p w14:paraId="160E63B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16722</w:t>
            </w:r>
          </w:p>
        </w:tc>
        <w:tc>
          <w:tcPr>
            <w:tcW w:w="463" w:type="pct"/>
            <w:vAlign w:val="center"/>
          </w:tcPr>
          <w:p w14:paraId="41143AD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5551</w:t>
            </w:r>
          </w:p>
        </w:tc>
        <w:tc>
          <w:tcPr>
            <w:tcW w:w="529" w:type="pct"/>
            <w:vAlign w:val="center"/>
          </w:tcPr>
          <w:p w14:paraId="402268BB"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41046</w:t>
            </w:r>
          </w:p>
        </w:tc>
        <w:tc>
          <w:tcPr>
            <w:tcW w:w="528" w:type="pct"/>
            <w:vAlign w:val="center"/>
          </w:tcPr>
          <w:p w14:paraId="031895D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21419</w:t>
            </w:r>
          </w:p>
        </w:tc>
        <w:tc>
          <w:tcPr>
            <w:tcW w:w="528" w:type="pct"/>
            <w:vAlign w:val="center"/>
          </w:tcPr>
          <w:p w14:paraId="613A278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46225</w:t>
            </w:r>
          </w:p>
        </w:tc>
        <w:tc>
          <w:tcPr>
            <w:tcW w:w="574" w:type="pct"/>
          </w:tcPr>
          <w:p w14:paraId="0F0A997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32626</w:t>
            </w:r>
          </w:p>
        </w:tc>
      </w:tr>
      <w:tr w:rsidR="00F64057" w:rsidRPr="00E764AF" w14:paraId="1A2F07D8" w14:textId="77777777" w:rsidTr="00F64057">
        <w:trPr>
          <w:jc w:val="center"/>
        </w:trPr>
        <w:tc>
          <w:tcPr>
            <w:tcW w:w="1170" w:type="pct"/>
          </w:tcPr>
          <w:p w14:paraId="51FF587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E3</w:t>
            </w:r>
          </w:p>
        </w:tc>
        <w:tc>
          <w:tcPr>
            <w:tcW w:w="604" w:type="pct"/>
            <w:vAlign w:val="center"/>
          </w:tcPr>
          <w:p w14:paraId="4BF1351A"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114618</w:t>
            </w:r>
          </w:p>
        </w:tc>
        <w:tc>
          <w:tcPr>
            <w:tcW w:w="604" w:type="pct"/>
            <w:vAlign w:val="center"/>
          </w:tcPr>
          <w:p w14:paraId="7F8F13E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23739</w:t>
            </w:r>
          </w:p>
        </w:tc>
        <w:tc>
          <w:tcPr>
            <w:tcW w:w="463" w:type="pct"/>
            <w:vAlign w:val="center"/>
          </w:tcPr>
          <w:p w14:paraId="2EFBE04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2106</w:t>
            </w:r>
          </w:p>
        </w:tc>
        <w:tc>
          <w:tcPr>
            <w:tcW w:w="529" w:type="pct"/>
            <w:vAlign w:val="center"/>
          </w:tcPr>
          <w:p w14:paraId="0FD90A8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71093</w:t>
            </w:r>
          </w:p>
        </w:tc>
        <w:tc>
          <w:tcPr>
            <w:tcW w:w="528" w:type="pct"/>
            <w:vAlign w:val="center"/>
          </w:tcPr>
          <w:p w14:paraId="14765A2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23429</w:t>
            </w:r>
          </w:p>
        </w:tc>
        <w:tc>
          <w:tcPr>
            <w:tcW w:w="528" w:type="pct"/>
            <w:vAlign w:val="center"/>
          </w:tcPr>
          <w:p w14:paraId="1B6D53FA"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58995</w:t>
            </w:r>
          </w:p>
        </w:tc>
        <w:tc>
          <w:tcPr>
            <w:tcW w:w="574" w:type="pct"/>
          </w:tcPr>
          <w:p w14:paraId="4C3B4E1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40249</w:t>
            </w:r>
          </w:p>
        </w:tc>
      </w:tr>
      <w:tr w:rsidR="00F64057" w:rsidRPr="00E764AF" w14:paraId="60E93DA2" w14:textId="77777777" w:rsidTr="00F64057">
        <w:trPr>
          <w:jc w:val="center"/>
        </w:trPr>
        <w:tc>
          <w:tcPr>
            <w:tcW w:w="1170" w:type="pct"/>
          </w:tcPr>
          <w:p w14:paraId="194CB44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T6</w:t>
            </w:r>
          </w:p>
        </w:tc>
        <w:tc>
          <w:tcPr>
            <w:tcW w:w="604" w:type="pct"/>
            <w:vAlign w:val="center"/>
          </w:tcPr>
          <w:p w14:paraId="2EABB95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98740</w:t>
            </w:r>
          </w:p>
        </w:tc>
        <w:tc>
          <w:tcPr>
            <w:tcW w:w="604" w:type="pct"/>
            <w:vAlign w:val="center"/>
          </w:tcPr>
          <w:p w14:paraId="0CF314E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27850</w:t>
            </w:r>
          </w:p>
        </w:tc>
        <w:tc>
          <w:tcPr>
            <w:tcW w:w="463" w:type="pct"/>
            <w:vAlign w:val="center"/>
          </w:tcPr>
          <w:p w14:paraId="6474CB6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15586</w:t>
            </w:r>
          </w:p>
        </w:tc>
        <w:tc>
          <w:tcPr>
            <w:tcW w:w="529" w:type="pct"/>
            <w:vAlign w:val="center"/>
          </w:tcPr>
          <w:p w14:paraId="6FAB720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35029</w:t>
            </w:r>
          </w:p>
        </w:tc>
        <w:tc>
          <w:tcPr>
            <w:tcW w:w="528" w:type="pct"/>
            <w:vAlign w:val="center"/>
          </w:tcPr>
          <w:p w14:paraId="1F4240F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25013</w:t>
            </w:r>
          </w:p>
        </w:tc>
        <w:tc>
          <w:tcPr>
            <w:tcW w:w="528" w:type="pct"/>
            <w:vAlign w:val="center"/>
          </w:tcPr>
          <w:p w14:paraId="4BC26BF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46955</w:t>
            </w:r>
          </w:p>
        </w:tc>
        <w:tc>
          <w:tcPr>
            <w:tcW w:w="574" w:type="pct"/>
          </w:tcPr>
          <w:p w14:paraId="7CB5AE3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30116</w:t>
            </w:r>
          </w:p>
        </w:tc>
      </w:tr>
      <w:tr w:rsidR="00F64057" w:rsidRPr="00E764AF" w14:paraId="54AC6353" w14:textId="77777777" w:rsidTr="00F64057">
        <w:trPr>
          <w:jc w:val="center"/>
        </w:trPr>
        <w:tc>
          <w:tcPr>
            <w:tcW w:w="1170" w:type="pct"/>
          </w:tcPr>
          <w:p w14:paraId="6EEE5EF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T7</w:t>
            </w:r>
          </w:p>
        </w:tc>
        <w:tc>
          <w:tcPr>
            <w:tcW w:w="604" w:type="pct"/>
            <w:vAlign w:val="center"/>
          </w:tcPr>
          <w:p w14:paraId="49BE383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25967</w:t>
            </w:r>
          </w:p>
        </w:tc>
        <w:tc>
          <w:tcPr>
            <w:tcW w:w="604" w:type="pct"/>
            <w:vAlign w:val="center"/>
          </w:tcPr>
          <w:p w14:paraId="21808EC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8283</w:t>
            </w:r>
          </w:p>
        </w:tc>
        <w:tc>
          <w:tcPr>
            <w:tcW w:w="463" w:type="pct"/>
            <w:vAlign w:val="center"/>
          </w:tcPr>
          <w:p w14:paraId="5BF2EDA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5412</w:t>
            </w:r>
          </w:p>
        </w:tc>
        <w:tc>
          <w:tcPr>
            <w:tcW w:w="529" w:type="pct"/>
            <w:vAlign w:val="center"/>
          </w:tcPr>
          <w:p w14:paraId="11939C0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16251</w:t>
            </w:r>
          </w:p>
        </w:tc>
        <w:tc>
          <w:tcPr>
            <w:tcW w:w="528" w:type="pct"/>
            <w:vAlign w:val="center"/>
          </w:tcPr>
          <w:p w14:paraId="66D4634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6948</w:t>
            </w:r>
          </w:p>
        </w:tc>
        <w:tc>
          <w:tcPr>
            <w:tcW w:w="528" w:type="pct"/>
            <w:vAlign w:val="center"/>
          </w:tcPr>
          <w:p w14:paraId="7CF2366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8617</w:t>
            </w:r>
          </w:p>
        </w:tc>
        <w:tc>
          <w:tcPr>
            <w:tcW w:w="574" w:type="pct"/>
          </w:tcPr>
          <w:p w14:paraId="731DAE1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9332</w:t>
            </w:r>
          </w:p>
        </w:tc>
      </w:tr>
      <w:tr w:rsidR="00F64057" w:rsidRPr="00E764AF" w14:paraId="35ED6905" w14:textId="77777777" w:rsidTr="00F64057">
        <w:trPr>
          <w:jc w:val="center"/>
        </w:trPr>
        <w:tc>
          <w:tcPr>
            <w:tcW w:w="1170" w:type="pct"/>
            <w:tcBorders>
              <w:bottom w:val="nil"/>
            </w:tcBorders>
          </w:tcPr>
          <w:p w14:paraId="746B3F3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T9</w:t>
            </w:r>
          </w:p>
        </w:tc>
        <w:tc>
          <w:tcPr>
            <w:tcW w:w="604" w:type="pct"/>
            <w:tcBorders>
              <w:bottom w:val="nil"/>
            </w:tcBorders>
            <w:vAlign w:val="center"/>
          </w:tcPr>
          <w:p w14:paraId="5164250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2791</w:t>
            </w:r>
          </w:p>
        </w:tc>
        <w:tc>
          <w:tcPr>
            <w:tcW w:w="604" w:type="pct"/>
            <w:tcBorders>
              <w:bottom w:val="nil"/>
            </w:tcBorders>
            <w:vAlign w:val="center"/>
          </w:tcPr>
          <w:p w14:paraId="09EE2CE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1145</w:t>
            </w:r>
          </w:p>
        </w:tc>
        <w:tc>
          <w:tcPr>
            <w:tcW w:w="463" w:type="pct"/>
            <w:tcBorders>
              <w:bottom w:val="nil"/>
            </w:tcBorders>
            <w:vAlign w:val="center"/>
          </w:tcPr>
          <w:p w14:paraId="113E6BB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785</w:t>
            </w:r>
          </w:p>
        </w:tc>
        <w:tc>
          <w:tcPr>
            <w:tcW w:w="529" w:type="pct"/>
            <w:tcBorders>
              <w:bottom w:val="nil"/>
            </w:tcBorders>
            <w:vAlign w:val="center"/>
          </w:tcPr>
          <w:p w14:paraId="22B65F3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1839</w:t>
            </w:r>
          </w:p>
        </w:tc>
        <w:tc>
          <w:tcPr>
            <w:tcW w:w="528" w:type="pct"/>
            <w:tcBorders>
              <w:bottom w:val="nil"/>
            </w:tcBorders>
            <w:vAlign w:val="center"/>
          </w:tcPr>
          <w:p w14:paraId="496F626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1096</w:t>
            </w:r>
          </w:p>
        </w:tc>
        <w:tc>
          <w:tcPr>
            <w:tcW w:w="528" w:type="pct"/>
            <w:tcBorders>
              <w:bottom w:val="nil"/>
            </w:tcBorders>
            <w:vAlign w:val="center"/>
          </w:tcPr>
          <w:p w14:paraId="511EBD5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1819</w:t>
            </w:r>
          </w:p>
        </w:tc>
        <w:tc>
          <w:tcPr>
            <w:tcW w:w="574" w:type="pct"/>
            <w:tcBorders>
              <w:bottom w:val="nil"/>
            </w:tcBorders>
          </w:tcPr>
          <w:p w14:paraId="2352AE1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1250</w:t>
            </w:r>
          </w:p>
        </w:tc>
      </w:tr>
      <w:tr w:rsidR="00F64057" w:rsidRPr="00E764AF" w14:paraId="1D0BCF82" w14:textId="77777777" w:rsidTr="00F64057">
        <w:trPr>
          <w:jc w:val="center"/>
        </w:trPr>
        <w:tc>
          <w:tcPr>
            <w:tcW w:w="5000" w:type="pct"/>
            <w:gridSpan w:val="8"/>
            <w:tcBorders>
              <w:top w:val="nil"/>
              <w:left w:val="nil"/>
              <w:right w:val="nil"/>
            </w:tcBorders>
          </w:tcPr>
          <w:p w14:paraId="1EF45F45" w14:textId="1FF79350" w:rsidR="00F64057" w:rsidRPr="00E764AF" w:rsidRDefault="00F64057" w:rsidP="00F64057">
            <w:pPr>
              <w:autoSpaceDE w:val="0"/>
              <w:autoSpaceDN w:val="0"/>
              <w:adjustRightInd w:val="0"/>
              <w:ind w:hanging="111"/>
              <w:jc w:val="both"/>
              <w:rPr>
                <w:rFonts w:ascii="Times New Roman" w:eastAsia="MS Mincho" w:hAnsi="Times New Roman" w:cs="Times New Roman"/>
                <w:color w:val="000000"/>
                <w:sz w:val="28"/>
                <w:szCs w:val="28"/>
                <w:lang w:val="en-US"/>
              </w:rPr>
            </w:pPr>
            <w:r w:rsidRPr="00E764AF">
              <w:rPr>
                <w:rFonts w:ascii="Times New Roman" w:eastAsia="MS Mincho" w:hAnsi="Times New Roman" w:cs="Times New Roman"/>
                <w:color w:val="000000"/>
                <w:sz w:val="28"/>
                <w:szCs w:val="28"/>
                <w:lang w:val="en-US"/>
              </w:rPr>
              <w:lastRenderedPageBreak/>
              <w:t>Continuation of the table 10</w:t>
            </w:r>
          </w:p>
          <w:p w14:paraId="6952802B" w14:textId="4307D7F3" w:rsidR="00F64057" w:rsidRPr="00E764AF" w:rsidRDefault="00F64057" w:rsidP="00F64057">
            <w:pPr>
              <w:autoSpaceDE w:val="0"/>
              <w:autoSpaceDN w:val="0"/>
              <w:adjustRightInd w:val="0"/>
              <w:ind w:hanging="111"/>
              <w:jc w:val="both"/>
              <w:rPr>
                <w:rFonts w:ascii="Times New Roman" w:hAnsi="Times New Roman" w:cs="Times New Roman"/>
                <w:sz w:val="16"/>
                <w:szCs w:val="16"/>
                <w:lang w:val="en-US"/>
              </w:rPr>
            </w:pPr>
          </w:p>
        </w:tc>
      </w:tr>
      <w:tr w:rsidR="00F64057" w:rsidRPr="00E764AF" w14:paraId="13A66451" w14:textId="77777777" w:rsidTr="00F64057">
        <w:trPr>
          <w:jc w:val="center"/>
        </w:trPr>
        <w:tc>
          <w:tcPr>
            <w:tcW w:w="1170" w:type="pct"/>
          </w:tcPr>
          <w:p w14:paraId="78E448DA" w14:textId="71632C79"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w:t>
            </w:r>
          </w:p>
        </w:tc>
        <w:tc>
          <w:tcPr>
            <w:tcW w:w="604" w:type="pct"/>
            <w:vAlign w:val="center"/>
          </w:tcPr>
          <w:p w14:paraId="68CBD6C4" w14:textId="04AE0EE1" w:rsidR="00F64057" w:rsidRPr="00E764AF" w:rsidRDefault="00F64057" w:rsidP="003C1AAE">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w:t>
            </w:r>
          </w:p>
        </w:tc>
        <w:tc>
          <w:tcPr>
            <w:tcW w:w="604" w:type="pct"/>
            <w:vAlign w:val="center"/>
          </w:tcPr>
          <w:p w14:paraId="6EFB1BE8" w14:textId="247D7707"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w:t>
            </w:r>
          </w:p>
        </w:tc>
        <w:tc>
          <w:tcPr>
            <w:tcW w:w="463" w:type="pct"/>
            <w:vAlign w:val="center"/>
          </w:tcPr>
          <w:p w14:paraId="326A730A" w14:textId="7C4BFE3D"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4</w:t>
            </w:r>
          </w:p>
        </w:tc>
        <w:tc>
          <w:tcPr>
            <w:tcW w:w="529" w:type="pct"/>
            <w:vAlign w:val="center"/>
          </w:tcPr>
          <w:p w14:paraId="38CC25B8" w14:textId="0A655AEE"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5</w:t>
            </w:r>
          </w:p>
        </w:tc>
        <w:tc>
          <w:tcPr>
            <w:tcW w:w="528" w:type="pct"/>
            <w:vAlign w:val="center"/>
          </w:tcPr>
          <w:p w14:paraId="0ACFCA94" w14:textId="6D5E1E2C"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6</w:t>
            </w:r>
          </w:p>
        </w:tc>
        <w:tc>
          <w:tcPr>
            <w:tcW w:w="528" w:type="pct"/>
            <w:vAlign w:val="center"/>
          </w:tcPr>
          <w:p w14:paraId="609B5539" w14:textId="4EB86349"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7</w:t>
            </w:r>
          </w:p>
        </w:tc>
        <w:tc>
          <w:tcPr>
            <w:tcW w:w="574" w:type="pct"/>
          </w:tcPr>
          <w:p w14:paraId="42215428" w14:textId="12C5D78A" w:rsidR="00F64057" w:rsidRPr="00E764AF" w:rsidRDefault="00F64057" w:rsidP="003C1AAE">
            <w:pPr>
              <w:autoSpaceDE w:val="0"/>
              <w:autoSpaceDN w:val="0"/>
              <w:adjustRightInd w:val="0"/>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8</w:t>
            </w:r>
          </w:p>
        </w:tc>
      </w:tr>
      <w:tr w:rsidR="00F64057" w:rsidRPr="00E764AF" w14:paraId="52A2F781" w14:textId="77777777" w:rsidTr="00F64057">
        <w:trPr>
          <w:jc w:val="center"/>
        </w:trPr>
        <w:tc>
          <w:tcPr>
            <w:tcW w:w="1170" w:type="pct"/>
          </w:tcPr>
          <w:p w14:paraId="6FE2B54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U4</w:t>
            </w:r>
          </w:p>
        </w:tc>
        <w:tc>
          <w:tcPr>
            <w:tcW w:w="604" w:type="pct"/>
            <w:vAlign w:val="center"/>
          </w:tcPr>
          <w:p w14:paraId="6751B4DE" w14:textId="77777777" w:rsidR="00F64057" w:rsidRPr="00E764AF" w:rsidRDefault="00F64057" w:rsidP="003C1AAE">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12000</w:t>
            </w:r>
          </w:p>
        </w:tc>
        <w:tc>
          <w:tcPr>
            <w:tcW w:w="604" w:type="pct"/>
            <w:vAlign w:val="center"/>
          </w:tcPr>
          <w:p w14:paraId="4494928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7700</w:t>
            </w:r>
          </w:p>
        </w:tc>
        <w:tc>
          <w:tcPr>
            <w:tcW w:w="463" w:type="pct"/>
            <w:vAlign w:val="center"/>
          </w:tcPr>
          <w:p w14:paraId="12C5EB6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1170</w:t>
            </w:r>
          </w:p>
        </w:tc>
        <w:tc>
          <w:tcPr>
            <w:tcW w:w="529" w:type="pct"/>
            <w:vAlign w:val="center"/>
          </w:tcPr>
          <w:p w14:paraId="4DE4CE9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18000</w:t>
            </w:r>
          </w:p>
        </w:tc>
        <w:tc>
          <w:tcPr>
            <w:tcW w:w="528" w:type="pct"/>
            <w:vAlign w:val="center"/>
          </w:tcPr>
          <w:p w14:paraId="5DD77B6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3600</w:t>
            </w:r>
          </w:p>
        </w:tc>
        <w:tc>
          <w:tcPr>
            <w:tcW w:w="528" w:type="pct"/>
            <w:vAlign w:val="center"/>
          </w:tcPr>
          <w:p w14:paraId="2EA72AB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5560</w:t>
            </w:r>
          </w:p>
        </w:tc>
        <w:tc>
          <w:tcPr>
            <w:tcW w:w="574" w:type="pct"/>
          </w:tcPr>
          <w:p w14:paraId="5E1E7CB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2200</w:t>
            </w:r>
          </w:p>
        </w:tc>
      </w:tr>
      <w:tr w:rsidR="00F64057" w:rsidRPr="00E764AF" w14:paraId="45282698" w14:textId="77777777" w:rsidTr="00F64057">
        <w:trPr>
          <w:jc w:val="center"/>
        </w:trPr>
        <w:tc>
          <w:tcPr>
            <w:tcW w:w="1170" w:type="pct"/>
          </w:tcPr>
          <w:p w14:paraId="50FE023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U1</w:t>
            </w:r>
          </w:p>
        </w:tc>
        <w:tc>
          <w:tcPr>
            <w:tcW w:w="604" w:type="pct"/>
            <w:vAlign w:val="center"/>
          </w:tcPr>
          <w:p w14:paraId="3BA765C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18862</w:t>
            </w:r>
          </w:p>
        </w:tc>
        <w:tc>
          <w:tcPr>
            <w:tcW w:w="604" w:type="pct"/>
            <w:vAlign w:val="center"/>
          </w:tcPr>
          <w:p w14:paraId="1FF8317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15345</w:t>
            </w:r>
          </w:p>
        </w:tc>
        <w:tc>
          <w:tcPr>
            <w:tcW w:w="463" w:type="pct"/>
            <w:vAlign w:val="center"/>
          </w:tcPr>
          <w:p w14:paraId="0F8DDE6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125</w:t>
            </w:r>
          </w:p>
        </w:tc>
        <w:tc>
          <w:tcPr>
            <w:tcW w:w="529" w:type="pct"/>
            <w:vAlign w:val="center"/>
          </w:tcPr>
          <w:p w14:paraId="509AA05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27245</w:t>
            </w:r>
          </w:p>
        </w:tc>
        <w:tc>
          <w:tcPr>
            <w:tcW w:w="528" w:type="pct"/>
            <w:vAlign w:val="center"/>
          </w:tcPr>
          <w:p w14:paraId="5704F70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9578</w:t>
            </w:r>
          </w:p>
        </w:tc>
        <w:tc>
          <w:tcPr>
            <w:tcW w:w="528" w:type="pct"/>
            <w:vAlign w:val="center"/>
          </w:tcPr>
          <w:p w14:paraId="74868D5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10448</w:t>
            </w:r>
          </w:p>
        </w:tc>
        <w:tc>
          <w:tcPr>
            <w:tcW w:w="574" w:type="pct"/>
          </w:tcPr>
          <w:p w14:paraId="68E8C70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6284</w:t>
            </w:r>
          </w:p>
        </w:tc>
      </w:tr>
      <w:tr w:rsidR="00F64057" w:rsidRPr="00E764AF" w14:paraId="1F239D12" w14:textId="77777777" w:rsidTr="00F64057">
        <w:trPr>
          <w:jc w:val="center"/>
        </w:trPr>
        <w:tc>
          <w:tcPr>
            <w:tcW w:w="1170" w:type="pct"/>
          </w:tcPr>
          <w:p w14:paraId="305D60E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T5</w:t>
            </w:r>
          </w:p>
        </w:tc>
        <w:tc>
          <w:tcPr>
            <w:tcW w:w="604" w:type="pct"/>
            <w:vAlign w:val="center"/>
          </w:tcPr>
          <w:p w14:paraId="095B1C9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95000</w:t>
            </w:r>
          </w:p>
        </w:tc>
        <w:tc>
          <w:tcPr>
            <w:tcW w:w="604" w:type="pct"/>
            <w:vAlign w:val="center"/>
          </w:tcPr>
          <w:p w14:paraId="0763A55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2000</w:t>
            </w:r>
          </w:p>
        </w:tc>
        <w:tc>
          <w:tcPr>
            <w:tcW w:w="463" w:type="pct"/>
            <w:vAlign w:val="center"/>
          </w:tcPr>
          <w:p w14:paraId="14C9E89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150</w:t>
            </w:r>
          </w:p>
        </w:tc>
        <w:tc>
          <w:tcPr>
            <w:tcW w:w="529" w:type="pct"/>
            <w:vAlign w:val="center"/>
          </w:tcPr>
          <w:p w14:paraId="20EC023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50000</w:t>
            </w:r>
          </w:p>
        </w:tc>
        <w:tc>
          <w:tcPr>
            <w:tcW w:w="528" w:type="pct"/>
            <w:vAlign w:val="center"/>
          </w:tcPr>
          <w:p w14:paraId="191D649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35000</w:t>
            </w:r>
          </w:p>
        </w:tc>
        <w:tc>
          <w:tcPr>
            <w:tcW w:w="528" w:type="pct"/>
            <w:vAlign w:val="center"/>
          </w:tcPr>
          <w:p w14:paraId="17A8338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17000</w:t>
            </w:r>
          </w:p>
        </w:tc>
        <w:tc>
          <w:tcPr>
            <w:tcW w:w="574" w:type="pct"/>
          </w:tcPr>
          <w:p w14:paraId="2ACD402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60000</w:t>
            </w:r>
          </w:p>
        </w:tc>
      </w:tr>
      <w:tr w:rsidR="00F64057" w:rsidRPr="00E764AF" w14:paraId="4810A950" w14:textId="77777777" w:rsidTr="00F64057">
        <w:trPr>
          <w:jc w:val="center"/>
        </w:trPr>
        <w:tc>
          <w:tcPr>
            <w:tcW w:w="1170" w:type="pct"/>
          </w:tcPr>
          <w:p w14:paraId="344D812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T2</w:t>
            </w:r>
          </w:p>
        </w:tc>
        <w:tc>
          <w:tcPr>
            <w:tcW w:w="604" w:type="pct"/>
            <w:vAlign w:val="center"/>
          </w:tcPr>
          <w:p w14:paraId="1C605ED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29000</w:t>
            </w:r>
          </w:p>
        </w:tc>
        <w:tc>
          <w:tcPr>
            <w:tcW w:w="604" w:type="pct"/>
            <w:vAlign w:val="center"/>
          </w:tcPr>
          <w:p w14:paraId="3822C48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47070</w:t>
            </w:r>
          </w:p>
        </w:tc>
        <w:tc>
          <w:tcPr>
            <w:tcW w:w="463" w:type="pct"/>
            <w:vAlign w:val="center"/>
          </w:tcPr>
          <w:p w14:paraId="28DB57C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4718</w:t>
            </w:r>
          </w:p>
        </w:tc>
        <w:tc>
          <w:tcPr>
            <w:tcW w:w="529" w:type="pct"/>
            <w:vAlign w:val="center"/>
          </w:tcPr>
          <w:p w14:paraId="01C2244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99230</w:t>
            </w:r>
          </w:p>
        </w:tc>
        <w:tc>
          <w:tcPr>
            <w:tcW w:w="528" w:type="pct"/>
            <w:vAlign w:val="center"/>
          </w:tcPr>
          <w:p w14:paraId="0FF5EB1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74210</w:t>
            </w:r>
          </w:p>
        </w:tc>
        <w:tc>
          <w:tcPr>
            <w:tcW w:w="528" w:type="pct"/>
            <w:vAlign w:val="center"/>
          </w:tcPr>
          <w:p w14:paraId="6847C50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8122</w:t>
            </w:r>
          </w:p>
        </w:tc>
        <w:tc>
          <w:tcPr>
            <w:tcW w:w="574" w:type="pct"/>
          </w:tcPr>
          <w:p w14:paraId="245E132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10030</w:t>
            </w:r>
          </w:p>
        </w:tc>
      </w:tr>
      <w:tr w:rsidR="00F64057" w:rsidRPr="00E764AF" w14:paraId="008515D2" w14:textId="77777777" w:rsidTr="00F64057">
        <w:trPr>
          <w:jc w:val="center"/>
        </w:trPr>
        <w:tc>
          <w:tcPr>
            <w:tcW w:w="1170" w:type="pct"/>
          </w:tcPr>
          <w:p w14:paraId="423C311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K2</w:t>
            </w:r>
          </w:p>
        </w:tc>
        <w:tc>
          <w:tcPr>
            <w:tcW w:w="604" w:type="pct"/>
            <w:vAlign w:val="center"/>
          </w:tcPr>
          <w:p w14:paraId="1A34F13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N/A</w:t>
            </w:r>
          </w:p>
        </w:tc>
        <w:tc>
          <w:tcPr>
            <w:tcW w:w="604" w:type="pct"/>
            <w:vAlign w:val="center"/>
          </w:tcPr>
          <w:p w14:paraId="7C168FF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N/A</w:t>
            </w:r>
          </w:p>
        </w:tc>
        <w:tc>
          <w:tcPr>
            <w:tcW w:w="463" w:type="pct"/>
            <w:vAlign w:val="center"/>
          </w:tcPr>
          <w:p w14:paraId="089EC1EB"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1000</w:t>
            </w:r>
          </w:p>
        </w:tc>
        <w:tc>
          <w:tcPr>
            <w:tcW w:w="529" w:type="pct"/>
            <w:vAlign w:val="center"/>
          </w:tcPr>
          <w:p w14:paraId="4D82022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N/A</w:t>
            </w:r>
          </w:p>
        </w:tc>
        <w:tc>
          <w:tcPr>
            <w:tcW w:w="528" w:type="pct"/>
            <w:vAlign w:val="center"/>
          </w:tcPr>
          <w:p w14:paraId="0F996B5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1600</w:t>
            </w:r>
          </w:p>
        </w:tc>
        <w:tc>
          <w:tcPr>
            <w:tcW w:w="528" w:type="pct"/>
            <w:vAlign w:val="center"/>
          </w:tcPr>
          <w:p w14:paraId="0BB77B9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N/A</w:t>
            </w:r>
          </w:p>
        </w:tc>
        <w:tc>
          <w:tcPr>
            <w:tcW w:w="574" w:type="pct"/>
          </w:tcPr>
          <w:p w14:paraId="190C1B6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N/A</w:t>
            </w:r>
          </w:p>
        </w:tc>
      </w:tr>
      <w:tr w:rsidR="00F64057" w:rsidRPr="00E764AF" w14:paraId="3DF69EDB" w14:textId="77777777" w:rsidTr="00F64057">
        <w:trPr>
          <w:jc w:val="center"/>
        </w:trPr>
        <w:tc>
          <w:tcPr>
            <w:tcW w:w="1170" w:type="pct"/>
          </w:tcPr>
          <w:p w14:paraId="0CA2B80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K3</w:t>
            </w:r>
          </w:p>
        </w:tc>
        <w:tc>
          <w:tcPr>
            <w:tcW w:w="604" w:type="pct"/>
            <w:vAlign w:val="center"/>
          </w:tcPr>
          <w:p w14:paraId="597A10B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1500</w:t>
            </w:r>
          </w:p>
        </w:tc>
        <w:tc>
          <w:tcPr>
            <w:tcW w:w="604" w:type="pct"/>
            <w:vAlign w:val="center"/>
          </w:tcPr>
          <w:p w14:paraId="3ADF7E8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1000</w:t>
            </w:r>
          </w:p>
        </w:tc>
        <w:tc>
          <w:tcPr>
            <w:tcW w:w="463" w:type="pct"/>
            <w:vAlign w:val="center"/>
          </w:tcPr>
          <w:p w14:paraId="2B06CF7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300</w:t>
            </w:r>
          </w:p>
        </w:tc>
        <w:tc>
          <w:tcPr>
            <w:tcW w:w="529" w:type="pct"/>
            <w:vAlign w:val="center"/>
          </w:tcPr>
          <w:p w14:paraId="3F513BA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1500</w:t>
            </w:r>
          </w:p>
        </w:tc>
        <w:tc>
          <w:tcPr>
            <w:tcW w:w="528" w:type="pct"/>
            <w:vAlign w:val="center"/>
          </w:tcPr>
          <w:p w14:paraId="2A6A5D7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1800</w:t>
            </w:r>
          </w:p>
        </w:tc>
        <w:tc>
          <w:tcPr>
            <w:tcW w:w="528" w:type="pct"/>
            <w:vAlign w:val="center"/>
          </w:tcPr>
          <w:p w14:paraId="4D8FA7D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1800</w:t>
            </w:r>
          </w:p>
        </w:tc>
        <w:tc>
          <w:tcPr>
            <w:tcW w:w="574" w:type="pct"/>
          </w:tcPr>
          <w:p w14:paraId="1B26E39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1900</w:t>
            </w:r>
          </w:p>
        </w:tc>
      </w:tr>
      <w:tr w:rsidR="00F64057" w:rsidRPr="00E764AF" w14:paraId="760FE743" w14:textId="77777777" w:rsidTr="00F64057">
        <w:trPr>
          <w:jc w:val="center"/>
        </w:trPr>
        <w:tc>
          <w:tcPr>
            <w:tcW w:w="1170" w:type="pct"/>
          </w:tcPr>
          <w:p w14:paraId="3939007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T3</w:t>
            </w:r>
          </w:p>
        </w:tc>
        <w:tc>
          <w:tcPr>
            <w:tcW w:w="604" w:type="pct"/>
            <w:vAlign w:val="center"/>
          </w:tcPr>
          <w:p w14:paraId="5AD3A4F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36340</w:t>
            </w:r>
          </w:p>
        </w:tc>
        <w:tc>
          <w:tcPr>
            <w:tcW w:w="604" w:type="pct"/>
            <w:vAlign w:val="center"/>
          </w:tcPr>
          <w:p w14:paraId="046C08A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10042</w:t>
            </w:r>
          </w:p>
        </w:tc>
        <w:tc>
          <w:tcPr>
            <w:tcW w:w="463" w:type="pct"/>
            <w:vAlign w:val="center"/>
          </w:tcPr>
          <w:p w14:paraId="3F9574C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3763</w:t>
            </w:r>
          </w:p>
        </w:tc>
        <w:tc>
          <w:tcPr>
            <w:tcW w:w="529" w:type="pct"/>
            <w:vAlign w:val="center"/>
          </w:tcPr>
          <w:p w14:paraId="63AD6B9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40421</w:t>
            </w:r>
          </w:p>
        </w:tc>
        <w:tc>
          <w:tcPr>
            <w:tcW w:w="528" w:type="pct"/>
            <w:vAlign w:val="center"/>
          </w:tcPr>
          <w:p w14:paraId="0F04E79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11842</w:t>
            </w:r>
          </w:p>
        </w:tc>
        <w:tc>
          <w:tcPr>
            <w:tcW w:w="528" w:type="pct"/>
            <w:vAlign w:val="center"/>
          </w:tcPr>
          <w:p w14:paraId="4A34F84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13296</w:t>
            </w:r>
          </w:p>
        </w:tc>
        <w:tc>
          <w:tcPr>
            <w:tcW w:w="574" w:type="pct"/>
          </w:tcPr>
          <w:p w14:paraId="6D266C2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21907</w:t>
            </w:r>
          </w:p>
        </w:tc>
      </w:tr>
      <w:tr w:rsidR="00F64057" w:rsidRPr="00E764AF" w14:paraId="3EF36B96" w14:textId="77777777" w:rsidTr="00F64057">
        <w:trPr>
          <w:jc w:val="center"/>
        </w:trPr>
        <w:tc>
          <w:tcPr>
            <w:tcW w:w="1170" w:type="pct"/>
          </w:tcPr>
          <w:p w14:paraId="5B27E01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T1</w:t>
            </w:r>
          </w:p>
        </w:tc>
        <w:tc>
          <w:tcPr>
            <w:tcW w:w="604" w:type="pct"/>
            <w:vAlign w:val="center"/>
          </w:tcPr>
          <w:p w14:paraId="23CD8C3B"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129426</w:t>
            </w:r>
          </w:p>
        </w:tc>
        <w:tc>
          <w:tcPr>
            <w:tcW w:w="604" w:type="pct"/>
            <w:vAlign w:val="center"/>
          </w:tcPr>
          <w:p w14:paraId="1F89892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28306</w:t>
            </w:r>
          </w:p>
        </w:tc>
        <w:tc>
          <w:tcPr>
            <w:tcW w:w="463" w:type="pct"/>
            <w:vAlign w:val="center"/>
          </w:tcPr>
          <w:p w14:paraId="7A5F6F3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17054</w:t>
            </w:r>
          </w:p>
        </w:tc>
        <w:tc>
          <w:tcPr>
            <w:tcW w:w="529" w:type="pct"/>
            <w:vAlign w:val="center"/>
          </w:tcPr>
          <w:p w14:paraId="3A3A66D9"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78413</w:t>
            </w:r>
          </w:p>
        </w:tc>
        <w:tc>
          <w:tcPr>
            <w:tcW w:w="528" w:type="pct"/>
            <w:vAlign w:val="center"/>
          </w:tcPr>
          <w:p w14:paraId="6D8872D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23479</w:t>
            </w:r>
          </w:p>
        </w:tc>
        <w:tc>
          <w:tcPr>
            <w:tcW w:w="528" w:type="pct"/>
            <w:vAlign w:val="center"/>
          </w:tcPr>
          <w:p w14:paraId="26A9898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35380</w:t>
            </w:r>
          </w:p>
        </w:tc>
        <w:tc>
          <w:tcPr>
            <w:tcW w:w="574" w:type="pct"/>
          </w:tcPr>
          <w:p w14:paraId="510EC6F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35916</w:t>
            </w:r>
          </w:p>
        </w:tc>
      </w:tr>
      <w:tr w:rsidR="00F64057" w:rsidRPr="00E764AF" w14:paraId="2BF33DF7" w14:textId="77777777" w:rsidTr="00F64057">
        <w:trPr>
          <w:jc w:val="center"/>
        </w:trPr>
        <w:tc>
          <w:tcPr>
            <w:tcW w:w="1170" w:type="pct"/>
          </w:tcPr>
          <w:p w14:paraId="1B73376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E2</w:t>
            </w:r>
          </w:p>
        </w:tc>
        <w:tc>
          <w:tcPr>
            <w:tcW w:w="604" w:type="pct"/>
            <w:vAlign w:val="center"/>
          </w:tcPr>
          <w:p w14:paraId="2E204E9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35656</w:t>
            </w:r>
          </w:p>
        </w:tc>
        <w:tc>
          <w:tcPr>
            <w:tcW w:w="604" w:type="pct"/>
            <w:vAlign w:val="center"/>
          </w:tcPr>
          <w:p w14:paraId="2872F1B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4791</w:t>
            </w:r>
          </w:p>
        </w:tc>
        <w:tc>
          <w:tcPr>
            <w:tcW w:w="463" w:type="pct"/>
            <w:vAlign w:val="center"/>
          </w:tcPr>
          <w:p w14:paraId="5CAF8F3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238</w:t>
            </w:r>
          </w:p>
        </w:tc>
        <w:tc>
          <w:tcPr>
            <w:tcW w:w="529" w:type="pct"/>
            <w:vAlign w:val="center"/>
          </w:tcPr>
          <w:p w14:paraId="5615D80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14667</w:t>
            </w:r>
          </w:p>
        </w:tc>
        <w:tc>
          <w:tcPr>
            <w:tcW w:w="528" w:type="pct"/>
            <w:vAlign w:val="center"/>
          </w:tcPr>
          <w:p w14:paraId="1F0D03A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7137</w:t>
            </w:r>
          </w:p>
        </w:tc>
        <w:tc>
          <w:tcPr>
            <w:tcW w:w="528" w:type="pct"/>
            <w:vAlign w:val="center"/>
          </w:tcPr>
          <w:p w14:paraId="5151A3E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13556</w:t>
            </w:r>
          </w:p>
        </w:tc>
        <w:tc>
          <w:tcPr>
            <w:tcW w:w="574" w:type="pct"/>
          </w:tcPr>
          <w:p w14:paraId="4409183A"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10625</w:t>
            </w:r>
          </w:p>
        </w:tc>
      </w:tr>
      <w:tr w:rsidR="00F64057" w:rsidRPr="00E764AF" w14:paraId="4B597870" w14:textId="77777777" w:rsidTr="00F64057">
        <w:trPr>
          <w:jc w:val="center"/>
        </w:trPr>
        <w:tc>
          <w:tcPr>
            <w:tcW w:w="1170" w:type="pct"/>
          </w:tcPr>
          <w:p w14:paraId="2D9CFEDA"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U2</w:t>
            </w:r>
          </w:p>
        </w:tc>
        <w:tc>
          <w:tcPr>
            <w:tcW w:w="604" w:type="pct"/>
            <w:vAlign w:val="center"/>
          </w:tcPr>
          <w:p w14:paraId="7AE9CE0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79865</w:t>
            </w:r>
          </w:p>
        </w:tc>
        <w:tc>
          <w:tcPr>
            <w:tcW w:w="604" w:type="pct"/>
            <w:vAlign w:val="center"/>
          </w:tcPr>
          <w:p w14:paraId="7691E4C4"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29475</w:t>
            </w:r>
          </w:p>
        </w:tc>
        <w:tc>
          <w:tcPr>
            <w:tcW w:w="463" w:type="pct"/>
            <w:vAlign w:val="center"/>
          </w:tcPr>
          <w:p w14:paraId="5602279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6247</w:t>
            </w:r>
          </w:p>
        </w:tc>
        <w:tc>
          <w:tcPr>
            <w:tcW w:w="529" w:type="pct"/>
            <w:vAlign w:val="center"/>
          </w:tcPr>
          <w:p w14:paraId="2BB4C2F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41155</w:t>
            </w:r>
          </w:p>
        </w:tc>
        <w:tc>
          <w:tcPr>
            <w:tcW w:w="528" w:type="pct"/>
            <w:vAlign w:val="center"/>
          </w:tcPr>
          <w:p w14:paraId="50A836A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19506</w:t>
            </w:r>
          </w:p>
        </w:tc>
        <w:tc>
          <w:tcPr>
            <w:tcW w:w="528" w:type="pct"/>
            <w:vAlign w:val="center"/>
          </w:tcPr>
          <w:p w14:paraId="6046667C"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39993</w:t>
            </w:r>
          </w:p>
        </w:tc>
        <w:tc>
          <w:tcPr>
            <w:tcW w:w="574" w:type="pct"/>
          </w:tcPr>
          <w:p w14:paraId="07D6828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34247</w:t>
            </w:r>
          </w:p>
        </w:tc>
      </w:tr>
      <w:tr w:rsidR="00F64057" w:rsidRPr="00E764AF" w14:paraId="13FB1068" w14:textId="77777777" w:rsidTr="00F64057">
        <w:trPr>
          <w:jc w:val="center"/>
        </w:trPr>
        <w:tc>
          <w:tcPr>
            <w:tcW w:w="1170" w:type="pct"/>
          </w:tcPr>
          <w:p w14:paraId="426E37E7"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K4</w:t>
            </w:r>
          </w:p>
        </w:tc>
        <w:tc>
          <w:tcPr>
            <w:tcW w:w="604" w:type="pct"/>
            <w:vAlign w:val="center"/>
          </w:tcPr>
          <w:p w14:paraId="1963833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12210</w:t>
            </w:r>
          </w:p>
        </w:tc>
        <w:tc>
          <w:tcPr>
            <w:tcW w:w="604" w:type="pct"/>
            <w:vAlign w:val="center"/>
          </w:tcPr>
          <w:p w14:paraId="19AEB1B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8033</w:t>
            </w:r>
          </w:p>
        </w:tc>
        <w:tc>
          <w:tcPr>
            <w:tcW w:w="463" w:type="pct"/>
            <w:vAlign w:val="center"/>
          </w:tcPr>
          <w:p w14:paraId="5DE3E123"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1294</w:t>
            </w:r>
          </w:p>
        </w:tc>
        <w:tc>
          <w:tcPr>
            <w:tcW w:w="529" w:type="pct"/>
            <w:vAlign w:val="center"/>
          </w:tcPr>
          <w:p w14:paraId="0A40F60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21352</w:t>
            </w:r>
          </w:p>
        </w:tc>
        <w:tc>
          <w:tcPr>
            <w:tcW w:w="528" w:type="pct"/>
            <w:vAlign w:val="center"/>
          </w:tcPr>
          <w:p w14:paraId="792A224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2669</w:t>
            </w:r>
          </w:p>
        </w:tc>
        <w:tc>
          <w:tcPr>
            <w:tcW w:w="528" w:type="pct"/>
            <w:vAlign w:val="center"/>
          </w:tcPr>
          <w:p w14:paraId="60712A0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8862</w:t>
            </w:r>
          </w:p>
        </w:tc>
        <w:tc>
          <w:tcPr>
            <w:tcW w:w="574" w:type="pct"/>
          </w:tcPr>
          <w:p w14:paraId="7065FF2B"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10786</w:t>
            </w:r>
          </w:p>
        </w:tc>
      </w:tr>
      <w:tr w:rsidR="00F64057" w:rsidRPr="00E764AF" w14:paraId="3EBDA7A8" w14:textId="77777777" w:rsidTr="00F64057">
        <w:trPr>
          <w:jc w:val="center"/>
        </w:trPr>
        <w:tc>
          <w:tcPr>
            <w:tcW w:w="1170" w:type="pct"/>
          </w:tcPr>
          <w:p w14:paraId="21B11BF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T4</w:t>
            </w:r>
          </w:p>
        </w:tc>
        <w:tc>
          <w:tcPr>
            <w:tcW w:w="604" w:type="pct"/>
            <w:vAlign w:val="center"/>
          </w:tcPr>
          <w:p w14:paraId="228A45F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66000</w:t>
            </w:r>
          </w:p>
        </w:tc>
        <w:tc>
          <w:tcPr>
            <w:tcW w:w="604" w:type="pct"/>
            <w:vAlign w:val="center"/>
          </w:tcPr>
          <w:p w14:paraId="2DABFFC2"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12940</w:t>
            </w:r>
          </w:p>
        </w:tc>
        <w:tc>
          <w:tcPr>
            <w:tcW w:w="463" w:type="pct"/>
            <w:vAlign w:val="center"/>
          </w:tcPr>
          <w:p w14:paraId="3A7F9131"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3459</w:t>
            </w:r>
          </w:p>
        </w:tc>
        <w:tc>
          <w:tcPr>
            <w:tcW w:w="529" w:type="pct"/>
            <w:vAlign w:val="center"/>
          </w:tcPr>
          <w:p w14:paraId="4AF1C4D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24619</w:t>
            </w:r>
          </w:p>
        </w:tc>
        <w:tc>
          <w:tcPr>
            <w:tcW w:w="528" w:type="pct"/>
            <w:vAlign w:val="center"/>
          </w:tcPr>
          <w:p w14:paraId="381A37B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17137</w:t>
            </w:r>
          </w:p>
        </w:tc>
        <w:tc>
          <w:tcPr>
            <w:tcW w:w="528" w:type="pct"/>
            <w:vAlign w:val="center"/>
          </w:tcPr>
          <w:p w14:paraId="60D9254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26179</w:t>
            </w:r>
          </w:p>
        </w:tc>
        <w:tc>
          <w:tcPr>
            <w:tcW w:w="574" w:type="pct"/>
          </w:tcPr>
          <w:p w14:paraId="0576EF0E"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20883</w:t>
            </w:r>
          </w:p>
        </w:tc>
      </w:tr>
      <w:tr w:rsidR="00F64057" w:rsidRPr="00E764AF" w14:paraId="1F5D0156" w14:textId="77777777" w:rsidTr="00F64057">
        <w:trPr>
          <w:jc w:val="center"/>
        </w:trPr>
        <w:tc>
          <w:tcPr>
            <w:tcW w:w="1170" w:type="pct"/>
          </w:tcPr>
          <w:p w14:paraId="0CD59B05"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R1</w:t>
            </w:r>
          </w:p>
        </w:tc>
        <w:tc>
          <w:tcPr>
            <w:tcW w:w="604" w:type="pct"/>
            <w:vAlign w:val="center"/>
          </w:tcPr>
          <w:p w14:paraId="79A8D120"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6300</w:t>
            </w:r>
          </w:p>
        </w:tc>
        <w:tc>
          <w:tcPr>
            <w:tcW w:w="604" w:type="pct"/>
            <w:vAlign w:val="center"/>
          </w:tcPr>
          <w:p w14:paraId="5C6BAF4F"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4100</w:t>
            </w:r>
          </w:p>
        </w:tc>
        <w:tc>
          <w:tcPr>
            <w:tcW w:w="463" w:type="pct"/>
            <w:vAlign w:val="center"/>
          </w:tcPr>
          <w:p w14:paraId="2A315F1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213</w:t>
            </w:r>
          </w:p>
        </w:tc>
        <w:tc>
          <w:tcPr>
            <w:tcW w:w="529" w:type="pct"/>
            <w:vAlign w:val="center"/>
          </w:tcPr>
          <w:p w14:paraId="431AA736"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7000</w:t>
            </w:r>
          </w:p>
        </w:tc>
        <w:tc>
          <w:tcPr>
            <w:tcW w:w="528" w:type="pct"/>
            <w:vAlign w:val="center"/>
          </w:tcPr>
          <w:p w14:paraId="708DADFD"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1500</w:t>
            </w:r>
          </w:p>
        </w:tc>
        <w:tc>
          <w:tcPr>
            <w:tcW w:w="528" w:type="pct"/>
            <w:vAlign w:val="center"/>
          </w:tcPr>
          <w:p w14:paraId="0658A7EB"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4100</w:t>
            </w:r>
          </w:p>
        </w:tc>
        <w:tc>
          <w:tcPr>
            <w:tcW w:w="574" w:type="pct"/>
          </w:tcPr>
          <w:p w14:paraId="122E9028" w14:textId="77777777" w:rsidR="00F64057" w:rsidRPr="00E764AF" w:rsidRDefault="00F64057" w:rsidP="003C1AAE">
            <w:pPr>
              <w:autoSpaceDE w:val="0"/>
              <w:autoSpaceDN w:val="0"/>
              <w:adjustRightInd w:val="0"/>
              <w:jc w:val="center"/>
              <w:rPr>
                <w:rFonts w:ascii="Times New Roman" w:eastAsiaTheme="minorHAnsi" w:hAnsi="Times New Roman" w:cs="Times New Roman"/>
                <w:sz w:val="24"/>
                <w:szCs w:val="24"/>
                <w:lang w:val="en-US"/>
              </w:rPr>
            </w:pPr>
            <w:r w:rsidRPr="00E764AF">
              <w:rPr>
                <w:rFonts w:ascii="Times New Roman" w:hAnsi="Times New Roman" w:cs="Times New Roman"/>
                <w:sz w:val="24"/>
                <w:szCs w:val="24"/>
                <w:lang w:val="en-US"/>
              </w:rPr>
              <w:t>2700</w:t>
            </w:r>
          </w:p>
        </w:tc>
      </w:tr>
      <w:tr w:rsidR="00F64057" w:rsidRPr="00E764AF" w14:paraId="7E954F5F" w14:textId="77777777" w:rsidTr="00F64057">
        <w:trPr>
          <w:jc w:val="center"/>
        </w:trPr>
        <w:tc>
          <w:tcPr>
            <w:tcW w:w="1170" w:type="pct"/>
          </w:tcPr>
          <w:p w14:paraId="4E08F990"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Total</w:t>
            </w:r>
          </w:p>
        </w:tc>
        <w:tc>
          <w:tcPr>
            <w:tcW w:w="604" w:type="pct"/>
            <w:vAlign w:val="center"/>
          </w:tcPr>
          <w:p w14:paraId="495AE16E"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916804</w:t>
            </w:r>
          </w:p>
        </w:tc>
        <w:tc>
          <w:tcPr>
            <w:tcW w:w="604" w:type="pct"/>
            <w:vAlign w:val="center"/>
          </w:tcPr>
          <w:p w14:paraId="3E8703D1"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268541</w:t>
            </w:r>
          </w:p>
        </w:tc>
        <w:tc>
          <w:tcPr>
            <w:tcW w:w="463" w:type="pct"/>
            <w:vAlign w:val="center"/>
          </w:tcPr>
          <w:p w14:paraId="5CAA2E02"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77336</w:t>
            </w:r>
          </w:p>
        </w:tc>
        <w:tc>
          <w:tcPr>
            <w:tcW w:w="529" w:type="pct"/>
            <w:vAlign w:val="center"/>
          </w:tcPr>
          <w:p w14:paraId="07B3EEB4"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636020</w:t>
            </w:r>
          </w:p>
        </w:tc>
        <w:tc>
          <w:tcPr>
            <w:tcW w:w="528" w:type="pct"/>
            <w:vAlign w:val="center"/>
          </w:tcPr>
          <w:p w14:paraId="1CD9190E"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302913</w:t>
            </w:r>
          </w:p>
        </w:tc>
        <w:tc>
          <w:tcPr>
            <w:tcW w:w="528" w:type="pct"/>
            <w:vAlign w:val="center"/>
          </w:tcPr>
          <w:p w14:paraId="4FA2E143"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736344</w:t>
            </w:r>
          </w:p>
        </w:tc>
        <w:tc>
          <w:tcPr>
            <w:tcW w:w="574" w:type="pct"/>
            <w:vAlign w:val="center"/>
          </w:tcPr>
          <w:p w14:paraId="36A8A381" w14:textId="77777777" w:rsidR="00F64057" w:rsidRPr="00E764AF" w:rsidRDefault="00F64057" w:rsidP="003C1AAE">
            <w:pPr>
              <w:autoSpaceDE w:val="0"/>
              <w:autoSpaceDN w:val="0"/>
              <w:adjustRightInd w:val="0"/>
              <w:jc w:val="center"/>
              <w:rPr>
                <w:rFonts w:ascii="Times New Roman" w:eastAsiaTheme="minorHAnsi" w:hAnsi="Times New Roman" w:cs="Times New Roman"/>
                <w:i/>
                <w:sz w:val="24"/>
                <w:szCs w:val="24"/>
                <w:lang w:val="en-US"/>
              </w:rPr>
            </w:pPr>
            <w:r w:rsidRPr="00E764AF">
              <w:rPr>
                <w:rFonts w:ascii="Times New Roman" w:hAnsi="Times New Roman" w:cs="Times New Roman"/>
                <w:i/>
                <w:sz w:val="24"/>
                <w:szCs w:val="24"/>
                <w:lang w:val="en-US"/>
              </w:rPr>
              <w:t>368586</w:t>
            </w:r>
          </w:p>
        </w:tc>
      </w:tr>
      <w:tr w:rsidR="00F64057" w:rsidRPr="00E764AF" w14:paraId="0C8C07CA" w14:textId="77777777" w:rsidTr="003C1AAE">
        <w:trPr>
          <w:jc w:val="center"/>
        </w:trPr>
        <w:tc>
          <w:tcPr>
            <w:tcW w:w="5000" w:type="pct"/>
            <w:gridSpan w:val="8"/>
          </w:tcPr>
          <w:p w14:paraId="4112E29A" w14:textId="1A9ECF78" w:rsidR="00F64057" w:rsidRPr="00E764AF" w:rsidRDefault="00F64057" w:rsidP="006D40FD">
            <w:pPr>
              <w:autoSpaceDE w:val="0"/>
              <w:autoSpaceDN w:val="0"/>
              <w:adjustRightInd w:val="0"/>
              <w:ind w:firstLine="598"/>
              <w:rPr>
                <w:rFonts w:ascii="Times New Roman" w:hAnsi="Times New Roman" w:cs="Times New Roman"/>
                <w:b/>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07B8327D" w14:textId="77777777" w:rsidR="00F64057" w:rsidRPr="00E764AF" w:rsidRDefault="00F64057" w:rsidP="00F64057">
      <w:pPr>
        <w:tabs>
          <w:tab w:val="left" w:pos="993"/>
        </w:tabs>
        <w:spacing w:after="0" w:line="240" w:lineRule="auto"/>
        <w:ind w:firstLine="709"/>
        <w:jc w:val="both"/>
        <w:rPr>
          <w:rFonts w:ascii="Times New Roman" w:hAnsi="Times New Roman"/>
          <w:sz w:val="28"/>
          <w:szCs w:val="28"/>
          <w:lang w:val="en-US"/>
        </w:rPr>
      </w:pPr>
    </w:p>
    <w:p w14:paraId="166B2B04" w14:textId="433BC570" w:rsidR="00105EC5" w:rsidRPr="00E764AF" w:rsidRDefault="00105EC5" w:rsidP="00F64057">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w:t>
      </w:r>
      <w:r w:rsidR="00F64057"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7B75CD" w:rsidRPr="00E764AF">
        <w:rPr>
          <w:rFonts w:ascii="Times New Roman" w:hAnsi="Times New Roman"/>
          <w:sz w:val="28"/>
          <w:szCs w:val="28"/>
          <w:lang w:val="en-US"/>
        </w:rPr>
        <w:t>10</w:t>
      </w:r>
      <w:r w:rsidRPr="00E764AF">
        <w:rPr>
          <w:rFonts w:ascii="Times New Roman" w:hAnsi="Times New Roman"/>
          <w:sz w:val="28"/>
          <w:szCs w:val="28"/>
          <w:lang w:val="en-US"/>
        </w:rPr>
        <w:t xml:space="preserve">, the three most commonly purchased food products are tomatoes, cucumbers, and potatoes. The quantities of purchased food products given in </w:t>
      </w:r>
      <w:r w:rsidR="00943E81" w:rsidRPr="00E764AF">
        <w:rPr>
          <w:rFonts w:ascii="Times New Roman" w:hAnsi="Times New Roman"/>
          <w:sz w:val="28"/>
          <w:szCs w:val="28"/>
          <w:lang w:val="en-US"/>
        </w:rPr>
        <w:t>t</w:t>
      </w:r>
      <w:r w:rsidRPr="00E764AF">
        <w:rPr>
          <w:rFonts w:ascii="Times New Roman" w:hAnsi="Times New Roman"/>
          <w:sz w:val="28"/>
          <w:szCs w:val="28"/>
          <w:lang w:val="en-US"/>
        </w:rPr>
        <w:t xml:space="preserve">able 44 were divided by the number of overnight stays in 2018 to make an in-depth analysis. Hotel E2 was excluded from the analysis as the number of overnight stays in 2018 was not known. Results are given in </w:t>
      </w:r>
      <w:r w:rsidR="00F64057" w:rsidRPr="00E764AF">
        <w:rPr>
          <w:rFonts w:ascii="Times New Roman" w:hAnsi="Times New Roman"/>
          <w:sz w:val="28"/>
          <w:szCs w:val="28"/>
          <w:lang w:val="en-US"/>
        </w:rPr>
        <w:t>t</w:t>
      </w:r>
      <w:r w:rsidRPr="00E764AF">
        <w:rPr>
          <w:rFonts w:ascii="Times New Roman" w:hAnsi="Times New Roman"/>
          <w:sz w:val="28"/>
          <w:szCs w:val="28"/>
          <w:lang w:val="en-US"/>
        </w:rPr>
        <w:t>able 1</w:t>
      </w:r>
      <w:r w:rsidR="007B75CD" w:rsidRPr="00E764AF">
        <w:rPr>
          <w:rFonts w:ascii="Times New Roman" w:hAnsi="Times New Roman"/>
          <w:sz w:val="28"/>
          <w:szCs w:val="28"/>
          <w:lang w:val="en-US"/>
        </w:rPr>
        <w:t>1</w:t>
      </w:r>
      <w:r w:rsidRPr="00E764AF">
        <w:rPr>
          <w:rFonts w:ascii="Times New Roman" w:hAnsi="Times New Roman"/>
          <w:sz w:val="28"/>
          <w:szCs w:val="28"/>
          <w:lang w:val="en-US"/>
        </w:rPr>
        <w:t xml:space="preserve">. </w:t>
      </w:r>
    </w:p>
    <w:p w14:paraId="068E6E38" w14:textId="77777777" w:rsidR="00922625" w:rsidRPr="00E764AF" w:rsidRDefault="00922625" w:rsidP="00F64057">
      <w:pPr>
        <w:tabs>
          <w:tab w:val="left" w:pos="993"/>
        </w:tabs>
        <w:autoSpaceDE w:val="0"/>
        <w:autoSpaceDN w:val="0"/>
        <w:adjustRightInd w:val="0"/>
        <w:spacing w:after="0" w:line="240" w:lineRule="auto"/>
        <w:ind w:firstLine="709"/>
        <w:jc w:val="both"/>
        <w:rPr>
          <w:rFonts w:ascii="Times New Roman" w:hAnsi="Times New Roman"/>
          <w:sz w:val="28"/>
          <w:szCs w:val="28"/>
          <w:lang w:val="en-US"/>
        </w:rPr>
      </w:pPr>
    </w:p>
    <w:p w14:paraId="724754A1" w14:textId="1A911FCB" w:rsidR="004930B0" w:rsidRPr="00E764AF" w:rsidRDefault="004930B0" w:rsidP="001A1DC1">
      <w:pPr>
        <w:autoSpaceDE w:val="0"/>
        <w:autoSpaceDN w:val="0"/>
        <w:adjustRightInd w:val="0"/>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1</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00922625" w:rsidRPr="00E764AF">
        <w:rPr>
          <w:rFonts w:ascii="Times New Roman" w:hAnsi="Times New Roman"/>
          <w:sz w:val="28"/>
          <w:szCs w:val="28"/>
          <w:lang w:val="en-US"/>
        </w:rPr>
        <w:t xml:space="preserve"> </w:t>
      </w:r>
      <w:r w:rsidRPr="00E764AF">
        <w:rPr>
          <w:rFonts w:ascii="Times New Roman" w:hAnsi="Times New Roman"/>
          <w:sz w:val="28"/>
          <w:szCs w:val="28"/>
          <w:lang w:val="en-US"/>
        </w:rPr>
        <w:t>Quantities of Some Food Products Purchased by in 2018 per person – I</w:t>
      </w:r>
      <w:r w:rsidR="006D40FD" w:rsidRPr="006D40FD">
        <w:rPr>
          <w:rFonts w:ascii="Times New Roman" w:hAnsi="Times New Roman"/>
          <w:sz w:val="28"/>
          <w:szCs w:val="28"/>
          <w:lang w:val="en-US"/>
        </w:rPr>
        <w:t> </w:t>
      </w:r>
      <w:r w:rsidRPr="00E764AF">
        <w:rPr>
          <w:rFonts w:ascii="Times New Roman" w:hAnsi="Times New Roman"/>
          <w:sz w:val="28"/>
          <w:szCs w:val="28"/>
          <w:lang w:val="en-US"/>
        </w:rPr>
        <w:t>(kg)</w:t>
      </w:r>
    </w:p>
    <w:p w14:paraId="358696C1" w14:textId="77777777" w:rsidR="001A1DC1" w:rsidRPr="00E764AF" w:rsidRDefault="004930B0" w:rsidP="00D56F40">
      <w:pPr>
        <w:autoSpaceDE w:val="0"/>
        <w:autoSpaceDN w:val="0"/>
        <w:adjustRightInd w:val="0"/>
        <w:spacing w:after="0" w:line="240" w:lineRule="auto"/>
        <w:jc w:val="right"/>
        <w:rPr>
          <w:rFonts w:ascii="Times New Roman" w:eastAsiaTheme="minorHAnsi" w:hAnsi="Times New Roman"/>
          <w:sz w:val="16"/>
          <w:szCs w:val="16"/>
          <w:lang w:val="en-US"/>
        </w:rPr>
      </w:pPr>
      <w:r w:rsidRPr="00E764AF">
        <w:rPr>
          <w:rFonts w:ascii="Times New Roman" w:hAnsi="Times New Roman"/>
          <w:sz w:val="16"/>
          <w:szCs w:val="16"/>
          <w:lang w:val="en-US"/>
        </w:rPr>
        <w:t xml:space="preserve"> </w:t>
      </w:r>
    </w:p>
    <w:tbl>
      <w:tblPr>
        <w:tblStyle w:val="TableGrid"/>
        <w:tblW w:w="4887" w:type="pct"/>
        <w:tblInd w:w="150" w:type="dxa"/>
        <w:tblLayout w:type="fixed"/>
        <w:tblLook w:val="04A0" w:firstRow="1" w:lastRow="0" w:firstColumn="1" w:lastColumn="0" w:noHBand="0" w:noVBand="1"/>
      </w:tblPr>
      <w:tblGrid>
        <w:gridCol w:w="1510"/>
        <w:gridCol w:w="1063"/>
        <w:gridCol w:w="1135"/>
        <w:gridCol w:w="1177"/>
        <w:gridCol w:w="1287"/>
        <w:gridCol w:w="1135"/>
        <w:gridCol w:w="1344"/>
        <w:gridCol w:w="980"/>
      </w:tblGrid>
      <w:tr w:rsidR="00D56F40" w:rsidRPr="00E764AF" w14:paraId="17116F75" w14:textId="77777777" w:rsidTr="00D56F40">
        <w:trPr>
          <w:cantSplit/>
          <w:trHeight w:val="365"/>
        </w:trPr>
        <w:tc>
          <w:tcPr>
            <w:tcW w:w="784" w:type="pct"/>
            <w:vAlign w:val="center"/>
          </w:tcPr>
          <w:p w14:paraId="0752441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Hotel</w:t>
            </w:r>
          </w:p>
        </w:tc>
        <w:tc>
          <w:tcPr>
            <w:tcW w:w="552" w:type="pct"/>
            <w:vAlign w:val="center"/>
          </w:tcPr>
          <w:p w14:paraId="7A0B790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Tomato</w:t>
            </w:r>
          </w:p>
        </w:tc>
        <w:tc>
          <w:tcPr>
            <w:tcW w:w="589" w:type="pct"/>
            <w:vAlign w:val="center"/>
          </w:tcPr>
          <w:p w14:paraId="252FDF3C"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Carrot</w:t>
            </w:r>
          </w:p>
        </w:tc>
        <w:tc>
          <w:tcPr>
            <w:tcW w:w="611" w:type="pct"/>
            <w:vAlign w:val="center"/>
          </w:tcPr>
          <w:p w14:paraId="3893CFD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Pumpkin</w:t>
            </w:r>
          </w:p>
        </w:tc>
        <w:tc>
          <w:tcPr>
            <w:tcW w:w="668" w:type="pct"/>
            <w:vAlign w:val="center"/>
          </w:tcPr>
          <w:p w14:paraId="1999838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Potato</w:t>
            </w:r>
          </w:p>
        </w:tc>
        <w:tc>
          <w:tcPr>
            <w:tcW w:w="589" w:type="pct"/>
            <w:vAlign w:val="center"/>
          </w:tcPr>
          <w:p w14:paraId="3156FD9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Eggplant</w:t>
            </w:r>
          </w:p>
        </w:tc>
        <w:tc>
          <w:tcPr>
            <w:tcW w:w="698" w:type="pct"/>
            <w:vAlign w:val="center"/>
          </w:tcPr>
          <w:p w14:paraId="714BBB95"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Cucumber</w:t>
            </w:r>
          </w:p>
        </w:tc>
        <w:tc>
          <w:tcPr>
            <w:tcW w:w="509" w:type="pct"/>
            <w:vAlign w:val="center"/>
          </w:tcPr>
          <w:p w14:paraId="01683DA4"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Onion</w:t>
            </w:r>
          </w:p>
        </w:tc>
      </w:tr>
      <w:tr w:rsidR="00D56F40" w:rsidRPr="00E764AF" w14:paraId="441905F4" w14:textId="77777777" w:rsidTr="00D56F40">
        <w:tc>
          <w:tcPr>
            <w:tcW w:w="784" w:type="pct"/>
          </w:tcPr>
          <w:p w14:paraId="12ED9BC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K1</w:t>
            </w:r>
          </w:p>
        </w:tc>
        <w:tc>
          <w:tcPr>
            <w:tcW w:w="552" w:type="pct"/>
            <w:vAlign w:val="bottom"/>
          </w:tcPr>
          <w:p w14:paraId="407E9A3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0.45</w:t>
            </w:r>
          </w:p>
        </w:tc>
        <w:tc>
          <w:tcPr>
            <w:tcW w:w="589" w:type="pct"/>
            <w:vAlign w:val="bottom"/>
          </w:tcPr>
          <w:p w14:paraId="53F0166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0.28</w:t>
            </w:r>
          </w:p>
        </w:tc>
        <w:tc>
          <w:tcPr>
            <w:tcW w:w="611" w:type="pct"/>
            <w:vAlign w:val="bottom"/>
          </w:tcPr>
          <w:p w14:paraId="3C982F5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668" w:type="pct"/>
            <w:vAlign w:val="bottom"/>
          </w:tcPr>
          <w:p w14:paraId="355D89E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0.45</w:t>
            </w:r>
          </w:p>
        </w:tc>
        <w:tc>
          <w:tcPr>
            <w:tcW w:w="589" w:type="pct"/>
            <w:vAlign w:val="bottom"/>
          </w:tcPr>
          <w:p w14:paraId="6080469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c>
          <w:tcPr>
            <w:tcW w:w="698" w:type="pct"/>
            <w:vAlign w:val="bottom"/>
          </w:tcPr>
          <w:p w14:paraId="34203F3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0.24</w:t>
            </w:r>
          </w:p>
        </w:tc>
        <w:tc>
          <w:tcPr>
            <w:tcW w:w="509" w:type="pct"/>
            <w:vAlign w:val="bottom"/>
          </w:tcPr>
          <w:p w14:paraId="5425AAD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0.21</w:t>
            </w:r>
          </w:p>
        </w:tc>
      </w:tr>
      <w:tr w:rsidR="00D56F40" w:rsidRPr="00E764AF" w14:paraId="1B995ECA" w14:textId="77777777" w:rsidTr="00D56F40">
        <w:tc>
          <w:tcPr>
            <w:tcW w:w="784" w:type="pct"/>
          </w:tcPr>
          <w:p w14:paraId="0F062C6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T8</w:t>
            </w:r>
          </w:p>
        </w:tc>
        <w:tc>
          <w:tcPr>
            <w:tcW w:w="552" w:type="pct"/>
            <w:vAlign w:val="bottom"/>
          </w:tcPr>
          <w:p w14:paraId="7AE2E95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0.18</w:t>
            </w:r>
          </w:p>
        </w:tc>
        <w:tc>
          <w:tcPr>
            <w:tcW w:w="589" w:type="pct"/>
            <w:vAlign w:val="bottom"/>
          </w:tcPr>
          <w:p w14:paraId="6E1EEB6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611" w:type="pct"/>
            <w:vAlign w:val="bottom"/>
          </w:tcPr>
          <w:p w14:paraId="333A843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668" w:type="pct"/>
            <w:vAlign w:val="bottom"/>
          </w:tcPr>
          <w:p w14:paraId="66F0420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0.22</w:t>
            </w:r>
          </w:p>
        </w:tc>
        <w:tc>
          <w:tcPr>
            <w:tcW w:w="589" w:type="pct"/>
            <w:vAlign w:val="bottom"/>
          </w:tcPr>
          <w:p w14:paraId="2A21B18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0.09</w:t>
            </w:r>
          </w:p>
        </w:tc>
        <w:tc>
          <w:tcPr>
            <w:tcW w:w="698" w:type="pct"/>
            <w:vAlign w:val="bottom"/>
          </w:tcPr>
          <w:p w14:paraId="69A5521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0.15</w:t>
            </w:r>
          </w:p>
        </w:tc>
        <w:tc>
          <w:tcPr>
            <w:tcW w:w="509" w:type="pct"/>
            <w:vAlign w:val="bottom"/>
          </w:tcPr>
          <w:p w14:paraId="064B8E2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0.22</w:t>
            </w:r>
          </w:p>
        </w:tc>
      </w:tr>
      <w:tr w:rsidR="00D56F40" w:rsidRPr="00E764AF" w14:paraId="51F1558C" w14:textId="77777777" w:rsidTr="00D56F40">
        <w:tc>
          <w:tcPr>
            <w:tcW w:w="784" w:type="pct"/>
          </w:tcPr>
          <w:p w14:paraId="65D61F1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E1</w:t>
            </w:r>
          </w:p>
        </w:tc>
        <w:tc>
          <w:tcPr>
            <w:tcW w:w="552" w:type="pct"/>
            <w:vAlign w:val="bottom"/>
          </w:tcPr>
          <w:p w14:paraId="62734F3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0.56</w:t>
            </w:r>
          </w:p>
        </w:tc>
        <w:tc>
          <w:tcPr>
            <w:tcW w:w="589" w:type="pct"/>
            <w:vAlign w:val="bottom"/>
          </w:tcPr>
          <w:p w14:paraId="7CB2714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c>
          <w:tcPr>
            <w:tcW w:w="611" w:type="pct"/>
            <w:vAlign w:val="bottom"/>
          </w:tcPr>
          <w:p w14:paraId="64B0A68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668" w:type="pct"/>
            <w:vAlign w:val="bottom"/>
          </w:tcPr>
          <w:p w14:paraId="67F08A7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0.21</w:t>
            </w:r>
          </w:p>
        </w:tc>
        <w:tc>
          <w:tcPr>
            <w:tcW w:w="589" w:type="pct"/>
            <w:vAlign w:val="bottom"/>
          </w:tcPr>
          <w:p w14:paraId="11FDBF4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0.11</w:t>
            </w:r>
          </w:p>
        </w:tc>
        <w:tc>
          <w:tcPr>
            <w:tcW w:w="698" w:type="pct"/>
            <w:vAlign w:val="bottom"/>
          </w:tcPr>
          <w:p w14:paraId="4E9F761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0.23</w:t>
            </w:r>
          </w:p>
        </w:tc>
        <w:tc>
          <w:tcPr>
            <w:tcW w:w="509" w:type="pct"/>
            <w:vAlign w:val="bottom"/>
          </w:tcPr>
          <w:p w14:paraId="5681F06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0.16</w:t>
            </w:r>
          </w:p>
        </w:tc>
      </w:tr>
      <w:tr w:rsidR="00D56F40" w:rsidRPr="00E764AF" w14:paraId="10656981" w14:textId="77777777" w:rsidTr="00D56F40">
        <w:tc>
          <w:tcPr>
            <w:tcW w:w="784" w:type="pct"/>
          </w:tcPr>
          <w:p w14:paraId="326BAE6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E3</w:t>
            </w:r>
          </w:p>
        </w:tc>
        <w:tc>
          <w:tcPr>
            <w:tcW w:w="552" w:type="pct"/>
            <w:vAlign w:val="bottom"/>
          </w:tcPr>
          <w:p w14:paraId="680F923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0.77</w:t>
            </w:r>
          </w:p>
        </w:tc>
        <w:tc>
          <w:tcPr>
            <w:tcW w:w="589" w:type="pct"/>
            <w:vAlign w:val="bottom"/>
          </w:tcPr>
          <w:p w14:paraId="386A3E0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0.16</w:t>
            </w:r>
          </w:p>
        </w:tc>
        <w:tc>
          <w:tcPr>
            <w:tcW w:w="611" w:type="pct"/>
            <w:vAlign w:val="bottom"/>
          </w:tcPr>
          <w:p w14:paraId="5EDA3C6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68" w:type="pct"/>
            <w:vAlign w:val="bottom"/>
          </w:tcPr>
          <w:p w14:paraId="754D100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0.48</w:t>
            </w:r>
          </w:p>
        </w:tc>
        <w:tc>
          <w:tcPr>
            <w:tcW w:w="589" w:type="pct"/>
            <w:vAlign w:val="bottom"/>
          </w:tcPr>
          <w:p w14:paraId="286D45C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0.16</w:t>
            </w:r>
          </w:p>
        </w:tc>
        <w:tc>
          <w:tcPr>
            <w:tcW w:w="698" w:type="pct"/>
            <w:vAlign w:val="bottom"/>
          </w:tcPr>
          <w:p w14:paraId="031B67D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0.40</w:t>
            </w:r>
          </w:p>
        </w:tc>
        <w:tc>
          <w:tcPr>
            <w:tcW w:w="509" w:type="pct"/>
            <w:vAlign w:val="bottom"/>
          </w:tcPr>
          <w:p w14:paraId="4D6AAC6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0.27</w:t>
            </w:r>
          </w:p>
        </w:tc>
      </w:tr>
      <w:tr w:rsidR="00D56F40" w:rsidRPr="00E764AF" w14:paraId="63391BCE" w14:textId="77777777" w:rsidTr="00D56F40">
        <w:tc>
          <w:tcPr>
            <w:tcW w:w="784" w:type="pct"/>
          </w:tcPr>
          <w:p w14:paraId="1D8D422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T6</w:t>
            </w:r>
          </w:p>
        </w:tc>
        <w:tc>
          <w:tcPr>
            <w:tcW w:w="552" w:type="pct"/>
            <w:vAlign w:val="bottom"/>
          </w:tcPr>
          <w:p w14:paraId="4F30505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0.20</w:t>
            </w:r>
          </w:p>
        </w:tc>
        <w:tc>
          <w:tcPr>
            <w:tcW w:w="589" w:type="pct"/>
            <w:vAlign w:val="bottom"/>
          </w:tcPr>
          <w:p w14:paraId="0B865EC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611" w:type="pct"/>
            <w:vAlign w:val="bottom"/>
          </w:tcPr>
          <w:p w14:paraId="3CEF2EA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668" w:type="pct"/>
            <w:vAlign w:val="bottom"/>
          </w:tcPr>
          <w:p w14:paraId="3EDE344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589" w:type="pct"/>
            <w:vAlign w:val="bottom"/>
          </w:tcPr>
          <w:p w14:paraId="6D897A8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0.05</w:t>
            </w:r>
          </w:p>
        </w:tc>
        <w:tc>
          <w:tcPr>
            <w:tcW w:w="698" w:type="pct"/>
            <w:vAlign w:val="bottom"/>
          </w:tcPr>
          <w:p w14:paraId="4E2ED0A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509" w:type="pct"/>
            <w:vAlign w:val="bottom"/>
          </w:tcPr>
          <w:p w14:paraId="7508873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r>
      <w:tr w:rsidR="00D56F40" w:rsidRPr="00E764AF" w14:paraId="7A8B0099" w14:textId="77777777" w:rsidTr="00D56F40">
        <w:tc>
          <w:tcPr>
            <w:tcW w:w="784" w:type="pct"/>
          </w:tcPr>
          <w:p w14:paraId="20EC965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T7</w:t>
            </w:r>
          </w:p>
        </w:tc>
        <w:tc>
          <w:tcPr>
            <w:tcW w:w="552" w:type="pct"/>
            <w:vAlign w:val="bottom"/>
          </w:tcPr>
          <w:p w14:paraId="2F51302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0.30</w:t>
            </w:r>
          </w:p>
        </w:tc>
        <w:tc>
          <w:tcPr>
            <w:tcW w:w="589" w:type="pct"/>
            <w:vAlign w:val="bottom"/>
          </w:tcPr>
          <w:p w14:paraId="58B1DF4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0.09</w:t>
            </w:r>
          </w:p>
        </w:tc>
        <w:tc>
          <w:tcPr>
            <w:tcW w:w="611" w:type="pct"/>
            <w:vAlign w:val="bottom"/>
          </w:tcPr>
          <w:p w14:paraId="3ACF71B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668" w:type="pct"/>
            <w:vAlign w:val="bottom"/>
          </w:tcPr>
          <w:p w14:paraId="434A924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0.19</w:t>
            </w:r>
          </w:p>
        </w:tc>
        <w:tc>
          <w:tcPr>
            <w:tcW w:w="589" w:type="pct"/>
            <w:vAlign w:val="bottom"/>
          </w:tcPr>
          <w:p w14:paraId="1ED9D5D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c>
          <w:tcPr>
            <w:tcW w:w="698" w:type="pct"/>
            <w:vAlign w:val="bottom"/>
          </w:tcPr>
          <w:p w14:paraId="25ECF66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509" w:type="pct"/>
            <w:vAlign w:val="bottom"/>
          </w:tcPr>
          <w:p w14:paraId="0EB6168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0.11</w:t>
            </w:r>
          </w:p>
        </w:tc>
      </w:tr>
      <w:tr w:rsidR="00D56F40" w:rsidRPr="00E764AF" w14:paraId="4B1332F3" w14:textId="77777777" w:rsidTr="00D56F40">
        <w:tc>
          <w:tcPr>
            <w:tcW w:w="784" w:type="pct"/>
          </w:tcPr>
          <w:p w14:paraId="41A2D95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T9</w:t>
            </w:r>
          </w:p>
        </w:tc>
        <w:tc>
          <w:tcPr>
            <w:tcW w:w="552" w:type="pct"/>
            <w:vAlign w:val="bottom"/>
          </w:tcPr>
          <w:p w14:paraId="1F784D2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589" w:type="pct"/>
            <w:vAlign w:val="bottom"/>
          </w:tcPr>
          <w:p w14:paraId="6534784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0.02</w:t>
            </w:r>
          </w:p>
        </w:tc>
        <w:tc>
          <w:tcPr>
            <w:tcW w:w="611" w:type="pct"/>
            <w:vAlign w:val="bottom"/>
          </w:tcPr>
          <w:p w14:paraId="28F734F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68" w:type="pct"/>
            <w:vAlign w:val="bottom"/>
          </w:tcPr>
          <w:p w14:paraId="2EB7437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589" w:type="pct"/>
            <w:vAlign w:val="bottom"/>
          </w:tcPr>
          <w:p w14:paraId="47A4095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0.02</w:t>
            </w:r>
          </w:p>
        </w:tc>
        <w:tc>
          <w:tcPr>
            <w:tcW w:w="698" w:type="pct"/>
            <w:vAlign w:val="bottom"/>
          </w:tcPr>
          <w:p w14:paraId="7B082C8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509" w:type="pct"/>
            <w:vAlign w:val="bottom"/>
          </w:tcPr>
          <w:p w14:paraId="03A0CE3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0.02</w:t>
            </w:r>
          </w:p>
        </w:tc>
      </w:tr>
      <w:tr w:rsidR="00D56F40" w:rsidRPr="00E764AF" w14:paraId="2C421A9E" w14:textId="77777777" w:rsidTr="00D56F40">
        <w:tc>
          <w:tcPr>
            <w:tcW w:w="784" w:type="pct"/>
          </w:tcPr>
          <w:p w14:paraId="3A96658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U4</w:t>
            </w:r>
          </w:p>
        </w:tc>
        <w:tc>
          <w:tcPr>
            <w:tcW w:w="552" w:type="pct"/>
            <w:vAlign w:val="bottom"/>
          </w:tcPr>
          <w:p w14:paraId="36C0B57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0.46</w:t>
            </w:r>
          </w:p>
        </w:tc>
        <w:tc>
          <w:tcPr>
            <w:tcW w:w="589" w:type="pct"/>
            <w:vAlign w:val="bottom"/>
          </w:tcPr>
          <w:p w14:paraId="19FD970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0.29</w:t>
            </w:r>
          </w:p>
        </w:tc>
        <w:tc>
          <w:tcPr>
            <w:tcW w:w="611" w:type="pct"/>
            <w:vAlign w:val="bottom"/>
          </w:tcPr>
          <w:p w14:paraId="3096CAD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668" w:type="pct"/>
            <w:vAlign w:val="bottom"/>
          </w:tcPr>
          <w:p w14:paraId="23F187C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0.69</w:t>
            </w:r>
          </w:p>
        </w:tc>
        <w:tc>
          <w:tcPr>
            <w:tcW w:w="589" w:type="pct"/>
            <w:vAlign w:val="bottom"/>
          </w:tcPr>
          <w:p w14:paraId="03F1E08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0.14</w:t>
            </w:r>
          </w:p>
        </w:tc>
        <w:tc>
          <w:tcPr>
            <w:tcW w:w="698" w:type="pct"/>
            <w:vAlign w:val="bottom"/>
          </w:tcPr>
          <w:p w14:paraId="713FD76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0.21</w:t>
            </w:r>
          </w:p>
        </w:tc>
        <w:tc>
          <w:tcPr>
            <w:tcW w:w="509" w:type="pct"/>
            <w:vAlign w:val="bottom"/>
          </w:tcPr>
          <w:p w14:paraId="3937C9B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r>
      <w:tr w:rsidR="00D56F40" w:rsidRPr="00E764AF" w14:paraId="123B5EDB" w14:textId="77777777" w:rsidTr="00D56F40">
        <w:tc>
          <w:tcPr>
            <w:tcW w:w="784" w:type="pct"/>
          </w:tcPr>
          <w:p w14:paraId="7F03EE8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U1</w:t>
            </w:r>
          </w:p>
        </w:tc>
        <w:tc>
          <w:tcPr>
            <w:tcW w:w="552" w:type="pct"/>
            <w:vAlign w:val="bottom"/>
          </w:tcPr>
          <w:p w14:paraId="54E25D5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0.11</w:t>
            </w:r>
          </w:p>
        </w:tc>
        <w:tc>
          <w:tcPr>
            <w:tcW w:w="589" w:type="pct"/>
            <w:vAlign w:val="bottom"/>
          </w:tcPr>
          <w:p w14:paraId="0B23207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0.09</w:t>
            </w:r>
          </w:p>
        </w:tc>
        <w:tc>
          <w:tcPr>
            <w:tcW w:w="611" w:type="pct"/>
            <w:vAlign w:val="bottom"/>
          </w:tcPr>
          <w:p w14:paraId="5DA1D4A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0.00</w:t>
            </w:r>
          </w:p>
        </w:tc>
        <w:tc>
          <w:tcPr>
            <w:tcW w:w="668" w:type="pct"/>
            <w:vAlign w:val="bottom"/>
          </w:tcPr>
          <w:p w14:paraId="246870A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0.16</w:t>
            </w:r>
          </w:p>
        </w:tc>
        <w:tc>
          <w:tcPr>
            <w:tcW w:w="589" w:type="pct"/>
            <w:vAlign w:val="bottom"/>
          </w:tcPr>
          <w:p w14:paraId="55B56F0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698" w:type="pct"/>
            <w:vAlign w:val="bottom"/>
          </w:tcPr>
          <w:p w14:paraId="2C72707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509" w:type="pct"/>
            <w:vAlign w:val="bottom"/>
          </w:tcPr>
          <w:p w14:paraId="3D521D5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r>
      <w:tr w:rsidR="00D56F40" w:rsidRPr="00E764AF" w14:paraId="5B3521D0" w14:textId="77777777" w:rsidTr="00D56F40">
        <w:tc>
          <w:tcPr>
            <w:tcW w:w="784" w:type="pct"/>
          </w:tcPr>
          <w:p w14:paraId="0AB2B46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T5</w:t>
            </w:r>
          </w:p>
        </w:tc>
        <w:tc>
          <w:tcPr>
            <w:tcW w:w="552" w:type="pct"/>
            <w:vAlign w:val="bottom"/>
          </w:tcPr>
          <w:p w14:paraId="04BF99C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0.64</w:t>
            </w:r>
          </w:p>
        </w:tc>
        <w:tc>
          <w:tcPr>
            <w:tcW w:w="589" w:type="pct"/>
            <w:vAlign w:val="bottom"/>
          </w:tcPr>
          <w:p w14:paraId="457B304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11" w:type="pct"/>
            <w:vAlign w:val="bottom"/>
          </w:tcPr>
          <w:p w14:paraId="21F7C42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0.00</w:t>
            </w:r>
          </w:p>
        </w:tc>
        <w:tc>
          <w:tcPr>
            <w:tcW w:w="668" w:type="pct"/>
            <w:vAlign w:val="bottom"/>
          </w:tcPr>
          <w:p w14:paraId="392BB92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0.34</w:t>
            </w:r>
          </w:p>
        </w:tc>
        <w:tc>
          <w:tcPr>
            <w:tcW w:w="589" w:type="pct"/>
            <w:vAlign w:val="bottom"/>
          </w:tcPr>
          <w:p w14:paraId="5D6B93A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0.24</w:t>
            </w:r>
          </w:p>
        </w:tc>
        <w:tc>
          <w:tcPr>
            <w:tcW w:w="698" w:type="pct"/>
            <w:vAlign w:val="bottom"/>
          </w:tcPr>
          <w:p w14:paraId="030BDF7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0.12</w:t>
            </w:r>
          </w:p>
        </w:tc>
        <w:tc>
          <w:tcPr>
            <w:tcW w:w="509" w:type="pct"/>
            <w:vAlign w:val="bottom"/>
          </w:tcPr>
          <w:p w14:paraId="79876B8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0.41</w:t>
            </w:r>
          </w:p>
        </w:tc>
      </w:tr>
      <w:tr w:rsidR="00D56F40" w:rsidRPr="00E764AF" w14:paraId="5378F617" w14:textId="77777777" w:rsidTr="00D56F40">
        <w:tc>
          <w:tcPr>
            <w:tcW w:w="784" w:type="pct"/>
          </w:tcPr>
          <w:p w14:paraId="205F1E9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T2</w:t>
            </w:r>
          </w:p>
        </w:tc>
        <w:tc>
          <w:tcPr>
            <w:tcW w:w="552" w:type="pct"/>
            <w:vAlign w:val="bottom"/>
          </w:tcPr>
          <w:p w14:paraId="7C24CA7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0.25</w:t>
            </w:r>
          </w:p>
        </w:tc>
        <w:tc>
          <w:tcPr>
            <w:tcW w:w="589" w:type="pct"/>
            <w:vAlign w:val="bottom"/>
          </w:tcPr>
          <w:p w14:paraId="2A7801A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0.41</w:t>
            </w:r>
          </w:p>
        </w:tc>
        <w:tc>
          <w:tcPr>
            <w:tcW w:w="611" w:type="pct"/>
            <w:vAlign w:val="bottom"/>
          </w:tcPr>
          <w:p w14:paraId="58E38BE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668" w:type="pct"/>
            <w:vAlign w:val="bottom"/>
          </w:tcPr>
          <w:p w14:paraId="2C7BE86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0.87</w:t>
            </w:r>
          </w:p>
        </w:tc>
        <w:tc>
          <w:tcPr>
            <w:tcW w:w="589" w:type="pct"/>
            <w:vAlign w:val="bottom"/>
          </w:tcPr>
          <w:p w14:paraId="288F811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0.65</w:t>
            </w:r>
          </w:p>
        </w:tc>
        <w:tc>
          <w:tcPr>
            <w:tcW w:w="698" w:type="pct"/>
            <w:vAlign w:val="bottom"/>
          </w:tcPr>
          <w:p w14:paraId="24577E9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509" w:type="pct"/>
            <w:vAlign w:val="bottom"/>
          </w:tcPr>
          <w:p w14:paraId="4B9FFB4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0.09</w:t>
            </w:r>
          </w:p>
        </w:tc>
      </w:tr>
      <w:tr w:rsidR="00D56F40" w:rsidRPr="00E764AF" w14:paraId="5E2D4E74" w14:textId="77777777" w:rsidTr="00D56F40">
        <w:tc>
          <w:tcPr>
            <w:tcW w:w="784" w:type="pct"/>
          </w:tcPr>
          <w:p w14:paraId="6285BBE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K2</w:t>
            </w:r>
          </w:p>
        </w:tc>
        <w:tc>
          <w:tcPr>
            <w:tcW w:w="552" w:type="pct"/>
            <w:vAlign w:val="bottom"/>
          </w:tcPr>
          <w:p w14:paraId="3F85735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589" w:type="pct"/>
            <w:vAlign w:val="bottom"/>
          </w:tcPr>
          <w:p w14:paraId="7DA5B65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611" w:type="pct"/>
            <w:vAlign w:val="bottom"/>
          </w:tcPr>
          <w:p w14:paraId="59508E6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0.02</w:t>
            </w:r>
          </w:p>
        </w:tc>
        <w:tc>
          <w:tcPr>
            <w:tcW w:w="668" w:type="pct"/>
            <w:vAlign w:val="bottom"/>
          </w:tcPr>
          <w:p w14:paraId="0274EA9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589" w:type="pct"/>
            <w:vAlign w:val="bottom"/>
          </w:tcPr>
          <w:p w14:paraId="5A58EB3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698" w:type="pct"/>
          </w:tcPr>
          <w:p w14:paraId="20446B9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509" w:type="pct"/>
          </w:tcPr>
          <w:p w14:paraId="7BE0125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r>
      <w:tr w:rsidR="00D56F40" w:rsidRPr="00E764AF" w14:paraId="0A42D899" w14:textId="77777777" w:rsidTr="00D56F40">
        <w:tc>
          <w:tcPr>
            <w:tcW w:w="784" w:type="pct"/>
          </w:tcPr>
          <w:p w14:paraId="0B279BE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K3</w:t>
            </w:r>
          </w:p>
        </w:tc>
        <w:tc>
          <w:tcPr>
            <w:tcW w:w="552" w:type="pct"/>
            <w:vAlign w:val="bottom"/>
          </w:tcPr>
          <w:p w14:paraId="09938AC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589" w:type="pct"/>
            <w:vAlign w:val="bottom"/>
          </w:tcPr>
          <w:p w14:paraId="7C40138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611" w:type="pct"/>
            <w:vAlign w:val="bottom"/>
          </w:tcPr>
          <w:p w14:paraId="4139884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68" w:type="pct"/>
            <w:vAlign w:val="bottom"/>
          </w:tcPr>
          <w:p w14:paraId="572D865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0.06</w:t>
            </w:r>
          </w:p>
        </w:tc>
        <w:tc>
          <w:tcPr>
            <w:tcW w:w="589" w:type="pct"/>
            <w:vAlign w:val="bottom"/>
          </w:tcPr>
          <w:p w14:paraId="0886EE0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698" w:type="pct"/>
            <w:vAlign w:val="bottom"/>
          </w:tcPr>
          <w:p w14:paraId="3B664E2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509" w:type="pct"/>
            <w:vAlign w:val="bottom"/>
          </w:tcPr>
          <w:p w14:paraId="5ED0C5D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r>
      <w:tr w:rsidR="00D56F40" w:rsidRPr="00E764AF" w14:paraId="073B2463" w14:textId="77777777" w:rsidTr="00D56F40">
        <w:tc>
          <w:tcPr>
            <w:tcW w:w="784" w:type="pct"/>
          </w:tcPr>
          <w:p w14:paraId="417C12F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T3</w:t>
            </w:r>
          </w:p>
        </w:tc>
        <w:tc>
          <w:tcPr>
            <w:tcW w:w="552" w:type="pct"/>
            <w:vAlign w:val="bottom"/>
          </w:tcPr>
          <w:p w14:paraId="4FF1509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0.38</w:t>
            </w:r>
          </w:p>
        </w:tc>
        <w:tc>
          <w:tcPr>
            <w:tcW w:w="589" w:type="pct"/>
            <w:vAlign w:val="bottom"/>
          </w:tcPr>
          <w:p w14:paraId="77ADCB8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611" w:type="pct"/>
            <w:vAlign w:val="bottom"/>
          </w:tcPr>
          <w:p w14:paraId="6165107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668" w:type="pct"/>
            <w:vAlign w:val="bottom"/>
          </w:tcPr>
          <w:p w14:paraId="7D35A82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0.42</w:t>
            </w:r>
          </w:p>
        </w:tc>
        <w:tc>
          <w:tcPr>
            <w:tcW w:w="589" w:type="pct"/>
            <w:vAlign w:val="bottom"/>
          </w:tcPr>
          <w:p w14:paraId="0E7FE05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0.12</w:t>
            </w:r>
          </w:p>
        </w:tc>
        <w:tc>
          <w:tcPr>
            <w:tcW w:w="698" w:type="pct"/>
            <w:vAlign w:val="bottom"/>
          </w:tcPr>
          <w:p w14:paraId="5ACE483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0.14</w:t>
            </w:r>
          </w:p>
        </w:tc>
        <w:tc>
          <w:tcPr>
            <w:tcW w:w="509" w:type="pct"/>
            <w:vAlign w:val="bottom"/>
          </w:tcPr>
          <w:p w14:paraId="36B635C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0.23</w:t>
            </w:r>
          </w:p>
        </w:tc>
      </w:tr>
      <w:tr w:rsidR="00D56F40" w:rsidRPr="00E764AF" w14:paraId="655F7968" w14:textId="77777777" w:rsidTr="00D56F40">
        <w:tc>
          <w:tcPr>
            <w:tcW w:w="784" w:type="pct"/>
          </w:tcPr>
          <w:p w14:paraId="02EFA9C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T1</w:t>
            </w:r>
          </w:p>
        </w:tc>
        <w:tc>
          <w:tcPr>
            <w:tcW w:w="552" w:type="pct"/>
            <w:vAlign w:val="bottom"/>
          </w:tcPr>
          <w:p w14:paraId="3F52146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0.36</w:t>
            </w:r>
          </w:p>
        </w:tc>
        <w:tc>
          <w:tcPr>
            <w:tcW w:w="589" w:type="pct"/>
            <w:vAlign w:val="bottom"/>
          </w:tcPr>
          <w:p w14:paraId="4AE4D78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c>
          <w:tcPr>
            <w:tcW w:w="611" w:type="pct"/>
            <w:vAlign w:val="bottom"/>
          </w:tcPr>
          <w:p w14:paraId="482E5F4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0.05</w:t>
            </w:r>
          </w:p>
        </w:tc>
        <w:tc>
          <w:tcPr>
            <w:tcW w:w="668" w:type="pct"/>
            <w:vAlign w:val="bottom"/>
          </w:tcPr>
          <w:p w14:paraId="3609972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0.22</w:t>
            </w:r>
          </w:p>
        </w:tc>
        <w:tc>
          <w:tcPr>
            <w:tcW w:w="589" w:type="pct"/>
            <w:vAlign w:val="bottom"/>
          </w:tcPr>
          <w:p w14:paraId="28F7CE9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0.07</w:t>
            </w:r>
          </w:p>
        </w:tc>
        <w:tc>
          <w:tcPr>
            <w:tcW w:w="698" w:type="pct"/>
            <w:vAlign w:val="bottom"/>
          </w:tcPr>
          <w:p w14:paraId="45BE400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509" w:type="pct"/>
            <w:vAlign w:val="bottom"/>
          </w:tcPr>
          <w:p w14:paraId="2EAAB14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r>
      <w:tr w:rsidR="00D56F40" w:rsidRPr="00E764AF" w14:paraId="77F4A26E" w14:textId="77777777" w:rsidTr="00D56F40">
        <w:tc>
          <w:tcPr>
            <w:tcW w:w="784" w:type="pct"/>
          </w:tcPr>
          <w:p w14:paraId="1AC186B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U2</w:t>
            </w:r>
          </w:p>
        </w:tc>
        <w:tc>
          <w:tcPr>
            <w:tcW w:w="552" w:type="pct"/>
            <w:vAlign w:val="bottom"/>
          </w:tcPr>
          <w:p w14:paraId="0D59DE9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589" w:type="pct"/>
            <w:vAlign w:val="bottom"/>
          </w:tcPr>
          <w:p w14:paraId="4BBD24F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11" w:type="pct"/>
            <w:vAlign w:val="bottom"/>
          </w:tcPr>
          <w:p w14:paraId="323FF6F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0.00</w:t>
            </w:r>
          </w:p>
        </w:tc>
        <w:tc>
          <w:tcPr>
            <w:tcW w:w="668" w:type="pct"/>
            <w:vAlign w:val="bottom"/>
          </w:tcPr>
          <w:p w14:paraId="5AF2366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589" w:type="pct"/>
            <w:vAlign w:val="bottom"/>
          </w:tcPr>
          <w:p w14:paraId="191DCAA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0.02</w:t>
            </w:r>
          </w:p>
        </w:tc>
        <w:tc>
          <w:tcPr>
            <w:tcW w:w="698" w:type="pct"/>
            <w:vAlign w:val="bottom"/>
          </w:tcPr>
          <w:p w14:paraId="26F3920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c>
          <w:tcPr>
            <w:tcW w:w="509" w:type="pct"/>
            <w:vAlign w:val="bottom"/>
          </w:tcPr>
          <w:p w14:paraId="6936D77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r>
      <w:tr w:rsidR="00D56F40" w:rsidRPr="00E764AF" w14:paraId="52DFAF53" w14:textId="77777777" w:rsidTr="00D56F40">
        <w:tc>
          <w:tcPr>
            <w:tcW w:w="784" w:type="pct"/>
          </w:tcPr>
          <w:p w14:paraId="7F084A9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K4</w:t>
            </w:r>
          </w:p>
        </w:tc>
        <w:tc>
          <w:tcPr>
            <w:tcW w:w="552" w:type="pct"/>
            <w:vAlign w:val="bottom"/>
          </w:tcPr>
          <w:p w14:paraId="7C23AEE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1.33</w:t>
            </w:r>
          </w:p>
        </w:tc>
        <w:tc>
          <w:tcPr>
            <w:tcW w:w="589" w:type="pct"/>
            <w:vAlign w:val="bottom"/>
          </w:tcPr>
          <w:p w14:paraId="7FFA62A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0.49</w:t>
            </w:r>
          </w:p>
        </w:tc>
        <w:tc>
          <w:tcPr>
            <w:tcW w:w="611" w:type="pct"/>
            <w:vAlign w:val="bottom"/>
          </w:tcPr>
          <w:p w14:paraId="43A6C50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0.10</w:t>
            </w:r>
          </w:p>
        </w:tc>
        <w:tc>
          <w:tcPr>
            <w:tcW w:w="668" w:type="pct"/>
            <w:vAlign w:val="bottom"/>
          </w:tcPr>
          <w:p w14:paraId="6FE1983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0.68</w:t>
            </w:r>
          </w:p>
        </w:tc>
        <w:tc>
          <w:tcPr>
            <w:tcW w:w="589" w:type="pct"/>
            <w:vAlign w:val="bottom"/>
          </w:tcPr>
          <w:p w14:paraId="3C98C3A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0.32</w:t>
            </w:r>
          </w:p>
        </w:tc>
        <w:tc>
          <w:tcPr>
            <w:tcW w:w="698" w:type="pct"/>
            <w:vAlign w:val="bottom"/>
          </w:tcPr>
          <w:p w14:paraId="4B95CEE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0.66</w:t>
            </w:r>
          </w:p>
        </w:tc>
        <w:tc>
          <w:tcPr>
            <w:tcW w:w="509" w:type="pct"/>
            <w:vAlign w:val="bottom"/>
          </w:tcPr>
          <w:p w14:paraId="4D30595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0.57</w:t>
            </w:r>
          </w:p>
        </w:tc>
      </w:tr>
      <w:tr w:rsidR="00D56F40" w:rsidRPr="00E764AF" w14:paraId="2DB94386" w14:textId="77777777" w:rsidTr="00D56F40">
        <w:tc>
          <w:tcPr>
            <w:tcW w:w="784" w:type="pct"/>
          </w:tcPr>
          <w:p w14:paraId="6A55EBC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T4</w:t>
            </w:r>
          </w:p>
        </w:tc>
        <w:tc>
          <w:tcPr>
            <w:tcW w:w="552" w:type="pct"/>
            <w:vAlign w:val="bottom"/>
          </w:tcPr>
          <w:p w14:paraId="7D42147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0.05</w:t>
            </w:r>
          </w:p>
        </w:tc>
        <w:tc>
          <w:tcPr>
            <w:tcW w:w="589" w:type="pct"/>
            <w:vAlign w:val="bottom"/>
          </w:tcPr>
          <w:p w14:paraId="6B1812C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611" w:type="pct"/>
            <w:vAlign w:val="bottom"/>
          </w:tcPr>
          <w:p w14:paraId="1594B4A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0.00</w:t>
            </w:r>
          </w:p>
        </w:tc>
        <w:tc>
          <w:tcPr>
            <w:tcW w:w="668" w:type="pct"/>
            <w:vAlign w:val="bottom"/>
          </w:tcPr>
          <w:p w14:paraId="04E3679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0.08</w:t>
            </w:r>
          </w:p>
        </w:tc>
        <w:tc>
          <w:tcPr>
            <w:tcW w:w="589" w:type="pct"/>
            <w:vAlign w:val="bottom"/>
          </w:tcPr>
          <w:p w14:paraId="2309446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0.01</w:t>
            </w:r>
          </w:p>
        </w:tc>
        <w:tc>
          <w:tcPr>
            <w:tcW w:w="698" w:type="pct"/>
            <w:vAlign w:val="bottom"/>
          </w:tcPr>
          <w:p w14:paraId="3590E5C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0.03</w:t>
            </w:r>
          </w:p>
        </w:tc>
        <w:tc>
          <w:tcPr>
            <w:tcW w:w="509" w:type="pct"/>
            <w:vAlign w:val="bottom"/>
          </w:tcPr>
          <w:p w14:paraId="12CBC10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0.04</w:t>
            </w:r>
          </w:p>
        </w:tc>
      </w:tr>
      <w:tr w:rsidR="00D56F40" w:rsidRPr="00E764AF" w14:paraId="4320E27B" w14:textId="77777777" w:rsidTr="00D56F40">
        <w:tc>
          <w:tcPr>
            <w:tcW w:w="784" w:type="pct"/>
          </w:tcPr>
          <w:p w14:paraId="3760299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R1</w:t>
            </w:r>
          </w:p>
        </w:tc>
        <w:tc>
          <w:tcPr>
            <w:tcW w:w="552" w:type="pct"/>
            <w:vAlign w:val="bottom"/>
          </w:tcPr>
          <w:p w14:paraId="7F27A13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3.66</w:t>
            </w:r>
          </w:p>
        </w:tc>
        <w:tc>
          <w:tcPr>
            <w:tcW w:w="589" w:type="pct"/>
            <w:vAlign w:val="bottom"/>
          </w:tcPr>
          <w:p w14:paraId="2E610A1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0.72</w:t>
            </w:r>
          </w:p>
        </w:tc>
        <w:tc>
          <w:tcPr>
            <w:tcW w:w="611" w:type="pct"/>
            <w:vAlign w:val="bottom"/>
          </w:tcPr>
          <w:p w14:paraId="5BCCA39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0.19</w:t>
            </w:r>
          </w:p>
        </w:tc>
        <w:tc>
          <w:tcPr>
            <w:tcW w:w="668" w:type="pct"/>
            <w:vAlign w:val="bottom"/>
          </w:tcPr>
          <w:p w14:paraId="54ABC6A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1.36</w:t>
            </w:r>
          </w:p>
        </w:tc>
        <w:tc>
          <w:tcPr>
            <w:tcW w:w="589" w:type="pct"/>
            <w:vAlign w:val="bottom"/>
          </w:tcPr>
          <w:p w14:paraId="5CF0810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0.95</w:t>
            </w:r>
          </w:p>
        </w:tc>
        <w:tc>
          <w:tcPr>
            <w:tcW w:w="698" w:type="pct"/>
            <w:vAlign w:val="bottom"/>
          </w:tcPr>
          <w:p w14:paraId="1192E8A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1.45</w:t>
            </w:r>
          </w:p>
        </w:tc>
        <w:tc>
          <w:tcPr>
            <w:tcW w:w="509" w:type="pct"/>
            <w:vAlign w:val="bottom"/>
          </w:tcPr>
          <w:p w14:paraId="4BF2F7F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1.16</w:t>
            </w:r>
          </w:p>
        </w:tc>
      </w:tr>
      <w:tr w:rsidR="00E14E24" w:rsidRPr="00E764AF" w14:paraId="0D9D165A" w14:textId="77777777" w:rsidTr="00D56F40">
        <w:tc>
          <w:tcPr>
            <w:tcW w:w="5000" w:type="pct"/>
            <w:gridSpan w:val="8"/>
          </w:tcPr>
          <w:p w14:paraId="6A45AA24" w14:textId="1C39611D" w:rsidR="00922625" w:rsidRPr="00E764AF" w:rsidRDefault="00922625" w:rsidP="006D40FD">
            <w:pPr>
              <w:autoSpaceDE w:val="0"/>
              <w:autoSpaceDN w:val="0"/>
              <w:adjustRightInd w:val="0"/>
              <w:ind w:firstLine="701"/>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696F0529" w14:textId="77777777" w:rsidR="00D56F40" w:rsidRPr="00E764AF" w:rsidRDefault="00D56F40" w:rsidP="00D56F40">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When we examine the average food product purchases per overnight stay in the hotels, it can be said that potatoes, eggplants, cucumbers, and onions are the products purchased in the highest quantities per person. The findings are as follows by-product:</w:t>
      </w:r>
    </w:p>
    <w:p w14:paraId="6325F5B8"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tomatoes purchased per person staying overnight was E3 (0.77 kg), while the hotel with the lowest amount per person was T9 (0.04 kg). Hotel E3 operates on an Ultra All Inclusive basis, whereas hotel T9 offers B&amp;B; </w:t>
      </w:r>
    </w:p>
    <w:p w14:paraId="42508F67" w14:textId="5EE3F43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carrots purchased per person staying overnight was T2 (0.41 kg), while the hotel with the lowest amount per person was T5 (0.01 kg). Hotel T2 operates on an </w:t>
      </w:r>
      <w:r w:rsidR="00C84F1B" w:rsidRPr="00E764AF">
        <w:rPr>
          <w:rFonts w:ascii="Times New Roman" w:hAnsi="Times New Roman"/>
          <w:sz w:val="28"/>
          <w:szCs w:val="28"/>
          <w:lang w:val="en-US"/>
        </w:rPr>
        <w:t>all-Inclusive</w:t>
      </w:r>
      <w:r w:rsidRPr="00E764AF">
        <w:rPr>
          <w:rFonts w:ascii="Times New Roman" w:hAnsi="Times New Roman"/>
          <w:sz w:val="28"/>
          <w:szCs w:val="28"/>
          <w:lang w:val="en-US"/>
        </w:rPr>
        <w:t xml:space="preserve"> basis, while hotel T5 offers B&amp;B, HB, and FB;</w:t>
      </w:r>
    </w:p>
    <w:p w14:paraId="279A2A0D"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pumpkins purchased per person staying overnight was T7 and K1 (0.06 kg), while U1 and T5 did not purchase pumpkins at all. Hotel T7 offers FB and </w:t>
      </w:r>
      <w:proofErr w:type="spellStart"/>
      <w:r w:rsidRPr="00E764AF">
        <w:rPr>
          <w:rFonts w:ascii="Times New Roman" w:hAnsi="Times New Roman"/>
          <w:sz w:val="28"/>
          <w:szCs w:val="28"/>
          <w:lang w:val="en-US"/>
        </w:rPr>
        <w:t>hotek</w:t>
      </w:r>
      <w:proofErr w:type="spellEnd"/>
      <w:r w:rsidRPr="00E764AF">
        <w:rPr>
          <w:rFonts w:ascii="Times New Roman" w:hAnsi="Times New Roman"/>
          <w:sz w:val="28"/>
          <w:szCs w:val="28"/>
          <w:lang w:val="en-US"/>
        </w:rPr>
        <w:t xml:space="preserve"> K1 offers B&amp;B; </w:t>
      </w:r>
    </w:p>
    <w:p w14:paraId="604C0113"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quantity of potatoes purchased per person staying overnight was R1 (1.36 kg), while the hotel with the lowest amount per person was T9 (0.03 kg). Hotel R1 offers both B&amp;B and All-Inclusive packages, while hotel T9 offers B&amp;B;</w:t>
      </w:r>
    </w:p>
    <w:p w14:paraId="5ED21343"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quantity of eggplants purchased per person staying overnight was R1 (0.95 kg), while the hotels with the lowest amount per person were T9 and U2 (0.02 kg). Hotel R1 offers B&amp;B and All-Inclusive packages, hotel T9 offers B&amp;B, and hotel U2 operates on an All-Inclusive basis;</w:t>
      </w:r>
    </w:p>
    <w:p w14:paraId="3C39D79E"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quantity of cucumbers purchased per person staying overnight was R1 (1.45 kg), while the hotels with the lowest amount per person were T9 and T4 (0.03 kg). Hotel R1 offers B&amp;B and All-Inclusive packages, hotel T9 offers B&amp;B, and hotel T4 operates on an All-Inclusive basis;</w:t>
      </w:r>
    </w:p>
    <w:p w14:paraId="12119FEB" w14:textId="77777777" w:rsidR="00D56F40" w:rsidRPr="00E764AF" w:rsidRDefault="00D56F40" w:rsidP="00D56F40">
      <w:pPr>
        <w:pStyle w:val="ListParagraph"/>
        <w:numPr>
          <w:ilvl w:val="0"/>
          <w:numId w:val="16"/>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quantity of onions purchased per person staying overnight was R1 (1.16 kg), while the hotel with the lowest amount per person was T9 (0.02 kg). Hotel R1 offers both B&amp;B and All-Inclusive packages, while hotel T9 offers B&amp;B.</w:t>
      </w:r>
    </w:p>
    <w:p w14:paraId="4537E3CE" w14:textId="6C702528" w:rsidR="001A1DC1" w:rsidRPr="00E764AF" w:rsidRDefault="001A1DC1" w:rsidP="00D56F4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the </w:t>
      </w:r>
      <w:r w:rsidR="00FF1810" w:rsidRPr="00E764AF">
        <w:rPr>
          <w:rFonts w:ascii="Times New Roman" w:hAnsi="Times New Roman"/>
          <w:sz w:val="28"/>
          <w:szCs w:val="28"/>
          <w:lang w:val="en-US"/>
        </w:rPr>
        <w:t>purchasing managers' data</w:t>
      </w:r>
      <w:r w:rsidRPr="00E764AF">
        <w:rPr>
          <w:rFonts w:ascii="Times New Roman" w:hAnsi="Times New Roman"/>
          <w:sz w:val="28"/>
          <w:szCs w:val="28"/>
          <w:lang w:val="en-US"/>
        </w:rPr>
        <w:t>, the other 7 food pro</w:t>
      </w:r>
      <w:r w:rsidR="00A15B2C" w:rsidRPr="00E764AF">
        <w:rPr>
          <w:rFonts w:ascii="Times New Roman" w:hAnsi="Times New Roman"/>
          <w:sz w:val="28"/>
          <w:szCs w:val="28"/>
          <w:lang w:val="en-US"/>
        </w:rPr>
        <w:t xml:space="preserve">ducts are shown in </w:t>
      </w:r>
      <w:r w:rsidR="00D56F40" w:rsidRPr="00E764AF">
        <w:rPr>
          <w:rFonts w:ascii="Times New Roman" w:hAnsi="Times New Roman"/>
          <w:sz w:val="28"/>
          <w:szCs w:val="28"/>
          <w:lang w:val="en-US"/>
        </w:rPr>
        <w:t>t</w:t>
      </w:r>
      <w:r w:rsidR="00A15B2C"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2</w:t>
      </w:r>
      <w:r w:rsidRPr="00E764AF">
        <w:rPr>
          <w:rFonts w:ascii="Times New Roman" w:hAnsi="Times New Roman"/>
          <w:sz w:val="28"/>
          <w:szCs w:val="28"/>
          <w:lang w:val="en-US"/>
        </w:rPr>
        <w:t>.</w:t>
      </w:r>
    </w:p>
    <w:p w14:paraId="0C2B4016" w14:textId="77777777" w:rsidR="00A15B2C" w:rsidRPr="00E764AF" w:rsidRDefault="00A15B2C" w:rsidP="00A15B2C">
      <w:pPr>
        <w:spacing w:after="0" w:line="240" w:lineRule="auto"/>
        <w:ind w:firstLine="567"/>
        <w:jc w:val="both"/>
        <w:rPr>
          <w:rFonts w:ascii="Times New Roman" w:hAnsi="Times New Roman"/>
          <w:sz w:val="28"/>
          <w:szCs w:val="28"/>
          <w:lang w:val="en-US"/>
        </w:rPr>
      </w:pPr>
    </w:p>
    <w:p w14:paraId="72465532" w14:textId="28AB313E" w:rsidR="00A15B2C" w:rsidRPr="00E764AF" w:rsidRDefault="00A15B2C" w:rsidP="00922625">
      <w:pPr>
        <w:autoSpaceDE w:val="0"/>
        <w:autoSpaceDN w:val="0"/>
        <w:adjustRightInd w:val="0"/>
        <w:spacing w:after="0" w:line="240" w:lineRule="auto"/>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2</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Quantities of Some Food Products Purchased by in 2018 – II (kg)</w:t>
      </w:r>
    </w:p>
    <w:p w14:paraId="0F3F4AC4" w14:textId="77777777" w:rsidR="001A1DC1" w:rsidRPr="00E764AF" w:rsidRDefault="001A1DC1" w:rsidP="00D56F40">
      <w:pPr>
        <w:autoSpaceDE w:val="0"/>
        <w:autoSpaceDN w:val="0"/>
        <w:adjustRightInd w:val="0"/>
        <w:spacing w:after="0" w:line="240" w:lineRule="auto"/>
        <w:jc w:val="right"/>
        <w:rPr>
          <w:rFonts w:ascii="Times New Roman" w:eastAsiaTheme="minorHAnsi" w:hAnsi="Times New Roman"/>
          <w:sz w:val="16"/>
          <w:szCs w:val="16"/>
          <w:lang w:val="en-US"/>
        </w:rPr>
      </w:pPr>
      <w:r w:rsidRPr="00E764AF">
        <w:rPr>
          <w:rFonts w:ascii="Times New Roman" w:hAnsi="Times New Roman"/>
          <w:sz w:val="16"/>
          <w:szCs w:val="16"/>
          <w:lang w:val="en-US"/>
        </w:rPr>
        <w:t xml:space="preserve"> </w:t>
      </w:r>
    </w:p>
    <w:tbl>
      <w:tblPr>
        <w:tblStyle w:val="TableGrid"/>
        <w:tblW w:w="9637" w:type="dxa"/>
        <w:jc w:val="center"/>
        <w:tblLayout w:type="fixed"/>
        <w:tblLook w:val="04A0" w:firstRow="1" w:lastRow="0" w:firstColumn="1" w:lastColumn="0" w:noHBand="0" w:noVBand="1"/>
      </w:tblPr>
      <w:tblGrid>
        <w:gridCol w:w="1050"/>
        <w:gridCol w:w="1036"/>
        <w:gridCol w:w="1078"/>
        <w:gridCol w:w="1736"/>
        <w:gridCol w:w="1049"/>
        <w:gridCol w:w="1246"/>
        <w:gridCol w:w="1162"/>
        <w:gridCol w:w="1280"/>
      </w:tblGrid>
      <w:tr w:rsidR="00D61AFB" w:rsidRPr="00E764AF" w14:paraId="25A9E29F" w14:textId="77777777" w:rsidTr="00D56F40">
        <w:trPr>
          <w:cantSplit/>
          <w:trHeight w:val="296"/>
          <w:jc w:val="center"/>
        </w:trPr>
        <w:tc>
          <w:tcPr>
            <w:tcW w:w="1050" w:type="dxa"/>
            <w:vAlign w:val="center"/>
          </w:tcPr>
          <w:p w14:paraId="0A23EE6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Hotel</w:t>
            </w:r>
          </w:p>
        </w:tc>
        <w:tc>
          <w:tcPr>
            <w:tcW w:w="1036" w:type="dxa"/>
            <w:vAlign w:val="center"/>
          </w:tcPr>
          <w:p w14:paraId="1F7D13C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Pear</w:t>
            </w:r>
          </w:p>
        </w:tc>
        <w:tc>
          <w:tcPr>
            <w:tcW w:w="1078" w:type="dxa"/>
            <w:vAlign w:val="center"/>
          </w:tcPr>
          <w:p w14:paraId="1C6B60A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Apple</w:t>
            </w:r>
          </w:p>
        </w:tc>
        <w:tc>
          <w:tcPr>
            <w:tcW w:w="1736" w:type="dxa"/>
            <w:vAlign w:val="center"/>
          </w:tcPr>
          <w:p w14:paraId="5E68A1F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Watermelon</w:t>
            </w:r>
          </w:p>
        </w:tc>
        <w:tc>
          <w:tcPr>
            <w:tcW w:w="1049" w:type="dxa"/>
            <w:vAlign w:val="center"/>
          </w:tcPr>
          <w:p w14:paraId="6F1A67C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Lemon</w:t>
            </w:r>
          </w:p>
        </w:tc>
        <w:tc>
          <w:tcPr>
            <w:tcW w:w="1246" w:type="dxa"/>
            <w:vAlign w:val="center"/>
          </w:tcPr>
          <w:p w14:paraId="630B4DF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Banana</w:t>
            </w:r>
          </w:p>
        </w:tc>
        <w:tc>
          <w:tcPr>
            <w:tcW w:w="1162" w:type="dxa"/>
            <w:vAlign w:val="center"/>
          </w:tcPr>
          <w:p w14:paraId="43BA406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Orange</w:t>
            </w:r>
          </w:p>
        </w:tc>
        <w:tc>
          <w:tcPr>
            <w:tcW w:w="1280" w:type="dxa"/>
            <w:vAlign w:val="center"/>
          </w:tcPr>
          <w:p w14:paraId="5B45F3E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Pineapple</w:t>
            </w:r>
          </w:p>
        </w:tc>
      </w:tr>
      <w:tr w:rsidR="00D56F40" w:rsidRPr="00E764AF" w14:paraId="53930DF6" w14:textId="77777777" w:rsidTr="00D56F40">
        <w:trPr>
          <w:cantSplit/>
          <w:trHeight w:val="296"/>
          <w:jc w:val="center"/>
        </w:trPr>
        <w:tc>
          <w:tcPr>
            <w:tcW w:w="1050" w:type="dxa"/>
            <w:vAlign w:val="center"/>
          </w:tcPr>
          <w:p w14:paraId="1AC06E0C" w14:textId="4BAF31EA" w:rsidR="00D56F40" w:rsidRPr="00E764AF" w:rsidRDefault="00D56F40" w:rsidP="001A1DC1">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1</w:t>
            </w:r>
          </w:p>
        </w:tc>
        <w:tc>
          <w:tcPr>
            <w:tcW w:w="1036" w:type="dxa"/>
            <w:vAlign w:val="center"/>
          </w:tcPr>
          <w:p w14:paraId="634A954E" w14:textId="1B1AC63C"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2</w:t>
            </w:r>
          </w:p>
        </w:tc>
        <w:tc>
          <w:tcPr>
            <w:tcW w:w="1078" w:type="dxa"/>
            <w:vAlign w:val="center"/>
          </w:tcPr>
          <w:p w14:paraId="3F4EAE19" w14:textId="6D33B8AC"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3</w:t>
            </w:r>
          </w:p>
        </w:tc>
        <w:tc>
          <w:tcPr>
            <w:tcW w:w="1736" w:type="dxa"/>
            <w:vAlign w:val="center"/>
          </w:tcPr>
          <w:p w14:paraId="4879C9FA" w14:textId="74408642"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4</w:t>
            </w:r>
          </w:p>
        </w:tc>
        <w:tc>
          <w:tcPr>
            <w:tcW w:w="1049" w:type="dxa"/>
            <w:vAlign w:val="center"/>
          </w:tcPr>
          <w:p w14:paraId="03464DF2" w14:textId="6A6B81D8"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5</w:t>
            </w:r>
          </w:p>
        </w:tc>
        <w:tc>
          <w:tcPr>
            <w:tcW w:w="1246" w:type="dxa"/>
            <w:vAlign w:val="center"/>
          </w:tcPr>
          <w:p w14:paraId="3B28F363" w14:textId="39611CA7"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6</w:t>
            </w:r>
          </w:p>
        </w:tc>
        <w:tc>
          <w:tcPr>
            <w:tcW w:w="1162" w:type="dxa"/>
            <w:vAlign w:val="center"/>
          </w:tcPr>
          <w:p w14:paraId="2D0DF8D5" w14:textId="5D94FCB2"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7</w:t>
            </w:r>
          </w:p>
        </w:tc>
        <w:tc>
          <w:tcPr>
            <w:tcW w:w="1280" w:type="dxa"/>
            <w:vAlign w:val="center"/>
          </w:tcPr>
          <w:p w14:paraId="0C0FC206" w14:textId="37AF2430" w:rsidR="00D56F40" w:rsidRPr="00E764AF" w:rsidRDefault="00D56F40" w:rsidP="00D56F40">
            <w:pPr>
              <w:autoSpaceDE w:val="0"/>
              <w:autoSpaceDN w:val="0"/>
              <w:adjustRightInd w:val="0"/>
              <w:jc w:val="center"/>
              <w:rPr>
                <w:rFonts w:ascii="Times New Roman" w:hAnsi="Times New Roman"/>
                <w:bCs/>
                <w:sz w:val="24"/>
                <w:szCs w:val="24"/>
                <w:lang w:val="en-US"/>
              </w:rPr>
            </w:pPr>
            <w:r w:rsidRPr="00E764AF">
              <w:rPr>
                <w:rFonts w:ascii="Times New Roman" w:hAnsi="Times New Roman"/>
                <w:bCs/>
                <w:sz w:val="24"/>
                <w:szCs w:val="24"/>
                <w:lang w:val="en-US"/>
              </w:rPr>
              <w:t>8</w:t>
            </w:r>
          </w:p>
        </w:tc>
      </w:tr>
      <w:tr w:rsidR="00D61AFB" w:rsidRPr="00E764AF" w14:paraId="59F98869" w14:textId="77777777" w:rsidTr="00D56F40">
        <w:trPr>
          <w:jc w:val="center"/>
        </w:trPr>
        <w:tc>
          <w:tcPr>
            <w:tcW w:w="1050" w:type="dxa"/>
          </w:tcPr>
          <w:p w14:paraId="0167A61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K1</w:t>
            </w:r>
          </w:p>
        </w:tc>
        <w:tc>
          <w:tcPr>
            <w:tcW w:w="1036" w:type="dxa"/>
            <w:vAlign w:val="center"/>
          </w:tcPr>
          <w:p w14:paraId="005C4A6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2960</w:t>
            </w:r>
          </w:p>
        </w:tc>
        <w:tc>
          <w:tcPr>
            <w:tcW w:w="1078" w:type="dxa"/>
            <w:vAlign w:val="center"/>
          </w:tcPr>
          <w:p w14:paraId="6FA011A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6800</w:t>
            </w:r>
          </w:p>
        </w:tc>
        <w:tc>
          <w:tcPr>
            <w:tcW w:w="1736" w:type="dxa"/>
            <w:vAlign w:val="center"/>
          </w:tcPr>
          <w:p w14:paraId="6AD2727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6670</w:t>
            </w:r>
          </w:p>
        </w:tc>
        <w:tc>
          <w:tcPr>
            <w:tcW w:w="1049" w:type="dxa"/>
            <w:vAlign w:val="center"/>
          </w:tcPr>
          <w:p w14:paraId="267E538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3670</w:t>
            </w:r>
          </w:p>
        </w:tc>
        <w:tc>
          <w:tcPr>
            <w:tcW w:w="1246" w:type="dxa"/>
            <w:vAlign w:val="center"/>
          </w:tcPr>
          <w:p w14:paraId="5756B46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3965</w:t>
            </w:r>
          </w:p>
        </w:tc>
        <w:tc>
          <w:tcPr>
            <w:tcW w:w="1162" w:type="dxa"/>
            <w:vAlign w:val="center"/>
          </w:tcPr>
          <w:p w14:paraId="3454089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9740</w:t>
            </w:r>
          </w:p>
        </w:tc>
        <w:tc>
          <w:tcPr>
            <w:tcW w:w="1280" w:type="dxa"/>
          </w:tcPr>
          <w:p w14:paraId="16DA910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3150</w:t>
            </w:r>
          </w:p>
        </w:tc>
      </w:tr>
      <w:tr w:rsidR="00D61AFB" w:rsidRPr="00E764AF" w14:paraId="04D5E9D9" w14:textId="77777777" w:rsidTr="00D56F40">
        <w:trPr>
          <w:jc w:val="center"/>
        </w:trPr>
        <w:tc>
          <w:tcPr>
            <w:tcW w:w="1050" w:type="dxa"/>
          </w:tcPr>
          <w:p w14:paraId="54F3150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T8</w:t>
            </w:r>
          </w:p>
        </w:tc>
        <w:tc>
          <w:tcPr>
            <w:tcW w:w="1036" w:type="dxa"/>
            <w:vAlign w:val="center"/>
          </w:tcPr>
          <w:p w14:paraId="0C7BD66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5000</w:t>
            </w:r>
          </w:p>
        </w:tc>
        <w:tc>
          <w:tcPr>
            <w:tcW w:w="1078" w:type="dxa"/>
            <w:vAlign w:val="center"/>
          </w:tcPr>
          <w:p w14:paraId="05DC6A1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9000</w:t>
            </w:r>
          </w:p>
        </w:tc>
        <w:tc>
          <w:tcPr>
            <w:tcW w:w="1736" w:type="dxa"/>
            <w:vAlign w:val="center"/>
          </w:tcPr>
          <w:p w14:paraId="73DD8FF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19000</w:t>
            </w:r>
          </w:p>
        </w:tc>
        <w:tc>
          <w:tcPr>
            <w:tcW w:w="1049" w:type="dxa"/>
            <w:vAlign w:val="center"/>
          </w:tcPr>
          <w:p w14:paraId="15E92B1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26000</w:t>
            </w:r>
          </w:p>
        </w:tc>
        <w:tc>
          <w:tcPr>
            <w:tcW w:w="1246" w:type="dxa"/>
            <w:vAlign w:val="center"/>
          </w:tcPr>
          <w:p w14:paraId="2D26A690"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25000</w:t>
            </w:r>
          </w:p>
        </w:tc>
        <w:tc>
          <w:tcPr>
            <w:tcW w:w="1162" w:type="dxa"/>
            <w:vAlign w:val="center"/>
          </w:tcPr>
          <w:p w14:paraId="3ED0A54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30000</w:t>
            </w:r>
          </w:p>
        </w:tc>
        <w:tc>
          <w:tcPr>
            <w:tcW w:w="1280" w:type="dxa"/>
          </w:tcPr>
          <w:p w14:paraId="65623D4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1700</w:t>
            </w:r>
          </w:p>
        </w:tc>
      </w:tr>
      <w:tr w:rsidR="00D61AFB" w:rsidRPr="00E764AF" w14:paraId="3EFE5839" w14:textId="77777777" w:rsidTr="00D56F40">
        <w:trPr>
          <w:jc w:val="center"/>
        </w:trPr>
        <w:tc>
          <w:tcPr>
            <w:tcW w:w="1050" w:type="dxa"/>
          </w:tcPr>
          <w:p w14:paraId="1D78D28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E1</w:t>
            </w:r>
          </w:p>
        </w:tc>
        <w:tc>
          <w:tcPr>
            <w:tcW w:w="1036" w:type="dxa"/>
            <w:vAlign w:val="center"/>
          </w:tcPr>
          <w:p w14:paraId="3F3103F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8053</w:t>
            </w:r>
          </w:p>
        </w:tc>
        <w:tc>
          <w:tcPr>
            <w:tcW w:w="1078" w:type="dxa"/>
            <w:vAlign w:val="center"/>
          </w:tcPr>
          <w:p w14:paraId="567312A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30243</w:t>
            </w:r>
          </w:p>
        </w:tc>
        <w:tc>
          <w:tcPr>
            <w:tcW w:w="1736" w:type="dxa"/>
            <w:vAlign w:val="center"/>
          </w:tcPr>
          <w:p w14:paraId="179F28F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9657</w:t>
            </w:r>
          </w:p>
        </w:tc>
        <w:tc>
          <w:tcPr>
            <w:tcW w:w="1049" w:type="dxa"/>
            <w:vAlign w:val="center"/>
          </w:tcPr>
          <w:p w14:paraId="4FF2A00F"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22600</w:t>
            </w:r>
          </w:p>
        </w:tc>
        <w:tc>
          <w:tcPr>
            <w:tcW w:w="1246" w:type="dxa"/>
            <w:vAlign w:val="center"/>
          </w:tcPr>
          <w:p w14:paraId="29F3389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39406</w:t>
            </w:r>
          </w:p>
        </w:tc>
        <w:tc>
          <w:tcPr>
            <w:tcW w:w="1162" w:type="dxa"/>
            <w:vAlign w:val="center"/>
          </w:tcPr>
          <w:p w14:paraId="72CFBEB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40463</w:t>
            </w:r>
          </w:p>
        </w:tc>
        <w:tc>
          <w:tcPr>
            <w:tcW w:w="1280" w:type="dxa"/>
          </w:tcPr>
          <w:p w14:paraId="26D470F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12440</w:t>
            </w:r>
          </w:p>
        </w:tc>
      </w:tr>
      <w:tr w:rsidR="00D61AFB" w:rsidRPr="00E764AF" w14:paraId="168EF953" w14:textId="77777777" w:rsidTr="00D56F40">
        <w:trPr>
          <w:jc w:val="center"/>
        </w:trPr>
        <w:tc>
          <w:tcPr>
            <w:tcW w:w="1050" w:type="dxa"/>
          </w:tcPr>
          <w:p w14:paraId="3E8B47CB"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E3</w:t>
            </w:r>
          </w:p>
        </w:tc>
        <w:tc>
          <w:tcPr>
            <w:tcW w:w="1036" w:type="dxa"/>
            <w:vAlign w:val="center"/>
          </w:tcPr>
          <w:p w14:paraId="004DFC5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8111</w:t>
            </w:r>
          </w:p>
        </w:tc>
        <w:tc>
          <w:tcPr>
            <w:tcW w:w="1078" w:type="dxa"/>
            <w:vAlign w:val="center"/>
          </w:tcPr>
          <w:p w14:paraId="4AD6FF1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24378</w:t>
            </w:r>
          </w:p>
        </w:tc>
        <w:tc>
          <w:tcPr>
            <w:tcW w:w="1736" w:type="dxa"/>
            <w:vAlign w:val="center"/>
          </w:tcPr>
          <w:p w14:paraId="3504A22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44735</w:t>
            </w:r>
          </w:p>
        </w:tc>
        <w:tc>
          <w:tcPr>
            <w:tcW w:w="1049" w:type="dxa"/>
            <w:vAlign w:val="center"/>
          </w:tcPr>
          <w:p w14:paraId="0DCE362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21746</w:t>
            </w:r>
          </w:p>
        </w:tc>
        <w:tc>
          <w:tcPr>
            <w:tcW w:w="1246" w:type="dxa"/>
            <w:vAlign w:val="center"/>
          </w:tcPr>
          <w:p w14:paraId="3B00F4B3"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36983</w:t>
            </w:r>
          </w:p>
        </w:tc>
        <w:tc>
          <w:tcPr>
            <w:tcW w:w="1162" w:type="dxa"/>
            <w:vAlign w:val="center"/>
          </w:tcPr>
          <w:p w14:paraId="2EB8522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42959</w:t>
            </w:r>
          </w:p>
        </w:tc>
        <w:tc>
          <w:tcPr>
            <w:tcW w:w="1280" w:type="dxa"/>
          </w:tcPr>
          <w:p w14:paraId="7034041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24995</w:t>
            </w:r>
          </w:p>
        </w:tc>
      </w:tr>
      <w:tr w:rsidR="00D61AFB" w:rsidRPr="00E764AF" w14:paraId="72DDA66D" w14:textId="77777777" w:rsidTr="00D56F40">
        <w:trPr>
          <w:jc w:val="center"/>
        </w:trPr>
        <w:tc>
          <w:tcPr>
            <w:tcW w:w="1050" w:type="dxa"/>
          </w:tcPr>
          <w:p w14:paraId="05FF938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T6</w:t>
            </w:r>
          </w:p>
        </w:tc>
        <w:tc>
          <w:tcPr>
            <w:tcW w:w="1036" w:type="dxa"/>
            <w:vAlign w:val="center"/>
          </w:tcPr>
          <w:p w14:paraId="38CBB2F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18810</w:t>
            </w:r>
          </w:p>
        </w:tc>
        <w:tc>
          <w:tcPr>
            <w:tcW w:w="1078" w:type="dxa"/>
            <w:vAlign w:val="center"/>
          </w:tcPr>
          <w:p w14:paraId="799D1FB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43581</w:t>
            </w:r>
          </w:p>
        </w:tc>
        <w:tc>
          <w:tcPr>
            <w:tcW w:w="1736" w:type="dxa"/>
            <w:vAlign w:val="center"/>
          </w:tcPr>
          <w:p w14:paraId="1BD6B0F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168521</w:t>
            </w:r>
          </w:p>
        </w:tc>
        <w:tc>
          <w:tcPr>
            <w:tcW w:w="1049" w:type="dxa"/>
            <w:vAlign w:val="center"/>
          </w:tcPr>
          <w:p w14:paraId="164F7C0D"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48471</w:t>
            </w:r>
          </w:p>
        </w:tc>
        <w:tc>
          <w:tcPr>
            <w:tcW w:w="1246" w:type="dxa"/>
            <w:vAlign w:val="center"/>
          </w:tcPr>
          <w:p w14:paraId="0256B86C"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56589</w:t>
            </w:r>
          </w:p>
        </w:tc>
        <w:tc>
          <w:tcPr>
            <w:tcW w:w="1162" w:type="dxa"/>
            <w:vAlign w:val="center"/>
          </w:tcPr>
          <w:p w14:paraId="53EDB57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41642</w:t>
            </w:r>
          </w:p>
        </w:tc>
        <w:tc>
          <w:tcPr>
            <w:tcW w:w="1280" w:type="dxa"/>
          </w:tcPr>
          <w:p w14:paraId="615772D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48615</w:t>
            </w:r>
          </w:p>
        </w:tc>
      </w:tr>
      <w:tr w:rsidR="00D61AFB" w:rsidRPr="00E764AF" w14:paraId="2E43EFB1" w14:textId="77777777" w:rsidTr="00D56F40">
        <w:trPr>
          <w:jc w:val="center"/>
        </w:trPr>
        <w:tc>
          <w:tcPr>
            <w:tcW w:w="1050" w:type="dxa"/>
          </w:tcPr>
          <w:p w14:paraId="3C469B4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T7</w:t>
            </w:r>
          </w:p>
        </w:tc>
        <w:tc>
          <w:tcPr>
            <w:tcW w:w="1036" w:type="dxa"/>
            <w:vAlign w:val="center"/>
          </w:tcPr>
          <w:p w14:paraId="7BBF0FF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3982</w:t>
            </w:r>
          </w:p>
        </w:tc>
        <w:tc>
          <w:tcPr>
            <w:tcW w:w="1078" w:type="dxa"/>
            <w:vAlign w:val="center"/>
          </w:tcPr>
          <w:p w14:paraId="6BD43A2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1000</w:t>
            </w:r>
          </w:p>
        </w:tc>
        <w:tc>
          <w:tcPr>
            <w:tcW w:w="1736" w:type="dxa"/>
            <w:vAlign w:val="center"/>
          </w:tcPr>
          <w:p w14:paraId="47C8496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35946</w:t>
            </w:r>
          </w:p>
        </w:tc>
        <w:tc>
          <w:tcPr>
            <w:tcW w:w="1049" w:type="dxa"/>
            <w:vAlign w:val="center"/>
          </w:tcPr>
          <w:p w14:paraId="69B3EC4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9897</w:t>
            </w:r>
          </w:p>
        </w:tc>
        <w:tc>
          <w:tcPr>
            <w:tcW w:w="1246" w:type="dxa"/>
            <w:vAlign w:val="center"/>
          </w:tcPr>
          <w:p w14:paraId="367C11B2"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900</w:t>
            </w:r>
          </w:p>
        </w:tc>
        <w:tc>
          <w:tcPr>
            <w:tcW w:w="1162" w:type="dxa"/>
            <w:vAlign w:val="center"/>
          </w:tcPr>
          <w:p w14:paraId="50BFB27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5401</w:t>
            </w:r>
          </w:p>
        </w:tc>
        <w:tc>
          <w:tcPr>
            <w:tcW w:w="1280" w:type="dxa"/>
          </w:tcPr>
          <w:p w14:paraId="652DEF58"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1747</w:t>
            </w:r>
          </w:p>
        </w:tc>
      </w:tr>
      <w:tr w:rsidR="00D61AFB" w:rsidRPr="00E764AF" w14:paraId="06F315B6" w14:textId="77777777" w:rsidTr="00D56F40">
        <w:trPr>
          <w:jc w:val="center"/>
        </w:trPr>
        <w:tc>
          <w:tcPr>
            <w:tcW w:w="1050" w:type="dxa"/>
          </w:tcPr>
          <w:p w14:paraId="7F4F224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T9</w:t>
            </w:r>
          </w:p>
        </w:tc>
        <w:tc>
          <w:tcPr>
            <w:tcW w:w="1036" w:type="dxa"/>
            <w:vAlign w:val="center"/>
          </w:tcPr>
          <w:p w14:paraId="19E2FAD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302</w:t>
            </w:r>
          </w:p>
        </w:tc>
        <w:tc>
          <w:tcPr>
            <w:tcW w:w="1078" w:type="dxa"/>
            <w:vAlign w:val="center"/>
          </w:tcPr>
          <w:p w14:paraId="33BE36D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722</w:t>
            </w:r>
          </w:p>
        </w:tc>
        <w:tc>
          <w:tcPr>
            <w:tcW w:w="1736" w:type="dxa"/>
            <w:vAlign w:val="center"/>
          </w:tcPr>
          <w:p w14:paraId="2349BD8E"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992</w:t>
            </w:r>
          </w:p>
        </w:tc>
        <w:tc>
          <w:tcPr>
            <w:tcW w:w="1049" w:type="dxa"/>
            <w:vAlign w:val="center"/>
          </w:tcPr>
          <w:p w14:paraId="5EF9AAF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800</w:t>
            </w:r>
          </w:p>
        </w:tc>
        <w:tc>
          <w:tcPr>
            <w:tcW w:w="1246" w:type="dxa"/>
            <w:vAlign w:val="center"/>
          </w:tcPr>
          <w:p w14:paraId="2B203F9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414</w:t>
            </w:r>
          </w:p>
        </w:tc>
        <w:tc>
          <w:tcPr>
            <w:tcW w:w="1162" w:type="dxa"/>
            <w:vAlign w:val="center"/>
          </w:tcPr>
          <w:p w14:paraId="0F343B6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1500</w:t>
            </w:r>
          </w:p>
        </w:tc>
        <w:tc>
          <w:tcPr>
            <w:tcW w:w="1280" w:type="dxa"/>
          </w:tcPr>
          <w:p w14:paraId="61D6C291"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180</w:t>
            </w:r>
          </w:p>
        </w:tc>
      </w:tr>
      <w:tr w:rsidR="00D61AFB" w:rsidRPr="00E764AF" w14:paraId="3C8378D8" w14:textId="77777777" w:rsidTr="00D56F40">
        <w:trPr>
          <w:jc w:val="center"/>
        </w:trPr>
        <w:tc>
          <w:tcPr>
            <w:tcW w:w="1050" w:type="dxa"/>
            <w:tcBorders>
              <w:bottom w:val="nil"/>
            </w:tcBorders>
          </w:tcPr>
          <w:p w14:paraId="3694A336"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U4</w:t>
            </w:r>
          </w:p>
        </w:tc>
        <w:tc>
          <w:tcPr>
            <w:tcW w:w="1036" w:type="dxa"/>
            <w:tcBorders>
              <w:bottom w:val="nil"/>
            </w:tcBorders>
            <w:vAlign w:val="center"/>
          </w:tcPr>
          <w:p w14:paraId="7F461C0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3500</w:t>
            </w:r>
          </w:p>
        </w:tc>
        <w:tc>
          <w:tcPr>
            <w:tcW w:w="1078" w:type="dxa"/>
            <w:tcBorders>
              <w:bottom w:val="nil"/>
            </w:tcBorders>
            <w:vAlign w:val="center"/>
          </w:tcPr>
          <w:p w14:paraId="3FADB7A5"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12680</w:t>
            </w:r>
          </w:p>
        </w:tc>
        <w:tc>
          <w:tcPr>
            <w:tcW w:w="1736" w:type="dxa"/>
            <w:tcBorders>
              <w:bottom w:val="nil"/>
            </w:tcBorders>
            <w:vAlign w:val="center"/>
          </w:tcPr>
          <w:p w14:paraId="066B07E4"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56000</w:t>
            </w:r>
          </w:p>
        </w:tc>
        <w:tc>
          <w:tcPr>
            <w:tcW w:w="1049" w:type="dxa"/>
            <w:tcBorders>
              <w:bottom w:val="nil"/>
            </w:tcBorders>
            <w:vAlign w:val="center"/>
          </w:tcPr>
          <w:p w14:paraId="531A6C3A"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6560</w:t>
            </w:r>
          </w:p>
        </w:tc>
        <w:tc>
          <w:tcPr>
            <w:tcW w:w="1246" w:type="dxa"/>
            <w:tcBorders>
              <w:bottom w:val="nil"/>
            </w:tcBorders>
            <w:vAlign w:val="center"/>
          </w:tcPr>
          <w:p w14:paraId="37B6C1F7"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9300</w:t>
            </w:r>
          </w:p>
        </w:tc>
        <w:tc>
          <w:tcPr>
            <w:tcW w:w="1162" w:type="dxa"/>
            <w:tcBorders>
              <w:bottom w:val="nil"/>
            </w:tcBorders>
            <w:vAlign w:val="center"/>
          </w:tcPr>
          <w:p w14:paraId="793BF2D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8200</w:t>
            </w:r>
          </w:p>
        </w:tc>
        <w:tc>
          <w:tcPr>
            <w:tcW w:w="1280" w:type="dxa"/>
            <w:tcBorders>
              <w:bottom w:val="nil"/>
            </w:tcBorders>
          </w:tcPr>
          <w:p w14:paraId="0BE0720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21060</w:t>
            </w:r>
          </w:p>
        </w:tc>
      </w:tr>
      <w:tr w:rsidR="00D56F40" w:rsidRPr="00E764AF" w14:paraId="09C19970" w14:textId="77777777" w:rsidTr="00D56F40">
        <w:trPr>
          <w:jc w:val="center"/>
        </w:trPr>
        <w:tc>
          <w:tcPr>
            <w:tcW w:w="9637" w:type="dxa"/>
            <w:gridSpan w:val="8"/>
            <w:tcBorders>
              <w:top w:val="nil"/>
              <w:left w:val="nil"/>
              <w:right w:val="nil"/>
            </w:tcBorders>
          </w:tcPr>
          <w:p w14:paraId="382DD5D0" w14:textId="1B69FA2C" w:rsidR="00D56F40" w:rsidRPr="00E764AF" w:rsidRDefault="00D56F40" w:rsidP="00D56F40">
            <w:pPr>
              <w:autoSpaceDE w:val="0"/>
              <w:autoSpaceDN w:val="0"/>
              <w:adjustRightInd w:val="0"/>
              <w:ind w:hanging="108"/>
              <w:jc w:val="both"/>
              <w:rPr>
                <w:rFonts w:ascii="Times New Roman" w:eastAsia="MS Mincho" w:hAnsi="Times New Roman" w:cs="Times New Roman"/>
                <w:color w:val="000000"/>
                <w:sz w:val="28"/>
                <w:szCs w:val="28"/>
                <w:lang w:val="en-US"/>
              </w:rPr>
            </w:pPr>
            <w:r w:rsidRPr="00E764AF">
              <w:rPr>
                <w:rFonts w:ascii="Times New Roman" w:eastAsia="MS Mincho" w:hAnsi="Times New Roman" w:cs="Times New Roman"/>
                <w:color w:val="000000"/>
                <w:sz w:val="28"/>
                <w:szCs w:val="28"/>
                <w:lang w:val="en-US"/>
              </w:rPr>
              <w:lastRenderedPageBreak/>
              <w:t>Continuation of the table 12</w:t>
            </w:r>
          </w:p>
          <w:p w14:paraId="235EDFEF" w14:textId="7A94C3F0" w:rsidR="00D56F40" w:rsidRPr="00E764AF" w:rsidRDefault="00D56F40" w:rsidP="00D56F40">
            <w:pPr>
              <w:autoSpaceDE w:val="0"/>
              <w:autoSpaceDN w:val="0"/>
              <w:adjustRightInd w:val="0"/>
              <w:ind w:hanging="108"/>
              <w:jc w:val="both"/>
              <w:rPr>
                <w:rFonts w:ascii="Times New Roman" w:hAnsi="Times New Roman"/>
                <w:sz w:val="16"/>
                <w:szCs w:val="16"/>
                <w:lang w:val="en-US"/>
              </w:rPr>
            </w:pPr>
          </w:p>
        </w:tc>
      </w:tr>
      <w:tr w:rsidR="00D56F40" w:rsidRPr="00E764AF" w14:paraId="27B36F8A" w14:textId="77777777" w:rsidTr="00D56F40">
        <w:trPr>
          <w:trHeight w:val="60"/>
          <w:jc w:val="center"/>
        </w:trPr>
        <w:tc>
          <w:tcPr>
            <w:tcW w:w="1050" w:type="dxa"/>
          </w:tcPr>
          <w:p w14:paraId="0BC5F2DC" w14:textId="550C1203"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1</w:t>
            </w:r>
          </w:p>
        </w:tc>
        <w:tc>
          <w:tcPr>
            <w:tcW w:w="1036" w:type="dxa"/>
            <w:vAlign w:val="center"/>
          </w:tcPr>
          <w:p w14:paraId="4402860A" w14:textId="4B9ADC19"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2</w:t>
            </w:r>
          </w:p>
        </w:tc>
        <w:tc>
          <w:tcPr>
            <w:tcW w:w="1078" w:type="dxa"/>
            <w:vAlign w:val="center"/>
          </w:tcPr>
          <w:p w14:paraId="2FDCF63D" w14:textId="0EFA805B"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3</w:t>
            </w:r>
          </w:p>
        </w:tc>
        <w:tc>
          <w:tcPr>
            <w:tcW w:w="1736" w:type="dxa"/>
            <w:vAlign w:val="center"/>
          </w:tcPr>
          <w:p w14:paraId="4ADF5C60" w14:textId="3B1ACB4C"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4</w:t>
            </w:r>
          </w:p>
        </w:tc>
        <w:tc>
          <w:tcPr>
            <w:tcW w:w="1049" w:type="dxa"/>
            <w:vAlign w:val="center"/>
          </w:tcPr>
          <w:p w14:paraId="75E79D06" w14:textId="0DF5EAD8"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5</w:t>
            </w:r>
          </w:p>
        </w:tc>
        <w:tc>
          <w:tcPr>
            <w:tcW w:w="1246" w:type="dxa"/>
            <w:vAlign w:val="center"/>
          </w:tcPr>
          <w:p w14:paraId="517FDA54" w14:textId="2E3F17D8"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6</w:t>
            </w:r>
          </w:p>
        </w:tc>
        <w:tc>
          <w:tcPr>
            <w:tcW w:w="1162" w:type="dxa"/>
            <w:vAlign w:val="center"/>
          </w:tcPr>
          <w:p w14:paraId="30E7989D" w14:textId="458275DC"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7</w:t>
            </w:r>
          </w:p>
        </w:tc>
        <w:tc>
          <w:tcPr>
            <w:tcW w:w="1280" w:type="dxa"/>
          </w:tcPr>
          <w:p w14:paraId="3FD69F8B" w14:textId="38F06232" w:rsidR="00D56F40" w:rsidRPr="00E764AF" w:rsidRDefault="00D56F40" w:rsidP="001A1DC1">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8</w:t>
            </w:r>
          </w:p>
        </w:tc>
      </w:tr>
      <w:tr w:rsidR="00D61AFB" w:rsidRPr="00E764AF" w14:paraId="6550153F" w14:textId="77777777" w:rsidTr="00D56F40">
        <w:trPr>
          <w:trHeight w:hRule="exact" w:val="255"/>
          <w:jc w:val="center"/>
        </w:trPr>
        <w:tc>
          <w:tcPr>
            <w:tcW w:w="1050" w:type="dxa"/>
          </w:tcPr>
          <w:p w14:paraId="1ABFCB7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U1</w:t>
            </w:r>
          </w:p>
        </w:tc>
        <w:tc>
          <w:tcPr>
            <w:tcW w:w="1036" w:type="dxa"/>
            <w:vAlign w:val="center"/>
          </w:tcPr>
          <w:p w14:paraId="4AEC60C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1803</w:t>
            </w:r>
          </w:p>
        </w:tc>
        <w:tc>
          <w:tcPr>
            <w:tcW w:w="1078" w:type="dxa"/>
            <w:vAlign w:val="center"/>
          </w:tcPr>
          <w:p w14:paraId="69498B0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11428</w:t>
            </w:r>
          </w:p>
        </w:tc>
        <w:tc>
          <w:tcPr>
            <w:tcW w:w="1736" w:type="dxa"/>
            <w:vAlign w:val="center"/>
          </w:tcPr>
          <w:p w14:paraId="4566A7F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41567</w:t>
            </w:r>
          </w:p>
        </w:tc>
        <w:tc>
          <w:tcPr>
            <w:tcW w:w="1049" w:type="dxa"/>
            <w:vAlign w:val="center"/>
          </w:tcPr>
          <w:p w14:paraId="0E467936"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7826</w:t>
            </w:r>
          </w:p>
        </w:tc>
        <w:tc>
          <w:tcPr>
            <w:tcW w:w="1246" w:type="dxa"/>
            <w:vAlign w:val="center"/>
          </w:tcPr>
          <w:p w14:paraId="40A4D53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11660</w:t>
            </w:r>
          </w:p>
        </w:tc>
        <w:tc>
          <w:tcPr>
            <w:tcW w:w="1162" w:type="dxa"/>
            <w:vAlign w:val="center"/>
          </w:tcPr>
          <w:p w14:paraId="0E94C5E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45026</w:t>
            </w:r>
          </w:p>
        </w:tc>
        <w:tc>
          <w:tcPr>
            <w:tcW w:w="1280" w:type="dxa"/>
          </w:tcPr>
          <w:p w14:paraId="7C79BCE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30279</w:t>
            </w:r>
          </w:p>
        </w:tc>
      </w:tr>
      <w:tr w:rsidR="00D61AFB" w:rsidRPr="00E764AF" w14:paraId="7DB1A6C3" w14:textId="77777777" w:rsidTr="00D56F40">
        <w:trPr>
          <w:trHeight w:hRule="exact" w:val="255"/>
          <w:jc w:val="center"/>
        </w:trPr>
        <w:tc>
          <w:tcPr>
            <w:tcW w:w="1050" w:type="dxa"/>
          </w:tcPr>
          <w:p w14:paraId="4C4C087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T5</w:t>
            </w:r>
          </w:p>
        </w:tc>
        <w:tc>
          <w:tcPr>
            <w:tcW w:w="1036" w:type="dxa"/>
            <w:vAlign w:val="center"/>
          </w:tcPr>
          <w:p w14:paraId="1BEEDE95"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4000</w:t>
            </w:r>
          </w:p>
        </w:tc>
        <w:tc>
          <w:tcPr>
            <w:tcW w:w="1078" w:type="dxa"/>
            <w:vAlign w:val="center"/>
          </w:tcPr>
          <w:p w14:paraId="35DDC9E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14000</w:t>
            </w:r>
          </w:p>
        </w:tc>
        <w:tc>
          <w:tcPr>
            <w:tcW w:w="1736" w:type="dxa"/>
            <w:vAlign w:val="center"/>
          </w:tcPr>
          <w:p w14:paraId="1898741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90000</w:t>
            </w:r>
          </w:p>
        </w:tc>
        <w:tc>
          <w:tcPr>
            <w:tcW w:w="1049" w:type="dxa"/>
            <w:vAlign w:val="center"/>
          </w:tcPr>
          <w:p w14:paraId="2BAAA53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8000</w:t>
            </w:r>
          </w:p>
        </w:tc>
        <w:tc>
          <w:tcPr>
            <w:tcW w:w="1246" w:type="dxa"/>
            <w:vAlign w:val="center"/>
          </w:tcPr>
          <w:p w14:paraId="4C922446"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20000</w:t>
            </w:r>
          </w:p>
        </w:tc>
        <w:tc>
          <w:tcPr>
            <w:tcW w:w="1162" w:type="dxa"/>
            <w:vAlign w:val="center"/>
          </w:tcPr>
          <w:p w14:paraId="1D8668B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25000</w:t>
            </w:r>
          </w:p>
        </w:tc>
        <w:tc>
          <w:tcPr>
            <w:tcW w:w="1280" w:type="dxa"/>
          </w:tcPr>
          <w:p w14:paraId="486C4C2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500</w:t>
            </w:r>
          </w:p>
        </w:tc>
      </w:tr>
      <w:tr w:rsidR="00D61AFB" w:rsidRPr="00E764AF" w14:paraId="3181C07E" w14:textId="77777777" w:rsidTr="00D56F40">
        <w:trPr>
          <w:trHeight w:hRule="exact" w:val="255"/>
          <w:jc w:val="center"/>
        </w:trPr>
        <w:tc>
          <w:tcPr>
            <w:tcW w:w="1050" w:type="dxa"/>
          </w:tcPr>
          <w:p w14:paraId="2357950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T2</w:t>
            </w:r>
          </w:p>
        </w:tc>
        <w:tc>
          <w:tcPr>
            <w:tcW w:w="1036" w:type="dxa"/>
            <w:vAlign w:val="center"/>
          </w:tcPr>
          <w:p w14:paraId="71FE0AA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1432</w:t>
            </w:r>
          </w:p>
        </w:tc>
        <w:tc>
          <w:tcPr>
            <w:tcW w:w="1078" w:type="dxa"/>
            <w:vAlign w:val="center"/>
          </w:tcPr>
          <w:p w14:paraId="39EACCC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3489</w:t>
            </w:r>
          </w:p>
        </w:tc>
        <w:tc>
          <w:tcPr>
            <w:tcW w:w="1736" w:type="dxa"/>
            <w:vAlign w:val="center"/>
          </w:tcPr>
          <w:p w14:paraId="7FBFE0A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32756</w:t>
            </w:r>
          </w:p>
        </w:tc>
        <w:tc>
          <w:tcPr>
            <w:tcW w:w="1049" w:type="dxa"/>
            <w:vAlign w:val="center"/>
          </w:tcPr>
          <w:p w14:paraId="7F1AADD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10036</w:t>
            </w:r>
          </w:p>
        </w:tc>
        <w:tc>
          <w:tcPr>
            <w:tcW w:w="1246" w:type="dxa"/>
            <w:vAlign w:val="center"/>
          </w:tcPr>
          <w:p w14:paraId="3D8B705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5059</w:t>
            </w:r>
          </w:p>
        </w:tc>
        <w:tc>
          <w:tcPr>
            <w:tcW w:w="1162" w:type="dxa"/>
            <w:vAlign w:val="center"/>
          </w:tcPr>
          <w:p w14:paraId="29626B3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5136</w:t>
            </w:r>
          </w:p>
        </w:tc>
        <w:tc>
          <w:tcPr>
            <w:tcW w:w="1280" w:type="dxa"/>
          </w:tcPr>
          <w:p w14:paraId="3FB8D9A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3412</w:t>
            </w:r>
          </w:p>
        </w:tc>
      </w:tr>
      <w:tr w:rsidR="00D61AFB" w:rsidRPr="00E764AF" w14:paraId="53DA01E0" w14:textId="77777777" w:rsidTr="00D56F40">
        <w:trPr>
          <w:trHeight w:hRule="exact" w:val="255"/>
          <w:jc w:val="center"/>
        </w:trPr>
        <w:tc>
          <w:tcPr>
            <w:tcW w:w="1050" w:type="dxa"/>
          </w:tcPr>
          <w:p w14:paraId="59C274CB"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K2</w:t>
            </w:r>
          </w:p>
        </w:tc>
        <w:tc>
          <w:tcPr>
            <w:tcW w:w="1036" w:type="dxa"/>
            <w:vAlign w:val="center"/>
          </w:tcPr>
          <w:p w14:paraId="1407737B"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1078" w:type="dxa"/>
            <w:vAlign w:val="center"/>
          </w:tcPr>
          <w:p w14:paraId="7CE5E01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1736" w:type="dxa"/>
            <w:vAlign w:val="center"/>
          </w:tcPr>
          <w:p w14:paraId="19D2CB38"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3600</w:t>
            </w:r>
          </w:p>
        </w:tc>
        <w:tc>
          <w:tcPr>
            <w:tcW w:w="1049" w:type="dxa"/>
            <w:vAlign w:val="center"/>
          </w:tcPr>
          <w:p w14:paraId="46CAD65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2700</w:t>
            </w:r>
          </w:p>
        </w:tc>
        <w:tc>
          <w:tcPr>
            <w:tcW w:w="1246" w:type="dxa"/>
            <w:vAlign w:val="center"/>
          </w:tcPr>
          <w:p w14:paraId="6E8EC8BC"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N/A</w:t>
            </w:r>
          </w:p>
        </w:tc>
        <w:tc>
          <w:tcPr>
            <w:tcW w:w="1162" w:type="dxa"/>
            <w:vAlign w:val="center"/>
          </w:tcPr>
          <w:p w14:paraId="76B7C66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6700</w:t>
            </w:r>
          </w:p>
        </w:tc>
        <w:tc>
          <w:tcPr>
            <w:tcW w:w="1280" w:type="dxa"/>
          </w:tcPr>
          <w:p w14:paraId="03439C9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3000</w:t>
            </w:r>
          </w:p>
        </w:tc>
      </w:tr>
      <w:tr w:rsidR="00D61AFB" w:rsidRPr="00E764AF" w14:paraId="2CAED714" w14:textId="77777777" w:rsidTr="00D56F40">
        <w:trPr>
          <w:trHeight w:hRule="exact" w:val="255"/>
          <w:jc w:val="center"/>
        </w:trPr>
        <w:tc>
          <w:tcPr>
            <w:tcW w:w="1050" w:type="dxa"/>
          </w:tcPr>
          <w:p w14:paraId="6D86C5B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K3</w:t>
            </w:r>
          </w:p>
        </w:tc>
        <w:tc>
          <w:tcPr>
            <w:tcW w:w="1036" w:type="dxa"/>
            <w:vAlign w:val="center"/>
          </w:tcPr>
          <w:p w14:paraId="665CF2EC"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300</w:t>
            </w:r>
          </w:p>
        </w:tc>
        <w:tc>
          <w:tcPr>
            <w:tcW w:w="1078" w:type="dxa"/>
            <w:vAlign w:val="center"/>
          </w:tcPr>
          <w:p w14:paraId="16E02CF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1100</w:t>
            </w:r>
          </w:p>
        </w:tc>
        <w:tc>
          <w:tcPr>
            <w:tcW w:w="1736" w:type="dxa"/>
            <w:vAlign w:val="center"/>
          </w:tcPr>
          <w:p w14:paraId="3129C26B"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200</w:t>
            </w:r>
          </w:p>
        </w:tc>
        <w:tc>
          <w:tcPr>
            <w:tcW w:w="1049" w:type="dxa"/>
            <w:vAlign w:val="center"/>
          </w:tcPr>
          <w:p w14:paraId="2A144FA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750</w:t>
            </w:r>
          </w:p>
        </w:tc>
        <w:tc>
          <w:tcPr>
            <w:tcW w:w="1246" w:type="dxa"/>
            <w:vAlign w:val="center"/>
          </w:tcPr>
          <w:p w14:paraId="68415A4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650</w:t>
            </w:r>
          </w:p>
        </w:tc>
        <w:tc>
          <w:tcPr>
            <w:tcW w:w="1162" w:type="dxa"/>
            <w:vAlign w:val="center"/>
          </w:tcPr>
          <w:p w14:paraId="2E31BCCC"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900</w:t>
            </w:r>
          </w:p>
        </w:tc>
        <w:tc>
          <w:tcPr>
            <w:tcW w:w="1280" w:type="dxa"/>
          </w:tcPr>
          <w:p w14:paraId="4524B7E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550</w:t>
            </w:r>
          </w:p>
        </w:tc>
      </w:tr>
      <w:tr w:rsidR="00D61AFB" w:rsidRPr="00E764AF" w14:paraId="47AC5742" w14:textId="77777777" w:rsidTr="00D56F40">
        <w:trPr>
          <w:trHeight w:hRule="exact" w:val="255"/>
          <w:jc w:val="center"/>
        </w:trPr>
        <w:tc>
          <w:tcPr>
            <w:tcW w:w="1050" w:type="dxa"/>
          </w:tcPr>
          <w:p w14:paraId="4A7DF7C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T3</w:t>
            </w:r>
          </w:p>
        </w:tc>
        <w:tc>
          <w:tcPr>
            <w:tcW w:w="1036" w:type="dxa"/>
            <w:vAlign w:val="center"/>
          </w:tcPr>
          <w:p w14:paraId="5D975B24"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7301</w:t>
            </w:r>
          </w:p>
        </w:tc>
        <w:tc>
          <w:tcPr>
            <w:tcW w:w="1078" w:type="dxa"/>
            <w:vAlign w:val="center"/>
          </w:tcPr>
          <w:p w14:paraId="129069B8"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28717</w:t>
            </w:r>
          </w:p>
        </w:tc>
        <w:tc>
          <w:tcPr>
            <w:tcW w:w="1736" w:type="dxa"/>
            <w:vAlign w:val="center"/>
          </w:tcPr>
          <w:p w14:paraId="4934721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73975</w:t>
            </w:r>
          </w:p>
        </w:tc>
        <w:tc>
          <w:tcPr>
            <w:tcW w:w="1049" w:type="dxa"/>
            <w:vAlign w:val="center"/>
          </w:tcPr>
          <w:p w14:paraId="7C08AED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24040</w:t>
            </w:r>
          </w:p>
        </w:tc>
        <w:tc>
          <w:tcPr>
            <w:tcW w:w="1246" w:type="dxa"/>
            <w:vAlign w:val="center"/>
          </w:tcPr>
          <w:p w14:paraId="7427946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9420</w:t>
            </w:r>
          </w:p>
        </w:tc>
        <w:tc>
          <w:tcPr>
            <w:tcW w:w="1162" w:type="dxa"/>
            <w:vAlign w:val="center"/>
          </w:tcPr>
          <w:p w14:paraId="2D75968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7715</w:t>
            </w:r>
          </w:p>
        </w:tc>
        <w:tc>
          <w:tcPr>
            <w:tcW w:w="1280" w:type="dxa"/>
          </w:tcPr>
          <w:p w14:paraId="131C81C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6422</w:t>
            </w:r>
          </w:p>
        </w:tc>
      </w:tr>
      <w:tr w:rsidR="00D61AFB" w:rsidRPr="00E764AF" w14:paraId="2D3CCA22" w14:textId="77777777" w:rsidTr="00D56F40">
        <w:trPr>
          <w:trHeight w:hRule="exact" w:val="255"/>
          <w:jc w:val="center"/>
        </w:trPr>
        <w:tc>
          <w:tcPr>
            <w:tcW w:w="1050" w:type="dxa"/>
          </w:tcPr>
          <w:p w14:paraId="399C6B4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T1</w:t>
            </w:r>
          </w:p>
        </w:tc>
        <w:tc>
          <w:tcPr>
            <w:tcW w:w="1036" w:type="dxa"/>
            <w:vAlign w:val="center"/>
          </w:tcPr>
          <w:p w14:paraId="40CB3BC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14107</w:t>
            </w:r>
          </w:p>
        </w:tc>
        <w:tc>
          <w:tcPr>
            <w:tcW w:w="1078" w:type="dxa"/>
            <w:vAlign w:val="center"/>
          </w:tcPr>
          <w:p w14:paraId="4FC1571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40383</w:t>
            </w:r>
          </w:p>
        </w:tc>
        <w:tc>
          <w:tcPr>
            <w:tcW w:w="1736" w:type="dxa"/>
            <w:vAlign w:val="center"/>
          </w:tcPr>
          <w:p w14:paraId="4736519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130777</w:t>
            </w:r>
          </w:p>
        </w:tc>
        <w:tc>
          <w:tcPr>
            <w:tcW w:w="1049" w:type="dxa"/>
            <w:vAlign w:val="center"/>
          </w:tcPr>
          <w:p w14:paraId="09E3DD1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40961</w:t>
            </w:r>
          </w:p>
        </w:tc>
        <w:tc>
          <w:tcPr>
            <w:tcW w:w="1246" w:type="dxa"/>
            <w:vAlign w:val="center"/>
          </w:tcPr>
          <w:p w14:paraId="05A5F57B"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42199</w:t>
            </w:r>
          </w:p>
        </w:tc>
        <w:tc>
          <w:tcPr>
            <w:tcW w:w="1162" w:type="dxa"/>
            <w:vAlign w:val="center"/>
          </w:tcPr>
          <w:p w14:paraId="4AC72AA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93636</w:t>
            </w:r>
          </w:p>
        </w:tc>
        <w:tc>
          <w:tcPr>
            <w:tcW w:w="1280" w:type="dxa"/>
          </w:tcPr>
          <w:p w14:paraId="55BC20A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21254</w:t>
            </w:r>
          </w:p>
        </w:tc>
      </w:tr>
      <w:tr w:rsidR="00D61AFB" w:rsidRPr="00E764AF" w14:paraId="395BFE5F" w14:textId="77777777" w:rsidTr="00D56F40">
        <w:trPr>
          <w:trHeight w:hRule="exact" w:val="255"/>
          <w:jc w:val="center"/>
        </w:trPr>
        <w:tc>
          <w:tcPr>
            <w:tcW w:w="1050" w:type="dxa"/>
          </w:tcPr>
          <w:p w14:paraId="102347A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E2</w:t>
            </w:r>
          </w:p>
        </w:tc>
        <w:tc>
          <w:tcPr>
            <w:tcW w:w="1036" w:type="dxa"/>
            <w:vAlign w:val="center"/>
          </w:tcPr>
          <w:p w14:paraId="3481A31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808</w:t>
            </w:r>
          </w:p>
        </w:tc>
        <w:tc>
          <w:tcPr>
            <w:tcW w:w="1078" w:type="dxa"/>
            <w:vAlign w:val="center"/>
          </w:tcPr>
          <w:p w14:paraId="6C59C09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8300</w:t>
            </w:r>
          </w:p>
        </w:tc>
        <w:tc>
          <w:tcPr>
            <w:tcW w:w="1736" w:type="dxa"/>
            <w:vAlign w:val="center"/>
          </w:tcPr>
          <w:p w14:paraId="4A3ED6B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8394</w:t>
            </w:r>
          </w:p>
        </w:tc>
        <w:tc>
          <w:tcPr>
            <w:tcW w:w="1049" w:type="dxa"/>
            <w:vAlign w:val="center"/>
          </w:tcPr>
          <w:p w14:paraId="67BF432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800</w:t>
            </w:r>
          </w:p>
        </w:tc>
        <w:tc>
          <w:tcPr>
            <w:tcW w:w="1246" w:type="dxa"/>
            <w:vAlign w:val="center"/>
          </w:tcPr>
          <w:p w14:paraId="2F801CDD"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17553</w:t>
            </w:r>
          </w:p>
        </w:tc>
        <w:tc>
          <w:tcPr>
            <w:tcW w:w="1162" w:type="dxa"/>
            <w:vAlign w:val="center"/>
          </w:tcPr>
          <w:p w14:paraId="60E0212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30992</w:t>
            </w:r>
          </w:p>
        </w:tc>
        <w:tc>
          <w:tcPr>
            <w:tcW w:w="1280" w:type="dxa"/>
          </w:tcPr>
          <w:p w14:paraId="1163B67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1024</w:t>
            </w:r>
          </w:p>
        </w:tc>
      </w:tr>
      <w:tr w:rsidR="00D61AFB" w:rsidRPr="00E764AF" w14:paraId="7B0386DB" w14:textId="77777777" w:rsidTr="00D56F40">
        <w:trPr>
          <w:trHeight w:hRule="exact" w:val="255"/>
          <w:jc w:val="center"/>
        </w:trPr>
        <w:tc>
          <w:tcPr>
            <w:tcW w:w="1050" w:type="dxa"/>
          </w:tcPr>
          <w:p w14:paraId="193A681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U2</w:t>
            </w:r>
          </w:p>
        </w:tc>
        <w:tc>
          <w:tcPr>
            <w:tcW w:w="1036" w:type="dxa"/>
            <w:vAlign w:val="center"/>
          </w:tcPr>
          <w:p w14:paraId="70B9060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8870</w:t>
            </w:r>
          </w:p>
        </w:tc>
        <w:tc>
          <w:tcPr>
            <w:tcW w:w="1078" w:type="dxa"/>
            <w:vAlign w:val="center"/>
          </w:tcPr>
          <w:p w14:paraId="052A726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98919</w:t>
            </w:r>
          </w:p>
        </w:tc>
        <w:tc>
          <w:tcPr>
            <w:tcW w:w="1736" w:type="dxa"/>
            <w:vAlign w:val="center"/>
          </w:tcPr>
          <w:p w14:paraId="48728958"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190450</w:t>
            </w:r>
          </w:p>
        </w:tc>
        <w:tc>
          <w:tcPr>
            <w:tcW w:w="1049" w:type="dxa"/>
            <w:vAlign w:val="center"/>
          </w:tcPr>
          <w:p w14:paraId="6D0BBED8"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17950</w:t>
            </w:r>
          </w:p>
        </w:tc>
        <w:tc>
          <w:tcPr>
            <w:tcW w:w="1246" w:type="dxa"/>
            <w:vAlign w:val="center"/>
          </w:tcPr>
          <w:p w14:paraId="76A5686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47180</w:t>
            </w:r>
          </w:p>
        </w:tc>
        <w:tc>
          <w:tcPr>
            <w:tcW w:w="1162" w:type="dxa"/>
            <w:vAlign w:val="center"/>
          </w:tcPr>
          <w:p w14:paraId="42A3A5C4"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21710</w:t>
            </w:r>
          </w:p>
        </w:tc>
        <w:tc>
          <w:tcPr>
            <w:tcW w:w="1280" w:type="dxa"/>
          </w:tcPr>
          <w:p w14:paraId="1B1B226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21795</w:t>
            </w:r>
          </w:p>
        </w:tc>
      </w:tr>
      <w:tr w:rsidR="00D61AFB" w:rsidRPr="00E764AF" w14:paraId="42E52059" w14:textId="77777777" w:rsidTr="00D56F40">
        <w:trPr>
          <w:trHeight w:hRule="exact" w:val="255"/>
          <w:jc w:val="center"/>
        </w:trPr>
        <w:tc>
          <w:tcPr>
            <w:tcW w:w="1050" w:type="dxa"/>
          </w:tcPr>
          <w:p w14:paraId="51597DAA"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K4</w:t>
            </w:r>
          </w:p>
        </w:tc>
        <w:tc>
          <w:tcPr>
            <w:tcW w:w="1036" w:type="dxa"/>
            <w:vAlign w:val="center"/>
          </w:tcPr>
          <w:p w14:paraId="7136B134"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3171</w:t>
            </w:r>
          </w:p>
        </w:tc>
        <w:tc>
          <w:tcPr>
            <w:tcW w:w="1078" w:type="dxa"/>
            <w:vAlign w:val="center"/>
          </w:tcPr>
          <w:p w14:paraId="5A391EE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8398</w:t>
            </w:r>
          </w:p>
        </w:tc>
        <w:tc>
          <w:tcPr>
            <w:tcW w:w="1736" w:type="dxa"/>
            <w:vAlign w:val="center"/>
          </w:tcPr>
          <w:p w14:paraId="5C63B6C5"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4670</w:t>
            </w:r>
          </w:p>
        </w:tc>
        <w:tc>
          <w:tcPr>
            <w:tcW w:w="1049" w:type="dxa"/>
            <w:vAlign w:val="center"/>
          </w:tcPr>
          <w:p w14:paraId="7867938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2958</w:t>
            </w:r>
          </w:p>
        </w:tc>
        <w:tc>
          <w:tcPr>
            <w:tcW w:w="1246" w:type="dxa"/>
            <w:vAlign w:val="center"/>
          </w:tcPr>
          <w:p w14:paraId="3892CA4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4220</w:t>
            </w:r>
          </w:p>
        </w:tc>
        <w:tc>
          <w:tcPr>
            <w:tcW w:w="1162" w:type="dxa"/>
            <w:vAlign w:val="center"/>
          </w:tcPr>
          <w:p w14:paraId="7267D159"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6753</w:t>
            </w:r>
          </w:p>
        </w:tc>
        <w:tc>
          <w:tcPr>
            <w:tcW w:w="1280" w:type="dxa"/>
          </w:tcPr>
          <w:p w14:paraId="13D73A52"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1250</w:t>
            </w:r>
          </w:p>
        </w:tc>
      </w:tr>
      <w:tr w:rsidR="00D61AFB" w:rsidRPr="00E764AF" w14:paraId="02CA056E" w14:textId="77777777" w:rsidTr="00D56F40">
        <w:trPr>
          <w:trHeight w:hRule="exact" w:val="255"/>
          <w:jc w:val="center"/>
        </w:trPr>
        <w:tc>
          <w:tcPr>
            <w:tcW w:w="1050" w:type="dxa"/>
          </w:tcPr>
          <w:p w14:paraId="6B16D7E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T4</w:t>
            </w:r>
          </w:p>
        </w:tc>
        <w:tc>
          <w:tcPr>
            <w:tcW w:w="1036" w:type="dxa"/>
            <w:vAlign w:val="center"/>
          </w:tcPr>
          <w:p w14:paraId="66650C55"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9157</w:t>
            </w:r>
          </w:p>
        </w:tc>
        <w:tc>
          <w:tcPr>
            <w:tcW w:w="1078" w:type="dxa"/>
            <w:vAlign w:val="center"/>
          </w:tcPr>
          <w:p w14:paraId="4D97163C"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16859</w:t>
            </w:r>
          </w:p>
        </w:tc>
        <w:tc>
          <w:tcPr>
            <w:tcW w:w="1736" w:type="dxa"/>
            <w:vAlign w:val="center"/>
          </w:tcPr>
          <w:p w14:paraId="383CD13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184942</w:t>
            </w:r>
          </w:p>
        </w:tc>
        <w:tc>
          <w:tcPr>
            <w:tcW w:w="1049" w:type="dxa"/>
            <w:vAlign w:val="center"/>
          </w:tcPr>
          <w:p w14:paraId="10330785"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29161</w:t>
            </w:r>
          </w:p>
        </w:tc>
        <w:tc>
          <w:tcPr>
            <w:tcW w:w="1246" w:type="dxa"/>
            <w:vAlign w:val="center"/>
          </w:tcPr>
          <w:p w14:paraId="10B4394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31945</w:t>
            </w:r>
          </w:p>
        </w:tc>
        <w:tc>
          <w:tcPr>
            <w:tcW w:w="1162" w:type="dxa"/>
            <w:vAlign w:val="center"/>
          </w:tcPr>
          <w:p w14:paraId="6D0743D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41702</w:t>
            </w:r>
          </w:p>
        </w:tc>
        <w:tc>
          <w:tcPr>
            <w:tcW w:w="1280" w:type="dxa"/>
          </w:tcPr>
          <w:p w14:paraId="4AC1AB0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30332</w:t>
            </w:r>
          </w:p>
        </w:tc>
      </w:tr>
      <w:tr w:rsidR="00D61AFB" w:rsidRPr="00E764AF" w14:paraId="4A1A1D18" w14:textId="77777777" w:rsidTr="00D56F40">
        <w:trPr>
          <w:trHeight w:hRule="exact" w:val="255"/>
          <w:jc w:val="center"/>
        </w:trPr>
        <w:tc>
          <w:tcPr>
            <w:tcW w:w="1050" w:type="dxa"/>
          </w:tcPr>
          <w:p w14:paraId="1B3F0C0E"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R1</w:t>
            </w:r>
          </w:p>
        </w:tc>
        <w:tc>
          <w:tcPr>
            <w:tcW w:w="1036" w:type="dxa"/>
            <w:vAlign w:val="center"/>
          </w:tcPr>
          <w:p w14:paraId="5CBE2651"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1700</w:t>
            </w:r>
          </w:p>
        </w:tc>
        <w:tc>
          <w:tcPr>
            <w:tcW w:w="1078" w:type="dxa"/>
            <w:vAlign w:val="center"/>
          </w:tcPr>
          <w:p w14:paraId="05D0C8DF"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3700</w:t>
            </w:r>
          </w:p>
        </w:tc>
        <w:tc>
          <w:tcPr>
            <w:tcW w:w="1736" w:type="dxa"/>
            <w:vAlign w:val="center"/>
          </w:tcPr>
          <w:p w14:paraId="35B6C584"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1600</w:t>
            </w:r>
          </w:p>
        </w:tc>
        <w:tc>
          <w:tcPr>
            <w:tcW w:w="1049" w:type="dxa"/>
            <w:vAlign w:val="center"/>
          </w:tcPr>
          <w:p w14:paraId="3FC41CC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1800</w:t>
            </w:r>
          </w:p>
        </w:tc>
        <w:tc>
          <w:tcPr>
            <w:tcW w:w="1246" w:type="dxa"/>
            <w:vAlign w:val="center"/>
          </w:tcPr>
          <w:p w14:paraId="61904D70"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1700</w:t>
            </w:r>
          </w:p>
        </w:tc>
        <w:tc>
          <w:tcPr>
            <w:tcW w:w="1162" w:type="dxa"/>
            <w:vAlign w:val="center"/>
          </w:tcPr>
          <w:p w14:paraId="77F7B167"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7500</w:t>
            </w:r>
          </w:p>
        </w:tc>
        <w:tc>
          <w:tcPr>
            <w:tcW w:w="1280" w:type="dxa"/>
          </w:tcPr>
          <w:p w14:paraId="745DB5F3" w14:textId="77777777" w:rsidR="001A1DC1" w:rsidRPr="00E764AF" w:rsidRDefault="001A1DC1" w:rsidP="00D56F40">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sz w:val="24"/>
                <w:szCs w:val="24"/>
                <w:lang w:val="en-US"/>
              </w:rPr>
              <w:t>2600</w:t>
            </w:r>
          </w:p>
        </w:tc>
      </w:tr>
      <w:tr w:rsidR="00D61AFB" w:rsidRPr="00E764AF" w14:paraId="40296529" w14:textId="77777777" w:rsidTr="00D56F40">
        <w:trPr>
          <w:trHeight w:hRule="exact" w:val="255"/>
          <w:jc w:val="center"/>
        </w:trPr>
        <w:tc>
          <w:tcPr>
            <w:tcW w:w="1050" w:type="dxa"/>
          </w:tcPr>
          <w:p w14:paraId="66DAF842"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Total</w:t>
            </w:r>
          </w:p>
        </w:tc>
        <w:tc>
          <w:tcPr>
            <w:tcW w:w="1036" w:type="dxa"/>
            <w:vAlign w:val="center"/>
          </w:tcPr>
          <w:p w14:paraId="7972F44F"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103367</w:t>
            </w:r>
          </w:p>
        </w:tc>
        <w:tc>
          <w:tcPr>
            <w:tcW w:w="1078" w:type="dxa"/>
            <w:vAlign w:val="center"/>
          </w:tcPr>
          <w:p w14:paraId="4A136FF6"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363697</w:t>
            </w:r>
          </w:p>
        </w:tc>
        <w:tc>
          <w:tcPr>
            <w:tcW w:w="1736" w:type="dxa"/>
            <w:vAlign w:val="center"/>
          </w:tcPr>
          <w:p w14:paraId="66BB148B"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1104452</w:t>
            </w:r>
          </w:p>
        </w:tc>
        <w:tc>
          <w:tcPr>
            <w:tcW w:w="1049" w:type="dxa"/>
            <w:vAlign w:val="center"/>
          </w:tcPr>
          <w:p w14:paraId="32101314"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286726</w:t>
            </w:r>
          </w:p>
        </w:tc>
        <w:tc>
          <w:tcPr>
            <w:tcW w:w="1246" w:type="dxa"/>
            <w:vAlign w:val="center"/>
          </w:tcPr>
          <w:p w14:paraId="2DB8C666"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364143</w:t>
            </w:r>
          </w:p>
        </w:tc>
        <w:tc>
          <w:tcPr>
            <w:tcW w:w="1162" w:type="dxa"/>
            <w:vAlign w:val="center"/>
          </w:tcPr>
          <w:p w14:paraId="24A0129E"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472675</w:t>
            </w:r>
          </w:p>
        </w:tc>
        <w:tc>
          <w:tcPr>
            <w:tcW w:w="1280" w:type="dxa"/>
            <w:vAlign w:val="center"/>
          </w:tcPr>
          <w:p w14:paraId="2BF70FE4" w14:textId="77777777" w:rsidR="001A1DC1" w:rsidRPr="00E764AF" w:rsidRDefault="001A1DC1" w:rsidP="00D56F40">
            <w:pPr>
              <w:autoSpaceDE w:val="0"/>
              <w:autoSpaceDN w:val="0"/>
              <w:adjustRightInd w:val="0"/>
              <w:jc w:val="center"/>
              <w:rPr>
                <w:rFonts w:ascii="Times New Roman" w:eastAsiaTheme="minorHAnsi" w:hAnsi="Times New Roman"/>
                <w:i/>
                <w:sz w:val="24"/>
                <w:szCs w:val="24"/>
                <w:lang w:val="en-US"/>
              </w:rPr>
            </w:pPr>
            <w:r w:rsidRPr="00E764AF">
              <w:rPr>
                <w:rFonts w:ascii="Times New Roman" w:hAnsi="Times New Roman"/>
                <w:i/>
                <w:sz w:val="24"/>
                <w:szCs w:val="24"/>
                <w:lang w:val="en-US"/>
              </w:rPr>
              <w:t>236305</w:t>
            </w:r>
          </w:p>
        </w:tc>
      </w:tr>
      <w:tr w:rsidR="00E14E24" w:rsidRPr="00E764AF" w14:paraId="1DB55043" w14:textId="77777777" w:rsidTr="00D56F40">
        <w:trPr>
          <w:jc w:val="center"/>
        </w:trPr>
        <w:tc>
          <w:tcPr>
            <w:tcW w:w="9637" w:type="dxa"/>
            <w:gridSpan w:val="8"/>
          </w:tcPr>
          <w:p w14:paraId="4DADC041" w14:textId="61653393" w:rsidR="00922625" w:rsidRPr="00E764AF" w:rsidRDefault="00922625" w:rsidP="006D40FD">
            <w:pPr>
              <w:autoSpaceDE w:val="0"/>
              <w:autoSpaceDN w:val="0"/>
              <w:adjustRightInd w:val="0"/>
              <w:ind w:firstLine="601"/>
              <w:rPr>
                <w:rFonts w:ascii="Times New Roman" w:hAnsi="Times New Roman"/>
                <w:b/>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08EAB941" w14:textId="77777777" w:rsidR="00D56F40" w:rsidRPr="00E764AF" w:rsidRDefault="00D56F40" w:rsidP="00A15B2C">
      <w:pPr>
        <w:spacing w:after="0" w:line="240" w:lineRule="auto"/>
        <w:ind w:firstLine="567"/>
        <w:jc w:val="both"/>
        <w:rPr>
          <w:rFonts w:ascii="Times New Roman" w:hAnsi="Times New Roman"/>
          <w:sz w:val="28"/>
          <w:szCs w:val="28"/>
          <w:lang w:val="en-US"/>
        </w:rPr>
      </w:pPr>
    </w:p>
    <w:p w14:paraId="0D619625" w14:textId="796163A1" w:rsidR="001A1DC1" w:rsidRPr="00E764AF" w:rsidRDefault="00A15B2C" w:rsidP="002C0CA2">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w:t>
      </w:r>
      <w:r w:rsidR="00C348A2"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2</w:t>
      </w:r>
      <w:r w:rsidR="001A1DC1" w:rsidRPr="00E764AF">
        <w:rPr>
          <w:rFonts w:ascii="Times New Roman" w:hAnsi="Times New Roman"/>
          <w:sz w:val="28"/>
          <w:szCs w:val="28"/>
          <w:lang w:val="en-US"/>
        </w:rPr>
        <w:t xml:space="preserve">, the three most commonly purchased food products are watermelons, oranges, and </w:t>
      </w:r>
      <w:r w:rsidR="00283E3A" w:rsidRPr="00E764AF">
        <w:rPr>
          <w:rFonts w:ascii="Times New Roman" w:hAnsi="Times New Roman"/>
          <w:sz w:val="28"/>
          <w:szCs w:val="28"/>
          <w:lang w:val="en-US"/>
        </w:rPr>
        <w:t>banana</w:t>
      </w:r>
      <w:r w:rsidR="00A15873" w:rsidRPr="00E764AF">
        <w:rPr>
          <w:rFonts w:ascii="Times New Roman" w:hAnsi="Times New Roman"/>
          <w:sz w:val="28"/>
          <w:szCs w:val="28"/>
          <w:lang w:val="en-US"/>
        </w:rPr>
        <w:t>s.</w:t>
      </w:r>
      <w:r w:rsidR="001A1DC1" w:rsidRPr="00E764AF">
        <w:rPr>
          <w:rFonts w:ascii="Times New Roman" w:hAnsi="Times New Roman"/>
          <w:sz w:val="28"/>
          <w:szCs w:val="28"/>
          <w:lang w:val="en-US"/>
        </w:rPr>
        <w:t xml:space="preserve"> The quantities of purchased food products given in Table </w:t>
      </w:r>
      <w:r w:rsidR="007B75CD" w:rsidRPr="00E764AF">
        <w:rPr>
          <w:rFonts w:ascii="Times New Roman" w:hAnsi="Times New Roman"/>
          <w:sz w:val="28"/>
          <w:szCs w:val="28"/>
          <w:lang w:val="en-US"/>
        </w:rPr>
        <w:t>12</w:t>
      </w:r>
      <w:r w:rsidR="001A1DC1" w:rsidRPr="00E764AF">
        <w:rPr>
          <w:rFonts w:ascii="Times New Roman" w:hAnsi="Times New Roman"/>
          <w:sz w:val="28"/>
          <w:szCs w:val="28"/>
          <w:lang w:val="en-US"/>
        </w:rPr>
        <w:t xml:space="preserve"> were divided by the number of overnight stays in 2018 to make an in</w:t>
      </w:r>
      <w:r w:rsidR="00FF1810" w:rsidRPr="00E764AF">
        <w:rPr>
          <w:rFonts w:ascii="Times New Roman" w:hAnsi="Times New Roman"/>
          <w:sz w:val="28"/>
          <w:szCs w:val="28"/>
          <w:lang w:val="en-US"/>
        </w:rPr>
        <w:t>-</w:t>
      </w:r>
      <w:r w:rsidR="001A1DC1" w:rsidRPr="00E764AF">
        <w:rPr>
          <w:rFonts w:ascii="Times New Roman" w:hAnsi="Times New Roman"/>
          <w:sz w:val="28"/>
          <w:szCs w:val="28"/>
          <w:lang w:val="en-US"/>
        </w:rPr>
        <w:t>depth analysis. E2 was excluded from the analysis as the number of overnight stays in 2018 was not known. The</w:t>
      </w:r>
      <w:r w:rsidRPr="00E764AF">
        <w:rPr>
          <w:rFonts w:ascii="Times New Roman" w:hAnsi="Times New Roman"/>
          <w:sz w:val="28"/>
          <w:szCs w:val="28"/>
          <w:lang w:val="en-US"/>
        </w:rPr>
        <w:t xml:space="preserve"> results are given in </w:t>
      </w:r>
      <w:r w:rsidR="00943E81"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3</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w:t>
      </w:r>
    </w:p>
    <w:p w14:paraId="73C9C7DB" w14:textId="77777777" w:rsidR="00533607" w:rsidRPr="00E764AF" w:rsidRDefault="00533607" w:rsidP="00533607">
      <w:pPr>
        <w:autoSpaceDE w:val="0"/>
        <w:autoSpaceDN w:val="0"/>
        <w:adjustRightInd w:val="0"/>
        <w:spacing w:after="0" w:line="240" w:lineRule="auto"/>
        <w:rPr>
          <w:rFonts w:ascii="Times New Roman" w:hAnsi="Times New Roman"/>
          <w:sz w:val="28"/>
          <w:szCs w:val="28"/>
          <w:lang w:val="en-US"/>
        </w:rPr>
      </w:pPr>
    </w:p>
    <w:p w14:paraId="1F05022A" w14:textId="104E3801" w:rsidR="00533607" w:rsidRPr="00E764AF" w:rsidRDefault="00533607" w:rsidP="00D56F40">
      <w:pPr>
        <w:autoSpaceDE w:val="0"/>
        <w:autoSpaceDN w:val="0"/>
        <w:adjustRightInd w:val="0"/>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3</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Quantities of Some Food Products Purchased by in 2018 per person – II</w:t>
      </w:r>
      <w:r w:rsidR="006D40FD" w:rsidRPr="006D40FD">
        <w:rPr>
          <w:rFonts w:ascii="Times New Roman" w:hAnsi="Times New Roman"/>
          <w:sz w:val="28"/>
          <w:szCs w:val="28"/>
          <w:lang w:val="en-US"/>
        </w:rPr>
        <w:t> </w:t>
      </w:r>
      <w:r w:rsidRPr="00E764AF">
        <w:rPr>
          <w:rFonts w:ascii="Times New Roman" w:hAnsi="Times New Roman"/>
          <w:sz w:val="28"/>
          <w:szCs w:val="28"/>
          <w:lang w:val="en-US"/>
        </w:rPr>
        <w:t>(kg)</w:t>
      </w:r>
    </w:p>
    <w:p w14:paraId="1E30C46D" w14:textId="77777777" w:rsidR="001A1DC1" w:rsidRPr="00E764AF" w:rsidRDefault="001A1DC1" w:rsidP="00533607">
      <w:pPr>
        <w:autoSpaceDE w:val="0"/>
        <w:autoSpaceDN w:val="0"/>
        <w:adjustRightInd w:val="0"/>
        <w:spacing w:after="0" w:line="240" w:lineRule="auto"/>
        <w:rPr>
          <w:rFonts w:ascii="Times New Roman" w:hAnsi="Times New Roman"/>
          <w:sz w:val="16"/>
          <w:szCs w:val="16"/>
          <w:lang w:val="en-US"/>
        </w:rPr>
      </w:pPr>
      <w:r w:rsidRPr="00E764AF">
        <w:rPr>
          <w:rFonts w:ascii="Times New Roman" w:hAnsi="Times New Roman"/>
          <w:sz w:val="16"/>
          <w:szCs w:val="16"/>
          <w:lang w:val="en-US"/>
        </w:rPr>
        <w:t xml:space="preserve"> </w:t>
      </w:r>
    </w:p>
    <w:tbl>
      <w:tblPr>
        <w:tblStyle w:val="TableGrid"/>
        <w:tblW w:w="4851" w:type="pct"/>
        <w:tblInd w:w="178" w:type="dxa"/>
        <w:tblLook w:val="04A0" w:firstRow="1" w:lastRow="0" w:firstColumn="1" w:lastColumn="0" w:noHBand="0" w:noVBand="1"/>
      </w:tblPr>
      <w:tblGrid>
        <w:gridCol w:w="1180"/>
        <w:gridCol w:w="1187"/>
        <w:gridCol w:w="1424"/>
        <w:gridCol w:w="1468"/>
        <w:gridCol w:w="1074"/>
        <w:gridCol w:w="1034"/>
        <w:gridCol w:w="923"/>
        <w:gridCol w:w="1270"/>
      </w:tblGrid>
      <w:tr w:rsidR="00D56F40" w:rsidRPr="00E764AF" w14:paraId="16AABB36" w14:textId="77777777" w:rsidTr="00D56F40">
        <w:trPr>
          <w:cantSplit/>
          <w:trHeight w:val="239"/>
        </w:trPr>
        <w:tc>
          <w:tcPr>
            <w:tcW w:w="618" w:type="pct"/>
            <w:vAlign w:val="center"/>
          </w:tcPr>
          <w:p w14:paraId="4FEC41C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Hotel</w:t>
            </w:r>
          </w:p>
        </w:tc>
        <w:tc>
          <w:tcPr>
            <w:tcW w:w="622" w:type="pct"/>
            <w:vAlign w:val="center"/>
          </w:tcPr>
          <w:p w14:paraId="35A4EB6D"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Pear</w:t>
            </w:r>
          </w:p>
        </w:tc>
        <w:tc>
          <w:tcPr>
            <w:tcW w:w="746" w:type="pct"/>
            <w:vAlign w:val="center"/>
          </w:tcPr>
          <w:p w14:paraId="12E896E8"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Apple</w:t>
            </w:r>
          </w:p>
        </w:tc>
        <w:tc>
          <w:tcPr>
            <w:tcW w:w="769" w:type="pct"/>
            <w:vAlign w:val="center"/>
          </w:tcPr>
          <w:p w14:paraId="7FF201BE"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Watermelon</w:t>
            </w:r>
          </w:p>
        </w:tc>
        <w:tc>
          <w:tcPr>
            <w:tcW w:w="563" w:type="pct"/>
            <w:vAlign w:val="center"/>
          </w:tcPr>
          <w:p w14:paraId="0239D076"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Lemon</w:t>
            </w:r>
          </w:p>
        </w:tc>
        <w:tc>
          <w:tcPr>
            <w:tcW w:w="542" w:type="pct"/>
            <w:vAlign w:val="center"/>
          </w:tcPr>
          <w:p w14:paraId="7EFEEAD9"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Banana</w:t>
            </w:r>
          </w:p>
        </w:tc>
        <w:tc>
          <w:tcPr>
            <w:tcW w:w="475" w:type="pct"/>
            <w:vAlign w:val="center"/>
          </w:tcPr>
          <w:p w14:paraId="14847894"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Orange</w:t>
            </w:r>
          </w:p>
        </w:tc>
        <w:tc>
          <w:tcPr>
            <w:tcW w:w="665" w:type="pct"/>
            <w:vAlign w:val="center"/>
          </w:tcPr>
          <w:p w14:paraId="391285FB" w14:textId="77777777" w:rsidR="001A1DC1" w:rsidRPr="006D40FD" w:rsidRDefault="001A1DC1" w:rsidP="00D56F40">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bCs/>
                <w:sz w:val="24"/>
                <w:szCs w:val="24"/>
                <w:lang w:val="en-US"/>
              </w:rPr>
              <w:t>Pineapple</w:t>
            </w:r>
          </w:p>
        </w:tc>
      </w:tr>
      <w:tr w:rsidR="00D56F40" w:rsidRPr="00E764AF" w14:paraId="28824A84" w14:textId="77777777" w:rsidTr="00D56F40">
        <w:tc>
          <w:tcPr>
            <w:tcW w:w="618" w:type="pct"/>
          </w:tcPr>
          <w:p w14:paraId="2EDCD5F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K1</w:t>
            </w:r>
          </w:p>
        </w:tc>
        <w:tc>
          <w:tcPr>
            <w:tcW w:w="622" w:type="pct"/>
            <w:vAlign w:val="center"/>
          </w:tcPr>
          <w:p w14:paraId="69094C4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0.08</w:t>
            </w:r>
          </w:p>
        </w:tc>
        <w:tc>
          <w:tcPr>
            <w:tcW w:w="746" w:type="pct"/>
            <w:vAlign w:val="center"/>
          </w:tcPr>
          <w:p w14:paraId="24C0410C"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0.19</w:t>
            </w:r>
          </w:p>
        </w:tc>
        <w:tc>
          <w:tcPr>
            <w:tcW w:w="769" w:type="pct"/>
            <w:vAlign w:val="center"/>
          </w:tcPr>
          <w:p w14:paraId="7E8C297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0.19</w:t>
            </w:r>
          </w:p>
        </w:tc>
        <w:tc>
          <w:tcPr>
            <w:tcW w:w="563" w:type="pct"/>
            <w:vAlign w:val="bottom"/>
          </w:tcPr>
          <w:p w14:paraId="6220D98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0.10</w:t>
            </w:r>
          </w:p>
        </w:tc>
        <w:tc>
          <w:tcPr>
            <w:tcW w:w="542" w:type="pct"/>
            <w:vAlign w:val="bottom"/>
          </w:tcPr>
          <w:p w14:paraId="2147167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475" w:type="pct"/>
            <w:vAlign w:val="bottom"/>
          </w:tcPr>
          <w:p w14:paraId="3F36CDE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0.27</w:t>
            </w:r>
          </w:p>
        </w:tc>
        <w:tc>
          <w:tcPr>
            <w:tcW w:w="665" w:type="pct"/>
            <w:vAlign w:val="bottom"/>
          </w:tcPr>
          <w:p w14:paraId="34868AA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r>
      <w:tr w:rsidR="00D56F40" w:rsidRPr="00E764AF" w14:paraId="7AAD95ED" w14:textId="77777777" w:rsidTr="00D56F40">
        <w:tc>
          <w:tcPr>
            <w:tcW w:w="618" w:type="pct"/>
          </w:tcPr>
          <w:p w14:paraId="29716A9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T8</w:t>
            </w:r>
          </w:p>
        </w:tc>
        <w:tc>
          <w:tcPr>
            <w:tcW w:w="622" w:type="pct"/>
            <w:vAlign w:val="center"/>
          </w:tcPr>
          <w:p w14:paraId="7F13FFD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46" w:type="pct"/>
            <w:vAlign w:val="center"/>
          </w:tcPr>
          <w:p w14:paraId="3D4BEB0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0.07</w:t>
            </w:r>
          </w:p>
        </w:tc>
        <w:tc>
          <w:tcPr>
            <w:tcW w:w="769" w:type="pct"/>
            <w:vAlign w:val="center"/>
          </w:tcPr>
          <w:p w14:paraId="2483228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0.14</w:t>
            </w:r>
          </w:p>
        </w:tc>
        <w:tc>
          <w:tcPr>
            <w:tcW w:w="563" w:type="pct"/>
            <w:vAlign w:val="bottom"/>
          </w:tcPr>
          <w:p w14:paraId="55CFC85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0.19</w:t>
            </w:r>
          </w:p>
        </w:tc>
        <w:tc>
          <w:tcPr>
            <w:tcW w:w="542" w:type="pct"/>
            <w:vAlign w:val="bottom"/>
          </w:tcPr>
          <w:p w14:paraId="1F44A54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0.18</w:t>
            </w:r>
          </w:p>
        </w:tc>
        <w:tc>
          <w:tcPr>
            <w:tcW w:w="475" w:type="pct"/>
            <w:vAlign w:val="bottom"/>
          </w:tcPr>
          <w:p w14:paraId="2784F36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0.22</w:t>
            </w:r>
          </w:p>
        </w:tc>
        <w:tc>
          <w:tcPr>
            <w:tcW w:w="665" w:type="pct"/>
            <w:vAlign w:val="bottom"/>
          </w:tcPr>
          <w:p w14:paraId="3279834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r>
      <w:tr w:rsidR="00D56F40" w:rsidRPr="00E764AF" w14:paraId="491C3CCE" w14:textId="77777777" w:rsidTr="00D56F40">
        <w:tc>
          <w:tcPr>
            <w:tcW w:w="618" w:type="pct"/>
          </w:tcPr>
          <w:p w14:paraId="705D973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E1</w:t>
            </w:r>
          </w:p>
        </w:tc>
        <w:tc>
          <w:tcPr>
            <w:tcW w:w="622" w:type="pct"/>
            <w:vAlign w:val="center"/>
          </w:tcPr>
          <w:p w14:paraId="517EE50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46" w:type="pct"/>
            <w:vAlign w:val="center"/>
          </w:tcPr>
          <w:p w14:paraId="0C254BD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0.15</w:t>
            </w:r>
          </w:p>
        </w:tc>
        <w:tc>
          <w:tcPr>
            <w:tcW w:w="769" w:type="pct"/>
            <w:vAlign w:val="center"/>
          </w:tcPr>
          <w:p w14:paraId="0DDB01C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63" w:type="pct"/>
            <w:vAlign w:val="bottom"/>
          </w:tcPr>
          <w:p w14:paraId="25DECE4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542" w:type="pct"/>
            <w:vAlign w:val="bottom"/>
          </w:tcPr>
          <w:p w14:paraId="6F9C8E7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0.20</w:t>
            </w:r>
          </w:p>
        </w:tc>
        <w:tc>
          <w:tcPr>
            <w:tcW w:w="475" w:type="pct"/>
            <w:vAlign w:val="bottom"/>
          </w:tcPr>
          <w:p w14:paraId="6411BA0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0.20</w:t>
            </w:r>
          </w:p>
        </w:tc>
        <w:tc>
          <w:tcPr>
            <w:tcW w:w="665" w:type="pct"/>
            <w:vAlign w:val="bottom"/>
          </w:tcPr>
          <w:p w14:paraId="1719855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r>
      <w:tr w:rsidR="00D56F40" w:rsidRPr="00E764AF" w14:paraId="0F46B46C" w14:textId="77777777" w:rsidTr="00D56F40">
        <w:tc>
          <w:tcPr>
            <w:tcW w:w="618" w:type="pct"/>
          </w:tcPr>
          <w:p w14:paraId="5B55968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E3</w:t>
            </w:r>
          </w:p>
        </w:tc>
        <w:tc>
          <w:tcPr>
            <w:tcW w:w="622" w:type="pct"/>
            <w:vAlign w:val="center"/>
          </w:tcPr>
          <w:p w14:paraId="7D7BD3B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746" w:type="pct"/>
            <w:vAlign w:val="center"/>
          </w:tcPr>
          <w:p w14:paraId="1276E3B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0.16</w:t>
            </w:r>
          </w:p>
        </w:tc>
        <w:tc>
          <w:tcPr>
            <w:tcW w:w="769" w:type="pct"/>
            <w:vAlign w:val="center"/>
          </w:tcPr>
          <w:p w14:paraId="76098B4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0.30</w:t>
            </w:r>
          </w:p>
        </w:tc>
        <w:tc>
          <w:tcPr>
            <w:tcW w:w="563" w:type="pct"/>
            <w:vAlign w:val="bottom"/>
          </w:tcPr>
          <w:p w14:paraId="673254A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0.15</w:t>
            </w:r>
          </w:p>
        </w:tc>
        <w:tc>
          <w:tcPr>
            <w:tcW w:w="542" w:type="pct"/>
            <w:vAlign w:val="bottom"/>
          </w:tcPr>
          <w:p w14:paraId="10E572F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0.25</w:t>
            </w:r>
          </w:p>
        </w:tc>
        <w:tc>
          <w:tcPr>
            <w:tcW w:w="475" w:type="pct"/>
            <w:vAlign w:val="bottom"/>
          </w:tcPr>
          <w:p w14:paraId="4D7741D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0.29</w:t>
            </w:r>
          </w:p>
        </w:tc>
        <w:tc>
          <w:tcPr>
            <w:tcW w:w="665" w:type="pct"/>
            <w:vAlign w:val="bottom"/>
          </w:tcPr>
          <w:p w14:paraId="7325E17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0.17</w:t>
            </w:r>
          </w:p>
        </w:tc>
      </w:tr>
      <w:tr w:rsidR="00D56F40" w:rsidRPr="00E764AF" w14:paraId="6F08183B" w14:textId="77777777" w:rsidTr="00D56F40">
        <w:tc>
          <w:tcPr>
            <w:tcW w:w="618" w:type="pct"/>
          </w:tcPr>
          <w:p w14:paraId="26845D3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T6</w:t>
            </w:r>
          </w:p>
        </w:tc>
        <w:tc>
          <w:tcPr>
            <w:tcW w:w="622" w:type="pct"/>
            <w:vAlign w:val="center"/>
          </w:tcPr>
          <w:p w14:paraId="3EF7DEF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46" w:type="pct"/>
            <w:vAlign w:val="center"/>
          </w:tcPr>
          <w:p w14:paraId="463286F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769" w:type="pct"/>
            <w:vAlign w:val="center"/>
          </w:tcPr>
          <w:p w14:paraId="1B70C9F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0.35</w:t>
            </w:r>
          </w:p>
        </w:tc>
        <w:tc>
          <w:tcPr>
            <w:tcW w:w="563" w:type="pct"/>
            <w:vAlign w:val="bottom"/>
          </w:tcPr>
          <w:p w14:paraId="5101A5F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0.10</w:t>
            </w:r>
          </w:p>
        </w:tc>
        <w:tc>
          <w:tcPr>
            <w:tcW w:w="542" w:type="pct"/>
            <w:vAlign w:val="bottom"/>
          </w:tcPr>
          <w:p w14:paraId="47497B6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0.12</w:t>
            </w:r>
          </w:p>
        </w:tc>
        <w:tc>
          <w:tcPr>
            <w:tcW w:w="475" w:type="pct"/>
            <w:vAlign w:val="bottom"/>
          </w:tcPr>
          <w:p w14:paraId="6910FE5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665" w:type="pct"/>
            <w:vAlign w:val="bottom"/>
          </w:tcPr>
          <w:p w14:paraId="4BFAC94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0.10</w:t>
            </w:r>
          </w:p>
        </w:tc>
      </w:tr>
      <w:tr w:rsidR="00D56F40" w:rsidRPr="00E764AF" w14:paraId="4A39748A" w14:textId="77777777" w:rsidTr="00D56F40">
        <w:tc>
          <w:tcPr>
            <w:tcW w:w="618" w:type="pct"/>
          </w:tcPr>
          <w:p w14:paraId="24968A2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T7</w:t>
            </w:r>
          </w:p>
        </w:tc>
        <w:tc>
          <w:tcPr>
            <w:tcW w:w="622" w:type="pct"/>
            <w:vAlign w:val="center"/>
          </w:tcPr>
          <w:p w14:paraId="3E3F5B7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746" w:type="pct"/>
            <w:vAlign w:val="center"/>
          </w:tcPr>
          <w:p w14:paraId="1FA5389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769" w:type="pct"/>
            <w:vAlign w:val="center"/>
          </w:tcPr>
          <w:p w14:paraId="207856C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0.41</w:t>
            </w:r>
          </w:p>
        </w:tc>
        <w:tc>
          <w:tcPr>
            <w:tcW w:w="563" w:type="pct"/>
            <w:vAlign w:val="bottom"/>
          </w:tcPr>
          <w:p w14:paraId="43A55E3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542" w:type="pct"/>
            <w:vAlign w:val="bottom"/>
          </w:tcPr>
          <w:p w14:paraId="3A1D3D7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475" w:type="pct"/>
            <w:vAlign w:val="bottom"/>
          </w:tcPr>
          <w:p w14:paraId="0ECC39B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c>
          <w:tcPr>
            <w:tcW w:w="665" w:type="pct"/>
            <w:vAlign w:val="bottom"/>
          </w:tcPr>
          <w:p w14:paraId="4BCE73B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r>
      <w:tr w:rsidR="00D56F40" w:rsidRPr="00E764AF" w14:paraId="7748BC22" w14:textId="77777777" w:rsidTr="00D56F40">
        <w:tc>
          <w:tcPr>
            <w:tcW w:w="618" w:type="pct"/>
          </w:tcPr>
          <w:p w14:paraId="1938BC2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T9</w:t>
            </w:r>
          </w:p>
        </w:tc>
        <w:tc>
          <w:tcPr>
            <w:tcW w:w="622" w:type="pct"/>
            <w:vAlign w:val="center"/>
          </w:tcPr>
          <w:p w14:paraId="3097253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0.00</w:t>
            </w:r>
          </w:p>
        </w:tc>
        <w:tc>
          <w:tcPr>
            <w:tcW w:w="746" w:type="pct"/>
            <w:vAlign w:val="center"/>
          </w:tcPr>
          <w:p w14:paraId="317AC0C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769" w:type="pct"/>
            <w:vAlign w:val="center"/>
          </w:tcPr>
          <w:p w14:paraId="4D41CB4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c>
          <w:tcPr>
            <w:tcW w:w="563" w:type="pct"/>
            <w:vAlign w:val="bottom"/>
          </w:tcPr>
          <w:p w14:paraId="701F9BA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542" w:type="pct"/>
            <w:vAlign w:val="bottom"/>
          </w:tcPr>
          <w:p w14:paraId="07A47A5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475" w:type="pct"/>
            <w:vAlign w:val="bottom"/>
          </w:tcPr>
          <w:p w14:paraId="4BF5451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c>
          <w:tcPr>
            <w:tcW w:w="665" w:type="pct"/>
            <w:vAlign w:val="bottom"/>
          </w:tcPr>
          <w:p w14:paraId="1B67C6F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0.00</w:t>
            </w:r>
          </w:p>
        </w:tc>
      </w:tr>
      <w:tr w:rsidR="00D56F40" w:rsidRPr="00E764AF" w14:paraId="27B64AEC" w14:textId="77777777" w:rsidTr="00D56F40">
        <w:tc>
          <w:tcPr>
            <w:tcW w:w="618" w:type="pct"/>
          </w:tcPr>
          <w:p w14:paraId="3C664C5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U4</w:t>
            </w:r>
          </w:p>
        </w:tc>
        <w:tc>
          <w:tcPr>
            <w:tcW w:w="622" w:type="pct"/>
            <w:vAlign w:val="center"/>
          </w:tcPr>
          <w:p w14:paraId="3B8BF70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0.13</w:t>
            </w:r>
          </w:p>
        </w:tc>
        <w:tc>
          <w:tcPr>
            <w:tcW w:w="746" w:type="pct"/>
            <w:vAlign w:val="center"/>
          </w:tcPr>
          <w:p w14:paraId="0390BBB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0.49</w:t>
            </w:r>
          </w:p>
        </w:tc>
        <w:tc>
          <w:tcPr>
            <w:tcW w:w="769" w:type="pct"/>
            <w:vAlign w:val="center"/>
          </w:tcPr>
          <w:p w14:paraId="627CF0E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2.15</w:t>
            </w:r>
          </w:p>
        </w:tc>
        <w:tc>
          <w:tcPr>
            <w:tcW w:w="563" w:type="pct"/>
            <w:vAlign w:val="bottom"/>
          </w:tcPr>
          <w:p w14:paraId="6E31CC7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0.25</w:t>
            </w:r>
          </w:p>
        </w:tc>
        <w:tc>
          <w:tcPr>
            <w:tcW w:w="542" w:type="pct"/>
            <w:vAlign w:val="bottom"/>
          </w:tcPr>
          <w:p w14:paraId="077CE9B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0.36</w:t>
            </w:r>
          </w:p>
        </w:tc>
        <w:tc>
          <w:tcPr>
            <w:tcW w:w="475" w:type="pct"/>
            <w:vAlign w:val="bottom"/>
          </w:tcPr>
          <w:p w14:paraId="5E1DC84C"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0.31</w:t>
            </w:r>
          </w:p>
        </w:tc>
        <w:tc>
          <w:tcPr>
            <w:tcW w:w="665" w:type="pct"/>
            <w:vAlign w:val="bottom"/>
          </w:tcPr>
          <w:p w14:paraId="3799F0C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0.81</w:t>
            </w:r>
          </w:p>
        </w:tc>
      </w:tr>
      <w:tr w:rsidR="00D56F40" w:rsidRPr="00E764AF" w14:paraId="50200FEE" w14:textId="77777777" w:rsidTr="00D56F40">
        <w:tc>
          <w:tcPr>
            <w:tcW w:w="618" w:type="pct"/>
          </w:tcPr>
          <w:p w14:paraId="176510A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U1</w:t>
            </w:r>
          </w:p>
        </w:tc>
        <w:tc>
          <w:tcPr>
            <w:tcW w:w="622" w:type="pct"/>
            <w:vAlign w:val="center"/>
          </w:tcPr>
          <w:p w14:paraId="1B3CDD7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746" w:type="pct"/>
            <w:vAlign w:val="center"/>
          </w:tcPr>
          <w:p w14:paraId="0908EF4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0.07</w:t>
            </w:r>
          </w:p>
        </w:tc>
        <w:tc>
          <w:tcPr>
            <w:tcW w:w="769" w:type="pct"/>
            <w:vAlign w:val="center"/>
          </w:tcPr>
          <w:p w14:paraId="36D14B5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0.25</w:t>
            </w:r>
          </w:p>
        </w:tc>
        <w:tc>
          <w:tcPr>
            <w:tcW w:w="563" w:type="pct"/>
            <w:vAlign w:val="bottom"/>
          </w:tcPr>
          <w:p w14:paraId="164437C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42" w:type="pct"/>
            <w:vAlign w:val="bottom"/>
          </w:tcPr>
          <w:p w14:paraId="521D7C3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0.07</w:t>
            </w:r>
          </w:p>
        </w:tc>
        <w:tc>
          <w:tcPr>
            <w:tcW w:w="475" w:type="pct"/>
            <w:vAlign w:val="bottom"/>
          </w:tcPr>
          <w:p w14:paraId="5033A53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0.27</w:t>
            </w:r>
          </w:p>
        </w:tc>
        <w:tc>
          <w:tcPr>
            <w:tcW w:w="665" w:type="pct"/>
            <w:vAlign w:val="bottom"/>
          </w:tcPr>
          <w:p w14:paraId="6856419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0.18</w:t>
            </w:r>
          </w:p>
        </w:tc>
      </w:tr>
      <w:tr w:rsidR="00D56F40" w:rsidRPr="00E764AF" w14:paraId="6BDBF6BA" w14:textId="77777777" w:rsidTr="00D56F40">
        <w:tc>
          <w:tcPr>
            <w:tcW w:w="618" w:type="pct"/>
          </w:tcPr>
          <w:p w14:paraId="79100CE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T5</w:t>
            </w:r>
          </w:p>
        </w:tc>
        <w:tc>
          <w:tcPr>
            <w:tcW w:w="622" w:type="pct"/>
            <w:vAlign w:val="center"/>
          </w:tcPr>
          <w:p w14:paraId="77CAF16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0.03</w:t>
            </w:r>
          </w:p>
        </w:tc>
        <w:tc>
          <w:tcPr>
            <w:tcW w:w="746" w:type="pct"/>
            <w:vAlign w:val="center"/>
          </w:tcPr>
          <w:p w14:paraId="3F9BB1F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769" w:type="pct"/>
            <w:vAlign w:val="center"/>
          </w:tcPr>
          <w:p w14:paraId="5308325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0.61</w:t>
            </w:r>
          </w:p>
        </w:tc>
        <w:tc>
          <w:tcPr>
            <w:tcW w:w="563" w:type="pct"/>
            <w:vAlign w:val="bottom"/>
          </w:tcPr>
          <w:p w14:paraId="7C7F2D7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42" w:type="pct"/>
            <w:vAlign w:val="bottom"/>
          </w:tcPr>
          <w:p w14:paraId="3600C2A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0.14</w:t>
            </w:r>
          </w:p>
        </w:tc>
        <w:tc>
          <w:tcPr>
            <w:tcW w:w="475" w:type="pct"/>
            <w:vAlign w:val="bottom"/>
          </w:tcPr>
          <w:p w14:paraId="5637EA4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0.17</w:t>
            </w:r>
          </w:p>
        </w:tc>
        <w:tc>
          <w:tcPr>
            <w:tcW w:w="665" w:type="pct"/>
            <w:vAlign w:val="bottom"/>
          </w:tcPr>
          <w:p w14:paraId="3A2300A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0.00</w:t>
            </w:r>
          </w:p>
        </w:tc>
      </w:tr>
      <w:tr w:rsidR="00D56F40" w:rsidRPr="00E764AF" w14:paraId="0F04E19D" w14:textId="77777777" w:rsidTr="00D56F40">
        <w:tc>
          <w:tcPr>
            <w:tcW w:w="618" w:type="pct"/>
          </w:tcPr>
          <w:p w14:paraId="7095406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T2</w:t>
            </w:r>
          </w:p>
        </w:tc>
        <w:tc>
          <w:tcPr>
            <w:tcW w:w="622" w:type="pct"/>
            <w:vAlign w:val="center"/>
          </w:tcPr>
          <w:p w14:paraId="28D4423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746" w:type="pct"/>
            <w:vAlign w:val="center"/>
          </w:tcPr>
          <w:p w14:paraId="71FD755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0.03</w:t>
            </w:r>
          </w:p>
        </w:tc>
        <w:tc>
          <w:tcPr>
            <w:tcW w:w="769" w:type="pct"/>
            <w:vAlign w:val="center"/>
          </w:tcPr>
          <w:p w14:paraId="238ACB3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0.29</w:t>
            </w:r>
          </w:p>
        </w:tc>
        <w:tc>
          <w:tcPr>
            <w:tcW w:w="563" w:type="pct"/>
            <w:vAlign w:val="bottom"/>
          </w:tcPr>
          <w:p w14:paraId="1EA2E3B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542" w:type="pct"/>
            <w:vAlign w:val="bottom"/>
          </w:tcPr>
          <w:p w14:paraId="6A0671B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475" w:type="pct"/>
            <w:vAlign w:val="bottom"/>
          </w:tcPr>
          <w:p w14:paraId="144566F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665" w:type="pct"/>
            <w:vAlign w:val="bottom"/>
          </w:tcPr>
          <w:p w14:paraId="458B609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0.03</w:t>
            </w:r>
          </w:p>
        </w:tc>
      </w:tr>
      <w:tr w:rsidR="00D56F40" w:rsidRPr="00E764AF" w14:paraId="634098CA" w14:textId="77777777" w:rsidTr="00D56F40">
        <w:tc>
          <w:tcPr>
            <w:tcW w:w="618" w:type="pct"/>
          </w:tcPr>
          <w:p w14:paraId="4950015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K2</w:t>
            </w:r>
          </w:p>
        </w:tc>
        <w:tc>
          <w:tcPr>
            <w:tcW w:w="622" w:type="pct"/>
            <w:vAlign w:val="center"/>
          </w:tcPr>
          <w:p w14:paraId="1D4FBD5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N/A</w:t>
            </w:r>
          </w:p>
        </w:tc>
        <w:tc>
          <w:tcPr>
            <w:tcW w:w="746" w:type="pct"/>
            <w:vAlign w:val="center"/>
          </w:tcPr>
          <w:p w14:paraId="171EC96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N/A</w:t>
            </w:r>
          </w:p>
        </w:tc>
        <w:tc>
          <w:tcPr>
            <w:tcW w:w="769" w:type="pct"/>
            <w:vAlign w:val="center"/>
          </w:tcPr>
          <w:p w14:paraId="132173B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c>
          <w:tcPr>
            <w:tcW w:w="563" w:type="pct"/>
            <w:vAlign w:val="bottom"/>
          </w:tcPr>
          <w:p w14:paraId="05614AF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42" w:type="pct"/>
            <w:vAlign w:val="bottom"/>
          </w:tcPr>
          <w:p w14:paraId="00868A0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N/A</w:t>
            </w:r>
          </w:p>
        </w:tc>
        <w:tc>
          <w:tcPr>
            <w:tcW w:w="475" w:type="pct"/>
            <w:vAlign w:val="bottom"/>
          </w:tcPr>
          <w:p w14:paraId="4469F84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665" w:type="pct"/>
            <w:vAlign w:val="bottom"/>
          </w:tcPr>
          <w:p w14:paraId="3066651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r>
      <w:tr w:rsidR="00D56F40" w:rsidRPr="00E764AF" w14:paraId="7153590A" w14:textId="77777777" w:rsidTr="00D56F40">
        <w:tc>
          <w:tcPr>
            <w:tcW w:w="618" w:type="pct"/>
          </w:tcPr>
          <w:p w14:paraId="4032662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K3</w:t>
            </w:r>
          </w:p>
        </w:tc>
        <w:tc>
          <w:tcPr>
            <w:tcW w:w="622" w:type="pct"/>
            <w:vAlign w:val="center"/>
          </w:tcPr>
          <w:p w14:paraId="6884FDA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746" w:type="pct"/>
            <w:vAlign w:val="center"/>
          </w:tcPr>
          <w:p w14:paraId="51036DD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69" w:type="pct"/>
            <w:vAlign w:val="center"/>
          </w:tcPr>
          <w:p w14:paraId="0B9AD01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0.01</w:t>
            </w:r>
          </w:p>
        </w:tc>
        <w:tc>
          <w:tcPr>
            <w:tcW w:w="563" w:type="pct"/>
            <w:vAlign w:val="bottom"/>
          </w:tcPr>
          <w:p w14:paraId="4D2CDDA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0.03</w:t>
            </w:r>
          </w:p>
        </w:tc>
        <w:tc>
          <w:tcPr>
            <w:tcW w:w="542" w:type="pct"/>
            <w:vAlign w:val="bottom"/>
          </w:tcPr>
          <w:p w14:paraId="4D40932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c>
          <w:tcPr>
            <w:tcW w:w="475" w:type="pct"/>
            <w:vAlign w:val="bottom"/>
          </w:tcPr>
          <w:p w14:paraId="415A3B8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0.03</w:t>
            </w:r>
          </w:p>
        </w:tc>
        <w:tc>
          <w:tcPr>
            <w:tcW w:w="665" w:type="pct"/>
            <w:vAlign w:val="bottom"/>
          </w:tcPr>
          <w:p w14:paraId="3DAB57C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r>
      <w:tr w:rsidR="00D56F40" w:rsidRPr="00E764AF" w14:paraId="353DD2D3" w14:textId="77777777" w:rsidTr="00D56F40">
        <w:tc>
          <w:tcPr>
            <w:tcW w:w="618" w:type="pct"/>
          </w:tcPr>
          <w:p w14:paraId="258BB61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T3</w:t>
            </w:r>
          </w:p>
        </w:tc>
        <w:tc>
          <w:tcPr>
            <w:tcW w:w="622" w:type="pct"/>
            <w:vAlign w:val="center"/>
          </w:tcPr>
          <w:p w14:paraId="7BD65C8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0.08</w:t>
            </w:r>
          </w:p>
        </w:tc>
        <w:tc>
          <w:tcPr>
            <w:tcW w:w="746" w:type="pct"/>
            <w:vAlign w:val="center"/>
          </w:tcPr>
          <w:p w14:paraId="69A7EF9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0.30</w:t>
            </w:r>
          </w:p>
        </w:tc>
        <w:tc>
          <w:tcPr>
            <w:tcW w:w="769" w:type="pct"/>
            <w:vAlign w:val="center"/>
          </w:tcPr>
          <w:p w14:paraId="6A9F8A8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0.77</w:t>
            </w:r>
          </w:p>
        </w:tc>
        <w:tc>
          <w:tcPr>
            <w:tcW w:w="563" w:type="pct"/>
            <w:vAlign w:val="bottom"/>
          </w:tcPr>
          <w:p w14:paraId="05928E5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0.25</w:t>
            </w:r>
          </w:p>
        </w:tc>
        <w:tc>
          <w:tcPr>
            <w:tcW w:w="542" w:type="pct"/>
            <w:vAlign w:val="bottom"/>
          </w:tcPr>
          <w:p w14:paraId="626AD6D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0.10</w:t>
            </w:r>
          </w:p>
        </w:tc>
        <w:tc>
          <w:tcPr>
            <w:tcW w:w="475" w:type="pct"/>
            <w:vAlign w:val="bottom"/>
          </w:tcPr>
          <w:p w14:paraId="37C134B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0.08</w:t>
            </w:r>
          </w:p>
        </w:tc>
        <w:tc>
          <w:tcPr>
            <w:tcW w:w="665" w:type="pct"/>
            <w:vAlign w:val="bottom"/>
          </w:tcPr>
          <w:p w14:paraId="0A107AA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0.07</w:t>
            </w:r>
          </w:p>
        </w:tc>
      </w:tr>
      <w:tr w:rsidR="00D56F40" w:rsidRPr="00E764AF" w14:paraId="3B25330E" w14:textId="77777777" w:rsidTr="00D56F40">
        <w:tc>
          <w:tcPr>
            <w:tcW w:w="618" w:type="pct"/>
          </w:tcPr>
          <w:p w14:paraId="1FCDBC0D"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T1</w:t>
            </w:r>
          </w:p>
        </w:tc>
        <w:tc>
          <w:tcPr>
            <w:tcW w:w="622" w:type="pct"/>
            <w:vAlign w:val="center"/>
          </w:tcPr>
          <w:p w14:paraId="32B3F89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46" w:type="pct"/>
            <w:vAlign w:val="center"/>
          </w:tcPr>
          <w:p w14:paraId="3D53B53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769" w:type="pct"/>
            <w:vAlign w:val="center"/>
          </w:tcPr>
          <w:p w14:paraId="4F5B869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0.36</w:t>
            </w:r>
          </w:p>
        </w:tc>
        <w:tc>
          <w:tcPr>
            <w:tcW w:w="563" w:type="pct"/>
            <w:vAlign w:val="bottom"/>
          </w:tcPr>
          <w:p w14:paraId="05486FD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542" w:type="pct"/>
            <w:vAlign w:val="bottom"/>
          </w:tcPr>
          <w:p w14:paraId="46F711B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0.12</w:t>
            </w:r>
          </w:p>
        </w:tc>
        <w:tc>
          <w:tcPr>
            <w:tcW w:w="475" w:type="pct"/>
            <w:vAlign w:val="bottom"/>
          </w:tcPr>
          <w:p w14:paraId="0F6ED94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0.26</w:t>
            </w:r>
          </w:p>
        </w:tc>
        <w:tc>
          <w:tcPr>
            <w:tcW w:w="665" w:type="pct"/>
            <w:vAlign w:val="bottom"/>
          </w:tcPr>
          <w:p w14:paraId="2A91EC5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r>
      <w:tr w:rsidR="00D56F40" w:rsidRPr="00E764AF" w14:paraId="7EC3C9C9" w14:textId="77777777" w:rsidTr="00D56F40">
        <w:tc>
          <w:tcPr>
            <w:tcW w:w="618" w:type="pct"/>
          </w:tcPr>
          <w:p w14:paraId="1D246B51"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U2</w:t>
            </w:r>
          </w:p>
        </w:tc>
        <w:tc>
          <w:tcPr>
            <w:tcW w:w="622" w:type="pct"/>
            <w:vAlign w:val="center"/>
          </w:tcPr>
          <w:p w14:paraId="1935C3F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c>
          <w:tcPr>
            <w:tcW w:w="746" w:type="pct"/>
            <w:vAlign w:val="center"/>
          </w:tcPr>
          <w:p w14:paraId="3EAC984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0.27</w:t>
            </w:r>
          </w:p>
        </w:tc>
        <w:tc>
          <w:tcPr>
            <w:tcW w:w="769" w:type="pct"/>
            <w:vAlign w:val="center"/>
          </w:tcPr>
          <w:p w14:paraId="7E5AADB0"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0.52</w:t>
            </w:r>
          </w:p>
        </w:tc>
        <w:tc>
          <w:tcPr>
            <w:tcW w:w="563" w:type="pct"/>
            <w:vAlign w:val="bottom"/>
          </w:tcPr>
          <w:p w14:paraId="77C6273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42" w:type="pct"/>
            <w:vAlign w:val="bottom"/>
          </w:tcPr>
          <w:p w14:paraId="07DBEAA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0.13</w:t>
            </w:r>
          </w:p>
        </w:tc>
        <w:tc>
          <w:tcPr>
            <w:tcW w:w="475" w:type="pct"/>
            <w:vAlign w:val="bottom"/>
          </w:tcPr>
          <w:p w14:paraId="1AC6225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c>
          <w:tcPr>
            <w:tcW w:w="665" w:type="pct"/>
            <w:vAlign w:val="bottom"/>
          </w:tcPr>
          <w:p w14:paraId="3E2078B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r>
      <w:tr w:rsidR="00D56F40" w:rsidRPr="00E764AF" w14:paraId="0DAF9FA0" w14:textId="77777777" w:rsidTr="00D56F40">
        <w:tc>
          <w:tcPr>
            <w:tcW w:w="618" w:type="pct"/>
          </w:tcPr>
          <w:p w14:paraId="382124E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K4</w:t>
            </w:r>
          </w:p>
        </w:tc>
        <w:tc>
          <w:tcPr>
            <w:tcW w:w="622" w:type="pct"/>
            <w:vAlign w:val="center"/>
          </w:tcPr>
          <w:p w14:paraId="6A914F3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746" w:type="pct"/>
            <w:vAlign w:val="center"/>
          </w:tcPr>
          <w:p w14:paraId="6398CBA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0.14</w:t>
            </w:r>
          </w:p>
        </w:tc>
        <w:tc>
          <w:tcPr>
            <w:tcW w:w="769" w:type="pct"/>
            <w:vAlign w:val="center"/>
          </w:tcPr>
          <w:p w14:paraId="77C94A89"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0.08</w:t>
            </w:r>
          </w:p>
        </w:tc>
        <w:tc>
          <w:tcPr>
            <w:tcW w:w="563" w:type="pct"/>
            <w:vAlign w:val="bottom"/>
          </w:tcPr>
          <w:p w14:paraId="003D628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0.05</w:t>
            </w:r>
          </w:p>
        </w:tc>
        <w:tc>
          <w:tcPr>
            <w:tcW w:w="542" w:type="pct"/>
            <w:vAlign w:val="bottom"/>
          </w:tcPr>
          <w:p w14:paraId="4DFAB3E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0.07</w:t>
            </w:r>
          </w:p>
        </w:tc>
        <w:tc>
          <w:tcPr>
            <w:tcW w:w="475" w:type="pct"/>
            <w:vAlign w:val="bottom"/>
          </w:tcPr>
          <w:p w14:paraId="25D5A335"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665" w:type="pct"/>
            <w:vAlign w:val="bottom"/>
          </w:tcPr>
          <w:p w14:paraId="0FE2DFC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0.02</w:t>
            </w:r>
          </w:p>
        </w:tc>
      </w:tr>
      <w:tr w:rsidR="00D56F40" w:rsidRPr="00E764AF" w14:paraId="6884F4C6" w14:textId="77777777" w:rsidTr="00D56F40">
        <w:tc>
          <w:tcPr>
            <w:tcW w:w="618" w:type="pct"/>
          </w:tcPr>
          <w:p w14:paraId="258B77CC"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T4</w:t>
            </w:r>
          </w:p>
        </w:tc>
        <w:tc>
          <w:tcPr>
            <w:tcW w:w="622" w:type="pct"/>
            <w:vAlign w:val="center"/>
          </w:tcPr>
          <w:p w14:paraId="727F893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0.04</w:t>
            </w:r>
          </w:p>
        </w:tc>
        <w:tc>
          <w:tcPr>
            <w:tcW w:w="746" w:type="pct"/>
            <w:vAlign w:val="center"/>
          </w:tcPr>
          <w:p w14:paraId="21BF5D4B"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0.06</w:t>
            </w:r>
          </w:p>
        </w:tc>
        <w:tc>
          <w:tcPr>
            <w:tcW w:w="769" w:type="pct"/>
            <w:vAlign w:val="center"/>
          </w:tcPr>
          <w:p w14:paraId="456AD226"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0.71</w:t>
            </w:r>
          </w:p>
        </w:tc>
        <w:tc>
          <w:tcPr>
            <w:tcW w:w="563" w:type="pct"/>
            <w:vAlign w:val="bottom"/>
          </w:tcPr>
          <w:p w14:paraId="2E0CD5B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0.11</w:t>
            </w:r>
          </w:p>
        </w:tc>
        <w:tc>
          <w:tcPr>
            <w:tcW w:w="542" w:type="pct"/>
            <w:vAlign w:val="bottom"/>
          </w:tcPr>
          <w:p w14:paraId="3D6FCC7C"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0.12</w:t>
            </w:r>
          </w:p>
        </w:tc>
        <w:tc>
          <w:tcPr>
            <w:tcW w:w="475" w:type="pct"/>
            <w:vAlign w:val="bottom"/>
          </w:tcPr>
          <w:p w14:paraId="0504865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0.16</w:t>
            </w:r>
          </w:p>
        </w:tc>
        <w:tc>
          <w:tcPr>
            <w:tcW w:w="665" w:type="pct"/>
            <w:vAlign w:val="bottom"/>
          </w:tcPr>
          <w:p w14:paraId="19A1A007"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0.12</w:t>
            </w:r>
          </w:p>
        </w:tc>
      </w:tr>
      <w:tr w:rsidR="00D56F40" w:rsidRPr="00E764AF" w14:paraId="29CDEECF" w14:textId="77777777" w:rsidTr="00D56F40">
        <w:tc>
          <w:tcPr>
            <w:tcW w:w="618" w:type="pct"/>
          </w:tcPr>
          <w:p w14:paraId="4FAF2DAA"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R1</w:t>
            </w:r>
          </w:p>
        </w:tc>
        <w:tc>
          <w:tcPr>
            <w:tcW w:w="622" w:type="pct"/>
            <w:vAlign w:val="center"/>
          </w:tcPr>
          <w:p w14:paraId="0E77B58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746" w:type="pct"/>
            <w:vAlign w:val="center"/>
          </w:tcPr>
          <w:p w14:paraId="217B4BDE"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0.21</w:t>
            </w:r>
          </w:p>
        </w:tc>
        <w:tc>
          <w:tcPr>
            <w:tcW w:w="769" w:type="pct"/>
            <w:vAlign w:val="center"/>
          </w:tcPr>
          <w:p w14:paraId="121A3EFF"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563" w:type="pct"/>
            <w:vAlign w:val="bottom"/>
          </w:tcPr>
          <w:p w14:paraId="13EF6AB8"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0.10</w:t>
            </w:r>
          </w:p>
        </w:tc>
        <w:tc>
          <w:tcPr>
            <w:tcW w:w="542" w:type="pct"/>
            <w:vAlign w:val="bottom"/>
          </w:tcPr>
          <w:p w14:paraId="62DDE384"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0.09</w:t>
            </w:r>
          </w:p>
        </w:tc>
        <w:tc>
          <w:tcPr>
            <w:tcW w:w="475" w:type="pct"/>
            <w:vAlign w:val="bottom"/>
          </w:tcPr>
          <w:p w14:paraId="756E3483"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0.42</w:t>
            </w:r>
          </w:p>
        </w:tc>
        <w:tc>
          <w:tcPr>
            <w:tcW w:w="665" w:type="pct"/>
            <w:vAlign w:val="bottom"/>
          </w:tcPr>
          <w:p w14:paraId="1FE18592" w14:textId="77777777" w:rsidR="001A1DC1" w:rsidRPr="006D40FD" w:rsidRDefault="001A1DC1" w:rsidP="001A1DC1">
            <w:pPr>
              <w:autoSpaceDE w:val="0"/>
              <w:autoSpaceDN w:val="0"/>
              <w:adjustRightInd w:val="0"/>
              <w:jc w:val="center"/>
              <w:rPr>
                <w:rFonts w:ascii="Times New Roman" w:eastAsiaTheme="minorHAnsi" w:hAnsi="Times New Roman"/>
                <w:sz w:val="24"/>
                <w:szCs w:val="24"/>
                <w:lang w:val="en-US"/>
              </w:rPr>
            </w:pPr>
            <w:r w:rsidRPr="006D40FD">
              <w:rPr>
                <w:rFonts w:ascii="Times New Roman" w:hAnsi="Times New Roman"/>
                <w:sz w:val="24"/>
                <w:szCs w:val="24"/>
                <w:lang w:val="en-US"/>
              </w:rPr>
              <w:t>0.14</w:t>
            </w:r>
          </w:p>
        </w:tc>
      </w:tr>
      <w:tr w:rsidR="00E14E24" w:rsidRPr="00E764AF" w14:paraId="17BA1076" w14:textId="77777777" w:rsidTr="00D56F40">
        <w:tc>
          <w:tcPr>
            <w:tcW w:w="5000" w:type="pct"/>
            <w:gridSpan w:val="8"/>
          </w:tcPr>
          <w:p w14:paraId="68C2E437" w14:textId="6024459E" w:rsidR="00922625" w:rsidRPr="006D40FD" w:rsidRDefault="00922625" w:rsidP="006D40FD">
            <w:pPr>
              <w:autoSpaceDE w:val="0"/>
              <w:autoSpaceDN w:val="0"/>
              <w:adjustRightInd w:val="0"/>
              <w:ind w:firstLine="531"/>
              <w:rPr>
                <w:rFonts w:ascii="Times New Roman" w:hAnsi="Times New Roman"/>
                <w:sz w:val="24"/>
                <w:szCs w:val="24"/>
                <w:lang w:val="en-US"/>
              </w:rPr>
            </w:pPr>
            <w:r w:rsidRPr="006D40FD">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6D40FD">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23340BE6" w14:textId="77777777" w:rsidR="00D56F40" w:rsidRPr="00E764AF" w:rsidRDefault="00D56F40" w:rsidP="00D56F40">
      <w:pPr>
        <w:autoSpaceDE w:val="0"/>
        <w:autoSpaceDN w:val="0"/>
        <w:adjustRightInd w:val="0"/>
        <w:spacing w:after="0" w:line="240" w:lineRule="auto"/>
        <w:ind w:firstLine="709"/>
        <w:jc w:val="both"/>
        <w:rPr>
          <w:rFonts w:ascii="Times New Roman" w:hAnsi="Times New Roman"/>
          <w:sz w:val="28"/>
          <w:szCs w:val="28"/>
          <w:lang w:val="en-US"/>
        </w:rPr>
      </w:pPr>
    </w:p>
    <w:p w14:paraId="66877FF4" w14:textId="6D267AA6" w:rsidR="00533607" w:rsidRPr="001345AC" w:rsidRDefault="002C0CA2" w:rsidP="00943E81">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Figure </w:t>
      </w:r>
      <w:r w:rsidR="007B75CD" w:rsidRPr="00E764AF">
        <w:rPr>
          <w:rFonts w:ascii="Times New Roman" w:hAnsi="Times New Roman"/>
          <w:sz w:val="28"/>
          <w:szCs w:val="28"/>
          <w:lang w:val="en-US"/>
        </w:rPr>
        <w:t>9</w:t>
      </w:r>
      <w:r w:rsidR="001A1DC1" w:rsidRPr="00E764AF">
        <w:rPr>
          <w:rFonts w:ascii="Times New Roman" w:hAnsi="Times New Roman"/>
          <w:sz w:val="28"/>
          <w:szCs w:val="28"/>
          <w:lang w:val="en-US"/>
        </w:rPr>
        <w:t xml:space="preserve"> shows the changes in the purchase of some 5-year products of the hotel K1.</w:t>
      </w:r>
      <w:r w:rsidR="00533607" w:rsidRPr="00E764AF">
        <w:rPr>
          <w:rFonts w:ascii="Times New Roman" w:hAnsi="Times New Roman"/>
          <w:sz w:val="28"/>
          <w:szCs w:val="28"/>
          <w:lang w:val="en-US"/>
        </w:rPr>
        <w:t xml:space="preserve"> As </w:t>
      </w:r>
      <w:r w:rsidR="00FF1810" w:rsidRPr="00E764AF">
        <w:rPr>
          <w:rFonts w:ascii="Times New Roman" w:hAnsi="Times New Roman"/>
          <w:sz w:val="28"/>
          <w:szCs w:val="28"/>
          <w:lang w:val="en-US"/>
        </w:rPr>
        <w:t>show</w:t>
      </w:r>
      <w:r w:rsidR="00533607" w:rsidRPr="00E764AF">
        <w:rPr>
          <w:rFonts w:ascii="Times New Roman" w:hAnsi="Times New Roman"/>
          <w:sz w:val="28"/>
          <w:szCs w:val="28"/>
          <w:lang w:val="en-US"/>
        </w:rPr>
        <w:t xml:space="preserve">n in </w:t>
      </w:r>
      <w:r w:rsidRPr="00E764AF">
        <w:rPr>
          <w:rFonts w:ascii="Times New Roman" w:hAnsi="Times New Roman"/>
          <w:sz w:val="28"/>
          <w:szCs w:val="28"/>
          <w:lang w:val="en-US"/>
        </w:rPr>
        <w:t>figure</w:t>
      </w:r>
      <w:r w:rsidR="00533607"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11</w:t>
      </w:r>
      <w:r w:rsidR="00533607" w:rsidRPr="00E764AF">
        <w:rPr>
          <w:rFonts w:ascii="Times New Roman" w:hAnsi="Times New Roman"/>
          <w:sz w:val="28"/>
          <w:szCs w:val="28"/>
          <w:lang w:val="en-US"/>
        </w:rPr>
        <w:t>, the top 5 most purchased products are potatoes, tomatoes, apples, oranges</w:t>
      </w:r>
      <w:r w:rsidR="00FF1810" w:rsidRPr="00E764AF">
        <w:rPr>
          <w:rFonts w:ascii="Times New Roman" w:hAnsi="Times New Roman"/>
          <w:sz w:val="28"/>
          <w:szCs w:val="28"/>
          <w:lang w:val="en-US"/>
        </w:rPr>
        <w:t>,</w:t>
      </w:r>
      <w:r w:rsidR="00533607" w:rsidRPr="00E764AF">
        <w:rPr>
          <w:rFonts w:ascii="Times New Roman" w:hAnsi="Times New Roman"/>
          <w:sz w:val="28"/>
          <w:szCs w:val="28"/>
          <w:lang w:val="en-US"/>
        </w:rPr>
        <w:t xml:space="preserve"> and carrots. </w:t>
      </w:r>
    </w:p>
    <w:p w14:paraId="054153EE" w14:textId="77777777" w:rsidR="006D40FD" w:rsidRPr="001345AC" w:rsidRDefault="006D40FD" w:rsidP="00943E81">
      <w:pPr>
        <w:spacing w:after="0" w:line="240" w:lineRule="auto"/>
        <w:ind w:firstLine="709"/>
        <w:jc w:val="both"/>
        <w:rPr>
          <w:rFonts w:ascii="Times New Roman" w:hAnsi="Times New Roman"/>
          <w:sz w:val="28"/>
          <w:szCs w:val="28"/>
          <w:lang w:val="en-US"/>
        </w:rPr>
      </w:pPr>
    </w:p>
    <w:p w14:paraId="5AC6C8AE" w14:textId="3B41C1CA" w:rsidR="001A1DC1" w:rsidRPr="00E764AF" w:rsidRDefault="001A1DC1" w:rsidP="00D56F40">
      <w:pPr>
        <w:autoSpaceDE w:val="0"/>
        <w:autoSpaceDN w:val="0"/>
        <w:adjustRightInd w:val="0"/>
        <w:spacing w:after="0" w:line="360" w:lineRule="auto"/>
        <w:jc w:val="center"/>
        <w:rPr>
          <w:rFonts w:ascii="Times New Roman" w:hAnsi="Times New Roman"/>
          <w:sz w:val="24"/>
          <w:szCs w:val="24"/>
          <w:lang w:val="en-US"/>
        </w:rPr>
      </w:pPr>
      <w:r w:rsidRPr="00E764AF">
        <w:rPr>
          <w:noProof/>
          <w:lang w:val="en-US" w:eastAsia="en-US"/>
        </w:rPr>
        <w:drawing>
          <wp:inline distT="0" distB="0" distL="0" distR="0" wp14:anchorId="6A40968B" wp14:editId="28150DEF">
            <wp:extent cx="5097439" cy="2961564"/>
            <wp:effectExtent l="0" t="0" r="8255" b="0"/>
            <wp:docPr id="20" name="Grafik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70DA52A" w14:textId="6FAC0DAB" w:rsidR="00533607" w:rsidRPr="00E764AF" w:rsidRDefault="002C0CA2" w:rsidP="00D56F40">
      <w:pPr>
        <w:autoSpaceDE w:val="0"/>
        <w:autoSpaceDN w:val="0"/>
        <w:adjustRightInd w:val="0"/>
        <w:spacing w:after="0" w:line="240" w:lineRule="auto"/>
        <w:jc w:val="center"/>
        <w:rPr>
          <w:rFonts w:ascii="Times New Roman" w:hAnsi="Times New Roman"/>
          <w:bCs/>
          <w:sz w:val="28"/>
          <w:szCs w:val="28"/>
          <w:lang w:val="en-US"/>
        </w:rPr>
      </w:pPr>
      <w:r w:rsidRPr="00E764AF">
        <w:rPr>
          <w:rFonts w:ascii="Times New Roman" w:hAnsi="Times New Roman" w:cs="Times New Roman"/>
          <w:sz w:val="28"/>
          <w:szCs w:val="28"/>
          <w:lang w:val="en-US"/>
        </w:rPr>
        <w:t xml:space="preserve">Figure </w:t>
      </w:r>
      <w:r w:rsidR="00360992" w:rsidRPr="00E764AF">
        <w:rPr>
          <w:rFonts w:ascii="Times New Roman" w:hAnsi="Times New Roman" w:cs="Times New Roman"/>
          <w:sz w:val="28"/>
          <w:szCs w:val="28"/>
          <w:lang w:val="en-US"/>
        </w:rPr>
        <w:t>11</w:t>
      </w:r>
      <w:r w:rsidR="00533607"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533607" w:rsidRPr="00E764AF">
        <w:rPr>
          <w:rFonts w:ascii="Times New Roman" w:hAnsi="Times New Roman" w:cs="Times New Roman"/>
          <w:sz w:val="28"/>
          <w:szCs w:val="28"/>
          <w:lang w:val="en-US"/>
        </w:rPr>
        <w:t xml:space="preserve"> </w:t>
      </w:r>
      <w:r w:rsidR="00533607" w:rsidRPr="00E764AF">
        <w:rPr>
          <w:rFonts w:ascii="Times New Roman" w:hAnsi="Times New Roman"/>
          <w:bCs/>
          <w:sz w:val="28"/>
          <w:szCs w:val="28"/>
          <w:lang w:val="en-US"/>
        </w:rPr>
        <w:t>Purchased Amount of Some Products of Hotel K1</w:t>
      </w:r>
    </w:p>
    <w:p w14:paraId="62D3CCEF" w14:textId="77777777" w:rsidR="00922625" w:rsidRPr="00E764AF" w:rsidRDefault="00922625" w:rsidP="00533607">
      <w:pPr>
        <w:autoSpaceDE w:val="0"/>
        <w:autoSpaceDN w:val="0"/>
        <w:adjustRightInd w:val="0"/>
        <w:spacing w:after="0" w:line="240" w:lineRule="auto"/>
        <w:ind w:firstLine="708"/>
        <w:jc w:val="center"/>
        <w:rPr>
          <w:rFonts w:ascii="Times New Roman" w:hAnsi="Times New Roman"/>
          <w:bCs/>
          <w:sz w:val="16"/>
          <w:szCs w:val="16"/>
          <w:lang w:val="en-US"/>
        </w:rPr>
      </w:pPr>
    </w:p>
    <w:p w14:paraId="2E88B726" w14:textId="22CA5996" w:rsidR="00922625" w:rsidRPr="00E764AF" w:rsidRDefault="00922625" w:rsidP="00D56F40">
      <w:pPr>
        <w:autoSpaceDE w:val="0"/>
        <w:autoSpaceDN w:val="0"/>
        <w:adjustRightInd w:val="0"/>
        <w:spacing w:after="0" w:line="240" w:lineRule="auto"/>
        <w:ind w:firstLine="709"/>
        <w:rPr>
          <w:rFonts w:ascii="Times New Roman" w:hAnsi="Times New Roman"/>
          <w:bCs/>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2FF3E30D" w14:textId="77777777" w:rsidR="00660399" w:rsidRPr="00E764AF" w:rsidRDefault="00660399" w:rsidP="00D56F40">
      <w:pPr>
        <w:spacing w:after="0" w:line="240" w:lineRule="auto"/>
        <w:ind w:firstLine="709"/>
        <w:jc w:val="both"/>
        <w:rPr>
          <w:rFonts w:ascii="Times New Roman" w:hAnsi="Times New Roman"/>
          <w:sz w:val="28"/>
          <w:szCs w:val="28"/>
          <w:lang w:val="en-US"/>
        </w:rPr>
      </w:pPr>
    </w:p>
    <w:p w14:paraId="1E70099D" w14:textId="0ECC4400" w:rsidR="00660399" w:rsidRPr="00E764AF" w:rsidRDefault="00660399" w:rsidP="00D56F40">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w:t>
      </w:r>
      <w:r w:rsidR="00360992" w:rsidRPr="00E764AF">
        <w:rPr>
          <w:rFonts w:ascii="Times New Roman" w:hAnsi="Times New Roman"/>
          <w:sz w:val="28"/>
          <w:szCs w:val="28"/>
          <w:lang w:val="en-US"/>
        </w:rPr>
        <w:t>f</w:t>
      </w:r>
      <w:r w:rsidR="002C0CA2" w:rsidRPr="00E764AF">
        <w:rPr>
          <w:rFonts w:ascii="Times New Roman" w:hAnsi="Times New Roman"/>
          <w:sz w:val="28"/>
          <w:szCs w:val="28"/>
          <w:lang w:val="en-US"/>
        </w:rPr>
        <w:t xml:space="preserve">igure </w:t>
      </w:r>
      <w:r w:rsidR="00360992" w:rsidRPr="00E764AF">
        <w:rPr>
          <w:rFonts w:ascii="Times New Roman" w:hAnsi="Times New Roman"/>
          <w:sz w:val="28"/>
          <w:szCs w:val="28"/>
          <w:lang w:val="en-US"/>
        </w:rPr>
        <w:t>12</w:t>
      </w:r>
      <w:r w:rsidRPr="00E764AF">
        <w:rPr>
          <w:rFonts w:ascii="Times New Roman" w:hAnsi="Times New Roman"/>
          <w:sz w:val="28"/>
          <w:szCs w:val="28"/>
          <w:lang w:val="en-US"/>
        </w:rPr>
        <w:t xml:space="preserve">, the number of overnight stays was added to the graph. As shown in </w:t>
      </w:r>
      <w:r w:rsidR="002C0CA2" w:rsidRPr="00E764AF">
        <w:rPr>
          <w:rFonts w:ascii="Times New Roman" w:hAnsi="Times New Roman"/>
          <w:sz w:val="28"/>
          <w:szCs w:val="28"/>
          <w:lang w:val="en-US"/>
        </w:rPr>
        <w:t xml:space="preserve">Figure </w:t>
      </w:r>
      <w:r w:rsidRPr="00E764AF">
        <w:rPr>
          <w:rFonts w:ascii="Times New Roman" w:hAnsi="Times New Roman"/>
          <w:sz w:val="28"/>
          <w:szCs w:val="28"/>
          <w:lang w:val="en-US"/>
        </w:rPr>
        <w:t>1</w:t>
      </w:r>
      <w:r w:rsidR="007B75CD" w:rsidRPr="00E764AF">
        <w:rPr>
          <w:rFonts w:ascii="Times New Roman" w:hAnsi="Times New Roman"/>
          <w:sz w:val="28"/>
          <w:szCs w:val="28"/>
          <w:lang w:val="en-US"/>
        </w:rPr>
        <w:t>0</w:t>
      </w:r>
      <w:r w:rsidRPr="00E764AF">
        <w:rPr>
          <w:rFonts w:ascii="Times New Roman" w:hAnsi="Times New Roman"/>
          <w:sz w:val="28"/>
          <w:szCs w:val="28"/>
          <w:lang w:val="en-US"/>
        </w:rPr>
        <w:t>, the amount of potato purchases is more than the number of overnight stays.</w:t>
      </w:r>
    </w:p>
    <w:p w14:paraId="0185E998" w14:textId="77777777" w:rsidR="001A1DC1" w:rsidRPr="00E764AF" w:rsidRDefault="001A1DC1" w:rsidP="00D56F40">
      <w:pPr>
        <w:autoSpaceDE w:val="0"/>
        <w:autoSpaceDN w:val="0"/>
        <w:adjustRightInd w:val="0"/>
        <w:spacing w:after="0" w:line="360" w:lineRule="auto"/>
        <w:ind w:firstLine="709"/>
        <w:jc w:val="both"/>
        <w:rPr>
          <w:rFonts w:ascii="Times New Roman" w:hAnsi="Times New Roman"/>
          <w:sz w:val="24"/>
          <w:szCs w:val="24"/>
          <w:lang w:val="en-US"/>
        </w:rPr>
      </w:pPr>
    </w:p>
    <w:p w14:paraId="095F1B94" w14:textId="5DE85998" w:rsidR="001A1DC1" w:rsidRPr="00E764AF" w:rsidRDefault="001A1DC1" w:rsidP="00D56F40">
      <w:pPr>
        <w:autoSpaceDE w:val="0"/>
        <w:autoSpaceDN w:val="0"/>
        <w:adjustRightInd w:val="0"/>
        <w:spacing w:after="0" w:line="360" w:lineRule="auto"/>
        <w:jc w:val="center"/>
        <w:rPr>
          <w:rFonts w:ascii="Times New Roman" w:hAnsi="Times New Roman"/>
          <w:sz w:val="16"/>
          <w:szCs w:val="16"/>
          <w:lang w:val="en-US"/>
        </w:rPr>
      </w:pPr>
      <w:r w:rsidRPr="00E764AF">
        <w:rPr>
          <w:noProof/>
          <w:lang w:val="en-US" w:eastAsia="en-US"/>
        </w:rPr>
        <w:drawing>
          <wp:inline distT="0" distB="0" distL="0" distR="0" wp14:anchorId="7CA34524" wp14:editId="47E5941A">
            <wp:extent cx="5343099" cy="3098042"/>
            <wp:effectExtent l="0" t="0" r="0" b="7620"/>
            <wp:docPr id="21"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0B1A874" w14:textId="3768B73F" w:rsidR="001A1DC1" w:rsidRPr="00E764AF" w:rsidRDefault="002C0CA2" w:rsidP="00D56F40">
      <w:pPr>
        <w:autoSpaceDE w:val="0"/>
        <w:autoSpaceDN w:val="0"/>
        <w:adjustRightInd w:val="0"/>
        <w:spacing w:after="0" w:line="240" w:lineRule="auto"/>
        <w:jc w:val="center"/>
        <w:rPr>
          <w:rFonts w:ascii="Times New Roman" w:hAnsi="Times New Roman"/>
          <w:bCs/>
          <w:sz w:val="28"/>
          <w:szCs w:val="26"/>
          <w:lang w:val="en-US"/>
        </w:rPr>
      </w:pPr>
      <w:r w:rsidRPr="00E764AF">
        <w:rPr>
          <w:rFonts w:ascii="Times New Roman" w:hAnsi="Times New Roman" w:cs="Times New Roman"/>
          <w:sz w:val="28"/>
          <w:szCs w:val="26"/>
          <w:lang w:val="en-US"/>
        </w:rPr>
        <w:t xml:space="preserve">Figure </w:t>
      </w:r>
      <w:r w:rsidR="00660399" w:rsidRPr="00E764AF">
        <w:rPr>
          <w:rFonts w:ascii="Times New Roman" w:hAnsi="Times New Roman" w:cs="Times New Roman"/>
          <w:sz w:val="28"/>
          <w:szCs w:val="26"/>
          <w:lang w:val="en-US"/>
        </w:rPr>
        <w:t>1</w:t>
      </w:r>
      <w:r w:rsidR="00360992" w:rsidRPr="00E764AF">
        <w:rPr>
          <w:rFonts w:ascii="Times New Roman" w:hAnsi="Times New Roman" w:cs="Times New Roman"/>
          <w:sz w:val="28"/>
          <w:szCs w:val="26"/>
          <w:lang w:val="en-US"/>
        </w:rPr>
        <w:t>2</w:t>
      </w:r>
      <w:r w:rsidR="00C07778" w:rsidRPr="00E764AF">
        <w:rPr>
          <w:rFonts w:ascii="Times New Roman" w:hAnsi="Times New Roman" w:cs="Times New Roman"/>
          <w:sz w:val="28"/>
          <w:szCs w:val="26"/>
          <w:lang w:val="en-US"/>
        </w:rPr>
        <w:t xml:space="preserve"> </w:t>
      </w:r>
      <w:r w:rsidR="006D40FD">
        <w:rPr>
          <w:rFonts w:ascii="Times New Roman" w:hAnsi="Times New Roman" w:cs="Times New Roman"/>
          <w:sz w:val="28"/>
          <w:szCs w:val="26"/>
          <w:lang w:val="en-US"/>
        </w:rPr>
        <w:t>–</w:t>
      </w:r>
      <w:r w:rsidR="00C07778" w:rsidRPr="00E764AF">
        <w:rPr>
          <w:rFonts w:ascii="Times New Roman" w:hAnsi="Times New Roman" w:cs="Times New Roman"/>
          <w:sz w:val="28"/>
          <w:szCs w:val="26"/>
          <w:lang w:val="en-US"/>
        </w:rPr>
        <w:t xml:space="preserve"> </w:t>
      </w:r>
      <w:r w:rsidR="00C07778" w:rsidRPr="00E764AF">
        <w:rPr>
          <w:rFonts w:ascii="Times New Roman" w:hAnsi="Times New Roman"/>
          <w:bCs/>
          <w:sz w:val="28"/>
          <w:szCs w:val="26"/>
          <w:lang w:val="en-US"/>
        </w:rPr>
        <w:t>Purchased Amount of Some Products and Overnight Stay of Hotel K1</w:t>
      </w:r>
    </w:p>
    <w:p w14:paraId="1BAC210B" w14:textId="77777777" w:rsidR="00D56F40" w:rsidRPr="00E764AF" w:rsidRDefault="00D56F40" w:rsidP="00D56F40">
      <w:pPr>
        <w:autoSpaceDE w:val="0"/>
        <w:autoSpaceDN w:val="0"/>
        <w:adjustRightInd w:val="0"/>
        <w:spacing w:after="0" w:line="240" w:lineRule="auto"/>
        <w:ind w:firstLine="567"/>
        <w:rPr>
          <w:rFonts w:ascii="Times New Roman" w:hAnsi="Times New Roman" w:cs="Times New Roman"/>
          <w:iCs/>
          <w:sz w:val="16"/>
          <w:szCs w:val="16"/>
          <w:lang w:val="en-US"/>
        </w:rPr>
      </w:pPr>
    </w:p>
    <w:p w14:paraId="5A982525" w14:textId="4D921ADE" w:rsidR="001A1DC1" w:rsidRPr="00E764AF" w:rsidRDefault="00922625" w:rsidP="006D40FD">
      <w:pPr>
        <w:autoSpaceDE w:val="0"/>
        <w:autoSpaceDN w:val="0"/>
        <w:adjustRightInd w:val="0"/>
        <w:spacing w:after="0" w:line="240" w:lineRule="auto"/>
        <w:ind w:firstLine="709"/>
        <w:rPr>
          <w:rFonts w:ascii="Times New Roman" w:hAnsi="Times New Roman"/>
          <w:bCs/>
          <w:sz w:val="26"/>
          <w:szCs w:val="26"/>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19D5EB13" w14:textId="2332C813"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When we examine the average food product purchases per overnight stay in the hotels, it can be said that </w:t>
      </w:r>
      <w:r w:rsidR="00A15873" w:rsidRPr="00E764AF">
        <w:rPr>
          <w:rFonts w:ascii="Times New Roman" w:hAnsi="Times New Roman"/>
          <w:sz w:val="28"/>
          <w:szCs w:val="28"/>
          <w:lang w:val="en-US"/>
        </w:rPr>
        <w:t xml:space="preserve">watermelons, </w:t>
      </w:r>
      <w:r w:rsidRPr="00E764AF">
        <w:rPr>
          <w:rFonts w:ascii="Times New Roman" w:hAnsi="Times New Roman"/>
          <w:sz w:val="28"/>
          <w:szCs w:val="28"/>
          <w:lang w:val="en-US"/>
        </w:rPr>
        <w:t>lemons, bananas, oranges, and pineapples are the products purchased in the highest quantities per person. The findings are as follows by</w:t>
      </w:r>
      <w:r w:rsidR="000F123C" w:rsidRPr="00E764AF">
        <w:rPr>
          <w:rFonts w:ascii="Times New Roman" w:hAnsi="Times New Roman"/>
          <w:sz w:val="28"/>
          <w:szCs w:val="28"/>
          <w:lang w:val="en-US"/>
        </w:rPr>
        <w:t>-</w:t>
      </w:r>
      <w:r w:rsidRPr="00E764AF">
        <w:rPr>
          <w:rFonts w:ascii="Times New Roman" w:hAnsi="Times New Roman"/>
          <w:sz w:val="28"/>
          <w:szCs w:val="28"/>
          <w:lang w:val="en-US"/>
        </w:rPr>
        <w:t>product:</w:t>
      </w:r>
    </w:p>
    <w:p w14:paraId="3EA805FA" w14:textId="684013B5"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pears purchased per person staying overnight was U4 (0.13 kg), whereas T9 did not buy any. Hotel U4 operates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basis, while hotel T9 offers B&amp;B.</w:t>
      </w:r>
    </w:p>
    <w:p w14:paraId="4EFA2C00" w14:textId="3FE2EE87"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apples purchased per person staying overnight was U4 (0.49 kg), while the hotels with the lowest </w:t>
      </w:r>
      <w:r w:rsidR="000F123C" w:rsidRPr="00E764AF">
        <w:rPr>
          <w:rFonts w:ascii="Times New Roman" w:hAnsi="Times New Roman"/>
          <w:sz w:val="28"/>
          <w:szCs w:val="28"/>
          <w:lang w:val="en-US"/>
        </w:rPr>
        <w:t>amount</w:t>
      </w:r>
      <w:r w:rsidRPr="00E764AF">
        <w:rPr>
          <w:rFonts w:ascii="Times New Roman" w:hAnsi="Times New Roman"/>
          <w:sz w:val="28"/>
          <w:szCs w:val="28"/>
          <w:lang w:val="en-US"/>
        </w:rPr>
        <w:t xml:space="preserve"> per person were T9 and T7 (0.01 kg). Hotel U4 operates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Inclusive basis, hotel T9 offers B&amp;B, and hotel T7 </w:t>
      </w:r>
      <w:r w:rsidR="000F123C" w:rsidRPr="00E764AF">
        <w:rPr>
          <w:rFonts w:ascii="Times New Roman" w:hAnsi="Times New Roman"/>
          <w:sz w:val="28"/>
          <w:szCs w:val="28"/>
          <w:lang w:val="en-US"/>
        </w:rPr>
        <w:t>give</w:t>
      </w:r>
      <w:r w:rsidRPr="00E764AF">
        <w:rPr>
          <w:rFonts w:ascii="Times New Roman" w:hAnsi="Times New Roman"/>
          <w:sz w:val="28"/>
          <w:szCs w:val="28"/>
          <w:lang w:val="en-US"/>
        </w:rPr>
        <w:t>s FB.</w:t>
      </w:r>
    </w:p>
    <w:p w14:paraId="6E76D038" w14:textId="75BE6383"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watermelons purchased per person staying overnight was U4 (2.15 kg), while the hotel with the lowest </w:t>
      </w:r>
      <w:r w:rsidR="000F123C" w:rsidRPr="00E764AF">
        <w:rPr>
          <w:rFonts w:ascii="Times New Roman" w:hAnsi="Times New Roman"/>
          <w:sz w:val="28"/>
          <w:szCs w:val="28"/>
          <w:lang w:val="en-US"/>
        </w:rPr>
        <w:t>amount</w:t>
      </w:r>
      <w:r w:rsidRPr="00E764AF">
        <w:rPr>
          <w:rFonts w:ascii="Times New Roman" w:hAnsi="Times New Roman"/>
          <w:sz w:val="28"/>
          <w:szCs w:val="28"/>
          <w:lang w:val="en-US"/>
        </w:rPr>
        <w:t xml:space="preserve"> per person was K3 (0.01 kg). Both hotel</w:t>
      </w:r>
      <w:r w:rsidR="000F123C" w:rsidRPr="00E764AF">
        <w:rPr>
          <w:rFonts w:ascii="Times New Roman" w:hAnsi="Times New Roman"/>
          <w:sz w:val="28"/>
          <w:szCs w:val="28"/>
          <w:lang w:val="en-US"/>
        </w:rPr>
        <w:t>s</w:t>
      </w:r>
      <w:r w:rsidRPr="00E764AF">
        <w:rPr>
          <w:rFonts w:ascii="Times New Roman" w:hAnsi="Times New Roman"/>
          <w:sz w:val="28"/>
          <w:szCs w:val="28"/>
          <w:lang w:val="en-US"/>
        </w:rPr>
        <w:t xml:space="preserve"> U4 and K3</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 operate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basis.</w:t>
      </w:r>
    </w:p>
    <w:p w14:paraId="5F1ED47A" w14:textId="7D40EB02"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with the highest lemons purchased per person staying overnight were U4 and T3 (0.25 kg), while the hotel with the lowest </w:t>
      </w:r>
      <w:r w:rsidR="000F123C" w:rsidRPr="00E764AF">
        <w:rPr>
          <w:rFonts w:ascii="Times New Roman" w:hAnsi="Times New Roman"/>
          <w:sz w:val="28"/>
          <w:szCs w:val="28"/>
          <w:lang w:val="en-US"/>
        </w:rPr>
        <w:t>amount</w:t>
      </w:r>
      <w:r w:rsidRPr="00E764AF">
        <w:rPr>
          <w:rFonts w:ascii="Times New Roman" w:hAnsi="Times New Roman"/>
          <w:sz w:val="28"/>
          <w:szCs w:val="28"/>
          <w:lang w:val="en-US"/>
        </w:rPr>
        <w:t xml:space="preserve"> per person was T9 (0.01 kg). Both hotel</w:t>
      </w:r>
      <w:r w:rsidR="000F123C" w:rsidRPr="00E764AF">
        <w:rPr>
          <w:rFonts w:ascii="Times New Roman" w:hAnsi="Times New Roman"/>
          <w:sz w:val="28"/>
          <w:szCs w:val="28"/>
          <w:lang w:val="en-US"/>
        </w:rPr>
        <w:t>s</w:t>
      </w:r>
      <w:r w:rsidRPr="00E764AF">
        <w:rPr>
          <w:rFonts w:ascii="Times New Roman" w:hAnsi="Times New Roman"/>
          <w:sz w:val="28"/>
          <w:szCs w:val="28"/>
          <w:lang w:val="en-US"/>
        </w:rPr>
        <w:t xml:space="preserve"> U4 and T3</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 operate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basis.</w:t>
      </w:r>
    </w:p>
    <w:p w14:paraId="3CCA27F5" w14:textId="264F8E37"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bananas purchased per person staying overnight was U4 (0.36 kg), while the hotels with the lowest </w:t>
      </w:r>
      <w:r w:rsidR="000F123C" w:rsidRPr="00E764AF">
        <w:rPr>
          <w:rFonts w:ascii="Times New Roman" w:hAnsi="Times New Roman"/>
          <w:sz w:val="28"/>
          <w:szCs w:val="28"/>
          <w:lang w:val="en-US"/>
        </w:rPr>
        <w:t>amount</w:t>
      </w:r>
      <w:r w:rsidRPr="00E764AF">
        <w:rPr>
          <w:rFonts w:ascii="Times New Roman" w:hAnsi="Times New Roman"/>
          <w:sz w:val="28"/>
          <w:szCs w:val="28"/>
          <w:lang w:val="en-US"/>
        </w:rPr>
        <w:t xml:space="preserve"> per person were T9 and T7 (0.01 kg). Hotel U4 operates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Inclusive basis, hotel T9 offers B&amp;B, and hotel T7 </w:t>
      </w:r>
      <w:r w:rsidR="000F123C" w:rsidRPr="00E764AF">
        <w:rPr>
          <w:rFonts w:ascii="Times New Roman" w:hAnsi="Times New Roman"/>
          <w:sz w:val="28"/>
          <w:szCs w:val="28"/>
          <w:lang w:val="en-US"/>
        </w:rPr>
        <w:t>give</w:t>
      </w:r>
      <w:r w:rsidRPr="00E764AF">
        <w:rPr>
          <w:rFonts w:ascii="Times New Roman" w:hAnsi="Times New Roman"/>
          <w:sz w:val="28"/>
          <w:szCs w:val="28"/>
          <w:lang w:val="en-US"/>
        </w:rPr>
        <w:t>s FB.</w:t>
      </w:r>
    </w:p>
    <w:p w14:paraId="326BC177" w14:textId="09B54C35"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 with the highest quantity of oranges purchased per person staying overnight was R1 (0.42 kg), while the hotel with the lowest </w:t>
      </w:r>
      <w:r w:rsidR="000F123C" w:rsidRPr="00E764AF">
        <w:rPr>
          <w:rFonts w:ascii="Times New Roman" w:hAnsi="Times New Roman"/>
          <w:sz w:val="28"/>
          <w:szCs w:val="28"/>
          <w:lang w:val="en-US"/>
        </w:rPr>
        <w:t>amount</w:t>
      </w:r>
      <w:r w:rsidRPr="00E764AF">
        <w:rPr>
          <w:rFonts w:ascii="Times New Roman" w:hAnsi="Times New Roman"/>
          <w:sz w:val="28"/>
          <w:szCs w:val="28"/>
          <w:lang w:val="en-US"/>
        </w:rPr>
        <w:t xml:space="preserve"> per person was T9 (0.02 kg). Hotel R1 offers both B&amp;B and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packages, while hotel T9 offers B&amp;B.</w:t>
      </w:r>
    </w:p>
    <w:p w14:paraId="6AE9B570" w14:textId="2F5B0D43" w:rsidR="001A1DC1" w:rsidRPr="00E764AF" w:rsidRDefault="001A1DC1" w:rsidP="003C1AAE">
      <w:pPr>
        <w:pStyle w:val="ListParagraph"/>
        <w:numPr>
          <w:ilvl w:val="0"/>
          <w:numId w:val="17"/>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hotel with the highest quantity of pineapples purchased per person staying overnight was U4 (0.81 kg), whereas T9 did not buy any. Hotel U4 operates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basis, while hotel T9 offers B&amp;B.</w:t>
      </w:r>
    </w:p>
    <w:p w14:paraId="22E28745" w14:textId="7A47D9F1"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w:t>
      </w:r>
      <w:r w:rsidR="000F123C" w:rsidRPr="00E764AF">
        <w:rPr>
          <w:rFonts w:ascii="Times New Roman" w:hAnsi="Times New Roman"/>
          <w:sz w:val="28"/>
          <w:szCs w:val="28"/>
          <w:lang w:val="en-US"/>
        </w:rPr>
        <w:t>cannot</w:t>
      </w:r>
      <w:r w:rsidRPr="00E764AF">
        <w:rPr>
          <w:rFonts w:ascii="Times New Roman" w:hAnsi="Times New Roman"/>
          <w:sz w:val="28"/>
          <w:szCs w:val="28"/>
          <w:lang w:val="en-US"/>
        </w:rPr>
        <w:t xml:space="preserve"> easily access all kinds of food because of the regions and countries. When some imported products are too expensive, the hotels may turn to alternative products instead of expensive food products. </w:t>
      </w:r>
      <w:r w:rsidR="00660399" w:rsidRPr="00E764AF">
        <w:rPr>
          <w:rFonts w:ascii="Times New Roman" w:hAnsi="Times New Roman"/>
          <w:sz w:val="28"/>
          <w:szCs w:val="28"/>
          <w:lang w:val="en-US"/>
        </w:rPr>
        <w:t>I</w:t>
      </w:r>
      <w:r w:rsidRPr="00E764AF">
        <w:rPr>
          <w:rFonts w:ascii="Times New Roman" w:hAnsi="Times New Roman"/>
          <w:sz w:val="28"/>
          <w:szCs w:val="28"/>
          <w:lang w:val="en-US"/>
        </w:rPr>
        <w:t>t can be said that the quantity of food products per person staying overnight is less for hotels operating on a B&amp;B basis compared to hotels operating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Inclusive basis. Considering the room sales prices in the </w:t>
      </w:r>
      <w:r w:rsidR="000F123C" w:rsidRPr="00E764AF">
        <w:rPr>
          <w:rFonts w:ascii="Times New Roman" w:hAnsi="Times New Roman"/>
          <w:sz w:val="28"/>
          <w:szCs w:val="28"/>
          <w:lang w:val="en-US"/>
        </w:rPr>
        <w:t>hotels' financial statement</w:t>
      </w:r>
      <w:r w:rsidRPr="00E764AF">
        <w:rPr>
          <w:rFonts w:ascii="Times New Roman" w:hAnsi="Times New Roman"/>
          <w:sz w:val="28"/>
          <w:szCs w:val="28"/>
          <w:lang w:val="en-US"/>
        </w:rPr>
        <w:t>s, it was found that All Inclusive hotels sold their rooms at a lower price point compared to B&amp;B hotels, yet purchased more food products than B&amp;B Hotels.</w:t>
      </w:r>
    </w:p>
    <w:p w14:paraId="656EAC3C" w14:textId="1A69BA99" w:rsidR="0029551C" w:rsidRPr="00E764AF" w:rsidRDefault="00971D57"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the results, </w:t>
      </w:r>
      <w:r w:rsidR="00F533B4" w:rsidRPr="00E764AF">
        <w:rPr>
          <w:rFonts w:ascii="Times New Roman" w:hAnsi="Times New Roman"/>
          <w:sz w:val="28"/>
          <w:szCs w:val="28"/>
          <w:lang w:val="en-US"/>
        </w:rPr>
        <w:t>paper, batteries, plastic packaging, office supplies, cartridges, plastic water bottles</w:t>
      </w:r>
      <w:r w:rsidR="000F123C" w:rsidRPr="00E764AF">
        <w:rPr>
          <w:rFonts w:ascii="Times New Roman" w:hAnsi="Times New Roman"/>
          <w:sz w:val="28"/>
          <w:szCs w:val="28"/>
          <w:lang w:val="en-US"/>
        </w:rPr>
        <w:t>, etc.</w:t>
      </w:r>
      <w:r w:rsidR="00607415" w:rsidRPr="00E764AF">
        <w:rPr>
          <w:rFonts w:ascii="Times New Roman" w:hAnsi="Times New Roman"/>
          <w:sz w:val="28"/>
          <w:szCs w:val="28"/>
          <w:lang w:val="en-US"/>
        </w:rPr>
        <w:t>,</w:t>
      </w:r>
      <w:r w:rsidR="000F123C" w:rsidRPr="00E764AF">
        <w:rPr>
          <w:rFonts w:ascii="Times New Roman" w:hAnsi="Times New Roman"/>
          <w:sz w:val="28"/>
          <w:szCs w:val="28"/>
          <w:lang w:val="en-US"/>
        </w:rPr>
        <w:t xml:space="preserve"> waste occurs in the hotels' purchasing department</w:t>
      </w:r>
      <w:r w:rsidRPr="00E764AF">
        <w:rPr>
          <w:rFonts w:ascii="Times New Roman" w:hAnsi="Times New Roman"/>
          <w:sz w:val="28"/>
          <w:szCs w:val="28"/>
          <w:lang w:val="en-US"/>
        </w:rPr>
        <w:t>.</w:t>
      </w:r>
      <w:r w:rsidR="002C1326" w:rsidRPr="00E764AF">
        <w:rPr>
          <w:rFonts w:ascii="Times New Roman" w:hAnsi="Times New Roman"/>
          <w:sz w:val="28"/>
          <w:szCs w:val="28"/>
          <w:lang w:val="en-US"/>
        </w:rPr>
        <w:t xml:space="preserve"> Sometimes, if the recyclable product is too expensive, it is not preferred.</w:t>
      </w:r>
      <w:r w:rsidRPr="00E764AF">
        <w:rPr>
          <w:rFonts w:ascii="Times New Roman" w:hAnsi="Times New Roman"/>
          <w:sz w:val="28"/>
          <w:szCs w:val="28"/>
          <w:lang w:val="en-US"/>
        </w:rPr>
        <w:t xml:space="preserve"> </w:t>
      </w:r>
      <w:r w:rsidR="00D60EE7" w:rsidRPr="00E764AF">
        <w:rPr>
          <w:rFonts w:ascii="Times New Roman" w:hAnsi="Times New Roman"/>
          <w:sz w:val="28"/>
          <w:szCs w:val="28"/>
          <w:lang w:val="en-US"/>
        </w:rPr>
        <w:t>Cleaning and sanitation ha</w:t>
      </w:r>
      <w:r w:rsidR="000F123C" w:rsidRPr="00E764AF">
        <w:rPr>
          <w:rFonts w:ascii="Times New Roman" w:hAnsi="Times New Roman"/>
          <w:sz w:val="28"/>
          <w:szCs w:val="28"/>
          <w:lang w:val="en-US"/>
        </w:rPr>
        <w:t>ve</w:t>
      </w:r>
      <w:r w:rsidR="00D60EE7" w:rsidRPr="00E764AF">
        <w:rPr>
          <w:rFonts w:ascii="Times New Roman" w:hAnsi="Times New Roman"/>
          <w:sz w:val="28"/>
          <w:szCs w:val="28"/>
          <w:lang w:val="en-US"/>
        </w:rPr>
        <w:t xml:space="preserve"> become an </w:t>
      </w:r>
      <w:r w:rsidR="000F123C" w:rsidRPr="00E764AF">
        <w:rPr>
          <w:rFonts w:ascii="Times New Roman" w:hAnsi="Times New Roman"/>
          <w:sz w:val="28"/>
          <w:szCs w:val="28"/>
          <w:lang w:val="en-US"/>
        </w:rPr>
        <w:t>essential</w:t>
      </w:r>
      <w:r w:rsidR="00D60EE7" w:rsidRPr="00E764AF">
        <w:rPr>
          <w:rFonts w:ascii="Times New Roman" w:hAnsi="Times New Roman"/>
          <w:sz w:val="28"/>
          <w:szCs w:val="28"/>
          <w:lang w:val="en-US"/>
        </w:rPr>
        <w:t xml:space="preserve"> issue with Covid-19. Therefore, care should be taken in the purchasing department, especially during delivery. </w:t>
      </w:r>
      <w:r w:rsidR="000F123C" w:rsidRPr="00E764AF">
        <w:rPr>
          <w:rFonts w:ascii="Times New Roman" w:hAnsi="Times New Roman"/>
          <w:sz w:val="28"/>
          <w:szCs w:val="28"/>
          <w:lang w:val="en-US"/>
        </w:rPr>
        <w:t>Also</w:t>
      </w:r>
      <w:r w:rsidR="00D60EE7" w:rsidRPr="00E764AF">
        <w:rPr>
          <w:rFonts w:ascii="Times New Roman" w:hAnsi="Times New Roman"/>
          <w:sz w:val="28"/>
          <w:szCs w:val="28"/>
          <w:lang w:val="en-US"/>
        </w:rPr>
        <w:t xml:space="preserve">, purchasing products in large boxes requires less time spent on their sanitation. However, non-urgent products can be bought in small packages, as hotels cannot sell all rooms and there is no exact information about the future. </w:t>
      </w:r>
      <w:r w:rsidRPr="00E764AF">
        <w:rPr>
          <w:rFonts w:ascii="Times New Roman" w:hAnsi="Times New Roman"/>
          <w:sz w:val="28"/>
          <w:szCs w:val="28"/>
          <w:lang w:val="en-US"/>
        </w:rPr>
        <w:t xml:space="preserve">Within the scope of the </w:t>
      </w:r>
      <w:r w:rsidRPr="00E764AF">
        <w:rPr>
          <w:rFonts w:ascii="Times New Roman" w:hAnsi="Times New Roman"/>
          <w:sz w:val="28"/>
          <w:szCs w:val="28"/>
          <w:lang w:val="en-US"/>
        </w:rPr>
        <w:lastRenderedPageBreak/>
        <w:t xml:space="preserve">results given under this heading, suggestions were made in the </w:t>
      </w:r>
      <w:r w:rsidR="003B1862" w:rsidRPr="00E764AF">
        <w:rPr>
          <w:rFonts w:ascii="Times New Roman" w:hAnsi="Times New Roman"/>
          <w:sz w:val="28"/>
          <w:szCs w:val="28"/>
          <w:lang w:val="en-US"/>
        </w:rPr>
        <w:t>purchasing</w:t>
      </w:r>
      <w:r w:rsidRPr="00E764AF">
        <w:rPr>
          <w:rFonts w:ascii="Times New Roman" w:hAnsi="Times New Roman"/>
          <w:sz w:val="28"/>
          <w:szCs w:val="28"/>
          <w:lang w:val="en-US"/>
        </w:rPr>
        <w:t xml:space="preserve"> department to reduce waste and increase recycling in the </w:t>
      </w:r>
      <w:r w:rsidR="000F123C" w:rsidRPr="00E764AF">
        <w:rPr>
          <w:rFonts w:ascii="Times New Roman" w:hAnsi="Times New Roman"/>
          <w:sz w:val="28"/>
          <w:szCs w:val="28"/>
          <w:lang w:val="en-US"/>
        </w:rPr>
        <w:t>thesis's request</w:t>
      </w:r>
      <w:r w:rsidRPr="00E764AF">
        <w:rPr>
          <w:rFonts w:ascii="Times New Roman" w:hAnsi="Times New Roman"/>
          <w:sz w:val="28"/>
          <w:szCs w:val="28"/>
          <w:lang w:val="en-US"/>
        </w:rPr>
        <w:t xml:space="preserve">s. </w:t>
      </w:r>
      <w:r w:rsidR="000F123C" w:rsidRPr="00E764AF">
        <w:rPr>
          <w:rFonts w:ascii="Times New Roman" w:hAnsi="Times New Roman"/>
          <w:sz w:val="28"/>
          <w:szCs w:val="28"/>
          <w:lang w:val="en-US"/>
        </w:rPr>
        <w:t>Simultaneously</w:t>
      </w:r>
      <w:r w:rsidRPr="00E764AF">
        <w:rPr>
          <w:rFonts w:ascii="Times New Roman" w:hAnsi="Times New Roman"/>
          <w:sz w:val="28"/>
          <w:szCs w:val="28"/>
          <w:lang w:val="en-US"/>
        </w:rPr>
        <w:t xml:space="preserve">, the effects of these </w:t>
      </w:r>
      <w:r w:rsidR="003B1862" w:rsidRPr="00E764AF">
        <w:rPr>
          <w:rFonts w:ascii="Times New Roman" w:hAnsi="Times New Roman"/>
          <w:sz w:val="28"/>
          <w:szCs w:val="28"/>
          <w:lang w:val="en-US"/>
        </w:rPr>
        <w:t>purchasing</w:t>
      </w:r>
      <w:r w:rsidRPr="00E764AF">
        <w:rPr>
          <w:rFonts w:ascii="Times New Roman" w:hAnsi="Times New Roman"/>
          <w:sz w:val="28"/>
          <w:szCs w:val="28"/>
          <w:lang w:val="en-US"/>
        </w:rPr>
        <w:t xml:space="preserve"> applications on hotels are given in detail in the recommendations section.</w:t>
      </w:r>
    </w:p>
    <w:p w14:paraId="676C2606" w14:textId="77777777" w:rsidR="00C07778" w:rsidRPr="00E764AF" w:rsidRDefault="00C07778" w:rsidP="003C1AAE">
      <w:pPr>
        <w:spacing w:after="0" w:line="240" w:lineRule="auto"/>
        <w:ind w:firstLine="709"/>
        <w:jc w:val="both"/>
        <w:rPr>
          <w:rFonts w:ascii="Times New Roman" w:hAnsi="Times New Roman"/>
          <w:sz w:val="28"/>
          <w:szCs w:val="28"/>
          <w:lang w:val="en-US"/>
        </w:rPr>
      </w:pPr>
    </w:p>
    <w:p w14:paraId="3AFBAAB8" w14:textId="29F828D4" w:rsidR="00C07778" w:rsidRPr="00E764AF" w:rsidRDefault="00EA4597" w:rsidP="003C1AAE">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2</w:t>
      </w:r>
      <w:r w:rsidR="00701C87" w:rsidRPr="00E764AF">
        <w:rPr>
          <w:rFonts w:ascii="Times New Roman" w:hAnsi="Times New Roman" w:cs="Times New Roman"/>
          <w:b/>
          <w:sz w:val="28"/>
          <w:szCs w:val="28"/>
          <w:lang w:val="en-US"/>
        </w:rPr>
        <w:t>.5 F&amp;B Departments</w:t>
      </w:r>
    </w:p>
    <w:p w14:paraId="63D115F4" w14:textId="448ECDC1"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the interviews, the </w:t>
      </w:r>
      <w:r w:rsidR="000F123C" w:rsidRPr="00E764AF">
        <w:rPr>
          <w:rFonts w:ascii="Times New Roman" w:hAnsi="Times New Roman"/>
          <w:sz w:val="28"/>
          <w:szCs w:val="28"/>
          <w:lang w:val="en-US"/>
        </w:rPr>
        <w:t>hotels' service and bar managers were first</w:t>
      </w:r>
      <w:r w:rsidRPr="00E764AF">
        <w:rPr>
          <w:rFonts w:ascii="Times New Roman" w:hAnsi="Times New Roman"/>
          <w:sz w:val="28"/>
          <w:szCs w:val="28"/>
          <w:lang w:val="en-US"/>
        </w:rPr>
        <w:t xml:space="preserve"> asked about the average amount of meals served per day in 2018, both during the season and the off-season. We </w:t>
      </w:r>
      <w:r w:rsidR="000F123C" w:rsidRPr="00E764AF">
        <w:rPr>
          <w:rFonts w:ascii="Times New Roman" w:hAnsi="Times New Roman"/>
          <w:sz w:val="28"/>
          <w:szCs w:val="28"/>
          <w:lang w:val="en-US"/>
        </w:rPr>
        <w:t>could not</w:t>
      </w:r>
      <w:r w:rsidRPr="00E764AF">
        <w:rPr>
          <w:rFonts w:ascii="Times New Roman" w:hAnsi="Times New Roman"/>
          <w:sz w:val="28"/>
          <w:szCs w:val="28"/>
          <w:lang w:val="en-US"/>
        </w:rPr>
        <w:t xml:space="preserve"> obtain data on the average amount of meals served per day in 3 of the hotels. The average amount of meals served per day in the remaining 1</w:t>
      </w:r>
      <w:r w:rsidR="00701C87" w:rsidRPr="00E764AF">
        <w:rPr>
          <w:rFonts w:ascii="Times New Roman" w:hAnsi="Times New Roman"/>
          <w:sz w:val="28"/>
          <w:szCs w:val="28"/>
          <w:lang w:val="en-US"/>
        </w:rPr>
        <w:t xml:space="preserve">8 hotels are shown in </w:t>
      </w:r>
      <w:r w:rsidR="002C0CA2" w:rsidRPr="00E764AF">
        <w:rPr>
          <w:rFonts w:ascii="Times New Roman" w:hAnsi="Times New Roman"/>
          <w:sz w:val="28"/>
          <w:szCs w:val="28"/>
          <w:lang w:val="en-US"/>
        </w:rPr>
        <w:t>figure</w:t>
      </w:r>
      <w:r w:rsidR="00701C87"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3</w:t>
      </w:r>
      <w:r w:rsidRPr="00E764AF">
        <w:rPr>
          <w:rFonts w:ascii="Times New Roman" w:hAnsi="Times New Roman"/>
          <w:sz w:val="28"/>
          <w:szCs w:val="28"/>
          <w:lang w:val="en-US"/>
        </w:rPr>
        <w:t xml:space="preserve">. </w:t>
      </w:r>
    </w:p>
    <w:p w14:paraId="30F19A37" w14:textId="77777777" w:rsidR="00660399" w:rsidRPr="00E764AF" w:rsidRDefault="00660399"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average amount of meals served per day remains the same throughout the year in 2 of the hotels since they are not affected by seasonality. Considering the hotels' number of rooms and occupancy rates, the hotels that served the highest meals on average during the season were T4, T7, and T3. As these are sea-sand-sun hotels and hotels hosting events such as conferences, the average amount of meals served is higher than others. Additionally, these hotels operate on an All-Inclusive basis. The hotels that served the highest amount of meals on average during the off-season were hotel T3, T1, and U2. The hotels that serve the highest amount of meals on average during the off-season operate on an All-Inclusive basis. The hotels that served the highest meals per day were hotel T9, R1, and K3. These hotels use on a B&amp;B and HB basis, so the amount of meals served per day is less than other hotels.</w:t>
      </w:r>
    </w:p>
    <w:p w14:paraId="67442BEC" w14:textId="77777777" w:rsidR="00701C87" w:rsidRPr="00E764AF" w:rsidRDefault="00701C87" w:rsidP="00C07778">
      <w:pPr>
        <w:spacing w:after="0" w:line="240" w:lineRule="auto"/>
        <w:ind w:firstLine="567"/>
        <w:jc w:val="both"/>
        <w:rPr>
          <w:rFonts w:ascii="Times New Roman" w:hAnsi="Times New Roman"/>
          <w:sz w:val="28"/>
          <w:szCs w:val="28"/>
          <w:lang w:val="en-US"/>
        </w:rPr>
      </w:pPr>
    </w:p>
    <w:p w14:paraId="23997A1B" w14:textId="251C8529" w:rsidR="00701C87" w:rsidRPr="00E764AF" w:rsidRDefault="00701C87" w:rsidP="00C81A35">
      <w:pPr>
        <w:spacing w:after="0" w:line="240" w:lineRule="auto"/>
        <w:jc w:val="center"/>
        <w:rPr>
          <w:rFonts w:ascii="Times New Roman" w:hAnsi="Times New Roman"/>
          <w:sz w:val="28"/>
          <w:szCs w:val="28"/>
          <w:lang w:val="en-US"/>
        </w:rPr>
      </w:pPr>
      <w:r w:rsidRPr="00E764AF">
        <w:rPr>
          <w:noProof/>
          <w:lang w:val="en-US" w:eastAsia="en-US"/>
        </w:rPr>
        <w:drawing>
          <wp:inline distT="0" distB="0" distL="0" distR="0" wp14:anchorId="0E1FCBBC" wp14:editId="3E26D735">
            <wp:extent cx="5924551" cy="3081338"/>
            <wp:effectExtent l="0" t="0" r="0" b="5080"/>
            <wp:docPr id="29" name="Grafi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31AF1C7" w14:textId="77777777" w:rsidR="003C1AAE" w:rsidRPr="00E764AF" w:rsidRDefault="003C1AAE" w:rsidP="00701C87">
      <w:pPr>
        <w:autoSpaceDE w:val="0"/>
        <w:autoSpaceDN w:val="0"/>
        <w:adjustRightInd w:val="0"/>
        <w:spacing w:after="0" w:line="240" w:lineRule="auto"/>
        <w:jc w:val="center"/>
        <w:rPr>
          <w:rFonts w:ascii="Times New Roman" w:hAnsi="Times New Roman" w:cs="Times New Roman"/>
          <w:sz w:val="16"/>
          <w:szCs w:val="16"/>
          <w:lang w:val="en-US"/>
        </w:rPr>
      </w:pPr>
    </w:p>
    <w:p w14:paraId="51EE34CD" w14:textId="495A2136" w:rsidR="00701C87" w:rsidRPr="00E764AF" w:rsidRDefault="002C0CA2" w:rsidP="00701C87">
      <w:pPr>
        <w:autoSpaceDE w:val="0"/>
        <w:autoSpaceDN w:val="0"/>
        <w:adjustRightInd w:val="0"/>
        <w:spacing w:after="0" w:line="240" w:lineRule="auto"/>
        <w:jc w:val="center"/>
        <w:rPr>
          <w:rFonts w:ascii="Times New Roman" w:hAnsi="Times New Roman"/>
          <w:sz w:val="28"/>
          <w:szCs w:val="24"/>
          <w:lang w:val="en-US"/>
        </w:rPr>
      </w:pPr>
      <w:r w:rsidRPr="00E764AF">
        <w:rPr>
          <w:rFonts w:ascii="Times New Roman" w:hAnsi="Times New Roman" w:cs="Times New Roman"/>
          <w:sz w:val="28"/>
          <w:szCs w:val="24"/>
          <w:lang w:val="en-US"/>
        </w:rPr>
        <w:t xml:space="preserve">Figure </w:t>
      </w:r>
      <w:r w:rsidR="00660399" w:rsidRPr="00E764AF">
        <w:rPr>
          <w:rFonts w:ascii="Times New Roman" w:hAnsi="Times New Roman" w:cs="Times New Roman"/>
          <w:sz w:val="28"/>
          <w:szCs w:val="24"/>
          <w:lang w:val="en-US"/>
        </w:rPr>
        <w:t>1</w:t>
      </w:r>
      <w:r w:rsidR="00587B94" w:rsidRPr="00E764AF">
        <w:rPr>
          <w:rFonts w:ascii="Times New Roman" w:hAnsi="Times New Roman" w:cs="Times New Roman"/>
          <w:sz w:val="28"/>
          <w:szCs w:val="24"/>
          <w:lang w:val="en-US"/>
        </w:rPr>
        <w:t>3</w:t>
      </w:r>
      <w:r w:rsidR="00701C87" w:rsidRPr="00E764AF">
        <w:rPr>
          <w:rFonts w:ascii="Times New Roman" w:hAnsi="Times New Roman" w:cs="Times New Roman"/>
          <w:sz w:val="28"/>
          <w:szCs w:val="24"/>
          <w:lang w:val="en-US"/>
        </w:rPr>
        <w:t xml:space="preserve"> </w:t>
      </w:r>
      <w:r w:rsidR="006D40FD">
        <w:rPr>
          <w:rFonts w:ascii="Times New Roman" w:hAnsi="Times New Roman" w:cs="Times New Roman"/>
          <w:sz w:val="28"/>
          <w:szCs w:val="24"/>
          <w:lang w:val="en-US"/>
        </w:rPr>
        <w:t>–</w:t>
      </w:r>
      <w:r w:rsidR="00C81A35" w:rsidRPr="00E764AF">
        <w:rPr>
          <w:rFonts w:ascii="Times New Roman" w:hAnsi="Times New Roman" w:cs="Times New Roman"/>
          <w:sz w:val="28"/>
          <w:szCs w:val="24"/>
          <w:lang w:val="en-US"/>
        </w:rPr>
        <w:t xml:space="preserve"> </w:t>
      </w:r>
      <w:r w:rsidR="00701C87" w:rsidRPr="00E764AF">
        <w:rPr>
          <w:rFonts w:ascii="Times New Roman" w:hAnsi="Times New Roman"/>
          <w:sz w:val="28"/>
          <w:szCs w:val="24"/>
          <w:lang w:val="en-US"/>
        </w:rPr>
        <w:t xml:space="preserve">The </w:t>
      </w:r>
      <w:r w:rsidR="000F123C" w:rsidRPr="00E764AF">
        <w:rPr>
          <w:rFonts w:ascii="Times New Roman" w:hAnsi="Times New Roman"/>
          <w:sz w:val="28"/>
          <w:szCs w:val="24"/>
          <w:lang w:val="en-US"/>
        </w:rPr>
        <w:t>Number</w:t>
      </w:r>
      <w:r w:rsidR="00701C87" w:rsidRPr="00E764AF">
        <w:rPr>
          <w:rFonts w:ascii="Times New Roman" w:hAnsi="Times New Roman"/>
          <w:sz w:val="28"/>
          <w:szCs w:val="24"/>
          <w:lang w:val="en-US"/>
        </w:rPr>
        <w:t xml:space="preserve"> of Meals Served Per Day During the Season and the Off-Season in 2018 (pax)</w:t>
      </w:r>
    </w:p>
    <w:p w14:paraId="4ECA65D6" w14:textId="77777777" w:rsidR="00C81A35" w:rsidRPr="00E764AF" w:rsidRDefault="00C81A35" w:rsidP="00701C87">
      <w:pPr>
        <w:autoSpaceDE w:val="0"/>
        <w:autoSpaceDN w:val="0"/>
        <w:adjustRightInd w:val="0"/>
        <w:spacing w:after="0" w:line="240" w:lineRule="auto"/>
        <w:jc w:val="center"/>
        <w:rPr>
          <w:rFonts w:ascii="Times New Roman" w:hAnsi="Times New Roman"/>
          <w:sz w:val="16"/>
          <w:szCs w:val="16"/>
          <w:lang w:val="en-US"/>
        </w:rPr>
      </w:pPr>
    </w:p>
    <w:p w14:paraId="3A6C71E4" w14:textId="7C31B49E" w:rsidR="00701C87" w:rsidRPr="00E764AF" w:rsidRDefault="00C81A35" w:rsidP="003C1AAE">
      <w:pPr>
        <w:autoSpaceDE w:val="0"/>
        <w:autoSpaceDN w:val="0"/>
        <w:adjustRightInd w:val="0"/>
        <w:spacing w:after="0" w:line="240" w:lineRule="auto"/>
        <w:ind w:firstLine="709"/>
        <w:rPr>
          <w:rFonts w:ascii="Times New Roman" w:hAnsi="Times New Roman"/>
          <w:bCs/>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7CA36C7F" w14:textId="77777777" w:rsidR="00C81A35" w:rsidRPr="00E764AF" w:rsidRDefault="00C81A35" w:rsidP="00C81A35">
      <w:pPr>
        <w:autoSpaceDE w:val="0"/>
        <w:autoSpaceDN w:val="0"/>
        <w:adjustRightInd w:val="0"/>
        <w:spacing w:after="0" w:line="240" w:lineRule="auto"/>
        <w:rPr>
          <w:rFonts w:ascii="Times New Roman" w:hAnsi="Times New Roman"/>
          <w:bCs/>
          <w:sz w:val="28"/>
          <w:szCs w:val="28"/>
          <w:lang w:val="en-US"/>
        </w:rPr>
      </w:pPr>
    </w:p>
    <w:p w14:paraId="33CC1A23" w14:textId="43B59651"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The service and bar managers were asked for data on the average amount of food waste in their hotels and the share of food waste in all wastes. One of the managers stated that </w:t>
      </w:r>
      <w:r w:rsidR="000F123C" w:rsidRPr="00E764AF">
        <w:rPr>
          <w:rFonts w:ascii="Times New Roman" w:hAnsi="Times New Roman"/>
          <w:sz w:val="28"/>
          <w:szCs w:val="28"/>
          <w:lang w:val="en-US"/>
        </w:rPr>
        <w:t xml:space="preserve">food waste was not separated due to the </w:t>
      </w:r>
      <w:r w:rsidR="0068623B" w:rsidRPr="00E764AF">
        <w:rPr>
          <w:rFonts w:ascii="Times New Roman" w:hAnsi="Times New Roman"/>
          <w:sz w:val="28"/>
          <w:szCs w:val="28"/>
          <w:lang w:val="en-US"/>
        </w:rPr>
        <w:t>hotel's location</w:t>
      </w:r>
      <w:r w:rsidRPr="00E764AF">
        <w:rPr>
          <w:rFonts w:ascii="Times New Roman" w:hAnsi="Times New Roman"/>
          <w:sz w:val="28"/>
          <w:szCs w:val="28"/>
          <w:lang w:val="en-US"/>
        </w:rPr>
        <w:t xml:space="preserve">. 8 managers </w:t>
      </w:r>
      <w:r w:rsidR="000F123C" w:rsidRPr="00E764AF">
        <w:rPr>
          <w:rFonts w:ascii="Times New Roman" w:hAnsi="Times New Roman"/>
          <w:sz w:val="28"/>
          <w:szCs w:val="28"/>
          <w:lang w:val="en-US"/>
        </w:rPr>
        <w:t>indic</w:t>
      </w:r>
      <w:r w:rsidRPr="00E764AF">
        <w:rPr>
          <w:rFonts w:ascii="Times New Roman" w:hAnsi="Times New Roman"/>
          <w:sz w:val="28"/>
          <w:szCs w:val="28"/>
          <w:lang w:val="en-US"/>
        </w:rPr>
        <w:t xml:space="preserve">ated that they did not know the amount of food waste per day and the share of food waste in all wastes, while 3 managers stated that they did not </w:t>
      </w:r>
      <w:r w:rsidR="000F123C" w:rsidRPr="00E764AF">
        <w:rPr>
          <w:rFonts w:ascii="Times New Roman" w:hAnsi="Times New Roman"/>
          <w:sz w:val="28"/>
          <w:szCs w:val="28"/>
          <w:lang w:val="en-US"/>
        </w:rPr>
        <w:t>see</w:t>
      </w:r>
      <w:r w:rsidRPr="00E764AF">
        <w:rPr>
          <w:rFonts w:ascii="Times New Roman" w:hAnsi="Times New Roman"/>
          <w:sz w:val="28"/>
          <w:szCs w:val="28"/>
          <w:lang w:val="en-US"/>
        </w:rPr>
        <w:t xml:space="preserve"> the </w:t>
      </w:r>
      <w:r w:rsidR="000F123C" w:rsidRPr="00E764AF">
        <w:rPr>
          <w:rFonts w:ascii="Times New Roman" w:hAnsi="Times New Roman"/>
          <w:sz w:val="28"/>
          <w:szCs w:val="28"/>
          <w:lang w:val="en-US"/>
        </w:rPr>
        <w:t>percentag</w:t>
      </w:r>
      <w:r w:rsidRPr="00E764AF">
        <w:rPr>
          <w:rFonts w:ascii="Times New Roman" w:hAnsi="Times New Roman"/>
          <w:sz w:val="28"/>
          <w:szCs w:val="28"/>
          <w:lang w:val="en-US"/>
        </w:rPr>
        <w:t>e of food waste in all wastes only. The data</w:t>
      </w:r>
      <w:r w:rsidR="00701C87" w:rsidRPr="00E764AF">
        <w:rPr>
          <w:rFonts w:ascii="Times New Roman" w:hAnsi="Times New Roman"/>
          <w:sz w:val="28"/>
          <w:szCs w:val="28"/>
          <w:lang w:val="en-US"/>
        </w:rPr>
        <w:t xml:space="preserve"> obtained </w:t>
      </w:r>
      <w:r w:rsidR="000F123C" w:rsidRPr="00E764AF">
        <w:rPr>
          <w:rFonts w:ascii="Times New Roman" w:hAnsi="Times New Roman"/>
          <w:sz w:val="28"/>
          <w:szCs w:val="28"/>
          <w:lang w:val="en-US"/>
        </w:rPr>
        <w:t>are</w:t>
      </w:r>
      <w:r w:rsidR="00701C87" w:rsidRPr="00E764AF">
        <w:rPr>
          <w:rFonts w:ascii="Times New Roman" w:hAnsi="Times New Roman"/>
          <w:sz w:val="28"/>
          <w:szCs w:val="28"/>
          <w:lang w:val="en-US"/>
        </w:rPr>
        <w:t xml:space="preserve"> shown in </w:t>
      </w:r>
      <w:r w:rsidR="002C0CA2" w:rsidRPr="00E764AF">
        <w:rPr>
          <w:rFonts w:ascii="Times New Roman" w:hAnsi="Times New Roman"/>
          <w:sz w:val="28"/>
          <w:szCs w:val="28"/>
          <w:lang w:val="en-US"/>
        </w:rPr>
        <w:t>t</w:t>
      </w:r>
      <w:r w:rsidR="00701C87"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7B75CD" w:rsidRPr="00E764AF">
        <w:rPr>
          <w:rFonts w:ascii="Times New Roman" w:hAnsi="Times New Roman"/>
          <w:sz w:val="28"/>
          <w:szCs w:val="28"/>
          <w:lang w:val="en-US"/>
        </w:rPr>
        <w:t>4</w:t>
      </w:r>
      <w:r w:rsidRPr="00E764AF">
        <w:rPr>
          <w:rFonts w:ascii="Times New Roman" w:hAnsi="Times New Roman"/>
          <w:sz w:val="28"/>
          <w:szCs w:val="28"/>
          <w:lang w:val="en-US"/>
        </w:rPr>
        <w:t>.</w:t>
      </w:r>
      <w:r w:rsidR="00701C87" w:rsidRPr="00E764AF">
        <w:rPr>
          <w:rFonts w:ascii="Times New Roman" w:hAnsi="Times New Roman"/>
          <w:sz w:val="28"/>
          <w:szCs w:val="28"/>
          <w:lang w:val="en-US"/>
        </w:rPr>
        <w:t xml:space="preserve"> As shown in </w:t>
      </w:r>
      <w:r w:rsidR="002C0CA2" w:rsidRPr="00E764AF">
        <w:rPr>
          <w:rFonts w:ascii="Times New Roman" w:hAnsi="Times New Roman"/>
          <w:sz w:val="28"/>
          <w:szCs w:val="28"/>
          <w:lang w:val="en-US"/>
        </w:rPr>
        <w:t>t</w:t>
      </w:r>
      <w:r w:rsidR="00701C87"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4</w:t>
      </w:r>
      <w:r w:rsidRPr="00E764AF">
        <w:rPr>
          <w:rFonts w:ascii="Times New Roman" w:hAnsi="Times New Roman"/>
          <w:sz w:val="28"/>
          <w:szCs w:val="28"/>
          <w:lang w:val="en-US"/>
        </w:rPr>
        <w:t>, the h</w:t>
      </w:r>
      <w:r w:rsidR="00607415" w:rsidRPr="00E764AF">
        <w:rPr>
          <w:rFonts w:ascii="Times New Roman" w:hAnsi="Times New Roman"/>
          <w:sz w:val="28"/>
          <w:szCs w:val="28"/>
          <w:lang w:val="en-US"/>
        </w:rPr>
        <w:t>ighest daily food waste hotels</w:t>
      </w:r>
      <w:r w:rsidRPr="00E764AF">
        <w:rPr>
          <w:rFonts w:ascii="Times New Roman" w:hAnsi="Times New Roman"/>
          <w:sz w:val="28"/>
          <w:szCs w:val="28"/>
          <w:lang w:val="en-US"/>
        </w:rPr>
        <w:t xml:space="preserve"> were T6, U2, and E1. These three hotels operate on an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basis. The share of food waste in all waste</w:t>
      </w:r>
      <w:r w:rsidR="000F123C" w:rsidRPr="00E764AF">
        <w:rPr>
          <w:rFonts w:ascii="Times New Roman" w:hAnsi="Times New Roman"/>
          <w:sz w:val="28"/>
          <w:szCs w:val="28"/>
          <w:lang w:val="en-US"/>
        </w:rPr>
        <w:t xml:space="preserve"> is un</w:t>
      </w:r>
      <w:r w:rsidRPr="00E764AF">
        <w:rPr>
          <w:rFonts w:ascii="Times New Roman" w:hAnsi="Times New Roman"/>
          <w:sz w:val="28"/>
          <w:szCs w:val="28"/>
          <w:lang w:val="en-US"/>
        </w:rPr>
        <w:t>known for T6 and U2, although they have the highest food waste per day. The hotels with the highest share of food waste in all wastes were T2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hotel), K4 (B&amp;B and HB hotel), and E1 (All</w:t>
      </w:r>
      <w:r w:rsidR="000F123C" w:rsidRPr="00E764AF">
        <w:rPr>
          <w:rFonts w:ascii="Times New Roman" w:hAnsi="Times New Roman"/>
          <w:sz w:val="28"/>
          <w:szCs w:val="28"/>
          <w:lang w:val="en-US"/>
        </w:rPr>
        <w:t>-</w:t>
      </w:r>
      <w:r w:rsidRPr="00E764AF">
        <w:rPr>
          <w:rFonts w:ascii="Times New Roman" w:hAnsi="Times New Roman"/>
          <w:sz w:val="28"/>
          <w:szCs w:val="28"/>
          <w:lang w:val="en-US"/>
        </w:rPr>
        <w:t>Inclusive hotel). Hotel</w:t>
      </w:r>
      <w:r w:rsidR="000F123C" w:rsidRPr="00E764AF">
        <w:rPr>
          <w:rFonts w:ascii="Times New Roman" w:hAnsi="Times New Roman"/>
          <w:sz w:val="28"/>
          <w:szCs w:val="28"/>
          <w:lang w:val="en-US"/>
        </w:rPr>
        <w:t>s</w:t>
      </w:r>
      <w:r w:rsidRPr="00E764AF">
        <w:rPr>
          <w:rFonts w:ascii="Times New Roman" w:hAnsi="Times New Roman"/>
          <w:sz w:val="28"/>
          <w:szCs w:val="28"/>
          <w:lang w:val="en-US"/>
        </w:rPr>
        <w:t xml:space="preserve"> K1, T9</w:t>
      </w:r>
      <w:r w:rsidR="000F123C" w:rsidRPr="00E764AF">
        <w:rPr>
          <w:rFonts w:ascii="Times New Roman" w:hAnsi="Times New Roman"/>
          <w:sz w:val="28"/>
          <w:szCs w:val="28"/>
          <w:lang w:val="en-US"/>
        </w:rPr>
        <w:t>,</w:t>
      </w:r>
      <w:r w:rsidRPr="00E764AF">
        <w:rPr>
          <w:rFonts w:ascii="Times New Roman" w:hAnsi="Times New Roman"/>
          <w:sz w:val="28"/>
          <w:szCs w:val="28"/>
          <w:lang w:val="en-US"/>
        </w:rPr>
        <w:t xml:space="preserve"> and T8 were the hotels with the lowest food waste per day and the share of food waste in all wastes. These three hotels operate on a B&amp;B basis.</w:t>
      </w:r>
    </w:p>
    <w:p w14:paraId="36F5FD71" w14:textId="0579C89A" w:rsidR="00105EC5" w:rsidRPr="00E764AF" w:rsidRDefault="00105EC5"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When we examine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1</w:t>
      </w:r>
      <w:r w:rsidR="00AD1AE3" w:rsidRPr="00E764AF">
        <w:rPr>
          <w:rFonts w:ascii="Times New Roman" w:hAnsi="Times New Roman"/>
          <w:sz w:val="28"/>
          <w:szCs w:val="28"/>
          <w:lang w:val="en-US"/>
        </w:rPr>
        <w:t>1</w:t>
      </w:r>
      <w:r w:rsidRPr="00E764AF">
        <w:rPr>
          <w:rFonts w:ascii="Times New Roman" w:hAnsi="Times New Roman"/>
          <w:sz w:val="28"/>
          <w:szCs w:val="28"/>
          <w:lang w:val="en-US"/>
        </w:rPr>
        <w:t xml:space="preserve"> and </w:t>
      </w:r>
      <w:r w:rsidR="002C0CA2" w:rsidRPr="00E764AF">
        <w:rPr>
          <w:rFonts w:ascii="Times New Roman" w:hAnsi="Times New Roman"/>
          <w:sz w:val="28"/>
          <w:szCs w:val="28"/>
          <w:lang w:val="en-US"/>
        </w:rPr>
        <w:t>t</w:t>
      </w:r>
      <w:r w:rsidRPr="00E764AF">
        <w:rPr>
          <w:rFonts w:ascii="Times New Roman" w:hAnsi="Times New Roman"/>
          <w:sz w:val="28"/>
          <w:szCs w:val="28"/>
          <w:lang w:val="en-US"/>
        </w:rPr>
        <w:t>able 1</w:t>
      </w:r>
      <w:r w:rsidR="00AD1AE3" w:rsidRPr="00E764AF">
        <w:rPr>
          <w:rFonts w:ascii="Times New Roman" w:hAnsi="Times New Roman"/>
          <w:sz w:val="28"/>
          <w:szCs w:val="28"/>
          <w:lang w:val="en-US"/>
        </w:rPr>
        <w:t>2</w:t>
      </w:r>
      <w:r w:rsidRPr="00E764AF">
        <w:rPr>
          <w:rFonts w:ascii="Times New Roman" w:hAnsi="Times New Roman"/>
          <w:sz w:val="28"/>
          <w:szCs w:val="28"/>
          <w:lang w:val="en-US"/>
        </w:rPr>
        <w:t xml:space="preserve"> together, the food waste in the hotels operating on a B&amp;B and HB basis seems to be less than those working on an All-Inclusive basis.</w:t>
      </w:r>
    </w:p>
    <w:p w14:paraId="61BF59C6" w14:textId="77777777" w:rsidR="003C1AAE" w:rsidRPr="00E764AF" w:rsidRDefault="003C1AAE" w:rsidP="001A1DC1">
      <w:pPr>
        <w:autoSpaceDE w:val="0"/>
        <w:autoSpaceDN w:val="0"/>
        <w:adjustRightInd w:val="0"/>
        <w:spacing w:after="0" w:line="240" w:lineRule="auto"/>
        <w:jc w:val="both"/>
        <w:rPr>
          <w:rFonts w:ascii="Times New Roman" w:hAnsi="Times New Roman"/>
          <w:sz w:val="28"/>
          <w:szCs w:val="28"/>
          <w:lang w:val="en-US"/>
        </w:rPr>
      </w:pPr>
    </w:p>
    <w:p w14:paraId="616F32FB" w14:textId="2DDBE764" w:rsidR="001A1DC1" w:rsidRPr="00E764AF" w:rsidRDefault="00701C87" w:rsidP="001A1DC1">
      <w:pPr>
        <w:autoSpaceDE w:val="0"/>
        <w:autoSpaceDN w:val="0"/>
        <w:adjustRightInd w:val="0"/>
        <w:spacing w:after="0" w:line="240" w:lineRule="auto"/>
        <w:jc w:val="both"/>
        <w:rPr>
          <w:rFonts w:ascii="Times New Roman" w:eastAsiaTheme="minorHAnsi"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4</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The Amount of Food Waste Generated by Hotels and the Share of Daily Food Waste in All Wastes in 2018 </w:t>
      </w:r>
    </w:p>
    <w:p w14:paraId="0203A55F" w14:textId="77777777" w:rsidR="00701C87" w:rsidRPr="00E764AF" w:rsidRDefault="00701C87" w:rsidP="003C1AAE">
      <w:pPr>
        <w:autoSpaceDE w:val="0"/>
        <w:autoSpaceDN w:val="0"/>
        <w:adjustRightInd w:val="0"/>
        <w:spacing w:after="0" w:line="240" w:lineRule="auto"/>
        <w:jc w:val="right"/>
        <w:rPr>
          <w:rFonts w:ascii="Times New Roman" w:eastAsiaTheme="minorHAnsi" w:hAnsi="Times New Roman"/>
          <w:sz w:val="16"/>
          <w:szCs w:val="16"/>
          <w:lang w:val="en-US"/>
        </w:rPr>
      </w:pPr>
    </w:p>
    <w:tbl>
      <w:tblPr>
        <w:tblStyle w:val="TableGrid"/>
        <w:tblW w:w="4865" w:type="pct"/>
        <w:jc w:val="center"/>
        <w:tblLook w:val="04A0" w:firstRow="1" w:lastRow="0" w:firstColumn="1" w:lastColumn="0" w:noHBand="0" w:noVBand="1"/>
      </w:tblPr>
      <w:tblGrid>
        <w:gridCol w:w="2190"/>
        <w:gridCol w:w="2936"/>
        <w:gridCol w:w="4462"/>
      </w:tblGrid>
      <w:tr w:rsidR="00D61AFB" w:rsidRPr="00F73618" w14:paraId="72B7724B" w14:textId="77777777" w:rsidTr="003C1AAE">
        <w:trPr>
          <w:jc w:val="center"/>
        </w:trPr>
        <w:tc>
          <w:tcPr>
            <w:tcW w:w="1142" w:type="pct"/>
          </w:tcPr>
          <w:p w14:paraId="60EBED59" w14:textId="77777777" w:rsidR="001A1DC1" w:rsidRPr="00E764AF" w:rsidRDefault="001A1DC1" w:rsidP="001A1DC1">
            <w:pPr>
              <w:autoSpaceDE w:val="0"/>
              <w:autoSpaceDN w:val="0"/>
              <w:adjustRightInd w:val="0"/>
              <w:jc w:val="center"/>
              <w:rPr>
                <w:rFonts w:ascii="Times New Roman" w:eastAsiaTheme="minorHAnsi" w:hAnsi="Times New Roman"/>
                <w:sz w:val="24"/>
                <w:szCs w:val="24"/>
                <w:lang w:val="en-US"/>
              </w:rPr>
            </w:pPr>
            <w:r w:rsidRPr="00E764AF">
              <w:rPr>
                <w:rFonts w:ascii="Times New Roman" w:hAnsi="Times New Roman"/>
                <w:bCs/>
                <w:sz w:val="24"/>
                <w:szCs w:val="24"/>
                <w:lang w:val="en-US"/>
              </w:rPr>
              <w:t>Hotel Name</w:t>
            </w:r>
          </w:p>
        </w:tc>
        <w:tc>
          <w:tcPr>
            <w:tcW w:w="1531" w:type="pct"/>
          </w:tcPr>
          <w:p w14:paraId="55FD663F"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Amount of waste (kg)</w:t>
            </w:r>
          </w:p>
        </w:tc>
        <w:tc>
          <w:tcPr>
            <w:tcW w:w="2327" w:type="pct"/>
          </w:tcPr>
          <w:p w14:paraId="7548537A" w14:textId="77777777" w:rsidR="001A1DC1" w:rsidRPr="00E764AF" w:rsidRDefault="001A1DC1" w:rsidP="001A1DC1">
            <w:pPr>
              <w:autoSpaceDE w:val="0"/>
              <w:autoSpaceDN w:val="0"/>
              <w:adjustRightInd w:val="0"/>
              <w:jc w:val="both"/>
              <w:rPr>
                <w:rFonts w:ascii="Times New Roman" w:eastAsiaTheme="minorHAnsi" w:hAnsi="Times New Roman"/>
                <w:sz w:val="24"/>
                <w:szCs w:val="24"/>
                <w:lang w:val="en-US"/>
              </w:rPr>
            </w:pPr>
            <w:r w:rsidRPr="00E764AF">
              <w:rPr>
                <w:rFonts w:ascii="Times New Roman" w:hAnsi="Times New Roman"/>
                <w:bCs/>
                <w:sz w:val="24"/>
                <w:szCs w:val="24"/>
                <w:lang w:val="en-US"/>
              </w:rPr>
              <w:t>Share of food waste in all wastes (%)</w:t>
            </w:r>
          </w:p>
        </w:tc>
      </w:tr>
      <w:tr w:rsidR="00D61AFB" w:rsidRPr="00E764AF" w14:paraId="3D3AE6A5" w14:textId="77777777" w:rsidTr="003C1AAE">
        <w:trPr>
          <w:jc w:val="center"/>
        </w:trPr>
        <w:tc>
          <w:tcPr>
            <w:tcW w:w="1142" w:type="pct"/>
            <w:vAlign w:val="bottom"/>
          </w:tcPr>
          <w:p w14:paraId="02A8949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K1</w:t>
            </w:r>
          </w:p>
        </w:tc>
        <w:tc>
          <w:tcPr>
            <w:tcW w:w="1531" w:type="pct"/>
          </w:tcPr>
          <w:p w14:paraId="1858591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20</w:t>
            </w:r>
          </w:p>
        </w:tc>
        <w:tc>
          <w:tcPr>
            <w:tcW w:w="2327" w:type="pct"/>
            <w:vAlign w:val="bottom"/>
          </w:tcPr>
          <w:p w14:paraId="105F909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w:t>
            </w:r>
          </w:p>
        </w:tc>
      </w:tr>
      <w:tr w:rsidR="00D61AFB" w:rsidRPr="00E764AF" w14:paraId="4C7B34A7" w14:textId="77777777" w:rsidTr="003C1AAE">
        <w:trPr>
          <w:jc w:val="center"/>
        </w:trPr>
        <w:tc>
          <w:tcPr>
            <w:tcW w:w="1142" w:type="pct"/>
            <w:vAlign w:val="bottom"/>
          </w:tcPr>
          <w:p w14:paraId="17AF101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E1</w:t>
            </w:r>
          </w:p>
        </w:tc>
        <w:tc>
          <w:tcPr>
            <w:tcW w:w="1531" w:type="pct"/>
          </w:tcPr>
          <w:p w14:paraId="320965D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261</w:t>
            </w:r>
          </w:p>
        </w:tc>
        <w:tc>
          <w:tcPr>
            <w:tcW w:w="2327" w:type="pct"/>
            <w:vAlign w:val="bottom"/>
          </w:tcPr>
          <w:p w14:paraId="2D951CB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31</w:t>
            </w:r>
          </w:p>
        </w:tc>
      </w:tr>
      <w:tr w:rsidR="00D61AFB" w:rsidRPr="00E764AF" w14:paraId="104740F7" w14:textId="77777777" w:rsidTr="003C1AAE">
        <w:trPr>
          <w:jc w:val="center"/>
        </w:trPr>
        <w:tc>
          <w:tcPr>
            <w:tcW w:w="1142" w:type="pct"/>
            <w:vAlign w:val="bottom"/>
          </w:tcPr>
          <w:p w14:paraId="2D9FCFE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E3</w:t>
            </w:r>
          </w:p>
        </w:tc>
        <w:tc>
          <w:tcPr>
            <w:tcW w:w="1531" w:type="pct"/>
          </w:tcPr>
          <w:p w14:paraId="66F76D3D"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174</w:t>
            </w:r>
          </w:p>
        </w:tc>
        <w:tc>
          <w:tcPr>
            <w:tcW w:w="2327" w:type="pct"/>
            <w:vAlign w:val="bottom"/>
          </w:tcPr>
          <w:p w14:paraId="3D26B053"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23</w:t>
            </w:r>
          </w:p>
        </w:tc>
      </w:tr>
      <w:tr w:rsidR="00D61AFB" w:rsidRPr="00E764AF" w14:paraId="09FE1676" w14:textId="77777777" w:rsidTr="003C1AAE">
        <w:trPr>
          <w:jc w:val="center"/>
        </w:trPr>
        <w:tc>
          <w:tcPr>
            <w:tcW w:w="1142" w:type="pct"/>
            <w:vAlign w:val="bottom"/>
          </w:tcPr>
          <w:p w14:paraId="1893EAE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T6</w:t>
            </w:r>
          </w:p>
        </w:tc>
        <w:tc>
          <w:tcPr>
            <w:tcW w:w="1531" w:type="pct"/>
          </w:tcPr>
          <w:p w14:paraId="7DA8132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486</w:t>
            </w:r>
          </w:p>
        </w:tc>
        <w:tc>
          <w:tcPr>
            <w:tcW w:w="2327" w:type="pct"/>
            <w:vAlign w:val="bottom"/>
          </w:tcPr>
          <w:p w14:paraId="33F2F06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N/A</w:t>
            </w:r>
          </w:p>
        </w:tc>
      </w:tr>
      <w:tr w:rsidR="00D61AFB" w:rsidRPr="00E764AF" w14:paraId="0F75BF9C" w14:textId="77777777" w:rsidTr="003C1AAE">
        <w:trPr>
          <w:jc w:val="center"/>
        </w:trPr>
        <w:tc>
          <w:tcPr>
            <w:tcW w:w="1142" w:type="pct"/>
            <w:vAlign w:val="bottom"/>
          </w:tcPr>
          <w:p w14:paraId="73B05B5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T5</w:t>
            </w:r>
          </w:p>
        </w:tc>
        <w:tc>
          <w:tcPr>
            <w:tcW w:w="1531" w:type="pct"/>
          </w:tcPr>
          <w:p w14:paraId="4FAC4A4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50</w:t>
            </w:r>
          </w:p>
        </w:tc>
        <w:tc>
          <w:tcPr>
            <w:tcW w:w="2327" w:type="pct"/>
            <w:vAlign w:val="bottom"/>
          </w:tcPr>
          <w:p w14:paraId="1FAB735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25</w:t>
            </w:r>
          </w:p>
        </w:tc>
      </w:tr>
      <w:tr w:rsidR="00D61AFB" w:rsidRPr="00E764AF" w14:paraId="2C6F3DAF" w14:textId="77777777" w:rsidTr="003C1AAE">
        <w:trPr>
          <w:jc w:val="center"/>
        </w:trPr>
        <w:tc>
          <w:tcPr>
            <w:tcW w:w="1142" w:type="pct"/>
            <w:vAlign w:val="bottom"/>
          </w:tcPr>
          <w:p w14:paraId="33446AB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T9</w:t>
            </w:r>
          </w:p>
        </w:tc>
        <w:tc>
          <w:tcPr>
            <w:tcW w:w="1531" w:type="pct"/>
          </w:tcPr>
          <w:p w14:paraId="62BE93F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30</w:t>
            </w:r>
          </w:p>
        </w:tc>
        <w:tc>
          <w:tcPr>
            <w:tcW w:w="2327" w:type="pct"/>
            <w:vAlign w:val="bottom"/>
          </w:tcPr>
          <w:p w14:paraId="443E7DD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20</w:t>
            </w:r>
          </w:p>
        </w:tc>
      </w:tr>
      <w:tr w:rsidR="00D61AFB" w:rsidRPr="00E764AF" w14:paraId="2C288C4A" w14:textId="77777777" w:rsidTr="003C1AAE">
        <w:trPr>
          <w:jc w:val="center"/>
        </w:trPr>
        <w:tc>
          <w:tcPr>
            <w:tcW w:w="1142" w:type="pct"/>
            <w:vAlign w:val="bottom"/>
          </w:tcPr>
          <w:p w14:paraId="429E3778"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U3</w:t>
            </w:r>
          </w:p>
        </w:tc>
        <w:tc>
          <w:tcPr>
            <w:tcW w:w="1531" w:type="pct"/>
          </w:tcPr>
          <w:p w14:paraId="4AC2C8B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100</w:t>
            </w:r>
          </w:p>
        </w:tc>
        <w:tc>
          <w:tcPr>
            <w:tcW w:w="2327" w:type="pct"/>
            <w:vAlign w:val="bottom"/>
          </w:tcPr>
          <w:p w14:paraId="2D9AF15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N/A</w:t>
            </w:r>
          </w:p>
        </w:tc>
      </w:tr>
      <w:tr w:rsidR="00D61AFB" w:rsidRPr="00E764AF" w14:paraId="7A85432C" w14:textId="77777777" w:rsidTr="003C1AAE">
        <w:trPr>
          <w:jc w:val="center"/>
        </w:trPr>
        <w:tc>
          <w:tcPr>
            <w:tcW w:w="1142" w:type="pct"/>
            <w:vAlign w:val="bottom"/>
          </w:tcPr>
          <w:p w14:paraId="2A9AC0E3"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T2</w:t>
            </w:r>
          </w:p>
        </w:tc>
        <w:tc>
          <w:tcPr>
            <w:tcW w:w="1531" w:type="pct"/>
          </w:tcPr>
          <w:p w14:paraId="0DE67B5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250</w:t>
            </w:r>
          </w:p>
        </w:tc>
        <w:tc>
          <w:tcPr>
            <w:tcW w:w="2327" w:type="pct"/>
            <w:vAlign w:val="bottom"/>
          </w:tcPr>
          <w:p w14:paraId="5E15846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50</w:t>
            </w:r>
          </w:p>
        </w:tc>
      </w:tr>
      <w:tr w:rsidR="00D61AFB" w:rsidRPr="00E764AF" w14:paraId="35E9BF9F" w14:textId="77777777" w:rsidTr="003C1AAE">
        <w:trPr>
          <w:jc w:val="center"/>
        </w:trPr>
        <w:tc>
          <w:tcPr>
            <w:tcW w:w="1142" w:type="pct"/>
            <w:vAlign w:val="bottom"/>
          </w:tcPr>
          <w:p w14:paraId="656EF46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K2</w:t>
            </w:r>
          </w:p>
        </w:tc>
        <w:tc>
          <w:tcPr>
            <w:tcW w:w="1531" w:type="pct"/>
          </w:tcPr>
          <w:p w14:paraId="6CA40D2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w:t>
            </w:r>
          </w:p>
        </w:tc>
        <w:tc>
          <w:tcPr>
            <w:tcW w:w="2327" w:type="pct"/>
            <w:vAlign w:val="bottom"/>
          </w:tcPr>
          <w:p w14:paraId="6C989DC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w:t>
            </w:r>
          </w:p>
        </w:tc>
      </w:tr>
      <w:tr w:rsidR="00D61AFB" w:rsidRPr="00E764AF" w14:paraId="3483F552" w14:textId="77777777" w:rsidTr="003C1AAE">
        <w:trPr>
          <w:jc w:val="center"/>
        </w:trPr>
        <w:tc>
          <w:tcPr>
            <w:tcW w:w="1142" w:type="pct"/>
            <w:vAlign w:val="bottom"/>
          </w:tcPr>
          <w:p w14:paraId="636918F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T3</w:t>
            </w:r>
          </w:p>
        </w:tc>
        <w:tc>
          <w:tcPr>
            <w:tcW w:w="1531" w:type="pct"/>
          </w:tcPr>
          <w:p w14:paraId="51F0A72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180</w:t>
            </w:r>
          </w:p>
        </w:tc>
        <w:tc>
          <w:tcPr>
            <w:tcW w:w="2327" w:type="pct"/>
            <w:vAlign w:val="bottom"/>
          </w:tcPr>
          <w:p w14:paraId="18489B8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30</w:t>
            </w:r>
          </w:p>
        </w:tc>
      </w:tr>
      <w:tr w:rsidR="00D61AFB" w:rsidRPr="00E764AF" w14:paraId="3B89B76D" w14:textId="77777777" w:rsidTr="003C1AAE">
        <w:trPr>
          <w:jc w:val="center"/>
        </w:trPr>
        <w:tc>
          <w:tcPr>
            <w:tcW w:w="1142" w:type="pct"/>
            <w:vAlign w:val="bottom"/>
          </w:tcPr>
          <w:p w14:paraId="45670BC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U2</w:t>
            </w:r>
          </w:p>
        </w:tc>
        <w:tc>
          <w:tcPr>
            <w:tcW w:w="1531" w:type="pct"/>
          </w:tcPr>
          <w:p w14:paraId="1D3AB11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325</w:t>
            </w:r>
          </w:p>
        </w:tc>
        <w:tc>
          <w:tcPr>
            <w:tcW w:w="2327" w:type="pct"/>
            <w:vAlign w:val="bottom"/>
          </w:tcPr>
          <w:p w14:paraId="6FA8D89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N/A</w:t>
            </w:r>
          </w:p>
        </w:tc>
      </w:tr>
      <w:tr w:rsidR="00D61AFB" w:rsidRPr="00E764AF" w14:paraId="20DF9B25" w14:textId="77777777" w:rsidTr="003C1AAE">
        <w:trPr>
          <w:jc w:val="center"/>
        </w:trPr>
        <w:tc>
          <w:tcPr>
            <w:tcW w:w="1142" w:type="pct"/>
            <w:vAlign w:val="bottom"/>
          </w:tcPr>
          <w:p w14:paraId="2D4EAEA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K4</w:t>
            </w:r>
          </w:p>
        </w:tc>
        <w:tc>
          <w:tcPr>
            <w:tcW w:w="1531" w:type="pct"/>
          </w:tcPr>
          <w:p w14:paraId="3E8E551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50</w:t>
            </w:r>
          </w:p>
        </w:tc>
        <w:tc>
          <w:tcPr>
            <w:tcW w:w="2327" w:type="pct"/>
            <w:vAlign w:val="bottom"/>
          </w:tcPr>
          <w:p w14:paraId="756438A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40</w:t>
            </w:r>
          </w:p>
        </w:tc>
      </w:tr>
      <w:tr w:rsidR="00D61AFB" w:rsidRPr="00E764AF" w14:paraId="6B6A8C49" w14:textId="77777777" w:rsidTr="003C1AAE">
        <w:trPr>
          <w:jc w:val="center"/>
        </w:trPr>
        <w:tc>
          <w:tcPr>
            <w:tcW w:w="1142" w:type="pct"/>
            <w:vAlign w:val="bottom"/>
          </w:tcPr>
          <w:p w14:paraId="3D4FA0CD"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T8</w:t>
            </w:r>
          </w:p>
        </w:tc>
        <w:tc>
          <w:tcPr>
            <w:tcW w:w="1531" w:type="pct"/>
          </w:tcPr>
          <w:p w14:paraId="32D8A174"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15</w:t>
            </w:r>
          </w:p>
        </w:tc>
        <w:tc>
          <w:tcPr>
            <w:tcW w:w="2327" w:type="pct"/>
            <w:vAlign w:val="bottom"/>
          </w:tcPr>
          <w:p w14:paraId="3BB6B5D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w:t>
            </w:r>
          </w:p>
        </w:tc>
      </w:tr>
      <w:tr w:rsidR="00E14E24" w:rsidRPr="00E764AF" w14:paraId="04E2E647" w14:textId="77777777" w:rsidTr="003C1AAE">
        <w:trPr>
          <w:jc w:val="center"/>
        </w:trPr>
        <w:tc>
          <w:tcPr>
            <w:tcW w:w="5000" w:type="pct"/>
            <w:gridSpan w:val="3"/>
            <w:vAlign w:val="bottom"/>
          </w:tcPr>
          <w:p w14:paraId="58711296" w14:textId="6768B136" w:rsidR="00C81A35" w:rsidRPr="00E764AF" w:rsidRDefault="00C81A35" w:rsidP="006D40FD">
            <w:pPr>
              <w:ind w:firstLine="434"/>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72D068E2" w14:textId="77777777" w:rsidR="003C1AAE" w:rsidRPr="00E764AF" w:rsidRDefault="003C1AAE" w:rsidP="00701C87">
      <w:pPr>
        <w:spacing w:after="0" w:line="240" w:lineRule="auto"/>
        <w:ind w:firstLine="567"/>
        <w:jc w:val="both"/>
        <w:rPr>
          <w:rFonts w:ascii="Times New Roman" w:hAnsi="Times New Roman"/>
          <w:sz w:val="28"/>
          <w:szCs w:val="28"/>
          <w:lang w:val="en-US"/>
        </w:rPr>
      </w:pPr>
    </w:p>
    <w:p w14:paraId="736DDB10" w14:textId="6259B192" w:rsidR="001A1DC1" w:rsidRPr="00E764AF" w:rsidRDefault="001A1DC1" w:rsidP="00701C87">
      <w:pPr>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 xml:space="preserve">The answers to the question regarding the wastes generated in the service and bar department were subjected to frequency analysis. </w:t>
      </w:r>
      <w:r w:rsidR="002C0CA2" w:rsidRPr="00E764AF">
        <w:rPr>
          <w:rFonts w:ascii="Times New Roman" w:hAnsi="Times New Roman"/>
          <w:sz w:val="28"/>
          <w:szCs w:val="28"/>
          <w:lang w:val="en-US"/>
        </w:rPr>
        <w:t xml:space="preserve">Figure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4</w:t>
      </w:r>
      <w:r w:rsidRPr="00E764AF">
        <w:rPr>
          <w:rFonts w:ascii="Times New Roman" w:hAnsi="Times New Roman"/>
          <w:sz w:val="28"/>
          <w:szCs w:val="28"/>
          <w:lang w:val="en-US"/>
        </w:rPr>
        <w:t xml:space="preserve"> shows the wastes generated in the service and bar department</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and their frequencies.</w:t>
      </w:r>
    </w:p>
    <w:p w14:paraId="5879D924" w14:textId="77777777" w:rsidR="00701C87" w:rsidRPr="00E764AF" w:rsidRDefault="00701C87" w:rsidP="00701C87">
      <w:pPr>
        <w:spacing w:after="0" w:line="240" w:lineRule="auto"/>
        <w:jc w:val="both"/>
        <w:rPr>
          <w:rFonts w:ascii="Times New Roman" w:hAnsi="Times New Roman"/>
          <w:sz w:val="28"/>
          <w:szCs w:val="28"/>
          <w:lang w:val="en-US"/>
        </w:rPr>
      </w:pPr>
    </w:p>
    <w:p w14:paraId="7B26E18E" w14:textId="18209676" w:rsidR="00701C87" w:rsidRPr="00E764AF" w:rsidRDefault="00701C87" w:rsidP="00C81A35">
      <w:pPr>
        <w:spacing w:after="0" w:line="240" w:lineRule="auto"/>
        <w:jc w:val="center"/>
        <w:rPr>
          <w:rFonts w:ascii="Times New Roman" w:hAnsi="Times New Roman"/>
          <w:sz w:val="28"/>
          <w:szCs w:val="28"/>
          <w:lang w:val="en-US"/>
        </w:rPr>
      </w:pPr>
      <w:r w:rsidRPr="00E764AF">
        <w:rPr>
          <w:noProof/>
          <w:lang w:val="en-US" w:eastAsia="en-US"/>
        </w:rPr>
        <w:lastRenderedPageBreak/>
        <w:drawing>
          <wp:anchor distT="0" distB="0" distL="114300" distR="114300" simplePos="0" relativeHeight="251652096" behindDoc="0" locked="0" layoutInCell="1" allowOverlap="1" wp14:anchorId="2B5E5ACF" wp14:editId="7DF4C673">
            <wp:simplePos x="0" y="0"/>
            <wp:positionH relativeFrom="column">
              <wp:posOffset>777240</wp:posOffset>
            </wp:positionH>
            <wp:positionV relativeFrom="paragraph">
              <wp:posOffset>635</wp:posOffset>
            </wp:positionV>
            <wp:extent cx="4572000" cy="2743200"/>
            <wp:effectExtent l="0" t="0" r="0" b="0"/>
            <wp:wrapSquare wrapText="bothSides"/>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14:paraId="3238ABB8"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224A09FF"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0D6E39D5"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58AD4AB6"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0B181A03"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36AA9C2A"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4A35BE24"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0ACC3E7A"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5885882A"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15C595CB"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58103AC0"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01AAC5D3"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0F73DC9D" w14:textId="77777777" w:rsidR="00F77979" w:rsidRPr="00E764AF" w:rsidRDefault="00F77979" w:rsidP="00C81A35">
      <w:pPr>
        <w:autoSpaceDE w:val="0"/>
        <w:autoSpaceDN w:val="0"/>
        <w:adjustRightInd w:val="0"/>
        <w:spacing w:after="0" w:line="240" w:lineRule="auto"/>
        <w:jc w:val="center"/>
        <w:rPr>
          <w:rFonts w:ascii="Times New Roman" w:hAnsi="Times New Roman" w:cs="Times New Roman"/>
          <w:sz w:val="28"/>
          <w:szCs w:val="28"/>
          <w:lang w:val="en-US"/>
        </w:rPr>
      </w:pPr>
    </w:p>
    <w:p w14:paraId="326E2064" w14:textId="77777777" w:rsidR="003C1AAE" w:rsidRPr="00E764AF" w:rsidRDefault="003C1AAE" w:rsidP="00C81A35">
      <w:pPr>
        <w:autoSpaceDE w:val="0"/>
        <w:autoSpaceDN w:val="0"/>
        <w:adjustRightInd w:val="0"/>
        <w:spacing w:after="0" w:line="240" w:lineRule="auto"/>
        <w:jc w:val="center"/>
        <w:rPr>
          <w:rFonts w:ascii="Times New Roman" w:hAnsi="Times New Roman" w:cs="Times New Roman"/>
          <w:sz w:val="16"/>
          <w:szCs w:val="16"/>
          <w:lang w:val="en-US"/>
        </w:rPr>
      </w:pPr>
    </w:p>
    <w:p w14:paraId="4945FE90" w14:textId="7F662FFE" w:rsidR="00C81A35" w:rsidRPr="00E764AF" w:rsidRDefault="002C0CA2" w:rsidP="00C81A35">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Figure</w:t>
      </w:r>
      <w:r w:rsidR="00701C87" w:rsidRPr="00E764AF">
        <w:rPr>
          <w:rFonts w:ascii="Times New Roman" w:hAnsi="Times New Roman" w:cs="Times New Roman"/>
          <w:sz w:val="28"/>
          <w:szCs w:val="28"/>
          <w:lang w:val="en-US"/>
        </w:rPr>
        <w:t xml:space="preserv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4</w:t>
      </w:r>
      <w:r w:rsidR="00660399"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701C87" w:rsidRPr="00E764AF">
        <w:rPr>
          <w:rFonts w:ascii="Times New Roman" w:hAnsi="Times New Roman" w:cs="Times New Roman"/>
          <w:sz w:val="28"/>
          <w:szCs w:val="28"/>
          <w:lang w:val="en-US"/>
        </w:rPr>
        <w:t xml:space="preserve"> </w:t>
      </w:r>
      <w:r w:rsidR="00F97ACA" w:rsidRPr="00E764AF">
        <w:rPr>
          <w:rFonts w:ascii="Times New Roman" w:hAnsi="Times New Roman"/>
          <w:sz w:val="28"/>
          <w:szCs w:val="28"/>
          <w:lang w:val="en-US"/>
        </w:rPr>
        <w:t>Wastes Generated in the Service and Bar Department</w:t>
      </w:r>
    </w:p>
    <w:p w14:paraId="091F7571" w14:textId="77777777" w:rsidR="003C1AAE" w:rsidRPr="00E764AF" w:rsidRDefault="003C1AAE" w:rsidP="003C1AAE">
      <w:pPr>
        <w:autoSpaceDE w:val="0"/>
        <w:autoSpaceDN w:val="0"/>
        <w:adjustRightInd w:val="0"/>
        <w:spacing w:after="0" w:line="240" w:lineRule="auto"/>
        <w:ind w:firstLine="709"/>
        <w:rPr>
          <w:rFonts w:ascii="Times New Roman" w:hAnsi="Times New Roman" w:cs="Times New Roman"/>
          <w:iCs/>
          <w:sz w:val="16"/>
          <w:szCs w:val="16"/>
          <w:lang w:val="en-US"/>
        </w:rPr>
      </w:pPr>
    </w:p>
    <w:p w14:paraId="6C249D0B" w14:textId="1B5F5DA6" w:rsidR="00C81A35" w:rsidRPr="00E764AF" w:rsidRDefault="00C81A35" w:rsidP="006D40FD">
      <w:pPr>
        <w:autoSpaceDE w:val="0"/>
        <w:autoSpaceDN w:val="0"/>
        <w:adjustRightInd w:val="0"/>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2C1E40E5" w14:textId="77777777" w:rsidR="003C1AAE" w:rsidRPr="00E764AF" w:rsidRDefault="003C1AAE" w:rsidP="006D40FD">
      <w:pPr>
        <w:spacing w:after="0" w:line="240" w:lineRule="auto"/>
        <w:ind w:firstLine="709"/>
        <w:jc w:val="both"/>
        <w:rPr>
          <w:rFonts w:ascii="Times New Roman" w:hAnsi="Times New Roman"/>
          <w:sz w:val="28"/>
          <w:szCs w:val="28"/>
          <w:lang w:val="en-US"/>
        </w:rPr>
      </w:pPr>
    </w:p>
    <w:p w14:paraId="34F537C1" w14:textId="67D58776" w:rsidR="001A1DC1" w:rsidRPr="00E764AF" w:rsidRDefault="00F97ACA" w:rsidP="006D40FD">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4</w:t>
      </w:r>
      <w:r w:rsidR="001A1DC1" w:rsidRPr="00E764AF">
        <w:rPr>
          <w:rFonts w:ascii="Times New Roman" w:hAnsi="Times New Roman"/>
          <w:sz w:val="28"/>
          <w:szCs w:val="28"/>
          <w:lang w:val="en-US"/>
        </w:rPr>
        <w:t xml:space="preserve">, glass bottles are the most common waste generated in the service and bar departments of the hotels. Glass bottles are followed by cardboard packaging, food left on plates, tin cans, paper, paper napkins, vegetables, fruits, straws, plastic cups, and paper cups.  </w:t>
      </w:r>
    </w:p>
    <w:p w14:paraId="3E68A8FA" w14:textId="1F3320E2"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service and bar managers were asked about the reasons behind the </w:t>
      </w:r>
      <w:r w:rsidR="00E11423" w:rsidRPr="00E764AF">
        <w:rPr>
          <w:rFonts w:ascii="Times New Roman" w:hAnsi="Times New Roman"/>
          <w:sz w:val="28"/>
          <w:szCs w:val="28"/>
          <w:lang w:val="en-US"/>
        </w:rPr>
        <w:t>waste</w:t>
      </w:r>
      <w:r w:rsidRPr="00E764AF">
        <w:rPr>
          <w:rFonts w:ascii="Times New Roman" w:hAnsi="Times New Roman"/>
          <w:sz w:val="28"/>
          <w:szCs w:val="28"/>
          <w:lang w:val="en-US"/>
        </w:rPr>
        <w:t xml:space="preserve"> of food waste in their hotels. The frequencies of the data obtained are g</w:t>
      </w:r>
      <w:r w:rsidR="00F97ACA" w:rsidRPr="00E764AF">
        <w:rPr>
          <w:rFonts w:ascii="Times New Roman" w:hAnsi="Times New Roman"/>
          <w:sz w:val="28"/>
          <w:szCs w:val="28"/>
          <w:lang w:val="en-US"/>
        </w:rPr>
        <w:t xml:space="preserve">iven in </w:t>
      </w:r>
      <w:r w:rsidR="002C0CA2" w:rsidRPr="00E764AF">
        <w:rPr>
          <w:rFonts w:ascii="Times New Roman" w:hAnsi="Times New Roman"/>
          <w:sz w:val="28"/>
          <w:szCs w:val="28"/>
          <w:lang w:val="en-US"/>
        </w:rPr>
        <w:t>figure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5</w:t>
      </w:r>
      <w:r w:rsidRPr="00E764AF">
        <w:rPr>
          <w:rFonts w:ascii="Times New Roman" w:hAnsi="Times New Roman"/>
          <w:sz w:val="28"/>
          <w:szCs w:val="28"/>
          <w:lang w:val="en-US"/>
        </w:rPr>
        <w:t>.</w:t>
      </w:r>
    </w:p>
    <w:p w14:paraId="50274BB2" w14:textId="77777777" w:rsidR="00E11423" w:rsidRPr="00E764AF" w:rsidRDefault="00E11423" w:rsidP="00F97ACA">
      <w:pPr>
        <w:spacing w:after="0" w:line="240" w:lineRule="auto"/>
        <w:ind w:firstLine="567"/>
        <w:jc w:val="both"/>
        <w:rPr>
          <w:rFonts w:ascii="Times New Roman" w:hAnsi="Times New Roman"/>
          <w:sz w:val="28"/>
          <w:szCs w:val="28"/>
          <w:lang w:val="en-US"/>
        </w:rPr>
      </w:pPr>
    </w:p>
    <w:p w14:paraId="3EAF5F7B" w14:textId="636522A9" w:rsidR="00AB404D" w:rsidRPr="00E764AF" w:rsidRDefault="00E11423" w:rsidP="003C1AAE">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54144" behindDoc="0" locked="0" layoutInCell="1" allowOverlap="1" wp14:anchorId="5198A9FA" wp14:editId="329EBA15">
            <wp:simplePos x="0" y="0"/>
            <wp:positionH relativeFrom="column">
              <wp:posOffset>748665</wp:posOffset>
            </wp:positionH>
            <wp:positionV relativeFrom="paragraph">
              <wp:posOffset>-3175</wp:posOffset>
            </wp:positionV>
            <wp:extent cx="4982400" cy="2743200"/>
            <wp:effectExtent l="0" t="0" r="0" b="0"/>
            <wp:wrapSquare wrapText="bothSides"/>
            <wp:docPr id="3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anchor>
        </w:drawing>
      </w:r>
    </w:p>
    <w:p w14:paraId="44F54F84"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11F84D74"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7DC00E17"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4BE975FA"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565FC7C5"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337FA323"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42A255FF"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68CA0122"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289A6BF7"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472CAAD0"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17A1BD5D"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32EA5D6C"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640EBA65" w14:textId="77777777" w:rsidR="00F77979" w:rsidRPr="00E764AF" w:rsidRDefault="00F77979" w:rsidP="00E11423">
      <w:pPr>
        <w:autoSpaceDE w:val="0"/>
        <w:autoSpaceDN w:val="0"/>
        <w:adjustRightInd w:val="0"/>
        <w:spacing w:after="0" w:line="240" w:lineRule="auto"/>
        <w:jc w:val="center"/>
        <w:rPr>
          <w:rFonts w:ascii="Times New Roman" w:hAnsi="Times New Roman" w:cs="Times New Roman"/>
          <w:sz w:val="28"/>
          <w:szCs w:val="28"/>
          <w:lang w:val="en-US"/>
        </w:rPr>
      </w:pPr>
    </w:p>
    <w:p w14:paraId="68EECBD2" w14:textId="08FB3F36" w:rsidR="00E11423" w:rsidRPr="00E764AF" w:rsidRDefault="002C0CA2" w:rsidP="00E11423">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5</w:t>
      </w:r>
      <w:r w:rsidR="00E11423"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E11423" w:rsidRPr="00E764AF">
        <w:rPr>
          <w:rFonts w:ascii="Times New Roman" w:hAnsi="Times New Roman" w:cs="Times New Roman"/>
          <w:sz w:val="28"/>
          <w:szCs w:val="28"/>
          <w:lang w:val="en-US"/>
        </w:rPr>
        <w:t xml:space="preserve"> </w:t>
      </w:r>
      <w:r w:rsidR="00E11423" w:rsidRPr="00E764AF">
        <w:rPr>
          <w:rFonts w:ascii="Times New Roman" w:hAnsi="Times New Roman"/>
          <w:sz w:val="28"/>
          <w:szCs w:val="28"/>
          <w:lang w:val="en-US"/>
        </w:rPr>
        <w:t xml:space="preserve">Causes of Food Waste </w:t>
      </w:r>
      <w:proofErr w:type="spellStart"/>
      <w:r w:rsidR="00E11423" w:rsidRPr="00E764AF">
        <w:rPr>
          <w:rFonts w:ascii="Times New Roman" w:hAnsi="Times New Roman"/>
          <w:sz w:val="28"/>
          <w:szCs w:val="28"/>
          <w:lang w:val="en-US"/>
        </w:rPr>
        <w:t>Waste</w:t>
      </w:r>
      <w:proofErr w:type="spellEnd"/>
    </w:p>
    <w:p w14:paraId="7DBD5EE0" w14:textId="77777777" w:rsidR="00C81A35" w:rsidRPr="00E764AF" w:rsidRDefault="00C81A35" w:rsidP="00E11423">
      <w:pPr>
        <w:autoSpaceDE w:val="0"/>
        <w:autoSpaceDN w:val="0"/>
        <w:adjustRightInd w:val="0"/>
        <w:spacing w:after="0" w:line="240" w:lineRule="auto"/>
        <w:jc w:val="center"/>
        <w:rPr>
          <w:rFonts w:ascii="Times New Roman" w:hAnsi="Times New Roman"/>
          <w:sz w:val="16"/>
          <w:szCs w:val="16"/>
          <w:lang w:val="en-US"/>
        </w:rPr>
      </w:pPr>
    </w:p>
    <w:p w14:paraId="21D931EA" w14:textId="55EF8206" w:rsidR="00C81A35" w:rsidRPr="00E764AF" w:rsidRDefault="00C81A35" w:rsidP="003C1AAE">
      <w:pPr>
        <w:autoSpaceDE w:val="0"/>
        <w:autoSpaceDN w:val="0"/>
        <w:adjustRightInd w:val="0"/>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2C0E24D6" w14:textId="77777777" w:rsidR="00E11423" w:rsidRPr="00E764AF" w:rsidRDefault="00E11423" w:rsidP="00E11423">
      <w:pPr>
        <w:autoSpaceDE w:val="0"/>
        <w:autoSpaceDN w:val="0"/>
        <w:adjustRightInd w:val="0"/>
        <w:spacing w:after="0" w:line="240" w:lineRule="auto"/>
        <w:jc w:val="center"/>
        <w:rPr>
          <w:rFonts w:ascii="Times New Roman" w:hAnsi="Times New Roman"/>
          <w:sz w:val="28"/>
          <w:szCs w:val="28"/>
          <w:lang w:val="en-US"/>
        </w:rPr>
      </w:pPr>
    </w:p>
    <w:p w14:paraId="35A7EEA6" w14:textId="0706AC70" w:rsidR="001A1DC1" w:rsidRPr="00E764AF" w:rsidRDefault="00AB404D"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As </w:t>
      </w:r>
      <w:r w:rsidR="003321C6" w:rsidRPr="00E764AF">
        <w:rPr>
          <w:rFonts w:ascii="Times New Roman" w:hAnsi="Times New Roman"/>
          <w:sz w:val="28"/>
          <w:szCs w:val="28"/>
          <w:lang w:val="en-US"/>
        </w:rPr>
        <w:t>show</w:t>
      </w:r>
      <w:r w:rsidRPr="00E764AF">
        <w:rPr>
          <w:rFonts w:ascii="Times New Roman" w:hAnsi="Times New Roman"/>
          <w:sz w:val="28"/>
          <w:szCs w:val="28"/>
          <w:lang w:val="en-US"/>
        </w:rPr>
        <w:t xml:space="preserve">n in </w:t>
      </w:r>
      <w:r w:rsidR="002C0CA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3</w:t>
      </w:r>
      <w:r w:rsidR="001A1DC1" w:rsidRPr="00E764AF">
        <w:rPr>
          <w:rFonts w:ascii="Times New Roman" w:hAnsi="Times New Roman"/>
          <w:sz w:val="28"/>
          <w:szCs w:val="28"/>
          <w:lang w:val="en-US"/>
        </w:rPr>
        <w:t xml:space="preserve">, the service and bar managers attributed the formation of food waste in their hotels to only 5 reasons. The most important ones are unconscious guests (filling their plates with </w:t>
      </w:r>
      <w:r w:rsidR="00607415" w:rsidRPr="00E764AF">
        <w:rPr>
          <w:rFonts w:ascii="Times New Roman" w:hAnsi="Times New Roman"/>
          <w:sz w:val="28"/>
          <w:szCs w:val="28"/>
          <w:lang w:val="en-US"/>
        </w:rPr>
        <w:t>excessive</w:t>
      </w:r>
      <w:r w:rsidR="001A1DC1" w:rsidRPr="00E764AF">
        <w:rPr>
          <w:rFonts w:ascii="Times New Roman" w:hAnsi="Times New Roman"/>
          <w:sz w:val="28"/>
          <w:szCs w:val="28"/>
          <w:lang w:val="en-US"/>
        </w:rPr>
        <w:t xml:space="preserve"> food), large portions, and short shelf life. All</w:t>
      </w:r>
      <w:r w:rsidR="003321C6" w:rsidRPr="00E764AF">
        <w:rPr>
          <w:rFonts w:ascii="Times New Roman" w:hAnsi="Times New Roman"/>
          <w:sz w:val="28"/>
          <w:szCs w:val="28"/>
          <w:lang w:val="en-US"/>
        </w:rPr>
        <w:t>-</w:t>
      </w:r>
      <w:r w:rsidR="001A1DC1" w:rsidRPr="00E764AF">
        <w:rPr>
          <w:rFonts w:ascii="Times New Roman" w:hAnsi="Times New Roman"/>
          <w:sz w:val="28"/>
          <w:szCs w:val="28"/>
          <w:lang w:val="en-US"/>
        </w:rPr>
        <w:t>Inclusive and FB hotels generally offer their guests an open buffet</w:t>
      </w:r>
      <w:r w:rsidR="003321C6" w:rsidRPr="00E764AF">
        <w:rPr>
          <w:rFonts w:ascii="Times New Roman" w:hAnsi="Times New Roman"/>
          <w:sz w:val="28"/>
          <w:szCs w:val="28"/>
          <w:lang w:val="en-US"/>
        </w:rPr>
        <w:t xml:space="preserve"> to</w:t>
      </w:r>
      <w:r w:rsidR="001A1DC1" w:rsidRPr="00E764AF">
        <w:rPr>
          <w:rFonts w:ascii="Times New Roman" w:hAnsi="Times New Roman"/>
          <w:sz w:val="28"/>
          <w:szCs w:val="28"/>
          <w:lang w:val="en-US"/>
        </w:rPr>
        <w:t xml:space="preserve"> get more food than they can consume. As for large portions, garnishes on plates such as rice and salad are left as waste. In open buffets, especially during breakfast service, foods susceptible to spoiling </w:t>
      </w:r>
      <w:r w:rsidR="003321C6" w:rsidRPr="00E764AF">
        <w:rPr>
          <w:rFonts w:ascii="Times New Roman" w:hAnsi="Times New Roman"/>
          <w:sz w:val="28"/>
          <w:szCs w:val="28"/>
          <w:lang w:val="en-US"/>
        </w:rPr>
        <w:t>quickly, such as cheese and milk,</w:t>
      </w:r>
      <w:r w:rsidR="001A1DC1" w:rsidRPr="00E764AF">
        <w:rPr>
          <w:rFonts w:ascii="Times New Roman" w:hAnsi="Times New Roman"/>
          <w:sz w:val="28"/>
          <w:szCs w:val="28"/>
          <w:lang w:val="en-US"/>
        </w:rPr>
        <w:t xml:space="preserve"> turn into waste. Additionally, when some products such as oranges are provided as freshly made juice or when lemons are used in beverages, the wastage rate increases.</w:t>
      </w:r>
    </w:p>
    <w:p w14:paraId="067B2608" w14:textId="6216695D" w:rsidR="001A1DC1" w:rsidRPr="00E764AF" w:rsidRDefault="001A1DC1"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service and bar managers were asked if they had any procedures in place to prevent food waste and</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if they did, what it was. Some </w:t>
      </w:r>
      <w:r w:rsidR="003321C6" w:rsidRPr="00E764AF">
        <w:rPr>
          <w:rFonts w:ascii="Times New Roman" w:hAnsi="Times New Roman"/>
          <w:sz w:val="28"/>
          <w:szCs w:val="28"/>
          <w:lang w:val="en-US"/>
        </w:rPr>
        <w:t>introductory</w:t>
      </w:r>
      <w:r w:rsidRPr="00E764AF">
        <w:rPr>
          <w:rFonts w:ascii="Times New Roman" w:hAnsi="Times New Roman"/>
          <w:sz w:val="28"/>
          <w:szCs w:val="28"/>
          <w:lang w:val="en-US"/>
        </w:rPr>
        <w:t xml:space="preserve"> statements were as follows:</w:t>
      </w:r>
    </w:p>
    <w:p w14:paraId="3D6EBE93" w14:textId="0A7A0AA0"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Small portions and preparing menu according to forecast</w:t>
      </w:r>
      <w:r w:rsidR="00943E81" w:rsidRPr="00E764AF">
        <w:rPr>
          <w:rFonts w:ascii="Times New Roman" w:hAnsi="Times New Roman"/>
          <w:sz w:val="28"/>
          <w:szCs w:val="28"/>
          <w:lang w:val="en-US"/>
        </w:rPr>
        <w:t>.</w:t>
      </w:r>
    </w:p>
    <w:p w14:paraId="5C91D3AF" w14:textId="34A07374"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have a checklist procedure to control shelf life, storage conditions, and expiration dates</w:t>
      </w:r>
      <w:r w:rsidR="00943E81" w:rsidRPr="00E764AF">
        <w:rPr>
          <w:rFonts w:ascii="Times New Roman" w:hAnsi="Times New Roman"/>
          <w:sz w:val="28"/>
          <w:szCs w:val="28"/>
          <w:lang w:val="en-US"/>
        </w:rPr>
        <w:t>.</w:t>
      </w:r>
    </w:p>
    <w:p w14:paraId="6172C8F3" w14:textId="4B6D2139"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Preparing meals according to the occupancy rate. Preparing </w:t>
      </w:r>
      <w:r w:rsidR="003321C6" w:rsidRPr="00E764AF">
        <w:rPr>
          <w:rFonts w:ascii="Times New Roman" w:hAnsi="Times New Roman"/>
          <w:sz w:val="28"/>
          <w:szCs w:val="28"/>
          <w:lang w:val="en-US"/>
        </w:rPr>
        <w:t xml:space="preserve">the </w:t>
      </w:r>
      <w:r w:rsidRPr="00E764AF">
        <w:rPr>
          <w:rFonts w:ascii="Times New Roman" w:hAnsi="Times New Roman"/>
          <w:sz w:val="28"/>
          <w:szCs w:val="28"/>
          <w:lang w:val="en-US"/>
        </w:rPr>
        <w:t>menu in a way that would prevent food waste. For example, turning some salads and chopped vegetables into a hot meal for the next meal.</w:t>
      </w:r>
    </w:p>
    <w:p w14:paraId="0B93ED18" w14:textId="0721E20B"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 majority of the main meals served at the buffet are made upon the guest’s request</w:t>
      </w:r>
      <w:r w:rsidR="00943E81" w:rsidRPr="00E764AF">
        <w:rPr>
          <w:rFonts w:ascii="Times New Roman" w:hAnsi="Times New Roman"/>
          <w:sz w:val="28"/>
          <w:szCs w:val="28"/>
          <w:lang w:val="en-US"/>
        </w:rPr>
        <w:t>.</w:t>
      </w:r>
    </w:p>
    <w:p w14:paraId="44FB6AE4" w14:textId="4D8875F4"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Reduced the </w:t>
      </w:r>
      <w:r w:rsidR="003321C6" w:rsidRPr="00E764AF">
        <w:rPr>
          <w:rFonts w:ascii="Times New Roman" w:hAnsi="Times New Roman"/>
          <w:sz w:val="28"/>
          <w:szCs w:val="28"/>
          <w:lang w:val="en-US"/>
        </w:rPr>
        <w:t>number</w:t>
      </w:r>
      <w:r w:rsidRPr="00E764AF">
        <w:rPr>
          <w:rFonts w:ascii="Times New Roman" w:hAnsi="Times New Roman"/>
          <w:sz w:val="28"/>
          <w:szCs w:val="28"/>
          <w:lang w:val="en-US"/>
        </w:rPr>
        <w:t xml:space="preserve"> of servings of food on à la carte</w:t>
      </w:r>
      <w:r w:rsidR="00943E81" w:rsidRPr="00E764AF">
        <w:rPr>
          <w:rFonts w:ascii="Times New Roman" w:hAnsi="Times New Roman"/>
          <w:sz w:val="28"/>
          <w:szCs w:val="28"/>
          <w:lang w:val="en-US"/>
        </w:rPr>
        <w:t>.</w:t>
      </w:r>
    </w:p>
    <w:p w14:paraId="7C407701" w14:textId="4CC570E2"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Tailoring the buffet carefully according to the nationality of the guests in the hotel</w:t>
      </w:r>
      <w:r w:rsidR="00943E81" w:rsidRPr="00E764AF">
        <w:rPr>
          <w:rFonts w:ascii="Times New Roman" w:hAnsi="Times New Roman"/>
          <w:sz w:val="28"/>
          <w:szCs w:val="28"/>
          <w:lang w:val="en-US"/>
        </w:rPr>
        <w:t>.</w:t>
      </w:r>
    </w:p>
    <w:p w14:paraId="50225AD2" w14:textId="6A36A0D8"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Especially baked goods are collected and given to milk production facilities</w:t>
      </w:r>
      <w:r w:rsidR="00943E81" w:rsidRPr="00E764AF">
        <w:rPr>
          <w:rFonts w:ascii="Times New Roman" w:hAnsi="Times New Roman"/>
          <w:sz w:val="28"/>
          <w:szCs w:val="28"/>
          <w:lang w:val="en-US"/>
        </w:rPr>
        <w:t>.</w:t>
      </w:r>
    </w:p>
    <w:p w14:paraId="51031510" w14:textId="2FBF663B"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keep spoilage rates close to zero by working with minimum par inventories during the low season and making more frequent but smaller purchases”</w:t>
      </w:r>
      <w:r w:rsidR="00943E81" w:rsidRPr="00E764AF">
        <w:rPr>
          <w:rFonts w:ascii="Times New Roman" w:hAnsi="Times New Roman"/>
          <w:sz w:val="28"/>
          <w:szCs w:val="28"/>
          <w:lang w:val="en-US"/>
        </w:rPr>
        <w:t>.</w:t>
      </w:r>
    </w:p>
    <w:p w14:paraId="7E4BDA6E" w14:textId="7216A7F7" w:rsidR="001A1DC1" w:rsidRPr="00E764AF" w:rsidRDefault="001A1DC1" w:rsidP="003C1AAE">
      <w:pPr>
        <w:pStyle w:val="ListParagraph"/>
        <w:numPr>
          <w:ilvl w:val="0"/>
          <w:numId w:val="1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prepare the product immediately upon order during the breakfast buffet and keep the amount of leftover food to a minimum. We re-use the remaining products in other departments that will not cause any problems in terms of food safety</w:t>
      </w:r>
      <w:r w:rsidR="00943E81" w:rsidRPr="00E764AF">
        <w:rPr>
          <w:rFonts w:ascii="Times New Roman" w:hAnsi="Times New Roman"/>
          <w:sz w:val="28"/>
          <w:szCs w:val="28"/>
          <w:lang w:val="en-US"/>
        </w:rPr>
        <w:t>.</w:t>
      </w:r>
    </w:p>
    <w:p w14:paraId="3F07A313" w14:textId="476468D6" w:rsidR="001A1DC1" w:rsidRPr="00E764AF" w:rsidRDefault="001A1DC1" w:rsidP="003C1AAE">
      <w:pPr>
        <w:pStyle w:val="ListParagraph"/>
        <w:numPr>
          <w:ilvl w:val="0"/>
          <w:numId w:val="18"/>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We maintain strict controls and produce food according to the number of people. There is no procedure for this, but we have years of experience</w:t>
      </w:r>
      <w:r w:rsidR="00943E81" w:rsidRPr="00E764AF">
        <w:rPr>
          <w:rFonts w:ascii="Times New Roman" w:hAnsi="Times New Roman"/>
          <w:sz w:val="28"/>
          <w:szCs w:val="28"/>
          <w:lang w:val="en-US"/>
        </w:rPr>
        <w:t>.</w:t>
      </w:r>
    </w:p>
    <w:p w14:paraId="2307E626" w14:textId="4791F32E" w:rsidR="001A1DC1" w:rsidRPr="00E764AF" w:rsidRDefault="001A1DC1"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Wastes generated in the service and bar department</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are usually recyclable wastes. In this context, the service and bar managers interviewed were asked which wastes generated by the service and bar department were recycled in their hotels. As recycling is not possible due to </w:t>
      </w:r>
      <w:r w:rsidR="003321C6" w:rsidRPr="00E764AF">
        <w:rPr>
          <w:rFonts w:ascii="Times New Roman" w:hAnsi="Times New Roman"/>
          <w:sz w:val="28"/>
          <w:szCs w:val="28"/>
          <w:lang w:val="en-US"/>
        </w:rPr>
        <w:t>one of the hotel's locations</w:t>
      </w:r>
      <w:r w:rsidRPr="00E764AF">
        <w:rPr>
          <w:rFonts w:ascii="Times New Roman" w:hAnsi="Times New Roman"/>
          <w:sz w:val="28"/>
          <w:szCs w:val="28"/>
          <w:lang w:val="en-US"/>
        </w:rPr>
        <w:t>, wastes are used primarily for decorative p</w:t>
      </w:r>
      <w:r w:rsidR="00AB404D" w:rsidRPr="00E764AF">
        <w:rPr>
          <w:rFonts w:ascii="Times New Roman" w:hAnsi="Times New Roman"/>
          <w:sz w:val="28"/>
          <w:szCs w:val="28"/>
          <w:lang w:val="en-US"/>
        </w:rPr>
        <w:t xml:space="preserve">urposes or discarded. </w:t>
      </w:r>
      <w:r w:rsidR="002C0CA2" w:rsidRPr="00E764AF">
        <w:rPr>
          <w:rFonts w:ascii="Times New Roman" w:hAnsi="Times New Roman"/>
          <w:sz w:val="28"/>
          <w:szCs w:val="28"/>
          <w:lang w:val="en-US"/>
        </w:rPr>
        <w:t>figure</w:t>
      </w:r>
      <w:r w:rsidR="00AB404D"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6</w:t>
      </w:r>
      <w:r w:rsidRPr="00E764AF">
        <w:rPr>
          <w:rFonts w:ascii="Times New Roman" w:hAnsi="Times New Roman"/>
          <w:sz w:val="28"/>
          <w:szCs w:val="28"/>
          <w:lang w:val="en-US"/>
        </w:rPr>
        <w:t xml:space="preserve"> shows the wastes recycled in the service and bar department</w:t>
      </w:r>
      <w:r w:rsidR="00607415" w:rsidRPr="00E764AF">
        <w:rPr>
          <w:rFonts w:ascii="Times New Roman" w:hAnsi="Times New Roman"/>
          <w:sz w:val="28"/>
          <w:szCs w:val="28"/>
          <w:lang w:val="en-US"/>
        </w:rPr>
        <w:t>s</w:t>
      </w:r>
      <w:r w:rsidRPr="00E764AF">
        <w:rPr>
          <w:rFonts w:ascii="Times New Roman" w:hAnsi="Times New Roman"/>
          <w:sz w:val="28"/>
          <w:szCs w:val="28"/>
          <w:lang w:val="en-US"/>
        </w:rPr>
        <w:t xml:space="preserve"> and their frequencies.</w:t>
      </w:r>
    </w:p>
    <w:p w14:paraId="0114F5E8" w14:textId="1BF44141" w:rsidR="001A1DC1" w:rsidRPr="00E764AF" w:rsidRDefault="003C1AAE" w:rsidP="003C1AAE">
      <w:pPr>
        <w:autoSpaceDE w:val="0"/>
        <w:autoSpaceDN w:val="0"/>
        <w:adjustRightInd w:val="0"/>
        <w:spacing w:after="0" w:line="240" w:lineRule="auto"/>
        <w:ind w:firstLine="709"/>
        <w:jc w:val="both"/>
        <w:rPr>
          <w:rFonts w:ascii="Times New Roman" w:hAnsi="Times New Roman"/>
          <w:sz w:val="24"/>
          <w:szCs w:val="24"/>
          <w:lang w:val="en-US"/>
        </w:rPr>
      </w:pPr>
      <w:r w:rsidRPr="00E764AF">
        <w:rPr>
          <w:rFonts w:ascii="Times New Roman" w:hAnsi="Times New Roman"/>
          <w:sz w:val="28"/>
          <w:szCs w:val="28"/>
          <w:lang w:val="en-US"/>
        </w:rPr>
        <w:t xml:space="preserve">As shown in </w:t>
      </w:r>
      <w:r w:rsidR="002C0CA2" w:rsidRPr="00E764AF">
        <w:rPr>
          <w:rFonts w:ascii="Times New Roman" w:hAnsi="Times New Roman"/>
          <w:sz w:val="28"/>
          <w:szCs w:val="28"/>
          <w:lang w:val="en-US"/>
        </w:rPr>
        <w:t xml:space="preserve">figure </w:t>
      </w:r>
      <w:r w:rsidRPr="00E764AF">
        <w:rPr>
          <w:rFonts w:ascii="Times New Roman" w:hAnsi="Times New Roman"/>
          <w:sz w:val="28"/>
          <w:szCs w:val="28"/>
          <w:lang w:val="en-US"/>
        </w:rPr>
        <w:t>1</w:t>
      </w:r>
      <w:r w:rsidR="00587B94" w:rsidRPr="00E764AF">
        <w:rPr>
          <w:rFonts w:ascii="Times New Roman" w:hAnsi="Times New Roman"/>
          <w:sz w:val="28"/>
          <w:szCs w:val="28"/>
          <w:lang w:val="en-US"/>
        </w:rPr>
        <w:t>6</w:t>
      </w:r>
      <w:r w:rsidRPr="00E764AF">
        <w:rPr>
          <w:rFonts w:ascii="Times New Roman" w:hAnsi="Times New Roman"/>
          <w:sz w:val="28"/>
          <w:szCs w:val="28"/>
          <w:lang w:val="en-US"/>
        </w:rPr>
        <w:t>, glass bottles, empty cans, and cardboard packages are the most commonly recycled waste in the hotels' service and bar departments. Other recycled wastes include plastic bottles, glass wastes, paper, foods served for the first time at the buffet, napkins, and leftover food on guest plates.</w:t>
      </w:r>
    </w:p>
    <w:p w14:paraId="1C2A7E4E" w14:textId="3EC947F1" w:rsidR="00AB404D" w:rsidRPr="00E764AF" w:rsidRDefault="00AB404D" w:rsidP="00AB404D">
      <w:pPr>
        <w:autoSpaceDE w:val="0"/>
        <w:autoSpaceDN w:val="0"/>
        <w:adjustRightInd w:val="0"/>
        <w:spacing w:after="0" w:line="360" w:lineRule="auto"/>
        <w:jc w:val="center"/>
        <w:rPr>
          <w:rFonts w:ascii="Times New Roman" w:eastAsiaTheme="minorHAnsi" w:hAnsi="Times New Roman"/>
          <w:sz w:val="24"/>
          <w:szCs w:val="24"/>
          <w:lang w:val="en-US"/>
        </w:rPr>
      </w:pPr>
      <w:r w:rsidRPr="00E764AF">
        <w:rPr>
          <w:noProof/>
          <w:lang w:val="en-US" w:eastAsia="en-US"/>
        </w:rPr>
        <w:lastRenderedPageBreak/>
        <w:drawing>
          <wp:inline distT="0" distB="0" distL="0" distR="0" wp14:anchorId="06930A23" wp14:editId="09ED576E">
            <wp:extent cx="5553075" cy="2743200"/>
            <wp:effectExtent l="0" t="0" r="0" b="0"/>
            <wp:docPr id="32"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297362D" w14:textId="77777777" w:rsidR="003C1AAE" w:rsidRPr="00E764AF" w:rsidRDefault="003C1AAE" w:rsidP="00D67516">
      <w:pPr>
        <w:autoSpaceDE w:val="0"/>
        <w:autoSpaceDN w:val="0"/>
        <w:adjustRightInd w:val="0"/>
        <w:spacing w:after="0" w:line="240" w:lineRule="auto"/>
        <w:ind w:firstLine="708"/>
        <w:jc w:val="both"/>
        <w:rPr>
          <w:rFonts w:ascii="Times New Roman" w:hAnsi="Times New Roman" w:cs="Times New Roman"/>
          <w:sz w:val="16"/>
          <w:szCs w:val="16"/>
          <w:lang w:val="en-US"/>
        </w:rPr>
      </w:pPr>
    </w:p>
    <w:p w14:paraId="253C3295" w14:textId="768F8B56" w:rsidR="00AB404D" w:rsidRPr="00E764AF" w:rsidRDefault="002C0CA2" w:rsidP="003C1AAE">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6</w:t>
      </w:r>
      <w:r w:rsidR="00AB404D"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AB404D" w:rsidRPr="00E764AF">
        <w:rPr>
          <w:rFonts w:ascii="Times New Roman" w:hAnsi="Times New Roman" w:cs="Times New Roman"/>
          <w:sz w:val="28"/>
          <w:szCs w:val="28"/>
          <w:lang w:val="en-US"/>
        </w:rPr>
        <w:t xml:space="preserve"> </w:t>
      </w:r>
      <w:r w:rsidR="00AB404D" w:rsidRPr="00E764AF">
        <w:rPr>
          <w:rFonts w:ascii="Times New Roman" w:hAnsi="Times New Roman"/>
          <w:sz w:val="28"/>
          <w:szCs w:val="28"/>
          <w:lang w:val="en-US"/>
        </w:rPr>
        <w:t>Wastes Recycled in the Service and Bar Department</w:t>
      </w:r>
    </w:p>
    <w:p w14:paraId="154D0CE6" w14:textId="77777777" w:rsidR="00D67516" w:rsidRPr="00E764AF" w:rsidRDefault="00D67516" w:rsidP="00D67516">
      <w:pPr>
        <w:autoSpaceDE w:val="0"/>
        <w:autoSpaceDN w:val="0"/>
        <w:adjustRightInd w:val="0"/>
        <w:spacing w:after="0" w:line="240" w:lineRule="auto"/>
        <w:ind w:firstLine="708"/>
        <w:jc w:val="both"/>
        <w:rPr>
          <w:rFonts w:ascii="Times New Roman" w:hAnsi="Times New Roman"/>
          <w:sz w:val="16"/>
          <w:szCs w:val="16"/>
          <w:lang w:val="en-US"/>
        </w:rPr>
      </w:pPr>
    </w:p>
    <w:p w14:paraId="1F3D3B54" w14:textId="44487B57" w:rsidR="00D67516" w:rsidRPr="00E764AF" w:rsidRDefault="00D67516" w:rsidP="003C1AAE">
      <w:pPr>
        <w:autoSpaceDE w:val="0"/>
        <w:autoSpaceDN w:val="0"/>
        <w:adjustRightInd w:val="0"/>
        <w:spacing w:after="0" w:line="240" w:lineRule="auto"/>
        <w:ind w:firstLine="709"/>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0E210191" w14:textId="77777777" w:rsidR="003C1AAE" w:rsidRPr="00E764AF" w:rsidRDefault="003C1AAE" w:rsidP="003C1AAE">
      <w:pPr>
        <w:spacing w:after="0" w:line="240" w:lineRule="auto"/>
        <w:ind w:firstLine="709"/>
        <w:jc w:val="both"/>
        <w:rPr>
          <w:rFonts w:ascii="Times New Roman" w:hAnsi="Times New Roman"/>
          <w:sz w:val="28"/>
          <w:szCs w:val="28"/>
          <w:lang w:val="en-US"/>
        </w:rPr>
      </w:pPr>
    </w:p>
    <w:p w14:paraId="2707928B" w14:textId="76DFE37B"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It was found that some hotels used paper coasters</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and these coasters were also recycled. The reason for using paper coasters instead of re-usable coasters was stated to be increased water, electricity, and detergent consumption due to constant washing. Some hotels were found to use coasters which are discarded after 50 uses. </w:t>
      </w:r>
      <w:r w:rsidR="003321C6" w:rsidRPr="00E764AF">
        <w:rPr>
          <w:rFonts w:ascii="Times New Roman" w:hAnsi="Times New Roman"/>
          <w:sz w:val="28"/>
          <w:szCs w:val="28"/>
          <w:lang w:val="en-US"/>
        </w:rPr>
        <w:t>Some hotels</w:t>
      </w:r>
      <w:r w:rsidRPr="00E764AF">
        <w:rPr>
          <w:rFonts w:ascii="Times New Roman" w:hAnsi="Times New Roman"/>
          <w:sz w:val="28"/>
          <w:szCs w:val="28"/>
          <w:lang w:val="en-US"/>
        </w:rPr>
        <w:t xml:space="preserve"> used coasters made of materials such as wood and leather. </w:t>
      </w:r>
    </w:p>
    <w:p w14:paraId="688DB29A" w14:textId="04C6488E"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serve sugar in paper packaging with the hotel’s logo on it. Spices such as salt and pepper are usually </w:t>
      </w:r>
      <w:r w:rsidR="003321C6" w:rsidRPr="00E764AF">
        <w:rPr>
          <w:rFonts w:ascii="Times New Roman" w:hAnsi="Times New Roman"/>
          <w:sz w:val="28"/>
          <w:szCs w:val="28"/>
          <w:lang w:val="en-US"/>
        </w:rPr>
        <w:t>perform</w:t>
      </w:r>
      <w:r w:rsidRPr="00E764AF">
        <w:rPr>
          <w:rFonts w:ascii="Times New Roman" w:hAnsi="Times New Roman"/>
          <w:sz w:val="28"/>
          <w:szCs w:val="28"/>
          <w:lang w:val="en-US"/>
        </w:rPr>
        <w:t>ed to guests in porcelain or glass containers. Sauces such as ketchup and mayonnaise are served in glass or porcelain jars or sauce containers at buffets. Drinks offered in bars as “take away” are served to guests in paper cups and plastic cups. The hotels that offer beverages in paper cups separate and collect these cups in recycling bins. In general, glass cups are not used in pool and beach bars for safety reasons</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instead, beverages are used in plastic and polycarbonate cups. Glass cups are preferred only </w:t>
      </w:r>
      <w:r w:rsidR="003321C6" w:rsidRPr="00E764AF">
        <w:rPr>
          <w:rFonts w:ascii="Times New Roman" w:hAnsi="Times New Roman"/>
          <w:sz w:val="28"/>
          <w:szCs w:val="28"/>
          <w:lang w:val="en-US"/>
        </w:rPr>
        <w:t xml:space="preserve">for </w:t>
      </w:r>
      <w:r w:rsidRPr="00E764AF">
        <w:rPr>
          <w:rFonts w:ascii="Times New Roman" w:hAnsi="Times New Roman"/>
          <w:sz w:val="28"/>
          <w:szCs w:val="28"/>
          <w:lang w:val="en-US"/>
        </w:rPr>
        <w:t>in</w:t>
      </w:r>
      <w:r w:rsidR="003321C6" w:rsidRPr="00E764AF">
        <w:rPr>
          <w:rFonts w:ascii="Times New Roman" w:hAnsi="Times New Roman"/>
          <w:sz w:val="28"/>
          <w:szCs w:val="28"/>
          <w:lang w:val="en-US"/>
        </w:rPr>
        <w:t>-</w:t>
      </w:r>
      <w:r w:rsidRPr="00E764AF">
        <w:rPr>
          <w:rFonts w:ascii="Times New Roman" w:hAnsi="Times New Roman"/>
          <w:sz w:val="28"/>
          <w:szCs w:val="28"/>
          <w:lang w:val="en-US"/>
        </w:rPr>
        <w:t>room service, lobby bars, main bars, and vitamin bars.</w:t>
      </w:r>
    </w:p>
    <w:p w14:paraId="1F09A6CF" w14:textId="77777777"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Apart from 3 hotels, all of the hotels were found to separate leftover foods on guests’ plates after the service, and either disposed of these wastes directly in garbage bins or sent these to local authorities for recycling. 2 hotels deliver leftover foods to animal shelters upon request, while 1 hotel give leftover foods to stray animals. </w:t>
      </w:r>
    </w:p>
    <w:p w14:paraId="505121B9" w14:textId="216D7612"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Each nation has different food preferences as well as different consumption preferences. In this context, the service and bar managers were asked whether the amount of food waste increased depending on nationality. 3 service and bar managers stated that the amount of food waste did not increase depending on nationality. 2 service and bar managers </w:t>
      </w:r>
      <w:r w:rsidR="003321C6" w:rsidRPr="00E764AF">
        <w:rPr>
          <w:rFonts w:ascii="Times New Roman" w:hAnsi="Times New Roman"/>
          <w:sz w:val="28"/>
          <w:szCs w:val="28"/>
          <w:lang w:val="en-US"/>
        </w:rPr>
        <w:t>could not</w:t>
      </w:r>
      <w:r w:rsidRPr="00E764AF">
        <w:rPr>
          <w:rFonts w:ascii="Times New Roman" w:hAnsi="Times New Roman"/>
          <w:sz w:val="28"/>
          <w:szCs w:val="28"/>
          <w:lang w:val="en-US"/>
        </w:rPr>
        <w:t xml:space="preserve"> answer this question since they always worked with guests of the same nationality. Other service</w:t>
      </w:r>
      <w:r w:rsidR="003321C6" w:rsidRPr="00E764AF">
        <w:rPr>
          <w:rFonts w:ascii="Times New Roman" w:hAnsi="Times New Roman"/>
          <w:sz w:val="28"/>
          <w:szCs w:val="28"/>
          <w:lang w:val="en-US"/>
        </w:rPr>
        <w:t>s</w:t>
      </w:r>
      <w:r w:rsidRPr="00E764AF">
        <w:rPr>
          <w:rFonts w:ascii="Times New Roman" w:hAnsi="Times New Roman"/>
          <w:sz w:val="28"/>
          <w:szCs w:val="28"/>
          <w:lang w:val="en-US"/>
        </w:rPr>
        <w:t xml:space="preserve"> and bar managers were asked which nationalities and regions produced more waste. The results are shown in </w:t>
      </w:r>
      <w:r w:rsidR="002C0CA2" w:rsidRPr="00E764AF">
        <w:rPr>
          <w:rFonts w:ascii="Times New Roman" w:hAnsi="Times New Roman"/>
          <w:sz w:val="28"/>
          <w:szCs w:val="28"/>
          <w:lang w:val="en-US"/>
        </w:rPr>
        <w:t>figure</w:t>
      </w:r>
      <w:r w:rsidR="00587B94" w:rsidRPr="00E764AF">
        <w:rPr>
          <w:rFonts w:ascii="Times New Roman" w:hAnsi="Times New Roman"/>
          <w:sz w:val="28"/>
          <w:szCs w:val="28"/>
          <w:lang w:val="en-US"/>
        </w:rPr>
        <w:t>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7</w:t>
      </w:r>
      <w:r w:rsidRPr="00E764AF">
        <w:rPr>
          <w:rFonts w:ascii="Times New Roman" w:hAnsi="Times New Roman"/>
          <w:sz w:val="28"/>
          <w:szCs w:val="28"/>
          <w:lang w:val="en-US"/>
        </w:rPr>
        <w:t>.</w:t>
      </w:r>
    </w:p>
    <w:p w14:paraId="53879DD5" w14:textId="77777777" w:rsidR="00CE0574" w:rsidRPr="00E764AF" w:rsidRDefault="00CE0574" w:rsidP="00E4587F">
      <w:pPr>
        <w:spacing w:after="0" w:line="240" w:lineRule="auto"/>
        <w:ind w:firstLine="567"/>
        <w:jc w:val="both"/>
        <w:rPr>
          <w:rFonts w:ascii="Times New Roman" w:hAnsi="Times New Roman"/>
          <w:sz w:val="28"/>
          <w:szCs w:val="28"/>
          <w:lang w:val="en-US"/>
        </w:rPr>
      </w:pPr>
    </w:p>
    <w:p w14:paraId="782D9E2D" w14:textId="71555010" w:rsidR="00CE0574" w:rsidRPr="00E764AF" w:rsidRDefault="00CE0574" w:rsidP="00815138">
      <w:pPr>
        <w:spacing w:after="0" w:line="240" w:lineRule="auto"/>
        <w:jc w:val="center"/>
        <w:rPr>
          <w:rFonts w:ascii="Times New Roman" w:hAnsi="Times New Roman"/>
          <w:sz w:val="28"/>
          <w:szCs w:val="28"/>
          <w:lang w:val="en-US"/>
        </w:rPr>
      </w:pPr>
      <w:r w:rsidRPr="00E764AF">
        <w:rPr>
          <w:noProof/>
          <w:lang w:val="en-US" w:eastAsia="en-US"/>
        </w:rPr>
        <w:lastRenderedPageBreak/>
        <w:drawing>
          <wp:anchor distT="0" distB="0" distL="114300" distR="114300" simplePos="0" relativeHeight="251656192" behindDoc="0" locked="0" layoutInCell="1" allowOverlap="1" wp14:anchorId="560C2DE5" wp14:editId="72955CD1">
            <wp:simplePos x="0" y="0"/>
            <wp:positionH relativeFrom="column">
              <wp:posOffset>777240</wp:posOffset>
            </wp:positionH>
            <wp:positionV relativeFrom="paragraph">
              <wp:posOffset>-1270</wp:posOffset>
            </wp:positionV>
            <wp:extent cx="4572000" cy="2743200"/>
            <wp:effectExtent l="0" t="0" r="0" b="0"/>
            <wp:wrapSquare wrapText="bothSides"/>
            <wp:docPr id="33"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5636CB4B"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0F21D244"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1F8C4243"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62D6C9B9"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65059FB0" w14:textId="77777777" w:rsidR="00F77979" w:rsidRPr="00E764AF" w:rsidRDefault="00F77979" w:rsidP="003C1AAE">
      <w:pPr>
        <w:autoSpaceDE w:val="0"/>
        <w:autoSpaceDN w:val="0"/>
        <w:adjustRightInd w:val="0"/>
        <w:spacing w:after="0" w:line="240" w:lineRule="auto"/>
        <w:jc w:val="center"/>
        <w:rPr>
          <w:rFonts w:ascii="Times New Roman" w:hAnsi="Times New Roman" w:cs="Times New Roman"/>
          <w:sz w:val="28"/>
          <w:szCs w:val="28"/>
          <w:lang w:val="en-US"/>
        </w:rPr>
      </w:pPr>
    </w:p>
    <w:p w14:paraId="23CC08D8" w14:textId="77777777" w:rsidR="00F77979" w:rsidRPr="00E764AF" w:rsidRDefault="00F77979" w:rsidP="003C1AAE">
      <w:pPr>
        <w:autoSpaceDE w:val="0"/>
        <w:autoSpaceDN w:val="0"/>
        <w:adjustRightInd w:val="0"/>
        <w:spacing w:after="0" w:line="240" w:lineRule="auto"/>
        <w:jc w:val="center"/>
        <w:rPr>
          <w:rFonts w:ascii="Times New Roman" w:hAnsi="Times New Roman" w:cs="Times New Roman"/>
          <w:sz w:val="28"/>
          <w:szCs w:val="28"/>
          <w:lang w:val="en-US"/>
        </w:rPr>
      </w:pPr>
    </w:p>
    <w:p w14:paraId="657BFB24" w14:textId="77777777" w:rsidR="00F77979" w:rsidRPr="00E764AF" w:rsidRDefault="00F77979" w:rsidP="003C1AAE">
      <w:pPr>
        <w:autoSpaceDE w:val="0"/>
        <w:autoSpaceDN w:val="0"/>
        <w:adjustRightInd w:val="0"/>
        <w:spacing w:after="0" w:line="240" w:lineRule="auto"/>
        <w:jc w:val="center"/>
        <w:rPr>
          <w:rFonts w:ascii="Times New Roman" w:hAnsi="Times New Roman" w:cs="Times New Roman"/>
          <w:sz w:val="28"/>
          <w:szCs w:val="28"/>
          <w:lang w:val="en-US"/>
        </w:rPr>
      </w:pPr>
    </w:p>
    <w:p w14:paraId="605E8884" w14:textId="77777777" w:rsidR="00F77979" w:rsidRPr="00E764AF" w:rsidRDefault="00F77979" w:rsidP="003C1AAE">
      <w:pPr>
        <w:autoSpaceDE w:val="0"/>
        <w:autoSpaceDN w:val="0"/>
        <w:adjustRightInd w:val="0"/>
        <w:spacing w:after="0" w:line="240" w:lineRule="auto"/>
        <w:jc w:val="center"/>
        <w:rPr>
          <w:rFonts w:ascii="Times New Roman" w:hAnsi="Times New Roman" w:cs="Times New Roman"/>
          <w:sz w:val="28"/>
          <w:szCs w:val="28"/>
          <w:lang w:val="en-US"/>
        </w:rPr>
      </w:pPr>
    </w:p>
    <w:p w14:paraId="25A81422" w14:textId="77777777" w:rsidR="00F77979" w:rsidRPr="00E764AF" w:rsidRDefault="00F77979" w:rsidP="003C1AAE">
      <w:pPr>
        <w:autoSpaceDE w:val="0"/>
        <w:autoSpaceDN w:val="0"/>
        <w:adjustRightInd w:val="0"/>
        <w:spacing w:after="0" w:line="240" w:lineRule="auto"/>
        <w:jc w:val="center"/>
        <w:rPr>
          <w:rFonts w:ascii="Times New Roman" w:hAnsi="Times New Roman" w:cs="Times New Roman"/>
          <w:sz w:val="28"/>
          <w:szCs w:val="28"/>
          <w:lang w:val="en-US"/>
        </w:rPr>
      </w:pPr>
    </w:p>
    <w:p w14:paraId="0B0D637E" w14:textId="77777777" w:rsidR="003C1AAE" w:rsidRPr="00E764AF" w:rsidRDefault="003C1AAE" w:rsidP="003C1AAE">
      <w:pPr>
        <w:autoSpaceDE w:val="0"/>
        <w:autoSpaceDN w:val="0"/>
        <w:adjustRightInd w:val="0"/>
        <w:spacing w:after="0" w:line="240" w:lineRule="auto"/>
        <w:jc w:val="center"/>
        <w:rPr>
          <w:rFonts w:ascii="Times New Roman" w:hAnsi="Times New Roman" w:cs="Times New Roman"/>
          <w:sz w:val="28"/>
          <w:szCs w:val="28"/>
          <w:lang w:val="en-US"/>
        </w:rPr>
      </w:pPr>
    </w:p>
    <w:p w14:paraId="1BAE8F53" w14:textId="77777777" w:rsidR="003C1AAE" w:rsidRPr="00E764AF" w:rsidRDefault="003C1AAE" w:rsidP="003C1AAE">
      <w:pPr>
        <w:autoSpaceDE w:val="0"/>
        <w:autoSpaceDN w:val="0"/>
        <w:adjustRightInd w:val="0"/>
        <w:spacing w:after="0" w:line="240" w:lineRule="auto"/>
        <w:jc w:val="center"/>
        <w:rPr>
          <w:rFonts w:ascii="Times New Roman" w:hAnsi="Times New Roman" w:cs="Times New Roman"/>
          <w:sz w:val="28"/>
          <w:szCs w:val="28"/>
          <w:lang w:val="en-US"/>
        </w:rPr>
      </w:pPr>
    </w:p>
    <w:p w14:paraId="091A1126" w14:textId="6ACCB8EE" w:rsidR="00CE0574" w:rsidRPr="00E764AF" w:rsidRDefault="002C0CA2" w:rsidP="003C1AAE">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7</w:t>
      </w:r>
      <w:r w:rsidR="00CE0574"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CE0574" w:rsidRPr="00E764AF">
        <w:rPr>
          <w:rFonts w:ascii="Times New Roman" w:hAnsi="Times New Roman" w:cs="Times New Roman"/>
          <w:sz w:val="28"/>
          <w:szCs w:val="28"/>
          <w:lang w:val="en-US"/>
        </w:rPr>
        <w:t xml:space="preserve"> </w:t>
      </w:r>
      <w:r w:rsidR="00CE0574" w:rsidRPr="00E764AF">
        <w:rPr>
          <w:rFonts w:ascii="Times New Roman" w:hAnsi="Times New Roman"/>
          <w:sz w:val="28"/>
          <w:szCs w:val="28"/>
          <w:lang w:val="en-US"/>
        </w:rPr>
        <w:t>Nationalities and Regions that Produce More Waste</w:t>
      </w:r>
    </w:p>
    <w:p w14:paraId="17B4B42B" w14:textId="77777777" w:rsidR="003C1AAE" w:rsidRPr="00E764AF" w:rsidRDefault="003C1AAE" w:rsidP="003C1AAE">
      <w:pPr>
        <w:autoSpaceDE w:val="0"/>
        <w:autoSpaceDN w:val="0"/>
        <w:adjustRightInd w:val="0"/>
        <w:spacing w:after="0" w:line="240" w:lineRule="auto"/>
        <w:ind w:firstLine="709"/>
        <w:rPr>
          <w:rFonts w:ascii="Times New Roman" w:hAnsi="Times New Roman" w:cs="Times New Roman"/>
          <w:iCs/>
          <w:sz w:val="16"/>
          <w:szCs w:val="16"/>
          <w:lang w:val="en-US"/>
        </w:rPr>
      </w:pPr>
    </w:p>
    <w:p w14:paraId="22E41CF1" w14:textId="3133C279" w:rsidR="00815138" w:rsidRPr="00E764AF" w:rsidRDefault="00815138" w:rsidP="003C1AAE">
      <w:pPr>
        <w:autoSpaceDE w:val="0"/>
        <w:autoSpaceDN w:val="0"/>
        <w:adjustRightInd w:val="0"/>
        <w:spacing w:after="0" w:line="240" w:lineRule="auto"/>
        <w:ind w:firstLine="709"/>
        <w:rPr>
          <w:rFonts w:ascii="Times New Roman" w:eastAsiaTheme="minorHAnsi" w:hAnsi="Times New Roman"/>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603BB6A" w14:textId="77777777" w:rsidR="003C1AAE" w:rsidRPr="00E764AF" w:rsidRDefault="003C1AAE" w:rsidP="003C1AAE">
      <w:pPr>
        <w:spacing w:after="0" w:line="240" w:lineRule="auto"/>
        <w:ind w:firstLine="709"/>
        <w:jc w:val="both"/>
        <w:rPr>
          <w:rFonts w:ascii="Times New Roman" w:hAnsi="Times New Roman"/>
          <w:sz w:val="28"/>
          <w:szCs w:val="28"/>
          <w:lang w:val="en-US"/>
        </w:rPr>
      </w:pPr>
    </w:p>
    <w:p w14:paraId="48108864" w14:textId="02F93A13" w:rsidR="001A1DC1" w:rsidRPr="00E764AF" w:rsidRDefault="00CE0574"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w:t>
      </w:r>
      <w:r w:rsidR="00607415" w:rsidRPr="00E764AF">
        <w:rPr>
          <w:rFonts w:ascii="Times New Roman" w:hAnsi="Times New Roman"/>
          <w:sz w:val="28"/>
          <w:szCs w:val="28"/>
          <w:lang w:val="en-US"/>
        </w:rPr>
        <w:t>ccording to the service and bar managers, as shown in</w:t>
      </w:r>
      <w:r w:rsidR="00EA4597" w:rsidRPr="00E764AF">
        <w:rPr>
          <w:rFonts w:ascii="Times New Roman" w:hAnsi="Times New Roman"/>
          <w:sz w:val="28"/>
          <w:szCs w:val="28"/>
          <w:lang w:val="en-US"/>
        </w:rPr>
        <w:t xml:space="preserve"> </w:t>
      </w:r>
      <w:r w:rsidR="002C0CA2" w:rsidRPr="00E764AF">
        <w:rPr>
          <w:rFonts w:ascii="Times New Roman" w:hAnsi="Times New Roman"/>
          <w:sz w:val="28"/>
          <w:szCs w:val="28"/>
          <w:lang w:val="en-US"/>
        </w:rPr>
        <w:t>figure</w:t>
      </w:r>
      <w:r w:rsidR="00607415"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7</w:t>
      </w:r>
      <w:r w:rsidR="00607415" w:rsidRPr="00E764AF">
        <w:rPr>
          <w:rFonts w:ascii="Times New Roman" w:hAnsi="Times New Roman"/>
          <w:sz w:val="28"/>
          <w:szCs w:val="28"/>
          <w:lang w:val="en-US"/>
        </w:rPr>
        <w:t>, Russian, Arabic, and Turkish guests increase the amount of waste generated in the service and bar department</w:t>
      </w:r>
      <w:r w:rsidR="001A1DC1" w:rsidRPr="00E764AF">
        <w:rPr>
          <w:rFonts w:ascii="Times New Roman" w:hAnsi="Times New Roman"/>
          <w:sz w:val="28"/>
          <w:szCs w:val="28"/>
          <w:lang w:val="en-US"/>
        </w:rPr>
        <w:t>s. Other nationalities and regions include Middle Eastern countries, Israel, Iran, Kazakh, Kyrgyz, Egypt, and China.</w:t>
      </w:r>
    </w:p>
    <w:p w14:paraId="3D4D36E6" w14:textId="3F4DB5CD" w:rsidR="001A1DC1" w:rsidRPr="00E764AF" w:rsidRDefault="002C0CA2"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Figure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8</w:t>
      </w:r>
      <w:r w:rsidR="001A1DC1" w:rsidRPr="00E764AF">
        <w:rPr>
          <w:rFonts w:ascii="Times New Roman" w:hAnsi="Times New Roman"/>
          <w:sz w:val="28"/>
          <w:szCs w:val="28"/>
          <w:lang w:val="en-US"/>
        </w:rPr>
        <w:t xml:space="preserve"> shows the recycling rate of waste</w:t>
      </w:r>
      <w:r w:rsidR="003321C6" w:rsidRPr="00E764AF">
        <w:rPr>
          <w:rFonts w:ascii="Times New Roman" w:hAnsi="Times New Roman"/>
          <w:sz w:val="28"/>
          <w:szCs w:val="28"/>
          <w:lang w:val="en-US"/>
        </w:rPr>
        <w:t xml:space="preserve"> generated in the hotels' service and bar department</w:t>
      </w:r>
      <w:r w:rsidR="001A1DC1" w:rsidRPr="00E764AF">
        <w:rPr>
          <w:rFonts w:ascii="Times New Roman" w:hAnsi="Times New Roman"/>
          <w:sz w:val="28"/>
          <w:szCs w:val="28"/>
          <w:lang w:val="en-US"/>
        </w:rPr>
        <w:t>s included in the study. 7 of the hotels stated that the recycling rate for the service and bar department was not known. One manager stated that recycling was almost non-existed, and one manager s</w:t>
      </w:r>
      <w:r w:rsidR="003321C6" w:rsidRPr="00E764AF">
        <w:rPr>
          <w:rFonts w:ascii="Times New Roman" w:hAnsi="Times New Roman"/>
          <w:sz w:val="28"/>
          <w:szCs w:val="28"/>
          <w:lang w:val="en-US"/>
        </w:rPr>
        <w:t>ai</w:t>
      </w:r>
      <w:r w:rsidR="001A1DC1" w:rsidRPr="00E764AF">
        <w:rPr>
          <w:rFonts w:ascii="Times New Roman" w:hAnsi="Times New Roman"/>
          <w:sz w:val="28"/>
          <w:szCs w:val="28"/>
          <w:lang w:val="en-US"/>
        </w:rPr>
        <w:t xml:space="preserve">d that recycling was not possible due to the </w:t>
      </w:r>
      <w:r w:rsidR="003321C6" w:rsidRPr="00E764AF">
        <w:rPr>
          <w:rFonts w:ascii="Times New Roman" w:hAnsi="Times New Roman"/>
          <w:sz w:val="28"/>
          <w:szCs w:val="28"/>
          <w:lang w:val="en-US"/>
        </w:rPr>
        <w:t>hotel's location</w:t>
      </w:r>
      <w:r w:rsidR="001A1DC1" w:rsidRPr="00E764AF">
        <w:rPr>
          <w:rFonts w:ascii="Times New Roman" w:hAnsi="Times New Roman"/>
          <w:sz w:val="28"/>
          <w:szCs w:val="28"/>
          <w:lang w:val="en-US"/>
        </w:rPr>
        <w:t>. Therefore, the recycling rate of the waste collected in the service and bar departments of the remaining 13 hotels w</w:t>
      </w:r>
      <w:r w:rsidR="003321C6" w:rsidRPr="00E764AF">
        <w:rPr>
          <w:rFonts w:ascii="Times New Roman" w:hAnsi="Times New Roman"/>
          <w:sz w:val="28"/>
          <w:szCs w:val="28"/>
          <w:lang w:val="en-US"/>
        </w:rPr>
        <w:t>ere</w:t>
      </w:r>
      <w:r w:rsidR="001A1DC1" w:rsidRPr="00E764AF">
        <w:rPr>
          <w:rFonts w:ascii="Times New Roman" w:hAnsi="Times New Roman"/>
          <w:sz w:val="28"/>
          <w:szCs w:val="28"/>
          <w:lang w:val="en-US"/>
        </w:rPr>
        <w:t xml:space="preserve"> given.</w:t>
      </w:r>
    </w:p>
    <w:p w14:paraId="563FF5D6" w14:textId="77777777" w:rsidR="00CE0574" w:rsidRPr="00E764AF" w:rsidRDefault="00CE0574" w:rsidP="00CE0574">
      <w:pPr>
        <w:spacing w:after="0" w:line="240" w:lineRule="auto"/>
        <w:ind w:firstLine="567"/>
        <w:jc w:val="both"/>
        <w:rPr>
          <w:rFonts w:ascii="Times New Roman" w:hAnsi="Times New Roman"/>
          <w:sz w:val="28"/>
          <w:szCs w:val="28"/>
          <w:lang w:val="en-US"/>
        </w:rPr>
      </w:pPr>
    </w:p>
    <w:p w14:paraId="62C7A6C5" w14:textId="38B6FFCE" w:rsidR="00CE0574" w:rsidRPr="00E764AF" w:rsidRDefault="00CE0574" w:rsidP="00815138">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58240" behindDoc="0" locked="0" layoutInCell="1" allowOverlap="1" wp14:anchorId="5B382B07" wp14:editId="2A490855">
            <wp:simplePos x="0" y="0"/>
            <wp:positionH relativeFrom="column">
              <wp:posOffset>777240</wp:posOffset>
            </wp:positionH>
            <wp:positionV relativeFrom="paragraph">
              <wp:posOffset>2540</wp:posOffset>
            </wp:positionV>
            <wp:extent cx="4572000" cy="2743200"/>
            <wp:effectExtent l="0" t="0" r="0" b="0"/>
            <wp:wrapSquare wrapText="bothSides"/>
            <wp:docPr id="34" name="Grafik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3F646290"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0926126C"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149D6020"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747D6983"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0A45C825"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321BE92B"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73CCD329" w14:textId="77777777" w:rsidR="00F77979" w:rsidRPr="00E764AF" w:rsidRDefault="00F77979" w:rsidP="00CE0574">
      <w:pPr>
        <w:autoSpaceDE w:val="0"/>
        <w:autoSpaceDN w:val="0"/>
        <w:adjustRightInd w:val="0"/>
        <w:spacing w:after="0" w:line="360" w:lineRule="auto"/>
        <w:jc w:val="center"/>
        <w:rPr>
          <w:rFonts w:ascii="Times New Roman" w:hAnsi="Times New Roman" w:cs="Times New Roman"/>
          <w:sz w:val="28"/>
          <w:szCs w:val="28"/>
          <w:lang w:val="en-US"/>
        </w:rPr>
      </w:pPr>
    </w:p>
    <w:p w14:paraId="5B7F4B81" w14:textId="77777777" w:rsidR="003C1AAE" w:rsidRPr="00E764AF" w:rsidRDefault="003C1AAE" w:rsidP="00CE0574">
      <w:pPr>
        <w:autoSpaceDE w:val="0"/>
        <w:autoSpaceDN w:val="0"/>
        <w:adjustRightInd w:val="0"/>
        <w:spacing w:after="0" w:line="360" w:lineRule="auto"/>
        <w:jc w:val="center"/>
        <w:rPr>
          <w:rFonts w:ascii="Times New Roman" w:hAnsi="Times New Roman" w:cs="Times New Roman"/>
          <w:sz w:val="28"/>
          <w:szCs w:val="28"/>
          <w:lang w:val="en-US"/>
        </w:rPr>
      </w:pPr>
    </w:p>
    <w:p w14:paraId="3D807FB0" w14:textId="77777777" w:rsidR="003C1AAE" w:rsidRPr="00E764AF" w:rsidRDefault="003C1AAE" w:rsidP="003C1AAE">
      <w:pPr>
        <w:autoSpaceDE w:val="0"/>
        <w:autoSpaceDN w:val="0"/>
        <w:adjustRightInd w:val="0"/>
        <w:spacing w:after="0" w:line="240" w:lineRule="auto"/>
        <w:jc w:val="center"/>
        <w:rPr>
          <w:rFonts w:ascii="Times New Roman" w:hAnsi="Times New Roman" w:cs="Times New Roman"/>
          <w:sz w:val="16"/>
          <w:szCs w:val="16"/>
          <w:lang w:val="en-US"/>
        </w:rPr>
      </w:pPr>
    </w:p>
    <w:p w14:paraId="1405D6B8" w14:textId="77777777" w:rsidR="003C1AAE" w:rsidRPr="00E764AF" w:rsidRDefault="003C1AAE" w:rsidP="003C1AAE">
      <w:pPr>
        <w:autoSpaceDE w:val="0"/>
        <w:autoSpaceDN w:val="0"/>
        <w:adjustRightInd w:val="0"/>
        <w:spacing w:after="0" w:line="240" w:lineRule="auto"/>
        <w:jc w:val="center"/>
        <w:rPr>
          <w:rFonts w:ascii="Times New Roman" w:hAnsi="Times New Roman" w:cs="Times New Roman"/>
          <w:sz w:val="10"/>
          <w:szCs w:val="10"/>
          <w:lang w:val="en-US"/>
        </w:rPr>
      </w:pPr>
    </w:p>
    <w:p w14:paraId="2055C217" w14:textId="2EAF8605" w:rsidR="00CE0574" w:rsidRPr="00E764AF" w:rsidRDefault="002C0CA2" w:rsidP="003C1AAE">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8</w:t>
      </w:r>
      <w:r w:rsidR="00CE0574" w:rsidRPr="00E764AF">
        <w:rPr>
          <w:rFonts w:ascii="Times New Roman" w:hAnsi="Times New Roman" w:cs="Times New Roman"/>
          <w:sz w:val="28"/>
          <w:szCs w:val="28"/>
          <w:lang w:val="en-US"/>
        </w:rPr>
        <w:t xml:space="preserve"> </w:t>
      </w:r>
      <w:r w:rsidR="006D40FD">
        <w:rPr>
          <w:rFonts w:ascii="Times New Roman" w:hAnsi="Times New Roman" w:cs="Times New Roman"/>
          <w:sz w:val="28"/>
          <w:szCs w:val="28"/>
          <w:lang w:val="en-US"/>
        </w:rPr>
        <w:t>–</w:t>
      </w:r>
      <w:r w:rsidR="00CE0574" w:rsidRPr="00E764AF">
        <w:rPr>
          <w:rFonts w:ascii="Times New Roman" w:hAnsi="Times New Roman" w:cs="Times New Roman"/>
          <w:sz w:val="28"/>
          <w:szCs w:val="28"/>
          <w:lang w:val="en-US"/>
        </w:rPr>
        <w:t xml:space="preserve"> </w:t>
      </w:r>
      <w:r w:rsidR="00CE0574" w:rsidRPr="00E764AF">
        <w:rPr>
          <w:rFonts w:ascii="Times New Roman" w:hAnsi="Times New Roman"/>
          <w:sz w:val="28"/>
          <w:szCs w:val="28"/>
          <w:lang w:val="en-US"/>
        </w:rPr>
        <w:t>Recycling Rates of Service and Bar Departments</w:t>
      </w:r>
    </w:p>
    <w:p w14:paraId="3CA28645" w14:textId="77777777" w:rsidR="003C1AAE" w:rsidRPr="00E764AF" w:rsidRDefault="003C1AAE" w:rsidP="003C1AAE">
      <w:pPr>
        <w:autoSpaceDE w:val="0"/>
        <w:autoSpaceDN w:val="0"/>
        <w:adjustRightInd w:val="0"/>
        <w:spacing w:after="0" w:line="240" w:lineRule="auto"/>
        <w:ind w:firstLine="709"/>
        <w:rPr>
          <w:rFonts w:ascii="Times New Roman" w:hAnsi="Times New Roman" w:cs="Times New Roman"/>
          <w:iCs/>
          <w:sz w:val="16"/>
          <w:szCs w:val="16"/>
          <w:lang w:val="en-US"/>
        </w:rPr>
      </w:pPr>
    </w:p>
    <w:p w14:paraId="1DAE8BF6" w14:textId="23AE8EBE" w:rsidR="00815138" w:rsidRPr="00E764AF" w:rsidRDefault="00815138" w:rsidP="003C1AAE">
      <w:pPr>
        <w:autoSpaceDE w:val="0"/>
        <w:autoSpaceDN w:val="0"/>
        <w:adjustRightInd w:val="0"/>
        <w:spacing w:after="0" w:line="240" w:lineRule="auto"/>
        <w:ind w:firstLine="709"/>
        <w:rPr>
          <w:rFonts w:ascii="Times New Roman" w:eastAsiaTheme="minorHAnsi" w:hAnsi="Times New Roman"/>
          <w:sz w:val="28"/>
          <w:szCs w:val="28"/>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15039CC3" w14:textId="601961E7" w:rsidR="00CE0574" w:rsidRPr="00E764AF" w:rsidRDefault="00CE0574"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As shown in </w:t>
      </w:r>
      <w:proofErr w:type="spellStart"/>
      <w:r w:rsidR="002C0CA2" w:rsidRPr="00E764AF">
        <w:rPr>
          <w:rFonts w:ascii="Times New Roman" w:hAnsi="Times New Roman"/>
          <w:sz w:val="28"/>
          <w:szCs w:val="28"/>
          <w:lang w:val="en-US"/>
        </w:rPr>
        <w:t>figure</w:t>
      </w:r>
      <w:r w:rsidRPr="00E764AF">
        <w:rPr>
          <w:rFonts w:ascii="Times New Roman" w:hAnsi="Times New Roman"/>
          <w:sz w:val="28"/>
          <w:szCs w:val="28"/>
          <w:lang w:val="en-US"/>
        </w:rPr>
        <w:t>c</w:t>
      </w:r>
      <w:proofErr w:type="spellEnd"/>
      <w:r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6</w:t>
      </w:r>
      <w:r w:rsidR="001A1DC1" w:rsidRPr="00E764AF">
        <w:rPr>
          <w:rFonts w:ascii="Times New Roman" w:hAnsi="Times New Roman"/>
          <w:sz w:val="28"/>
          <w:szCs w:val="28"/>
          <w:lang w:val="en-US"/>
        </w:rPr>
        <w:t xml:space="preserve">, the hotels with the highest recycling rate of waste generated in the service and bar department are T2, T6, T3, and T7 with 90, 80, 80, and 70%, respectively. The recycling rate of other hotels varies between 10% and 59%. </w:t>
      </w:r>
      <w:r w:rsidR="003321C6" w:rsidRPr="00E764AF">
        <w:rPr>
          <w:rFonts w:ascii="Times New Roman" w:hAnsi="Times New Roman"/>
          <w:sz w:val="28"/>
          <w:szCs w:val="28"/>
          <w:lang w:val="en-US"/>
        </w:rPr>
        <w:t>Some of the hotels' high recycling rate</w:t>
      </w:r>
      <w:r w:rsidR="001A1DC1" w:rsidRPr="00E764AF">
        <w:rPr>
          <w:rFonts w:ascii="Times New Roman" w:hAnsi="Times New Roman"/>
          <w:sz w:val="28"/>
          <w:szCs w:val="28"/>
          <w:lang w:val="en-US"/>
        </w:rPr>
        <w:t xml:space="preserve"> suggests that recycling can be implemented in service and bar departments. However, some elements</w:t>
      </w:r>
      <w:r w:rsidR="003321C6"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such as the hotel’s location</w:t>
      </w:r>
      <w:r w:rsidR="003321C6"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may limit the recycling rate. The hotels with the highest recycling rate seem to operate in Antalya and </w:t>
      </w:r>
      <w:proofErr w:type="spellStart"/>
      <w:r w:rsidR="001A1DC1" w:rsidRPr="00E764AF">
        <w:rPr>
          <w:rFonts w:ascii="Times New Roman" w:hAnsi="Times New Roman"/>
          <w:sz w:val="28"/>
          <w:szCs w:val="28"/>
          <w:lang w:val="en-US"/>
        </w:rPr>
        <w:t>Mugla</w:t>
      </w:r>
      <w:proofErr w:type="spellEnd"/>
      <w:r w:rsidR="001A1DC1" w:rsidRPr="00E764AF">
        <w:rPr>
          <w:rFonts w:ascii="Times New Roman" w:hAnsi="Times New Roman"/>
          <w:sz w:val="28"/>
          <w:szCs w:val="28"/>
          <w:lang w:val="en-US"/>
        </w:rPr>
        <w:t>, Turkey. These two destinations are tourist attractions that host a</w:t>
      </w:r>
      <w:r w:rsidR="003321C6" w:rsidRPr="00E764AF">
        <w:rPr>
          <w:rFonts w:ascii="Times New Roman" w:hAnsi="Times New Roman"/>
          <w:sz w:val="28"/>
          <w:szCs w:val="28"/>
          <w:lang w:val="en-US"/>
        </w:rPr>
        <w:t>n increased</w:t>
      </w:r>
      <w:r w:rsidR="001A1DC1" w:rsidRPr="00E764AF">
        <w:rPr>
          <w:rFonts w:ascii="Times New Roman" w:hAnsi="Times New Roman"/>
          <w:sz w:val="28"/>
          <w:szCs w:val="28"/>
          <w:lang w:val="en-US"/>
        </w:rPr>
        <w:t xml:space="preserve"> number of guests as holiday centers. Therefore, the agglomeration effect and </w:t>
      </w:r>
      <w:r w:rsidR="003321C6" w:rsidRPr="00E764AF">
        <w:rPr>
          <w:rFonts w:ascii="Times New Roman" w:hAnsi="Times New Roman"/>
          <w:sz w:val="28"/>
          <w:szCs w:val="28"/>
          <w:lang w:val="en-US"/>
        </w:rPr>
        <w:t>non-governmental organizations' activitie</w:t>
      </w:r>
      <w:r w:rsidR="001A1DC1" w:rsidRPr="00E764AF">
        <w:rPr>
          <w:rFonts w:ascii="Times New Roman" w:hAnsi="Times New Roman"/>
          <w:sz w:val="28"/>
          <w:szCs w:val="28"/>
          <w:lang w:val="en-US"/>
        </w:rPr>
        <w:t>s against tourism may be suggested as factors that increase the recycling rate in these hotels.</w:t>
      </w:r>
    </w:p>
    <w:p w14:paraId="46A1A55A" w14:textId="7AE69F0B" w:rsidR="001A1DC1" w:rsidRPr="00E764AF" w:rsidRDefault="00CE0574"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5</w:t>
      </w:r>
      <w:r w:rsidR="00660399" w:rsidRPr="00E764AF">
        <w:rPr>
          <w:rFonts w:ascii="Times New Roman" w:hAnsi="Times New Roman"/>
          <w:sz w:val="28"/>
          <w:szCs w:val="28"/>
          <w:lang w:val="en-US"/>
        </w:rPr>
        <w:t xml:space="preserve"> </w:t>
      </w:r>
      <w:r w:rsidR="001A1DC1" w:rsidRPr="00E764AF">
        <w:rPr>
          <w:rFonts w:ascii="Times New Roman" w:hAnsi="Times New Roman"/>
          <w:sz w:val="28"/>
          <w:szCs w:val="28"/>
          <w:lang w:val="en-US"/>
        </w:rPr>
        <w:t>shows the awareness levels and standard deviation values for statements directed to service and bar managers based on a 5-point Likert scale.</w:t>
      </w:r>
      <w:r w:rsidR="00EE3092" w:rsidRPr="00E764AF">
        <w:rPr>
          <w:rFonts w:ascii="Times New Roman" w:hAnsi="Times New Roman"/>
          <w:sz w:val="28"/>
          <w:szCs w:val="28"/>
          <w:lang w:val="en-US"/>
        </w:rPr>
        <w:t xml:space="preserve"> The </w:t>
      </w:r>
      <w:r w:rsidR="003321C6" w:rsidRPr="00E764AF">
        <w:rPr>
          <w:rFonts w:ascii="Times New Roman" w:hAnsi="Times New Roman"/>
          <w:sz w:val="28"/>
          <w:szCs w:val="28"/>
          <w:lang w:val="en-US"/>
        </w:rPr>
        <w:t>table values</w:t>
      </w:r>
      <w:r w:rsidR="00EE3092" w:rsidRPr="00E764AF">
        <w:rPr>
          <w:rFonts w:ascii="Times New Roman" w:hAnsi="Times New Roman"/>
          <w:sz w:val="28"/>
          <w:szCs w:val="28"/>
          <w:lang w:val="en-US"/>
        </w:rPr>
        <w:t xml:space="preserve"> are the arithmetic mean and standard deviation rates of the data collected from service and bar managers with 5-Likert (1: strongly disagree, 2: disagree, 3: undecided, 4: agree, 5: strongly agree) scale</w:t>
      </w:r>
      <w:r w:rsidR="00CC2F09" w:rsidRPr="00E764AF">
        <w:rPr>
          <w:rFonts w:ascii="Times New Roman" w:hAnsi="Times New Roman"/>
          <w:sz w:val="28"/>
          <w:szCs w:val="28"/>
          <w:lang w:val="en-US"/>
        </w:rPr>
        <w:t>.</w:t>
      </w:r>
    </w:p>
    <w:p w14:paraId="29FB8851" w14:textId="5328194B" w:rsidR="00105EC5" w:rsidRPr="00E764AF" w:rsidRDefault="00105EC5"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If participation (or perception) to statement is high, its average is closer to 5. If the participation in the statement is low, the average is closer to 1. As shown in Table 47, the highest level of awareness was observed for “customers consume more in buffet service than à la carte service” with 4.38 and “service personnel are sensitive to food waste” with 4.14. The lowest level of awareness was observed for the statements “customers request food and drink by considering food waste” with 2.67 and “training on food waste management is sufficient for service personnel” with 3.81. </w:t>
      </w:r>
      <w:r w:rsidR="00622EC4" w:rsidRPr="00E764AF">
        <w:rPr>
          <w:rFonts w:ascii="Times New Roman" w:hAnsi="Times New Roman"/>
          <w:sz w:val="28"/>
          <w:szCs w:val="28"/>
          <w:lang w:val="en-US"/>
        </w:rPr>
        <w:t xml:space="preserve">When the standard deviation values are examined, it is seen that the values are the expected values. </w:t>
      </w:r>
      <w:r w:rsidRPr="00E764AF">
        <w:rPr>
          <w:rFonts w:ascii="Times New Roman" w:hAnsi="Times New Roman"/>
          <w:sz w:val="28"/>
          <w:szCs w:val="28"/>
          <w:lang w:val="en-US"/>
        </w:rPr>
        <w:t>As can be understood from the awareness levels, we can say that offering an open buffet increases the amount of waste generated in the service and bar departments.</w:t>
      </w:r>
    </w:p>
    <w:p w14:paraId="178240ED" w14:textId="77777777" w:rsidR="00BE174B" w:rsidRPr="00E764AF" w:rsidRDefault="00BE174B" w:rsidP="001A1DC1">
      <w:pPr>
        <w:autoSpaceDE w:val="0"/>
        <w:autoSpaceDN w:val="0"/>
        <w:adjustRightInd w:val="0"/>
        <w:spacing w:after="0" w:line="240" w:lineRule="auto"/>
        <w:jc w:val="both"/>
        <w:rPr>
          <w:rFonts w:ascii="Times New Roman" w:hAnsi="Times New Roman"/>
          <w:sz w:val="28"/>
          <w:szCs w:val="28"/>
          <w:lang w:val="en-US"/>
        </w:rPr>
      </w:pPr>
    </w:p>
    <w:p w14:paraId="4573EA72" w14:textId="5EFB306C" w:rsidR="001A1DC1" w:rsidRPr="00E764AF" w:rsidRDefault="00CE0574" w:rsidP="001A1DC1">
      <w:pPr>
        <w:autoSpaceDE w:val="0"/>
        <w:autoSpaceDN w:val="0"/>
        <w:adjustRightInd w:val="0"/>
        <w:spacing w:after="0" w:line="240" w:lineRule="auto"/>
        <w:jc w:val="both"/>
        <w:rPr>
          <w:rFonts w:ascii="Times New Roman" w:eastAsiaTheme="minorHAnsi"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5</w:t>
      </w:r>
      <w:r w:rsidRPr="00E764AF">
        <w:rPr>
          <w:rFonts w:ascii="Times New Roman" w:hAnsi="Times New Roman"/>
          <w:sz w:val="28"/>
          <w:szCs w:val="28"/>
          <w:lang w:val="en-US"/>
        </w:rPr>
        <w:t xml:space="preserve"> </w:t>
      </w:r>
      <w:r w:rsidR="006D40FD">
        <w:rPr>
          <w:rFonts w:ascii="Times New Roman" w:hAnsi="Times New Roman" w:cs="Times New Roman"/>
          <w:sz w:val="28"/>
          <w:szCs w:val="28"/>
          <w:lang w:val="en-US"/>
        </w:rPr>
        <w:t>–</w:t>
      </w:r>
      <w:r w:rsidRPr="00E764AF">
        <w:rPr>
          <w:rFonts w:ascii="Times New Roman" w:hAnsi="Times New Roman"/>
          <w:sz w:val="28"/>
          <w:szCs w:val="28"/>
          <w:lang w:val="en-US"/>
        </w:rPr>
        <w:t xml:space="preserve"> Awareness Levels of Service and Bar Managers Regarding Waste</w:t>
      </w:r>
    </w:p>
    <w:p w14:paraId="0AF60078" w14:textId="77777777" w:rsidR="00CE0574" w:rsidRPr="00E764AF" w:rsidRDefault="00CE0574" w:rsidP="003C1AAE">
      <w:pPr>
        <w:autoSpaceDE w:val="0"/>
        <w:autoSpaceDN w:val="0"/>
        <w:adjustRightInd w:val="0"/>
        <w:spacing w:after="0" w:line="240" w:lineRule="auto"/>
        <w:jc w:val="right"/>
        <w:rPr>
          <w:rFonts w:ascii="Times New Roman" w:eastAsiaTheme="minorHAnsi" w:hAnsi="Times New Roman"/>
          <w:sz w:val="16"/>
          <w:szCs w:val="16"/>
          <w:lang w:val="en-US"/>
        </w:rPr>
      </w:pPr>
    </w:p>
    <w:tbl>
      <w:tblPr>
        <w:tblStyle w:val="TableGrid"/>
        <w:tblW w:w="4881" w:type="pct"/>
        <w:tblInd w:w="164" w:type="dxa"/>
        <w:tblLook w:val="04A0" w:firstRow="1" w:lastRow="0" w:firstColumn="1" w:lastColumn="0" w:noHBand="0" w:noVBand="1"/>
      </w:tblPr>
      <w:tblGrid>
        <w:gridCol w:w="7839"/>
        <w:gridCol w:w="839"/>
        <w:gridCol w:w="941"/>
      </w:tblGrid>
      <w:tr w:rsidR="00D61AFB" w:rsidRPr="00E764AF" w14:paraId="295A33AC" w14:textId="77777777" w:rsidTr="003C1AAE">
        <w:trPr>
          <w:trHeight w:val="220"/>
        </w:trPr>
        <w:tc>
          <w:tcPr>
            <w:tcW w:w="4075" w:type="pct"/>
          </w:tcPr>
          <w:p w14:paraId="1A7CA20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Statement</w:t>
            </w:r>
          </w:p>
        </w:tc>
        <w:tc>
          <w:tcPr>
            <w:tcW w:w="436" w:type="pct"/>
            <w:vAlign w:val="center"/>
          </w:tcPr>
          <w:p w14:paraId="3A60EDB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Mean</w:t>
            </w:r>
          </w:p>
        </w:tc>
        <w:tc>
          <w:tcPr>
            <w:tcW w:w="489" w:type="pct"/>
          </w:tcPr>
          <w:p w14:paraId="338C5308"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bCs/>
                <w:sz w:val="24"/>
                <w:szCs w:val="24"/>
                <w:lang w:val="en-US"/>
              </w:rPr>
              <w:t>SD</w:t>
            </w:r>
          </w:p>
        </w:tc>
      </w:tr>
      <w:tr w:rsidR="00D61AFB" w:rsidRPr="00E764AF" w14:paraId="66898F43" w14:textId="77777777" w:rsidTr="003C1AAE">
        <w:trPr>
          <w:trHeight w:val="220"/>
        </w:trPr>
        <w:tc>
          <w:tcPr>
            <w:tcW w:w="4075" w:type="pct"/>
          </w:tcPr>
          <w:p w14:paraId="047D1831" w14:textId="2A779828" w:rsidR="001A1DC1" w:rsidRPr="006D40FD" w:rsidRDefault="001A1DC1" w:rsidP="003321C6">
            <w:pPr>
              <w:jc w:val="both"/>
              <w:rPr>
                <w:rFonts w:ascii="Times New Roman" w:hAnsi="Times New Roman"/>
                <w:sz w:val="24"/>
                <w:szCs w:val="24"/>
                <w:lang w:val="en-US"/>
              </w:rPr>
            </w:pPr>
            <w:r w:rsidRPr="00E764AF">
              <w:rPr>
                <w:rFonts w:ascii="Times New Roman" w:hAnsi="Times New Roman"/>
                <w:sz w:val="24"/>
                <w:szCs w:val="24"/>
                <w:lang w:val="en-US"/>
              </w:rPr>
              <w:t xml:space="preserve">Service personnel </w:t>
            </w:r>
            <w:r w:rsidR="003321C6" w:rsidRPr="00E764AF">
              <w:rPr>
                <w:rFonts w:ascii="Times New Roman" w:hAnsi="Times New Roman"/>
                <w:sz w:val="24"/>
                <w:szCs w:val="24"/>
                <w:lang w:val="en-US"/>
              </w:rPr>
              <w:t>is</w:t>
            </w:r>
            <w:r w:rsidR="006D40FD">
              <w:rPr>
                <w:rFonts w:ascii="Times New Roman" w:hAnsi="Times New Roman"/>
                <w:sz w:val="24"/>
                <w:szCs w:val="24"/>
                <w:lang w:val="en-US"/>
              </w:rPr>
              <w:t xml:space="preserve"> sensitive to food waste</w:t>
            </w:r>
          </w:p>
        </w:tc>
        <w:tc>
          <w:tcPr>
            <w:tcW w:w="436" w:type="pct"/>
            <w:vAlign w:val="center"/>
          </w:tcPr>
          <w:p w14:paraId="4E15C6F3"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4.14</w:t>
            </w:r>
          </w:p>
        </w:tc>
        <w:tc>
          <w:tcPr>
            <w:tcW w:w="489" w:type="pct"/>
            <w:vAlign w:val="center"/>
          </w:tcPr>
          <w:p w14:paraId="347E262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0.793</w:t>
            </w:r>
          </w:p>
        </w:tc>
      </w:tr>
      <w:tr w:rsidR="00D61AFB" w:rsidRPr="00E764AF" w14:paraId="117891C0" w14:textId="77777777" w:rsidTr="003C1AAE">
        <w:trPr>
          <w:trHeight w:val="220"/>
        </w:trPr>
        <w:tc>
          <w:tcPr>
            <w:tcW w:w="4075" w:type="pct"/>
          </w:tcPr>
          <w:p w14:paraId="4649DDEC" w14:textId="7E719B00" w:rsidR="001A1DC1" w:rsidRPr="006D40FD"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 xml:space="preserve">Customers consume more in buffet </w:t>
            </w:r>
            <w:r w:rsidR="006D40FD">
              <w:rPr>
                <w:rFonts w:ascii="Times New Roman" w:hAnsi="Times New Roman"/>
                <w:sz w:val="24"/>
                <w:szCs w:val="24"/>
                <w:lang w:val="en-US"/>
              </w:rPr>
              <w:t>service than à la carte service</w:t>
            </w:r>
          </w:p>
        </w:tc>
        <w:tc>
          <w:tcPr>
            <w:tcW w:w="436" w:type="pct"/>
            <w:vAlign w:val="center"/>
          </w:tcPr>
          <w:p w14:paraId="1AD385B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4.38</w:t>
            </w:r>
          </w:p>
        </w:tc>
        <w:tc>
          <w:tcPr>
            <w:tcW w:w="489" w:type="pct"/>
            <w:vAlign w:val="center"/>
          </w:tcPr>
          <w:p w14:paraId="3FBEB02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0.921</w:t>
            </w:r>
          </w:p>
        </w:tc>
      </w:tr>
      <w:tr w:rsidR="00D61AFB" w:rsidRPr="00E764AF" w14:paraId="3FE8D142" w14:textId="77777777" w:rsidTr="003C1AAE">
        <w:trPr>
          <w:trHeight w:val="220"/>
        </w:trPr>
        <w:tc>
          <w:tcPr>
            <w:tcW w:w="4075" w:type="pct"/>
          </w:tcPr>
          <w:p w14:paraId="597C3476" w14:textId="00C6391F" w:rsidR="001A1DC1" w:rsidRPr="006D40FD"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The hotel's food waste manag</w:t>
            </w:r>
            <w:r w:rsidR="006D40FD">
              <w:rPr>
                <w:rFonts w:ascii="Times New Roman" w:hAnsi="Times New Roman"/>
                <w:sz w:val="24"/>
                <w:szCs w:val="24"/>
                <w:lang w:val="en-US"/>
              </w:rPr>
              <w:t>ement and measures are adequate</w:t>
            </w:r>
          </w:p>
        </w:tc>
        <w:tc>
          <w:tcPr>
            <w:tcW w:w="436" w:type="pct"/>
            <w:vAlign w:val="center"/>
          </w:tcPr>
          <w:p w14:paraId="0CF5782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4.10</w:t>
            </w:r>
          </w:p>
        </w:tc>
        <w:tc>
          <w:tcPr>
            <w:tcW w:w="489" w:type="pct"/>
            <w:vAlign w:val="center"/>
          </w:tcPr>
          <w:p w14:paraId="400FF9A4"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0.768</w:t>
            </w:r>
          </w:p>
        </w:tc>
      </w:tr>
      <w:tr w:rsidR="00D61AFB" w:rsidRPr="00E764AF" w14:paraId="1D8D8D8E" w14:textId="77777777" w:rsidTr="003C1AAE">
        <w:trPr>
          <w:trHeight w:val="220"/>
        </w:trPr>
        <w:tc>
          <w:tcPr>
            <w:tcW w:w="4075" w:type="pct"/>
          </w:tcPr>
          <w:p w14:paraId="61B0B228" w14:textId="42962A35" w:rsidR="001A1DC1" w:rsidRPr="006D40FD"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Environmental sustainability training is s</w:t>
            </w:r>
            <w:r w:rsidR="006D40FD">
              <w:rPr>
                <w:rFonts w:ascii="Times New Roman" w:hAnsi="Times New Roman"/>
                <w:sz w:val="24"/>
                <w:szCs w:val="24"/>
                <w:lang w:val="en-US"/>
              </w:rPr>
              <w:t>ufficient for service personnel</w:t>
            </w:r>
          </w:p>
        </w:tc>
        <w:tc>
          <w:tcPr>
            <w:tcW w:w="436" w:type="pct"/>
            <w:vAlign w:val="center"/>
          </w:tcPr>
          <w:p w14:paraId="52AF98E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3.95</w:t>
            </w:r>
          </w:p>
        </w:tc>
        <w:tc>
          <w:tcPr>
            <w:tcW w:w="489" w:type="pct"/>
            <w:vAlign w:val="center"/>
          </w:tcPr>
          <w:p w14:paraId="358A814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1.024</w:t>
            </w:r>
          </w:p>
        </w:tc>
      </w:tr>
      <w:tr w:rsidR="00D61AFB" w:rsidRPr="00E764AF" w14:paraId="7FA4E216" w14:textId="77777777" w:rsidTr="003C1AAE">
        <w:trPr>
          <w:trHeight w:val="220"/>
        </w:trPr>
        <w:tc>
          <w:tcPr>
            <w:tcW w:w="4075" w:type="pct"/>
          </w:tcPr>
          <w:p w14:paraId="5A7C4C7D" w14:textId="35218A2C" w:rsidR="001A1DC1" w:rsidRPr="006D40FD"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Customers request food and drink by</w:t>
            </w:r>
            <w:r w:rsidR="006D40FD">
              <w:rPr>
                <w:rFonts w:ascii="Times New Roman" w:hAnsi="Times New Roman"/>
                <w:sz w:val="24"/>
                <w:szCs w:val="24"/>
                <w:lang w:val="en-US"/>
              </w:rPr>
              <w:t xml:space="preserve"> taking into account food waste</w:t>
            </w:r>
          </w:p>
        </w:tc>
        <w:tc>
          <w:tcPr>
            <w:tcW w:w="436" w:type="pct"/>
            <w:vAlign w:val="center"/>
          </w:tcPr>
          <w:p w14:paraId="6D8F315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2.67</w:t>
            </w:r>
          </w:p>
        </w:tc>
        <w:tc>
          <w:tcPr>
            <w:tcW w:w="489" w:type="pct"/>
            <w:vAlign w:val="center"/>
          </w:tcPr>
          <w:p w14:paraId="296415C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1.111</w:t>
            </w:r>
          </w:p>
        </w:tc>
      </w:tr>
      <w:tr w:rsidR="00D61AFB" w:rsidRPr="00E764AF" w14:paraId="2B5822BF" w14:textId="77777777" w:rsidTr="003C1AAE">
        <w:trPr>
          <w:trHeight w:val="220"/>
        </w:trPr>
        <w:tc>
          <w:tcPr>
            <w:tcW w:w="4075" w:type="pct"/>
          </w:tcPr>
          <w:p w14:paraId="738261EC" w14:textId="2E1DC214" w:rsidR="001A1DC1" w:rsidRPr="006D40FD" w:rsidRDefault="001A1DC1" w:rsidP="001A1DC1">
            <w:pPr>
              <w:jc w:val="both"/>
              <w:rPr>
                <w:rFonts w:ascii="Times New Roman" w:hAnsi="Times New Roman"/>
                <w:sz w:val="24"/>
                <w:szCs w:val="24"/>
                <w:lang w:val="en-US"/>
              </w:rPr>
            </w:pPr>
            <w:r w:rsidRPr="00E764AF">
              <w:rPr>
                <w:rFonts w:ascii="Times New Roman" w:hAnsi="Times New Roman"/>
                <w:sz w:val="24"/>
                <w:szCs w:val="24"/>
                <w:lang w:val="en-US"/>
              </w:rPr>
              <w:t>Training on “food waste management” is s</w:t>
            </w:r>
            <w:r w:rsidR="006D40FD">
              <w:rPr>
                <w:rFonts w:ascii="Times New Roman" w:hAnsi="Times New Roman"/>
                <w:sz w:val="24"/>
                <w:szCs w:val="24"/>
                <w:lang w:val="en-US"/>
              </w:rPr>
              <w:t>ufficient for service personnel</w:t>
            </w:r>
          </w:p>
        </w:tc>
        <w:tc>
          <w:tcPr>
            <w:tcW w:w="436" w:type="pct"/>
            <w:vAlign w:val="center"/>
          </w:tcPr>
          <w:p w14:paraId="6BF3855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3.81</w:t>
            </w:r>
          </w:p>
        </w:tc>
        <w:tc>
          <w:tcPr>
            <w:tcW w:w="489" w:type="pct"/>
            <w:vAlign w:val="center"/>
          </w:tcPr>
          <w:p w14:paraId="784FE02D"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1.123</w:t>
            </w:r>
          </w:p>
        </w:tc>
      </w:tr>
      <w:tr w:rsidR="00E14E24" w:rsidRPr="00E764AF" w14:paraId="6127DF1C" w14:textId="77777777" w:rsidTr="003C1AAE">
        <w:trPr>
          <w:trHeight w:val="220"/>
        </w:trPr>
        <w:tc>
          <w:tcPr>
            <w:tcW w:w="5000" w:type="pct"/>
            <w:gridSpan w:val="3"/>
          </w:tcPr>
          <w:p w14:paraId="0F2031EC" w14:textId="6BFEC8F8" w:rsidR="00BE174B" w:rsidRPr="00E764AF" w:rsidRDefault="00BE174B" w:rsidP="006D40FD">
            <w:pPr>
              <w:ind w:firstLine="545"/>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6D40FD">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1CF743C8" w14:textId="77777777" w:rsidR="003C1AAE" w:rsidRPr="00E764AF" w:rsidRDefault="003C1AAE" w:rsidP="003C1AAE">
      <w:pPr>
        <w:spacing w:after="0" w:line="240" w:lineRule="auto"/>
        <w:ind w:firstLine="709"/>
        <w:jc w:val="both"/>
        <w:rPr>
          <w:rFonts w:ascii="Times New Roman" w:hAnsi="Times New Roman"/>
          <w:sz w:val="28"/>
          <w:szCs w:val="28"/>
          <w:lang w:val="en-US"/>
        </w:rPr>
      </w:pPr>
    </w:p>
    <w:p w14:paraId="0525774F" w14:textId="185DACDD" w:rsidR="004A198B" w:rsidRPr="00E764AF" w:rsidRDefault="009F0595"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results, glass bottles, empty cans, cardboard packages</w:t>
      </w:r>
      <w:proofErr w:type="gramStart"/>
      <w:r w:rsidRPr="00E764AF">
        <w:rPr>
          <w:rFonts w:ascii="Times New Roman" w:hAnsi="Times New Roman"/>
          <w:sz w:val="28"/>
          <w:szCs w:val="28"/>
          <w:lang w:val="en-US"/>
        </w:rPr>
        <w:t>,  plastic</w:t>
      </w:r>
      <w:proofErr w:type="gramEnd"/>
      <w:r w:rsidRPr="00E764AF">
        <w:rPr>
          <w:rFonts w:ascii="Times New Roman" w:hAnsi="Times New Roman"/>
          <w:sz w:val="28"/>
          <w:szCs w:val="28"/>
          <w:lang w:val="en-US"/>
        </w:rPr>
        <w:t xml:space="preserve"> bottles, glass wastes, paper, foods served for the first time at the buffet</w:t>
      </w:r>
      <w:r w:rsidR="003321C6" w:rsidRPr="00E764AF">
        <w:rPr>
          <w:rFonts w:ascii="Times New Roman" w:hAnsi="Times New Roman"/>
          <w:sz w:val="28"/>
          <w:szCs w:val="28"/>
          <w:lang w:val="en-US"/>
        </w:rPr>
        <w:t>, etc.</w:t>
      </w:r>
      <w:r w:rsidR="00607415" w:rsidRPr="00E764AF">
        <w:rPr>
          <w:rFonts w:ascii="Times New Roman" w:hAnsi="Times New Roman"/>
          <w:sz w:val="28"/>
          <w:szCs w:val="28"/>
          <w:lang w:val="en-US"/>
        </w:rPr>
        <w:t>,</w:t>
      </w:r>
      <w:r w:rsidR="003321C6" w:rsidRPr="00E764AF">
        <w:rPr>
          <w:rFonts w:ascii="Times New Roman" w:hAnsi="Times New Roman"/>
          <w:sz w:val="28"/>
          <w:szCs w:val="28"/>
          <w:lang w:val="en-US"/>
        </w:rPr>
        <w:t xml:space="preserve"> waste occurs in the hotel's service and bar department</w:t>
      </w:r>
      <w:r w:rsidRPr="00E764AF">
        <w:rPr>
          <w:rFonts w:ascii="Times New Roman" w:hAnsi="Times New Roman"/>
          <w:sz w:val="28"/>
          <w:szCs w:val="28"/>
          <w:lang w:val="en-US"/>
        </w:rPr>
        <w:t xml:space="preserve">. Although these are collected separately, it has been determined that the recycling rates of housekeeping wastes in some hotels are not satisfactory. </w:t>
      </w:r>
      <w:r w:rsidR="00351C1E" w:rsidRPr="00E764AF">
        <w:rPr>
          <w:rFonts w:ascii="Times New Roman" w:hAnsi="Times New Roman"/>
          <w:sz w:val="28"/>
          <w:szCs w:val="28"/>
          <w:lang w:val="en-US"/>
        </w:rPr>
        <w:t>With Covid-19, the open buffet service in hotels should be removed</w:t>
      </w:r>
      <w:r w:rsidR="003321C6" w:rsidRPr="00E764AF">
        <w:rPr>
          <w:rFonts w:ascii="Times New Roman" w:hAnsi="Times New Roman"/>
          <w:sz w:val="28"/>
          <w:szCs w:val="28"/>
          <w:lang w:val="en-US"/>
        </w:rPr>
        <w:t xml:space="preserve"> b</w:t>
      </w:r>
      <w:r w:rsidR="00351C1E" w:rsidRPr="00E764AF">
        <w:rPr>
          <w:rFonts w:ascii="Times New Roman" w:hAnsi="Times New Roman"/>
          <w:sz w:val="28"/>
          <w:szCs w:val="28"/>
          <w:lang w:val="en-US"/>
        </w:rPr>
        <w:t xml:space="preserve">ecause both social distance and open meals on large plates can cause the virus to be transmitted. In this context, it can be said that hotels will use food service to </w:t>
      </w:r>
      <w:r w:rsidR="003321C6" w:rsidRPr="00E764AF">
        <w:rPr>
          <w:rFonts w:ascii="Times New Roman" w:hAnsi="Times New Roman"/>
          <w:sz w:val="28"/>
          <w:szCs w:val="28"/>
          <w:lang w:val="en-US"/>
        </w:rPr>
        <w:t xml:space="preserve">the </w:t>
      </w:r>
      <w:r w:rsidR="00351C1E" w:rsidRPr="00E764AF">
        <w:rPr>
          <w:rFonts w:ascii="Times New Roman" w:hAnsi="Times New Roman"/>
          <w:sz w:val="28"/>
          <w:szCs w:val="28"/>
          <w:lang w:val="en-US"/>
        </w:rPr>
        <w:t xml:space="preserve">table. Thus, it can be predicted that food residues will decrease </w:t>
      </w:r>
      <w:r w:rsidR="00351C1E" w:rsidRPr="00E764AF">
        <w:rPr>
          <w:rFonts w:ascii="Times New Roman" w:hAnsi="Times New Roman"/>
          <w:sz w:val="28"/>
          <w:szCs w:val="28"/>
          <w:lang w:val="en-US"/>
        </w:rPr>
        <w:lastRenderedPageBreak/>
        <w:t xml:space="preserve">due to the open buffet. </w:t>
      </w:r>
      <w:r w:rsidRPr="00E764AF">
        <w:rPr>
          <w:rFonts w:ascii="Times New Roman" w:hAnsi="Times New Roman"/>
          <w:sz w:val="28"/>
          <w:szCs w:val="28"/>
          <w:lang w:val="en-US"/>
        </w:rPr>
        <w:t xml:space="preserve">Within the scope of the results given under this heading, suggestions were made in the </w:t>
      </w:r>
      <w:r w:rsidR="00351C1E" w:rsidRPr="00E764AF">
        <w:rPr>
          <w:rFonts w:ascii="Times New Roman" w:hAnsi="Times New Roman"/>
          <w:sz w:val="28"/>
          <w:szCs w:val="28"/>
          <w:lang w:val="en-US"/>
        </w:rPr>
        <w:t>service and bar</w:t>
      </w:r>
      <w:r w:rsidRPr="00E764AF">
        <w:rPr>
          <w:rFonts w:ascii="Times New Roman" w:hAnsi="Times New Roman"/>
          <w:sz w:val="28"/>
          <w:szCs w:val="28"/>
          <w:lang w:val="en-US"/>
        </w:rPr>
        <w:t xml:space="preserve"> department to reduce waste and increase recycling in the </w:t>
      </w:r>
      <w:r w:rsidR="003321C6" w:rsidRPr="00E764AF">
        <w:rPr>
          <w:rFonts w:ascii="Times New Roman" w:hAnsi="Times New Roman"/>
          <w:sz w:val="28"/>
          <w:szCs w:val="28"/>
          <w:lang w:val="en-US"/>
        </w:rPr>
        <w:t>thesis's request</w:t>
      </w:r>
      <w:r w:rsidRPr="00E764AF">
        <w:rPr>
          <w:rFonts w:ascii="Times New Roman" w:hAnsi="Times New Roman"/>
          <w:sz w:val="28"/>
          <w:szCs w:val="28"/>
          <w:lang w:val="en-US"/>
        </w:rPr>
        <w:t xml:space="preserve">s. </w:t>
      </w:r>
      <w:r w:rsidR="003321C6" w:rsidRPr="00E764AF">
        <w:rPr>
          <w:rFonts w:ascii="Times New Roman" w:hAnsi="Times New Roman"/>
          <w:sz w:val="28"/>
          <w:szCs w:val="28"/>
          <w:lang w:val="en-US"/>
        </w:rPr>
        <w:t>Simultaneously</w:t>
      </w:r>
      <w:r w:rsidRPr="00E764AF">
        <w:rPr>
          <w:rFonts w:ascii="Times New Roman" w:hAnsi="Times New Roman"/>
          <w:sz w:val="28"/>
          <w:szCs w:val="28"/>
          <w:lang w:val="en-US"/>
        </w:rPr>
        <w:t xml:space="preserve">, the effects of these </w:t>
      </w:r>
      <w:r w:rsidR="00351C1E" w:rsidRPr="00E764AF">
        <w:rPr>
          <w:rFonts w:ascii="Times New Roman" w:hAnsi="Times New Roman"/>
          <w:sz w:val="28"/>
          <w:szCs w:val="28"/>
          <w:lang w:val="en-US"/>
        </w:rPr>
        <w:t xml:space="preserve">service and bar </w:t>
      </w:r>
      <w:r w:rsidRPr="00E764AF">
        <w:rPr>
          <w:rFonts w:ascii="Times New Roman" w:hAnsi="Times New Roman"/>
          <w:sz w:val="28"/>
          <w:szCs w:val="28"/>
          <w:lang w:val="en-US"/>
        </w:rPr>
        <w:t>applications on hotels are given in detail in the recommendations section.</w:t>
      </w:r>
    </w:p>
    <w:p w14:paraId="6DDD6727" w14:textId="77777777" w:rsidR="000D075C" w:rsidRPr="00E764AF" w:rsidRDefault="000D075C" w:rsidP="003C1AAE">
      <w:pPr>
        <w:spacing w:after="0" w:line="240" w:lineRule="auto"/>
        <w:ind w:firstLine="709"/>
        <w:jc w:val="both"/>
        <w:rPr>
          <w:rFonts w:ascii="Times New Roman" w:hAnsi="Times New Roman"/>
          <w:sz w:val="28"/>
          <w:szCs w:val="28"/>
          <w:lang w:val="en-US"/>
        </w:rPr>
      </w:pPr>
    </w:p>
    <w:p w14:paraId="3E31276B" w14:textId="15E0C805" w:rsidR="00CE0574" w:rsidRPr="00E764AF" w:rsidRDefault="00EA4597" w:rsidP="003C1AAE">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2</w:t>
      </w:r>
      <w:r w:rsidR="00CE0574" w:rsidRPr="00E764AF">
        <w:rPr>
          <w:rFonts w:ascii="Times New Roman" w:hAnsi="Times New Roman" w:cs="Times New Roman"/>
          <w:b/>
          <w:sz w:val="28"/>
          <w:szCs w:val="28"/>
          <w:lang w:val="en-US"/>
        </w:rPr>
        <w:t>.6 Kitchen Departments</w:t>
      </w:r>
    </w:p>
    <w:p w14:paraId="7EC21799" w14:textId="63702F52"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There </w:t>
      </w:r>
      <w:r w:rsidR="00C84F1B" w:rsidRPr="00E764AF">
        <w:rPr>
          <w:rFonts w:ascii="Times New Roman" w:hAnsi="Times New Roman"/>
          <w:sz w:val="28"/>
          <w:szCs w:val="28"/>
          <w:lang w:val="en-US"/>
        </w:rPr>
        <w:t>are</w:t>
      </w:r>
      <w:r w:rsidRPr="00E764AF">
        <w:rPr>
          <w:rFonts w:ascii="Times New Roman" w:hAnsi="Times New Roman"/>
          <w:sz w:val="28"/>
          <w:szCs w:val="28"/>
          <w:lang w:val="en-US"/>
        </w:rPr>
        <w:t xml:space="preserve"> no authorized personnel carrying out the environment</w:t>
      </w:r>
      <w:r w:rsidR="003321C6" w:rsidRPr="00E764AF">
        <w:rPr>
          <w:rFonts w:ascii="Times New Roman" w:hAnsi="Times New Roman"/>
          <w:sz w:val="28"/>
          <w:szCs w:val="28"/>
          <w:lang w:val="en-US"/>
        </w:rPr>
        <w:t>-</w:t>
      </w:r>
      <w:r w:rsidRPr="00E764AF">
        <w:rPr>
          <w:rFonts w:ascii="Times New Roman" w:hAnsi="Times New Roman"/>
          <w:sz w:val="28"/>
          <w:szCs w:val="28"/>
          <w:lang w:val="en-US"/>
        </w:rPr>
        <w:t>friendly applications in the kitchen department of the 8 hotels within the studied hotels. In other hotels, quality managers, executive chefs, steward chefs, food engineers, sous chefs</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and demi chef parties generally carry out environment</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friendly </w:t>
      </w:r>
      <w:r w:rsidR="003321C6" w:rsidRPr="00E764AF">
        <w:rPr>
          <w:rFonts w:ascii="Times New Roman" w:hAnsi="Times New Roman"/>
          <w:sz w:val="28"/>
          <w:szCs w:val="28"/>
          <w:lang w:val="en-US"/>
        </w:rPr>
        <w:t>kitchen department applications</w:t>
      </w:r>
      <w:r w:rsidRPr="00E764AF">
        <w:rPr>
          <w:rFonts w:ascii="Times New Roman" w:hAnsi="Times New Roman"/>
          <w:sz w:val="28"/>
          <w:szCs w:val="28"/>
          <w:lang w:val="en-US"/>
        </w:rPr>
        <w:t>. 13 hotels within the study do not have an eco-friendly certificate in terms of the kitchen. On the other hand, the other hotels generally have ISO 14001, Green Star</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and White Lilly environment certificates.</w:t>
      </w:r>
    </w:p>
    <w:p w14:paraId="77103FB7" w14:textId="69E64F43"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11 hotels within the study do not allocate an amount from the kitchen budget for the environment</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friendly applications. </w:t>
      </w:r>
      <w:r w:rsidR="00607415" w:rsidRPr="00E764AF">
        <w:rPr>
          <w:rFonts w:ascii="Times New Roman" w:hAnsi="Times New Roman"/>
          <w:sz w:val="28"/>
          <w:szCs w:val="28"/>
          <w:lang w:val="en-US"/>
        </w:rPr>
        <w:t>A certain amount is given from the kitchen budget for waste sorting (trash bins, colored bags, etc.), environment training of the personnel, and environment certificate applications in other hotel</w:t>
      </w:r>
      <w:r w:rsidRPr="00E764AF">
        <w:rPr>
          <w:rFonts w:ascii="Times New Roman" w:hAnsi="Times New Roman"/>
          <w:sz w:val="28"/>
          <w:szCs w:val="28"/>
          <w:lang w:val="en-US"/>
        </w:rPr>
        <w:t xml:space="preserve">s. </w:t>
      </w:r>
      <w:r w:rsidR="003321C6" w:rsidRPr="00E764AF">
        <w:rPr>
          <w:rFonts w:ascii="Times New Roman" w:hAnsi="Times New Roman"/>
          <w:sz w:val="28"/>
          <w:szCs w:val="28"/>
          <w:lang w:val="en-US"/>
        </w:rPr>
        <w:t>T</w:t>
      </w:r>
      <w:r w:rsidRPr="00E764AF">
        <w:rPr>
          <w:rFonts w:ascii="Times New Roman" w:hAnsi="Times New Roman"/>
          <w:sz w:val="28"/>
          <w:szCs w:val="28"/>
          <w:lang w:val="en-US"/>
        </w:rPr>
        <w:t xml:space="preserve">he kitchen departments of 8 hotels within the study </w:t>
      </w:r>
      <w:r w:rsidR="003321C6" w:rsidRPr="00E764AF">
        <w:rPr>
          <w:rFonts w:ascii="Times New Roman" w:hAnsi="Times New Roman"/>
          <w:sz w:val="28"/>
          <w:szCs w:val="28"/>
          <w:lang w:val="en-US"/>
        </w:rPr>
        <w:t>hav</w:t>
      </w:r>
      <w:r w:rsidRPr="00E764AF">
        <w:rPr>
          <w:rFonts w:ascii="Times New Roman" w:hAnsi="Times New Roman"/>
          <w:sz w:val="28"/>
          <w:szCs w:val="28"/>
          <w:lang w:val="en-US"/>
        </w:rPr>
        <w:t>e not monitored the costs related to environment</w:t>
      </w:r>
      <w:r w:rsidR="003321C6" w:rsidRPr="00E764AF">
        <w:rPr>
          <w:rFonts w:ascii="Times New Roman" w:hAnsi="Times New Roman"/>
          <w:sz w:val="28"/>
          <w:szCs w:val="28"/>
          <w:lang w:val="en-US"/>
        </w:rPr>
        <w:t>-</w:t>
      </w:r>
      <w:r w:rsidRPr="00E764AF">
        <w:rPr>
          <w:rFonts w:ascii="Times New Roman" w:hAnsi="Times New Roman"/>
          <w:sz w:val="28"/>
          <w:szCs w:val="28"/>
          <w:lang w:val="en-US"/>
        </w:rPr>
        <w:t>friendly applications. In other hotels, trash bag usage, amount of waste oil</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and the food waste generated during manufacturing a</w:t>
      </w:r>
      <w:r w:rsidR="003321C6" w:rsidRPr="00E764AF">
        <w:rPr>
          <w:rFonts w:ascii="Times New Roman" w:hAnsi="Times New Roman"/>
          <w:sz w:val="28"/>
          <w:szCs w:val="28"/>
          <w:lang w:val="en-US"/>
        </w:rPr>
        <w:t>nd</w:t>
      </w:r>
      <w:r w:rsidRPr="00E764AF">
        <w:rPr>
          <w:rFonts w:ascii="Times New Roman" w:hAnsi="Times New Roman"/>
          <w:sz w:val="28"/>
          <w:szCs w:val="28"/>
          <w:lang w:val="en-US"/>
        </w:rPr>
        <w:t xml:space="preserve"> recycling rates were monitored.</w:t>
      </w:r>
    </w:p>
    <w:p w14:paraId="4569487D" w14:textId="697454EB" w:rsidR="001A1DC1" w:rsidRPr="00E764AF" w:rsidRDefault="001A1DC1"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answers given to the waste generated in the kitchen department were subjected to frequency analysis. The waste generated in the kitchen department and the fre</w:t>
      </w:r>
      <w:r w:rsidR="00C71896" w:rsidRPr="00E764AF">
        <w:rPr>
          <w:rFonts w:ascii="Times New Roman" w:hAnsi="Times New Roman"/>
          <w:sz w:val="28"/>
          <w:szCs w:val="28"/>
          <w:lang w:val="en-US"/>
        </w:rPr>
        <w:t xml:space="preserve">quencies are shown in </w:t>
      </w:r>
      <w:r w:rsidR="00360992" w:rsidRPr="00E764AF">
        <w:rPr>
          <w:rFonts w:ascii="Times New Roman" w:hAnsi="Times New Roman"/>
          <w:sz w:val="28"/>
          <w:szCs w:val="28"/>
          <w:lang w:val="en-US"/>
        </w:rPr>
        <w:t>figure</w:t>
      </w:r>
      <w:r w:rsidR="00C71896"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587B94" w:rsidRPr="00E764AF">
        <w:rPr>
          <w:rFonts w:ascii="Times New Roman" w:hAnsi="Times New Roman"/>
          <w:sz w:val="28"/>
          <w:szCs w:val="28"/>
          <w:lang w:val="en-US"/>
        </w:rPr>
        <w:t>9</w:t>
      </w:r>
      <w:r w:rsidRPr="00E764AF">
        <w:rPr>
          <w:rFonts w:ascii="Times New Roman" w:hAnsi="Times New Roman"/>
          <w:sz w:val="28"/>
          <w:szCs w:val="28"/>
          <w:lang w:val="en-US"/>
        </w:rPr>
        <w:t>.</w:t>
      </w:r>
    </w:p>
    <w:p w14:paraId="0A61D899" w14:textId="77777777" w:rsidR="00C71896" w:rsidRPr="00E764AF" w:rsidRDefault="00C71896" w:rsidP="00C71896">
      <w:pPr>
        <w:spacing w:after="0" w:line="240" w:lineRule="auto"/>
        <w:ind w:firstLine="567"/>
        <w:jc w:val="both"/>
        <w:rPr>
          <w:rFonts w:ascii="Times New Roman" w:hAnsi="Times New Roman"/>
          <w:sz w:val="28"/>
          <w:szCs w:val="28"/>
          <w:lang w:val="en-US"/>
        </w:rPr>
      </w:pPr>
    </w:p>
    <w:p w14:paraId="4B25D226" w14:textId="0A4BF76C" w:rsidR="00C71896" w:rsidRPr="00E764AF" w:rsidRDefault="00C71896" w:rsidP="00DD2A57">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60288" behindDoc="0" locked="0" layoutInCell="1" allowOverlap="1" wp14:anchorId="64C07E7E" wp14:editId="192515E2">
            <wp:simplePos x="0" y="0"/>
            <wp:positionH relativeFrom="column">
              <wp:posOffset>777240</wp:posOffset>
            </wp:positionH>
            <wp:positionV relativeFrom="paragraph">
              <wp:posOffset>-3810</wp:posOffset>
            </wp:positionV>
            <wp:extent cx="4572000" cy="2743200"/>
            <wp:effectExtent l="0" t="0" r="0" b="0"/>
            <wp:wrapSquare wrapText="bothSides"/>
            <wp:docPr id="35" name="Grafik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7D73BEBE"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5C69770F"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550953FD"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61E7ED12"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197EB56A"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2D02703C"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519887A3"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639849E3"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645762DA"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077839CA"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2A4D9FC6"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7EF73AE7"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6D9BB729" w14:textId="77777777" w:rsidR="00F77979" w:rsidRPr="00E764AF" w:rsidRDefault="00F77979" w:rsidP="00C71896">
      <w:pPr>
        <w:autoSpaceDE w:val="0"/>
        <w:autoSpaceDN w:val="0"/>
        <w:adjustRightInd w:val="0"/>
        <w:spacing w:after="0" w:line="240" w:lineRule="auto"/>
        <w:jc w:val="center"/>
        <w:rPr>
          <w:rFonts w:ascii="Times New Roman" w:hAnsi="Times New Roman" w:cs="Times New Roman"/>
          <w:sz w:val="28"/>
          <w:szCs w:val="28"/>
          <w:lang w:val="en-US"/>
        </w:rPr>
      </w:pPr>
    </w:p>
    <w:p w14:paraId="04FBD4D3" w14:textId="3669E850" w:rsidR="00C71896" w:rsidRPr="00E764AF" w:rsidRDefault="00360992" w:rsidP="00C71896">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1</w:t>
      </w:r>
      <w:r w:rsidR="00587B94" w:rsidRPr="00E764AF">
        <w:rPr>
          <w:rFonts w:ascii="Times New Roman" w:hAnsi="Times New Roman" w:cs="Times New Roman"/>
          <w:sz w:val="28"/>
          <w:szCs w:val="28"/>
          <w:lang w:val="en-US"/>
        </w:rPr>
        <w:t>9</w:t>
      </w:r>
      <w:r w:rsidR="00C71896" w:rsidRPr="00E764AF">
        <w:rPr>
          <w:rFonts w:ascii="Times New Roman" w:hAnsi="Times New Roman" w:cs="Times New Roman"/>
          <w:sz w:val="28"/>
          <w:szCs w:val="28"/>
          <w:lang w:val="en-US"/>
        </w:rPr>
        <w:t xml:space="preserve"> </w:t>
      </w:r>
      <w:r w:rsidR="00BD4FDE">
        <w:rPr>
          <w:rFonts w:ascii="Times New Roman" w:hAnsi="Times New Roman" w:cs="Times New Roman"/>
          <w:sz w:val="28"/>
          <w:szCs w:val="28"/>
          <w:lang w:val="en-US"/>
        </w:rPr>
        <w:t>–</w:t>
      </w:r>
      <w:r w:rsidR="00C71896" w:rsidRPr="00E764AF">
        <w:rPr>
          <w:rFonts w:ascii="Times New Roman" w:hAnsi="Times New Roman" w:cs="Times New Roman"/>
          <w:sz w:val="28"/>
          <w:szCs w:val="28"/>
          <w:lang w:val="en-US"/>
        </w:rPr>
        <w:t xml:space="preserve"> </w:t>
      </w:r>
      <w:r w:rsidR="00C71896" w:rsidRPr="00E764AF">
        <w:rPr>
          <w:rFonts w:ascii="Times New Roman" w:hAnsi="Times New Roman"/>
          <w:sz w:val="28"/>
          <w:szCs w:val="28"/>
          <w:lang w:val="en-US"/>
        </w:rPr>
        <w:t>The Waste Generated in the Kitchen Department</w:t>
      </w:r>
    </w:p>
    <w:p w14:paraId="5EE64F31" w14:textId="77777777" w:rsidR="00DD2A57" w:rsidRPr="00E764AF" w:rsidRDefault="00DD2A57" w:rsidP="00C71896">
      <w:pPr>
        <w:autoSpaceDE w:val="0"/>
        <w:autoSpaceDN w:val="0"/>
        <w:adjustRightInd w:val="0"/>
        <w:spacing w:after="0" w:line="240" w:lineRule="auto"/>
        <w:jc w:val="center"/>
        <w:rPr>
          <w:rFonts w:ascii="Times New Roman" w:hAnsi="Times New Roman"/>
          <w:sz w:val="16"/>
          <w:szCs w:val="16"/>
          <w:lang w:val="en-US"/>
        </w:rPr>
      </w:pPr>
    </w:p>
    <w:p w14:paraId="3C98648E" w14:textId="098B9304" w:rsidR="00DD2A57" w:rsidRPr="00E764AF" w:rsidRDefault="00DD2A57" w:rsidP="003C1AAE">
      <w:pPr>
        <w:autoSpaceDE w:val="0"/>
        <w:autoSpaceDN w:val="0"/>
        <w:adjustRightInd w:val="0"/>
        <w:spacing w:after="0" w:line="240" w:lineRule="auto"/>
        <w:ind w:firstLine="709"/>
        <w:rPr>
          <w:rFonts w:ascii="Times New Roman" w:hAnsi="Times New Roman"/>
          <w:b/>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4C204E09" w14:textId="77777777" w:rsidR="00C71896" w:rsidRPr="00E764AF" w:rsidRDefault="00C71896" w:rsidP="003C1AAE">
      <w:pPr>
        <w:spacing w:after="0" w:line="240" w:lineRule="auto"/>
        <w:ind w:firstLine="567"/>
        <w:jc w:val="both"/>
        <w:rPr>
          <w:rFonts w:ascii="Times New Roman" w:hAnsi="Times New Roman"/>
          <w:sz w:val="28"/>
          <w:szCs w:val="28"/>
          <w:lang w:val="en-US"/>
        </w:rPr>
      </w:pPr>
    </w:p>
    <w:p w14:paraId="24789BBC" w14:textId="6E73A2FD" w:rsidR="003C1AAE" w:rsidRPr="00E764AF" w:rsidRDefault="003C1AAE" w:rsidP="003C1AAE">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As shown in </w:t>
      </w:r>
      <w:r w:rsidR="00360992" w:rsidRPr="00E764AF">
        <w:rPr>
          <w:rFonts w:ascii="Times New Roman" w:hAnsi="Times New Roman"/>
          <w:sz w:val="28"/>
          <w:szCs w:val="28"/>
          <w:lang w:val="en-US"/>
        </w:rPr>
        <w:t>figure</w:t>
      </w:r>
      <w:r w:rsidRPr="00E764AF">
        <w:rPr>
          <w:rFonts w:ascii="Times New Roman" w:hAnsi="Times New Roman"/>
          <w:sz w:val="28"/>
          <w:szCs w:val="28"/>
          <w:lang w:val="en-US"/>
        </w:rPr>
        <w:t xml:space="preserve"> 17, the most frequent waste observed in the hotels' kitchen departments is glass, food waste, plastic, and cardboard. The other waste is respectively production loss waste, metal, tissue, and waste oil.</w:t>
      </w:r>
    </w:p>
    <w:p w14:paraId="51402281" w14:textId="41FB5237" w:rsidR="003C1AAE" w:rsidRPr="00E764AF" w:rsidRDefault="003C1AAE"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question was asked to the kitchen managers whether disposable materials such as plastic or paper plates, glasses, forks/knives, plate stands (American services), aprons, and chef's hats are used or not. In some hotels, chef’s hats are disposable. To minimize the waste deriving from these, some hotels take measures in their usage, for example providing disposable caps with signature. On the other hand, some hotels prefer disposable bonnets due to the lower costs than the hats. It was found out that plastic or paper plates, glasses, and forks/knives are only used in snack bars, pool bars, and beaches.</w:t>
      </w:r>
    </w:p>
    <w:p w14:paraId="0E5E8FA1" w14:textId="36124F3E" w:rsidR="001A1DC1" w:rsidRPr="00E764AF" w:rsidRDefault="001A1DC1"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It was asked to the kitchen managers how the leftovers or food that is not served kept in safe conditions are used. General re-used methods are as follows</w:t>
      </w:r>
      <w:r w:rsidR="003C1AAE" w:rsidRPr="00E764AF">
        <w:rPr>
          <w:rFonts w:ascii="Times New Roman" w:hAnsi="Times New Roman"/>
          <w:sz w:val="28"/>
          <w:szCs w:val="28"/>
          <w:lang w:val="en-US"/>
        </w:rPr>
        <w:t>:</w:t>
      </w:r>
    </w:p>
    <w:p w14:paraId="5CB8DD97" w14:textId="661DA912" w:rsidR="001A1DC1" w:rsidRPr="00E764AF" w:rsidRDefault="003C1AAE" w:rsidP="003C1AAE">
      <w:pPr>
        <w:pStyle w:val="ListParagraph"/>
        <w:numPr>
          <w:ilvl w:val="0"/>
          <w:numId w:val="1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serving in the personnel cafeteria;</w:t>
      </w:r>
    </w:p>
    <w:p w14:paraId="3B19DC59" w14:textId="3E6AF9DF" w:rsidR="001A1DC1" w:rsidRPr="00E764AF" w:rsidRDefault="003C1AAE" w:rsidP="003C1AAE">
      <w:pPr>
        <w:pStyle w:val="ListParagraph"/>
        <w:numPr>
          <w:ilvl w:val="0"/>
          <w:numId w:val="1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recycling by keeping in cold storage;</w:t>
      </w:r>
    </w:p>
    <w:p w14:paraId="6A270AC9" w14:textId="6DB03A97" w:rsidR="001A1DC1" w:rsidRPr="00E764AF" w:rsidRDefault="003C1AAE" w:rsidP="003C1AAE">
      <w:pPr>
        <w:pStyle w:val="ListParagraph"/>
        <w:numPr>
          <w:ilvl w:val="0"/>
          <w:numId w:val="1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in buffet once more if it is not heated;</w:t>
      </w:r>
    </w:p>
    <w:p w14:paraId="76D5B3A8" w14:textId="3A008A49" w:rsidR="001A1DC1" w:rsidRPr="00E764AF" w:rsidRDefault="003C1AAE" w:rsidP="003C1AAE">
      <w:pPr>
        <w:pStyle w:val="ListParagraph"/>
        <w:numPr>
          <w:ilvl w:val="0"/>
          <w:numId w:val="1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disposing of as food waste without using anywhere;</w:t>
      </w:r>
    </w:p>
    <w:p w14:paraId="7F5A30C9" w14:textId="5F9687C6" w:rsidR="001A1DC1" w:rsidRPr="00E764AF" w:rsidRDefault="003C1AAE" w:rsidP="003C1AAE">
      <w:pPr>
        <w:pStyle w:val="ListParagraph"/>
        <w:numPr>
          <w:ilvl w:val="0"/>
          <w:numId w:val="1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using available </w:t>
      </w:r>
      <w:r w:rsidR="001A1DC1" w:rsidRPr="00E764AF">
        <w:rPr>
          <w:rFonts w:ascii="Times New Roman" w:hAnsi="Times New Roman"/>
          <w:sz w:val="28"/>
          <w:szCs w:val="28"/>
          <w:lang w:val="en-US"/>
        </w:rPr>
        <w:t>ones in other dishes.</w:t>
      </w:r>
    </w:p>
    <w:p w14:paraId="420E797E" w14:textId="0A0F171B" w:rsidR="001A1DC1" w:rsidRPr="00E764AF" w:rsidRDefault="001A1DC1" w:rsidP="003C1AAE">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As a result of the interviews, it was found that decorative plastic and paper plate stands are not used in the buffet lines of the hotels. Instead, porcelain, wooden, metal, steel</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and glass products are used in</w:t>
      </w:r>
      <w:r w:rsidR="000C5A20" w:rsidRPr="00E764AF">
        <w:rPr>
          <w:rFonts w:ascii="Times New Roman" w:hAnsi="Times New Roman"/>
          <w:sz w:val="28"/>
          <w:szCs w:val="28"/>
          <w:lang w:val="en-US"/>
        </w:rPr>
        <w:t xml:space="preserve"> the buffets. The kitchen manage</w:t>
      </w:r>
      <w:r w:rsidRPr="00E764AF">
        <w:rPr>
          <w:rFonts w:ascii="Times New Roman" w:hAnsi="Times New Roman"/>
          <w:sz w:val="28"/>
          <w:szCs w:val="28"/>
          <w:lang w:val="en-US"/>
        </w:rPr>
        <w:t>rs were asked whether disposable fuel cartridges are used instead of electric resistances, refillable alcohol stoves</w:t>
      </w:r>
      <w:r w:rsidR="003321C6" w:rsidRPr="00E764AF">
        <w:rPr>
          <w:rFonts w:ascii="Times New Roman" w:hAnsi="Times New Roman"/>
          <w:sz w:val="28"/>
          <w:szCs w:val="28"/>
          <w:lang w:val="en-US"/>
        </w:rPr>
        <w:t>,</w:t>
      </w:r>
      <w:r w:rsidRPr="00E764AF">
        <w:rPr>
          <w:rFonts w:ascii="Times New Roman" w:hAnsi="Times New Roman"/>
          <w:sz w:val="28"/>
          <w:szCs w:val="28"/>
          <w:lang w:val="en-US"/>
        </w:rPr>
        <w:t xml:space="preserve"> or LPG stoves in keeping the dishes warm in buffet lines or not. The re</w:t>
      </w:r>
      <w:r w:rsidR="001B78A0" w:rsidRPr="00E764AF">
        <w:rPr>
          <w:rFonts w:ascii="Times New Roman" w:hAnsi="Times New Roman"/>
          <w:sz w:val="28"/>
          <w:szCs w:val="28"/>
          <w:lang w:val="en-US"/>
        </w:rPr>
        <w:t xml:space="preserve">sults are shown in </w:t>
      </w:r>
      <w:r w:rsidR="00360992" w:rsidRPr="00E764AF">
        <w:rPr>
          <w:rFonts w:ascii="Times New Roman" w:hAnsi="Times New Roman"/>
          <w:sz w:val="28"/>
          <w:szCs w:val="28"/>
          <w:lang w:val="en-US"/>
        </w:rPr>
        <w:t>figure</w:t>
      </w:r>
      <w:r w:rsidR="001B78A0" w:rsidRPr="00E764AF">
        <w:rPr>
          <w:rFonts w:ascii="Times New Roman" w:hAnsi="Times New Roman"/>
          <w:sz w:val="28"/>
          <w:szCs w:val="28"/>
          <w:lang w:val="en-US"/>
        </w:rPr>
        <w:t xml:space="preserve"> </w:t>
      </w:r>
      <w:r w:rsidR="00587B94" w:rsidRPr="00E764AF">
        <w:rPr>
          <w:rFonts w:ascii="Times New Roman" w:hAnsi="Times New Roman"/>
          <w:sz w:val="28"/>
          <w:szCs w:val="28"/>
          <w:lang w:val="en-US"/>
        </w:rPr>
        <w:t>20</w:t>
      </w:r>
      <w:r w:rsidRPr="00E764AF">
        <w:rPr>
          <w:rFonts w:ascii="Times New Roman" w:hAnsi="Times New Roman"/>
          <w:sz w:val="28"/>
          <w:szCs w:val="28"/>
          <w:lang w:val="en-US"/>
        </w:rPr>
        <w:t>.</w:t>
      </w:r>
    </w:p>
    <w:p w14:paraId="6A291ECD" w14:textId="77777777" w:rsidR="001B78A0" w:rsidRPr="00E764AF" w:rsidRDefault="001B78A0" w:rsidP="001B78A0">
      <w:pPr>
        <w:spacing w:after="0" w:line="240" w:lineRule="auto"/>
        <w:ind w:firstLine="567"/>
        <w:jc w:val="both"/>
        <w:rPr>
          <w:rFonts w:ascii="Times New Roman" w:hAnsi="Times New Roman"/>
          <w:sz w:val="28"/>
          <w:szCs w:val="28"/>
          <w:lang w:val="en-US"/>
        </w:rPr>
      </w:pPr>
    </w:p>
    <w:p w14:paraId="0A8E5526" w14:textId="721E2AB4" w:rsidR="001B78A0" w:rsidRPr="00E764AF" w:rsidRDefault="001B78A0" w:rsidP="00220586">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62336" behindDoc="0" locked="0" layoutInCell="1" allowOverlap="1" wp14:anchorId="5DABA107" wp14:editId="52E84EE0">
            <wp:simplePos x="0" y="0"/>
            <wp:positionH relativeFrom="column">
              <wp:posOffset>777240</wp:posOffset>
            </wp:positionH>
            <wp:positionV relativeFrom="paragraph">
              <wp:posOffset>1270</wp:posOffset>
            </wp:positionV>
            <wp:extent cx="4572000" cy="2743200"/>
            <wp:effectExtent l="0" t="0" r="0" b="0"/>
            <wp:wrapSquare wrapText="bothSides"/>
            <wp:docPr id="36" name="Grafik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13E11412"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3CCBB2C8"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6D967DFE"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416C6339"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7627558C"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5E09E5E0"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3CC4B2B1"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610814DA"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0E14E642"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52D23D81"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668E5B4C"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7E515FDA"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12D727F5" w14:textId="77777777" w:rsidR="00F77979" w:rsidRPr="00E764AF" w:rsidRDefault="00F77979" w:rsidP="001B78A0">
      <w:pPr>
        <w:autoSpaceDE w:val="0"/>
        <w:autoSpaceDN w:val="0"/>
        <w:adjustRightInd w:val="0"/>
        <w:spacing w:after="0" w:line="240" w:lineRule="auto"/>
        <w:jc w:val="center"/>
        <w:rPr>
          <w:rFonts w:ascii="Times New Roman" w:hAnsi="Times New Roman" w:cs="Times New Roman"/>
          <w:sz w:val="28"/>
          <w:szCs w:val="28"/>
          <w:lang w:val="en-US"/>
        </w:rPr>
      </w:pPr>
    </w:p>
    <w:p w14:paraId="116554D2" w14:textId="1B2D8BAE" w:rsidR="001B78A0" w:rsidRPr="00E764AF" w:rsidRDefault="00360992" w:rsidP="003C1AAE">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587B94" w:rsidRPr="00E764AF">
        <w:rPr>
          <w:rFonts w:ascii="Times New Roman" w:hAnsi="Times New Roman" w:cs="Times New Roman"/>
          <w:sz w:val="28"/>
          <w:szCs w:val="28"/>
          <w:lang w:val="en-US"/>
        </w:rPr>
        <w:t>20</w:t>
      </w:r>
      <w:r w:rsidR="001B78A0" w:rsidRPr="00E764AF">
        <w:rPr>
          <w:rFonts w:ascii="Times New Roman" w:hAnsi="Times New Roman" w:cs="Times New Roman"/>
          <w:sz w:val="28"/>
          <w:szCs w:val="28"/>
          <w:lang w:val="en-US"/>
        </w:rPr>
        <w:t xml:space="preserve"> </w:t>
      </w:r>
      <w:r w:rsidR="00BD4FDE">
        <w:rPr>
          <w:rFonts w:ascii="Times New Roman" w:hAnsi="Times New Roman" w:cs="Times New Roman"/>
          <w:sz w:val="28"/>
          <w:szCs w:val="28"/>
          <w:lang w:val="en-US"/>
        </w:rPr>
        <w:t>–</w:t>
      </w:r>
      <w:r w:rsidR="00220586" w:rsidRPr="00E764AF">
        <w:rPr>
          <w:rFonts w:ascii="Times New Roman" w:hAnsi="Times New Roman" w:cs="Times New Roman"/>
          <w:sz w:val="28"/>
          <w:szCs w:val="28"/>
          <w:lang w:val="en-US"/>
        </w:rPr>
        <w:t xml:space="preserve"> </w:t>
      </w:r>
      <w:r w:rsidR="001B78A0" w:rsidRPr="00E764AF">
        <w:rPr>
          <w:rFonts w:ascii="Times New Roman" w:hAnsi="Times New Roman"/>
          <w:sz w:val="28"/>
          <w:szCs w:val="28"/>
          <w:lang w:val="en-US"/>
        </w:rPr>
        <w:t>Fuel Types Used in Buffets</w:t>
      </w:r>
    </w:p>
    <w:p w14:paraId="5FF430BD" w14:textId="77777777" w:rsidR="00220586" w:rsidRPr="00E764AF" w:rsidRDefault="00220586" w:rsidP="003C1AAE">
      <w:pPr>
        <w:autoSpaceDE w:val="0"/>
        <w:autoSpaceDN w:val="0"/>
        <w:adjustRightInd w:val="0"/>
        <w:spacing w:after="0" w:line="240" w:lineRule="auto"/>
        <w:jc w:val="center"/>
        <w:rPr>
          <w:rFonts w:ascii="Times New Roman" w:hAnsi="Times New Roman"/>
          <w:sz w:val="16"/>
          <w:szCs w:val="16"/>
          <w:lang w:val="en-US"/>
        </w:rPr>
      </w:pPr>
    </w:p>
    <w:p w14:paraId="7773B0BC" w14:textId="22478228" w:rsidR="001B78A0" w:rsidRPr="00E764AF" w:rsidRDefault="00220586" w:rsidP="003C1AAE">
      <w:pPr>
        <w:autoSpaceDE w:val="0"/>
        <w:autoSpaceDN w:val="0"/>
        <w:adjustRightInd w:val="0"/>
        <w:spacing w:after="0" w:line="240" w:lineRule="auto"/>
        <w:ind w:firstLine="709"/>
        <w:rPr>
          <w:rFonts w:ascii="Times New Roman" w:hAnsi="Times New Roman"/>
          <w:b/>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88BB991" w14:textId="77777777" w:rsidR="00220586" w:rsidRPr="00E764AF" w:rsidRDefault="00220586" w:rsidP="00262A7A">
      <w:pPr>
        <w:autoSpaceDE w:val="0"/>
        <w:autoSpaceDN w:val="0"/>
        <w:adjustRightInd w:val="0"/>
        <w:spacing w:after="0" w:line="240" w:lineRule="auto"/>
        <w:rPr>
          <w:rFonts w:ascii="Times New Roman" w:hAnsi="Times New Roman"/>
          <w:b/>
          <w:sz w:val="28"/>
          <w:szCs w:val="28"/>
          <w:lang w:val="en-US"/>
        </w:rPr>
      </w:pPr>
    </w:p>
    <w:p w14:paraId="4264A841" w14:textId="2A613002" w:rsidR="003C1AAE" w:rsidRPr="00E764AF" w:rsidRDefault="003C1AAE"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w:t>
      </w:r>
      <w:r w:rsidR="00BD4FDE"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36099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587B94" w:rsidRPr="00E764AF">
        <w:rPr>
          <w:rFonts w:ascii="Times New Roman" w:hAnsi="Times New Roman"/>
          <w:sz w:val="28"/>
          <w:szCs w:val="28"/>
          <w:lang w:val="en-US"/>
        </w:rPr>
        <w:t>20</w:t>
      </w:r>
      <w:r w:rsidRPr="00E764AF">
        <w:rPr>
          <w:rFonts w:ascii="Times New Roman" w:hAnsi="Times New Roman"/>
          <w:sz w:val="28"/>
          <w:szCs w:val="28"/>
          <w:lang w:val="en-US"/>
        </w:rPr>
        <w:t xml:space="preserve">, the hotels use induction heaters to keep the dishes warm in the buffet lines. Other fuel types used to keep the plates warm in the buffet </w:t>
      </w:r>
      <w:r w:rsidRPr="00E764AF">
        <w:rPr>
          <w:rFonts w:ascii="Times New Roman" w:hAnsi="Times New Roman"/>
          <w:sz w:val="28"/>
          <w:szCs w:val="28"/>
          <w:lang w:val="en-US"/>
        </w:rPr>
        <w:lastRenderedPageBreak/>
        <w:t>lines are disposable fuel cartridges, electric resistance, electric stove, electric bain-marie, refillable chafing dish fuel, and LPG stoves. It was stated that chafing dish fuels and disposable fuel cartridges keep the dishes warm in the buffets located in the hotel's outer spaces.</w:t>
      </w:r>
    </w:p>
    <w:p w14:paraId="2A97A479" w14:textId="77777777" w:rsidR="003C1AAE" w:rsidRPr="00E764AF" w:rsidRDefault="003C1AAE"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It was found that the hotel kitchens generate electronic waste such as printer cartridges, club car accumulators, batteries, thermometers, and broken - irreparable refrigerators, stoves, and heaters. It was stated that the technical service department sells damaged products such as refrigerators, stoves, and ovens to the waste collectors for recycling purposes. Printer cartridges are re-used by refilling. The hazardous wastes such as batteries are delivered to the technical service department by licensed waste disposal companies.</w:t>
      </w:r>
    </w:p>
    <w:p w14:paraId="2C502232" w14:textId="16FF2F96" w:rsidR="001A1DC1" w:rsidRPr="00E764AF" w:rsidRDefault="00FA77BC"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O</w:t>
      </w:r>
      <w:r w:rsidR="001A1DC1" w:rsidRPr="00E764AF">
        <w:rPr>
          <w:rFonts w:ascii="Times New Roman" w:hAnsi="Times New Roman"/>
          <w:sz w:val="28"/>
          <w:szCs w:val="28"/>
          <w:lang w:val="en-US"/>
        </w:rPr>
        <w:t xml:space="preserve">ne of the </w:t>
      </w:r>
      <w:r w:rsidRPr="00E764AF">
        <w:rPr>
          <w:rFonts w:ascii="Times New Roman" w:hAnsi="Times New Roman"/>
          <w:sz w:val="28"/>
          <w:szCs w:val="28"/>
          <w:lang w:val="en-US"/>
        </w:rPr>
        <w:t>study hotels</w:t>
      </w:r>
      <w:r w:rsidR="001A1DC1" w:rsidRPr="00E764AF">
        <w:rPr>
          <w:rFonts w:ascii="Times New Roman" w:hAnsi="Times New Roman"/>
          <w:sz w:val="28"/>
          <w:szCs w:val="28"/>
          <w:lang w:val="en-US"/>
        </w:rPr>
        <w:t xml:space="preserve"> does not recycle due to the location where the hotel operates</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and therefore there is no recycling bin in the kitchen department. Other hotels have recycling bins in the kitchen departments, ranging from 3 to 15 on average. It was found that the recycling bins in the kitchen department are used to sorting paper, glass, plastic, metal</w:t>
      </w:r>
      <w:r w:rsidRPr="00E764AF">
        <w:rPr>
          <w:rFonts w:ascii="Times New Roman" w:hAnsi="Times New Roman"/>
          <w:sz w:val="28"/>
          <w:szCs w:val="28"/>
          <w:lang w:val="en-US"/>
        </w:rPr>
        <w:t>/</w:t>
      </w:r>
      <w:r w:rsidR="001A1DC1" w:rsidRPr="00E764AF">
        <w:rPr>
          <w:rFonts w:ascii="Times New Roman" w:hAnsi="Times New Roman"/>
          <w:sz w:val="28"/>
          <w:szCs w:val="28"/>
          <w:lang w:val="en-US"/>
        </w:rPr>
        <w:t>tin</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and organic waste.</w:t>
      </w:r>
    </w:p>
    <w:p w14:paraId="193CA26C" w14:textId="589A8B6F"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It was found that the refrigerators in the kitchens of the hotels are placed </w:t>
      </w:r>
      <w:r w:rsidR="00FA77BC" w:rsidRPr="00E764AF">
        <w:rPr>
          <w:rFonts w:ascii="Times New Roman" w:hAnsi="Times New Roman"/>
          <w:sz w:val="28"/>
          <w:szCs w:val="28"/>
          <w:lang w:val="en-US"/>
        </w:rPr>
        <w:t>following</w:t>
      </w:r>
      <w:r w:rsidRPr="00E764AF">
        <w:rPr>
          <w:rFonts w:ascii="Times New Roman" w:hAnsi="Times New Roman"/>
          <w:sz w:val="28"/>
          <w:szCs w:val="28"/>
          <w:lang w:val="en-US"/>
        </w:rPr>
        <w:t xml:space="preserve"> the energy conservation principles. The kitchen managers stated that the refrigerators are placed 15-20 cm from the wall, away from the sunlight and heat</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emitting devices such as grills and ovens. According to the results, the </w:t>
      </w:r>
      <w:r w:rsidR="00FA77BC" w:rsidRPr="00E764AF">
        <w:rPr>
          <w:rFonts w:ascii="Times New Roman" w:hAnsi="Times New Roman"/>
          <w:sz w:val="28"/>
          <w:szCs w:val="28"/>
          <w:lang w:val="en-US"/>
        </w:rPr>
        <w:t>refrigerators' ventilation system</w:t>
      </w:r>
      <w:r w:rsidRPr="00E764AF">
        <w:rPr>
          <w:rFonts w:ascii="Times New Roman" w:hAnsi="Times New Roman"/>
          <w:sz w:val="28"/>
          <w:szCs w:val="28"/>
          <w:lang w:val="en-US"/>
        </w:rPr>
        <w:t>s are periodically cleaned</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 and the</w:t>
      </w:r>
      <w:r w:rsidR="00FA77BC" w:rsidRPr="00E764AF">
        <w:rPr>
          <w:rFonts w:ascii="Times New Roman" w:hAnsi="Times New Roman"/>
          <w:sz w:val="28"/>
          <w:szCs w:val="28"/>
          <w:lang w:val="en-US"/>
        </w:rPr>
        <w:t xml:space="preserve"> technical service department carries out their maintenance</w:t>
      </w:r>
      <w:r w:rsidRPr="00E764AF">
        <w:rPr>
          <w:rFonts w:ascii="Times New Roman" w:hAnsi="Times New Roman"/>
          <w:sz w:val="28"/>
          <w:szCs w:val="28"/>
          <w:lang w:val="en-US"/>
        </w:rPr>
        <w:t xml:space="preserve">. All the hotels within the study have smoke </w:t>
      </w:r>
      <w:r w:rsidR="00D765DA" w:rsidRPr="00E764AF">
        <w:rPr>
          <w:rFonts w:ascii="Times New Roman" w:hAnsi="Times New Roman"/>
          <w:sz w:val="28"/>
          <w:szCs w:val="28"/>
          <w:lang w:val="en-US"/>
        </w:rPr>
        <w:t>detection</w:t>
      </w:r>
      <w:r w:rsidRPr="00E764AF">
        <w:rPr>
          <w:rFonts w:ascii="Times New Roman" w:hAnsi="Times New Roman"/>
          <w:sz w:val="28"/>
          <w:szCs w:val="28"/>
          <w:lang w:val="en-US"/>
        </w:rPr>
        <w:t xml:space="preserve"> alarm systems. This system is manually controlled in 4 hotels. It was found that 2 hotels have gas detectors as well as smoke detecting alarm systems. Timers are available for fume extractor motors used in the kitchen.</w:t>
      </w:r>
    </w:p>
    <w:p w14:paraId="462FBCEF" w14:textId="3BE3FE50"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Water-saving equipment (sprinkler) is not available in the kitchens of the two hotels. In other hotels, sprinklers, timed sinks, sprinkler hoses, sensor-fitted faucets, pedal-operated sinks, aerators</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 and knee-controlled sinks are used as water-saving equipment.</w:t>
      </w:r>
    </w:p>
    <w:p w14:paraId="30700367" w14:textId="4E5044AE"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Kitchen managers were asked which tools are used for frying, such as fryers, pans, and how many liters of waste oil </w:t>
      </w:r>
      <w:r w:rsidR="00FA77BC" w:rsidRPr="00E764AF">
        <w:rPr>
          <w:rFonts w:ascii="Times New Roman" w:hAnsi="Times New Roman"/>
          <w:sz w:val="28"/>
          <w:szCs w:val="28"/>
          <w:lang w:val="en-US"/>
        </w:rPr>
        <w:t>are</w:t>
      </w:r>
      <w:r w:rsidRPr="00E764AF">
        <w:rPr>
          <w:rFonts w:ascii="Times New Roman" w:hAnsi="Times New Roman"/>
          <w:sz w:val="28"/>
          <w:szCs w:val="28"/>
          <w:lang w:val="en-US"/>
        </w:rPr>
        <w:t xml:space="preserve"> generated per week and how this waste oil is used. According to the findings, both pans and fryers are used for frying in hotels. The hotels decide </w:t>
      </w:r>
      <w:r w:rsidR="00FA77BC" w:rsidRPr="00E764AF">
        <w:rPr>
          <w:rFonts w:ascii="Times New Roman" w:hAnsi="Times New Roman"/>
          <w:sz w:val="28"/>
          <w:szCs w:val="28"/>
          <w:lang w:val="en-US"/>
        </w:rPr>
        <w:t>to change</w:t>
      </w:r>
      <w:r w:rsidRPr="00E764AF">
        <w:rPr>
          <w:rFonts w:ascii="Times New Roman" w:hAnsi="Times New Roman"/>
          <w:sz w:val="28"/>
          <w:szCs w:val="28"/>
          <w:lang w:val="en-US"/>
        </w:rPr>
        <w:t xml:space="preserve"> the used oil with methods such as total polymer material measurement of oil to ensure maximum usage. The waste oil amounts of the hotels </w:t>
      </w:r>
      <w:r w:rsidR="00FA77BC" w:rsidRPr="00E764AF">
        <w:rPr>
          <w:rFonts w:ascii="Times New Roman" w:hAnsi="Times New Roman"/>
          <w:sz w:val="28"/>
          <w:szCs w:val="28"/>
          <w:lang w:val="en-US"/>
        </w:rPr>
        <w:t>with</w:t>
      </w:r>
      <w:r w:rsidRPr="00E764AF">
        <w:rPr>
          <w:rFonts w:ascii="Times New Roman" w:hAnsi="Times New Roman"/>
          <w:sz w:val="28"/>
          <w:szCs w:val="28"/>
          <w:lang w:val="en-US"/>
        </w:rPr>
        <w:t xml:space="preserve"> weekly average oil wast</w:t>
      </w:r>
      <w:r w:rsidR="001B78A0" w:rsidRPr="00E764AF">
        <w:rPr>
          <w:rFonts w:ascii="Times New Roman" w:hAnsi="Times New Roman"/>
          <w:sz w:val="28"/>
          <w:szCs w:val="28"/>
          <w:lang w:val="en-US"/>
        </w:rPr>
        <w:t>e amount</w:t>
      </w:r>
      <w:r w:rsidR="00FA77BC" w:rsidRPr="00E764AF">
        <w:rPr>
          <w:rFonts w:ascii="Times New Roman" w:hAnsi="Times New Roman"/>
          <w:sz w:val="28"/>
          <w:szCs w:val="28"/>
          <w:lang w:val="en-US"/>
        </w:rPr>
        <w:t>s</w:t>
      </w:r>
      <w:r w:rsidR="001B78A0" w:rsidRPr="00E764AF">
        <w:rPr>
          <w:rFonts w:ascii="Times New Roman" w:hAnsi="Times New Roman"/>
          <w:sz w:val="28"/>
          <w:szCs w:val="28"/>
          <w:lang w:val="en-US"/>
        </w:rPr>
        <w:t xml:space="preserve"> are shown in </w:t>
      </w:r>
      <w:r w:rsidR="00360992" w:rsidRPr="00E764AF">
        <w:rPr>
          <w:rFonts w:ascii="Times New Roman" w:hAnsi="Times New Roman"/>
          <w:sz w:val="28"/>
          <w:szCs w:val="28"/>
          <w:lang w:val="en-US"/>
        </w:rPr>
        <w:t>figure</w:t>
      </w:r>
      <w:r w:rsidR="00EA4597" w:rsidRPr="00E764AF">
        <w:rPr>
          <w:rFonts w:ascii="Times New Roman" w:hAnsi="Times New Roman"/>
          <w:sz w:val="28"/>
          <w:szCs w:val="28"/>
          <w:lang w:val="en-US"/>
        </w:rPr>
        <w:t xml:space="preserve"> </w:t>
      </w:r>
      <w:r w:rsidR="00587B94" w:rsidRPr="00E764AF">
        <w:rPr>
          <w:rFonts w:ascii="Times New Roman" w:hAnsi="Times New Roman"/>
          <w:sz w:val="28"/>
          <w:szCs w:val="28"/>
          <w:lang w:val="en-US"/>
        </w:rPr>
        <w:t>21</w:t>
      </w:r>
      <w:r w:rsidR="00EA4597" w:rsidRPr="00E764AF">
        <w:rPr>
          <w:rFonts w:ascii="Times New Roman" w:hAnsi="Times New Roman"/>
          <w:sz w:val="28"/>
          <w:szCs w:val="28"/>
          <w:lang w:val="en-US"/>
        </w:rPr>
        <w:t>.</w:t>
      </w:r>
    </w:p>
    <w:p w14:paraId="1EB6B603" w14:textId="249520B0" w:rsidR="00B45EA5" w:rsidRPr="00BD4FDE" w:rsidRDefault="00262A7A"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shown in Graphic 19, the average oil waste of the hotels per week depends on the hotels' size and the number of people who stay at the facility. The hotels with a high weekly average amount of waste oil are U3, T6, and T4. The hotels' kitchen managers stated that the waste oil is kept under suitable conditions and delivered to the authorized waste oil collection companies to agree within return of documents </w:t>
      </w:r>
      <w:r w:rsidRPr="00BD4FDE">
        <w:rPr>
          <w:rFonts w:ascii="Times New Roman" w:hAnsi="Times New Roman"/>
          <w:sz w:val="28"/>
          <w:szCs w:val="28"/>
          <w:lang w:val="en-US"/>
        </w:rPr>
        <w:t>(</w:t>
      </w:r>
      <w:r w:rsidR="009B5710" w:rsidRPr="00BD4FDE">
        <w:rPr>
          <w:rFonts w:ascii="Times New Roman" w:hAnsi="Times New Roman"/>
          <w:sz w:val="28"/>
          <w:szCs w:val="28"/>
          <w:lang w:val="en-US"/>
        </w:rPr>
        <w:t>Annex H</w:t>
      </w:r>
      <w:r w:rsidRPr="00BD4FDE">
        <w:rPr>
          <w:rFonts w:ascii="Times New Roman" w:hAnsi="Times New Roman"/>
          <w:sz w:val="28"/>
          <w:szCs w:val="28"/>
          <w:lang w:val="en-US"/>
        </w:rPr>
        <w:t>).</w:t>
      </w:r>
    </w:p>
    <w:p w14:paraId="1C710BC4" w14:textId="7F5FFB7E" w:rsidR="001B78A0" w:rsidRPr="00E764AF" w:rsidRDefault="001B78A0" w:rsidP="00220586">
      <w:pPr>
        <w:spacing w:after="0" w:line="240" w:lineRule="auto"/>
        <w:jc w:val="center"/>
        <w:rPr>
          <w:rFonts w:ascii="Times New Roman" w:hAnsi="Times New Roman"/>
          <w:sz w:val="28"/>
          <w:szCs w:val="28"/>
          <w:lang w:val="en-US"/>
        </w:rPr>
      </w:pPr>
      <w:r w:rsidRPr="00E764AF">
        <w:rPr>
          <w:noProof/>
          <w:lang w:val="en-US" w:eastAsia="en-US"/>
        </w:rPr>
        <w:lastRenderedPageBreak/>
        <w:drawing>
          <wp:inline distT="0" distB="0" distL="0" distR="0" wp14:anchorId="0AFCE269" wp14:editId="307EEE71">
            <wp:extent cx="4572000" cy="2743200"/>
            <wp:effectExtent l="0" t="0" r="0" b="0"/>
            <wp:docPr id="37" name="Grafik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08E2B30" w14:textId="77777777" w:rsidR="00262A7A" w:rsidRPr="00E764AF" w:rsidRDefault="00262A7A" w:rsidP="001B78A0">
      <w:pPr>
        <w:autoSpaceDE w:val="0"/>
        <w:autoSpaceDN w:val="0"/>
        <w:adjustRightInd w:val="0"/>
        <w:spacing w:after="0" w:line="240" w:lineRule="auto"/>
        <w:jc w:val="center"/>
        <w:rPr>
          <w:rFonts w:ascii="Times New Roman" w:hAnsi="Times New Roman" w:cs="Times New Roman"/>
          <w:sz w:val="16"/>
          <w:szCs w:val="16"/>
          <w:lang w:val="en-US"/>
        </w:rPr>
      </w:pPr>
    </w:p>
    <w:p w14:paraId="37DD1F64" w14:textId="77ED8EA2" w:rsidR="001A1DC1" w:rsidRPr="00E764AF" w:rsidRDefault="00360992" w:rsidP="001B78A0">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587B94" w:rsidRPr="00E764AF">
        <w:rPr>
          <w:rFonts w:ascii="Times New Roman" w:hAnsi="Times New Roman" w:cs="Times New Roman"/>
          <w:sz w:val="28"/>
          <w:szCs w:val="28"/>
          <w:lang w:val="en-US"/>
        </w:rPr>
        <w:t>21</w:t>
      </w:r>
      <w:r w:rsidR="001B78A0" w:rsidRPr="00E764AF">
        <w:rPr>
          <w:rFonts w:ascii="Times New Roman" w:hAnsi="Times New Roman" w:cs="Times New Roman"/>
          <w:sz w:val="28"/>
          <w:szCs w:val="28"/>
          <w:lang w:val="en-US"/>
        </w:rPr>
        <w:t xml:space="preserve"> </w:t>
      </w:r>
      <w:r w:rsidR="00BD4FDE">
        <w:rPr>
          <w:rFonts w:ascii="Times New Roman" w:hAnsi="Times New Roman" w:cs="Times New Roman"/>
          <w:sz w:val="28"/>
          <w:szCs w:val="28"/>
          <w:lang w:val="en-US"/>
        </w:rPr>
        <w:t>–</w:t>
      </w:r>
      <w:r w:rsidR="001B78A0" w:rsidRPr="00E764AF">
        <w:rPr>
          <w:rFonts w:ascii="Times New Roman" w:hAnsi="Times New Roman" w:cs="Times New Roman"/>
          <w:sz w:val="28"/>
          <w:szCs w:val="28"/>
          <w:lang w:val="en-US"/>
        </w:rPr>
        <w:t xml:space="preserve"> </w:t>
      </w:r>
      <w:r w:rsidR="001B78A0" w:rsidRPr="00E764AF">
        <w:rPr>
          <w:rFonts w:ascii="Times New Roman" w:hAnsi="Times New Roman"/>
          <w:sz w:val="28"/>
          <w:szCs w:val="28"/>
          <w:lang w:val="en-US"/>
        </w:rPr>
        <w:t>Weekly Average Amount of Waste Oil (</w:t>
      </w:r>
      <w:proofErr w:type="spellStart"/>
      <w:r w:rsidR="001B78A0" w:rsidRPr="00E764AF">
        <w:rPr>
          <w:rFonts w:ascii="Times New Roman" w:hAnsi="Times New Roman"/>
          <w:sz w:val="28"/>
          <w:szCs w:val="28"/>
          <w:lang w:val="en-US"/>
        </w:rPr>
        <w:t>lt</w:t>
      </w:r>
      <w:proofErr w:type="spellEnd"/>
      <w:r w:rsidR="001B78A0" w:rsidRPr="00E764AF">
        <w:rPr>
          <w:rFonts w:ascii="Times New Roman" w:hAnsi="Times New Roman"/>
          <w:sz w:val="28"/>
          <w:szCs w:val="28"/>
          <w:lang w:val="en-US"/>
        </w:rPr>
        <w:t>)</w:t>
      </w:r>
    </w:p>
    <w:p w14:paraId="79223BCC" w14:textId="77777777" w:rsidR="00220586" w:rsidRPr="00E764AF" w:rsidRDefault="00220586" w:rsidP="001B78A0">
      <w:pPr>
        <w:autoSpaceDE w:val="0"/>
        <w:autoSpaceDN w:val="0"/>
        <w:adjustRightInd w:val="0"/>
        <w:spacing w:after="0" w:line="240" w:lineRule="auto"/>
        <w:jc w:val="center"/>
        <w:rPr>
          <w:rFonts w:ascii="Times New Roman" w:hAnsi="Times New Roman"/>
          <w:sz w:val="16"/>
          <w:szCs w:val="16"/>
          <w:lang w:val="en-US"/>
        </w:rPr>
      </w:pPr>
    </w:p>
    <w:p w14:paraId="390A1A38" w14:textId="6DCF92F4" w:rsidR="001B78A0" w:rsidRPr="00E764AF" w:rsidRDefault="00220586" w:rsidP="00262A7A">
      <w:pPr>
        <w:autoSpaceDE w:val="0"/>
        <w:autoSpaceDN w:val="0"/>
        <w:adjustRightInd w:val="0"/>
        <w:spacing w:after="0" w:line="240" w:lineRule="auto"/>
        <w:ind w:firstLine="709"/>
        <w:rPr>
          <w:rFonts w:ascii="Times New Roman" w:hAnsi="Times New Roman"/>
          <w:b/>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7DC814CB" w14:textId="77777777" w:rsidR="00262A7A" w:rsidRPr="00E764AF" w:rsidRDefault="00262A7A" w:rsidP="00262A7A">
      <w:pPr>
        <w:spacing w:after="0" w:line="240" w:lineRule="auto"/>
        <w:ind w:firstLine="709"/>
        <w:jc w:val="both"/>
        <w:rPr>
          <w:rFonts w:ascii="Times New Roman" w:hAnsi="Times New Roman"/>
          <w:sz w:val="28"/>
          <w:szCs w:val="28"/>
          <w:lang w:val="en-US"/>
        </w:rPr>
      </w:pPr>
    </w:p>
    <w:p w14:paraId="3945D91B" w14:textId="6CDF5E06"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Some of the </w:t>
      </w:r>
      <w:r w:rsidR="00FA77BC" w:rsidRPr="00E764AF">
        <w:rPr>
          <w:rFonts w:ascii="Times New Roman" w:hAnsi="Times New Roman"/>
          <w:sz w:val="28"/>
          <w:szCs w:val="28"/>
          <w:lang w:val="en-US"/>
        </w:rPr>
        <w:t>essential</w:t>
      </w:r>
      <w:r w:rsidRPr="00E764AF">
        <w:rPr>
          <w:rFonts w:ascii="Times New Roman" w:hAnsi="Times New Roman"/>
          <w:sz w:val="28"/>
          <w:szCs w:val="28"/>
          <w:lang w:val="en-US"/>
        </w:rPr>
        <w:t xml:space="preserve"> answers given to the question of how do you use the food </w:t>
      </w:r>
      <w:proofErr w:type="gramStart"/>
      <w:r w:rsidRPr="00E764AF">
        <w:rPr>
          <w:rFonts w:ascii="Times New Roman" w:hAnsi="Times New Roman"/>
          <w:sz w:val="28"/>
          <w:szCs w:val="28"/>
          <w:lang w:val="en-US"/>
        </w:rPr>
        <w:t>waste generated in the kitchen (wrong order preparation etc.) are</w:t>
      </w:r>
      <w:proofErr w:type="gramEnd"/>
      <w:r w:rsidRPr="00E764AF">
        <w:rPr>
          <w:rFonts w:ascii="Times New Roman" w:hAnsi="Times New Roman"/>
          <w:sz w:val="28"/>
          <w:szCs w:val="28"/>
          <w:lang w:val="en-US"/>
        </w:rPr>
        <w:t xml:space="preserve"> as follows</w:t>
      </w:r>
      <w:r w:rsidR="00262A7A" w:rsidRPr="00E764AF">
        <w:rPr>
          <w:rFonts w:ascii="Times New Roman" w:hAnsi="Times New Roman"/>
          <w:sz w:val="28"/>
          <w:szCs w:val="28"/>
          <w:lang w:val="en-US"/>
        </w:rPr>
        <w:t>:</w:t>
      </w:r>
    </w:p>
    <w:p w14:paraId="47A6B447" w14:textId="02EED5E0"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They are used in the personnel kitchen </w:t>
      </w:r>
      <w:r w:rsidR="00FA77BC" w:rsidRPr="00E764AF">
        <w:rPr>
          <w:rFonts w:ascii="Times New Roman" w:hAnsi="Times New Roman"/>
          <w:sz w:val="28"/>
          <w:szCs w:val="28"/>
          <w:lang w:val="en-US"/>
        </w:rPr>
        <w:t>per</w:t>
      </w:r>
      <w:r w:rsidRPr="00E764AF">
        <w:rPr>
          <w:rFonts w:ascii="Times New Roman" w:hAnsi="Times New Roman"/>
          <w:sz w:val="28"/>
          <w:szCs w:val="28"/>
          <w:lang w:val="en-US"/>
        </w:rPr>
        <w:t xml:space="preserve"> its suitability. If they are not suitable, the pets are fed with it</w:t>
      </w:r>
      <w:r w:rsidR="00943E81" w:rsidRPr="00E764AF">
        <w:rPr>
          <w:rFonts w:ascii="Times New Roman" w:hAnsi="Times New Roman"/>
          <w:sz w:val="28"/>
          <w:szCs w:val="28"/>
          <w:lang w:val="en-US"/>
        </w:rPr>
        <w:t>.</w:t>
      </w:r>
    </w:p>
    <w:p w14:paraId="615EEEF8" w14:textId="1F8FB091"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Trying to use for a different service if able, (i.e.</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 if some Turkish doner remains from the buffet we are using this meat for pizza ingredients), sometimes such kind of products send to staff cafeteria for consumption</w:t>
      </w:r>
      <w:r w:rsidR="00943E81" w:rsidRPr="00E764AF">
        <w:rPr>
          <w:rFonts w:ascii="Times New Roman" w:hAnsi="Times New Roman"/>
          <w:sz w:val="28"/>
          <w:szCs w:val="28"/>
          <w:lang w:val="en-US"/>
        </w:rPr>
        <w:t>.</w:t>
      </w:r>
    </w:p>
    <w:p w14:paraId="12027E82" w14:textId="66757B60"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They are disposed</w:t>
      </w:r>
      <w:r w:rsidR="00943E81" w:rsidRPr="00E764AF">
        <w:rPr>
          <w:rFonts w:ascii="Times New Roman" w:hAnsi="Times New Roman"/>
          <w:sz w:val="28"/>
          <w:szCs w:val="28"/>
          <w:lang w:val="en-US"/>
        </w:rPr>
        <w:t>.</w:t>
      </w:r>
    </w:p>
    <w:p w14:paraId="04BBEF9C" w14:textId="3A2A46E7"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They are stored in chillers (maximum 2 days) and </w:t>
      </w:r>
      <w:r w:rsidR="00FA77BC" w:rsidRPr="00E764AF">
        <w:rPr>
          <w:rFonts w:ascii="Times New Roman" w:hAnsi="Times New Roman"/>
          <w:sz w:val="28"/>
          <w:szCs w:val="28"/>
          <w:lang w:val="en-US"/>
        </w:rPr>
        <w:t>are</w:t>
      </w:r>
      <w:r w:rsidRPr="00E764AF">
        <w:rPr>
          <w:rFonts w:ascii="Times New Roman" w:hAnsi="Times New Roman"/>
          <w:sz w:val="28"/>
          <w:szCs w:val="28"/>
          <w:lang w:val="en-US"/>
        </w:rPr>
        <w:t xml:space="preserve"> used within that time gap</w:t>
      </w:r>
      <w:r w:rsidR="00943E81" w:rsidRPr="00E764AF">
        <w:rPr>
          <w:rFonts w:ascii="Times New Roman" w:hAnsi="Times New Roman"/>
          <w:sz w:val="28"/>
          <w:szCs w:val="28"/>
          <w:lang w:val="en-US"/>
        </w:rPr>
        <w:t>.</w:t>
      </w:r>
    </w:p>
    <w:p w14:paraId="38E3F7DB" w14:textId="432B5485"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If it is a food that cannot be reused in the hotel, pets within the hotel are fed with it</w:t>
      </w:r>
      <w:r w:rsidR="00943E81" w:rsidRPr="00E764AF">
        <w:rPr>
          <w:rFonts w:ascii="Times New Roman" w:hAnsi="Times New Roman"/>
          <w:sz w:val="28"/>
          <w:szCs w:val="28"/>
          <w:lang w:val="en-US"/>
        </w:rPr>
        <w:t>.</w:t>
      </w:r>
    </w:p>
    <w:p w14:paraId="1CA871A4" w14:textId="0C94CA8E"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Wrong order can be used in another dish if it does not pose a risk in terms of food safety and its recipe is suitable</w:t>
      </w:r>
      <w:r w:rsidR="00943E81" w:rsidRPr="00E764AF">
        <w:rPr>
          <w:rFonts w:ascii="Times New Roman" w:hAnsi="Times New Roman"/>
          <w:sz w:val="28"/>
          <w:szCs w:val="28"/>
          <w:lang w:val="en-US"/>
        </w:rPr>
        <w:t>.</w:t>
      </w:r>
    </w:p>
    <w:p w14:paraId="051C5555" w14:textId="640AC783" w:rsidR="001A1DC1" w:rsidRPr="00E764AF" w:rsidRDefault="001A1DC1" w:rsidP="00262A7A">
      <w:pPr>
        <w:pStyle w:val="ListParagraph"/>
        <w:numPr>
          <w:ilvl w:val="0"/>
          <w:numId w:val="20"/>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If we can use the wrong order for the next order, we will keep it or else will keep </w:t>
      </w:r>
      <w:r w:rsidR="00FA77BC" w:rsidRPr="00E764AF">
        <w:rPr>
          <w:rFonts w:ascii="Times New Roman" w:hAnsi="Times New Roman"/>
          <w:sz w:val="28"/>
          <w:szCs w:val="28"/>
          <w:lang w:val="en-US"/>
        </w:rPr>
        <w:t xml:space="preserve">it </w:t>
      </w:r>
      <w:r w:rsidRPr="00E764AF">
        <w:rPr>
          <w:rFonts w:ascii="Times New Roman" w:hAnsi="Times New Roman"/>
          <w:sz w:val="28"/>
          <w:szCs w:val="28"/>
          <w:lang w:val="en-US"/>
        </w:rPr>
        <w:t xml:space="preserve">in </w:t>
      </w:r>
      <w:r w:rsidR="00FA77BC" w:rsidRPr="00E764AF">
        <w:rPr>
          <w:rFonts w:ascii="Times New Roman" w:hAnsi="Times New Roman"/>
          <w:sz w:val="28"/>
          <w:szCs w:val="28"/>
          <w:lang w:val="en-US"/>
        </w:rPr>
        <w:t xml:space="preserve">the </w:t>
      </w:r>
      <w:r w:rsidRPr="00E764AF">
        <w:rPr>
          <w:rFonts w:ascii="Times New Roman" w:hAnsi="Times New Roman"/>
          <w:sz w:val="28"/>
          <w:szCs w:val="28"/>
          <w:lang w:val="en-US"/>
        </w:rPr>
        <w:t>buffet</w:t>
      </w:r>
      <w:r w:rsidR="00943E81" w:rsidRPr="00E764AF">
        <w:rPr>
          <w:rFonts w:ascii="Times New Roman" w:hAnsi="Times New Roman"/>
          <w:sz w:val="28"/>
          <w:szCs w:val="28"/>
          <w:lang w:val="en-US"/>
        </w:rPr>
        <w:t>.</w:t>
      </w:r>
    </w:p>
    <w:p w14:paraId="2B024C90" w14:textId="039BF21A"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kitchen</w:t>
      </w:r>
      <w:r w:rsidR="001B78A0" w:rsidRPr="00E764AF">
        <w:rPr>
          <w:rFonts w:ascii="Times New Roman" w:hAnsi="Times New Roman"/>
          <w:sz w:val="28"/>
          <w:szCs w:val="28"/>
          <w:lang w:val="en-US"/>
        </w:rPr>
        <w:t xml:space="preserve"> </w:t>
      </w:r>
      <w:r w:rsidRPr="00E764AF">
        <w:rPr>
          <w:rFonts w:ascii="Times New Roman" w:hAnsi="Times New Roman"/>
          <w:sz w:val="28"/>
          <w:szCs w:val="28"/>
          <w:lang w:val="en-US"/>
        </w:rPr>
        <w:t>managers w</w:t>
      </w:r>
      <w:r w:rsidR="00FA77BC" w:rsidRPr="00E764AF">
        <w:rPr>
          <w:rFonts w:ascii="Times New Roman" w:hAnsi="Times New Roman"/>
          <w:sz w:val="28"/>
          <w:szCs w:val="28"/>
          <w:lang w:val="en-US"/>
        </w:rPr>
        <w:t>ere asked how the buffet's food waste</w:t>
      </w:r>
      <w:r w:rsidR="00C64090" w:rsidRPr="00E764AF">
        <w:rPr>
          <w:rFonts w:ascii="Times New Roman" w:hAnsi="Times New Roman"/>
          <w:sz w:val="28"/>
          <w:szCs w:val="28"/>
          <w:lang w:val="en-US"/>
        </w:rPr>
        <w:t>,</w:t>
      </w:r>
      <w:r w:rsidRPr="00E764AF">
        <w:rPr>
          <w:rFonts w:ascii="Times New Roman" w:hAnsi="Times New Roman"/>
          <w:sz w:val="28"/>
          <w:szCs w:val="28"/>
          <w:lang w:val="en-US"/>
        </w:rPr>
        <w:t xml:space="preserve"> such as salads, cooked meat, fish, chicken</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 and fried food</w:t>
      </w:r>
      <w:r w:rsidR="00C64090" w:rsidRPr="00E764AF">
        <w:rPr>
          <w:rFonts w:ascii="Times New Roman" w:hAnsi="Times New Roman"/>
          <w:sz w:val="28"/>
          <w:szCs w:val="28"/>
          <w:lang w:val="en-US"/>
        </w:rPr>
        <w:t>,</w:t>
      </w:r>
      <w:r w:rsidRPr="00E764AF">
        <w:rPr>
          <w:rFonts w:ascii="Times New Roman" w:hAnsi="Times New Roman"/>
          <w:sz w:val="28"/>
          <w:szCs w:val="28"/>
          <w:lang w:val="en-US"/>
        </w:rPr>
        <w:t xml:space="preserve"> is used. The generally stated usage methods are as follows</w:t>
      </w:r>
      <w:r w:rsidR="00262A7A" w:rsidRPr="00E764AF">
        <w:rPr>
          <w:rFonts w:ascii="Times New Roman" w:hAnsi="Times New Roman"/>
          <w:sz w:val="28"/>
          <w:szCs w:val="28"/>
          <w:lang w:val="en-US"/>
        </w:rPr>
        <w:t>:</w:t>
      </w:r>
    </w:p>
    <w:p w14:paraId="123FEA03" w14:textId="31B16035" w:rsidR="001A1DC1" w:rsidRPr="00E764AF" w:rsidRDefault="00262A7A" w:rsidP="00262A7A">
      <w:pPr>
        <w:pStyle w:val="ListParagraph"/>
        <w:numPr>
          <w:ilvl w:val="0"/>
          <w:numId w:val="2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serving in the personnel kitchen;</w:t>
      </w:r>
    </w:p>
    <w:p w14:paraId="39012352" w14:textId="1D9FE384" w:rsidR="001A1DC1" w:rsidRPr="00E764AF" w:rsidRDefault="00262A7A" w:rsidP="00262A7A">
      <w:pPr>
        <w:pStyle w:val="ListParagraph"/>
        <w:numPr>
          <w:ilvl w:val="0"/>
          <w:numId w:val="2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disposing of due to food safety;</w:t>
      </w:r>
    </w:p>
    <w:p w14:paraId="7BB4DD66" w14:textId="76400A1B" w:rsidR="001A1DC1" w:rsidRPr="00E764AF" w:rsidRDefault="00262A7A" w:rsidP="00262A7A">
      <w:pPr>
        <w:pStyle w:val="ListParagraph"/>
        <w:numPr>
          <w:ilvl w:val="0"/>
          <w:numId w:val="2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re-serving in the buffet by taking approval from the kitchen chef and the food engineer;</w:t>
      </w:r>
    </w:p>
    <w:p w14:paraId="649E7F60" w14:textId="0D8D4679" w:rsidR="001A1DC1" w:rsidRPr="00E764AF" w:rsidRDefault="00262A7A" w:rsidP="00262A7A">
      <w:pPr>
        <w:pStyle w:val="ListParagraph"/>
        <w:numPr>
          <w:ilvl w:val="0"/>
          <w:numId w:val="21"/>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giving products to the animal shelter.</w:t>
      </w:r>
    </w:p>
    <w:p w14:paraId="2F896051" w14:textId="644AB4D0"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kitchen managers w</w:t>
      </w:r>
      <w:r w:rsidR="00FA77BC" w:rsidRPr="00E764AF">
        <w:rPr>
          <w:rFonts w:ascii="Times New Roman" w:hAnsi="Times New Roman"/>
          <w:sz w:val="28"/>
          <w:szCs w:val="28"/>
          <w:lang w:val="en-US"/>
        </w:rPr>
        <w:t>ere</w:t>
      </w:r>
      <w:r w:rsidRPr="00E764AF">
        <w:rPr>
          <w:rFonts w:ascii="Times New Roman" w:hAnsi="Times New Roman"/>
          <w:sz w:val="28"/>
          <w:szCs w:val="28"/>
          <w:lang w:val="en-US"/>
        </w:rPr>
        <w:t xml:space="preserve"> asked how the food with the upcoming expiry date is used. According to the answers, the food with the </w:t>
      </w:r>
      <w:r w:rsidR="00FA77BC" w:rsidRPr="00E764AF">
        <w:rPr>
          <w:rFonts w:ascii="Times New Roman" w:hAnsi="Times New Roman"/>
          <w:sz w:val="28"/>
          <w:szCs w:val="28"/>
          <w:lang w:val="en-US"/>
        </w:rPr>
        <w:t>forth</w:t>
      </w:r>
      <w:r w:rsidRPr="00E764AF">
        <w:rPr>
          <w:rFonts w:ascii="Times New Roman" w:hAnsi="Times New Roman"/>
          <w:sz w:val="28"/>
          <w:szCs w:val="28"/>
          <w:lang w:val="en-US"/>
        </w:rPr>
        <w:t xml:space="preserve">coming expiry date is used in the first events, changed with the new product from the supplier, used in the </w:t>
      </w:r>
      <w:r w:rsidRPr="00E764AF">
        <w:rPr>
          <w:rFonts w:ascii="Times New Roman" w:hAnsi="Times New Roman"/>
          <w:sz w:val="28"/>
          <w:szCs w:val="28"/>
          <w:lang w:val="en-US"/>
        </w:rPr>
        <w:lastRenderedPageBreak/>
        <w:t>personnel cafeteria, returned to the supplier</w:t>
      </w:r>
      <w:r w:rsidR="00FA77BC" w:rsidRPr="00E764AF">
        <w:rPr>
          <w:rFonts w:ascii="Times New Roman" w:hAnsi="Times New Roman"/>
          <w:sz w:val="28"/>
          <w:szCs w:val="28"/>
          <w:lang w:val="en-US"/>
        </w:rPr>
        <w:t>,</w:t>
      </w:r>
      <w:r w:rsidRPr="00E764AF">
        <w:rPr>
          <w:rFonts w:ascii="Times New Roman" w:hAnsi="Times New Roman"/>
          <w:sz w:val="28"/>
          <w:szCs w:val="28"/>
          <w:lang w:val="en-US"/>
        </w:rPr>
        <w:t xml:space="preserve"> and given other hotels within the group needed. On the other hand, the expired products are sent to the authorities (cost control, purchasing, etc.) by issuing a report.</w:t>
      </w:r>
    </w:p>
    <w:p w14:paraId="4440C01E" w14:textId="1A2DA96B" w:rsidR="001A1DC1" w:rsidRPr="00E764AF" w:rsidRDefault="00FA77BC"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One </w:t>
      </w:r>
      <w:r w:rsidR="002A4261" w:rsidRPr="00E764AF">
        <w:rPr>
          <w:rFonts w:ascii="Times New Roman" w:hAnsi="Times New Roman"/>
          <w:sz w:val="28"/>
          <w:szCs w:val="28"/>
          <w:lang w:val="en-US"/>
        </w:rPr>
        <w:t>study hotel</w:t>
      </w:r>
      <w:r w:rsidRPr="00E764AF">
        <w:rPr>
          <w:rFonts w:ascii="Times New Roman" w:hAnsi="Times New Roman"/>
          <w:sz w:val="28"/>
          <w:szCs w:val="28"/>
          <w:lang w:val="en-US"/>
        </w:rPr>
        <w:t xml:space="preserve"> stated</w:t>
      </w:r>
      <w:r w:rsidR="001A1DC1" w:rsidRPr="00E764AF">
        <w:rPr>
          <w:rFonts w:ascii="Times New Roman" w:hAnsi="Times New Roman"/>
          <w:sz w:val="28"/>
          <w:szCs w:val="28"/>
          <w:lang w:val="en-US"/>
        </w:rPr>
        <w:t xml:space="preserve"> that a separate trash bin is not used for food waste generated in the kitchen and services. On the other hand, the food waste is collected in organic waste bins and green waste bins in the kitchen and stored in cold landfills. Some hotels deliver the waste to the </w:t>
      </w:r>
      <w:r w:rsidRPr="00E764AF">
        <w:rPr>
          <w:rFonts w:ascii="Times New Roman" w:hAnsi="Times New Roman"/>
          <w:sz w:val="28"/>
          <w:szCs w:val="28"/>
          <w:lang w:val="en-US"/>
        </w:rPr>
        <w:t>municipality's authorized companies</w:t>
      </w:r>
      <w:r w:rsidR="001A1DC1" w:rsidRPr="00E764AF">
        <w:rPr>
          <w:rFonts w:ascii="Times New Roman" w:hAnsi="Times New Roman"/>
          <w:sz w:val="28"/>
          <w:szCs w:val="28"/>
          <w:lang w:val="en-US"/>
        </w:rPr>
        <w:t xml:space="preserve"> daily</w:t>
      </w:r>
      <w:r w:rsidRPr="00E764AF">
        <w:rPr>
          <w:rFonts w:ascii="Times New Roman" w:hAnsi="Times New Roman"/>
          <w:sz w:val="28"/>
          <w:szCs w:val="28"/>
          <w:lang w:val="en-US"/>
        </w:rPr>
        <w:t>,</w:t>
      </w:r>
      <w:r w:rsidR="001A1DC1" w:rsidRPr="00E764AF">
        <w:rPr>
          <w:rFonts w:ascii="Times New Roman" w:hAnsi="Times New Roman"/>
          <w:sz w:val="28"/>
          <w:szCs w:val="28"/>
          <w:lang w:val="en-US"/>
        </w:rPr>
        <w:t xml:space="preserve"> while other hotels deliver it to the </w:t>
      </w:r>
      <w:r w:rsidRPr="00E764AF">
        <w:rPr>
          <w:rFonts w:ascii="Times New Roman" w:hAnsi="Times New Roman"/>
          <w:sz w:val="28"/>
          <w:szCs w:val="28"/>
          <w:lang w:val="en-US"/>
        </w:rPr>
        <w:t>management's approved animal shelters</w:t>
      </w:r>
      <w:r w:rsidR="001A1DC1" w:rsidRPr="00E764AF">
        <w:rPr>
          <w:rFonts w:ascii="Times New Roman" w:hAnsi="Times New Roman"/>
          <w:sz w:val="28"/>
          <w:szCs w:val="28"/>
          <w:lang w:val="en-US"/>
        </w:rPr>
        <w:t>.</w:t>
      </w:r>
    </w:p>
    <w:p w14:paraId="03171DB0" w14:textId="7DD00129"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It was stated by the kitchen managers of two hotels that the personnel is not trained </w:t>
      </w:r>
      <w:r w:rsidR="00FA77BC" w:rsidRPr="00E764AF">
        <w:rPr>
          <w:rFonts w:ascii="Times New Roman" w:hAnsi="Times New Roman"/>
          <w:sz w:val="28"/>
          <w:szCs w:val="28"/>
          <w:lang w:val="en-US"/>
        </w:rPr>
        <w:t>in</w:t>
      </w:r>
      <w:r w:rsidRPr="00E764AF">
        <w:rPr>
          <w:rFonts w:ascii="Times New Roman" w:hAnsi="Times New Roman"/>
          <w:sz w:val="28"/>
          <w:szCs w:val="28"/>
          <w:lang w:val="en-US"/>
        </w:rPr>
        <w:t xml:space="preserve"> waste management. Other hotels provide </w:t>
      </w:r>
      <w:r w:rsidR="00FA77BC" w:rsidRPr="00E764AF">
        <w:rPr>
          <w:rFonts w:ascii="Times New Roman" w:hAnsi="Times New Roman"/>
          <w:sz w:val="28"/>
          <w:szCs w:val="28"/>
          <w:lang w:val="en-US"/>
        </w:rPr>
        <w:t>specific</w:t>
      </w:r>
      <w:r w:rsidRPr="00E764AF">
        <w:rPr>
          <w:rFonts w:ascii="Times New Roman" w:hAnsi="Times New Roman"/>
          <w:sz w:val="28"/>
          <w:szCs w:val="28"/>
          <w:lang w:val="en-US"/>
        </w:rPr>
        <w:t xml:space="preserve"> training to their personnel in daily, weekly and monthly periods. These training</w:t>
      </w:r>
      <w:r w:rsidR="00C64090" w:rsidRPr="00E764AF">
        <w:rPr>
          <w:rFonts w:ascii="Times New Roman" w:hAnsi="Times New Roman"/>
          <w:sz w:val="28"/>
          <w:szCs w:val="28"/>
          <w:lang w:val="en-US"/>
        </w:rPr>
        <w:t>s</w:t>
      </w:r>
      <w:r w:rsidRPr="00E764AF">
        <w:rPr>
          <w:rFonts w:ascii="Times New Roman" w:hAnsi="Times New Roman"/>
          <w:sz w:val="28"/>
          <w:szCs w:val="28"/>
          <w:lang w:val="en-US"/>
        </w:rPr>
        <w:t xml:space="preserve"> are instructed by quality departments, environmental consultants</w:t>
      </w:r>
      <w:r w:rsidR="00C9248D" w:rsidRPr="00E764AF">
        <w:rPr>
          <w:rFonts w:ascii="Times New Roman" w:hAnsi="Times New Roman"/>
          <w:sz w:val="28"/>
          <w:szCs w:val="28"/>
          <w:lang w:val="en-US"/>
        </w:rPr>
        <w:t>,</w:t>
      </w:r>
      <w:r w:rsidRPr="00E764AF">
        <w:rPr>
          <w:rFonts w:ascii="Times New Roman" w:hAnsi="Times New Roman"/>
          <w:sz w:val="28"/>
          <w:szCs w:val="28"/>
          <w:lang w:val="en-US"/>
        </w:rPr>
        <w:t xml:space="preserve"> and local government instructors. The training </w:t>
      </w:r>
      <w:r w:rsidR="00C9248D" w:rsidRPr="00E764AF">
        <w:rPr>
          <w:rFonts w:ascii="Times New Roman" w:hAnsi="Times New Roman"/>
          <w:sz w:val="28"/>
          <w:szCs w:val="28"/>
          <w:lang w:val="en-US"/>
        </w:rPr>
        <w:t>is</w:t>
      </w:r>
      <w:r w:rsidRPr="00E764AF">
        <w:rPr>
          <w:rFonts w:ascii="Times New Roman" w:hAnsi="Times New Roman"/>
          <w:sz w:val="28"/>
          <w:szCs w:val="28"/>
          <w:lang w:val="en-US"/>
        </w:rPr>
        <w:t xml:space="preserve"> focused on waste management, recycling, waste sorting, e</w:t>
      </w:r>
      <w:r w:rsidR="00C9248D" w:rsidRPr="00E764AF">
        <w:rPr>
          <w:rFonts w:ascii="Times New Roman" w:hAnsi="Times New Roman"/>
          <w:sz w:val="28"/>
          <w:szCs w:val="28"/>
          <w:lang w:val="en-US"/>
        </w:rPr>
        <w:t>cologic</w:t>
      </w:r>
      <w:r w:rsidRPr="00E764AF">
        <w:rPr>
          <w:rFonts w:ascii="Times New Roman" w:hAnsi="Times New Roman"/>
          <w:sz w:val="28"/>
          <w:szCs w:val="28"/>
          <w:lang w:val="en-US"/>
        </w:rPr>
        <w:t>al awareness, saving, waste usage, waste reduction in production. It was stated that th</w:t>
      </w:r>
      <w:r w:rsidR="00C9248D" w:rsidRPr="00E764AF">
        <w:rPr>
          <w:rFonts w:ascii="Times New Roman" w:hAnsi="Times New Roman"/>
          <w:sz w:val="28"/>
          <w:szCs w:val="28"/>
          <w:lang w:val="en-US"/>
        </w:rPr>
        <w:t>is</w:t>
      </w:r>
      <w:r w:rsidRPr="00E764AF">
        <w:rPr>
          <w:rFonts w:ascii="Times New Roman" w:hAnsi="Times New Roman"/>
          <w:sz w:val="28"/>
          <w:szCs w:val="28"/>
          <w:lang w:val="en-US"/>
        </w:rPr>
        <w:t xml:space="preserve"> training reduced the waste generation partially in the seasonal (on which season </w:t>
      </w:r>
      <w:r w:rsidR="00C9248D" w:rsidRPr="00E764AF">
        <w:rPr>
          <w:rFonts w:ascii="Times New Roman" w:hAnsi="Times New Roman"/>
          <w:sz w:val="28"/>
          <w:szCs w:val="28"/>
          <w:lang w:val="en-US"/>
        </w:rPr>
        <w:t>affects</w:t>
      </w:r>
      <w:r w:rsidRPr="00E764AF">
        <w:rPr>
          <w:rFonts w:ascii="Times New Roman" w:hAnsi="Times New Roman"/>
          <w:sz w:val="28"/>
          <w:szCs w:val="28"/>
          <w:lang w:val="en-US"/>
        </w:rPr>
        <w:t xml:space="preserve">) hotels and increased the recycling ratios. The </w:t>
      </w:r>
      <w:r w:rsidR="00C9248D" w:rsidRPr="00E764AF">
        <w:rPr>
          <w:rFonts w:ascii="Times New Roman" w:hAnsi="Times New Roman"/>
          <w:sz w:val="28"/>
          <w:szCs w:val="28"/>
          <w:lang w:val="en-US"/>
        </w:rPr>
        <w:t>movement has little effect in seasonal hotels because</w:t>
      </w:r>
      <w:r w:rsidRPr="00E764AF">
        <w:rPr>
          <w:rFonts w:ascii="Times New Roman" w:hAnsi="Times New Roman"/>
          <w:sz w:val="28"/>
          <w:szCs w:val="28"/>
          <w:lang w:val="en-US"/>
        </w:rPr>
        <w:t xml:space="preserve"> some of the personnel are hired during the peak period and are directly involved in the operation when it starts.</w:t>
      </w:r>
    </w:p>
    <w:p w14:paraId="28DA93CC" w14:textId="2FC9883E"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kitchen managers of the 6 hotels within the study stated that fruits and vegetables are not used as decoration to prevent wastage. In 3 hotels, the fruits and vegetables used as decorations are disposed</w:t>
      </w:r>
      <w:r w:rsidR="00C9248D" w:rsidRPr="00E764AF">
        <w:rPr>
          <w:rFonts w:ascii="Times New Roman" w:hAnsi="Times New Roman"/>
          <w:sz w:val="28"/>
          <w:szCs w:val="28"/>
          <w:lang w:val="en-US"/>
        </w:rPr>
        <w:t xml:space="preserve"> of</w:t>
      </w:r>
      <w:r w:rsidRPr="00E764AF">
        <w:rPr>
          <w:rFonts w:ascii="Times New Roman" w:hAnsi="Times New Roman"/>
          <w:sz w:val="28"/>
          <w:szCs w:val="28"/>
          <w:lang w:val="en-US"/>
        </w:rPr>
        <w:t xml:space="preserve"> once they expire</w:t>
      </w:r>
      <w:r w:rsidR="00C64090" w:rsidRPr="00E764AF">
        <w:rPr>
          <w:rFonts w:ascii="Times New Roman" w:hAnsi="Times New Roman"/>
          <w:sz w:val="28"/>
          <w:szCs w:val="28"/>
          <w:lang w:val="en-US"/>
        </w:rPr>
        <w:t>,</w:t>
      </w:r>
      <w:r w:rsidRPr="00E764AF">
        <w:rPr>
          <w:rFonts w:ascii="Times New Roman" w:hAnsi="Times New Roman"/>
          <w:sz w:val="28"/>
          <w:szCs w:val="28"/>
          <w:lang w:val="en-US"/>
        </w:rPr>
        <w:t xml:space="preserve"> and new decorations are bought. On the other hand, other hotels stated that they change the decorations daily and use the available ones. The usage of these decorations is as follows;</w:t>
      </w:r>
    </w:p>
    <w:p w14:paraId="6464CF0D" w14:textId="0BDCF626"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making fruit juice from the fruits;</w:t>
      </w:r>
    </w:p>
    <w:p w14:paraId="0A6823AE" w14:textId="2A43B749"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the vegetables in the kitchen;</w:t>
      </w:r>
    </w:p>
    <w:p w14:paraId="582D8AA6" w14:textId="2BDF0732"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them in the personnel cafeteria;</w:t>
      </w:r>
    </w:p>
    <w:p w14:paraId="662CE43C" w14:textId="4A3E60BC"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making canned fruit and compote;</w:t>
      </w:r>
    </w:p>
    <w:p w14:paraId="633CBB25" w14:textId="09B6475F"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them in products such as fruit pie;</w:t>
      </w:r>
    </w:p>
    <w:p w14:paraId="2BE4631E" w14:textId="2E22B794" w:rsidR="001A1DC1" w:rsidRPr="00E764AF" w:rsidRDefault="00262A7A" w:rsidP="00262A7A">
      <w:pPr>
        <w:pStyle w:val="ListParagraph"/>
        <w:numPr>
          <w:ilvl w:val="0"/>
          <w:numId w:val="22"/>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in the buffet as peeled and sliced fruits.</w:t>
      </w:r>
    </w:p>
    <w:p w14:paraId="73BB4638" w14:textId="4CD31797"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C9248D" w:rsidRPr="00E764AF">
        <w:rPr>
          <w:rFonts w:ascii="Times New Roman" w:hAnsi="Times New Roman"/>
          <w:sz w:val="28"/>
          <w:szCs w:val="28"/>
          <w:lang w:val="en-US"/>
        </w:rPr>
        <w:t>essential</w:t>
      </w:r>
      <w:r w:rsidRPr="00E764AF">
        <w:rPr>
          <w:rFonts w:ascii="Times New Roman" w:hAnsi="Times New Roman"/>
          <w:sz w:val="28"/>
          <w:szCs w:val="28"/>
          <w:lang w:val="en-US"/>
        </w:rPr>
        <w:t xml:space="preserve"> opinions of the kitchen managers about how the preparation of the dishes with </w:t>
      </w:r>
      <w:r w:rsidR="00C9248D" w:rsidRPr="00E764AF">
        <w:rPr>
          <w:rFonts w:ascii="Times New Roman" w:hAnsi="Times New Roman"/>
          <w:sz w:val="28"/>
          <w:szCs w:val="28"/>
          <w:lang w:val="en-US"/>
        </w:rPr>
        <w:t>inferi</w:t>
      </w:r>
      <w:r w:rsidRPr="00E764AF">
        <w:rPr>
          <w:rFonts w:ascii="Times New Roman" w:hAnsi="Times New Roman"/>
          <w:sz w:val="28"/>
          <w:szCs w:val="28"/>
          <w:lang w:val="en-US"/>
        </w:rPr>
        <w:t>or quality products affects the food waste are as follows</w:t>
      </w:r>
      <w:r w:rsidR="00262A7A" w:rsidRPr="00E764AF">
        <w:rPr>
          <w:rFonts w:ascii="Times New Roman" w:hAnsi="Times New Roman"/>
          <w:sz w:val="28"/>
          <w:szCs w:val="28"/>
          <w:lang w:val="en-US"/>
        </w:rPr>
        <w:t>:</w:t>
      </w:r>
    </w:p>
    <w:p w14:paraId="7281C7C1" w14:textId="734F0E26"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causes the dishes to spoilage early. It may cause more food waste due to the low amount of consumption</w:t>
      </w:r>
      <w:r w:rsidR="00943E81" w:rsidRPr="00E764AF">
        <w:rPr>
          <w:rFonts w:ascii="Times New Roman" w:hAnsi="Times New Roman"/>
          <w:sz w:val="28"/>
          <w:szCs w:val="28"/>
          <w:lang w:val="en-US"/>
        </w:rPr>
        <w:t>.</w:t>
      </w:r>
    </w:p>
    <w:p w14:paraId="77D9293A" w14:textId="0CF425C6"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Directly and highly effecting. Poor quality products will affect the duration of shelf life and the taste negatively</w:t>
      </w:r>
      <w:r w:rsidR="00943E81" w:rsidRPr="00E764AF">
        <w:rPr>
          <w:rFonts w:ascii="Times New Roman" w:hAnsi="Times New Roman"/>
          <w:sz w:val="28"/>
          <w:szCs w:val="28"/>
          <w:lang w:val="en-US"/>
        </w:rPr>
        <w:t>.</w:t>
      </w:r>
    </w:p>
    <w:p w14:paraId="610F887C" w14:textId="4A914C76"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Increases food waste</w:t>
      </w:r>
      <w:r w:rsidR="00943E81" w:rsidRPr="00E764AF">
        <w:rPr>
          <w:rFonts w:ascii="Times New Roman" w:hAnsi="Times New Roman"/>
          <w:sz w:val="28"/>
          <w:szCs w:val="28"/>
          <w:lang w:val="en-US"/>
        </w:rPr>
        <w:t>.</w:t>
      </w:r>
    </w:p>
    <w:p w14:paraId="2BF3E4F9" w14:textId="01CE2EDF"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negatively affects all aspects of a dish; smell, taste</w:t>
      </w:r>
      <w:r w:rsidR="00C9248D" w:rsidRPr="00E764AF">
        <w:rPr>
          <w:rFonts w:ascii="Times New Roman" w:hAnsi="Times New Roman"/>
          <w:sz w:val="28"/>
          <w:szCs w:val="28"/>
          <w:lang w:val="en-US"/>
        </w:rPr>
        <w:t>,</w:t>
      </w:r>
      <w:r w:rsidRPr="00E764AF">
        <w:rPr>
          <w:rFonts w:ascii="Times New Roman" w:hAnsi="Times New Roman"/>
          <w:sz w:val="28"/>
          <w:szCs w:val="28"/>
          <w:lang w:val="en-US"/>
        </w:rPr>
        <w:t xml:space="preserve"> and flavor</w:t>
      </w:r>
      <w:r w:rsidR="00943E81" w:rsidRPr="00E764AF">
        <w:rPr>
          <w:rFonts w:ascii="Times New Roman" w:hAnsi="Times New Roman"/>
          <w:sz w:val="28"/>
          <w:szCs w:val="28"/>
          <w:lang w:val="en-US"/>
        </w:rPr>
        <w:t>.</w:t>
      </w:r>
    </w:p>
    <w:p w14:paraId="46A3FBD3" w14:textId="47327C56"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Due to the loss of flavor in the dishes prepared with poor quality products, consumption gets lower as the </w:t>
      </w:r>
      <w:r w:rsidR="00C9248D" w:rsidRPr="00E764AF">
        <w:rPr>
          <w:rFonts w:ascii="Times New Roman" w:hAnsi="Times New Roman"/>
          <w:sz w:val="28"/>
          <w:szCs w:val="28"/>
          <w:lang w:val="en-US"/>
        </w:rPr>
        <w:t>number</w:t>
      </w:r>
      <w:r w:rsidRPr="00E764AF">
        <w:rPr>
          <w:rFonts w:ascii="Times New Roman" w:hAnsi="Times New Roman"/>
          <w:sz w:val="28"/>
          <w:szCs w:val="28"/>
          <w:lang w:val="en-US"/>
        </w:rPr>
        <w:t xml:space="preserve"> of waste increases</w:t>
      </w:r>
      <w:r w:rsidR="00943E81" w:rsidRPr="00E764AF">
        <w:rPr>
          <w:rFonts w:ascii="Times New Roman" w:hAnsi="Times New Roman"/>
          <w:sz w:val="28"/>
          <w:szCs w:val="28"/>
          <w:lang w:val="en-US"/>
        </w:rPr>
        <w:t>.</w:t>
      </w:r>
    </w:p>
    <w:p w14:paraId="1C009F8D" w14:textId="754540B2"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Guest complaints</w:t>
      </w:r>
      <w:r w:rsidR="00943E81" w:rsidRPr="00E764AF">
        <w:rPr>
          <w:rFonts w:ascii="Times New Roman" w:hAnsi="Times New Roman"/>
          <w:sz w:val="28"/>
          <w:szCs w:val="28"/>
          <w:lang w:val="en-US"/>
        </w:rPr>
        <w:t>.</w:t>
      </w:r>
    </w:p>
    <w:p w14:paraId="5EF5AC27" w14:textId="23FE313E"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is increased since the desired efficiency cannot be achieved</w:t>
      </w:r>
      <w:r w:rsidR="00943E81" w:rsidRPr="00E764AF">
        <w:rPr>
          <w:rFonts w:ascii="Times New Roman" w:hAnsi="Times New Roman"/>
          <w:sz w:val="28"/>
          <w:szCs w:val="28"/>
          <w:lang w:val="en-US"/>
        </w:rPr>
        <w:t>.</w:t>
      </w:r>
    </w:p>
    <w:p w14:paraId="11DA3C65" w14:textId="69B3F063" w:rsidR="001A1DC1" w:rsidRPr="00E764AF" w:rsidRDefault="001A1DC1" w:rsidP="00BD4FDE">
      <w:pPr>
        <w:pStyle w:val="ListParagraph"/>
        <w:numPr>
          <w:ilvl w:val="0"/>
          <w:numId w:val="23"/>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amount and loss will increase as food made with poor quality products will not be consumed</w:t>
      </w:r>
      <w:r w:rsidR="00943E81" w:rsidRPr="00E764AF">
        <w:rPr>
          <w:rFonts w:ascii="Times New Roman" w:hAnsi="Times New Roman"/>
          <w:sz w:val="28"/>
          <w:szCs w:val="28"/>
          <w:lang w:val="en-US"/>
        </w:rPr>
        <w:t>.</w:t>
      </w:r>
    </w:p>
    <w:p w14:paraId="7C4BBB91" w14:textId="791E5750" w:rsidR="001A1DC1" w:rsidRPr="00E764AF" w:rsidRDefault="001A1DC1" w:rsidP="00BD4FDE">
      <w:pPr>
        <w:pStyle w:val="ListParagraph"/>
        <w:numPr>
          <w:ilvl w:val="0"/>
          <w:numId w:val="23"/>
        </w:numPr>
        <w:tabs>
          <w:tab w:val="left" w:pos="993"/>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The desired taste cannot be achieved in dishes prepared with poor quality products. For example, you need to use 1 kg more of good quality butter to make up for the </w:t>
      </w:r>
      <w:r w:rsidR="00C9248D" w:rsidRPr="00E764AF">
        <w:rPr>
          <w:rFonts w:ascii="Times New Roman" w:hAnsi="Times New Roman"/>
          <w:sz w:val="28"/>
          <w:szCs w:val="28"/>
          <w:lang w:val="en-US"/>
        </w:rPr>
        <w:t>rice's poor and low quality</w:t>
      </w:r>
      <w:r w:rsidRPr="00E764AF">
        <w:rPr>
          <w:rFonts w:ascii="Times New Roman" w:hAnsi="Times New Roman"/>
          <w:sz w:val="28"/>
          <w:szCs w:val="28"/>
          <w:lang w:val="en-US"/>
        </w:rPr>
        <w:t>. Using poor quality products requires using 1-2 products of good quality</w:t>
      </w:r>
      <w:r w:rsidR="00C9248D" w:rsidRPr="00E764AF">
        <w:rPr>
          <w:rFonts w:ascii="Times New Roman" w:hAnsi="Times New Roman"/>
          <w:sz w:val="28"/>
          <w:szCs w:val="28"/>
          <w:lang w:val="en-US"/>
        </w:rPr>
        <w:t>;</w:t>
      </w:r>
      <w:r w:rsidRPr="00E764AF">
        <w:rPr>
          <w:rFonts w:ascii="Times New Roman" w:hAnsi="Times New Roman"/>
          <w:sz w:val="28"/>
          <w:szCs w:val="28"/>
          <w:lang w:val="en-US"/>
        </w:rPr>
        <w:t xml:space="preserve"> otherwise</w:t>
      </w:r>
      <w:r w:rsidR="00C9248D" w:rsidRPr="00E764AF">
        <w:rPr>
          <w:rFonts w:ascii="Times New Roman" w:hAnsi="Times New Roman"/>
          <w:sz w:val="28"/>
          <w:szCs w:val="28"/>
          <w:lang w:val="en-US"/>
        </w:rPr>
        <w:t>,</w:t>
      </w:r>
      <w:r w:rsidRPr="00E764AF">
        <w:rPr>
          <w:rFonts w:ascii="Times New Roman" w:hAnsi="Times New Roman"/>
          <w:sz w:val="28"/>
          <w:szCs w:val="28"/>
          <w:lang w:val="en-US"/>
        </w:rPr>
        <w:t xml:space="preserve"> the dish becomes a complete waste</w:t>
      </w:r>
      <w:r w:rsidR="00943E81" w:rsidRPr="00E764AF">
        <w:rPr>
          <w:rFonts w:ascii="Times New Roman" w:hAnsi="Times New Roman"/>
          <w:sz w:val="28"/>
          <w:szCs w:val="28"/>
          <w:lang w:val="en-US"/>
        </w:rPr>
        <w:t>.</w:t>
      </w:r>
    </w:p>
    <w:p w14:paraId="00679175" w14:textId="0E4DD6E8" w:rsidR="001A1DC1" w:rsidRPr="00E764AF" w:rsidRDefault="001A1DC1" w:rsidP="00262A7A">
      <w:pPr>
        <w:pStyle w:val="ListParagraph"/>
        <w:numPr>
          <w:ilvl w:val="0"/>
          <w:numId w:val="23"/>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increases the food waste</w:t>
      </w:r>
      <w:r w:rsidR="00943E81" w:rsidRPr="00E764AF">
        <w:rPr>
          <w:rFonts w:ascii="Times New Roman" w:hAnsi="Times New Roman"/>
          <w:sz w:val="28"/>
          <w:szCs w:val="28"/>
          <w:lang w:val="en-US"/>
        </w:rPr>
        <w:t>.</w:t>
      </w:r>
    </w:p>
    <w:p w14:paraId="2043D8A6" w14:textId="620AD235" w:rsidR="001A1DC1" w:rsidRPr="00E764AF" w:rsidRDefault="001A1DC1" w:rsidP="00262A7A">
      <w:pPr>
        <w:pStyle w:val="ListParagraph"/>
        <w:numPr>
          <w:ilvl w:val="0"/>
          <w:numId w:val="23"/>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Poor quality products will result in more wastage during the production process. Furthermore, the finished product will not have good taste, appearance</w:t>
      </w:r>
      <w:r w:rsidR="00C9248D" w:rsidRPr="00E764AF">
        <w:rPr>
          <w:rFonts w:ascii="Times New Roman" w:hAnsi="Times New Roman"/>
          <w:sz w:val="28"/>
          <w:szCs w:val="28"/>
          <w:lang w:val="en-US"/>
        </w:rPr>
        <w:t>,</w:t>
      </w:r>
      <w:r w:rsidRPr="00E764AF">
        <w:rPr>
          <w:rFonts w:ascii="Times New Roman" w:hAnsi="Times New Roman"/>
          <w:sz w:val="28"/>
          <w:szCs w:val="28"/>
          <w:lang w:val="en-US"/>
        </w:rPr>
        <w:t xml:space="preserve"> and flavor. Hence less consumption resulting in more leftovers and making it nearly impossible to recycle</w:t>
      </w:r>
      <w:r w:rsidR="00943E81" w:rsidRPr="00E764AF">
        <w:rPr>
          <w:rFonts w:ascii="Times New Roman" w:hAnsi="Times New Roman"/>
          <w:sz w:val="28"/>
          <w:szCs w:val="28"/>
          <w:lang w:val="en-US"/>
        </w:rPr>
        <w:t>.</w:t>
      </w:r>
    </w:p>
    <w:p w14:paraId="65DB130C" w14:textId="321A33E9" w:rsidR="001A1DC1" w:rsidRPr="00E764AF" w:rsidRDefault="001A1DC1" w:rsidP="00262A7A">
      <w:pPr>
        <w:pStyle w:val="ListParagraph"/>
        <w:numPr>
          <w:ilvl w:val="0"/>
          <w:numId w:val="23"/>
        </w:numPr>
        <w:tabs>
          <w:tab w:val="left" w:pos="1134"/>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The </w:t>
      </w:r>
      <w:r w:rsidR="00C9248D" w:rsidRPr="00E764AF">
        <w:rPr>
          <w:rFonts w:ascii="Times New Roman" w:hAnsi="Times New Roman"/>
          <w:sz w:val="28"/>
          <w:szCs w:val="28"/>
          <w:lang w:val="en-US"/>
        </w:rPr>
        <w:t>number</w:t>
      </w:r>
      <w:r w:rsidRPr="00E764AF">
        <w:rPr>
          <w:rFonts w:ascii="Times New Roman" w:hAnsi="Times New Roman"/>
          <w:sz w:val="28"/>
          <w:szCs w:val="28"/>
          <w:lang w:val="en-US"/>
        </w:rPr>
        <w:t xml:space="preserve"> of waste increases </w:t>
      </w:r>
      <w:r w:rsidR="00C9248D" w:rsidRPr="00E764AF">
        <w:rPr>
          <w:rFonts w:ascii="Times New Roman" w:hAnsi="Times New Roman"/>
          <w:sz w:val="28"/>
          <w:szCs w:val="28"/>
          <w:lang w:val="en-US"/>
        </w:rPr>
        <w:t>following</w:t>
      </w:r>
      <w:r w:rsidRPr="00E764AF">
        <w:rPr>
          <w:rFonts w:ascii="Times New Roman" w:hAnsi="Times New Roman"/>
          <w:sz w:val="28"/>
          <w:szCs w:val="28"/>
          <w:lang w:val="en-US"/>
        </w:rPr>
        <w:t xml:space="preserve"> the loss ratio</w:t>
      </w:r>
      <w:r w:rsidR="00943E81" w:rsidRPr="00E764AF">
        <w:rPr>
          <w:rFonts w:ascii="Times New Roman" w:hAnsi="Times New Roman"/>
          <w:sz w:val="28"/>
          <w:szCs w:val="28"/>
          <w:lang w:val="en-US"/>
        </w:rPr>
        <w:t>.</w:t>
      </w:r>
    </w:p>
    <w:p w14:paraId="2076AB2C" w14:textId="50B0983F" w:rsidR="001A1DC1" w:rsidRPr="00E764AF" w:rsidRDefault="001A1DC1" w:rsidP="00262A7A">
      <w:pPr>
        <w:tabs>
          <w:tab w:val="left" w:pos="1134"/>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can be understood from the </w:t>
      </w:r>
      <w:r w:rsidR="00C9248D" w:rsidRPr="00E764AF">
        <w:rPr>
          <w:rFonts w:ascii="Times New Roman" w:hAnsi="Times New Roman"/>
          <w:sz w:val="28"/>
          <w:szCs w:val="28"/>
          <w:lang w:val="en-US"/>
        </w:rPr>
        <w:t>kitchen managers' statement</w:t>
      </w:r>
      <w:r w:rsidRPr="00E764AF">
        <w:rPr>
          <w:rFonts w:ascii="Times New Roman" w:hAnsi="Times New Roman"/>
          <w:sz w:val="28"/>
          <w:szCs w:val="28"/>
          <w:lang w:val="en-US"/>
        </w:rPr>
        <w:t>s, using poor quality products results in food waste and increases the costs.</w:t>
      </w:r>
    </w:p>
    <w:p w14:paraId="03917B79" w14:textId="75DBFAB4" w:rsidR="001A1DC1"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recycle ratio of the waste collected in the </w:t>
      </w:r>
      <w:r w:rsidR="00C9248D" w:rsidRPr="00E764AF">
        <w:rPr>
          <w:rFonts w:ascii="Times New Roman" w:hAnsi="Times New Roman"/>
          <w:sz w:val="28"/>
          <w:szCs w:val="28"/>
          <w:lang w:val="en-US"/>
        </w:rPr>
        <w:t>hotels' kitchen department</w:t>
      </w:r>
      <w:r w:rsidRPr="00E764AF">
        <w:rPr>
          <w:rFonts w:ascii="Times New Roman" w:hAnsi="Times New Roman"/>
          <w:sz w:val="28"/>
          <w:szCs w:val="28"/>
          <w:lang w:val="en-US"/>
        </w:rPr>
        <w:t xml:space="preserve">s within </w:t>
      </w:r>
      <w:r w:rsidR="001B78A0" w:rsidRPr="00E764AF">
        <w:rPr>
          <w:rFonts w:ascii="Times New Roman" w:hAnsi="Times New Roman"/>
          <w:sz w:val="28"/>
          <w:szCs w:val="28"/>
          <w:lang w:val="en-US"/>
        </w:rPr>
        <w:t xml:space="preserve">the study is shown in </w:t>
      </w:r>
      <w:r w:rsidR="00587B94" w:rsidRPr="00E764AF">
        <w:rPr>
          <w:rFonts w:ascii="Times New Roman" w:hAnsi="Times New Roman"/>
          <w:sz w:val="28"/>
          <w:szCs w:val="28"/>
          <w:lang w:val="en-US"/>
        </w:rPr>
        <w:t>figure</w:t>
      </w:r>
      <w:r w:rsidR="001B78A0"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2</w:t>
      </w:r>
      <w:r w:rsidR="00587B94" w:rsidRPr="00E764AF">
        <w:rPr>
          <w:rFonts w:ascii="Times New Roman" w:hAnsi="Times New Roman"/>
          <w:sz w:val="28"/>
          <w:szCs w:val="28"/>
          <w:lang w:val="en-US"/>
        </w:rPr>
        <w:t>2</w:t>
      </w:r>
      <w:r w:rsidRPr="00E764AF">
        <w:rPr>
          <w:rFonts w:ascii="Times New Roman" w:hAnsi="Times New Roman"/>
          <w:sz w:val="28"/>
          <w:szCs w:val="28"/>
          <w:lang w:val="en-US"/>
        </w:rPr>
        <w:t xml:space="preserve">. </w:t>
      </w:r>
      <w:r w:rsidR="00C64090" w:rsidRPr="00E764AF">
        <w:rPr>
          <w:rFonts w:ascii="Times New Roman" w:hAnsi="Times New Roman"/>
          <w:sz w:val="28"/>
          <w:szCs w:val="28"/>
          <w:lang w:val="en-US"/>
        </w:rPr>
        <w:t>S</w:t>
      </w:r>
      <w:r w:rsidRPr="00E764AF">
        <w:rPr>
          <w:rFonts w:ascii="Times New Roman" w:hAnsi="Times New Roman"/>
          <w:sz w:val="28"/>
          <w:szCs w:val="28"/>
          <w:lang w:val="en-US"/>
        </w:rPr>
        <w:t xml:space="preserve">ix of the hotels stated that they do not have the data on the recycle ratio. The five hotels </w:t>
      </w:r>
      <w:r w:rsidR="00C9248D" w:rsidRPr="00E764AF">
        <w:rPr>
          <w:rFonts w:ascii="Times New Roman" w:hAnsi="Times New Roman"/>
          <w:sz w:val="28"/>
          <w:szCs w:val="28"/>
          <w:lang w:val="en-US"/>
        </w:rPr>
        <w:t>no</w:t>
      </w:r>
      <w:r w:rsidRPr="00E764AF">
        <w:rPr>
          <w:rFonts w:ascii="Times New Roman" w:hAnsi="Times New Roman"/>
          <w:sz w:val="28"/>
          <w:szCs w:val="28"/>
          <w:lang w:val="en-US"/>
        </w:rPr>
        <w:t>ted that recycling is almost non-existent. Therefore, the recycl</w:t>
      </w:r>
      <w:r w:rsidR="00C9248D" w:rsidRPr="00E764AF">
        <w:rPr>
          <w:rFonts w:ascii="Times New Roman" w:hAnsi="Times New Roman"/>
          <w:sz w:val="28"/>
          <w:szCs w:val="28"/>
          <w:lang w:val="en-US"/>
        </w:rPr>
        <w:t>ing</w:t>
      </w:r>
      <w:r w:rsidRPr="00E764AF">
        <w:rPr>
          <w:rFonts w:ascii="Times New Roman" w:hAnsi="Times New Roman"/>
          <w:sz w:val="28"/>
          <w:szCs w:val="28"/>
          <w:lang w:val="en-US"/>
        </w:rPr>
        <w:t xml:space="preserve"> </w:t>
      </w:r>
      <w:r w:rsidR="00C9248D" w:rsidRPr="00E764AF">
        <w:rPr>
          <w:rFonts w:ascii="Times New Roman" w:hAnsi="Times New Roman"/>
          <w:sz w:val="28"/>
          <w:szCs w:val="28"/>
          <w:lang w:val="en-US"/>
        </w:rPr>
        <w:t>percentage</w:t>
      </w:r>
      <w:r w:rsidRPr="00E764AF">
        <w:rPr>
          <w:rFonts w:ascii="Times New Roman" w:hAnsi="Times New Roman"/>
          <w:sz w:val="28"/>
          <w:szCs w:val="28"/>
          <w:lang w:val="en-US"/>
        </w:rPr>
        <w:t xml:space="preserve"> of the waste collected in the kitchen departments of the remaining 10 hotels </w:t>
      </w:r>
      <w:r w:rsidR="00C9248D" w:rsidRPr="00E764AF">
        <w:rPr>
          <w:rFonts w:ascii="Times New Roman" w:hAnsi="Times New Roman"/>
          <w:sz w:val="28"/>
          <w:szCs w:val="28"/>
          <w:lang w:val="en-US"/>
        </w:rPr>
        <w:t>is</w:t>
      </w:r>
      <w:r w:rsidRPr="00E764AF">
        <w:rPr>
          <w:rFonts w:ascii="Times New Roman" w:hAnsi="Times New Roman"/>
          <w:sz w:val="28"/>
          <w:szCs w:val="28"/>
          <w:lang w:val="en-US"/>
        </w:rPr>
        <w:t xml:space="preserve"> shown in </w:t>
      </w:r>
      <w:r w:rsidR="00360992" w:rsidRPr="00E764AF">
        <w:rPr>
          <w:rFonts w:ascii="Times New Roman" w:hAnsi="Times New Roman"/>
          <w:sz w:val="28"/>
          <w:szCs w:val="28"/>
          <w:lang w:val="en-US"/>
        </w:rPr>
        <w:t>figure</w:t>
      </w:r>
      <w:r w:rsidR="001B78A0"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2</w:t>
      </w:r>
      <w:r w:rsidR="00AD1AE3" w:rsidRPr="00E764AF">
        <w:rPr>
          <w:rFonts w:ascii="Times New Roman" w:hAnsi="Times New Roman"/>
          <w:sz w:val="28"/>
          <w:szCs w:val="28"/>
          <w:lang w:val="en-US"/>
        </w:rPr>
        <w:t>0</w:t>
      </w:r>
      <w:r w:rsidRPr="00E764AF">
        <w:rPr>
          <w:rFonts w:ascii="Times New Roman" w:hAnsi="Times New Roman"/>
          <w:sz w:val="28"/>
          <w:szCs w:val="28"/>
          <w:lang w:val="en-US"/>
        </w:rPr>
        <w:t>.</w:t>
      </w:r>
    </w:p>
    <w:p w14:paraId="3D624FDF" w14:textId="40EF84A1" w:rsidR="00660399" w:rsidRPr="00E764AF" w:rsidRDefault="00660399"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When </w:t>
      </w:r>
      <w:r w:rsidR="00360992" w:rsidRPr="00E764AF">
        <w:rPr>
          <w:rFonts w:ascii="Times New Roman" w:hAnsi="Times New Roman"/>
          <w:sz w:val="28"/>
          <w:szCs w:val="28"/>
          <w:lang w:val="en-US"/>
        </w:rPr>
        <w:t>figure</w:t>
      </w:r>
      <w:r w:rsidRPr="00E764AF">
        <w:rPr>
          <w:rFonts w:ascii="Times New Roman" w:hAnsi="Times New Roman"/>
          <w:sz w:val="28"/>
          <w:szCs w:val="28"/>
          <w:lang w:val="en-US"/>
        </w:rPr>
        <w:t xml:space="preserve"> 2</w:t>
      </w:r>
      <w:r w:rsidR="00587B94" w:rsidRPr="00E764AF">
        <w:rPr>
          <w:rFonts w:ascii="Times New Roman" w:hAnsi="Times New Roman"/>
          <w:sz w:val="28"/>
          <w:szCs w:val="28"/>
          <w:lang w:val="en-US"/>
        </w:rPr>
        <w:t>2</w:t>
      </w:r>
      <w:r w:rsidRPr="00E764AF">
        <w:rPr>
          <w:rFonts w:ascii="Times New Roman" w:hAnsi="Times New Roman"/>
          <w:sz w:val="28"/>
          <w:szCs w:val="28"/>
          <w:lang w:val="en-US"/>
        </w:rPr>
        <w:t xml:space="preserve"> is examined, it is seen that the hotels with the highest recycling ratio of waste collected in the Kitchen Departments are T2 with 90%, T5 with 80%, K4 with 85%, and K3 with 80%. The recycle ratio of other hotels ranges between 10% and 60%. The high rate of recycling in some hotels indicates that recycling can be implemented in kitchen departments.</w:t>
      </w:r>
    </w:p>
    <w:p w14:paraId="7F3A852E" w14:textId="77777777" w:rsidR="002962F3" w:rsidRPr="00E764AF" w:rsidRDefault="002962F3" w:rsidP="002962F3">
      <w:pPr>
        <w:spacing w:after="0" w:line="240" w:lineRule="auto"/>
        <w:jc w:val="both"/>
        <w:rPr>
          <w:rFonts w:ascii="Times New Roman" w:hAnsi="Times New Roman"/>
          <w:sz w:val="28"/>
          <w:szCs w:val="28"/>
          <w:lang w:val="en-US"/>
        </w:rPr>
      </w:pPr>
    </w:p>
    <w:p w14:paraId="371D9DEF" w14:textId="37FDDC2F" w:rsidR="001B78A0" w:rsidRPr="00E764AF" w:rsidRDefault="001B78A0" w:rsidP="00220586">
      <w:pPr>
        <w:spacing w:after="0" w:line="240" w:lineRule="auto"/>
        <w:jc w:val="center"/>
        <w:rPr>
          <w:rFonts w:ascii="Times New Roman" w:hAnsi="Times New Roman"/>
          <w:sz w:val="28"/>
          <w:szCs w:val="28"/>
          <w:lang w:val="en-US"/>
        </w:rPr>
      </w:pPr>
      <w:r w:rsidRPr="00E764AF">
        <w:rPr>
          <w:noProof/>
          <w:lang w:val="en-US" w:eastAsia="en-US"/>
        </w:rPr>
        <w:drawing>
          <wp:anchor distT="0" distB="0" distL="114300" distR="114300" simplePos="0" relativeHeight="251664384" behindDoc="0" locked="0" layoutInCell="1" allowOverlap="1" wp14:anchorId="783F2ED9" wp14:editId="593CD073">
            <wp:simplePos x="0" y="0"/>
            <wp:positionH relativeFrom="column">
              <wp:posOffset>777240</wp:posOffset>
            </wp:positionH>
            <wp:positionV relativeFrom="paragraph">
              <wp:posOffset>3810</wp:posOffset>
            </wp:positionV>
            <wp:extent cx="4572000" cy="2743200"/>
            <wp:effectExtent l="0" t="0" r="0" b="0"/>
            <wp:wrapSquare wrapText="bothSides"/>
            <wp:docPr id="38" name="Grafik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5C1EC6A4"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23B77B7D"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51093231"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68D75C16"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28F4B37A"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4E960FFC"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6DF00704"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2C4A27CE"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33E5CD59"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12039C10"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2F86C54A" w14:textId="77777777" w:rsidR="00F77979" w:rsidRPr="00E764AF" w:rsidRDefault="00F77979" w:rsidP="00220586">
      <w:pPr>
        <w:autoSpaceDE w:val="0"/>
        <w:autoSpaceDN w:val="0"/>
        <w:adjustRightInd w:val="0"/>
        <w:spacing w:after="0" w:line="240" w:lineRule="auto"/>
        <w:jc w:val="center"/>
        <w:rPr>
          <w:rFonts w:ascii="Times New Roman" w:hAnsi="Times New Roman" w:cs="Times New Roman"/>
          <w:sz w:val="28"/>
          <w:szCs w:val="28"/>
          <w:lang w:val="en-US"/>
        </w:rPr>
      </w:pPr>
    </w:p>
    <w:p w14:paraId="604B798E" w14:textId="77777777" w:rsidR="00F77979" w:rsidRPr="00E764AF" w:rsidRDefault="00F77979" w:rsidP="00262A7A">
      <w:pPr>
        <w:autoSpaceDE w:val="0"/>
        <w:autoSpaceDN w:val="0"/>
        <w:adjustRightInd w:val="0"/>
        <w:spacing w:after="0" w:line="240" w:lineRule="auto"/>
        <w:jc w:val="center"/>
        <w:rPr>
          <w:rFonts w:ascii="Times New Roman" w:hAnsi="Times New Roman" w:cs="Times New Roman"/>
          <w:sz w:val="28"/>
          <w:szCs w:val="28"/>
          <w:lang w:val="en-US"/>
        </w:rPr>
      </w:pPr>
    </w:p>
    <w:p w14:paraId="4A8315FA" w14:textId="77777777" w:rsidR="00F77979" w:rsidRPr="00E764AF" w:rsidRDefault="00F77979" w:rsidP="00262A7A">
      <w:pPr>
        <w:autoSpaceDE w:val="0"/>
        <w:autoSpaceDN w:val="0"/>
        <w:adjustRightInd w:val="0"/>
        <w:spacing w:after="0" w:line="240" w:lineRule="auto"/>
        <w:jc w:val="center"/>
        <w:rPr>
          <w:rFonts w:ascii="Times New Roman" w:hAnsi="Times New Roman" w:cs="Times New Roman"/>
          <w:sz w:val="28"/>
          <w:szCs w:val="28"/>
          <w:lang w:val="en-US"/>
        </w:rPr>
      </w:pPr>
    </w:p>
    <w:p w14:paraId="41B5DA35" w14:textId="1A292003" w:rsidR="00220586" w:rsidRPr="00E764AF" w:rsidRDefault="00360992" w:rsidP="00262A7A">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cs="Times New Roman"/>
          <w:sz w:val="28"/>
          <w:szCs w:val="28"/>
          <w:lang w:val="en-US"/>
        </w:rPr>
        <w:t xml:space="preserve">Figure </w:t>
      </w:r>
      <w:r w:rsidR="00660399" w:rsidRPr="00E764AF">
        <w:rPr>
          <w:rFonts w:ascii="Times New Roman" w:hAnsi="Times New Roman" w:cs="Times New Roman"/>
          <w:sz w:val="28"/>
          <w:szCs w:val="28"/>
          <w:lang w:val="en-US"/>
        </w:rPr>
        <w:t>2</w:t>
      </w:r>
      <w:r w:rsidR="00587B94" w:rsidRPr="00E764AF">
        <w:rPr>
          <w:rFonts w:ascii="Times New Roman" w:hAnsi="Times New Roman" w:cs="Times New Roman"/>
          <w:sz w:val="28"/>
          <w:szCs w:val="28"/>
          <w:lang w:val="en-US"/>
        </w:rPr>
        <w:t>2</w:t>
      </w:r>
      <w:r w:rsidR="001B78A0" w:rsidRPr="00E764AF">
        <w:rPr>
          <w:rFonts w:ascii="Times New Roman" w:hAnsi="Times New Roman" w:cs="Times New Roman"/>
          <w:sz w:val="28"/>
          <w:szCs w:val="28"/>
          <w:lang w:val="en-US"/>
        </w:rPr>
        <w:t xml:space="preserve"> </w:t>
      </w:r>
      <w:r w:rsidR="00BD4FDE">
        <w:rPr>
          <w:rFonts w:ascii="Times New Roman" w:hAnsi="Times New Roman" w:cs="Times New Roman"/>
          <w:sz w:val="28"/>
          <w:szCs w:val="28"/>
          <w:lang w:val="en-US"/>
        </w:rPr>
        <w:t>–</w:t>
      </w:r>
      <w:r w:rsidR="001B78A0" w:rsidRPr="00E764AF">
        <w:rPr>
          <w:rFonts w:ascii="Times New Roman" w:hAnsi="Times New Roman" w:cs="Times New Roman"/>
          <w:sz w:val="28"/>
          <w:szCs w:val="28"/>
          <w:lang w:val="en-US"/>
        </w:rPr>
        <w:t xml:space="preserve"> </w:t>
      </w:r>
      <w:r w:rsidR="001B78A0" w:rsidRPr="00E764AF">
        <w:rPr>
          <w:rFonts w:ascii="Times New Roman" w:hAnsi="Times New Roman"/>
          <w:sz w:val="28"/>
          <w:szCs w:val="28"/>
          <w:lang w:val="en-US"/>
        </w:rPr>
        <w:t>Recycling Rates of Kitchen Department</w:t>
      </w:r>
    </w:p>
    <w:p w14:paraId="5762C6C3" w14:textId="77777777" w:rsidR="00220586" w:rsidRPr="00E764AF" w:rsidRDefault="00220586" w:rsidP="00262A7A">
      <w:pPr>
        <w:autoSpaceDE w:val="0"/>
        <w:autoSpaceDN w:val="0"/>
        <w:adjustRightInd w:val="0"/>
        <w:spacing w:after="0" w:line="240" w:lineRule="auto"/>
        <w:jc w:val="center"/>
        <w:rPr>
          <w:rFonts w:ascii="Times New Roman" w:hAnsi="Times New Roman"/>
          <w:sz w:val="16"/>
          <w:szCs w:val="16"/>
          <w:lang w:val="en-US"/>
        </w:rPr>
      </w:pPr>
    </w:p>
    <w:p w14:paraId="20DC72D5" w14:textId="37DCF5A2" w:rsidR="00582916" w:rsidRPr="00E764AF" w:rsidRDefault="00220586" w:rsidP="00262A7A">
      <w:pPr>
        <w:autoSpaceDE w:val="0"/>
        <w:autoSpaceDN w:val="0"/>
        <w:adjustRightInd w:val="0"/>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6401E827" w14:textId="77777777" w:rsidR="00220586" w:rsidRPr="00E764AF" w:rsidRDefault="00220586" w:rsidP="00262A7A">
      <w:pPr>
        <w:autoSpaceDE w:val="0"/>
        <w:autoSpaceDN w:val="0"/>
        <w:adjustRightInd w:val="0"/>
        <w:spacing w:after="0" w:line="240" w:lineRule="auto"/>
        <w:ind w:firstLine="709"/>
        <w:rPr>
          <w:rFonts w:ascii="Times New Roman" w:hAnsi="Times New Roman"/>
          <w:sz w:val="28"/>
          <w:szCs w:val="28"/>
          <w:lang w:val="en-US"/>
        </w:rPr>
      </w:pPr>
    </w:p>
    <w:p w14:paraId="29AD2921" w14:textId="0631FBD2" w:rsidR="002962F3" w:rsidRPr="00E764AF" w:rsidRDefault="001A1DC1"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perception levels and standard deviation values of the kitchen managers to the statements directed to them with a 5-point Like</w:t>
      </w:r>
      <w:r w:rsidR="002962F3" w:rsidRPr="00E764AF">
        <w:rPr>
          <w:rFonts w:ascii="Times New Roman" w:hAnsi="Times New Roman"/>
          <w:sz w:val="28"/>
          <w:szCs w:val="28"/>
          <w:lang w:val="en-US"/>
        </w:rPr>
        <w:t xml:space="preserve">rt scale are given in </w:t>
      </w:r>
      <w:r w:rsidR="00262A7A" w:rsidRPr="00E764AF">
        <w:rPr>
          <w:rFonts w:ascii="Times New Roman" w:hAnsi="Times New Roman"/>
          <w:sz w:val="28"/>
          <w:szCs w:val="28"/>
          <w:lang w:val="en-US"/>
        </w:rPr>
        <w:t>t</w:t>
      </w:r>
      <w:r w:rsidR="002962F3"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6</w:t>
      </w:r>
      <w:r w:rsidRPr="00E764AF">
        <w:rPr>
          <w:rFonts w:ascii="Times New Roman" w:hAnsi="Times New Roman"/>
          <w:sz w:val="28"/>
          <w:szCs w:val="28"/>
          <w:lang w:val="en-US"/>
        </w:rPr>
        <w:t xml:space="preserve">. </w:t>
      </w:r>
      <w:r w:rsidR="008A572D" w:rsidRPr="00E764AF">
        <w:rPr>
          <w:rFonts w:ascii="Times New Roman" w:hAnsi="Times New Roman"/>
          <w:sz w:val="28"/>
          <w:szCs w:val="28"/>
          <w:lang w:val="en-US"/>
        </w:rPr>
        <w:t xml:space="preserve">The values in the table are the arithmetic mean and standard deviation rates of the data </w:t>
      </w:r>
      <w:r w:rsidR="008A572D" w:rsidRPr="00E764AF">
        <w:rPr>
          <w:rFonts w:ascii="Times New Roman" w:hAnsi="Times New Roman"/>
          <w:sz w:val="28"/>
          <w:szCs w:val="28"/>
          <w:lang w:val="en-US"/>
        </w:rPr>
        <w:lastRenderedPageBreak/>
        <w:t xml:space="preserve">collected from </w:t>
      </w:r>
      <w:r w:rsidR="00B85AC0" w:rsidRPr="00E764AF">
        <w:rPr>
          <w:rFonts w:ascii="Times New Roman" w:hAnsi="Times New Roman"/>
          <w:sz w:val="28"/>
          <w:szCs w:val="28"/>
          <w:lang w:val="en-US"/>
        </w:rPr>
        <w:t>kitchen</w:t>
      </w:r>
      <w:r w:rsidR="008A572D" w:rsidRPr="00E764AF">
        <w:rPr>
          <w:rFonts w:ascii="Times New Roman" w:hAnsi="Times New Roman"/>
          <w:sz w:val="28"/>
          <w:szCs w:val="28"/>
          <w:lang w:val="en-US"/>
        </w:rPr>
        <w:t xml:space="preserve"> managers with 5-Likert (1: strongly disagree, 2: disagree, 3: undecided, 4: agree, 5: strongly agree) scale.</w:t>
      </w:r>
    </w:p>
    <w:p w14:paraId="730FA523" w14:textId="77777777" w:rsidR="002962F3" w:rsidRPr="00E764AF" w:rsidRDefault="002962F3" w:rsidP="002962F3">
      <w:pPr>
        <w:spacing w:after="0" w:line="240" w:lineRule="auto"/>
        <w:ind w:firstLine="567"/>
        <w:jc w:val="both"/>
        <w:rPr>
          <w:rFonts w:ascii="Times New Roman" w:hAnsi="Times New Roman"/>
          <w:sz w:val="28"/>
          <w:szCs w:val="28"/>
          <w:lang w:val="en-US"/>
        </w:rPr>
      </w:pPr>
    </w:p>
    <w:p w14:paraId="3A3F1ADD" w14:textId="16A173D4" w:rsidR="001A1DC1" w:rsidRPr="00E764AF" w:rsidRDefault="002962F3" w:rsidP="001A1DC1">
      <w:pPr>
        <w:autoSpaceDE w:val="0"/>
        <w:autoSpaceDN w:val="0"/>
        <w:adjustRightInd w:val="0"/>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6</w:t>
      </w:r>
      <w:r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Awareness Levels of the Kitchen Managers Regarding Waste</w:t>
      </w:r>
    </w:p>
    <w:p w14:paraId="21F66089" w14:textId="77777777" w:rsidR="002962F3" w:rsidRPr="00E764AF" w:rsidRDefault="002962F3" w:rsidP="00262A7A">
      <w:pPr>
        <w:autoSpaceDE w:val="0"/>
        <w:autoSpaceDN w:val="0"/>
        <w:adjustRightInd w:val="0"/>
        <w:spacing w:after="0" w:line="240" w:lineRule="auto"/>
        <w:jc w:val="right"/>
        <w:rPr>
          <w:rFonts w:ascii="Times New Roman" w:hAnsi="Times New Roman"/>
          <w:sz w:val="16"/>
          <w:szCs w:val="16"/>
          <w:lang w:val="en-US"/>
        </w:rPr>
      </w:pPr>
    </w:p>
    <w:tbl>
      <w:tblPr>
        <w:tblStyle w:val="TableGrid"/>
        <w:tblW w:w="4858" w:type="pct"/>
        <w:tblInd w:w="164" w:type="dxa"/>
        <w:tblLayout w:type="fixed"/>
        <w:tblLook w:val="04A0" w:firstRow="1" w:lastRow="0" w:firstColumn="1" w:lastColumn="0" w:noHBand="0" w:noVBand="1"/>
      </w:tblPr>
      <w:tblGrid>
        <w:gridCol w:w="7223"/>
        <w:gridCol w:w="1233"/>
        <w:gridCol w:w="1118"/>
      </w:tblGrid>
      <w:tr w:rsidR="00D61AFB" w:rsidRPr="00E764AF" w14:paraId="02C82398" w14:textId="77777777" w:rsidTr="00262A7A">
        <w:trPr>
          <w:trHeight w:val="220"/>
        </w:trPr>
        <w:tc>
          <w:tcPr>
            <w:tcW w:w="3772" w:type="pct"/>
          </w:tcPr>
          <w:p w14:paraId="03E22FD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Statement</w:t>
            </w:r>
          </w:p>
        </w:tc>
        <w:tc>
          <w:tcPr>
            <w:tcW w:w="644" w:type="pct"/>
            <w:vAlign w:val="center"/>
          </w:tcPr>
          <w:p w14:paraId="17528DF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Mean</w:t>
            </w:r>
          </w:p>
        </w:tc>
        <w:tc>
          <w:tcPr>
            <w:tcW w:w="583" w:type="pct"/>
          </w:tcPr>
          <w:p w14:paraId="551E344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SD</w:t>
            </w:r>
          </w:p>
        </w:tc>
      </w:tr>
      <w:tr w:rsidR="00D61AFB" w:rsidRPr="00E764AF" w14:paraId="4DAE14B9" w14:textId="77777777" w:rsidTr="00262A7A">
        <w:trPr>
          <w:trHeight w:val="220"/>
        </w:trPr>
        <w:tc>
          <w:tcPr>
            <w:tcW w:w="3772" w:type="pct"/>
          </w:tcPr>
          <w:p w14:paraId="530A409B" w14:textId="1A0E3204"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Food supplies are kept in reusable containers (e.g.</w:t>
            </w:r>
            <w:r w:rsidR="00FB5A7A" w:rsidRPr="00E764AF">
              <w:rPr>
                <w:rFonts w:ascii="Times New Roman" w:hAnsi="Times New Roman"/>
                <w:sz w:val="24"/>
                <w:szCs w:val="24"/>
                <w:lang w:val="en-US"/>
              </w:rPr>
              <w:t>,</w:t>
            </w:r>
            <w:r w:rsidRPr="00E764AF">
              <w:rPr>
                <w:rFonts w:ascii="Times New Roman" w:hAnsi="Times New Roman"/>
                <w:sz w:val="24"/>
                <w:szCs w:val="24"/>
                <w:lang w:val="en-US"/>
              </w:rPr>
              <w:t xml:space="preserve"> sugar, salt, sauce, butter, etc.)</w:t>
            </w:r>
          </w:p>
        </w:tc>
        <w:tc>
          <w:tcPr>
            <w:tcW w:w="644" w:type="pct"/>
            <w:vAlign w:val="center"/>
          </w:tcPr>
          <w:p w14:paraId="4B5D519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4.52</w:t>
            </w:r>
          </w:p>
        </w:tc>
        <w:tc>
          <w:tcPr>
            <w:tcW w:w="583" w:type="pct"/>
            <w:vAlign w:val="center"/>
          </w:tcPr>
          <w:p w14:paraId="561062E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1.123</w:t>
            </w:r>
          </w:p>
        </w:tc>
      </w:tr>
      <w:tr w:rsidR="00D61AFB" w:rsidRPr="00E764AF" w14:paraId="55EDD70E" w14:textId="77777777" w:rsidTr="00262A7A">
        <w:trPr>
          <w:trHeight w:val="220"/>
        </w:trPr>
        <w:tc>
          <w:tcPr>
            <w:tcW w:w="3772" w:type="pct"/>
          </w:tcPr>
          <w:p w14:paraId="2A5DE5E2"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Care is taken to provide guests with locally grown products and/or organic foods.</w:t>
            </w:r>
          </w:p>
        </w:tc>
        <w:tc>
          <w:tcPr>
            <w:tcW w:w="644" w:type="pct"/>
            <w:vAlign w:val="center"/>
          </w:tcPr>
          <w:p w14:paraId="6F48DF6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4.24</w:t>
            </w:r>
          </w:p>
        </w:tc>
        <w:tc>
          <w:tcPr>
            <w:tcW w:w="583" w:type="pct"/>
            <w:vAlign w:val="center"/>
          </w:tcPr>
          <w:p w14:paraId="59B027A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1.136</w:t>
            </w:r>
          </w:p>
        </w:tc>
      </w:tr>
      <w:tr w:rsidR="00D61AFB" w:rsidRPr="00E764AF" w14:paraId="4FC01B88" w14:textId="77777777" w:rsidTr="00262A7A">
        <w:trPr>
          <w:trHeight w:val="220"/>
        </w:trPr>
        <w:tc>
          <w:tcPr>
            <w:tcW w:w="3772" w:type="pct"/>
          </w:tcPr>
          <w:p w14:paraId="2060266E" w14:textId="1613689C" w:rsidR="001A1DC1" w:rsidRPr="00E764AF" w:rsidRDefault="001A1DC1" w:rsidP="00C64090">
            <w:pPr>
              <w:rPr>
                <w:rFonts w:ascii="Times New Roman" w:hAnsi="Times New Roman"/>
                <w:sz w:val="24"/>
                <w:szCs w:val="24"/>
                <w:lang w:val="en-US"/>
              </w:rPr>
            </w:pPr>
            <w:r w:rsidRPr="00E764AF">
              <w:rPr>
                <w:rFonts w:ascii="Times New Roman" w:hAnsi="Times New Roman"/>
                <w:sz w:val="24"/>
                <w:szCs w:val="24"/>
                <w:lang w:val="en-US"/>
              </w:rPr>
              <w:t>The kitchen staff is disposed of in the trash or recycle bin by sorting waste according to their type.</w:t>
            </w:r>
          </w:p>
        </w:tc>
        <w:tc>
          <w:tcPr>
            <w:tcW w:w="644" w:type="pct"/>
            <w:vAlign w:val="center"/>
          </w:tcPr>
          <w:p w14:paraId="23AF047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4.38</w:t>
            </w:r>
          </w:p>
        </w:tc>
        <w:tc>
          <w:tcPr>
            <w:tcW w:w="583" w:type="pct"/>
            <w:vAlign w:val="center"/>
          </w:tcPr>
          <w:p w14:paraId="0C4BB735"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1.203</w:t>
            </w:r>
          </w:p>
        </w:tc>
      </w:tr>
      <w:tr w:rsidR="00D61AFB" w:rsidRPr="00E764AF" w14:paraId="72A356B3" w14:textId="77777777" w:rsidTr="00262A7A">
        <w:trPr>
          <w:trHeight w:val="220"/>
        </w:trPr>
        <w:tc>
          <w:tcPr>
            <w:tcW w:w="3772" w:type="pct"/>
          </w:tcPr>
          <w:p w14:paraId="17ED21DA" w14:textId="297B762F" w:rsidR="001A1DC1" w:rsidRPr="00E764AF" w:rsidRDefault="001A1DC1" w:rsidP="00FB5A7A">
            <w:pPr>
              <w:rPr>
                <w:rFonts w:ascii="Times New Roman" w:hAnsi="Times New Roman"/>
                <w:sz w:val="24"/>
                <w:szCs w:val="24"/>
                <w:lang w:val="en-US"/>
              </w:rPr>
            </w:pPr>
            <w:r w:rsidRPr="00E764AF">
              <w:rPr>
                <w:rFonts w:ascii="Times New Roman" w:hAnsi="Times New Roman"/>
                <w:sz w:val="24"/>
                <w:szCs w:val="24"/>
                <w:lang w:val="en-US"/>
              </w:rPr>
              <w:t>Energy</w:t>
            </w:r>
            <w:r w:rsidR="00FB5A7A" w:rsidRPr="00E764AF">
              <w:rPr>
                <w:rFonts w:ascii="Times New Roman" w:hAnsi="Times New Roman"/>
                <w:sz w:val="24"/>
                <w:szCs w:val="24"/>
                <w:lang w:val="en-US"/>
              </w:rPr>
              <w:t>-</w:t>
            </w:r>
            <w:r w:rsidRPr="00E764AF">
              <w:rPr>
                <w:rFonts w:ascii="Times New Roman" w:hAnsi="Times New Roman"/>
                <w:sz w:val="24"/>
                <w:szCs w:val="24"/>
                <w:lang w:val="en-US"/>
              </w:rPr>
              <w:t>saving equipment is used (minimum B Class)</w:t>
            </w:r>
          </w:p>
        </w:tc>
        <w:tc>
          <w:tcPr>
            <w:tcW w:w="644" w:type="pct"/>
            <w:vAlign w:val="center"/>
          </w:tcPr>
          <w:p w14:paraId="7F385BD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4.19</w:t>
            </w:r>
          </w:p>
        </w:tc>
        <w:tc>
          <w:tcPr>
            <w:tcW w:w="583" w:type="pct"/>
            <w:vAlign w:val="center"/>
          </w:tcPr>
          <w:p w14:paraId="302766E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0.873</w:t>
            </w:r>
          </w:p>
        </w:tc>
      </w:tr>
      <w:tr w:rsidR="00D61AFB" w:rsidRPr="00E764AF" w14:paraId="65E4F000" w14:textId="77777777" w:rsidTr="00262A7A">
        <w:trPr>
          <w:trHeight w:val="220"/>
        </w:trPr>
        <w:tc>
          <w:tcPr>
            <w:tcW w:w="3772" w:type="pct"/>
          </w:tcPr>
          <w:p w14:paraId="7F42065D" w14:textId="2247969F" w:rsidR="001A1DC1" w:rsidRPr="00E764AF" w:rsidRDefault="00FB5A7A" w:rsidP="001A1DC1">
            <w:pPr>
              <w:rPr>
                <w:rFonts w:ascii="Times New Roman" w:hAnsi="Times New Roman"/>
                <w:sz w:val="24"/>
                <w:szCs w:val="24"/>
                <w:lang w:val="en-US"/>
              </w:rPr>
            </w:pPr>
            <w:r w:rsidRPr="00E764AF">
              <w:rPr>
                <w:rFonts w:ascii="Times New Roman" w:hAnsi="Times New Roman"/>
                <w:sz w:val="24"/>
                <w:szCs w:val="24"/>
                <w:lang w:val="en-US"/>
              </w:rPr>
              <w:t>A s</w:t>
            </w:r>
            <w:r w:rsidR="001A1DC1" w:rsidRPr="00E764AF">
              <w:rPr>
                <w:rFonts w:ascii="Times New Roman" w:hAnsi="Times New Roman"/>
                <w:sz w:val="24"/>
                <w:szCs w:val="24"/>
                <w:lang w:val="en-US"/>
              </w:rPr>
              <w:t>eparate filtering meter is available for the kitchen to monitor electricity and water consumption</w:t>
            </w:r>
          </w:p>
        </w:tc>
        <w:tc>
          <w:tcPr>
            <w:tcW w:w="644" w:type="pct"/>
            <w:vAlign w:val="center"/>
          </w:tcPr>
          <w:p w14:paraId="22FB0902"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3.62</w:t>
            </w:r>
          </w:p>
        </w:tc>
        <w:tc>
          <w:tcPr>
            <w:tcW w:w="583" w:type="pct"/>
            <w:vAlign w:val="center"/>
          </w:tcPr>
          <w:p w14:paraId="139568DF"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1.203</w:t>
            </w:r>
          </w:p>
        </w:tc>
      </w:tr>
      <w:tr w:rsidR="00D61AFB" w:rsidRPr="00E764AF" w14:paraId="78DB9DAF" w14:textId="77777777" w:rsidTr="00262A7A">
        <w:trPr>
          <w:trHeight w:val="220"/>
        </w:trPr>
        <w:tc>
          <w:tcPr>
            <w:tcW w:w="3772" w:type="pct"/>
          </w:tcPr>
          <w:p w14:paraId="1AD82AA9"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Dishwashers are operated when full</w:t>
            </w:r>
          </w:p>
        </w:tc>
        <w:tc>
          <w:tcPr>
            <w:tcW w:w="644" w:type="pct"/>
            <w:vAlign w:val="center"/>
          </w:tcPr>
          <w:p w14:paraId="71E9562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4.57</w:t>
            </w:r>
          </w:p>
        </w:tc>
        <w:tc>
          <w:tcPr>
            <w:tcW w:w="583" w:type="pct"/>
            <w:vAlign w:val="center"/>
          </w:tcPr>
          <w:p w14:paraId="1F9A2DCC"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0.746</w:t>
            </w:r>
          </w:p>
        </w:tc>
      </w:tr>
      <w:tr w:rsidR="00D61AFB" w:rsidRPr="00E764AF" w14:paraId="6331DCA9" w14:textId="77777777" w:rsidTr="00262A7A">
        <w:trPr>
          <w:trHeight w:val="220"/>
        </w:trPr>
        <w:tc>
          <w:tcPr>
            <w:tcW w:w="3772" w:type="pct"/>
          </w:tcPr>
          <w:p w14:paraId="1C3D33B8"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Water consumption is recorded in monthly periods</w:t>
            </w:r>
          </w:p>
        </w:tc>
        <w:tc>
          <w:tcPr>
            <w:tcW w:w="644" w:type="pct"/>
            <w:vAlign w:val="center"/>
          </w:tcPr>
          <w:p w14:paraId="72F5D81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4.57</w:t>
            </w:r>
          </w:p>
        </w:tc>
        <w:tc>
          <w:tcPr>
            <w:tcW w:w="583" w:type="pct"/>
            <w:vAlign w:val="center"/>
          </w:tcPr>
          <w:p w14:paraId="5C7081D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0.870</w:t>
            </w:r>
          </w:p>
        </w:tc>
      </w:tr>
      <w:tr w:rsidR="00D61AFB" w:rsidRPr="00E764AF" w14:paraId="692E7A3B" w14:textId="77777777" w:rsidTr="00262A7A">
        <w:trPr>
          <w:trHeight w:val="220"/>
        </w:trPr>
        <w:tc>
          <w:tcPr>
            <w:tcW w:w="3772" w:type="pct"/>
          </w:tcPr>
          <w:p w14:paraId="0AEB2B25"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Cooling systems are used for kitchen</w:t>
            </w:r>
          </w:p>
        </w:tc>
        <w:tc>
          <w:tcPr>
            <w:tcW w:w="644" w:type="pct"/>
            <w:vAlign w:val="center"/>
          </w:tcPr>
          <w:p w14:paraId="7AE2E58E"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4.67</w:t>
            </w:r>
          </w:p>
        </w:tc>
        <w:tc>
          <w:tcPr>
            <w:tcW w:w="583" w:type="pct"/>
            <w:vAlign w:val="center"/>
          </w:tcPr>
          <w:p w14:paraId="6D8D84D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0.730</w:t>
            </w:r>
          </w:p>
        </w:tc>
      </w:tr>
      <w:tr w:rsidR="00D61AFB" w:rsidRPr="00E764AF" w14:paraId="1CF18428" w14:textId="77777777" w:rsidTr="00262A7A">
        <w:trPr>
          <w:trHeight w:val="220"/>
        </w:trPr>
        <w:tc>
          <w:tcPr>
            <w:tcW w:w="3772" w:type="pct"/>
          </w:tcPr>
          <w:p w14:paraId="37141DF3"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Softening and conditioning operations are performed in inlet water</w:t>
            </w:r>
          </w:p>
        </w:tc>
        <w:tc>
          <w:tcPr>
            <w:tcW w:w="644" w:type="pct"/>
            <w:vAlign w:val="center"/>
          </w:tcPr>
          <w:p w14:paraId="19CDB81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4.24</w:t>
            </w:r>
          </w:p>
        </w:tc>
        <w:tc>
          <w:tcPr>
            <w:tcW w:w="583" w:type="pct"/>
            <w:vAlign w:val="center"/>
          </w:tcPr>
          <w:p w14:paraId="041B0DE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1.044</w:t>
            </w:r>
          </w:p>
        </w:tc>
      </w:tr>
      <w:tr w:rsidR="00D61AFB" w:rsidRPr="00E764AF" w14:paraId="46694484" w14:textId="77777777" w:rsidTr="00262A7A">
        <w:trPr>
          <w:trHeight w:val="220"/>
        </w:trPr>
        <w:tc>
          <w:tcPr>
            <w:tcW w:w="3772" w:type="pct"/>
          </w:tcPr>
          <w:p w14:paraId="7867A435" w14:textId="11FE8AD6" w:rsidR="001A1DC1" w:rsidRPr="00E764AF" w:rsidRDefault="00FB5A7A" w:rsidP="001A1DC1">
            <w:pPr>
              <w:rPr>
                <w:rFonts w:ascii="Times New Roman" w:hAnsi="Times New Roman"/>
                <w:sz w:val="24"/>
                <w:szCs w:val="24"/>
                <w:lang w:val="en-US"/>
              </w:rPr>
            </w:pPr>
            <w:r w:rsidRPr="00E764AF">
              <w:rPr>
                <w:rFonts w:ascii="Times New Roman" w:hAnsi="Times New Roman"/>
                <w:sz w:val="24"/>
                <w:szCs w:val="24"/>
                <w:lang w:val="en-US"/>
              </w:rPr>
              <w:t>The h</w:t>
            </w:r>
            <w:r w:rsidR="001A1DC1" w:rsidRPr="00E764AF">
              <w:rPr>
                <w:rFonts w:ascii="Times New Roman" w:hAnsi="Times New Roman"/>
                <w:sz w:val="24"/>
                <w:szCs w:val="24"/>
                <w:lang w:val="en-US"/>
              </w:rPr>
              <w:t>eat exchanger is available for hot water</w:t>
            </w:r>
          </w:p>
        </w:tc>
        <w:tc>
          <w:tcPr>
            <w:tcW w:w="644" w:type="pct"/>
            <w:vAlign w:val="center"/>
          </w:tcPr>
          <w:p w14:paraId="3B136F8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4.38</w:t>
            </w:r>
          </w:p>
        </w:tc>
        <w:tc>
          <w:tcPr>
            <w:tcW w:w="583" w:type="pct"/>
            <w:vAlign w:val="center"/>
          </w:tcPr>
          <w:p w14:paraId="73A97137"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1.117</w:t>
            </w:r>
          </w:p>
        </w:tc>
      </w:tr>
      <w:tr w:rsidR="00D61AFB" w:rsidRPr="00E764AF" w14:paraId="179859A3" w14:textId="77777777" w:rsidTr="00262A7A">
        <w:trPr>
          <w:trHeight w:val="220"/>
        </w:trPr>
        <w:tc>
          <w:tcPr>
            <w:tcW w:w="3772" w:type="pct"/>
          </w:tcPr>
          <w:p w14:paraId="4F764768"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Waste oils are delivered to the relevant institutions</w:t>
            </w:r>
          </w:p>
        </w:tc>
        <w:tc>
          <w:tcPr>
            <w:tcW w:w="644" w:type="pct"/>
            <w:vAlign w:val="center"/>
          </w:tcPr>
          <w:p w14:paraId="079E3741"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5.00</w:t>
            </w:r>
          </w:p>
        </w:tc>
        <w:tc>
          <w:tcPr>
            <w:tcW w:w="583" w:type="pct"/>
            <w:vAlign w:val="center"/>
          </w:tcPr>
          <w:p w14:paraId="5BBA5D40"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w:t>
            </w:r>
          </w:p>
        </w:tc>
      </w:tr>
      <w:tr w:rsidR="00D61AFB" w:rsidRPr="00E764AF" w14:paraId="7FDD2AD2" w14:textId="77777777" w:rsidTr="00262A7A">
        <w:trPr>
          <w:trHeight w:val="220"/>
        </w:trPr>
        <w:tc>
          <w:tcPr>
            <w:tcW w:w="3772" w:type="pct"/>
          </w:tcPr>
          <w:p w14:paraId="4AB37F95" w14:textId="2320A7C5" w:rsidR="001A1DC1" w:rsidRPr="00E764AF" w:rsidRDefault="00FB5A7A" w:rsidP="001A1DC1">
            <w:pPr>
              <w:rPr>
                <w:rFonts w:ascii="Times New Roman" w:hAnsi="Times New Roman"/>
                <w:sz w:val="24"/>
                <w:szCs w:val="24"/>
                <w:lang w:val="en-US"/>
              </w:rPr>
            </w:pPr>
            <w:r w:rsidRPr="00E764AF">
              <w:rPr>
                <w:rFonts w:ascii="Times New Roman" w:hAnsi="Times New Roman"/>
                <w:sz w:val="24"/>
                <w:szCs w:val="24"/>
                <w:lang w:val="en-US"/>
              </w:rPr>
              <w:t>The k</w:t>
            </w:r>
            <w:r w:rsidR="001A1DC1" w:rsidRPr="00E764AF">
              <w:rPr>
                <w:rFonts w:ascii="Times New Roman" w:hAnsi="Times New Roman"/>
                <w:sz w:val="24"/>
                <w:szCs w:val="24"/>
                <w:lang w:val="en-US"/>
              </w:rPr>
              <w:t>itchen staff is sensitive to food waste</w:t>
            </w:r>
          </w:p>
        </w:tc>
        <w:tc>
          <w:tcPr>
            <w:tcW w:w="644" w:type="pct"/>
            <w:vAlign w:val="center"/>
          </w:tcPr>
          <w:p w14:paraId="633247E6"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4.52</w:t>
            </w:r>
          </w:p>
        </w:tc>
        <w:tc>
          <w:tcPr>
            <w:tcW w:w="583" w:type="pct"/>
            <w:vAlign w:val="center"/>
          </w:tcPr>
          <w:p w14:paraId="1AFD3B6B"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0.814</w:t>
            </w:r>
          </w:p>
        </w:tc>
      </w:tr>
      <w:tr w:rsidR="00D61AFB" w:rsidRPr="00E764AF" w14:paraId="2FD607AB" w14:textId="77777777" w:rsidTr="00262A7A">
        <w:trPr>
          <w:trHeight w:val="220"/>
        </w:trPr>
        <w:tc>
          <w:tcPr>
            <w:tcW w:w="3772" w:type="pct"/>
          </w:tcPr>
          <w:p w14:paraId="62C0A7E8" w14:textId="77777777" w:rsidR="001A1DC1" w:rsidRPr="00E764AF" w:rsidRDefault="001A1DC1" w:rsidP="001A1DC1">
            <w:pPr>
              <w:rPr>
                <w:rFonts w:ascii="Times New Roman" w:hAnsi="Times New Roman"/>
                <w:sz w:val="24"/>
                <w:szCs w:val="24"/>
                <w:lang w:val="en-US"/>
              </w:rPr>
            </w:pPr>
            <w:r w:rsidRPr="00E764AF">
              <w:rPr>
                <w:rFonts w:ascii="Times New Roman" w:hAnsi="Times New Roman"/>
                <w:sz w:val="24"/>
                <w:szCs w:val="24"/>
                <w:lang w:val="en-US"/>
              </w:rPr>
              <w:t>Food waste is transformed into compost</w:t>
            </w:r>
          </w:p>
        </w:tc>
        <w:tc>
          <w:tcPr>
            <w:tcW w:w="644" w:type="pct"/>
            <w:vAlign w:val="center"/>
          </w:tcPr>
          <w:p w14:paraId="13F66599"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2.67</w:t>
            </w:r>
          </w:p>
        </w:tc>
        <w:tc>
          <w:tcPr>
            <w:tcW w:w="583" w:type="pct"/>
            <w:vAlign w:val="center"/>
          </w:tcPr>
          <w:p w14:paraId="6EA44ACA" w14:textId="77777777" w:rsidR="001A1DC1" w:rsidRPr="00E764AF" w:rsidRDefault="001A1DC1" w:rsidP="001A1DC1">
            <w:pPr>
              <w:jc w:val="center"/>
              <w:rPr>
                <w:rFonts w:ascii="Times New Roman" w:hAnsi="Times New Roman"/>
                <w:sz w:val="24"/>
                <w:szCs w:val="24"/>
                <w:lang w:val="en-US"/>
              </w:rPr>
            </w:pPr>
            <w:r w:rsidRPr="00E764AF">
              <w:rPr>
                <w:rFonts w:ascii="Times New Roman" w:hAnsi="Times New Roman"/>
                <w:sz w:val="24"/>
                <w:szCs w:val="24"/>
                <w:lang w:val="en-US"/>
              </w:rPr>
              <w:t>1.653</w:t>
            </w:r>
          </w:p>
        </w:tc>
      </w:tr>
      <w:tr w:rsidR="00E14E24" w:rsidRPr="00E764AF" w14:paraId="62C0314F" w14:textId="77777777" w:rsidTr="00262A7A">
        <w:trPr>
          <w:trHeight w:val="220"/>
        </w:trPr>
        <w:tc>
          <w:tcPr>
            <w:tcW w:w="5000" w:type="pct"/>
            <w:gridSpan w:val="3"/>
          </w:tcPr>
          <w:p w14:paraId="22A65965" w14:textId="42BE751A" w:rsidR="00B34CA7" w:rsidRPr="00E764AF" w:rsidRDefault="00B34CA7" w:rsidP="00BD4FDE">
            <w:pPr>
              <w:ind w:firstLine="545"/>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2E7D3080" w14:textId="77777777" w:rsidR="00E14E24" w:rsidRPr="00E764AF" w:rsidRDefault="00E14E24" w:rsidP="009260EB">
      <w:pPr>
        <w:spacing w:after="0" w:line="240" w:lineRule="auto"/>
        <w:ind w:firstLine="567"/>
        <w:jc w:val="both"/>
        <w:rPr>
          <w:rFonts w:ascii="Times New Roman" w:hAnsi="Times New Roman"/>
          <w:sz w:val="24"/>
          <w:szCs w:val="24"/>
          <w:lang w:val="en-US"/>
        </w:rPr>
      </w:pPr>
    </w:p>
    <w:p w14:paraId="75F40A18" w14:textId="32960D2C" w:rsidR="00BC3BB3" w:rsidRPr="00E764AF" w:rsidRDefault="009260EB"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If participation (or perception) to statement is high, its average is closer to 5. If the participation in the statement is low, the average is closer to 1. </w:t>
      </w:r>
      <w:r w:rsidR="002962F3" w:rsidRPr="00E764AF">
        <w:rPr>
          <w:rFonts w:ascii="Times New Roman" w:hAnsi="Times New Roman"/>
          <w:sz w:val="28"/>
          <w:szCs w:val="28"/>
          <w:lang w:val="en-US"/>
        </w:rPr>
        <w:t xml:space="preserve">When Table </w:t>
      </w:r>
      <w:r w:rsidR="00AD1AE3" w:rsidRPr="00E764AF">
        <w:rPr>
          <w:rFonts w:ascii="Times New Roman" w:hAnsi="Times New Roman"/>
          <w:sz w:val="28"/>
          <w:szCs w:val="28"/>
          <w:lang w:val="en-US"/>
        </w:rPr>
        <w:t>16</w:t>
      </w:r>
      <w:r w:rsidR="002962F3" w:rsidRPr="00E764AF">
        <w:rPr>
          <w:rFonts w:ascii="Times New Roman" w:hAnsi="Times New Roman"/>
          <w:sz w:val="28"/>
          <w:szCs w:val="28"/>
          <w:lang w:val="en-US"/>
        </w:rPr>
        <w:t xml:space="preserve"> was examined, it was found that the state</w:t>
      </w:r>
      <w:r w:rsidR="00FB5A7A" w:rsidRPr="00E764AF">
        <w:rPr>
          <w:rFonts w:ascii="Times New Roman" w:hAnsi="Times New Roman"/>
          <w:sz w:val="28"/>
          <w:szCs w:val="28"/>
          <w:lang w:val="en-US"/>
        </w:rPr>
        <w:t>s</w:t>
      </w:r>
      <w:r w:rsidR="002962F3" w:rsidRPr="00E764AF">
        <w:rPr>
          <w:rFonts w:ascii="Times New Roman" w:hAnsi="Times New Roman"/>
          <w:sz w:val="28"/>
          <w:szCs w:val="28"/>
          <w:lang w:val="en-US"/>
        </w:rPr>
        <w:t xml:space="preserve"> with the highest perception level w</w:t>
      </w:r>
      <w:r w:rsidR="00FB5A7A" w:rsidRPr="00E764AF">
        <w:rPr>
          <w:rFonts w:ascii="Times New Roman" w:hAnsi="Times New Roman"/>
          <w:sz w:val="28"/>
          <w:szCs w:val="28"/>
          <w:lang w:val="en-US"/>
        </w:rPr>
        <w:t>ere</w:t>
      </w:r>
      <w:r w:rsidR="002962F3" w:rsidRPr="00E764AF">
        <w:rPr>
          <w:rFonts w:ascii="Times New Roman" w:hAnsi="Times New Roman"/>
          <w:sz w:val="28"/>
          <w:szCs w:val="28"/>
          <w:lang w:val="en-US"/>
        </w:rPr>
        <w:t xml:space="preserve"> “waste oils are delivered to the relevant institutions</w:t>
      </w:r>
      <w:r w:rsidR="00FB5A7A" w:rsidRPr="00E764AF">
        <w:rPr>
          <w:rFonts w:ascii="Times New Roman" w:hAnsi="Times New Roman"/>
          <w:sz w:val="28"/>
          <w:szCs w:val="28"/>
          <w:lang w:val="en-US"/>
        </w:rPr>
        <w:t>,</w:t>
      </w:r>
      <w:r w:rsidR="002962F3" w:rsidRPr="00E764AF">
        <w:rPr>
          <w:rFonts w:ascii="Times New Roman" w:hAnsi="Times New Roman"/>
          <w:sz w:val="28"/>
          <w:szCs w:val="28"/>
          <w:lang w:val="en-US"/>
        </w:rPr>
        <w:t xml:space="preserve">” with a mean score of 5.00. All hotels agree to this statement since it is a legal liability </w:t>
      </w:r>
      <w:r w:rsidR="00FB5A7A" w:rsidRPr="00E764AF">
        <w:rPr>
          <w:rFonts w:ascii="Times New Roman" w:hAnsi="Times New Roman"/>
          <w:sz w:val="28"/>
          <w:szCs w:val="28"/>
          <w:lang w:val="en-US"/>
        </w:rPr>
        <w:t>for</w:t>
      </w:r>
      <w:r w:rsidR="002962F3" w:rsidRPr="00E764AF">
        <w:rPr>
          <w:rFonts w:ascii="Times New Roman" w:hAnsi="Times New Roman"/>
          <w:sz w:val="28"/>
          <w:szCs w:val="28"/>
          <w:lang w:val="en-US"/>
        </w:rPr>
        <w:t xml:space="preserve"> waste oils. Other </w:t>
      </w:r>
      <w:r w:rsidR="00FB5A7A" w:rsidRPr="00E764AF">
        <w:rPr>
          <w:rFonts w:ascii="Times New Roman" w:hAnsi="Times New Roman"/>
          <w:sz w:val="28"/>
          <w:szCs w:val="28"/>
          <w:lang w:val="en-US"/>
        </w:rPr>
        <w:t>com</w:t>
      </w:r>
      <w:r w:rsidR="002962F3" w:rsidRPr="00E764AF">
        <w:rPr>
          <w:rFonts w:ascii="Times New Roman" w:hAnsi="Times New Roman"/>
          <w:sz w:val="28"/>
          <w:szCs w:val="28"/>
          <w:lang w:val="en-US"/>
        </w:rPr>
        <w:t>ments that have high perception are “cooling systems are used for kitchen” with a mean score of 4.67, “dishwashers are operated when full” with 4.57, “water consumption is recorded in monthly periods</w:t>
      </w:r>
      <w:r w:rsidR="00FB5A7A" w:rsidRPr="00E764AF">
        <w:rPr>
          <w:rFonts w:ascii="Times New Roman" w:hAnsi="Times New Roman"/>
          <w:sz w:val="28"/>
          <w:szCs w:val="28"/>
          <w:lang w:val="en-US"/>
        </w:rPr>
        <w:t>.”</w:t>
      </w:r>
      <w:r w:rsidR="002962F3" w:rsidRPr="00E764AF">
        <w:rPr>
          <w:rFonts w:ascii="Times New Roman" w:hAnsi="Times New Roman"/>
          <w:sz w:val="28"/>
          <w:szCs w:val="28"/>
          <w:lang w:val="en-US"/>
        </w:rPr>
        <w:t xml:space="preserve"> The statements with the lowest perception rates are “food waste is transformed into compost” with 2.67 and “separate filtering meter is available for the kitchen to monitor electricity and water consumption” with 3.62.</w:t>
      </w:r>
      <w:r w:rsidR="00622EC4" w:rsidRPr="00E764AF">
        <w:rPr>
          <w:rFonts w:ascii="Times New Roman" w:hAnsi="Times New Roman"/>
          <w:sz w:val="28"/>
          <w:szCs w:val="28"/>
          <w:lang w:val="en-US"/>
        </w:rPr>
        <w:t xml:space="preserve"> When the standard deviation values are examined, it is seen that the values are the expected values.</w:t>
      </w:r>
    </w:p>
    <w:p w14:paraId="2F8EE6D6" w14:textId="21759058" w:rsidR="00A206C2" w:rsidRPr="00E764AF" w:rsidRDefault="00A206C2"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According to the results, glass, food waste, plastic, cardboard, production loss waste, metal, tissue, waste oil</w:t>
      </w:r>
      <w:r w:rsidR="00FB5A7A" w:rsidRPr="00E764AF">
        <w:rPr>
          <w:rFonts w:ascii="Times New Roman" w:hAnsi="Times New Roman"/>
          <w:sz w:val="28"/>
          <w:szCs w:val="28"/>
          <w:lang w:val="en-US"/>
        </w:rPr>
        <w:t>, etc.</w:t>
      </w:r>
      <w:r w:rsidR="00C64090" w:rsidRPr="00E764AF">
        <w:rPr>
          <w:rFonts w:ascii="Times New Roman" w:hAnsi="Times New Roman"/>
          <w:sz w:val="28"/>
          <w:szCs w:val="28"/>
          <w:lang w:val="en-US"/>
        </w:rPr>
        <w:t>,</w:t>
      </w:r>
      <w:r w:rsidR="00FB5A7A" w:rsidRPr="00E764AF">
        <w:rPr>
          <w:rFonts w:ascii="Times New Roman" w:hAnsi="Times New Roman"/>
          <w:sz w:val="28"/>
          <w:szCs w:val="28"/>
          <w:lang w:val="en-US"/>
        </w:rPr>
        <w:t xml:space="preserve"> waste occur</w:t>
      </w:r>
      <w:r w:rsidR="00C64090" w:rsidRPr="00E764AF">
        <w:rPr>
          <w:rFonts w:ascii="Times New Roman" w:hAnsi="Times New Roman"/>
          <w:sz w:val="28"/>
          <w:szCs w:val="28"/>
          <w:lang w:val="en-US"/>
        </w:rPr>
        <w:t>s</w:t>
      </w:r>
      <w:r w:rsidR="00FB5A7A" w:rsidRPr="00E764AF">
        <w:rPr>
          <w:rFonts w:ascii="Times New Roman" w:hAnsi="Times New Roman"/>
          <w:sz w:val="28"/>
          <w:szCs w:val="28"/>
          <w:lang w:val="en-US"/>
        </w:rPr>
        <w:t xml:space="preserve"> in the hotels' kitchen department</w:t>
      </w:r>
      <w:r w:rsidR="00957E3F"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957E3F" w:rsidRPr="00E764AF">
        <w:rPr>
          <w:rFonts w:ascii="Times New Roman" w:hAnsi="Times New Roman"/>
          <w:sz w:val="28"/>
          <w:szCs w:val="28"/>
          <w:lang w:val="en-US"/>
        </w:rPr>
        <w:t>T</w:t>
      </w:r>
      <w:r w:rsidRPr="00E764AF">
        <w:rPr>
          <w:rFonts w:ascii="Times New Roman" w:hAnsi="Times New Roman"/>
          <w:sz w:val="28"/>
          <w:szCs w:val="28"/>
          <w:lang w:val="en-US"/>
        </w:rPr>
        <w:t xml:space="preserve">hese </w:t>
      </w:r>
      <w:r w:rsidR="00957E3F" w:rsidRPr="00E764AF">
        <w:rPr>
          <w:rFonts w:ascii="Times New Roman" w:hAnsi="Times New Roman"/>
          <w:sz w:val="28"/>
          <w:szCs w:val="28"/>
          <w:lang w:val="en-US"/>
        </w:rPr>
        <w:t>waste</w:t>
      </w:r>
      <w:r w:rsidR="00C64090" w:rsidRPr="00E764AF">
        <w:rPr>
          <w:rFonts w:ascii="Times New Roman" w:hAnsi="Times New Roman"/>
          <w:sz w:val="28"/>
          <w:szCs w:val="28"/>
          <w:lang w:val="en-US"/>
        </w:rPr>
        <w:t>s</w:t>
      </w:r>
      <w:r w:rsidR="00957E3F" w:rsidRPr="00E764AF">
        <w:rPr>
          <w:rFonts w:ascii="Times New Roman" w:hAnsi="Times New Roman"/>
          <w:sz w:val="28"/>
          <w:szCs w:val="28"/>
          <w:lang w:val="en-US"/>
        </w:rPr>
        <w:t xml:space="preserve"> are </w:t>
      </w:r>
      <w:r w:rsidRPr="00E764AF">
        <w:rPr>
          <w:rFonts w:ascii="Times New Roman" w:hAnsi="Times New Roman"/>
          <w:sz w:val="28"/>
          <w:szCs w:val="28"/>
          <w:lang w:val="en-US"/>
        </w:rPr>
        <w:t>collected separately</w:t>
      </w:r>
      <w:r w:rsidR="00FB5A7A" w:rsidRPr="00E764AF">
        <w:rPr>
          <w:rFonts w:ascii="Times New Roman" w:hAnsi="Times New Roman"/>
          <w:sz w:val="28"/>
          <w:szCs w:val="28"/>
          <w:lang w:val="en-US"/>
        </w:rPr>
        <w:t>;</w:t>
      </w:r>
      <w:r w:rsidRPr="00E764AF">
        <w:rPr>
          <w:rFonts w:ascii="Times New Roman" w:hAnsi="Times New Roman"/>
          <w:sz w:val="28"/>
          <w:szCs w:val="28"/>
          <w:lang w:val="en-US"/>
        </w:rPr>
        <w:t xml:space="preserve"> it has been determined that the recycling rates of </w:t>
      </w:r>
      <w:r w:rsidR="00957E3F" w:rsidRPr="00E764AF">
        <w:rPr>
          <w:rFonts w:ascii="Times New Roman" w:hAnsi="Times New Roman"/>
          <w:sz w:val="28"/>
          <w:szCs w:val="28"/>
          <w:lang w:val="en-US"/>
        </w:rPr>
        <w:t>kitchen</w:t>
      </w:r>
      <w:r w:rsidRPr="00E764AF">
        <w:rPr>
          <w:rFonts w:ascii="Times New Roman" w:hAnsi="Times New Roman"/>
          <w:sz w:val="28"/>
          <w:szCs w:val="28"/>
          <w:lang w:val="en-US"/>
        </w:rPr>
        <w:t xml:space="preserve"> waste hotels are satisfactory. </w:t>
      </w:r>
      <w:r w:rsidR="00563E45" w:rsidRPr="00E764AF">
        <w:rPr>
          <w:rFonts w:ascii="Times New Roman" w:hAnsi="Times New Roman"/>
          <w:sz w:val="28"/>
          <w:szCs w:val="28"/>
          <w:lang w:val="en-US"/>
        </w:rPr>
        <w:t>With Covid-19, more attention should be paid to sanitation and hygiene in hotel kitchens. Meals should be prepared according to the guests’ request</w:t>
      </w:r>
      <w:r w:rsidR="00FB5A7A" w:rsidRPr="00E764AF">
        <w:rPr>
          <w:rFonts w:ascii="Times New Roman" w:hAnsi="Times New Roman"/>
          <w:sz w:val="28"/>
          <w:szCs w:val="28"/>
          <w:lang w:val="en-US"/>
        </w:rPr>
        <w:t>s</w:t>
      </w:r>
      <w:r w:rsidR="00563E45"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Within the scope of the results given under this heading, suggestions were made in the </w:t>
      </w:r>
      <w:r w:rsidR="005B515A" w:rsidRPr="00E764AF">
        <w:rPr>
          <w:rFonts w:ascii="Times New Roman" w:hAnsi="Times New Roman"/>
          <w:sz w:val="28"/>
          <w:szCs w:val="28"/>
          <w:lang w:val="en-US"/>
        </w:rPr>
        <w:t>kitchen</w:t>
      </w:r>
      <w:r w:rsidRPr="00E764AF">
        <w:rPr>
          <w:rFonts w:ascii="Times New Roman" w:hAnsi="Times New Roman"/>
          <w:sz w:val="28"/>
          <w:szCs w:val="28"/>
          <w:lang w:val="en-US"/>
        </w:rPr>
        <w:t xml:space="preserve"> department to reduce waste and increase recycling in the </w:t>
      </w:r>
      <w:r w:rsidR="00FB5A7A" w:rsidRPr="00E764AF">
        <w:rPr>
          <w:rFonts w:ascii="Times New Roman" w:hAnsi="Times New Roman"/>
          <w:sz w:val="28"/>
          <w:szCs w:val="28"/>
          <w:lang w:val="en-US"/>
        </w:rPr>
        <w:t>thesis's direction</w:t>
      </w:r>
      <w:r w:rsidRPr="00E764AF">
        <w:rPr>
          <w:rFonts w:ascii="Times New Roman" w:hAnsi="Times New Roman"/>
          <w:sz w:val="28"/>
          <w:szCs w:val="28"/>
          <w:lang w:val="en-US"/>
        </w:rPr>
        <w:t xml:space="preserve">s. </w:t>
      </w:r>
      <w:r w:rsidR="00FB5A7A" w:rsidRPr="00E764AF">
        <w:rPr>
          <w:rFonts w:ascii="Times New Roman" w:hAnsi="Times New Roman"/>
          <w:sz w:val="28"/>
          <w:szCs w:val="28"/>
          <w:lang w:val="en-US"/>
        </w:rPr>
        <w:t>Simultaneously</w:t>
      </w:r>
      <w:r w:rsidRPr="00E764AF">
        <w:rPr>
          <w:rFonts w:ascii="Times New Roman" w:hAnsi="Times New Roman"/>
          <w:sz w:val="28"/>
          <w:szCs w:val="28"/>
          <w:lang w:val="en-US"/>
        </w:rPr>
        <w:t xml:space="preserve">, the effects of these </w:t>
      </w:r>
      <w:r w:rsidR="005B515A" w:rsidRPr="00E764AF">
        <w:rPr>
          <w:rFonts w:ascii="Times New Roman" w:hAnsi="Times New Roman"/>
          <w:sz w:val="28"/>
          <w:szCs w:val="28"/>
          <w:lang w:val="en-US"/>
        </w:rPr>
        <w:t>kitchen</w:t>
      </w:r>
      <w:r w:rsidRPr="00E764AF">
        <w:rPr>
          <w:rFonts w:ascii="Times New Roman" w:hAnsi="Times New Roman"/>
          <w:sz w:val="28"/>
          <w:szCs w:val="28"/>
          <w:lang w:val="en-US"/>
        </w:rPr>
        <w:t xml:space="preserve"> applications on hotels are given in detail in the recommendations section.</w:t>
      </w:r>
    </w:p>
    <w:p w14:paraId="48062A3B" w14:textId="77777777" w:rsidR="00A206C2" w:rsidRPr="00E764AF" w:rsidRDefault="00A206C2" w:rsidP="00262A7A">
      <w:pPr>
        <w:spacing w:after="0" w:line="240" w:lineRule="auto"/>
        <w:ind w:firstLine="709"/>
        <w:jc w:val="both"/>
        <w:rPr>
          <w:rFonts w:ascii="Times New Roman" w:hAnsi="Times New Roman"/>
          <w:sz w:val="28"/>
          <w:szCs w:val="28"/>
          <w:lang w:val="en-US"/>
        </w:rPr>
      </w:pPr>
    </w:p>
    <w:p w14:paraId="4F5960D2" w14:textId="61D44490" w:rsidR="00C608A2" w:rsidRPr="00E764AF" w:rsidRDefault="000E0338" w:rsidP="00262A7A">
      <w:pPr>
        <w:tabs>
          <w:tab w:val="left" w:pos="0"/>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3 </w:t>
      </w:r>
      <w:r w:rsidR="00334405" w:rsidRPr="00E764AF">
        <w:rPr>
          <w:rFonts w:ascii="Times New Roman" w:hAnsi="Times New Roman" w:cs="Times New Roman"/>
          <w:b/>
          <w:sz w:val="28"/>
          <w:szCs w:val="28"/>
          <w:lang w:val="en-US"/>
        </w:rPr>
        <w:t>RECOMMENDA</w:t>
      </w:r>
      <w:r w:rsidR="00C608A2" w:rsidRPr="00E764AF">
        <w:rPr>
          <w:rFonts w:ascii="Times New Roman" w:hAnsi="Times New Roman" w:cs="Times New Roman"/>
          <w:b/>
          <w:sz w:val="28"/>
          <w:szCs w:val="28"/>
          <w:lang w:val="en-US"/>
        </w:rPr>
        <w:t>TION</w:t>
      </w:r>
      <w:r w:rsidR="00C84F1B">
        <w:rPr>
          <w:rFonts w:ascii="Times New Roman" w:hAnsi="Times New Roman" w:cs="Times New Roman"/>
          <w:b/>
          <w:sz w:val="28"/>
          <w:szCs w:val="28"/>
          <w:lang w:val="en-US"/>
        </w:rPr>
        <w:t>S</w:t>
      </w:r>
    </w:p>
    <w:p w14:paraId="558A7218" w14:textId="77777777" w:rsidR="000F7426" w:rsidRPr="00E764AF" w:rsidRDefault="000F7426" w:rsidP="00262A7A">
      <w:pPr>
        <w:tabs>
          <w:tab w:val="left" w:pos="0"/>
        </w:tabs>
        <w:spacing w:after="0" w:line="240" w:lineRule="auto"/>
        <w:ind w:firstLine="709"/>
        <w:jc w:val="both"/>
        <w:rPr>
          <w:rFonts w:ascii="Times New Roman" w:hAnsi="Times New Roman" w:cs="Times New Roman"/>
          <w:b/>
          <w:sz w:val="28"/>
          <w:szCs w:val="28"/>
          <w:lang w:val="en-US"/>
        </w:rPr>
      </w:pPr>
    </w:p>
    <w:p w14:paraId="50AF22BB" w14:textId="7B011C36" w:rsidR="00F67104" w:rsidRPr="00E764AF" w:rsidRDefault="00FA4024" w:rsidP="00262A7A">
      <w:pPr>
        <w:tabs>
          <w:tab w:val="left" w:pos="0"/>
          <w:tab w:val="left" w:pos="8592"/>
        </w:tabs>
        <w:spacing w:after="0" w:line="240" w:lineRule="auto"/>
        <w:ind w:firstLine="709"/>
        <w:jc w:val="both"/>
        <w:rPr>
          <w:rFonts w:ascii="Times New Roman" w:hAnsi="Times New Roman" w:cs="Times New Roman"/>
          <w:b/>
          <w:sz w:val="28"/>
          <w:szCs w:val="28"/>
          <w:lang w:val="en-US"/>
        </w:rPr>
      </w:pPr>
      <w:r w:rsidRPr="00E764AF">
        <w:rPr>
          <w:rFonts w:ascii="Times New Roman" w:hAnsi="Times New Roman" w:cs="Times New Roman"/>
          <w:b/>
          <w:sz w:val="28"/>
          <w:szCs w:val="28"/>
          <w:lang w:val="en-US"/>
        </w:rPr>
        <w:t>3</w:t>
      </w:r>
      <w:r w:rsidR="008D29E7" w:rsidRPr="00E764AF">
        <w:rPr>
          <w:rFonts w:ascii="Times New Roman" w:hAnsi="Times New Roman" w:cs="Times New Roman"/>
          <w:b/>
          <w:sz w:val="28"/>
          <w:szCs w:val="28"/>
          <w:lang w:val="en-US"/>
        </w:rPr>
        <w:t xml:space="preserve">.1 </w:t>
      </w:r>
      <w:r w:rsidR="003C538E" w:rsidRPr="00E764AF">
        <w:rPr>
          <w:rFonts w:ascii="Times New Roman" w:hAnsi="Times New Roman" w:cs="Times New Roman"/>
          <w:b/>
          <w:sz w:val="28"/>
          <w:szCs w:val="28"/>
          <w:lang w:val="en-US"/>
        </w:rPr>
        <w:t>Efficiency</w:t>
      </w:r>
      <w:r w:rsidR="00986388" w:rsidRPr="00E764AF">
        <w:rPr>
          <w:rFonts w:ascii="Times New Roman" w:hAnsi="Times New Roman" w:cs="Times New Roman"/>
          <w:b/>
          <w:sz w:val="28"/>
          <w:szCs w:val="28"/>
          <w:lang w:val="en-US"/>
        </w:rPr>
        <w:t xml:space="preserve"> and Improvement</w:t>
      </w:r>
      <w:r w:rsidR="003C538E" w:rsidRPr="00E764AF">
        <w:rPr>
          <w:rFonts w:ascii="Times New Roman" w:hAnsi="Times New Roman" w:cs="Times New Roman"/>
          <w:b/>
          <w:sz w:val="28"/>
          <w:szCs w:val="28"/>
          <w:lang w:val="en-US"/>
        </w:rPr>
        <w:t xml:space="preserve"> in Hotels with Waste Management</w:t>
      </w:r>
      <w:r w:rsidR="00F67104" w:rsidRPr="00E764AF">
        <w:rPr>
          <w:rFonts w:ascii="Times New Roman" w:hAnsi="Times New Roman" w:cs="Times New Roman"/>
          <w:b/>
          <w:sz w:val="28"/>
          <w:szCs w:val="28"/>
          <w:lang w:val="en-US"/>
        </w:rPr>
        <w:tab/>
      </w:r>
    </w:p>
    <w:p w14:paraId="30658C22" w14:textId="1A8C01A5" w:rsidR="00DA20CF" w:rsidRPr="00E764AF" w:rsidRDefault="00A35B34"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hotels were responsible for separating </w:t>
      </w:r>
      <w:r w:rsidR="00895842" w:rsidRPr="00E764AF">
        <w:rPr>
          <w:rFonts w:ascii="Times New Roman" w:hAnsi="Times New Roman"/>
          <w:sz w:val="28"/>
          <w:szCs w:val="28"/>
          <w:lang w:val="en-US"/>
        </w:rPr>
        <w:t xml:space="preserve">the </w:t>
      </w:r>
      <w:r w:rsidRPr="00E764AF">
        <w:rPr>
          <w:rFonts w:ascii="Times New Roman" w:hAnsi="Times New Roman"/>
          <w:sz w:val="28"/>
          <w:szCs w:val="28"/>
          <w:lang w:val="en-US"/>
        </w:rPr>
        <w:t>waste into three waste streams: wet waste from the kitchens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dry waste from the guest rooms and other outlets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garden waste from the gardens. A couple of the hotels had their facilities for composting garden waste onsite</w:t>
      </w:r>
      <w:r w:rsidR="00D407A6" w:rsidRPr="00E764AF">
        <w:rPr>
          <w:rFonts w:ascii="Times New Roman" w:hAnsi="Times New Roman"/>
          <w:sz w:val="28"/>
          <w:szCs w:val="28"/>
          <w:lang w:val="en-US"/>
        </w:rPr>
        <w:t xml:space="preserve">. </w:t>
      </w:r>
      <w:r w:rsidR="00DA20CF" w:rsidRPr="00E764AF">
        <w:rPr>
          <w:rFonts w:ascii="Times New Roman" w:hAnsi="Times New Roman"/>
          <w:sz w:val="28"/>
          <w:szCs w:val="28"/>
          <w:lang w:val="en-US"/>
        </w:rPr>
        <w:t>The proposed waste management scheme for</w:t>
      </w:r>
      <w:r w:rsidR="008B166B" w:rsidRPr="00E764AF">
        <w:rPr>
          <w:rFonts w:ascii="Times New Roman" w:hAnsi="Times New Roman"/>
          <w:sz w:val="28"/>
          <w:szCs w:val="28"/>
          <w:lang w:val="en-US"/>
        </w:rPr>
        <w:t xml:space="preserve"> efficiency and improvement</w:t>
      </w:r>
      <w:r w:rsidR="00DA20CF" w:rsidRPr="00E764AF">
        <w:rPr>
          <w:rFonts w:ascii="Times New Roman" w:hAnsi="Times New Roman"/>
          <w:sz w:val="28"/>
          <w:szCs w:val="28"/>
          <w:lang w:val="en-US"/>
        </w:rPr>
        <w:t xml:space="preserve"> </w:t>
      </w:r>
      <w:r w:rsidR="00C64090" w:rsidRPr="00E764AF">
        <w:rPr>
          <w:rFonts w:ascii="Times New Roman" w:hAnsi="Times New Roman"/>
          <w:sz w:val="28"/>
          <w:szCs w:val="28"/>
          <w:lang w:val="en-US"/>
        </w:rPr>
        <w:t xml:space="preserve">of </w:t>
      </w:r>
      <w:r w:rsidR="00CF23C7" w:rsidRPr="00E764AF">
        <w:rPr>
          <w:rFonts w:ascii="Times New Roman" w:hAnsi="Times New Roman"/>
          <w:sz w:val="28"/>
          <w:szCs w:val="28"/>
          <w:lang w:val="en-US"/>
        </w:rPr>
        <w:t>five</w:t>
      </w:r>
      <w:r w:rsidR="00C64090" w:rsidRPr="00E764AF">
        <w:rPr>
          <w:rFonts w:ascii="Times New Roman" w:hAnsi="Times New Roman"/>
          <w:sz w:val="28"/>
          <w:szCs w:val="28"/>
          <w:lang w:val="en-US"/>
        </w:rPr>
        <w:t>-</w:t>
      </w:r>
      <w:r w:rsidR="00CF23C7" w:rsidRPr="00E764AF">
        <w:rPr>
          <w:rFonts w:ascii="Times New Roman" w:hAnsi="Times New Roman"/>
          <w:sz w:val="28"/>
          <w:szCs w:val="28"/>
          <w:lang w:val="en-US"/>
        </w:rPr>
        <w:t>star</w:t>
      </w:r>
      <w:r w:rsidR="00DA20CF" w:rsidRPr="00E764AF">
        <w:rPr>
          <w:rFonts w:ascii="Times New Roman" w:hAnsi="Times New Roman"/>
          <w:sz w:val="28"/>
          <w:szCs w:val="28"/>
          <w:lang w:val="en-US"/>
        </w:rPr>
        <w:t xml:space="preserve"> hotel</w:t>
      </w:r>
      <w:r w:rsidR="008B166B" w:rsidRPr="00E764AF">
        <w:rPr>
          <w:rFonts w:ascii="Times New Roman" w:hAnsi="Times New Roman"/>
          <w:sz w:val="28"/>
          <w:szCs w:val="28"/>
          <w:lang w:val="en-US"/>
        </w:rPr>
        <w:t>s in Rixos Hotels</w:t>
      </w:r>
      <w:r w:rsidR="00DA20CF" w:rsidRPr="00E764AF">
        <w:rPr>
          <w:rFonts w:ascii="Times New Roman" w:hAnsi="Times New Roman"/>
          <w:sz w:val="28"/>
          <w:szCs w:val="28"/>
          <w:lang w:val="en-US"/>
        </w:rPr>
        <w:t xml:space="preserve"> is given in </w:t>
      </w:r>
      <w:r w:rsidR="00262A7A" w:rsidRPr="00E764AF">
        <w:rPr>
          <w:rFonts w:ascii="Times New Roman" w:hAnsi="Times New Roman"/>
          <w:sz w:val="28"/>
          <w:szCs w:val="28"/>
          <w:lang w:val="en-US"/>
        </w:rPr>
        <w:t>f</w:t>
      </w:r>
      <w:r w:rsidR="00DA20CF" w:rsidRPr="00E764AF">
        <w:rPr>
          <w:rFonts w:ascii="Times New Roman" w:hAnsi="Times New Roman"/>
          <w:sz w:val="28"/>
          <w:szCs w:val="28"/>
          <w:lang w:val="en-US"/>
        </w:rPr>
        <w:t xml:space="preserve">igure </w:t>
      </w:r>
      <w:r w:rsidR="00660399" w:rsidRPr="00E764AF">
        <w:rPr>
          <w:rFonts w:ascii="Times New Roman" w:hAnsi="Times New Roman"/>
          <w:sz w:val="28"/>
          <w:szCs w:val="28"/>
          <w:lang w:val="en-US"/>
        </w:rPr>
        <w:t>2</w:t>
      </w:r>
      <w:r w:rsidR="00587B94" w:rsidRPr="00E764AF">
        <w:rPr>
          <w:rFonts w:ascii="Times New Roman" w:hAnsi="Times New Roman"/>
          <w:sz w:val="28"/>
          <w:szCs w:val="28"/>
          <w:lang w:val="en-US"/>
        </w:rPr>
        <w:t>3</w:t>
      </w:r>
      <w:r w:rsidR="00DA20CF" w:rsidRPr="00E764AF">
        <w:rPr>
          <w:rFonts w:ascii="Times New Roman" w:hAnsi="Times New Roman"/>
          <w:sz w:val="28"/>
          <w:szCs w:val="28"/>
          <w:lang w:val="en-US"/>
        </w:rPr>
        <w:t>.</w:t>
      </w:r>
    </w:p>
    <w:p w14:paraId="30399D6A" w14:textId="04F4BEFA" w:rsidR="00A35B34" w:rsidRPr="00E764AF" w:rsidRDefault="00A35B34" w:rsidP="004C43C8">
      <w:pPr>
        <w:spacing w:after="0" w:line="240" w:lineRule="auto"/>
        <w:ind w:firstLine="567"/>
        <w:jc w:val="both"/>
        <w:rPr>
          <w:rFonts w:ascii="Times New Roman" w:hAnsi="Times New Roman"/>
          <w:sz w:val="28"/>
          <w:szCs w:val="28"/>
          <w:lang w:val="en-US"/>
        </w:rPr>
      </w:pPr>
    </w:p>
    <w:p w14:paraId="6E1CD090" w14:textId="0B7FD7E6" w:rsidR="001949BB" w:rsidRPr="00E764AF" w:rsidRDefault="00042810" w:rsidP="004C43C8">
      <w:pPr>
        <w:spacing w:after="0" w:line="240" w:lineRule="auto"/>
        <w:ind w:firstLine="567"/>
        <w:jc w:val="both"/>
        <w:rPr>
          <w:rFonts w:ascii="Times New Roman" w:hAnsi="Times New Roman"/>
          <w:sz w:val="28"/>
          <w:szCs w:val="28"/>
          <w:lang w:val="en-US"/>
        </w:rPr>
      </w:pPr>
      <w:r w:rsidRPr="00E764AF">
        <w:rPr>
          <w:rFonts w:ascii="Times New Roman" w:hAnsi="Times New Roman"/>
          <w:noProof/>
          <w:sz w:val="28"/>
          <w:szCs w:val="28"/>
          <w:lang w:val="en-US" w:eastAsia="en-US"/>
        </w:rPr>
        <mc:AlternateContent>
          <mc:Choice Requires="wpg">
            <w:drawing>
              <wp:anchor distT="0" distB="0" distL="114300" distR="114300" simplePos="0" relativeHeight="251637760" behindDoc="0" locked="0" layoutInCell="1" allowOverlap="1" wp14:anchorId="41A982BC" wp14:editId="02F8ACAC">
                <wp:simplePos x="0" y="0"/>
                <wp:positionH relativeFrom="column">
                  <wp:posOffset>80755</wp:posOffset>
                </wp:positionH>
                <wp:positionV relativeFrom="paragraph">
                  <wp:posOffset>7951</wp:posOffset>
                </wp:positionV>
                <wp:extent cx="5959172" cy="5359179"/>
                <wp:effectExtent l="0" t="0" r="22860" b="13335"/>
                <wp:wrapNone/>
                <wp:docPr id="134" name="Grup 134"/>
                <wp:cNvGraphicFramePr/>
                <a:graphic xmlns:a="http://schemas.openxmlformats.org/drawingml/2006/main">
                  <a:graphicData uri="http://schemas.microsoft.com/office/word/2010/wordprocessingGroup">
                    <wpg:wgp>
                      <wpg:cNvGrpSpPr/>
                      <wpg:grpSpPr>
                        <a:xfrm>
                          <a:off x="0" y="0"/>
                          <a:ext cx="5959172" cy="5359179"/>
                          <a:chOff x="0" y="0"/>
                          <a:chExt cx="5768340" cy="5105400"/>
                        </a:xfrm>
                      </wpg:grpSpPr>
                      <wps:wsp>
                        <wps:cNvPr id="71" name="Dikdörtgen 71"/>
                        <wps:cNvSpPr/>
                        <wps:spPr>
                          <a:xfrm>
                            <a:off x="22860" y="99060"/>
                            <a:ext cx="1112520" cy="632460"/>
                          </a:xfrm>
                          <a:prstGeom prst="rect">
                            <a:avLst/>
                          </a:prstGeom>
                          <a:noFill/>
                          <a:ln>
                            <a:solidFill>
                              <a:schemeClr val="tx1"/>
                            </a:solidFill>
                          </a:ln>
                        </wps:spPr>
                        <wps:style>
                          <a:lnRef idx="2">
                            <a:schemeClr val="dk1"/>
                          </a:lnRef>
                          <a:fillRef idx="1">
                            <a:schemeClr val="lt1"/>
                          </a:fillRef>
                          <a:effectRef idx="0">
                            <a:schemeClr val="dk1"/>
                          </a:effectRef>
                          <a:fontRef idx="minor">
                            <a:schemeClr val="dk1"/>
                          </a:fontRef>
                        </wps:style>
                        <wps:txbx>
                          <w:txbxContent>
                            <w:p w14:paraId="5EFE8435" w14:textId="0B213A56"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Check-in </w:t>
                              </w:r>
                              <w:r w:rsidRPr="00262A7A">
                                <w:rPr>
                                  <w:rFonts w:ascii="Times New Roman" w:hAnsi="Times New Roman"/>
                                  <w:color w:val="000000" w:themeColor="text1"/>
                                  <w:sz w:val="24"/>
                                  <w:szCs w:val="24"/>
                                  <w:lang w:val="tr-TR"/>
                                </w:rPr>
                                <w:t>to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Dikdörtgen 72"/>
                        <wps:cNvSpPr/>
                        <wps:spPr>
                          <a:xfrm>
                            <a:off x="7620" y="94488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CE19B" w14:textId="7D088DFC"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Kitchen </w:t>
                              </w:r>
                              <w:r w:rsidRPr="00262A7A">
                                <w:rPr>
                                  <w:rFonts w:ascii="Times New Roman" w:hAnsi="Times New Roman"/>
                                  <w:color w:val="000000" w:themeColor="text1"/>
                                  <w:sz w:val="24"/>
                                  <w:szCs w:val="24"/>
                                  <w:lang w:val="tr-TR"/>
                                </w:rPr>
                                <w:t>Production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Dikdörtgen 73"/>
                        <wps:cNvSpPr/>
                        <wps:spPr>
                          <a:xfrm>
                            <a:off x="0" y="179832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810AC" w14:textId="27D79D0E"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Food </w:t>
                              </w:r>
                              <w:r w:rsidRPr="00262A7A">
                                <w:rPr>
                                  <w:rFonts w:ascii="Times New Roman" w:hAnsi="Times New Roman"/>
                                  <w:color w:val="000000" w:themeColor="text1"/>
                                  <w:sz w:val="24"/>
                                  <w:szCs w:val="24"/>
                                  <w:lang w:val="tr-TR"/>
                                </w:rPr>
                                <w:t>- Drink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Dikdörtgen 74"/>
                        <wps:cNvSpPr/>
                        <wps:spPr>
                          <a:xfrm>
                            <a:off x="7620" y="262128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0DA96" w14:textId="0E309189"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Visiting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Dikdörtgen 75"/>
                        <wps:cNvSpPr/>
                        <wps:spPr>
                          <a:xfrm>
                            <a:off x="7620" y="353568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67394" w14:textId="26D88A10"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Entertainment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Dikdörtgen 76"/>
                        <wps:cNvSpPr/>
                        <wps:spPr>
                          <a:xfrm>
                            <a:off x="15240" y="447294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54374" w14:textId="1C2E5300"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Check-out from Hotel</w:t>
                              </w:r>
                            </w:p>
                            <w:p w14:paraId="79C710BF" w14:textId="77777777" w:rsidR="00D35B66" w:rsidRPr="00262A7A" w:rsidRDefault="00D35B66" w:rsidP="00262A7A">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Dikdörtgen 77"/>
                        <wps:cNvSpPr/>
                        <wps:spPr>
                          <a:xfrm>
                            <a:off x="1371600" y="137160"/>
                            <a:ext cx="350520" cy="4953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E36C0" w14:textId="5E649462"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Solid, </w:t>
                              </w:r>
                              <w:r w:rsidRPr="00262A7A">
                                <w:rPr>
                                  <w:rFonts w:ascii="Times New Roman" w:hAnsi="Times New Roman"/>
                                  <w:color w:val="000000" w:themeColor="text1"/>
                                  <w:sz w:val="24"/>
                                  <w:szCs w:val="24"/>
                                  <w:lang w:val="tr-TR"/>
                                </w:rPr>
                                <w:t>liquid and hazardous waste</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78" name="Dikdörtgen 78"/>
                        <wps:cNvSpPr/>
                        <wps:spPr>
                          <a:xfrm>
                            <a:off x="1958340" y="22860"/>
                            <a:ext cx="929640" cy="9067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05362" w14:textId="0FE677BB"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Domestic </w:t>
                              </w:r>
                              <w:r w:rsidRPr="00262A7A">
                                <w:rPr>
                                  <w:rFonts w:ascii="Times New Roman" w:hAnsi="Times New Roman"/>
                                  <w:color w:val="000000" w:themeColor="text1"/>
                                  <w:sz w:val="24"/>
                                  <w:szCs w:val="24"/>
                                  <w:lang w:val="tr-TR"/>
                                </w:rPr>
                                <w:t>solid 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Dikdörtgen 79"/>
                        <wps:cNvSpPr/>
                        <wps:spPr>
                          <a:xfrm>
                            <a:off x="1988820" y="1021080"/>
                            <a:ext cx="861060" cy="4876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F485E3" w14:textId="5EBE087F"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Glass </w:t>
                              </w:r>
                              <w:r w:rsidRPr="00262A7A">
                                <w:rPr>
                                  <w:rFonts w:ascii="Times New Roman" w:hAnsi="Times New Roman"/>
                                  <w:color w:val="000000" w:themeColor="text1"/>
                                  <w:sz w:val="24"/>
                                  <w:szCs w:val="24"/>
                                  <w:lang w:val="tr-TR"/>
                                </w:rPr>
                                <w:t>Bottles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Dikdörtgen 80"/>
                        <wps:cNvSpPr/>
                        <wps:spPr>
                          <a:xfrm>
                            <a:off x="1973580" y="2202180"/>
                            <a:ext cx="899160" cy="3352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1A2BEF" w14:textId="77DEC383"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Battery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Dikdörtgen 82"/>
                        <wps:cNvSpPr/>
                        <wps:spPr>
                          <a:xfrm>
                            <a:off x="3230880" y="1592580"/>
                            <a:ext cx="2514600" cy="4800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B62BE" w14:textId="37E1D339"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Waste water treatment plants, garden irrigation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Dikdörtgen 83"/>
                        <wps:cNvSpPr/>
                        <wps:spPr>
                          <a:xfrm>
                            <a:off x="1965960" y="1615440"/>
                            <a:ext cx="891540" cy="472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C6B44" w14:textId="465AB5C5"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Domestic </w:t>
                              </w:r>
                              <w:r w:rsidRPr="00262A7A">
                                <w:rPr>
                                  <w:rFonts w:ascii="Times New Roman" w:hAnsi="Times New Roman"/>
                                  <w:color w:val="000000" w:themeColor="text1"/>
                                  <w:sz w:val="24"/>
                                  <w:szCs w:val="24"/>
                                  <w:lang w:val="tr-TR"/>
                                </w:rPr>
                                <w:t>waste water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Dikdörtgen 84"/>
                        <wps:cNvSpPr/>
                        <wps:spPr>
                          <a:xfrm>
                            <a:off x="3238500" y="1021080"/>
                            <a:ext cx="2484120" cy="4343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4DA98" w14:textId="0DACB7C7"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Municipalities, </w:t>
                              </w:r>
                              <w:r w:rsidRPr="00262A7A">
                                <w:rPr>
                                  <w:rFonts w:ascii="Times New Roman" w:hAnsi="Times New Roman"/>
                                  <w:color w:val="000000" w:themeColor="text1"/>
                                  <w:sz w:val="24"/>
                                  <w:szCs w:val="24"/>
                                  <w:lang w:val="tr-TR"/>
                                </w:rPr>
                                <w:t>local governments, recycling companies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Dikdörtgen 85"/>
                        <wps:cNvSpPr/>
                        <wps:spPr>
                          <a:xfrm>
                            <a:off x="4625340" y="0"/>
                            <a:ext cx="1112520" cy="9601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F4E70" w14:textId="482EF216"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Licensed </w:t>
                              </w:r>
                              <w:r w:rsidRPr="00262A7A">
                                <w:rPr>
                                  <w:rFonts w:ascii="Times New Roman" w:hAnsi="Times New Roman"/>
                                  <w:color w:val="000000" w:themeColor="text1"/>
                                  <w:sz w:val="24"/>
                                  <w:szCs w:val="24"/>
                                  <w:lang w:val="tr-TR"/>
                                </w:rPr>
                                <w:t>transport and sorting companies, composting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Dikdörtgen 86"/>
                        <wps:cNvSpPr/>
                        <wps:spPr>
                          <a:xfrm>
                            <a:off x="3223260" y="114300"/>
                            <a:ext cx="1112520" cy="304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40168F" w14:textId="421D6ED1"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Wet </w:t>
                              </w:r>
                              <w:r w:rsidRPr="00262A7A">
                                <w:rPr>
                                  <w:rFonts w:ascii="Times New Roman" w:hAnsi="Times New Roman"/>
                                  <w:color w:val="000000" w:themeColor="text1"/>
                                  <w:sz w:val="24"/>
                                  <w:szCs w:val="24"/>
                                  <w:lang w:val="tr-TR"/>
                                </w:rPr>
                                <w:t>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Düz Ok Bağlayıcısı 87"/>
                        <wps:cNvCnPr/>
                        <wps:spPr>
                          <a:xfrm>
                            <a:off x="548640" y="731520"/>
                            <a:ext cx="0" cy="2209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8" name="Dikdörtgen 88"/>
                        <wps:cNvSpPr/>
                        <wps:spPr>
                          <a:xfrm>
                            <a:off x="3230880" y="609600"/>
                            <a:ext cx="11125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7D0C7" w14:textId="05BF9760"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Packaging </w:t>
                              </w:r>
                              <w:r w:rsidRPr="00262A7A">
                                <w:rPr>
                                  <w:rFonts w:ascii="Times New Roman" w:hAnsi="Times New Roman"/>
                                  <w:color w:val="000000" w:themeColor="text1"/>
                                  <w:sz w:val="24"/>
                                  <w:szCs w:val="24"/>
                                  <w:lang w:val="tr-TR"/>
                                </w:rPr>
                                <w:t>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Düz Ok Bağlayıcısı 89"/>
                        <wps:cNvCnPr/>
                        <wps:spPr>
                          <a:xfrm>
                            <a:off x="1729740" y="495300"/>
                            <a:ext cx="1981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0" name="Düz Ok Bağlayıcısı 90"/>
                        <wps:cNvCnPr/>
                        <wps:spPr>
                          <a:xfrm>
                            <a:off x="2887980" y="224790"/>
                            <a:ext cx="3048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 name="Düz Ok Bağlayıcısı 91"/>
                        <wps:cNvCnPr/>
                        <wps:spPr>
                          <a:xfrm>
                            <a:off x="2903220" y="762000"/>
                            <a:ext cx="3124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 name="Düz Ok Bağlayıcısı 92"/>
                        <wps:cNvCnPr/>
                        <wps:spPr>
                          <a:xfrm>
                            <a:off x="4351020" y="26670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3" name="Düz Ok Bağlayıcısı 93"/>
                        <wps:cNvCnPr/>
                        <wps:spPr>
                          <a:xfrm>
                            <a:off x="4351020" y="80772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6" name="Düz Ok Bağlayıcısı 96"/>
                        <wps:cNvCnPr/>
                        <wps:spPr>
                          <a:xfrm>
                            <a:off x="1135380" y="1238250"/>
                            <a:ext cx="20574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7" name="Düz Ok Bağlayıcısı 97"/>
                        <wps:cNvCnPr/>
                        <wps:spPr>
                          <a:xfrm>
                            <a:off x="541020" y="1577340"/>
                            <a:ext cx="762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8" name="Düz Ok Bağlayıcısı 98"/>
                        <wps:cNvCnPr/>
                        <wps:spPr>
                          <a:xfrm flipV="1">
                            <a:off x="1744980" y="1242060"/>
                            <a:ext cx="220980" cy="38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9" name="Düz Ok Bağlayıcısı 99"/>
                        <wps:cNvCnPr/>
                        <wps:spPr>
                          <a:xfrm>
                            <a:off x="2827020" y="1226820"/>
                            <a:ext cx="381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0" name="Düz Ok Bağlayıcısı 100"/>
                        <wps:cNvCnPr/>
                        <wps:spPr>
                          <a:xfrm>
                            <a:off x="1127760" y="2099310"/>
                            <a:ext cx="23622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1" name="Düz Ok Bağlayıcısı 101"/>
                        <wps:cNvCnPr/>
                        <wps:spPr>
                          <a:xfrm flipV="1">
                            <a:off x="1744980" y="1840230"/>
                            <a:ext cx="22098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2" name="Düz Ok Bağlayıcısı 102"/>
                        <wps:cNvCnPr/>
                        <wps:spPr>
                          <a:xfrm>
                            <a:off x="2865120" y="1866900"/>
                            <a:ext cx="3733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3" name="Düz Ok Bağlayıcısı 103"/>
                        <wps:cNvCnPr/>
                        <wps:spPr>
                          <a:xfrm>
                            <a:off x="502920" y="2415540"/>
                            <a:ext cx="0" cy="2133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4" name="Düz Ok Bağlayıcısı 104"/>
                        <wps:cNvCnPr/>
                        <wps:spPr>
                          <a:xfrm>
                            <a:off x="1135380" y="2903220"/>
                            <a:ext cx="190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5" name="Dikdörtgen 105"/>
                        <wps:cNvSpPr/>
                        <wps:spPr>
                          <a:xfrm>
                            <a:off x="1973580" y="2682240"/>
                            <a:ext cx="899160" cy="3352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5545A3" w14:textId="5240E4FA"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Accumulator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Düz Ok Bağlayıcısı 106"/>
                        <wps:cNvCnPr/>
                        <wps:spPr>
                          <a:xfrm>
                            <a:off x="1729740" y="2377440"/>
                            <a:ext cx="2362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8" name="Dikdörtgen 108"/>
                        <wps:cNvSpPr/>
                        <wps:spPr>
                          <a:xfrm>
                            <a:off x="3253740" y="2179320"/>
                            <a:ext cx="2514600" cy="8077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341F9" w14:textId="604D056A"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Waste battery should be given to licensed companies. Slips should be checked by the state.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Düz Ok Bağlayıcısı 109"/>
                        <wps:cNvCnPr/>
                        <wps:spPr>
                          <a:xfrm flipV="1">
                            <a:off x="1744980" y="2865120"/>
                            <a:ext cx="2286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 name="Düz Ok Bağlayıcısı 110"/>
                        <wps:cNvCnPr/>
                        <wps:spPr>
                          <a:xfrm flipV="1">
                            <a:off x="2887980" y="2400300"/>
                            <a:ext cx="37338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1" name="Düz Ok Bağlayıcısı 111"/>
                        <wps:cNvCnPr/>
                        <wps:spPr>
                          <a:xfrm flipV="1">
                            <a:off x="2880360" y="2827020"/>
                            <a:ext cx="37338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 name="Dikdörtgen 115"/>
                        <wps:cNvSpPr/>
                        <wps:spPr>
                          <a:xfrm>
                            <a:off x="1973580" y="3177540"/>
                            <a:ext cx="899160" cy="4648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9BDCAB" w14:textId="0F1A2619"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Hazardous </w:t>
                              </w:r>
                              <w:r w:rsidRPr="00262A7A">
                                <w:rPr>
                                  <w:rFonts w:ascii="Times New Roman" w:hAnsi="Times New Roman"/>
                                  <w:color w:val="000000" w:themeColor="text1"/>
                                  <w:sz w:val="24"/>
                                  <w:szCs w:val="24"/>
                                  <w:lang w:val="tr-TR"/>
                                </w:rPr>
                                <w:t>packaging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Dikdörtgen 116"/>
                        <wps:cNvSpPr/>
                        <wps:spPr>
                          <a:xfrm>
                            <a:off x="1973580" y="3718560"/>
                            <a:ext cx="899160" cy="2819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BC605" w14:textId="6A92FE95"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Mineral </w:t>
                              </w:r>
                              <w:r w:rsidRPr="00262A7A">
                                <w:rPr>
                                  <w:rFonts w:ascii="Times New Roman" w:hAnsi="Times New Roman"/>
                                  <w:color w:val="000000" w:themeColor="text1"/>
                                  <w:sz w:val="24"/>
                                  <w:szCs w:val="24"/>
                                  <w:lang w:val="tr-TR"/>
                                </w:rPr>
                                <w:t>oil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Dikdörtgen 117"/>
                        <wps:cNvSpPr/>
                        <wps:spPr>
                          <a:xfrm>
                            <a:off x="1950720" y="4099560"/>
                            <a:ext cx="899160" cy="449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63F98" w14:textId="1628E8F5"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Medical </w:t>
                              </w:r>
                              <w:r w:rsidRPr="00262A7A">
                                <w:rPr>
                                  <w:rFonts w:ascii="Times New Roman" w:hAnsi="Times New Roman"/>
                                  <w:color w:val="000000" w:themeColor="text1"/>
                                  <w:sz w:val="24"/>
                                  <w:szCs w:val="24"/>
                                  <w:lang w:val="tr-TR"/>
                                </w:rPr>
                                <w:t>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Dikdörtgen 118"/>
                        <wps:cNvSpPr/>
                        <wps:spPr>
                          <a:xfrm>
                            <a:off x="1965960" y="4625340"/>
                            <a:ext cx="899160" cy="4419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D6F4" w14:textId="6EE7D4E9" w:rsidR="00D35B66" w:rsidRPr="00262A7A" w:rsidRDefault="00D35B66" w:rsidP="00262A7A">
                              <w:pPr>
                                <w:spacing w:after="0" w:line="240" w:lineRule="auto"/>
                                <w:jc w:val="center"/>
                                <w:rPr>
                                  <w:rFonts w:ascii="Times New Roman" w:hAnsi="Times New Roman"/>
                                  <w:color w:val="000000" w:themeColor="text1"/>
                                  <w:sz w:val="24"/>
                                  <w:szCs w:val="24"/>
                                </w:rPr>
                              </w:pPr>
                              <w:r w:rsidRPr="00262A7A">
                                <w:rPr>
                                  <w:rFonts w:ascii="Times New Roman" w:hAnsi="Times New Roman"/>
                                  <w:color w:val="000000" w:themeColor="text1"/>
                                  <w:sz w:val="24"/>
                                  <w:szCs w:val="24"/>
                                  <w:lang w:val="tr-TR"/>
                                </w:rPr>
                                <w:t xml:space="preserve">Vegetable </w:t>
                              </w:r>
                              <w:r w:rsidRPr="00262A7A">
                                <w:rPr>
                                  <w:rFonts w:ascii="Times New Roman" w:hAnsi="Times New Roman"/>
                                  <w:color w:val="000000" w:themeColor="text1"/>
                                  <w:sz w:val="24"/>
                                  <w:szCs w:val="24"/>
                                  <w:lang w:val="tr-TR"/>
                                </w:rPr>
                                <w:t>waste oil</w:t>
                              </w:r>
                            </w:p>
                            <w:p w14:paraId="6459D1E5" w14:textId="77777777" w:rsidR="00D35B66" w:rsidRPr="00262A7A" w:rsidRDefault="00D35B66" w:rsidP="00262A7A">
                              <w:pPr>
                                <w:spacing w:after="0" w:line="240" w:lineRule="auto"/>
                                <w:jc w:val="center"/>
                                <w:rPr>
                                  <w:rFonts w:ascii="Times New Roman" w:hAnsi="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Dikdörtgen 119"/>
                        <wps:cNvSpPr/>
                        <wps:spPr>
                          <a:xfrm>
                            <a:off x="3253740" y="3147060"/>
                            <a:ext cx="1082040" cy="19126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7834F" w14:textId="347E9B58"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Licensed </w:t>
                              </w:r>
                              <w:r w:rsidRPr="00262A7A">
                                <w:rPr>
                                  <w:rFonts w:ascii="Times New Roman" w:hAnsi="Times New Roman"/>
                                  <w:color w:val="000000" w:themeColor="text1"/>
                                  <w:sz w:val="24"/>
                                  <w:szCs w:val="24"/>
                                  <w:lang w:val="tr-TR"/>
                                </w:rPr>
                                <w:t>transport and sorting companies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Düz Ok Bağlayıcısı 120"/>
                        <wps:cNvCnPr/>
                        <wps:spPr>
                          <a:xfrm>
                            <a:off x="525780" y="3261360"/>
                            <a:ext cx="0" cy="2362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1" name="Düz Ok Bağlayıcısı 121"/>
                        <wps:cNvCnPr/>
                        <wps:spPr>
                          <a:xfrm>
                            <a:off x="525780" y="4206240"/>
                            <a:ext cx="7620" cy="2895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2" name="Düz Ok Bağlayıcısı 122"/>
                        <wps:cNvCnPr/>
                        <wps:spPr>
                          <a:xfrm>
                            <a:off x="1127760" y="3844290"/>
                            <a:ext cx="2286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3" name="Düz Ok Bağlayıcısı 123"/>
                        <wps:cNvCnPr/>
                        <wps:spPr>
                          <a:xfrm>
                            <a:off x="1143000" y="4716780"/>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4" name="Düz Ok Bağlayıcısı 124"/>
                        <wps:cNvCnPr/>
                        <wps:spPr>
                          <a:xfrm>
                            <a:off x="1744980" y="336042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5" name="Düz Ok Bağlayıcısı 125"/>
                        <wps:cNvCnPr/>
                        <wps:spPr>
                          <a:xfrm>
                            <a:off x="1752600" y="3863340"/>
                            <a:ext cx="2209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 name="Düz Ok Bağlayıcısı 126"/>
                        <wps:cNvCnPr/>
                        <wps:spPr>
                          <a:xfrm flipV="1">
                            <a:off x="1722120" y="4320540"/>
                            <a:ext cx="23622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 name="Düz Ok Bağlayıcısı 127"/>
                        <wps:cNvCnPr/>
                        <wps:spPr>
                          <a:xfrm flipV="1">
                            <a:off x="1737360" y="4834890"/>
                            <a:ext cx="23622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8" name="Dikdörtgen 128"/>
                        <wps:cNvSpPr/>
                        <wps:spPr>
                          <a:xfrm>
                            <a:off x="4671060" y="3147060"/>
                            <a:ext cx="1082040" cy="19126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90736" w14:textId="5BCBD27A"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Disposal </w:t>
                              </w:r>
                              <w:r w:rsidRPr="00262A7A">
                                <w:rPr>
                                  <w:rFonts w:ascii="Times New Roman" w:hAnsi="Times New Roman"/>
                                  <w:color w:val="000000" w:themeColor="text1"/>
                                  <w:sz w:val="24"/>
                                  <w:szCs w:val="24"/>
                                  <w:lang w:val="tr-TR"/>
                                </w:rPr>
                                <w:t>and recycling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Düz Ok Bağlayıcısı 129"/>
                        <wps:cNvCnPr/>
                        <wps:spPr>
                          <a:xfrm>
                            <a:off x="2895600" y="3409950"/>
                            <a:ext cx="335280" cy="15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0" name="Düz Ok Bağlayıcısı 130"/>
                        <wps:cNvCnPr/>
                        <wps:spPr>
                          <a:xfrm>
                            <a:off x="2865120" y="3817620"/>
                            <a:ext cx="3962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1" name="Düz Ok Bağlayıcısı 131"/>
                        <wps:cNvCnPr/>
                        <wps:spPr>
                          <a:xfrm>
                            <a:off x="2880360" y="4328160"/>
                            <a:ext cx="3581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2" name="Düz Ok Bağlayıcısı 132"/>
                        <wps:cNvCnPr/>
                        <wps:spPr>
                          <a:xfrm>
                            <a:off x="2872740" y="4861560"/>
                            <a:ext cx="3733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3" name="Düz Ok Bağlayıcısı 133"/>
                        <wps:cNvCnPr/>
                        <wps:spPr>
                          <a:xfrm flipV="1">
                            <a:off x="4351020" y="4084320"/>
                            <a:ext cx="3048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A982BC" id="Grup 134" o:spid="_x0000_s1042" style="position:absolute;left:0;text-align:left;margin-left:6.35pt;margin-top:.65pt;width:469.25pt;height:422pt;z-index:251637760;mso-width-relative:margin;mso-height-relative:margin" coordsize="57683,51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leVAwAAESzAAAOAAAAZHJzL2Uyb0RvYy54bWzsXduunMgVfY+Uf0C8x4eq4lK03B45x2Mr&#10;kjW24knmGdP0RaaBAOc2P5Nv8Eue8jb+sOy6An3ANCey5YaakY67uTbFZtXea6+9ef7T/TG1bpOy&#10;OuTZ2kbPHNtKsjjfHLLd2v7Hr6//Qm2rqqNsE6V5lqzth6Syf3rx5z89vytWCc73ebpJSgsOklWr&#10;u2Jt7+u6WF1dVfE+OUbVs7xIMli5zctjVMPXcne1KaM7OPoxvcKO41/d5eWmKPM4qSpY+kqstF/w&#10;42+3SVy/226rpLbStQ2/reZ/S/73I/t79eJ5tNqVUbE/xPJnRE/4FcfokMFJ9aFeRXVk3ZSHR4c6&#10;HuIyr/Jt/SzOj1f5dnuIE34NcDXIObmaN2V+U/Br2a3udoUeJhjak3F68mHjX27fl9ZhA/eOuLaV&#10;RUe4SW/Km8Ji32F07ordCjZ6UxYfivelXLAT39gF32/LI/sXLsW65+P6oMc1ua+tGBZ6oReiANtW&#10;DOs8wr6EYuTjPdyeR/vF+5/VnoFPiQs3ju+JHM91+D27Uie+Yr9P/5y7Aqyoagaq+v8G6sM+KhI+&#10;/hUbAzlQAVLj9OrwafPHf8p6l2QWLOWDw7fUQ1WtKhi1nnHCmPpwWTAeYejAJ26HarwQQtjD8qp9&#10;gl2xgb7oaFWUVf0myY8W+7C2S7Bzbn7R7duqhmPBpmoTdvIsf31IU36ONGMLqjw9bNgy/oU9bMl1&#10;Wlq3ETwm9T2/FDhEayv4xvaE4VaXxD/VD2nCDpFmf0+2YEZwszH/IfwBbo65+aSOybdku2zh7Hon&#10;1LdTWqud5LZst4Q/1HpHp2/H5mx6a37GPKv1jsdDlpdf33krtldXLa6VXXZ9//GePzPcitmSj/nm&#10;AcyjzAXAVEX8+gB35m1U1e+jEhAFbiagZP0O/mzT/G5t5/KTbe3z8ve+5Wx7sF9Ya1t3gFBru/rX&#10;TVQmtpX+LQPLDpHLnoyaf3G9gBlM2V7zsb0muzle53B3wXjh1/GPbPs6VR+3ZX78DcD0JTsrrIqy&#10;GM69tuO6VF+ua4GcAMdx8vIl3wxgrIjqt9mHImYHZ+PMLO/X+9+ispDmWYNh/5KrpylanVip2Jbt&#10;meUvb+p8e+Am3IyrvAPwZDM8+h6POGCVgMLOI44nPeKBz+4Ie8Jdl9LZP+JRHCcZPLHsPlb7aJMI&#10;NPEc+I+NG8MTBTT82wQkUMcWh5mIBt2dn4AILRwaRQTEr7UxXQMJc4EE0gsJZBIkCDwA74cSwAY+&#10;H893zlfP3cIBQfuFxkeYl4+gw6WOjyCDpjPDAO0jYB8jbJyEhTgJ2pE0mDAvTPB6nQRvkpOgMYEA&#10;VeIbTFgIJmhP0mDCvDDB78UEfxImIA8zrgfIBNcNcAifTfCwBDZBe5MGFOYFCkEvKATTQIEEyAdy&#10;jcEC4p+7qEA8R2cR3NAjDRGnkjYqR3ApaQRDKfBMnfYnvx0qsOSDSTvwdNd3TDtAsrwn7UCnoULo&#10;iZQpoILIMnZchRCHvkqoQuYxEPEF+NgGE1jiQmUoRPJC4c0F5B20P/ntMMGkIlkq/3tjQtiLCTrz&#10;DLqEcbUBCimlMhuJHIycU1aB+oipELjMwqUgulApO4MKF40K2qE0qDCr+AGezx5PQTy1LPl8JioE&#10;xGNH4p4CwILYHzQ2Un1FwxACDIEKhHgyP2F8hV610gX5CtqhNKgwL1TolS1RnW06CxUIJg6TK3FW&#10;wQsxQ4hOBIE9BIJECQsuBRGucRa48vHSYUH7lAYW5gULvdIlqhNOZ8ECCn0vZM4AIxt95DHtaQcW&#10;aAgLFSoEWK43zsKFo4LQqRlB4+w0zrRXvwRL4ak+O4QAZ4GCwlegQh+xgF3qIsY8sAIOl8D/xlmY&#10;g7OAjazRmmXpA+2VMMHSKbDg+tjjZVvw0J+4CZ3aJnAoGDjAoY2fcOl+go4yTfQwr+ihV79Edb7p&#10;rOiBYEywih6QC1KEbvDQQQXiMFbBoAKrprx0VNBBpkGFeaFCI2D647+/W+8+WX+Nvvw7jR6+fI6/&#10;fK6+fLaozj0BQlxnsnZcVQ83egNZOO65lOsSwGMICMgdTwBCRhAYO6HgI4cdhqouo8NuX1/nWQZ1&#10;0XkpnqGTolNWPc0qk0Q9dB0d0p+zjVU/FFD/XpeHKNuliYSgMwufex/VphS5v9xxpH55Yqljc7Yn&#10;lDk2dd+Dhc/iIWbuGosQv58whvYKY2DpFKe0TWz7DrieJybWnYOguYQJVUVFf69hX066C2tKw8xB&#10;85qDGmnM0BykUxpnzUHQoyQMGIfNuCoumD3xUkOquawR/9RMQjBBz2sSCsEwpDpzwNxgi2ZCGnd5&#10;MKVQCS7MDWM3ELs38gsZB3HqlBeFfZUnMRY3P4trOg0NWZymYc8COBw6EIkLi2MWdeoCEYRdtpqR&#10;9QbgeDsr3r2gqwqeq5cdNvKRIXPTJN9Z5uYSD9SmEuB8Pzg1NyyWGXNTvbNGosGZzaeNLGHI3DR7&#10;NNncqBOwhlgwYzbzqTE3bUAisFuWuTU89pC5tTntcfcNISjQV0I5yINj79TeHI9HE2w2Nf7bEk1u&#10;lCQNp5Kkej5FXhBIMUWDcKJ1BLM3XvllXLjFuXANUToEcm3SdADkrG16KP6pkk+SoEeB66polYcJ&#10;QvbbGJ/k5rk3R6hohGdY+iXFD6N8XDiNj8MUByp+QBj7rISt49ExM4OgwgQQiwwg4N6PMXJskymU&#10;HDReDgKpU4BUY0gEjLVAjvicQDE+XdNKeVFhBHJGSTm2yajRjc+x1HWgFKcLeO05VvQEghOZSXZB&#10;kywEAOOgN42mg1b0Hs9rQdyAqO+HpzwdCQgPdA0tLHvcLwzxRok65Exj6jwHh4oXdpHH6oY6fp10&#10;6TAiREQZBuIWBXFNacpAFIscLeo4ixpuc3UqCdaxOBQ6vI7FQNwyIa636gHeN9Ny5M5ps9JqqADR&#10;KuvZ2LEy01ChXwV56QozbSZGYTYrhRk0RRp3tidmjVoaM0wCIFVPMAK3GAa+yvg+i/J9Gga/9XYx&#10;6Ng1aSYiUH+nlIwY3jfy6HUjnSYeTbJ82NZ++FeMKUEyN5bFvn8IazQyU9HMpqLR7ApyzkivjPKO&#10;ig3qOK4yncwTLUbKsEApA4JEyIj6mW0CRiN7R0xJLXeE0PCGz0floW0C0pjfIs1vPOuCnpp1AfNz&#10;GM/I+yDKlHMH/Yz5MRXlt37x6g9cf4hQPz8EixvEm8YPERQEj3jvNj/k+q7UOxin/NL5Ia3yM075&#10;vJxy1PBD7WgdFj8ZFwJEvVNpXRsXMEXy/T8GFy4dFzSpY3BhZrjQKL87uKAnAshanuMveA5/rTsI&#10;M1xQo30VF0CdK1v1Gly4dFzQPI7BhZnhQj+7j/REcCYuNL14Vau9TsDa9hdcF1r3jiSSDLlfc/IA&#10;kHNixx2VdYDhh511jMySELKLjmBrjocsL+2eRFbanDnPmKZWNtep6oc0EWxaff/xHo6ytoUa1PTi&#10;nV0vXoQacr/jL+iJ4CxcaGf9CHID2Zm/Ua9DGhGztkacx0chgreOG2SYQzteorlP4zHMy2NgMtmv&#10;d52RHXS/nndhM4/qtIc99tY/xnZDT04kFbYNSEh4kDoUMbENvAbM9Jx52qT/I1Pd0Nl71OA02pwl&#10;vvUag4PuMv4jVWSrapmqGHc4hjU2N0ObG69pwdNqWtqFfIS6Loi+GSXboJxRNCw9p4fHy1pgEzCa&#10;s2dWxDtbi6nVhXdzy5frtoyOvzrL1CtDmLtEEQN0Ih2dWifWtbSaMrBaKda9bRDmRkI9M7HOcGJt&#10;dAtDlVS4rWEYUG21ogcUeNDIX4YP1CePetC0S5SNxS2tAQ1QSuMY186OD1jcgEwVY1Wo7IKk/ZF+&#10;pl07YXSCi5xim8TrIOC1k7DTzA+EgFIn6FLi0kcxRat0x3RnWKaL15/gw9MSfK4fQOmZnGQNka/c&#10;iEr14eXJtlmWkhJNcxgif2ZEfpPiG5yZ2um+gZmp5YpjzpZKlOD6oJPgjxAPM6afNTUw89Ei5yOQ&#10;DIxRDo2q4Cw2X9WH8fwRRcrNbkguEnKK3zTlWybJBanoUYublj9q1+dA2EfRqTyaeBQpVYPyFUzG&#10;cqXdJes2Stf2XF9bgMBnGrU47VadiXEBVuXz8F469Eh4264IMxa3OJKLjKeOYJPR1FEvydV+aYbr&#10;UMZzdSl981qgHzdzCe9F3K3udgUPUHdlVOwP8auojtrfucBzleB8n6ebpHzxPwAAAP//AwBQSwME&#10;FAAGAAgAAAAhAPdmELniAAAADQEAAA8AAABkcnMvZG93bnJldi54bWxMT0tLw0AQvgv+h2UEb3bz&#10;MFrTbEqpj1MRbIXS2zSZJqHZ3ZDdJum/dzzpZYaPb+Z7ZMtJt2Kg3jXWKAhnAQgyhS0bUyn43r0/&#10;zEE4j6bE1hpScCUHy/z2JsO0tKP5omHrK8EixqWooPa+S6V0RU0a3cx2ZJg72V6jZ9hXsuxxZHHd&#10;yigInqTGxrBDjR2tayrO24tW8DHiuIrDt2FzPq2vh13yud+EpNT93fS64LFagPA0+b8P+O3A+SHn&#10;YEd7MaUTLePomS95xyCYfknCCMRRwfwxiUHmmfzfIv8BAAD//wMAUEsBAi0AFAAGAAgAAAAhALaD&#10;OJL+AAAA4QEAABMAAAAAAAAAAAAAAAAAAAAAAFtDb250ZW50X1R5cGVzXS54bWxQSwECLQAUAAYA&#10;CAAAACEAOP0h/9YAAACUAQAACwAAAAAAAAAAAAAAAAAvAQAAX3JlbHMvLnJlbHNQSwECLQAUAAYA&#10;CAAAACEAWGWJXlQMAABEswAADgAAAAAAAAAAAAAAAAAuAgAAZHJzL2Uyb0RvYy54bWxQSwECLQAU&#10;AAYACAAAACEA92YQueIAAAANAQAADwAAAAAAAAAAAAAAAACuDgAAZHJzL2Rvd25yZXYueG1sUEsF&#10;BgAAAAAEAAQA8wAAAL0PAAAAAA==&#10;">
                <v:rect id="Dikdörtgen 71" o:spid="_x0000_s1043" style="position:absolute;left:228;top:990;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cpQyQAAAOAAAAAPAAAAZHJzL2Rvd25yZXYueG1sRI9BawIx&#10;FITvgv8hvEIvUrN6sLIaRSzWRaigtofeHpvnZunmJWxSXf+9KRS8DAzDfMPMl51txIXaUDtWMBpm&#10;IIhLp2uuFHyeNi9TECEia2wck4IbBVgu+r055tpd+UCXY6xEgnDIUYGJ0edShtKQxTB0njhlZ9da&#10;jMm2ldQtXhPcNnKcZRNpsea0YNDT2lD5c/y1CjZbM1jJ3ceXL8L+bMeFf98OvpV6fureZklWMxCR&#10;uvho/CMKreB1BH+H0hmQizsAAAD//wMAUEsBAi0AFAAGAAgAAAAhANvh9svuAAAAhQEAABMAAAAA&#10;AAAAAAAAAAAAAAAAAFtDb250ZW50X1R5cGVzXS54bWxQSwECLQAUAAYACAAAACEAWvQsW78AAAAV&#10;AQAACwAAAAAAAAAAAAAAAAAfAQAAX3JlbHMvLnJlbHNQSwECLQAUAAYACAAAACEAEhnKUMkAAADg&#10;AAAADwAAAAAAAAAAAAAAAAAHAgAAZHJzL2Rvd25yZXYueG1sUEsFBgAAAAADAAMAtwAAAP0CAAAA&#10;AA==&#10;" filled="f" strokecolor="black [3213]" strokeweight="2pt">
                  <v:textbox>
                    <w:txbxContent>
                      <w:p w14:paraId="5EFE8435" w14:textId="0B213A56"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Check</w:t>
                        </w:r>
                        <w:proofErr w:type="spellEnd"/>
                        <w:r w:rsidRPr="00262A7A">
                          <w:rPr>
                            <w:rFonts w:ascii="Times New Roman" w:hAnsi="Times New Roman"/>
                            <w:color w:val="000000" w:themeColor="text1"/>
                            <w:sz w:val="24"/>
                            <w:szCs w:val="24"/>
                            <w:lang w:val="tr-TR"/>
                          </w:rPr>
                          <w:t xml:space="preserve">-in </w:t>
                        </w:r>
                        <w:proofErr w:type="spellStart"/>
                        <w:r w:rsidRPr="00262A7A">
                          <w:rPr>
                            <w:rFonts w:ascii="Times New Roman" w:hAnsi="Times New Roman"/>
                            <w:color w:val="000000" w:themeColor="text1"/>
                            <w:sz w:val="24"/>
                            <w:szCs w:val="24"/>
                            <w:lang w:val="tr-TR"/>
                          </w:rPr>
                          <w:t>to</w:t>
                        </w:r>
                        <w:proofErr w:type="spellEnd"/>
                        <w:r w:rsidRPr="00262A7A">
                          <w:rPr>
                            <w:rFonts w:ascii="Times New Roman" w:hAnsi="Times New Roman"/>
                            <w:color w:val="000000" w:themeColor="text1"/>
                            <w:sz w:val="24"/>
                            <w:szCs w:val="24"/>
                            <w:lang w:val="tr-TR"/>
                          </w:rPr>
                          <w:t xml:space="preserve"> Hotel</w:t>
                        </w:r>
                      </w:p>
                    </w:txbxContent>
                  </v:textbox>
                </v:rect>
                <v:rect id="Dikdörtgen 72" o:spid="_x0000_s1044" style="position:absolute;left:76;top:9448;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1QnyQAAAOAAAAAPAAAAZHJzL2Rvd25yZXYueG1sRI9PawIx&#10;FMTvhX6H8Aq9iGbdQ1tWo0iLuggV6p+Dt8fmuVncvIRNqttvbwqFXgaGYX7DTOe9bcWVutA4VjAe&#10;ZSCIK6cbrhUc9svhG4gQkTW2jknBDwWYzx4fplhod+Mvuu5iLRKEQ4EKTIy+kDJUhiyGkfPEKTu7&#10;zmJMtqul7vCW4LaVeZa9SIsNpwWDnt4NVZfdt1WwXJvBQm4+j74M27PNS79aD05KPT/1H5MkiwmI&#10;SH38b/whSq3gNYffQ+kMyNkdAAD//wMAUEsBAi0AFAAGAAgAAAAhANvh9svuAAAAhQEAABMAAAAA&#10;AAAAAAAAAAAAAAAAAFtDb250ZW50X1R5cGVzXS54bWxQSwECLQAUAAYACAAAACEAWvQsW78AAAAV&#10;AQAACwAAAAAAAAAAAAAAAAAfAQAAX3JlbHMvLnJlbHNQSwECLQAUAAYACAAAACEA4stUJ8kAAADg&#10;AAAADwAAAAAAAAAAAAAAAAAHAgAAZHJzL2Rvd25yZXYueG1sUEsFBgAAAAADAAMAtwAAAP0CAAAA&#10;AA==&#10;" filled="f" strokecolor="black [3213]" strokeweight="2pt">
                  <v:textbox>
                    <w:txbxContent>
                      <w:p w14:paraId="654CE19B" w14:textId="7D088DFC"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Kitchen </w:t>
                        </w:r>
                        <w:proofErr w:type="spellStart"/>
                        <w:r w:rsidRPr="00262A7A">
                          <w:rPr>
                            <w:rFonts w:ascii="Times New Roman" w:hAnsi="Times New Roman"/>
                            <w:color w:val="000000" w:themeColor="text1"/>
                            <w:sz w:val="24"/>
                            <w:szCs w:val="24"/>
                            <w:lang w:val="tr-TR"/>
                          </w:rPr>
                          <w:t>Production</w:t>
                        </w:r>
                        <w:proofErr w:type="spellEnd"/>
                      </w:p>
                    </w:txbxContent>
                  </v:textbox>
                </v:rect>
                <v:rect id="Dikdörtgen 73" o:spid="_x0000_s1045" style="position:absolute;top:17983;width:11125;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G8yQAAAOAAAAAPAAAAZHJzL2Rvd25yZXYueG1sRI9BawIx&#10;FITvBf9DeEIvUrMq1LIaRSrqIiho20Nvj81zs3TzEjapbv99IxR6GRiG+YaZLzvbiCu1oXasYDTM&#10;QBCXTtdcKXh/2zy9gAgRWWPjmBT8UIDlovcwx1y7G5/oeo6VSBAOOSowMfpcylAashiGzhOn7OJa&#10;izHZtpK6xVuC20aOs+xZWqw5LRj09Gqo/Dp/WwWbnRms5P7w4YtwvNhx4be7wadSj/1uPUuymoGI&#10;1MX/xh+i0AqmE7gfSmdALn4BAAD//wMAUEsBAi0AFAAGAAgAAAAhANvh9svuAAAAhQEAABMAAAAA&#10;AAAAAAAAAAAAAAAAAFtDb250ZW50X1R5cGVzXS54bWxQSwECLQAUAAYACAAAACEAWvQsW78AAAAV&#10;AQAACwAAAAAAAAAAAAAAAAAfAQAAX3JlbHMvLnJlbHNQSwECLQAUAAYACAAAACEAjYfxvMkAAADg&#10;AAAADwAAAAAAAAAAAAAAAAAHAgAAZHJzL2Rvd25yZXYueG1sUEsFBgAAAAADAAMAtwAAAP0CAAAA&#10;AA==&#10;" filled="f" strokecolor="black [3213]" strokeweight="2pt">
                  <v:textbox>
                    <w:txbxContent>
                      <w:p w14:paraId="7FA810AC" w14:textId="27D79D0E"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proofErr w:type="gramStart"/>
                        <w:r w:rsidRPr="00262A7A">
                          <w:rPr>
                            <w:rFonts w:ascii="Times New Roman" w:hAnsi="Times New Roman"/>
                            <w:color w:val="000000" w:themeColor="text1"/>
                            <w:sz w:val="24"/>
                            <w:szCs w:val="24"/>
                            <w:lang w:val="tr-TR"/>
                          </w:rPr>
                          <w:t>Food</w:t>
                        </w:r>
                        <w:proofErr w:type="spellEnd"/>
                        <w:r w:rsidRPr="00262A7A">
                          <w:rPr>
                            <w:rFonts w:ascii="Times New Roman" w:hAnsi="Times New Roman"/>
                            <w:color w:val="000000" w:themeColor="text1"/>
                            <w:sz w:val="24"/>
                            <w:szCs w:val="24"/>
                            <w:lang w:val="tr-TR"/>
                          </w:rPr>
                          <w:t xml:space="preserve"> -</w:t>
                        </w:r>
                        <w:proofErr w:type="gram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Drink</w:t>
                        </w:r>
                        <w:proofErr w:type="spellEnd"/>
                      </w:p>
                    </w:txbxContent>
                  </v:textbox>
                </v:rect>
                <v:rect id="Dikdörtgen 74" o:spid="_x0000_s1046" style="position:absolute;left:76;top:26212;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mnIyQAAAOAAAAAPAAAAZHJzL2Rvd25yZXYueG1sRI9BawIx&#10;FITvBf9DeEIvUrOK1LIaRSrqIiho20Nvj81zs3TzEjapbv99IxR6GRiG+YaZLzvbiCu1oXasYDTM&#10;QBCXTtdcKXh/2zy9gAgRWWPjmBT8UIDlovcwx1y7G5/oeo6VSBAOOSowMfpcylAashiGzhOn7OJa&#10;izHZtpK6xVuC20aOs+xZWqw5LRj09Gqo/Dp/WwWbnRms5P7w4YtwvNhx4be7wadSj/1uPUuymoGI&#10;1MX/xh+i0AqmE7gfSmdALn4BAAD//wMAUEsBAi0AFAAGAAgAAAAhANvh9svuAAAAhQEAABMAAAAA&#10;AAAAAAAAAAAAAAAAAFtDb250ZW50X1R5cGVzXS54bWxQSwECLQAUAAYACAAAACEAWvQsW78AAAAV&#10;AQAACwAAAAAAAAAAAAAAAAAfAQAAX3JlbHMvLnJlbHNQSwECLQAUAAYACAAAACEAAm5pyMkAAADg&#10;AAAADwAAAAAAAAAAAAAAAAAHAgAAZHJzL2Rvd25yZXYueG1sUEsFBgAAAAADAAMAtwAAAP0CAAAA&#10;AA==&#10;" filled="f" strokecolor="black [3213]" strokeweight="2pt">
                  <v:textbox>
                    <w:txbxContent>
                      <w:p w14:paraId="15B0DA96" w14:textId="0E309189"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Visiting</w:t>
                        </w:r>
                        <w:proofErr w:type="spellEnd"/>
                      </w:p>
                    </w:txbxContent>
                  </v:textbox>
                </v:rect>
                <v:rect id="Dikdörtgen 75" o:spid="_x0000_s1047" style="position:absolute;left:76;top:35356;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sxTyQAAAOAAAAAPAAAAZHJzL2Rvd25yZXYueG1sRI9BawIx&#10;FITvBf9DeEIvUrMK1rIaRSrqIiho20Nvj81zs3TzEjapbv99IxR6GRiG+YaZLzvbiCu1oXasYDTM&#10;QBCXTtdcKXh/2zy9gAgRWWPjmBT8UIDlovcwx1y7G5/oeo6VSBAOOSowMfpcylAashiGzhOn7OJa&#10;izHZtpK6xVuC20aOs+xZWqw5LRj09Gqo/Dp/WwWbnRms5P7w4YtwvNhx4be7wadSj/1uPUuymoGI&#10;1MX/xh+i0AqmE7gfSmdALn4BAAD//wMAUEsBAi0AFAAGAAgAAAAhANvh9svuAAAAhQEAABMAAAAA&#10;AAAAAAAAAAAAAAAAAFtDb250ZW50X1R5cGVzXS54bWxQSwECLQAUAAYACAAAACEAWvQsW78AAAAV&#10;AQAACwAAAAAAAAAAAAAAAAAfAQAAX3JlbHMvLnJlbHNQSwECLQAUAAYACAAAACEAbSLMU8kAAADg&#10;AAAADwAAAAAAAAAAAAAAAAAHAgAAZHJzL2Rvd25yZXYueG1sUEsFBgAAAAADAAMAtwAAAP0CAAAA&#10;AA==&#10;" filled="f" strokecolor="black [3213]" strokeweight="2pt">
                  <v:textbox>
                    <w:txbxContent>
                      <w:p w14:paraId="05267394" w14:textId="26D88A10"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Entertainment</w:t>
                        </w:r>
                      </w:p>
                    </w:txbxContent>
                  </v:textbox>
                </v:rect>
                <v:rect id="Dikdörtgen 76" o:spid="_x0000_s1048" style="position:absolute;left:152;top:44729;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FIkyQAAAOAAAAAPAAAAZHJzL2Rvd25yZXYueG1sRI9BawIx&#10;FITvBf9DeEIvUrN6UFmNIop1KbRQbQ+9PTbPzeLmJWyirv++KQi9DAzDfMMsVp1txJXaUDtWMBpm&#10;IIhLp2uuFHwddy8zECEia2wck4I7BVgte08LzLW78SddD7ESCcIhRwUmRp9LGUpDFsPQeeKUnVxr&#10;MSbbVlK3eEtw28hxlk2kxZrTgkFPG0Pl+XCxCnZ7M1jLt/dvX4SPkx0X/nU/+FHqud9t50nWcxCR&#10;uvjfeCAKrWA6gb9D6QzI5S8AAAD//wMAUEsBAi0AFAAGAAgAAAAhANvh9svuAAAAhQEAABMAAAAA&#10;AAAAAAAAAAAAAAAAAFtDb250ZW50X1R5cGVzXS54bWxQSwECLQAUAAYACAAAACEAWvQsW78AAAAV&#10;AQAACwAAAAAAAAAAAAAAAAAfAQAAX3JlbHMvLnJlbHNQSwECLQAUAAYACAAAACEAnfBSJMkAAADg&#10;AAAADwAAAAAAAAAAAAAAAAAHAgAAZHJzL2Rvd25yZXYueG1sUEsFBgAAAAADAAMAtwAAAP0CAAAA&#10;AA==&#10;" filled="f" strokecolor="black [3213]" strokeweight="2pt">
                  <v:textbox>
                    <w:txbxContent>
                      <w:p w14:paraId="5C354374" w14:textId="1C2E5300"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Check-out</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from</w:t>
                        </w:r>
                        <w:proofErr w:type="spellEnd"/>
                        <w:r w:rsidRPr="00262A7A">
                          <w:rPr>
                            <w:rFonts w:ascii="Times New Roman" w:hAnsi="Times New Roman"/>
                            <w:color w:val="000000" w:themeColor="text1"/>
                            <w:sz w:val="24"/>
                            <w:szCs w:val="24"/>
                            <w:lang w:val="tr-TR"/>
                          </w:rPr>
                          <w:t xml:space="preserve"> Hotel</w:t>
                        </w:r>
                      </w:p>
                      <w:p w14:paraId="79C710BF" w14:textId="77777777" w:rsidR="00D35B66" w:rsidRPr="00262A7A" w:rsidRDefault="00D35B66" w:rsidP="00262A7A">
                        <w:pPr>
                          <w:spacing w:after="0" w:line="240" w:lineRule="auto"/>
                          <w:rPr>
                            <w:sz w:val="24"/>
                            <w:szCs w:val="24"/>
                          </w:rPr>
                        </w:pPr>
                      </w:p>
                    </w:txbxContent>
                  </v:textbox>
                </v:rect>
                <v:rect id="Dikdörtgen 77" o:spid="_x0000_s1049" style="position:absolute;left:13716;top:1371;width:3505;height:49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gjHxQAAAOAAAAAPAAAAZHJzL2Rvd25yZXYueG1sRI9Bi8Iw&#10;FITvC/6H8IS9ranirlqNIsqKt8Wq90fzbIrNS2mi1v31RhC8DAzDfMPMFq2txJUaXzpW0O8lIIhz&#10;p0suFBz2v19jED4ga6wck4I7eVjMOx8zTLW78Y6uWShEhLBPUYEJoU6l9Lkhi77nauKYnVxjMUTb&#10;FFI3eItwW8lBkvxIiyXHBYM1rQzl5+xiFbhN0h6rS7aWenI/DDe+/v8z30p9dtv1NMpyCiJQG96N&#10;F2KrFYxG8DwUz4CcPwAAAP//AwBQSwECLQAUAAYACAAAACEA2+H2y+4AAACFAQAAEwAAAAAAAAAA&#10;AAAAAAAAAAAAW0NvbnRlbnRfVHlwZXNdLnhtbFBLAQItABQABgAIAAAAIQBa9CxbvwAAABUBAAAL&#10;AAAAAAAAAAAAAAAAAB8BAABfcmVscy8ucmVsc1BLAQItABQABgAIAAAAIQDj3gjHxQAAAOAAAAAP&#10;AAAAAAAAAAAAAAAAAAcCAABkcnMvZG93bnJldi54bWxQSwUGAAAAAAMAAwC3AAAA+QIAAAAA&#10;" filled="f" strokecolor="black [3213]" strokeweight="2pt">
                  <v:textbox style="layout-flow:vertical">
                    <w:txbxContent>
                      <w:p w14:paraId="2A7E36C0" w14:textId="5E649462"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Solid, </w:t>
                        </w:r>
                        <w:proofErr w:type="spellStart"/>
                        <w:r w:rsidRPr="00262A7A">
                          <w:rPr>
                            <w:rFonts w:ascii="Times New Roman" w:hAnsi="Times New Roman"/>
                            <w:color w:val="000000" w:themeColor="text1"/>
                            <w:sz w:val="24"/>
                            <w:szCs w:val="24"/>
                            <w:lang w:val="tr-TR"/>
                          </w:rPr>
                          <w:t>liquid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and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hazardous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p>
                    </w:txbxContent>
                  </v:textbox>
                </v:rect>
                <v:rect id="Dikdörtgen 78" o:spid="_x0000_s1050" style="position:absolute;left:19583;top:228;width:9296;height:9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2PNygAAAOAAAAAPAAAAZHJzL2Rvd25yZXYueG1sRI/BSgMx&#10;EIbvgu8QpuCl2Kw9aNk2LUWpXQQFW3vobdhMN0s3k7CJ7fr2zkHwMvAz/N/Mt1gNvlMX6lMb2MDD&#10;pABFXAfbcmPga7+5n4FKGdliF5gM/FCC1fL2ZoGlDVf+pMsuN0ognEo04HKOpdapduQxTUIklt0p&#10;9B6zxL7RtserwH2np0XxqD22LBccRnp2VJ93397AZuvGa/32fohV+jj5aRVft+OjMXej4WUuYz0H&#10;lWnI/40/RGUNPMnHIiQyoJe/AAAA//8DAFBLAQItABQABgAIAAAAIQDb4fbL7gAAAIUBAAATAAAA&#10;AAAAAAAAAAAAAAAAAABbQ29udGVudF9UeXBlc10ueG1sUEsBAi0AFAAGAAgAAAAhAFr0LFu/AAAA&#10;FQEAAAsAAAAAAAAAAAAAAAAAHwEAAF9yZWxzLy5yZWxzUEsBAi0AFAAGAAgAAAAhAIMjY83KAAAA&#10;4AAAAA8AAAAAAAAAAAAAAAAABwIAAGRycy9kb3ducmV2LnhtbFBLBQYAAAAAAwADALcAAAD+AgAA&#10;AAA=&#10;" filled="f" strokecolor="black [3213]" strokeweight="2pt">
                  <v:textbox>
                    <w:txbxContent>
                      <w:p w14:paraId="7B505362" w14:textId="0FE677BB"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Domestic</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solid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p>
                    </w:txbxContent>
                  </v:textbox>
                </v:rect>
                <v:rect id="Dikdörtgen 79" o:spid="_x0000_s1051" style="position:absolute;left:19888;top:10210;width:8610;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8ZWyQAAAOAAAAAPAAAAZHJzL2Rvd25yZXYueG1sRI9BawIx&#10;FITvBf9DeEIvUrN6sHY1ilTURVDQtofeHpvnZunmJWxS3f77Rij0MjAM8w0zX3a2EVdqQ+1YwWiY&#10;gSAuna65UvD+tnmagggRWWPjmBT8UIDlovcwx1y7G5/oeo6VSBAOOSowMfpcylAashiGzhOn7OJa&#10;izHZtpK6xVuC20aOs2wiLdacFgx6ejVUfp2/rYLNzgxWcn/48EU4Xuy48Nvd4FOpx363niVZzUBE&#10;6uJ/4w9RaAXPL3A/lM6AXPwCAAD//wMAUEsBAi0AFAAGAAgAAAAhANvh9svuAAAAhQEAABMAAAAA&#10;AAAAAAAAAAAAAAAAAFtDb250ZW50X1R5cGVzXS54bWxQSwECLQAUAAYACAAAACEAWvQsW78AAAAV&#10;AQAACwAAAAAAAAAAAAAAAAAfAQAAX3JlbHMvLnJlbHNQSwECLQAUAAYACAAAACEA7G/GVskAAADg&#10;AAAADwAAAAAAAAAAAAAAAAAHAgAAZHJzL2Rvd25yZXYueG1sUEsFBgAAAAADAAMAtwAAAP0CAAAA&#10;AA==&#10;" filled="f" strokecolor="black [3213]" strokeweight="2pt">
                  <v:textbox>
                    <w:txbxContent>
                      <w:p w14:paraId="45F485E3" w14:textId="5EBE087F"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Glass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Bottles</w:t>
                        </w:r>
                        <w:proofErr w:type="spellEnd"/>
                      </w:p>
                    </w:txbxContent>
                  </v:textbox>
                </v:rect>
                <v:rect id="Dikdörtgen 80" o:spid="_x0000_s1052" style="position:absolute;left:19735;top:22021;width:8992;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B/syQAAAOAAAAAPAAAAZHJzL2Rvd25yZXYueG1sRI9BawIx&#10;EIXvhf6HMIVepGb1UGQ1ilSsS8FCbT14GzbjZulmEjapbv+9cyj0MvAY3vf4FqvBd+pCfWoDG5iM&#10;C1DEdbAtNwa+PrdPM1ApI1vsApOBX0qwWt7fLbC04cofdDnkRgmEU4kGXM6x1DrVjjymcYjE8juH&#10;3mOW2Dfa9ngVuO/0tCietceWZcFhpBdH9ffhxxvY7txord/2x1il97OfVvF1NzoZ8/gwbOZy1nNQ&#10;mYb83/hDVNbATBRESGRAL28AAAD//wMAUEsBAi0AFAAGAAgAAAAhANvh9svuAAAAhQEAABMAAAAA&#10;AAAAAAAAAAAAAAAAAFtDb250ZW50X1R5cGVzXS54bWxQSwECLQAUAAYACAAAACEAWvQsW78AAAAV&#10;AQAACwAAAAAAAAAAAAAAAAAfAQAAX3JlbHMvLnJlbHNQSwECLQAUAAYACAAAACEASIAf7MkAAADg&#10;AAAADwAAAAAAAAAAAAAAAAAHAgAAZHJzL2Rvd25yZXYueG1sUEsFBgAAAAADAAMAtwAAAP0CAAAA&#10;AA==&#10;" filled="f" strokecolor="black [3213]" strokeweight="2pt">
                  <v:textbox>
                    <w:txbxContent>
                      <w:p w14:paraId="241A2BEF" w14:textId="77DEC383"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Battery</w:t>
                        </w:r>
                        <w:proofErr w:type="spellEnd"/>
                      </w:p>
                    </w:txbxContent>
                  </v:textbox>
                </v:rect>
                <v:rect id="Dikdörtgen 82" o:spid="_x0000_s1053" style="position:absolute;left:32308;top:15925;width:25146;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QAyQAAAOAAAAAPAAAAZHJzL2Rvd25yZXYueG1sRI9BawIx&#10;FITvQv9DeIVeRLPdQ5HVKGKxLoUK3erB22Pz3CxuXsIm1e2/bwoFLwPDMN8wi9VgO3GlPrSOFTxP&#10;MxDEtdMtNwoOX9vJDESIyBo7x6TghwKslg+jBRba3fiTrlVsRIJwKFCBidEXUobakMUwdZ44ZWfX&#10;W4zJ9o3UPd4S3HYyz7IXabHltGDQ08ZQfam+rYLtzozX8v3j6MuwP9u89G+78Umpp8fhdZ5kPQcR&#10;aYj3xj+i1ApmOfwdSmdALn8BAAD//wMAUEsBAi0AFAAGAAgAAAAhANvh9svuAAAAhQEAABMAAAAA&#10;AAAAAAAAAAAAAAAAAFtDb250ZW50X1R5cGVzXS54bWxQSwECLQAUAAYACAAAACEAWvQsW78AAAAV&#10;AQAACwAAAAAAAAAAAAAAAAAfAQAAX3JlbHMvLnJlbHNQSwECLQAUAAYACAAAACEA1x4kAMkAAADg&#10;AAAADwAAAAAAAAAAAAAAAAAHAgAAZHJzL2Rvd25yZXYueG1sUEsFBgAAAAADAAMAtwAAAP0CAAAA&#10;AA==&#10;" filled="f" strokecolor="black [3213]" strokeweight="2pt">
                  <v:textbox>
                    <w:txbxContent>
                      <w:p w14:paraId="775B62BE" w14:textId="37E1D339"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Waste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water</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treatment</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plants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garden</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irrigation</w:t>
                        </w:r>
                        <w:proofErr w:type="spellEnd"/>
                      </w:p>
                    </w:txbxContent>
                  </v:textbox>
                </v:rect>
                <v:rect id="Dikdörtgen 83" o:spid="_x0000_s1054" style="position:absolute;left:19659;top:16154;width:8916;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oGbyAAAAOAAAAAPAAAAZHJzL2Rvd25yZXYueG1sRI9BawIx&#10;FITvQv9DeAUvUrNaEFmNIoq6CC3UtofeHpvnZunmJWyibv+9KQheBoZhvmHmy8424kJtqB0rGA0z&#10;EMSl0zVXCr4+ty9TECEia2wck4I/CrBcPPXmmGt35Q+6HGMlEoRDjgpMjD6XMpSGLIah88QpO7nW&#10;Yky2raRu8ZrgtpHjLJtIizWnBYOe1obK3+PZKtjuzWAlD2/fvgjvJzsu/G4/+FGq/9xtZklWMxCR&#10;uvho3BGFVjB9hf9D6QzIxQ0AAP//AwBQSwECLQAUAAYACAAAACEA2+H2y+4AAACFAQAAEwAAAAAA&#10;AAAAAAAAAAAAAAAAW0NvbnRlbnRfVHlwZXNdLnhtbFBLAQItABQABgAIAAAAIQBa9CxbvwAAABUB&#10;AAALAAAAAAAAAAAAAAAAAB8BAABfcmVscy8ucmVsc1BLAQItABQABgAIAAAAIQC4UoGbyAAAAOAA&#10;AAAPAAAAAAAAAAAAAAAAAAcCAABkcnMvZG93bnJldi54bWxQSwUGAAAAAAMAAwC3AAAA/AIAAAAA&#10;" filled="f" strokecolor="black [3213]" strokeweight="2pt">
                  <v:textbox>
                    <w:txbxContent>
                      <w:p w14:paraId="489C6B44" w14:textId="465AB5C5"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Domestic</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water</w:t>
                        </w:r>
                        <w:proofErr w:type="spellEnd"/>
                      </w:p>
                    </w:txbxContent>
                  </v:textbox>
                </v:rect>
                <v:rect id="Dikdörtgen 84" o:spid="_x0000_s1055" style="position:absolute;left:32385;top:10210;width:24841;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xnvyAAAAOAAAAAPAAAAZHJzL2Rvd25yZXYueG1sRI9BawIx&#10;FITvQv9DeAUvUrNKEVmNIoq6CC3UtofeHpvnZunmJWyibv+9KQheBoZhvmHmy8424kJtqB0rGA0z&#10;EMSl0zVXCr4+ty9TECEia2wck4I/CrBcPPXmmGt35Q+6HGMlEoRDjgpMjD6XMpSGLIah88QpO7nW&#10;Yky2raRu8ZrgtpHjLJtIizWnBYOe1obK3+PZKtjuzWAlD2/fvgjvJzsu/G4/+FGq/9xtZklWMxCR&#10;uvho3BGFVjB9hf9D6QzIxQ0AAP//AwBQSwECLQAUAAYACAAAACEA2+H2y+4AAACFAQAAEwAAAAAA&#10;AAAAAAAAAAAAAAAAW0NvbnRlbnRfVHlwZXNdLnhtbFBLAQItABQABgAIAAAAIQBa9CxbvwAAABUB&#10;AAALAAAAAAAAAAAAAAAAAB8BAABfcmVscy8ucmVsc1BLAQItABQABgAIAAAAIQA3uxnvyAAAAOAA&#10;AAAPAAAAAAAAAAAAAAAAAAcCAABkcnMvZG93bnJldi54bWxQSwUGAAAAAAMAAwC3AAAA/AIAAAAA&#10;" filled="f" strokecolor="black [3213]" strokeweight="2pt">
                  <v:textbox>
                    <w:txbxContent>
                      <w:p w14:paraId="0C14DA98" w14:textId="0DACB7C7"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Municipalities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local</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governments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recycling</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companies</w:t>
                        </w:r>
                        <w:proofErr w:type="spellEnd"/>
                      </w:p>
                    </w:txbxContent>
                  </v:textbox>
                </v:rect>
                <v:rect id="Dikdörtgen 85" o:spid="_x0000_s1056" style="position:absolute;left:46253;width:11125;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7x0yAAAAOAAAAAPAAAAZHJzL2Rvd25yZXYueG1sRI9BawIx&#10;FITvQv9DeAUvUrMKFVmNIoq6CC3UtofeHpvnZunmJWyibv+9KQheBoZhvmHmy8424kJtqB0rGA0z&#10;EMSl0zVXCr4+ty9TECEia2wck4I/CrBcPPXmmGt35Q+6HGMlEoRDjgpMjD6XMpSGLIah88QpO7nW&#10;Yky2raRu8ZrgtpHjLJtIizWnBYOe1obK3+PZKtjuzWAlD2/fvgjvJzsu/G4/+FGq/9xtZklWMxCR&#10;uvho3BGFVjB9hf9D6QzIxQ0AAP//AwBQSwECLQAUAAYACAAAACEA2+H2y+4AAACFAQAAEwAAAAAA&#10;AAAAAAAAAAAAAAAAW0NvbnRlbnRfVHlwZXNdLnhtbFBLAQItABQABgAIAAAAIQBa9CxbvwAAABUB&#10;AAALAAAAAAAAAAAAAAAAAB8BAABfcmVscy8ucmVsc1BLAQItABQABgAIAAAAIQBY97x0yAAAAOAA&#10;AAAPAAAAAAAAAAAAAAAAAAcCAABkcnMvZG93bnJldi54bWxQSwUGAAAAAAMAAwC3AAAA/AIAAAAA&#10;" filled="f" strokecolor="black [3213]" strokeweight="2pt">
                  <v:textbox>
                    <w:txbxContent>
                      <w:p w14:paraId="110F4E70" w14:textId="482EF216"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Licensed</w:t>
                        </w:r>
                        <w:proofErr w:type="spellEnd"/>
                        <w:r w:rsidRPr="00262A7A">
                          <w:rPr>
                            <w:rFonts w:ascii="Times New Roman" w:hAnsi="Times New Roman"/>
                            <w:color w:val="000000" w:themeColor="text1"/>
                            <w:sz w:val="24"/>
                            <w:szCs w:val="24"/>
                            <w:lang w:val="tr-TR"/>
                          </w:rPr>
                          <w:t xml:space="preserve"> transport </w:t>
                        </w:r>
                        <w:proofErr w:type="spellStart"/>
                        <w:r w:rsidRPr="00262A7A">
                          <w:rPr>
                            <w:rFonts w:ascii="Times New Roman" w:hAnsi="Times New Roman"/>
                            <w:color w:val="000000" w:themeColor="text1"/>
                            <w:sz w:val="24"/>
                            <w:szCs w:val="24"/>
                            <w:lang w:val="tr-TR"/>
                          </w:rPr>
                          <w:t>and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sorting</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companies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composting</w:t>
                        </w:r>
                        <w:proofErr w:type="spellEnd"/>
                      </w:p>
                    </w:txbxContent>
                  </v:textbox>
                </v:rect>
                <v:rect id="Dikdörtgen 86" o:spid="_x0000_s1057" style="position:absolute;left:32232;top:1143;width:1112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SIDyQAAAOAAAAAPAAAAZHJzL2Rvd25yZXYueG1sRI9PawIx&#10;FMTvQr9DeEIvotl6EFmNIhbrUqhQ/xy8PTbPzeLmJWxS3X77RhB6GRiG+Q0zX3a2ETdqQ+1Ywdso&#10;A0FcOl1zpeB42AynIEJE1tg4JgW/FGC5eOnNMdfuzt9028dKJAiHHBWYGH0uZSgNWQwj54lTdnGt&#10;xZhsW0nd4j3BbSPHWTaRFmtOCwY9rQ2V1/2PVbDZmsFKfn6dfBF2Fzsu/Md2cFbqtd+9z5KsZiAi&#10;dfG/8UQUWsF0Ao9D6QzIxR8AAAD//wMAUEsBAi0AFAAGAAgAAAAhANvh9svuAAAAhQEAABMAAAAA&#10;AAAAAAAAAAAAAAAAAFtDb250ZW50X1R5cGVzXS54bWxQSwECLQAUAAYACAAAACEAWvQsW78AAAAV&#10;AQAACwAAAAAAAAAAAAAAAAAfAQAAX3JlbHMvLnJlbHNQSwECLQAUAAYACAAAACEAqCUiA8kAAADg&#10;AAAADwAAAAAAAAAAAAAAAAAHAgAAZHJzL2Rvd25yZXYueG1sUEsFBgAAAAADAAMAtwAAAP0CAAAA&#10;AA==&#10;" filled="f" strokecolor="black [3213]" strokeweight="2pt">
                  <v:textbox>
                    <w:txbxContent>
                      <w:p w14:paraId="5540168F" w14:textId="421D6ED1"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Wet</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p>
                    </w:txbxContent>
                  </v:textbox>
                </v:rect>
                <v:shapetype id="_x0000_t32" coordsize="21600,21600" o:spt="32" o:oned="t" path="m,l21600,21600e" filled="f">
                  <v:path arrowok="t" fillok="f" o:connecttype="none"/>
                  <o:lock v:ext="edit" shapetype="t"/>
                </v:shapetype>
                <v:shape id="Düz Ok Bağlayıcısı 87" o:spid="_x0000_s1058" type="#_x0000_t32" style="position:absolute;left:5486;top:7315;width:0;height:2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b0xAAAAOAAAAAPAAAAZHJzL2Rvd25yZXYueG1sRI/dagIx&#10;FITvC75DOII3RbNKaWU1iijC9lLtAxw2x83i5mRJsj++fVMoeDMwDPMNs92PthE9+VA7VrBcZCCI&#10;S6drrhT83M7zNYgQkTU2jknBkwLsd5O3LebaDXyh/horkSAcclRgYmxzKUNpyGJYuJY4ZXfnLcZk&#10;fSW1xyHBbSNXWfYpLdacFgy2dDRUPq6dVeB6Nt8f7zY+ZFfeDtgVx8EXSs2m42mT5LABEWmMr8Y/&#10;otAK1l/wdyidAbn7BQAA//8DAFBLAQItABQABgAIAAAAIQDb4fbL7gAAAIUBAAATAAAAAAAAAAAA&#10;AAAAAAAAAABbQ29udGVudF9UeXBlc10ueG1sUEsBAi0AFAAGAAgAAAAhAFr0LFu/AAAAFQEAAAsA&#10;AAAAAAAAAAAAAAAAHwEAAF9yZWxzLy5yZWxzUEsBAi0AFAAGAAgAAAAhAEUpFvTEAAAA4AAAAA8A&#10;AAAAAAAAAAAAAAAABwIAAGRycy9kb3ducmV2LnhtbFBLBQYAAAAAAwADALcAAAD4AgAAAAA=&#10;" strokecolor="black [3040]">
                  <v:stroke endarrow="block"/>
                </v:shape>
                <v:rect id="Dikdörtgen 88" o:spid="_x0000_s1059" style="position:absolute;left:32308;top:6096;width:11126;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hPqyQAAAOAAAAAPAAAAZHJzL2Rvd25yZXYueG1sRI/BagIx&#10;EIbvhb5DmEIvUrN6KLIaRSrWpWChth68DZtxs3QzCZtUt2/vHAq9DPwM/zfzLVaD79SF+tQGNjAZ&#10;F6CI62Bbbgx8fW6fZqBSRrbYBSYDv5Rgtby/W2Bpw5U/6HLIjRIIpxINuJxjqXWqHXlM4xCJZXcO&#10;vccssW+07fEqcN/paVE8a48tywWHkV4c1d+HH29gu3OjtX7bH2OV3s9+WsXX3ehkzOPDsJnLWM9B&#10;ZRryf+MPUVkDM/lYhEQG9PIGAAD//wMAUEsBAi0AFAAGAAgAAAAhANvh9svuAAAAhQEAABMAAAAA&#10;AAAAAAAAAAAAAAAAAFtDb250ZW50X1R5cGVzXS54bWxQSwECLQAUAAYACAAAACEAWvQsW78AAAAV&#10;AQAACwAAAAAAAAAAAAAAAAAfAQAAX3JlbHMvLnJlbHNQSwECLQAUAAYACAAAACEAtvYT6skAAADg&#10;AAAADwAAAAAAAAAAAAAAAAAHAgAAZHJzL2Rvd25yZXYueG1sUEsFBgAAAAADAAMAtwAAAP0CAAAA&#10;AA==&#10;" filled="f" strokecolor="black [3213]" strokeweight="2pt">
                  <v:textbox>
                    <w:txbxContent>
                      <w:p w14:paraId="7137D0C7" w14:textId="05BF9760"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Packaging</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p>
                    </w:txbxContent>
                  </v:textbox>
                </v:rect>
                <v:shape id="Düz Ok Bağlayıcısı 89" o:spid="_x0000_s1060" type="#_x0000_t32" style="position:absolute;left:17297;top:4953;width:19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dxAAAAOAAAAAPAAAAZHJzL2Rvd25yZXYueG1sRI/dagIx&#10;FITvC75DOII3RbNKKXY1iijC9lLtAxw2x83i5mRJsj++fVMoeDMwDPMNs92PthE9+VA7VrBcZCCI&#10;S6drrhT83M7zNYgQkTU2jknBkwLsd5O3LebaDXyh/horkSAcclRgYmxzKUNpyGJYuJY4ZXfnLcZk&#10;fSW1xyHBbSNXWfYpLdacFgy2dDRUPq6dVeB6Nt8f7zY+ZFfeDtgVx8EXSs2m42mT5LABEWmMr8Y/&#10;otAK1l/wdyidAbn7BQAA//8DAFBLAQItABQABgAIAAAAIQDb4fbL7gAAAIUBAAATAAAAAAAAAAAA&#10;AAAAAAAAAABbQ29udGVudF9UeXBlc10ueG1sUEsBAi0AFAAGAAgAAAAhAFr0LFu/AAAAFQEAAAsA&#10;AAAAAAAAAAAAAAAAHwEAAF9yZWxzLy5yZWxzUEsBAi0AFAAGAAgAAAAhAFv6Jx3EAAAA4AAAAA8A&#10;AAAAAAAAAAAAAAAABwIAAGRycy9kb3ducmV2LnhtbFBLBQYAAAAAAwADALcAAAD4AgAAAAA=&#10;" strokecolor="black [3040]">
                  <v:stroke endarrow="block"/>
                </v:shape>
                <v:shape id="Düz Ok Bağlayıcısı 90" o:spid="_x0000_s1061" type="#_x0000_t32" style="position:absolute;left:28879;top:2247;width:3048;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RhdxQAAAOAAAAAPAAAAZHJzL2Rvd25yZXYueG1sRI/LasMw&#10;EEX3hf6DmEA3pZEbSkmdKCGkBNxlk3zAYE0sE2tkJPnRv+8sCt0MXIZ7Lme7n32nRoqpDWzgdVmA&#10;Iq6DbbkxcL2cXtagUka22AUmAz+UYL97fNhiacPE3zSec6MEwqlEAy7nvtQ61Y48pmXoieV3C9Fj&#10;lhgbbSNOAvedXhXFu/bYsiw47OnoqL6fB28gjOy+3p59vuuhvhxwqI5TrIx5WsyfGzmHDahMc/5v&#10;/CEqa+BDFERIZEDvfgEAAP//AwBQSwECLQAUAAYACAAAACEA2+H2y+4AAACFAQAAEwAAAAAAAAAA&#10;AAAAAAAAAAAAW0NvbnRlbnRfVHlwZXNdLnhtbFBLAQItABQABgAIAAAAIQBa9CxbvwAAABUBAAAL&#10;AAAAAAAAAAAAAAAAAB8BAABfcmVscy8ucmVsc1BLAQItABQABgAIAAAAIQBPGRhdxQAAAOAAAAAP&#10;AAAAAAAAAAAAAAAAAAcCAABkcnMvZG93bnJldi54bWxQSwUGAAAAAAMAAwC3AAAA+QIAAAAA&#10;" strokecolor="black [3040]">
                  <v:stroke endarrow="block"/>
                </v:shape>
                <v:shape id="Düz Ok Bağlayıcısı 91" o:spid="_x0000_s1062" type="#_x0000_t32" style="position:absolute;left:29032;top:7620;width:31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b3GxQAAAOAAAAAPAAAAZHJzL2Rvd25yZXYueG1sRI/dagIx&#10;FITvC75DOEJvimYtpehqFFGE7WVdH+CwOW4WNydLkv3x7ZtCoTcDwzDfMLvDZFsxkA+NYwWrZQaC&#10;uHK64VrBrbws1iBCRNbYOiYFTwpw2M9edphrN/I3DddYiwThkKMCE2OXSxkqQxbD0nXEKbs7bzEm&#10;62upPY4Jblv5nmWf0mLDacFgRydD1ePaWwVuYPP18WbjQ/ZVecS+OI2+UOp1Pp23SY5bEJGm+N/4&#10;QxRawWYFv4fSGZD7HwAAAP//AwBQSwECLQAUAAYACAAAACEA2+H2y+4AAACFAQAAEwAAAAAAAAAA&#10;AAAAAAAAAAAAW0NvbnRlbnRfVHlwZXNdLnhtbFBLAQItABQABgAIAAAAIQBa9CxbvwAAABUBAAAL&#10;AAAAAAAAAAAAAAAAAB8BAABfcmVscy8ucmVsc1BLAQItABQABgAIAAAAIQAgVb3GxQAAAOAAAAAP&#10;AAAAAAAAAAAAAAAAAAcCAABkcnMvZG93bnJldi54bWxQSwUGAAAAAAMAAwC3AAAA+QIAAAAA&#10;" strokecolor="black [3040]">
                  <v:stroke endarrow="block"/>
                </v:shape>
                <v:shape id="Düz Ok Bağlayıcısı 92" o:spid="_x0000_s1063" type="#_x0000_t32" style="position:absolute;left:43510;top:2667;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OxxQAAAOAAAAAPAAAAZHJzL2Rvd25yZXYueG1sRI/NasMw&#10;EITvgb6D2EIvIZYbQknsKCGkFJxjkzzAYm0tE2tlJPmnb18VCr0MDMN8w+yPs+3ESD60jhW8ZjkI&#10;4trplhsF99vHagsiRGSNnWNS8E0BjoenxR4L7Sb+pPEaG5EgHApUYGLsCylDbchiyFxPnLIv5y3G&#10;ZH0jtccpwW0n13n+Ji22nBYM9nQ2VD+ug1XgRjaXzdLGhxzq2wmH6jz5SqmX5/m9THIqQUSa43/j&#10;D1FpBbs1/B5KZ0AefgAAAP//AwBQSwECLQAUAAYACAAAACEA2+H2y+4AAACFAQAAEwAAAAAAAAAA&#10;AAAAAAAAAAAAW0NvbnRlbnRfVHlwZXNdLnhtbFBLAQItABQABgAIAAAAIQBa9CxbvwAAABUBAAAL&#10;AAAAAAAAAAAAAAAAAB8BAABfcmVscy8ucmVsc1BLAQItABQABgAIAAAAIQDQhyOxxQAAAOAAAAAP&#10;AAAAAAAAAAAAAAAAAAcCAABkcnMvZG93bnJldi54bWxQSwUGAAAAAAMAAwC3AAAA+QIAAAAA&#10;" strokecolor="black [3040]">
                  <v:stroke endarrow="block"/>
                </v:shape>
                <v:shape id="Düz Ok Bağlayıcısı 93" o:spid="_x0000_s1064" type="#_x0000_t32" style="position:absolute;left:43510;top:8077;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YqxQAAAOAAAAAPAAAAZHJzL2Rvd25yZXYueG1sRI/dagIx&#10;FITvC75DOEJvimZti+hqFFEK28uqD3DYHDeLm5Mlyf749qZQ6M3AMMw3zHY/2kb05EPtWMFinoEg&#10;Lp2uuVJwvXzNViBCRNbYOCYFDwqw301etphrN/AP9edYiQThkKMCE2ObSxlKQxbD3LXEKbs5bzEm&#10;6yupPQ4Jbhv5nmVLabHmtGCwpaOh8n7urALXs/n+fLPxLrvycsCuOA6+UOp1Op42SQ4bEJHG+N/4&#10;QxRawfoDfg+lMyB3TwAAAP//AwBQSwECLQAUAAYACAAAACEA2+H2y+4AAACFAQAAEwAAAAAAAAAA&#10;AAAAAAAAAAAAW0NvbnRlbnRfVHlwZXNdLnhtbFBLAQItABQABgAIAAAAIQBa9CxbvwAAABUBAAAL&#10;AAAAAAAAAAAAAAAAAB8BAABfcmVscy8ucmVsc1BLAQItABQABgAIAAAAIQC/y4YqxQAAAOAAAAAP&#10;AAAAAAAAAAAAAAAAAAcCAABkcnMvZG93bnJldi54bWxQSwUGAAAAAAMAAwC3AAAA+QIAAAAA&#10;" strokecolor="black [3040]">
                  <v:stroke endarrow="block"/>
                </v:shape>
                <v:shape id="Düz Ok Bağlayıcısı 96" o:spid="_x0000_s1065" type="#_x0000_t32" style="position:absolute;left:11353;top:12382;width:2058;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CWyxQAAAOAAAAAPAAAAZHJzL2Rvd25yZXYueG1sRI/NasMw&#10;EITvhb6D2EIvJZYbQmjsKCEkBJxjkz7AYm0tE2tlJPknb18VCr0MDMN8w2z3s+3ESD60jhW8ZzkI&#10;4trplhsFX7fz4gNEiMgaO8ek4EEB9rvnpy0W2k38SeM1NiJBOBSowMTYF1KG2pDFkLmeOGXfzluM&#10;yfpGao9TgttOLvN8LS22nBYM9nQ0VN+vg1XgRjaX1ZuNdznUtwMO1XHylVKvL/OpTHIoQUSa43/j&#10;D1FpBZs1/B5KZ0DufgAAAP//AwBQSwECLQAUAAYACAAAACEA2+H2y+4AAACFAQAAEwAAAAAAAAAA&#10;AAAAAAAAAAAAW0NvbnRlbnRfVHlwZXNdLnhtbFBLAQItABQABgAIAAAAIQBa9CxbvwAAABUBAAAL&#10;AAAAAAAAAAAAAAAAAB8BAABfcmVscy8ucmVsc1BLAQItABQABgAIAAAAIQCvvCWyxQAAAOAAAAAP&#10;AAAAAAAAAAAAAAAAAAcCAABkcnMvZG93bnJldi54bWxQSwUGAAAAAAMAAwC3AAAA+QIAAAAA&#10;" strokecolor="black [3040]">
                  <v:stroke endarrow="block"/>
                </v:shape>
                <v:shape id="Düz Ok Bağlayıcısı 97" o:spid="_x0000_s1066" type="#_x0000_t32" style="position:absolute;left:5410;top:15773;width:76;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IApxQAAAOAAAAAPAAAAZHJzL2Rvd25yZXYueG1sRI/dagIx&#10;FITvC75DOEJvimYtpepqFFEK28uqD3DYHDeLm5Mlyf749qZQ6M3AMMw3zHY/2kb05EPtWMFinoEg&#10;Lp2uuVJwvXzNViBCRNbYOCYFDwqw301etphrN/AP9edYiQThkKMCE2ObSxlKQxbD3LXEKbs5bzEm&#10;6yupPQ4Jbhv5nmWf0mLNacFgS0dD5f3cWQWuZ/P98WbjXXbl5YBdcRx8odTrdDxtkhw2ICKN8b/x&#10;hyi0gvUSfg+lMyB3TwAAAP//AwBQSwECLQAUAAYACAAAACEA2+H2y+4AAACFAQAAEwAAAAAAAAAA&#10;AAAAAAAAAAAAW0NvbnRlbnRfVHlwZXNdLnhtbFBLAQItABQABgAIAAAAIQBa9CxbvwAAABUBAAAL&#10;AAAAAAAAAAAAAAAAAB8BAABfcmVscy8ucmVsc1BLAQItABQABgAIAAAAIQDA8IApxQAAAOAAAAAP&#10;AAAAAAAAAAAAAAAAAAcCAABkcnMvZG93bnJldi54bWxQSwUGAAAAAAMAAwC3AAAA+QIAAAAA&#10;" strokecolor="black [3040]">
                  <v:stroke endarrow="block"/>
                </v:shape>
                <v:shape id="Düz Ok Bağlayıcısı 98" o:spid="_x0000_s1067" type="#_x0000_t32" style="position:absolute;left:17449;top:12420;width:2210;height: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K7SxwAAAOAAAAAPAAAAZHJzL2Rvd25yZXYueG1sRI/BasJA&#10;EIbvBd9hGcFb3diD2OgqYhFED9Io6HHIjkna7GzIrrp9+86h0MvAz/B/M99ilVyrHtSHxrOByTgD&#10;RVx623Bl4Hzavs5AhYhssfVMBn4owGo5eFlgbv2TP+lRxEoJhEOOBuoYu1zrUNbkMIx9Ryy7m+8d&#10;Rol9pW2PT4G7Vr9l2VQ7bFgu1NjRpqbyu7g7A/vL1+2kz01CV6Tp/pBtj+11YsxomD7mMtZzUJFS&#10;/G/8IXbWwLt8LEIiA3r5CwAA//8DAFBLAQItABQABgAIAAAAIQDb4fbL7gAAAIUBAAATAAAAAAAA&#10;AAAAAAAAAAAAAABbQ29udGVudF9UeXBlc10ueG1sUEsBAi0AFAAGAAgAAAAhAFr0LFu/AAAAFQEA&#10;AAsAAAAAAAAAAAAAAAAAHwEAAF9yZWxzLy5yZWxzUEsBAi0AFAAGAAgAAAAhANEErtLHAAAA4AAA&#10;AA8AAAAAAAAAAAAAAAAABwIAAGRycy9kb3ducmV2LnhtbFBLBQYAAAAAAwADALcAAAD7AgAAAAA=&#10;" strokecolor="black [3040]">
                  <v:stroke endarrow="block"/>
                </v:shape>
                <v:shape id="Düz Ok Bağlayıcısı 99" o:spid="_x0000_s1068" type="#_x0000_t32" style="position:absolute;left:28270;top:12268;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7HAxAAAAOAAAAAPAAAAZHJzL2Rvd25yZXYueG1sRI/dagIx&#10;FITvC75DOII3RbNKKXU1iijC9lLtAxw2x83i5mRJsj++fVMoeDMwDPMNs92PthE9+VA7VrBcZCCI&#10;S6drrhT83M7zLxAhImtsHJOCJwXY7yZvW8y1G/hC/TVWIkE45KjAxNjmUobSkMWwcC1xyu7OW4zJ&#10;+kpqj0OC20ausuxTWqw5LRhs6WiofFw7q8D1bL4/3m18yK68HbArjoMvlJpNx9MmyWEDItIYX41/&#10;RKEVrNfwdyidAbn7BQAA//8DAFBLAQItABQABgAIAAAAIQDb4fbL7gAAAIUBAAATAAAAAAAAAAAA&#10;AAAAAAAAAABbQ29udGVudF9UeXBlc10ueG1sUEsBAi0AFAAGAAgAAAAhAFr0LFu/AAAAFQEAAAsA&#10;AAAAAAAAAAAAAAAAHwEAAF9yZWxzLy5yZWxzUEsBAi0AFAAGAAgAAAAhAN4jscDEAAAA4AAAAA8A&#10;AAAAAAAAAAAAAAAABwIAAGRycy9kb3ducmV2LnhtbFBLBQYAAAAAAwADALcAAAD4AgAAAAA=&#10;" strokecolor="black [3040]">
                  <v:stroke endarrow="block"/>
                </v:shape>
                <v:shape id="Düz Ok Bağlayıcısı 100" o:spid="_x0000_s1069" type="#_x0000_t32" style="position:absolute;left:11277;top:20993;width:2362;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lxXxQAAAOEAAAAPAAAAZHJzL2Rvd25yZXYueG1sRI/LagMx&#10;DEX3hfyDUaGb0nhaSimTOCEkFCbLPD5AjNXxkLE82J5H/j5aFLoRVwidy1lvZ9+pkWJqAxt4Xxag&#10;iOtgW24MXC8/b9+gUka22AUmA3dKsN0sntZY2jDxicZzbpRAOJVowOXcl1qn2pHHtAw9sdx+Q/SY&#10;ZY2NthEngftOfxTFl/bYsjQ47GnvqL6dB28gjOyOn68+3/RQX3Y4VPspVsa8PM+HlYzdClSmOf9/&#10;/CEqKw6FOIiRJNCbBwAAAP//AwBQSwECLQAUAAYACAAAACEA2+H2y+4AAACFAQAAEwAAAAAAAAAA&#10;AAAAAAAAAAAAW0NvbnRlbnRfVHlwZXNdLnhtbFBLAQItABQABgAIAAAAIQBa9CxbvwAAABUBAAAL&#10;AAAAAAAAAAAAAAAAAB8BAABfcmVscy8ucmVsc1BLAQItABQABgAIAAAAIQCdwlxXxQAAAOEAAAAP&#10;AAAAAAAAAAAAAAAAAAcCAABkcnMvZG93bnJldi54bWxQSwUGAAAAAAMAAwC3AAAA+QIAAAAA&#10;" strokecolor="black [3040]">
                  <v:stroke endarrow="block"/>
                </v:shape>
                <v:shape id="Düz Ok Bağlayıcısı 101" o:spid="_x0000_s1070" type="#_x0000_t32" style="position:absolute;left:17449;top:18402;width:2210;height:1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KBxwAAAOEAAAAPAAAAZHJzL2Rvd25yZXYueG1sRI/BagIx&#10;EIbvBd8hjOCtJtuDlNUoogiiB+kq6HHYjLurm8mySTW+fVMo9DLM8PN/wzdbRNuKB/W+cawhGysQ&#10;xKUzDVcaTsfN+ycIH5ANto5Jw4s8LOaDtxnmxj35ix5FqESCsM9RQx1Cl0vpy5os+rHriFN2db3F&#10;kM6+kqbHZ4LbVn4oNZEWG04fauxoVVN5L76tht35dj3KUxPRFnGy26vNob1kWo+GcT1NYzkFESiG&#10;/8YfYmuSg8rg1yhtIOc/AAAA//8DAFBLAQItABQABgAIAAAAIQDb4fbL7gAAAIUBAAATAAAAAAAA&#10;AAAAAAAAAAAAAABbQ29udGVudF9UeXBlc10ueG1sUEsBAi0AFAAGAAgAAAAhAFr0LFu/AAAAFQEA&#10;AAsAAAAAAAAAAAAAAAAAHwEAAF9yZWxzLy5yZWxzUEsBAi0AFAAGAAgAAAAhAMFVwoHHAAAA4QAA&#10;AA8AAAAAAAAAAAAAAAAABwIAAGRycy9kb3ducmV2LnhtbFBLBQYAAAAAAwADALcAAAD7AgAAAAA=&#10;" strokecolor="black [3040]">
                  <v:stroke endarrow="block"/>
                </v:shape>
                <v:shape id="Düz Ok Bağlayıcısı 102" o:spid="_x0000_s1071" type="#_x0000_t32" style="position:absolute;left:28651;top:18669;width:37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e7xAAAAOEAAAAPAAAAZHJzL2Rvd25yZXYueG1sRI/disIw&#10;EEbvBd8hjLA3ounKIlKNIspC93LVBxiasSk2k5KkP769WVjwZpjh4zvD2R1G24iefKgdK/hcZiCI&#10;S6drrhTcrt+LDYgQkTU2jknBkwIc9tPJDnPtBv6l/hIrkSAcclRgYmxzKUNpyGJYupY4ZXfnLcZ0&#10;+kpqj0OC20ausmwtLdacPhhs6WSofFw6q8D1bH6+5jY+ZFdej9gVp8EXSn3MxvM2jeMWRKQxvhv/&#10;iEInh2wFf0ZpA7l/AQAA//8DAFBLAQItABQABgAIAAAAIQDb4fbL7gAAAIUBAAATAAAAAAAAAAAA&#10;AAAAAAAAAABbQ29udGVudF9UeXBlc10ueG1sUEsBAi0AFAAGAAgAAAAhAFr0LFu/AAAAFQEAAAsA&#10;AAAAAAAAAAAAAAAAHwEAAF9yZWxzLy5yZWxzUEsBAi0AFAAGAAgAAAAhAAJcZ7vEAAAA4QAAAA8A&#10;AAAAAAAAAAAAAAAABwIAAGRycy9kb3ducmV2LnhtbFBLBQYAAAAAAwADALcAAAD4AgAAAAA=&#10;" strokecolor="black [3040]">
                  <v:stroke endarrow="block"/>
                </v:shape>
                <v:shape id="Düz Ok Bağlayıcısı 103" o:spid="_x0000_s1072" type="#_x0000_t32" style="position:absolute;left:5029;top:24155;width:0;height:2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IgxQAAAOEAAAAPAAAAZHJzL2Rvd25yZXYueG1sRI/dagIx&#10;EEbvC75DGKE3RbO2RWQ1iijC9rLqAwybcbO4mSxJ9se3N0KhN8MMH98ZzmY32kb05EPtWMFinoEg&#10;Lp2uuVJwvZxmKxAhImtsHJOCBwXYbSdvG8y1G/iX+nOsRIJwyFGBibHNpQylIYth7lrilN2ctxjT&#10;6SupPQ4Jbhv5mWVLabHm9MFgSwdD5f3cWQWuZ/Pz/WHjXXblZY9dcRh8odT7dDyu09ivQUQa43/j&#10;D1Ho5JB9wcsobSC3TwAAAP//AwBQSwECLQAUAAYACAAAACEA2+H2y+4AAACFAQAAEwAAAAAAAAAA&#10;AAAAAAAAAAAAW0NvbnRlbnRfVHlwZXNdLnhtbFBLAQItABQABgAIAAAAIQBa9CxbvwAAABUBAAAL&#10;AAAAAAAAAAAAAAAAAB8BAABfcmVscy8ucmVsc1BLAQItABQABgAIAAAAIQBtEMIgxQAAAOEAAAAP&#10;AAAAAAAAAAAAAAAAAAcCAABkcnMvZG93bnJldi54bWxQSwUGAAAAAAMAAwC3AAAA+QIAAAAA&#10;" strokecolor="black [3040]">
                  <v:stroke endarrow="block"/>
                </v:shape>
                <v:shape id="Düz Ok Bağlayıcısı 104" o:spid="_x0000_s1073" type="#_x0000_t32" style="position:absolute;left:11353;top:29032;width:19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UxAAAAOEAAAAPAAAAZHJzL2Rvd25yZXYueG1sRI/disIw&#10;EEbvF3yHMMLeLJq6yCLVKKII3ctVH2BoxqbYTEqS/vj2ZkHwZpjh4zvD2exG24iefKgdK1jMMxDE&#10;pdM1Vwqul9NsBSJEZI2NY1LwoAC77eRjg7l2A/9Rf46VSBAOOSowMba5lKE0ZDHMXUucspvzFmM6&#10;fSW1xyHBbSO/s+xHWqw5fTDY0sFQeT93VoHr2fwuv2y8y6687LErDoMvlPqcjsd1Gvs1iEhjfDde&#10;iEInh2wJ/0ZpA7l9AgAA//8DAFBLAQItABQABgAIAAAAIQDb4fbL7gAAAIUBAAATAAAAAAAAAAAA&#10;AAAAAAAAAABbQ29udGVudF9UeXBlc10ueG1sUEsBAi0AFAAGAAgAAAAhAFr0LFu/AAAAFQEAAAsA&#10;AAAAAAAAAAAAAAAAHwEAAF9yZWxzLy5yZWxzUEsBAi0AFAAGAAgAAAAhAOL5WlTEAAAA4QAAAA8A&#10;AAAAAAAAAAAAAAAABwIAAGRycy9kb3ducmV2LnhtbFBLBQYAAAAAAwADALcAAAD4AgAAAAA=&#10;" strokecolor="black [3040]">
                  <v:stroke endarrow="block"/>
                </v:shape>
                <v:rect id="Dikdörtgen 105" o:spid="_x0000_s1074" style="position:absolute;left:19735;top:26822;width:8992;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iXMyQAAAOEAAAAPAAAAZHJzL2Rvd25yZXYueG1sRI/BagIx&#10;EIbvhb5DmEIvUrMVWmQ1iijWpaDgVg/ehs24WdxMwibV7ds3QqGXYYaf/xu+6by3rbhSFxrHCl6H&#10;GQjiyumGawWHr/XLGESIyBpbx6TghwLMZ48PU8y1u/GermWsRYJwyFGBidHnUobKkMUwdJ44ZWfX&#10;WYzp7GqpO7wluG3lKMvepcWG0weDnpaGqkv5bRWsN2awkJ/boy/C7mxHhf/YDE5KPT/1q0kaiwmI&#10;SH38b/whCp0csje4G6UN5OwXAAD//wMAUEsBAi0AFAAGAAgAAAAhANvh9svuAAAAhQEAABMAAAAA&#10;AAAAAAAAAAAAAAAAAFtDb250ZW50X1R5cGVzXS54bWxQSwECLQAUAAYACAAAACEAWvQsW78AAAAV&#10;AQAACwAAAAAAAAAAAAAAAAAfAQAAX3JlbHMvLnJlbHNQSwECLQAUAAYACAAAACEAwcYlzMkAAADh&#10;AAAADwAAAAAAAAAAAAAAAAAHAgAAZHJzL2Rvd25yZXYueG1sUEsFBgAAAAADAAMAtwAAAP0CAAAA&#10;AA==&#10;" filled="f" strokecolor="black [3213]" strokeweight="2pt">
                  <v:textbox>
                    <w:txbxContent>
                      <w:p w14:paraId="6F5545A3" w14:textId="5240E4FA"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Accumulator</w:t>
                        </w:r>
                        <w:proofErr w:type="spellEnd"/>
                      </w:p>
                    </w:txbxContent>
                  </v:textbox>
                </v:rect>
                <v:shape id="Düz Ok Bağlayıcısı 106" o:spid="_x0000_s1075" type="#_x0000_t32" style="position:absolute;left:17297;top:23774;width:2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2G4xAAAAOEAAAAPAAAAZHJzL2Rvd25yZXYueG1sRI/disIw&#10;EEbvF3yHMMLeLJq6LCLVKKII3ctVH2BoxqbYTEqS/vj2ZkHwZpjh4zvD2exG24iefKgdK1jMMxDE&#10;pdM1Vwqul9NsBSJEZI2NY1LwoAC77eRjg7l2A/9Rf46VSBAOOSowMba5lKE0ZDHMXUucspvzFmM6&#10;fSW1xyHBbSO/s2wpLdacPhhs6WCovJ87q8D1bH5/vmy8y6687LErDoMvlPqcjsd1Gvs1iEhjfDde&#10;iEInh2wJ/0ZpA7l9AgAA//8DAFBLAQItABQABgAIAAAAIQDb4fbL7gAAAIUBAAATAAAAAAAAAAAA&#10;AAAAAAAAAABbQ29udGVudF9UeXBlc10ueG1sUEsBAi0AFAAGAAgAAAAhAFr0LFu/AAAAFQEAAAsA&#10;AAAAAAAAAAAAAAAAHwEAAF9yZWxzLy5yZWxzUEsBAi0AFAAGAAgAAAAhAH1nYbjEAAAA4QAAAA8A&#10;AAAAAAAAAAAAAAAABwIAAGRycy9kb3ducmV2LnhtbFBLBQYAAAAAAwADALcAAAD4AgAAAAA=&#10;" strokecolor="black [3040]">
                  <v:stroke endarrow="block"/>
                </v:shape>
                <v:rect id="Dikdörtgen 108" o:spid="_x0000_s1076" style="position:absolute;left:32537;top:21793;width:25146;height:8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4pSygAAAOEAAAAPAAAAZHJzL2Rvd25yZXYueG1sRI9Pa8Mw&#10;DMXvg34Ho8EuZXXWwxhp3VJWuobBBv2zQ28iVuPQWDax12bffjoMdnno8dBPevPl4Dt1pT61gQ08&#10;TQpQxHWwLTcGjofN4wuolJEtdoHJwA8lWC5Gd3Msbbjxjq773CiBcCrRgMs5llqn2pHHNAmRWLJz&#10;6D1msX2jbY83gftOT4viWXtsWS44jPTqqL7sv72BzdaNV/r94ytW6fPsp1V8245PxjzcD+uZyGoG&#10;KtOQ/zf+EJWVDoW8LI1kAr34BQAA//8DAFBLAQItABQABgAIAAAAIQDb4fbL7gAAAIUBAAATAAAA&#10;AAAAAAAAAAAAAAAAAABbQ29udGVudF9UeXBlc10ueG1sUEsBAi0AFAAGAAgAAAAhAFr0LFu/AAAA&#10;FQEAAAsAAAAAAAAAAAAAAAAAHwEAAF9yZWxzLy5yZWxzUEsBAi0AFAAGAAgAAAAhAC/HilLKAAAA&#10;4QAAAA8AAAAAAAAAAAAAAAAABwIAAGRycy9kb3ducmV2LnhtbFBLBQYAAAAAAwADALcAAAD+AgAA&#10;AAA=&#10;" filled="f" strokecolor="black [3213]" strokeweight="2pt">
                  <v:textbox>
                    <w:txbxContent>
                      <w:p w14:paraId="5E0341F9" w14:textId="604D056A"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Waste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battery</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should</w:t>
                        </w:r>
                        <w:proofErr w:type="spellEnd"/>
                        <w:r w:rsidRPr="00262A7A">
                          <w:rPr>
                            <w:rFonts w:ascii="Times New Roman" w:hAnsi="Times New Roman"/>
                            <w:color w:val="000000" w:themeColor="text1"/>
                            <w:sz w:val="24"/>
                            <w:szCs w:val="24"/>
                            <w:lang w:val="tr-TR"/>
                          </w:rPr>
                          <w:t xml:space="preserve"> be </w:t>
                        </w:r>
                        <w:proofErr w:type="spellStart"/>
                        <w:r w:rsidRPr="00262A7A">
                          <w:rPr>
                            <w:rFonts w:ascii="Times New Roman" w:hAnsi="Times New Roman"/>
                            <w:color w:val="000000" w:themeColor="text1"/>
                            <w:sz w:val="24"/>
                            <w:szCs w:val="24"/>
                            <w:lang w:val="tr-TR"/>
                          </w:rPr>
                          <w:t>given</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to</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licensed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companies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Slips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should</w:t>
                        </w:r>
                        <w:proofErr w:type="spellEnd"/>
                        <w:r w:rsidRPr="00262A7A">
                          <w:rPr>
                            <w:rFonts w:ascii="Times New Roman" w:hAnsi="Times New Roman"/>
                            <w:color w:val="000000" w:themeColor="text1"/>
                            <w:sz w:val="24"/>
                            <w:szCs w:val="24"/>
                            <w:lang w:val="tr-TR"/>
                          </w:rPr>
                          <w:t xml:space="preserve"> be </w:t>
                        </w:r>
                        <w:proofErr w:type="spellStart"/>
                        <w:r w:rsidRPr="00262A7A">
                          <w:rPr>
                            <w:rFonts w:ascii="Times New Roman" w:hAnsi="Times New Roman"/>
                            <w:color w:val="000000" w:themeColor="text1"/>
                            <w:sz w:val="24"/>
                            <w:szCs w:val="24"/>
                            <w:lang w:val="tr-TR"/>
                          </w:rPr>
                          <w:t>checked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by</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the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state</w:t>
                        </w:r>
                        <w:proofErr w:type="spellEnd"/>
                        <w:r w:rsidRPr="00262A7A">
                          <w:rPr>
                            <w:rFonts w:ascii="Times New Roman" w:hAnsi="Times New Roman"/>
                            <w:color w:val="000000" w:themeColor="text1"/>
                            <w:sz w:val="24"/>
                            <w:szCs w:val="24"/>
                            <w:lang w:val="tr-TR"/>
                          </w:rPr>
                          <w:t>.</w:t>
                        </w:r>
                      </w:p>
                    </w:txbxContent>
                  </v:textbox>
                </v:rect>
                <v:shape id="Düz Ok Bağlayıcısı 109" o:spid="_x0000_s1077" type="#_x0000_t32" style="position:absolute;left:17449;top:28651;width:2286;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6HxwAAAOEAAAAPAAAAZHJzL2Rvd25yZXYueG1sRI/BagIx&#10;EIbvBd8hjOCtJvYgdjWKKELRQ+kq6HHYjLurm8myiRrfvhEKvQwz/Pzf8M0W0TbiTp2vHWsYDRUI&#10;4sKZmksNh/3mfQLCB2SDjWPS8CQPi3nvbYaZcQ/+oXseSpEg7DPUUIXQZlL6oiKLfuha4pSdXWcx&#10;pLMrpenwkeC2kR9KjaXFmtOHCltaVVRc85vVsD1eznt5qCPaPI63O7X5bk4jrQf9uJ6msZyCCBTD&#10;f+MP8WWSg/qEl1HaQM5/AQAA//8DAFBLAQItABQABgAIAAAAIQDb4fbL7gAAAIUBAAATAAAAAAAA&#10;AAAAAAAAAAAAAABbQ29udGVudF9UeXBlc10ueG1sUEsBAi0AFAAGAAgAAAAhAFr0LFu/AAAAFQEA&#10;AAsAAAAAAAAAAAAAAAAAHwEAAF9yZWxzLy5yZWxzUEsBAi0AFAAGAAgAAAAhAD8jzofHAAAA4QAA&#10;AA8AAAAAAAAAAAAAAAAABwIAAGRycy9kb3ducmV2LnhtbFBLBQYAAAAAAwADALcAAAD7AgAAAAA=&#10;" strokecolor="black [3040]">
                  <v:stroke endarrow="block"/>
                </v:shape>
                <v:shape id="Düz Ok Bağlayıcısı 110" o:spid="_x0000_s1078" type="#_x0000_t32" style="position:absolute;left:28879;top:24003;width:3734;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HHyAAAAOEAAAAPAAAAZHJzL2Rvd25yZXYueG1sRI9Na8Mw&#10;DIbvhf0Ho8FurZMdSknrlLJRGN1hNC10RxErH2ssh9hrvX8/HQa7iFcIPS/PZpvcoG40hd6zgXyR&#10;gSKuve25NXA+7ecrUCEiWxw8k4EfCrAtH2YbLKy/85FuVWyVQDgUaKCLcSy0DnVHDsPCj8Rya/zk&#10;MMo6tdpOeBe4G/Rzli21w56locORXjqqr9W3M3C4fDUnfe4TuiotD+/Z/mP4zI15ekyvaxm7NahI&#10;Kf5//CHerDjk4iBGkkCXvwAAAP//AwBQSwECLQAUAAYACAAAACEA2+H2y+4AAACFAQAAEwAAAAAA&#10;AAAAAAAAAAAAAAAAW0NvbnRlbnRfVHlwZXNdLnhtbFBLAQItABQABgAIAAAAIQBa9CxbvwAAABUB&#10;AAALAAAAAAAAAAAAAAAAAB8BAABfcmVscy8ucmVsc1BLAQItABQABgAIAAAAIQArwPHHyAAAAOEA&#10;AAAPAAAAAAAAAAAAAAAAAAcCAABkcnMvZG93bnJldi54bWxQSwUGAAAAAAMAAwC3AAAA/AIAAAAA&#10;" strokecolor="black [3040]">
                  <v:stroke endarrow="block"/>
                </v:shape>
                <v:shape id="Düz Ok Bağlayıcısı 111" o:spid="_x0000_s1079" type="#_x0000_t32" style="position:absolute;left:28803;top:28270;width:3734;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FRcyAAAAOEAAAAPAAAAZHJzL2Rvd25yZXYueG1sRI/BasMw&#10;DIbvhb2D0WC31kkPYaR1S9kojO4wmgS2o4jVJF0sh9hNvLevB4NdhMTP/4lvuw+mFxONrrOsIF0l&#10;IIhrqztuFFTlcfkMwnlkjb1lUvBDDva7h8UWc21nPtNU+EZECLscFbTeD7mUrm7JoFvZgThmFzsa&#10;9PEcG6lHnCPc9HKdJJk02HH80OJALy3V38XNKDh9Xi+lrLqApgjZ6T05fvRfqVJPj+F1E8dhA8JT&#10;8P+NP8Sbjg5pCr9GcQO5uwMAAP//AwBQSwECLQAUAAYACAAAACEA2+H2y+4AAACFAQAAEwAAAAAA&#10;AAAAAAAAAAAAAAAAW0NvbnRlbnRfVHlwZXNdLnhtbFBLAQItABQABgAIAAAAIQBa9CxbvwAAABUB&#10;AAALAAAAAAAAAAAAAAAAAB8BAABfcmVscy8ucmVsc1BLAQItABQABgAIAAAAIQBEjFRcyAAAAOEA&#10;AAAPAAAAAAAAAAAAAAAAAAcCAABkcnMvZG93bnJldi54bWxQSwUGAAAAAAMAAwC3AAAA/AIAAAAA&#10;" strokecolor="black [3040]">
                  <v:stroke endarrow="block"/>
                </v:shape>
                <v:rect id="Dikdörtgen 115" o:spid="_x0000_s1080" style="position:absolute;left:19735;top:31775;width:8992;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7MRyQAAAOEAAAAPAAAAZHJzL2Rvd25yZXYueG1sRI/BagIx&#10;EIbvgu8QptCL1KyCRVajiMW6CBXU9tDbsBk3SzeTsEl1fXtTKHgZZvj5v+GbLzvbiAu1oXasYDTM&#10;QBCXTtdcKfg8bV6mIEJE1tg4JgU3CrBc9HtzzLW78oEux1iJBOGQowITo8+lDKUhi2HoPHHKzq61&#10;GNPZVlK3eE1w28hxlr1KizWnDwY9rQ2VP8dfq2CzNYOV3H18+SLsz3Zc+Pft4Fup56fubZbGagYi&#10;UhcfjX9EoZPDaAJ/RmkDubgDAAD//wMAUEsBAi0AFAAGAAgAAAAhANvh9svuAAAAhQEAABMAAAAA&#10;AAAAAAAAAAAAAAAAAFtDb250ZW50X1R5cGVzXS54bWxQSwECLQAUAAYACAAAACEAWvQsW78AAAAV&#10;AQAACwAAAAAAAAAAAAAAAAAfAQAAX3JlbHMvLnJlbHNQSwECLQAUAAYACAAAACEARB+zEckAAADh&#10;AAAADwAAAAAAAAAAAAAAAAAHAgAAZHJzL2Rvd25yZXYueG1sUEsFBgAAAAADAAMAtwAAAP0CAAAA&#10;AA==&#10;" filled="f" strokecolor="black [3213]" strokeweight="2pt">
                  <v:textbox>
                    <w:txbxContent>
                      <w:p w14:paraId="5B9BDCAB" w14:textId="0F1A2619"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Hazardous</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packaging</w:t>
                        </w:r>
                        <w:proofErr w:type="spellEnd"/>
                      </w:p>
                    </w:txbxContent>
                  </v:textbox>
                </v:rect>
                <v:rect id="Dikdörtgen 116" o:spid="_x0000_s1081" style="position:absolute;left:19735;top:37185;width:8992;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S1myQAAAOEAAAAPAAAAZHJzL2Rvd25yZXYueG1sRI/BagIx&#10;EIbvhb5DGMGL1KwepKxGEYt1ESxo24O3YTNuFjeTsEl1fXsjFLwMM/z83/DNFp1txIXaUDtWMBpm&#10;IIhLp2uuFPx8r9/eQYSIrLFxTApuFGAxf32ZYa7dlfd0OcRKJAiHHBWYGH0uZSgNWQxD54lTdnKt&#10;xZjOtpK6xWuC20aOs2wiLdacPhj0tDJUng9/VsF6YwZLud39+iJ8ney48J+bwVGpfq/7mKaxnIKI&#10;1MVn4x9R6OQwmsDDKG0g53cAAAD//wMAUEsBAi0AFAAGAAgAAAAhANvh9svuAAAAhQEAABMAAAAA&#10;AAAAAAAAAAAAAAAAAFtDb250ZW50X1R5cGVzXS54bWxQSwECLQAUAAYACAAAACEAWvQsW78AAAAV&#10;AQAACwAAAAAAAAAAAAAAAAAfAQAAX3JlbHMvLnJlbHNQSwECLQAUAAYACAAAACEAtM0tZskAAADh&#10;AAAADwAAAAAAAAAAAAAAAAAHAgAAZHJzL2Rvd25yZXYueG1sUEsFBgAAAAADAAMAtwAAAP0CAAAA&#10;AA==&#10;" filled="f" strokecolor="black [3213]" strokeweight="2pt">
                  <v:textbox>
                    <w:txbxContent>
                      <w:p w14:paraId="23FBC605" w14:textId="6A92FE95" w:rsidR="00D35B66" w:rsidRPr="00262A7A" w:rsidRDefault="00D35B66" w:rsidP="00262A7A">
                        <w:pPr>
                          <w:spacing w:after="0" w:line="240" w:lineRule="auto"/>
                          <w:jc w:val="center"/>
                          <w:rPr>
                            <w:rFonts w:ascii="Times New Roman" w:hAnsi="Times New Roman"/>
                            <w:color w:val="000000" w:themeColor="text1"/>
                            <w:sz w:val="24"/>
                            <w:szCs w:val="24"/>
                            <w:lang w:val="tr-TR"/>
                          </w:rPr>
                        </w:pPr>
                        <w:r w:rsidRPr="00262A7A">
                          <w:rPr>
                            <w:rFonts w:ascii="Times New Roman" w:hAnsi="Times New Roman"/>
                            <w:color w:val="000000" w:themeColor="text1"/>
                            <w:sz w:val="24"/>
                            <w:szCs w:val="24"/>
                            <w:lang w:val="tr-TR"/>
                          </w:rPr>
                          <w:t xml:space="preserve">Mineral </w:t>
                        </w:r>
                        <w:proofErr w:type="spellStart"/>
                        <w:r w:rsidRPr="00262A7A">
                          <w:rPr>
                            <w:rFonts w:ascii="Times New Roman" w:hAnsi="Times New Roman"/>
                            <w:color w:val="000000" w:themeColor="text1"/>
                            <w:sz w:val="24"/>
                            <w:szCs w:val="24"/>
                            <w:lang w:val="tr-TR"/>
                          </w:rPr>
                          <w:t>oil</w:t>
                        </w:r>
                        <w:proofErr w:type="spellEnd"/>
                      </w:p>
                    </w:txbxContent>
                  </v:textbox>
                </v:rect>
                <v:rect id="Dikdörtgen 117" o:spid="_x0000_s1082" style="position:absolute;left:19507;top:40995;width:8991;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Yj9yQAAAOEAAAAPAAAAZHJzL2Rvd25yZXYueG1sRI/BagIx&#10;EIbvgu8QptCL1KwerKxGEYt1ESqo7aG3YTNulm4mYZPq+vamUPAyzPDzf8M3X3a2ERdqQ+1YwWiY&#10;gSAuna65UvB52rxMQYSIrLFxTApuFGC56PfmmGt35QNdjrESCcIhRwUmRp9LGUpDFsPQeeKUnV1r&#10;MaazraRu8ZrgtpHjLJtIizWnDwY9rQ2VP8dfq2CzNYOV3H18+SLsz3Zc+Pft4Fup56fubZbGagYi&#10;UhcfjX9EoZPD6BX+jNIGcnEHAAD//wMAUEsBAi0AFAAGAAgAAAAhANvh9svuAAAAhQEAABMAAAAA&#10;AAAAAAAAAAAAAAAAAFtDb250ZW50X1R5cGVzXS54bWxQSwECLQAUAAYACAAAACEAWvQsW78AAAAV&#10;AQAACwAAAAAAAAAAAAAAAAAfAQAAX3JlbHMvLnJlbHNQSwECLQAUAAYACAAAACEA24GI/ckAAADh&#10;AAAADwAAAAAAAAAAAAAAAAAHAgAAZHJzL2Rvd25yZXYueG1sUEsFBgAAAAADAAMAtwAAAP0CAAAA&#10;AA==&#10;" filled="f" strokecolor="black [3213]" strokeweight="2pt">
                  <v:textbox>
                    <w:txbxContent>
                      <w:p w14:paraId="1CD63F98" w14:textId="1628E8F5"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Medical</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p>
                    </w:txbxContent>
                  </v:textbox>
                </v:rect>
                <v:rect id="Dikdörtgen 118" o:spid="_x0000_s1083" style="position:absolute;left:19659;top:46253;width:8992;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yPygAAAOEAAAAPAAAAZHJzL2Rvd25yZXYueG1sRI9BawIx&#10;EIXvhf6HMIVeRLN6KGU1ilTUpdBCrR68DZtxs3QzCZtUt/++cyj08pjHY76Zt1gNvlNX6lMb2MB0&#10;UoAiroNtuTFw/NyOn0GljGyxC0wGfijBanl/t8DShht/0PWQGyUQTiUacDnHUutUO/KYJiESS3YJ&#10;vccstm+07fEmcN/pWVE8aY8tywWHkV4c1V+Hb29gu3ejtX59O8UqvV/8rIq7/ehszOPDsJmLrOeg&#10;Mg35f+MPUVnpMJWXpZFMoJe/AAAA//8DAFBLAQItABQABgAIAAAAIQDb4fbL7gAAAIUBAAATAAAA&#10;AAAAAAAAAAAAAAAAAABbQ29udGVudF9UeXBlc10ueG1sUEsBAi0AFAAGAAgAAAAhAFr0LFu/AAAA&#10;FQEAAAsAAAAAAAAAAAAAAAAAHwEAAF9yZWxzLy5yZWxzUEsBAi0AFAAGAAgAAAAhAKoeHI/KAAAA&#10;4QAAAA8AAAAAAAAAAAAAAAAABwIAAGRycy9kb3ducmV2LnhtbFBLBQYAAAAAAwADALcAAAD+AgAA&#10;AAA=&#10;" filled="f" strokecolor="black [3213]" strokeweight="2pt">
                  <v:textbox>
                    <w:txbxContent>
                      <w:p w14:paraId="1980D6F4" w14:textId="6EE7D4E9" w:rsidR="00D35B66" w:rsidRPr="00262A7A" w:rsidRDefault="00D35B66" w:rsidP="00262A7A">
                        <w:pPr>
                          <w:spacing w:after="0" w:line="240" w:lineRule="auto"/>
                          <w:jc w:val="center"/>
                          <w:rPr>
                            <w:rFonts w:ascii="Times New Roman" w:hAnsi="Times New Roman"/>
                            <w:color w:val="000000" w:themeColor="text1"/>
                            <w:sz w:val="24"/>
                            <w:szCs w:val="24"/>
                          </w:rPr>
                        </w:pPr>
                        <w:proofErr w:type="spellStart"/>
                        <w:r w:rsidRPr="00262A7A">
                          <w:rPr>
                            <w:rFonts w:ascii="Times New Roman" w:hAnsi="Times New Roman"/>
                            <w:color w:val="000000" w:themeColor="text1"/>
                            <w:sz w:val="24"/>
                            <w:szCs w:val="24"/>
                            <w:lang w:val="tr-TR"/>
                          </w:rPr>
                          <w:t>Vegetable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waste</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oil</w:t>
                        </w:r>
                        <w:proofErr w:type="spellEnd"/>
                      </w:p>
                      <w:p w14:paraId="6459D1E5" w14:textId="77777777" w:rsidR="00D35B66" w:rsidRPr="00262A7A" w:rsidRDefault="00D35B66" w:rsidP="00262A7A">
                        <w:pPr>
                          <w:spacing w:after="0" w:line="240" w:lineRule="auto"/>
                          <w:jc w:val="center"/>
                          <w:rPr>
                            <w:rFonts w:ascii="Times New Roman" w:hAnsi="Times New Roman"/>
                            <w:color w:val="000000" w:themeColor="text1"/>
                            <w:sz w:val="24"/>
                            <w:szCs w:val="24"/>
                          </w:rPr>
                        </w:pPr>
                      </w:p>
                    </w:txbxContent>
                  </v:textbox>
                </v:rect>
                <v:rect id="Dikdörtgen 119" o:spid="_x0000_s1084" style="position:absolute;left:32537;top:31470;width:10820;height:19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kUyQAAAOEAAAAPAAAAZHJzL2Rvd25yZXYueG1sRI/BagIx&#10;EIbvgu8QptCL1KwepK5GEYt1ESqo7aG3YTNulm4mYZPq+vamUPAyzPDzf8M3X3a2ERdqQ+1YwWiY&#10;gSAuna65UvB52ry8gggRWWPjmBTcKMBy0e/NMdfuyge6HGMlEoRDjgpMjD6XMpSGLIah88QpO7vW&#10;YkxnW0nd4jXBbSPHWTaRFmtOHwx6Whsqf46/VsFmawYrufv48kXYn+248O/bwbdSz0/d2yyN1QxE&#10;pC4+Gv+IQieH0RT+jNIGcnEHAAD//wMAUEsBAi0AFAAGAAgAAAAhANvh9svuAAAAhQEAABMAAAAA&#10;AAAAAAAAAAAAAAAAAFtDb250ZW50X1R5cGVzXS54bWxQSwECLQAUAAYACAAAACEAWvQsW78AAAAV&#10;AQAACwAAAAAAAAAAAAAAAAAfAQAAX3JlbHMvLnJlbHNQSwECLQAUAAYACAAAACEAxVK5FMkAAADh&#10;AAAADwAAAAAAAAAAAAAAAAAHAgAAZHJzL2Rvd25yZXYueG1sUEsFBgAAAAADAAMAtwAAAP0CAAAA&#10;AA==&#10;" filled="f" strokecolor="black [3213]" strokeweight="2pt">
                  <v:textbox>
                    <w:txbxContent>
                      <w:p w14:paraId="4D27834F" w14:textId="347E9B58"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Licensed</w:t>
                        </w:r>
                        <w:proofErr w:type="spellEnd"/>
                        <w:r w:rsidRPr="00262A7A">
                          <w:rPr>
                            <w:rFonts w:ascii="Times New Roman" w:hAnsi="Times New Roman"/>
                            <w:color w:val="000000" w:themeColor="text1"/>
                            <w:sz w:val="24"/>
                            <w:szCs w:val="24"/>
                            <w:lang w:val="tr-TR"/>
                          </w:rPr>
                          <w:t xml:space="preserve"> transport </w:t>
                        </w:r>
                        <w:proofErr w:type="spellStart"/>
                        <w:r w:rsidRPr="00262A7A">
                          <w:rPr>
                            <w:rFonts w:ascii="Times New Roman" w:hAnsi="Times New Roman"/>
                            <w:color w:val="000000" w:themeColor="text1"/>
                            <w:sz w:val="24"/>
                            <w:szCs w:val="24"/>
                            <w:lang w:val="tr-TR"/>
                          </w:rPr>
                          <w:t>and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sorting</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companies</w:t>
                        </w:r>
                        <w:proofErr w:type="spellEnd"/>
                      </w:p>
                    </w:txbxContent>
                  </v:textbox>
                </v:rect>
                <v:shape id="Düz Ok Bağlayıcısı 120" o:spid="_x0000_s1085" type="#_x0000_t32" style="position:absolute;left:5257;top:32613;width:0;height:23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A3xQAAAOEAAAAPAAAAZHJzL2Rvd25yZXYueG1sRI/dasMw&#10;DEbvB30Ho0JvxuqsjDHSuqV0DNLLtnsAEWtxaCwH2/nZ21cXg92ITwidj7M7zL5TI8XUBjbwui5A&#10;EdfBttwY+L59vXyAShnZYheYDPxSgsN+8bTD0oaJLzRec6MEwqlEAy7nvtQ61Y48pnXoieX2E6LH&#10;LGtstI04Cdx3elMU79pjy9LgsKeTo/p+HbyBMLI7vz37fNdDfTviUJ2mWBmzWs6fWxnHLahMc/7/&#10;+ENUVhw24iBGkkDvHwAAAP//AwBQSwECLQAUAAYACAAAACEA2+H2y+4AAACFAQAAEwAAAAAAAAAA&#10;AAAAAAAAAAAAW0NvbnRlbnRfVHlwZXNdLnhtbFBLAQItABQABgAIAAAAIQBa9CxbvwAAABUBAAAL&#10;AAAAAAAAAAAAAAAAAB8BAABfcmVscy8ucmVsc1BLAQItABQABgAIAAAAIQDWdwA3xQAAAOEAAAAP&#10;AAAAAAAAAAAAAAAAAAcCAABkcnMvZG93bnJldi54bWxQSwUGAAAAAAMAAwC3AAAA+QIAAAAA&#10;" strokecolor="black [3040]">
                  <v:stroke endarrow="block"/>
                </v:shape>
                <v:shape id="Düz Ok Bağlayıcısı 121" o:spid="_x0000_s1086" type="#_x0000_t32" style="position:absolute;left:5257;top:42062;width:77;height:2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6WsxAAAAOEAAAAPAAAAZHJzL2Rvd25yZXYueG1sRI/disIw&#10;EEbvBd8hjLA3oqmyyFKNIopQL1f3AYZmbIrNpCTpz779ZkHwZpjh4zvD2R1G24iefKgdK1gtMxDE&#10;pdM1Vwp+7pfFF4gQkTU2jknBLwU47KeTHebaDfxN/S1WIkE45KjAxNjmUobSkMWwdC1xyh7OW4zp&#10;9JXUHocEt41cZ9lGWqw5fTDY0slQ+bx1VoHr2Vw/5zY+ZVfej9gVp8EXSn3MxvM2jeMWRKQxvhsv&#10;RKGTw3oF/0ZpA7n/AwAA//8DAFBLAQItABQABgAIAAAAIQDb4fbL7gAAAIUBAAATAAAAAAAAAAAA&#10;AAAAAAAAAABbQ29udGVudF9UeXBlc10ueG1sUEsBAi0AFAAGAAgAAAAhAFr0LFu/AAAAFQEAAAsA&#10;AAAAAAAAAAAAAAAAHwEAAF9yZWxzLy5yZWxzUEsBAi0AFAAGAAgAAAAhALk7pazEAAAA4QAAAA8A&#10;AAAAAAAAAAAAAAAABwIAAGRycy9kb3ducmV2LnhtbFBLBQYAAAAAAwADALcAAAD4AgAAAAA=&#10;" strokecolor="black [3040]">
                  <v:stroke endarrow="block"/>
                </v:shape>
                <v:shape id="Düz Ok Bağlayıcısı 122" o:spid="_x0000_s1087" type="#_x0000_t32" style="position:absolute;left:11277;top:38442;width:2286;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TvbxQAAAOEAAAAPAAAAZHJzL2Rvd25yZXYueG1sRI/LasMw&#10;EEX3gfyDmEI2oZFrQihOlBASCu4yjw8YrKllYo2MJD/691WgkM0ww+We4ewOk23FQD40jhV8rDIQ&#10;xJXTDdcK7rev908QISJrbB2Tgl8KcNjPZzsstBv5QsM11iJBOBSowMTYFVKGypDFsHIdccp+nLcY&#10;0+lrqT2OCW5bmWfZRlpsOH0w2NHJUPW49laBG9h8r5c2PmRf3Y7Yl6fRl0ot3qbzNo3jFkSkKb4a&#10;/4hSJ4c8h6dR2kDu/wAAAP//AwBQSwECLQAUAAYACAAAACEA2+H2y+4AAACFAQAAEwAAAAAAAAAA&#10;AAAAAAAAAAAAW0NvbnRlbnRfVHlwZXNdLnhtbFBLAQItABQABgAIAAAAIQBa9CxbvwAAABUBAAAL&#10;AAAAAAAAAAAAAAAAAB8BAABfcmVscy8ucmVsc1BLAQItABQABgAIAAAAIQBJ6TvbxQAAAOEAAAAP&#10;AAAAAAAAAAAAAAAAAAcCAABkcnMvZG93bnJldi54bWxQSwUGAAAAAAMAAwC3AAAA+QIAAAAA&#10;" strokecolor="black [3040]">
                  <v:stroke endarrow="block"/>
                </v:shape>
                <v:shape id="Düz Ok Bağlayıcısı 123" o:spid="_x0000_s1088" type="#_x0000_t32" style="position:absolute;left:11430;top:47167;width:2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Z5AxgAAAOEAAAAPAAAAZHJzL2Rvd25yZXYueG1sRI/dasMw&#10;DEbvC3sHo8FuSuOsHaUkdUvpGKSXa/sAItbi0FgOtvOzt58Hg90IiY/viLM/zrYTI/nQOlbwmuUg&#10;iGunW24U3G8fqx2IEJE1do5JwTcFOB6eFnsstJv4k8ZrbESCcChQgYmxL6QMtSGLIXM9ccq+nLcY&#10;0+kbqT1OCW47uc7zrbTYcvpgsKezofpxHawCN7K5vC1tfMihvp1wqM6Tr5R6eZ7fyzROJYhIc/xv&#10;/CEqnRzWG/g1ShvIww8AAAD//wMAUEsBAi0AFAAGAAgAAAAhANvh9svuAAAAhQEAABMAAAAAAAAA&#10;AAAAAAAAAAAAAFtDb250ZW50X1R5cGVzXS54bWxQSwECLQAUAAYACAAAACEAWvQsW78AAAAVAQAA&#10;CwAAAAAAAAAAAAAAAAAfAQAAX3JlbHMvLnJlbHNQSwECLQAUAAYACAAAACEAJqWeQMYAAADhAAAA&#10;DwAAAAAAAAAAAAAAAAAHAgAAZHJzL2Rvd25yZXYueG1sUEsFBgAAAAADAAMAtwAAAPoCAAAAAA==&#10;" strokecolor="black [3040]">
                  <v:stroke endarrow="block"/>
                </v:shape>
                <v:shape id="Düz Ok Bağlayıcısı 124" o:spid="_x0000_s1089" type="#_x0000_t32" style="position:absolute;left:17449;top:33604;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AY0xAAAAOEAAAAPAAAAZHJzL2Rvd25yZXYueG1sRI/disIw&#10;EEbvBd8hjOCNaKqILNUooix0L9V9gKEZm2IzKUn6s29vFhb2Zpjh4zvDOZxG24iefKgdK1ivMhDE&#10;pdM1Vwq+H5/LDxAhImtsHJOCHwpwOk4nB8y1G/hG/T1WIkE45KjAxNjmUobSkMWwci1xyp7OW4zp&#10;9JXUHocEt43cZNlOWqw5fTDY0sVQ+bp3VoHr2XxtFza+ZFc+ztgVl8EXSs1n43WfxnkPItIY/xt/&#10;iEInh80Wfo3SBvL4BgAA//8DAFBLAQItABQABgAIAAAAIQDb4fbL7gAAAIUBAAATAAAAAAAAAAAA&#10;AAAAAAAAAABbQ29udGVudF9UeXBlc10ueG1sUEsBAi0AFAAGAAgAAAAhAFr0LFu/AAAAFQEAAAsA&#10;AAAAAAAAAAAAAAAAHwEAAF9yZWxzLy5yZWxzUEsBAi0AFAAGAAgAAAAhAKlMBjTEAAAA4QAAAA8A&#10;AAAAAAAAAAAAAAAABwIAAGRycy9kb3ducmV2LnhtbFBLBQYAAAAAAwADALcAAAD4AgAAAAA=&#10;" strokecolor="black [3040]">
                  <v:stroke endarrow="block"/>
                </v:shape>
                <v:shape id="Düz Ok Bağlayıcısı 125" o:spid="_x0000_s1090" type="#_x0000_t32" style="position:absolute;left:17526;top:38633;width:22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OvxgAAAOEAAAAPAAAAZHJzL2Rvd25yZXYueG1sRI/dasMw&#10;DEbvC3sHo8FuSuOsdKUkdUvpGKSXa/sAItbi0FgOtvOzt58Hg90IiY/viLM/zrYTI/nQOlbwmuUg&#10;iGunW24U3G8fqx2IEJE1do5JwTcFOB6eFnsstJv4k8ZrbESCcChQgYmxL6QMtSGLIXM9ccq+nLcY&#10;0+kbqT1OCW47uc7zrbTYcvpgsKezofpxHawCN7K5bJY2PuRQ3044VOfJV0q9PM/vZRqnEkSkOf43&#10;/hCVTg7rN/g1ShvIww8AAAD//wMAUEsBAi0AFAAGAAgAAAAhANvh9svuAAAAhQEAABMAAAAAAAAA&#10;AAAAAAAAAAAAAFtDb250ZW50X1R5cGVzXS54bWxQSwECLQAUAAYACAAAACEAWvQsW78AAAAVAQAA&#10;CwAAAAAAAAAAAAAAAAAfAQAAX3JlbHMvLnJlbHNQSwECLQAUAAYACAAAACEAxgCjr8YAAADhAAAA&#10;DwAAAAAAAAAAAAAAAAAHAgAAZHJzL2Rvd25yZXYueG1sUEsFBgAAAAADAAMAtwAAAPoCAAAAAA==&#10;" strokecolor="black [3040]">
                  <v:stroke endarrow="block"/>
                </v:shape>
                <v:shape id="Düz Ok Bağlayıcısı 126" o:spid="_x0000_s1091" type="#_x0000_t32" style="position:absolute;left:17221;top:43205;width:2362;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aVyAAAAOEAAAAPAAAAZHJzL2Rvd25yZXYueG1sRI/BasJA&#10;EIbvhb7DMgVvdWMOQaKrlBahxIM0CnocsmMSm50N2W2yvn1XKPQyzPDzf8O33gbTiZEG11pWsJgn&#10;IIgrq1uuFZyOu9clCOeRNXaWScGdHGw3z09rzLWd+IvG0tciQtjlqKDxvs+ldFVDBt3c9sQxu9rB&#10;oI/nUEs94BThppNpkmTSYMvxQ4M9vTdUfZc/RkFxvl2P8tQGNGXIin2yO3SXhVKzl/CxiuNtBcJT&#10;8P+NP8Snjg5pBg+juIHc/AIAAP//AwBQSwECLQAUAAYACAAAACEA2+H2y+4AAACFAQAAEwAAAAAA&#10;AAAAAAAAAAAAAAAAW0NvbnRlbnRfVHlwZXNdLnhtbFBLAQItABQABgAIAAAAIQBa9CxbvwAAABUB&#10;AAALAAAAAAAAAAAAAAAAAB8BAABfcmVscy8ucmVsc1BLAQItABQABgAIAAAAIQAFCQaVyAAAAOEA&#10;AAAPAAAAAAAAAAAAAAAAAAcCAABkcnMvZG93bnJldi54bWxQSwUGAAAAAAMAAwC3AAAA/AIAAAAA&#10;" strokecolor="black [3040]">
                  <v:stroke endarrow="block"/>
                </v:shape>
                <v:shape id="Düz Ok Bağlayıcısı 127" o:spid="_x0000_s1092" type="#_x0000_t32" style="position:absolute;left:17373;top:48348;width:2362;height:1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aMOyAAAAOEAAAAPAAAAZHJzL2Rvd25yZXYueG1sRI/BasJA&#10;EIbvBd9hGcFb3eghLdFVxCKU9FAaBT0O2TGJZmdDdk22b98tFHoZZvj5v+Fbb4NpxUC9aywrWMwT&#10;EMSl1Q1XCk7Hw/MrCOeRNbaWScE3OdhuJk9rzLQd+YuGwlciQthlqKD2vsukdGVNBt3cdsQxu9re&#10;oI9nX0nd4xjhppXLJEmlwYbjhxo72tdU3ouHUZCfb9ejPDUBTRHS/CM5fLaXhVKzaXhbxbFbgfAU&#10;/H/jD/Guo8PyBX6N4gZy8wMAAP//AwBQSwECLQAUAAYACAAAACEA2+H2y+4AAACFAQAAEwAAAAAA&#10;AAAAAAAAAAAAAAAAW0NvbnRlbnRfVHlwZXNdLnhtbFBLAQItABQABgAIAAAAIQBa9CxbvwAAABUB&#10;AAALAAAAAAAAAAAAAAAAAB8BAABfcmVscy8ucmVsc1BLAQItABQABgAIAAAAIQBqRaMOyAAAAOEA&#10;AAAPAAAAAAAAAAAAAAAAAAcCAABkcnMvZG93bnJldi54bWxQSwUGAAAAAAMAAwC3AAAA/AIAAAAA&#10;" strokecolor="black [3040]">
                  <v:stroke endarrow="block"/>
                </v:shape>
                <v:rect id="Dikdörtgen 128" o:spid="_x0000_s1093" style="position:absolute;left:46710;top:31470;width:10821;height:19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tYyygAAAOEAAAAPAAAAZHJzL2Rvd25yZXYueG1sRI9BSwMx&#10;EIXvQv9DGKGXYrPuQWTbtBRL7SIotOrB27CZbhY3k7BJ2/XfOwfBy2Mej/lm3nI9+l5daEhdYAP3&#10;8wIUcRNsx62Bj/fd3SOolJEt9oHJwA8lWK8mN0usbLjygS7H3CqBcKrQgMs5VlqnxpHHNA+RWLJT&#10;GDxmsUOr7YBXgftel0XxoD12LBccRnpy1Hwfz97Abu9mG/3y+hnr9HbyZR2f97MvY6a343YhslmA&#10;yjTm/40/RG2lQykvSyOZQK9+AQAA//8DAFBLAQItABQABgAIAAAAIQDb4fbL7gAAAIUBAAATAAAA&#10;AAAAAAAAAAAAAAAAAABbQ29udGVudF9UeXBlc10ueG1sUEsBAi0AFAAGAAgAAAAhAFr0LFu/AAAA&#10;FQEAAAsAAAAAAAAAAAAAAAAAHwEAAF9yZWxzLy5yZWxzUEsBAi0AFAAGAAgAAAAhAGRy1jLKAAAA&#10;4QAAAA8AAAAAAAAAAAAAAAAABwIAAGRycy9kb3ducmV2LnhtbFBLBQYAAAAAAwADALcAAAD+AgAA&#10;AAA=&#10;" filled="f" strokecolor="black [3213]" strokeweight="2pt">
                  <v:textbox>
                    <w:txbxContent>
                      <w:p w14:paraId="79190736" w14:textId="5BCBD27A" w:rsidR="00D35B66" w:rsidRPr="00262A7A" w:rsidRDefault="00D35B66" w:rsidP="00262A7A">
                        <w:pPr>
                          <w:spacing w:after="0" w:line="240" w:lineRule="auto"/>
                          <w:jc w:val="center"/>
                          <w:rPr>
                            <w:rFonts w:ascii="Times New Roman" w:hAnsi="Times New Roman"/>
                            <w:color w:val="000000" w:themeColor="text1"/>
                            <w:sz w:val="24"/>
                            <w:szCs w:val="24"/>
                            <w:lang w:val="tr-TR"/>
                          </w:rPr>
                        </w:pPr>
                        <w:proofErr w:type="spellStart"/>
                        <w:r w:rsidRPr="00262A7A">
                          <w:rPr>
                            <w:rFonts w:ascii="Times New Roman" w:hAnsi="Times New Roman"/>
                            <w:color w:val="000000" w:themeColor="text1"/>
                            <w:sz w:val="24"/>
                            <w:szCs w:val="24"/>
                            <w:lang w:val="tr-TR"/>
                          </w:rPr>
                          <w:t>Disposal</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and</w:t>
                        </w:r>
                        <w:proofErr w:type="spellEnd"/>
                        <w:r w:rsidRPr="00262A7A">
                          <w:rPr>
                            <w:rFonts w:ascii="Times New Roman" w:hAnsi="Times New Roman"/>
                            <w:color w:val="000000" w:themeColor="text1"/>
                            <w:sz w:val="24"/>
                            <w:szCs w:val="24"/>
                            <w:lang w:val="tr-TR"/>
                          </w:rPr>
                          <w:t xml:space="preserve"> </w:t>
                        </w:r>
                        <w:proofErr w:type="spellStart"/>
                        <w:r w:rsidRPr="00262A7A">
                          <w:rPr>
                            <w:rFonts w:ascii="Times New Roman" w:hAnsi="Times New Roman"/>
                            <w:color w:val="000000" w:themeColor="text1"/>
                            <w:sz w:val="24"/>
                            <w:szCs w:val="24"/>
                            <w:lang w:val="tr-TR"/>
                          </w:rPr>
                          <w:t>recycling</w:t>
                        </w:r>
                        <w:proofErr w:type="spellEnd"/>
                      </w:p>
                    </w:txbxContent>
                  </v:textbox>
                </v:rect>
                <v:shape id="Düz Ok Bağlayıcısı 129" o:spid="_x0000_s1094" type="#_x0000_t32" style="position:absolute;left:28956;top:34099;width:3352;height:1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mqxgAAAOEAAAAPAAAAZHJzL2Rvd25yZXYueG1sRI/dasMw&#10;DEbvC3sHo8FuSuOslNEmdUvpGKSXa/sAItbi0FgOtvOzt58Hg90IiY/viLM/zrYTI/nQOlbwmuUg&#10;iGunW24U3G8fqy2IEJE1do5JwTcFOB6eFnsstJv4k8ZrbESCcChQgYmxL6QMtSGLIXM9ccq+nLcY&#10;0+kbqT1OCW47uc7zN2mx5fTBYE9nQ/XjOlgFbmRz2SxtfMihvp1wqM6Tr5R6eZ7fyzROJYhIc/xv&#10;/CEqnRzWO/g1ShvIww8AAAD//wMAUEsBAi0AFAAGAAgAAAAhANvh9svuAAAAhQEAABMAAAAAAAAA&#10;AAAAAAAAAAAAAFtDb250ZW50X1R5cGVzXS54bWxQSwECLQAUAAYACAAAACEAWvQsW78AAAAVAQAA&#10;CwAAAAAAAAAAAAAAAAAfAQAAX3JlbHMvLnJlbHNQSwECLQAUAAYACAAAACEAR02pqsYAAADhAAAA&#10;DwAAAAAAAAAAAAAAAAAHAgAAZHJzL2Rvd25yZXYueG1sUEsFBgAAAAADAAMAtwAAAPoCAAAAAA==&#10;" strokecolor="black [3040]">
                  <v:stroke endarrow="block"/>
                </v:shape>
                <v:shape id="Düz Ok Bağlayıcısı 130" o:spid="_x0000_s1095" type="#_x0000_t32" style="position:absolute;left:28651;top:38176;width:39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pbqxQAAAOEAAAAPAAAAZHJzL2Rvd25yZXYueG1sRI/dasMw&#10;DEbvB3sHo8JuxuqsG2WkdUvpKGSXa/sAIlbj0FgOtvOzt58uBrsRnxA6H2e7n32nRoqpDWzgdVmA&#10;Iq6DbbkxcL2cXj5ApYxssQtMBn4owX73+LDF0oaJv2k850YJhFOJBlzOfal1qh15TMvQE8vtFqLH&#10;LGtstI04Cdx3elUUa+2xZWlw2NPRUX0/D95AGNl9vT/7fNdDfTngUB2nWBnztJg/NzIOG1CZ5vz/&#10;8YeorDi8iYMYSQK9+wUAAP//AwBQSwECLQAUAAYACAAAACEA2+H2y+4AAACFAQAAEwAAAAAAAAAA&#10;AAAAAAAAAAAAW0NvbnRlbnRfVHlwZXNdLnhtbFBLAQItABQABgAIAAAAIQBa9CxbvwAAABUBAAAL&#10;AAAAAAAAAAAAAAAAAB8BAABfcmVscy8ucmVsc1BLAQItABQABgAIAAAAIQBTrpbqxQAAAOEAAAAP&#10;AAAAAAAAAAAAAAAAAAcCAABkcnMvZG93bnJldi54bWxQSwUGAAAAAAMAAwC3AAAA+QIAAAAA&#10;" strokecolor="black [3040]">
                  <v:stroke endarrow="block"/>
                </v:shape>
                <v:shape id="Düz Ok Bağlayıcısı 131" o:spid="_x0000_s1096" type="#_x0000_t32" style="position:absolute;left:28803;top:43281;width:35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jNxxgAAAOEAAAAPAAAAZHJzL2Rvd25yZXYueG1sRI/dasMw&#10;DEbvC3sHo8FuSuN0HaUkdUvpGKSXa/sAItbi0FgOtvOzt58Hg90IiY/viLM/zrYTI/nQOlawznIQ&#10;xLXTLTcK7reP1Q5EiMgaO8ek4JsCHA9Piz0W2k38SeM1NiJBOBSowMTYF1KG2pDFkLmeOGVfzluM&#10;6fSN1B6nBLedfM3zrbTYcvpgsKezofpxHawCN7K5vC1tfMihvp1wqM6Tr5R6eZ7fyzROJYhIc/xv&#10;/CEqnRw2a/g1ShvIww8AAAD//wMAUEsBAi0AFAAGAAgAAAAhANvh9svuAAAAhQEAABMAAAAAAAAA&#10;AAAAAAAAAAAAAFtDb250ZW50X1R5cGVzXS54bWxQSwECLQAUAAYACAAAACEAWvQsW78AAAAVAQAA&#10;CwAAAAAAAAAAAAAAAAAfAQAAX3JlbHMvLnJlbHNQSwECLQAUAAYACAAAACEAPOIzccYAAADhAAAA&#10;DwAAAAAAAAAAAAAAAAAHAgAAZHJzL2Rvd25yZXYueG1sUEsFBgAAAAADAAMAtwAAAPoCAAAAAA==&#10;" strokecolor="black [3040]">
                  <v:stroke endarrow="block"/>
                </v:shape>
                <v:shape id="Düz Ok Bağlayıcısı 132" o:spid="_x0000_s1097" type="#_x0000_t32" style="position:absolute;left:28727;top:48615;width:37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0GxgAAAOEAAAAPAAAAZHJzL2Rvd25yZXYueG1sRI/dasMw&#10;DEbvC3sHo8FuSuOsHaUkdUvpGKSXa/sAItbi0FgOtvOzt58Hg90IiY/viLM/zrYTI/nQOlbwmuUg&#10;iGunW24U3G8fqx2IEJE1do5JwTcFOB6eFnsstJv4k8ZrbESCcChQgYmxL6QMtSGLIXM9ccq+nLcY&#10;0+kbqT1OCW47uc7zrbTYcvpgsKezofpxHawCN7K5vC1tfMihvp1wqM6Tr5R6eZ7fyzROJYhIc/xv&#10;/CEqnRw2a/g1ShvIww8AAAD//wMAUEsBAi0AFAAGAAgAAAAhANvh9svuAAAAhQEAABMAAAAAAAAA&#10;AAAAAAAAAAAAAFtDb250ZW50X1R5cGVzXS54bWxQSwECLQAUAAYACAAAACEAWvQsW78AAAAVAQAA&#10;CwAAAAAAAAAAAAAAAAAfAQAAX3JlbHMvLnJlbHNQSwECLQAUAAYACAAAACEAzDCtBsYAAADhAAAA&#10;DwAAAAAAAAAAAAAAAAAHAgAAZHJzL2Rvd25yZXYueG1sUEsFBgAAAAADAAMAtwAAAPoCAAAAAA==&#10;" strokecolor="black [3040]">
                  <v:stroke endarrow="block"/>
                </v:shape>
                <v:shape id="Düz Ok Bağlayıcısı 133" o:spid="_x0000_s1098" type="#_x0000_t32" style="position:absolute;left:43510;top:40843;width:3048;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zPQyQAAAOEAAAAPAAAAZHJzL2Rvd25yZXYueG1sRI/BasMw&#10;DIbvhb2D0WC3xukKoaR1y9gojO4wlgTao4jVJG0sh9hrvLefB4NehMTP/4lvswumFzcaXWdZwSJJ&#10;QRDXVnfcKKjK/XwFwnlkjb1lUvBDDnbbh9kGc20n/qJb4RsRIexyVNB6P+RSurolgy6xA3HMznY0&#10;6OM5NlKPOEW46eVzmmbSYMfxQ4sDvbZUX4tvo+BwvJxLWXUBTRGyw0e6/+xPC6WeHsPbOo6XNQhP&#10;wd8b/4h3HR2WS/gzihvI7S8AAAD//wMAUEsBAi0AFAAGAAgAAAAhANvh9svuAAAAhQEAABMAAAAA&#10;AAAAAAAAAAAAAAAAAFtDb250ZW50X1R5cGVzXS54bWxQSwECLQAUAAYACAAAACEAWvQsW78AAAAV&#10;AQAACwAAAAAAAAAAAAAAAAAfAQAAX3JlbHMvLnJlbHNQSwECLQAUAAYACAAAACEAkKcz0MkAAADh&#10;AAAADwAAAAAAAAAAAAAAAAAHAgAAZHJzL2Rvd25yZXYueG1sUEsFBgAAAAADAAMAtwAAAP0CAAAA&#10;AA==&#10;" strokecolor="black [3040]">
                  <v:stroke endarrow="block"/>
                </v:shape>
              </v:group>
            </w:pict>
          </mc:Fallback>
        </mc:AlternateContent>
      </w:r>
    </w:p>
    <w:p w14:paraId="2967B9C3" w14:textId="7F26780E" w:rsidR="001949BB" w:rsidRPr="00E764AF" w:rsidRDefault="001949BB" w:rsidP="004C43C8">
      <w:pPr>
        <w:spacing w:after="0" w:line="240" w:lineRule="auto"/>
        <w:ind w:firstLine="567"/>
        <w:jc w:val="both"/>
        <w:rPr>
          <w:rFonts w:ascii="Times New Roman" w:hAnsi="Times New Roman"/>
          <w:sz w:val="28"/>
          <w:szCs w:val="28"/>
          <w:lang w:val="en-US"/>
        </w:rPr>
      </w:pPr>
    </w:p>
    <w:p w14:paraId="502A290B" w14:textId="4FEFDBC6" w:rsidR="001949BB" w:rsidRPr="00E764AF" w:rsidRDefault="001949BB" w:rsidP="004C43C8">
      <w:pPr>
        <w:spacing w:after="0" w:line="240" w:lineRule="auto"/>
        <w:ind w:firstLine="567"/>
        <w:jc w:val="both"/>
        <w:rPr>
          <w:rFonts w:ascii="Times New Roman" w:hAnsi="Times New Roman"/>
          <w:sz w:val="28"/>
          <w:szCs w:val="28"/>
          <w:lang w:val="en-US"/>
        </w:rPr>
      </w:pPr>
    </w:p>
    <w:p w14:paraId="415C1860" w14:textId="1D6C0A6D" w:rsidR="001949BB" w:rsidRPr="00E764AF" w:rsidRDefault="001949BB" w:rsidP="004C43C8">
      <w:pPr>
        <w:spacing w:after="0" w:line="240" w:lineRule="auto"/>
        <w:ind w:firstLine="567"/>
        <w:jc w:val="both"/>
        <w:rPr>
          <w:rFonts w:ascii="Times New Roman" w:hAnsi="Times New Roman"/>
          <w:sz w:val="28"/>
          <w:szCs w:val="28"/>
          <w:lang w:val="en-US"/>
        </w:rPr>
      </w:pPr>
    </w:p>
    <w:p w14:paraId="37325430" w14:textId="71B04359" w:rsidR="001949BB" w:rsidRPr="00E764AF" w:rsidRDefault="001949BB" w:rsidP="004C43C8">
      <w:pPr>
        <w:spacing w:after="0" w:line="240" w:lineRule="auto"/>
        <w:ind w:firstLine="567"/>
        <w:jc w:val="both"/>
        <w:rPr>
          <w:rFonts w:ascii="Times New Roman" w:hAnsi="Times New Roman"/>
          <w:sz w:val="28"/>
          <w:szCs w:val="28"/>
          <w:lang w:val="en-US"/>
        </w:rPr>
      </w:pPr>
    </w:p>
    <w:p w14:paraId="1202D114" w14:textId="1EEE4EF6" w:rsidR="001949BB" w:rsidRPr="00E764AF" w:rsidRDefault="001949BB" w:rsidP="004C43C8">
      <w:pPr>
        <w:spacing w:after="0" w:line="240" w:lineRule="auto"/>
        <w:ind w:firstLine="567"/>
        <w:jc w:val="both"/>
        <w:rPr>
          <w:rFonts w:ascii="Times New Roman" w:hAnsi="Times New Roman"/>
          <w:sz w:val="28"/>
          <w:szCs w:val="28"/>
          <w:lang w:val="en-US"/>
        </w:rPr>
      </w:pPr>
    </w:p>
    <w:p w14:paraId="6A2E2051" w14:textId="6CB621C2" w:rsidR="001949BB" w:rsidRPr="00E764AF" w:rsidRDefault="001949BB" w:rsidP="004C43C8">
      <w:pPr>
        <w:spacing w:after="0" w:line="240" w:lineRule="auto"/>
        <w:ind w:firstLine="567"/>
        <w:jc w:val="both"/>
        <w:rPr>
          <w:rFonts w:ascii="Times New Roman" w:hAnsi="Times New Roman"/>
          <w:sz w:val="28"/>
          <w:szCs w:val="28"/>
          <w:lang w:val="en-US"/>
        </w:rPr>
      </w:pPr>
    </w:p>
    <w:p w14:paraId="735CCB6D" w14:textId="5006CDEE" w:rsidR="001949BB" w:rsidRPr="00E764AF" w:rsidRDefault="001949BB" w:rsidP="001949BB">
      <w:pPr>
        <w:spacing w:after="0" w:line="240" w:lineRule="auto"/>
        <w:ind w:firstLine="567"/>
        <w:jc w:val="both"/>
        <w:rPr>
          <w:rFonts w:ascii="Times New Roman" w:hAnsi="Times New Roman"/>
          <w:sz w:val="28"/>
          <w:szCs w:val="28"/>
          <w:lang w:val="en-US"/>
        </w:rPr>
      </w:pPr>
    </w:p>
    <w:p w14:paraId="594B984E" w14:textId="48680AB4" w:rsidR="001949BB" w:rsidRPr="00E764AF" w:rsidRDefault="001949BB" w:rsidP="004C43C8">
      <w:pPr>
        <w:spacing w:after="0" w:line="240" w:lineRule="auto"/>
        <w:ind w:firstLine="567"/>
        <w:jc w:val="both"/>
        <w:rPr>
          <w:rFonts w:ascii="Times New Roman" w:hAnsi="Times New Roman"/>
          <w:sz w:val="28"/>
          <w:szCs w:val="28"/>
          <w:lang w:val="en-US"/>
        </w:rPr>
      </w:pPr>
    </w:p>
    <w:p w14:paraId="41A8F83A" w14:textId="4BA20B3A" w:rsidR="00A35B34" w:rsidRPr="00E764AF" w:rsidRDefault="00A35B34" w:rsidP="004C43C8">
      <w:pPr>
        <w:spacing w:after="0" w:line="240" w:lineRule="auto"/>
        <w:ind w:firstLine="567"/>
        <w:jc w:val="both"/>
        <w:rPr>
          <w:rFonts w:ascii="Times New Roman" w:hAnsi="Times New Roman"/>
          <w:sz w:val="28"/>
          <w:szCs w:val="28"/>
          <w:lang w:val="en-US"/>
        </w:rPr>
      </w:pPr>
    </w:p>
    <w:p w14:paraId="22959A78" w14:textId="6053C4BC" w:rsidR="000734AB" w:rsidRPr="00E764AF" w:rsidRDefault="000734AB" w:rsidP="000734AB">
      <w:pPr>
        <w:rPr>
          <w:rFonts w:ascii="Times New Roman" w:hAnsi="Times New Roman"/>
          <w:sz w:val="28"/>
          <w:szCs w:val="28"/>
          <w:lang w:val="en-US"/>
        </w:rPr>
      </w:pPr>
    </w:p>
    <w:p w14:paraId="08AF43A8" w14:textId="46C331F6" w:rsidR="000734AB" w:rsidRPr="00E764AF" w:rsidRDefault="000734AB" w:rsidP="000734AB">
      <w:pPr>
        <w:rPr>
          <w:rFonts w:ascii="Times New Roman" w:hAnsi="Times New Roman"/>
          <w:sz w:val="28"/>
          <w:szCs w:val="28"/>
          <w:lang w:val="en-US"/>
        </w:rPr>
      </w:pPr>
    </w:p>
    <w:p w14:paraId="49609178" w14:textId="18B9800A" w:rsidR="000734AB" w:rsidRPr="00E764AF" w:rsidRDefault="000734AB" w:rsidP="000734AB">
      <w:pPr>
        <w:rPr>
          <w:rFonts w:ascii="Times New Roman" w:hAnsi="Times New Roman"/>
          <w:sz w:val="28"/>
          <w:szCs w:val="28"/>
          <w:lang w:val="en-US"/>
        </w:rPr>
      </w:pPr>
    </w:p>
    <w:p w14:paraId="1F71B223" w14:textId="67CBAC86" w:rsidR="000734AB" w:rsidRPr="00E764AF" w:rsidRDefault="000734AB" w:rsidP="000734AB">
      <w:pPr>
        <w:rPr>
          <w:rFonts w:ascii="Times New Roman" w:hAnsi="Times New Roman"/>
          <w:sz w:val="28"/>
          <w:szCs w:val="28"/>
          <w:lang w:val="en-US"/>
        </w:rPr>
      </w:pPr>
    </w:p>
    <w:p w14:paraId="0BA67948" w14:textId="0C878884" w:rsidR="000734AB" w:rsidRPr="00E764AF" w:rsidRDefault="000734AB" w:rsidP="000734AB">
      <w:pPr>
        <w:rPr>
          <w:rFonts w:ascii="Times New Roman" w:hAnsi="Times New Roman"/>
          <w:sz w:val="28"/>
          <w:szCs w:val="28"/>
          <w:lang w:val="en-US"/>
        </w:rPr>
      </w:pPr>
    </w:p>
    <w:p w14:paraId="468CDCC3" w14:textId="24FDF025" w:rsidR="000734AB" w:rsidRPr="00E764AF" w:rsidRDefault="000734AB" w:rsidP="000734AB">
      <w:pPr>
        <w:rPr>
          <w:rFonts w:ascii="Times New Roman" w:hAnsi="Times New Roman"/>
          <w:sz w:val="28"/>
          <w:szCs w:val="28"/>
          <w:lang w:val="en-US"/>
        </w:rPr>
      </w:pPr>
    </w:p>
    <w:p w14:paraId="3CF283F9" w14:textId="3EBDBAB4" w:rsidR="000734AB" w:rsidRPr="00E764AF" w:rsidRDefault="000734AB" w:rsidP="000734AB">
      <w:pPr>
        <w:rPr>
          <w:rFonts w:ascii="Times New Roman" w:hAnsi="Times New Roman"/>
          <w:sz w:val="28"/>
          <w:szCs w:val="28"/>
          <w:lang w:val="en-US"/>
        </w:rPr>
      </w:pPr>
    </w:p>
    <w:p w14:paraId="0FB05DAA" w14:textId="7C06072A" w:rsidR="000734AB" w:rsidRPr="00E764AF" w:rsidRDefault="000734AB" w:rsidP="000734AB">
      <w:pPr>
        <w:rPr>
          <w:rFonts w:ascii="Times New Roman" w:hAnsi="Times New Roman"/>
          <w:sz w:val="28"/>
          <w:szCs w:val="28"/>
          <w:lang w:val="en-US"/>
        </w:rPr>
      </w:pPr>
    </w:p>
    <w:p w14:paraId="0E4DD03F" w14:textId="5A3AA946" w:rsidR="000734AB" w:rsidRPr="00E764AF" w:rsidRDefault="000734AB" w:rsidP="00262A7A">
      <w:pPr>
        <w:spacing w:after="0" w:line="240" w:lineRule="auto"/>
        <w:rPr>
          <w:rFonts w:ascii="Times New Roman" w:hAnsi="Times New Roman"/>
          <w:sz w:val="28"/>
          <w:szCs w:val="28"/>
          <w:lang w:val="en-US"/>
        </w:rPr>
      </w:pPr>
    </w:p>
    <w:p w14:paraId="693A43AB" w14:textId="77777777" w:rsidR="00262A7A" w:rsidRPr="00E764AF" w:rsidRDefault="00262A7A" w:rsidP="00262A7A">
      <w:pPr>
        <w:tabs>
          <w:tab w:val="left" w:pos="2388"/>
        </w:tabs>
        <w:spacing w:after="0" w:line="240" w:lineRule="auto"/>
        <w:jc w:val="center"/>
        <w:rPr>
          <w:rFonts w:ascii="Times New Roman" w:hAnsi="Times New Roman"/>
          <w:sz w:val="16"/>
          <w:szCs w:val="16"/>
          <w:lang w:val="en-US"/>
        </w:rPr>
      </w:pPr>
    </w:p>
    <w:p w14:paraId="64D62CDC" w14:textId="77777777" w:rsidR="00262A7A" w:rsidRPr="00E764AF" w:rsidRDefault="00262A7A" w:rsidP="00262A7A">
      <w:pPr>
        <w:tabs>
          <w:tab w:val="left" w:pos="2388"/>
        </w:tabs>
        <w:spacing w:after="0" w:line="240" w:lineRule="auto"/>
        <w:jc w:val="center"/>
        <w:rPr>
          <w:rFonts w:ascii="Times New Roman" w:hAnsi="Times New Roman"/>
          <w:sz w:val="28"/>
          <w:szCs w:val="28"/>
          <w:lang w:val="en-US"/>
        </w:rPr>
      </w:pPr>
    </w:p>
    <w:p w14:paraId="322F4AB8" w14:textId="77777777" w:rsidR="00262A7A" w:rsidRPr="00E764AF" w:rsidRDefault="00262A7A" w:rsidP="00262A7A">
      <w:pPr>
        <w:tabs>
          <w:tab w:val="left" w:pos="2388"/>
        </w:tabs>
        <w:spacing w:after="0" w:line="240" w:lineRule="auto"/>
        <w:jc w:val="center"/>
        <w:rPr>
          <w:rFonts w:ascii="Times New Roman" w:hAnsi="Times New Roman"/>
          <w:sz w:val="16"/>
          <w:szCs w:val="16"/>
          <w:lang w:val="en-US"/>
        </w:rPr>
      </w:pPr>
    </w:p>
    <w:p w14:paraId="16838B76" w14:textId="08192F89" w:rsidR="00660399" w:rsidRPr="00E764AF" w:rsidRDefault="000734AB" w:rsidP="00262A7A">
      <w:pPr>
        <w:tabs>
          <w:tab w:val="left" w:pos="2388"/>
        </w:tabs>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7842FC" w:rsidRPr="00E764AF">
        <w:rPr>
          <w:rFonts w:ascii="Times New Roman" w:hAnsi="Times New Roman"/>
          <w:sz w:val="28"/>
          <w:szCs w:val="28"/>
          <w:lang w:val="en-US"/>
        </w:rPr>
        <w:t>2</w:t>
      </w:r>
      <w:r w:rsidR="00587B94" w:rsidRPr="00E764AF">
        <w:rPr>
          <w:rFonts w:ascii="Times New Roman" w:hAnsi="Times New Roman"/>
          <w:sz w:val="28"/>
          <w:szCs w:val="28"/>
          <w:lang w:val="en-US"/>
        </w:rPr>
        <w:t>3</w:t>
      </w:r>
      <w:r w:rsidR="007842FC"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Proposed waste management scheme </w:t>
      </w:r>
      <w:r w:rsidR="008B166B" w:rsidRPr="00E764AF">
        <w:rPr>
          <w:rFonts w:ascii="Times New Roman" w:hAnsi="Times New Roman"/>
          <w:sz w:val="28"/>
          <w:szCs w:val="28"/>
          <w:lang w:val="en-US"/>
        </w:rPr>
        <w:t xml:space="preserve">for </w:t>
      </w:r>
      <w:r w:rsidR="00C64090" w:rsidRPr="00E764AF">
        <w:rPr>
          <w:rFonts w:ascii="Times New Roman" w:hAnsi="Times New Roman"/>
          <w:sz w:val="28"/>
          <w:szCs w:val="28"/>
          <w:lang w:val="en-US"/>
        </w:rPr>
        <w:t>efficiency and improvement of five-star hotels in Rixos Hotel</w:t>
      </w:r>
    </w:p>
    <w:p w14:paraId="7865028C" w14:textId="77777777" w:rsidR="00262A7A" w:rsidRPr="00E764AF" w:rsidRDefault="00262A7A" w:rsidP="00262A7A">
      <w:pPr>
        <w:tabs>
          <w:tab w:val="left" w:pos="2388"/>
        </w:tabs>
        <w:spacing w:after="0" w:line="240" w:lineRule="auto"/>
        <w:ind w:firstLine="709"/>
        <w:rPr>
          <w:rFonts w:ascii="Times New Roman" w:hAnsi="Times New Roman" w:cs="Times New Roman"/>
          <w:iCs/>
          <w:sz w:val="16"/>
          <w:szCs w:val="16"/>
          <w:lang w:val="en-US"/>
        </w:rPr>
      </w:pPr>
    </w:p>
    <w:p w14:paraId="16DD0E64" w14:textId="1A5979A7" w:rsidR="00E14E24" w:rsidRPr="00E764AF" w:rsidRDefault="00E14E24" w:rsidP="00262A7A">
      <w:pPr>
        <w:tabs>
          <w:tab w:val="left" w:pos="2388"/>
        </w:tabs>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126A6" w:rsidRPr="00E764AF">
        <w:rPr>
          <w:rFonts w:ascii="Times New Roman" w:hAnsi="Times New Roman" w:cs="Times New Roman"/>
          <w:iCs/>
          <w:sz w:val="24"/>
          <w:szCs w:val="24"/>
          <w:lang w:val="en-US"/>
        </w:rPr>
        <w:t>Developed</w:t>
      </w:r>
      <w:r w:rsidRPr="00E764AF">
        <w:rPr>
          <w:rFonts w:ascii="Times New Roman" w:hAnsi="Times New Roman" w:cs="Times New Roman"/>
          <w:iCs/>
          <w:sz w:val="24"/>
          <w:szCs w:val="24"/>
          <w:lang w:val="en-US"/>
        </w:rPr>
        <w:t xml:space="preserve"> by author</w:t>
      </w:r>
    </w:p>
    <w:p w14:paraId="363A5F41" w14:textId="77777777" w:rsidR="00262A7A" w:rsidRPr="00E764AF" w:rsidRDefault="00262A7A" w:rsidP="00262A7A">
      <w:pPr>
        <w:spacing w:after="0" w:line="240" w:lineRule="auto"/>
        <w:ind w:firstLine="709"/>
        <w:jc w:val="both"/>
        <w:rPr>
          <w:rFonts w:ascii="Times New Roman" w:hAnsi="Times New Roman"/>
          <w:sz w:val="28"/>
          <w:szCs w:val="28"/>
          <w:lang w:val="en-US"/>
        </w:rPr>
      </w:pPr>
    </w:p>
    <w:p w14:paraId="0080B5BD" w14:textId="2FB2C05D" w:rsidR="00F67104" w:rsidRPr="00E764AF" w:rsidRDefault="00DA0F4C" w:rsidP="00262A7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One month</w:t>
      </w:r>
      <w:r w:rsidR="00895842" w:rsidRPr="00E764AF">
        <w:rPr>
          <w:rFonts w:ascii="Times New Roman" w:hAnsi="Times New Roman"/>
          <w:sz w:val="28"/>
          <w:szCs w:val="28"/>
          <w:lang w:val="en-US"/>
        </w:rPr>
        <w:t>'s</w:t>
      </w:r>
      <w:r w:rsidRPr="00E764AF">
        <w:rPr>
          <w:rFonts w:ascii="Times New Roman" w:hAnsi="Times New Roman"/>
          <w:sz w:val="28"/>
          <w:szCs w:val="28"/>
          <w:lang w:val="en-US"/>
        </w:rPr>
        <w:t xml:space="preserve"> expenses </w:t>
      </w:r>
      <w:r w:rsidR="00C00F8F" w:rsidRPr="00E764AF">
        <w:rPr>
          <w:rFonts w:ascii="Times New Roman" w:hAnsi="Times New Roman"/>
          <w:sz w:val="28"/>
          <w:szCs w:val="28"/>
          <w:lang w:val="en-US"/>
        </w:rPr>
        <w:t xml:space="preserve">(approximately) </w:t>
      </w:r>
      <w:r w:rsidRPr="00E764AF">
        <w:rPr>
          <w:rFonts w:ascii="Times New Roman" w:hAnsi="Times New Roman"/>
          <w:sz w:val="28"/>
          <w:szCs w:val="28"/>
          <w:lang w:val="en-US"/>
        </w:rPr>
        <w:t>for solid waste hauling servi</w:t>
      </w:r>
      <w:r w:rsidR="00895842" w:rsidRPr="00E764AF">
        <w:rPr>
          <w:rFonts w:ascii="Times New Roman" w:hAnsi="Times New Roman"/>
          <w:sz w:val="28"/>
          <w:szCs w:val="28"/>
          <w:lang w:val="en-US"/>
        </w:rPr>
        <w:t>c</w:t>
      </w:r>
      <w:r w:rsidRPr="00E764AF">
        <w:rPr>
          <w:rFonts w:ascii="Times New Roman" w:hAnsi="Times New Roman"/>
          <w:sz w:val="28"/>
          <w:szCs w:val="28"/>
          <w:lang w:val="en-US"/>
        </w:rPr>
        <w:t xml:space="preserve">e for </w:t>
      </w:r>
      <w:r w:rsidR="003C2B3B" w:rsidRPr="00E764AF">
        <w:rPr>
          <w:rFonts w:ascii="Times New Roman" w:hAnsi="Times New Roman"/>
          <w:sz w:val="28"/>
          <w:szCs w:val="28"/>
          <w:lang w:val="en-US"/>
        </w:rPr>
        <w:t>a five</w:t>
      </w:r>
      <w:r w:rsidR="00C64090" w:rsidRPr="00E764AF">
        <w:rPr>
          <w:rFonts w:ascii="Times New Roman" w:hAnsi="Times New Roman"/>
          <w:sz w:val="28"/>
          <w:szCs w:val="28"/>
          <w:lang w:val="en-US"/>
        </w:rPr>
        <w:t>-</w:t>
      </w:r>
      <w:r w:rsidR="003C2B3B" w:rsidRPr="00E764AF">
        <w:rPr>
          <w:rFonts w:ascii="Times New Roman" w:hAnsi="Times New Roman"/>
          <w:sz w:val="28"/>
          <w:szCs w:val="28"/>
          <w:lang w:val="en-US"/>
        </w:rPr>
        <w:t>star Rixos Hotel</w:t>
      </w:r>
      <w:r w:rsidRPr="00E764AF">
        <w:rPr>
          <w:rFonts w:ascii="Times New Roman" w:hAnsi="Times New Roman"/>
          <w:sz w:val="28"/>
          <w:szCs w:val="28"/>
          <w:lang w:val="en-US"/>
        </w:rPr>
        <w:t xml:space="preserve"> </w:t>
      </w:r>
      <w:r w:rsidR="00C64090" w:rsidRPr="00E764AF">
        <w:rPr>
          <w:rFonts w:ascii="Times New Roman" w:hAnsi="Times New Roman"/>
          <w:sz w:val="28"/>
          <w:szCs w:val="28"/>
          <w:lang w:val="en-US"/>
        </w:rPr>
        <w:t>are</w:t>
      </w:r>
      <w:r w:rsidRPr="00E764AF">
        <w:rPr>
          <w:rFonts w:ascii="Times New Roman" w:hAnsi="Times New Roman"/>
          <w:sz w:val="28"/>
          <w:szCs w:val="28"/>
          <w:lang w:val="en-US"/>
        </w:rPr>
        <w:t xml:space="preserve"> given </w:t>
      </w:r>
      <w:r w:rsidR="00B72046" w:rsidRPr="00E764AF">
        <w:rPr>
          <w:rFonts w:ascii="Times New Roman" w:hAnsi="Times New Roman"/>
          <w:sz w:val="28"/>
          <w:szCs w:val="28"/>
          <w:lang w:val="en-US"/>
        </w:rPr>
        <w:t xml:space="preserve">in </w:t>
      </w:r>
      <w:r w:rsidR="00262A7A" w:rsidRPr="00E764AF">
        <w:rPr>
          <w:rFonts w:ascii="Times New Roman" w:hAnsi="Times New Roman"/>
          <w:sz w:val="28"/>
          <w:szCs w:val="28"/>
          <w:lang w:val="en-US"/>
        </w:rPr>
        <w:t>t</w:t>
      </w:r>
      <w:r w:rsidR="00B72046" w:rsidRPr="00E764AF">
        <w:rPr>
          <w:rFonts w:ascii="Times New Roman" w:hAnsi="Times New Roman"/>
          <w:sz w:val="28"/>
          <w:szCs w:val="28"/>
          <w:lang w:val="en-US"/>
        </w:rPr>
        <w:t>able</w:t>
      </w:r>
      <w:r w:rsidR="00597643"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D50205" w:rsidRPr="00E764AF">
        <w:rPr>
          <w:rFonts w:ascii="Times New Roman" w:hAnsi="Times New Roman"/>
          <w:sz w:val="28"/>
          <w:szCs w:val="28"/>
          <w:lang w:val="en-US"/>
        </w:rPr>
        <w:t>7</w:t>
      </w:r>
      <w:r w:rsidR="00597643" w:rsidRPr="00E764AF">
        <w:rPr>
          <w:rFonts w:ascii="Times New Roman" w:hAnsi="Times New Roman"/>
          <w:sz w:val="28"/>
          <w:szCs w:val="28"/>
          <w:lang w:val="en-US"/>
        </w:rPr>
        <w:t>.</w:t>
      </w:r>
      <w:r w:rsidR="007A1212" w:rsidRPr="00E764AF">
        <w:rPr>
          <w:rFonts w:ascii="Times New Roman" w:hAnsi="Times New Roman"/>
          <w:sz w:val="28"/>
          <w:szCs w:val="28"/>
          <w:lang w:val="en-US"/>
        </w:rPr>
        <w:t xml:space="preserve"> </w:t>
      </w:r>
      <w:r w:rsidR="00A558B6" w:rsidRPr="00E764AF">
        <w:rPr>
          <w:rFonts w:ascii="Times New Roman" w:hAnsi="Times New Roman"/>
          <w:sz w:val="28"/>
          <w:szCs w:val="28"/>
          <w:lang w:val="en-US"/>
        </w:rPr>
        <w:t xml:space="preserve">As seen in </w:t>
      </w:r>
      <w:r w:rsidR="00360992" w:rsidRPr="00E764AF">
        <w:rPr>
          <w:rFonts w:ascii="Times New Roman" w:hAnsi="Times New Roman"/>
          <w:sz w:val="28"/>
          <w:szCs w:val="28"/>
          <w:lang w:val="en-US"/>
        </w:rPr>
        <w:t>t</w:t>
      </w:r>
      <w:r w:rsidR="00A558B6"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16</w:t>
      </w:r>
      <w:r w:rsidR="00A558B6" w:rsidRPr="00E764AF">
        <w:rPr>
          <w:rFonts w:ascii="Times New Roman" w:hAnsi="Times New Roman"/>
          <w:sz w:val="28"/>
          <w:szCs w:val="28"/>
          <w:lang w:val="en-US"/>
        </w:rPr>
        <w:t xml:space="preserve">, the total variable cost is 1870 </w:t>
      </w:r>
      <w:r w:rsidR="002F6E7A" w:rsidRPr="00E764AF">
        <w:rPr>
          <w:rFonts w:ascii="Times New Roman" w:hAnsi="Times New Roman"/>
          <w:sz w:val="28"/>
          <w:szCs w:val="28"/>
          <w:lang w:val="en-US"/>
        </w:rPr>
        <w:t>USD</w:t>
      </w:r>
      <w:r w:rsidR="00A558B6" w:rsidRPr="00E764AF">
        <w:rPr>
          <w:rFonts w:ascii="Times New Roman" w:hAnsi="Times New Roman"/>
          <w:sz w:val="28"/>
          <w:szCs w:val="28"/>
          <w:lang w:val="en-US"/>
        </w:rPr>
        <w:t xml:space="preserve">, while the total fixed cost is 880 </w:t>
      </w:r>
      <w:r w:rsidR="002F6E7A" w:rsidRPr="00E764AF">
        <w:rPr>
          <w:rFonts w:ascii="Times New Roman" w:hAnsi="Times New Roman"/>
          <w:sz w:val="28"/>
          <w:szCs w:val="28"/>
          <w:lang w:val="en-US"/>
        </w:rPr>
        <w:t>USD</w:t>
      </w:r>
      <w:r w:rsidR="00A558B6" w:rsidRPr="00E764AF">
        <w:rPr>
          <w:rFonts w:ascii="Times New Roman" w:hAnsi="Times New Roman"/>
          <w:sz w:val="28"/>
          <w:szCs w:val="28"/>
          <w:lang w:val="en-US"/>
        </w:rPr>
        <w:t>. The average monthly solid waste hauling s</w:t>
      </w:r>
      <w:r w:rsidR="00B72046" w:rsidRPr="00E764AF">
        <w:rPr>
          <w:rFonts w:ascii="Times New Roman" w:hAnsi="Times New Roman"/>
          <w:sz w:val="28"/>
          <w:szCs w:val="28"/>
          <w:lang w:val="en-US"/>
        </w:rPr>
        <w:t xml:space="preserve">ervice cost of a </w:t>
      </w:r>
      <w:r w:rsidR="003C2B3B" w:rsidRPr="00E764AF">
        <w:rPr>
          <w:rFonts w:ascii="Times New Roman" w:hAnsi="Times New Roman"/>
          <w:sz w:val="28"/>
          <w:szCs w:val="28"/>
          <w:lang w:val="en-US"/>
        </w:rPr>
        <w:t>five</w:t>
      </w:r>
      <w:r w:rsidR="00C64090" w:rsidRPr="00E764AF">
        <w:rPr>
          <w:rFonts w:ascii="Times New Roman" w:hAnsi="Times New Roman"/>
          <w:sz w:val="28"/>
          <w:szCs w:val="28"/>
          <w:lang w:val="en-US"/>
        </w:rPr>
        <w:t>-</w:t>
      </w:r>
      <w:r w:rsidR="003C2B3B" w:rsidRPr="00E764AF">
        <w:rPr>
          <w:rFonts w:ascii="Times New Roman" w:hAnsi="Times New Roman"/>
          <w:sz w:val="28"/>
          <w:szCs w:val="28"/>
          <w:lang w:val="en-US"/>
        </w:rPr>
        <w:t>star Rixos Hotel</w:t>
      </w:r>
      <w:r w:rsidR="00B72046" w:rsidRPr="00E764AF">
        <w:rPr>
          <w:rFonts w:ascii="Times New Roman" w:hAnsi="Times New Roman"/>
          <w:sz w:val="28"/>
          <w:szCs w:val="28"/>
          <w:lang w:val="en-US"/>
        </w:rPr>
        <w:t xml:space="preserve"> is 2</w:t>
      </w:r>
      <w:r w:rsidR="00A558B6" w:rsidRPr="00E764AF">
        <w:rPr>
          <w:rFonts w:ascii="Times New Roman" w:hAnsi="Times New Roman"/>
          <w:sz w:val="28"/>
          <w:szCs w:val="28"/>
          <w:lang w:val="en-US"/>
        </w:rPr>
        <w:t xml:space="preserve">750 </w:t>
      </w:r>
      <w:r w:rsidR="002F6E7A" w:rsidRPr="00E764AF">
        <w:rPr>
          <w:rFonts w:ascii="Times New Roman" w:hAnsi="Times New Roman"/>
          <w:sz w:val="28"/>
          <w:szCs w:val="28"/>
          <w:lang w:val="en-US"/>
        </w:rPr>
        <w:t>USD</w:t>
      </w:r>
      <w:r w:rsidR="00B72046" w:rsidRPr="00E764AF">
        <w:rPr>
          <w:rFonts w:ascii="Times New Roman" w:hAnsi="Times New Roman"/>
          <w:sz w:val="28"/>
          <w:szCs w:val="28"/>
          <w:lang w:val="en-US"/>
        </w:rPr>
        <w:t xml:space="preserve"> </w:t>
      </w:r>
      <w:r w:rsidR="00A558B6" w:rsidRPr="00E764AF">
        <w:rPr>
          <w:rFonts w:ascii="Times New Roman" w:hAnsi="Times New Roman"/>
          <w:sz w:val="28"/>
          <w:szCs w:val="28"/>
          <w:lang w:val="en-US"/>
        </w:rPr>
        <w:t>in total.</w:t>
      </w:r>
    </w:p>
    <w:p w14:paraId="13BC250B" w14:textId="165F96F8" w:rsidR="00597643" w:rsidRPr="00E764AF" w:rsidRDefault="00B72046" w:rsidP="00E14E24">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lastRenderedPageBreak/>
        <w:t>Table</w:t>
      </w:r>
      <w:r w:rsidR="00597643" w:rsidRPr="00E764AF">
        <w:rPr>
          <w:rFonts w:ascii="Times New Roman" w:hAnsi="Times New Roman"/>
          <w:sz w:val="28"/>
          <w:szCs w:val="28"/>
          <w:lang w:val="en-US"/>
        </w:rPr>
        <w:t xml:space="preserv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7</w:t>
      </w:r>
      <w:r w:rsidR="00597643"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00597643" w:rsidRPr="00E764AF">
        <w:rPr>
          <w:rFonts w:ascii="Times New Roman" w:hAnsi="Times New Roman"/>
          <w:sz w:val="28"/>
          <w:szCs w:val="28"/>
          <w:lang w:val="en-US"/>
        </w:rPr>
        <w:t xml:space="preserve"> Expenses for Solid Waste Hauling Service for </w:t>
      </w:r>
      <w:r w:rsidR="000B5EC5" w:rsidRPr="00E764AF">
        <w:rPr>
          <w:rFonts w:ascii="Times New Roman" w:hAnsi="Times New Roman"/>
          <w:sz w:val="28"/>
          <w:szCs w:val="28"/>
          <w:lang w:val="en-US"/>
        </w:rPr>
        <w:t>Five Star Rixos</w:t>
      </w:r>
      <w:r w:rsidR="00597643" w:rsidRPr="00E764AF">
        <w:rPr>
          <w:rFonts w:ascii="Times New Roman" w:hAnsi="Times New Roman"/>
          <w:sz w:val="28"/>
          <w:szCs w:val="28"/>
          <w:lang w:val="en-US"/>
        </w:rPr>
        <w:t xml:space="preserve"> Hotel</w:t>
      </w:r>
      <w:r w:rsidR="000B5EC5" w:rsidRPr="00E764AF">
        <w:rPr>
          <w:rFonts w:ascii="Times New Roman" w:hAnsi="Times New Roman"/>
          <w:sz w:val="28"/>
          <w:szCs w:val="28"/>
          <w:lang w:val="en-US"/>
        </w:rPr>
        <w:t>s</w:t>
      </w:r>
    </w:p>
    <w:p w14:paraId="7BE42A60" w14:textId="77777777" w:rsidR="00D37EBE" w:rsidRPr="00E764AF" w:rsidRDefault="00D37EBE" w:rsidP="00D50205">
      <w:pPr>
        <w:spacing w:after="0" w:line="240" w:lineRule="auto"/>
        <w:jc w:val="right"/>
        <w:rPr>
          <w:rFonts w:ascii="Times New Roman" w:hAnsi="Times New Roman"/>
          <w:sz w:val="16"/>
          <w:szCs w:val="16"/>
          <w:lang w:val="en-US"/>
        </w:rPr>
      </w:pPr>
    </w:p>
    <w:tbl>
      <w:tblPr>
        <w:tblStyle w:val="TableGrid"/>
        <w:tblW w:w="4851" w:type="pct"/>
        <w:tblInd w:w="178" w:type="dxa"/>
        <w:tblLook w:val="04A0" w:firstRow="1" w:lastRow="0" w:firstColumn="1" w:lastColumn="0" w:noHBand="0" w:noVBand="1"/>
      </w:tblPr>
      <w:tblGrid>
        <w:gridCol w:w="4677"/>
        <w:gridCol w:w="4883"/>
      </w:tblGrid>
      <w:tr w:rsidR="00D61AFB" w:rsidRPr="00F73618" w14:paraId="13DFED8E" w14:textId="77777777" w:rsidTr="00D50205">
        <w:tc>
          <w:tcPr>
            <w:tcW w:w="2446" w:type="pct"/>
          </w:tcPr>
          <w:p w14:paraId="75AEA5D5" w14:textId="7A9293A2" w:rsidR="00BA7EFE" w:rsidRPr="00E764AF" w:rsidRDefault="00BA7EFE" w:rsidP="00A36A4C">
            <w:pPr>
              <w:jc w:val="center"/>
              <w:rPr>
                <w:rFonts w:ascii="Times New Roman" w:hAnsi="Times New Roman"/>
                <w:bCs/>
                <w:sz w:val="24"/>
                <w:szCs w:val="24"/>
                <w:lang w:val="en-US"/>
              </w:rPr>
            </w:pPr>
            <w:r w:rsidRPr="00E764AF">
              <w:rPr>
                <w:rFonts w:ascii="Times New Roman" w:hAnsi="Times New Roman"/>
                <w:bCs/>
                <w:sz w:val="24"/>
                <w:szCs w:val="24"/>
                <w:lang w:val="en-US"/>
              </w:rPr>
              <w:t>Type of Expense</w:t>
            </w:r>
          </w:p>
        </w:tc>
        <w:tc>
          <w:tcPr>
            <w:tcW w:w="2554" w:type="pct"/>
          </w:tcPr>
          <w:p w14:paraId="481CCC8C" w14:textId="3F0E396C" w:rsidR="00BA7EFE" w:rsidRPr="00E764AF" w:rsidRDefault="00BA7EFE" w:rsidP="00D35290">
            <w:pPr>
              <w:jc w:val="center"/>
              <w:rPr>
                <w:rFonts w:ascii="Times New Roman" w:hAnsi="Times New Roman"/>
                <w:bCs/>
                <w:sz w:val="24"/>
                <w:szCs w:val="24"/>
                <w:lang w:val="en-US"/>
              </w:rPr>
            </w:pPr>
            <w:r w:rsidRPr="00E764AF">
              <w:rPr>
                <w:rFonts w:ascii="Times New Roman" w:hAnsi="Times New Roman"/>
                <w:bCs/>
                <w:sz w:val="24"/>
                <w:szCs w:val="24"/>
                <w:lang w:val="en-US"/>
              </w:rPr>
              <w:t xml:space="preserve">Cost for Month in </w:t>
            </w:r>
            <w:r w:rsidR="002F6E7A" w:rsidRPr="00E764AF">
              <w:rPr>
                <w:rFonts w:ascii="Times New Roman" w:hAnsi="Times New Roman"/>
                <w:bCs/>
                <w:sz w:val="24"/>
                <w:szCs w:val="24"/>
                <w:lang w:val="en-US"/>
              </w:rPr>
              <w:t>USD</w:t>
            </w:r>
          </w:p>
        </w:tc>
      </w:tr>
      <w:tr w:rsidR="00D50205" w:rsidRPr="00E764AF" w14:paraId="6A9C9E94" w14:textId="77777777" w:rsidTr="00D50205">
        <w:tc>
          <w:tcPr>
            <w:tcW w:w="5000" w:type="pct"/>
            <w:gridSpan w:val="2"/>
          </w:tcPr>
          <w:p w14:paraId="425C5102" w14:textId="124894E5" w:rsidR="00D50205" w:rsidRPr="00E764AF" w:rsidRDefault="00D50205" w:rsidP="00A36A4C">
            <w:pPr>
              <w:jc w:val="center"/>
              <w:rPr>
                <w:rFonts w:ascii="Times New Roman" w:hAnsi="Times New Roman"/>
                <w:bCs/>
                <w:sz w:val="24"/>
                <w:szCs w:val="24"/>
                <w:lang w:val="en-US"/>
              </w:rPr>
            </w:pPr>
            <w:r w:rsidRPr="00E764AF">
              <w:rPr>
                <w:rFonts w:ascii="Times New Roman" w:hAnsi="Times New Roman"/>
                <w:bCs/>
                <w:sz w:val="24"/>
                <w:szCs w:val="24"/>
                <w:lang w:val="en-US"/>
              </w:rPr>
              <w:t>Variable Costs</w:t>
            </w:r>
          </w:p>
        </w:tc>
      </w:tr>
      <w:tr w:rsidR="00D61AFB" w:rsidRPr="00E764AF" w14:paraId="0FDA733E" w14:textId="77777777" w:rsidTr="00D50205">
        <w:tc>
          <w:tcPr>
            <w:tcW w:w="2446" w:type="pct"/>
          </w:tcPr>
          <w:p w14:paraId="157C8057" w14:textId="11113B3A" w:rsidR="00BA7EFE" w:rsidRPr="00E764AF" w:rsidRDefault="00BA7EFE" w:rsidP="004C43C8">
            <w:pPr>
              <w:jc w:val="both"/>
              <w:rPr>
                <w:rFonts w:ascii="Times New Roman" w:hAnsi="Times New Roman"/>
                <w:sz w:val="24"/>
                <w:szCs w:val="24"/>
                <w:lang w:val="en-US"/>
              </w:rPr>
            </w:pPr>
            <w:proofErr w:type="spellStart"/>
            <w:r w:rsidRPr="00E764AF">
              <w:rPr>
                <w:rFonts w:ascii="Times New Roman" w:hAnsi="Times New Roman"/>
                <w:sz w:val="24"/>
                <w:szCs w:val="24"/>
                <w:lang w:val="en-US"/>
              </w:rPr>
              <w:t>Labour</w:t>
            </w:r>
            <w:proofErr w:type="spellEnd"/>
          </w:p>
        </w:tc>
        <w:tc>
          <w:tcPr>
            <w:tcW w:w="2554" w:type="pct"/>
          </w:tcPr>
          <w:p w14:paraId="645444A6" w14:textId="6A5FE09D" w:rsidR="00BA7EFE" w:rsidRPr="00E764AF" w:rsidRDefault="00485F92" w:rsidP="00A36A4C">
            <w:pPr>
              <w:jc w:val="center"/>
              <w:rPr>
                <w:rFonts w:ascii="Times New Roman" w:hAnsi="Times New Roman"/>
                <w:sz w:val="24"/>
                <w:szCs w:val="24"/>
                <w:lang w:val="en-US"/>
              </w:rPr>
            </w:pPr>
            <w:r w:rsidRPr="00E764AF">
              <w:rPr>
                <w:rFonts w:ascii="Times New Roman" w:hAnsi="Times New Roman"/>
                <w:sz w:val="24"/>
                <w:szCs w:val="24"/>
                <w:lang w:val="en-US"/>
              </w:rPr>
              <w:t>9</w:t>
            </w:r>
            <w:r w:rsidR="00C00F8F" w:rsidRPr="00E764AF">
              <w:rPr>
                <w:rFonts w:ascii="Times New Roman" w:hAnsi="Times New Roman"/>
                <w:sz w:val="24"/>
                <w:szCs w:val="24"/>
                <w:lang w:val="en-US"/>
              </w:rPr>
              <w:t>00</w:t>
            </w:r>
          </w:p>
        </w:tc>
      </w:tr>
      <w:tr w:rsidR="00D61AFB" w:rsidRPr="00E764AF" w14:paraId="3042981D" w14:textId="77777777" w:rsidTr="00D50205">
        <w:tc>
          <w:tcPr>
            <w:tcW w:w="2446" w:type="pct"/>
          </w:tcPr>
          <w:p w14:paraId="4A83CA52" w14:textId="6E2EB223" w:rsidR="00BA7EFE" w:rsidRPr="00E764AF" w:rsidRDefault="00A023B0" w:rsidP="004C43C8">
            <w:pPr>
              <w:jc w:val="both"/>
              <w:rPr>
                <w:rFonts w:ascii="Times New Roman" w:hAnsi="Times New Roman"/>
                <w:sz w:val="24"/>
                <w:szCs w:val="24"/>
                <w:lang w:val="en-US"/>
              </w:rPr>
            </w:pPr>
            <w:r w:rsidRPr="00E764AF">
              <w:rPr>
                <w:rFonts w:ascii="Times New Roman" w:hAnsi="Times New Roman"/>
                <w:sz w:val="24"/>
                <w:szCs w:val="24"/>
                <w:lang w:val="en-US"/>
              </w:rPr>
              <w:t>Equipment</w:t>
            </w:r>
          </w:p>
        </w:tc>
        <w:tc>
          <w:tcPr>
            <w:tcW w:w="2554" w:type="pct"/>
          </w:tcPr>
          <w:p w14:paraId="3CF5797D" w14:textId="28D987D2" w:rsidR="00BA7EFE" w:rsidRPr="00E764AF" w:rsidRDefault="00485F92" w:rsidP="00A36A4C">
            <w:pPr>
              <w:jc w:val="center"/>
              <w:rPr>
                <w:rFonts w:ascii="Times New Roman" w:hAnsi="Times New Roman"/>
                <w:sz w:val="24"/>
                <w:szCs w:val="24"/>
                <w:lang w:val="en-US"/>
              </w:rPr>
            </w:pPr>
            <w:r w:rsidRPr="00E764AF">
              <w:rPr>
                <w:rFonts w:ascii="Times New Roman" w:hAnsi="Times New Roman"/>
                <w:sz w:val="24"/>
                <w:szCs w:val="24"/>
                <w:lang w:val="en-US"/>
              </w:rPr>
              <w:t>100</w:t>
            </w:r>
          </w:p>
        </w:tc>
      </w:tr>
      <w:tr w:rsidR="00D61AFB" w:rsidRPr="00E764AF" w14:paraId="1861E45D" w14:textId="77777777" w:rsidTr="00D50205">
        <w:tc>
          <w:tcPr>
            <w:tcW w:w="2446" w:type="pct"/>
          </w:tcPr>
          <w:p w14:paraId="05D25300" w14:textId="3F83EBD2" w:rsidR="00BA7EFE" w:rsidRPr="00E764AF" w:rsidRDefault="00485F92" w:rsidP="004C43C8">
            <w:pPr>
              <w:jc w:val="both"/>
              <w:rPr>
                <w:rFonts w:ascii="Times New Roman" w:hAnsi="Times New Roman"/>
                <w:sz w:val="24"/>
                <w:szCs w:val="24"/>
                <w:lang w:val="en-US"/>
              </w:rPr>
            </w:pPr>
            <w:r w:rsidRPr="00E764AF">
              <w:rPr>
                <w:rFonts w:ascii="Times New Roman" w:hAnsi="Times New Roman"/>
                <w:sz w:val="24"/>
                <w:szCs w:val="24"/>
                <w:lang w:val="en-US"/>
              </w:rPr>
              <w:t>Landfill Ticket</w:t>
            </w:r>
          </w:p>
        </w:tc>
        <w:tc>
          <w:tcPr>
            <w:tcW w:w="2554" w:type="pct"/>
          </w:tcPr>
          <w:p w14:paraId="70C6DEE5" w14:textId="374AFC4F" w:rsidR="00BA7EFE" w:rsidRPr="00E764AF" w:rsidRDefault="00485F92" w:rsidP="00A36A4C">
            <w:pPr>
              <w:jc w:val="center"/>
              <w:rPr>
                <w:rFonts w:ascii="Times New Roman" w:hAnsi="Times New Roman"/>
                <w:sz w:val="24"/>
                <w:szCs w:val="24"/>
                <w:lang w:val="en-US"/>
              </w:rPr>
            </w:pPr>
            <w:r w:rsidRPr="00E764AF">
              <w:rPr>
                <w:rFonts w:ascii="Times New Roman" w:hAnsi="Times New Roman"/>
                <w:sz w:val="24"/>
                <w:szCs w:val="24"/>
                <w:lang w:val="en-US"/>
              </w:rPr>
              <w:t>120</w:t>
            </w:r>
          </w:p>
        </w:tc>
      </w:tr>
      <w:tr w:rsidR="00D61AFB" w:rsidRPr="00E764AF" w14:paraId="262BCEF6" w14:textId="77777777" w:rsidTr="00D50205">
        <w:tc>
          <w:tcPr>
            <w:tcW w:w="2446" w:type="pct"/>
          </w:tcPr>
          <w:p w14:paraId="7E829049" w14:textId="19F1EC36" w:rsidR="00BA7EFE" w:rsidRPr="00E764AF" w:rsidRDefault="00485F92" w:rsidP="004C43C8">
            <w:pPr>
              <w:jc w:val="both"/>
              <w:rPr>
                <w:rFonts w:ascii="Times New Roman" w:hAnsi="Times New Roman"/>
                <w:sz w:val="24"/>
                <w:szCs w:val="24"/>
                <w:lang w:val="en-US"/>
              </w:rPr>
            </w:pPr>
            <w:r w:rsidRPr="00E764AF">
              <w:rPr>
                <w:rFonts w:ascii="Times New Roman" w:hAnsi="Times New Roman"/>
                <w:sz w:val="24"/>
                <w:szCs w:val="24"/>
                <w:lang w:val="en-US"/>
              </w:rPr>
              <w:t>Sludge Treatment Service</w:t>
            </w:r>
          </w:p>
        </w:tc>
        <w:tc>
          <w:tcPr>
            <w:tcW w:w="2554" w:type="pct"/>
          </w:tcPr>
          <w:p w14:paraId="71E62BD0" w14:textId="05E04BE5" w:rsidR="00BA7EFE" w:rsidRPr="00E764AF" w:rsidRDefault="00F92C1C" w:rsidP="00A36A4C">
            <w:pPr>
              <w:jc w:val="center"/>
              <w:rPr>
                <w:rFonts w:ascii="Times New Roman" w:hAnsi="Times New Roman"/>
                <w:sz w:val="24"/>
                <w:szCs w:val="24"/>
                <w:lang w:val="en-US"/>
              </w:rPr>
            </w:pPr>
            <w:r w:rsidRPr="00E764AF">
              <w:rPr>
                <w:rFonts w:ascii="Times New Roman" w:hAnsi="Times New Roman"/>
                <w:sz w:val="24"/>
                <w:szCs w:val="24"/>
                <w:lang w:val="en-US"/>
              </w:rPr>
              <w:t>300</w:t>
            </w:r>
          </w:p>
        </w:tc>
      </w:tr>
      <w:tr w:rsidR="00D61AFB" w:rsidRPr="00E764AF" w14:paraId="41F546D3" w14:textId="77777777" w:rsidTr="00D50205">
        <w:tc>
          <w:tcPr>
            <w:tcW w:w="2446" w:type="pct"/>
          </w:tcPr>
          <w:p w14:paraId="79AF8BB4" w14:textId="409E3BD2" w:rsidR="00BA7EFE" w:rsidRPr="00E764AF" w:rsidRDefault="00F92C1C" w:rsidP="004C43C8">
            <w:pPr>
              <w:jc w:val="both"/>
              <w:rPr>
                <w:rFonts w:ascii="Times New Roman" w:hAnsi="Times New Roman"/>
                <w:sz w:val="24"/>
                <w:szCs w:val="24"/>
                <w:lang w:val="en-US"/>
              </w:rPr>
            </w:pPr>
            <w:r w:rsidRPr="00E764AF">
              <w:rPr>
                <w:rFonts w:ascii="Times New Roman" w:hAnsi="Times New Roman"/>
                <w:sz w:val="24"/>
                <w:szCs w:val="24"/>
                <w:lang w:val="en-US"/>
              </w:rPr>
              <w:t>Fuel</w:t>
            </w:r>
          </w:p>
        </w:tc>
        <w:tc>
          <w:tcPr>
            <w:tcW w:w="2554" w:type="pct"/>
          </w:tcPr>
          <w:p w14:paraId="5E8F7E83" w14:textId="5BF1586C" w:rsidR="00BA7EFE" w:rsidRPr="00E764AF" w:rsidRDefault="00F92C1C" w:rsidP="00A36A4C">
            <w:pPr>
              <w:jc w:val="center"/>
              <w:rPr>
                <w:rFonts w:ascii="Times New Roman" w:hAnsi="Times New Roman"/>
                <w:sz w:val="24"/>
                <w:szCs w:val="24"/>
                <w:lang w:val="en-US"/>
              </w:rPr>
            </w:pPr>
            <w:r w:rsidRPr="00E764AF">
              <w:rPr>
                <w:rFonts w:ascii="Times New Roman" w:hAnsi="Times New Roman"/>
                <w:sz w:val="24"/>
                <w:szCs w:val="24"/>
                <w:lang w:val="en-US"/>
              </w:rPr>
              <w:t>450</w:t>
            </w:r>
          </w:p>
        </w:tc>
      </w:tr>
      <w:tr w:rsidR="00D61AFB" w:rsidRPr="00E764AF" w14:paraId="3E36016C" w14:textId="77777777" w:rsidTr="00D50205">
        <w:tc>
          <w:tcPr>
            <w:tcW w:w="2446" w:type="pct"/>
          </w:tcPr>
          <w:p w14:paraId="79AAE151" w14:textId="33DD7169" w:rsidR="00BA7EFE" w:rsidRPr="00E764AF" w:rsidRDefault="00F92C1C" w:rsidP="004C43C8">
            <w:pPr>
              <w:jc w:val="both"/>
              <w:rPr>
                <w:rFonts w:ascii="Times New Roman" w:hAnsi="Times New Roman"/>
                <w:bCs/>
                <w:i/>
                <w:sz w:val="24"/>
                <w:szCs w:val="24"/>
                <w:lang w:val="en-US"/>
              </w:rPr>
            </w:pPr>
            <w:r w:rsidRPr="00E764AF">
              <w:rPr>
                <w:rFonts w:ascii="Times New Roman" w:hAnsi="Times New Roman"/>
                <w:bCs/>
                <w:i/>
                <w:sz w:val="24"/>
                <w:szCs w:val="24"/>
                <w:lang w:val="en-US"/>
              </w:rPr>
              <w:t>Total Variable Costs</w:t>
            </w:r>
          </w:p>
        </w:tc>
        <w:tc>
          <w:tcPr>
            <w:tcW w:w="2554" w:type="pct"/>
          </w:tcPr>
          <w:p w14:paraId="2B92EA5F" w14:textId="3501D1A6" w:rsidR="00BA7EFE" w:rsidRPr="00E764AF" w:rsidRDefault="00F92C1C" w:rsidP="00A36A4C">
            <w:pPr>
              <w:jc w:val="center"/>
              <w:rPr>
                <w:rFonts w:ascii="Times New Roman" w:hAnsi="Times New Roman"/>
                <w:bCs/>
                <w:i/>
                <w:sz w:val="24"/>
                <w:szCs w:val="24"/>
                <w:lang w:val="en-US"/>
              </w:rPr>
            </w:pPr>
            <w:r w:rsidRPr="00E764AF">
              <w:rPr>
                <w:rFonts w:ascii="Times New Roman" w:hAnsi="Times New Roman"/>
                <w:bCs/>
                <w:i/>
                <w:sz w:val="24"/>
                <w:szCs w:val="24"/>
                <w:lang w:val="en-US"/>
              </w:rPr>
              <w:t>1.870</w:t>
            </w:r>
          </w:p>
        </w:tc>
      </w:tr>
      <w:tr w:rsidR="00D50205" w:rsidRPr="00E764AF" w14:paraId="6087BF9C" w14:textId="77777777" w:rsidTr="00D50205">
        <w:tc>
          <w:tcPr>
            <w:tcW w:w="5000" w:type="pct"/>
            <w:gridSpan w:val="2"/>
          </w:tcPr>
          <w:p w14:paraId="733C048E" w14:textId="0C8A9A0E" w:rsidR="00D50205" w:rsidRPr="00E764AF" w:rsidRDefault="00D50205" w:rsidP="00D50205">
            <w:pPr>
              <w:rPr>
                <w:rFonts w:ascii="Times New Roman" w:hAnsi="Times New Roman"/>
                <w:b/>
                <w:bCs/>
                <w:sz w:val="24"/>
                <w:szCs w:val="24"/>
                <w:lang w:val="en-US"/>
              </w:rPr>
            </w:pPr>
            <w:r w:rsidRPr="00E764AF">
              <w:rPr>
                <w:rFonts w:ascii="Times New Roman" w:hAnsi="Times New Roman"/>
                <w:bCs/>
                <w:i/>
                <w:sz w:val="24"/>
                <w:szCs w:val="24"/>
                <w:lang w:val="en-US"/>
              </w:rPr>
              <w:t>Fixed Costs</w:t>
            </w:r>
          </w:p>
        </w:tc>
      </w:tr>
      <w:tr w:rsidR="00D61AFB" w:rsidRPr="00E764AF" w14:paraId="30225AD6" w14:textId="77777777" w:rsidTr="00D50205">
        <w:tc>
          <w:tcPr>
            <w:tcW w:w="2446" w:type="pct"/>
          </w:tcPr>
          <w:p w14:paraId="39D96FCC" w14:textId="3C5E17D1" w:rsidR="00F92C1C" w:rsidRPr="00E764AF" w:rsidRDefault="00D248C0" w:rsidP="004C43C8">
            <w:pPr>
              <w:jc w:val="both"/>
              <w:rPr>
                <w:rFonts w:ascii="Times New Roman" w:hAnsi="Times New Roman"/>
                <w:sz w:val="24"/>
                <w:szCs w:val="24"/>
                <w:lang w:val="en-US"/>
              </w:rPr>
            </w:pPr>
            <w:proofErr w:type="spellStart"/>
            <w:r w:rsidRPr="00E764AF">
              <w:rPr>
                <w:rFonts w:ascii="Times New Roman" w:hAnsi="Times New Roman"/>
                <w:sz w:val="24"/>
                <w:szCs w:val="24"/>
                <w:lang w:val="en-US"/>
              </w:rPr>
              <w:t>Labour</w:t>
            </w:r>
            <w:proofErr w:type="spellEnd"/>
            <w:r w:rsidRPr="00E764AF">
              <w:rPr>
                <w:rFonts w:ascii="Times New Roman" w:hAnsi="Times New Roman"/>
                <w:sz w:val="24"/>
                <w:szCs w:val="24"/>
                <w:lang w:val="en-US"/>
              </w:rPr>
              <w:t xml:space="preserve"> Salaries</w:t>
            </w:r>
          </w:p>
        </w:tc>
        <w:tc>
          <w:tcPr>
            <w:tcW w:w="2554" w:type="pct"/>
          </w:tcPr>
          <w:p w14:paraId="65A2C311" w14:textId="146CC78E" w:rsidR="00F92C1C" w:rsidRPr="00E764AF" w:rsidRDefault="00D248C0" w:rsidP="00A36A4C">
            <w:pPr>
              <w:jc w:val="center"/>
              <w:rPr>
                <w:rFonts w:ascii="Times New Roman" w:hAnsi="Times New Roman"/>
                <w:sz w:val="24"/>
                <w:szCs w:val="24"/>
                <w:lang w:val="en-US"/>
              </w:rPr>
            </w:pPr>
            <w:r w:rsidRPr="00E764AF">
              <w:rPr>
                <w:rFonts w:ascii="Times New Roman" w:hAnsi="Times New Roman"/>
                <w:sz w:val="24"/>
                <w:szCs w:val="24"/>
                <w:lang w:val="en-US"/>
              </w:rPr>
              <w:t>500</w:t>
            </w:r>
          </w:p>
        </w:tc>
      </w:tr>
      <w:tr w:rsidR="00D61AFB" w:rsidRPr="00E764AF" w14:paraId="56CD135D" w14:textId="77777777" w:rsidTr="00D50205">
        <w:tc>
          <w:tcPr>
            <w:tcW w:w="2446" w:type="pct"/>
          </w:tcPr>
          <w:p w14:paraId="506A8B00" w14:textId="4959ED8F" w:rsidR="00D248C0" w:rsidRPr="00E764AF" w:rsidRDefault="00D248C0" w:rsidP="004C43C8">
            <w:pPr>
              <w:jc w:val="both"/>
              <w:rPr>
                <w:rFonts w:ascii="Times New Roman" w:hAnsi="Times New Roman"/>
                <w:sz w:val="24"/>
                <w:szCs w:val="24"/>
                <w:lang w:val="en-US"/>
              </w:rPr>
            </w:pPr>
            <w:r w:rsidRPr="00E764AF">
              <w:rPr>
                <w:rFonts w:ascii="Times New Roman" w:hAnsi="Times New Roman"/>
                <w:sz w:val="24"/>
                <w:szCs w:val="24"/>
                <w:lang w:val="en-US"/>
              </w:rPr>
              <w:t>Electricity</w:t>
            </w:r>
          </w:p>
        </w:tc>
        <w:tc>
          <w:tcPr>
            <w:tcW w:w="2554" w:type="pct"/>
          </w:tcPr>
          <w:p w14:paraId="22634EA7" w14:textId="5D83399F" w:rsidR="00D248C0" w:rsidRPr="00E764AF" w:rsidRDefault="00D248C0" w:rsidP="00A36A4C">
            <w:pPr>
              <w:jc w:val="center"/>
              <w:rPr>
                <w:rFonts w:ascii="Times New Roman" w:hAnsi="Times New Roman"/>
                <w:sz w:val="24"/>
                <w:szCs w:val="24"/>
                <w:lang w:val="en-US"/>
              </w:rPr>
            </w:pPr>
            <w:r w:rsidRPr="00E764AF">
              <w:rPr>
                <w:rFonts w:ascii="Times New Roman" w:hAnsi="Times New Roman"/>
                <w:sz w:val="24"/>
                <w:szCs w:val="24"/>
                <w:lang w:val="en-US"/>
              </w:rPr>
              <w:t>30</w:t>
            </w:r>
          </w:p>
        </w:tc>
      </w:tr>
      <w:tr w:rsidR="00D61AFB" w:rsidRPr="00E764AF" w14:paraId="7E6670BA" w14:textId="77777777" w:rsidTr="00D50205">
        <w:tc>
          <w:tcPr>
            <w:tcW w:w="2446" w:type="pct"/>
          </w:tcPr>
          <w:p w14:paraId="7488B429" w14:textId="14799C06" w:rsidR="00D248C0" w:rsidRPr="00E764AF" w:rsidRDefault="00D248C0" w:rsidP="004C43C8">
            <w:pPr>
              <w:jc w:val="both"/>
              <w:rPr>
                <w:rFonts w:ascii="Times New Roman" w:hAnsi="Times New Roman"/>
                <w:sz w:val="24"/>
                <w:szCs w:val="24"/>
                <w:lang w:val="en-US"/>
              </w:rPr>
            </w:pPr>
            <w:r w:rsidRPr="00E764AF">
              <w:rPr>
                <w:rFonts w:ascii="Times New Roman" w:hAnsi="Times New Roman"/>
                <w:sz w:val="24"/>
                <w:szCs w:val="24"/>
                <w:lang w:val="en-US"/>
              </w:rPr>
              <w:t>Telephone</w:t>
            </w:r>
          </w:p>
        </w:tc>
        <w:tc>
          <w:tcPr>
            <w:tcW w:w="2554" w:type="pct"/>
          </w:tcPr>
          <w:p w14:paraId="3B747983" w14:textId="787E784D" w:rsidR="00D248C0" w:rsidRPr="00E764AF" w:rsidRDefault="00815FDF" w:rsidP="00A36A4C">
            <w:pPr>
              <w:jc w:val="center"/>
              <w:rPr>
                <w:rFonts w:ascii="Times New Roman" w:hAnsi="Times New Roman"/>
                <w:sz w:val="24"/>
                <w:szCs w:val="24"/>
                <w:lang w:val="en-US"/>
              </w:rPr>
            </w:pPr>
            <w:r w:rsidRPr="00E764AF">
              <w:rPr>
                <w:rFonts w:ascii="Times New Roman" w:hAnsi="Times New Roman"/>
                <w:sz w:val="24"/>
                <w:szCs w:val="24"/>
                <w:lang w:val="en-US"/>
              </w:rPr>
              <w:t>50</w:t>
            </w:r>
          </w:p>
        </w:tc>
      </w:tr>
      <w:tr w:rsidR="00D61AFB" w:rsidRPr="00E764AF" w14:paraId="6FFBD4BE" w14:textId="77777777" w:rsidTr="00D50205">
        <w:tc>
          <w:tcPr>
            <w:tcW w:w="2446" w:type="pct"/>
          </w:tcPr>
          <w:p w14:paraId="004E5F33" w14:textId="1A4CD5F9" w:rsidR="00815FDF" w:rsidRPr="00E764AF" w:rsidRDefault="00815FDF" w:rsidP="004C43C8">
            <w:pPr>
              <w:jc w:val="both"/>
              <w:rPr>
                <w:rFonts w:ascii="Times New Roman" w:hAnsi="Times New Roman"/>
                <w:sz w:val="24"/>
                <w:szCs w:val="24"/>
                <w:lang w:val="en-US"/>
              </w:rPr>
            </w:pPr>
            <w:r w:rsidRPr="00E764AF">
              <w:rPr>
                <w:rFonts w:ascii="Times New Roman" w:hAnsi="Times New Roman"/>
                <w:sz w:val="24"/>
                <w:szCs w:val="24"/>
                <w:lang w:val="en-US"/>
              </w:rPr>
              <w:t>Truck Insurance</w:t>
            </w:r>
          </w:p>
        </w:tc>
        <w:tc>
          <w:tcPr>
            <w:tcW w:w="2554" w:type="pct"/>
          </w:tcPr>
          <w:p w14:paraId="59A6D30F" w14:textId="14FB79B0" w:rsidR="00815FDF" w:rsidRPr="00E764AF" w:rsidRDefault="00815FDF" w:rsidP="00A36A4C">
            <w:pPr>
              <w:jc w:val="center"/>
              <w:rPr>
                <w:rFonts w:ascii="Times New Roman" w:hAnsi="Times New Roman"/>
                <w:sz w:val="24"/>
                <w:szCs w:val="24"/>
                <w:lang w:val="en-US"/>
              </w:rPr>
            </w:pPr>
            <w:r w:rsidRPr="00E764AF">
              <w:rPr>
                <w:rFonts w:ascii="Times New Roman" w:hAnsi="Times New Roman"/>
                <w:sz w:val="24"/>
                <w:szCs w:val="24"/>
                <w:lang w:val="en-US"/>
              </w:rPr>
              <w:t>100</w:t>
            </w:r>
          </w:p>
        </w:tc>
      </w:tr>
      <w:tr w:rsidR="00D61AFB" w:rsidRPr="00E764AF" w14:paraId="114E0118" w14:textId="77777777" w:rsidTr="00D50205">
        <w:tc>
          <w:tcPr>
            <w:tcW w:w="2446" w:type="pct"/>
          </w:tcPr>
          <w:p w14:paraId="3C836FD9" w14:textId="4CB8F15C" w:rsidR="00815FDF" w:rsidRPr="00E764AF" w:rsidRDefault="00815FDF" w:rsidP="004C43C8">
            <w:pPr>
              <w:jc w:val="both"/>
              <w:rPr>
                <w:rFonts w:ascii="Times New Roman" w:hAnsi="Times New Roman"/>
                <w:sz w:val="24"/>
                <w:szCs w:val="24"/>
                <w:lang w:val="en-US"/>
              </w:rPr>
            </w:pPr>
            <w:r w:rsidRPr="00E764AF">
              <w:rPr>
                <w:rFonts w:ascii="Times New Roman" w:hAnsi="Times New Roman"/>
                <w:sz w:val="24"/>
                <w:szCs w:val="24"/>
                <w:lang w:val="en-US"/>
              </w:rPr>
              <w:t>Truck Maintenance</w:t>
            </w:r>
          </w:p>
        </w:tc>
        <w:tc>
          <w:tcPr>
            <w:tcW w:w="2554" w:type="pct"/>
          </w:tcPr>
          <w:p w14:paraId="1966A17D" w14:textId="28BB31E2" w:rsidR="00815FDF" w:rsidRPr="00E764AF" w:rsidRDefault="00815FDF" w:rsidP="00A36A4C">
            <w:pPr>
              <w:jc w:val="center"/>
              <w:rPr>
                <w:rFonts w:ascii="Times New Roman" w:hAnsi="Times New Roman"/>
                <w:sz w:val="24"/>
                <w:szCs w:val="24"/>
                <w:lang w:val="en-US"/>
              </w:rPr>
            </w:pPr>
            <w:r w:rsidRPr="00E764AF">
              <w:rPr>
                <w:rFonts w:ascii="Times New Roman" w:hAnsi="Times New Roman"/>
                <w:sz w:val="24"/>
                <w:szCs w:val="24"/>
                <w:lang w:val="en-US"/>
              </w:rPr>
              <w:t>150</w:t>
            </w:r>
          </w:p>
        </w:tc>
      </w:tr>
      <w:tr w:rsidR="00D61AFB" w:rsidRPr="00E764AF" w14:paraId="6695A854" w14:textId="77777777" w:rsidTr="00D50205">
        <w:tc>
          <w:tcPr>
            <w:tcW w:w="2446" w:type="pct"/>
          </w:tcPr>
          <w:p w14:paraId="75230E64" w14:textId="58103DF2" w:rsidR="00815FDF" w:rsidRPr="00E764AF" w:rsidRDefault="00C84F1B" w:rsidP="004C43C8">
            <w:pPr>
              <w:jc w:val="both"/>
              <w:rPr>
                <w:rFonts w:ascii="Times New Roman" w:hAnsi="Times New Roman"/>
                <w:sz w:val="24"/>
                <w:szCs w:val="24"/>
                <w:lang w:val="en-US"/>
              </w:rPr>
            </w:pPr>
            <w:r>
              <w:rPr>
                <w:rFonts w:ascii="Times New Roman" w:hAnsi="Times New Roman"/>
                <w:sz w:val="24"/>
                <w:szCs w:val="24"/>
                <w:lang w:val="en-US"/>
              </w:rPr>
              <w:t>Miscellaneous</w:t>
            </w:r>
          </w:p>
        </w:tc>
        <w:tc>
          <w:tcPr>
            <w:tcW w:w="2554" w:type="pct"/>
          </w:tcPr>
          <w:p w14:paraId="5CEC0C03" w14:textId="1A5F4727" w:rsidR="00815FDF" w:rsidRPr="00E764AF" w:rsidRDefault="00815FDF" w:rsidP="00A36A4C">
            <w:pPr>
              <w:jc w:val="center"/>
              <w:rPr>
                <w:rFonts w:ascii="Times New Roman" w:hAnsi="Times New Roman"/>
                <w:sz w:val="24"/>
                <w:szCs w:val="24"/>
                <w:lang w:val="en-US"/>
              </w:rPr>
            </w:pPr>
            <w:r w:rsidRPr="00E764AF">
              <w:rPr>
                <w:rFonts w:ascii="Times New Roman" w:hAnsi="Times New Roman"/>
                <w:sz w:val="24"/>
                <w:szCs w:val="24"/>
                <w:lang w:val="en-US"/>
              </w:rPr>
              <w:t>50</w:t>
            </w:r>
          </w:p>
        </w:tc>
      </w:tr>
      <w:tr w:rsidR="00D61AFB" w:rsidRPr="00E764AF" w14:paraId="011F7F1B" w14:textId="77777777" w:rsidTr="00D50205">
        <w:tc>
          <w:tcPr>
            <w:tcW w:w="2446" w:type="pct"/>
          </w:tcPr>
          <w:p w14:paraId="57012312" w14:textId="05D6287B" w:rsidR="00815FDF" w:rsidRPr="00E764AF" w:rsidRDefault="00815FDF" w:rsidP="004C43C8">
            <w:pPr>
              <w:jc w:val="both"/>
              <w:rPr>
                <w:rFonts w:ascii="Times New Roman" w:hAnsi="Times New Roman"/>
                <w:bCs/>
                <w:i/>
                <w:sz w:val="24"/>
                <w:szCs w:val="24"/>
                <w:lang w:val="en-US"/>
              </w:rPr>
            </w:pPr>
            <w:r w:rsidRPr="00E764AF">
              <w:rPr>
                <w:rFonts w:ascii="Times New Roman" w:hAnsi="Times New Roman"/>
                <w:bCs/>
                <w:i/>
                <w:sz w:val="24"/>
                <w:szCs w:val="24"/>
                <w:lang w:val="en-US"/>
              </w:rPr>
              <w:t>Total F</w:t>
            </w:r>
            <w:r w:rsidR="00D37EBE" w:rsidRPr="00E764AF">
              <w:rPr>
                <w:rFonts w:ascii="Times New Roman" w:hAnsi="Times New Roman"/>
                <w:bCs/>
                <w:i/>
                <w:sz w:val="24"/>
                <w:szCs w:val="24"/>
                <w:lang w:val="en-US"/>
              </w:rPr>
              <w:t>ixed Costs</w:t>
            </w:r>
          </w:p>
        </w:tc>
        <w:tc>
          <w:tcPr>
            <w:tcW w:w="2554" w:type="pct"/>
          </w:tcPr>
          <w:p w14:paraId="61AB3BBC" w14:textId="3FDCD978" w:rsidR="00815FDF" w:rsidRPr="00E764AF" w:rsidRDefault="00D37EBE" w:rsidP="00A36A4C">
            <w:pPr>
              <w:jc w:val="center"/>
              <w:rPr>
                <w:rFonts w:ascii="Times New Roman" w:hAnsi="Times New Roman"/>
                <w:bCs/>
                <w:i/>
                <w:sz w:val="24"/>
                <w:szCs w:val="24"/>
                <w:lang w:val="en-US"/>
              </w:rPr>
            </w:pPr>
            <w:r w:rsidRPr="00E764AF">
              <w:rPr>
                <w:rFonts w:ascii="Times New Roman" w:hAnsi="Times New Roman"/>
                <w:bCs/>
                <w:i/>
                <w:sz w:val="24"/>
                <w:szCs w:val="24"/>
                <w:lang w:val="en-US"/>
              </w:rPr>
              <w:t>880</w:t>
            </w:r>
          </w:p>
        </w:tc>
      </w:tr>
      <w:tr w:rsidR="00D61AFB" w:rsidRPr="00E764AF" w14:paraId="62B3B275" w14:textId="77777777" w:rsidTr="00D50205">
        <w:tc>
          <w:tcPr>
            <w:tcW w:w="2446" w:type="pct"/>
          </w:tcPr>
          <w:p w14:paraId="7F321F01" w14:textId="27F667EC" w:rsidR="00D37EBE" w:rsidRPr="00E764AF" w:rsidRDefault="00D37EBE" w:rsidP="004C43C8">
            <w:pPr>
              <w:jc w:val="both"/>
              <w:rPr>
                <w:rFonts w:ascii="Times New Roman" w:hAnsi="Times New Roman"/>
                <w:bCs/>
                <w:i/>
                <w:sz w:val="24"/>
                <w:szCs w:val="24"/>
                <w:lang w:val="en-US"/>
              </w:rPr>
            </w:pPr>
            <w:r w:rsidRPr="00E764AF">
              <w:rPr>
                <w:rFonts w:ascii="Times New Roman" w:hAnsi="Times New Roman"/>
                <w:bCs/>
                <w:i/>
                <w:sz w:val="24"/>
                <w:szCs w:val="24"/>
                <w:lang w:val="en-US"/>
              </w:rPr>
              <w:t>Grand Total</w:t>
            </w:r>
          </w:p>
        </w:tc>
        <w:tc>
          <w:tcPr>
            <w:tcW w:w="2554" w:type="pct"/>
          </w:tcPr>
          <w:p w14:paraId="40DC68F7" w14:textId="3A3C1420" w:rsidR="00D37EBE" w:rsidRPr="00E764AF" w:rsidRDefault="00D37EBE" w:rsidP="00A36A4C">
            <w:pPr>
              <w:jc w:val="center"/>
              <w:rPr>
                <w:rFonts w:ascii="Times New Roman" w:hAnsi="Times New Roman"/>
                <w:bCs/>
                <w:i/>
                <w:sz w:val="24"/>
                <w:szCs w:val="24"/>
                <w:lang w:val="en-US"/>
              </w:rPr>
            </w:pPr>
            <w:r w:rsidRPr="00E764AF">
              <w:rPr>
                <w:rFonts w:ascii="Times New Roman" w:hAnsi="Times New Roman"/>
                <w:bCs/>
                <w:i/>
                <w:sz w:val="24"/>
                <w:szCs w:val="24"/>
                <w:lang w:val="en-US"/>
              </w:rPr>
              <w:t>2.750</w:t>
            </w:r>
          </w:p>
        </w:tc>
      </w:tr>
      <w:tr w:rsidR="00D61AFB" w:rsidRPr="00F73618" w14:paraId="7F6465C5" w14:textId="77777777" w:rsidTr="00D50205">
        <w:tc>
          <w:tcPr>
            <w:tcW w:w="5000" w:type="pct"/>
            <w:gridSpan w:val="2"/>
          </w:tcPr>
          <w:p w14:paraId="6B56E38C" w14:textId="73C6D472" w:rsidR="00E14E24" w:rsidRPr="00E764AF" w:rsidRDefault="00E14E24" w:rsidP="00BD4FDE">
            <w:pPr>
              <w:ind w:firstLine="550"/>
              <w:rPr>
                <w:rFonts w:ascii="Times New Roman" w:hAnsi="Times New Roman"/>
                <w:b/>
                <w:bCs/>
                <w:sz w:val="24"/>
                <w:szCs w:val="24"/>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Composed by </w:t>
            </w:r>
            <w:r w:rsidR="00C64090" w:rsidRPr="00E764AF">
              <w:rPr>
                <w:rFonts w:ascii="Times New Roman" w:hAnsi="Times New Roman" w:cs="Times New Roman"/>
                <w:iCs/>
                <w:sz w:val="24"/>
                <w:szCs w:val="24"/>
                <w:lang w:val="en-US"/>
              </w:rPr>
              <w:t xml:space="preserve">an </w:t>
            </w:r>
            <w:r w:rsidRPr="00E764AF">
              <w:rPr>
                <w:rFonts w:ascii="Times New Roman" w:hAnsi="Times New Roman" w:cs="Times New Roman"/>
                <w:iCs/>
                <w:sz w:val="24"/>
                <w:szCs w:val="24"/>
                <w:lang w:val="en-US"/>
              </w:rPr>
              <w:t>author</w:t>
            </w:r>
            <w:r w:rsidR="000B5EC5" w:rsidRPr="00E764AF">
              <w:rPr>
                <w:rFonts w:ascii="Times New Roman" w:hAnsi="Times New Roman" w:cs="Times New Roman"/>
                <w:iCs/>
                <w:sz w:val="24"/>
                <w:szCs w:val="24"/>
                <w:lang w:val="en-US"/>
              </w:rPr>
              <w:t xml:space="preserve"> from the annual reports of Rixos Hotels</w:t>
            </w:r>
          </w:p>
        </w:tc>
      </w:tr>
    </w:tbl>
    <w:p w14:paraId="4ED3A52B" w14:textId="77777777" w:rsidR="00597643" w:rsidRPr="00E764AF" w:rsidRDefault="00597643" w:rsidP="004C43C8">
      <w:pPr>
        <w:spacing w:after="0" w:line="240" w:lineRule="auto"/>
        <w:ind w:firstLine="567"/>
        <w:jc w:val="both"/>
        <w:rPr>
          <w:rFonts w:ascii="Times New Roman" w:hAnsi="Times New Roman"/>
          <w:sz w:val="28"/>
          <w:szCs w:val="28"/>
          <w:lang w:val="en-US"/>
        </w:rPr>
      </w:pPr>
    </w:p>
    <w:p w14:paraId="797E91C5" w14:textId="183C0508" w:rsidR="0010177F" w:rsidRPr="00E764AF" w:rsidRDefault="00DA7169"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Approximately l</w:t>
      </w:r>
      <w:r w:rsidR="005074E8" w:rsidRPr="00E764AF">
        <w:rPr>
          <w:rFonts w:ascii="Times New Roman" w:hAnsi="Times New Roman"/>
          <w:sz w:val="28"/>
          <w:szCs w:val="28"/>
          <w:lang w:val="en-US"/>
        </w:rPr>
        <w:t>and rental expenses for garden waste composting fo</w:t>
      </w:r>
      <w:r w:rsidR="00873E64" w:rsidRPr="00E764AF">
        <w:rPr>
          <w:rFonts w:ascii="Times New Roman" w:hAnsi="Times New Roman"/>
          <w:sz w:val="28"/>
          <w:szCs w:val="28"/>
          <w:lang w:val="en-US"/>
        </w:rPr>
        <w:t xml:space="preserve">r </w:t>
      </w:r>
      <w:r w:rsidR="003C2B3B" w:rsidRPr="00E764AF">
        <w:rPr>
          <w:rFonts w:ascii="Times New Roman" w:hAnsi="Times New Roman"/>
          <w:sz w:val="28"/>
          <w:szCs w:val="28"/>
          <w:lang w:val="en-US"/>
        </w:rPr>
        <w:t>five</w:t>
      </w:r>
      <w:r w:rsidR="00C64090" w:rsidRPr="00E764AF">
        <w:rPr>
          <w:rFonts w:ascii="Times New Roman" w:hAnsi="Times New Roman"/>
          <w:sz w:val="28"/>
          <w:szCs w:val="28"/>
          <w:lang w:val="en-US"/>
        </w:rPr>
        <w:t>-</w:t>
      </w:r>
      <w:r w:rsidR="003C2B3B" w:rsidRPr="00E764AF">
        <w:rPr>
          <w:rFonts w:ascii="Times New Roman" w:hAnsi="Times New Roman"/>
          <w:sz w:val="28"/>
          <w:szCs w:val="28"/>
          <w:lang w:val="en-US"/>
        </w:rPr>
        <w:t xml:space="preserve">star Rixos Hotel </w:t>
      </w:r>
      <w:r w:rsidR="00C64090" w:rsidRPr="00E764AF">
        <w:rPr>
          <w:rFonts w:ascii="Times New Roman" w:hAnsi="Times New Roman"/>
          <w:sz w:val="28"/>
          <w:szCs w:val="28"/>
          <w:lang w:val="en-US"/>
        </w:rPr>
        <w:t>are</w:t>
      </w:r>
      <w:r w:rsidR="00873E64" w:rsidRPr="00E764AF">
        <w:rPr>
          <w:rFonts w:ascii="Times New Roman" w:hAnsi="Times New Roman"/>
          <w:sz w:val="28"/>
          <w:szCs w:val="28"/>
          <w:lang w:val="en-US"/>
        </w:rPr>
        <w:t xml:space="preserve"> given in </w:t>
      </w:r>
      <w:r w:rsidR="00360992" w:rsidRPr="00E764AF">
        <w:rPr>
          <w:rFonts w:ascii="Times New Roman" w:hAnsi="Times New Roman"/>
          <w:sz w:val="28"/>
          <w:szCs w:val="28"/>
          <w:lang w:val="en-US"/>
        </w:rPr>
        <w:t>t</w:t>
      </w:r>
      <w:r w:rsidR="00873E64"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8</w:t>
      </w:r>
      <w:r w:rsidR="00873E64" w:rsidRPr="00E764AF">
        <w:rPr>
          <w:rFonts w:ascii="Times New Roman" w:hAnsi="Times New Roman"/>
          <w:sz w:val="28"/>
          <w:szCs w:val="28"/>
          <w:lang w:val="en-US"/>
        </w:rPr>
        <w:t>. Costs are based on composting of 3-4 m</w:t>
      </w:r>
      <w:r w:rsidR="005A253D" w:rsidRPr="00E764AF">
        <w:rPr>
          <w:rFonts w:ascii="Times New Roman" w:hAnsi="Times New Roman"/>
          <w:sz w:val="28"/>
          <w:szCs w:val="28"/>
          <w:vertAlign w:val="superscript"/>
          <w:lang w:val="en-US"/>
        </w:rPr>
        <w:t>3</w:t>
      </w:r>
      <w:r w:rsidR="005A253D" w:rsidRPr="00E764AF">
        <w:rPr>
          <w:rFonts w:ascii="Times New Roman" w:hAnsi="Times New Roman"/>
          <w:sz w:val="28"/>
          <w:szCs w:val="28"/>
          <w:lang w:val="en-US"/>
        </w:rPr>
        <w:t xml:space="preserve"> of raw material per day.</w:t>
      </w:r>
    </w:p>
    <w:p w14:paraId="70C91FC0" w14:textId="6ED3F3F8" w:rsidR="00D61E3E" w:rsidRPr="00E764AF" w:rsidRDefault="00D61E3E" w:rsidP="005A253D">
      <w:pPr>
        <w:spacing w:after="0" w:line="240" w:lineRule="auto"/>
        <w:ind w:firstLine="567"/>
        <w:jc w:val="both"/>
        <w:rPr>
          <w:rFonts w:ascii="Times New Roman" w:hAnsi="Times New Roman"/>
          <w:sz w:val="28"/>
          <w:szCs w:val="28"/>
          <w:lang w:val="en-US"/>
        </w:rPr>
      </w:pPr>
    </w:p>
    <w:p w14:paraId="54436E99" w14:textId="464FBC7F" w:rsidR="00D61E3E" w:rsidRPr="00E764AF" w:rsidRDefault="00D61E3E" w:rsidP="00E14E24">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8</w:t>
      </w:r>
      <w:r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Land Rental Expenses for Garden Waste Composting for </w:t>
      </w:r>
      <w:r w:rsidR="000B5EC5" w:rsidRPr="00E764AF">
        <w:rPr>
          <w:rFonts w:ascii="Times New Roman" w:hAnsi="Times New Roman"/>
          <w:sz w:val="28"/>
          <w:szCs w:val="28"/>
          <w:lang w:val="en-US"/>
        </w:rPr>
        <w:t>Five Star Rixos Hotels</w:t>
      </w:r>
    </w:p>
    <w:p w14:paraId="7587DE7D" w14:textId="09EB33A0" w:rsidR="00D61E3E" w:rsidRPr="00E764AF" w:rsidRDefault="00D61E3E" w:rsidP="00D50205">
      <w:pPr>
        <w:spacing w:after="0" w:line="240" w:lineRule="auto"/>
        <w:jc w:val="right"/>
        <w:rPr>
          <w:rFonts w:ascii="Times New Roman" w:hAnsi="Times New Roman"/>
          <w:sz w:val="16"/>
          <w:szCs w:val="16"/>
          <w:lang w:val="en-US"/>
        </w:rPr>
      </w:pPr>
    </w:p>
    <w:tbl>
      <w:tblPr>
        <w:tblStyle w:val="TableGrid"/>
        <w:tblW w:w="4880" w:type="pct"/>
        <w:tblInd w:w="150" w:type="dxa"/>
        <w:tblLook w:val="04A0" w:firstRow="1" w:lastRow="0" w:firstColumn="1" w:lastColumn="0" w:noHBand="0" w:noVBand="1"/>
      </w:tblPr>
      <w:tblGrid>
        <w:gridCol w:w="2479"/>
        <w:gridCol w:w="1427"/>
        <w:gridCol w:w="2029"/>
        <w:gridCol w:w="1750"/>
        <w:gridCol w:w="1933"/>
      </w:tblGrid>
      <w:tr w:rsidR="00D61AFB" w:rsidRPr="00E764AF" w14:paraId="0BA34E35" w14:textId="77777777" w:rsidTr="00D50205">
        <w:tc>
          <w:tcPr>
            <w:tcW w:w="1288" w:type="pct"/>
            <w:vAlign w:val="center"/>
          </w:tcPr>
          <w:p w14:paraId="1D0B4F00" w14:textId="17273737" w:rsidR="00B8436E" w:rsidRPr="00E764AF" w:rsidRDefault="00B8436E" w:rsidP="00D50205">
            <w:pPr>
              <w:jc w:val="center"/>
              <w:rPr>
                <w:rFonts w:ascii="Times New Roman" w:hAnsi="Times New Roman"/>
                <w:bCs/>
                <w:sz w:val="24"/>
                <w:szCs w:val="24"/>
                <w:lang w:val="en-US"/>
              </w:rPr>
            </w:pPr>
            <w:r w:rsidRPr="00E764AF">
              <w:rPr>
                <w:rFonts w:ascii="Times New Roman" w:hAnsi="Times New Roman"/>
                <w:bCs/>
                <w:sz w:val="24"/>
                <w:szCs w:val="24"/>
                <w:lang w:val="en-US"/>
              </w:rPr>
              <w:t>Item</w:t>
            </w:r>
          </w:p>
        </w:tc>
        <w:tc>
          <w:tcPr>
            <w:tcW w:w="742" w:type="pct"/>
            <w:vAlign w:val="center"/>
          </w:tcPr>
          <w:p w14:paraId="55E27563" w14:textId="0A388530" w:rsidR="00B8436E" w:rsidRPr="00E764AF" w:rsidRDefault="00B8436E" w:rsidP="00D50205">
            <w:pPr>
              <w:jc w:val="center"/>
              <w:rPr>
                <w:rFonts w:ascii="Times New Roman" w:hAnsi="Times New Roman"/>
                <w:bCs/>
                <w:sz w:val="24"/>
                <w:szCs w:val="24"/>
                <w:lang w:val="en-US"/>
              </w:rPr>
            </w:pPr>
            <w:r w:rsidRPr="00E764AF">
              <w:rPr>
                <w:rFonts w:ascii="Times New Roman" w:hAnsi="Times New Roman"/>
                <w:bCs/>
                <w:sz w:val="24"/>
                <w:szCs w:val="24"/>
                <w:lang w:val="en-US"/>
              </w:rPr>
              <w:t>Unit</w:t>
            </w:r>
          </w:p>
        </w:tc>
        <w:tc>
          <w:tcPr>
            <w:tcW w:w="1055" w:type="pct"/>
            <w:vAlign w:val="center"/>
          </w:tcPr>
          <w:p w14:paraId="7A0164E7" w14:textId="4B49068F" w:rsidR="00B8436E"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Cost for 5 years (</w:t>
            </w:r>
            <w:r w:rsidR="002F6E7A" w:rsidRPr="00E764AF">
              <w:rPr>
                <w:rFonts w:ascii="Times New Roman" w:hAnsi="Times New Roman"/>
                <w:bCs/>
                <w:sz w:val="24"/>
                <w:szCs w:val="24"/>
                <w:lang w:val="en-US"/>
              </w:rPr>
              <w:t>USD</w:t>
            </w:r>
            <w:r w:rsidR="00B8436E" w:rsidRPr="00E764AF">
              <w:rPr>
                <w:rFonts w:ascii="Times New Roman" w:hAnsi="Times New Roman"/>
                <w:bCs/>
                <w:sz w:val="24"/>
                <w:szCs w:val="24"/>
                <w:lang w:val="en-US"/>
              </w:rPr>
              <w:t>)</w:t>
            </w:r>
          </w:p>
        </w:tc>
        <w:tc>
          <w:tcPr>
            <w:tcW w:w="910" w:type="pct"/>
            <w:vAlign w:val="center"/>
          </w:tcPr>
          <w:p w14:paraId="2288E456" w14:textId="0E5C8781" w:rsidR="00B8436E"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Cost per year (</w:t>
            </w:r>
            <w:r w:rsidR="002F6E7A" w:rsidRPr="00E764AF">
              <w:rPr>
                <w:rFonts w:ascii="Times New Roman" w:hAnsi="Times New Roman"/>
                <w:bCs/>
                <w:sz w:val="24"/>
                <w:szCs w:val="24"/>
                <w:lang w:val="en-US"/>
              </w:rPr>
              <w:t>USD</w:t>
            </w:r>
            <w:r w:rsidR="00B8436E" w:rsidRPr="00E764AF">
              <w:rPr>
                <w:rFonts w:ascii="Times New Roman" w:hAnsi="Times New Roman"/>
                <w:bCs/>
                <w:sz w:val="24"/>
                <w:szCs w:val="24"/>
                <w:lang w:val="en-US"/>
              </w:rPr>
              <w:t>)</w:t>
            </w:r>
          </w:p>
        </w:tc>
        <w:tc>
          <w:tcPr>
            <w:tcW w:w="1005" w:type="pct"/>
            <w:vAlign w:val="center"/>
          </w:tcPr>
          <w:p w14:paraId="78AC78CD" w14:textId="079C7281" w:rsidR="00B8436E" w:rsidRPr="00E764AF" w:rsidRDefault="00B8436E" w:rsidP="00D50205">
            <w:pPr>
              <w:jc w:val="center"/>
              <w:rPr>
                <w:rFonts w:ascii="Times New Roman" w:hAnsi="Times New Roman"/>
                <w:bCs/>
                <w:sz w:val="24"/>
                <w:szCs w:val="24"/>
                <w:lang w:val="en-US"/>
              </w:rPr>
            </w:pPr>
            <w:r w:rsidRPr="00E764AF">
              <w:rPr>
                <w:rFonts w:ascii="Times New Roman" w:hAnsi="Times New Roman"/>
                <w:bCs/>
                <w:sz w:val="24"/>
                <w:szCs w:val="24"/>
                <w:lang w:val="en-US"/>
              </w:rPr>
              <w:t>Co</w:t>
            </w:r>
            <w:r w:rsidR="00EC6650" w:rsidRPr="00E764AF">
              <w:rPr>
                <w:rFonts w:ascii="Times New Roman" w:hAnsi="Times New Roman"/>
                <w:bCs/>
                <w:sz w:val="24"/>
                <w:szCs w:val="24"/>
                <w:lang w:val="en-US"/>
              </w:rPr>
              <w:t>st per month (</w:t>
            </w:r>
            <w:r w:rsidR="002F6E7A" w:rsidRPr="00E764AF">
              <w:rPr>
                <w:rFonts w:ascii="Times New Roman" w:hAnsi="Times New Roman"/>
                <w:bCs/>
                <w:sz w:val="24"/>
                <w:szCs w:val="24"/>
                <w:lang w:val="en-US"/>
              </w:rPr>
              <w:t>USD</w:t>
            </w:r>
            <w:r w:rsidRPr="00E764AF">
              <w:rPr>
                <w:rFonts w:ascii="Times New Roman" w:hAnsi="Times New Roman"/>
                <w:bCs/>
                <w:sz w:val="24"/>
                <w:szCs w:val="24"/>
                <w:lang w:val="en-US"/>
              </w:rPr>
              <w:t>)</w:t>
            </w:r>
          </w:p>
        </w:tc>
      </w:tr>
      <w:tr w:rsidR="00D61AFB" w:rsidRPr="00E764AF" w14:paraId="08DF6473" w14:textId="77777777" w:rsidTr="00D50205">
        <w:tc>
          <w:tcPr>
            <w:tcW w:w="1288" w:type="pct"/>
          </w:tcPr>
          <w:p w14:paraId="12FBF2F1" w14:textId="4F51F95B" w:rsidR="00B8436E" w:rsidRPr="00E764AF" w:rsidRDefault="00B8436E" w:rsidP="00D61E3E">
            <w:pPr>
              <w:jc w:val="both"/>
              <w:rPr>
                <w:rFonts w:ascii="Times New Roman" w:hAnsi="Times New Roman"/>
                <w:sz w:val="24"/>
                <w:szCs w:val="24"/>
                <w:lang w:val="en-US"/>
              </w:rPr>
            </w:pPr>
            <w:r w:rsidRPr="00E764AF">
              <w:rPr>
                <w:rFonts w:ascii="Times New Roman" w:hAnsi="Times New Roman"/>
                <w:sz w:val="24"/>
                <w:szCs w:val="24"/>
                <w:lang w:val="en-US"/>
              </w:rPr>
              <w:t>Sorting area</w:t>
            </w:r>
          </w:p>
        </w:tc>
        <w:tc>
          <w:tcPr>
            <w:tcW w:w="742" w:type="pct"/>
            <w:vAlign w:val="center"/>
          </w:tcPr>
          <w:p w14:paraId="66A3B70E" w14:textId="6785E849" w:rsidR="00B8436E" w:rsidRPr="00E764AF" w:rsidRDefault="00B8436E" w:rsidP="00D50205">
            <w:pPr>
              <w:jc w:val="center"/>
              <w:rPr>
                <w:rFonts w:ascii="Times New Roman" w:hAnsi="Times New Roman"/>
                <w:sz w:val="24"/>
                <w:szCs w:val="24"/>
                <w:lang w:val="en-US"/>
              </w:rPr>
            </w:pPr>
            <w:r w:rsidRPr="00E764AF">
              <w:rPr>
                <w:rFonts w:ascii="Times New Roman" w:hAnsi="Times New Roman"/>
                <w:sz w:val="24"/>
                <w:szCs w:val="24"/>
                <w:lang w:val="en-US"/>
              </w:rPr>
              <w:t>10 m</w:t>
            </w:r>
            <w:r w:rsidRPr="00E764AF">
              <w:rPr>
                <w:rFonts w:ascii="Times New Roman" w:hAnsi="Times New Roman"/>
                <w:sz w:val="24"/>
                <w:szCs w:val="24"/>
                <w:vertAlign w:val="superscript"/>
                <w:lang w:val="en-US"/>
              </w:rPr>
              <w:t>2</w:t>
            </w:r>
          </w:p>
        </w:tc>
        <w:tc>
          <w:tcPr>
            <w:tcW w:w="1055" w:type="pct"/>
            <w:vAlign w:val="center"/>
          </w:tcPr>
          <w:p w14:paraId="261BA42B" w14:textId="42227F95" w:rsidR="00B8436E" w:rsidRPr="00E764AF" w:rsidRDefault="000727A5" w:rsidP="00D50205">
            <w:pPr>
              <w:jc w:val="center"/>
              <w:rPr>
                <w:rFonts w:ascii="Times New Roman" w:hAnsi="Times New Roman"/>
                <w:sz w:val="24"/>
                <w:szCs w:val="24"/>
                <w:lang w:val="en-US"/>
              </w:rPr>
            </w:pPr>
            <w:r w:rsidRPr="00E764AF">
              <w:rPr>
                <w:rFonts w:ascii="Times New Roman" w:hAnsi="Times New Roman"/>
                <w:sz w:val="24"/>
                <w:szCs w:val="24"/>
                <w:lang w:val="en-US"/>
              </w:rPr>
              <w:t>150</w:t>
            </w:r>
          </w:p>
        </w:tc>
        <w:tc>
          <w:tcPr>
            <w:tcW w:w="910" w:type="pct"/>
            <w:vAlign w:val="center"/>
          </w:tcPr>
          <w:p w14:paraId="0D75BFFE" w14:textId="5762F60A" w:rsidR="00B8436E" w:rsidRPr="00E764AF" w:rsidRDefault="000727A5" w:rsidP="00D50205">
            <w:pPr>
              <w:jc w:val="center"/>
              <w:rPr>
                <w:rFonts w:ascii="Times New Roman" w:hAnsi="Times New Roman"/>
                <w:sz w:val="24"/>
                <w:szCs w:val="24"/>
                <w:lang w:val="en-US"/>
              </w:rPr>
            </w:pPr>
            <w:r w:rsidRPr="00E764AF">
              <w:rPr>
                <w:rFonts w:ascii="Times New Roman" w:hAnsi="Times New Roman"/>
                <w:sz w:val="24"/>
                <w:szCs w:val="24"/>
                <w:lang w:val="en-US"/>
              </w:rPr>
              <w:t>30</w:t>
            </w:r>
          </w:p>
        </w:tc>
        <w:tc>
          <w:tcPr>
            <w:tcW w:w="1005" w:type="pct"/>
            <w:vAlign w:val="center"/>
          </w:tcPr>
          <w:p w14:paraId="795339DA" w14:textId="03E9F2E2" w:rsidR="00B8436E" w:rsidRPr="00E764AF" w:rsidRDefault="000727A5" w:rsidP="00D50205">
            <w:pPr>
              <w:jc w:val="center"/>
              <w:rPr>
                <w:rFonts w:ascii="Times New Roman" w:hAnsi="Times New Roman"/>
                <w:sz w:val="24"/>
                <w:szCs w:val="24"/>
                <w:lang w:val="en-US"/>
              </w:rPr>
            </w:pPr>
            <w:r w:rsidRPr="00E764AF">
              <w:rPr>
                <w:rFonts w:ascii="Times New Roman" w:hAnsi="Times New Roman"/>
                <w:sz w:val="24"/>
                <w:szCs w:val="24"/>
                <w:lang w:val="en-US"/>
              </w:rPr>
              <w:t>2,50</w:t>
            </w:r>
          </w:p>
        </w:tc>
      </w:tr>
      <w:tr w:rsidR="00D61AFB" w:rsidRPr="00E764AF" w14:paraId="5C68A9A5" w14:textId="77777777" w:rsidTr="00D50205">
        <w:tc>
          <w:tcPr>
            <w:tcW w:w="1288" w:type="pct"/>
          </w:tcPr>
          <w:p w14:paraId="7D1D33D1" w14:textId="103384DE" w:rsidR="00B8436E" w:rsidRPr="00E764AF" w:rsidRDefault="00037E85" w:rsidP="00D61E3E">
            <w:pPr>
              <w:jc w:val="both"/>
              <w:rPr>
                <w:rFonts w:ascii="Times New Roman" w:hAnsi="Times New Roman"/>
                <w:sz w:val="24"/>
                <w:szCs w:val="24"/>
                <w:lang w:val="en-US"/>
              </w:rPr>
            </w:pPr>
            <w:proofErr w:type="spellStart"/>
            <w:r w:rsidRPr="00E764AF">
              <w:rPr>
                <w:rFonts w:ascii="Times New Roman" w:hAnsi="Times New Roman"/>
                <w:sz w:val="24"/>
                <w:szCs w:val="24"/>
                <w:lang w:val="en-US"/>
              </w:rPr>
              <w:t>Compositng</w:t>
            </w:r>
            <w:proofErr w:type="spellEnd"/>
            <w:r w:rsidRPr="00E764AF">
              <w:rPr>
                <w:rFonts w:ascii="Times New Roman" w:hAnsi="Times New Roman"/>
                <w:sz w:val="24"/>
                <w:szCs w:val="24"/>
                <w:lang w:val="en-US"/>
              </w:rPr>
              <w:t xml:space="preserve"> area</w:t>
            </w:r>
          </w:p>
        </w:tc>
        <w:tc>
          <w:tcPr>
            <w:tcW w:w="742" w:type="pct"/>
            <w:vAlign w:val="center"/>
          </w:tcPr>
          <w:p w14:paraId="6459C0ED" w14:textId="4490D5A6" w:rsidR="00B8436E" w:rsidRPr="00E764AF" w:rsidRDefault="00037E85" w:rsidP="00D50205">
            <w:pPr>
              <w:jc w:val="center"/>
              <w:rPr>
                <w:rFonts w:ascii="Times New Roman" w:hAnsi="Times New Roman"/>
                <w:sz w:val="24"/>
                <w:szCs w:val="24"/>
                <w:lang w:val="en-US"/>
              </w:rPr>
            </w:pPr>
            <w:r w:rsidRPr="00E764AF">
              <w:rPr>
                <w:rFonts w:ascii="Times New Roman" w:hAnsi="Times New Roman"/>
                <w:sz w:val="24"/>
                <w:szCs w:val="24"/>
                <w:lang w:val="en-US"/>
              </w:rPr>
              <w:t>100 m</w:t>
            </w:r>
            <w:r w:rsidRPr="00E764AF">
              <w:rPr>
                <w:rFonts w:ascii="Times New Roman" w:hAnsi="Times New Roman"/>
                <w:sz w:val="24"/>
                <w:szCs w:val="24"/>
                <w:vertAlign w:val="superscript"/>
                <w:lang w:val="en-US"/>
              </w:rPr>
              <w:t>2</w:t>
            </w:r>
          </w:p>
        </w:tc>
        <w:tc>
          <w:tcPr>
            <w:tcW w:w="1055" w:type="pct"/>
            <w:vAlign w:val="center"/>
          </w:tcPr>
          <w:p w14:paraId="7774CA19" w14:textId="11B45D9D" w:rsidR="00B8436E" w:rsidRPr="00E764AF" w:rsidRDefault="00037E85" w:rsidP="00D50205">
            <w:pPr>
              <w:jc w:val="center"/>
              <w:rPr>
                <w:rFonts w:ascii="Times New Roman" w:hAnsi="Times New Roman"/>
                <w:sz w:val="24"/>
                <w:szCs w:val="24"/>
                <w:lang w:val="en-US"/>
              </w:rPr>
            </w:pPr>
            <w:r w:rsidRPr="00E764AF">
              <w:rPr>
                <w:rFonts w:ascii="Times New Roman" w:hAnsi="Times New Roman"/>
                <w:sz w:val="24"/>
                <w:szCs w:val="24"/>
                <w:lang w:val="en-US"/>
              </w:rPr>
              <w:t>1500</w:t>
            </w:r>
          </w:p>
        </w:tc>
        <w:tc>
          <w:tcPr>
            <w:tcW w:w="910" w:type="pct"/>
            <w:vAlign w:val="center"/>
          </w:tcPr>
          <w:p w14:paraId="567A0FC0" w14:textId="38AFE52A" w:rsidR="00B8436E" w:rsidRPr="00E764AF" w:rsidRDefault="00037E85" w:rsidP="00D50205">
            <w:pPr>
              <w:jc w:val="center"/>
              <w:rPr>
                <w:rFonts w:ascii="Times New Roman" w:hAnsi="Times New Roman"/>
                <w:sz w:val="24"/>
                <w:szCs w:val="24"/>
                <w:lang w:val="en-US"/>
              </w:rPr>
            </w:pPr>
            <w:r w:rsidRPr="00E764AF">
              <w:rPr>
                <w:rFonts w:ascii="Times New Roman" w:hAnsi="Times New Roman"/>
                <w:sz w:val="24"/>
                <w:szCs w:val="24"/>
                <w:lang w:val="en-US"/>
              </w:rPr>
              <w:t>300</w:t>
            </w:r>
          </w:p>
        </w:tc>
        <w:tc>
          <w:tcPr>
            <w:tcW w:w="1005" w:type="pct"/>
            <w:vAlign w:val="center"/>
          </w:tcPr>
          <w:p w14:paraId="23BB1D88" w14:textId="01DFAC8F" w:rsidR="00B8436E" w:rsidRPr="00E764AF" w:rsidRDefault="00037E85" w:rsidP="00D50205">
            <w:pPr>
              <w:jc w:val="center"/>
              <w:rPr>
                <w:rFonts w:ascii="Times New Roman" w:hAnsi="Times New Roman"/>
                <w:sz w:val="24"/>
                <w:szCs w:val="24"/>
                <w:lang w:val="en-US"/>
              </w:rPr>
            </w:pPr>
            <w:r w:rsidRPr="00E764AF">
              <w:rPr>
                <w:rFonts w:ascii="Times New Roman" w:hAnsi="Times New Roman"/>
                <w:sz w:val="24"/>
                <w:szCs w:val="24"/>
                <w:lang w:val="en-US"/>
              </w:rPr>
              <w:t>25</w:t>
            </w:r>
          </w:p>
        </w:tc>
      </w:tr>
      <w:tr w:rsidR="00D61AFB" w:rsidRPr="00E764AF" w14:paraId="5B8A6FE9" w14:textId="77777777" w:rsidTr="00D50205">
        <w:tc>
          <w:tcPr>
            <w:tcW w:w="1288" w:type="pct"/>
          </w:tcPr>
          <w:p w14:paraId="1421084B" w14:textId="13427C3D" w:rsidR="00037E85" w:rsidRPr="00E764AF" w:rsidRDefault="008D7A65" w:rsidP="00D61E3E">
            <w:pPr>
              <w:jc w:val="both"/>
              <w:rPr>
                <w:rFonts w:ascii="Times New Roman" w:hAnsi="Times New Roman"/>
                <w:sz w:val="24"/>
                <w:szCs w:val="24"/>
                <w:lang w:val="en-US"/>
              </w:rPr>
            </w:pPr>
            <w:r w:rsidRPr="00E764AF">
              <w:rPr>
                <w:rFonts w:ascii="Times New Roman" w:hAnsi="Times New Roman"/>
                <w:sz w:val="24"/>
                <w:szCs w:val="24"/>
                <w:lang w:val="en-US"/>
              </w:rPr>
              <w:t>Maturing area</w:t>
            </w:r>
          </w:p>
        </w:tc>
        <w:tc>
          <w:tcPr>
            <w:tcW w:w="742" w:type="pct"/>
            <w:vAlign w:val="center"/>
          </w:tcPr>
          <w:p w14:paraId="5247DB32" w14:textId="58F43E85" w:rsidR="00037E85" w:rsidRPr="00E764AF" w:rsidRDefault="008D7A65" w:rsidP="00D50205">
            <w:pPr>
              <w:jc w:val="center"/>
              <w:rPr>
                <w:rFonts w:ascii="Times New Roman" w:hAnsi="Times New Roman"/>
                <w:sz w:val="24"/>
                <w:szCs w:val="24"/>
                <w:lang w:val="en-US"/>
              </w:rPr>
            </w:pPr>
            <w:r w:rsidRPr="00E764AF">
              <w:rPr>
                <w:rFonts w:ascii="Times New Roman" w:hAnsi="Times New Roman"/>
                <w:sz w:val="24"/>
                <w:szCs w:val="24"/>
                <w:lang w:val="en-US"/>
              </w:rPr>
              <w:t>20 m</w:t>
            </w:r>
            <w:r w:rsidRPr="00E764AF">
              <w:rPr>
                <w:rFonts w:ascii="Times New Roman" w:hAnsi="Times New Roman"/>
                <w:sz w:val="24"/>
                <w:szCs w:val="24"/>
                <w:vertAlign w:val="superscript"/>
                <w:lang w:val="en-US"/>
              </w:rPr>
              <w:t>2</w:t>
            </w:r>
          </w:p>
        </w:tc>
        <w:tc>
          <w:tcPr>
            <w:tcW w:w="1055" w:type="pct"/>
            <w:vAlign w:val="center"/>
          </w:tcPr>
          <w:p w14:paraId="29B0DE9D" w14:textId="3C744602" w:rsidR="00037E85" w:rsidRPr="00E764AF" w:rsidRDefault="008D7A65" w:rsidP="00D50205">
            <w:pPr>
              <w:jc w:val="center"/>
              <w:rPr>
                <w:rFonts w:ascii="Times New Roman" w:hAnsi="Times New Roman"/>
                <w:sz w:val="24"/>
                <w:szCs w:val="24"/>
                <w:lang w:val="en-US"/>
              </w:rPr>
            </w:pPr>
            <w:r w:rsidRPr="00E764AF">
              <w:rPr>
                <w:rFonts w:ascii="Times New Roman" w:hAnsi="Times New Roman"/>
                <w:sz w:val="24"/>
                <w:szCs w:val="24"/>
                <w:lang w:val="en-US"/>
              </w:rPr>
              <w:t>300</w:t>
            </w:r>
          </w:p>
        </w:tc>
        <w:tc>
          <w:tcPr>
            <w:tcW w:w="910" w:type="pct"/>
            <w:vAlign w:val="center"/>
          </w:tcPr>
          <w:p w14:paraId="0158F186" w14:textId="6ABFF945" w:rsidR="00037E85" w:rsidRPr="00E764AF" w:rsidRDefault="008D7A65" w:rsidP="00D50205">
            <w:pPr>
              <w:jc w:val="center"/>
              <w:rPr>
                <w:rFonts w:ascii="Times New Roman" w:hAnsi="Times New Roman"/>
                <w:sz w:val="24"/>
                <w:szCs w:val="24"/>
                <w:lang w:val="en-US"/>
              </w:rPr>
            </w:pPr>
            <w:r w:rsidRPr="00E764AF">
              <w:rPr>
                <w:rFonts w:ascii="Times New Roman" w:hAnsi="Times New Roman"/>
                <w:sz w:val="24"/>
                <w:szCs w:val="24"/>
                <w:lang w:val="en-US"/>
              </w:rPr>
              <w:t>60</w:t>
            </w:r>
          </w:p>
        </w:tc>
        <w:tc>
          <w:tcPr>
            <w:tcW w:w="1005" w:type="pct"/>
            <w:vAlign w:val="center"/>
          </w:tcPr>
          <w:p w14:paraId="4C3655E7" w14:textId="61CAB544" w:rsidR="00037E85" w:rsidRPr="00E764AF" w:rsidRDefault="008D7A65" w:rsidP="00D50205">
            <w:pPr>
              <w:jc w:val="center"/>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9AC6223" w14:textId="77777777" w:rsidTr="00D50205">
        <w:tc>
          <w:tcPr>
            <w:tcW w:w="1288" w:type="pct"/>
          </w:tcPr>
          <w:p w14:paraId="008F9B92" w14:textId="4E7A8D89" w:rsidR="008D7A65" w:rsidRPr="00E764AF" w:rsidRDefault="008D7A65" w:rsidP="00D61E3E">
            <w:pPr>
              <w:jc w:val="both"/>
              <w:rPr>
                <w:rFonts w:ascii="Times New Roman" w:hAnsi="Times New Roman"/>
                <w:sz w:val="24"/>
                <w:szCs w:val="24"/>
                <w:lang w:val="en-US"/>
              </w:rPr>
            </w:pPr>
            <w:r w:rsidRPr="00E764AF">
              <w:rPr>
                <w:rFonts w:ascii="Times New Roman" w:hAnsi="Times New Roman"/>
                <w:sz w:val="24"/>
                <w:szCs w:val="24"/>
                <w:lang w:val="en-US"/>
              </w:rPr>
              <w:t>Screenin</w:t>
            </w:r>
            <w:r w:rsidR="00EB41D0" w:rsidRPr="00E764AF">
              <w:rPr>
                <w:rFonts w:ascii="Times New Roman" w:hAnsi="Times New Roman"/>
                <w:sz w:val="24"/>
                <w:szCs w:val="24"/>
                <w:lang w:val="en-US"/>
              </w:rPr>
              <w:t>g</w:t>
            </w:r>
            <w:r w:rsidRPr="00E764AF">
              <w:rPr>
                <w:rFonts w:ascii="Times New Roman" w:hAnsi="Times New Roman"/>
                <w:sz w:val="24"/>
                <w:szCs w:val="24"/>
                <w:lang w:val="en-US"/>
              </w:rPr>
              <w:t xml:space="preserve"> area</w:t>
            </w:r>
          </w:p>
        </w:tc>
        <w:tc>
          <w:tcPr>
            <w:tcW w:w="742" w:type="pct"/>
            <w:vAlign w:val="center"/>
          </w:tcPr>
          <w:p w14:paraId="204FDAAD" w14:textId="4CAA5435" w:rsidR="008D7A65" w:rsidRPr="00E764AF" w:rsidRDefault="008D7A65" w:rsidP="00D50205">
            <w:pPr>
              <w:jc w:val="center"/>
              <w:rPr>
                <w:rFonts w:ascii="Times New Roman" w:hAnsi="Times New Roman"/>
                <w:sz w:val="24"/>
                <w:szCs w:val="24"/>
                <w:lang w:val="en-US"/>
              </w:rPr>
            </w:pPr>
            <w:r w:rsidRPr="00E764AF">
              <w:rPr>
                <w:rFonts w:ascii="Times New Roman" w:hAnsi="Times New Roman"/>
                <w:sz w:val="24"/>
                <w:szCs w:val="24"/>
                <w:lang w:val="en-US"/>
              </w:rPr>
              <w:t>5 m</w:t>
            </w:r>
            <w:r w:rsidRPr="00E764AF">
              <w:rPr>
                <w:rFonts w:ascii="Times New Roman" w:hAnsi="Times New Roman"/>
                <w:sz w:val="24"/>
                <w:szCs w:val="24"/>
                <w:vertAlign w:val="superscript"/>
                <w:lang w:val="en-US"/>
              </w:rPr>
              <w:t>2</w:t>
            </w:r>
          </w:p>
        </w:tc>
        <w:tc>
          <w:tcPr>
            <w:tcW w:w="1055" w:type="pct"/>
            <w:vAlign w:val="center"/>
          </w:tcPr>
          <w:p w14:paraId="3284DFE3" w14:textId="43982C63" w:rsidR="008D7A65"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75</w:t>
            </w:r>
          </w:p>
        </w:tc>
        <w:tc>
          <w:tcPr>
            <w:tcW w:w="910" w:type="pct"/>
            <w:vAlign w:val="center"/>
          </w:tcPr>
          <w:p w14:paraId="2E8DDFEB" w14:textId="4ED78A43" w:rsidR="008D7A65"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15</w:t>
            </w:r>
          </w:p>
        </w:tc>
        <w:tc>
          <w:tcPr>
            <w:tcW w:w="1005" w:type="pct"/>
            <w:vAlign w:val="center"/>
          </w:tcPr>
          <w:p w14:paraId="13D41167" w14:textId="7005FCB5" w:rsidR="008D7A65"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1,25</w:t>
            </w:r>
          </w:p>
        </w:tc>
      </w:tr>
      <w:tr w:rsidR="00D61AFB" w:rsidRPr="00E764AF" w14:paraId="779F33B0" w14:textId="77777777" w:rsidTr="00D50205">
        <w:tc>
          <w:tcPr>
            <w:tcW w:w="1288" w:type="pct"/>
          </w:tcPr>
          <w:p w14:paraId="0CE5302F" w14:textId="52F9FA0E" w:rsidR="00EB41D0" w:rsidRPr="00E764AF" w:rsidRDefault="00EB41D0" w:rsidP="00D61E3E">
            <w:pPr>
              <w:jc w:val="both"/>
              <w:rPr>
                <w:rFonts w:ascii="Times New Roman" w:hAnsi="Times New Roman"/>
                <w:sz w:val="24"/>
                <w:szCs w:val="24"/>
                <w:lang w:val="en-US"/>
              </w:rPr>
            </w:pPr>
            <w:r w:rsidRPr="00E764AF">
              <w:rPr>
                <w:rFonts w:ascii="Times New Roman" w:hAnsi="Times New Roman"/>
                <w:sz w:val="24"/>
                <w:szCs w:val="24"/>
                <w:lang w:val="en-US"/>
              </w:rPr>
              <w:t>Warehouse area</w:t>
            </w:r>
          </w:p>
        </w:tc>
        <w:tc>
          <w:tcPr>
            <w:tcW w:w="742" w:type="pct"/>
            <w:vAlign w:val="center"/>
          </w:tcPr>
          <w:p w14:paraId="4F763332" w14:textId="40650A4F" w:rsidR="00EB41D0"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2 m</w:t>
            </w:r>
            <w:r w:rsidRPr="00E764AF">
              <w:rPr>
                <w:rFonts w:ascii="Times New Roman" w:hAnsi="Times New Roman"/>
                <w:sz w:val="24"/>
                <w:szCs w:val="24"/>
                <w:vertAlign w:val="superscript"/>
                <w:lang w:val="en-US"/>
              </w:rPr>
              <w:t>2</w:t>
            </w:r>
          </w:p>
        </w:tc>
        <w:tc>
          <w:tcPr>
            <w:tcW w:w="1055" w:type="pct"/>
            <w:vAlign w:val="center"/>
          </w:tcPr>
          <w:p w14:paraId="0496E0E1" w14:textId="38D1023F" w:rsidR="00EB41D0"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30</w:t>
            </w:r>
          </w:p>
        </w:tc>
        <w:tc>
          <w:tcPr>
            <w:tcW w:w="910" w:type="pct"/>
            <w:vAlign w:val="center"/>
          </w:tcPr>
          <w:p w14:paraId="2B3DD7CE" w14:textId="45500FF7" w:rsidR="00EB41D0" w:rsidRPr="00E764AF" w:rsidRDefault="00EB41D0" w:rsidP="00D50205">
            <w:pPr>
              <w:jc w:val="center"/>
              <w:rPr>
                <w:rFonts w:ascii="Times New Roman" w:hAnsi="Times New Roman"/>
                <w:sz w:val="24"/>
                <w:szCs w:val="24"/>
                <w:lang w:val="en-US"/>
              </w:rPr>
            </w:pPr>
            <w:r w:rsidRPr="00E764AF">
              <w:rPr>
                <w:rFonts w:ascii="Times New Roman" w:hAnsi="Times New Roman"/>
                <w:sz w:val="24"/>
                <w:szCs w:val="24"/>
                <w:lang w:val="en-US"/>
              </w:rPr>
              <w:t>6</w:t>
            </w:r>
          </w:p>
        </w:tc>
        <w:tc>
          <w:tcPr>
            <w:tcW w:w="1005" w:type="pct"/>
            <w:vAlign w:val="center"/>
          </w:tcPr>
          <w:p w14:paraId="7E8CB8EC" w14:textId="033A997C" w:rsidR="00EB41D0" w:rsidRPr="00E764AF" w:rsidRDefault="00C8083F" w:rsidP="00D50205">
            <w:pPr>
              <w:jc w:val="center"/>
              <w:rPr>
                <w:rFonts w:ascii="Times New Roman" w:hAnsi="Times New Roman"/>
                <w:sz w:val="24"/>
                <w:szCs w:val="24"/>
                <w:lang w:val="en-US"/>
              </w:rPr>
            </w:pPr>
            <w:r w:rsidRPr="00E764AF">
              <w:rPr>
                <w:rFonts w:ascii="Times New Roman" w:hAnsi="Times New Roman"/>
                <w:sz w:val="24"/>
                <w:szCs w:val="24"/>
                <w:lang w:val="en-US"/>
              </w:rPr>
              <w:t>0,5</w:t>
            </w:r>
          </w:p>
        </w:tc>
      </w:tr>
      <w:tr w:rsidR="00D61AFB" w:rsidRPr="00E764AF" w14:paraId="4FFB90C3" w14:textId="77777777" w:rsidTr="00D50205">
        <w:tc>
          <w:tcPr>
            <w:tcW w:w="1288" w:type="pct"/>
          </w:tcPr>
          <w:p w14:paraId="152B40CC" w14:textId="3022419E" w:rsidR="00C8083F" w:rsidRPr="00E764AF" w:rsidRDefault="00C8083F" w:rsidP="00D61E3E">
            <w:pPr>
              <w:jc w:val="both"/>
              <w:rPr>
                <w:rFonts w:ascii="Times New Roman" w:hAnsi="Times New Roman"/>
                <w:sz w:val="24"/>
                <w:szCs w:val="24"/>
                <w:lang w:val="en-US"/>
              </w:rPr>
            </w:pPr>
            <w:r w:rsidRPr="00E764AF">
              <w:rPr>
                <w:rFonts w:ascii="Times New Roman" w:hAnsi="Times New Roman"/>
                <w:sz w:val="24"/>
                <w:szCs w:val="24"/>
                <w:lang w:val="en-US"/>
              </w:rPr>
              <w:t>Waste residue area</w:t>
            </w:r>
          </w:p>
        </w:tc>
        <w:tc>
          <w:tcPr>
            <w:tcW w:w="742" w:type="pct"/>
            <w:vAlign w:val="center"/>
          </w:tcPr>
          <w:p w14:paraId="37619D43" w14:textId="7F7F3DF6" w:rsidR="00C8083F" w:rsidRPr="00E764AF" w:rsidRDefault="00C8083F" w:rsidP="00D50205">
            <w:pPr>
              <w:jc w:val="center"/>
              <w:rPr>
                <w:rFonts w:ascii="Times New Roman" w:hAnsi="Times New Roman"/>
                <w:sz w:val="24"/>
                <w:szCs w:val="24"/>
                <w:lang w:val="en-US"/>
              </w:rPr>
            </w:pPr>
            <w:r w:rsidRPr="00E764AF">
              <w:rPr>
                <w:rFonts w:ascii="Times New Roman" w:hAnsi="Times New Roman"/>
                <w:sz w:val="24"/>
                <w:szCs w:val="24"/>
                <w:lang w:val="en-US"/>
              </w:rPr>
              <w:t>8 m</w:t>
            </w:r>
            <w:r w:rsidRPr="00E764AF">
              <w:rPr>
                <w:rFonts w:ascii="Times New Roman" w:hAnsi="Times New Roman"/>
                <w:sz w:val="24"/>
                <w:szCs w:val="24"/>
                <w:vertAlign w:val="superscript"/>
                <w:lang w:val="en-US"/>
              </w:rPr>
              <w:t>2</w:t>
            </w:r>
          </w:p>
        </w:tc>
        <w:tc>
          <w:tcPr>
            <w:tcW w:w="1055" w:type="pct"/>
            <w:vAlign w:val="center"/>
          </w:tcPr>
          <w:p w14:paraId="36DAF44C" w14:textId="6AE16B15" w:rsidR="00C8083F" w:rsidRPr="00E764AF" w:rsidRDefault="00C8083F" w:rsidP="00D50205">
            <w:pPr>
              <w:jc w:val="center"/>
              <w:rPr>
                <w:rFonts w:ascii="Times New Roman" w:hAnsi="Times New Roman"/>
                <w:sz w:val="24"/>
                <w:szCs w:val="24"/>
                <w:lang w:val="en-US"/>
              </w:rPr>
            </w:pPr>
            <w:r w:rsidRPr="00E764AF">
              <w:rPr>
                <w:rFonts w:ascii="Times New Roman" w:hAnsi="Times New Roman"/>
                <w:sz w:val="24"/>
                <w:szCs w:val="24"/>
                <w:lang w:val="en-US"/>
              </w:rPr>
              <w:t>120</w:t>
            </w:r>
          </w:p>
        </w:tc>
        <w:tc>
          <w:tcPr>
            <w:tcW w:w="910" w:type="pct"/>
            <w:vAlign w:val="center"/>
          </w:tcPr>
          <w:p w14:paraId="08DAE31A" w14:textId="001FC12B" w:rsidR="00C8083F" w:rsidRPr="00E764AF" w:rsidRDefault="00C8083F" w:rsidP="00D50205">
            <w:pPr>
              <w:jc w:val="center"/>
              <w:rPr>
                <w:rFonts w:ascii="Times New Roman" w:hAnsi="Times New Roman"/>
                <w:sz w:val="24"/>
                <w:szCs w:val="24"/>
                <w:lang w:val="en-US"/>
              </w:rPr>
            </w:pPr>
            <w:r w:rsidRPr="00E764AF">
              <w:rPr>
                <w:rFonts w:ascii="Times New Roman" w:hAnsi="Times New Roman"/>
                <w:sz w:val="24"/>
                <w:szCs w:val="24"/>
                <w:lang w:val="en-US"/>
              </w:rPr>
              <w:t>24</w:t>
            </w:r>
          </w:p>
        </w:tc>
        <w:tc>
          <w:tcPr>
            <w:tcW w:w="1005" w:type="pct"/>
            <w:vAlign w:val="center"/>
          </w:tcPr>
          <w:p w14:paraId="5047079A" w14:textId="5D422E8A" w:rsidR="00C8083F" w:rsidRPr="00E764AF" w:rsidRDefault="00C8083F" w:rsidP="00D50205">
            <w:pPr>
              <w:jc w:val="center"/>
              <w:rPr>
                <w:rFonts w:ascii="Times New Roman" w:hAnsi="Times New Roman"/>
                <w:sz w:val="24"/>
                <w:szCs w:val="24"/>
                <w:lang w:val="en-US"/>
              </w:rPr>
            </w:pPr>
            <w:r w:rsidRPr="00E764AF">
              <w:rPr>
                <w:rFonts w:ascii="Times New Roman" w:hAnsi="Times New Roman"/>
                <w:sz w:val="24"/>
                <w:szCs w:val="24"/>
                <w:lang w:val="en-US"/>
              </w:rPr>
              <w:t>2</w:t>
            </w:r>
          </w:p>
        </w:tc>
      </w:tr>
      <w:tr w:rsidR="00D61AFB" w:rsidRPr="00E764AF" w14:paraId="632DBF4E" w14:textId="77777777" w:rsidTr="00D50205">
        <w:tc>
          <w:tcPr>
            <w:tcW w:w="1288" w:type="pct"/>
          </w:tcPr>
          <w:p w14:paraId="5C766B38" w14:textId="569561DF" w:rsidR="00C8083F" w:rsidRPr="00E764AF" w:rsidRDefault="00C8083F" w:rsidP="00D61E3E">
            <w:pPr>
              <w:jc w:val="both"/>
              <w:rPr>
                <w:rFonts w:ascii="Times New Roman" w:hAnsi="Times New Roman"/>
                <w:bCs/>
                <w:i/>
                <w:sz w:val="24"/>
                <w:szCs w:val="24"/>
                <w:lang w:val="en-US"/>
              </w:rPr>
            </w:pPr>
            <w:r w:rsidRPr="00E764AF">
              <w:rPr>
                <w:rFonts w:ascii="Times New Roman" w:hAnsi="Times New Roman"/>
                <w:bCs/>
                <w:i/>
                <w:sz w:val="24"/>
                <w:szCs w:val="24"/>
                <w:lang w:val="en-US"/>
              </w:rPr>
              <w:t>Total area</w:t>
            </w:r>
          </w:p>
        </w:tc>
        <w:tc>
          <w:tcPr>
            <w:tcW w:w="742" w:type="pct"/>
            <w:vAlign w:val="center"/>
          </w:tcPr>
          <w:p w14:paraId="45FC3190" w14:textId="2B80B8E1" w:rsidR="00C8083F" w:rsidRPr="00E764AF" w:rsidRDefault="00C8083F" w:rsidP="00D50205">
            <w:pPr>
              <w:jc w:val="center"/>
              <w:rPr>
                <w:rFonts w:ascii="Times New Roman" w:hAnsi="Times New Roman"/>
                <w:bCs/>
                <w:i/>
                <w:sz w:val="24"/>
                <w:szCs w:val="24"/>
                <w:lang w:val="en-US"/>
              </w:rPr>
            </w:pPr>
            <w:r w:rsidRPr="00E764AF">
              <w:rPr>
                <w:rFonts w:ascii="Times New Roman" w:hAnsi="Times New Roman"/>
                <w:bCs/>
                <w:i/>
                <w:sz w:val="24"/>
                <w:szCs w:val="24"/>
                <w:lang w:val="en-US"/>
              </w:rPr>
              <w:t xml:space="preserve">145 </w:t>
            </w:r>
            <w:r w:rsidR="00323AF0" w:rsidRPr="00E764AF">
              <w:rPr>
                <w:rFonts w:ascii="Times New Roman" w:hAnsi="Times New Roman"/>
                <w:bCs/>
                <w:i/>
                <w:sz w:val="24"/>
                <w:szCs w:val="24"/>
                <w:lang w:val="en-US"/>
              </w:rPr>
              <w:t>m</w:t>
            </w:r>
            <w:r w:rsidR="00323AF0" w:rsidRPr="00E764AF">
              <w:rPr>
                <w:rFonts w:ascii="Times New Roman" w:hAnsi="Times New Roman"/>
                <w:bCs/>
                <w:i/>
                <w:sz w:val="24"/>
                <w:szCs w:val="24"/>
                <w:vertAlign w:val="superscript"/>
                <w:lang w:val="en-US"/>
              </w:rPr>
              <w:t>2</w:t>
            </w:r>
          </w:p>
        </w:tc>
        <w:tc>
          <w:tcPr>
            <w:tcW w:w="1055" w:type="pct"/>
            <w:vAlign w:val="center"/>
          </w:tcPr>
          <w:p w14:paraId="77064291" w14:textId="41D7B665" w:rsidR="00C8083F" w:rsidRPr="00E764AF" w:rsidRDefault="00160FA8" w:rsidP="00D50205">
            <w:pPr>
              <w:jc w:val="center"/>
              <w:rPr>
                <w:rFonts w:ascii="Times New Roman" w:hAnsi="Times New Roman"/>
                <w:bCs/>
                <w:i/>
                <w:sz w:val="24"/>
                <w:szCs w:val="24"/>
                <w:lang w:val="en-US"/>
              </w:rPr>
            </w:pPr>
            <w:r w:rsidRPr="00E764AF">
              <w:rPr>
                <w:rFonts w:ascii="Times New Roman" w:hAnsi="Times New Roman"/>
                <w:bCs/>
                <w:i/>
                <w:sz w:val="24"/>
                <w:szCs w:val="24"/>
                <w:lang w:val="en-US"/>
              </w:rPr>
              <w:t>2175</w:t>
            </w:r>
          </w:p>
        </w:tc>
        <w:tc>
          <w:tcPr>
            <w:tcW w:w="910" w:type="pct"/>
            <w:vAlign w:val="center"/>
          </w:tcPr>
          <w:p w14:paraId="4634AC09" w14:textId="07E7D7A7" w:rsidR="00C8083F" w:rsidRPr="00E764AF" w:rsidRDefault="00160FA8" w:rsidP="00D50205">
            <w:pPr>
              <w:jc w:val="center"/>
              <w:rPr>
                <w:rFonts w:ascii="Times New Roman" w:hAnsi="Times New Roman"/>
                <w:bCs/>
                <w:i/>
                <w:sz w:val="24"/>
                <w:szCs w:val="24"/>
                <w:lang w:val="en-US"/>
              </w:rPr>
            </w:pPr>
            <w:r w:rsidRPr="00E764AF">
              <w:rPr>
                <w:rFonts w:ascii="Times New Roman" w:hAnsi="Times New Roman"/>
                <w:bCs/>
                <w:i/>
                <w:sz w:val="24"/>
                <w:szCs w:val="24"/>
                <w:lang w:val="en-US"/>
              </w:rPr>
              <w:t>435</w:t>
            </w:r>
          </w:p>
        </w:tc>
        <w:tc>
          <w:tcPr>
            <w:tcW w:w="1005" w:type="pct"/>
            <w:vAlign w:val="center"/>
          </w:tcPr>
          <w:p w14:paraId="6DB8BCBE" w14:textId="6A8CDC67" w:rsidR="00C8083F" w:rsidRPr="00E764AF" w:rsidRDefault="00160FA8" w:rsidP="00D50205">
            <w:pPr>
              <w:jc w:val="center"/>
              <w:rPr>
                <w:rFonts w:ascii="Times New Roman" w:hAnsi="Times New Roman"/>
                <w:bCs/>
                <w:i/>
                <w:sz w:val="24"/>
                <w:szCs w:val="24"/>
                <w:lang w:val="en-US"/>
              </w:rPr>
            </w:pPr>
            <w:r w:rsidRPr="00E764AF">
              <w:rPr>
                <w:rFonts w:ascii="Times New Roman" w:hAnsi="Times New Roman"/>
                <w:bCs/>
                <w:i/>
                <w:sz w:val="24"/>
                <w:szCs w:val="24"/>
                <w:lang w:val="en-US"/>
              </w:rPr>
              <w:t>36,25</w:t>
            </w:r>
          </w:p>
        </w:tc>
      </w:tr>
      <w:tr w:rsidR="00D61AFB" w:rsidRPr="00F73618" w14:paraId="61189CE4" w14:textId="77777777" w:rsidTr="00D50205">
        <w:tc>
          <w:tcPr>
            <w:tcW w:w="5000" w:type="pct"/>
            <w:gridSpan w:val="5"/>
          </w:tcPr>
          <w:p w14:paraId="4ED51F25" w14:textId="05C4D651" w:rsidR="002A3B20" w:rsidRPr="00E764AF" w:rsidRDefault="002A3B20" w:rsidP="00BD4FDE">
            <w:pPr>
              <w:tabs>
                <w:tab w:val="left" w:pos="3648"/>
              </w:tabs>
              <w:ind w:firstLine="709"/>
              <w:jc w:val="both"/>
              <w:rPr>
                <w:rFonts w:ascii="Times New Roman" w:hAnsi="Times New Roman"/>
                <w:b/>
                <w:bCs/>
                <w:sz w:val="24"/>
                <w:szCs w:val="24"/>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Composed by </w:t>
            </w:r>
            <w:r w:rsidR="00C64090" w:rsidRPr="00E764AF">
              <w:rPr>
                <w:rFonts w:ascii="Times New Roman" w:hAnsi="Times New Roman" w:cs="Times New Roman"/>
                <w:iCs/>
                <w:sz w:val="24"/>
                <w:szCs w:val="24"/>
                <w:lang w:val="en-US"/>
              </w:rPr>
              <w:t xml:space="preserve">an </w:t>
            </w:r>
            <w:r w:rsidRPr="00E764AF">
              <w:rPr>
                <w:rFonts w:ascii="Times New Roman" w:hAnsi="Times New Roman" w:cs="Times New Roman"/>
                <w:iCs/>
                <w:sz w:val="24"/>
                <w:szCs w:val="24"/>
                <w:lang w:val="en-US"/>
              </w:rPr>
              <w:t>autho</w:t>
            </w:r>
            <w:r w:rsidR="000B5EC5" w:rsidRPr="00E764AF">
              <w:rPr>
                <w:rFonts w:ascii="Times New Roman" w:hAnsi="Times New Roman" w:cs="Times New Roman"/>
                <w:iCs/>
                <w:sz w:val="24"/>
                <w:szCs w:val="24"/>
                <w:lang w:val="en-US"/>
              </w:rPr>
              <w:t>r from the annual reports of Rixos Hotels</w:t>
            </w:r>
          </w:p>
        </w:tc>
      </w:tr>
    </w:tbl>
    <w:p w14:paraId="11681425" w14:textId="77777777" w:rsidR="005A253D" w:rsidRPr="00E764AF" w:rsidRDefault="005A253D" w:rsidP="00D50205">
      <w:pPr>
        <w:spacing w:after="0" w:line="240" w:lineRule="auto"/>
        <w:jc w:val="both"/>
        <w:rPr>
          <w:rFonts w:ascii="Times New Roman" w:hAnsi="Times New Roman"/>
          <w:sz w:val="28"/>
          <w:szCs w:val="28"/>
          <w:lang w:val="en-US"/>
        </w:rPr>
      </w:pPr>
    </w:p>
    <w:p w14:paraId="6FC6E17D" w14:textId="3F3813C8" w:rsidR="00A96BCB" w:rsidRPr="00E764AF" w:rsidRDefault="00DA7169"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Approximately e</w:t>
      </w:r>
      <w:r w:rsidR="009B0B9F" w:rsidRPr="00E764AF">
        <w:rPr>
          <w:rFonts w:ascii="Times New Roman" w:hAnsi="Times New Roman"/>
          <w:sz w:val="28"/>
          <w:szCs w:val="28"/>
          <w:lang w:val="en-US"/>
        </w:rPr>
        <w:t>quipment</w:t>
      </w:r>
      <w:r w:rsidR="00A96BCB" w:rsidRPr="00E764AF">
        <w:rPr>
          <w:rFonts w:ascii="Times New Roman" w:hAnsi="Times New Roman"/>
          <w:sz w:val="28"/>
          <w:szCs w:val="28"/>
          <w:lang w:val="en-US"/>
        </w:rPr>
        <w:t xml:space="preserve"> expenses for garden waste composting for </w:t>
      </w:r>
      <w:r w:rsidR="003C2B3B" w:rsidRPr="00E764AF">
        <w:rPr>
          <w:rFonts w:ascii="Times New Roman" w:hAnsi="Times New Roman"/>
          <w:sz w:val="28"/>
          <w:szCs w:val="28"/>
          <w:lang w:val="en-US"/>
        </w:rPr>
        <w:t>five</w:t>
      </w:r>
      <w:r w:rsidR="00C64090" w:rsidRPr="00E764AF">
        <w:rPr>
          <w:rFonts w:ascii="Times New Roman" w:hAnsi="Times New Roman"/>
          <w:sz w:val="28"/>
          <w:szCs w:val="28"/>
          <w:lang w:val="en-US"/>
        </w:rPr>
        <w:t>-</w:t>
      </w:r>
      <w:r w:rsidR="003C2B3B" w:rsidRPr="00E764AF">
        <w:rPr>
          <w:rFonts w:ascii="Times New Roman" w:hAnsi="Times New Roman"/>
          <w:sz w:val="28"/>
          <w:szCs w:val="28"/>
          <w:lang w:val="en-US"/>
        </w:rPr>
        <w:t xml:space="preserve">star Rixos Hotel </w:t>
      </w:r>
      <w:r w:rsidR="00895842" w:rsidRPr="00E764AF">
        <w:rPr>
          <w:rFonts w:ascii="Times New Roman" w:hAnsi="Times New Roman"/>
          <w:sz w:val="28"/>
          <w:szCs w:val="28"/>
          <w:lang w:val="en-US"/>
        </w:rPr>
        <w:t>are</w:t>
      </w:r>
      <w:r w:rsidR="00A96BCB" w:rsidRPr="00E764AF">
        <w:rPr>
          <w:rFonts w:ascii="Times New Roman" w:hAnsi="Times New Roman"/>
          <w:sz w:val="28"/>
          <w:szCs w:val="28"/>
          <w:lang w:val="en-US"/>
        </w:rPr>
        <w:t xml:space="preserve"> given in </w:t>
      </w:r>
      <w:r w:rsidR="00D50205" w:rsidRPr="00E764AF">
        <w:rPr>
          <w:rFonts w:ascii="Times New Roman" w:hAnsi="Times New Roman"/>
          <w:sz w:val="28"/>
          <w:szCs w:val="28"/>
          <w:lang w:val="en-US"/>
        </w:rPr>
        <w:t>t</w:t>
      </w:r>
      <w:r w:rsidR="00A96BCB" w:rsidRPr="00E764AF">
        <w:rPr>
          <w:rFonts w:ascii="Times New Roman" w:hAnsi="Times New Roman"/>
          <w:sz w:val="28"/>
          <w:szCs w:val="28"/>
          <w:lang w:val="en-US"/>
        </w:rPr>
        <w:t xml:space="preserve">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9</w:t>
      </w:r>
      <w:r w:rsidR="00A96BCB" w:rsidRPr="00E764AF">
        <w:rPr>
          <w:rFonts w:ascii="Times New Roman" w:hAnsi="Times New Roman"/>
          <w:sz w:val="28"/>
          <w:szCs w:val="28"/>
          <w:lang w:val="en-US"/>
        </w:rPr>
        <w:t>. Costs are based on composting of 3-4 m</w:t>
      </w:r>
      <w:r w:rsidR="00A96BCB" w:rsidRPr="00E764AF">
        <w:rPr>
          <w:rFonts w:ascii="Times New Roman" w:hAnsi="Times New Roman"/>
          <w:sz w:val="28"/>
          <w:szCs w:val="28"/>
          <w:vertAlign w:val="superscript"/>
          <w:lang w:val="en-US"/>
        </w:rPr>
        <w:t>3</w:t>
      </w:r>
      <w:r w:rsidR="00A96BCB" w:rsidRPr="00E764AF">
        <w:rPr>
          <w:rFonts w:ascii="Times New Roman" w:hAnsi="Times New Roman"/>
          <w:sz w:val="28"/>
          <w:szCs w:val="28"/>
          <w:lang w:val="en-US"/>
        </w:rPr>
        <w:t xml:space="preserve"> of raw material per day</w:t>
      </w:r>
      <w:r w:rsidR="009B0B9F" w:rsidRPr="00E764AF">
        <w:rPr>
          <w:rFonts w:ascii="Times New Roman" w:hAnsi="Times New Roman"/>
          <w:sz w:val="28"/>
          <w:szCs w:val="28"/>
          <w:lang w:val="en-US"/>
        </w:rPr>
        <w:t>.</w:t>
      </w:r>
    </w:p>
    <w:p w14:paraId="6585EE16" w14:textId="0A865336" w:rsidR="00964E02" w:rsidRPr="00E764AF" w:rsidRDefault="00964E02"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Approximately operational costs for garden waste composting for five-star Rixos Hotel are given in </w:t>
      </w:r>
      <w:r w:rsidR="00D50205"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AD1AE3" w:rsidRPr="00E764AF">
        <w:rPr>
          <w:rFonts w:ascii="Times New Roman" w:hAnsi="Times New Roman"/>
          <w:sz w:val="28"/>
          <w:szCs w:val="28"/>
          <w:lang w:val="en-US"/>
        </w:rPr>
        <w:t>20</w:t>
      </w:r>
      <w:r w:rsidRPr="00E764AF">
        <w:rPr>
          <w:rFonts w:ascii="Times New Roman" w:hAnsi="Times New Roman"/>
          <w:sz w:val="28"/>
          <w:szCs w:val="28"/>
          <w:lang w:val="en-US"/>
        </w:rPr>
        <w:t>. Costs are based on composting of 3-4 m</w:t>
      </w:r>
      <w:r w:rsidRPr="00E764AF">
        <w:rPr>
          <w:rFonts w:ascii="Times New Roman" w:hAnsi="Times New Roman"/>
          <w:sz w:val="28"/>
          <w:szCs w:val="28"/>
          <w:vertAlign w:val="superscript"/>
          <w:lang w:val="en-US"/>
        </w:rPr>
        <w:t>3</w:t>
      </w:r>
      <w:r w:rsidRPr="00E764AF">
        <w:rPr>
          <w:rFonts w:ascii="Times New Roman" w:hAnsi="Times New Roman"/>
          <w:sz w:val="28"/>
          <w:szCs w:val="28"/>
          <w:lang w:val="en-US"/>
        </w:rPr>
        <w:t xml:space="preserve"> of raw material per day.</w:t>
      </w:r>
    </w:p>
    <w:p w14:paraId="6B0CCF9F" w14:textId="77777777" w:rsidR="00964E02" w:rsidRPr="00E764AF" w:rsidRDefault="00964E02" w:rsidP="00D50205">
      <w:pPr>
        <w:spacing w:after="0" w:line="240" w:lineRule="auto"/>
        <w:ind w:firstLine="567"/>
        <w:jc w:val="both"/>
        <w:rPr>
          <w:rFonts w:ascii="Times New Roman" w:hAnsi="Times New Roman"/>
          <w:sz w:val="28"/>
          <w:szCs w:val="28"/>
          <w:lang w:val="en-US"/>
        </w:rPr>
      </w:pPr>
    </w:p>
    <w:p w14:paraId="3BC57863" w14:textId="77777777" w:rsidR="00A96BCB" w:rsidRPr="00E764AF" w:rsidRDefault="00A96BCB" w:rsidP="00D50205">
      <w:pPr>
        <w:spacing w:after="0" w:line="240" w:lineRule="auto"/>
        <w:ind w:firstLine="567"/>
        <w:jc w:val="both"/>
        <w:rPr>
          <w:rFonts w:ascii="Times New Roman" w:hAnsi="Times New Roman"/>
          <w:sz w:val="28"/>
          <w:szCs w:val="28"/>
          <w:lang w:val="en-US"/>
        </w:rPr>
      </w:pPr>
    </w:p>
    <w:p w14:paraId="513BEB78" w14:textId="2826E0B6" w:rsidR="00A96BCB" w:rsidRPr="00E764AF" w:rsidRDefault="00A96BCB" w:rsidP="00A96BCB">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Table </w:t>
      </w:r>
      <w:r w:rsidR="00660399" w:rsidRPr="00E764AF">
        <w:rPr>
          <w:rFonts w:ascii="Times New Roman" w:hAnsi="Times New Roman"/>
          <w:sz w:val="28"/>
          <w:szCs w:val="28"/>
          <w:lang w:val="en-US"/>
        </w:rPr>
        <w:t>1</w:t>
      </w:r>
      <w:r w:rsidR="00AD1AE3" w:rsidRPr="00E764AF">
        <w:rPr>
          <w:rFonts w:ascii="Times New Roman" w:hAnsi="Times New Roman"/>
          <w:sz w:val="28"/>
          <w:szCs w:val="28"/>
          <w:lang w:val="en-US"/>
        </w:rPr>
        <w:t>9</w:t>
      </w:r>
      <w:r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w:t>
      </w:r>
      <w:r w:rsidR="00E3551D" w:rsidRPr="00E764AF">
        <w:rPr>
          <w:rFonts w:ascii="Times New Roman" w:hAnsi="Times New Roman"/>
          <w:sz w:val="28"/>
          <w:szCs w:val="28"/>
          <w:lang w:val="en-US"/>
        </w:rPr>
        <w:t>Equipment</w:t>
      </w:r>
      <w:r w:rsidRPr="00E764AF">
        <w:rPr>
          <w:rFonts w:ascii="Times New Roman" w:hAnsi="Times New Roman"/>
          <w:sz w:val="28"/>
          <w:szCs w:val="28"/>
          <w:lang w:val="en-US"/>
        </w:rPr>
        <w:t xml:space="preserve"> Expenses for Garden Waste Composting for </w:t>
      </w:r>
      <w:r w:rsidR="000B5EC5" w:rsidRPr="00E764AF">
        <w:rPr>
          <w:rFonts w:ascii="Times New Roman" w:hAnsi="Times New Roman"/>
          <w:sz w:val="28"/>
          <w:szCs w:val="28"/>
          <w:lang w:val="en-US"/>
        </w:rPr>
        <w:t>Five Star Rixos Hotels</w:t>
      </w:r>
    </w:p>
    <w:p w14:paraId="7129792D" w14:textId="77777777" w:rsidR="000B5EC5" w:rsidRPr="00E764AF" w:rsidRDefault="000B5EC5" w:rsidP="00D50205">
      <w:pPr>
        <w:spacing w:after="0" w:line="240" w:lineRule="auto"/>
        <w:jc w:val="right"/>
        <w:rPr>
          <w:rFonts w:ascii="Times New Roman" w:hAnsi="Times New Roman"/>
          <w:sz w:val="16"/>
          <w:szCs w:val="16"/>
          <w:lang w:val="en-US"/>
        </w:rPr>
      </w:pPr>
    </w:p>
    <w:tbl>
      <w:tblPr>
        <w:tblStyle w:val="TableGrid"/>
        <w:tblW w:w="4901" w:type="pct"/>
        <w:tblInd w:w="122" w:type="dxa"/>
        <w:tblLook w:val="04A0" w:firstRow="1" w:lastRow="0" w:firstColumn="1" w:lastColumn="0" w:noHBand="0" w:noVBand="1"/>
      </w:tblPr>
      <w:tblGrid>
        <w:gridCol w:w="2341"/>
        <w:gridCol w:w="2461"/>
        <w:gridCol w:w="2463"/>
        <w:gridCol w:w="2394"/>
      </w:tblGrid>
      <w:tr w:rsidR="00D61AFB" w:rsidRPr="00E764AF" w14:paraId="395E3543" w14:textId="77777777" w:rsidTr="00D50205">
        <w:tc>
          <w:tcPr>
            <w:tcW w:w="1212" w:type="pct"/>
          </w:tcPr>
          <w:p w14:paraId="3E69F1AA" w14:textId="2CC41A4E" w:rsidR="008A353D" w:rsidRPr="00E764AF" w:rsidRDefault="008A353D" w:rsidP="00D50205">
            <w:pPr>
              <w:jc w:val="center"/>
              <w:rPr>
                <w:rFonts w:ascii="Times New Roman" w:hAnsi="Times New Roman"/>
                <w:bCs/>
                <w:sz w:val="24"/>
                <w:szCs w:val="24"/>
                <w:lang w:val="en-US"/>
              </w:rPr>
            </w:pPr>
            <w:r w:rsidRPr="00E764AF">
              <w:rPr>
                <w:rFonts w:ascii="Times New Roman" w:hAnsi="Times New Roman"/>
                <w:bCs/>
                <w:sz w:val="24"/>
                <w:szCs w:val="24"/>
                <w:lang w:val="en-US"/>
              </w:rPr>
              <w:t>Item</w:t>
            </w:r>
          </w:p>
        </w:tc>
        <w:tc>
          <w:tcPr>
            <w:tcW w:w="1274" w:type="pct"/>
          </w:tcPr>
          <w:p w14:paraId="0168CA1F" w14:textId="6EEE397A" w:rsidR="008A353D" w:rsidRPr="00E764AF" w:rsidRDefault="00C3483F" w:rsidP="00D50205">
            <w:pPr>
              <w:jc w:val="center"/>
              <w:rPr>
                <w:rFonts w:ascii="Times New Roman" w:hAnsi="Times New Roman"/>
                <w:bCs/>
                <w:sz w:val="24"/>
                <w:szCs w:val="24"/>
                <w:lang w:val="en-US"/>
              </w:rPr>
            </w:pPr>
            <w:r w:rsidRPr="00E764AF">
              <w:rPr>
                <w:rFonts w:ascii="Times New Roman" w:hAnsi="Times New Roman"/>
                <w:bCs/>
                <w:sz w:val="24"/>
                <w:szCs w:val="24"/>
                <w:lang w:val="en-US"/>
              </w:rPr>
              <w:t>Unit</w:t>
            </w:r>
          </w:p>
        </w:tc>
        <w:tc>
          <w:tcPr>
            <w:tcW w:w="1275" w:type="pct"/>
          </w:tcPr>
          <w:p w14:paraId="2C1EC60E" w14:textId="3E3FCD0A" w:rsidR="008A353D"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Unit Price (</w:t>
            </w:r>
            <w:r w:rsidR="002F6E7A" w:rsidRPr="00E764AF">
              <w:rPr>
                <w:rFonts w:ascii="Times New Roman" w:hAnsi="Times New Roman"/>
                <w:bCs/>
                <w:sz w:val="24"/>
                <w:szCs w:val="24"/>
                <w:lang w:val="en-US"/>
              </w:rPr>
              <w:t>USD</w:t>
            </w:r>
            <w:r w:rsidR="00C3483F" w:rsidRPr="00E764AF">
              <w:rPr>
                <w:rFonts w:ascii="Times New Roman" w:hAnsi="Times New Roman"/>
                <w:bCs/>
                <w:sz w:val="24"/>
                <w:szCs w:val="24"/>
                <w:lang w:val="en-US"/>
              </w:rPr>
              <w:t>)</w:t>
            </w:r>
          </w:p>
        </w:tc>
        <w:tc>
          <w:tcPr>
            <w:tcW w:w="1239" w:type="pct"/>
          </w:tcPr>
          <w:p w14:paraId="33A0C2CE" w14:textId="7ABAA321" w:rsidR="008A353D"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Total (</w:t>
            </w:r>
            <w:r w:rsidR="002F6E7A" w:rsidRPr="00E764AF">
              <w:rPr>
                <w:rFonts w:ascii="Times New Roman" w:hAnsi="Times New Roman"/>
                <w:bCs/>
                <w:sz w:val="24"/>
                <w:szCs w:val="24"/>
                <w:lang w:val="en-US"/>
              </w:rPr>
              <w:t>USD</w:t>
            </w:r>
            <w:r w:rsidR="00C3483F" w:rsidRPr="00E764AF">
              <w:rPr>
                <w:rFonts w:ascii="Times New Roman" w:hAnsi="Times New Roman"/>
                <w:bCs/>
                <w:sz w:val="24"/>
                <w:szCs w:val="24"/>
                <w:lang w:val="en-US"/>
              </w:rPr>
              <w:t>)</w:t>
            </w:r>
          </w:p>
        </w:tc>
      </w:tr>
      <w:tr w:rsidR="00D61AFB" w:rsidRPr="00E764AF" w14:paraId="3BAC34D7" w14:textId="77777777" w:rsidTr="00D50205">
        <w:tc>
          <w:tcPr>
            <w:tcW w:w="1212" w:type="pct"/>
          </w:tcPr>
          <w:p w14:paraId="207FDDC7" w14:textId="4E31E92F"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Rakes</w:t>
            </w:r>
          </w:p>
        </w:tc>
        <w:tc>
          <w:tcPr>
            <w:tcW w:w="1274" w:type="pct"/>
          </w:tcPr>
          <w:p w14:paraId="646BEF10" w14:textId="6BCB83C4"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1275" w:type="pct"/>
          </w:tcPr>
          <w:p w14:paraId="1BBF1580" w14:textId="627DAC90"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39" w:type="pct"/>
          </w:tcPr>
          <w:p w14:paraId="0CA89D6E" w14:textId="08BAF05B"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30</w:t>
            </w:r>
          </w:p>
        </w:tc>
      </w:tr>
      <w:tr w:rsidR="00D61AFB" w:rsidRPr="00E764AF" w14:paraId="3F2CF765" w14:textId="77777777" w:rsidTr="00D50205">
        <w:tc>
          <w:tcPr>
            <w:tcW w:w="1212" w:type="pct"/>
          </w:tcPr>
          <w:p w14:paraId="1F9EDD42" w14:textId="11F74601"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Shovels</w:t>
            </w:r>
          </w:p>
        </w:tc>
        <w:tc>
          <w:tcPr>
            <w:tcW w:w="1274" w:type="pct"/>
          </w:tcPr>
          <w:p w14:paraId="2C9AE3FA" w14:textId="56454A76"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1275" w:type="pct"/>
          </w:tcPr>
          <w:p w14:paraId="4D28ADBC" w14:textId="184D29DC"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25</w:t>
            </w:r>
          </w:p>
        </w:tc>
        <w:tc>
          <w:tcPr>
            <w:tcW w:w="1239" w:type="pct"/>
          </w:tcPr>
          <w:p w14:paraId="2C9DDCD1" w14:textId="6528E823"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50</w:t>
            </w:r>
          </w:p>
        </w:tc>
      </w:tr>
      <w:tr w:rsidR="00D61AFB" w:rsidRPr="00E764AF" w14:paraId="17D349D0" w14:textId="77777777" w:rsidTr="00D50205">
        <w:tc>
          <w:tcPr>
            <w:tcW w:w="1212" w:type="pct"/>
          </w:tcPr>
          <w:p w14:paraId="2E240572" w14:textId="52EB9FBD"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Grass cutter</w:t>
            </w:r>
          </w:p>
        </w:tc>
        <w:tc>
          <w:tcPr>
            <w:tcW w:w="1274" w:type="pct"/>
          </w:tcPr>
          <w:p w14:paraId="36F1C20D" w14:textId="345BFD10"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1275" w:type="pct"/>
          </w:tcPr>
          <w:p w14:paraId="73AE4C2E" w14:textId="7A1DF695"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39" w:type="pct"/>
          </w:tcPr>
          <w:p w14:paraId="00AD6A4A" w14:textId="3C779C10"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20</w:t>
            </w:r>
          </w:p>
        </w:tc>
      </w:tr>
      <w:tr w:rsidR="00D61AFB" w:rsidRPr="00E764AF" w14:paraId="17C2B2FF" w14:textId="77777777" w:rsidTr="00D50205">
        <w:tc>
          <w:tcPr>
            <w:tcW w:w="1212" w:type="pct"/>
          </w:tcPr>
          <w:p w14:paraId="62841B21" w14:textId="59CBDAC7" w:rsidR="00C3483F" w:rsidRPr="00E764AF" w:rsidRDefault="00C3483F" w:rsidP="00C3483F">
            <w:pPr>
              <w:jc w:val="both"/>
              <w:rPr>
                <w:rFonts w:ascii="Times New Roman" w:hAnsi="Times New Roman"/>
                <w:sz w:val="24"/>
                <w:szCs w:val="24"/>
                <w:lang w:val="en-US"/>
              </w:rPr>
            </w:pPr>
            <w:r w:rsidRPr="00E764AF">
              <w:rPr>
                <w:rFonts w:ascii="Times New Roman" w:hAnsi="Times New Roman"/>
                <w:sz w:val="24"/>
                <w:szCs w:val="24"/>
                <w:lang w:val="en-US"/>
              </w:rPr>
              <w:t>Bucket</w:t>
            </w:r>
          </w:p>
        </w:tc>
        <w:tc>
          <w:tcPr>
            <w:tcW w:w="1274" w:type="pct"/>
          </w:tcPr>
          <w:p w14:paraId="0111B49B" w14:textId="2BCA530E" w:rsidR="00C3483F"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1275" w:type="pct"/>
          </w:tcPr>
          <w:p w14:paraId="1F4A5C34" w14:textId="19AAC758" w:rsidR="00C3483F"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39" w:type="pct"/>
          </w:tcPr>
          <w:p w14:paraId="02BFEBB8" w14:textId="04A24A44" w:rsidR="00C3483F"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20</w:t>
            </w:r>
          </w:p>
        </w:tc>
      </w:tr>
      <w:tr w:rsidR="00D61AFB" w:rsidRPr="00E764AF" w14:paraId="10792C33" w14:textId="77777777" w:rsidTr="00D50205">
        <w:tc>
          <w:tcPr>
            <w:tcW w:w="1212" w:type="pct"/>
          </w:tcPr>
          <w:p w14:paraId="1DA73995" w14:textId="569A07E7"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Saw</w:t>
            </w:r>
          </w:p>
        </w:tc>
        <w:tc>
          <w:tcPr>
            <w:tcW w:w="1274" w:type="pct"/>
          </w:tcPr>
          <w:p w14:paraId="3358DDA6" w14:textId="6E2E0CF2"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5" w:type="pct"/>
          </w:tcPr>
          <w:p w14:paraId="733BFEF2" w14:textId="3E24327A"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15</w:t>
            </w:r>
          </w:p>
        </w:tc>
        <w:tc>
          <w:tcPr>
            <w:tcW w:w="1239" w:type="pct"/>
          </w:tcPr>
          <w:p w14:paraId="5FB07B5B" w14:textId="6242BAEA"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15</w:t>
            </w:r>
          </w:p>
        </w:tc>
      </w:tr>
      <w:tr w:rsidR="00D61AFB" w:rsidRPr="00E764AF" w14:paraId="0988DAEB" w14:textId="77777777" w:rsidTr="00D50205">
        <w:tc>
          <w:tcPr>
            <w:tcW w:w="1212" w:type="pct"/>
          </w:tcPr>
          <w:p w14:paraId="4C07980F" w14:textId="4B3CF3D3"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Axe</w:t>
            </w:r>
          </w:p>
        </w:tc>
        <w:tc>
          <w:tcPr>
            <w:tcW w:w="1274" w:type="pct"/>
          </w:tcPr>
          <w:p w14:paraId="5A615F43" w14:textId="7C62C88E"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5" w:type="pct"/>
          </w:tcPr>
          <w:p w14:paraId="64906D65" w14:textId="5B06F9A6"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39" w:type="pct"/>
          </w:tcPr>
          <w:p w14:paraId="13C1B6A7" w14:textId="770D6BF9"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r>
      <w:tr w:rsidR="00D61AFB" w:rsidRPr="00E764AF" w14:paraId="582D8D21" w14:textId="77777777" w:rsidTr="00D50205">
        <w:tc>
          <w:tcPr>
            <w:tcW w:w="1212" w:type="pct"/>
          </w:tcPr>
          <w:p w14:paraId="2F470801" w14:textId="0C0342FD"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Thermometer</w:t>
            </w:r>
          </w:p>
        </w:tc>
        <w:tc>
          <w:tcPr>
            <w:tcW w:w="1274" w:type="pct"/>
          </w:tcPr>
          <w:p w14:paraId="530AEB59" w14:textId="742D96C9"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1275" w:type="pct"/>
          </w:tcPr>
          <w:p w14:paraId="64F39F21" w14:textId="260E31A1"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50</w:t>
            </w:r>
          </w:p>
        </w:tc>
        <w:tc>
          <w:tcPr>
            <w:tcW w:w="1239" w:type="pct"/>
          </w:tcPr>
          <w:p w14:paraId="712CA11B" w14:textId="383443F5"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150</w:t>
            </w:r>
          </w:p>
        </w:tc>
      </w:tr>
      <w:tr w:rsidR="00D61AFB" w:rsidRPr="00E764AF" w14:paraId="4949EE27" w14:textId="77777777" w:rsidTr="00D50205">
        <w:tc>
          <w:tcPr>
            <w:tcW w:w="1212" w:type="pct"/>
          </w:tcPr>
          <w:p w14:paraId="0205586B" w14:textId="3444E407" w:rsidR="004119EC" w:rsidRPr="00E764AF" w:rsidRDefault="004119EC" w:rsidP="00C3483F">
            <w:pPr>
              <w:jc w:val="both"/>
              <w:rPr>
                <w:rFonts w:ascii="Times New Roman" w:hAnsi="Times New Roman"/>
                <w:sz w:val="24"/>
                <w:szCs w:val="24"/>
                <w:lang w:val="en-US"/>
              </w:rPr>
            </w:pPr>
            <w:r w:rsidRPr="00E764AF">
              <w:rPr>
                <w:rFonts w:ascii="Times New Roman" w:hAnsi="Times New Roman"/>
                <w:sz w:val="24"/>
                <w:szCs w:val="24"/>
                <w:lang w:val="en-US"/>
              </w:rPr>
              <w:t>Cart</w:t>
            </w:r>
          </w:p>
        </w:tc>
        <w:tc>
          <w:tcPr>
            <w:tcW w:w="1274" w:type="pct"/>
          </w:tcPr>
          <w:p w14:paraId="221DA73D" w14:textId="304CD864" w:rsidR="004119EC"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5" w:type="pct"/>
          </w:tcPr>
          <w:p w14:paraId="66A582A3" w14:textId="10929219" w:rsidR="004119EC"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200</w:t>
            </w:r>
          </w:p>
        </w:tc>
        <w:tc>
          <w:tcPr>
            <w:tcW w:w="1239" w:type="pct"/>
          </w:tcPr>
          <w:p w14:paraId="76918FE3" w14:textId="51F8A774" w:rsidR="004119EC"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200</w:t>
            </w:r>
          </w:p>
        </w:tc>
      </w:tr>
      <w:tr w:rsidR="00D61AFB" w:rsidRPr="00E764AF" w14:paraId="011DD542" w14:textId="77777777" w:rsidTr="00D50205">
        <w:tc>
          <w:tcPr>
            <w:tcW w:w="1212" w:type="pct"/>
          </w:tcPr>
          <w:p w14:paraId="50FCE7DB" w14:textId="62318694"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Screen</w:t>
            </w:r>
          </w:p>
        </w:tc>
        <w:tc>
          <w:tcPr>
            <w:tcW w:w="1274" w:type="pct"/>
          </w:tcPr>
          <w:p w14:paraId="1157ABAE" w14:textId="2104D9B9"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5" w:type="pct"/>
          </w:tcPr>
          <w:p w14:paraId="6B61F3FF" w14:textId="5195E15C"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100</w:t>
            </w:r>
          </w:p>
        </w:tc>
        <w:tc>
          <w:tcPr>
            <w:tcW w:w="1239" w:type="pct"/>
          </w:tcPr>
          <w:p w14:paraId="27DA69E9" w14:textId="536F7ED4"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100</w:t>
            </w:r>
          </w:p>
        </w:tc>
      </w:tr>
      <w:tr w:rsidR="00D61AFB" w:rsidRPr="00E764AF" w14:paraId="58A993DE" w14:textId="77777777" w:rsidTr="00D50205">
        <w:tc>
          <w:tcPr>
            <w:tcW w:w="1212" w:type="pct"/>
          </w:tcPr>
          <w:p w14:paraId="176C09B3" w14:textId="58FE1567"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Windrow</w:t>
            </w:r>
          </w:p>
        </w:tc>
        <w:tc>
          <w:tcPr>
            <w:tcW w:w="1274" w:type="pct"/>
          </w:tcPr>
          <w:p w14:paraId="26BCDFBC" w14:textId="4B012BCE"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25</w:t>
            </w:r>
          </w:p>
        </w:tc>
        <w:tc>
          <w:tcPr>
            <w:tcW w:w="1275" w:type="pct"/>
          </w:tcPr>
          <w:p w14:paraId="36E0029E" w14:textId="504C93A0"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35</w:t>
            </w:r>
          </w:p>
        </w:tc>
        <w:tc>
          <w:tcPr>
            <w:tcW w:w="1239" w:type="pct"/>
          </w:tcPr>
          <w:p w14:paraId="4AD140A3" w14:textId="2632FD0E"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875</w:t>
            </w:r>
          </w:p>
        </w:tc>
      </w:tr>
      <w:tr w:rsidR="00D61AFB" w:rsidRPr="00E764AF" w14:paraId="7A7D685C" w14:textId="77777777" w:rsidTr="00D50205">
        <w:tc>
          <w:tcPr>
            <w:tcW w:w="1212" w:type="pct"/>
          </w:tcPr>
          <w:p w14:paraId="5029E371" w14:textId="352B6CEB"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Uniform</w:t>
            </w:r>
          </w:p>
        </w:tc>
        <w:tc>
          <w:tcPr>
            <w:tcW w:w="1274" w:type="pct"/>
          </w:tcPr>
          <w:p w14:paraId="72075697" w14:textId="5DFE4711" w:rsidR="000C4120" w:rsidRPr="00E764AF" w:rsidRDefault="000C4120" w:rsidP="00C3483F">
            <w:pPr>
              <w:jc w:val="both"/>
              <w:rPr>
                <w:rFonts w:ascii="Times New Roman" w:hAnsi="Times New Roman"/>
                <w:sz w:val="24"/>
                <w:szCs w:val="24"/>
                <w:lang w:val="en-US"/>
              </w:rPr>
            </w:pPr>
            <w:r w:rsidRPr="00E764AF">
              <w:rPr>
                <w:rFonts w:ascii="Times New Roman" w:hAnsi="Times New Roman"/>
                <w:sz w:val="24"/>
                <w:szCs w:val="24"/>
                <w:lang w:val="en-US"/>
              </w:rPr>
              <w:t>6</w:t>
            </w:r>
          </w:p>
        </w:tc>
        <w:tc>
          <w:tcPr>
            <w:tcW w:w="1275" w:type="pct"/>
          </w:tcPr>
          <w:p w14:paraId="1E91D851" w14:textId="4F884AC0" w:rsidR="000C4120"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65</w:t>
            </w:r>
          </w:p>
        </w:tc>
        <w:tc>
          <w:tcPr>
            <w:tcW w:w="1239" w:type="pct"/>
          </w:tcPr>
          <w:p w14:paraId="5C245FD5" w14:textId="0C172A5B" w:rsidR="000C4120"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390</w:t>
            </w:r>
          </w:p>
        </w:tc>
      </w:tr>
      <w:tr w:rsidR="00D61AFB" w:rsidRPr="00E764AF" w14:paraId="5B8F4835" w14:textId="77777777" w:rsidTr="00D50205">
        <w:tc>
          <w:tcPr>
            <w:tcW w:w="1212" w:type="pct"/>
          </w:tcPr>
          <w:p w14:paraId="4F0BD609" w14:textId="366EE40B"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Boots</w:t>
            </w:r>
          </w:p>
        </w:tc>
        <w:tc>
          <w:tcPr>
            <w:tcW w:w="1274" w:type="pct"/>
          </w:tcPr>
          <w:p w14:paraId="141EE7E5" w14:textId="572F3D21"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1275" w:type="pct"/>
          </w:tcPr>
          <w:p w14:paraId="00B300C1" w14:textId="70350906"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30</w:t>
            </w:r>
          </w:p>
        </w:tc>
        <w:tc>
          <w:tcPr>
            <w:tcW w:w="1239" w:type="pct"/>
          </w:tcPr>
          <w:p w14:paraId="6E30A74E" w14:textId="7613F1AD"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90</w:t>
            </w:r>
          </w:p>
        </w:tc>
      </w:tr>
      <w:tr w:rsidR="00D61AFB" w:rsidRPr="00E764AF" w14:paraId="045E7C52" w14:textId="77777777" w:rsidTr="00D50205">
        <w:tc>
          <w:tcPr>
            <w:tcW w:w="1212" w:type="pct"/>
          </w:tcPr>
          <w:p w14:paraId="403BDCDD" w14:textId="47DFD7B7"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Hats</w:t>
            </w:r>
          </w:p>
        </w:tc>
        <w:tc>
          <w:tcPr>
            <w:tcW w:w="1274" w:type="pct"/>
          </w:tcPr>
          <w:p w14:paraId="5394D0F1" w14:textId="7163704D"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1275" w:type="pct"/>
          </w:tcPr>
          <w:p w14:paraId="0F209268" w14:textId="18E63A8B"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39" w:type="pct"/>
          </w:tcPr>
          <w:p w14:paraId="6F9D65FD" w14:textId="3C13D639" w:rsidR="002E1C85" w:rsidRPr="00E764AF" w:rsidRDefault="002E1C85" w:rsidP="00C3483F">
            <w:pPr>
              <w:jc w:val="both"/>
              <w:rPr>
                <w:rFonts w:ascii="Times New Roman" w:hAnsi="Times New Roman"/>
                <w:sz w:val="24"/>
                <w:szCs w:val="24"/>
                <w:lang w:val="en-US"/>
              </w:rPr>
            </w:pPr>
            <w:r w:rsidRPr="00E764AF">
              <w:rPr>
                <w:rFonts w:ascii="Times New Roman" w:hAnsi="Times New Roman"/>
                <w:sz w:val="24"/>
                <w:szCs w:val="24"/>
                <w:lang w:val="en-US"/>
              </w:rPr>
              <w:t>30</w:t>
            </w:r>
          </w:p>
        </w:tc>
      </w:tr>
      <w:tr w:rsidR="00D61AFB" w:rsidRPr="00E764AF" w14:paraId="3EAEFBC0" w14:textId="77777777" w:rsidTr="00D50205">
        <w:tc>
          <w:tcPr>
            <w:tcW w:w="1212" w:type="pct"/>
          </w:tcPr>
          <w:p w14:paraId="154AA2A5" w14:textId="4E5E7BE8" w:rsidR="002E1C85" w:rsidRPr="00E764AF" w:rsidRDefault="002E1C85" w:rsidP="00C3483F">
            <w:pPr>
              <w:jc w:val="both"/>
              <w:rPr>
                <w:rFonts w:ascii="Times New Roman" w:hAnsi="Times New Roman"/>
                <w:bCs/>
                <w:i/>
                <w:sz w:val="24"/>
                <w:szCs w:val="24"/>
                <w:lang w:val="en-US"/>
              </w:rPr>
            </w:pPr>
            <w:r w:rsidRPr="00E764AF">
              <w:rPr>
                <w:rFonts w:ascii="Times New Roman" w:hAnsi="Times New Roman"/>
                <w:bCs/>
                <w:i/>
                <w:sz w:val="24"/>
                <w:szCs w:val="24"/>
                <w:lang w:val="en-US"/>
              </w:rPr>
              <w:t>Total</w:t>
            </w:r>
          </w:p>
        </w:tc>
        <w:tc>
          <w:tcPr>
            <w:tcW w:w="1274" w:type="pct"/>
          </w:tcPr>
          <w:p w14:paraId="6B4E604B" w14:textId="77777777" w:rsidR="002E1C85" w:rsidRPr="00E764AF" w:rsidRDefault="002E1C85" w:rsidP="00C3483F">
            <w:pPr>
              <w:jc w:val="both"/>
              <w:rPr>
                <w:rFonts w:ascii="Times New Roman" w:hAnsi="Times New Roman"/>
                <w:bCs/>
                <w:i/>
                <w:sz w:val="24"/>
                <w:szCs w:val="24"/>
                <w:lang w:val="en-US"/>
              </w:rPr>
            </w:pPr>
          </w:p>
        </w:tc>
        <w:tc>
          <w:tcPr>
            <w:tcW w:w="1275" w:type="pct"/>
          </w:tcPr>
          <w:p w14:paraId="38D0FA9C" w14:textId="77777777" w:rsidR="002E1C85" w:rsidRPr="00E764AF" w:rsidRDefault="002E1C85" w:rsidP="00C3483F">
            <w:pPr>
              <w:jc w:val="both"/>
              <w:rPr>
                <w:rFonts w:ascii="Times New Roman" w:hAnsi="Times New Roman"/>
                <w:bCs/>
                <w:i/>
                <w:sz w:val="24"/>
                <w:szCs w:val="24"/>
                <w:lang w:val="en-US"/>
              </w:rPr>
            </w:pPr>
          </w:p>
        </w:tc>
        <w:tc>
          <w:tcPr>
            <w:tcW w:w="1239" w:type="pct"/>
          </w:tcPr>
          <w:p w14:paraId="442AF2BC" w14:textId="14F42B75" w:rsidR="002E1C85" w:rsidRPr="00E764AF" w:rsidRDefault="002E1C85" w:rsidP="00C3483F">
            <w:pPr>
              <w:jc w:val="both"/>
              <w:rPr>
                <w:rFonts w:ascii="Times New Roman" w:hAnsi="Times New Roman"/>
                <w:bCs/>
                <w:i/>
                <w:sz w:val="24"/>
                <w:szCs w:val="24"/>
                <w:lang w:val="en-US"/>
              </w:rPr>
            </w:pPr>
            <w:r w:rsidRPr="00E764AF">
              <w:rPr>
                <w:rFonts w:ascii="Times New Roman" w:hAnsi="Times New Roman"/>
                <w:bCs/>
                <w:i/>
                <w:sz w:val="24"/>
                <w:szCs w:val="24"/>
                <w:lang w:val="en-US"/>
              </w:rPr>
              <w:t>1980</w:t>
            </w:r>
          </w:p>
        </w:tc>
      </w:tr>
      <w:tr w:rsidR="00D61AFB" w:rsidRPr="00F73618" w14:paraId="7C2F7A5D" w14:textId="77777777" w:rsidTr="00D50205">
        <w:tc>
          <w:tcPr>
            <w:tcW w:w="5000" w:type="pct"/>
            <w:gridSpan w:val="4"/>
          </w:tcPr>
          <w:p w14:paraId="28450DCF" w14:textId="568FA429" w:rsidR="002A3B20" w:rsidRPr="00E764AF" w:rsidRDefault="002A3B20" w:rsidP="00BD4FDE">
            <w:pPr>
              <w:ind w:firstLine="729"/>
              <w:jc w:val="both"/>
              <w:rPr>
                <w:rFonts w:ascii="Times New Roman" w:hAnsi="Times New Roman"/>
                <w:b/>
                <w:bCs/>
                <w:sz w:val="24"/>
                <w:szCs w:val="24"/>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00BD4FDE" w:rsidRPr="00BD4FDE">
              <w:rPr>
                <w:rFonts w:ascii="Times New Roman" w:hAnsi="Times New Roman" w:cs="Times New Roman"/>
                <w:iCs/>
                <w:sz w:val="24"/>
                <w:szCs w:val="24"/>
                <w:lang w:val="en-US"/>
              </w:rPr>
              <w:t xml:space="preserve"> </w:t>
            </w:r>
            <w:r w:rsidRPr="00E764AF">
              <w:rPr>
                <w:rFonts w:ascii="Times New Roman" w:hAnsi="Times New Roman" w:cs="Times New Roman"/>
                <w:iCs/>
                <w:sz w:val="24"/>
                <w:szCs w:val="24"/>
                <w:lang w:val="en-US"/>
              </w:rPr>
              <w:t xml:space="preserve">Composed by </w:t>
            </w:r>
            <w:r w:rsidR="00C64090" w:rsidRPr="00E764AF">
              <w:rPr>
                <w:rFonts w:ascii="Times New Roman" w:hAnsi="Times New Roman" w:cs="Times New Roman"/>
                <w:iCs/>
                <w:sz w:val="24"/>
                <w:szCs w:val="24"/>
                <w:lang w:val="en-US"/>
              </w:rPr>
              <w:t xml:space="preserve">an </w:t>
            </w:r>
            <w:r w:rsidRPr="00E764AF">
              <w:rPr>
                <w:rFonts w:ascii="Times New Roman" w:hAnsi="Times New Roman" w:cs="Times New Roman"/>
                <w:iCs/>
                <w:sz w:val="24"/>
                <w:szCs w:val="24"/>
                <w:lang w:val="en-US"/>
              </w:rPr>
              <w:t>author</w:t>
            </w:r>
            <w:r w:rsidR="000B5EC5" w:rsidRPr="00E764AF">
              <w:rPr>
                <w:rFonts w:ascii="Times New Roman" w:hAnsi="Times New Roman" w:cs="Times New Roman"/>
                <w:iCs/>
                <w:sz w:val="24"/>
                <w:szCs w:val="24"/>
                <w:lang w:val="en-US"/>
              </w:rPr>
              <w:t xml:space="preserve"> from the annual reports of Rixos Hotels</w:t>
            </w:r>
          </w:p>
        </w:tc>
      </w:tr>
    </w:tbl>
    <w:p w14:paraId="5323B4BA" w14:textId="77777777" w:rsidR="00E3551D" w:rsidRPr="00E764AF" w:rsidRDefault="00E3551D" w:rsidP="00964E02">
      <w:pPr>
        <w:spacing w:after="0" w:line="240" w:lineRule="auto"/>
        <w:jc w:val="both"/>
        <w:rPr>
          <w:rFonts w:ascii="Times New Roman" w:hAnsi="Times New Roman"/>
          <w:sz w:val="28"/>
          <w:szCs w:val="28"/>
          <w:lang w:val="en-US"/>
        </w:rPr>
      </w:pPr>
    </w:p>
    <w:p w14:paraId="1BD9328B" w14:textId="22E3D95B" w:rsidR="00E3551D" w:rsidRPr="00E764AF" w:rsidRDefault="00E3551D" w:rsidP="002A3B20">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AD1AE3" w:rsidRPr="00E764AF">
        <w:rPr>
          <w:rFonts w:ascii="Times New Roman" w:hAnsi="Times New Roman"/>
          <w:sz w:val="28"/>
          <w:szCs w:val="28"/>
          <w:lang w:val="en-US"/>
        </w:rPr>
        <w:t>20</w:t>
      </w:r>
      <w:r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w:t>
      </w:r>
      <w:r w:rsidR="00F92C30" w:rsidRPr="00E764AF">
        <w:rPr>
          <w:rFonts w:ascii="Times New Roman" w:hAnsi="Times New Roman"/>
          <w:sz w:val="28"/>
          <w:szCs w:val="28"/>
          <w:lang w:val="en-US"/>
        </w:rPr>
        <w:t>Operational Costs</w:t>
      </w:r>
      <w:r w:rsidRPr="00E764AF">
        <w:rPr>
          <w:rFonts w:ascii="Times New Roman" w:hAnsi="Times New Roman"/>
          <w:sz w:val="28"/>
          <w:szCs w:val="28"/>
          <w:lang w:val="en-US"/>
        </w:rPr>
        <w:t xml:space="preserve"> for Garden Waste Composting for </w:t>
      </w:r>
      <w:r w:rsidR="000B5EC5" w:rsidRPr="00E764AF">
        <w:rPr>
          <w:rFonts w:ascii="Times New Roman" w:hAnsi="Times New Roman"/>
          <w:sz w:val="28"/>
          <w:szCs w:val="28"/>
          <w:lang w:val="en-US"/>
        </w:rPr>
        <w:t>Five Star Rixos Hotels</w:t>
      </w:r>
    </w:p>
    <w:p w14:paraId="7674B258" w14:textId="77777777" w:rsidR="00E3551D" w:rsidRPr="00E764AF" w:rsidRDefault="00E3551D" w:rsidP="00D50205">
      <w:pPr>
        <w:spacing w:after="0" w:line="240" w:lineRule="auto"/>
        <w:jc w:val="right"/>
        <w:rPr>
          <w:rFonts w:ascii="Times New Roman" w:hAnsi="Times New Roman"/>
          <w:sz w:val="16"/>
          <w:szCs w:val="16"/>
          <w:lang w:val="en-US"/>
        </w:rPr>
      </w:pPr>
    </w:p>
    <w:tbl>
      <w:tblPr>
        <w:tblStyle w:val="TableGrid"/>
        <w:tblW w:w="4887" w:type="pct"/>
        <w:tblInd w:w="136" w:type="dxa"/>
        <w:tblLook w:val="04A0" w:firstRow="1" w:lastRow="0" w:firstColumn="1" w:lastColumn="0" w:noHBand="0" w:noVBand="1"/>
      </w:tblPr>
      <w:tblGrid>
        <w:gridCol w:w="3234"/>
        <w:gridCol w:w="1556"/>
        <w:gridCol w:w="2464"/>
        <w:gridCol w:w="2377"/>
      </w:tblGrid>
      <w:tr w:rsidR="00D61AFB" w:rsidRPr="00E764AF" w14:paraId="45E79D26" w14:textId="77777777" w:rsidTr="00D50205">
        <w:tc>
          <w:tcPr>
            <w:tcW w:w="1679" w:type="pct"/>
          </w:tcPr>
          <w:p w14:paraId="75EACE7B" w14:textId="77777777" w:rsidR="00E3551D" w:rsidRPr="00E764AF" w:rsidRDefault="00E3551D" w:rsidP="00D50205">
            <w:pPr>
              <w:jc w:val="center"/>
              <w:rPr>
                <w:rFonts w:ascii="Times New Roman" w:hAnsi="Times New Roman"/>
                <w:bCs/>
                <w:sz w:val="24"/>
                <w:szCs w:val="24"/>
                <w:lang w:val="en-US"/>
              </w:rPr>
            </w:pPr>
            <w:r w:rsidRPr="00E764AF">
              <w:rPr>
                <w:rFonts w:ascii="Times New Roman" w:hAnsi="Times New Roman"/>
                <w:bCs/>
                <w:sz w:val="24"/>
                <w:szCs w:val="24"/>
                <w:lang w:val="en-US"/>
              </w:rPr>
              <w:t>Item</w:t>
            </w:r>
          </w:p>
        </w:tc>
        <w:tc>
          <w:tcPr>
            <w:tcW w:w="808" w:type="pct"/>
          </w:tcPr>
          <w:p w14:paraId="4C002FE8" w14:textId="77777777" w:rsidR="00E3551D" w:rsidRPr="00E764AF" w:rsidRDefault="00E3551D" w:rsidP="00D50205">
            <w:pPr>
              <w:jc w:val="center"/>
              <w:rPr>
                <w:rFonts w:ascii="Times New Roman" w:hAnsi="Times New Roman"/>
                <w:bCs/>
                <w:sz w:val="24"/>
                <w:szCs w:val="24"/>
                <w:lang w:val="en-US"/>
              </w:rPr>
            </w:pPr>
            <w:r w:rsidRPr="00E764AF">
              <w:rPr>
                <w:rFonts w:ascii="Times New Roman" w:hAnsi="Times New Roman"/>
                <w:bCs/>
                <w:sz w:val="24"/>
                <w:szCs w:val="24"/>
                <w:lang w:val="en-US"/>
              </w:rPr>
              <w:t>Unit</w:t>
            </w:r>
          </w:p>
        </w:tc>
        <w:tc>
          <w:tcPr>
            <w:tcW w:w="1279" w:type="pct"/>
          </w:tcPr>
          <w:p w14:paraId="3E3AAE6C" w14:textId="5F35053C" w:rsidR="00E3551D"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Unit Price (</w:t>
            </w:r>
            <w:r w:rsidR="002F6E7A" w:rsidRPr="00E764AF">
              <w:rPr>
                <w:rFonts w:ascii="Times New Roman" w:hAnsi="Times New Roman"/>
                <w:bCs/>
                <w:sz w:val="24"/>
                <w:szCs w:val="24"/>
                <w:lang w:val="en-US"/>
              </w:rPr>
              <w:t>USD</w:t>
            </w:r>
            <w:r w:rsidR="00E3551D" w:rsidRPr="00E764AF">
              <w:rPr>
                <w:rFonts w:ascii="Times New Roman" w:hAnsi="Times New Roman"/>
                <w:bCs/>
                <w:sz w:val="24"/>
                <w:szCs w:val="24"/>
                <w:lang w:val="en-US"/>
              </w:rPr>
              <w:t>)</w:t>
            </w:r>
          </w:p>
        </w:tc>
        <w:tc>
          <w:tcPr>
            <w:tcW w:w="1234" w:type="pct"/>
          </w:tcPr>
          <w:p w14:paraId="6C424896" w14:textId="52D14A0C" w:rsidR="00E3551D" w:rsidRPr="00E764AF" w:rsidRDefault="00EC6650" w:rsidP="00D50205">
            <w:pPr>
              <w:jc w:val="center"/>
              <w:rPr>
                <w:rFonts w:ascii="Times New Roman" w:hAnsi="Times New Roman"/>
                <w:bCs/>
                <w:sz w:val="24"/>
                <w:szCs w:val="24"/>
                <w:lang w:val="en-US"/>
              </w:rPr>
            </w:pPr>
            <w:r w:rsidRPr="00E764AF">
              <w:rPr>
                <w:rFonts w:ascii="Times New Roman" w:hAnsi="Times New Roman"/>
                <w:bCs/>
                <w:sz w:val="24"/>
                <w:szCs w:val="24"/>
                <w:lang w:val="en-US"/>
              </w:rPr>
              <w:t>Total (</w:t>
            </w:r>
            <w:r w:rsidR="002F6E7A" w:rsidRPr="00E764AF">
              <w:rPr>
                <w:rFonts w:ascii="Times New Roman" w:hAnsi="Times New Roman"/>
                <w:bCs/>
                <w:sz w:val="24"/>
                <w:szCs w:val="24"/>
                <w:lang w:val="en-US"/>
              </w:rPr>
              <w:t>USD</w:t>
            </w:r>
            <w:r w:rsidR="00E3551D" w:rsidRPr="00E764AF">
              <w:rPr>
                <w:rFonts w:ascii="Times New Roman" w:hAnsi="Times New Roman"/>
                <w:bCs/>
                <w:sz w:val="24"/>
                <w:szCs w:val="24"/>
                <w:lang w:val="en-US"/>
              </w:rPr>
              <w:t>)</w:t>
            </w:r>
          </w:p>
        </w:tc>
      </w:tr>
      <w:tr w:rsidR="00D61AFB" w:rsidRPr="00E764AF" w14:paraId="1055CC17" w14:textId="77777777" w:rsidTr="00D50205">
        <w:tc>
          <w:tcPr>
            <w:tcW w:w="1679" w:type="pct"/>
          </w:tcPr>
          <w:p w14:paraId="6184A1FB" w14:textId="2D4767E4" w:rsidR="00E3551D" w:rsidRPr="00E764AF" w:rsidRDefault="00F92C30" w:rsidP="000242EC">
            <w:pPr>
              <w:jc w:val="both"/>
              <w:rPr>
                <w:rFonts w:ascii="Times New Roman" w:hAnsi="Times New Roman"/>
                <w:sz w:val="24"/>
                <w:szCs w:val="24"/>
                <w:lang w:val="en-US"/>
              </w:rPr>
            </w:pPr>
            <w:r w:rsidRPr="00E764AF">
              <w:rPr>
                <w:rFonts w:ascii="Times New Roman" w:hAnsi="Times New Roman"/>
                <w:sz w:val="24"/>
                <w:szCs w:val="24"/>
                <w:lang w:val="en-US"/>
              </w:rPr>
              <w:t>Labor</w:t>
            </w:r>
          </w:p>
        </w:tc>
        <w:tc>
          <w:tcPr>
            <w:tcW w:w="808" w:type="pct"/>
          </w:tcPr>
          <w:p w14:paraId="3846F898" w14:textId="27695C6A" w:rsidR="00E3551D" w:rsidRPr="00E764AF" w:rsidRDefault="00F92C30" w:rsidP="000242EC">
            <w:pPr>
              <w:jc w:val="both"/>
              <w:rPr>
                <w:rFonts w:ascii="Times New Roman" w:hAnsi="Times New Roman"/>
                <w:sz w:val="24"/>
                <w:szCs w:val="24"/>
                <w:lang w:val="en-US"/>
              </w:rPr>
            </w:pPr>
            <w:r w:rsidRPr="00E764AF">
              <w:rPr>
                <w:rFonts w:ascii="Times New Roman" w:hAnsi="Times New Roman"/>
                <w:sz w:val="24"/>
                <w:szCs w:val="24"/>
                <w:lang w:val="en-US"/>
              </w:rPr>
              <w:t>3</w:t>
            </w:r>
          </w:p>
        </w:tc>
        <w:tc>
          <w:tcPr>
            <w:tcW w:w="1279" w:type="pct"/>
          </w:tcPr>
          <w:p w14:paraId="15BBB3F7" w14:textId="38CE7DD4" w:rsidR="00E3551D" w:rsidRPr="00E764AF" w:rsidRDefault="00F92C30" w:rsidP="000242EC">
            <w:pPr>
              <w:jc w:val="both"/>
              <w:rPr>
                <w:rFonts w:ascii="Times New Roman" w:hAnsi="Times New Roman"/>
                <w:sz w:val="24"/>
                <w:szCs w:val="24"/>
                <w:lang w:val="en-US"/>
              </w:rPr>
            </w:pPr>
            <w:r w:rsidRPr="00E764AF">
              <w:rPr>
                <w:rFonts w:ascii="Times New Roman" w:hAnsi="Times New Roman"/>
                <w:sz w:val="24"/>
                <w:szCs w:val="24"/>
                <w:lang w:val="en-US"/>
              </w:rPr>
              <w:t>200</w:t>
            </w:r>
          </w:p>
        </w:tc>
        <w:tc>
          <w:tcPr>
            <w:tcW w:w="1234" w:type="pct"/>
          </w:tcPr>
          <w:p w14:paraId="5CF3CEEA" w14:textId="67DBF83F" w:rsidR="00E3551D" w:rsidRPr="00E764AF" w:rsidRDefault="00F92C30" w:rsidP="000242EC">
            <w:pPr>
              <w:jc w:val="both"/>
              <w:rPr>
                <w:rFonts w:ascii="Times New Roman" w:hAnsi="Times New Roman"/>
                <w:sz w:val="24"/>
                <w:szCs w:val="24"/>
                <w:lang w:val="en-US"/>
              </w:rPr>
            </w:pPr>
            <w:r w:rsidRPr="00E764AF">
              <w:rPr>
                <w:rFonts w:ascii="Times New Roman" w:hAnsi="Times New Roman"/>
                <w:sz w:val="24"/>
                <w:szCs w:val="24"/>
                <w:lang w:val="en-US"/>
              </w:rPr>
              <w:t>600</w:t>
            </w:r>
          </w:p>
        </w:tc>
      </w:tr>
      <w:tr w:rsidR="00D61AFB" w:rsidRPr="00E764AF" w14:paraId="0EC80DDE" w14:textId="77777777" w:rsidTr="00D50205">
        <w:tc>
          <w:tcPr>
            <w:tcW w:w="1679" w:type="pct"/>
          </w:tcPr>
          <w:p w14:paraId="4683431B" w14:textId="078D2B37"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Supervisor</w:t>
            </w:r>
          </w:p>
        </w:tc>
        <w:tc>
          <w:tcPr>
            <w:tcW w:w="808" w:type="pct"/>
          </w:tcPr>
          <w:p w14:paraId="34B237DA" w14:textId="4DBF9E2B"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9" w:type="pct"/>
          </w:tcPr>
          <w:p w14:paraId="34158641" w14:textId="6BC2CAFD"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150</w:t>
            </w:r>
          </w:p>
        </w:tc>
        <w:tc>
          <w:tcPr>
            <w:tcW w:w="1234" w:type="pct"/>
          </w:tcPr>
          <w:p w14:paraId="38CC4035" w14:textId="2D8B4FAE"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150</w:t>
            </w:r>
          </w:p>
        </w:tc>
      </w:tr>
      <w:tr w:rsidR="00D61AFB" w:rsidRPr="00E764AF" w14:paraId="0DCB85C4" w14:textId="77777777" w:rsidTr="00D50205">
        <w:tc>
          <w:tcPr>
            <w:tcW w:w="1679" w:type="pct"/>
          </w:tcPr>
          <w:p w14:paraId="2BC8C49B" w14:textId="58B8C8F2"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Equipment maintenance</w:t>
            </w:r>
          </w:p>
        </w:tc>
        <w:tc>
          <w:tcPr>
            <w:tcW w:w="808" w:type="pct"/>
          </w:tcPr>
          <w:p w14:paraId="502B48AC" w14:textId="4401DCE8"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1</w:t>
            </w:r>
          </w:p>
        </w:tc>
        <w:tc>
          <w:tcPr>
            <w:tcW w:w="1279" w:type="pct"/>
          </w:tcPr>
          <w:p w14:paraId="278FCA93" w14:textId="75351E9F"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50</w:t>
            </w:r>
          </w:p>
        </w:tc>
        <w:tc>
          <w:tcPr>
            <w:tcW w:w="1234" w:type="pct"/>
          </w:tcPr>
          <w:p w14:paraId="525B25F2" w14:textId="0D1B5D5D"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50</w:t>
            </w:r>
          </w:p>
        </w:tc>
      </w:tr>
      <w:tr w:rsidR="00D61AFB" w:rsidRPr="00E764AF" w14:paraId="37E37CE9" w14:textId="77777777" w:rsidTr="00D50205">
        <w:tc>
          <w:tcPr>
            <w:tcW w:w="1679" w:type="pct"/>
          </w:tcPr>
          <w:p w14:paraId="53D7634E" w14:textId="0070C19A"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Compost residue disposal</w:t>
            </w:r>
          </w:p>
        </w:tc>
        <w:tc>
          <w:tcPr>
            <w:tcW w:w="808" w:type="pct"/>
          </w:tcPr>
          <w:p w14:paraId="09097C88" w14:textId="5927F2D6"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10</w:t>
            </w:r>
          </w:p>
        </w:tc>
        <w:tc>
          <w:tcPr>
            <w:tcW w:w="1279" w:type="pct"/>
          </w:tcPr>
          <w:p w14:paraId="4BFB350A" w14:textId="3320E980"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20</w:t>
            </w:r>
          </w:p>
        </w:tc>
        <w:tc>
          <w:tcPr>
            <w:tcW w:w="1234" w:type="pct"/>
          </w:tcPr>
          <w:p w14:paraId="7F2E8CFB" w14:textId="5551B74E" w:rsidR="00E3551D" w:rsidRPr="00E764AF" w:rsidRDefault="00A00EC1" w:rsidP="000242EC">
            <w:pPr>
              <w:jc w:val="both"/>
              <w:rPr>
                <w:rFonts w:ascii="Times New Roman" w:hAnsi="Times New Roman"/>
                <w:sz w:val="24"/>
                <w:szCs w:val="24"/>
                <w:lang w:val="en-US"/>
              </w:rPr>
            </w:pPr>
            <w:r w:rsidRPr="00E764AF">
              <w:rPr>
                <w:rFonts w:ascii="Times New Roman" w:hAnsi="Times New Roman"/>
                <w:sz w:val="24"/>
                <w:szCs w:val="24"/>
                <w:lang w:val="en-US"/>
              </w:rPr>
              <w:t>200</w:t>
            </w:r>
          </w:p>
        </w:tc>
      </w:tr>
      <w:tr w:rsidR="00D61AFB" w:rsidRPr="00E764AF" w14:paraId="246A0100" w14:textId="77777777" w:rsidTr="00D50205">
        <w:tc>
          <w:tcPr>
            <w:tcW w:w="1679" w:type="pct"/>
          </w:tcPr>
          <w:p w14:paraId="2D3BB6B6" w14:textId="3E5B4FA0" w:rsidR="00E3551D" w:rsidRPr="00E764AF" w:rsidRDefault="00A00EC1" w:rsidP="000242EC">
            <w:pPr>
              <w:jc w:val="both"/>
              <w:rPr>
                <w:rFonts w:ascii="Times New Roman" w:hAnsi="Times New Roman"/>
                <w:bCs/>
                <w:i/>
                <w:sz w:val="24"/>
                <w:szCs w:val="24"/>
                <w:lang w:val="en-US"/>
              </w:rPr>
            </w:pPr>
            <w:r w:rsidRPr="00E764AF">
              <w:rPr>
                <w:rFonts w:ascii="Times New Roman" w:hAnsi="Times New Roman"/>
                <w:bCs/>
                <w:i/>
                <w:sz w:val="24"/>
                <w:szCs w:val="24"/>
                <w:lang w:val="en-US"/>
              </w:rPr>
              <w:t>Total cost</w:t>
            </w:r>
          </w:p>
        </w:tc>
        <w:tc>
          <w:tcPr>
            <w:tcW w:w="808" w:type="pct"/>
          </w:tcPr>
          <w:p w14:paraId="66DD2334" w14:textId="1FA5645A" w:rsidR="00E3551D" w:rsidRPr="00E764AF" w:rsidRDefault="00E3551D" w:rsidP="000242EC">
            <w:pPr>
              <w:jc w:val="both"/>
              <w:rPr>
                <w:rFonts w:ascii="Times New Roman" w:hAnsi="Times New Roman"/>
                <w:bCs/>
                <w:i/>
                <w:sz w:val="24"/>
                <w:szCs w:val="24"/>
                <w:lang w:val="en-US"/>
              </w:rPr>
            </w:pPr>
          </w:p>
        </w:tc>
        <w:tc>
          <w:tcPr>
            <w:tcW w:w="1279" w:type="pct"/>
          </w:tcPr>
          <w:p w14:paraId="4C9C7FD8" w14:textId="79648092" w:rsidR="00E3551D" w:rsidRPr="00E764AF" w:rsidRDefault="00E3551D" w:rsidP="000242EC">
            <w:pPr>
              <w:jc w:val="both"/>
              <w:rPr>
                <w:rFonts w:ascii="Times New Roman" w:hAnsi="Times New Roman"/>
                <w:bCs/>
                <w:i/>
                <w:sz w:val="24"/>
                <w:szCs w:val="24"/>
                <w:lang w:val="en-US"/>
              </w:rPr>
            </w:pPr>
          </w:p>
        </w:tc>
        <w:tc>
          <w:tcPr>
            <w:tcW w:w="1234" w:type="pct"/>
          </w:tcPr>
          <w:p w14:paraId="2AE16846" w14:textId="700CF25D" w:rsidR="00E3551D" w:rsidRPr="00E764AF" w:rsidRDefault="00A00EC1" w:rsidP="000242EC">
            <w:pPr>
              <w:jc w:val="both"/>
              <w:rPr>
                <w:rFonts w:ascii="Times New Roman" w:hAnsi="Times New Roman"/>
                <w:bCs/>
                <w:i/>
                <w:sz w:val="24"/>
                <w:szCs w:val="24"/>
                <w:lang w:val="en-US"/>
              </w:rPr>
            </w:pPr>
            <w:r w:rsidRPr="00E764AF">
              <w:rPr>
                <w:rFonts w:ascii="Times New Roman" w:hAnsi="Times New Roman"/>
                <w:bCs/>
                <w:i/>
                <w:sz w:val="24"/>
                <w:szCs w:val="24"/>
                <w:lang w:val="en-US"/>
              </w:rPr>
              <w:t>1000</w:t>
            </w:r>
          </w:p>
        </w:tc>
      </w:tr>
      <w:tr w:rsidR="00D61AFB" w:rsidRPr="00F73618" w14:paraId="6BF255D4" w14:textId="77777777" w:rsidTr="00D50205">
        <w:tc>
          <w:tcPr>
            <w:tcW w:w="5000" w:type="pct"/>
            <w:gridSpan w:val="4"/>
          </w:tcPr>
          <w:p w14:paraId="70F7C2A0" w14:textId="6473602F" w:rsidR="002A3B20" w:rsidRPr="00E764AF" w:rsidRDefault="002A3B20" w:rsidP="00BD4FDE">
            <w:pPr>
              <w:ind w:firstLine="573"/>
              <w:jc w:val="both"/>
              <w:rPr>
                <w:rFonts w:ascii="Times New Roman" w:hAnsi="Times New Roman"/>
                <w:b/>
                <w:bCs/>
                <w:sz w:val="24"/>
                <w:szCs w:val="24"/>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Composed by </w:t>
            </w:r>
            <w:r w:rsidR="00C64090" w:rsidRPr="00E764AF">
              <w:rPr>
                <w:rFonts w:ascii="Times New Roman" w:hAnsi="Times New Roman" w:cs="Times New Roman"/>
                <w:iCs/>
                <w:sz w:val="24"/>
                <w:szCs w:val="24"/>
                <w:lang w:val="en-US"/>
              </w:rPr>
              <w:t xml:space="preserve">an </w:t>
            </w:r>
            <w:r w:rsidRPr="00E764AF">
              <w:rPr>
                <w:rFonts w:ascii="Times New Roman" w:hAnsi="Times New Roman" w:cs="Times New Roman"/>
                <w:iCs/>
                <w:sz w:val="24"/>
                <w:szCs w:val="24"/>
                <w:lang w:val="en-US"/>
              </w:rPr>
              <w:t>author</w:t>
            </w:r>
            <w:r w:rsidR="000B5EC5" w:rsidRPr="00E764AF">
              <w:rPr>
                <w:rFonts w:ascii="Times New Roman" w:hAnsi="Times New Roman" w:cs="Times New Roman"/>
                <w:iCs/>
                <w:sz w:val="24"/>
                <w:szCs w:val="24"/>
                <w:lang w:val="en-US"/>
              </w:rPr>
              <w:t xml:space="preserve"> from the annual reports of Rixos Hotels</w:t>
            </w:r>
          </w:p>
        </w:tc>
      </w:tr>
    </w:tbl>
    <w:p w14:paraId="3DDC3DD6" w14:textId="77777777" w:rsidR="00D50205" w:rsidRPr="00E764AF" w:rsidRDefault="00D50205" w:rsidP="00D50205">
      <w:pPr>
        <w:spacing w:after="0" w:line="240" w:lineRule="auto"/>
        <w:ind w:firstLine="709"/>
        <w:jc w:val="both"/>
        <w:rPr>
          <w:rFonts w:ascii="Times New Roman" w:hAnsi="Times New Roman"/>
          <w:sz w:val="28"/>
          <w:szCs w:val="28"/>
          <w:lang w:val="en-US"/>
        </w:rPr>
      </w:pPr>
    </w:p>
    <w:p w14:paraId="55E1D269" w14:textId="79027FA2" w:rsidR="00682527" w:rsidRPr="00E764AF" w:rsidRDefault="00D85B4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Efficiency increase is very closely related and directly proportional to the production or service standard. </w:t>
      </w:r>
      <w:r w:rsidR="00C64090" w:rsidRPr="00E764AF">
        <w:rPr>
          <w:rFonts w:ascii="Times New Roman" w:hAnsi="Times New Roman"/>
          <w:sz w:val="28"/>
          <w:szCs w:val="28"/>
          <w:lang w:val="en-US"/>
        </w:rPr>
        <w:t>J</w:t>
      </w:r>
      <w:r w:rsidRPr="00E764AF">
        <w:rPr>
          <w:rFonts w:ascii="Times New Roman" w:hAnsi="Times New Roman"/>
          <w:sz w:val="28"/>
          <w:szCs w:val="28"/>
          <w:lang w:val="en-US"/>
        </w:rPr>
        <w:t>ob simplification in the food and beverage departments and business simplification w</w:t>
      </w:r>
      <w:r w:rsidR="00895842" w:rsidRPr="00E764AF">
        <w:rPr>
          <w:rFonts w:ascii="Times New Roman" w:hAnsi="Times New Roman"/>
          <w:sz w:val="28"/>
          <w:szCs w:val="28"/>
          <w:lang w:val="en-US"/>
        </w:rPr>
        <w:t>as less common in hotel businesses than</w:t>
      </w:r>
      <w:r w:rsidRPr="00E764AF">
        <w:rPr>
          <w:rFonts w:ascii="Times New Roman" w:hAnsi="Times New Roman"/>
          <w:sz w:val="28"/>
          <w:szCs w:val="28"/>
          <w:lang w:val="en-US"/>
        </w:rPr>
        <w:t xml:space="preserve"> </w:t>
      </w:r>
      <w:r w:rsidR="00895842" w:rsidRPr="00E764AF">
        <w:rPr>
          <w:rFonts w:ascii="Times New Roman" w:hAnsi="Times New Roman"/>
          <w:sz w:val="28"/>
          <w:szCs w:val="28"/>
          <w:lang w:val="en-US"/>
        </w:rPr>
        <w:t xml:space="preserve">in </w:t>
      </w:r>
      <w:r w:rsidRPr="00E764AF">
        <w:rPr>
          <w:rFonts w:ascii="Times New Roman" w:hAnsi="Times New Roman"/>
          <w:sz w:val="28"/>
          <w:szCs w:val="28"/>
          <w:lang w:val="en-US"/>
        </w:rPr>
        <w:t xml:space="preserve">other </w:t>
      </w:r>
      <w:r w:rsidR="00895842" w:rsidRPr="00E764AF">
        <w:rPr>
          <w:rFonts w:ascii="Times New Roman" w:hAnsi="Times New Roman"/>
          <w:sz w:val="28"/>
          <w:szCs w:val="28"/>
          <w:lang w:val="en-US"/>
        </w:rPr>
        <w:t>compani</w:t>
      </w:r>
      <w:r w:rsidRPr="00E764AF">
        <w:rPr>
          <w:rFonts w:ascii="Times New Roman" w:hAnsi="Times New Roman"/>
          <w:sz w:val="28"/>
          <w:szCs w:val="28"/>
          <w:lang w:val="en-US"/>
        </w:rPr>
        <w:t xml:space="preserve">es. </w:t>
      </w:r>
      <w:r w:rsidR="00682527" w:rsidRPr="00E764AF">
        <w:rPr>
          <w:rFonts w:ascii="Times New Roman" w:hAnsi="Times New Roman"/>
          <w:sz w:val="28"/>
          <w:szCs w:val="28"/>
          <w:lang w:val="en-US"/>
        </w:rPr>
        <w:t>Despite this, efficiency in restaurant services and kitchen production in hotels also increases by 20-50%.</w:t>
      </w:r>
      <w:r w:rsidR="00B02305" w:rsidRPr="00E764AF">
        <w:rPr>
          <w:rFonts w:ascii="Times New Roman" w:hAnsi="Times New Roman"/>
          <w:sz w:val="28"/>
          <w:szCs w:val="28"/>
          <w:lang w:val="en-US"/>
        </w:rPr>
        <w:t xml:space="preserve"> A diagram has been drawn for efficiency, productivity</w:t>
      </w:r>
      <w:r w:rsidR="00895842" w:rsidRPr="00E764AF">
        <w:rPr>
          <w:rFonts w:ascii="Times New Roman" w:hAnsi="Times New Roman"/>
          <w:sz w:val="28"/>
          <w:szCs w:val="28"/>
          <w:lang w:val="en-US"/>
        </w:rPr>
        <w:t>,</w:t>
      </w:r>
      <w:r w:rsidR="00B02305" w:rsidRPr="00E764AF">
        <w:rPr>
          <w:rFonts w:ascii="Times New Roman" w:hAnsi="Times New Roman"/>
          <w:sz w:val="28"/>
          <w:szCs w:val="28"/>
          <w:lang w:val="en-US"/>
        </w:rPr>
        <w:t xml:space="preserve"> and waste management. The diagram is below</w:t>
      </w:r>
      <w:r w:rsidR="00125BC9"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figure</w:t>
      </w:r>
      <w:r w:rsidR="00125BC9" w:rsidRPr="00E764AF">
        <w:rPr>
          <w:rFonts w:ascii="Times New Roman" w:hAnsi="Times New Roman"/>
          <w:sz w:val="28"/>
          <w:szCs w:val="28"/>
          <w:lang w:val="en-US"/>
        </w:rPr>
        <w:t xml:space="preserve"> </w:t>
      </w:r>
      <w:r w:rsidR="00360992" w:rsidRPr="00E764AF">
        <w:rPr>
          <w:rFonts w:ascii="Times New Roman" w:hAnsi="Times New Roman"/>
          <w:sz w:val="28"/>
          <w:szCs w:val="28"/>
          <w:lang w:val="en-US"/>
        </w:rPr>
        <w:t>2</w:t>
      </w:r>
      <w:r w:rsidR="00587B94" w:rsidRPr="00E764AF">
        <w:rPr>
          <w:rFonts w:ascii="Times New Roman" w:hAnsi="Times New Roman"/>
          <w:sz w:val="28"/>
          <w:szCs w:val="28"/>
          <w:lang w:val="en-US"/>
        </w:rPr>
        <w:t>4</w:t>
      </w:r>
      <w:r w:rsidR="00125BC9" w:rsidRPr="00E764AF">
        <w:rPr>
          <w:rFonts w:ascii="Times New Roman" w:hAnsi="Times New Roman"/>
          <w:sz w:val="28"/>
          <w:szCs w:val="28"/>
          <w:lang w:val="en-US"/>
        </w:rPr>
        <w:t>).</w:t>
      </w:r>
    </w:p>
    <w:p w14:paraId="156ED4EB" w14:textId="53C30B44" w:rsidR="00125BC9" w:rsidRPr="00E764AF" w:rsidRDefault="00125BC9"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Approximately 34,000 registration forms are used in the hotel business. The weight of one of these forms is 3gr. About 100 kg of paper waste came from this department. The financial equivalent of the paper waste that this department produces 100 kg annually is around 4 USD. Besides, the printouts taken from this department through the printer are taken in the toner saving option, and in this respect, 30% of toner or cartridges are saved. On the other hand, hotels are the facilities that consume the most water. </w:t>
      </w:r>
      <w:r w:rsidR="00C64090" w:rsidRPr="00E764AF">
        <w:rPr>
          <w:rFonts w:ascii="Times New Roman" w:hAnsi="Times New Roman"/>
          <w:sz w:val="28"/>
          <w:szCs w:val="28"/>
          <w:lang w:val="en-US"/>
        </w:rPr>
        <w:t>U</w:t>
      </w:r>
      <w:r w:rsidRPr="00E764AF">
        <w:rPr>
          <w:rFonts w:ascii="Times New Roman" w:hAnsi="Times New Roman"/>
          <w:sz w:val="28"/>
          <w:szCs w:val="28"/>
          <w:lang w:val="en-US"/>
        </w:rPr>
        <w:t>sing water efficiently, by protecting 40%, more hygienic and clean environments can be provided, and a more economical operation can be made.</w:t>
      </w:r>
    </w:p>
    <w:p w14:paraId="57EAF12B" w14:textId="77777777" w:rsidR="00125BC9" w:rsidRPr="00E764AF" w:rsidRDefault="00125BC9"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In hotels in hot and humid climates, the HVAC air conditioning system uses 35-50% of the total energy in cooling. With ice storage air conditioning technology, this can be reduced by 80%. By conducting a feasibility study for hotels, it is possible </w:t>
      </w:r>
      <w:r w:rsidRPr="00E764AF">
        <w:rPr>
          <w:rFonts w:ascii="Times New Roman" w:hAnsi="Times New Roman"/>
          <w:sz w:val="28"/>
          <w:szCs w:val="28"/>
          <w:lang w:val="en-US"/>
        </w:rPr>
        <w:lastRenderedPageBreak/>
        <w:t>to reduce current energy consumption and invoice costs by approximately 40% with a sustainable and intelligent management system, reduce greenhouse gas carbon emission and prevent air and water pollution.</w:t>
      </w:r>
    </w:p>
    <w:p w14:paraId="6F05A1F4" w14:textId="5F9DAB3E" w:rsidR="00621172" w:rsidRPr="00E764AF" w:rsidRDefault="00621172" w:rsidP="00964E02">
      <w:pPr>
        <w:spacing w:after="0" w:line="240" w:lineRule="auto"/>
        <w:jc w:val="both"/>
        <w:rPr>
          <w:rFonts w:ascii="Times New Roman" w:hAnsi="Times New Roman"/>
          <w:sz w:val="28"/>
          <w:szCs w:val="28"/>
          <w:lang w:val="en-US"/>
        </w:rPr>
      </w:pPr>
    </w:p>
    <w:p w14:paraId="6C2A1B48" w14:textId="3EBF539F" w:rsidR="00682527" w:rsidRPr="00E764AF" w:rsidRDefault="00E8009C" w:rsidP="00F77C1A">
      <w:pPr>
        <w:rPr>
          <w:lang w:val="en-US"/>
        </w:rPr>
      </w:pPr>
      <w:r w:rsidRPr="00E764AF">
        <w:rPr>
          <w:rFonts w:ascii="Times New Roman" w:hAnsi="Times New Roman"/>
          <w:noProof/>
          <w:sz w:val="28"/>
          <w:szCs w:val="28"/>
          <w:lang w:val="en-US" w:eastAsia="en-US"/>
        </w:rPr>
        <mc:AlternateContent>
          <mc:Choice Requires="wpg">
            <w:drawing>
              <wp:anchor distT="0" distB="0" distL="114300" distR="114300" simplePos="0" relativeHeight="251639808" behindDoc="0" locked="0" layoutInCell="1" allowOverlap="1" wp14:anchorId="36A6A2DA" wp14:editId="14AD658E">
                <wp:simplePos x="0" y="0"/>
                <wp:positionH relativeFrom="column">
                  <wp:posOffset>987204</wp:posOffset>
                </wp:positionH>
                <wp:positionV relativeFrom="paragraph">
                  <wp:posOffset>12533</wp:posOffset>
                </wp:positionV>
                <wp:extent cx="4312920" cy="3609976"/>
                <wp:effectExtent l="0" t="0" r="11430" b="28575"/>
                <wp:wrapNone/>
                <wp:docPr id="146" name="Grup 146"/>
                <wp:cNvGraphicFramePr/>
                <a:graphic xmlns:a="http://schemas.openxmlformats.org/drawingml/2006/main">
                  <a:graphicData uri="http://schemas.microsoft.com/office/word/2010/wordprocessingGroup">
                    <wpg:wgp>
                      <wpg:cNvGrpSpPr/>
                      <wpg:grpSpPr>
                        <a:xfrm>
                          <a:off x="0" y="0"/>
                          <a:ext cx="4312920" cy="3609976"/>
                          <a:chOff x="0" y="-1"/>
                          <a:chExt cx="4312920" cy="3695701"/>
                        </a:xfrm>
                      </wpg:grpSpPr>
                      <wps:wsp>
                        <wps:cNvPr id="135" name="Dikdörtgen 135"/>
                        <wps:cNvSpPr/>
                        <wps:spPr>
                          <a:xfrm>
                            <a:off x="0" y="1524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7987E" w14:textId="338B21F8"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Current </w:t>
                              </w:r>
                              <w:r w:rsidRPr="00D50205">
                                <w:rPr>
                                  <w:rFonts w:ascii="Times New Roman" w:hAnsi="Times New Roman"/>
                                  <w:color w:val="000000" w:themeColor="text1"/>
                                  <w:sz w:val="24"/>
                                  <w:szCs w:val="24"/>
                                  <w:lang w:val="tr-TR"/>
                                </w:rPr>
                                <w:t>situation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Dikdörtgen 136"/>
                        <wps:cNvSpPr/>
                        <wps:spPr>
                          <a:xfrm>
                            <a:off x="1508760" y="-1"/>
                            <a:ext cx="1112520" cy="655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E390C" w14:textId="34CAAF2C"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Waste </w:t>
                              </w:r>
                              <w:r w:rsidRPr="00D50205">
                                <w:rPr>
                                  <w:rFonts w:ascii="Times New Roman" w:hAnsi="Times New Roman"/>
                                  <w:color w:val="000000" w:themeColor="text1"/>
                                  <w:sz w:val="24"/>
                                  <w:szCs w:val="24"/>
                                  <w:lang w:val="tr-TR"/>
                                </w:rPr>
                                <w:t>management and recycling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Dikdörtgen 137"/>
                        <wps:cNvSpPr/>
                        <wps:spPr>
                          <a:xfrm>
                            <a:off x="1524000" y="98298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AF069F" w14:textId="216BAEF4"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Increasing </w:t>
                              </w:r>
                              <w:r w:rsidRPr="00D50205">
                                <w:rPr>
                                  <w:rFonts w:ascii="Times New Roman" w:hAnsi="Times New Roman"/>
                                  <w:color w:val="000000" w:themeColor="text1"/>
                                  <w:sz w:val="24"/>
                                  <w:szCs w:val="24"/>
                                  <w:lang w:val="tr-TR"/>
                                </w:rPr>
                                <w:t>in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Dikdörtgen 138"/>
                        <wps:cNvSpPr/>
                        <wps:spPr>
                          <a:xfrm>
                            <a:off x="1531620" y="203454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22958" w14:textId="30E04491"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Decrease </w:t>
                              </w:r>
                              <w:r w:rsidRPr="00D50205">
                                <w:rPr>
                                  <w:rFonts w:ascii="Times New Roman" w:hAnsi="Times New Roman"/>
                                  <w:color w:val="000000" w:themeColor="text1"/>
                                  <w:sz w:val="24"/>
                                  <w:szCs w:val="24"/>
                                  <w:lang w:val="tr-TR"/>
                                </w:rPr>
                                <w:t>in cost and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Dikdörtgen 139"/>
                        <wps:cNvSpPr/>
                        <wps:spPr>
                          <a:xfrm>
                            <a:off x="1524000" y="306324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53204" w14:textId="6ADE34C1"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Increase </w:t>
                              </w:r>
                              <w:r w:rsidRPr="00D50205">
                                <w:rPr>
                                  <w:rFonts w:ascii="Times New Roman" w:hAnsi="Times New Roman"/>
                                  <w:color w:val="000000" w:themeColor="text1"/>
                                  <w:sz w:val="24"/>
                                  <w:szCs w:val="24"/>
                                  <w:lang w:val="tr-TR"/>
                                </w:rPr>
                                <w:t>in demand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Dikdörtgen 140"/>
                        <wps:cNvSpPr/>
                        <wps:spPr>
                          <a:xfrm>
                            <a:off x="3200400" y="3055620"/>
                            <a:ext cx="1112520" cy="632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AB5CA" w14:textId="4555A75E" w:rsidR="00D35B66" w:rsidRPr="00D50205" w:rsidRDefault="00D35B66" w:rsidP="00D50205">
                              <w:pPr>
                                <w:spacing w:after="0" w:line="240" w:lineRule="auto"/>
                                <w:jc w:val="center"/>
                                <w:rPr>
                                  <w:rFonts w:ascii="Times New Roman" w:hAnsi="Times New Roman"/>
                                  <w:color w:val="000000" w:themeColor="text1"/>
                                  <w:sz w:val="24"/>
                                  <w:szCs w:val="24"/>
                                  <w:lang w:val="tr-TR"/>
                                </w:rPr>
                              </w:pPr>
                              <w:r w:rsidRPr="00D50205">
                                <w:rPr>
                                  <w:rFonts w:ascii="Times New Roman" w:hAnsi="Times New Roman"/>
                                  <w:color w:val="000000" w:themeColor="text1"/>
                                  <w:sz w:val="24"/>
                                  <w:szCs w:val="24"/>
                                  <w:lang w:val="tr-TR"/>
                                </w:rPr>
                                <w:t xml:space="preserve">Increase </w:t>
                              </w:r>
                              <w:r w:rsidRPr="00D50205">
                                <w:rPr>
                                  <w:rFonts w:ascii="Times New Roman" w:hAnsi="Times New Roman"/>
                                  <w:color w:val="000000" w:themeColor="text1"/>
                                  <w:sz w:val="24"/>
                                  <w:szCs w:val="24"/>
                                  <w:lang w:val="tr-TR"/>
                                </w:rPr>
                                <w:t>in productivity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Düz Ok Bağlayıcısı 141"/>
                        <wps:cNvCnPr/>
                        <wps:spPr>
                          <a:xfrm flipV="1">
                            <a:off x="1127760" y="289560"/>
                            <a:ext cx="36576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2" name="Düz Ok Bağlayıcısı 142"/>
                        <wps:cNvCnPr/>
                        <wps:spPr>
                          <a:xfrm>
                            <a:off x="2087880" y="655320"/>
                            <a:ext cx="0" cy="297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3" name="Düz Ok Bağlayıcısı 143"/>
                        <wps:cNvCnPr/>
                        <wps:spPr>
                          <a:xfrm>
                            <a:off x="2095500" y="1645920"/>
                            <a:ext cx="0" cy="335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4" name="Düz Ok Bağlayıcısı 144"/>
                        <wps:cNvCnPr/>
                        <wps:spPr>
                          <a:xfrm>
                            <a:off x="2068830" y="2697480"/>
                            <a:ext cx="15240" cy="3581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5" name="Düz Ok Bağlayıcısı 145"/>
                        <wps:cNvCnPr/>
                        <wps:spPr>
                          <a:xfrm>
                            <a:off x="2682240" y="3371850"/>
                            <a:ext cx="4953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A6A2DA" id="Grup 146" o:spid="_x0000_s1099" style="position:absolute;margin-left:77.75pt;margin-top:1pt;width:339.6pt;height:284.25pt;z-index:251639808;mso-height-relative:margin" coordorigin="" coordsize="43129,36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9hUAUAAJgnAAAOAAAAZHJzL2Uyb0RvYy54bWzsWs1u4zYQvhfoOxC6b6x/W0acRZpsggLB&#10;Jmi23TMjUbYQiVRJOrb3ZfoMufTU2+bBOkNKcpJ1GicFFq2jHBTxb0gOv/k8muH++2VVkhsmVSH4&#10;xPH2XIcwnoqs4NOJ8+unk3cjhyhNeUZLwdnEWTHlvD/48Yf9RT1mvpiJMmOSgBCuxot64sy0rseD&#10;gUpnrKJqT9SMQ2MuZEU1FOV0kEm6AOlVOfBdNx4shMxqKVKmFNQe20bnwMjPc5bq8zxXTJNy4sDa&#10;tHlK87zC5+Bgn46nktazIm2WQV+xiooWHCbtRB1TTclcFt+IqopUCiVyvZeKaiDyvEiZ2QPsxnMf&#10;7eZUinlt9jIdL6Z1pyZQ7SM9vVps+vHmQpIig7MLY4dwWsEhncp5TbAM2lnU0zF0OpX1ZX0hm4qp&#10;LeGGl7ms8D9shSyNXledXtlSkxQqw8DzEx/Un0JbELtJMjSy6TidwfGsx73z7IGksw+bhybR0DV9&#10;Bu3MA1xgt55FDTBSa02pf6epyxmtmTkAhUpoNRVEraaOi+vs659STxknHlQb/Zi+nbbUWIHinlSV&#10;F/lhA8NWXZ7n+VGrrjjww9h06LZMx7VU+pSJiuDLxJEAc4M+enOmNKwBurZdcGIuToqyhHo6Ljk+&#10;lSiLDOtMAW2NHZWS3FCwEr1sFXyvFwjEkaDsdjvmTa9KZqX+wnJAEZy1bxZi7Hctk6Yp49qzTTOa&#10;MTtV5MIf6gzEdyNMqeQgECXnsMhOdiPg4Xpb2VZM0x+HMmP+3WD3nxZmB3cjzMyC625wVXAhNwko&#10;YVfNzLZ/qySrGtSSXl4tjYUFQYuPK5GtAExSWD5SdXpSwEmeUaUvqAQCAlsBUtXn8MhLsZg4onlz&#10;yEzIL5vqsT+gHVodsgBCmzjq9zmVzCHlzxzsIPFCABrRphBGQwSYvN9ydb+Fz6sjAWjwgL7r1Lxi&#10;f122r7kU1Wfg3kOcFZooT2HuiZNq2RaOtCVaYO+UHR6absB6NdVn/LJOUTgqGpH6afmZyrqBswZD&#10;+Cha26PjR6i2fXEkF4dzLfLCQB5VbfXaHAHwANLXdyGEjjofEkLDoFsSghe5oyHYOgGWbJlwMydE&#10;UQDHZ3HXEnBr8D0nTJz/ESeEPSfsKCcMNzsJw/bAwaF43kkw7gH8SCInJCM/GfW+wtvwFTpfsvcV&#10;dsxXgC9i+5n10FcYvZAXAi9GFw54wXeDMOo/It7IR0TnU/bEsGPEkGwmhuSFxADxhMZhCFyMHvQe&#10;w9vwGDrHsieG3SIGDNts8BisYWOAY6svCYgYuMAMxmMI3ChC7wEiCBAna0KtfdgRYpy7GHbsPMue&#10;GHaMGCA62xDD17++kPNr8hO9+6Okq7vb9O5W3d0SLzTh6YYkjniTwWmD+DaJQvKyqH9rw7FNIgdy&#10;EMM2GOmPksjmINZsEcSRacaUzrDhEvDAn4hGKi1pMZ3pI8E5JCuEtKHfR5FdTGkgI9kkhaZF+YFn&#10;RK9qyElpWVA+LRly1vbZiI0Zg+y6jdlvtveNmYL1oBemGNYDX5FeWCdj8qfSC9aoUStNrPt7Bb1D&#10;/3n0+fd81yfQhwfeYM6H+PcIIlz4URt3Me415qAF4eYnQ8/GwXrAofa61JnNqu0u4ILnAdel2MAn&#10;2gZwSQRJSAM4Lw4jTFI/8IkaxAVB5PeIw/TuM9y4axQXPo+4LoGzJeLi0SiwiPPjZBh+E9A39wHs&#10;TYlo5Fknv+e5N8Vz6+slT7p1XXpgO9TFIx8DQfjDGgTw6xk94rkwiQLkwd6bW9/5+K9QnbnhBNe/&#10;jN/bXFXD+2X3y8b7W1+oO/gbAAD//wMAUEsDBBQABgAIAAAAIQC5z5TU5AAAAA4BAAAPAAAAZHJz&#10;L2Rvd25yZXYueG1sTI9Pa8JAEMXvhX6HZYTe6ibarRKzEbF/TlKoFoq3NRmTYHY2ZNckfvtOT+1l&#10;4PFm3rxfuh5tI3rsfO1IQzyNQCDlrqip1PB1eHtcgvDBUGEaR6jhhh7W2f1dapLCDfSJ/T6UgkPI&#10;J0ZDFUKbSOnzCq3xU9cisXd2nTWBZVfKojMDh9tGzqLoWVpTE3+oTIvbCvPL/mo1vA9m2Mzj1353&#10;OW9vx4P6+N7FqPXDZHxZ8disQAQcw98F/DJwf8i42MldqfCiYa2U4lUNM+Zifzl/WoA4aVCLSIHM&#10;UvkfI/sBAAD//wMAUEsBAi0AFAAGAAgAAAAhALaDOJL+AAAA4QEAABMAAAAAAAAAAAAAAAAAAAAA&#10;AFtDb250ZW50X1R5cGVzXS54bWxQSwECLQAUAAYACAAAACEAOP0h/9YAAACUAQAACwAAAAAAAAAA&#10;AAAAAAAvAQAAX3JlbHMvLnJlbHNQSwECLQAUAAYACAAAACEARLufYVAFAACYJwAADgAAAAAAAAAA&#10;AAAAAAAuAgAAZHJzL2Uyb0RvYy54bWxQSwECLQAUAAYACAAAACEAuc+U1OQAAAAOAQAADwAAAAAA&#10;AAAAAAAAAACqBwAAZHJzL2Rvd25yZXYueG1sUEsFBgAAAAAEAAQA8wAAALsIAAAAAA==&#10;">
                <v:rect id="Dikdörtgen 135" o:spid="_x0000_s1100" style="position:absolute;top:152;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9xygAAAOEAAAAPAAAAZHJzL2Rvd25yZXYueG1sRI/BagIx&#10;EIbvBd8hjNCL1KxKpaxGkYq6CAra9tDbsBk3SzeTsEl1+/aNUOhlmOHn/4ZvvuxsI67UhtqxgtEw&#10;A0FcOl1zpeD9bfP0AiJEZI2NY1LwQwGWi97DHHPtbnyi6zlWIkE45KjAxOhzKUNpyGIYOk+csotr&#10;LcZ0tpXULd4S3DZynGVTabHm9MGgp1dD5df52yrY7MxgJfeHD1+E48WOC7/dDT6Veux361kaqxmI&#10;SF38b/whCp0cJs9wN0obyMUvAAAA//8DAFBLAQItABQABgAIAAAAIQDb4fbL7gAAAIUBAAATAAAA&#10;AAAAAAAAAAAAAAAAAABbQ29udGVudF9UeXBlc10ueG1sUEsBAi0AFAAGAAgAAAAhAFr0LFu/AAAA&#10;FQEAAAsAAAAAAAAAAAAAAAAAHwEAAF9yZWxzLy5yZWxzUEsBAi0AFAAGAAgAAAAhAA+q73HKAAAA&#10;4QAAAA8AAAAAAAAAAAAAAAAABwIAAGRycy9kb3ducmV2LnhtbFBLBQYAAAAAAwADALcAAAD+AgAA&#10;AAA=&#10;" filled="f" strokecolor="black [3213]" strokeweight="2pt">
                  <v:textbox>
                    <w:txbxContent>
                      <w:p w14:paraId="32A7987E" w14:textId="338B21F8"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Current</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situation</w:t>
                        </w:r>
                        <w:proofErr w:type="spellEnd"/>
                      </w:p>
                    </w:txbxContent>
                  </v:textbox>
                </v:rect>
                <v:rect id="Dikdörtgen 136" o:spid="_x0000_s1101" style="position:absolute;left:15087;width:11125;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GyQAAAOEAAAAPAAAAZHJzL2Rvd25yZXYueG1sRI/BagIx&#10;EIbvhb5DGKEX0WwtSFmNIi3WRbBQqwdvw2bcLG4mYZPq+vZGEHoZZvj5v+GbzjvbiDO1oXas4HWY&#10;gSAuna65UrD7XQ7eQYSIrLFxTAquFGA+e36aYq7dhX/ovI2VSBAOOSowMfpcylAashiGzhOn7Oha&#10;izGdbSV1i5cEt40cZdlYWqw5fTDo6cNQedr+WQXLlekv5Hqz90X4PtpR4b9W/YNSL73uc5LGYgIi&#10;Uhf/Gw9EoZPD2xjuRmkDObsBAAD//wMAUEsBAi0AFAAGAAgAAAAhANvh9svuAAAAhQEAABMAAAAA&#10;AAAAAAAAAAAAAAAAAFtDb250ZW50X1R5cGVzXS54bWxQSwECLQAUAAYACAAAACEAWvQsW78AAAAV&#10;AQAACwAAAAAAAAAAAAAAAAAfAQAAX3JlbHMvLnJlbHNQSwECLQAUAAYACAAAACEA/3hxBskAAADh&#10;AAAADwAAAAAAAAAAAAAAAAAHAgAAZHJzL2Rvd25yZXYueG1sUEsFBgAAAAADAAMAtwAAAP0CAAAA&#10;AA==&#10;" filled="f" strokecolor="black [3213]" strokeweight="2pt">
                  <v:textbox>
                    <w:txbxContent>
                      <w:p w14:paraId="6D2E390C" w14:textId="34CAAF2C"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Waste</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management</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and</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recycling</w:t>
                        </w:r>
                        <w:proofErr w:type="spellEnd"/>
                      </w:p>
                    </w:txbxContent>
                  </v:textbox>
                </v:rect>
                <v:rect id="Dikdörtgen 137" o:spid="_x0000_s1102" style="position:absolute;left:15240;top:9829;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SdygAAAOEAAAAPAAAAZHJzL2Rvd25yZXYueG1sRI/BagIx&#10;EIbvBd8hjNCL1KwKtaxGkYq6CAra9tDbsBk3SzeTsEl1+/aNUOhlmOHn/4ZvvuxsI67UhtqxgtEw&#10;A0FcOl1zpeD9bfP0AiJEZI2NY1LwQwGWi97DHHPtbnyi6zlWIkE45KjAxOhzKUNpyGIYOk+csotr&#10;LcZ0tpXULd4S3DZynGXP0mLN6YNBT6+Gyq/zt1Ww2ZnBSu4PH74Ix4sdF367G3wq9djv1rM0VjMQ&#10;kbr43/hDFDo5TKZwN0obyMUvAAAA//8DAFBLAQItABQABgAIAAAAIQDb4fbL7gAAAIUBAAATAAAA&#10;AAAAAAAAAAAAAAAAAABbQ29udGVudF9UeXBlc10ueG1sUEsBAi0AFAAGAAgAAAAhAFr0LFu/AAAA&#10;FQEAAAsAAAAAAAAAAAAAAAAAHwEAAF9yZWxzLy5yZWxzUEsBAi0AFAAGAAgAAAAhAJA01J3KAAAA&#10;4QAAAA8AAAAAAAAAAAAAAAAABwIAAGRycy9kb3ducmV2LnhtbFBLBQYAAAAAAwADALcAAAD+AgAA&#10;AAA=&#10;" filled="f" strokecolor="black [3213]" strokeweight="2pt">
                  <v:textbox>
                    <w:txbxContent>
                      <w:p w14:paraId="5EAF069F" w14:textId="216BAEF4"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Increasing</w:t>
                        </w:r>
                        <w:proofErr w:type="spellEnd"/>
                        <w:r w:rsidRPr="00D50205">
                          <w:rPr>
                            <w:rFonts w:ascii="Times New Roman" w:hAnsi="Times New Roman"/>
                            <w:color w:val="000000" w:themeColor="text1"/>
                            <w:sz w:val="24"/>
                            <w:szCs w:val="24"/>
                            <w:lang w:val="tr-TR"/>
                          </w:rPr>
                          <w:t xml:space="preserve"> in </w:t>
                        </w:r>
                        <w:proofErr w:type="spellStart"/>
                        <w:r w:rsidRPr="00D50205">
                          <w:rPr>
                            <w:rFonts w:ascii="Times New Roman" w:hAnsi="Times New Roman"/>
                            <w:color w:val="000000" w:themeColor="text1"/>
                            <w:sz w:val="24"/>
                            <w:szCs w:val="24"/>
                            <w:lang w:val="tr-TR"/>
                          </w:rPr>
                          <w:t>efficiency</w:t>
                        </w:r>
                        <w:proofErr w:type="spellEnd"/>
                      </w:p>
                    </w:txbxContent>
                  </v:textbox>
                </v:rect>
                <v:rect id="Dikdörtgen 138" o:spid="_x0000_s1103" style="position:absolute;left:15316;top:20345;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0DvygAAAOEAAAAPAAAAZHJzL2Rvd25yZXYueG1sRI9BSwMx&#10;EIXvgv8hTMFLsVkrSNk2LUWpXQQFW3vobdhMN0s3k7CJ7frvnYPg5TGPx3wzb7EafKcu1Kc2sIGH&#10;SQGKuA625cbA135zPwOVMrLFLjAZ+KEEq+XtzQJLG678SZddbpRAOJVowOUcS61T7chjmoRILNkp&#10;9B6z2L7RtserwH2np0XxpD22LBccRnp2VJ93397AZuvGa/32fohV+jj5aRVft+OjMXej4WUusp6D&#10;yjTk/40/RGWlw6O8LI1kAr38BQAA//8DAFBLAQItABQABgAIAAAAIQDb4fbL7gAAAIUBAAATAAAA&#10;AAAAAAAAAAAAAAAAAABbQ29udGVudF9UeXBlc10ueG1sUEsBAi0AFAAGAAgAAAAhAFr0LFu/AAAA&#10;FQEAAAsAAAAAAAAAAAAAAAAAHwEAAF9yZWxzLy5yZWxzUEsBAi0AFAAGAAgAAAAhAOGrQO/KAAAA&#10;4QAAAA8AAAAAAAAAAAAAAAAABwIAAGRycy9kb3ducmV2LnhtbFBLBQYAAAAAAwADALcAAAD+AgAA&#10;AAA=&#10;" filled="f" strokecolor="black [3213]" strokeweight="2pt">
                  <v:textbox>
                    <w:txbxContent>
                      <w:p w14:paraId="32D22958" w14:textId="30E04491"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Decrease</w:t>
                        </w:r>
                        <w:proofErr w:type="spellEnd"/>
                        <w:r w:rsidRPr="00D50205">
                          <w:rPr>
                            <w:rFonts w:ascii="Times New Roman" w:hAnsi="Times New Roman"/>
                            <w:color w:val="000000" w:themeColor="text1"/>
                            <w:sz w:val="24"/>
                            <w:szCs w:val="24"/>
                            <w:lang w:val="tr-TR"/>
                          </w:rPr>
                          <w:t xml:space="preserve"> in </w:t>
                        </w:r>
                        <w:proofErr w:type="spellStart"/>
                        <w:r w:rsidRPr="00D50205">
                          <w:rPr>
                            <w:rFonts w:ascii="Times New Roman" w:hAnsi="Times New Roman"/>
                            <w:color w:val="000000" w:themeColor="text1"/>
                            <w:sz w:val="24"/>
                            <w:szCs w:val="24"/>
                            <w:lang w:val="tr-TR"/>
                          </w:rPr>
                          <w:t>cost</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and</w:t>
                        </w:r>
                        <w:proofErr w:type="spellEnd"/>
                        <w:r w:rsidRPr="00D50205">
                          <w:rPr>
                            <w:rFonts w:ascii="Times New Roman" w:hAnsi="Times New Roman"/>
                            <w:color w:val="000000" w:themeColor="text1"/>
                            <w:sz w:val="24"/>
                            <w:szCs w:val="24"/>
                            <w:lang w:val="tr-TR"/>
                          </w:rPr>
                          <w:t xml:space="preserve"> </w:t>
                        </w:r>
                        <w:proofErr w:type="spellStart"/>
                        <w:r w:rsidRPr="00D50205">
                          <w:rPr>
                            <w:rFonts w:ascii="Times New Roman" w:hAnsi="Times New Roman"/>
                            <w:color w:val="000000" w:themeColor="text1"/>
                            <w:sz w:val="24"/>
                            <w:szCs w:val="24"/>
                            <w:lang w:val="tr-TR"/>
                          </w:rPr>
                          <w:t>price</w:t>
                        </w:r>
                        <w:proofErr w:type="spellEnd"/>
                      </w:p>
                    </w:txbxContent>
                  </v:textbox>
                </v:rect>
                <v:rect id="Dikdörtgen 139" o:spid="_x0000_s1104" style="position:absolute;left:15240;top:30632;width:11125;height:6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V0ygAAAOEAAAAPAAAAZHJzL2Rvd25yZXYueG1sRI/BagIx&#10;EIbvBd8hjNCL1KwKxa5GkYq6CAra9tDbsBk3SzeTsEl1+/aNUOhlmOHn/4ZvvuxsI67UhtqxgtEw&#10;A0FcOl1zpeD9bfM0BREissbGMSn4oQDLRe9hjrl2Nz7R9RwrkSAcclRgYvS5lKE0ZDEMnSdO2cW1&#10;FmM620rqFm8Jbhs5zrJnabHm9MGgp1dD5df52yrY7MxgJfeHD1+E48WOC7/dDT6Veux361kaqxmI&#10;SF38b/whCp0cJi9wN0obyMUvAAAA//8DAFBLAQItABQABgAIAAAAIQDb4fbL7gAAAIUBAAATAAAA&#10;AAAAAAAAAAAAAAAAAABbQ29udGVudF9UeXBlc10ueG1sUEsBAi0AFAAGAAgAAAAhAFr0LFu/AAAA&#10;FQEAAAsAAAAAAAAAAAAAAAAAHwEAAF9yZWxzLy5yZWxzUEsBAi0AFAAGAAgAAAAhAI7n5XTKAAAA&#10;4QAAAA8AAAAAAAAAAAAAAAAABwIAAGRycy9kb3ducmV2LnhtbFBLBQYAAAAAAwADALcAAAD+AgAA&#10;AAA=&#10;" filled="f" strokecolor="black [3213]" strokeweight="2pt">
                  <v:textbox>
                    <w:txbxContent>
                      <w:p w14:paraId="54853204" w14:textId="6ADE34C1"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Increase</w:t>
                        </w:r>
                        <w:proofErr w:type="spellEnd"/>
                        <w:r w:rsidRPr="00D50205">
                          <w:rPr>
                            <w:rFonts w:ascii="Times New Roman" w:hAnsi="Times New Roman"/>
                            <w:color w:val="000000" w:themeColor="text1"/>
                            <w:sz w:val="24"/>
                            <w:szCs w:val="24"/>
                            <w:lang w:val="tr-TR"/>
                          </w:rPr>
                          <w:t xml:space="preserve"> in </w:t>
                        </w:r>
                        <w:proofErr w:type="spellStart"/>
                        <w:r w:rsidRPr="00D50205">
                          <w:rPr>
                            <w:rFonts w:ascii="Times New Roman" w:hAnsi="Times New Roman"/>
                            <w:color w:val="000000" w:themeColor="text1"/>
                            <w:sz w:val="24"/>
                            <w:szCs w:val="24"/>
                            <w:lang w:val="tr-TR"/>
                          </w:rPr>
                          <w:t>demand</w:t>
                        </w:r>
                        <w:proofErr w:type="spellEnd"/>
                      </w:p>
                    </w:txbxContent>
                  </v:textbox>
                </v:rect>
                <v:rect id="Dikdörtgen 140" o:spid="_x0000_s1105" style="position:absolute;left:32004;top:30556;width:11125;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z+UygAAAOEAAAAPAAAAZHJzL2Rvd25yZXYueG1sRI/BSgMx&#10;EIbvgu8QpuCl2KxFpGyblqLULoKCrT30Nmymm6WbSdjEdn175yB4Gf5hmO/nW6wG36kL9akNbOBh&#10;UoAiroNtuTHwtd/cz0CljGyxC0wGfijBanl7s8DShit/0mWXGyUQTiUacDnHUutUO/KYJiESy+0U&#10;eo9Z1r7RtserwH2np0XxpD22LA0OIz07qs+7b29gs3XjtX57P8QqfZz8tIqv2/HRmLvR8DKXsZ6D&#10;yjTk/48/RGXF4VEcxEgS6OUvAAAA//8DAFBLAQItABQABgAIAAAAIQDb4fbL7gAAAIUBAAATAAAA&#10;AAAAAAAAAAAAAAAAAABbQ29udGVudF9UeXBlc10ueG1sUEsBAi0AFAAGAAgAAAAhAFr0LFu/AAAA&#10;FQEAAAsAAAAAAAAAAAAAAAAAHwEAAF9yZWxzLy5yZWxzUEsBAi0AFAAGAAgAAAAhAEfbP5TKAAAA&#10;4QAAAA8AAAAAAAAAAAAAAAAABwIAAGRycy9kb3ducmV2LnhtbFBLBQYAAAAAAwADALcAAAD+AgAA&#10;AAA=&#10;" filled="f" strokecolor="black [3213]" strokeweight="2pt">
                  <v:textbox>
                    <w:txbxContent>
                      <w:p w14:paraId="699AB5CA" w14:textId="4555A75E" w:rsidR="00D35B66" w:rsidRPr="00D50205" w:rsidRDefault="00D35B66" w:rsidP="00D50205">
                        <w:pPr>
                          <w:spacing w:after="0" w:line="240" w:lineRule="auto"/>
                          <w:jc w:val="center"/>
                          <w:rPr>
                            <w:rFonts w:ascii="Times New Roman" w:hAnsi="Times New Roman"/>
                            <w:color w:val="000000" w:themeColor="text1"/>
                            <w:sz w:val="24"/>
                            <w:szCs w:val="24"/>
                            <w:lang w:val="tr-TR"/>
                          </w:rPr>
                        </w:pPr>
                        <w:proofErr w:type="spellStart"/>
                        <w:r w:rsidRPr="00D50205">
                          <w:rPr>
                            <w:rFonts w:ascii="Times New Roman" w:hAnsi="Times New Roman"/>
                            <w:color w:val="000000" w:themeColor="text1"/>
                            <w:sz w:val="24"/>
                            <w:szCs w:val="24"/>
                            <w:lang w:val="tr-TR"/>
                          </w:rPr>
                          <w:t>Increase</w:t>
                        </w:r>
                        <w:proofErr w:type="spellEnd"/>
                        <w:r w:rsidRPr="00D50205">
                          <w:rPr>
                            <w:rFonts w:ascii="Times New Roman" w:hAnsi="Times New Roman"/>
                            <w:color w:val="000000" w:themeColor="text1"/>
                            <w:sz w:val="24"/>
                            <w:szCs w:val="24"/>
                            <w:lang w:val="tr-TR"/>
                          </w:rPr>
                          <w:t xml:space="preserve"> in </w:t>
                        </w:r>
                        <w:proofErr w:type="spellStart"/>
                        <w:r w:rsidRPr="00D50205">
                          <w:rPr>
                            <w:rFonts w:ascii="Times New Roman" w:hAnsi="Times New Roman"/>
                            <w:color w:val="000000" w:themeColor="text1"/>
                            <w:sz w:val="24"/>
                            <w:szCs w:val="24"/>
                            <w:lang w:val="tr-TR"/>
                          </w:rPr>
                          <w:t>productivity</w:t>
                        </w:r>
                        <w:proofErr w:type="spellEnd"/>
                      </w:p>
                    </w:txbxContent>
                  </v:textbox>
                </v:rect>
                <v:shape id="Düz Ok Bağlayıcısı 141" o:spid="_x0000_s1106" type="#_x0000_t32" style="position:absolute;left:11277;top:2895;width:3658;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3tBxwAAAOEAAAAPAAAAZHJzL2Rvd25yZXYueG1sRI/BisIw&#10;EIbvwr5DmIW9aVpZRKpRZBdB3INYBT0OzdhWm0lpshrf3giCl2GGn/8bvuk8mEZcqXO1ZQXpIAFB&#10;XFhdc6lgv1v2xyCcR9bYWCYFd3Iwn330pphpe+MtXXNfighhl6GCyvs2k9IVFRl0A9sSx+xkO4M+&#10;nl0pdYe3CDeNHCbJSBqsOX6osKWfiopL/m8UrA/n007u64AmD6P1X7LcNMdUqa/P8DuJYzEB4Sn4&#10;d+OFWOno8J3C0yhuIGcPAAAA//8DAFBLAQItABQABgAIAAAAIQDb4fbL7gAAAIUBAAATAAAAAAAA&#10;AAAAAAAAAAAAAABbQ29udGVudF9UeXBlc10ueG1sUEsBAi0AFAAGAAgAAAAhAFr0LFu/AAAAFQEA&#10;AAsAAAAAAAAAAAAAAAAAHwEAAF9yZWxzLy5yZWxzUEsBAi0AFAAGAAgAAAAhAFc/e0HHAAAA4QAA&#10;AA8AAAAAAAAAAAAAAAAABwIAAGRycy9kb3ducmV2LnhtbFBLBQYAAAAAAwADALcAAAD7AgAAAAA=&#10;" strokecolor="black [3040]">
                  <v:stroke endarrow="block"/>
                </v:shape>
                <v:shape id="Düz Ok Bağlayıcısı 142" o:spid="_x0000_s1107" type="#_x0000_t32" style="position:absolute;left:20878;top:6553;width:0;height:29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t57xAAAAOEAAAAPAAAAZHJzL2Rvd25yZXYueG1sRI/disIw&#10;EEbvBd8hjOCNaKqILNUooix0L9V9gKEZm2IzKUn6s29vFhb2Zpjh4zvDOZxG24iefKgdK1ivMhDE&#10;pdM1Vwq+H5/LDxAhImtsHJOCHwpwOk4nB8y1G/hG/T1WIkE45KjAxNjmUobSkMWwci1xyp7OW4zp&#10;9JXUHocEt43cZNlOWqw5fTDY0sVQ+bp3VoHr2XxtFza+ZFc+ztgVl8EXSs1n43WfxnkPItIY/xt/&#10;iEInh+0Gfo3SBvL4BgAA//8DAFBLAQItABQABgAIAAAAIQDb4fbL7gAAAIUBAAATAAAAAAAAAAAA&#10;AAAAAAAAAABbQ29udGVudF9UeXBlc10ueG1sUEsBAi0AFAAGAAgAAAAhAFr0LFu/AAAAFQEAAAsA&#10;AAAAAAAAAAAAAAAAHwEAAF9yZWxzLy5yZWxzUEsBAi0AFAAGAAgAAAAhAJQ23nvEAAAA4QAAAA8A&#10;AAAAAAAAAAAAAAAABwIAAGRycy9kb3ducmV2LnhtbFBLBQYAAAAAAwADALcAAAD4AgAAAAA=&#10;" strokecolor="black [3040]">
                  <v:stroke endarrow="block"/>
                </v:shape>
                <v:shape id="Düz Ok Bağlayıcısı 143" o:spid="_x0000_s1108" type="#_x0000_t32" style="position:absolute;left:20955;top:16459;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nvgxQAAAOEAAAAPAAAAZHJzL2Rvd25yZXYueG1sRI/dagIx&#10;EEbvhb5DmII3otlaKbIaRSzC9lLtAwyb6WZxM1mS7E/f3giCN8MMH98ZznY/2kb05EPtWMHHIgNB&#10;XDpdc6Xg93qar0GEiKyxcUwK/inAfvc22WKu3cBn6i+xEgnCIUcFJsY2lzKUhiyGhWuJU/bnvMWY&#10;Tl9J7XFIcNvIZZZ9SYs1pw8GWzoaKm+XzipwPZuf1czGm+zK6wG74jj4Qqnp+/i9SeOwARFpjK/G&#10;E1Ho5LD6hIdR2kDu7gAAAP//AwBQSwECLQAUAAYACAAAACEA2+H2y+4AAACFAQAAEwAAAAAAAAAA&#10;AAAAAAAAAAAAW0NvbnRlbnRfVHlwZXNdLnhtbFBLAQItABQABgAIAAAAIQBa9CxbvwAAABUBAAAL&#10;AAAAAAAAAAAAAAAAAB8BAABfcmVscy8ucmVsc1BLAQItABQABgAIAAAAIQD7envgxQAAAOEAAAAP&#10;AAAAAAAAAAAAAAAAAAcCAABkcnMvZG93bnJldi54bWxQSwUGAAAAAAMAAwC3AAAA+QIAAAAA&#10;" strokecolor="black [3040]">
                  <v:stroke endarrow="block"/>
                </v:shape>
                <v:shape id="Düz Ok Bağlayıcısı 144" o:spid="_x0000_s1109" type="#_x0000_t32" style="position:absolute;left:20688;top:26974;width:152;height:35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OUxQAAAOEAAAAPAAAAZHJzL2Rvd25yZXYueG1sRI/dasMw&#10;DEbvB30Ho8Fuxup0hDGSuqWkFLLLpX0AEWtxaCwH2/nZ28+DwW6ExMd3xNkfVzuImXzoHSvYbTMQ&#10;xK3TPXcKbtfLyzuIEJE1Do5JwTcFOB42D3sstFv4k+YmdiJBOBSowMQ4FlKG1pDFsHUjccq+nLcY&#10;0+k7qT0uCW4H+Zplb9Jiz+mDwZEqQ+29mawCN7P5yJ9tvMupvZ5wqqvF10o9Pa7nMo1TCSLSGv8b&#10;f4haJ4c8h1+jtIE8/AAAAP//AwBQSwECLQAUAAYACAAAACEA2+H2y+4AAACFAQAAEwAAAAAAAAAA&#10;AAAAAAAAAAAAW0NvbnRlbnRfVHlwZXNdLnhtbFBLAQItABQABgAIAAAAIQBa9CxbvwAAABUBAAAL&#10;AAAAAAAAAAAAAAAAAB8BAABfcmVscy8ucmVsc1BLAQItABQABgAIAAAAIQB0k+OUxQAAAOEAAAAP&#10;AAAAAAAAAAAAAAAAAAcCAABkcnMvZG93bnJldi54bWxQSwUGAAAAAAMAAwC3AAAA+QIAAAAA&#10;" strokecolor="black [3040]">
                  <v:stroke endarrow="block"/>
                </v:shape>
                <v:shape id="Düz Ok Bağlayıcısı 145" o:spid="_x0000_s1110" type="#_x0000_t32" style="position:absolute;left:26822;top:33718;width:4953;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0YPxQAAAOEAAAAPAAAAZHJzL2Rvd25yZXYueG1sRI/dagIx&#10;EEbvC32HMAVvimYrWmQ1iliE9VLtAwyb6WZxM1mS7E/f3giCN8MMH98ZzmY32kb05EPtWMHXLANB&#10;XDpdc6Xg93qcrkCEiKyxcUwK/inAbvv+tsFcu4HP1F9iJRKEQ44KTIxtLmUoDVkMM9cSp+zPeYsx&#10;nb6S2uOQ4LaR8yz7lhZrTh8MtnQwVN4unVXgejanxaeNN9mV1z12xWHwhVKTj/FnncZ+DSLSGF+N&#10;J6LQyWGxhIdR2kBu7wAAAP//AwBQSwECLQAUAAYACAAAACEA2+H2y+4AAACFAQAAEwAAAAAAAAAA&#10;AAAAAAAAAAAAW0NvbnRlbnRfVHlwZXNdLnhtbFBLAQItABQABgAIAAAAIQBa9CxbvwAAABUBAAAL&#10;AAAAAAAAAAAAAAAAAB8BAABfcmVscy8ucmVsc1BLAQItABQABgAIAAAAIQAb30YPxQAAAOEAAAAP&#10;AAAAAAAAAAAAAAAAAAcCAABkcnMvZG93bnJldi54bWxQSwUGAAAAAAMAAwC3AAAA+QIAAAAA&#10;" strokecolor="black [3040]">
                  <v:stroke endarrow="block"/>
                </v:shape>
              </v:group>
            </w:pict>
          </mc:Fallback>
        </mc:AlternateContent>
      </w:r>
    </w:p>
    <w:p w14:paraId="4663B8A1" w14:textId="49361587" w:rsidR="00BD773C" w:rsidRPr="00E764AF" w:rsidRDefault="00BD773C" w:rsidP="009914B2">
      <w:pPr>
        <w:jc w:val="both"/>
        <w:rPr>
          <w:highlight w:val="yellow"/>
          <w:lang w:val="en-US"/>
        </w:rPr>
      </w:pPr>
    </w:p>
    <w:p w14:paraId="730AFABD" w14:textId="507179EC" w:rsidR="00817FB9" w:rsidRPr="00E764AF" w:rsidRDefault="00817FB9" w:rsidP="009914B2">
      <w:pPr>
        <w:jc w:val="both"/>
        <w:rPr>
          <w:highlight w:val="yellow"/>
          <w:lang w:val="en-US"/>
        </w:rPr>
      </w:pPr>
    </w:p>
    <w:p w14:paraId="0BDB4EA9" w14:textId="2574A3F7" w:rsidR="00817FB9" w:rsidRPr="00E764AF" w:rsidRDefault="00817FB9" w:rsidP="009914B2">
      <w:pPr>
        <w:jc w:val="both"/>
        <w:rPr>
          <w:highlight w:val="yellow"/>
          <w:lang w:val="en-US"/>
        </w:rPr>
      </w:pPr>
    </w:p>
    <w:p w14:paraId="04E55CFE" w14:textId="771225C1" w:rsidR="00817FB9" w:rsidRPr="00E764AF" w:rsidRDefault="00817FB9" w:rsidP="009914B2">
      <w:pPr>
        <w:jc w:val="both"/>
        <w:rPr>
          <w:highlight w:val="yellow"/>
          <w:lang w:val="en-US"/>
        </w:rPr>
      </w:pPr>
    </w:p>
    <w:p w14:paraId="55B8F3FE" w14:textId="56EF30C7" w:rsidR="00817FB9" w:rsidRPr="00E764AF" w:rsidRDefault="00817FB9" w:rsidP="009914B2">
      <w:pPr>
        <w:jc w:val="both"/>
        <w:rPr>
          <w:highlight w:val="yellow"/>
          <w:lang w:val="en-US"/>
        </w:rPr>
      </w:pPr>
    </w:p>
    <w:p w14:paraId="589A852D" w14:textId="24AC699B" w:rsidR="00174635" w:rsidRPr="00E764AF" w:rsidRDefault="00174635" w:rsidP="00174635">
      <w:pPr>
        <w:rPr>
          <w:highlight w:val="yellow"/>
          <w:lang w:val="en-US"/>
        </w:rPr>
      </w:pPr>
    </w:p>
    <w:p w14:paraId="055C2119" w14:textId="3A6E81FE" w:rsidR="00174635" w:rsidRPr="00E764AF" w:rsidRDefault="00174635" w:rsidP="00174635">
      <w:pPr>
        <w:rPr>
          <w:highlight w:val="yellow"/>
          <w:lang w:val="en-US"/>
        </w:rPr>
      </w:pPr>
    </w:p>
    <w:p w14:paraId="3C7DB2CF" w14:textId="5E64AF43" w:rsidR="00174635" w:rsidRPr="00E764AF" w:rsidRDefault="00174635" w:rsidP="00174635">
      <w:pPr>
        <w:rPr>
          <w:highlight w:val="yellow"/>
          <w:lang w:val="en-US"/>
        </w:rPr>
      </w:pPr>
    </w:p>
    <w:p w14:paraId="13AF3347" w14:textId="434EE038" w:rsidR="00174635" w:rsidRPr="00E764AF" w:rsidRDefault="00174635" w:rsidP="00174635">
      <w:pPr>
        <w:rPr>
          <w:highlight w:val="yellow"/>
          <w:lang w:val="en-US"/>
        </w:rPr>
      </w:pPr>
    </w:p>
    <w:p w14:paraId="43FC8B60" w14:textId="0B87B08E" w:rsidR="00174635" w:rsidRPr="00E764AF" w:rsidRDefault="00174635" w:rsidP="00174635">
      <w:pPr>
        <w:rPr>
          <w:highlight w:val="yellow"/>
          <w:lang w:val="en-US"/>
        </w:rPr>
      </w:pPr>
    </w:p>
    <w:p w14:paraId="08FCA039" w14:textId="5E9B679F" w:rsidR="00174635" w:rsidRPr="00E764AF" w:rsidRDefault="00174635" w:rsidP="00D50205">
      <w:pPr>
        <w:spacing w:after="0" w:line="240" w:lineRule="auto"/>
        <w:rPr>
          <w:highlight w:val="yellow"/>
          <w:lang w:val="en-US"/>
        </w:rPr>
      </w:pPr>
    </w:p>
    <w:p w14:paraId="1349F675" w14:textId="77777777" w:rsidR="00D50205" w:rsidRPr="00E764AF" w:rsidRDefault="00D50205" w:rsidP="00D50205">
      <w:pPr>
        <w:spacing w:after="0" w:line="240" w:lineRule="auto"/>
        <w:jc w:val="center"/>
        <w:rPr>
          <w:rFonts w:ascii="Times New Roman" w:hAnsi="Times New Roman"/>
          <w:sz w:val="16"/>
          <w:szCs w:val="16"/>
          <w:lang w:val="en-US"/>
        </w:rPr>
      </w:pPr>
    </w:p>
    <w:p w14:paraId="21A398BB" w14:textId="1336657B" w:rsidR="00174635" w:rsidRPr="00E764AF" w:rsidRDefault="00360992" w:rsidP="00D50205">
      <w:pPr>
        <w:spacing w:after="0" w:line="240" w:lineRule="auto"/>
        <w:jc w:val="center"/>
        <w:rPr>
          <w:rFonts w:ascii="Times New Roman" w:hAnsi="Times New Roman"/>
          <w:sz w:val="28"/>
          <w:szCs w:val="24"/>
          <w:lang w:val="en-US"/>
        </w:rPr>
      </w:pPr>
      <w:r w:rsidRPr="00E764AF">
        <w:rPr>
          <w:rFonts w:ascii="Times New Roman" w:hAnsi="Times New Roman"/>
          <w:sz w:val="28"/>
          <w:szCs w:val="24"/>
          <w:lang w:val="en-US"/>
        </w:rPr>
        <w:t>Figure 2</w:t>
      </w:r>
      <w:r w:rsidR="00587B94" w:rsidRPr="00E764AF">
        <w:rPr>
          <w:rFonts w:ascii="Times New Roman" w:hAnsi="Times New Roman"/>
          <w:sz w:val="28"/>
          <w:szCs w:val="24"/>
          <w:lang w:val="en-US"/>
        </w:rPr>
        <w:t>4</w:t>
      </w:r>
      <w:r w:rsidR="00174635" w:rsidRPr="00E764AF">
        <w:rPr>
          <w:rFonts w:ascii="Times New Roman" w:hAnsi="Times New Roman"/>
          <w:sz w:val="28"/>
          <w:szCs w:val="24"/>
          <w:lang w:val="en-US"/>
        </w:rPr>
        <w:t xml:space="preserve"> </w:t>
      </w:r>
      <w:r w:rsidR="00BD4FDE">
        <w:rPr>
          <w:rFonts w:ascii="Times New Roman" w:hAnsi="Times New Roman" w:cs="Times New Roman"/>
          <w:sz w:val="28"/>
          <w:szCs w:val="24"/>
          <w:lang w:val="en-US"/>
        </w:rPr>
        <w:t>–</w:t>
      </w:r>
      <w:r w:rsidR="00174635" w:rsidRPr="00E764AF">
        <w:rPr>
          <w:rFonts w:ascii="Times New Roman" w:hAnsi="Times New Roman"/>
          <w:sz w:val="28"/>
          <w:szCs w:val="24"/>
          <w:lang w:val="en-US"/>
        </w:rPr>
        <w:t xml:space="preserve"> Proposed Relationship with Waste Management, Recycling, Efficiency</w:t>
      </w:r>
      <w:r w:rsidR="00895842" w:rsidRPr="00E764AF">
        <w:rPr>
          <w:rFonts w:ascii="Times New Roman" w:hAnsi="Times New Roman"/>
          <w:sz w:val="28"/>
          <w:szCs w:val="24"/>
          <w:lang w:val="en-US"/>
        </w:rPr>
        <w:t>,</w:t>
      </w:r>
      <w:r w:rsidR="00174635" w:rsidRPr="00E764AF">
        <w:rPr>
          <w:rFonts w:ascii="Times New Roman" w:hAnsi="Times New Roman"/>
          <w:sz w:val="28"/>
          <w:szCs w:val="24"/>
          <w:lang w:val="en-US"/>
        </w:rPr>
        <w:t xml:space="preserve"> and Productivity</w:t>
      </w:r>
    </w:p>
    <w:p w14:paraId="227EE90F" w14:textId="77777777" w:rsidR="002A3B20" w:rsidRPr="00E764AF" w:rsidRDefault="002A3B20" w:rsidP="00D50205">
      <w:pPr>
        <w:spacing w:after="0" w:line="240" w:lineRule="auto"/>
        <w:rPr>
          <w:rFonts w:ascii="Times New Roman" w:hAnsi="Times New Roman"/>
          <w:sz w:val="16"/>
          <w:szCs w:val="16"/>
          <w:lang w:val="en-US"/>
        </w:rPr>
      </w:pPr>
    </w:p>
    <w:p w14:paraId="08877FE7" w14:textId="3B452FD5" w:rsidR="002A3B20" w:rsidRPr="00E764AF" w:rsidRDefault="002A3B20" w:rsidP="00D50205">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293FA8DB" w14:textId="2790AA5D" w:rsidR="0060389C" w:rsidRPr="00E764AF" w:rsidRDefault="0060389C" w:rsidP="00D50205">
      <w:pPr>
        <w:spacing w:after="0" w:line="240" w:lineRule="auto"/>
        <w:rPr>
          <w:rFonts w:ascii="Times New Roman" w:hAnsi="Times New Roman"/>
          <w:sz w:val="28"/>
          <w:szCs w:val="28"/>
          <w:lang w:val="en-US"/>
        </w:rPr>
      </w:pPr>
    </w:p>
    <w:p w14:paraId="05174412" w14:textId="683DBEE7" w:rsidR="00174635" w:rsidRPr="00E764AF" w:rsidRDefault="00D3231E"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Energy usage areas in </w:t>
      </w:r>
      <w:r w:rsidR="00125BC9" w:rsidRPr="00E764AF">
        <w:rPr>
          <w:rFonts w:ascii="Times New Roman" w:hAnsi="Times New Roman"/>
          <w:sz w:val="28"/>
          <w:szCs w:val="28"/>
          <w:lang w:val="en-US"/>
        </w:rPr>
        <w:t>five</w:t>
      </w:r>
      <w:r w:rsidR="00C64090" w:rsidRPr="00E764AF">
        <w:rPr>
          <w:rFonts w:ascii="Times New Roman" w:hAnsi="Times New Roman"/>
          <w:sz w:val="28"/>
          <w:szCs w:val="28"/>
          <w:lang w:val="en-US"/>
        </w:rPr>
        <w:t>-</w:t>
      </w:r>
      <w:r w:rsidR="003C2B3B" w:rsidRPr="00E764AF">
        <w:rPr>
          <w:rFonts w:ascii="Times New Roman" w:hAnsi="Times New Roman"/>
          <w:sz w:val="28"/>
          <w:szCs w:val="28"/>
          <w:lang w:val="en-US"/>
        </w:rPr>
        <w:t>star Rixos H</w:t>
      </w:r>
      <w:r w:rsidRPr="00E764AF">
        <w:rPr>
          <w:rFonts w:ascii="Times New Roman" w:hAnsi="Times New Roman"/>
          <w:sz w:val="28"/>
          <w:szCs w:val="28"/>
          <w:lang w:val="en-US"/>
        </w:rPr>
        <w:t xml:space="preserve">otels are given in </w:t>
      </w:r>
      <w:r w:rsidR="00360992" w:rsidRPr="00E764AF">
        <w:rPr>
          <w:rFonts w:ascii="Times New Roman" w:hAnsi="Times New Roman"/>
          <w:sz w:val="28"/>
          <w:szCs w:val="28"/>
          <w:lang w:val="en-US"/>
        </w:rPr>
        <w:t xml:space="preserve">figure </w:t>
      </w:r>
      <w:r w:rsidR="003D0476" w:rsidRPr="00E764AF">
        <w:rPr>
          <w:rFonts w:ascii="Times New Roman" w:hAnsi="Times New Roman"/>
          <w:sz w:val="28"/>
          <w:szCs w:val="28"/>
          <w:lang w:val="en-US"/>
        </w:rPr>
        <w:t>2</w:t>
      </w:r>
      <w:r w:rsidR="00587B94" w:rsidRPr="00E764AF">
        <w:rPr>
          <w:rFonts w:ascii="Times New Roman" w:hAnsi="Times New Roman"/>
          <w:sz w:val="28"/>
          <w:szCs w:val="28"/>
          <w:lang w:val="en-US"/>
        </w:rPr>
        <w:t>5</w:t>
      </w:r>
      <w:r w:rsidR="00FE71EF" w:rsidRPr="00E764AF">
        <w:rPr>
          <w:rFonts w:ascii="Times New Roman" w:hAnsi="Times New Roman"/>
          <w:sz w:val="28"/>
          <w:szCs w:val="28"/>
          <w:lang w:val="en-US"/>
        </w:rPr>
        <w:t>.</w:t>
      </w:r>
      <w:r w:rsidRPr="00E764AF">
        <w:rPr>
          <w:rFonts w:ascii="Times New Roman" w:hAnsi="Times New Roman"/>
          <w:sz w:val="28"/>
          <w:szCs w:val="28"/>
          <w:lang w:val="en-US"/>
        </w:rPr>
        <w:t xml:space="preserve"> As seen in the graph, energy is m</w:t>
      </w:r>
      <w:r w:rsidR="00895842" w:rsidRPr="00E764AF">
        <w:rPr>
          <w:rFonts w:ascii="Times New Roman" w:hAnsi="Times New Roman"/>
          <w:sz w:val="28"/>
          <w:szCs w:val="28"/>
          <w:lang w:val="en-US"/>
        </w:rPr>
        <w:t>ain</w:t>
      </w:r>
      <w:r w:rsidRPr="00E764AF">
        <w:rPr>
          <w:rFonts w:ascii="Times New Roman" w:hAnsi="Times New Roman"/>
          <w:sz w:val="28"/>
          <w:szCs w:val="28"/>
          <w:lang w:val="en-US"/>
        </w:rPr>
        <w:t>ly used for heating, cooling</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hot water.</w:t>
      </w:r>
    </w:p>
    <w:p w14:paraId="7B970D72" w14:textId="77777777" w:rsidR="00D50205" w:rsidRPr="00E764AF" w:rsidRDefault="00D50205" w:rsidP="00D50205">
      <w:pPr>
        <w:spacing w:after="0" w:line="240" w:lineRule="auto"/>
        <w:ind w:firstLine="709"/>
        <w:jc w:val="both"/>
        <w:rPr>
          <w:rFonts w:ascii="Times New Roman" w:hAnsi="Times New Roman"/>
          <w:sz w:val="28"/>
          <w:szCs w:val="28"/>
          <w:lang w:val="en-US"/>
        </w:rPr>
      </w:pPr>
    </w:p>
    <w:p w14:paraId="75A4D525" w14:textId="15C29414" w:rsidR="006F7DF4" w:rsidRPr="00E764AF" w:rsidRDefault="00EF7A8C" w:rsidP="0060389C">
      <w:pPr>
        <w:tabs>
          <w:tab w:val="left" w:pos="2136"/>
        </w:tabs>
        <w:jc w:val="center"/>
        <w:rPr>
          <w:highlight w:val="yellow"/>
          <w:lang w:val="en-US"/>
        </w:rPr>
      </w:pPr>
      <w:r w:rsidRPr="00E764AF">
        <w:rPr>
          <w:noProof/>
          <w:lang w:val="en-US" w:eastAsia="en-US"/>
        </w:rPr>
        <w:drawing>
          <wp:inline distT="0" distB="0" distL="0" distR="0" wp14:anchorId="04A25137" wp14:editId="76C5365F">
            <wp:extent cx="4285753" cy="2289976"/>
            <wp:effectExtent l="0" t="0" r="635" b="0"/>
            <wp:docPr id="147" name="Grafik 14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88B829-7A84-4B28-88C2-4CE3DF6C69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61F1D81" w14:textId="1653DC32" w:rsidR="00387A7D" w:rsidRPr="00E764AF" w:rsidRDefault="00360992" w:rsidP="00D50205">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3D0476" w:rsidRPr="00E764AF">
        <w:rPr>
          <w:rFonts w:ascii="Times New Roman" w:hAnsi="Times New Roman"/>
          <w:sz w:val="28"/>
          <w:szCs w:val="28"/>
          <w:lang w:val="en-US"/>
        </w:rPr>
        <w:t>2</w:t>
      </w:r>
      <w:r w:rsidR="00587B94" w:rsidRPr="00E764AF">
        <w:rPr>
          <w:rFonts w:ascii="Times New Roman" w:hAnsi="Times New Roman"/>
          <w:sz w:val="28"/>
          <w:szCs w:val="28"/>
          <w:lang w:val="en-US"/>
        </w:rPr>
        <w:t>5</w:t>
      </w:r>
      <w:r w:rsidR="00FE71EF"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00FE71EF" w:rsidRPr="00E764AF">
        <w:rPr>
          <w:rFonts w:ascii="Times New Roman" w:hAnsi="Times New Roman"/>
          <w:sz w:val="28"/>
          <w:szCs w:val="28"/>
          <w:lang w:val="en-US"/>
        </w:rPr>
        <w:t xml:space="preserve"> Energy Usage Areas in </w:t>
      </w:r>
      <w:r w:rsidR="00125BC9" w:rsidRPr="00E764AF">
        <w:rPr>
          <w:rFonts w:ascii="Times New Roman" w:hAnsi="Times New Roman"/>
          <w:sz w:val="28"/>
          <w:szCs w:val="28"/>
          <w:lang w:val="en-US"/>
        </w:rPr>
        <w:t>Five Star Rixos Hotels</w:t>
      </w:r>
    </w:p>
    <w:p w14:paraId="6E528C96" w14:textId="77777777" w:rsidR="00B14341" w:rsidRPr="00E764AF" w:rsidRDefault="00B14341" w:rsidP="00FE71EF">
      <w:pPr>
        <w:spacing w:after="0" w:line="240" w:lineRule="auto"/>
        <w:ind w:firstLine="567"/>
        <w:jc w:val="center"/>
        <w:rPr>
          <w:rFonts w:ascii="Times New Roman" w:hAnsi="Times New Roman"/>
          <w:sz w:val="16"/>
          <w:szCs w:val="16"/>
          <w:lang w:val="en-US"/>
        </w:rPr>
      </w:pPr>
    </w:p>
    <w:p w14:paraId="7F154054" w14:textId="09EA6161" w:rsidR="009542CE" w:rsidRPr="00E764AF" w:rsidRDefault="00125BC9" w:rsidP="00D50205">
      <w:pPr>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Composed by </w:t>
      </w:r>
      <w:r w:rsidR="00C64090" w:rsidRPr="00E764AF">
        <w:rPr>
          <w:rFonts w:ascii="Times New Roman" w:hAnsi="Times New Roman" w:cs="Times New Roman"/>
          <w:iCs/>
          <w:sz w:val="24"/>
          <w:szCs w:val="24"/>
          <w:lang w:val="en-US"/>
        </w:rPr>
        <w:t xml:space="preserve">an </w:t>
      </w:r>
      <w:r w:rsidRPr="00E764AF">
        <w:rPr>
          <w:rFonts w:ascii="Times New Roman" w:hAnsi="Times New Roman" w:cs="Times New Roman"/>
          <w:iCs/>
          <w:sz w:val="24"/>
          <w:szCs w:val="24"/>
          <w:lang w:val="en-US"/>
        </w:rPr>
        <w:t>author from the annual reports of Rixos Hotels</w:t>
      </w:r>
    </w:p>
    <w:p w14:paraId="0EB65B75" w14:textId="3A43BE91" w:rsidR="00045297" w:rsidRPr="00E764AF" w:rsidRDefault="00045297"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Incandescent and halogen bulbs should be removed from use. LED bulbs should be used for lighting in all hotels. Although the investment cost seems high, they are both long-lasting and consume 80% less energy. Investment in LED lamps pays for itself in 1.5-2 years. Walls and ceilings should be painted with light matte paints for maximum light reflection. While bright, bright</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matte colors (such as white) reflect the incoming light 80%, dark and intense colors (black and brown) reflect only 10% of the incident light.</w:t>
      </w:r>
    </w:p>
    <w:p w14:paraId="70737E4C" w14:textId="0D1F4D4F" w:rsidR="00045297" w:rsidRPr="00E764AF" w:rsidRDefault="00097C75"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Energy consumption can be reduced by 70% with steam holders in the laundry and heating system, and the radiator efficiency in hotel rooms can be increased by 75%. 20% energy savings can be achieved by installing an inverter on the used fans and pumps.</w:t>
      </w:r>
    </w:p>
    <w:p w14:paraId="04E57D7C" w14:textId="51EC3A9C" w:rsidR="00097C75" w:rsidRPr="00E764AF" w:rsidRDefault="00097C75"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Drip faucet</w:t>
      </w:r>
      <w:r w:rsidR="00895842" w:rsidRPr="00E764AF">
        <w:rPr>
          <w:rFonts w:ascii="Times New Roman" w:hAnsi="Times New Roman"/>
          <w:sz w:val="28"/>
          <w:szCs w:val="28"/>
          <w:lang w:val="en-US"/>
        </w:rPr>
        <w:t>s</w:t>
      </w:r>
      <w:r w:rsidRPr="00E764AF">
        <w:rPr>
          <w:rFonts w:ascii="Times New Roman" w:hAnsi="Times New Roman"/>
          <w:sz w:val="28"/>
          <w:szCs w:val="28"/>
          <w:lang w:val="en-US"/>
        </w:rPr>
        <w:t xml:space="preserve"> or showerheads consume 3,750 liters of water per week. While old, damaged</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worn taps flow 8-10 liters of water per minute, low flow (ventilated) </w:t>
      </w:r>
      <w:r w:rsidR="00895842" w:rsidRPr="00E764AF">
        <w:rPr>
          <w:rFonts w:ascii="Times New Roman" w:hAnsi="Times New Roman"/>
          <w:sz w:val="28"/>
          <w:szCs w:val="28"/>
          <w:lang w:val="en-US"/>
        </w:rPr>
        <w:t>faucet</w:t>
      </w:r>
      <w:r w:rsidRPr="00E764AF">
        <w:rPr>
          <w:rFonts w:ascii="Times New Roman" w:hAnsi="Times New Roman"/>
          <w:sz w:val="28"/>
          <w:szCs w:val="28"/>
          <w:lang w:val="en-US"/>
        </w:rPr>
        <w:t>s consume 4-5 liters of water. While conventional showerheads consume an average of 15-22 liters of water per minute, it is possible to reduce water consumption by 60% with low flow (ventilated) eco-shower heads (7-9 liters</w:t>
      </w:r>
      <w:r w:rsidR="00895842" w:rsidRPr="00E764AF">
        <w:rPr>
          <w:rFonts w:ascii="Times New Roman" w:hAnsi="Times New Roman"/>
          <w:sz w:val="28"/>
          <w:szCs w:val="28"/>
          <w:lang w:val="en-US"/>
        </w:rPr>
        <w:t>/</w:t>
      </w:r>
      <w:r w:rsidRPr="00E764AF">
        <w:rPr>
          <w:rFonts w:ascii="Times New Roman" w:hAnsi="Times New Roman"/>
          <w:sz w:val="28"/>
          <w:szCs w:val="28"/>
          <w:lang w:val="en-US"/>
        </w:rPr>
        <w:t>minute or 4.73 liters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minute). An average 7-minute shower is a great goal. Thus, instead of consuming 90-120 liters of hot water during an average of 7 minutes of shower, it is possible to do the same and save 50% water by consuming 49-63 liters of warm water. Therefore, </w:t>
      </w:r>
      <w:proofErr w:type="gramStart"/>
      <w:r w:rsidRPr="00E764AF">
        <w:rPr>
          <w:rFonts w:ascii="Times New Roman" w:hAnsi="Times New Roman"/>
          <w:sz w:val="28"/>
          <w:szCs w:val="28"/>
          <w:lang w:val="en-US"/>
        </w:rPr>
        <w:t>both water</w:t>
      </w:r>
      <w:proofErr w:type="gramEnd"/>
      <w:r w:rsidRPr="00E764AF">
        <w:rPr>
          <w:rFonts w:ascii="Times New Roman" w:hAnsi="Times New Roman"/>
          <w:sz w:val="28"/>
          <w:szCs w:val="28"/>
          <w:lang w:val="en-US"/>
        </w:rPr>
        <w:t xml:space="preserve"> is used efficiently</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the water bill is lower. Thus, clean water resources are preserved. At least 40% less energy is used to heat the water used in the bathroom.</w:t>
      </w:r>
    </w:p>
    <w:p w14:paraId="1421F975" w14:textId="26FB2000" w:rsidR="00097C75" w:rsidRPr="00E764AF" w:rsidRDefault="00895842"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U</w:t>
      </w:r>
      <w:r w:rsidR="008F6FCC" w:rsidRPr="00E764AF">
        <w:rPr>
          <w:rFonts w:ascii="Times New Roman" w:hAnsi="Times New Roman"/>
          <w:sz w:val="28"/>
          <w:szCs w:val="28"/>
          <w:lang w:val="en-US"/>
        </w:rPr>
        <w:t xml:space="preserve">sing low flow (ventilated) nozzles (2-7.5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 min or 3, 3.8 or 4.85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min) in the faucet in the bathroom, water can be used 25-35% more efficiently and less. At that rate, the use of hot water can be reduced. Low-flow showerheads (1.9 to 7.6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 min) use and consume water efficiently, low-flow ventilated armature heads in the sink (0.95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 min-1.9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 min for hand and face washing and dishwashing 8.33 </w:t>
      </w:r>
      <w:proofErr w:type="spellStart"/>
      <w:r w:rsidR="008F6FCC" w:rsidRPr="00E764AF">
        <w:rPr>
          <w:rFonts w:ascii="Times New Roman" w:hAnsi="Times New Roman"/>
          <w:sz w:val="28"/>
          <w:szCs w:val="28"/>
          <w:lang w:val="en-US"/>
        </w:rPr>
        <w:t>lt</w:t>
      </w:r>
      <w:proofErr w:type="spellEnd"/>
      <w:r w:rsidR="008F6FCC" w:rsidRPr="00E764AF">
        <w:rPr>
          <w:rFonts w:ascii="Times New Roman" w:hAnsi="Times New Roman"/>
          <w:sz w:val="28"/>
          <w:szCs w:val="28"/>
          <w:lang w:val="en-US"/>
        </w:rPr>
        <w:t xml:space="preserve"> / minute) should be installed.</w:t>
      </w:r>
    </w:p>
    <w:p w14:paraId="692BEFDF" w14:textId="041281F2" w:rsidR="00744135" w:rsidRPr="00E764AF" w:rsidRDefault="00744135"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Reservoirs that consume </w:t>
      </w:r>
      <w:r w:rsidR="003C2B3B" w:rsidRPr="00E764AF">
        <w:rPr>
          <w:rFonts w:ascii="Times New Roman" w:hAnsi="Times New Roman"/>
          <w:sz w:val="28"/>
          <w:szCs w:val="28"/>
          <w:lang w:val="en-US"/>
        </w:rPr>
        <w:t>1.5 liters</w:t>
      </w:r>
      <w:r w:rsidRPr="00E764AF">
        <w:rPr>
          <w:rFonts w:ascii="Times New Roman" w:hAnsi="Times New Roman"/>
          <w:sz w:val="28"/>
          <w:szCs w:val="28"/>
          <w:lang w:val="en-US"/>
        </w:rPr>
        <w:t xml:space="preserve"> </w:t>
      </w:r>
      <w:r w:rsidR="003C2B3B" w:rsidRPr="00E764AF">
        <w:rPr>
          <w:rFonts w:ascii="Times New Roman" w:hAnsi="Times New Roman"/>
          <w:sz w:val="28"/>
          <w:szCs w:val="28"/>
          <w:lang w:val="en-US"/>
        </w:rPr>
        <w:t>or</w:t>
      </w:r>
      <w:r w:rsidRPr="00E764AF">
        <w:rPr>
          <w:rFonts w:ascii="Times New Roman" w:hAnsi="Times New Roman"/>
          <w:sz w:val="28"/>
          <w:szCs w:val="28"/>
          <w:lang w:val="en-US"/>
        </w:rPr>
        <w:t xml:space="preserve"> 1.8 liters of water with double washing options should be used in hotel rooms instead of reservoirs that consume 16 liters of water per siphon. Thus, it is possible to save thousands of liters of water per year. On the other hand, the toilet reservoir may leak. This amount wastes 185-700 liters of water per day. Add a few drops of dyed water to the reservoir to check the leaking water. If you see this color in the toilet within 5-7 minutes, there is a leak. Leaking reservoirs should be repaired.</w:t>
      </w:r>
    </w:p>
    <w:p w14:paraId="4A169A47" w14:textId="719B2DD7" w:rsidR="00063840" w:rsidRPr="00E764AF" w:rsidRDefault="00744135" w:rsidP="00D50205">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sz w:val="28"/>
          <w:szCs w:val="28"/>
          <w:lang w:val="en-US"/>
        </w:rPr>
        <w:t>The water temperature in the bathroom and sink should not be more than 40-50°C. The energy required for heating the water</w:t>
      </w:r>
      <w:r w:rsidR="000A5A81" w:rsidRPr="00E764AF">
        <w:rPr>
          <w:rFonts w:ascii="Times New Roman" w:hAnsi="Times New Roman"/>
          <w:sz w:val="28"/>
          <w:szCs w:val="28"/>
          <w:lang w:val="en-US"/>
        </w:rPr>
        <w:t xml:space="preserve"> </w:t>
      </w:r>
      <w:r w:rsidR="000A5A81" w:rsidRPr="00E764AF">
        <w:rPr>
          <w:rFonts w:ascii="Times New Roman" w:hAnsi="Times New Roman" w:cs="Times New Roman"/>
          <w:sz w:val="28"/>
          <w:szCs w:val="28"/>
          <w:lang w:val="en-US"/>
        </w:rPr>
        <w:t>can be calculated by equation</w:t>
      </w:r>
      <w:r w:rsidR="009A6C1B" w:rsidRPr="00E764AF">
        <w:rPr>
          <w:rFonts w:ascii="Times New Roman" w:hAnsi="Times New Roman" w:cs="Times New Roman"/>
          <w:sz w:val="28"/>
          <w:szCs w:val="28"/>
          <w:lang w:val="en-US"/>
        </w:rPr>
        <w:t>,</w:t>
      </w:r>
      <w:r w:rsidR="00D50205" w:rsidRPr="00E764AF">
        <w:rPr>
          <w:rFonts w:ascii="Times New Roman" w:hAnsi="Times New Roman" w:cs="Times New Roman"/>
          <w:sz w:val="28"/>
          <w:szCs w:val="28"/>
          <w:lang w:val="en-US"/>
        </w:rPr>
        <w:t xml:space="preserve"> </w:t>
      </w:r>
      <w:r w:rsidR="00063840" w:rsidRPr="00E764AF">
        <w:rPr>
          <w:rFonts w:ascii="Times New Roman" w:hAnsi="Times New Roman"/>
          <w:sz w:val="28"/>
          <w:szCs w:val="28"/>
          <w:lang w:val="en-US"/>
        </w:rPr>
        <w:t xml:space="preserve">Energy Consumption = </w:t>
      </w:r>
      <w:r w:rsidR="00063840" w:rsidRPr="00E764AF">
        <w:rPr>
          <w:rFonts w:ascii="Times New Roman" w:hAnsi="Times New Roman" w:cs="Times New Roman"/>
          <w:sz w:val="28"/>
          <w:szCs w:val="28"/>
          <w:lang w:val="en-US"/>
        </w:rPr>
        <w:t>the amount of hot water consumed * specific heat of water * temperature difference/860</w:t>
      </w:r>
      <w:r w:rsidR="00D50205" w:rsidRPr="00E764AF">
        <w:rPr>
          <w:rFonts w:ascii="Times New Roman" w:hAnsi="Times New Roman" w:cs="Times New Roman"/>
          <w:sz w:val="28"/>
          <w:szCs w:val="28"/>
          <w:lang w:val="en-US"/>
        </w:rPr>
        <w:t>.</w:t>
      </w:r>
    </w:p>
    <w:p w14:paraId="6CF2829F" w14:textId="6EB9A328" w:rsidR="00744135" w:rsidRPr="00E764AF" w:rsidRDefault="000A5A81" w:rsidP="00D50205">
      <w:pPr>
        <w:spacing w:after="0" w:line="240" w:lineRule="auto"/>
        <w:ind w:firstLine="709"/>
        <w:jc w:val="both"/>
        <w:rPr>
          <w:rFonts w:ascii="Times New Roman" w:hAnsi="Times New Roman"/>
          <w:sz w:val="28"/>
          <w:szCs w:val="28"/>
          <w:lang w:val="en-US"/>
        </w:rPr>
      </w:pPr>
      <w:r w:rsidRPr="00E764AF">
        <w:rPr>
          <w:rFonts w:ascii="Times New Roman" w:hAnsi="Times New Roman" w:cs="Times New Roman"/>
          <w:sz w:val="28"/>
          <w:szCs w:val="28"/>
          <w:lang w:val="en-US"/>
        </w:rPr>
        <w:t>Bath and shower temperature is generally 42</w:t>
      </w:r>
      <w:r w:rsidR="00086D6D" w:rsidRPr="00E764AF">
        <w:rPr>
          <w:rFonts w:ascii="Times New Roman" w:hAnsi="Times New Roman"/>
          <w:sz w:val="28"/>
          <w:szCs w:val="28"/>
          <w:lang w:val="en-US"/>
        </w:rPr>
        <w:t>°C</w:t>
      </w:r>
      <w:r w:rsidRPr="00E764AF">
        <w:rPr>
          <w:rFonts w:ascii="Times New Roman" w:hAnsi="Times New Roman" w:cs="Times New Roman"/>
          <w:sz w:val="28"/>
          <w:szCs w:val="28"/>
          <w:lang w:val="en-US"/>
        </w:rPr>
        <w:t>. If we assume t</w:t>
      </w:r>
      <w:r w:rsidR="005D4A7A" w:rsidRPr="00E764AF">
        <w:rPr>
          <w:rFonts w:ascii="Times New Roman" w:hAnsi="Times New Roman" w:cs="Times New Roman"/>
          <w:sz w:val="28"/>
          <w:szCs w:val="28"/>
          <w:lang w:val="en-US"/>
        </w:rPr>
        <w:t>ap water temperature</w:t>
      </w:r>
      <w:r w:rsidRPr="00E764AF">
        <w:rPr>
          <w:rFonts w:ascii="Times New Roman" w:hAnsi="Times New Roman" w:cs="Times New Roman"/>
          <w:sz w:val="28"/>
          <w:szCs w:val="28"/>
          <w:lang w:val="en-US"/>
        </w:rPr>
        <w:t xml:space="preserve"> as 20</w:t>
      </w:r>
      <w:r w:rsidR="00086D6D" w:rsidRPr="00E764AF">
        <w:rPr>
          <w:rFonts w:ascii="Times New Roman" w:hAnsi="Times New Roman"/>
          <w:sz w:val="28"/>
          <w:szCs w:val="28"/>
          <w:lang w:val="en-US"/>
        </w:rPr>
        <w:t>°C</w:t>
      </w:r>
      <w:r w:rsidRPr="00E764AF">
        <w:rPr>
          <w:rFonts w:ascii="Times New Roman" w:hAnsi="Times New Roman" w:cs="Times New Roman"/>
          <w:sz w:val="28"/>
          <w:szCs w:val="28"/>
          <w:lang w:val="en-US"/>
        </w:rPr>
        <w:t>, the energy required to heat 1 m3 of water to 42</w:t>
      </w:r>
      <w:r w:rsidR="00086D6D" w:rsidRPr="00E764AF">
        <w:rPr>
          <w:rFonts w:ascii="Times New Roman" w:hAnsi="Times New Roman"/>
          <w:sz w:val="28"/>
          <w:szCs w:val="28"/>
          <w:lang w:val="en-US"/>
        </w:rPr>
        <w:t>°C</w:t>
      </w:r>
      <w:r w:rsidRPr="00E764AF">
        <w:rPr>
          <w:rFonts w:ascii="Times New Roman" w:hAnsi="Times New Roman" w:cs="Times New Roman"/>
          <w:sz w:val="28"/>
          <w:szCs w:val="28"/>
          <w:lang w:val="en-US"/>
        </w:rPr>
        <w:t xml:space="preserve"> is 22.000 Kcal (25.58 kWh). The energy </w:t>
      </w:r>
      <w:r w:rsidR="00895842" w:rsidRPr="00E764AF">
        <w:rPr>
          <w:rFonts w:ascii="Times New Roman" w:hAnsi="Times New Roman" w:cs="Times New Roman"/>
          <w:sz w:val="28"/>
          <w:szCs w:val="28"/>
          <w:lang w:val="en-US"/>
        </w:rPr>
        <w:t>need</w:t>
      </w:r>
      <w:r w:rsidRPr="00E764AF">
        <w:rPr>
          <w:rFonts w:ascii="Times New Roman" w:hAnsi="Times New Roman" w:cs="Times New Roman"/>
          <w:sz w:val="28"/>
          <w:szCs w:val="28"/>
          <w:lang w:val="en-US"/>
        </w:rPr>
        <w:t>ed to heat this water to 100</w:t>
      </w:r>
      <w:r w:rsidR="00086D6D" w:rsidRPr="00E764AF">
        <w:rPr>
          <w:rFonts w:ascii="Times New Roman" w:hAnsi="Times New Roman"/>
          <w:sz w:val="28"/>
          <w:szCs w:val="28"/>
          <w:lang w:val="en-US"/>
        </w:rPr>
        <w:t>°C</w:t>
      </w:r>
      <w:r w:rsidR="00086D6D"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is 80.000 Kcal</w:t>
      </w:r>
      <w:r w:rsidR="00895842"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hour (93.02 kWh). When bathing at low temperatures instead of high</w:t>
      </w:r>
      <w:r w:rsidR="00895842"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temperature baths, energy consumption decreases significantly.</w:t>
      </w:r>
    </w:p>
    <w:p w14:paraId="27E43893" w14:textId="734426BB" w:rsidR="000F7426" w:rsidRPr="00E764AF" w:rsidRDefault="00086D6D"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7% of the total water used in hotels is consumed in the hotel's kitchen. It consumes 5.3 </w:t>
      </w:r>
      <w:proofErr w:type="spellStart"/>
      <w:r w:rsidRPr="00E764AF">
        <w:rPr>
          <w:rFonts w:ascii="Times New Roman" w:hAnsi="Times New Roman"/>
          <w:sz w:val="28"/>
          <w:szCs w:val="28"/>
          <w:lang w:val="en-US"/>
        </w:rPr>
        <w:t>lt</w:t>
      </w:r>
      <w:proofErr w:type="spellEnd"/>
      <w:r w:rsidRPr="00E764AF">
        <w:rPr>
          <w:rFonts w:ascii="Times New Roman" w:hAnsi="Times New Roman"/>
          <w:sz w:val="28"/>
          <w:szCs w:val="28"/>
          <w:lang w:val="en-US"/>
        </w:rPr>
        <w:t xml:space="preserve">/shelf water with the old dishwasher, 2.6 </w:t>
      </w:r>
      <w:proofErr w:type="spellStart"/>
      <w:r w:rsidRPr="00E764AF">
        <w:rPr>
          <w:rFonts w:ascii="Times New Roman" w:hAnsi="Times New Roman"/>
          <w:sz w:val="28"/>
          <w:szCs w:val="28"/>
          <w:lang w:val="en-US"/>
        </w:rPr>
        <w:t>lt</w:t>
      </w:r>
      <w:proofErr w:type="spellEnd"/>
      <w:r w:rsidRPr="00E764AF">
        <w:rPr>
          <w:rFonts w:ascii="Times New Roman" w:hAnsi="Times New Roman"/>
          <w:sz w:val="28"/>
          <w:szCs w:val="28"/>
          <w:lang w:val="en-US"/>
        </w:rPr>
        <w:t>/shelf for the new ones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2.7 </w:t>
      </w:r>
      <w:proofErr w:type="spellStart"/>
      <w:r w:rsidRPr="00E764AF">
        <w:rPr>
          <w:rFonts w:ascii="Times New Roman" w:hAnsi="Times New Roman"/>
          <w:sz w:val="28"/>
          <w:szCs w:val="28"/>
          <w:lang w:val="en-US"/>
        </w:rPr>
        <w:t>lt</w:t>
      </w:r>
      <w:proofErr w:type="spellEnd"/>
      <w:r w:rsidRPr="00E764AF">
        <w:rPr>
          <w:rFonts w:ascii="Times New Roman" w:hAnsi="Times New Roman"/>
          <w:sz w:val="28"/>
          <w:szCs w:val="28"/>
          <w:lang w:val="en-US"/>
        </w:rPr>
        <w:t>/shelf water for the ones using the water efficiently. Extravagance can be avoided using a low</w:t>
      </w:r>
      <w:r w:rsidR="00895842" w:rsidRPr="00E764AF">
        <w:rPr>
          <w:rFonts w:ascii="Times New Roman" w:hAnsi="Times New Roman"/>
          <w:sz w:val="28"/>
          <w:szCs w:val="28"/>
          <w:lang w:val="en-US"/>
        </w:rPr>
        <w:t>-</w:t>
      </w:r>
      <w:r w:rsidRPr="00E764AF">
        <w:rPr>
          <w:rFonts w:ascii="Times New Roman" w:hAnsi="Times New Roman"/>
          <w:sz w:val="28"/>
          <w:szCs w:val="28"/>
          <w:lang w:val="en-US"/>
        </w:rPr>
        <w:t>flow faucet that flows 5.2 liters per minute instead of a traditional faucet that consumes about 17 liters of water per minute. Instead of auto shut-off spray heads that consume 14-15 liters of water per minute, use low volume nozzles that consume 7-8 liters of water per minute. Eco dishwasher should be used</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the washing temperature should not be 85°C, but </w:t>
      </w:r>
      <w:r w:rsidR="00895842"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maximum </w:t>
      </w:r>
      <w:r w:rsidR="00895842" w:rsidRPr="00E764AF">
        <w:rPr>
          <w:rFonts w:ascii="Times New Roman" w:hAnsi="Times New Roman"/>
          <w:sz w:val="28"/>
          <w:szCs w:val="28"/>
          <w:lang w:val="en-US"/>
        </w:rPr>
        <w:t xml:space="preserve">of </w:t>
      </w:r>
      <w:r w:rsidRPr="00E764AF">
        <w:rPr>
          <w:rFonts w:ascii="Times New Roman" w:hAnsi="Times New Roman"/>
          <w:sz w:val="28"/>
          <w:szCs w:val="28"/>
          <w:lang w:val="en-US"/>
        </w:rPr>
        <w:t>60°C.</w:t>
      </w:r>
    </w:p>
    <w:p w14:paraId="57F5DAED" w14:textId="1A86D7C5" w:rsidR="002F343B" w:rsidRPr="00E764AF" w:rsidRDefault="002F343B"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Choose models that consume 320 liters of water per hour from rack-mounted dishwashers or 150 liters of water from hanging machines. Water-cooled ice machines consume 10 times more water than similar-sized air-cooled machines. Water-cooled ice makers consume 600 liters of water per day for cooling. Air-cooled </w:t>
      </w:r>
      <w:r w:rsidR="00895842" w:rsidRPr="00E764AF">
        <w:rPr>
          <w:rFonts w:ascii="Times New Roman" w:hAnsi="Times New Roman"/>
          <w:sz w:val="28"/>
          <w:szCs w:val="28"/>
          <w:lang w:val="en-US"/>
        </w:rPr>
        <w:t>eng</w:t>
      </w:r>
      <w:r w:rsidRPr="00E764AF">
        <w:rPr>
          <w:rFonts w:ascii="Times New Roman" w:hAnsi="Times New Roman"/>
          <w:sz w:val="28"/>
          <w:szCs w:val="28"/>
          <w:lang w:val="en-US"/>
        </w:rPr>
        <w:t>ines use less water than a water-co</w:t>
      </w:r>
      <w:r w:rsidR="00E8009C" w:rsidRPr="00E764AF">
        <w:rPr>
          <w:rFonts w:ascii="Times New Roman" w:hAnsi="Times New Roman"/>
          <w:sz w:val="28"/>
          <w:szCs w:val="28"/>
          <w:lang w:val="en-US"/>
        </w:rPr>
        <w:t>oled machine, and you can save</w:t>
      </w:r>
      <w:r w:rsidRPr="00E764AF">
        <w:rPr>
          <w:rFonts w:ascii="Times New Roman" w:hAnsi="Times New Roman"/>
          <w:sz w:val="28"/>
          <w:szCs w:val="28"/>
          <w:lang w:val="en-US"/>
        </w:rPr>
        <w:t xml:space="preserve"> 50</w:t>
      </w:r>
      <w:r w:rsidR="00E8009C" w:rsidRPr="00E764AF">
        <w:rPr>
          <w:rFonts w:ascii="Times New Roman" w:hAnsi="Times New Roman"/>
          <w:sz w:val="28"/>
          <w:szCs w:val="28"/>
          <w:lang w:val="en-US"/>
        </w:rPr>
        <w:t xml:space="preserve"> </w:t>
      </w:r>
      <w:r w:rsidR="002F6E7A" w:rsidRPr="00E764AF">
        <w:rPr>
          <w:rFonts w:ascii="Times New Roman" w:hAnsi="Times New Roman"/>
          <w:sz w:val="28"/>
          <w:szCs w:val="28"/>
          <w:lang w:val="en-US"/>
        </w:rPr>
        <w:t>USD</w:t>
      </w:r>
      <w:r w:rsidR="00E8009C" w:rsidRPr="00E764AF">
        <w:rPr>
          <w:rFonts w:ascii="Times New Roman" w:hAnsi="Times New Roman"/>
          <w:sz w:val="28"/>
          <w:szCs w:val="28"/>
          <w:lang w:val="en-US"/>
        </w:rPr>
        <w:t xml:space="preserve"> </w:t>
      </w:r>
      <w:r w:rsidR="00D50205" w:rsidRPr="00E764AF">
        <w:rPr>
          <w:rFonts w:ascii="Times New Roman" w:hAnsi="Times New Roman"/>
          <w:sz w:val="28"/>
          <w:szCs w:val="28"/>
          <w:lang w:val="en-US"/>
        </w:rPr>
        <w:t>–</w:t>
      </w:r>
      <w:r w:rsidR="00E8009C" w:rsidRPr="00E764AF">
        <w:rPr>
          <w:rFonts w:ascii="Times New Roman" w:hAnsi="Times New Roman"/>
          <w:sz w:val="28"/>
          <w:szCs w:val="28"/>
          <w:lang w:val="en-US"/>
        </w:rPr>
        <w:t xml:space="preserve"> </w:t>
      </w:r>
      <w:r w:rsidRPr="00E764AF">
        <w:rPr>
          <w:rFonts w:ascii="Times New Roman" w:hAnsi="Times New Roman"/>
          <w:sz w:val="28"/>
          <w:szCs w:val="28"/>
          <w:lang w:val="en-US"/>
        </w:rPr>
        <w:t>100</w:t>
      </w:r>
      <w:r w:rsidR="00D50205" w:rsidRPr="00E764AF">
        <w:rPr>
          <w:rFonts w:ascii="Times New Roman" w:hAnsi="Times New Roman"/>
          <w:sz w:val="28"/>
          <w:szCs w:val="28"/>
          <w:lang w:val="en-US"/>
        </w:rPr>
        <w:t> </w:t>
      </w:r>
      <w:r w:rsidR="002F6E7A" w:rsidRPr="00E764AF">
        <w:rPr>
          <w:rFonts w:ascii="Times New Roman" w:hAnsi="Times New Roman"/>
          <w:sz w:val="28"/>
          <w:szCs w:val="28"/>
          <w:lang w:val="en-US"/>
        </w:rPr>
        <w:t>USD</w:t>
      </w:r>
      <w:r w:rsidR="00E8009C" w:rsidRPr="00E764AF">
        <w:rPr>
          <w:rFonts w:ascii="Times New Roman" w:hAnsi="Times New Roman"/>
          <w:sz w:val="28"/>
          <w:szCs w:val="28"/>
          <w:lang w:val="en-US"/>
        </w:rPr>
        <w:t xml:space="preserve"> </w:t>
      </w:r>
      <w:r w:rsidRPr="00E764AF">
        <w:rPr>
          <w:rFonts w:ascii="Times New Roman" w:hAnsi="Times New Roman"/>
          <w:sz w:val="28"/>
          <w:szCs w:val="28"/>
          <w:lang w:val="en-US"/>
        </w:rPr>
        <w:t>per month.</w:t>
      </w:r>
    </w:p>
    <w:p w14:paraId="078D92FD" w14:textId="3FB2575C" w:rsidR="002F343B" w:rsidRPr="00E764AF" w:rsidRDefault="002F343B"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Do not forget that used cooking oil poured into the sewer causes se</w:t>
      </w:r>
      <w:r w:rsidR="00895842" w:rsidRPr="00E764AF">
        <w:rPr>
          <w:rFonts w:ascii="Times New Roman" w:hAnsi="Times New Roman"/>
          <w:sz w:val="28"/>
          <w:szCs w:val="28"/>
          <w:lang w:val="en-US"/>
        </w:rPr>
        <w:t>vere</w:t>
      </w:r>
      <w:r w:rsidRPr="00E764AF">
        <w:rPr>
          <w:rFonts w:ascii="Times New Roman" w:hAnsi="Times New Roman"/>
          <w:sz w:val="28"/>
          <w:szCs w:val="28"/>
          <w:lang w:val="en-US"/>
        </w:rPr>
        <w:t xml:space="preserve"> damage to the sewerage system and contaminates the wastewater 25% more. A faucet with one drop of water per second will drain 7,000 liters of water a year. The water cost is paid as both clean water and wastewater. Preloaded machines consume 60-65% less water than standard top loaders. Preloaded </w:t>
      </w:r>
      <w:r w:rsidR="00895842" w:rsidRPr="00E764AF">
        <w:rPr>
          <w:rFonts w:ascii="Times New Roman" w:hAnsi="Times New Roman"/>
          <w:sz w:val="28"/>
          <w:szCs w:val="28"/>
          <w:lang w:val="en-US"/>
        </w:rPr>
        <w:t>eng</w:t>
      </w:r>
      <w:r w:rsidRPr="00E764AF">
        <w:rPr>
          <w:rFonts w:ascii="Times New Roman" w:hAnsi="Times New Roman"/>
          <w:sz w:val="28"/>
          <w:szCs w:val="28"/>
          <w:lang w:val="en-US"/>
        </w:rPr>
        <w:t>ines use energy more efficiently.</w:t>
      </w:r>
    </w:p>
    <w:p w14:paraId="77ECFB0C" w14:textId="4CAB497A" w:rsidR="00086D6D" w:rsidRPr="00E764AF" w:rsidRDefault="00D768BD"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When you are not using the pools, cover the pool with the pool cover to prevent evaporation and heat loss, especially in summer. Thus, 95% of water loss can be prevented by evaporation. It is possible to reduce water consumption by 30% to 50% by planting drought-resistant plants in </w:t>
      </w:r>
      <w:r w:rsidR="00895842" w:rsidRPr="00E764AF">
        <w:rPr>
          <w:rFonts w:ascii="Times New Roman" w:hAnsi="Times New Roman"/>
          <w:sz w:val="28"/>
          <w:szCs w:val="28"/>
          <w:lang w:val="en-US"/>
        </w:rPr>
        <w:t>hotels' garden</w:t>
      </w:r>
      <w:r w:rsidRPr="00E764AF">
        <w:rPr>
          <w:rFonts w:ascii="Times New Roman" w:hAnsi="Times New Roman"/>
          <w:sz w:val="28"/>
          <w:szCs w:val="28"/>
          <w:lang w:val="en-US"/>
        </w:rPr>
        <w:t>s, using it as the collected rainwater</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using an electronically controlled and moisture sensor irrigation system. Waste generation per guest in hotels is on average 1 kg</w:t>
      </w:r>
      <w:r w:rsidR="00895842" w:rsidRPr="00E764AF">
        <w:rPr>
          <w:rFonts w:ascii="Times New Roman" w:hAnsi="Times New Roman"/>
          <w:sz w:val="28"/>
          <w:szCs w:val="28"/>
          <w:lang w:val="en-US"/>
        </w:rPr>
        <w:t>/</w:t>
      </w:r>
      <w:r w:rsidRPr="00E764AF">
        <w:rPr>
          <w:rFonts w:ascii="Times New Roman" w:hAnsi="Times New Roman"/>
          <w:sz w:val="28"/>
          <w:szCs w:val="28"/>
          <w:lang w:val="en-US"/>
        </w:rPr>
        <w:t>guest</w:t>
      </w:r>
      <w:r w:rsidR="00895842" w:rsidRPr="00E764AF">
        <w:rPr>
          <w:rFonts w:ascii="Times New Roman" w:hAnsi="Times New Roman"/>
          <w:sz w:val="28"/>
          <w:szCs w:val="28"/>
          <w:lang w:val="en-US"/>
        </w:rPr>
        <w:t>/</w:t>
      </w:r>
      <w:r w:rsidRPr="00E764AF">
        <w:rPr>
          <w:rFonts w:ascii="Times New Roman" w:hAnsi="Times New Roman"/>
          <w:sz w:val="28"/>
          <w:szCs w:val="28"/>
          <w:lang w:val="en-US"/>
        </w:rPr>
        <w:t>night. 84-85% of the waste generated in hotels is recyclable and can be used as alternative raw materials.</w:t>
      </w:r>
    </w:p>
    <w:p w14:paraId="4FE67E3C" w14:textId="6D8C9E32" w:rsidR="00D768BD" w:rsidRPr="00E764AF" w:rsidRDefault="005E5D24"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When the amount of waste generated in hotel businesses is calculated per month, ap</w:t>
      </w:r>
      <w:r w:rsidR="005D4A7A" w:rsidRPr="00E764AF">
        <w:rPr>
          <w:rFonts w:ascii="Times New Roman" w:hAnsi="Times New Roman"/>
          <w:sz w:val="28"/>
          <w:szCs w:val="28"/>
          <w:lang w:val="en-US"/>
        </w:rPr>
        <w:t>prox</w:t>
      </w:r>
      <w:r w:rsidRPr="00E764AF">
        <w:rPr>
          <w:rFonts w:ascii="Times New Roman" w:hAnsi="Times New Roman"/>
          <w:sz w:val="28"/>
          <w:szCs w:val="28"/>
          <w:lang w:val="en-US"/>
        </w:rPr>
        <w:t xml:space="preserve">imately 180 tons food per month, 31 tons glass per month, 27 tons paper and cardboard per month, 15 tons plastic per month, 12 tons metal per month, and total waste generated per month </w:t>
      </w:r>
      <w:r w:rsidR="005D4A7A" w:rsidRPr="00E764AF">
        <w:rPr>
          <w:rFonts w:ascii="Times New Roman" w:hAnsi="Times New Roman"/>
          <w:sz w:val="28"/>
          <w:szCs w:val="28"/>
          <w:lang w:val="en-US"/>
        </w:rPr>
        <w:t>are</w:t>
      </w:r>
      <w:r w:rsidRPr="00E764AF">
        <w:rPr>
          <w:rFonts w:ascii="Times New Roman" w:hAnsi="Times New Roman"/>
          <w:sz w:val="28"/>
          <w:szCs w:val="28"/>
          <w:lang w:val="en-US"/>
        </w:rPr>
        <w:t xml:space="preserve"> 266 tons. </w:t>
      </w:r>
      <w:r w:rsidR="00D768BD" w:rsidRPr="00E764AF">
        <w:rPr>
          <w:rFonts w:ascii="Times New Roman" w:hAnsi="Times New Roman"/>
          <w:sz w:val="28"/>
          <w:szCs w:val="28"/>
          <w:lang w:val="en-US"/>
        </w:rPr>
        <w:t xml:space="preserve">In this case, the rate of </w:t>
      </w:r>
      <w:r w:rsidR="00895842" w:rsidRPr="00E764AF">
        <w:rPr>
          <w:rFonts w:ascii="Times New Roman" w:hAnsi="Times New Roman"/>
          <w:sz w:val="28"/>
          <w:szCs w:val="28"/>
          <w:lang w:val="en-US"/>
        </w:rPr>
        <w:t>valuable recycled</w:t>
      </w:r>
      <w:r w:rsidR="00D768BD" w:rsidRPr="00E764AF">
        <w:rPr>
          <w:rFonts w:ascii="Times New Roman" w:hAnsi="Times New Roman"/>
          <w:sz w:val="28"/>
          <w:szCs w:val="28"/>
          <w:lang w:val="en-US"/>
        </w:rPr>
        <w:t xml:space="preserve"> wastes (glass, paper-cardboard, plastic, metal) in all types of waste can be calculated as approximately 32%.</w:t>
      </w:r>
    </w:p>
    <w:p w14:paraId="52991290" w14:textId="5292B344" w:rsidR="00B5074D" w:rsidRPr="00E764AF" w:rsidRDefault="00B5074D"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High</w:t>
      </w:r>
      <w:r w:rsidR="00895842" w:rsidRPr="00E764AF">
        <w:rPr>
          <w:rFonts w:ascii="Times New Roman" w:hAnsi="Times New Roman"/>
          <w:sz w:val="28"/>
          <w:szCs w:val="28"/>
          <w:lang w:val="en-US"/>
        </w:rPr>
        <w:t>-</w:t>
      </w:r>
      <w:r w:rsidRPr="00E764AF">
        <w:rPr>
          <w:rFonts w:ascii="Times New Roman" w:hAnsi="Times New Roman"/>
          <w:sz w:val="28"/>
          <w:szCs w:val="28"/>
          <w:lang w:val="en-US"/>
        </w:rPr>
        <w:t>pressure discharge lamps use 35% less energy than fluorescent lamps with 38 mm diameter (m</w:t>
      </w:r>
      <w:r w:rsidR="00895842" w:rsidRPr="00E764AF">
        <w:rPr>
          <w:rFonts w:ascii="Times New Roman" w:hAnsi="Times New Roman"/>
          <w:sz w:val="28"/>
          <w:szCs w:val="28"/>
          <w:lang w:val="en-US"/>
        </w:rPr>
        <w:t>ain</w:t>
      </w:r>
      <w:r w:rsidRPr="00E764AF">
        <w:rPr>
          <w:rFonts w:ascii="Times New Roman" w:hAnsi="Times New Roman"/>
          <w:sz w:val="28"/>
          <w:szCs w:val="28"/>
          <w:lang w:val="en-US"/>
        </w:rPr>
        <w:t>ly applied in swimming pools and sports rooms). 75% energy savings can be achieved by using compact fluorescent l</w:t>
      </w:r>
      <w:r w:rsidR="00895842" w:rsidRPr="00E764AF">
        <w:rPr>
          <w:rFonts w:ascii="Times New Roman" w:hAnsi="Times New Roman"/>
          <w:sz w:val="28"/>
          <w:szCs w:val="28"/>
          <w:lang w:val="en-US"/>
        </w:rPr>
        <w:t>ight</w:t>
      </w:r>
      <w:r w:rsidRPr="00E764AF">
        <w:rPr>
          <w:rFonts w:ascii="Times New Roman" w:hAnsi="Times New Roman"/>
          <w:sz w:val="28"/>
          <w:szCs w:val="28"/>
          <w:lang w:val="en-US"/>
        </w:rPr>
        <w:t>s instead of tungsten filament lamps. Lamps can increase their life 8-10 times. These lamps can be used in corridors, reception, stairwells, elevator entrance areas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toilets.</w:t>
      </w:r>
    </w:p>
    <w:p w14:paraId="6959510D" w14:textId="3622FCCF" w:rsidR="002D4055" w:rsidRPr="00E764AF" w:rsidRDefault="00895842"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U</w:t>
      </w:r>
      <w:r w:rsidR="002D4055" w:rsidRPr="00E764AF">
        <w:rPr>
          <w:rFonts w:ascii="Times New Roman" w:hAnsi="Times New Roman"/>
          <w:sz w:val="28"/>
          <w:szCs w:val="28"/>
          <w:lang w:val="en-US"/>
        </w:rPr>
        <w:t>sing 12 V (Volt) or 24 V tungsten halogen lamps instead of tungsten or parabolic aluminum reflector (PAR) lamps, energy consumption can be reduced by 50-70%. Thus, the life of the l</w:t>
      </w:r>
      <w:r w:rsidRPr="00E764AF">
        <w:rPr>
          <w:rFonts w:ascii="Times New Roman" w:hAnsi="Times New Roman"/>
          <w:sz w:val="28"/>
          <w:szCs w:val="28"/>
          <w:lang w:val="en-US"/>
        </w:rPr>
        <w:t>ight</w:t>
      </w:r>
      <w:r w:rsidR="002D4055" w:rsidRPr="00E764AF">
        <w:rPr>
          <w:rFonts w:ascii="Times New Roman" w:hAnsi="Times New Roman"/>
          <w:sz w:val="28"/>
          <w:szCs w:val="28"/>
          <w:lang w:val="en-US"/>
        </w:rPr>
        <w:t>s can increase 2-3 times. While conventional showerheads consume an average of 15-22 liters of water per minute, it is possible to reduce water consumption to 7-9.5 liters with low</w:t>
      </w:r>
      <w:r w:rsidRPr="00E764AF">
        <w:rPr>
          <w:rFonts w:ascii="Times New Roman" w:hAnsi="Times New Roman"/>
          <w:sz w:val="28"/>
          <w:szCs w:val="28"/>
          <w:lang w:val="en-US"/>
        </w:rPr>
        <w:t>-</w:t>
      </w:r>
      <w:r w:rsidR="002D4055" w:rsidRPr="00E764AF">
        <w:rPr>
          <w:rFonts w:ascii="Times New Roman" w:hAnsi="Times New Roman"/>
          <w:sz w:val="28"/>
          <w:szCs w:val="28"/>
          <w:lang w:val="en-US"/>
        </w:rPr>
        <w:t xml:space="preserve">flow aerator showerheads. Thus, it </w:t>
      </w:r>
      <w:r w:rsidR="002D4055" w:rsidRPr="00E764AF">
        <w:rPr>
          <w:rFonts w:ascii="Times New Roman" w:hAnsi="Times New Roman"/>
          <w:sz w:val="28"/>
          <w:szCs w:val="28"/>
          <w:lang w:val="en-US"/>
        </w:rPr>
        <w:lastRenderedPageBreak/>
        <w:t xml:space="preserve">is possible to do the same with 45-60 liters of hot water instead of 90-120 liters of hot water during a </w:t>
      </w:r>
      <w:r w:rsidR="00E764AF" w:rsidRPr="00E764AF">
        <w:rPr>
          <w:rFonts w:ascii="Times New Roman" w:hAnsi="Times New Roman"/>
          <w:sz w:val="28"/>
          <w:szCs w:val="28"/>
          <w:lang w:val="en-US"/>
        </w:rPr>
        <w:t>5</w:t>
      </w:r>
      <w:r w:rsidR="00BD4FDE" w:rsidRPr="00BD4FDE">
        <w:rPr>
          <w:rFonts w:ascii="Times New Roman" w:hAnsi="Times New Roman"/>
          <w:sz w:val="28"/>
          <w:szCs w:val="28"/>
          <w:lang w:val="en-US"/>
        </w:rPr>
        <w:t>-</w:t>
      </w:r>
      <w:r w:rsidR="00E764AF" w:rsidRPr="00E764AF">
        <w:rPr>
          <w:rFonts w:ascii="Times New Roman" w:hAnsi="Times New Roman"/>
          <w:sz w:val="28"/>
          <w:szCs w:val="28"/>
          <w:lang w:val="en-US"/>
        </w:rPr>
        <w:t>6-minute</w:t>
      </w:r>
      <w:r w:rsidR="002D4055" w:rsidRPr="00E764AF">
        <w:rPr>
          <w:rFonts w:ascii="Times New Roman" w:hAnsi="Times New Roman"/>
          <w:sz w:val="28"/>
          <w:szCs w:val="28"/>
          <w:lang w:val="en-US"/>
        </w:rPr>
        <w:t xml:space="preserve"> shower. Therefore, </w:t>
      </w:r>
      <w:proofErr w:type="gramStart"/>
      <w:r w:rsidR="002D4055" w:rsidRPr="00E764AF">
        <w:rPr>
          <w:rFonts w:ascii="Times New Roman" w:hAnsi="Times New Roman"/>
          <w:sz w:val="28"/>
          <w:szCs w:val="28"/>
          <w:lang w:val="en-US"/>
        </w:rPr>
        <w:t>both water</w:t>
      </w:r>
      <w:proofErr w:type="gramEnd"/>
      <w:r w:rsidR="002D4055" w:rsidRPr="00E764AF">
        <w:rPr>
          <w:rFonts w:ascii="Times New Roman" w:hAnsi="Times New Roman"/>
          <w:sz w:val="28"/>
          <w:szCs w:val="28"/>
          <w:lang w:val="en-US"/>
        </w:rPr>
        <w:t xml:space="preserve"> is used efficiently</w:t>
      </w:r>
      <w:r w:rsidRPr="00E764AF">
        <w:rPr>
          <w:rFonts w:ascii="Times New Roman" w:hAnsi="Times New Roman"/>
          <w:sz w:val="28"/>
          <w:szCs w:val="28"/>
          <w:lang w:val="en-US"/>
        </w:rPr>
        <w:t>,</w:t>
      </w:r>
      <w:r w:rsidR="002D4055" w:rsidRPr="00E764AF">
        <w:rPr>
          <w:rFonts w:ascii="Times New Roman" w:hAnsi="Times New Roman"/>
          <w:sz w:val="28"/>
          <w:szCs w:val="28"/>
          <w:lang w:val="en-US"/>
        </w:rPr>
        <w:t xml:space="preserve"> and less energy is spent </w:t>
      </w:r>
      <w:r w:rsidRPr="00E764AF">
        <w:rPr>
          <w:rFonts w:ascii="Times New Roman" w:hAnsi="Times New Roman"/>
          <w:sz w:val="28"/>
          <w:szCs w:val="28"/>
          <w:lang w:val="en-US"/>
        </w:rPr>
        <w:t>on</w:t>
      </w:r>
      <w:r w:rsidR="002D4055" w:rsidRPr="00E764AF">
        <w:rPr>
          <w:rFonts w:ascii="Times New Roman" w:hAnsi="Times New Roman"/>
          <w:sz w:val="28"/>
          <w:szCs w:val="28"/>
          <w:lang w:val="en-US"/>
        </w:rPr>
        <w:t xml:space="preserve"> heating. Soap waste can be reduced using liquid soap instead of 12-20 grams of soap in hotel rooms. The reduced liquid soap can be completed by installing a liquid soap system in the bathroom and toilet.</w:t>
      </w:r>
    </w:p>
    <w:p w14:paraId="63E6BA31" w14:textId="01821AE3" w:rsidR="002D4055" w:rsidRPr="00E764AF" w:rsidRDefault="002D4055"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Businesses can obtain biogas and compost from their organic wastes by setting up their bio-digester systems. Th</w:t>
      </w:r>
      <w:r w:rsidR="00895842" w:rsidRPr="00E764AF">
        <w:rPr>
          <w:rFonts w:ascii="Times New Roman" w:hAnsi="Times New Roman"/>
          <w:sz w:val="28"/>
          <w:szCs w:val="28"/>
          <w:lang w:val="en-US"/>
        </w:rPr>
        <w:t>us, the biogas</w:t>
      </w:r>
      <w:r w:rsidRPr="00E764AF">
        <w:rPr>
          <w:rFonts w:ascii="Times New Roman" w:hAnsi="Times New Roman"/>
          <w:sz w:val="28"/>
          <w:szCs w:val="28"/>
          <w:lang w:val="en-US"/>
        </w:rPr>
        <w:t xml:space="preserve"> can be used for the stoves in the hotel's kitchen and heating water. The compost obtained can be used as an efficient fertilizer source in the garden.</w:t>
      </w:r>
    </w:p>
    <w:p w14:paraId="06FD99AC" w14:textId="54F449DA" w:rsidR="0066491E" w:rsidRPr="00E764AF" w:rsidRDefault="00B63235"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In a hotel</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on average</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450 kg to 500 kg </w:t>
      </w:r>
      <w:r w:rsidR="00895842" w:rsidRPr="00E764AF">
        <w:rPr>
          <w:rFonts w:ascii="Times New Roman" w:hAnsi="Times New Roman"/>
          <w:sz w:val="28"/>
          <w:szCs w:val="28"/>
          <w:lang w:val="en-US"/>
        </w:rPr>
        <w:t xml:space="preserve">of </w:t>
      </w:r>
      <w:r w:rsidRPr="00E764AF">
        <w:rPr>
          <w:rFonts w:ascii="Times New Roman" w:hAnsi="Times New Roman"/>
          <w:sz w:val="28"/>
          <w:szCs w:val="28"/>
          <w:lang w:val="en-US"/>
        </w:rPr>
        <w:t xml:space="preserve">wet waste </w:t>
      </w:r>
      <w:r w:rsidR="00895842" w:rsidRPr="00E764AF">
        <w:rPr>
          <w:rFonts w:ascii="Times New Roman" w:hAnsi="Times New Roman"/>
          <w:sz w:val="28"/>
          <w:szCs w:val="28"/>
          <w:lang w:val="en-US"/>
        </w:rPr>
        <w:t xml:space="preserve">is </w:t>
      </w:r>
      <w:r w:rsidRPr="00E764AF">
        <w:rPr>
          <w:rFonts w:ascii="Times New Roman" w:hAnsi="Times New Roman"/>
          <w:sz w:val="28"/>
          <w:szCs w:val="28"/>
          <w:lang w:val="en-US"/>
        </w:rPr>
        <w:t xml:space="preserve">generated daily. As per the estimation of </w:t>
      </w:r>
      <w:r w:rsidR="005D4A7A"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solid waste </w:t>
      </w:r>
      <w:r w:rsidR="0011492F" w:rsidRPr="00E764AF">
        <w:rPr>
          <w:rFonts w:ascii="Times New Roman" w:hAnsi="Times New Roman"/>
          <w:sz w:val="28"/>
          <w:szCs w:val="28"/>
          <w:lang w:val="en-US"/>
        </w:rPr>
        <w:t>m</w:t>
      </w:r>
      <w:r w:rsidRPr="00E764AF">
        <w:rPr>
          <w:rFonts w:ascii="Times New Roman" w:hAnsi="Times New Roman"/>
          <w:sz w:val="28"/>
          <w:szCs w:val="28"/>
          <w:lang w:val="en-US"/>
        </w:rPr>
        <w:t>anu</w:t>
      </w:r>
      <w:r w:rsidR="005D4A7A" w:rsidRPr="00E764AF">
        <w:rPr>
          <w:rFonts w:ascii="Times New Roman" w:hAnsi="Times New Roman"/>
          <w:sz w:val="28"/>
          <w:szCs w:val="28"/>
          <w:lang w:val="en-US"/>
        </w:rPr>
        <w:t>a</w:t>
      </w:r>
      <w:r w:rsidRPr="00E764AF">
        <w:rPr>
          <w:rFonts w:ascii="Times New Roman" w:hAnsi="Times New Roman"/>
          <w:sz w:val="28"/>
          <w:szCs w:val="28"/>
          <w:lang w:val="en-US"/>
        </w:rPr>
        <w:t>l</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at least three week</w:t>
      </w:r>
      <w:r w:rsidR="00895842" w:rsidRPr="00E764AF">
        <w:rPr>
          <w:rFonts w:ascii="Times New Roman" w:hAnsi="Times New Roman"/>
          <w:sz w:val="28"/>
          <w:szCs w:val="28"/>
          <w:lang w:val="en-US"/>
        </w:rPr>
        <w:t>s</w:t>
      </w:r>
      <w:r w:rsidRPr="00E764AF">
        <w:rPr>
          <w:rFonts w:ascii="Times New Roman" w:hAnsi="Times New Roman"/>
          <w:sz w:val="28"/>
          <w:szCs w:val="28"/>
          <w:lang w:val="en-US"/>
        </w:rPr>
        <w:t xml:space="preserve"> </w:t>
      </w:r>
      <w:r w:rsidR="005D4A7A" w:rsidRPr="00E764AF">
        <w:rPr>
          <w:rFonts w:ascii="Times New Roman" w:hAnsi="Times New Roman"/>
          <w:sz w:val="28"/>
          <w:szCs w:val="28"/>
          <w:lang w:val="en-US"/>
        </w:rPr>
        <w:t>are</w:t>
      </w:r>
      <w:r w:rsidRPr="00E764AF">
        <w:rPr>
          <w:rFonts w:ascii="Times New Roman" w:hAnsi="Times New Roman"/>
          <w:sz w:val="28"/>
          <w:szCs w:val="28"/>
          <w:lang w:val="en-US"/>
        </w:rPr>
        <w:t xml:space="preserve"> required for converting wet waste to compost. Currently</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the approximate cost of composting is 0,42 </w:t>
      </w:r>
      <w:r w:rsidR="002F6E7A" w:rsidRPr="00E764AF">
        <w:rPr>
          <w:rFonts w:ascii="Times New Roman" w:hAnsi="Times New Roman"/>
          <w:sz w:val="28"/>
          <w:szCs w:val="28"/>
          <w:lang w:val="en-US"/>
        </w:rPr>
        <w:t>USD</w:t>
      </w:r>
      <w:r w:rsidR="00E8009C" w:rsidRPr="00E764AF">
        <w:rPr>
          <w:rFonts w:ascii="Times New Roman" w:hAnsi="Times New Roman"/>
          <w:sz w:val="28"/>
          <w:szCs w:val="28"/>
          <w:lang w:val="en-US"/>
        </w:rPr>
        <w:t xml:space="preserve"> </w:t>
      </w:r>
      <w:r w:rsidRPr="00E764AF">
        <w:rPr>
          <w:rFonts w:ascii="Times New Roman" w:hAnsi="Times New Roman"/>
          <w:sz w:val="28"/>
          <w:szCs w:val="28"/>
          <w:lang w:val="en-US"/>
        </w:rPr>
        <w:t xml:space="preserve">per kg, </w:t>
      </w:r>
      <w:r w:rsidR="00A51269" w:rsidRPr="00E764AF">
        <w:rPr>
          <w:rFonts w:ascii="Times New Roman" w:hAnsi="Times New Roman"/>
          <w:sz w:val="28"/>
          <w:szCs w:val="28"/>
          <w:lang w:val="en-US"/>
        </w:rPr>
        <w:t xml:space="preserve">so </w:t>
      </w:r>
      <w:r w:rsidRPr="00E764AF">
        <w:rPr>
          <w:rFonts w:ascii="Times New Roman" w:hAnsi="Times New Roman"/>
          <w:sz w:val="28"/>
          <w:szCs w:val="28"/>
          <w:lang w:val="en-US"/>
        </w:rPr>
        <w:t xml:space="preserve">130 kg to 150 kg of waste can generate approximately 63 </w:t>
      </w:r>
      <w:r w:rsidR="002F6E7A" w:rsidRPr="00E764AF">
        <w:rPr>
          <w:rFonts w:ascii="Times New Roman" w:hAnsi="Times New Roman"/>
          <w:sz w:val="28"/>
          <w:szCs w:val="28"/>
          <w:lang w:val="en-US"/>
        </w:rPr>
        <w:t>USD</w:t>
      </w:r>
      <w:r w:rsidRPr="00E764AF">
        <w:rPr>
          <w:rFonts w:ascii="Times New Roman" w:hAnsi="Times New Roman"/>
          <w:sz w:val="28"/>
          <w:szCs w:val="28"/>
          <w:lang w:val="en-US"/>
        </w:rPr>
        <w:t>. In a year</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there are </w:t>
      </w:r>
      <w:r w:rsidR="0011492F" w:rsidRPr="00E764AF">
        <w:rPr>
          <w:rFonts w:ascii="Times New Roman" w:hAnsi="Times New Roman"/>
          <w:sz w:val="28"/>
          <w:szCs w:val="28"/>
          <w:lang w:val="en-US"/>
        </w:rPr>
        <w:t>52</w:t>
      </w:r>
      <w:r w:rsidRPr="00E764AF">
        <w:rPr>
          <w:rFonts w:ascii="Times New Roman" w:hAnsi="Times New Roman"/>
          <w:sz w:val="28"/>
          <w:szCs w:val="28"/>
          <w:lang w:val="en-US"/>
        </w:rPr>
        <w:t xml:space="preserve"> weeks</w:t>
      </w:r>
      <w:r w:rsidR="00895842" w:rsidRPr="00E764AF">
        <w:rPr>
          <w:rFonts w:ascii="Times New Roman" w:hAnsi="Times New Roman"/>
          <w:sz w:val="28"/>
          <w:szCs w:val="28"/>
          <w:lang w:val="en-US"/>
        </w:rPr>
        <w:t>,</w:t>
      </w:r>
      <w:r w:rsidRPr="00E764AF">
        <w:rPr>
          <w:rFonts w:ascii="Times New Roman" w:hAnsi="Times New Roman"/>
          <w:sz w:val="28"/>
          <w:szCs w:val="28"/>
          <w:lang w:val="en-US"/>
        </w:rPr>
        <w:t xml:space="preserve"> and </w:t>
      </w:r>
      <w:r w:rsidR="00895842"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entire waste can </w:t>
      </w:r>
      <w:r w:rsidR="00895842" w:rsidRPr="00E764AF">
        <w:rPr>
          <w:rFonts w:ascii="Times New Roman" w:hAnsi="Times New Roman"/>
          <w:sz w:val="28"/>
          <w:szCs w:val="28"/>
          <w:lang w:val="en-US"/>
        </w:rPr>
        <w:t>caus</w:t>
      </w:r>
      <w:r w:rsidR="00E8009C" w:rsidRPr="00E764AF">
        <w:rPr>
          <w:rFonts w:ascii="Times New Roman" w:hAnsi="Times New Roman"/>
          <w:sz w:val="28"/>
          <w:szCs w:val="28"/>
          <w:lang w:val="en-US"/>
        </w:rPr>
        <w:t xml:space="preserve">e </w:t>
      </w:r>
      <w:r w:rsidR="0011492F" w:rsidRPr="00E764AF">
        <w:rPr>
          <w:rFonts w:ascii="Times New Roman" w:hAnsi="Times New Roman"/>
          <w:sz w:val="28"/>
          <w:szCs w:val="28"/>
          <w:lang w:val="en-US"/>
        </w:rPr>
        <w:t>3276</w:t>
      </w:r>
      <w:r w:rsidR="00E8009C" w:rsidRPr="00E764AF">
        <w:rPr>
          <w:rFonts w:ascii="Times New Roman" w:hAnsi="Times New Roman"/>
          <w:sz w:val="28"/>
          <w:szCs w:val="28"/>
          <w:lang w:val="en-US"/>
        </w:rPr>
        <w:t xml:space="preserve"> </w:t>
      </w:r>
      <w:r w:rsidR="002F6E7A" w:rsidRPr="00E764AF">
        <w:rPr>
          <w:rFonts w:ascii="Times New Roman" w:hAnsi="Times New Roman"/>
          <w:sz w:val="28"/>
          <w:szCs w:val="28"/>
          <w:lang w:val="en-US"/>
        </w:rPr>
        <w:t>USD</w:t>
      </w:r>
      <w:r w:rsidRPr="00E764AF">
        <w:rPr>
          <w:rFonts w:ascii="Times New Roman" w:hAnsi="Times New Roman"/>
          <w:sz w:val="28"/>
          <w:szCs w:val="28"/>
          <w:lang w:val="en-US"/>
        </w:rPr>
        <w:t>.</w:t>
      </w:r>
    </w:p>
    <w:p w14:paraId="6B72FAB3" w14:textId="77777777" w:rsidR="00851BBE" w:rsidRPr="00E764AF" w:rsidRDefault="00851BBE" w:rsidP="00D50205">
      <w:pPr>
        <w:spacing w:after="0" w:line="240" w:lineRule="auto"/>
        <w:ind w:firstLine="709"/>
        <w:jc w:val="both"/>
        <w:rPr>
          <w:rFonts w:ascii="Times New Roman" w:hAnsi="Times New Roman"/>
          <w:sz w:val="28"/>
          <w:szCs w:val="28"/>
          <w:lang w:val="en-US"/>
        </w:rPr>
      </w:pPr>
    </w:p>
    <w:p w14:paraId="5F260D60" w14:textId="681CD29E" w:rsidR="008539EB" w:rsidRPr="00BD4FDE" w:rsidRDefault="00FA4024" w:rsidP="00D50205">
      <w:pPr>
        <w:tabs>
          <w:tab w:val="left" w:pos="0"/>
          <w:tab w:val="left" w:pos="8592"/>
        </w:tabs>
        <w:spacing w:after="0" w:line="240" w:lineRule="auto"/>
        <w:ind w:firstLine="709"/>
        <w:jc w:val="both"/>
        <w:rPr>
          <w:rFonts w:ascii="Times New Roman" w:hAnsi="Times New Roman" w:cs="Times New Roman"/>
          <w:b/>
          <w:sz w:val="28"/>
          <w:szCs w:val="28"/>
          <w:lang w:val="en-US"/>
        </w:rPr>
      </w:pPr>
      <w:r w:rsidRPr="00BD4FDE">
        <w:rPr>
          <w:rFonts w:ascii="Times New Roman" w:hAnsi="Times New Roman" w:cs="Times New Roman"/>
          <w:b/>
          <w:sz w:val="28"/>
          <w:szCs w:val="28"/>
          <w:lang w:val="en-US"/>
        </w:rPr>
        <w:t>3</w:t>
      </w:r>
      <w:r w:rsidR="004E2E10" w:rsidRPr="00BD4FDE">
        <w:rPr>
          <w:rFonts w:ascii="Times New Roman" w:hAnsi="Times New Roman" w:cs="Times New Roman"/>
          <w:b/>
          <w:sz w:val="28"/>
          <w:szCs w:val="28"/>
          <w:lang w:val="en-US"/>
        </w:rPr>
        <w:t xml:space="preserve">.2 </w:t>
      </w:r>
      <w:r w:rsidR="00B77EEA" w:rsidRPr="00BD4FDE">
        <w:rPr>
          <w:rFonts w:ascii="Times New Roman" w:hAnsi="Times New Roman" w:cs="Times New Roman"/>
          <w:b/>
          <w:sz w:val="28"/>
          <w:szCs w:val="28"/>
          <w:lang w:val="en-US"/>
        </w:rPr>
        <w:t xml:space="preserve">Hotel Waste Management </w:t>
      </w:r>
      <w:r w:rsidR="008568C9" w:rsidRPr="00BD4FDE">
        <w:rPr>
          <w:rFonts w:ascii="Times New Roman" w:hAnsi="Times New Roman" w:cs="Times New Roman"/>
          <w:b/>
          <w:sz w:val="28"/>
          <w:szCs w:val="28"/>
          <w:lang w:val="en-US"/>
        </w:rPr>
        <w:t>Model</w:t>
      </w:r>
      <w:r w:rsidR="004E2E10" w:rsidRPr="00BD4FDE">
        <w:rPr>
          <w:rFonts w:ascii="Times New Roman" w:hAnsi="Times New Roman" w:cs="Times New Roman"/>
          <w:b/>
          <w:sz w:val="28"/>
          <w:szCs w:val="28"/>
          <w:lang w:val="en-US"/>
        </w:rPr>
        <w:t xml:space="preserve"> </w:t>
      </w:r>
      <w:r w:rsidR="00B77EEA" w:rsidRPr="00BD4FDE">
        <w:rPr>
          <w:rFonts w:ascii="Times New Roman" w:hAnsi="Times New Roman" w:cs="Times New Roman"/>
          <w:b/>
          <w:sz w:val="28"/>
          <w:szCs w:val="28"/>
          <w:lang w:val="en-US"/>
        </w:rPr>
        <w:t>and Recommendation</w:t>
      </w:r>
    </w:p>
    <w:p w14:paraId="1F484209" w14:textId="6DEECD74" w:rsidR="00D126A6" w:rsidRPr="00BD4FDE" w:rsidRDefault="00D126A6" w:rsidP="00D50205">
      <w:pPr>
        <w:spacing w:after="0" w:line="240" w:lineRule="auto"/>
        <w:ind w:firstLine="709"/>
        <w:jc w:val="both"/>
        <w:rPr>
          <w:rFonts w:ascii="Times New Roman" w:hAnsi="Times New Roman"/>
          <w:sz w:val="28"/>
          <w:szCs w:val="28"/>
          <w:lang w:val="en-US"/>
        </w:rPr>
      </w:pPr>
      <w:r w:rsidRPr="00BD4FDE">
        <w:rPr>
          <w:rFonts w:ascii="Times New Roman" w:hAnsi="Times New Roman"/>
          <w:sz w:val="28"/>
          <w:szCs w:val="28"/>
          <w:lang w:val="en-US"/>
        </w:rPr>
        <w:t>There are various cases in literature talk about waste management model in hotel industry (</w:t>
      </w:r>
      <w:r w:rsidR="00360992" w:rsidRPr="00BD4FDE">
        <w:rPr>
          <w:rFonts w:ascii="Times New Roman" w:hAnsi="Times New Roman"/>
          <w:sz w:val="28"/>
          <w:szCs w:val="28"/>
          <w:lang w:val="en-US"/>
        </w:rPr>
        <w:t>figure 2</w:t>
      </w:r>
      <w:r w:rsidR="00587B94" w:rsidRPr="00BD4FDE">
        <w:rPr>
          <w:rFonts w:ascii="Times New Roman" w:hAnsi="Times New Roman"/>
          <w:sz w:val="28"/>
          <w:szCs w:val="28"/>
          <w:lang w:val="en-US"/>
        </w:rPr>
        <w:t>6</w:t>
      </w:r>
      <w:r w:rsidRPr="00BD4FDE">
        <w:rPr>
          <w:rFonts w:ascii="Times New Roman" w:hAnsi="Times New Roman"/>
          <w:sz w:val="28"/>
          <w:szCs w:val="28"/>
          <w:lang w:val="en-US"/>
        </w:rPr>
        <w:t>). The model considers four main steps to reach zero waste</w:t>
      </w:r>
      <w:r w:rsidR="00BD4FDE" w:rsidRPr="00BD4FDE">
        <w:rPr>
          <w:rFonts w:ascii="Times New Roman" w:hAnsi="Times New Roman"/>
          <w:sz w:val="28"/>
          <w:szCs w:val="28"/>
          <w:lang w:val="en-US"/>
        </w:rPr>
        <w:t> </w:t>
      </w:r>
      <w:r w:rsidRPr="00BD4FDE">
        <w:rPr>
          <w:rFonts w:ascii="Times New Roman" w:hAnsi="Times New Roman"/>
          <w:sz w:val="28"/>
          <w:szCs w:val="28"/>
          <w:lang w:val="en-US"/>
        </w:rPr>
        <w:t>[</w:t>
      </w:r>
      <w:r w:rsidR="00286DB8" w:rsidRPr="00BD4FDE">
        <w:rPr>
          <w:rFonts w:ascii="Times New Roman" w:hAnsi="Times New Roman"/>
          <w:sz w:val="28"/>
          <w:szCs w:val="28"/>
          <w:lang w:val="en-US"/>
        </w:rPr>
        <w:t>9</w:t>
      </w:r>
      <w:r w:rsidR="00941345" w:rsidRPr="00BD4FDE">
        <w:rPr>
          <w:rFonts w:ascii="Times New Roman" w:hAnsi="Times New Roman"/>
          <w:sz w:val="28"/>
          <w:szCs w:val="28"/>
          <w:lang w:val="en-US"/>
        </w:rPr>
        <w:t>4</w:t>
      </w:r>
      <w:r w:rsidRPr="00BD4FDE">
        <w:rPr>
          <w:rFonts w:ascii="Times New Roman" w:hAnsi="Times New Roman"/>
          <w:sz w:val="28"/>
          <w:szCs w:val="28"/>
          <w:lang w:val="en-US"/>
        </w:rPr>
        <w:t>]</w:t>
      </w:r>
      <w:r w:rsidR="00D50205" w:rsidRPr="00BD4FDE">
        <w:rPr>
          <w:rFonts w:ascii="Times New Roman" w:hAnsi="Times New Roman"/>
          <w:sz w:val="28"/>
          <w:szCs w:val="28"/>
          <w:lang w:val="en-US"/>
        </w:rPr>
        <w:t>:</w:t>
      </w:r>
    </w:p>
    <w:p w14:paraId="321A0FF6" w14:textId="1B2FE60C" w:rsidR="00D126A6" w:rsidRPr="00E764AF" w:rsidRDefault="00D126A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Step 1: Gain hotel commitment to waste management</w:t>
      </w:r>
      <w:r w:rsidR="00D50205" w:rsidRPr="00E764AF">
        <w:rPr>
          <w:rFonts w:ascii="Times New Roman" w:hAnsi="Times New Roman"/>
          <w:sz w:val="28"/>
          <w:szCs w:val="28"/>
          <w:lang w:val="en-US"/>
        </w:rPr>
        <w:t>.</w:t>
      </w:r>
    </w:p>
    <w:p w14:paraId="2CE32F27" w14:textId="69BF6DDB" w:rsidR="00D126A6" w:rsidRPr="00E764AF" w:rsidRDefault="00D126A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Step 2: Select a waste carrier</w:t>
      </w:r>
      <w:r w:rsidR="00D50205" w:rsidRPr="00E764AF">
        <w:rPr>
          <w:rFonts w:ascii="Times New Roman" w:hAnsi="Times New Roman"/>
          <w:sz w:val="28"/>
          <w:szCs w:val="28"/>
          <w:lang w:val="en-US"/>
        </w:rPr>
        <w:t>.</w:t>
      </w:r>
    </w:p>
    <w:p w14:paraId="2294BC64" w14:textId="71AC79C6" w:rsidR="00D126A6" w:rsidRPr="00E764AF" w:rsidRDefault="00D126A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Step 3: Undertake a waste audit</w:t>
      </w:r>
      <w:r w:rsidR="00D50205" w:rsidRPr="00E764AF">
        <w:rPr>
          <w:rFonts w:ascii="Times New Roman" w:hAnsi="Times New Roman"/>
          <w:sz w:val="28"/>
          <w:szCs w:val="28"/>
          <w:lang w:val="en-US"/>
        </w:rPr>
        <w:t>.</w:t>
      </w:r>
    </w:p>
    <w:p w14:paraId="3F0C1E45" w14:textId="174E40C8" w:rsidR="00D126A6" w:rsidRPr="00E764AF" w:rsidRDefault="00D126A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Step 4: Implement a waste management </w:t>
      </w:r>
      <w:proofErr w:type="spellStart"/>
      <w:r w:rsidRPr="00E764AF">
        <w:rPr>
          <w:rFonts w:ascii="Times New Roman" w:hAnsi="Times New Roman"/>
          <w:sz w:val="28"/>
          <w:szCs w:val="28"/>
          <w:lang w:val="en-US"/>
        </w:rPr>
        <w:t>programme</w:t>
      </w:r>
      <w:proofErr w:type="spellEnd"/>
      <w:r w:rsidRPr="00E764AF">
        <w:rPr>
          <w:rFonts w:ascii="Times New Roman" w:hAnsi="Times New Roman"/>
          <w:sz w:val="28"/>
          <w:szCs w:val="28"/>
          <w:lang w:val="en-US"/>
        </w:rPr>
        <w:t xml:space="preserve"> based on the waste hierarchy.</w:t>
      </w:r>
    </w:p>
    <w:p w14:paraId="00C89140" w14:textId="77777777" w:rsidR="00D50205" w:rsidRPr="00E764AF" w:rsidRDefault="00D50205" w:rsidP="00D50205">
      <w:pPr>
        <w:spacing w:after="0" w:line="240" w:lineRule="auto"/>
        <w:ind w:firstLine="709"/>
        <w:jc w:val="both"/>
        <w:rPr>
          <w:rFonts w:ascii="Times New Roman" w:hAnsi="Times New Roman"/>
          <w:sz w:val="28"/>
          <w:szCs w:val="28"/>
          <w:lang w:val="en-US"/>
        </w:rPr>
      </w:pPr>
    </w:p>
    <w:p w14:paraId="30180815" w14:textId="71A333D3" w:rsidR="00D126A6" w:rsidRPr="00E764AF" w:rsidRDefault="00936586" w:rsidP="00D50205">
      <w:pPr>
        <w:spacing w:after="0" w:line="240" w:lineRule="auto"/>
        <w:jc w:val="both"/>
        <w:rPr>
          <w:rFonts w:ascii="Times New Roman" w:hAnsi="Times New Roman"/>
          <w:sz w:val="28"/>
          <w:szCs w:val="28"/>
          <w:lang w:val="en-US"/>
        </w:rPr>
      </w:pPr>
      <w:r w:rsidRPr="00E764AF">
        <w:rPr>
          <w:rFonts w:ascii="Times New Roman" w:hAnsi="Times New Roman"/>
          <w:noProof/>
          <w:sz w:val="28"/>
          <w:szCs w:val="28"/>
          <w:lang w:val="en-US" w:eastAsia="en-US"/>
        </w:rPr>
        <mc:AlternateContent>
          <mc:Choice Requires="wpg">
            <w:drawing>
              <wp:anchor distT="0" distB="0" distL="114300" distR="114300" simplePos="0" relativeHeight="251670528" behindDoc="0" locked="0" layoutInCell="1" allowOverlap="1" wp14:anchorId="1D081F57" wp14:editId="4BC178F4">
                <wp:simplePos x="0" y="0"/>
                <wp:positionH relativeFrom="column">
                  <wp:posOffset>571244</wp:posOffset>
                </wp:positionH>
                <wp:positionV relativeFrom="paragraph">
                  <wp:posOffset>71452</wp:posOffset>
                </wp:positionV>
                <wp:extent cx="5303520" cy="3193304"/>
                <wp:effectExtent l="0" t="0" r="11430" b="26670"/>
                <wp:wrapNone/>
                <wp:docPr id="11" name="Grup 11"/>
                <wp:cNvGraphicFramePr/>
                <a:graphic xmlns:a="http://schemas.openxmlformats.org/drawingml/2006/main">
                  <a:graphicData uri="http://schemas.microsoft.com/office/word/2010/wordprocessingGroup">
                    <wpg:wgp>
                      <wpg:cNvGrpSpPr/>
                      <wpg:grpSpPr>
                        <a:xfrm>
                          <a:off x="0" y="0"/>
                          <a:ext cx="5303520" cy="3193304"/>
                          <a:chOff x="0" y="0"/>
                          <a:chExt cx="5303520" cy="3322320"/>
                        </a:xfrm>
                      </wpg:grpSpPr>
                      <wps:wsp>
                        <wps:cNvPr id="1" name="Dikdörtgen 1"/>
                        <wps:cNvSpPr/>
                        <wps:spPr>
                          <a:xfrm>
                            <a:off x="22860" y="0"/>
                            <a:ext cx="4876800" cy="8532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59440F" w14:textId="1D179150"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 xml:space="preserve">Step </w:t>
                              </w:r>
                              <w:r w:rsidRPr="00AD1AE3">
                                <w:rPr>
                                  <w:rFonts w:ascii="Times New Roman" w:hAnsi="Times New Roman"/>
                                  <w:sz w:val="24"/>
                                  <w:szCs w:val="24"/>
                                  <w:lang w:val="tr-TR"/>
                                </w:rPr>
                                <w:t>1: Hotel commitment to waste management,</w:t>
                              </w:r>
                            </w:p>
                            <w:p w14:paraId="34949C10" w14:textId="77777777"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Step 2: Select a waste carrier,</w:t>
                              </w:r>
                            </w:p>
                            <w:p w14:paraId="4433D686" w14:textId="77777777"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Step 3: Undertake a waste audit,</w:t>
                              </w:r>
                            </w:p>
                            <w:p w14:paraId="13B99BD0" w14:textId="0596729A" w:rsidR="00D35B66" w:rsidRPr="00BD4FDE" w:rsidRDefault="00D35B66" w:rsidP="00B11305">
                              <w:pPr>
                                <w:spacing w:after="0" w:line="240" w:lineRule="auto"/>
                                <w:ind w:firstLine="567"/>
                                <w:jc w:val="both"/>
                                <w:rPr>
                                  <w:rFonts w:ascii="Times New Roman" w:hAnsi="Times New Roman"/>
                                  <w:sz w:val="24"/>
                                  <w:szCs w:val="24"/>
                                  <w:lang w:val="en-US"/>
                                </w:rPr>
                              </w:pPr>
                              <w:r w:rsidRPr="00AD1AE3">
                                <w:rPr>
                                  <w:rFonts w:ascii="Times New Roman" w:hAnsi="Times New Roman"/>
                                  <w:sz w:val="24"/>
                                  <w:szCs w:val="24"/>
                                  <w:lang w:val="tr-TR"/>
                                </w:rPr>
                                <w:t>Step 4: Implement wast</w:t>
                              </w:r>
                              <w:r>
                                <w:rPr>
                                  <w:rFonts w:ascii="Times New Roman" w:hAnsi="Times New Roman"/>
                                  <w:sz w:val="24"/>
                                  <w:szCs w:val="24"/>
                                  <w:lang w:val="tr-TR"/>
                                </w:rPr>
                                <w:t>e management based on hierarchy</w:t>
                              </w:r>
                            </w:p>
                            <w:p w14:paraId="0CD1153B" w14:textId="18444008" w:rsidR="00D35B66" w:rsidRPr="00AD1AE3" w:rsidRDefault="00D35B66" w:rsidP="006B0D93">
                              <w:pPr>
                                <w:jc w:val="center"/>
                                <w:rPr>
                                  <w:rFonts w:ascii="Times New Roman" w:hAnsi="Times New Roman"/>
                                  <w:sz w:val="24"/>
                                  <w:szCs w:val="24"/>
                                  <w:lang w:val="tr-T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İkizkenar Üçgen 2"/>
                        <wps:cNvSpPr/>
                        <wps:spPr>
                          <a:xfrm>
                            <a:off x="1653540" y="853440"/>
                            <a:ext cx="3649980" cy="2468880"/>
                          </a:xfrm>
                          <a:prstGeom prst="triangl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Dikdörtgen 3"/>
                        <wps:cNvSpPr/>
                        <wps:spPr>
                          <a:xfrm>
                            <a:off x="2971800" y="1501140"/>
                            <a:ext cx="929640" cy="3733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1FE331" w14:textId="0CE752DF"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Reduce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Dikdörtgen 4"/>
                        <wps:cNvSpPr/>
                        <wps:spPr>
                          <a:xfrm>
                            <a:off x="2948940" y="1927860"/>
                            <a:ext cx="929640" cy="3733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2A5211" w14:textId="30F0A3DD"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Reuse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5"/>
                        <wps:cNvSpPr/>
                        <wps:spPr>
                          <a:xfrm>
                            <a:off x="2941320" y="2392680"/>
                            <a:ext cx="929640" cy="3733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CB217D" w14:textId="22DF9949"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Recover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Dikdörtgen 6"/>
                        <wps:cNvSpPr/>
                        <wps:spPr>
                          <a:xfrm>
                            <a:off x="2941320" y="2834640"/>
                            <a:ext cx="929640" cy="3733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0858B0" w14:textId="5B04FDFA"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Disposal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22860" y="922007"/>
                            <a:ext cx="1562100" cy="5105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414B0D" w14:textId="3194F3EF"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 xml:space="preserve">Most </w:t>
                              </w:r>
                              <w:r w:rsidRPr="00AD1AE3">
                                <w:rPr>
                                  <w:rFonts w:ascii="Times New Roman" w:hAnsi="Times New Roman"/>
                                  <w:sz w:val="24"/>
                                  <w:szCs w:val="24"/>
                                  <w:lang w:val="tr-TR"/>
                                </w:rPr>
                                <w:t>fovoured option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Dikdörtgen 9"/>
                        <wps:cNvSpPr/>
                        <wps:spPr>
                          <a:xfrm>
                            <a:off x="0" y="2796540"/>
                            <a:ext cx="1531620" cy="5105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DB906E" w14:textId="3B72434E" w:rsidR="00D35B66" w:rsidRPr="00AD1AE3" w:rsidRDefault="00D35B66" w:rsidP="004879E4">
                              <w:pPr>
                                <w:spacing w:after="0" w:line="240" w:lineRule="auto"/>
                                <w:jc w:val="center"/>
                                <w:rPr>
                                  <w:rFonts w:ascii="Times New Roman" w:hAnsi="Times New Roman"/>
                                  <w:sz w:val="24"/>
                                  <w:szCs w:val="24"/>
                                  <w:lang w:val="tr-TR"/>
                                </w:rPr>
                              </w:pPr>
                              <w:r w:rsidRPr="00AD1AE3">
                                <w:rPr>
                                  <w:rFonts w:ascii="Times New Roman" w:hAnsi="Times New Roman"/>
                                  <w:sz w:val="24"/>
                                  <w:szCs w:val="24"/>
                                  <w:lang w:val="tr-TR"/>
                                </w:rPr>
                                <w:t xml:space="preserve">Less </w:t>
                              </w:r>
                              <w:r w:rsidRPr="00AD1AE3">
                                <w:rPr>
                                  <w:rFonts w:ascii="Times New Roman" w:hAnsi="Times New Roman"/>
                                  <w:sz w:val="24"/>
                                  <w:szCs w:val="24"/>
                                  <w:lang w:val="tr-TR"/>
                                </w:rPr>
                                <w:t>fovoured option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Düz Ok Bağlayıcısı 10"/>
                        <wps:cNvCnPr/>
                        <wps:spPr>
                          <a:xfrm>
                            <a:off x="723900" y="1432560"/>
                            <a:ext cx="15240" cy="127254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081F57" id="Grup 11" o:spid="_x0000_s1111" style="position:absolute;left:0;text-align:left;margin-left:45pt;margin-top:5.65pt;width:417.6pt;height:251.45pt;z-index:251670528;mso-height-relative:margin" coordsize="53035,33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lbfFwUAAEwkAAAOAAAAZHJzL2Uyb0RvYy54bWzsWktv4zYQvhfofxB0b2xRD1tGnEWabIIC&#10;i03QbLFnRqJsIRKpknTs5Lcs0GOvzaWn3pIf1hnq5YfQJNtit2voIpvkDB9DfjOcGR6+WeWZdcuk&#10;SgWf2s7B0LYYj0Sc8tnU/uXD2Q9j21Ka8phmgrOpfceU/ebo++8Ol8WEETEXWcykBZ1wNVkWU3uu&#10;dTEZDFQ0ZzlVB6JgHBoTIXOqoShng1jSJfSeZwMyHAaDpZBxIUXElILa07LRPjL9JwmL9EWSKKat&#10;bGrD3LT5SvO9xu/g6JBOZpIW8zSqpkE/YxY5TTkM2nR1SjW1FjLd6SpPIymUSPRBJPKBSJI0YmYN&#10;sBpnuLWacykWhVnLbLKcFY2YQLRbcvrsbqP3t5fSSmPYO8e2OM1hj87lorCgCLJZFrMJkJzL4qq4&#10;lFXFrCzhcleJzPEXFmKtjFTvGqmylbYiqPTdoesTEH4Eba4Tuu7QK+UezWFzdvii+dtOTpcQF7qB&#10;SQzqgQc4v2Y6ywLOkGrFpP6dmK7mtGBG+gplUIupltJpehM//in1jHGrkpWhawSlJgpk1iElQsYB&#10;iGNXUt54FIyHlaTGvkvCcGO5dFJIpc+ZyC38M7UlnG9z7OjtO6VLydQkOHDG8atElsZnaZaZAiKL&#10;nWTSuqWACb0ycweJrlFBCTlBuvUazD99l7Gy159ZAmcG9paY0Q1a2z5pFDGug2rqGQdqZEtgBg2j&#10;08WY6XoyFS2yMYPihnHYxbg5YsNhRhVcN8x5yoXs6iC+aUYu6evVl2vG5evV9coAxTWbglXXIr6D&#10;YyFFqVZUEZ2lsC/vqNKXVIIega0E3agv4JNkYjm1RfXPtuZC3nfVIz2cW2i1rSXopamtfl1QyWwr&#10;+4nDiQ4dz4NutSl4/giBJddbrtdb+CI/EbDNgG2YnfmL9Dqr/yZS5B9BhR7jqNBEeQRjT+1Iy7pw&#10;okt9CUo4YsfHhgyUV0H1O35VRNg5ChrP3YfVRyqL6nBqUADvRY0iOtk6oyUtcnJxvNAiSc0BbuVa&#10;bQEgGvXQF4A2qaH99MdNen/DOJXW46fH3xHhBE8zzgI0wfMIdwLf9XGbAOOAY9wxYIezXCk2N/DC&#10;cAztqBKJF4zHUFhXbDtI1zKlfJahPtqRJCoErO7RPkn+K7T30N4raLs1tNettvsqTJNw5BjjDJB1&#10;/KHjbIM6JGGAmDfXnJHrPgfp3niXV5AvarzLTWuNTG+898R4e10IN37Gi602Cb1xiAhGhIdkhLf0&#10;DbPdI7y6pPyfr+de44z1NnyvbLjfhXD/lTbcczCGgAgnbkjA2+4RvhYN+DYccK9xxnqE7xXCgy6E&#10;mzjSa2x4i/Cx6+GNvLfhbWzuG0F445r1CN8rhEM2qMwxrPvh49fZ8CZ6HhLIAI024e34AXHqELrv&#10;DDEK94+Btd4L/xpeeOOY9fjeK3yHXfhu8iUvip1Xt/NRGFTYbcPmju86AV7fMcTWg7tMqzXZrjIj&#10;9/XzY17jk/Xg3itwO4C8yno//nVvXdxYP9Kn3zJ69/QQPT2opwcLKMDYVpf1E169GKiTyHXWvnku&#10;MAIfHG01xts8l/jb8TbHJxiOQ7Q7ZESeteVKS5rO5vpEcA6ZcSHLzORW4nEzXTZnNH7LY0vfFfD0&#10;oUmzGZ9B0zTrbnt5hrwz0d2mm7uz450gbpleGX5rGRtdgenCl+XK2gcCFf1uZryEOd6ycOdNvtY8&#10;zIAnK1C38SZmvWzo20dAR38DAAD//wMAUEsDBBQABgAIAAAAIQDUXNNB5QAAAA4BAAAPAAAAZHJz&#10;L2Rvd25yZXYueG1sTI/NasMwEITvhb6D2EJvjSynLo1jOYT05xQCTQqlN8Xe2CbWyliK7bx9t6f2&#10;srA7zOx82WqyrRiw940jDWoWgUAqXNlQpeHz8PbwDMIHQ6VpHaGGK3pY5bc3mUlLN9IHDvtQCQ4h&#10;nxoNdQhdKqUvarTGz1yHxNrJ9dYEXvtKlr0ZOdy2Mo6iJ2lNQ/yhNh1uaizO+4vV8D6acT1Xr8P2&#10;fNpcvw/J7murUOv7u+llyWO9BBFwCn8O+GXg/pBzsaO7UOlFq2ERMU/gu5qDYH0RJzGIo4ZEPcYg&#10;80z+x8h/AAAA//8DAFBLAQItABQABgAIAAAAIQC2gziS/gAAAOEBAAATAAAAAAAAAAAAAAAAAAAA&#10;AABbQ29udGVudF9UeXBlc10ueG1sUEsBAi0AFAAGAAgAAAAhADj9If/WAAAAlAEAAAsAAAAAAAAA&#10;AAAAAAAALwEAAF9yZWxzLy5yZWxzUEsBAi0AFAAGAAgAAAAhAHkGVt8XBQAATCQAAA4AAAAAAAAA&#10;AAAAAAAALgIAAGRycy9lMm9Eb2MueG1sUEsBAi0AFAAGAAgAAAAhANRc00HlAAAADgEAAA8AAAAA&#10;AAAAAAAAAAAAcQcAAGRycy9kb3ducmV2LnhtbFBLBQYAAAAABAAEAPMAAACDCAAAAAA=&#10;">
                <v:rect id="Dikdörtgen 1" o:spid="_x0000_s1112" style="position:absolute;left:228;width:48768;height:8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xgAAAN8AAAAPAAAAZHJzL2Rvd25yZXYueG1sRI9Na8JA&#10;EIbvQv/DMoVeRDfmUDS6iiilvZVqQI9DdkxCsrMxu/nov+8KBS8zDC/vMzyb3Whq0VPrSssKFvMI&#10;BHFmdcm5gvT8MVuCcB5ZY22ZFPySg932ZbLBRNuBf6g/+VwECLsEFRTeN4mULivIoJvbhjhkN9sa&#10;9OFsc6lbHALc1DKOondpsOTwocCGDgVl1akzCq50/5zSKr27WxR3l+9ptfDLSqm31/G4DmO/BuFp&#10;9M/GP+JLBwd4+Dy23P4BAAD//wMAUEsBAi0AFAAGAAgAAAAhANvh9svuAAAAhQEAABMAAAAAAAAA&#10;AAAAAAAAAAAAAFtDb250ZW50X1R5cGVzXS54bWxQSwECLQAUAAYACAAAACEAWvQsW78AAAAVAQAA&#10;CwAAAAAAAAAAAAAAAAAfAQAAX3JlbHMvLnJlbHNQSwECLQAUAAYACAAAACEABPrrfsYAAADfAAAA&#10;DwAAAAAAAAAAAAAAAAAHAgAAZHJzL2Rvd25yZXYueG1sUEsFBgAAAAADAAMAtwAAAPoCAAAAAA==&#10;" fillcolor="white [3201]" strokecolor="black [3213]" strokeweight="2pt">
                  <v:textbox>
                    <w:txbxContent>
                      <w:p w14:paraId="0D59440F" w14:textId="1D179150"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 xml:space="preserve">Step 1: Hotel </w:t>
                        </w:r>
                        <w:proofErr w:type="spellStart"/>
                        <w:r w:rsidRPr="00AD1AE3">
                          <w:rPr>
                            <w:rFonts w:ascii="Times New Roman" w:hAnsi="Times New Roman"/>
                            <w:sz w:val="24"/>
                            <w:szCs w:val="24"/>
                            <w:lang w:val="tr-TR"/>
                          </w:rPr>
                          <w:t>commitment</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to</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waste</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management</w:t>
                        </w:r>
                        <w:proofErr w:type="spellEnd"/>
                        <w:r w:rsidRPr="00AD1AE3">
                          <w:rPr>
                            <w:rFonts w:ascii="Times New Roman" w:hAnsi="Times New Roman"/>
                            <w:sz w:val="24"/>
                            <w:szCs w:val="24"/>
                            <w:lang w:val="tr-TR"/>
                          </w:rPr>
                          <w:t>,</w:t>
                        </w:r>
                      </w:p>
                      <w:p w14:paraId="34949C10" w14:textId="77777777"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 xml:space="preserve">Step 2: Select a </w:t>
                        </w:r>
                        <w:proofErr w:type="spellStart"/>
                        <w:r w:rsidRPr="00AD1AE3">
                          <w:rPr>
                            <w:rFonts w:ascii="Times New Roman" w:hAnsi="Times New Roman"/>
                            <w:sz w:val="24"/>
                            <w:szCs w:val="24"/>
                            <w:lang w:val="tr-TR"/>
                          </w:rPr>
                          <w:t>waste</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carrier</w:t>
                        </w:r>
                        <w:proofErr w:type="spellEnd"/>
                        <w:r w:rsidRPr="00AD1AE3">
                          <w:rPr>
                            <w:rFonts w:ascii="Times New Roman" w:hAnsi="Times New Roman"/>
                            <w:sz w:val="24"/>
                            <w:szCs w:val="24"/>
                            <w:lang w:val="tr-TR"/>
                          </w:rPr>
                          <w:t>,</w:t>
                        </w:r>
                      </w:p>
                      <w:p w14:paraId="4433D686" w14:textId="77777777" w:rsidR="00D35B66" w:rsidRPr="00AD1AE3" w:rsidRDefault="00D35B66" w:rsidP="00B11305">
                        <w:pPr>
                          <w:spacing w:after="0" w:line="240" w:lineRule="auto"/>
                          <w:ind w:firstLine="567"/>
                          <w:jc w:val="both"/>
                          <w:rPr>
                            <w:rFonts w:ascii="Times New Roman" w:hAnsi="Times New Roman"/>
                            <w:sz w:val="24"/>
                            <w:szCs w:val="24"/>
                            <w:lang w:val="tr-TR"/>
                          </w:rPr>
                        </w:pPr>
                        <w:r w:rsidRPr="00AD1AE3">
                          <w:rPr>
                            <w:rFonts w:ascii="Times New Roman" w:hAnsi="Times New Roman"/>
                            <w:sz w:val="24"/>
                            <w:szCs w:val="24"/>
                            <w:lang w:val="tr-TR"/>
                          </w:rPr>
                          <w:t xml:space="preserve">Step 3: </w:t>
                        </w:r>
                        <w:proofErr w:type="spellStart"/>
                        <w:r w:rsidRPr="00AD1AE3">
                          <w:rPr>
                            <w:rFonts w:ascii="Times New Roman" w:hAnsi="Times New Roman"/>
                            <w:sz w:val="24"/>
                            <w:szCs w:val="24"/>
                            <w:lang w:val="tr-TR"/>
                          </w:rPr>
                          <w:t>Undertake</w:t>
                        </w:r>
                        <w:proofErr w:type="spellEnd"/>
                        <w:r w:rsidRPr="00AD1AE3">
                          <w:rPr>
                            <w:rFonts w:ascii="Times New Roman" w:hAnsi="Times New Roman"/>
                            <w:sz w:val="24"/>
                            <w:szCs w:val="24"/>
                            <w:lang w:val="tr-TR"/>
                          </w:rPr>
                          <w:t xml:space="preserve"> a </w:t>
                        </w:r>
                        <w:proofErr w:type="spellStart"/>
                        <w:r w:rsidRPr="00AD1AE3">
                          <w:rPr>
                            <w:rFonts w:ascii="Times New Roman" w:hAnsi="Times New Roman"/>
                            <w:sz w:val="24"/>
                            <w:szCs w:val="24"/>
                            <w:lang w:val="tr-TR"/>
                          </w:rPr>
                          <w:t>waste</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audit</w:t>
                        </w:r>
                        <w:proofErr w:type="spellEnd"/>
                        <w:r w:rsidRPr="00AD1AE3">
                          <w:rPr>
                            <w:rFonts w:ascii="Times New Roman" w:hAnsi="Times New Roman"/>
                            <w:sz w:val="24"/>
                            <w:szCs w:val="24"/>
                            <w:lang w:val="tr-TR"/>
                          </w:rPr>
                          <w:t>,</w:t>
                        </w:r>
                      </w:p>
                      <w:p w14:paraId="13B99BD0" w14:textId="0596729A" w:rsidR="00D35B66" w:rsidRPr="00BD4FDE" w:rsidRDefault="00D35B66" w:rsidP="00B11305">
                        <w:pPr>
                          <w:spacing w:after="0" w:line="240" w:lineRule="auto"/>
                          <w:ind w:firstLine="567"/>
                          <w:jc w:val="both"/>
                          <w:rPr>
                            <w:rFonts w:ascii="Times New Roman" w:hAnsi="Times New Roman"/>
                            <w:sz w:val="24"/>
                            <w:szCs w:val="24"/>
                            <w:lang w:val="en-US"/>
                          </w:rPr>
                        </w:pPr>
                        <w:r w:rsidRPr="00AD1AE3">
                          <w:rPr>
                            <w:rFonts w:ascii="Times New Roman" w:hAnsi="Times New Roman"/>
                            <w:sz w:val="24"/>
                            <w:szCs w:val="24"/>
                            <w:lang w:val="tr-TR"/>
                          </w:rPr>
                          <w:t xml:space="preserve">Step 4: </w:t>
                        </w:r>
                        <w:proofErr w:type="spellStart"/>
                        <w:r w:rsidRPr="00AD1AE3">
                          <w:rPr>
                            <w:rFonts w:ascii="Times New Roman" w:hAnsi="Times New Roman"/>
                            <w:sz w:val="24"/>
                            <w:szCs w:val="24"/>
                            <w:lang w:val="tr-TR"/>
                          </w:rPr>
                          <w:t>Implement</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wast</w:t>
                        </w:r>
                        <w:r>
                          <w:rPr>
                            <w:rFonts w:ascii="Times New Roman" w:hAnsi="Times New Roman"/>
                            <w:sz w:val="24"/>
                            <w:szCs w:val="24"/>
                            <w:lang w:val="tr-TR"/>
                          </w:rPr>
                          <w:t>e</w:t>
                        </w:r>
                        <w:proofErr w:type="spellEnd"/>
                        <w:r>
                          <w:rPr>
                            <w:rFonts w:ascii="Times New Roman" w:hAnsi="Times New Roman"/>
                            <w:sz w:val="24"/>
                            <w:szCs w:val="24"/>
                            <w:lang w:val="tr-TR"/>
                          </w:rPr>
                          <w:t xml:space="preserve"> </w:t>
                        </w:r>
                        <w:proofErr w:type="spellStart"/>
                        <w:r>
                          <w:rPr>
                            <w:rFonts w:ascii="Times New Roman" w:hAnsi="Times New Roman"/>
                            <w:sz w:val="24"/>
                            <w:szCs w:val="24"/>
                            <w:lang w:val="tr-TR"/>
                          </w:rPr>
                          <w:t>management</w:t>
                        </w:r>
                        <w:proofErr w:type="spellEnd"/>
                        <w:r>
                          <w:rPr>
                            <w:rFonts w:ascii="Times New Roman" w:hAnsi="Times New Roman"/>
                            <w:sz w:val="24"/>
                            <w:szCs w:val="24"/>
                            <w:lang w:val="tr-TR"/>
                          </w:rPr>
                          <w:t xml:space="preserve"> </w:t>
                        </w:r>
                        <w:proofErr w:type="spellStart"/>
                        <w:r>
                          <w:rPr>
                            <w:rFonts w:ascii="Times New Roman" w:hAnsi="Times New Roman"/>
                            <w:sz w:val="24"/>
                            <w:szCs w:val="24"/>
                            <w:lang w:val="tr-TR"/>
                          </w:rPr>
                          <w:t>based</w:t>
                        </w:r>
                        <w:proofErr w:type="spellEnd"/>
                        <w:r>
                          <w:rPr>
                            <w:rFonts w:ascii="Times New Roman" w:hAnsi="Times New Roman"/>
                            <w:sz w:val="24"/>
                            <w:szCs w:val="24"/>
                            <w:lang w:val="tr-TR"/>
                          </w:rPr>
                          <w:t xml:space="preserve"> on </w:t>
                        </w:r>
                        <w:proofErr w:type="spellStart"/>
                        <w:r>
                          <w:rPr>
                            <w:rFonts w:ascii="Times New Roman" w:hAnsi="Times New Roman"/>
                            <w:sz w:val="24"/>
                            <w:szCs w:val="24"/>
                            <w:lang w:val="tr-TR"/>
                          </w:rPr>
                          <w:t>hierarchy</w:t>
                        </w:r>
                        <w:proofErr w:type="spellEnd"/>
                      </w:p>
                      <w:p w14:paraId="0CD1153B" w14:textId="18444008" w:rsidR="00D35B66" w:rsidRPr="00AD1AE3" w:rsidRDefault="00D35B66" w:rsidP="006B0D93">
                        <w:pPr>
                          <w:jc w:val="center"/>
                          <w:rPr>
                            <w:rFonts w:ascii="Times New Roman" w:hAnsi="Times New Roman"/>
                            <w:sz w:val="24"/>
                            <w:szCs w:val="24"/>
                            <w:lang w:val="tr-TR"/>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 o:spid="_x0000_s1113" type="#_x0000_t5" style="position:absolute;left:16535;top:8534;width:36500;height:24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HxExwAAAN8AAAAPAAAAZHJzL2Rvd25yZXYueG1sRI9Ba8JA&#10;FITvBf/D8gRvdaNgqNFVxCKk0EvTgtdH9plNzL4N2W2S9td3C4VeBoZhvmH2x8m2YqDe144VrJYJ&#10;COLS6ZorBR/vl8cnED4ga2wdk4Iv8nA8zB72mGk38hsNRahEhLDPUIEJocuk9KUhi37pOuKY3Vxv&#10;MUTbV1L3OEa4beU6SVJpsea4YLCjs6HyXnxaBWVzakI6WHN52XxX9et0bbY5K7WYT8+7KKcdiEBT&#10;+G/8IXKtYA2/f+IXkIcfAAAA//8DAFBLAQItABQABgAIAAAAIQDb4fbL7gAAAIUBAAATAAAAAAAA&#10;AAAAAAAAAAAAAABbQ29udGVudF9UeXBlc10ueG1sUEsBAi0AFAAGAAgAAAAhAFr0LFu/AAAAFQEA&#10;AAsAAAAAAAAAAAAAAAAAHwEAAF9yZWxzLy5yZWxzUEsBAi0AFAAGAAgAAAAhAEQQfETHAAAA3wAA&#10;AA8AAAAAAAAAAAAAAAAABwIAAGRycy9kb3ducmV2LnhtbFBLBQYAAAAAAwADALcAAAD7AgAAAAA=&#10;" fillcolor="white [3201]" strokecolor="black [3213]" strokeweight="2pt"/>
                <v:rect id="Dikdörtgen 3" o:spid="_x0000_s1114" style="position:absolute;left:29718;top:15011;width:9296;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NCSxwAAAN8AAAAPAAAAZHJzL2Rvd25yZXYueG1sRI9Ba8JA&#10;FITvgv9heUIvopsoiEZXKS2lvRWtoMdH9pmEZN8m2TVJ/71bEHoZGIb5htkdBlOJjlpXWFYQzyMQ&#10;xKnVBWcKzj8fszUI55E1VpZJwS85OOzHox0m2vZ8pO7kMxEg7BJUkHtfJ1K6NCeDbm5r4pDdbGvQ&#10;B9tmUrfYB7ip5CKKVtJgwWEhx5reckrL090ouFLzOaXNuXG3aHG/fE/L2K9LpV4mw/s2yOsWhKfB&#10;/zeeiC+tYAl/f8IXkPsHAAAA//8DAFBLAQItABQABgAIAAAAIQDb4fbL7gAAAIUBAAATAAAAAAAA&#10;AAAAAAAAAAAAAABbQ29udGVudF9UeXBlc10ueG1sUEsBAi0AFAAGAAgAAAAhAFr0LFu/AAAAFQEA&#10;AAsAAAAAAAAAAAAAAAAAHwEAAF9yZWxzLy5yZWxzUEsBAi0AFAAGAAgAAAAhAJtk0JLHAAAA3wAA&#10;AA8AAAAAAAAAAAAAAAAABwIAAGRycy9kb3ducmV2LnhtbFBLBQYAAAAAAwADALcAAAD7AgAAAAA=&#10;" fillcolor="white [3201]" strokecolor="black [3213]" strokeweight="2pt">
                  <v:textbox>
                    <w:txbxContent>
                      <w:p w14:paraId="301FE331" w14:textId="0CE752DF"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Reduce</w:t>
                        </w:r>
                        <w:proofErr w:type="spellEnd"/>
                      </w:p>
                    </w:txbxContent>
                  </v:textbox>
                </v:rect>
                <v:rect id="Dikdörtgen 4" o:spid="_x0000_s1115" style="position:absolute;left:29489;top:19278;width:9296;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jmxwAAAN8AAAAPAAAAZHJzL2Rvd25yZXYueG1sRI9Ba8JA&#10;FITvgv9heUIvopuIiEZXKS2lvRWtoMdH9pmEZN8m2TVJ/71bEHoZGIb5htkdBlOJjlpXWFYQzyMQ&#10;xKnVBWcKzj8fszUI55E1VpZJwS85OOzHox0m2vZ8pO7kMxEg7BJUkHtfJ1K6NCeDbm5r4pDdbGvQ&#10;B9tmUrfYB7ip5CKKVtJgwWEhx5reckrL090ouFLzOaXNuXG3aHG/fE/L2K9LpV4mw/s2yOsWhKfB&#10;/zeeiC+tYAl/f8IXkPsHAAAA//8DAFBLAQItABQABgAIAAAAIQDb4fbL7gAAAIUBAAATAAAAAAAA&#10;AAAAAAAAAAAAAABbQ29udGVudF9UeXBlc10ueG1sUEsBAi0AFAAGAAgAAAAhAFr0LFu/AAAAFQEA&#10;AAsAAAAAAAAAAAAAAAAAHwEAAF9yZWxzLy5yZWxzUEsBAi0AFAAGAAgAAAAhABSNSObHAAAA3wAA&#10;AA8AAAAAAAAAAAAAAAAABwIAAGRycy9kb3ducmV2LnhtbFBLBQYAAAAAAwADALcAAAD7AgAAAAA=&#10;" fillcolor="white [3201]" strokecolor="black [3213]" strokeweight="2pt">
                  <v:textbox>
                    <w:txbxContent>
                      <w:p w14:paraId="4F2A5211" w14:textId="30F0A3DD"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Reuse</w:t>
                        </w:r>
                        <w:proofErr w:type="spellEnd"/>
                      </w:p>
                    </w:txbxContent>
                  </v:textbox>
                </v:rect>
                <v:rect id="Dikdörtgen 5" o:spid="_x0000_s1116" style="position:absolute;left:29413;top:23926;width:9296;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e19xwAAAN8AAAAPAAAAZHJzL2Rvd25yZXYueG1sRI9Ba8JA&#10;FITvgv9heUIvopsIikZXKS2lvRWtoMdH9pmEZN8m2TVJ/71bEHoZGIb5htkdBlOJjlpXWFYQzyMQ&#10;xKnVBWcKzj8fszUI55E1VpZJwS85OOzHox0m2vZ8pO7kMxEg7BJUkHtfJ1K6NCeDbm5r4pDdbGvQ&#10;B9tmUrfYB7ip5CKKVtJgwWEhx5reckrL090ouFLzOaXNuXG3aHG/fE/L2K9LpV4mw/s2yOsWhKfB&#10;/zeeiC+tYAl/f8IXkPsHAAAA//8DAFBLAQItABQABgAIAAAAIQDb4fbL7gAAAIUBAAATAAAAAAAA&#10;AAAAAAAAAAAAAABbQ29udGVudF9UeXBlc10ueG1sUEsBAi0AFAAGAAgAAAAhAFr0LFu/AAAAFQEA&#10;AAsAAAAAAAAAAAAAAAAAHwEAAF9yZWxzLy5yZWxzUEsBAi0AFAAGAAgAAAAhAHvB7X3HAAAA3wAA&#10;AA8AAAAAAAAAAAAAAAAABwIAAGRycy9kb3ducmV2LnhtbFBLBQYAAAAAAwADALcAAAD7AgAAAAA=&#10;" fillcolor="white [3201]" strokecolor="black [3213]" strokeweight="2pt">
                  <v:textbox>
                    <w:txbxContent>
                      <w:p w14:paraId="1ACB217D" w14:textId="22DF9949"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Recover</w:t>
                        </w:r>
                        <w:proofErr w:type="spellEnd"/>
                      </w:p>
                    </w:txbxContent>
                  </v:textbox>
                </v:rect>
                <v:rect id="Dikdörtgen 6" o:spid="_x0000_s1117" style="position:absolute;left:29413;top:28346;width:9296;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3MKxQAAAN8AAAAPAAAAZHJzL2Rvd25yZXYueG1sRI9Pi8Iw&#10;FMTvgt8hPMGLbFM9iFuNsiiiN1lX0OOjef1Dm5faRK3f3ggLXgaGYX7DLFadqcWdWldaVjCOYhDE&#10;qdUl5wpOf9uvGQjnkTXWlknBkxyslv3eAhNtH/xL96PPRYCwS1BB4X2TSOnSggy6yDbEIctsa9AH&#10;2+ZSt/gIcFPLSRxPpcGSw0KBDa0LSqvjzSi40HU3ou/T1WXx5HY+jKqxn1VKDQfdZh7kZw7CU+c/&#10;jX/EXiuYwvtP+AJy+QIAAP//AwBQSwECLQAUAAYACAAAACEA2+H2y+4AAACFAQAAEwAAAAAAAAAA&#10;AAAAAAAAAAAAW0NvbnRlbnRfVHlwZXNdLnhtbFBLAQItABQABgAIAAAAIQBa9CxbvwAAABUBAAAL&#10;AAAAAAAAAAAAAAAAAB8BAABfcmVscy8ucmVsc1BLAQItABQABgAIAAAAIQCLE3MKxQAAAN8AAAAP&#10;AAAAAAAAAAAAAAAAAAcCAABkcnMvZG93bnJldi54bWxQSwUGAAAAAAMAAwC3AAAA+QIAAAAA&#10;" fillcolor="white [3201]" strokecolor="black [3213]" strokeweight="2pt">
                  <v:textbox>
                    <w:txbxContent>
                      <w:p w14:paraId="770858B0" w14:textId="5B04FDFA"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Disposal</w:t>
                        </w:r>
                        <w:proofErr w:type="spellEnd"/>
                      </w:p>
                    </w:txbxContent>
                  </v:textbox>
                </v:rect>
                <v:rect id="Dikdörtgen 8" o:spid="_x0000_s1118" style="position:absolute;left:228;top:9220;width:15621;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LjxgAAAN8AAAAPAAAAZHJzL2Rvd25yZXYueG1sRI/BisJA&#10;DIbvC77DEMGL6FQPi1sdRRTR27KuoMfQiW1pJ1M7o9a3N4eFvQR+wv8l32LVuVo9qA2lZwOTcQKK&#10;OPO25NzA6Xc3moEKEdli7ZkMvCjAatn7WGBq/ZN/6HGMuRIIhxQNFDE2qdYhK8hhGPuGWHZX3zqM&#10;Ettc2xafAne1nibJp3ZYslwosKFNQVl1vDsDF7rth/R1uoVrMr2fv4fVJM4qYwb9bjuXsZ6DitTF&#10;/8Yf4mANyMPiIy6gl28AAAD//wMAUEsBAi0AFAAGAAgAAAAhANvh9svuAAAAhQEAABMAAAAAAAAA&#10;AAAAAAAAAAAAAFtDb250ZW50X1R5cGVzXS54bWxQSwECLQAUAAYACAAAACEAWvQsW78AAAAVAQAA&#10;CwAAAAAAAAAAAAAAAAAfAQAAX3JlbHMvLnJlbHNQSwECLQAUAAYACAAAACEAlcBC48YAAADfAAAA&#10;DwAAAAAAAAAAAAAAAAAHAgAAZHJzL2Rvd25yZXYueG1sUEsFBgAAAAADAAMAtwAAAPoCAAAAAA==&#10;" fillcolor="white [3201]" strokecolor="black [3213]" strokeweight="2pt">
                  <v:textbox>
                    <w:txbxContent>
                      <w:p w14:paraId="6A414B0D" w14:textId="3194F3EF"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Most</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fovoured</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option</w:t>
                        </w:r>
                        <w:proofErr w:type="spellEnd"/>
                      </w:p>
                    </w:txbxContent>
                  </v:textbox>
                </v:rect>
                <v:rect id="Dikdörtgen 9" o:spid="_x0000_s1119" style="position:absolute;top:27965;width:15316;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Od4xQAAAN8AAAAPAAAAZHJzL2Rvd25yZXYueG1sRI9Bi8Iw&#10;FITvgv8hvAUvYlM9iNZGWRRxb6IrrMdH82xLm5faRO3+eyMIXgaGYb5h0lVnanGn1pWWFYyjGARx&#10;ZnXJuYLT73Y0A+E8ssbaMin4JwerZb+XYqLtgw90P/pcBAi7BBUU3jeJlC4ryKCLbEMcsottDfpg&#10;21zqFh8Bbmo5ieOpNFhyWCiwoXVBWXW8GQVnuu6GND9d3SWe3P72w2rsZ5VSg69uswjyvQDhqfOf&#10;xhvxoxXM4fUnfAG5fAIAAP//AwBQSwECLQAUAAYACAAAACEA2+H2y+4AAACFAQAAEwAAAAAAAAAA&#10;AAAAAAAAAAAAW0NvbnRlbnRfVHlwZXNdLnhtbFBLAQItABQABgAIAAAAIQBa9CxbvwAAABUBAAAL&#10;AAAAAAAAAAAAAAAAAB8BAABfcmVscy8ucmVsc1BLAQItABQABgAIAAAAIQD6jOd4xQAAAN8AAAAP&#10;AAAAAAAAAAAAAAAAAAcCAABkcnMvZG93bnJldi54bWxQSwUGAAAAAAMAAwC3AAAA+QIAAAAA&#10;" fillcolor="white [3201]" strokecolor="black [3213]" strokeweight="2pt">
                  <v:textbox>
                    <w:txbxContent>
                      <w:p w14:paraId="0BDB906E" w14:textId="3B72434E" w:rsidR="00D35B66" w:rsidRPr="00AD1AE3" w:rsidRDefault="00D35B66" w:rsidP="004879E4">
                        <w:pPr>
                          <w:spacing w:after="0" w:line="240" w:lineRule="auto"/>
                          <w:jc w:val="center"/>
                          <w:rPr>
                            <w:rFonts w:ascii="Times New Roman" w:hAnsi="Times New Roman"/>
                            <w:sz w:val="24"/>
                            <w:szCs w:val="24"/>
                            <w:lang w:val="tr-TR"/>
                          </w:rPr>
                        </w:pPr>
                        <w:proofErr w:type="spellStart"/>
                        <w:r w:rsidRPr="00AD1AE3">
                          <w:rPr>
                            <w:rFonts w:ascii="Times New Roman" w:hAnsi="Times New Roman"/>
                            <w:sz w:val="24"/>
                            <w:szCs w:val="24"/>
                            <w:lang w:val="tr-TR"/>
                          </w:rPr>
                          <w:t>Less</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fovoured</w:t>
                        </w:r>
                        <w:proofErr w:type="spellEnd"/>
                        <w:r w:rsidRPr="00AD1AE3">
                          <w:rPr>
                            <w:rFonts w:ascii="Times New Roman" w:hAnsi="Times New Roman"/>
                            <w:sz w:val="24"/>
                            <w:szCs w:val="24"/>
                            <w:lang w:val="tr-TR"/>
                          </w:rPr>
                          <w:t xml:space="preserve"> </w:t>
                        </w:r>
                        <w:proofErr w:type="spellStart"/>
                        <w:r w:rsidRPr="00AD1AE3">
                          <w:rPr>
                            <w:rFonts w:ascii="Times New Roman" w:hAnsi="Times New Roman"/>
                            <w:sz w:val="24"/>
                            <w:szCs w:val="24"/>
                            <w:lang w:val="tr-TR"/>
                          </w:rPr>
                          <w:t>option</w:t>
                        </w:r>
                        <w:proofErr w:type="spellEnd"/>
                      </w:p>
                    </w:txbxContent>
                  </v:textbox>
                </v:rect>
                <v:shape id="Düz Ok Bağlayıcısı 10" o:spid="_x0000_s1120" type="#_x0000_t32" style="position:absolute;left:7239;top:14325;width:152;height:127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QxyAAAAOAAAAAPAAAAZHJzL2Rvd25yZXYueG1sRI/BSgMx&#10;EIbvQt8hTMGbzVpE7LZpKW2FoiB1VXodNtPN4mayJLFdfXrnIHgZ/mGY7+dbrAbfqTPF1AY2cDsp&#10;QBHXwbbcGHh/e7x5AJUyssUuMBn4pgSr5ehqgaUNF36lc5UbJRBOJRpwOfel1ql25DFNQk8st1OI&#10;HrOssdE24kXgvtPTorjXHluWBoc9bRzVn9WXN/C03378rF/uDu44qzjVmzhrds/GXI+H7VzGeg4q&#10;05D/P/4QeysOoiBCEkAvfwEAAP//AwBQSwECLQAUAAYACAAAACEA2+H2y+4AAACFAQAAEwAAAAAA&#10;AAAAAAAAAAAAAAAAW0NvbnRlbnRfVHlwZXNdLnhtbFBLAQItABQABgAIAAAAIQBa9CxbvwAAABUB&#10;AAALAAAAAAAAAAAAAAAAAB8BAABfcmVscy8ucmVsc1BLAQItABQABgAIAAAAIQDBKmQxyAAAAOAA&#10;AAAPAAAAAAAAAAAAAAAAAAcCAABkcnMvZG93bnJldi54bWxQSwUGAAAAAAMAAwC3AAAA/AIAAAAA&#10;" strokecolor="black [3040]">
                  <v:stroke startarrow="block" endarrow="block"/>
                </v:shape>
              </v:group>
            </w:pict>
          </mc:Fallback>
        </mc:AlternateContent>
      </w:r>
    </w:p>
    <w:p w14:paraId="73E60AAC" w14:textId="5B346C82" w:rsidR="00951BCF" w:rsidRPr="00E764AF" w:rsidRDefault="00951BCF" w:rsidP="00D126A6">
      <w:pPr>
        <w:spacing w:after="0" w:line="240" w:lineRule="auto"/>
        <w:ind w:firstLine="567"/>
        <w:jc w:val="both"/>
        <w:rPr>
          <w:rFonts w:ascii="Times New Roman" w:hAnsi="Times New Roman"/>
          <w:sz w:val="28"/>
          <w:szCs w:val="28"/>
          <w:lang w:val="en-US"/>
        </w:rPr>
      </w:pPr>
    </w:p>
    <w:p w14:paraId="0533932B" w14:textId="153A3CA3" w:rsidR="00951BCF" w:rsidRPr="00E764AF" w:rsidRDefault="00951BCF" w:rsidP="00D126A6">
      <w:pPr>
        <w:spacing w:after="0" w:line="240" w:lineRule="auto"/>
        <w:ind w:firstLine="567"/>
        <w:jc w:val="both"/>
        <w:rPr>
          <w:rFonts w:ascii="Times New Roman" w:hAnsi="Times New Roman"/>
          <w:sz w:val="28"/>
          <w:szCs w:val="28"/>
          <w:lang w:val="en-US"/>
        </w:rPr>
      </w:pPr>
    </w:p>
    <w:p w14:paraId="1DCD952A" w14:textId="4BA1183A" w:rsidR="00951BCF" w:rsidRPr="00E764AF" w:rsidRDefault="00951BCF" w:rsidP="00D126A6">
      <w:pPr>
        <w:spacing w:after="0" w:line="240" w:lineRule="auto"/>
        <w:ind w:firstLine="567"/>
        <w:jc w:val="both"/>
        <w:rPr>
          <w:rFonts w:ascii="Times New Roman" w:hAnsi="Times New Roman"/>
          <w:sz w:val="28"/>
          <w:szCs w:val="28"/>
          <w:lang w:val="en-US"/>
        </w:rPr>
      </w:pPr>
    </w:p>
    <w:p w14:paraId="1B0322E9" w14:textId="74AD1A52" w:rsidR="00951BCF" w:rsidRPr="00E764AF" w:rsidRDefault="00951BCF" w:rsidP="00D126A6">
      <w:pPr>
        <w:spacing w:after="0" w:line="240" w:lineRule="auto"/>
        <w:ind w:firstLine="567"/>
        <w:jc w:val="both"/>
        <w:rPr>
          <w:rFonts w:ascii="Times New Roman" w:hAnsi="Times New Roman"/>
          <w:sz w:val="28"/>
          <w:szCs w:val="28"/>
          <w:lang w:val="en-US"/>
        </w:rPr>
      </w:pPr>
    </w:p>
    <w:p w14:paraId="73D6E719" w14:textId="79CF116B" w:rsidR="00951BCF" w:rsidRPr="00E764AF" w:rsidRDefault="00951BCF" w:rsidP="00D126A6">
      <w:pPr>
        <w:spacing w:after="0" w:line="240" w:lineRule="auto"/>
        <w:ind w:firstLine="567"/>
        <w:jc w:val="both"/>
        <w:rPr>
          <w:rFonts w:ascii="Times New Roman" w:hAnsi="Times New Roman"/>
          <w:sz w:val="28"/>
          <w:szCs w:val="28"/>
          <w:lang w:val="en-US"/>
        </w:rPr>
      </w:pPr>
    </w:p>
    <w:p w14:paraId="613DCABB" w14:textId="5DE46C53" w:rsidR="00951BCF" w:rsidRPr="00E764AF" w:rsidRDefault="00951BCF" w:rsidP="00D126A6">
      <w:pPr>
        <w:spacing w:after="0" w:line="240" w:lineRule="auto"/>
        <w:ind w:firstLine="567"/>
        <w:jc w:val="both"/>
        <w:rPr>
          <w:rFonts w:ascii="Times New Roman" w:hAnsi="Times New Roman"/>
          <w:sz w:val="28"/>
          <w:szCs w:val="28"/>
          <w:lang w:val="en-US"/>
        </w:rPr>
      </w:pPr>
    </w:p>
    <w:p w14:paraId="3ADF56C7" w14:textId="4E0A63DA" w:rsidR="00951BCF" w:rsidRPr="00E764AF" w:rsidRDefault="00951BCF" w:rsidP="00D126A6">
      <w:pPr>
        <w:spacing w:after="0" w:line="240" w:lineRule="auto"/>
        <w:ind w:firstLine="567"/>
        <w:jc w:val="both"/>
        <w:rPr>
          <w:rFonts w:ascii="Times New Roman" w:hAnsi="Times New Roman"/>
          <w:sz w:val="28"/>
          <w:szCs w:val="28"/>
          <w:lang w:val="en-US"/>
        </w:rPr>
      </w:pPr>
    </w:p>
    <w:p w14:paraId="1648FCA3" w14:textId="1E7EC6A7" w:rsidR="00951BCF" w:rsidRPr="00E764AF" w:rsidRDefault="00951BCF" w:rsidP="00D126A6">
      <w:pPr>
        <w:spacing w:after="0" w:line="240" w:lineRule="auto"/>
        <w:ind w:firstLine="567"/>
        <w:jc w:val="both"/>
        <w:rPr>
          <w:rFonts w:ascii="Times New Roman" w:hAnsi="Times New Roman"/>
          <w:sz w:val="28"/>
          <w:szCs w:val="28"/>
          <w:lang w:val="en-US"/>
        </w:rPr>
      </w:pPr>
    </w:p>
    <w:p w14:paraId="60EBA664" w14:textId="6E278863" w:rsidR="00951BCF" w:rsidRPr="00E764AF" w:rsidRDefault="00951BCF" w:rsidP="00D126A6">
      <w:pPr>
        <w:spacing w:after="0" w:line="240" w:lineRule="auto"/>
        <w:ind w:firstLine="567"/>
        <w:jc w:val="both"/>
        <w:rPr>
          <w:rFonts w:ascii="Times New Roman" w:hAnsi="Times New Roman"/>
          <w:sz w:val="28"/>
          <w:szCs w:val="28"/>
          <w:lang w:val="en-US"/>
        </w:rPr>
      </w:pPr>
    </w:p>
    <w:p w14:paraId="069AC85A" w14:textId="3F655973" w:rsidR="00951BCF" w:rsidRPr="00E764AF" w:rsidRDefault="00951BCF" w:rsidP="00D126A6">
      <w:pPr>
        <w:spacing w:after="0" w:line="240" w:lineRule="auto"/>
        <w:ind w:firstLine="567"/>
        <w:jc w:val="both"/>
        <w:rPr>
          <w:rFonts w:ascii="Times New Roman" w:hAnsi="Times New Roman"/>
          <w:sz w:val="28"/>
          <w:szCs w:val="28"/>
          <w:lang w:val="en-US"/>
        </w:rPr>
      </w:pPr>
    </w:p>
    <w:p w14:paraId="03DD420C" w14:textId="6C992C42" w:rsidR="00951BCF" w:rsidRPr="00E764AF" w:rsidRDefault="00951BCF" w:rsidP="00D126A6">
      <w:pPr>
        <w:spacing w:after="0" w:line="240" w:lineRule="auto"/>
        <w:ind w:firstLine="567"/>
        <w:jc w:val="both"/>
        <w:rPr>
          <w:rFonts w:ascii="Times New Roman" w:hAnsi="Times New Roman"/>
          <w:sz w:val="28"/>
          <w:szCs w:val="28"/>
          <w:lang w:val="en-US"/>
        </w:rPr>
      </w:pPr>
    </w:p>
    <w:p w14:paraId="3889C3B9" w14:textId="28749CE0" w:rsidR="00951BCF" w:rsidRPr="00E764AF" w:rsidRDefault="00951BCF" w:rsidP="00D126A6">
      <w:pPr>
        <w:spacing w:after="0" w:line="240" w:lineRule="auto"/>
        <w:ind w:firstLine="567"/>
        <w:jc w:val="both"/>
        <w:rPr>
          <w:rFonts w:ascii="Times New Roman" w:hAnsi="Times New Roman"/>
          <w:sz w:val="28"/>
          <w:szCs w:val="28"/>
          <w:lang w:val="en-US"/>
        </w:rPr>
      </w:pPr>
    </w:p>
    <w:p w14:paraId="1399ED3A" w14:textId="05201A7D" w:rsidR="00951BCF" w:rsidRPr="00E764AF" w:rsidRDefault="00951BCF" w:rsidP="00D126A6">
      <w:pPr>
        <w:spacing w:after="0" w:line="240" w:lineRule="auto"/>
        <w:ind w:firstLine="567"/>
        <w:jc w:val="both"/>
        <w:rPr>
          <w:rFonts w:ascii="Times New Roman" w:hAnsi="Times New Roman"/>
          <w:sz w:val="28"/>
          <w:szCs w:val="28"/>
          <w:lang w:val="en-US"/>
        </w:rPr>
      </w:pPr>
    </w:p>
    <w:p w14:paraId="7942B926" w14:textId="3BDD1CB9" w:rsidR="00951BCF" w:rsidRPr="00E764AF" w:rsidRDefault="00951BCF" w:rsidP="00D126A6">
      <w:pPr>
        <w:spacing w:after="0" w:line="240" w:lineRule="auto"/>
        <w:ind w:firstLine="567"/>
        <w:jc w:val="both"/>
        <w:rPr>
          <w:rFonts w:ascii="Times New Roman" w:hAnsi="Times New Roman"/>
          <w:sz w:val="28"/>
          <w:szCs w:val="28"/>
          <w:lang w:val="en-US"/>
        </w:rPr>
      </w:pPr>
    </w:p>
    <w:p w14:paraId="363649BC" w14:textId="5BB77388" w:rsidR="00951BCF" w:rsidRPr="00E764AF" w:rsidRDefault="00951BCF" w:rsidP="00D126A6">
      <w:pPr>
        <w:spacing w:after="0" w:line="240" w:lineRule="auto"/>
        <w:ind w:firstLine="567"/>
        <w:jc w:val="both"/>
        <w:rPr>
          <w:rFonts w:ascii="Times New Roman" w:hAnsi="Times New Roman"/>
          <w:sz w:val="28"/>
          <w:szCs w:val="28"/>
          <w:lang w:val="en-US"/>
        </w:rPr>
      </w:pPr>
    </w:p>
    <w:p w14:paraId="45B406E7" w14:textId="77777777" w:rsidR="00D50205" w:rsidRPr="00E764AF" w:rsidRDefault="00D50205" w:rsidP="003D0476">
      <w:pPr>
        <w:spacing w:after="0" w:line="240" w:lineRule="auto"/>
        <w:ind w:firstLine="567"/>
        <w:jc w:val="center"/>
        <w:rPr>
          <w:rFonts w:ascii="Times New Roman" w:hAnsi="Times New Roman"/>
          <w:sz w:val="16"/>
          <w:szCs w:val="16"/>
          <w:lang w:val="en-US"/>
        </w:rPr>
      </w:pPr>
    </w:p>
    <w:p w14:paraId="48689B6A" w14:textId="2DAC538F" w:rsidR="00951BCF" w:rsidRPr="00E764AF" w:rsidRDefault="004879E4" w:rsidP="00D50205">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2</w:t>
      </w:r>
      <w:r w:rsidR="00587B94" w:rsidRPr="00E764AF">
        <w:rPr>
          <w:rFonts w:ascii="Times New Roman" w:hAnsi="Times New Roman"/>
          <w:sz w:val="28"/>
          <w:szCs w:val="28"/>
          <w:lang w:val="en-US"/>
        </w:rPr>
        <w:t>6</w:t>
      </w:r>
      <w:r w:rsidR="003D0476"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003D0476" w:rsidRPr="00E764AF">
        <w:rPr>
          <w:rFonts w:ascii="Times New Roman" w:hAnsi="Times New Roman"/>
          <w:sz w:val="28"/>
          <w:szCs w:val="28"/>
          <w:lang w:val="en-US"/>
        </w:rPr>
        <w:t xml:space="preserve"> </w:t>
      </w:r>
      <w:r w:rsidRPr="00E764AF">
        <w:rPr>
          <w:rFonts w:ascii="Times New Roman" w:hAnsi="Times New Roman"/>
          <w:sz w:val="28"/>
          <w:szCs w:val="28"/>
          <w:lang w:val="en-US"/>
        </w:rPr>
        <w:t>Best Practice Model of Waste Management</w:t>
      </w:r>
      <w:r w:rsidR="00936586" w:rsidRPr="00E764AF">
        <w:rPr>
          <w:rFonts w:ascii="Times New Roman" w:hAnsi="Times New Roman"/>
          <w:sz w:val="28"/>
          <w:szCs w:val="28"/>
          <w:lang w:val="en-US"/>
        </w:rPr>
        <w:t xml:space="preserve"> in Hotels</w:t>
      </w:r>
    </w:p>
    <w:p w14:paraId="3596D8D1" w14:textId="77777777" w:rsidR="003D0476" w:rsidRPr="00E764AF" w:rsidRDefault="003D0476" w:rsidP="003D0476">
      <w:pPr>
        <w:spacing w:after="0" w:line="240" w:lineRule="auto"/>
        <w:rPr>
          <w:rFonts w:ascii="Times New Roman" w:hAnsi="Times New Roman" w:cs="Times New Roman"/>
          <w:iCs/>
          <w:sz w:val="16"/>
          <w:szCs w:val="16"/>
          <w:lang w:val="en-US"/>
        </w:rPr>
      </w:pPr>
    </w:p>
    <w:p w14:paraId="54277D72" w14:textId="139CD7AD" w:rsidR="00951BCF" w:rsidRPr="00BD4FDE" w:rsidRDefault="00936586" w:rsidP="00D50205">
      <w:pPr>
        <w:spacing w:after="0" w:line="240" w:lineRule="auto"/>
        <w:ind w:firstLine="709"/>
        <w:rPr>
          <w:rFonts w:ascii="Times New Roman" w:hAnsi="Times New Roman" w:cs="Times New Roman"/>
          <w:iCs/>
          <w:sz w:val="24"/>
          <w:szCs w:val="24"/>
          <w:lang w:val="en-US"/>
        </w:rPr>
      </w:pPr>
      <w:r w:rsidRPr="00BD4FDE">
        <w:rPr>
          <w:rFonts w:ascii="Times New Roman" w:hAnsi="Times New Roman" w:cs="Times New Roman"/>
          <w:iCs/>
          <w:sz w:val="24"/>
          <w:szCs w:val="24"/>
          <w:lang w:val="en-US"/>
        </w:rPr>
        <w:t xml:space="preserve">Note </w:t>
      </w:r>
      <w:r w:rsidR="00BD4FDE" w:rsidRPr="00BD4FDE">
        <w:rPr>
          <w:rFonts w:ascii="Times New Roman" w:hAnsi="Times New Roman" w:cs="Times New Roman"/>
          <w:iCs/>
          <w:sz w:val="24"/>
          <w:szCs w:val="24"/>
          <w:lang w:val="en-US"/>
        </w:rPr>
        <w:t>–</w:t>
      </w:r>
      <w:r w:rsidRPr="00BD4FDE">
        <w:rPr>
          <w:rFonts w:ascii="Times New Roman" w:hAnsi="Times New Roman" w:cs="Times New Roman"/>
          <w:iCs/>
          <w:sz w:val="24"/>
          <w:szCs w:val="24"/>
          <w:lang w:val="en-US"/>
        </w:rPr>
        <w:t xml:space="preserve"> </w:t>
      </w:r>
      <w:r w:rsidR="003D0476" w:rsidRPr="00BD4FDE">
        <w:rPr>
          <w:rFonts w:ascii="Times New Roman" w:hAnsi="Times New Roman" w:cs="Times New Roman"/>
          <w:iCs/>
          <w:sz w:val="24"/>
          <w:szCs w:val="24"/>
          <w:lang w:val="en-US"/>
        </w:rPr>
        <w:t>Adapted from [</w:t>
      </w:r>
      <w:r w:rsidR="00286DB8" w:rsidRPr="00BD4FDE">
        <w:rPr>
          <w:rFonts w:ascii="Times New Roman" w:hAnsi="Times New Roman" w:cs="Times New Roman"/>
          <w:iCs/>
          <w:sz w:val="24"/>
          <w:szCs w:val="24"/>
          <w:lang w:val="en-US"/>
        </w:rPr>
        <w:t>9</w:t>
      </w:r>
      <w:r w:rsidR="00BD4FDE" w:rsidRPr="001345AC">
        <w:rPr>
          <w:rFonts w:ascii="Times New Roman" w:hAnsi="Times New Roman" w:cs="Times New Roman"/>
          <w:iCs/>
          <w:sz w:val="24"/>
          <w:szCs w:val="24"/>
          <w:lang w:val="en-US"/>
        </w:rPr>
        <w:t>5</w:t>
      </w:r>
      <w:r w:rsidR="003D0476" w:rsidRPr="00BD4FDE">
        <w:rPr>
          <w:rFonts w:ascii="Times New Roman" w:hAnsi="Times New Roman" w:cs="Times New Roman"/>
          <w:iCs/>
          <w:sz w:val="24"/>
          <w:szCs w:val="24"/>
          <w:lang w:val="en-US"/>
        </w:rPr>
        <w:t>]</w:t>
      </w:r>
    </w:p>
    <w:p w14:paraId="1BF2CC11" w14:textId="2AE64422" w:rsidR="00936586" w:rsidRPr="00E764AF" w:rsidRDefault="0093658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EPA in the year 1990 suggesting that the industrial “Waste Management Policy” must be implemented for reduction of waste. The policy adopts the following preference of options:</w:t>
      </w:r>
    </w:p>
    <w:p w14:paraId="4C8B5728" w14:textId="39A477F9" w:rsidR="00936586" w:rsidRPr="00E764AF" w:rsidRDefault="00D50205" w:rsidP="00D50205">
      <w:pPr>
        <w:pStyle w:val="ListParagraph"/>
        <w:numPr>
          <w:ilvl w:val="0"/>
          <w:numId w:val="5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waster </w:t>
      </w:r>
      <w:proofErr w:type="spellStart"/>
      <w:r w:rsidRPr="00E764AF">
        <w:rPr>
          <w:rFonts w:ascii="Times New Roman" w:hAnsi="Times New Roman"/>
          <w:sz w:val="28"/>
          <w:szCs w:val="28"/>
          <w:lang w:val="en-US"/>
        </w:rPr>
        <w:t>eduction</w:t>
      </w:r>
      <w:proofErr w:type="spellEnd"/>
      <w:r w:rsidRPr="00E764AF">
        <w:rPr>
          <w:rFonts w:ascii="Times New Roman" w:hAnsi="Times New Roman"/>
          <w:sz w:val="28"/>
          <w:szCs w:val="28"/>
          <w:lang w:val="en-US"/>
        </w:rPr>
        <w:t xml:space="preserve"> and avoidance;</w:t>
      </w:r>
    </w:p>
    <w:p w14:paraId="189B6F1A" w14:textId="759B5DA7" w:rsidR="00936586" w:rsidRPr="00E764AF" w:rsidRDefault="00D50205" w:rsidP="00D50205">
      <w:pPr>
        <w:pStyle w:val="ListParagraph"/>
        <w:numPr>
          <w:ilvl w:val="0"/>
          <w:numId w:val="5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recycling and reuse;</w:t>
      </w:r>
    </w:p>
    <w:p w14:paraId="1E01FC8F" w14:textId="6464B378" w:rsidR="00936586" w:rsidRPr="00E764AF" w:rsidRDefault="00D50205" w:rsidP="00D50205">
      <w:pPr>
        <w:pStyle w:val="ListParagraph"/>
        <w:numPr>
          <w:ilvl w:val="0"/>
          <w:numId w:val="5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properly treatment;</w:t>
      </w:r>
    </w:p>
    <w:p w14:paraId="4D42B1B2" w14:textId="064600B4" w:rsidR="00936586" w:rsidRPr="00E764AF" w:rsidRDefault="00D50205" w:rsidP="00D50205">
      <w:pPr>
        <w:pStyle w:val="ListParagraph"/>
        <w:numPr>
          <w:ilvl w:val="0"/>
          <w:numId w:val="54"/>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waste disposal.</w:t>
      </w:r>
    </w:p>
    <w:p w14:paraId="38CCA24A" w14:textId="755DC61B" w:rsidR="00936586" w:rsidRPr="00E764AF" w:rsidRDefault="00936586" w:rsidP="00D50205">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There are many example of waste audit; it depends on type of waste generated and its area. Using the </w:t>
      </w:r>
      <w:r w:rsidR="00D50205" w:rsidRPr="00E764AF">
        <w:rPr>
          <w:rFonts w:ascii="Times New Roman" w:hAnsi="Times New Roman"/>
          <w:sz w:val="28"/>
          <w:szCs w:val="28"/>
          <w:lang w:val="en-US"/>
        </w:rPr>
        <w:t>t</w:t>
      </w:r>
      <w:r w:rsidRPr="00E764AF">
        <w:rPr>
          <w:rFonts w:ascii="Times New Roman" w:hAnsi="Times New Roman"/>
          <w:sz w:val="28"/>
          <w:szCs w:val="28"/>
          <w:lang w:val="en-US"/>
        </w:rPr>
        <w:t xml:space="preserve">able </w:t>
      </w:r>
      <w:r w:rsidR="003D0476" w:rsidRPr="00E764AF">
        <w:rPr>
          <w:rFonts w:ascii="Times New Roman" w:hAnsi="Times New Roman"/>
          <w:sz w:val="28"/>
          <w:szCs w:val="28"/>
          <w:lang w:val="en-US"/>
        </w:rPr>
        <w:t>2</w:t>
      </w:r>
      <w:r w:rsidR="006876F9" w:rsidRPr="00E764AF">
        <w:rPr>
          <w:rFonts w:ascii="Times New Roman" w:hAnsi="Times New Roman"/>
          <w:sz w:val="28"/>
          <w:szCs w:val="28"/>
          <w:lang w:val="en-US"/>
        </w:rPr>
        <w:t>1</w:t>
      </w:r>
      <w:r w:rsidRPr="00E764AF">
        <w:rPr>
          <w:rFonts w:ascii="Times New Roman" w:hAnsi="Times New Roman"/>
          <w:sz w:val="28"/>
          <w:szCs w:val="28"/>
          <w:lang w:val="en-US"/>
        </w:rPr>
        <w:t>, list the items you have found, their weights and the percentage this is of the total. Remember to include any small items:</w:t>
      </w:r>
    </w:p>
    <w:p w14:paraId="14191650" w14:textId="77777777" w:rsidR="00936586" w:rsidRPr="00E764AF" w:rsidRDefault="00936586" w:rsidP="00936586">
      <w:pPr>
        <w:spacing w:after="0" w:line="240" w:lineRule="auto"/>
        <w:ind w:firstLine="567"/>
        <w:jc w:val="both"/>
        <w:rPr>
          <w:rFonts w:ascii="Times New Roman" w:hAnsi="Times New Roman"/>
          <w:sz w:val="28"/>
          <w:szCs w:val="28"/>
          <w:lang w:val="en-US"/>
        </w:rPr>
      </w:pPr>
    </w:p>
    <w:p w14:paraId="45CF6AC6" w14:textId="0162A712" w:rsidR="00936586" w:rsidRPr="00E764AF" w:rsidRDefault="00936586" w:rsidP="003D0476">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3D0476" w:rsidRPr="00E764AF">
        <w:rPr>
          <w:rFonts w:ascii="Times New Roman" w:hAnsi="Times New Roman"/>
          <w:sz w:val="28"/>
          <w:szCs w:val="28"/>
          <w:lang w:val="en-US"/>
        </w:rPr>
        <w:t>2</w:t>
      </w:r>
      <w:r w:rsidR="006876F9" w:rsidRPr="00E764AF">
        <w:rPr>
          <w:rFonts w:ascii="Times New Roman" w:hAnsi="Times New Roman"/>
          <w:sz w:val="28"/>
          <w:szCs w:val="28"/>
          <w:lang w:val="en-US"/>
        </w:rPr>
        <w:t>1</w:t>
      </w:r>
      <w:r w:rsidR="003D0476"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Waste Audit Check in Hotel</w:t>
      </w:r>
    </w:p>
    <w:p w14:paraId="79DCB626" w14:textId="77777777" w:rsidR="000F0257" w:rsidRPr="00E764AF" w:rsidRDefault="000F0257" w:rsidP="00D50205">
      <w:pPr>
        <w:spacing w:after="0" w:line="240" w:lineRule="auto"/>
        <w:jc w:val="right"/>
        <w:rPr>
          <w:rFonts w:ascii="Times New Roman" w:hAnsi="Times New Roman"/>
          <w:sz w:val="16"/>
          <w:szCs w:val="16"/>
          <w:lang w:val="en-US"/>
        </w:rPr>
      </w:pPr>
    </w:p>
    <w:tbl>
      <w:tblPr>
        <w:tblStyle w:val="TableGrid"/>
        <w:tblW w:w="0" w:type="auto"/>
        <w:tblInd w:w="178" w:type="dxa"/>
        <w:tblLook w:val="04A0" w:firstRow="1" w:lastRow="0" w:firstColumn="1" w:lastColumn="0" w:noHBand="0" w:noVBand="1"/>
      </w:tblPr>
      <w:tblGrid>
        <w:gridCol w:w="3031"/>
        <w:gridCol w:w="3209"/>
        <w:gridCol w:w="3307"/>
      </w:tblGrid>
      <w:tr w:rsidR="00D61AFB" w:rsidRPr="00E764AF" w14:paraId="25D79A20" w14:textId="77777777" w:rsidTr="00D50205">
        <w:tc>
          <w:tcPr>
            <w:tcW w:w="3031" w:type="dxa"/>
          </w:tcPr>
          <w:p w14:paraId="25661AAB" w14:textId="4E62BE5C" w:rsidR="00936586" w:rsidRPr="00E764AF" w:rsidRDefault="00936586" w:rsidP="00D50205">
            <w:pPr>
              <w:jc w:val="center"/>
              <w:rPr>
                <w:rFonts w:ascii="Times New Roman" w:hAnsi="Times New Roman"/>
                <w:bCs/>
                <w:sz w:val="24"/>
                <w:szCs w:val="24"/>
                <w:lang w:val="en-US"/>
              </w:rPr>
            </w:pPr>
            <w:r w:rsidRPr="00E764AF">
              <w:rPr>
                <w:rFonts w:ascii="Times New Roman" w:hAnsi="Times New Roman"/>
                <w:bCs/>
                <w:sz w:val="24"/>
                <w:szCs w:val="24"/>
                <w:lang w:val="en-US"/>
              </w:rPr>
              <w:t>Material Type</w:t>
            </w:r>
          </w:p>
        </w:tc>
        <w:tc>
          <w:tcPr>
            <w:tcW w:w="3209" w:type="dxa"/>
          </w:tcPr>
          <w:p w14:paraId="5919DD7F" w14:textId="70F36712" w:rsidR="00936586" w:rsidRPr="00E764AF" w:rsidRDefault="00936586" w:rsidP="00D50205">
            <w:pPr>
              <w:jc w:val="center"/>
              <w:rPr>
                <w:rFonts w:ascii="Times New Roman" w:hAnsi="Times New Roman"/>
                <w:bCs/>
                <w:sz w:val="24"/>
                <w:szCs w:val="24"/>
                <w:lang w:val="en-US"/>
              </w:rPr>
            </w:pPr>
            <w:r w:rsidRPr="00E764AF">
              <w:rPr>
                <w:rFonts w:ascii="Times New Roman" w:hAnsi="Times New Roman"/>
                <w:bCs/>
                <w:sz w:val="24"/>
                <w:szCs w:val="24"/>
                <w:lang w:val="en-US"/>
              </w:rPr>
              <w:t>Weight</w:t>
            </w:r>
          </w:p>
        </w:tc>
        <w:tc>
          <w:tcPr>
            <w:tcW w:w="3307" w:type="dxa"/>
          </w:tcPr>
          <w:p w14:paraId="50534700" w14:textId="24DD2740" w:rsidR="00936586" w:rsidRPr="00E764AF" w:rsidRDefault="00936586" w:rsidP="00D50205">
            <w:pPr>
              <w:jc w:val="center"/>
              <w:rPr>
                <w:rFonts w:ascii="Times New Roman" w:hAnsi="Times New Roman"/>
                <w:bCs/>
                <w:sz w:val="24"/>
                <w:szCs w:val="24"/>
                <w:lang w:val="en-US"/>
              </w:rPr>
            </w:pPr>
            <w:r w:rsidRPr="00E764AF">
              <w:rPr>
                <w:rFonts w:ascii="Times New Roman" w:hAnsi="Times New Roman"/>
                <w:bCs/>
                <w:sz w:val="24"/>
                <w:szCs w:val="24"/>
                <w:lang w:val="en-US"/>
              </w:rPr>
              <w:t>Percentage of Total</w:t>
            </w:r>
          </w:p>
        </w:tc>
      </w:tr>
      <w:tr w:rsidR="00D61AFB" w:rsidRPr="00E764AF" w14:paraId="433C1575" w14:textId="77777777" w:rsidTr="00D50205">
        <w:tc>
          <w:tcPr>
            <w:tcW w:w="3031" w:type="dxa"/>
          </w:tcPr>
          <w:p w14:paraId="5B409045" w14:textId="18CC62FF"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Office papers</w:t>
            </w:r>
          </w:p>
        </w:tc>
        <w:tc>
          <w:tcPr>
            <w:tcW w:w="3209" w:type="dxa"/>
          </w:tcPr>
          <w:p w14:paraId="56EB8E51" w14:textId="77777777" w:rsidR="00936586" w:rsidRPr="00E764AF" w:rsidRDefault="00936586" w:rsidP="00936586">
            <w:pPr>
              <w:jc w:val="both"/>
              <w:rPr>
                <w:rFonts w:ascii="Times New Roman" w:hAnsi="Times New Roman"/>
                <w:sz w:val="24"/>
                <w:szCs w:val="24"/>
                <w:lang w:val="en-US"/>
              </w:rPr>
            </w:pPr>
          </w:p>
        </w:tc>
        <w:tc>
          <w:tcPr>
            <w:tcW w:w="3307" w:type="dxa"/>
          </w:tcPr>
          <w:p w14:paraId="25BF9ECE" w14:textId="77777777" w:rsidR="00936586" w:rsidRPr="00E764AF" w:rsidRDefault="00936586" w:rsidP="00936586">
            <w:pPr>
              <w:jc w:val="both"/>
              <w:rPr>
                <w:rFonts w:ascii="Times New Roman" w:hAnsi="Times New Roman"/>
                <w:sz w:val="24"/>
                <w:szCs w:val="24"/>
                <w:lang w:val="en-US"/>
              </w:rPr>
            </w:pPr>
          </w:p>
        </w:tc>
      </w:tr>
      <w:tr w:rsidR="00D61AFB" w:rsidRPr="00E764AF" w14:paraId="699F3A4A" w14:textId="77777777" w:rsidTr="00D50205">
        <w:tc>
          <w:tcPr>
            <w:tcW w:w="3031" w:type="dxa"/>
          </w:tcPr>
          <w:p w14:paraId="7310146C" w14:textId="7ED906C2"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Mixed papers</w:t>
            </w:r>
          </w:p>
        </w:tc>
        <w:tc>
          <w:tcPr>
            <w:tcW w:w="3209" w:type="dxa"/>
          </w:tcPr>
          <w:p w14:paraId="4AEC7B27" w14:textId="77777777" w:rsidR="00936586" w:rsidRPr="00E764AF" w:rsidRDefault="00936586" w:rsidP="00936586">
            <w:pPr>
              <w:jc w:val="both"/>
              <w:rPr>
                <w:rFonts w:ascii="Times New Roman" w:hAnsi="Times New Roman"/>
                <w:sz w:val="24"/>
                <w:szCs w:val="24"/>
                <w:lang w:val="en-US"/>
              </w:rPr>
            </w:pPr>
          </w:p>
        </w:tc>
        <w:tc>
          <w:tcPr>
            <w:tcW w:w="3307" w:type="dxa"/>
          </w:tcPr>
          <w:p w14:paraId="6D3D7430" w14:textId="77777777" w:rsidR="00936586" w:rsidRPr="00E764AF" w:rsidRDefault="00936586" w:rsidP="00936586">
            <w:pPr>
              <w:jc w:val="both"/>
              <w:rPr>
                <w:rFonts w:ascii="Times New Roman" w:hAnsi="Times New Roman"/>
                <w:sz w:val="24"/>
                <w:szCs w:val="24"/>
                <w:lang w:val="en-US"/>
              </w:rPr>
            </w:pPr>
          </w:p>
        </w:tc>
      </w:tr>
      <w:tr w:rsidR="00D61AFB" w:rsidRPr="00E764AF" w14:paraId="70A3C44F" w14:textId="77777777" w:rsidTr="00D50205">
        <w:tc>
          <w:tcPr>
            <w:tcW w:w="3031" w:type="dxa"/>
          </w:tcPr>
          <w:p w14:paraId="1C8C159B" w14:textId="4A0D927D"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Cardboards</w:t>
            </w:r>
          </w:p>
        </w:tc>
        <w:tc>
          <w:tcPr>
            <w:tcW w:w="3209" w:type="dxa"/>
          </w:tcPr>
          <w:p w14:paraId="4525A44A" w14:textId="77777777" w:rsidR="00936586" w:rsidRPr="00E764AF" w:rsidRDefault="00936586" w:rsidP="00936586">
            <w:pPr>
              <w:jc w:val="both"/>
              <w:rPr>
                <w:rFonts w:ascii="Times New Roman" w:hAnsi="Times New Roman"/>
                <w:sz w:val="24"/>
                <w:szCs w:val="24"/>
                <w:lang w:val="en-US"/>
              </w:rPr>
            </w:pPr>
          </w:p>
        </w:tc>
        <w:tc>
          <w:tcPr>
            <w:tcW w:w="3307" w:type="dxa"/>
          </w:tcPr>
          <w:p w14:paraId="501C8193" w14:textId="77777777" w:rsidR="00936586" w:rsidRPr="00E764AF" w:rsidRDefault="00936586" w:rsidP="00936586">
            <w:pPr>
              <w:jc w:val="both"/>
              <w:rPr>
                <w:rFonts w:ascii="Times New Roman" w:hAnsi="Times New Roman"/>
                <w:sz w:val="24"/>
                <w:szCs w:val="24"/>
                <w:lang w:val="en-US"/>
              </w:rPr>
            </w:pPr>
          </w:p>
        </w:tc>
      </w:tr>
      <w:tr w:rsidR="00D61AFB" w:rsidRPr="00E764AF" w14:paraId="35782018" w14:textId="77777777" w:rsidTr="00D50205">
        <w:tc>
          <w:tcPr>
            <w:tcW w:w="3031" w:type="dxa"/>
          </w:tcPr>
          <w:p w14:paraId="55AEF7B8" w14:textId="72E0F1EC"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Food and beverage cans</w:t>
            </w:r>
          </w:p>
        </w:tc>
        <w:tc>
          <w:tcPr>
            <w:tcW w:w="3209" w:type="dxa"/>
          </w:tcPr>
          <w:p w14:paraId="346232C6" w14:textId="77777777" w:rsidR="00936586" w:rsidRPr="00E764AF" w:rsidRDefault="00936586" w:rsidP="00936586">
            <w:pPr>
              <w:jc w:val="both"/>
              <w:rPr>
                <w:rFonts w:ascii="Times New Roman" w:hAnsi="Times New Roman"/>
                <w:sz w:val="24"/>
                <w:szCs w:val="24"/>
                <w:lang w:val="en-US"/>
              </w:rPr>
            </w:pPr>
          </w:p>
        </w:tc>
        <w:tc>
          <w:tcPr>
            <w:tcW w:w="3307" w:type="dxa"/>
          </w:tcPr>
          <w:p w14:paraId="3642A31B" w14:textId="77777777" w:rsidR="00936586" w:rsidRPr="00E764AF" w:rsidRDefault="00936586" w:rsidP="00936586">
            <w:pPr>
              <w:jc w:val="both"/>
              <w:rPr>
                <w:rFonts w:ascii="Times New Roman" w:hAnsi="Times New Roman"/>
                <w:sz w:val="24"/>
                <w:szCs w:val="24"/>
                <w:lang w:val="en-US"/>
              </w:rPr>
            </w:pPr>
          </w:p>
        </w:tc>
      </w:tr>
      <w:tr w:rsidR="00D61AFB" w:rsidRPr="00E764AF" w14:paraId="43912F58" w14:textId="77777777" w:rsidTr="00D50205">
        <w:tc>
          <w:tcPr>
            <w:tcW w:w="3031" w:type="dxa"/>
          </w:tcPr>
          <w:p w14:paraId="5C741807" w14:textId="6A4BBBA9"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Plastic</w:t>
            </w:r>
          </w:p>
        </w:tc>
        <w:tc>
          <w:tcPr>
            <w:tcW w:w="3209" w:type="dxa"/>
          </w:tcPr>
          <w:p w14:paraId="6CCAA02E" w14:textId="77777777" w:rsidR="00936586" w:rsidRPr="00E764AF" w:rsidRDefault="00936586" w:rsidP="00936586">
            <w:pPr>
              <w:jc w:val="both"/>
              <w:rPr>
                <w:rFonts w:ascii="Times New Roman" w:hAnsi="Times New Roman"/>
                <w:sz w:val="24"/>
                <w:szCs w:val="24"/>
                <w:lang w:val="en-US"/>
              </w:rPr>
            </w:pPr>
          </w:p>
        </w:tc>
        <w:tc>
          <w:tcPr>
            <w:tcW w:w="3307" w:type="dxa"/>
          </w:tcPr>
          <w:p w14:paraId="346FE42C" w14:textId="77777777" w:rsidR="00936586" w:rsidRPr="00E764AF" w:rsidRDefault="00936586" w:rsidP="00936586">
            <w:pPr>
              <w:jc w:val="both"/>
              <w:rPr>
                <w:rFonts w:ascii="Times New Roman" w:hAnsi="Times New Roman"/>
                <w:sz w:val="24"/>
                <w:szCs w:val="24"/>
                <w:lang w:val="en-US"/>
              </w:rPr>
            </w:pPr>
          </w:p>
        </w:tc>
      </w:tr>
      <w:tr w:rsidR="00D61AFB" w:rsidRPr="00E764AF" w14:paraId="6469D242" w14:textId="77777777" w:rsidTr="00D50205">
        <w:tc>
          <w:tcPr>
            <w:tcW w:w="3031" w:type="dxa"/>
          </w:tcPr>
          <w:p w14:paraId="33D2281F" w14:textId="2DA0D9BB"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Glasses</w:t>
            </w:r>
          </w:p>
        </w:tc>
        <w:tc>
          <w:tcPr>
            <w:tcW w:w="3209" w:type="dxa"/>
          </w:tcPr>
          <w:p w14:paraId="205A0F58" w14:textId="77777777" w:rsidR="00936586" w:rsidRPr="00E764AF" w:rsidRDefault="00936586" w:rsidP="00936586">
            <w:pPr>
              <w:jc w:val="both"/>
              <w:rPr>
                <w:rFonts w:ascii="Times New Roman" w:hAnsi="Times New Roman"/>
                <w:sz w:val="24"/>
                <w:szCs w:val="24"/>
                <w:lang w:val="en-US"/>
              </w:rPr>
            </w:pPr>
          </w:p>
        </w:tc>
        <w:tc>
          <w:tcPr>
            <w:tcW w:w="3307" w:type="dxa"/>
          </w:tcPr>
          <w:p w14:paraId="3A0B73E4" w14:textId="77777777" w:rsidR="00936586" w:rsidRPr="00E764AF" w:rsidRDefault="00936586" w:rsidP="00936586">
            <w:pPr>
              <w:jc w:val="both"/>
              <w:rPr>
                <w:rFonts w:ascii="Times New Roman" w:hAnsi="Times New Roman"/>
                <w:sz w:val="24"/>
                <w:szCs w:val="24"/>
                <w:lang w:val="en-US"/>
              </w:rPr>
            </w:pPr>
          </w:p>
        </w:tc>
      </w:tr>
      <w:tr w:rsidR="00D61AFB" w:rsidRPr="00E764AF" w14:paraId="0B13C371" w14:textId="77777777" w:rsidTr="00D50205">
        <w:tc>
          <w:tcPr>
            <w:tcW w:w="3031" w:type="dxa"/>
          </w:tcPr>
          <w:p w14:paraId="2A9B24DB" w14:textId="67F1B8DA"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Organic waste</w:t>
            </w:r>
          </w:p>
        </w:tc>
        <w:tc>
          <w:tcPr>
            <w:tcW w:w="3209" w:type="dxa"/>
          </w:tcPr>
          <w:p w14:paraId="1CE19CA0" w14:textId="77777777" w:rsidR="00936586" w:rsidRPr="00E764AF" w:rsidRDefault="00936586" w:rsidP="00936586">
            <w:pPr>
              <w:jc w:val="both"/>
              <w:rPr>
                <w:rFonts w:ascii="Times New Roman" w:hAnsi="Times New Roman"/>
                <w:sz w:val="24"/>
                <w:szCs w:val="24"/>
                <w:lang w:val="en-US"/>
              </w:rPr>
            </w:pPr>
          </w:p>
        </w:tc>
        <w:tc>
          <w:tcPr>
            <w:tcW w:w="3307" w:type="dxa"/>
          </w:tcPr>
          <w:p w14:paraId="16425DC3" w14:textId="77777777" w:rsidR="00936586" w:rsidRPr="00E764AF" w:rsidRDefault="00936586" w:rsidP="00936586">
            <w:pPr>
              <w:jc w:val="both"/>
              <w:rPr>
                <w:rFonts w:ascii="Times New Roman" w:hAnsi="Times New Roman"/>
                <w:sz w:val="24"/>
                <w:szCs w:val="24"/>
                <w:lang w:val="en-US"/>
              </w:rPr>
            </w:pPr>
          </w:p>
        </w:tc>
      </w:tr>
      <w:tr w:rsidR="00D61AFB" w:rsidRPr="00E764AF" w14:paraId="20E0F33E" w14:textId="77777777" w:rsidTr="00D50205">
        <w:tc>
          <w:tcPr>
            <w:tcW w:w="3031" w:type="dxa"/>
          </w:tcPr>
          <w:p w14:paraId="600A1F69" w14:textId="4F76AF10" w:rsidR="00936586" w:rsidRPr="00E764AF" w:rsidRDefault="00936586" w:rsidP="00936586">
            <w:pPr>
              <w:jc w:val="both"/>
              <w:rPr>
                <w:rFonts w:ascii="Times New Roman" w:hAnsi="Times New Roman"/>
                <w:sz w:val="24"/>
                <w:szCs w:val="24"/>
                <w:lang w:val="en-US"/>
              </w:rPr>
            </w:pPr>
            <w:r w:rsidRPr="00E764AF">
              <w:rPr>
                <w:rFonts w:ascii="Times New Roman" w:hAnsi="Times New Roman"/>
                <w:sz w:val="24"/>
                <w:szCs w:val="24"/>
                <w:lang w:val="en-US"/>
              </w:rPr>
              <w:t xml:space="preserve">…. </w:t>
            </w:r>
            <w:proofErr w:type="spellStart"/>
            <w:r w:rsidR="003D0476" w:rsidRPr="00E764AF">
              <w:rPr>
                <w:rFonts w:ascii="Times New Roman" w:hAnsi="Times New Roman"/>
                <w:sz w:val="24"/>
                <w:szCs w:val="24"/>
                <w:lang w:val="en-US"/>
              </w:rPr>
              <w:t>E</w:t>
            </w:r>
            <w:r w:rsidRPr="00E764AF">
              <w:rPr>
                <w:rFonts w:ascii="Times New Roman" w:hAnsi="Times New Roman"/>
                <w:sz w:val="24"/>
                <w:szCs w:val="24"/>
                <w:lang w:val="en-US"/>
              </w:rPr>
              <w:t>tc</w:t>
            </w:r>
            <w:proofErr w:type="spellEnd"/>
          </w:p>
        </w:tc>
        <w:tc>
          <w:tcPr>
            <w:tcW w:w="3209" w:type="dxa"/>
          </w:tcPr>
          <w:p w14:paraId="7F63EFFC" w14:textId="77777777" w:rsidR="00936586" w:rsidRPr="00E764AF" w:rsidRDefault="00936586" w:rsidP="00936586">
            <w:pPr>
              <w:jc w:val="both"/>
              <w:rPr>
                <w:rFonts w:ascii="Times New Roman" w:hAnsi="Times New Roman"/>
                <w:sz w:val="24"/>
                <w:szCs w:val="24"/>
                <w:lang w:val="en-US"/>
              </w:rPr>
            </w:pPr>
          </w:p>
        </w:tc>
        <w:tc>
          <w:tcPr>
            <w:tcW w:w="3307" w:type="dxa"/>
          </w:tcPr>
          <w:p w14:paraId="37FA8584" w14:textId="77777777" w:rsidR="00936586" w:rsidRPr="00E764AF" w:rsidRDefault="00936586" w:rsidP="00936586">
            <w:pPr>
              <w:jc w:val="both"/>
              <w:rPr>
                <w:rFonts w:ascii="Times New Roman" w:hAnsi="Times New Roman"/>
                <w:sz w:val="24"/>
                <w:szCs w:val="24"/>
                <w:lang w:val="en-US"/>
              </w:rPr>
            </w:pPr>
          </w:p>
        </w:tc>
      </w:tr>
      <w:tr w:rsidR="000F0257" w:rsidRPr="00E764AF" w14:paraId="0A47BFF5" w14:textId="77777777" w:rsidTr="00D50205">
        <w:tc>
          <w:tcPr>
            <w:tcW w:w="9547" w:type="dxa"/>
            <w:gridSpan w:val="3"/>
          </w:tcPr>
          <w:p w14:paraId="19D48D91" w14:textId="6EBAE5F0" w:rsidR="000F0257" w:rsidRPr="00E764AF" w:rsidRDefault="0027369F" w:rsidP="0027369F">
            <w:pPr>
              <w:ind w:firstLine="531"/>
              <w:jc w:val="both"/>
              <w:rPr>
                <w:rFonts w:ascii="Times New Roman" w:hAnsi="Times New Roman"/>
                <w:sz w:val="24"/>
                <w:szCs w:val="24"/>
                <w:lang w:val="en-US"/>
              </w:rPr>
            </w:pPr>
            <w:r w:rsidRPr="00E764AF">
              <w:rPr>
                <w:rFonts w:ascii="Times New Roman" w:hAnsi="Times New Roman" w:cs="Times New Roman"/>
                <w:sz w:val="24"/>
                <w:szCs w:val="24"/>
                <w:lang w:val="en-US"/>
              </w:rPr>
              <w:t>Note – Composed by source</w:t>
            </w:r>
            <w:r w:rsidR="000F0257" w:rsidRPr="00A014BD">
              <w:rPr>
                <w:rFonts w:ascii="Times New Roman" w:hAnsi="Times New Roman" w:cs="Times New Roman"/>
                <w:sz w:val="24"/>
                <w:szCs w:val="24"/>
                <w:lang w:val="en-US"/>
              </w:rPr>
              <w:t xml:space="preserve"> [</w:t>
            </w:r>
            <w:r w:rsidR="0003133A" w:rsidRPr="00A014BD">
              <w:rPr>
                <w:rFonts w:ascii="Times New Roman" w:hAnsi="Times New Roman" w:cs="Times New Roman"/>
                <w:sz w:val="24"/>
                <w:szCs w:val="24"/>
                <w:lang w:val="en-US"/>
              </w:rPr>
              <w:t>9</w:t>
            </w:r>
            <w:r w:rsidR="00C95800" w:rsidRPr="00A014BD">
              <w:rPr>
                <w:rFonts w:ascii="Times New Roman" w:hAnsi="Times New Roman" w:cs="Times New Roman"/>
                <w:sz w:val="24"/>
                <w:szCs w:val="24"/>
                <w:lang w:val="en-US"/>
              </w:rPr>
              <w:t>6</w:t>
            </w:r>
            <w:r w:rsidR="000F0257" w:rsidRPr="00A014BD">
              <w:rPr>
                <w:rFonts w:ascii="Times New Roman" w:hAnsi="Times New Roman" w:cs="Times New Roman"/>
                <w:sz w:val="24"/>
                <w:szCs w:val="24"/>
                <w:lang w:val="en-US"/>
              </w:rPr>
              <w:t>]</w:t>
            </w:r>
          </w:p>
        </w:tc>
      </w:tr>
    </w:tbl>
    <w:p w14:paraId="2ED577B1" w14:textId="0AE0EEA1" w:rsidR="00936586" w:rsidRPr="00E764AF" w:rsidRDefault="00936586" w:rsidP="00D126A6">
      <w:pPr>
        <w:spacing w:after="0" w:line="240" w:lineRule="auto"/>
        <w:ind w:firstLine="567"/>
        <w:jc w:val="both"/>
        <w:rPr>
          <w:rFonts w:ascii="Times New Roman" w:hAnsi="Times New Roman"/>
          <w:sz w:val="28"/>
          <w:szCs w:val="28"/>
          <w:lang w:val="en-US"/>
        </w:rPr>
      </w:pPr>
    </w:p>
    <w:p w14:paraId="00EBAF3A" w14:textId="7830A62F" w:rsidR="00936586" w:rsidRPr="00E764AF" w:rsidRDefault="000F0257" w:rsidP="0027369F">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EPA [</w:t>
      </w:r>
      <w:r w:rsidR="0003133A" w:rsidRPr="00E764AF">
        <w:rPr>
          <w:rFonts w:ascii="Times New Roman" w:hAnsi="Times New Roman"/>
          <w:sz w:val="28"/>
          <w:szCs w:val="28"/>
          <w:lang w:val="en-US"/>
        </w:rPr>
        <w:t>9</w:t>
      </w:r>
      <w:r w:rsidR="008539F6">
        <w:rPr>
          <w:rFonts w:ascii="Times New Roman" w:hAnsi="Times New Roman"/>
          <w:sz w:val="28"/>
          <w:szCs w:val="28"/>
          <w:lang w:val="en-US"/>
        </w:rPr>
        <w:t>7</w:t>
      </w:r>
      <w:r w:rsidRPr="00E764AF">
        <w:rPr>
          <w:rFonts w:ascii="Times New Roman" w:hAnsi="Times New Roman"/>
          <w:sz w:val="28"/>
          <w:szCs w:val="28"/>
          <w:lang w:val="en-US"/>
        </w:rPr>
        <w:t xml:space="preserve">] </w:t>
      </w:r>
      <w:r w:rsidR="00936586" w:rsidRPr="00E764AF">
        <w:rPr>
          <w:rFonts w:ascii="Times New Roman" w:hAnsi="Times New Roman"/>
          <w:sz w:val="28"/>
          <w:szCs w:val="28"/>
          <w:lang w:val="en-US"/>
        </w:rPr>
        <w:t xml:space="preserve">emphasis on </w:t>
      </w:r>
      <w:r w:rsidR="006A5FE8" w:rsidRPr="00E764AF">
        <w:rPr>
          <w:rFonts w:ascii="Times New Roman" w:hAnsi="Times New Roman"/>
          <w:sz w:val="28"/>
          <w:szCs w:val="28"/>
          <w:lang w:val="en-US"/>
        </w:rPr>
        <w:t xml:space="preserve">the </w:t>
      </w:r>
      <w:r w:rsidR="00936586" w:rsidRPr="00E764AF">
        <w:rPr>
          <w:rFonts w:ascii="Times New Roman" w:hAnsi="Times New Roman"/>
          <w:sz w:val="28"/>
          <w:szCs w:val="28"/>
          <w:lang w:val="en-US"/>
        </w:rPr>
        <w:t xml:space="preserve">compelling need for hotel waste auditing. Indicate the example of a hotel in which recycling practices of mixed office paper, corrugated cardboard, mixed paper, green garden waste, glass etc. are implemented. Table </w:t>
      </w:r>
      <w:r w:rsidRPr="00E764AF">
        <w:rPr>
          <w:rFonts w:ascii="Times New Roman" w:hAnsi="Times New Roman"/>
          <w:sz w:val="28"/>
          <w:szCs w:val="28"/>
          <w:lang w:val="en-US"/>
        </w:rPr>
        <w:t>2</w:t>
      </w:r>
      <w:r w:rsidR="006876F9" w:rsidRPr="00E764AF">
        <w:rPr>
          <w:rFonts w:ascii="Times New Roman" w:hAnsi="Times New Roman"/>
          <w:sz w:val="28"/>
          <w:szCs w:val="28"/>
          <w:lang w:val="en-US"/>
        </w:rPr>
        <w:t>2</w:t>
      </w:r>
      <w:r w:rsidR="00936586" w:rsidRPr="00E764AF">
        <w:rPr>
          <w:rFonts w:ascii="Times New Roman" w:hAnsi="Times New Roman"/>
          <w:sz w:val="28"/>
          <w:szCs w:val="28"/>
          <w:lang w:val="en-US"/>
        </w:rPr>
        <w:t xml:space="preserve"> shows an example of waste characterization.</w:t>
      </w:r>
    </w:p>
    <w:p w14:paraId="737A822F" w14:textId="77777777" w:rsidR="00090FC4" w:rsidRPr="00E764AF" w:rsidRDefault="00090FC4" w:rsidP="00936586">
      <w:pPr>
        <w:spacing w:after="0" w:line="240" w:lineRule="auto"/>
        <w:ind w:firstLine="567"/>
        <w:jc w:val="both"/>
        <w:rPr>
          <w:rFonts w:ascii="Times New Roman" w:hAnsi="Times New Roman"/>
          <w:sz w:val="28"/>
          <w:szCs w:val="28"/>
          <w:lang w:val="en-US"/>
        </w:rPr>
      </w:pPr>
    </w:p>
    <w:p w14:paraId="7079F6C6" w14:textId="3AC677F1" w:rsidR="00090FC4" w:rsidRPr="00E764AF" w:rsidRDefault="00090FC4" w:rsidP="000F0257">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0F0257" w:rsidRPr="00E764AF">
        <w:rPr>
          <w:rFonts w:ascii="Times New Roman" w:hAnsi="Times New Roman"/>
          <w:sz w:val="28"/>
          <w:szCs w:val="28"/>
          <w:lang w:val="en-US"/>
        </w:rPr>
        <w:t>2</w:t>
      </w:r>
      <w:r w:rsidR="006876F9" w:rsidRPr="00E764AF">
        <w:rPr>
          <w:rFonts w:ascii="Times New Roman" w:hAnsi="Times New Roman"/>
          <w:sz w:val="28"/>
          <w:szCs w:val="28"/>
          <w:lang w:val="en-US"/>
        </w:rPr>
        <w:t>2</w:t>
      </w:r>
      <w:r w:rsidR="000F0257" w:rsidRPr="00E764AF">
        <w:rPr>
          <w:rFonts w:ascii="Times New Roman" w:hAnsi="Times New Roman"/>
          <w:sz w:val="28"/>
          <w:szCs w:val="28"/>
          <w:lang w:val="en-US"/>
        </w:rPr>
        <w:t xml:space="preserve">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Example of Waste Characterization</w:t>
      </w:r>
    </w:p>
    <w:p w14:paraId="5142567D" w14:textId="77777777" w:rsidR="000F0257" w:rsidRPr="00E764AF" w:rsidRDefault="000F0257" w:rsidP="000F0257">
      <w:pPr>
        <w:spacing w:after="0" w:line="240" w:lineRule="auto"/>
        <w:jc w:val="both"/>
        <w:rPr>
          <w:rFonts w:ascii="Times New Roman" w:hAnsi="Times New Roman"/>
          <w:sz w:val="16"/>
          <w:szCs w:val="16"/>
          <w:lang w:val="en-US"/>
        </w:rPr>
      </w:pPr>
    </w:p>
    <w:tbl>
      <w:tblPr>
        <w:tblStyle w:val="TableGrid"/>
        <w:tblW w:w="0" w:type="auto"/>
        <w:jc w:val="center"/>
        <w:tblLook w:val="04A0" w:firstRow="1" w:lastRow="0" w:firstColumn="1" w:lastColumn="0" w:noHBand="0" w:noVBand="1"/>
      </w:tblPr>
      <w:tblGrid>
        <w:gridCol w:w="2566"/>
        <w:gridCol w:w="2406"/>
        <w:gridCol w:w="2577"/>
        <w:gridCol w:w="2079"/>
      </w:tblGrid>
      <w:tr w:rsidR="00D61AFB" w:rsidRPr="00E764AF" w14:paraId="5C27FCFA" w14:textId="12D6EDD7" w:rsidTr="00543722">
        <w:trPr>
          <w:jc w:val="center"/>
        </w:trPr>
        <w:tc>
          <w:tcPr>
            <w:tcW w:w="2566" w:type="dxa"/>
          </w:tcPr>
          <w:p w14:paraId="11FD0843" w14:textId="4EE026E9" w:rsidR="00090FC4" w:rsidRPr="00E764AF" w:rsidRDefault="00543722" w:rsidP="0054372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Waste Category</w:t>
            </w:r>
          </w:p>
        </w:tc>
        <w:tc>
          <w:tcPr>
            <w:tcW w:w="2406" w:type="dxa"/>
          </w:tcPr>
          <w:p w14:paraId="3332AF68" w14:textId="65205A83" w:rsidR="00090FC4" w:rsidRPr="00E764AF" w:rsidRDefault="00543722" w:rsidP="0054372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w:t>
            </w:r>
          </w:p>
        </w:tc>
        <w:tc>
          <w:tcPr>
            <w:tcW w:w="2577" w:type="dxa"/>
          </w:tcPr>
          <w:p w14:paraId="3A80040B" w14:textId="5AE9D9F7" w:rsidR="00090FC4" w:rsidRPr="00E764AF" w:rsidRDefault="00543722" w:rsidP="0054372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Waste Type</w:t>
            </w:r>
          </w:p>
        </w:tc>
        <w:tc>
          <w:tcPr>
            <w:tcW w:w="2079" w:type="dxa"/>
          </w:tcPr>
          <w:p w14:paraId="5A6F1451" w14:textId="585BC9F2" w:rsidR="00090FC4" w:rsidRPr="00E764AF" w:rsidRDefault="00543722" w:rsidP="00543722">
            <w:pPr>
              <w:jc w:val="center"/>
              <w:rPr>
                <w:rFonts w:ascii="Times New Roman" w:hAnsi="Times New Roman" w:cs="Times New Roman"/>
                <w:bCs/>
                <w:sz w:val="24"/>
                <w:szCs w:val="24"/>
                <w:lang w:val="en-US"/>
              </w:rPr>
            </w:pPr>
            <w:r w:rsidRPr="00E764AF">
              <w:rPr>
                <w:rFonts w:ascii="Times New Roman" w:hAnsi="Times New Roman" w:cs="Times New Roman"/>
                <w:bCs/>
                <w:sz w:val="24"/>
                <w:szCs w:val="24"/>
                <w:lang w:val="en-US"/>
              </w:rPr>
              <w:t>%</w:t>
            </w:r>
          </w:p>
        </w:tc>
      </w:tr>
      <w:tr w:rsidR="00D61AFB" w:rsidRPr="00E764AF" w14:paraId="0E741D6E" w14:textId="726B3EA4" w:rsidTr="00543722">
        <w:trPr>
          <w:jc w:val="center"/>
        </w:trPr>
        <w:tc>
          <w:tcPr>
            <w:tcW w:w="2566" w:type="dxa"/>
            <w:vMerge w:val="restart"/>
            <w:vAlign w:val="center"/>
          </w:tcPr>
          <w:p w14:paraId="0520DAA4" w14:textId="525B532B"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Paper</w:t>
            </w:r>
          </w:p>
        </w:tc>
        <w:tc>
          <w:tcPr>
            <w:tcW w:w="2406" w:type="dxa"/>
            <w:vMerge w:val="restart"/>
            <w:vAlign w:val="center"/>
          </w:tcPr>
          <w:p w14:paraId="5870748F" w14:textId="500498A3"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35</w:t>
            </w:r>
          </w:p>
        </w:tc>
        <w:tc>
          <w:tcPr>
            <w:tcW w:w="2577" w:type="dxa"/>
            <w:vAlign w:val="center"/>
          </w:tcPr>
          <w:p w14:paraId="6D346784" w14:textId="3FB1E0D3"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Cardboards</w:t>
            </w:r>
          </w:p>
        </w:tc>
        <w:tc>
          <w:tcPr>
            <w:tcW w:w="2079" w:type="dxa"/>
            <w:vAlign w:val="center"/>
          </w:tcPr>
          <w:p w14:paraId="174F03E7" w14:textId="07823E12"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20</w:t>
            </w:r>
          </w:p>
        </w:tc>
      </w:tr>
      <w:tr w:rsidR="00D61AFB" w:rsidRPr="00E764AF" w14:paraId="67DF819F" w14:textId="4D55852A" w:rsidTr="00543722">
        <w:trPr>
          <w:jc w:val="center"/>
        </w:trPr>
        <w:tc>
          <w:tcPr>
            <w:tcW w:w="2566" w:type="dxa"/>
            <w:vMerge/>
            <w:vAlign w:val="center"/>
          </w:tcPr>
          <w:p w14:paraId="1799BCC9" w14:textId="0922EA2D" w:rsidR="00543722" w:rsidRPr="00E764AF" w:rsidRDefault="00543722" w:rsidP="0027369F">
            <w:pPr>
              <w:rPr>
                <w:rFonts w:ascii="Times New Roman" w:hAnsi="Times New Roman" w:cs="Times New Roman"/>
                <w:sz w:val="24"/>
                <w:szCs w:val="24"/>
                <w:lang w:val="en-US"/>
              </w:rPr>
            </w:pPr>
          </w:p>
        </w:tc>
        <w:tc>
          <w:tcPr>
            <w:tcW w:w="2406" w:type="dxa"/>
            <w:vMerge/>
            <w:vAlign w:val="center"/>
          </w:tcPr>
          <w:p w14:paraId="7FEC2ADB" w14:textId="77777777" w:rsidR="00543722" w:rsidRPr="00E764AF" w:rsidRDefault="00543722" w:rsidP="00543722">
            <w:pPr>
              <w:jc w:val="center"/>
              <w:rPr>
                <w:rFonts w:ascii="Times New Roman" w:hAnsi="Times New Roman" w:cs="Times New Roman"/>
                <w:sz w:val="24"/>
                <w:szCs w:val="24"/>
                <w:lang w:val="en-US"/>
              </w:rPr>
            </w:pPr>
          </w:p>
        </w:tc>
        <w:tc>
          <w:tcPr>
            <w:tcW w:w="2577" w:type="dxa"/>
            <w:vAlign w:val="center"/>
          </w:tcPr>
          <w:p w14:paraId="22350A79" w14:textId="3D2FE560"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Newspapers</w:t>
            </w:r>
          </w:p>
        </w:tc>
        <w:tc>
          <w:tcPr>
            <w:tcW w:w="2079" w:type="dxa"/>
            <w:vAlign w:val="center"/>
          </w:tcPr>
          <w:p w14:paraId="64E28AB3" w14:textId="3D8A5AB8"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10</w:t>
            </w:r>
          </w:p>
        </w:tc>
      </w:tr>
      <w:tr w:rsidR="00D61AFB" w:rsidRPr="00E764AF" w14:paraId="69A4E380" w14:textId="61EFEB30" w:rsidTr="00543722">
        <w:trPr>
          <w:jc w:val="center"/>
        </w:trPr>
        <w:tc>
          <w:tcPr>
            <w:tcW w:w="2566" w:type="dxa"/>
            <w:vMerge/>
            <w:vAlign w:val="center"/>
          </w:tcPr>
          <w:p w14:paraId="047C9D69" w14:textId="7FC70CB2" w:rsidR="00543722" w:rsidRPr="00E764AF" w:rsidRDefault="00543722" w:rsidP="0027369F">
            <w:pPr>
              <w:rPr>
                <w:rFonts w:ascii="Times New Roman" w:hAnsi="Times New Roman" w:cs="Times New Roman"/>
                <w:sz w:val="24"/>
                <w:szCs w:val="24"/>
                <w:lang w:val="en-US"/>
              </w:rPr>
            </w:pPr>
          </w:p>
        </w:tc>
        <w:tc>
          <w:tcPr>
            <w:tcW w:w="2406" w:type="dxa"/>
            <w:vMerge/>
            <w:vAlign w:val="center"/>
          </w:tcPr>
          <w:p w14:paraId="3BAF8728" w14:textId="77777777" w:rsidR="00543722" w:rsidRPr="00E764AF" w:rsidRDefault="00543722" w:rsidP="00543722">
            <w:pPr>
              <w:jc w:val="center"/>
              <w:rPr>
                <w:rFonts w:ascii="Times New Roman" w:hAnsi="Times New Roman" w:cs="Times New Roman"/>
                <w:sz w:val="24"/>
                <w:szCs w:val="24"/>
                <w:lang w:val="en-US"/>
              </w:rPr>
            </w:pPr>
          </w:p>
        </w:tc>
        <w:tc>
          <w:tcPr>
            <w:tcW w:w="2577" w:type="dxa"/>
            <w:vAlign w:val="center"/>
          </w:tcPr>
          <w:p w14:paraId="57E0E458" w14:textId="2D908836"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Mixed papers</w:t>
            </w:r>
          </w:p>
        </w:tc>
        <w:tc>
          <w:tcPr>
            <w:tcW w:w="2079" w:type="dxa"/>
            <w:vAlign w:val="center"/>
          </w:tcPr>
          <w:p w14:paraId="4C1E7B6F" w14:textId="1CC653D7"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5</w:t>
            </w:r>
          </w:p>
        </w:tc>
      </w:tr>
      <w:tr w:rsidR="00D61AFB" w:rsidRPr="00E764AF" w14:paraId="364E7D9C" w14:textId="487239D9" w:rsidTr="00543722">
        <w:trPr>
          <w:jc w:val="center"/>
        </w:trPr>
        <w:tc>
          <w:tcPr>
            <w:tcW w:w="2566" w:type="dxa"/>
            <w:vMerge w:val="restart"/>
            <w:vAlign w:val="center"/>
          </w:tcPr>
          <w:p w14:paraId="75B8960A" w14:textId="1485F1FC"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Plastic</w:t>
            </w:r>
          </w:p>
        </w:tc>
        <w:tc>
          <w:tcPr>
            <w:tcW w:w="2406" w:type="dxa"/>
            <w:vMerge w:val="restart"/>
            <w:vAlign w:val="center"/>
          </w:tcPr>
          <w:p w14:paraId="4560F717" w14:textId="4B7A10F4"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22</w:t>
            </w:r>
          </w:p>
        </w:tc>
        <w:tc>
          <w:tcPr>
            <w:tcW w:w="2577" w:type="dxa"/>
            <w:vAlign w:val="center"/>
          </w:tcPr>
          <w:p w14:paraId="33F41821" w14:textId="62EC701A"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Bottle</w:t>
            </w:r>
          </w:p>
        </w:tc>
        <w:tc>
          <w:tcPr>
            <w:tcW w:w="2079" w:type="dxa"/>
            <w:vAlign w:val="center"/>
          </w:tcPr>
          <w:p w14:paraId="61222295" w14:textId="00B37389"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8</w:t>
            </w:r>
          </w:p>
        </w:tc>
      </w:tr>
      <w:tr w:rsidR="00D61AFB" w:rsidRPr="00E764AF" w14:paraId="2BD826E4" w14:textId="7595856B" w:rsidTr="00543722">
        <w:trPr>
          <w:jc w:val="center"/>
        </w:trPr>
        <w:tc>
          <w:tcPr>
            <w:tcW w:w="2566" w:type="dxa"/>
            <w:vMerge/>
            <w:vAlign w:val="center"/>
          </w:tcPr>
          <w:p w14:paraId="7C35986B" w14:textId="3515AD30" w:rsidR="00543722" w:rsidRPr="00E764AF" w:rsidRDefault="00543722" w:rsidP="0027369F">
            <w:pPr>
              <w:rPr>
                <w:rFonts w:ascii="Times New Roman" w:hAnsi="Times New Roman" w:cs="Times New Roman"/>
                <w:sz w:val="24"/>
                <w:szCs w:val="24"/>
                <w:lang w:val="en-US"/>
              </w:rPr>
            </w:pPr>
          </w:p>
        </w:tc>
        <w:tc>
          <w:tcPr>
            <w:tcW w:w="2406" w:type="dxa"/>
            <w:vMerge/>
            <w:vAlign w:val="center"/>
          </w:tcPr>
          <w:p w14:paraId="2F253D67" w14:textId="77777777" w:rsidR="00543722" w:rsidRPr="00E764AF" w:rsidRDefault="00543722" w:rsidP="00543722">
            <w:pPr>
              <w:jc w:val="center"/>
              <w:rPr>
                <w:rFonts w:ascii="Times New Roman" w:hAnsi="Times New Roman" w:cs="Times New Roman"/>
                <w:sz w:val="24"/>
                <w:szCs w:val="24"/>
                <w:lang w:val="en-US"/>
              </w:rPr>
            </w:pPr>
          </w:p>
        </w:tc>
        <w:tc>
          <w:tcPr>
            <w:tcW w:w="2577" w:type="dxa"/>
            <w:vAlign w:val="center"/>
          </w:tcPr>
          <w:p w14:paraId="42B16E10" w14:textId="3A0CC5EB"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Polystyrene &amp; other</w:t>
            </w:r>
          </w:p>
        </w:tc>
        <w:tc>
          <w:tcPr>
            <w:tcW w:w="2079" w:type="dxa"/>
            <w:vAlign w:val="center"/>
          </w:tcPr>
          <w:p w14:paraId="042C4B2B" w14:textId="19273333"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14</w:t>
            </w:r>
          </w:p>
        </w:tc>
      </w:tr>
      <w:tr w:rsidR="00D61AFB" w:rsidRPr="00E764AF" w14:paraId="0008915A" w14:textId="324C5650" w:rsidTr="00543722">
        <w:trPr>
          <w:jc w:val="center"/>
        </w:trPr>
        <w:tc>
          <w:tcPr>
            <w:tcW w:w="2566" w:type="dxa"/>
            <w:vAlign w:val="center"/>
          </w:tcPr>
          <w:p w14:paraId="1E58D2D2" w14:textId="5FE9104B" w:rsidR="00090FC4"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Glass</w:t>
            </w:r>
          </w:p>
        </w:tc>
        <w:tc>
          <w:tcPr>
            <w:tcW w:w="2406" w:type="dxa"/>
            <w:vAlign w:val="center"/>
          </w:tcPr>
          <w:p w14:paraId="509C7B89" w14:textId="0B22EF55" w:rsidR="00090FC4"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w:t>
            </w:r>
          </w:p>
        </w:tc>
        <w:tc>
          <w:tcPr>
            <w:tcW w:w="2577" w:type="dxa"/>
            <w:vAlign w:val="center"/>
          </w:tcPr>
          <w:p w14:paraId="1E3C07EB" w14:textId="70C4D3CF" w:rsidR="00090FC4"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Redemption glass &amp; other</w:t>
            </w:r>
          </w:p>
        </w:tc>
        <w:tc>
          <w:tcPr>
            <w:tcW w:w="2079" w:type="dxa"/>
            <w:vAlign w:val="center"/>
          </w:tcPr>
          <w:p w14:paraId="3597FC8D" w14:textId="6278C305" w:rsidR="00090FC4"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w:t>
            </w:r>
          </w:p>
        </w:tc>
      </w:tr>
      <w:tr w:rsidR="00D61AFB" w:rsidRPr="00E764AF" w14:paraId="10E6BCBF" w14:textId="22C07D9F" w:rsidTr="00543722">
        <w:trPr>
          <w:jc w:val="center"/>
        </w:trPr>
        <w:tc>
          <w:tcPr>
            <w:tcW w:w="2566" w:type="dxa"/>
            <w:vMerge w:val="restart"/>
            <w:vAlign w:val="center"/>
          </w:tcPr>
          <w:p w14:paraId="63BCC80A" w14:textId="15123221"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Metal</w:t>
            </w:r>
          </w:p>
        </w:tc>
        <w:tc>
          <w:tcPr>
            <w:tcW w:w="2406" w:type="dxa"/>
            <w:vMerge w:val="restart"/>
            <w:vAlign w:val="center"/>
          </w:tcPr>
          <w:p w14:paraId="5C531720" w14:textId="7619EAE3"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4</w:t>
            </w:r>
          </w:p>
        </w:tc>
        <w:tc>
          <w:tcPr>
            <w:tcW w:w="2577" w:type="dxa"/>
            <w:vAlign w:val="center"/>
          </w:tcPr>
          <w:p w14:paraId="7AAB18E3" w14:textId="72829FC7"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Steel can</w:t>
            </w:r>
          </w:p>
        </w:tc>
        <w:tc>
          <w:tcPr>
            <w:tcW w:w="2079" w:type="dxa"/>
            <w:vMerge w:val="restart"/>
            <w:vAlign w:val="center"/>
          </w:tcPr>
          <w:p w14:paraId="4DA012C7" w14:textId="183897E5"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4</w:t>
            </w:r>
          </w:p>
        </w:tc>
      </w:tr>
      <w:tr w:rsidR="00D61AFB" w:rsidRPr="00E764AF" w14:paraId="3C23BA7D" w14:textId="10FD4A37" w:rsidTr="00543722">
        <w:trPr>
          <w:jc w:val="center"/>
        </w:trPr>
        <w:tc>
          <w:tcPr>
            <w:tcW w:w="2566" w:type="dxa"/>
            <w:vMerge/>
            <w:vAlign w:val="center"/>
          </w:tcPr>
          <w:p w14:paraId="7EE39DA9" w14:textId="4E27F6BF" w:rsidR="00543722" w:rsidRPr="00E764AF" w:rsidRDefault="00543722" w:rsidP="0027369F">
            <w:pPr>
              <w:rPr>
                <w:rFonts w:ascii="Times New Roman" w:hAnsi="Times New Roman" w:cs="Times New Roman"/>
                <w:sz w:val="24"/>
                <w:szCs w:val="24"/>
                <w:lang w:val="en-US"/>
              </w:rPr>
            </w:pPr>
          </w:p>
        </w:tc>
        <w:tc>
          <w:tcPr>
            <w:tcW w:w="2406" w:type="dxa"/>
            <w:vMerge/>
            <w:vAlign w:val="center"/>
          </w:tcPr>
          <w:p w14:paraId="7D245806" w14:textId="77777777" w:rsidR="00543722" w:rsidRPr="00E764AF" w:rsidRDefault="00543722" w:rsidP="00543722">
            <w:pPr>
              <w:jc w:val="center"/>
              <w:rPr>
                <w:rFonts w:ascii="Times New Roman" w:hAnsi="Times New Roman" w:cs="Times New Roman"/>
                <w:sz w:val="24"/>
                <w:szCs w:val="24"/>
                <w:lang w:val="en-US"/>
              </w:rPr>
            </w:pPr>
          </w:p>
        </w:tc>
        <w:tc>
          <w:tcPr>
            <w:tcW w:w="2577" w:type="dxa"/>
            <w:vAlign w:val="center"/>
          </w:tcPr>
          <w:p w14:paraId="7651D34A" w14:textId="469E2A8E"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Aluminum can</w:t>
            </w:r>
          </w:p>
        </w:tc>
        <w:tc>
          <w:tcPr>
            <w:tcW w:w="2079" w:type="dxa"/>
            <w:vMerge/>
            <w:vAlign w:val="center"/>
          </w:tcPr>
          <w:p w14:paraId="6014E55D" w14:textId="77777777" w:rsidR="00543722" w:rsidRPr="00E764AF" w:rsidRDefault="00543722" w:rsidP="00543722">
            <w:pPr>
              <w:jc w:val="center"/>
              <w:rPr>
                <w:rFonts w:ascii="Times New Roman" w:hAnsi="Times New Roman" w:cs="Times New Roman"/>
                <w:sz w:val="24"/>
                <w:szCs w:val="24"/>
                <w:lang w:val="en-US"/>
              </w:rPr>
            </w:pPr>
          </w:p>
        </w:tc>
      </w:tr>
      <w:tr w:rsidR="00D61AFB" w:rsidRPr="00E764AF" w14:paraId="6E7773BC" w14:textId="77777777" w:rsidTr="00543722">
        <w:trPr>
          <w:jc w:val="center"/>
        </w:trPr>
        <w:tc>
          <w:tcPr>
            <w:tcW w:w="2566" w:type="dxa"/>
            <w:vMerge/>
            <w:vAlign w:val="center"/>
          </w:tcPr>
          <w:p w14:paraId="335BB80B" w14:textId="77777777" w:rsidR="00543722" w:rsidRPr="00E764AF" w:rsidRDefault="00543722" w:rsidP="0027369F">
            <w:pPr>
              <w:rPr>
                <w:rFonts w:ascii="Times New Roman" w:hAnsi="Times New Roman" w:cs="Times New Roman"/>
                <w:sz w:val="24"/>
                <w:szCs w:val="24"/>
                <w:lang w:val="en-US"/>
              </w:rPr>
            </w:pPr>
          </w:p>
        </w:tc>
        <w:tc>
          <w:tcPr>
            <w:tcW w:w="2406" w:type="dxa"/>
            <w:vMerge/>
            <w:vAlign w:val="center"/>
          </w:tcPr>
          <w:p w14:paraId="60B04673" w14:textId="77777777" w:rsidR="00543722" w:rsidRPr="00E764AF" w:rsidRDefault="00543722" w:rsidP="00543722">
            <w:pPr>
              <w:jc w:val="center"/>
              <w:rPr>
                <w:rFonts w:ascii="Times New Roman" w:hAnsi="Times New Roman" w:cs="Times New Roman"/>
                <w:sz w:val="24"/>
                <w:szCs w:val="24"/>
                <w:lang w:val="en-US"/>
              </w:rPr>
            </w:pPr>
          </w:p>
        </w:tc>
        <w:tc>
          <w:tcPr>
            <w:tcW w:w="2577" w:type="dxa"/>
            <w:vAlign w:val="center"/>
          </w:tcPr>
          <w:p w14:paraId="658B9C6A" w14:textId="4EB66811"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Other metal</w:t>
            </w:r>
          </w:p>
        </w:tc>
        <w:tc>
          <w:tcPr>
            <w:tcW w:w="2079" w:type="dxa"/>
            <w:vMerge/>
            <w:vAlign w:val="center"/>
          </w:tcPr>
          <w:p w14:paraId="37FC8B44" w14:textId="77777777" w:rsidR="00543722" w:rsidRPr="00E764AF" w:rsidRDefault="00543722" w:rsidP="00543722">
            <w:pPr>
              <w:jc w:val="center"/>
              <w:rPr>
                <w:rFonts w:ascii="Times New Roman" w:hAnsi="Times New Roman" w:cs="Times New Roman"/>
                <w:sz w:val="24"/>
                <w:szCs w:val="24"/>
                <w:lang w:val="en-US"/>
              </w:rPr>
            </w:pPr>
          </w:p>
        </w:tc>
      </w:tr>
      <w:tr w:rsidR="00D61AFB" w:rsidRPr="00E764AF" w14:paraId="35B67569" w14:textId="77777777" w:rsidTr="00543722">
        <w:trPr>
          <w:jc w:val="center"/>
        </w:trPr>
        <w:tc>
          <w:tcPr>
            <w:tcW w:w="2566" w:type="dxa"/>
            <w:vAlign w:val="center"/>
          </w:tcPr>
          <w:p w14:paraId="597B53D3" w14:textId="024A3F35"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Organics</w:t>
            </w:r>
          </w:p>
        </w:tc>
        <w:tc>
          <w:tcPr>
            <w:tcW w:w="2406" w:type="dxa"/>
            <w:vAlign w:val="center"/>
          </w:tcPr>
          <w:p w14:paraId="6B4BAFF9" w14:textId="1E5C134B"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w:t>
            </w:r>
          </w:p>
        </w:tc>
        <w:tc>
          <w:tcPr>
            <w:tcW w:w="2577" w:type="dxa"/>
            <w:vAlign w:val="center"/>
          </w:tcPr>
          <w:p w14:paraId="51AAD9FE" w14:textId="7A2C0966"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Food waste</w:t>
            </w:r>
          </w:p>
        </w:tc>
        <w:tc>
          <w:tcPr>
            <w:tcW w:w="2079" w:type="dxa"/>
            <w:vAlign w:val="center"/>
          </w:tcPr>
          <w:p w14:paraId="2279CCE7" w14:textId="2EB796B1"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17</w:t>
            </w:r>
          </w:p>
        </w:tc>
      </w:tr>
      <w:tr w:rsidR="00D61AFB" w:rsidRPr="00E764AF" w14:paraId="7C5E492D" w14:textId="77777777" w:rsidTr="00543722">
        <w:trPr>
          <w:jc w:val="center"/>
        </w:trPr>
        <w:tc>
          <w:tcPr>
            <w:tcW w:w="2566" w:type="dxa"/>
            <w:vAlign w:val="center"/>
          </w:tcPr>
          <w:p w14:paraId="59B963AD" w14:textId="47556E15"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Textiles</w:t>
            </w:r>
          </w:p>
        </w:tc>
        <w:tc>
          <w:tcPr>
            <w:tcW w:w="2406" w:type="dxa"/>
            <w:vAlign w:val="center"/>
          </w:tcPr>
          <w:p w14:paraId="3831C6FB" w14:textId="336CE416"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6</w:t>
            </w:r>
          </w:p>
        </w:tc>
        <w:tc>
          <w:tcPr>
            <w:tcW w:w="2577" w:type="dxa"/>
            <w:vAlign w:val="center"/>
          </w:tcPr>
          <w:p w14:paraId="68AB4A92" w14:textId="77E6283E"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 xml:space="preserve">Linens, towels </w:t>
            </w:r>
            <w:proofErr w:type="spellStart"/>
            <w:r w:rsidRPr="00E764AF">
              <w:rPr>
                <w:rFonts w:ascii="Times New Roman" w:hAnsi="Times New Roman" w:cs="Times New Roman"/>
                <w:sz w:val="24"/>
                <w:szCs w:val="24"/>
                <w:lang w:val="en-US"/>
              </w:rPr>
              <w:t>etc</w:t>
            </w:r>
            <w:proofErr w:type="spellEnd"/>
          </w:p>
        </w:tc>
        <w:tc>
          <w:tcPr>
            <w:tcW w:w="2079" w:type="dxa"/>
            <w:vAlign w:val="center"/>
          </w:tcPr>
          <w:p w14:paraId="0E58B682" w14:textId="6E5B4C99"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6</w:t>
            </w:r>
          </w:p>
        </w:tc>
      </w:tr>
      <w:tr w:rsidR="00D61AFB" w:rsidRPr="00E764AF" w14:paraId="2CDE4BF3" w14:textId="77777777" w:rsidTr="00543722">
        <w:trPr>
          <w:jc w:val="center"/>
        </w:trPr>
        <w:tc>
          <w:tcPr>
            <w:tcW w:w="2566" w:type="dxa"/>
            <w:vAlign w:val="center"/>
          </w:tcPr>
          <w:p w14:paraId="4DC240AC" w14:textId="262E3822"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Other waste</w:t>
            </w:r>
          </w:p>
        </w:tc>
        <w:tc>
          <w:tcPr>
            <w:tcW w:w="2406" w:type="dxa"/>
            <w:vAlign w:val="center"/>
          </w:tcPr>
          <w:p w14:paraId="3037EEA3" w14:textId="7A35C1D8"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15</w:t>
            </w:r>
          </w:p>
        </w:tc>
        <w:tc>
          <w:tcPr>
            <w:tcW w:w="2577" w:type="dxa"/>
            <w:vAlign w:val="center"/>
          </w:tcPr>
          <w:p w14:paraId="6CCAA91F" w14:textId="1E269879"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All type</w:t>
            </w:r>
          </w:p>
        </w:tc>
        <w:tc>
          <w:tcPr>
            <w:tcW w:w="2079" w:type="dxa"/>
            <w:vAlign w:val="center"/>
          </w:tcPr>
          <w:p w14:paraId="35C6F629" w14:textId="0BA9C75C"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15</w:t>
            </w:r>
          </w:p>
        </w:tc>
      </w:tr>
      <w:tr w:rsidR="00D61AFB" w:rsidRPr="00E764AF" w14:paraId="79847A11" w14:textId="77777777" w:rsidTr="00543722">
        <w:trPr>
          <w:jc w:val="center"/>
        </w:trPr>
        <w:tc>
          <w:tcPr>
            <w:tcW w:w="2566" w:type="dxa"/>
            <w:vAlign w:val="center"/>
          </w:tcPr>
          <w:p w14:paraId="041980AD" w14:textId="4AFA817C" w:rsidR="00543722" w:rsidRPr="00E764AF" w:rsidRDefault="00543722" w:rsidP="0027369F">
            <w:pPr>
              <w:rPr>
                <w:rFonts w:ascii="Times New Roman" w:hAnsi="Times New Roman" w:cs="Times New Roman"/>
                <w:sz w:val="24"/>
                <w:szCs w:val="24"/>
                <w:lang w:val="en-US"/>
              </w:rPr>
            </w:pPr>
            <w:r w:rsidRPr="00E764AF">
              <w:rPr>
                <w:rFonts w:ascii="Times New Roman" w:hAnsi="Times New Roman" w:cs="Times New Roman"/>
                <w:sz w:val="24"/>
                <w:szCs w:val="24"/>
                <w:lang w:val="en-US"/>
              </w:rPr>
              <w:t>Total</w:t>
            </w:r>
          </w:p>
        </w:tc>
        <w:tc>
          <w:tcPr>
            <w:tcW w:w="2406" w:type="dxa"/>
            <w:vAlign w:val="center"/>
          </w:tcPr>
          <w:p w14:paraId="616A1C33" w14:textId="0F2490D1"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100</w:t>
            </w:r>
          </w:p>
        </w:tc>
        <w:tc>
          <w:tcPr>
            <w:tcW w:w="2577" w:type="dxa"/>
            <w:vAlign w:val="center"/>
          </w:tcPr>
          <w:p w14:paraId="3EC8C8F0" w14:textId="77777777" w:rsidR="00543722" w:rsidRPr="00E764AF" w:rsidRDefault="00543722" w:rsidP="00543722">
            <w:pPr>
              <w:jc w:val="center"/>
              <w:rPr>
                <w:rFonts w:ascii="Times New Roman" w:hAnsi="Times New Roman" w:cs="Times New Roman"/>
                <w:sz w:val="24"/>
                <w:szCs w:val="24"/>
                <w:lang w:val="en-US"/>
              </w:rPr>
            </w:pPr>
          </w:p>
        </w:tc>
        <w:tc>
          <w:tcPr>
            <w:tcW w:w="2079" w:type="dxa"/>
            <w:vAlign w:val="center"/>
          </w:tcPr>
          <w:p w14:paraId="37D1750E" w14:textId="2B6A38F7" w:rsidR="00543722" w:rsidRPr="00E764AF" w:rsidRDefault="00543722" w:rsidP="00543722">
            <w:pPr>
              <w:jc w:val="center"/>
              <w:rPr>
                <w:rFonts w:ascii="Times New Roman" w:hAnsi="Times New Roman" w:cs="Times New Roman"/>
                <w:sz w:val="24"/>
                <w:szCs w:val="24"/>
                <w:lang w:val="en-US"/>
              </w:rPr>
            </w:pPr>
            <w:r w:rsidRPr="00E764AF">
              <w:rPr>
                <w:rFonts w:ascii="Times New Roman" w:hAnsi="Times New Roman" w:cs="Times New Roman"/>
                <w:sz w:val="24"/>
                <w:szCs w:val="24"/>
                <w:lang w:val="en-US"/>
              </w:rPr>
              <w:t>100</w:t>
            </w:r>
          </w:p>
        </w:tc>
      </w:tr>
      <w:tr w:rsidR="0027369F" w:rsidRPr="00F73618" w14:paraId="03F03E36" w14:textId="77777777" w:rsidTr="00E268DA">
        <w:trPr>
          <w:jc w:val="center"/>
        </w:trPr>
        <w:tc>
          <w:tcPr>
            <w:tcW w:w="9628" w:type="dxa"/>
            <w:gridSpan w:val="4"/>
            <w:vAlign w:val="center"/>
          </w:tcPr>
          <w:p w14:paraId="6AE8E6EF" w14:textId="33976B03" w:rsidR="0027369F" w:rsidRPr="00E764AF" w:rsidRDefault="0027369F" w:rsidP="0027369F">
            <w:pPr>
              <w:ind w:firstLine="596"/>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Note – Composed by source [9</w:t>
            </w:r>
            <w:r w:rsidR="00935882" w:rsidRPr="00E764AF">
              <w:rPr>
                <w:rFonts w:ascii="Times New Roman" w:hAnsi="Times New Roman" w:cs="Times New Roman"/>
                <w:sz w:val="24"/>
                <w:szCs w:val="24"/>
                <w:lang w:val="en-US"/>
              </w:rPr>
              <w:t>6</w:t>
            </w:r>
            <w:r w:rsidR="00BD4FDE" w:rsidRPr="00BD4FDE">
              <w:rPr>
                <w:rFonts w:ascii="Times New Roman" w:hAnsi="Times New Roman" w:cs="Times New Roman"/>
                <w:sz w:val="24"/>
                <w:szCs w:val="24"/>
                <w:lang w:val="en-US"/>
              </w:rPr>
              <w:t xml:space="preserve">, </w:t>
            </w:r>
            <w:r w:rsidR="00BD4FDE">
              <w:rPr>
                <w:rFonts w:ascii="Times New Roman" w:hAnsi="Times New Roman" w:cs="Times New Roman"/>
                <w:sz w:val="24"/>
                <w:szCs w:val="24"/>
              </w:rPr>
              <w:t>р</w:t>
            </w:r>
            <w:r w:rsidR="00BD4FDE" w:rsidRPr="00BD4FDE">
              <w:rPr>
                <w:rFonts w:ascii="Times New Roman" w:hAnsi="Times New Roman" w:cs="Times New Roman"/>
                <w:sz w:val="24"/>
                <w:szCs w:val="24"/>
                <w:lang w:val="en-US"/>
              </w:rPr>
              <w:t>. 40</w:t>
            </w:r>
            <w:r w:rsidRPr="00E764AF">
              <w:rPr>
                <w:rFonts w:ascii="Times New Roman" w:hAnsi="Times New Roman" w:cs="Times New Roman"/>
                <w:sz w:val="24"/>
                <w:szCs w:val="24"/>
                <w:lang w:val="en-US"/>
              </w:rPr>
              <w:t>]</w:t>
            </w:r>
          </w:p>
        </w:tc>
      </w:tr>
    </w:tbl>
    <w:p w14:paraId="47A1571F" w14:textId="4A2D5F78" w:rsidR="009D4EDA" w:rsidRPr="00E764AF" w:rsidRDefault="009D4EDA" w:rsidP="001261CD">
      <w:pPr>
        <w:pStyle w:val="ListParagraph"/>
        <w:numPr>
          <w:ilvl w:val="0"/>
          <w:numId w:val="49"/>
        </w:numPr>
        <w:tabs>
          <w:tab w:val="left" w:pos="851"/>
        </w:tabs>
        <w:spacing w:after="0" w:line="240" w:lineRule="auto"/>
        <w:ind w:left="0" w:firstLine="567"/>
        <w:jc w:val="both"/>
        <w:rPr>
          <w:rFonts w:ascii="Times New Roman" w:hAnsi="Times New Roman"/>
          <w:sz w:val="28"/>
          <w:szCs w:val="28"/>
          <w:lang w:val="en-US"/>
        </w:rPr>
        <w:sectPr w:rsidR="009D4EDA" w:rsidRPr="00E764AF" w:rsidSect="00FC1369">
          <w:footerReference w:type="default" r:id="rId35"/>
          <w:pgSz w:w="11906" w:h="16838" w:code="9"/>
          <w:pgMar w:top="1134" w:right="567" w:bottom="1134" w:left="1701" w:header="709" w:footer="709" w:gutter="0"/>
          <w:cols w:space="708"/>
          <w:docGrid w:linePitch="360"/>
        </w:sectPr>
      </w:pPr>
    </w:p>
    <w:p w14:paraId="666FD7C9" w14:textId="52F12C90" w:rsidR="00A13CD4" w:rsidRPr="001345AC" w:rsidRDefault="00443D2B" w:rsidP="00443D2B">
      <w:pPr>
        <w:autoSpaceDE w:val="0"/>
        <w:autoSpaceDN w:val="0"/>
        <w:adjustRightInd w:val="0"/>
        <w:spacing w:after="0" w:line="240" w:lineRule="auto"/>
        <w:jc w:val="right"/>
        <w:rPr>
          <w:rFonts w:ascii="Times New Roman" w:hAnsi="Times New Roman" w:cs="Times New Roman"/>
          <w:sz w:val="24"/>
          <w:szCs w:val="24"/>
          <w:highlight w:val="yellow"/>
          <w:lang w:val="en-US"/>
        </w:rPr>
      </w:pPr>
      <w:r w:rsidRPr="00E52284">
        <w:rPr>
          <w:noProof/>
          <w:lang w:val="en-US" w:eastAsia="en-US"/>
        </w:rPr>
        <w:lastRenderedPageBreak/>
        <mc:AlternateContent>
          <mc:Choice Requires="wpg">
            <w:drawing>
              <wp:anchor distT="0" distB="0" distL="114300" distR="114300" simplePos="0" relativeHeight="251678720" behindDoc="0" locked="0" layoutInCell="1" allowOverlap="1" wp14:anchorId="09477DC9" wp14:editId="11C25BD4">
                <wp:simplePos x="0" y="0"/>
                <wp:positionH relativeFrom="column">
                  <wp:posOffset>280035</wp:posOffset>
                </wp:positionH>
                <wp:positionV relativeFrom="paragraph">
                  <wp:posOffset>50828</wp:posOffset>
                </wp:positionV>
                <wp:extent cx="8770924" cy="5020946"/>
                <wp:effectExtent l="0" t="0" r="11430" b="27305"/>
                <wp:wrapNone/>
                <wp:docPr id="114" name="Grup 114"/>
                <wp:cNvGraphicFramePr/>
                <a:graphic xmlns:a="http://schemas.openxmlformats.org/drawingml/2006/main">
                  <a:graphicData uri="http://schemas.microsoft.com/office/word/2010/wordprocessingGroup">
                    <wpg:wgp>
                      <wpg:cNvGrpSpPr/>
                      <wpg:grpSpPr>
                        <a:xfrm>
                          <a:off x="0" y="0"/>
                          <a:ext cx="8770924" cy="5020946"/>
                          <a:chOff x="0" y="-1"/>
                          <a:chExt cx="8391525" cy="5492116"/>
                        </a:xfrm>
                      </wpg:grpSpPr>
                      <wps:wsp>
                        <wps:cNvPr id="175" name="Dikdörtgen 175"/>
                        <wps:cNvSpPr/>
                        <wps:spPr>
                          <a:xfrm>
                            <a:off x="921989" y="-1"/>
                            <a:ext cx="3794760" cy="3657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337C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Model </w:t>
                              </w:r>
                              <w:r w:rsidRPr="00C348A2">
                                <w:rPr>
                                  <w:rFonts w:ascii="Times New Roman" w:hAnsi="Times New Roman"/>
                                  <w:color w:val="000000" w:themeColor="text1"/>
                                  <w:sz w:val="24"/>
                                  <w:szCs w:val="24"/>
                                  <w:lang w:val="tr-TR"/>
                                </w:rPr>
                                <w:t>for Hotel Waste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Dikdörtgen 176"/>
                        <wps:cNvSpPr/>
                        <wps:spPr>
                          <a:xfrm>
                            <a:off x="38100" y="929640"/>
                            <a:ext cx="1112520" cy="457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F933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Profitability </w:t>
                              </w:r>
                              <w:r w:rsidRPr="00C348A2">
                                <w:rPr>
                                  <w:rFonts w:ascii="Times New Roman" w:hAnsi="Times New Roman"/>
                                  <w:color w:val="000000" w:themeColor="text1"/>
                                  <w:sz w:val="24"/>
                                  <w:szCs w:val="24"/>
                                  <w:lang w:val="tr-TR"/>
                                </w:rPr>
                                <w:t>from hotel 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Dikdörtgen 178"/>
                        <wps:cNvSpPr/>
                        <wps:spPr>
                          <a:xfrm>
                            <a:off x="3828328" y="876300"/>
                            <a:ext cx="1421528" cy="563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EF76E"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Sustainability </w:t>
                              </w:r>
                              <w:r w:rsidRPr="00C348A2">
                                <w:rPr>
                                  <w:rFonts w:ascii="Times New Roman" w:hAnsi="Times New Roman"/>
                                  <w:color w:val="000000" w:themeColor="text1"/>
                                  <w:sz w:val="24"/>
                                  <w:szCs w:val="24"/>
                                  <w:lang w:val="tr-TR"/>
                                </w:rPr>
                                <w:t>from hotel 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Dikdörtgen 179"/>
                        <wps:cNvSpPr/>
                        <wps:spPr>
                          <a:xfrm>
                            <a:off x="1280160" y="1440180"/>
                            <a:ext cx="1112520" cy="2819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6D9A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Rooms, </w:t>
                              </w:r>
                              <w:r w:rsidRPr="00C348A2">
                                <w:rPr>
                                  <w:rFonts w:ascii="Times New Roman" w:hAnsi="Times New Roman"/>
                                  <w:color w:val="000000" w:themeColor="text1"/>
                                  <w:sz w:val="24"/>
                                  <w:szCs w:val="24"/>
                                  <w:lang w:val="tr-TR"/>
                                </w:rPr>
                                <w:t>Halls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Dikdörtgen 180"/>
                        <wps:cNvSpPr/>
                        <wps:spPr>
                          <a:xfrm>
                            <a:off x="0" y="2049780"/>
                            <a:ext cx="693420" cy="830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8B955"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Source </w:t>
                              </w:r>
                              <w:r w:rsidRPr="00C348A2">
                                <w:rPr>
                                  <w:rFonts w:ascii="Times New Roman" w:hAnsi="Times New Roman"/>
                                  <w:color w:val="000000" w:themeColor="text1"/>
                                  <w:sz w:val="24"/>
                                  <w:szCs w:val="24"/>
                                  <w:lang w:val="tr-TR"/>
                                </w:rPr>
                                <w:t>of hotel waste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Dikdörtgen 209"/>
                        <wps:cNvSpPr/>
                        <wps:spPr>
                          <a:xfrm>
                            <a:off x="1280160" y="1889760"/>
                            <a:ext cx="1112520" cy="3124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BE3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Technic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Dikdörtgen 210"/>
                        <wps:cNvSpPr/>
                        <wps:spPr>
                          <a:xfrm>
                            <a:off x="2880360" y="2225040"/>
                            <a:ext cx="2867025" cy="323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0BAC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Seperation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Düz Ok Bağlayıcısı 213"/>
                        <wps:cNvCnPr/>
                        <wps:spPr>
                          <a:xfrm flipH="1">
                            <a:off x="312420" y="1363980"/>
                            <a:ext cx="7620" cy="678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4" name="Düz Ok Bağlayıcısı 214"/>
                        <wps:cNvCnPr/>
                        <wps:spPr>
                          <a:xfrm flipV="1">
                            <a:off x="685800" y="1577340"/>
                            <a:ext cx="571500" cy="777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5" name="Dikdörtgen 215"/>
                        <wps:cNvSpPr/>
                        <wps:spPr>
                          <a:xfrm>
                            <a:off x="3238500" y="2720340"/>
                            <a:ext cx="1495425" cy="381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BAE40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Recyclable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Düz Ok Bağlayıcısı 216"/>
                        <wps:cNvCnPr/>
                        <wps:spPr>
                          <a:xfrm flipV="1">
                            <a:off x="678180" y="2019300"/>
                            <a:ext cx="55626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7" name="Düz Ok Bağlayıcısı 217"/>
                        <wps:cNvCnPr/>
                        <wps:spPr>
                          <a:xfrm>
                            <a:off x="678180" y="2362200"/>
                            <a:ext cx="579120" cy="137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8" name="Düz Ok Bağlayıcısı 218"/>
                        <wps:cNvCnPr/>
                        <wps:spPr>
                          <a:xfrm>
                            <a:off x="2369820" y="1562100"/>
                            <a:ext cx="487680" cy="769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9" name="Düz Ok Bağlayıcısı 219"/>
                        <wps:cNvCnPr/>
                        <wps:spPr>
                          <a:xfrm>
                            <a:off x="2385060" y="2011680"/>
                            <a:ext cx="46482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0" name="Düz Ok Bağlayıcısı 220"/>
                        <wps:cNvCnPr/>
                        <wps:spPr>
                          <a:xfrm>
                            <a:off x="678180" y="2362200"/>
                            <a:ext cx="571500" cy="1036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1" name="Düz Ok Bağlayıcısı 221"/>
                        <wps:cNvCnPr/>
                        <wps:spPr>
                          <a:xfrm flipV="1">
                            <a:off x="2385060" y="2339340"/>
                            <a:ext cx="480060" cy="1752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2" name="Düz Ok Bağlayıcısı 222"/>
                        <wps:cNvCnPr/>
                        <wps:spPr>
                          <a:xfrm flipV="1">
                            <a:off x="2392680" y="2346960"/>
                            <a:ext cx="434340" cy="647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3" name="Dikdörtgen 223"/>
                        <wps:cNvSpPr/>
                        <wps:spPr>
                          <a:xfrm>
                            <a:off x="1280160" y="2377440"/>
                            <a:ext cx="1112520" cy="2819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CA91B2"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F&amp;B, HK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Düz Ok Bağlayıcısı 224"/>
                        <wps:cNvCnPr/>
                        <wps:spPr>
                          <a:xfrm>
                            <a:off x="685800" y="2377440"/>
                            <a:ext cx="579120" cy="502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5" name="Düz Ok Bağlayıcısı 225"/>
                        <wps:cNvCnPr/>
                        <wps:spPr>
                          <a:xfrm flipV="1">
                            <a:off x="2385060" y="2377440"/>
                            <a:ext cx="480060" cy="10439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Dikdörtgen 226"/>
                        <wps:cNvSpPr/>
                        <wps:spPr>
                          <a:xfrm>
                            <a:off x="1280160" y="2796540"/>
                            <a:ext cx="11125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4397F"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Purchasing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Dikdörtgen 228"/>
                        <wps:cNvSpPr/>
                        <wps:spPr>
                          <a:xfrm>
                            <a:off x="5547360" y="2720340"/>
                            <a:ext cx="1352550" cy="3962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EA330"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Compostable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Dikdörtgen 229"/>
                        <wps:cNvSpPr/>
                        <wps:spPr>
                          <a:xfrm>
                            <a:off x="1257256" y="3276599"/>
                            <a:ext cx="1112520" cy="34289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7516A"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Garden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Dikdörtgen 244"/>
                        <wps:cNvSpPr/>
                        <wps:spPr>
                          <a:xfrm>
                            <a:off x="2743200" y="3192780"/>
                            <a:ext cx="2257425" cy="449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B156B"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Recyclable </w:t>
                              </w:r>
                              <w:r w:rsidRPr="00C348A2">
                                <w:rPr>
                                  <w:rFonts w:ascii="Times New Roman" w:hAnsi="Times New Roman"/>
                                  <w:color w:val="000000" w:themeColor="text1"/>
                                  <w:sz w:val="24"/>
                                  <w:szCs w:val="24"/>
                                  <w:lang w:val="tr-TR"/>
                                </w:rPr>
                                <w:t>waste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Dikdörtgen 245"/>
                        <wps:cNvSpPr/>
                        <wps:spPr>
                          <a:xfrm>
                            <a:off x="5508878" y="3209922"/>
                            <a:ext cx="1699393" cy="523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16F68"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Vegetables </w:t>
                              </w:r>
                              <w:r w:rsidRPr="00C348A2">
                                <w:rPr>
                                  <w:rFonts w:ascii="Times New Roman" w:hAnsi="Times New Roman"/>
                                  <w:color w:val="000000" w:themeColor="text1"/>
                                  <w:sz w:val="24"/>
                                  <w:szCs w:val="24"/>
                                  <w:lang w:val="tr-TR"/>
                                </w:rPr>
                                <w:t>waste, leftover food, dairy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Dikdörtgen 271"/>
                        <wps:cNvSpPr/>
                        <wps:spPr>
                          <a:xfrm>
                            <a:off x="5874612" y="742574"/>
                            <a:ext cx="1691582" cy="5452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BB1D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Vegetables </w:t>
                              </w:r>
                              <w:r w:rsidRPr="00C348A2">
                                <w:rPr>
                                  <w:rFonts w:ascii="Times New Roman" w:hAnsi="Times New Roman"/>
                                  <w:color w:val="000000" w:themeColor="text1"/>
                                  <w:sz w:val="24"/>
                                  <w:szCs w:val="24"/>
                                  <w:lang w:val="tr-TR"/>
                                </w:rPr>
                                <w:t>waste, leftover food, dairy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Dikdörtgen 272"/>
                        <wps:cNvSpPr/>
                        <wps:spPr>
                          <a:xfrm>
                            <a:off x="4555725" y="3863336"/>
                            <a:ext cx="1693860" cy="49608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23C67"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Multipit </w:t>
                              </w:r>
                              <w:r w:rsidRPr="00C348A2">
                                <w:rPr>
                                  <w:rFonts w:ascii="Times New Roman" w:hAnsi="Times New Roman"/>
                                  <w:color w:val="000000" w:themeColor="text1"/>
                                  <w:sz w:val="24"/>
                                  <w:szCs w:val="24"/>
                                  <w:lang w:val="tr-TR"/>
                                </w:rPr>
                                <w:t>(suitable for large sclae composting)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Dikdörtgen 273"/>
                        <wps:cNvSpPr/>
                        <wps:spPr>
                          <a:xfrm>
                            <a:off x="6407976" y="3830955"/>
                            <a:ext cx="1675381" cy="4819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74173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Biodigester </w:t>
                              </w:r>
                              <w:r w:rsidRPr="00C348A2">
                                <w:rPr>
                                  <w:rFonts w:ascii="Times New Roman" w:hAnsi="Times New Roman"/>
                                  <w:color w:val="000000" w:themeColor="text1"/>
                                  <w:sz w:val="24"/>
                                  <w:szCs w:val="24"/>
                                  <w:lang w:val="tr-TR"/>
                                </w:rPr>
                                <w:t>(suitable for small scale compost)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Dikdörtgen 274"/>
                        <wps:cNvSpPr/>
                        <wps:spPr>
                          <a:xfrm>
                            <a:off x="5874816" y="1348740"/>
                            <a:ext cx="1691116" cy="476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B134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Economical-Saving </w:t>
                              </w:r>
                              <w:r w:rsidRPr="00C348A2">
                                <w:rPr>
                                  <w:rFonts w:ascii="Times New Roman" w:hAnsi="Times New Roman"/>
                                  <w:color w:val="000000" w:themeColor="text1"/>
                                  <w:sz w:val="24"/>
                                  <w:szCs w:val="24"/>
                                  <w:lang w:val="tr-TR"/>
                                </w:rPr>
                                <w:t>land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Dikdörtgen 275"/>
                        <wps:cNvSpPr/>
                        <wps:spPr>
                          <a:xfrm>
                            <a:off x="2065020" y="3771900"/>
                            <a:ext cx="8077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0FB8D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Cardboard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Dikdörtgen 276"/>
                        <wps:cNvSpPr/>
                        <wps:spPr>
                          <a:xfrm>
                            <a:off x="2065020" y="4076700"/>
                            <a:ext cx="8077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35B2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Plastic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Sağ Ayraç 278"/>
                        <wps:cNvSpPr/>
                        <wps:spPr>
                          <a:xfrm>
                            <a:off x="2865120" y="3886200"/>
                            <a:ext cx="198120" cy="127254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Dikdörtgen 279"/>
                        <wps:cNvSpPr/>
                        <wps:spPr>
                          <a:xfrm>
                            <a:off x="3086100" y="4114800"/>
                            <a:ext cx="1295400" cy="628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D172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Selling to waste recycling firms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Dikdörtgen 280"/>
                        <wps:cNvSpPr/>
                        <wps:spPr>
                          <a:xfrm>
                            <a:off x="2065020" y="4381500"/>
                            <a:ext cx="8077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E6A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Glass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Dikdörtgen 281"/>
                        <wps:cNvSpPr/>
                        <wps:spPr>
                          <a:xfrm>
                            <a:off x="6858000" y="5006340"/>
                            <a:ext cx="1533525" cy="485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D43FB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Used in hotel restaurant and kitchen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Dikdörtgen 282"/>
                        <wps:cNvSpPr/>
                        <wps:spPr>
                          <a:xfrm>
                            <a:off x="2065020" y="4686300"/>
                            <a:ext cx="8077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CD9D1"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Paper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Dikdörtgen 283"/>
                        <wps:cNvSpPr/>
                        <wps:spPr>
                          <a:xfrm>
                            <a:off x="2065020" y="5013960"/>
                            <a:ext cx="807720" cy="320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D29AE"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Dikdörtgen 284"/>
                        <wps:cNvSpPr/>
                        <wps:spPr>
                          <a:xfrm>
                            <a:off x="5105223" y="4520939"/>
                            <a:ext cx="807720" cy="28156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14AA43"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Manure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Dikdörtgen 285"/>
                        <wps:cNvSpPr/>
                        <wps:spPr>
                          <a:xfrm>
                            <a:off x="7566660" y="4450080"/>
                            <a:ext cx="807720" cy="381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4B310"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Bio gas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Dikdörtgen 286"/>
                        <wps:cNvSpPr/>
                        <wps:spPr>
                          <a:xfrm>
                            <a:off x="6355080" y="4450080"/>
                            <a:ext cx="807720" cy="3543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E66E3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Slurry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Dikdörtgen 287"/>
                        <wps:cNvSpPr/>
                        <wps:spPr>
                          <a:xfrm>
                            <a:off x="5874816" y="1882140"/>
                            <a:ext cx="1690854" cy="4286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F0221"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Environmental 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Dikdörtgen 288"/>
                        <wps:cNvSpPr/>
                        <wps:spPr>
                          <a:xfrm>
                            <a:off x="3070860" y="4991100"/>
                            <a:ext cx="2085975" cy="476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A19735"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Profit </w:t>
                              </w:r>
                              <w:r w:rsidRPr="00C348A2">
                                <w:rPr>
                                  <w:rFonts w:ascii="Times New Roman" w:hAnsi="Times New Roman"/>
                                  <w:color w:val="000000" w:themeColor="text1"/>
                                  <w:sz w:val="24"/>
                                  <w:szCs w:val="24"/>
                                  <w:lang w:val="tr-TR"/>
                                </w:rPr>
                                <w:t>from salvage value of recyclable waste 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Dikdörtgen 289"/>
                        <wps:cNvSpPr/>
                        <wps:spPr>
                          <a:xfrm>
                            <a:off x="5433060" y="4991099"/>
                            <a:ext cx="1272540" cy="5010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2C9AF"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Used </w:t>
                              </w:r>
                              <w:r w:rsidRPr="00C348A2">
                                <w:rPr>
                                  <w:rFonts w:ascii="Times New Roman" w:hAnsi="Times New Roman"/>
                                  <w:color w:val="000000" w:themeColor="text1"/>
                                  <w:sz w:val="24"/>
                                  <w:szCs w:val="24"/>
                                  <w:lang w:val="tr-TR"/>
                                </w:rPr>
                                <w:t>in garden / farming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Düz Ok Bağlayıcısı 290"/>
                        <wps:cNvCnPr/>
                        <wps:spPr>
                          <a:xfrm>
                            <a:off x="5242560" y="1051560"/>
                            <a:ext cx="6191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1" name="Düz Ok Bağlayıcısı 291"/>
                        <wps:cNvCnPr/>
                        <wps:spPr>
                          <a:xfrm>
                            <a:off x="5219700" y="1043940"/>
                            <a:ext cx="628650" cy="571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2" name="Düz Ok Bağlayıcısı 292"/>
                        <wps:cNvCnPr/>
                        <wps:spPr>
                          <a:xfrm>
                            <a:off x="5265420" y="1066800"/>
                            <a:ext cx="666750" cy="1047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3" name="Düz Ok Bağlayıcısı 293"/>
                        <wps:cNvCnPr/>
                        <wps:spPr>
                          <a:xfrm>
                            <a:off x="6210085" y="3116579"/>
                            <a:ext cx="0" cy="933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4" name="Düz Ok Bağlayıcısı 294"/>
                        <wps:cNvCnPr/>
                        <wps:spPr>
                          <a:xfrm flipH="1">
                            <a:off x="5433060" y="3733800"/>
                            <a:ext cx="733425"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5" name="Düz Ok Bağlayıcısı 295"/>
                        <wps:cNvCnPr/>
                        <wps:spPr>
                          <a:xfrm>
                            <a:off x="6195060" y="3726180"/>
                            <a:ext cx="838200" cy="104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6" name="Düz Ok Bağlayıcısı 296"/>
                        <wps:cNvCnPr>
                          <a:stCxn id="273" idx="2"/>
                        </wps:cNvCnPr>
                        <wps:spPr>
                          <a:xfrm flipH="1">
                            <a:off x="6842523" y="4312918"/>
                            <a:ext cx="402892" cy="139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7" name="Düz Ok Bağlayıcısı 297"/>
                        <wps:cNvCnPr>
                          <a:stCxn id="273" idx="2"/>
                        </wps:cNvCnPr>
                        <wps:spPr>
                          <a:xfrm>
                            <a:off x="7245415" y="4312918"/>
                            <a:ext cx="677205" cy="1409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8" name="Düz Ok Bağlayıcısı 298"/>
                        <wps:cNvCnPr/>
                        <wps:spPr>
                          <a:xfrm>
                            <a:off x="5433060" y="4359419"/>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9" name="Düz Ok Bağlayıcısı 299"/>
                        <wps:cNvCnPr/>
                        <wps:spPr>
                          <a:xfrm flipH="1">
                            <a:off x="6019800" y="4785360"/>
                            <a:ext cx="68580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0" name="Düz Ok Bağlayıcısı 300"/>
                        <wps:cNvCnPr/>
                        <wps:spPr>
                          <a:xfrm>
                            <a:off x="5433060" y="4777740"/>
                            <a:ext cx="542925"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1" name="Düz Ok Bağlayıcısı 301"/>
                        <wps:cNvCnPr/>
                        <wps:spPr>
                          <a:xfrm flipH="1">
                            <a:off x="7741920" y="4823460"/>
                            <a:ext cx="390525"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2" name="Düz Ok Bağlayıcısı 302"/>
                        <wps:cNvCnPr/>
                        <wps:spPr>
                          <a:xfrm flipH="1">
                            <a:off x="3970020" y="2552700"/>
                            <a:ext cx="952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3" name="Düz Ok Bağlayıcısı 303"/>
                        <wps:cNvCnPr/>
                        <wps:spPr>
                          <a:xfrm>
                            <a:off x="5372100" y="2529840"/>
                            <a:ext cx="83820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4" name="Düz Ok Bağlayıcısı 304"/>
                        <wps:cNvCnPr/>
                        <wps:spPr>
                          <a:xfrm>
                            <a:off x="4000500" y="304800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5" name="Düz Ok Bağlayıcısı 305"/>
                        <wps:cNvCnPr/>
                        <wps:spPr>
                          <a:xfrm flipH="1">
                            <a:off x="2461175" y="3642359"/>
                            <a:ext cx="961223" cy="914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6" name="Düz Ok Bağlayıcısı 306"/>
                        <wps:cNvCnPr/>
                        <wps:spPr>
                          <a:xfrm>
                            <a:off x="3779520" y="4739640"/>
                            <a:ext cx="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7" name="Dikdörtgen 307"/>
                        <wps:cNvSpPr/>
                        <wps:spPr>
                          <a:xfrm>
                            <a:off x="1554936" y="468254"/>
                            <a:ext cx="1112520" cy="274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01AF6" w14:textId="77777777" w:rsidR="00D35B66" w:rsidRPr="00C348A2" w:rsidRDefault="00D35B66" w:rsidP="00443D2B">
                              <w:pPr>
                                <w:spacing w:after="0" w:line="240" w:lineRule="auto"/>
                                <w:jc w:val="center"/>
                                <w:rPr>
                                  <w:rFonts w:ascii="Times New Roman" w:hAnsi="Times New Roman"/>
                                  <w:sz w:val="24"/>
                                  <w:szCs w:val="24"/>
                                  <w:lang w:val="tr-TR"/>
                                </w:rPr>
                              </w:pPr>
                              <w:r w:rsidRPr="00C348A2">
                                <w:rPr>
                                  <w:rFonts w:ascii="Times New Roman" w:hAnsi="Times New Roman"/>
                                  <w:color w:val="000000" w:themeColor="text1"/>
                                  <w:sz w:val="24"/>
                                  <w:szCs w:val="24"/>
                                  <w:lang w:val="tr-TR"/>
                                </w:rPr>
                                <w:t>Inner</w:t>
                              </w:r>
                              <w:r w:rsidRPr="00C348A2">
                                <w:rPr>
                                  <w:rFonts w:ascii="Times New Roman" w:hAnsi="Times New Roman"/>
                                  <w:sz w:val="24"/>
                                  <w:szCs w:val="24"/>
                                </w:rPr>
                                <w:t xml:space="preserve"> </w:t>
                              </w:r>
                              <w:r w:rsidRPr="00C348A2">
                                <w:rPr>
                                  <w:rFonts w:ascii="Times New Roman" w:hAnsi="Times New Roman"/>
                                  <w:color w:val="000000" w:themeColor="text1"/>
                                  <w:sz w:val="24"/>
                                  <w:szCs w:val="24"/>
                                  <w:lang w:val="tr-TR"/>
                                </w:rPr>
                                <w:t>Dependent</w:t>
                              </w:r>
                            </w:p>
                            <w:p w14:paraId="47C727C8" w14:textId="77777777" w:rsidR="00D35B66" w:rsidRPr="00C348A2" w:rsidRDefault="00D35B66" w:rsidP="00443D2B">
                              <w:pPr>
                                <w:spacing w:after="0" w:line="240" w:lineRule="auto"/>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Dikdörtgen 308"/>
                        <wps:cNvSpPr/>
                        <wps:spPr>
                          <a:xfrm>
                            <a:off x="3177540" y="468254"/>
                            <a:ext cx="1112520" cy="274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E0A62"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Outer Dependent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Düz Ok Bağlayıcısı 309"/>
                        <wps:cNvCnPr/>
                        <wps:spPr>
                          <a:xfrm flipH="1">
                            <a:off x="2209801" y="384434"/>
                            <a:ext cx="533400" cy="838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0" name="Düz Ok Bağlayıcısı 310"/>
                        <wps:cNvCnPr/>
                        <wps:spPr>
                          <a:xfrm>
                            <a:off x="2849879" y="346334"/>
                            <a:ext cx="830580" cy="121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1" name="Düz Ok Bağlayıcısı 311"/>
                        <wps:cNvCnPr/>
                        <wps:spPr>
                          <a:xfrm flipH="1">
                            <a:off x="617220" y="685800"/>
                            <a:ext cx="141732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2" name="Düz Ok Bağlayıcısı 312"/>
                        <wps:cNvCnPr/>
                        <wps:spPr>
                          <a:xfrm>
                            <a:off x="3891316" y="742574"/>
                            <a:ext cx="825269" cy="1337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477DC9" id="Grup 114" o:spid="_x0000_s1121" style="position:absolute;left:0;text-align:left;margin-left:22.05pt;margin-top:4pt;width:690.6pt;height:395.35pt;z-index:251678720;mso-width-relative:margin;mso-height-relative:margin" coordorigin="" coordsize="83915,54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OxWQ8AAAfdAAAOAAAAZHJzL2Uyb0RvYy54bWzsXcGS28YRvacq/4Di3V7MDIABWF65ZMlW&#10;UuWyXZETnyEuuMsyCTAgpN31z+SYsy855WZ9WF7PADMgF1iQSpXLHI4OKxIEQGLQePO6X0/3F18+&#10;bNbBh6LeraryesY+D2dBUS6qm1V5ez37+4/ffJbOgl2Tlzf5uiqL69ljsZt9+eLPf/rifjsveHVX&#10;rW+KOsBJyt38fns9u2ua7fzqare4Kzb57vNqW5T4cFnVm7zB2/r26qbO73H2zfqKh2FydV/VN9u6&#10;WhS7Hba+1h/OXqjzL5fFovl+udwVTbC+nuG3Nepvrf6+o79XL77I57d1vr1bLdqfkX/Cr9jkqxJf&#10;ak71Om/y4H29enKqzWpRV7tq2Xy+qDZX1XK5WhTqGnA1LDy4mjd19X6rruV2fn+7NcOEoT0Yp08+&#10;7eK7Dz/UweoG945Fs6DMN7hJb+r324DeY3Tut7dz7PSm3r7d/lC3G271O7rgh2W9of9xKcGDGtdH&#10;M67FQxMssDGVMsw4Tr/AZ3HIwyxK9Mgv7nB77HGfsW7z192hImMxj9tDo4wzpg696r75in6g+T33&#10;W5jRzo7U7v8bqbd3+bZQN2BHg9CNlMTv0SP1evXzzW//qZvbogwYNqvxUfua0drNdxi4gaHCtWRp&#10;NgswJt11dwMmZBbJBPZKAyaSmF7j1Oai8/m23jVvimoT0IvrWQ1DV/aXf/h21+hdu13oq8vqm9V6&#10;je35fF3S3121Xt3QNvWGnrbi1boOPuR4TpoHdRvwbb298I6OxHB3F6ReNY/rQp/1b8USdoS7zdUP&#10;UU+wPWe+WBRlw/RHd/lNob8qDvGvvTRzhLrQdYkT0pmX+JHm3O0J9n9vd2592e3+dGihAMAcHD73&#10;w/TB5gj1zVXZmIM3q7Kqh06wxlW136z37wZJDw2NUvPw7kE9Y9rsadO76uYR5lRXGpF228U3K9zJ&#10;b/Nd80NeA4Jw8wGrzff4s1xX99ezqn01C+6q+peh7bQ/7B2fzoJ7QNr1bPfP93ldzIL1X0s8CRmL&#10;IsJA9SaKJcebuv/Ju/4n5fvNqwrWwADg24V6Sfs36+7lsq42PwF9X9K34qO8XOC7r2eLpu7evGo0&#10;1AK/F8XLl2o34N42b74t324XdHIaaLLUHx9+yutta84NHoTvqu7py+cHVq33pSPL6uX7plqulMnb&#10;cW1vAZCAAOx3gYRkGBIUWNFPAHxMQ4JIGR4HQoSMZwlulnpiO1RgjPGYbhqhgrp/3aPTgXD3yHtU&#10;uJ6dESpIus/Wej0qOIMKYL9DRCHtbviRqMBTwXEqPPapTISeMTG9tRyJRRwcCZ8repWINPW4oJjI&#10;ubMFYyaeLTjGFkD7h3AhOwkXGE9DRl4CcIGoHdPPfQ8Y+oSBpyzTjMK7EecODMZOPDC4BQx4goeA&#10;QT/YR7sRGhJ4GGXyEBKSTESdC5GKMNafe0Q4c0SIFePzLoRzgQXESocQgTa3PuNRLsQeVUjTrA0o&#10;jlAFwTiBhI5q+dgC4kwmNqnDlucTW4hVcNIDg3vAwAapAsfmU4CBI1ggWh+Ccx6Hh0FHniYy7AQY&#10;wUWqpxrPGM6dMfDOTrwP4ZQPwZkwjOG3//4SfP9z8FX+8V/r/PHjr4uPv+4+/hrQLhYkXpWtrtsJ&#10;e1paDZbr1fYvnUTTyrstM1ARB5GI7NC9kEnnXCQybeMR41Cxa+p8dXvXvKrKEgJmVetn6kDtIZmT&#10;tB4tXDb5av11eRM0j1so1U29ysvbddFylSMVysFH9+bnTscblh4H1UN70Imyoz3wEyRHK9AuxyRH&#10;/VATg6O5//cTwrjNIng9an1tYoESxZ6zvn8cWF+Swl9t412xlOJwroolg6Cs4+BSSj4V7vL2h2fT&#10;NfsbzM2AQNJDvCOEWEV02jgKhPInpsaiLI4MLSLZ1vtLLmgusZkZPS1yjBbZDI3RiamfrXHSxKTJ&#10;DtEipPFlTxTaOE64SeeKeDYFFn5icnBiktO03CSCIKg3Yn/EhFsy3lJsZXUi4UiHpTnOxvRimbGO&#10;jjMhSSokQthlTj5JIvRW56DV2QyUUdQzaQZHWR0XSZaSWZHqDFyjjLU9s4uQowK/UGWjyCQjj9Cb&#10;3WzCfXSNhVvVYtTs+grGNNgpQt4FKkNkgR+GHqIkUmapUqb9HNsmY1+W2REstXk1Y2an0aiV0qfN&#10;bnqOtSEHhki68GhHawAuzOyQIz9ldkaHG59kVcT1MOa1h3tCIH3jyXSLZVDtdIslKORn+On20gyQ&#10;Txug0XtONsCMKz5Hzq2IQOgODVBEZJSK7yURlnp5A7w8BLSaU29FHOcmmgajm4669rNUuJCSlivt&#10;uRZ7K2B8Qqsz6+Jiowj5qKtbUVda9TtFjczNH5+Z+lEvKwIOYkQ/6oW1xpkn5BdIyK0IOOoH9gXB&#10;ET/wCEI+MElF0KgNIQ8jMbnqwsdd3Yu7cqs27RGivsJ0IiGSWRI/S4gQe2jT98Zj/L5QgF2urwsL&#10;KMXkj1YoIDbo5AmRY4TICjJ7wNAXYaaBIY4jadJ2B/NTBKqmIFVXeeUCIoxGDg8Mg7l/Z5TPbyYQ&#10;DwyOAYOVzPaAoS+TTQMDKoRIHoN8IFonuEziTB1vkwL2QihYC5jqHTwwnDswmNwRDwxuAUNkQyh9&#10;YMBmxEZbIXMaGLiMyD/QwMAy/mRlMBb/SJPRGiG91S8N1vXMzh0YDLP0wOAYMNgo1x4wGN/xKNEF&#10;XkKaSl1dCAiRZVwphT3GkGQZdGftSsTQo3WdQ88Yzh0YDLP0wOAWMEibj9IHBmw+hTHEqYwShswC&#10;uBLEDKQiHHu4wOIUn6uyYxEqEyrf1OPCmeOCzu8gYulxwTFcsGlCe7jQTw2a9iSiOKYYg/Yk0kQI&#10;oZ77PWAQaaeARcgXAkg8m5LmRYmzECUSM394YHAMGIbTt+Rp6VsoWCxRWagFBhFmWsXqA4OMUeJY&#10;M4YI9QgT5ap4xnDujMFMIB4YHAOG4dijdgWOjj2SJ5Gib4NaMiawPuxJGkOSQZfADqqyOYqI+CJD&#10;TsQeEzOBeGBwDBiGY48ntkBByIDawWjGICVrF8ZbxpCGKOPSZTH49CbTjeTcCYPRrjwuOIYLmMSf&#10;VjZHIsJJocc+LsCpQAXCg4UgHheGi5SdOy4Y6crjgmO4YNIe36IYYfDysc5/+3eALITTcCFNYlXS&#10;hLKb0hSlJQ5wAR3VbMkTjijlZNoj1R/8qs4X1ObtSaMpXXrwiJ5ng8+drfE3/LBOLJL+Q1YU9L2J&#10;HOlNxOVwviE2nyISijBNup5lEVpGUn1GHG8ZPOMolEd5R+TaJ6gm7F17N1x7w+j8VO3WVE21mwYo&#10;vE4HPDrmt0fhEfSnwqx7wOAp/DArGKQS57NAIfF5yIGTLU5RbmEYF4wqfFS6oa7hrEN+wITkST0b&#10;Fgtau9SJhKjz7EVCFyrrJsbV84TBMcIwnFaks34+jTAkyCvyhKHXd0jVbXWTMBiH0+OCY7gwnFWU&#10;GlH4KMLQdyTikGEts3ckbD8yd3FBqtvs05Dd61yWDicVYfMpkceYhTEVmKOkIlp8gDVK4wEGOC9x&#10;os7vkw3PPMBgV7F4vuAYXxjOKUqNKHwUX5Bxgn86wBBFCDEcFgrfCzz6zj2u5BRJn4TsauBxOKco&#10;NQrUUbiQCFrpfCwuxJEQioB6vnDufMG4m54vOMYXbEel/nLG1ChQR+HC3uKENEUDy4P4AkuyMEWF&#10;Yr04ARkMECfgqHhgOHdgMP6mBwbHgMEkG77eAwajQB0FDCKUSG5qCUOGBUqHggQHLGRQJ/2qpXze&#10;Jis6kdpkF7F4YHAMGIZzHlMjQR0FDMo36AEDaibtRx5Zm3msgAGaRai7D3vGcO6MwXicHhjcAoYM&#10;0/xEmwrsYuWJkYYBvTYVMUfJpBYkoFRAfjhwKxKG7qwteZiINPgGAYBOxzpkZjabbqxFBXY5zeJY&#10;Rgvl1Cp723fCpuK32fd6VpJdRu74rOTNzkGzs7lao2ZnAulgQ8cAHdpStGu4WZigVdwh0CWJ7CrR&#10;sxAN4qZWgHi7c9DubC7QqN2ZQO1Rdqc6T0MbJLgTKB6Cvk/7LBxISGuOMiF0qWQPdERPdou7YlO8&#10;WtfBh3x9PbNrFF2bX22SyajBmQDguMGpFlB/QadzteyvWi4D9HbsO4BCCvEE8rDNlNLOkMzu+d3F&#10;dcTMbDLDqP31ExumJ1o4DLFqLEaAJ3nCniQ2CDRAb1FPT7QEiB72Lgr2rFY+anYmitHCnhqf5tVD&#10;iegtevyi6p8O4+qqnW0CP9mnbjew29KrfP6wrDeD8JikAL8uM09gATBTgXfriEQh2o60hYOR0Isi&#10;QN5QL61nembF21FD7Qu52v7AXz7NUMlg29lb8iiOEJFViaND5plQzak2MgM1GE61N8+LM08rIY6a&#10;Z19OnJ6++6QxEnEWsWF/hWGen8ow8B6ygx6y1aZGLa6vU41Y3PCMHKIwThsajGQaU+tAUEM7I+tV&#10;udphZpIhbdZD3oVBHq23nNBA2iWZPUbYxqf7lLA30+5BnsS/w9QqBA4J61SchqEX3dRSb497zuGe&#10;CCeFENplUggZxD1YHCZTLYlEKRfRIe7B+TC1Bhg6GXjcu7hm8SKclERol08zQEGKXGuA6MfLnxSy&#10;pOhgi3+e9y113GGiLp5bgWoRTiojtMuk+fWnXUQHu5psCMRk6eG0m/YChYgYht7duEDUm9RHRHiE&#10;PtIzO1T5C6nKlxLkQqoEeOBkdKFpD3SXCXSY6J7PsRKIuk0C3SDR4+hUxygVm7SRJOKIr9CZrIOb&#10;oZMdhaSVIsyiqbKw3tFw0NGYlEaE7mB4tH8rpAR/a90LicokhxNti3jonUjGCYP0Yhw9lBeSg4AF&#10;JAbxeutQaLNFuel+eyyOoww99pRekaSoab0PbeicA5bXmZpq8/28qfl2e2fRbk8aM/HZ5k5lm6Nm&#10;9jAu9AWlaVwQDKmUmHE8LsDT6PQKM7U4XBjLmInHBcdwYVICRFPNHnc4RQLkqJCVUqydPKQ0isQB&#10;i0DVXVOmX8WHnucQ3kFyz0FimEsmHHTsYqnriPn1QkI8jbKUGk2Q0UVoFX1gdCk8firJQl4540qq&#10;8U7S7LLi32xa/8Muk1Y3GBZKmATuKfNrMxxwHhsUYhGTwnhOqOxhaATlNtKe23rXUBOggF5czzzq&#10;OYh60/IfO0L+66GeSDMm2na3EqmwuluuNTu48DwBKCrUE5TK7efaP06yDbp93c7vb7fKgbit8+3d&#10;avE6b/L+e7y+384LXt1V65uifvE/AAAA//8DAFBLAwQUAAYACAAAACEAzZwQ2OUAAAAOAQAADwAA&#10;AGRycy9kb3ducmV2LnhtbEyPT2+CQBDF7036HTbTpLe6oFgpMhhj/5yMSbVJ09sKIxDZWcKugN++&#10;66m9TDJ5b968X7oadSN66mxtGCGcBCCIc1PUXCJ8Hd6fYhDWKS5UY5gQrmRhld3fpSopzMCf1O9d&#10;KXwI20QhVM61iZQ2r0grOzEtsddOptPK+bUrZdGpwYfrRk6D4FlqVbP/UKmWNhXl5/1FI3wMaljP&#10;wrd+ez5trj+H+e57GxLi48P4uvRjvQThaHR/F3Bj8P0h88WO5sKFFQ1CFIXeiRB7rJscTeczEEeE&#10;xUu8AJml8j9G9gsAAP//AwBQSwECLQAUAAYACAAAACEAtoM4kv4AAADhAQAAEwAAAAAAAAAAAAAA&#10;AAAAAAAAW0NvbnRlbnRfVHlwZXNdLnhtbFBLAQItABQABgAIAAAAIQA4/SH/1gAAAJQBAAALAAAA&#10;AAAAAAAAAAAAAC8BAABfcmVscy8ucmVsc1BLAQItABQABgAIAAAAIQAVMaOxWQ8AAAfdAAAOAAAA&#10;AAAAAAAAAAAAAC4CAABkcnMvZTJvRG9jLnhtbFBLAQItABQABgAIAAAAIQDNnBDY5QAAAA4BAAAP&#10;AAAAAAAAAAAAAAAAALMRAABkcnMvZG93bnJldi54bWxQSwUGAAAAAAQABADzAAAAxRIAAAAA&#10;">
                <v:rect id="Dikdörtgen 175" o:spid="_x0000_s1122" style="position:absolute;left:9219;width:37948;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axygAAAOEAAAAPAAAAZHJzL2Rvd25yZXYueG1sRI/BagIx&#10;EIbvBd8hjNCL1KyCtaxGkYq6CAra9tDbsBk3SzeTsEl1+/aNUOhlmOHn/4ZvvuxsI67UhtqxgtEw&#10;A0FcOl1zpeD9bfP0AiJEZI2NY1LwQwGWi97DHHPtbnyi6zlWIkE45KjAxOhzKUNpyGIYOk+csotr&#10;LcZ0tpXULd4S3DZynGXP0mLN6YNBT6+Gyq/zt1Ww2ZnBSu4PH74Ix4sdF367G3wq9djv1rM0VjMQ&#10;kbr43/hDFDo5TCdwN0obyMUvAAAA//8DAFBLAQItABQABgAIAAAAIQDb4fbL7gAAAIUBAAATAAAA&#10;AAAAAAAAAAAAAAAAAABbQ29udGVudF9UeXBlc10ueG1sUEsBAi0AFAAGAAgAAAAhAFr0LFu/AAAA&#10;FQEAAAsAAAAAAAAAAAAAAAAAHwEAAF9yZWxzLy5yZWxzUEsBAi0AFAAGAAgAAAAhAJnAVrHKAAAA&#10;4QAAAA8AAAAAAAAAAAAAAAAABwIAAGRycy9kb3ducmV2LnhtbFBLBQYAAAAAAwADALcAAAD+AgAA&#10;AAA=&#10;" filled="f" strokecolor="black [3213]" strokeweight="2pt">
                  <v:textbox>
                    <w:txbxContent>
                      <w:p w14:paraId="63E337C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Model </w:t>
                        </w:r>
                        <w:proofErr w:type="spellStart"/>
                        <w:r w:rsidRPr="00C348A2">
                          <w:rPr>
                            <w:rFonts w:ascii="Times New Roman" w:hAnsi="Times New Roman"/>
                            <w:color w:val="000000" w:themeColor="text1"/>
                            <w:sz w:val="24"/>
                            <w:szCs w:val="24"/>
                            <w:lang w:val="tr-TR"/>
                          </w:rPr>
                          <w:t>for</w:t>
                        </w:r>
                        <w:proofErr w:type="spellEnd"/>
                        <w:r w:rsidRPr="00C348A2">
                          <w:rPr>
                            <w:rFonts w:ascii="Times New Roman" w:hAnsi="Times New Roman"/>
                            <w:color w:val="000000" w:themeColor="text1"/>
                            <w:sz w:val="24"/>
                            <w:szCs w:val="24"/>
                            <w:lang w:val="tr-TR"/>
                          </w:rPr>
                          <w:t xml:space="preserve"> Hotel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Management</w:t>
                        </w:r>
                      </w:p>
                    </w:txbxContent>
                  </v:textbox>
                </v:rect>
                <v:rect id="Dikdörtgen 176" o:spid="_x0000_s1123" style="position:absolute;left:381;top:9296;width:1112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sjGyQAAAOEAAAAPAAAAZHJzL2Rvd25yZXYueG1sRI/BagIx&#10;EIbvQt8hjNCLaFYPtqxGkYp1KVio1YO3YTNuFjeTsEl1+/aNUPAyzPDzf8M3X3a2EVdqQ+1YwXiU&#10;gSAuna65UnD43gxfQYSIrLFxTAp+KcBy8dSbY67djb/ouo+VSBAOOSowMfpcylAashhGzhOn7Oxa&#10;izGdbSV1i7cEt42cZNlUWqw5fTDo6c1Qedn/WAWbrRms5Mfu6IvwebaTwr9vByelnvvdepbGagYi&#10;UhcfjX9EoZPDyxTuRmkDufgDAAD//wMAUEsBAi0AFAAGAAgAAAAhANvh9svuAAAAhQEAABMAAAAA&#10;AAAAAAAAAAAAAAAAAFtDb250ZW50X1R5cGVzXS54bWxQSwECLQAUAAYACAAAACEAWvQsW78AAAAV&#10;AQAACwAAAAAAAAAAAAAAAAAfAQAAX3JlbHMvLnJlbHNQSwECLQAUAAYACAAAACEAaRLIxskAAADh&#10;AAAADwAAAAAAAAAAAAAAAAAHAgAAZHJzL2Rvd25yZXYueG1sUEsFBgAAAAADAAMAtwAAAP0CAAAA&#10;AA==&#10;" filled="f" strokecolor="black [3213]" strokeweight="2pt">
                  <v:textbox>
                    <w:txbxContent>
                      <w:p w14:paraId="1EDF933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Profitability</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from</w:t>
                        </w:r>
                        <w:proofErr w:type="spellEnd"/>
                        <w:r w:rsidRPr="00C348A2">
                          <w:rPr>
                            <w:rFonts w:ascii="Times New Roman" w:hAnsi="Times New Roman"/>
                            <w:color w:val="000000" w:themeColor="text1"/>
                            <w:sz w:val="24"/>
                            <w:szCs w:val="24"/>
                            <w:lang w:val="tr-TR"/>
                          </w:rPr>
                          <w:t xml:space="preserve"> hotel </w:t>
                        </w:r>
                        <w:proofErr w:type="spellStart"/>
                        <w:r w:rsidRPr="00C348A2">
                          <w:rPr>
                            <w:rFonts w:ascii="Times New Roman" w:hAnsi="Times New Roman"/>
                            <w:color w:val="000000" w:themeColor="text1"/>
                            <w:sz w:val="24"/>
                            <w:szCs w:val="24"/>
                            <w:lang w:val="tr-TR"/>
                          </w:rPr>
                          <w:t>waste</w:t>
                        </w:r>
                        <w:proofErr w:type="spellEnd"/>
                      </w:p>
                    </w:txbxContent>
                  </v:textbox>
                </v:rect>
                <v:rect id="Dikdörtgen 178" o:spid="_x0000_s1124" style="position:absolute;left:38283;top:8763;width:14215;height:5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fkvygAAAOEAAAAPAAAAZHJzL2Rvd25yZXYueG1sRI9BSwMx&#10;EIXvgv8hTMFLsVl70LJtWopSuwgKtvbQ27CZbpZuJmET2/XfOwfBy2Mej/lm3mI1+E5dqE9tYAMP&#10;kwIUcR1sy42Br/3mfgYqZWSLXWAy8EMJVsvbmwWWNlz5ky673CiBcCrRgMs5llqn2pHHNAmRWLJT&#10;6D1msX2jbY9XgftOT4viUXtsWS44jPTsqD7vvr2BzdaN1/rt/RCr9HHy0yq+bsdHY+5Gw8tcZD0H&#10;lWnI/xt/iMpKhyd5WRrJBHr5CwAA//8DAFBLAQItABQABgAIAAAAIQDb4fbL7gAAAIUBAAATAAAA&#10;AAAAAAAAAAAAAAAAAABbQ29udGVudF9UeXBlc10ueG1sUEsBAi0AFAAGAAgAAAAhAFr0LFu/AAAA&#10;FQEAAAsAAAAAAAAAAAAAAAAAHwEAAF9yZWxzLy5yZWxzUEsBAi0AFAAGAAgAAAAhAHfB+S/KAAAA&#10;4QAAAA8AAAAAAAAAAAAAAAAABwIAAGRycy9kb3ducmV2LnhtbFBLBQYAAAAAAwADALcAAAD+AgAA&#10;AAA=&#10;" filled="f" strokecolor="black [3213]" strokeweight="2pt">
                  <v:textbox>
                    <w:txbxContent>
                      <w:p w14:paraId="021EF76E"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Sustainability</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from</w:t>
                        </w:r>
                        <w:proofErr w:type="spellEnd"/>
                        <w:r w:rsidRPr="00C348A2">
                          <w:rPr>
                            <w:rFonts w:ascii="Times New Roman" w:hAnsi="Times New Roman"/>
                            <w:color w:val="000000" w:themeColor="text1"/>
                            <w:sz w:val="24"/>
                            <w:szCs w:val="24"/>
                            <w:lang w:val="tr-TR"/>
                          </w:rPr>
                          <w:t xml:space="preserve"> hotel </w:t>
                        </w:r>
                        <w:proofErr w:type="spellStart"/>
                        <w:r w:rsidRPr="00C348A2">
                          <w:rPr>
                            <w:rFonts w:ascii="Times New Roman" w:hAnsi="Times New Roman"/>
                            <w:color w:val="000000" w:themeColor="text1"/>
                            <w:sz w:val="24"/>
                            <w:szCs w:val="24"/>
                            <w:lang w:val="tr-TR"/>
                          </w:rPr>
                          <w:t>waste</w:t>
                        </w:r>
                        <w:proofErr w:type="spellEnd"/>
                      </w:p>
                    </w:txbxContent>
                  </v:textbox>
                </v:rect>
                <v:rect id="Dikdörtgen 179" o:spid="_x0000_s1125" style="position:absolute;left:12801;top:14401;width:11125;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Vy0ygAAAOEAAAAPAAAAZHJzL2Rvd25yZXYueG1sRI/BagIx&#10;EIbvBd8hjNCL1KwerF2NIhV1ERS07aG3YTNulm4mYZPq9u0bodDLMMPP/w3ffNnZRlypDbVjBaNh&#10;BoK4dLrmSsH72+ZpCiJEZI2NY1LwQwGWi97DHHPtbnyi6zlWIkE45KjAxOhzKUNpyGIYOk+csotr&#10;LcZ0tpXULd4S3DZynGUTabHm9MGgp1dD5df52yrY7MxgJfeHD1+E48WOC7/dDT6Veux361kaqxmI&#10;SF38b/whCp0cnl/gbpQ2kItfAAAA//8DAFBLAQItABQABgAIAAAAIQDb4fbL7gAAAIUBAAATAAAA&#10;AAAAAAAAAAAAAAAAAABbQ29udGVudF9UeXBlc10ueG1sUEsBAi0AFAAGAAgAAAAhAFr0LFu/AAAA&#10;FQEAAAsAAAAAAAAAAAAAAAAAHwEAAF9yZWxzLy5yZWxzUEsBAi0AFAAGAAgAAAAhABiNXLTKAAAA&#10;4QAAAA8AAAAAAAAAAAAAAAAABwIAAGRycy9kb3ducmV2LnhtbFBLBQYAAAAAAwADALcAAAD+AgAA&#10;AAA=&#10;" filled="f" strokecolor="black [3213]" strokeweight="2pt">
                  <v:textbox>
                    <w:txbxContent>
                      <w:p w14:paraId="7906D9A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Rooms</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Halls</w:t>
                        </w:r>
                        <w:proofErr w:type="spellEnd"/>
                      </w:p>
                    </w:txbxContent>
                  </v:textbox>
                </v:rect>
                <v:rect id="Dikdörtgen 180" o:spid="_x0000_s1126" style="position:absolute;top:20497;width:6934;height:8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UOyQAAAOEAAAAPAAAAZHJzL2Rvd25yZXYueG1sRI/BagIx&#10;EIbvhb5DmEIvUrN6KLIaRSrWpWChth68DZtxs3QzCZtUt2/vHAq9DP8wzPfzLVaD79SF+tQGNjAZ&#10;F6CI62Bbbgx8fW6fZqBSRrbYBSYDv5Rgtby/W2Bpw5U/6HLIjRIIpxINuJxjqXWqHXlM4xCJ5XYO&#10;vccsa99o2+NV4L7T06J41h5blgaHkV4c1d+HH29gu3OjtX7bH2OV3s9+WsXX3ehkzOPDsJnLWM9B&#10;ZRry/8cforLiMBMHMZIEenkDAAD//wMAUEsBAi0AFAAGAAgAAAAhANvh9svuAAAAhQEAABMAAAAA&#10;AAAAAAAAAAAAAAAAAFtDb250ZW50X1R5cGVzXS54bWxQSwECLQAUAAYACAAAACEAWvQsW78AAAAV&#10;AQAACwAAAAAAAAAAAAAAAAAfAQAAX3JlbHMvLnJlbHNQSwECLQAUAAYACAAAACEAvGKFDskAAADh&#10;AAAADwAAAAAAAAAAAAAAAAAHAgAAZHJzL2Rvd25yZXYueG1sUEsFBgAAAAADAAMAtwAAAP0CAAAA&#10;AA==&#10;" filled="f" strokecolor="black [3213]" strokeweight="2pt">
                  <v:textbox>
                    <w:txbxContent>
                      <w:p w14:paraId="16D8B955"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Source of hotel </w:t>
                        </w:r>
                        <w:proofErr w:type="spellStart"/>
                        <w:r w:rsidRPr="00C348A2">
                          <w:rPr>
                            <w:rFonts w:ascii="Times New Roman" w:hAnsi="Times New Roman"/>
                            <w:color w:val="000000" w:themeColor="text1"/>
                            <w:sz w:val="24"/>
                            <w:szCs w:val="24"/>
                            <w:lang w:val="tr-TR"/>
                          </w:rPr>
                          <w:t>waste</w:t>
                        </w:r>
                        <w:proofErr w:type="spellEnd"/>
                      </w:p>
                    </w:txbxContent>
                  </v:textbox>
                </v:rect>
                <v:rect id="Dikdörtgen 209" o:spid="_x0000_s1127" style="position:absolute;left:12801;top:18897;width:11125;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61ygAAAOEAAAAPAAAAZHJzL2Rvd25yZXYueG1sRI9PawIx&#10;FMTvhX6H8Aq9iGbdQ2lXo0iLuggV6p+Dt8fmuVncvIRNqttvbwqFXgaGYX7DTOe9bcWVutA4VjAe&#10;ZSCIK6cbrhUc9svhK4gQkTW2jknBDwWYzx4fplhod+Mvuu5iLRKEQ4EKTIy+kDJUhiyGkfPEKTu7&#10;zmJMtqul7vCW4LaVeZa9SIsNpwWDnt4NVZfdt1WwXJvBQm4+j74M27PNS79aD05KPT/1H5MkiwmI&#10;SH38b/whSq0gz97g91F6A3J2BwAA//8DAFBLAQItABQABgAIAAAAIQDb4fbL7gAAAIUBAAATAAAA&#10;AAAAAAAAAAAAAAAAAABbQ29udGVudF9UeXBlc10ueG1sUEsBAi0AFAAGAAgAAAAhAFr0LFu/AAAA&#10;FQEAAAsAAAAAAAAAAAAAAAAAHwEAAF9yZWxzLy5yZWxzUEsBAi0AFAAGAAgAAAAhAJuuTrXKAAAA&#10;4QAAAA8AAAAAAAAAAAAAAAAABwIAAGRycy9kb3ducmV2LnhtbFBLBQYAAAAAAwADALcAAAD+AgAA&#10;AAA=&#10;" filled="f" strokecolor="black [3213]" strokeweight="2pt">
                  <v:textbox>
                    <w:txbxContent>
                      <w:p w14:paraId="134ABE3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Technic</w:t>
                        </w:r>
                        <w:proofErr w:type="spellEnd"/>
                      </w:p>
                    </w:txbxContent>
                  </v:textbox>
                </v:rect>
                <v:rect id="Dikdörtgen 210" o:spid="_x0000_s1128" style="position:absolute;left:28803;top:22250;width:2867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XH1ygAAAOEAAAAPAAAAZHJzL2Rvd25yZXYueG1sRI9BSwMx&#10;EIXvgv8hjOCltNnuQWTbtBRL20VQsNaDt2Ez3SxuJmET2/XfOwfBy8BjeN/jW65H36sLDakLbGA+&#10;K0ARN8F23Bo4ve+mj6BSRrbYByYDP5Rgvbq9WWJlw5Xf6HLMrRIIpwoNuJxjpXVqHHlMsxCJ5XcO&#10;g8cscWi1HfAqcN/rsigetMeOZcFhpCdHzdfx2xvYHdxko59fPmKdXs++rOP+MPk05v5u3C7kbBag&#10;Mo35v/GHqK2Bci4OYiQ2oFe/AAAA//8DAFBLAQItABQABgAIAAAAIQDb4fbL7gAAAIUBAAATAAAA&#10;AAAAAAAAAAAAAAAAAABbQ29udGVudF9UeXBlc10ueG1sUEsBAi0AFAAGAAgAAAAhAFr0LFu/AAAA&#10;FQEAAAsAAAAAAAAAAAAAAAAAHwEAAF9yZWxzLy5yZWxzUEsBAi0AFAAGAAgAAAAhAI9NcfXKAAAA&#10;4QAAAA8AAAAAAAAAAAAAAAAABwIAAGRycy9kb3ducmV2LnhtbFBLBQYAAAAAAwADALcAAAD+AgAA&#10;AAA=&#10;" filled="f" strokecolor="black [3213]" strokeweight="2pt">
                  <v:textbox>
                    <w:txbxContent>
                      <w:p w14:paraId="3570BAC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Seperation</w:t>
                        </w:r>
                        <w:proofErr w:type="spellEnd"/>
                      </w:p>
                    </w:txbxContent>
                  </v:textbox>
                </v:rect>
                <v:shape id="Düz Ok Bağlayıcısı 213" o:spid="_x0000_s1129" type="#_x0000_t32" style="position:absolute;left:3124;top:13639;width:76;height:67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7MxwAAAOEAAAAPAAAAZHJzL2Rvd25yZXYueG1sRI9Bi8Iw&#10;FITvgv8hPMGbplWQpRplWRFED2IVdo+P5tl2t3kpTdT4740g7GVgGOYbZrEKphE36lxtWUE6TkAQ&#10;F1bXXCo4nzajDxDOI2tsLJOCBzlYLfu9BWba3vlIt9yXIkLYZaig8r7NpHRFRQbd2LbEMbvYzqCP&#10;tiul7vAe4aaRkySZSYM1x4UKW/qqqPjLr0bB7vv3cpLnOqDJw2y3TzaH5idVajgI63mUzzkIT8H/&#10;N96IrVYwSafwehTfgFw+AQAA//8DAFBLAQItABQABgAIAAAAIQDb4fbL7gAAAIUBAAATAAAAAAAA&#10;AAAAAAAAAAAAAABbQ29udGVudF9UeXBlc10ueG1sUEsBAi0AFAAGAAgAAAAhAFr0LFu/AAAAFQEA&#10;AAsAAAAAAAAAAAAAAAAAHwEAAF9yZWxzLy5yZWxzUEsBAi0AFAAGAAgAAAAhAAA3DszHAAAA4QAA&#10;AA8AAAAAAAAAAAAAAAAABwIAAGRycy9kb3ducmV2LnhtbFBLBQYAAAAAAwADALcAAAD7AgAAAAA=&#10;" strokecolor="black [3040]">
                  <v:stroke endarrow="block"/>
                </v:shape>
                <v:shape id="Düz Ok Bağlayıcısı 214" o:spid="_x0000_s1130" type="#_x0000_t32" style="position:absolute;left:6858;top:15773;width:5715;height:77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a4xwAAAOEAAAAPAAAAZHJzL2Rvd25yZXYueG1sRI9Bi8Iw&#10;FITvgv8hPMGbphWRpRplWRFED2IVdo+P5tl2t3kpTdT4740g7GVgGOYbZrEKphE36lxtWUE6TkAQ&#10;F1bXXCo4nzajDxDOI2tsLJOCBzlYLfu9BWba3vlIt9yXIkLYZaig8r7NpHRFRQbd2LbEMbvYzqCP&#10;tiul7vAe4aaRkySZSYM1x4UKW/qqqPjLr0bB7vv3cpLnOqDJw2y3TzaH5idVajgI63mUzzkIT8H/&#10;N96IrVYwSafwehTfgFw+AQAA//8DAFBLAQItABQABgAIAAAAIQDb4fbL7gAAAIUBAAATAAAAAAAA&#10;AAAAAAAAAAAAAABbQ29udGVudF9UeXBlc10ueG1sUEsBAi0AFAAGAAgAAAAhAFr0LFu/AAAAFQEA&#10;AAsAAAAAAAAAAAAAAAAAHwEAAF9yZWxzLy5yZWxzUEsBAi0AFAAGAAgAAAAhAI/elrjHAAAA4QAA&#10;AA8AAAAAAAAAAAAAAAAABwIAAGRycy9kb3ducmV2LnhtbFBLBQYAAAAAAwADALcAAAD7AgAAAAA=&#10;" strokecolor="black [3040]">
                  <v:stroke endarrow="block"/>
                </v:shape>
                <v:rect id="Dikdörtgen 215" o:spid="_x0000_s1131" style="position:absolute;left:32385;top:27203;width:14954;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JtygAAAOEAAAAPAAAAZHJzL2Rvd25yZXYueG1sRI9BawIx&#10;FITvhf6H8Aq9iGZdaCmrUaSiLkIFrR68PTbPzdLNS9ikuv33plDoZWAY5htmOu9tK67UhcaxgvEo&#10;A0FcOd1wreD4uRq+gQgRWWPrmBT8UID57PFhioV2N97T9RBrkSAcClRgYvSFlKEyZDGMnCdO2cV1&#10;FmOyXS11h7cEt63Ms+xVWmw4LRj09G6o+jp8WwWrjRks5Pbj5Muwu9i89OvN4KzU81O/nCRZTEBE&#10;6uN/4w9RagX5+AV+H6U3IGd3AAAA//8DAFBLAQItABQABgAIAAAAIQDb4fbL7gAAAIUBAAATAAAA&#10;AAAAAAAAAAAAAAAAAABbQ29udGVudF9UeXBlc10ueG1sUEsBAi0AFAAGAAgAAAAhAFr0LFu/AAAA&#10;FQEAAAsAAAAAAAAAAAAAAAAAHwEAAF9yZWxzLy5yZWxzUEsBAi0AFAAGAAgAAAAhAJ860m3KAAAA&#10;4QAAAA8AAAAAAAAAAAAAAAAABwIAAGRycy9kb3ducmV2LnhtbFBLBQYAAAAAAwADALcAAAD+AgAA&#10;AAA=&#10;" filled="f" strokecolor="black [3213]" strokeweight="2pt">
                  <v:textbox>
                    <w:txbxContent>
                      <w:p w14:paraId="40BAE40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Recyclable</w:t>
                        </w:r>
                        <w:proofErr w:type="spellEnd"/>
                      </w:p>
                    </w:txbxContent>
                  </v:textbox>
                </v:rect>
                <v:shape id="Düz Ok Bağlayıcısı 216" o:spid="_x0000_s1132" type="#_x0000_t32" style="position:absolute;left:6781;top:20193;width:5563;height:3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K1UxwAAAOEAAAAPAAAAZHJzL2Rvd25yZXYueG1sRI9Bi8Iw&#10;FITvC/6H8ARva1oPZalGEUUQPchWQY+P5tlWm5fSRI3/frOwsJeBYZhvmNkimFY8qXeNZQXpOAFB&#10;XFrdcKXgdNx8foFwHllja5kUvMnBYj74mGGu7Yu/6Vn4SkQIuxwV1N53uZSurMmgG9uOOGZX2xv0&#10;0faV1D2+Ity0cpIkmTTYcFyosaNVTeW9eBgFu/PtepSnJqApQrbbJ5tDe0mVGg3DehplOQXhKfj/&#10;xh9iqxVM0gx+H8U3IOc/AAAA//8DAFBLAQItABQABgAIAAAAIQDb4fbL7gAAAIUBAAATAAAAAAAA&#10;AAAAAAAAAAAAAABbQ29udGVudF9UeXBlc10ueG1sUEsBAi0AFAAGAAgAAAAhAFr0LFu/AAAAFQEA&#10;AAsAAAAAAAAAAAAAAAAAHwEAAF9yZWxzLy5yZWxzUEsBAi0AFAAGAAgAAAAhABBArVTHAAAA4QAA&#10;AA8AAAAAAAAAAAAAAAAABwIAAGRycy9kb3ducmV2LnhtbFBLBQYAAAAAAwADALcAAAD7AgAAAAA=&#10;" strokecolor="black [3040]">
                  <v:stroke endarrow="block"/>
                </v:shape>
                <v:shape id="Düz Ok Bağlayıcısı 217" o:spid="_x0000_s1133" type="#_x0000_t32" style="position:absolute;left:6781;top:23622;width:5792;height:13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zOCxgAAAOEAAAAPAAAAZHJzL2Rvd25yZXYueG1sRI/dagIx&#10;FITvBd8hHKE3UrOK2LIaRSyF9bKuD3DYnG4WNydLkv3p2zcFoTcDwzDfMIfTZFsxkA+NYwXrVQaC&#10;uHK64VrBvfx8fQcRIrLG1jEp+KEAp+N8dsBcu5G/aLjFWiQIhxwVmBi7XMpQGbIYVq4jTtm38xZj&#10;sr6W2uOY4LaVmyzbSYsNpwWDHV0MVY9bbxW4gc11u7TxIfuqPGNfXEZfKPWymD72Sc57EJGm+N94&#10;IgqtYLN+g79H6Q3I4y8AAAD//wMAUEsBAi0AFAAGAAgAAAAhANvh9svuAAAAhQEAABMAAAAAAAAA&#10;AAAAAAAAAAAAAFtDb250ZW50X1R5cGVzXS54bWxQSwECLQAUAAYACAAAACEAWvQsW78AAAAVAQAA&#10;CwAAAAAAAAAAAAAAAAAfAQAAX3JlbHMvLnJlbHNQSwECLQAUAAYACAAAACEATNczgsYAAADhAAAA&#10;DwAAAAAAAAAAAAAAAAAHAgAAZHJzL2Rvd25yZXYueG1sUEsFBgAAAAADAAMAtwAAAPoCAAAAAA==&#10;" strokecolor="black [3040]">
                  <v:stroke endarrow="block"/>
                </v:shape>
                <v:shape id="Düz Ok Bağlayıcısı 218" o:spid="_x0000_s1134" type="#_x0000_t32" style="position:absolute;left:23698;top:15621;width:4877;height:76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KfwxgAAAOEAAAAPAAAAZHJzL2Rvd25yZXYueG1sRI/dasMw&#10;DEbvB3sHo0FvRuu0jFHSuqV0DLLLtX0AEWtxaCwH2/nZ21cXg90IPsR3pLM/zr5TI8XUBjawXhWg&#10;iOtgW24M3K6fyy2olJEtdoHJwC8lOB6en/ZY2jDxN42X3CiBcCrRgMu5L7VOtSOPaRV6Ytn9hOgx&#10;S4yNthEngftOb4riXXtsWS447OnsqL5fBm8gjOy+3l59vuuhvp5wqM5TrIxZvMwfOxmnHahMc/5v&#10;/CEqa2CzlpfFSGxAHx4AAAD//wMAUEsBAi0AFAAGAAgAAAAhANvh9svuAAAAhQEAABMAAAAAAAAA&#10;AAAAAAAAAAAAAFtDb250ZW50X1R5cGVzXS54bWxQSwECLQAUAAYACAAAACEAWvQsW78AAAAVAQAA&#10;CwAAAAAAAAAAAAAAAAAfAQAAX3JlbHMvLnJlbHNQSwECLQAUAAYACAAAACEAPUin8MYAAADhAAAA&#10;DwAAAAAAAAAAAAAAAAAHAgAAZHJzL2Rvd25yZXYueG1sUEsFBgAAAAADAAMAtwAAAPoCAAAAAA==&#10;" strokecolor="black [3040]">
                  <v:stroke endarrow="block"/>
                </v:shape>
                <v:shape id="Düz Ok Bağlayıcısı 219" o:spid="_x0000_s1135" type="#_x0000_t32" style="position:absolute;left:23850;top:20116;width:4648;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JrxgAAAOEAAAAPAAAAZHJzL2Rvd25yZXYueG1sRI/dagIx&#10;FITvBd8hHKE3UrOKSLsaRSyF9bKuD3DYnG4WNydLkv3p2zcFoTcDwzDfMIfTZFsxkA+NYwXrVQaC&#10;uHK64VrBvfx8fQMRIrLG1jEp+KEAp+N8dsBcu5G/aLjFWiQIhxwVmBi7XMpQGbIYVq4jTtm38xZj&#10;sr6W2uOY4LaVmyzbSYsNpwWDHV0MVY9bbxW4gc11u7TxIfuqPGNfXEZfKPWymD72Sc57EJGm+N94&#10;IgqtYLN+h79H6Q3I4y8AAAD//wMAUEsBAi0AFAAGAAgAAAAhANvh9svuAAAAhQEAABMAAAAAAAAA&#10;AAAAAAAAAAAAAFtDb250ZW50X1R5cGVzXS54bWxQSwECLQAUAAYACAAAACEAWvQsW78AAAAVAQAA&#10;CwAAAAAAAAAAAAAAAAAfAQAAX3JlbHMvLnJlbHNQSwECLQAUAAYACAAAACEAUgQCa8YAAADhAAAA&#10;DwAAAAAAAAAAAAAAAAAHAgAAZHJzL2Rvd25yZXYueG1sUEsFBgAAAAADAAMAtwAAAPoCAAAAAA==&#10;" strokecolor="black [3040]">
                  <v:stroke endarrow="block"/>
                </v:shape>
                <v:shape id="Düz Ok Bağlayıcısı 220" o:spid="_x0000_s1136" type="#_x0000_t32" style="position:absolute;left:6781;top:23622;width:5715;height:103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FLxQAAAOEAAAAPAAAAZHJzL2Rvd25yZXYueG1sRI/LasMw&#10;EEX3hf6DmEI2pZFjSilOlBASCu6yST9gsKaWiTUykvzo32cWhW4GLsM9l7M7LL5XE8XUBTawWReg&#10;iJtgO24NfF8/Xt5BpYxssQ9MBn4pwWH/+LDDyoaZv2i65FYJhFOFBlzOQ6V1ahx5TOswEMvvJ0SP&#10;WWJstY04C9z3uiyKN+2xY1lwONDJUXO7jN5AmNh9vj77fNNjcz3iWJ/mWBuzelrOWznHLahMS/5v&#10;/CFqa6AsxUGMxAb0/g4AAP//AwBQSwECLQAUAAYACAAAACEA2+H2y+4AAACFAQAAEwAAAAAAAAAA&#10;AAAAAAAAAAAAW0NvbnRlbnRfVHlwZXNdLnhtbFBLAQItABQABgAIAAAAIQBa9CxbvwAAABUBAAAL&#10;AAAAAAAAAAAAAAAAAB8BAABfcmVscy8ucmVsc1BLAQItABQABgAIAAAAIQANUmFLxQAAAOEAAAAP&#10;AAAAAAAAAAAAAAAAAAcCAABkcnMvZG93bnJldi54bWxQSwUGAAAAAAMAAwC3AAAA+QIAAAAA&#10;" strokecolor="black [3040]">
                  <v:stroke endarrow="block"/>
                </v:shape>
                <v:shape id="Düz Ok Bağlayıcısı 221" o:spid="_x0000_s1137" type="#_x0000_t32" style="position:absolute;left:23850;top:23393;width:4801;height:17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f+dxwAAAOEAAAAPAAAAZHJzL2Rvd25yZXYueG1sRI9Bi8Iw&#10;FITvC/6H8ARva9oeRKpRRBEWPSxbBT0+mmdbbV5Kk9Xsv98IgpeBYZhvmPkymFbcqXeNZQXpOAFB&#10;XFrdcKXgeNh+TkE4j6yxtUwK/sjBcjH4mGOu7YN/6F74SkQIuxwV1N53uZSurMmgG9uOOGYX2xv0&#10;0faV1D0+Ity0MkuSiTTYcFyosaN1TeWt+DUKdqfr5SCPTUBThMlun2y/23Oq1GgYNrMoqxkIT8G/&#10;Gy/El1aQZSk8H8U3IBf/AAAA//8DAFBLAQItABQABgAIAAAAIQDb4fbL7gAAAIUBAAATAAAAAAAA&#10;AAAAAAAAAAAAAABbQ29udGVudF9UeXBlc10ueG1sUEsBAi0AFAAGAAgAAAAhAFr0LFu/AAAAFQEA&#10;AAsAAAAAAAAAAAAAAAAAHwEAAF9yZWxzLy5yZWxzUEsBAi0AFAAGAAgAAAAhAFHF/53HAAAA4QAA&#10;AA8AAAAAAAAAAAAAAAAABwIAAGRycy9kb3ducmV2LnhtbFBLBQYAAAAAAwADALcAAAD7AgAAAAA=&#10;" strokecolor="black [3040]">
                  <v:stroke endarrow="block"/>
                </v:shape>
                <v:shape id="Düz Ok Bağlayıcısı 222" o:spid="_x0000_s1138" type="#_x0000_t32" style="position:absolute;left:23926;top:23469;width:4344;height:6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2HqyAAAAOEAAAAPAAAAZHJzL2Rvd25yZXYueG1sRI9Ba8JA&#10;FITvhf6H5RW81Y05hBJdpbQIEg/SKOjxkX0msdm3Ibsm67/vFgq9DAzDfMOsNsF0YqTBtZYVLOYJ&#10;COLK6pZrBafj9vUNhPPIGjvLpOBBDjbr56cV5tpO/EVj6WsRIexyVNB43+dSuqohg25ue+KYXe1g&#10;0Ec71FIPOEW46WSaJJk02HJcaLCnj4aq7/JuFBTn2/UoT21AU4as2CfbQ3dZKDV7CZ/LKO9LEJ6C&#10;/2/8IXZaQZqm8PsovgG5/gEAAP//AwBQSwECLQAUAAYACAAAACEA2+H2y+4AAACFAQAAEwAAAAAA&#10;AAAAAAAAAAAAAAAAW0NvbnRlbnRfVHlwZXNdLnhtbFBLAQItABQABgAIAAAAIQBa9CxbvwAAABUB&#10;AAALAAAAAAAAAAAAAAAAAB8BAABfcmVscy8ucmVsc1BLAQItABQABgAIAAAAIQChF2HqyAAAAOEA&#10;AAAPAAAAAAAAAAAAAAAAAAcCAABkcnMvZG93bnJldi54bWxQSwUGAAAAAAMAAwC3AAAA/AIAAAAA&#10;" strokecolor="black [3040]">
                  <v:stroke endarrow="block"/>
                </v:shape>
                <v:rect id="Dikdörtgen 223" o:spid="_x0000_s1139" style="position:absolute;left:12801;top:23774;width:11125;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yU/ygAAAOEAAAAPAAAAZHJzL2Rvd25yZXYueG1sRI9PawIx&#10;FMTvhX6H8Aq9iGbdQimrUaRFXYQK9c/B22Pz3CxuXsIm1e23N4VCLwPDML9hpvPetuJKXWgcKxiP&#10;MhDEldMN1woO++XwDUSIyBpbx6TghwLMZ48PUyy0u/EXXXexFgnCoUAFJkZfSBkqQxbDyHnilJ1d&#10;ZzEm29VSd3hLcNvKPMtepcWG04JBT++Gqsvu2ypYrs1gITefR1+G7dnmpV+tByelnp/6j0mSxQRE&#10;pD7+N/4QpVaQ5y/w+yi9ATm7AwAA//8DAFBLAQItABQABgAIAAAAIQDb4fbL7gAAAIUBAAATAAAA&#10;AAAAAAAAAAAAAAAAAABbQ29udGVudF9UeXBlc10ueG1sUEsBAi0AFAAGAAgAAAAhAFr0LFu/AAAA&#10;FQEAAAsAAAAAAAAAAAAAAAAAHwEAAF9yZWxzLy5yZWxzUEsBAi0AFAAGAAgAAAAhALHzJT/KAAAA&#10;4QAAAA8AAAAAAAAAAAAAAAAABwIAAGRycy9kb3ducmV2LnhtbFBLBQYAAAAAAwADALcAAAD+AgAA&#10;AAA=&#10;" filled="f" strokecolor="black [3213]" strokeweight="2pt">
                  <v:textbox>
                    <w:txbxContent>
                      <w:p w14:paraId="5CCA91B2"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F&amp;B, HK</w:t>
                        </w:r>
                      </w:p>
                    </w:txbxContent>
                  </v:textbox>
                </v:rect>
                <v:shape id="Düz Ok Bağlayıcısı 224" o:spid="_x0000_s1140" type="#_x0000_t32" style="position:absolute;left:6858;top:23774;width:5791;height:5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dIxQAAAOEAAAAPAAAAZHJzL2Rvd25yZXYueG1sRI/NasMw&#10;EITvhbyD2EAvpZFrQil25BBSCu6xSR9gsbaWsbUykvzTt68KgVwGhmG+YQ7H1Q5iJh86xwpedhkI&#10;4sbpjlsF39eP5zcQISJrHByTgl8KcKw2DwcstFv4i+ZLbEWCcChQgYlxLKQMjSGLYedG4pT9OG8x&#10;JutbqT0uCW4HmWfZq7TYcVowONLZUNNfJqvAzWw+90829nJqriec6vPia6Uet+t7meRUgoi0xnvj&#10;hqi1gjzfw/+j9AZk9QcAAP//AwBQSwECLQAUAAYACAAAACEA2+H2y+4AAACFAQAAEwAAAAAAAAAA&#10;AAAAAAAAAAAAW0NvbnRlbnRfVHlwZXNdLnhtbFBLAQItABQABgAIAAAAIQBa9CxbvwAAABUBAAAL&#10;AAAAAAAAAAAAAAAAAB8BAABfcmVscy8ucmVsc1BLAQItABQABgAIAAAAIQByaWdIxQAAAOEAAAAP&#10;AAAAAAAAAAAAAAAAAAcCAABkcnMvZG93bnJldi54bWxQSwUGAAAAAAMAAwC3AAAA+QIAAAAA&#10;" strokecolor="black [3040]">
                  <v:stroke endarrow="block"/>
                </v:shape>
                <v:shape id="Düz Ok Bağlayıcısı 225" o:spid="_x0000_s1141" type="#_x0000_t32" style="position:absolute;left:23850;top:23774;width:4801;height:104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mexwAAAOEAAAAPAAAAZHJzL2Rvd25yZXYueG1sRI9Bi8Iw&#10;FITvC/6H8ARva2pBWapRRBFED8tWQY+P5tlWm5fSRI3/3iws7GVgGOYbZrYIphEP6lxtWcFomIAg&#10;LqyuuVRwPGw+v0A4j6yxsUwKXuRgMe99zDDT9sk/9Mh9KSKEXYYKKu/bTEpXVGTQDW1LHLOL7Qz6&#10;aLtS6g6fEW4amSbJRBqsOS5U2NKqouKW342C3el6OchjHdDkYbLbJ5vv5jxSatAP62mU5RSEp+D/&#10;G3+IrVaQpmP4fRTfgJy/AQAA//8DAFBLAQItABQABgAIAAAAIQDb4fbL7gAAAIUBAAATAAAAAAAA&#10;AAAAAAAAAAAAAABbQ29udGVudF9UeXBlc10ueG1sUEsBAi0AFAAGAAgAAAAhAFr0LFu/AAAAFQEA&#10;AAsAAAAAAAAAAAAAAAAAHwEAAF9yZWxzLy5yZWxzUEsBAi0AFAAGAAgAAAAhAC7++Z7HAAAA4QAA&#10;AA8AAAAAAAAAAAAAAAAABwIAAGRycy9kb3ducmV2LnhtbFBLBQYAAAAAAwADALcAAAD7AgAAAAA=&#10;" strokecolor="black [3040]">
                  <v:stroke endarrow="block"/>
                </v:shape>
                <v:rect id="Dikdörtgen 226" o:spid="_x0000_s1142" style="position:absolute;left:12801;top:27965;width:11125;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anyQAAAOEAAAAPAAAAZHJzL2Rvd25yZXYueG1sRI9BawIx&#10;FITvQv9DeIVeRLPdg8hqFLFYl4KFWj14e2yem8XNS9ikuv33jVDwMjAM8w0zX/a2FVfqQuNYwes4&#10;A0FcOd1wreDwvRlNQYSIrLF1TAp+KcBy8TSYY6Hdjb/ouo+1SBAOBSowMfpCylAZshjGzhOn7Ow6&#10;izHZrpa6w1uC21bmWTaRFhtOCwY9rQ1Vl/2PVbDZmuFKfuyOvgyfZ5uX/n07PCn18ty/zZKsZiAi&#10;9fHR+EeUWkGeT+D+KL0BufgDAAD//wMAUEsBAi0AFAAGAAgAAAAhANvh9svuAAAAhQEAABMAAAAA&#10;AAAAAAAAAAAAAAAAAFtDb250ZW50X1R5cGVzXS54bWxQSwECLQAUAAYACAAAACEAWvQsW78AAAAV&#10;AQAACwAAAAAAAAAAAAAAAAAfAQAAX3JlbHMvLnJlbHNQSwECLQAUAAYACAAAACEAoYSGp8kAAADh&#10;AAAADwAAAAAAAAAAAAAAAAAHAgAAZHJzL2Rvd25yZXYueG1sUEsFBgAAAAADAAMAtwAAAP0CAAAA&#10;AA==&#10;" filled="f" strokecolor="black [3213]" strokeweight="2pt">
                  <v:textbox>
                    <w:txbxContent>
                      <w:p w14:paraId="6244397F"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Purchasing</w:t>
                        </w:r>
                        <w:proofErr w:type="spellEnd"/>
                      </w:p>
                    </w:txbxContent>
                  </v:textbox>
                </v:rect>
                <v:rect id="Dikdörtgen 228" o:spid="_x0000_s1143" style="position:absolute;left:55473;top:27203;width:13526;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OygAAAOEAAAAPAAAAZHJzL2Rvd25yZXYueG1sRI/BSgMx&#10;EIbvQt8hjNBLsVn3ILJtWoqldhEUWvXgbdhMN4ubSdik7fr2zkHwMvAz/N/Mt1yPvlcXGlIX2MD9&#10;vABF3ATbcWvg43139wgqZWSLfWAy8EMJ1qvJzRIrG658oMsxt0ognCo04HKOldapceQxzUMklt0p&#10;DB6zxKHVdsCrwH2vy6J40B47lgsOIz05ar6PZ29gt3ezjX55/Yx1ejv5so7P+9mXMdPbcbuQsVmA&#10;yjTm/8YforYGylJeFiOxAb36BQAA//8DAFBLAQItABQABgAIAAAAIQDb4fbL7gAAAIUBAAATAAAA&#10;AAAAAAAAAAAAAAAAAABbQ29udGVudF9UeXBlc10ueG1sUEsBAi0AFAAGAAgAAAAhAFr0LFu/AAAA&#10;FQEAAAsAAAAAAAAAAAAAAAAAHwEAAF9yZWxzLy5yZWxzUEsBAi0AFAAGAAgAAAAhAL9Xt07KAAAA&#10;4QAAAA8AAAAAAAAAAAAAAAAABwIAAGRycy9kb3ducmV2LnhtbFBLBQYAAAAAAwADALcAAAD+AgAA&#10;AAA=&#10;" filled="f" strokecolor="black [3213]" strokeweight="2pt">
                  <v:textbox>
                    <w:txbxContent>
                      <w:p w14:paraId="6E5EA330"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Compostable</w:t>
                        </w:r>
                        <w:proofErr w:type="spellEnd"/>
                      </w:p>
                    </w:txbxContent>
                  </v:textbox>
                </v:rect>
                <v:rect id="Dikdörtgen 229" o:spid="_x0000_s1144" style="position:absolute;left:12572;top:32765;width:1112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xLVygAAAOEAAAAPAAAAZHJzL2Rvd25yZXYueG1sRI9PawIx&#10;FMTvhX6H8Aq9iGbdQ2lXo0iLuggV6p+Dt8fmuVncvIRNqttvbwqFXgaGYX7DTOe9bcWVutA4VjAe&#10;ZSCIK6cbrhUc9svhK4gQkTW2jknBDwWYzx4fplhod+Mvuu5iLRKEQ4EKTIy+kDJUhiyGkfPEKTu7&#10;zmJMtqul7vCW4LaVeZa9SIsNpwWDnt4NVZfdt1WwXJvBQm4+j74M27PNS79aD05KPT/1H5MkiwmI&#10;SH38b/whSq0gz9/g91F6A3J2BwAA//8DAFBLAQItABQABgAIAAAAIQDb4fbL7gAAAIUBAAATAAAA&#10;AAAAAAAAAAAAAAAAAABbQ29udGVudF9UeXBlc10ueG1sUEsBAi0AFAAGAAgAAAAhAFr0LFu/AAAA&#10;FQEAAAsAAAAAAAAAAAAAAAAAHwEAAF9yZWxzLy5yZWxzUEsBAi0AFAAGAAgAAAAhANAbEtXKAAAA&#10;4QAAAA8AAAAAAAAAAAAAAAAABwIAAGRycy9kb3ducmV2LnhtbFBLBQYAAAAAAwADALcAAAD+AgAA&#10;AAA=&#10;" filled="f" strokecolor="black [3213]" strokeweight="2pt">
                  <v:textbox>
                    <w:txbxContent>
                      <w:p w14:paraId="3FA7516A"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Garden</w:t>
                        </w:r>
                        <w:proofErr w:type="spellEnd"/>
                      </w:p>
                    </w:txbxContent>
                  </v:textbox>
                </v:rect>
                <v:rect id="Dikdörtgen 244" o:spid="_x0000_s1145" style="position:absolute;left:27432;top:31927;width:22574;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jrygAAAOEAAAAPAAAAZHJzL2Rvd25yZXYueG1sRI9BawIx&#10;FITvhf6H8ApepGa7SCmrUaRFXQQLtfXg7bF5bpZuXsIm6vrvjVDoZWAY5htmOu9tK87UhcaxgpdR&#10;BoK4crrhWsHP9/L5DUSIyBpbx6TgSgHms8eHKRbaXfiLzrtYiwThUKACE6MvpAyVIYth5Dxxyo6u&#10;sxiT7WqpO7wkuG1lnmWv0mLDacGgp3dD1e/uZBUs12a4kJvt3pfh82jz0q/Ww4NSg6f+Y5JkMQER&#10;qY//jT9EqRXk4zHcH6U3IGc3AAAA//8DAFBLAQItABQABgAIAAAAIQDb4fbL7gAAAIUBAAATAAAA&#10;AAAAAAAAAAAAAAAAAABbQ29udGVudF9UeXBlc10ueG1sUEsBAi0AFAAGAAgAAAAhAFr0LFu/AAAA&#10;FQEAAAsAAAAAAAAAAAAAAAAAHwEAAF9yZWxzLy5yZWxzUEsBAi0AFAAGAAgAAAAhAOPFWOvKAAAA&#10;4QAAAA8AAAAAAAAAAAAAAAAABwIAAGRycy9kb3ducmV2LnhtbFBLBQYAAAAAAwADALcAAAD+AgAA&#10;AAA=&#10;" filled="f" strokecolor="black [3213]" strokeweight="2pt">
                  <v:textbox>
                    <w:txbxContent>
                      <w:p w14:paraId="10EB156B"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Recyclable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material</w:t>
                        </w:r>
                        <w:proofErr w:type="spellEnd"/>
                      </w:p>
                    </w:txbxContent>
                  </v:textbox>
                </v:rect>
                <v:rect id="Dikdörtgen 245" o:spid="_x0000_s1146" style="position:absolute;left:55088;top:32099;width:16994;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1wywAAAOEAAAAPAAAAZHJzL2Rvd25yZXYueG1sRI9PawIx&#10;FMTvhX6H8ApeRLNdbJHVKNKiLoUW6p+Dt8fmuVm6eQmbqNtv3xQKvQwMw/yGmS9724ordaFxrOBx&#10;nIEgrpxuuFZw2K9HUxAhImtsHZOCbwqwXNzfzbHQ7safdN3FWiQIhwIVmBh9IWWoDFkMY+eJU3Z2&#10;ncWYbFdL3eEtwW0r8yx7lhYbTgsGPb0Yqr52F6tgvTXDlXx7P/oyfJxtXvrNdnhSavDQv86SrGYg&#10;IvXxv/GHKLWCfPIEv4/SG5CLHwAAAP//AwBQSwECLQAUAAYACAAAACEA2+H2y+4AAACFAQAAEwAA&#10;AAAAAAAAAAAAAAAAAAAAW0NvbnRlbnRfVHlwZXNdLnhtbFBLAQItABQABgAIAAAAIQBa9CxbvwAA&#10;ABUBAAALAAAAAAAAAAAAAAAAAB8BAABfcmVscy8ucmVsc1BLAQItABQABgAIAAAAIQCMif1wywAA&#10;AOEAAAAPAAAAAAAAAAAAAAAAAAcCAABkcnMvZG93bnJldi54bWxQSwUGAAAAAAMAAwC3AAAA/wIA&#10;AAAA&#10;" filled="f" strokecolor="black [3213]" strokeweight="2pt">
                  <v:textbox>
                    <w:txbxContent>
                      <w:p w14:paraId="25A16F68"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Vegetables</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leftover</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food</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dairy</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etc</w:t>
                        </w:r>
                        <w:proofErr w:type="spellEnd"/>
                        <w:r w:rsidRPr="00C348A2">
                          <w:rPr>
                            <w:rFonts w:ascii="Times New Roman" w:hAnsi="Times New Roman"/>
                            <w:color w:val="000000" w:themeColor="text1"/>
                            <w:sz w:val="24"/>
                            <w:szCs w:val="24"/>
                            <w:lang w:val="tr-TR"/>
                          </w:rPr>
                          <w:t>.</w:t>
                        </w:r>
                      </w:p>
                    </w:txbxContent>
                  </v:textbox>
                </v:rect>
                <v:rect id="Dikdörtgen 271" o:spid="_x0000_s1147" style="position:absolute;left:58746;top:7425;width:16915;height:5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jHOygAAAOEAAAAPAAAAZHJzL2Rvd25yZXYueG1sRI9BawIx&#10;FITvhf6H8Aq9iGbdQ1tWo0hFXYQKWj14e2yem6Wbl7BJdfvvTaHQy8AwzDfMdN7bVlypC41jBeNR&#10;BoK4crrhWsHxczV8AxEissbWMSn4oQDz2ePDFAvtbryn6yHWIkE4FKjAxOgLKUNlyGIYOU+csovr&#10;LMZku1rqDm8JbluZZ9mLtNhwWjDo6d1Q9XX4tgpWGzNYyO3HyZdhd7F56debwVmp56d+OUmymICI&#10;1Mf/xh+i1Ary1zH8PkpvQM7uAAAA//8DAFBLAQItABQABgAIAAAAIQDb4fbL7gAAAIUBAAATAAAA&#10;AAAAAAAAAAAAAAAAAABbQ29udGVudF9UeXBlc10ueG1sUEsBAi0AFAAGAAgAAAAhAFr0LFu/AAAA&#10;FQEAAAsAAAAAAAAAAAAAAAAAHwEAAF9yZWxzLy5yZWxzUEsBAi0AFAAGAAgAAAAhAD3eMc7KAAAA&#10;4QAAAA8AAAAAAAAAAAAAAAAABwIAAGRycy9kb3ducmV2LnhtbFBLBQYAAAAAAwADALcAAAD+AgAA&#10;AAA=&#10;" filled="f" strokecolor="black [3213]" strokeweight="2pt">
                  <v:textbox>
                    <w:txbxContent>
                      <w:p w14:paraId="3D3BB1D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Vegetables</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leftover</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food</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dairy</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etc</w:t>
                        </w:r>
                        <w:proofErr w:type="spellEnd"/>
                        <w:r w:rsidRPr="00C348A2">
                          <w:rPr>
                            <w:rFonts w:ascii="Times New Roman" w:hAnsi="Times New Roman"/>
                            <w:color w:val="000000" w:themeColor="text1"/>
                            <w:sz w:val="24"/>
                            <w:szCs w:val="24"/>
                            <w:lang w:val="tr-TR"/>
                          </w:rPr>
                          <w:t>.</w:t>
                        </w:r>
                      </w:p>
                    </w:txbxContent>
                  </v:textbox>
                </v:rect>
                <v:rect id="Dikdörtgen 272" o:spid="_x0000_s1148" style="position:absolute;left:45557;top:38633;width:16938;height:4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5ygAAAOEAAAAPAAAAZHJzL2Rvd25yZXYueG1sRI9PawIx&#10;FMTvhX6H8Aq9iGbdQ1tWo0iLuggV6p+Dt8fmuVncvIRNqttvbwqFXgaGYX7DTOe9bcWVutA4VjAe&#10;ZSCIK6cbrhUc9svhG4gQkTW2jknBDwWYzx4fplhod+Mvuu5iLRKEQ4EKTIy+kDJUhiyGkfPEKTu7&#10;zmJMtqul7vCW4LaVeZa9SIsNpwWDnt4NVZfdt1WwXJvBQm4+j74M27PNS79aD05KPT/1H5MkiwmI&#10;SH38b/whSq0gf83h91F6A3J2BwAA//8DAFBLAQItABQABgAIAAAAIQDb4fbL7gAAAIUBAAATAAAA&#10;AAAAAAAAAAAAAAAAAABbQ29udGVudF9UeXBlc10ueG1sUEsBAi0AFAAGAAgAAAAhAFr0LFu/AAAA&#10;FQEAAAsAAAAAAAAAAAAAAAAAHwEAAF9yZWxzLy5yZWxzUEsBAi0AFAAGAAgAAAAhAM0Mr7nKAAAA&#10;4QAAAA8AAAAAAAAAAAAAAAAABwIAAGRycy9kb3ducmV2LnhtbFBLBQYAAAAAAwADALcAAAD+AgAA&#10;AAA=&#10;" filled="f" strokecolor="black [3213]" strokeweight="2pt">
                  <v:textbox>
                    <w:txbxContent>
                      <w:p w14:paraId="36223C67"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Multipit</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suitable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for</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large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sclae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composting</w:t>
                        </w:r>
                        <w:proofErr w:type="spellEnd"/>
                        <w:r w:rsidRPr="00C348A2">
                          <w:rPr>
                            <w:rFonts w:ascii="Times New Roman" w:hAnsi="Times New Roman"/>
                            <w:color w:val="000000" w:themeColor="text1"/>
                            <w:sz w:val="24"/>
                            <w:szCs w:val="24"/>
                            <w:lang w:val="tr-TR"/>
                          </w:rPr>
                          <w:t>)</w:t>
                        </w:r>
                      </w:p>
                    </w:txbxContent>
                  </v:textbox>
                </v:rect>
                <v:rect id="Dikdörtgen 273" o:spid="_x0000_s1149" style="position:absolute;left:64079;top:38309;width:16754;height:4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oiywAAAOEAAAAPAAAAZHJzL2Rvd25yZXYueG1sRI9PawIx&#10;FMTvhX6H8ApeRLNdoZXVKNKiLoUW6p+Dt8fmuVm6eQmbqNtv3xQKvQwMw/yGmS9724ordaFxrOBx&#10;nIEgrpxuuFZw2K9HUxAhImtsHZOCbwqwXNzfzbHQ7safdN3FWiQIhwIVmBh9IWWoDFkMY+eJU3Z2&#10;ncWYbFdL3eEtwW0r8yx7khYbTgsGPb0Yqr52F6tgvTXDlXx7P/oyfJxtXvrNdnhSavDQv86SrGYg&#10;IvXxv/GHKLWC/HkCv4/SG5CLHwAAAP//AwBQSwECLQAUAAYACAAAACEA2+H2y+4AAACFAQAAEwAA&#10;AAAAAAAAAAAAAAAAAAAAW0NvbnRlbnRfVHlwZXNdLnhtbFBLAQItABQABgAIAAAAIQBa9CxbvwAA&#10;ABUBAAALAAAAAAAAAAAAAAAAAB8BAABfcmVscy8ucmVsc1BLAQItABQABgAIAAAAIQCiQAoiywAA&#10;AOEAAAAPAAAAAAAAAAAAAAAAAAcCAABkcnMvZG93bnJldi54bWxQSwUGAAAAAAMAAwC3AAAA/wIA&#10;AAAA&#10;" filled="f" strokecolor="black [3213]" strokeweight="2pt">
                  <v:textbox>
                    <w:txbxContent>
                      <w:p w14:paraId="5A74173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Biodigester</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suitable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for</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small</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scale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compost</w:t>
                        </w:r>
                        <w:proofErr w:type="spellEnd"/>
                        <w:r w:rsidRPr="00C348A2">
                          <w:rPr>
                            <w:rFonts w:ascii="Times New Roman" w:hAnsi="Times New Roman"/>
                            <w:color w:val="000000" w:themeColor="text1"/>
                            <w:sz w:val="24"/>
                            <w:szCs w:val="24"/>
                            <w:lang w:val="tr-TR"/>
                          </w:rPr>
                          <w:t>)</w:t>
                        </w:r>
                      </w:p>
                    </w:txbxContent>
                  </v:textbox>
                </v:rect>
                <v:rect id="Dikdörtgen 274" o:spid="_x0000_s1150" style="position:absolute;left:58748;top:13487;width:16911;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ZJWywAAAOEAAAAPAAAAZHJzL2Rvd25yZXYueG1sRI9PawIx&#10;FMTvhX6H8ApeRLNdpJXVKNKiLoUW6p+Dt8fmuVm6eQmbqNtv3xQKvQwMw/yGmS9724ordaFxrOBx&#10;nIEgrpxuuFZw2K9HUxAhImtsHZOCbwqwXNzfzbHQ7safdN3FWiQIhwIVmBh9IWWoDFkMY+eJU3Z2&#10;ncWYbFdL3eEtwW0r8yx7khYbTgsGPb0Yqr52F6tgvTXDlXx7P/oyfJxtXvrNdnhSavDQv86SrGYg&#10;IvXxv/GHKLWC/HkCv4/SG5CLHwAAAP//AwBQSwECLQAUAAYACAAAACEA2+H2y+4AAACFAQAAEwAA&#10;AAAAAAAAAAAAAAAAAAAAW0NvbnRlbnRfVHlwZXNdLnhtbFBLAQItABQABgAIAAAAIQBa9CxbvwAA&#10;ABUBAAALAAAAAAAAAAAAAAAAAB8BAABfcmVscy8ucmVsc1BLAQItABQABgAIAAAAIQAtqZJWywAA&#10;AOEAAAAPAAAAAAAAAAAAAAAAAAcCAABkcnMvZG93bnJldi54bWxQSwUGAAAAAAMAAwC3AAAA/wIA&#10;AAAA&#10;" filled="f" strokecolor="black [3213]" strokeweight="2pt">
                  <v:textbox>
                    <w:txbxContent>
                      <w:p w14:paraId="32AB134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Economical-Saving</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land</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resources</w:t>
                        </w:r>
                        <w:proofErr w:type="spellEnd"/>
                      </w:p>
                    </w:txbxContent>
                  </v:textbox>
                </v:rect>
                <v:rect id="Dikdörtgen 275" o:spid="_x0000_s1151" style="position:absolute;left:20650;top:37719;width:8077;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fNywAAAOEAAAAPAAAAZHJzL2Rvd25yZXYueG1sRI9PawIx&#10;FMTvhX6H8ApeRLNdsJXVKNKiLoUW6p+Dt8fmuVm6eQmbqNtv3xQKvQwMw/yGmS9724ordaFxrOBx&#10;nIEgrpxuuFZw2K9HUxAhImtsHZOCbwqwXNzfzbHQ7safdN3FWiQIhwIVmBh9IWWoDFkMY+eJU3Z2&#10;ncWYbFdL3eEtwW0r8yx7khYbTgsGPb0Yqr52F6tgvTXDlXx7P/oyfJxtXvrNdnhSavDQv86SrGYg&#10;IvXxv/GHKLWC/HkCv4/SG5CLHwAAAP//AwBQSwECLQAUAAYACAAAACEA2+H2y+4AAACFAQAAEwAA&#10;AAAAAAAAAAAAAAAAAAAAW0NvbnRlbnRfVHlwZXNdLnhtbFBLAQItABQABgAIAAAAIQBa9CxbvwAA&#10;ABUBAAALAAAAAAAAAAAAAAAAAB8BAABfcmVscy8ucmVsc1BLAQItABQABgAIAAAAIQBC5TfNywAA&#10;AOEAAAAPAAAAAAAAAAAAAAAAAAcCAABkcnMvZG93bnJldi54bWxQSwUGAAAAAAMAAwC3AAAA/wIA&#10;AAAA&#10;" filled="f" strokecolor="black [3213]" strokeweight="2pt">
                  <v:textbox>
                    <w:txbxContent>
                      <w:p w14:paraId="680FB8D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Cardboard</w:t>
                        </w:r>
                        <w:proofErr w:type="spellEnd"/>
                      </w:p>
                    </w:txbxContent>
                  </v:textbox>
                </v:rect>
                <v:rect id="Dikdörtgen 276" o:spid="_x0000_s1152" style="position:absolute;left:20650;top:40767;width:8077;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6m6ygAAAOEAAAAPAAAAZHJzL2Rvd25yZXYueG1sRI9BawIx&#10;FITvhf6H8ApepGa7B1tWo0iLuggWauvB22Pz3CzdvIRN1PXfG6HQy8AwzDfMdN7bVpypC41jBS+j&#10;DARx5XTDtYKf7+XzG4gQkTW2jknBlQLMZ48PUyy0u/AXnXexFgnCoUAFJkZfSBkqQxbDyHnilB1d&#10;ZzEm29VSd3hJcNvKPMvG0mLDacGgp3dD1e/uZBUs12a4kJvt3pfh82jz0q/Ww4NSg6f+Y5JkMQER&#10;qY//jT9EqRXkr2O4P0pvQM5uAAAA//8DAFBLAQItABQABgAIAAAAIQDb4fbL7gAAAIUBAAATAAAA&#10;AAAAAAAAAAAAAAAAAABbQ29udGVudF9UeXBlc10ueG1sUEsBAi0AFAAGAAgAAAAhAFr0LFu/AAAA&#10;FQEAAAsAAAAAAAAAAAAAAAAAHwEAAF9yZWxzLy5yZWxzUEsBAi0AFAAGAAgAAAAhALI3qbrKAAAA&#10;4QAAAA8AAAAAAAAAAAAAAAAABwIAAGRycy9kb3ducmV2LnhtbFBLBQYAAAAAAwADALcAAAD+AgAA&#10;AAA=&#10;" filled="f" strokecolor="black [3213]" strokeweight="2pt">
                  <v:textbox>
                    <w:txbxContent>
                      <w:p w14:paraId="3E335B29"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Plastic</w:t>
                        </w:r>
                        <w:proofErr w:type="spellEnd"/>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Sağ Ayraç 278" o:spid="_x0000_s1153" type="#_x0000_t88" style="position:absolute;left:28651;top:38862;width:1981;height:12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mKmyQAAAOEAAAAPAAAAZHJzL2Rvd25yZXYueG1sRI9Na8JA&#10;EIbvQv/DMgUvUjdGsCXJKsVSsSdRW+hxyE4+aHY2ZFeN/75zKPQy8DK8z8xTbEbXqSsNofVsYDFP&#10;QBGX3rZcG/g8vz+9gAoR2WLnmQzcKcBm/TApMLP+xke6nmKtBMIhQwNNjH2mdSgbchjmvieWXeUH&#10;h1HiUGs74E3grtNpkqy0w5blQoM9bRsqf04XZ+Cit1+UcvW9qM50PCxnu8R+7IyZPo5vuYzXHFSk&#10;Mf43/hB7ayB9lpfFSGxAr38BAAD//wMAUEsBAi0AFAAGAAgAAAAhANvh9svuAAAAhQEAABMAAAAA&#10;AAAAAAAAAAAAAAAAAFtDb250ZW50X1R5cGVzXS54bWxQSwECLQAUAAYACAAAACEAWvQsW78AAAAV&#10;AQAACwAAAAAAAAAAAAAAAAAfAQAAX3JlbHMvLnJlbHNQSwECLQAUAAYACAAAACEAnQpipskAAADh&#10;AAAADwAAAAAAAAAAAAAAAAAHAgAAZHJzL2Rvd25yZXYueG1sUEsFBgAAAAADAAMAtwAAAP0CAAAA&#10;AA==&#10;" adj="280" strokecolor="black [3040]"/>
                <v:rect id="Dikdörtgen 279" o:spid="_x0000_s1154" style="position:absolute;left:30861;top:41148;width:12954;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3IywAAAOEAAAAPAAAAZHJzL2Rvd25yZXYueG1sRI9PawIx&#10;FMTvhX6H8ApeRLPdg62rUaRFXQot1D8Hb4/Nc7N08xI2UbffvikUehkYhvkNM1/2thVX6kLjWMHj&#10;OANBXDndcK3gsF+PnkGEiKyxdUwKvinAcnF/N8dCuxt/0nUXa5EgHApUYGL0hZShMmQxjJ0nTtnZ&#10;dRZjsl0tdYe3BLetzLNsIi02nBYMenoxVH3tLlbBemuGK/n2fvRl+DjbvPSb7fCk1OChf50lWc1A&#10;ROrjf+MPUWoF+dMUfh+lNyAXPwAAAP//AwBQSwECLQAUAAYACAAAACEA2+H2y+4AAACFAQAAEwAA&#10;AAAAAAAAAAAAAAAAAAAAW0NvbnRlbnRfVHlwZXNdLnhtbFBLAQItABQABgAIAAAAIQBa9CxbvwAA&#10;ABUBAAALAAAAAAAAAAAAAAAAAB8BAABfcmVscy8ucmVsc1BLAQItABQABgAIAAAAIQDDqD3IywAA&#10;AOEAAAAPAAAAAAAAAAAAAAAAAAcCAABkcnMvZG93bnJldi54bWxQSwUGAAAAAAMAAwC3AAAA/wIA&#10;AAAA&#10;" filled="f" strokecolor="black [3213]" strokeweight="2pt">
                  <v:textbox>
                    <w:txbxContent>
                      <w:p w14:paraId="533D172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Selling</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to</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recycling</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firms</w:t>
                        </w:r>
                        <w:proofErr w:type="spellEnd"/>
                      </w:p>
                    </w:txbxContent>
                  </v:textbox>
                </v:rect>
                <v:rect id="Dikdörtgen 280" o:spid="_x0000_s1155" style="position:absolute;left:20650;top:43815;width:8077;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RyygAAAOEAAAAPAAAAZHJzL2Rvd25yZXYueG1sRI9BSwMx&#10;EIXvQv9DmIKXYrPdg5Rt01IstYugYNWDt2Ez3SxuJmET2/XfOwfBy8BjeN/jW29H36sLDakLbGAx&#10;L0ARN8F23Bp4fzvcLUGljGyxD0wGfijBdjO5WWNlw5Vf6XLKrRIIpwoNuJxjpXVqHHlM8xCJ5XcO&#10;g8cscWi1HfAqcN/rsijutceOZcFhpAdHzdfp2xs4HN1sp5+eP2KdXs6+rOPjcfZpzO103K/k7Fag&#10;Mo35v/GHqK2BcikOYiQ2oDe/AAAA//8DAFBLAQItABQABgAIAAAAIQDb4fbL7gAAAIUBAAATAAAA&#10;AAAAAAAAAAAAAAAAAABbQ29udGVudF9UeXBlc10ueG1sUEsBAi0AFAAGAAgAAAAhAFr0LFu/AAAA&#10;FQEAAAsAAAAAAAAAAAAAAAAAHwEAAF9yZWxzLy5yZWxzUEsBAi0AFAAGAAgAAAAhAGdH5HLKAAAA&#10;4QAAAA8AAAAAAAAAAAAAAAAABwIAAGRycy9kb3ducmV2LnhtbFBLBQYAAAAAAwADALcAAAD+AgAA&#10;AAA=&#10;" filled="f" strokecolor="black [3213]" strokeweight="2pt">
                  <v:textbox>
                    <w:txbxContent>
                      <w:p w14:paraId="69AEE6AC"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Glass</w:t>
                        </w:r>
                        <w:proofErr w:type="spellEnd"/>
                      </w:p>
                    </w:txbxContent>
                  </v:textbox>
                </v:rect>
                <v:rect id="Dikdörtgen 281" o:spid="_x0000_s1156" style="position:absolute;left:68580;top:50063;width:15335;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0HpygAAAOEAAAAPAAAAZHJzL2Rvd25yZXYueG1sRI9BawIx&#10;FITvhf6H8Aq9iGbdg8hqFGlRF6EFt/XQ22Pz3CzdvIRN1O2/bwoFLwPDMN8wy/VgO3GlPrSOFUwn&#10;GQji2umWGwWfH9vxHESIyBo7x6TghwKsV48PSyy0u/GRrlVsRIJwKFCBidEXUobakMUwcZ44ZWfX&#10;W4zJ9o3UPd4S3HYyz7KZtNhyWjDo6cVQ/V1drILt3ow28vB28mV4P9u89Lv96Eup56fhdZFkswAR&#10;aYj3xj+i1Ary+RT+HqU3IFe/AAAA//8DAFBLAQItABQABgAIAAAAIQDb4fbL7gAAAIUBAAATAAAA&#10;AAAAAAAAAAAAAAAAAABbQ29udGVudF9UeXBlc10ueG1sUEsBAi0AFAAGAAgAAAAhAFr0LFu/AAAA&#10;FQEAAAsAAAAAAAAAAAAAAAAAHwEAAF9yZWxzLy5yZWxzUEsBAi0AFAAGAAgAAAAhAAgLQenKAAAA&#10;4QAAAA8AAAAAAAAAAAAAAAAABwIAAGRycy9kb3ducmV2LnhtbFBLBQYAAAAAAwADALcAAAD+AgAA&#10;AAA=&#10;" filled="f" strokecolor="black [3213]" strokeweight="2pt">
                  <v:textbox>
                    <w:txbxContent>
                      <w:p w14:paraId="75D43FB4"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Used</w:t>
                        </w:r>
                        <w:proofErr w:type="spellEnd"/>
                        <w:r w:rsidRPr="00C348A2">
                          <w:rPr>
                            <w:rFonts w:ascii="Times New Roman" w:hAnsi="Times New Roman"/>
                            <w:color w:val="000000" w:themeColor="text1"/>
                            <w:sz w:val="24"/>
                            <w:szCs w:val="24"/>
                            <w:lang w:val="tr-TR"/>
                          </w:rPr>
                          <w:t xml:space="preserve"> in hotel </w:t>
                        </w:r>
                        <w:proofErr w:type="spellStart"/>
                        <w:r w:rsidRPr="00C348A2">
                          <w:rPr>
                            <w:rFonts w:ascii="Times New Roman" w:hAnsi="Times New Roman"/>
                            <w:color w:val="000000" w:themeColor="text1"/>
                            <w:sz w:val="24"/>
                            <w:szCs w:val="24"/>
                            <w:lang w:val="tr-TR"/>
                          </w:rPr>
                          <w:t>restaurant</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and</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kitchen</w:t>
                        </w:r>
                        <w:proofErr w:type="spellEnd"/>
                      </w:p>
                    </w:txbxContent>
                  </v:textbox>
                </v:rect>
                <v:rect id="Dikdörtgen 282" o:spid="_x0000_s1157" style="position:absolute;left:20650;top:46863;width:8077;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d+eyQAAAOEAAAAPAAAAZHJzL2Rvd25yZXYueG1sRI9PawIx&#10;FMTvhX6H8Aq9iGa7hyKrUcRiXQoW/Hfw9tg8N4ubl7BJdfvtTaHgZWAY5jfMdN7bVlypC41jBW+j&#10;DARx5XTDtYLDfjUcgwgRWWPrmBT8UoD57PlpioV2N97SdRdrkSAcClRgYvSFlKEyZDGMnCdO2dl1&#10;FmOyXS11h7cEt63Ms+xdWmw4LRj0tDRUXXY/VsFqbQYL+bU5+jJ8n21e+s/14KTU60v/MUmymICI&#10;1MdH4x9RagX5OIe/R+kNyNkdAAD//wMAUEsBAi0AFAAGAAgAAAAhANvh9svuAAAAhQEAABMAAAAA&#10;AAAAAAAAAAAAAAAAAFtDb250ZW50X1R5cGVzXS54bWxQSwECLQAUAAYACAAAACEAWvQsW78AAAAV&#10;AQAACwAAAAAAAAAAAAAAAAAfAQAAX3JlbHMvLnJlbHNQSwECLQAUAAYACAAAACEA+NnfnskAAADh&#10;AAAADwAAAAAAAAAAAAAAAAAHAgAAZHJzL2Rvd25yZXYueG1sUEsFBgAAAAADAAMAtwAAAP0CAAAA&#10;AA==&#10;" filled="f" strokecolor="black [3213]" strokeweight="2pt">
                  <v:textbox>
                    <w:txbxContent>
                      <w:p w14:paraId="6A9CD9D1"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Paper</w:t>
                        </w:r>
                        <w:proofErr w:type="spellEnd"/>
                      </w:p>
                    </w:txbxContent>
                  </v:textbox>
                </v:rect>
                <v:rect id="Dikdörtgen 283" o:spid="_x0000_s1158" style="position:absolute;left:20650;top:50139;width:8077;height:3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XoFygAAAOEAAAAPAAAAZHJzL2Rvd25yZXYueG1sRI9BawIx&#10;FITvBf9DeEIvUrPdQpHVKNJiXYQKWj14e2yem8XNS9ikuv33plDoZWAY5htmtuhtK67Uhcaxgudx&#10;BoK4crrhWsHha/U0AREissbWMSn4oQCL+eBhhoV2N97RdR9rkSAcClRgYvSFlKEyZDGMnSdO2dl1&#10;FmOyXS11h7cEt63Ms+xVWmw4LRj09Gaouuy/rYLV2oyWcvN59GXYnm1e+o/16KTU47B/nyZZTkFE&#10;6uN/4w9RagX55AV+H6U3IOd3AAAA//8DAFBLAQItABQABgAIAAAAIQDb4fbL7gAAAIUBAAATAAAA&#10;AAAAAAAAAAAAAAAAAABbQ29udGVudF9UeXBlc10ueG1sUEsBAi0AFAAGAAgAAAAhAFr0LFu/AAAA&#10;FQEAAAsAAAAAAAAAAAAAAAAAHwEAAF9yZWxzLy5yZWxzUEsBAi0AFAAGAAgAAAAhAJeVegXKAAAA&#10;4QAAAA8AAAAAAAAAAAAAAAAABwIAAGRycy9kb3ducmV2LnhtbFBLBQYAAAAAAwADALcAAAD+AgAA&#10;AAA=&#10;" filled="f" strokecolor="black [3213]" strokeweight="2pt">
                  <v:textbox>
                    <w:txbxContent>
                      <w:p w14:paraId="1E5D29AE"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etc</w:t>
                        </w:r>
                        <w:proofErr w:type="spellEnd"/>
                      </w:p>
                    </w:txbxContent>
                  </v:textbox>
                </v:rect>
                <v:rect id="Dikdörtgen 284" o:spid="_x0000_s1159" style="position:absolute;left:51052;top:45209;width:8077;height: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JxygAAAOEAAAAPAAAAZHJzL2Rvd25yZXYueG1sRI9BawIx&#10;FITvBf9DeEIvUrNdSpHVKNJiXYQKWj14e2yem8XNS9ikuv33plDoZWAY5htmtuhtK67Uhcaxgudx&#10;BoK4crrhWsHha/U0AREissbWMSn4oQCL+eBhhoV2N97RdR9rkSAcClRgYvSFlKEyZDGMnSdO2dl1&#10;FmOyXS11h7cEt63Ms+xVWmw4LRj09Gaouuy/rYLV2oyWcvN59GXYnm1e+o/16KTU47B/nyZZTkFE&#10;6uN/4w9RagX55AV+H6U3IOd3AAAA//8DAFBLAQItABQABgAIAAAAIQDb4fbL7gAAAIUBAAATAAAA&#10;AAAAAAAAAAAAAAAAAABbQ29udGVudF9UeXBlc10ueG1sUEsBAi0AFAAGAAgAAAAhAFr0LFu/AAAA&#10;FQEAAAsAAAAAAAAAAAAAAAAAHwEAAF9yZWxzLy5yZWxzUEsBAi0AFAAGAAgAAAAhABh84nHKAAAA&#10;4QAAAA8AAAAAAAAAAAAAAAAABwIAAGRycy9kb3ducmV2LnhtbFBLBQYAAAAAAwADALcAAAD+AgAA&#10;AAA=&#10;" filled="f" strokecolor="black [3213]" strokeweight="2pt">
                  <v:textbox>
                    <w:txbxContent>
                      <w:p w14:paraId="7714AA43"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Manure</w:t>
                        </w:r>
                        <w:proofErr w:type="spellEnd"/>
                      </w:p>
                    </w:txbxContent>
                  </v:textbox>
                </v:rect>
                <v:rect id="Dikdörtgen 285" o:spid="_x0000_s1160" style="position:absolute;left:75666;top:44500;width:807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EfqygAAAOEAAAAPAAAAZHJzL2Rvd25yZXYueG1sRI9BawIx&#10;FITvBf9DeEIvUrNdaJHVKNJiXYQKWj14e2yem8XNS9ikuv33plDoZWAY5htmtuhtK67Uhcaxgudx&#10;BoK4crrhWsHha/U0AREissbWMSn4oQCL+eBhhoV2N97RdR9rkSAcClRgYvSFlKEyZDGMnSdO2dl1&#10;FmOyXS11h7cEt63Ms+xVWmw4LRj09Gaouuy/rYLV2oyWcvN59GXYnm1e+o/16KTU47B/nyZZTkFE&#10;6uN/4w9RagX55AV+H6U3IOd3AAAA//8DAFBLAQItABQABgAIAAAAIQDb4fbL7gAAAIUBAAATAAAA&#10;AAAAAAAAAAAAAAAAAABbQ29udGVudF9UeXBlc10ueG1sUEsBAi0AFAAGAAgAAAAhAFr0LFu/AAAA&#10;FQEAAAsAAAAAAAAAAAAAAAAAHwEAAF9yZWxzLy5yZWxzUEsBAi0AFAAGAAgAAAAhAHcwR+rKAAAA&#10;4QAAAA8AAAAAAAAAAAAAAAAABwIAAGRycy9kb3ducmV2LnhtbFBLBQYAAAAAAwADALcAAAD+AgAA&#10;AAA=&#10;" filled="f" strokecolor="black [3213]" strokeweight="2pt">
                  <v:textbox>
                    <w:txbxContent>
                      <w:p w14:paraId="6ED4B310"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Bio</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gas</w:t>
                        </w:r>
                        <w:proofErr w:type="spellEnd"/>
                      </w:p>
                    </w:txbxContent>
                  </v:textbox>
                </v:rect>
                <v:rect id="Dikdörtgen 286" o:spid="_x0000_s1161" style="position:absolute;left:63550;top:44500;width:8078;height:3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tmdyQAAAOEAAAAPAAAAZHJzL2Rvd25yZXYueG1sRI9BawIx&#10;FITvhf6H8IReRLPdg8hqFLFYl0IL2nrw9tg8N4ubl7BJdfvvG0HwMjAM8w0zX/a2FRfqQuNYwes4&#10;A0FcOd1wreDnezOagggRWWPrmBT8UYDl4vlpjoV2V97RZR9rkSAcClRgYvSFlKEyZDGMnSdO2cl1&#10;FmOyXS11h9cEt63Ms2wiLTacFgx6Whuqzvtfq2CzNcOV/Pg8+DJ8nWxe+vft8KjUy6B/myVZzUBE&#10;6uOjcUeUWkE+ncDtUXoDcvEPAAD//wMAUEsBAi0AFAAGAAgAAAAhANvh9svuAAAAhQEAABMAAAAA&#10;AAAAAAAAAAAAAAAAAFtDb250ZW50X1R5cGVzXS54bWxQSwECLQAUAAYACAAAACEAWvQsW78AAAAV&#10;AQAACwAAAAAAAAAAAAAAAAAfAQAAX3JlbHMvLnJlbHNQSwECLQAUAAYACAAAACEAh+LZnckAAADh&#10;AAAADwAAAAAAAAAAAAAAAAAHAgAAZHJzL2Rvd25yZXYueG1sUEsFBgAAAAADAAMAtwAAAP0CAAAA&#10;AA==&#10;" filled="f" strokecolor="black [3213]" strokeweight="2pt">
                  <v:textbox>
                    <w:txbxContent>
                      <w:p w14:paraId="70E66E36"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Slurry</w:t>
                        </w:r>
                        <w:proofErr w:type="spellEnd"/>
                      </w:p>
                    </w:txbxContent>
                  </v:textbox>
                </v:rect>
                <v:rect id="Dikdörtgen 287" o:spid="_x0000_s1162" style="position:absolute;left:58748;top:18821;width:16908;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nwGygAAAOEAAAAPAAAAZHJzL2Rvd25yZXYueG1sRI9BawIx&#10;FITvBf9DeEIvUrPdQyurUaTFuggVtHrw9tg8N4ubl7BJdfvvTaHQy8AwzDfMbNHbVlypC41jBc/j&#10;DARx5XTDtYLD1+ppAiJEZI2tY1LwQwEW88HDDAvtbryj6z7WIkE4FKjAxOgLKUNlyGIYO0+csrPr&#10;LMZku1rqDm8JbluZZ9mLtNhwWjDo6c1Qddl/WwWrtRkt5ebz6MuwPdu89B/r0Umpx2H/Pk2ynIKI&#10;1Mf/xh+i1AryySv8PkpvQM7vAAAA//8DAFBLAQItABQABgAIAAAAIQDb4fbL7gAAAIUBAAATAAAA&#10;AAAAAAAAAAAAAAAAAABbQ29udGVudF9UeXBlc10ueG1sUEsBAi0AFAAGAAgAAAAhAFr0LFu/AAAA&#10;FQEAAAsAAAAAAAAAAAAAAAAAHwEAAF9yZWxzLy5yZWxzUEsBAi0AFAAGAAgAAAAhAOiufAbKAAAA&#10;4QAAAA8AAAAAAAAAAAAAAAAABwIAAGRycy9kb3ducmV2LnhtbFBLBQYAAAAAAwADALcAAAD+AgAA&#10;AAA=&#10;" filled="f" strokecolor="black [3213]" strokeweight="2pt">
                  <v:textbox>
                    <w:txbxContent>
                      <w:p w14:paraId="531F0221"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Environmental</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impact</w:t>
                        </w:r>
                        <w:proofErr w:type="spellEnd"/>
                      </w:p>
                    </w:txbxContent>
                  </v:textbox>
                </v:rect>
                <v:rect id="Dikdörtgen 288" o:spid="_x0000_s1163" style="position:absolute;left:30708;top:49911;width:20860;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h0ygAAAOEAAAAPAAAAZHJzL2Rvd25yZXYueG1sRI/BSgMx&#10;EIbvQt8hTMFLsdnuQcq2aSmW2kVQsOrB27CZbhY3k7CJ7fr2zkHwMvAz/N/Mt96OvlcXGlIX2MBi&#10;XoAiboLtuDXw/na4W4JKGdliH5gM/FCC7WZys8bKhiu/0uWUWyUQThUacDnHSuvUOPKY5iESy+4c&#10;Bo9Z4tBqO+BV4L7XZVHca48dywWHkR4cNV+nb2/gcHSznX56/oh1ejn7so6Px9mnMbfTcb+SsVuB&#10;yjTm/8YforYGyqW8LEZiA3rzCwAA//8DAFBLAQItABQABgAIAAAAIQDb4fbL7gAAAIUBAAATAAAA&#10;AAAAAAAAAAAAAAAAAABbQ29udGVudF9UeXBlc10ueG1sUEsBAi0AFAAGAAgAAAAhAFr0LFu/AAAA&#10;FQEAAAsAAAAAAAAAAAAAAAAAHwEAAF9yZWxzLy5yZWxzUEsBAi0AFAAGAAgAAAAhAJkx6HTKAAAA&#10;4QAAAA8AAAAAAAAAAAAAAAAABwIAAGRycy9kb3ducmV2LnhtbFBLBQYAAAAAAwADALcAAAD+AgAA&#10;AAA=&#10;" filled="f" strokecolor="black [3213]" strokeweight="2pt">
                  <v:textbox>
                    <w:txbxContent>
                      <w:p w14:paraId="67A19735"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Profit </w:t>
                        </w:r>
                        <w:proofErr w:type="spellStart"/>
                        <w:r w:rsidRPr="00C348A2">
                          <w:rPr>
                            <w:rFonts w:ascii="Times New Roman" w:hAnsi="Times New Roman"/>
                            <w:color w:val="000000" w:themeColor="text1"/>
                            <w:sz w:val="24"/>
                            <w:szCs w:val="24"/>
                            <w:lang w:val="tr-TR"/>
                          </w:rPr>
                          <w:t>from</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salvage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value</w:t>
                        </w:r>
                        <w:proofErr w:type="spellEnd"/>
                        <w:r w:rsidRPr="00C348A2">
                          <w:rPr>
                            <w:rFonts w:ascii="Times New Roman" w:hAnsi="Times New Roman"/>
                            <w:color w:val="000000" w:themeColor="text1"/>
                            <w:sz w:val="24"/>
                            <w:szCs w:val="24"/>
                            <w:lang w:val="tr-TR"/>
                          </w:rPr>
                          <w:t xml:space="preserve"> of </w:t>
                        </w:r>
                        <w:proofErr w:type="spellStart"/>
                        <w:r w:rsidRPr="00C348A2">
                          <w:rPr>
                            <w:rFonts w:ascii="Times New Roman" w:hAnsi="Times New Roman"/>
                            <w:color w:val="000000" w:themeColor="text1"/>
                            <w:sz w:val="24"/>
                            <w:szCs w:val="24"/>
                            <w:lang w:val="tr-TR"/>
                          </w:rPr>
                          <w:t>recyclable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waste</w:t>
                        </w:r>
                        <w:proofErr w:type="spellEnd"/>
                        <w:r w:rsidRPr="00C348A2">
                          <w:rPr>
                            <w:rFonts w:ascii="Times New Roman" w:hAnsi="Times New Roman"/>
                            <w:color w:val="000000" w:themeColor="text1"/>
                            <w:sz w:val="24"/>
                            <w:szCs w:val="24"/>
                            <w:lang w:val="tr-TR"/>
                          </w:rPr>
                          <w:t xml:space="preserve"> </w:t>
                        </w:r>
                        <w:proofErr w:type="spellStart"/>
                        <w:r w:rsidRPr="00C348A2">
                          <w:rPr>
                            <w:rFonts w:ascii="Times New Roman" w:hAnsi="Times New Roman"/>
                            <w:color w:val="000000" w:themeColor="text1"/>
                            <w:sz w:val="24"/>
                            <w:szCs w:val="24"/>
                            <w:lang w:val="tr-TR"/>
                          </w:rPr>
                          <w:t>materials</w:t>
                        </w:r>
                        <w:proofErr w:type="spellEnd"/>
                      </w:p>
                    </w:txbxContent>
                  </v:textbox>
                </v:rect>
                <v:rect id="Dikdörtgen 289" o:spid="_x0000_s1164" style="position:absolute;left:54330;top:49910;width:12726;height:5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U3vygAAAOEAAAAPAAAAZHJzL2Rvd25yZXYueG1sRI9BawIx&#10;FITvhf6H8ApepGbdg9jVKFJRl0ILtfXg7bF5bpZuXsIm6vrvTaHQy8AwzDfMfNnbVlyoC41jBeNR&#10;BoK4crrhWsH31+Z5CiJEZI2tY1JwowDLxePDHAvtrvxJl32sRYJwKFCBidEXUobKkMUwcp44ZSfX&#10;WYzJdrXUHV4T3LYyz7KJtNhwWjDo6dVQ9bM/WwWbnRmu5Nv7wZfh42Tz0m93w6NSg6d+PUuymoGI&#10;1Mf/xh+i1Ary6Qv8PkpvQC7uAAAA//8DAFBLAQItABQABgAIAAAAIQDb4fbL7gAAAIUBAAATAAAA&#10;AAAAAAAAAAAAAAAAAABbQ29udGVudF9UeXBlc10ueG1sUEsBAi0AFAAGAAgAAAAhAFr0LFu/AAAA&#10;FQEAAAsAAAAAAAAAAAAAAAAAHwEAAF9yZWxzLy5yZWxzUEsBAi0AFAAGAAgAAAAhAPZ9Te/KAAAA&#10;4QAAAA8AAAAAAAAAAAAAAAAABwIAAGRycy9kb3ducmV2LnhtbFBLBQYAAAAAAwADALcAAAD+AgAA&#10;AAA=&#10;" filled="f" strokecolor="black [3213]" strokeweight="2pt">
                  <v:textbox>
                    <w:txbxContent>
                      <w:p w14:paraId="3D32C9AF"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proofErr w:type="spellStart"/>
                        <w:r w:rsidRPr="00C348A2">
                          <w:rPr>
                            <w:rFonts w:ascii="Times New Roman" w:hAnsi="Times New Roman"/>
                            <w:color w:val="000000" w:themeColor="text1"/>
                            <w:sz w:val="24"/>
                            <w:szCs w:val="24"/>
                            <w:lang w:val="tr-TR"/>
                          </w:rPr>
                          <w:t>Used</w:t>
                        </w:r>
                        <w:proofErr w:type="spellEnd"/>
                        <w:r w:rsidRPr="00C348A2">
                          <w:rPr>
                            <w:rFonts w:ascii="Times New Roman" w:hAnsi="Times New Roman"/>
                            <w:color w:val="000000" w:themeColor="text1"/>
                            <w:sz w:val="24"/>
                            <w:szCs w:val="24"/>
                            <w:lang w:val="tr-TR"/>
                          </w:rPr>
                          <w:t xml:space="preserve"> in </w:t>
                        </w:r>
                        <w:proofErr w:type="spellStart"/>
                        <w:r w:rsidRPr="00C348A2">
                          <w:rPr>
                            <w:rFonts w:ascii="Times New Roman" w:hAnsi="Times New Roman"/>
                            <w:color w:val="000000" w:themeColor="text1"/>
                            <w:sz w:val="24"/>
                            <w:szCs w:val="24"/>
                            <w:lang w:val="tr-TR"/>
                          </w:rPr>
                          <w:t>garden</w:t>
                        </w:r>
                        <w:proofErr w:type="spellEnd"/>
                        <w:r w:rsidRPr="00C348A2">
                          <w:rPr>
                            <w:rFonts w:ascii="Times New Roman" w:hAnsi="Times New Roman"/>
                            <w:color w:val="000000" w:themeColor="text1"/>
                            <w:sz w:val="24"/>
                            <w:szCs w:val="24"/>
                            <w:lang w:val="tr-TR"/>
                          </w:rPr>
                          <w:t xml:space="preserve"> / </w:t>
                        </w:r>
                        <w:proofErr w:type="spellStart"/>
                        <w:r w:rsidRPr="00C348A2">
                          <w:rPr>
                            <w:rFonts w:ascii="Times New Roman" w:hAnsi="Times New Roman"/>
                            <w:color w:val="000000" w:themeColor="text1"/>
                            <w:sz w:val="24"/>
                            <w:szCs w:val="24"/>
                            <w:lang w:val="tr-TR"/>
                          </w:rPr>
                          <w:t>farming</w:t>
                        </w:r>
                        <w:proofErr w:type="spellEnd"/>
                      </w:p>
                    </w:txbxContent>
                  </v:textbox>
                </v:rect>
                <v:shape id="Düz Ok Bağlayıcısı 290" o:spid="_x0000_s1165" type="#_x0000_t32" style="position:absolute;left:52425;top:10515;width:6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aisxgAAAOEAAAAPAAAAZHJzL2Rvd25yZXYueG1sRI/LasMw&#10;EEX3hf6DmEI3pZETSkmcKCEkFNxlk3zAYE0tE2tkJPnRv+8sCt0MXIZ7Lmd3mH2nRoqpDWxguShA&#10;EdfBttwYuF0/XtegUka22AUmAz+U4LB/fNhhacPEXzRecqMEwqlEAy7nvtQ61Y48pkXoieX3HaLH&#10;LDE22kacBO47vSqKd+2xZVlw2NPJUX2/DN5AGNl9vr34fNdDfT3iUJ2mWBnz/DSft3KOW1CZ5vzf&#10;+ENU1sBqIw5iJDag978AAAD//wMAUEsBAi0AFAAGAAgAAAAhANvh9svuAAAAhQEAABMAAAAAAAAA&#10;AAAAAAAAAAAAAFtDb250ZW50X1R5cGVzXS54bWxQSwECLQAUAAYACAAAACEAWvQsW78AAAAVAQAA&#10;CwAAAAAAAAAAAAAAAAAfAQAAX3JlbHMvLnJlbHNQSwECLQAUAAYACAAAACEAru2orMYAAADhAAAA&#10;DwAAAAAAAAAAAAAAAAAHAgAAZHJzL2Rvd25yZXYueG1sUEsFBgAAAAADAAMAtwAAAPoCAAAAAA==&#10;" strokecolor="black [3040]">
                  <v:stroke endarrow="block"/>
                </v:shape>
                <v:shape id="Düz Ok Bağlayıcısı 291" o:spid="_x0000_s1166" type="#_x0000_t32" style="position:absolute;left:52197;top:10439;width:6286;height:5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03xgAAAOEAAAAPAAAAZHJzL2Rvd25yZXYueG1sRI/dagIx&#10;FITvBd8hHKE3UrOKSLsaRSyF9bKuD3DYnG4WNydLkv3p2zcFoTcDwzDfMIfTZFsxkA+NYwXrVQaC&#10;uHK64VrBvfx8fQMRIrLG1jEp+KEAp+N8dsBcu5G/aLjFWiQIhxwVmBi7XMpQGbIYVq4jTtm38xZj&#10;sr6W2uOY4LaVmyzbSYsNpwWDHV0MVY9bbxW4gc11u7TxIfuqPGNfXEZfKPWymD72Sc57EJGm+N94&#10;IgqtYPO+hr9H6Q3I4y8AAAD//wMAUEsBAi0AFAAGAAgAAAAhANvh9svuAAAAhQEAABMAAAAAAAAA&#10;AAAAAAAAAAAAAFtDb250ZW50X1R5cGVzXS54bWxQSwECLQAUAAYACAAAACEAWvQsW78AAAAVAQAA&#10;CwAAAAAAAAAAAAAAAAAfAQAAX3JlbHMvLnJlbHNQSwECLQAUAAYACAAAACEAwaENN8YAAADhAAAA&#10;DwAAAAAAAAAAAAAAAAAHAgAAZHJzL2Rvd25yZXYueG1sUEsFBgAAAAADAAMAtwAAAPoCAAAAAA==&#10;" strokecolor="black [3040]">
                  <v:stroke endarrow="block"/>
                </v:shape>
                <v:shape id="Düz Ok Bağlayıcısı 292" o:spid="_x0000_s1167" type="#_x0000_t32" style="position:absolute;left:52654;top:10668;width:6667;height:10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5NAxQAAAOEAAAAPAAAAZHJzL2Rvd25yZXYueG1sRI/dagIx&#10;FITvhb5DOEJvpGa7FGlXo4ilsL1U+wCHzXGzuDlZkuxP394IgjcDwzDfMJvdZFsxkA+NYwXvywwE&#10;ceV0w7WCv/PP2yeIEJE1to5JwT8F2G1fZhsstBv5SMMp1iJBOBSowMTYFVKGypDFsHQdccouzluM&#10;yfpaao9jgttW5lm2khYbTgsGOzoYqq6n3ipwA5vfj4WNV9lX5z325WH0pVKv8+l7nWS/BhFpis/G&#10;A1FqBflXDvdH6Q3I7Q0AAP//AwBQSwECLQAUAAYACAAAACEA2+H2y+4AAACFAQAAEwAAAAAAAAAA&#10;AAAAAAAAAAAAW0NvbnRlbnRfVHlwZXNdLnhtbFBLAQItABQABgAIAAAAIQBa9CxbvwAAABUBAAAL&#10;AAAAAAAAAAAAAAAAAB8BAABfcmVscy8ucmVsc1BLAQItABQABgAIAAAAIQAxc5NAxQAAAOEAAAAP&#10;AAAAAAAAAAAAAAAAAAcCAABkcnMvZG93bnJldi54bWxQSwUGAAAAAAMAAwC3AAAA+QIAAAAA&#10;" strokecolor="black [3040]">
                  <v:stroke endarrow="block"/>
                </v:shape>
                <v:shape id="Düz Ok Bağlayıcısı 293" o:spid="_x0000_s1168" type="#_x0000_t32" style="position:absolute;left:62100;top:31165;width:0;height:9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bbxgAAAOEAAAAPAAAAZHJzL2Rvd25yZXYueG1sRI/dagIx&#10;FITvhb5DOIXeiGZrRepqFLEI66XaBzhsTjeLm5Mlyf707Ruh4M3AMMw3zHY/2kb05EPtWMH7PANB&#10;XDpdc6Xg+3aafYIIEVlj45gU/FKA/e5lssVcu4Ev1F9jJRKEQ44KTIxtLmUoDVkMc9cSp+zHeYsx&#10;WV9J7XFIcNvIRZatpMWa04LBlo6Gyvu1swpcz+a8nNp4l115O2BXHAdfKPX2On5tkhw2ICKN8dn4&#10;RxRawWL9AY9H6Q3I3R8AAAD//wMAUEsBAi0AFAAGAAgAAAAhANvh9svuAAAAhQEAABMAAAAAAAAA&#10;AAAAAAAAAAAAAFtDb250ZW50X1R5cGVzXS54bWxQSwECLQAUAAYACAAAACEAWvQsW78AAAAVAQAA&#10;CwAAAAAAAAAAAAAAAAAfAQAAX3JlbHMvLnJlbHNQSwECLQAUAAYACAAAACEAXj8228YAAADhAAAA&#10;DwAAAAAAAAAAAAAAAAAHAgAAZHJzL2Rvd25yZXYueG1sUEsFBgAAAAADAAMAtwAAAPoCAAAAAA==&#10;" strokecolor="black [3040]">
                  <v:stroke endarrow="block"/>
                </v:shape>
                <v:shape id="Düz Ok Bağlayıcısı 294" o:spid="_x0000_s1169" type="#_x0000_t32" style="position:absolute;left:54330;top:37338;width:7334;height:9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ZXixwAAAOEAAAAPAAAAZHJzL2Rvd25yZXYueG1sRI9Bi8Iw&#10;FITvC/6H8ARva6qIrNUoiyKIHmSr4B4fzbPtbvNSmqjx3xtB8DIwDPMNM1sEU4srta6yrGDQT0AQ&#10;51ZXXCg4HtafXyCcR9ZYWyYFd3KwmHc+Zphqe+Mfuma+EBHCLkUFpfdNKqXLSzLo+rYhjtnZtgZ9&#10;tG0hdYu3CDe1HCbJWBqsOC6U2NCypPw/uxgF29Pf+SCPVUCThfF2l6z39e9AqV43rKZRvqcgPAX/&#10;brwQG61gOBnB81F8A3L+AAAA//8DAFBLAQItABQABgAIAAAAIQDb4fbL7gAAAIUBAAATAAAAAAAA&#10;AAAAAAAAAAAAAABbQ29udGVudF9UeXBlc10ueG1sUEsBAi0AFAAGAAgAAAAhAFr0LFu/AAAAFQEA&#10;AAsAAAAAAAAAAAAAAAAAHwEAAF9yZWxzLy5yZWxzUEsBAi0AFAAGAAgAAAAhAOINleLHAAAA4QAA&#10;AA8AAAAAAAAAAAAAAAAABwIAAGRycy9kb3ducmV2LnhtbFBLBQYAAAAAAwADALcAAAD7AgAAAAA=&#10;" strokecolor="black [3040]">
                  <v:stroke endarrow="block"/>
                </v:shape>
                <v:shape id="Düz Ok Bağlayıcısı 295" o:spid="_x0000_s1170" type="#_x0000_t32" style="position:absolute;left:61950;top:37261;width:8382;height:1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0xgAAAOEAAAAPAAAAZHJzL2Rvd25yZXYueG1sRI/dagIx&#10;FITvhb5DOIXeiGYrVepqFLEI66XaBzhsTjeLm5Mlyf707Ruh4M3AMMw3zHY/2kb05EPtWMH7PANB&#10;XDpdc6Xg+3aafYIIEVlj45gU/FKA/e5lssVcu4Ev1F9jJRKEQ44KTIxtLmUoDVkMc9cSp+zHeYsx&#10;WV9J7XFIcNvIRZatpMWa04LBlo6Gyvu1swpcz+b8MbXxLrvydsCuOA6+UOrtdfzaJDlsQEQa47Px&#10;jyi0gsV6CY9H6Q3I3R8AAAD//wMAUEsBAi0AFAAGAAgAAAAhANvh9svuAAAAhQEAABMAAAAAAAAA&#10;AAAAAAAAAAAAAFtDb250ZW50X1R5cGVzXS54bWxQSwECLQAUAAYACAAAACEAWvQsW78AAAAVAQAA&#10;CwAAAAAAAAAAAAAAAAAfAQAAX3JlbHMvLnJlbHNQSwECLQAUAAYACAAAACEAvpoLNMYAAADhAAAA&#10;DwAAAAAAAAAAAAAAAAAHAgAAZHJzL2Rvd25yZXYueG1sUEsFBgAAAAADAAMAtwAAAPoCAAAAAA==&#10;" strokecolor="black [3040]">
                  <v:stroke endarrow="block"/>
                </v:shape>
                <v:shape id="Düz Ok Bağlayıcısı 296" o:spid="_x0000_s1171" type="#_x0000_t32" style="position:absolute;left:68425;top:43129;width:4029;height:1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64OyQAAAOEAAAAPAAAAZHJzL2Rvd25yZXYueG1sRI9Ba8JA&#10;FITvhf6H5RW81Y0eQhtdRRRB9FCaBNrjI/tM0mbfhuyarP++Wyj0MjAM8w2z3gbTiZEG11pWsJgn&#10;IIgrq1uuFZTF8fkFhPPIGjvLpOBODrabx4c1ZtpO/E5j7msRIewyVNB432dSuqohg25ue+KYXe1g&#10;0Ec71FIPOEW46eQySVJpsOW40GBP+4aq7/xmFJw/vq6FLNuAJg/p+ZIc37rPhVKzp3BYRdmtQHgK&#10;/r/xhzhpBcvXFH4fxTcgNz8AAAD//wMAUEsBAi0AFAAGAAgAAAAhANvh9svuAAAAhQEAABMAAAAA&#10;AAAAAAAAAAAAAAAAAFtDb250ZW50X1R5cGVzXS54bWxQSwECLQAUAAYACAAAACEAWvQsW78AAAAV&#10;AQAACwAAAAAAAAAAAAAAAAAfAQAAX3JlbHMvLnJlbHNQSwECLQAUAAYACAAAACEAfZOuDskAAADh&#10;AAAADwAAAAAAAAAAAAAAAAAHAgAAZHJzL2Rvd25yZXYueG1sUEsFBgAAAAADAAMAtwAAAP0CAAAA&#10;AA==&#10;" strokecolor="black [3040]">
                  <v:stroke endarrow="block"/>
                </v:shape>
                <v:shape id="Düz Ok Bağlayıcısı 297" o:spid="_x0000_s1172" type="#_x0000_t32" style="position:absolute;left:72454;top:43129;width:6772;height:14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DYxgAAAOEAAAAPAAAAZHJzL2Rvd25yZXYueG1sRI/dagIx&#10;FITvhb5DOIXeiGYrRetqFLEI66XaBzhsTjeLm5Mlyf707Ruh4M3AMMw3zHY/2kb05EPtWMH7PANB&#10;XDpdc6Xg+3aafYIIEVlj45gU/FKA/e5lssVcu4Ev1F9jJRKEQ44KTIxtLmUoDVkMc9cSp+zHeYsx&#10;WV9J7XFIcNvIRZYtpcWa04LBlo6Gyvu1swpcz+b8MbXxLrvydsCuOA6+UOrtdfzaJDlsQEQa47Px&#10;jyi0gsV6BY9H6Q3I3R8AAAD//wMAUEsBAi0AFAAGAAgAAAAhANvh9svuAAAAhQEAABMAAAAAAAAA&#10;AAAAAAAAAAAAAFtDb250ZW50X1R5cGVzXS54bWxQSwECLQAUAAYACAAAACEAWvQsW78AAAAVAQAA&#10;CwAAAAAAAAAAAAAAAAAfAQAAX3JlbHMvLnJlbHNQSwECLQAUAAYACAAAACEAIQQw2MYAAADhAAAA&#10;DwAAAAAAAAAAAAAAAAAHAgAAZHJzL2Rvd25yZXYueG1sUEsFBgAAAAADAAMAtwAAAPoCAAAAAA==&#10;" strokecolor="black [3040]">
                  <v:stroke endarrow="block"/>
                </v:shape>
                <v:shape id="Düz Ok Bağlayıcısı 298" o:spid="_x0000_s1173" type="#_x0000_t32" style="position:absolute;left:54330;top:43594;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6SqxgAAAOEAAAAPAAAAZHJzL2Rvd25yZXYueG1sRI/dasMw&#10;DEbvB3sHo8Fuxuq0jNGmdUtpGWSXa/sAItbi0FgOtvOzt58uBrsRfIjvSGd3mH2nRoqpDWxguShA&#10;EdfBttwYuF0/XtegUka22AUmAz+U4LB/fNhhacPEXzRecqMEwqlEAy7nvtQ61Y48pkXoiWX3HaLH&#10;LDE22kacBO47vSqKd+2xZbngsKeTo/p+GbyBMLL7fHvx+a6H+nrEoTpNsTLm+Wk+b2Uct6Ayzfm/&#10;8YeorIHVRl4WI7EBvf8FAAD//wMAUEsBAi0AFAAGAAgAAAAhANvh9svuAAAAhQEAABMAAAAAAAAA&#10;AAAAAAAAAAAAAFtDb250ZW50X1R5cGVzXS54bWxQSwECLQAUAAYACAAAACEAWvQsW78AAAAVAQAA&#10;CwAAAAAAAAAAAAAAAAAfAQAAX3JlbHMvLnJlbHNQSwECLQAUAAYACAAAACEAUJukqsYAAADhAAAA&#10;DwAAAAAAAAAAAAAAAAAHAgAAZHJzL2Rvd25yZXYueG1sUEsFBgAAAAADAAMAtwAAAPoCAAAAAA==&#10;" strokecolor="black [3040]">
                  <v:stroke endarrow="block"/>
                </v:shape>
                <v:shape id="Düz Ok Bağlayıcısı 299" o:spid="_x0000_s1174" type="#_x0000_t32" style="position:absolute;left:60198;top:47853;width:6858;height:1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p8yQAAAOEAAAAPAAAAZHJzL2Rvd25yZXYueG1sRI9Ba8JA&#10;FITvBf/D8gRvzcYcpEZXKUqg6KE0BuzxkX0mabNvQ3ar6793C4VeBoZhvmHW22B6caXRdZYVzJMU&#10;BHFtdceNgupUPL+AcB5ZY2+ZFNzJwXYzeVpjru2NP+ha+kZECLscFbTeD7mUrm7JoEvsQByzix0N&#10;+mjHRuoRbxFuepml6UIa7DgutDjQrqX6u/wxCg7nr8tJVl1AU4bF4ZgW7/3nXKnZNOxXUV5XIDwF&#10;/9/4Q7xpBdlyCb+P4huQmwcAAAD//wMAUEsBAi0AFAAGAAgAAAAhANvh9svuAAAAhQEAABMAAAAA&#10;AAAAAAAAAAAAAAAAAFtDb250ZW50X1R5cGVzXS54bWxQSwECLQAUAAYACAAAACEAWvQsW78AAAAV&#10;AQAACwAAAAAAAAAAAAAAAAAfAQAAX3JlbHMvLnJlbHNQSwECLQAUAAYACAAAACEADAw6fMkAAADh&#10;AAAADwAAAAAAAAAAAAAAAAAHAgAAZHJzL2Rvd25yZXYueG1sUEsFBgAAAAADAAMAtwAAAP0CAAAA&#10;AA==&#10;" strokecolor="black [3040]">
                  <v:stroke endarrow="block"/>
                </v:shape>
                <v:shape id="Düz Ok Bağlayıcısı 300" o:spid="_x0000_s1175" type="#_x0000_t32" style="position:absolute;left:54330;top:47777;width:5429;height:1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jK2xgAAAOEAAAAPAAAAZHJzL2Rvd25yZXYueG1sRI/LasMw&#10;EEX3hf6DmEA3pZGbllCcKCGkBNxlk3zAYE0sE2tkJPnRv+8sCt0MXIZ7Lme7n32nRoqpDWzgdVmA&#10;Iq6DbbkxcL2cXj5ApYxssQtMBn4owX73+LDF0oaJv2k850YJhFOJBlzOfal1qh15TMvQE8vvFqLH&#10;LDE22kacBO47vSqKtfbYsiw47OnoqL6fB28gjOy+3p99vuuhvhxwqI5TrIx5WsyfGzmHDahMc/5v&#10;/CEqa+CtEAcxEhvQu18AAAD//wMAUEsBAi0AFAAGAAgAAAAhANvh9svuAAAAhQEAABMAAAAAAAAA&#10;AAAAAAAAAAAAAFtDb250ZW50X1R5cGVzXS54bWxQSwECLQAUAAYACAAAACEAWvQsW78AAAAVAQAA&#10;CwAAAAAAAAAAAAAAAAAfAQAAX3JlbHMvLnJlbHNQSwECLQAUAAYACAAAACEAMAYytsYAAADhAAAA&#10;DwAAAAAAAAAAAAAAAAAHAgAAZHJzL2Rvd25yZXYueG1sUEsFBgAAAAADAAMAtwAAAPoCAAAAAA==&#10;" strokecolor="black [3040]">
                  <v:stroke endarrow="block"/>
                </v:shape>
                <v:shape id="Düz Ok Bağlayıcısı 301" o:spid="_x0000_s1176" type="#_x0000_t32" style="position:absolute;left:77419;top:48234;width:3905;height:1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axgxwAAAOEAAAAPAAAAZHJzL2Rvd25yZXYueG1sRI9BawIx&#10;FITvBf9DeIK3mqyClNUoRRFED9JVsMfH5rm77eZl2URN/30jFHoZGIb5hlmsom3FnXrfONaQjRUI&#10;4tKZhisN59P29Q2ED8gGW8ek4Yc8rJaDlwXmxj34g+5FqESCsM9RQx1Cl0vpy5os+rHriFN2db3F&#10;kGxfSdPjI8FtKydKzaTFhtNCjR2tayq/i5vVsL98XU/y3ES0RZztD2p7bD8zrUfDuJkneZ+DCBTD&#10;f+MPsTMapiqD56P0BuTyFwAA//8DAFBLAQItABQABgAIAAAAIQDb4fbL7gAAAIUBAAATAAAAAAAA&#10;AAAAAAAAAAAAAABbQ29udGVudF9UeXBlc10ueG1sUEsBAi0AFAAGAAgAAAAhAFr0LFu/AAAAFQEA&#10;AAsAAAAAAAAAAAAAAAAAHwEAAF9yZWxzLy5yZWxzUEsBAi0AFAAGAAgAAAAhAGyRrGDHAAAA4QAA&#10;AA8AAAAAAAAAAAAAAAAABwIAAGRycy9kb3ducmV2LnhtbFBLBQYAAAAAAwADALcAAAD7AgAAAAA=&#10;" strokecolor="black [3040]">
                  <v:stroke endarrow="block"/>
                </v:shape>
                <v:shape id="Düz Ok Bağlayıcısı 302" o:spid="_x0000_s1177" type="#_x0000_t32" style="position:absolute;left:39700;top:25527;width:95;height:1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IXxwAAAOEAAAAPAAAAZHJzL2Rvd25yZXYueG1sRI9BawIx&#10;FITvBf9DeIK3mqggZTWKKILooXQV2uNj89xd3bwsm6jx35tCoZeBYZhvmPky2kbcqfO1Yw2joQJB&#10;XDhTc6nhdNy+f4DwAdlg45g0PMnDctF7m2Nm3IO/6J6HUiQI+ww1VCG0mZS+qMiiH7qWOGVn11kM&#10;yXalNB0+Etw2cqzUVFqsOS1U2NK6ouKa36yG/fflfJSnOqLN43R/UNvP5mek9aAfN7MkqxmIQDH8&#10;N/4QO6Nhosbw+yi9Abl4AQAA//8DAFBLAQItABQABgAIAAAAIQDb4fbL7gAAAIUBAAATAAAAAAAA&#10;AAAAAAAAAAAAAABbQ29udGVudF9UeXBlc10ueG1sUEsBAi0AFAAGAAgAAAAhAFr0LFu/AAAAFQEA&#10;AAsAAAAAAAAAAAAAAAAAHwEAAF9yZWxzLy5yZWxzUEsBAi0AFAAGAAgAAAAhAJxDMhfHAAAA4QAA&#10;AA8AAAAAAAAAAAAAAAAABwIAAGRycy9kb3ducmV2LnhtbFBLBQYAAAAAAwADALcAAAD7AgAAAAA=&#10;" strokecolor="black [3040]">
                  <v:stroke endarrow="block"/>
                </v:shape>
                <v:shape id="Düz Ok Bağlayıcısı 303" o:spid="_x0000_s1178" type="#_x0000_t32" style="position:absolute;left:53721;top:25298;width:8382;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zBxQAAAOEAAAAPAAAAZHJzL2Rvd25yZXYueG1sRI/dagIx&#10;FITvC32HcAreFM1WpchqFLEI66XaBzhsTjeLm5Mlyf707Y0geDMwDPMNs9mNthE9+VA7VvA1y0AQ&#10;l07XXCn4vR6nKxAhImtsHJOCfwqw276/bTDXbuAz9ZdYiQThkKMCE2ObSxlKQxbDzLXEKftz3mJM&#10;1ldSexwS3DZynmXf0mLNacFgSwdD5e3SWQWuZ3Naftp4k1153WNXHAZfKDX5GH/WSfZrEJHG+Go8&#10;EYVWsMgW8HiU3oDc3gEAAP//AwBQSwECLQAUAAYACAAAACEA2+H2y+4AAACFAQAAEwAAAAAAAAAA&#10;AAAAAAAAAAAAW0NvbnRlbnRfVHlwZXNdLnhtbFBLAQItABQABgAIAAAAIQBa9CxbvwAAABUBAAAL&#10;AAAAAAAAAAAAAAAAAB8BAABfcmVscy8ucmVsc1BLAQItABQABgAIAAAAIQDA1KzBxQAAAOEAAAAP&#10;AAAAAAAAAAAAAAAAAAcCAABkcnMvZG93bnJldi54bWxQSwUGAAAAAAMAAwC3AAAA+QIAAAAA&#10;" strokecolor="black [3040]">
                  <v:stroke endarrow="block"/>
                </v:shape>
                <v:shape id="Düz Ok Bağlayıcısı 304" o:spid="_x0000_s1179" type="#_x0000_t32" style="position:absolute;left:40005;top:30480;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TS1xQAAAOEAAAAPAAAAZHJzL2Rvd25yZXYueG1sRI/dagIx&#10;FITvhb5DOAVvRLO1UmQ1iliE7aXaBzhsTjeLm5Mlyf707Y0geDMwDPMNs92PthE9+VA7VvCxyEAQ&#10;l07XXCn4vZ7maxAhImtsHJOCfwqw371NtphrN/CZ+kusRIJwyFGBibHNpQylIYth4VrilP05bzEm&#10;6yupPQ4Jbhu5zLIvabHmtGCwpaOh8nbprALXs/lZzWy8ya68HrArjoMvlJq+j9+bJIcNiEhjfDWe&#10;iEIr+MxW8HiU3oDc3QEAAP//AwBQSwECLQAUAAYACAAAACEA2+H2y+4AAACFAQAAEwAAAAAAAAAA&#10;AAAAAAAAAAAAW0NvbnRlbnRfVHlwZXNdLnhtbFBLAQItABQABgAIAAAAIQBa9CxbvwAAABUBAAAL&#10;AAAAAAAAAAAAAAAAAB8BAABfcmVscy8ucmVsc1BLAQItABQABgAIAAAAIQBPPTS1xQAAAOEAAAAP&#10;AAAAAAAAAAAAAAAAAAcCAABkcnMvZG93bnJldi54bWxQSwUGAAAAAAMAAwC3AAAA+QIAAAAA&#10;" strokecolor="black [3040]">
                  <v:stroke endarrow="block"/>
                </v:shape>
                <v:shape id="Düz Ok Bağlayıcısı 305" o:spid="_x0000_s1180" type="#_x0000_t32" style="position:absolute;left:24611;top:36423;width:9612;height:9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qpjyAAAAOEAAAAPAAAAZHJzL2Rvd25yZXYueG1sRI9BawIx&#10;FITvQv9DeEJvmmipyGoUqQhFD9JVaI+PzXN3dfOybFKN/74RCl4GhmG+YebLaBtxpc7XjjWMhgoE&#10;ceFMzaWG42EzmILwAdlg45g03MnDcvHSm2Nm3I2/6JqHUiQI+ww1VCG0mZS+qMiiH7qWOGUn11kM&#10;yXalNB3eEtw2cqzURFqsOS1U2NJHRcUl/7Uatt/n00Ee64g2j5PtTm32zc9I69d+XM+SrGYgAsXw&#10;bPwjPo2GN/UOj0fpDcjFHwAAAP//AwBQSwECLQAUAAYACAAAACEA2+H2y+4AAACFAQAAEwAAAAAA&#10;AAAAAAAAAAAAAAAAW0NvbnRlbnRfVHlwZXNdLnhtbFBLAQItABQABgAIAAAAIQBa9CxbvwAAABUB&#10;AAALAAAAAAAAAAAAAAAAAB8BAABfcmVscy8ucmVsc1BLAQItABQABgAIAAAAIQATqqpjyAAAAOEA&#10;AAAPAAAAAAAAAAAAAAAAAAcCAABkcnMvZG93bnJldi54bWxQSwUGAAAAAAMAAwC3AAAA/AIAAAAA&#10;" strokecolor="black [3040]">
                  <v:stroke endarrow="block"/>
                </v:shape>
                <v:shape id="Düz Ok Bağlayıcısı 306" o:spid="_x0000_s1181" type="#_x0000_t32" style="position:absolute;left:37795;top:47396;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w9ZxQAAAOEAAAAPAAAAZHJzL2Rvd25yZXYueG1sRI/dagIx&#10;FITvC75DOII3RbPaImU1iijC9lLtAxw2x83i5mRJsj++fVMoeDMwDPMNs92PthE9+VA7VrBcZCCI&#10;S6drrhT83M7zLxAhImtsHJOCJwXY7yZvW8y1G/hC/TVWIkE45KjAxNjmUobSkMWwcC1xyu7OW4zJ&#10;+kpqj0OC20ausmwtLdacFgy2dDRUPq6dVeB6Nt+f7zY+ZFfeDtgVx8EXSs2m42mT5LABEWmMr8Y/&#10;otAKPrI1/D1Kb0DufgEAAP//AwBQSwECLQAUAAYACAAAACEA2+H2y+4AAACFAQAAEwAAAAAAAAAA&#10;AAAAAAAAAAAAW0NvbnRlbnRfVHlwZXNdLnhtbFBLAQItABQABgAIAAAAIQBa9CxbvwAAABUBAAAL&#10;AAAAAAAAAAAAAAAAAB8BAABfcmVscy8ucmVsc1BLAQItABQABgAIAAAAIQDQow9ZxQAAAOEAAAAP&#10;AAAAAAAAAAAAAAAAAAcCAABkcnMvZG93bnJldi54bWxQSwUGAAAAAAMAAwC3AAAA+QIAAAAA&#10;" strokecolor="black [3040]">
                  <v:stroke endarrow="block"/>
                </v:shape>
                <v:rect id="Dikdörtgen 307" o:spid="_x0000_s1182" style="position:absolute;left:15549;top:4682;width:11125;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HDBygAAAOEAAAAPAAAAZHJzL2Rvd25yZXYueG1sRI9BawIx&#10;FITvBf9DeEIvUrMq1LIaRSrqIiho20Nvj81zs3TzEjapbv99IxR6GRiG+YaZLzvbiCu1oXasYDTM&#10;QBCXTtdcKXh/2zy9gAgRWWPjmBT8UIDlovcwx1y7G5/oeo6VSBAOOSowMfpcylAashiGzhOn7OJa&#10;izHZtpK6xVuC20aOs+xZWqw5LRj09Gqo/Dp/WwWbnRms5P7w4YtwvNhx4be7wadSj/1uPUuymoGI&#10;1MX/xh+i0Aom2RTuj9IbkItfAAAA//8DAFBLAQItABQABgAIAAAAIQDb4fbL7gAAAIUBAAATAAAA&#10;AAAAAAAAAAAAAAAAAABbQ29udGVudF9UeXBlc10ueG1sUEsBAi0AFAAGAAgAAAAhAFr0LFu/AAAA&#10;FQEAAAsAAAAAAAAAAAAAAAAAHwEAAF9yZWxzLy5yZWxzUEsBAi0AFAAGAAgAAAAhAPOccMHKAAAA&#10;4QAAAA8AAAAAAAAAAAAAAAAABwIAAGRycy9kb3ducmV2LnhtbFBLBQYAAAAAAwADALcAAAD+AgAA&#10;AAA=&#10;" filled="f" strokecolor="black [3213]" strokeweight="2pt">
                  <v:textbox>
                    <w:txbxContent>
                      <w:p w14:paraId="60701AF6" w14:textId="77777777" w:rsidR="00D35B66" w:rsidRPr="00C348A2" w:rsidRDefault="00D35B66" w:rsidP="00443D2B">
                        <w:pPr>
                          <w:spacing w:after="0" w:line="240" w:lineRule="auto"/>
                          <w:jc w:val="center"/>
                          <w:rPr>
                            <w:rFonts w:ascii="Times New Roman" w:hAnsi="Times New Roman"/>
                            <w:sz w:val="24"/>
                            <w:szCs w:val="24"/>
                            <w:lang w:val="tr-TR"/>
                          </w:rPr>
                        </w:pPr>
                        <w:r w:rsidRPr="00C348A2">
                          <w:rPr>
                            <w:rFonts w:ascii="Times New Roman" w:hAnsi="Times New Roman"/>
                            <w:color w:val="000000" w:themeColor="text1"/>
                            <w:sz w:val="24"/>
                            <w:szCs w:val="24"/>
                            <w:lang w:val="tr-TR"/>
                          </w:rPr>
                          <w:t>Inner</w:t>
                        </w:r>
                        <w:r w:rsidRPr="00C348A2">
                          <w:rPr>
                            <w:rFonts w:ascii="Times New Roman" w:hAnsi="Times New Roman"/>
                            <w:sz w:val="24"/>
                            <w:szCs w:val="24"/>
                          </w:rPr>
                          <w:t xml:space="preserve"> </w:t>
                        </w:r>
                        <w:proofErr w:type="spellStart"/>
                        <w:r w:rsidRPr="00C348A2">
                          <w:rPr>
                            <w:rFonts w:ascii="Times New Roman" w:hAnsi="Times New Roman"/>
                            <w:color w:val="000000" w:themeColor="text1"/>
                            <w:sz w:val="24"/>
                            <w:szCs w:val="24"/>
                            <w:lang w:val="tr-TR"/>
                          </w:rPr>
                          <w:t>Dependent</w:t>
                        </w:r>
                        <w:proofErr w:type="spellEnd"/>
                      </w:p>
                      <w:p w14:paraId="47C727C8" w14:textId="77777777" w:rsidR="00D35B66" w:rsidRPr="00C348A2" w:rsidRDefault="00D35B66" w:rsidP="00443D2B">
                        <w:pPr>
                          <w:spacing w:after="0" w:line="240" w:lineRule="auto"/>
                          <w:rPr>
                            <w:sz w:val="24"/>
                            <w:szCs w:val="24"/>
                          </w:rPr>
                        </w:pPr>
                      </w:p>
                    </w:txbxContent>
                  </v:textbox>
                </v:rect>
                <v:rect id="Dikdörtgen 308" o:spid="_x0000_s1183" style="position:absolute;left:31775;top:4682;width:11125;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zygAAAOEAAAAPAAAAZHJzL2Rvd25yZXYueG1sRI/BSgMx&#10;EIbvgu8QpuCl2KwVpGyblqLULoKCrT30Nmymm6WbSdjEdn175yB4GfgZ/m/mW6wG36kL9akNbOBh&#10;UoAiroNtuTHwtd/cz0CljGyxC0wGfijBanl7s8DShit/0mWXGyUQTiUacDnHUutUO/KYJiESy+4U&#10;eo9ZYt9o2+NV4L7T06J40h5blgsOIz07qs+7b29gs3XjtX57P8QqfZz8tIqv2/HRmLvR8DKXsZ6D&#10;yjTk/8YforIGHgt5WYzEBvTyFwAA//8DAFBLAQItABQABgAIAAAAIQDb4fbL7gAAAIUBAAATAAAA&#10;AAAAAAAAAAAAAAAAAABbQ29udGVudF9UeXBlc10ueG1sUEsBAi0AFAAGAAgAAAAhAFr0LFu/AAAA&#10;FQEAAAsAAAAAAAAAAAAAAAAAHwEAAF9yZWxzLy5yZWxzUEsBAi0AFAAGAAgAAAAhAIID5LPKAAAA&#10;4QAAAA8AAAAAAAAAAAAAAAAABwIAAGRycy9kb3ducmV2LnhtbFBLBQYAAAAAAwADALcAAAD+AgAA&#10;AAA=&#10;" filled="f" strokecolor="black [3213]" strokeweight="2pt">
                  <v:textbox>
                    <w:txbxContent>
                      <w:p w14:paraId="3E4E0A62" w14:textId="77777777" w:rsidR="00D35B66" w:rsidRPr="00C348A2" w:rsidRDefault="00D35B66" w:rsidP="00443D2B">
                        <w:pPr>
                          <w:spacing w:after="0" w:line="240" w:lineRule="auto"/>
                          <w:jc w:val="center"/>
                          <w:rPr>
                            <w:rFonts w:ascii="Times New Roman" w:hAnsi="Times New Roman"/>
                            <w:color w:val="000000" w:themeColor="text1"/>
                            <w:sz w:val="24"/>
                            <w:szCs w:val="24"/>
                            <w:lang w:val="tr-TR"/>
                          </w:rPr>
                        </w:pPr>
                        <w:r w:rsidRPr="00C348A2">
                          <w:rPr>
                            <w:rFonts w:ascii="Times New Roman" w:hAnsi="Times New Roman"/>
                            <w:color w:val="000000" w:themeColor="text1"/>
                            <w:sz w:val="24"/>
                            <w:szCs w:val="24"/>
                            <w:lang w:val="tr-TR"/>
                          </w:rPr>
                          <w:t xml:space="preserve">Outer </w:t>
                        </w:r>
                        <w:proofErr w:type="spellStart"/>
                        <w:r w:rsidRPr="00C348A2">
                          <w:rPr>
                            <w:rFonts w:ascii="Times New Roman" w:hAnsi="Times New Roman"/>
                            <w:color w:val="000000" w:themeColor="text1"/>
                            <w:sz w:val="24"/>
                            <w:szCs w:val="24"/>
                            <w:lang w:val="tr-TR"/>
                          </w:rPr>
                          <w:t>Dependent</w:t>
                        </w:r>
                        <w:proofErr w:type="spellEnd"/>
                      </w:p>
                    </w:txbxContent>
                  </v:textbox>
                </v:rect>
                <v:shape id="Düz Ok Bağlayıcısı 309" o:spid="_x0000_s1184" type="#_x0000_t32" style="position:absolute;left:22098;top:3844;width:5334;height:8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6BmyAAAAOEAAAAPAAAAZHJzL2Rvd25yZXYueG1sRI9BawIx&#10;FITvBf9DeIK3mqgg7WoUUQSxh9JV0ONj89xd3bwsm6jpv28KhV4GhmG+YebLaBvxoM7XjjWMhgoE&#10;ceFMzaWG42H7+gbCB2SDjWPS8E0eloveyxwz4578RY88lCJB2GeooQqhzaT0RUUW/dC1xCm7uM5i&#10;SLYrpenwmeC2kWOlptJizWmhwpbWFRW3/G417E/Xy0Ee64g2j9P9h9p+NueR1oN+3MySrGYgAsXw&#10;3/hD7IyGiXqH30fpDcjFDwAAAP//AwBQSwECLQAUAAYACAAAACEA2+H2y+4AAACFAQAAEwAAAAAA&#10;AAAAAAAAAAAAAAAAW0NvbnRlbnRfVHlwZXNdLnhtbFBLAQItABQABgAIAAAAIQBa9CxbvwAAABUB&#10;AAALAAAAAAAAAAAAAAAAAB8BAABfcmVscy8ucmVsc1BLAQItABQABgAIAAAAIQCS56BmyAAAAOEA&#10;AAAPAAAAAAAAAAAAAAAAAAcCAABkcnMvZG93bnJldi54bWxQSwUGAAAAAAMAAwC3AAAA/AIAAAAA&#10;" strokecolor="black [3040]">
                  <v:stroke endarrow="block"/>
                </v:shape>
                <v:shape id="Düz Ok Bağlayıcısı 310" o:spid="_x0000_s1185" type="#_x0000_t32" style="position:absolute;left:28498;top:3463;width:8306;height:1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6RrxgAAAOEAAAAPAAAAZHJzL2Rvd25yZXYueG1sRI/LasMw&#10;EEX3hf6DmEI3pZHTlhCcKCEkFNxlk3zAYE0tE2tkJPmRv+8sCt0MXIZ7Lme7n32nRoqpDWxguShA&#10;EdfBttwYuF4+X9egUka22AUmA3dKsN89PmyxtGHibxrPuVEC4VSiAZdzX2qdakce0yL0xPL7CdFj&#10;lhgbbSNOAvedfiuKlfbYsiw47OnoqL6dB28gjOy+Pl58vumhvhxwqI5TrIx5fppPGzmHDahMc/5v&#10;/CEqa+B9KQ5iJDagd78AAAD//wMAUEsBAi0AFAAGAAgAAAAhANvh9svuAAAAhQEAABMAAAAAAAAA&#10;AAAAAAAAAAAAAFtDb250ZW50X1R5cGVzXS54bWxQSwECLQAUAAYACAAAACEAWvQsW78AAAAVAQAA&#10;CwAAAAAAAAAAAAAAAAAfAQAAX3JlbHMvLnJlbHNQSwECLQAUAAYACAAAACEAtd+ka8YAAADhAAAA&#10;DwAAAAAAAAAAAAAAAAAHAgAAZHJzL2Rvd25yZXYueG1sUEsFBgAAAAADAAMAtwAAAPoCAAAAAA==&#10;" strokecolor="black [3040]">
                  <v:stroke endarrow="block"/>
                </v:shape>
                <v:shape id="Düz Ok Bağlayıcısı 311" o:spid="_x0000_s1186" type="#_x0000_t32" style="position:absolute;left:6172;top:6858;width:14173;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q9yQAAAOEAAAAPAAAAZHJzL2Rvd25yZXYueG1sRI9Ba8JA&#10;FITvBf/D8gRvdZMKUqKrFEUoeihNAvb4yD6TtNm3Ibsm23/fLRR6GRiG+YbZ7oPpxEiDay0rSJcJ&#10;COLK6pZrBWVxenwG4Tyyxs4yKfgmB/vd7GGLmbYTv9OY+1pECLsMFTTe95mUrmrIoFvanjhmNzsY&#10;9NEOtdQDThFuOvmUJGtpsOW40GBPh4aqr/xuFJyvn7dClm1Ak4f1+ZKc3rqPVKnFPBw3UV42IDwF&#10;/9/4Q7xqBas0hd9H8Q3I3Q8AAAD//wMAUEsBAi0AFAAGAAgAAAAhANvh9svuAAAAhQEAABMAAAAA&#10;AAAAAAAAAAAAAAAAAFtDb250ZW50X1R5cGVzXS54bWxQSwECLQAUAAYACAAAACEAWvQsW78AAAAV&#10;AQAACwAAAAAAAAAAAAAAAAAfAQAAX3JlbHMvLnJlbHNQSwECLQAUAAYACAAAACEA6Ug6vckAAADh&#10;AAAADwAAAAAAAAAAAAAAAAAHAgAAZHJzL2Rvd25yZXYueG1sUEsFBgAAAAADAAMAtwAAAP0CAAAA&#10;AA==&#10;" strokecolor="black [3040]">
                  <v:stroke endarrow="block"/>
                </v:shape>
                <v:shape id="Düz Ok Bağlayıcısı 312" o:spid="_x0000_s1187" type="#_x0000_t32" style="position:absolute;left:38913;top:7425;width:8252;height:1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HxgAAAOEAAAAPAAAAZHJzL2Rvd25yZXYueG1sRI/NasMw&#10;EITvgbyD2EAvoZHzQylOlBBSCs6xcR5gsbaWibUykvzTt68KgV4GhmG+YQ6nybZiIB8axwrWqwwE&#10;ceV0w7WCe/n5+g4iRGSNrWNS8EMBTsf57IC5diN/0XCLtUgQDjkqMDF2uZShMmQxrFxHnLJv5y3G&#10;ZH0ttccxwW0rN1n2Ji02nBYMdnQxVD1uvVXgBjbX3dLGh+yr8ox9cRl9odTLYvrYJznvQUSa4n/j&#10;iSi0gu16A3+P0huQx18AAAD//wMAUEsBAi0AFAAGAAgAAAAhANvh9svuAAAAhQEAABMAAAAAAAAA&#10;AAAAAAAAAAAAAFtDb250ZW50X1R5cGVzXS54bWxQSwECLQAUAAYACAAAACEAWvQsW78AAAAVAQAA&#10;CwAAAAAAAAAAAAAAAAAfAQAAX3JlbHMvLnJlbHNQSwECLQAUAAYACAAAACEAKkGfh8YAAADhAAAA&#10;DwAAAAAAAAAAAAAAAAAHAgAAZHJzL2Rvd25yZXYueG1sUEsFBgAAAAADAAMAtwAAAPoCAAAAAA==&#10;" strokecolor="black [3040]">
                  <v:stroke endarrow="block"/>
                </v:shape>
              </v:group>
            </w:pict>
          </mc:Fallback>
        </mc:AlternateContent>
      </w:r>
    </w:p>
    <w:p w14:paraId="2C0205D2"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64A6103F"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1CA1B40"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1844256"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9F1C025"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2A6542A7"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09BADA23"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604F1F8B"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67A057D"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22317F21"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FE6CBFC"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342C68D3"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26BE3E2C"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6B63D774"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704D6331" w14:textId="77777777" w:rsidR="00443D2B" w:rsidRPr="001345AC" w:rsidRDefault="00443D2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4352AE86" w14:textId="4F34C329" w:rsidR="00A13CD4" w:rsidRPr="00E764AF" w:rsidRDefault="00A13CD4"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135E41E3" w14:textId="0775DE68" w:rsidR="00A13CD4" w:rsidRPr="00E764AF" w:rsidRDefault="00A13CD4"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3406B696" w14:textId="61AF8BB3" w:rsidR="00A13CD4" w:rsidRPr="00E764AF" w:rsidRDefault="00A13CD4"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4BDB2795" w14:textId="133621C5" w:rsidR="0011687B" w:rsidRPr="00E764AF" w:rsidRDefault="0011687B" w:rsidP="006D57AC">
      <w:pPr>
        <w:autoSpaceDE w:val="0"/>
        <w:autoSpaceDN w:val="0"/>
        <w:adjustRightInd w:val="0"/>
        <w:spacing w:after="0" w:line="240" w:lineRule="auto"/>
        <w:rPr>
          <w:rFonts w:ascii="Times New Roman" w:hAnsi="Times New Roman" w:cs="Times New Roman"/>
          <w:sz w:val="24"/>
          <w:szCs w:val="24"/>
          <w:lang w:val="en-US"/>
        </w:rPr>
      </w:pPr>
    </w:p>
    <w:p w14:paraId="0DBD4F47" w14:textId="26D05BDE" w:rsidR="0011687B" w:rsidRPr="00E764AF" w:rsidRDefault="0011687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27A53D73" w14:textId="09187BA7" w:rsidR="00A13CD4" w:rsidRPr="00E764AF" w:rsidRDefault="00A13CD4"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0969D973" w14:textId="389AC4DD" w:rsidR="00A13CD4" w:rsidRPr="00E764AF" w:rsidRDefault="00A13CD4"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4D3380A9" w14:textId="68186E24" w:rsidR="00FE451F" w:rsidRPr="00E764AF" w:rsidRDefault="00FE451F"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3F1CB82B" w14:textId="27105147" w:rsidR="00FE451F" w:rsidRPr="00E764AF" w:rsidRDefault="00FE451F"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58C6AA9B" w14:textId="09FE9894" w:rsidR="00FE451F" w:rsidRPr="00E764AF" w:rsidRDefault="00FE451F"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090D712F" w14:textId="4C10DD6E" w:rsidR="00FE451F" w:rsidRPr="00E764AF" w:rsidRDefault="00FE451F"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77169603" w14:textId="0281C3FF" w:rsidR="001261CD" w:rsidRPr="00E764AF" w:rsidRDefault="001261CD" w:rsidP="006D57AC">
      <w:pPr>
        <w:autoSpaceDE w:val="0"/>
        <w:autoSpaceDN w:val="0"/>
        <w:adjustRightInd w:val="0"/>
        <w:spacing w:after="0" w:line="240" w:lineRule="auto"/>
        <w:rPr>
          <w:rFonts w:ascii="Times New Roman" w:hAnsi="Times New Roman" w:cs="Times New Roman"/>
          <w:sz w:val="24"/>
          <w:szCs w:val="24"/>
          <w:lang w:val="en-US"/>
        </w:rPr>
      </w:pPr>
    </w:p>
    <w:p w14:paraId="1A18339A" w14:textId="2C073CDE" w:rsidR="00EE7CFB" w:rsidRPr="00E764AF" w:rsidRDefault="00EE7CFB" w:rsidP="006D57AC">
      <w:pPr>
        <w:autoSpaceDE w:val="0"/>
        <w:autoSpaceDN w:val="0"/>
        <w:adjustRightInd w:val="0"/>
        <w:spacing w:after="0" w:line="240" w:lineRule="auto"/>
        <w:rPr>
          <w:rFonts w:ascii="Times New Roman" w:hAnsi="Times New Roman" w:cs="Times New Roman"/>
          <w:sz w:val="24"/>
          <w:szCs w:val="24"/>
          <w:highlight w:val="yellow"/>
          <w:lang w:val="en-US"/>
        </w:rPr>
      </w:pPr>
    </w:p>
    <w:p w14:paraId="1FD0CE7E" w14:textId="77777777" w:rsidR="00C348A2" w:rsidRPr="00443D2B" w:rsidRDefault="00C348A2" w:rsidP="006D57AC">
      <w:pPr>
        <w:autoSpaceDE w:val="0"/>
        <w:autoSpaceDN w:val="0"/>
        <w:adjustRightInd w:val="0"/>
        <w:spacing w:after="0" w:line="240" w:lineRule="auto"/>
        <w:rPr>
          <w:rFonts w:ascii="Times New Roman" w:hAnsi="Times New Roman" w:cs="Times New Roman"/>
          <w:sz w:val="10"/>
          <w:szCs w:val="10"/>
          <w:highlight w:val="yellow"/>
          <w:lang w:val="en-US"/>
        </w:rPr>
      </w:pPr>
    </w:p>
    <w:p w14:paraId="38541437" w14:textId="77777777" w:rsidR="00443D2B" w:rsidRPr="001345AC" w:rsidRDefault="00443D2B" w:rsidP="001261CD">
      <w:pPr>
        <w:autoSpaceDE w:val="0"/>
        <w:autoSpaceDN w:val="0"/>
        <w:adjustRightInd w:val="0"/>
        <w:spacing w:after="0" w:line="240" w:lineRule="auto"/>
        <w:jc w:val="center"/>
        <w:rPr>
          <w:rFonts w:ascii="Times New Roman" w:hAnsi="Times New Roman"/>
          <w:sz w:val="10"/>
          <w:szCs w:val="10"/>
          <w:lang w:val="en-US"/>
        </w:rPr>
      </w:pPr>
    </w:p>
    <w:p w14:paraId="5CA9CB6C" w14:textId="07ED299F" w:rsidR="001261CD" w:rsidRPr="00E764AF" w:rsidRDefault="00F30DA6" w:rsidP="001261CD">
      <w:pPr>
        <w:autoSpaceDE w:val="0"/>
        <w:autoSpaceDN w:val="0"/>
        <w:adjustRightInd w:val="0"/>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w:t>
      </w:r>
      <w:r w:rsidR="00360992" w:rsidRPr="00E764AF">
        <w:rPr>
          <w:rFonts w:ascii="Times New Roman" w:hAnsi="Times New Roman"/>
          <w:sz w:val="28"/>
          <w:szCs w:val="28"/>
          <w:lang w:val="en-US"/>
        </w:rPr>
        <w:t>2</w:t>
      </w:r>
      <w:r w:rsidR="00587B94" w:rsidRPr="00E764AF">
        <w:rPr>
          <w:rFonts w:ascii="Times New Roman" w:hAnsi="Times New Roman"/>
          <w:sz w:val="28"/>
          <w:szCs w:val="28"/>
          <w:lang w:val="en-US"/>
        </w:rPr>
        <w:t xml:space="preserve">7 </w:t>
      </w:r>
      <w:r w:rsidR="00BD4FDE">
        <w:rPr>
          <w:rFonts w:ascii="Times New Roman" w:hAnsi="Times New Roman" w:cs="Times New Roman"/>
          <w:sz w:val="28"/>
          <w:szCs w:val="28"/>
          <w:lang w:val="en-US"/>
        </w:rPr>
        <w:t>–</w:t>
      </w:r>
      <w:r w:rsidRPr="00E764AF">
        <w:rPr>
          <w:rFonts w:ascii="Times New Roman" w:hAnsi="Times New Roman"/>
          <w:sz w:val="28"/>
          <w:szCs w:val="28"/>
          <w:lang w:val="en-US"/>
        </w:rPr>
        <w:t xml:space="preserve"> </w:t>
      </w:r>
      <w:r w:rsidR="006F6F20" w:rsidRPr="00E764AF">
        <w:rPr>
          <w:rFonts w:ascii="Times New Roman" w:hAnsi="Times New Roman"/>
          <w:sz w:val="28"/>
          <w:szCs w:val="28"/>
          <w:lang w:val="en-US"/>
        </w:rPr>
        <w:t>Proposed Model</w:t>
      </w:r>
      <w:r w:rsidRPr="00E764AF">
        <w:rPr>
          <w:rFonts w:ascii="Times New Roman" w:hAnsi="Times New Roman"/>
          <w:sz w:val="28"/>
          <w:szCs w:val="28"/>
          <w:lang w:val="en-US"/>
        </w:rPr>
        <w:t xml:space="preserve"> </w:t>
      </w:r>
      <w:proofErr w:type="gramStart"/>
      <w:r w:rsidRPr="00E764AF">
        <w:rPr>
          <w:rFonts w:ascii="Times New Roman" w:hAnsi="Times New Roman"/>
          <w:sz w:val="28"/>
          <w:szCs w:val="28"/>
          <w:lang w:val="en-US"/>
        </w:rPr>
        <w:t>For</w:t>
      </w:r>
      <w:proofErr w:type="gramEnd"/>
      <w:r w:rsidRPr="00E764AF">
        <w:rPr>
          <w:rFonts w:ascii="Times New Roman" w:hAnsi="Times New Roman"/>
          <w:sz w:val="28"/>
          <w:szCs w:val="28"/>
          <w:lang w:val="en-US"/>
        </w:rPr>
        <w:t xml:space="preserve"> </w:t>
      </w:r>
      <w:r w:rsidR="0093546F" w:rsidRPr="00E764AF">
        <w:rPr>
          <w:rFonts w:ascii="Times New Roman" w:hAnsi="Times New Roman"/>
          <w:sz w:val="28"/>
          <w:szCs w:val="28"/>
          <w:lang w:val="en-US"/>
        </w:rPr>
        <w:t xml:space="preserve">Five Star Rixos </w:t>
      </w:r>
      <w:r w:rsidRPr="00E764AF">
        <w:rPr>
          <w:rFonts w:ascii="Times New Roman" w:hAnsi="Times New Roman"/>
          <w:sz w:val="28"/>
          <w:szCs w:val="28"/>
          <w:lang w:val="en-US"/>
        </w:rPr>
        <w:t>Hotel</w:t>
      </w:r>
      <w:r w:rsidR="0093546F" w:rsidRPr="00E764AF">
        <w:rPr>
          <w:rFonts w:ascii="Times New Roman" w:hAnsi="Times New Roman"/>
          <w:sz w:val="28"/>
          <w:szCs w:val="28"/>
          <w:lang w:val="en-US"/>
        </w:rPr>
        <w:t>s</w:t>
      </w:r>
      <w:r w:rsidRPr="00E764AF">
        <w:rPr>
          <w:rFonts w:ascii="Times New Roman" w:hAnsi="Times New Roman"/>
          <w:sz w:val="28"/>
          <w:szCs w:val="28"/>
          <w:lang w:val="en-US"/>
        </w:rPr>
        <w:t xml:space="preserve"> Waste Management</w:t>
      </w:r>
    </w:p>
    <w:p w14:paraId="49571E71" w14:textId="77777777" w:rsidR="00360992" w:rsidRPr="00443D2B" w:rsidRDefault="00360992" w:rsidP="00C348A2">
      <w:pPr>
        <w:autoSpaceDE w:val="0"/>
        <w:autoSpaceDN w:val="0"/>
        <w:adjustRightInd w:val="0"/>
        <w:spacing w:after="0" w:line="240" w:lineRule="auto"/>
        <w:ind w:firstLine="709"/>
        <w:rPr>
          <w:rFonts w:ascii="Times New Roman" w:hAnsi="Times New Roman" w:cs="Times New Roman"/>
          <w:iCs/>
          <w:sz w:val="8"/>
          <w:szCs w:val="8"/>
          <w:lang w:val="en-US"/>
        </w:rPr>
      </w:pPr>
    </w:p>
    <w:p w14:paraId="7113315A" w14:textId="4AFBF08A" w:rsidR="001261CD" w:rsidRPr="00E764AF" w:rsidRDefault="006D0717" w:rsidP="00C348A2">
      <w:pPr>
        <w:autoSpaceDE w:val="0"/>
        <w:autoSpaceDN w:val="0"/>
        <w:adjustRightInd w:val="0"/>
        <w:spacing w:after="0" w:line="240" w:lineRule="auto"/>
        <w:ind w:firstLine="709"/>
        <w:rPr>
          <w:rFonts w:ascii="Times New Roman" w:hAnsi="Times New Roman"/>
          <w:sz w:val="28"/>
          <w:szCs w:val="28"/>
          <w:lang w:val="en-US"/>
        </w:rPr>
      </w:pPr>
      <w:r w:rsidRPr="00E764AF">
        <w:rPr>
          <w:rFonts w:ascii="Times New Roman" w:hAnsi="Times New Roman" w:cs="Times New Roman"/>
          <w:iCs/>
          <w:sz w:val="24"/>
          <w:szCs w:val="24"/>
          <w:lang w:val="en-US"/>
        </w:rPr>
        <w:t xml:space="preserve">Note </w:t>
      </w:r>
      <w:r w:rsidR="00BD4FDE">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3C0B19" w:rsidRPr="00E764AF">
        <w:rPr>
          <w:rFonts w:ascii="Times New Roman" w:hAnsi="Times New Roman" w:cs="Times New Roman"/>
          <w:iCs/>
          <w:sz w:val="24"/>
          <w:szCs w:val="24"/>
          <w:lang w:val="en-US"/>
        </w:rPr>
        <w:t xml:space="preserve">Developed </w:t>
      </w:r>
      <w:r w:rsidRPr="00E764AF">
        <w:rPr>
          <w:rFonts w:ascii="Times New Roman" w:hAnsi="Times New Roman" w:cs="Times New Roman"/>
          <w:iCs/>
          <w:sz w:val="24"/>
          <w:szCs w:val="24"/>
          <w:lang w:val="en-US"/>
        </w:rPr>
        <w:t>by author</w:t>
      </w:r>
    </w:p>
    <w:p w14:paraId="2889F834" w14:textId="3EDA7D5D" w:rsidR="001261CD" w:rsidRPr="00E764AF" w:rsidRDefault="001261CD" w:rsidP="001261CD">
      <w:pPr>
        <w:tabs>
          <w:tab w:val="left" w:pos="2775"/>
        </w:tabs>
        <w:rPr>
          <w:rFonts w:ascii="Times New Roman" w:hAnsi="Times New Roman"/>
          <w:sz w:val="28"/>
          <w:szCs w:val="28"/>
          <w:lang w:val="en-US"/>
        </w:rPr>
        <w:sectPr w:rsidR="001261CD" w:rsidRPr="00E764AF" w:rsidSect="00C348A2">
          <w:pgSz w:w="16838" w:h="11906" w:orient="landscape" w:code="9"/>
          <w:pgMar w:top="1701" w:right="1134" w:bottom="567" w:left="1134" w:header="720" w:footer="720" w:gutter="0"/>
          <w:cols w:space="708"/>
          <w:docGrid w:linePitch="360"/>
        </w:sectPr>
      </w:pPr>
    </w:p>
    <w:p w14:paraId="3FC8FCAD" w14:textId="48031956" w:rsidR="0027369F" w:rsidRPr="00E764AF" w:rsidRDefault="0027369F" w:rsidP="0027369F">
      <w:pPr>
        <w:tabs>
          <w:tab w:val="left" w:pos="851"/>
        </w:tabs>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The developed model for hotel waste management is given in </w:t>
      </w:r>
      <w:r w:rsidR="00587B94" w:rsidRPr="00E764AF">
        <w:rPr>
          <w:rFonts w:ascii="Times New Roman" w:hAnsi="Times New Roman"/>
          <w:sz w:val="28"/>
          <w:szCs w:val="28"/>
          <w:lang w:val="en-US"/>
        </w:rPr>
        <w:t>f</w:t>
      </w:r>
      <w:r w:rsidRPr="00E764AF">
        <w:rPr>
          <w:rFonts w:ascii="Times New Roman" w:hAnsi="Times New Roman"/>
          <w:sz w:val="28"/>
          <w:szCs w:val="28"/>
          <w:lang w:val="en-US"/>
        </w:rPr>
        <w:t xml:space="preserve">igure </w:t>
      </w:r>
      <w:r w:rsidR="00587B94" w:rsidRPr="00E764AF">
        <w:rPr>
          <w:rFonts w:ascii="Times New Roman" w:hAnsi="Times New Roman"/>
          <w:sz w:val="28"/>
          <w:szCs w:val="28"/>
          <w:lang w:val="en-US"/>
        </w:rPr>
        <w:t>27</w:t>
      </w:r>
      <w:r w:rsidRPr="00E764AF">
        <w:rPr>
          <w:rFonts w:ascii="Times New Roman" w:hAnsi="Times New Roman"/>
          <w:sz w:val="28"/>
          <w:szCs w:val="28"/>
          <w:lang w:val="en-US"/>
        </w:rPr>
        <w:t>.</w:t>
      </w:r>
      <w:r w:rsidRPr="00E764AF">
        <w:rPr>
          <w:lang w:val="en-US"/>
        </w:rPr>
        <w:t xml:space="preserve"> </w:t>
      </w:r>
      <w:r w:rsidRPr="00E764AF">
        <w:rPr>
          <w:rFonts w:ascii="Times New Roman" w:hAnsi="Times New Roman"/>
          <w:sz w:val="28"/>
          <w:szCs w:val="28"/>
          <w:lang w:val="en-US"/>
        </w:rPr>
        <w:t>With this model's help, it has been proved that waste is a revenue-earning source for the hotel industry. This model shows several sources where waste is generated, for example, living room, kitchen, banquet hall, garden, conference hall, etc. These wastes are segregated according to their nature, like the category of recyclable waste and compostable waste. Recyclable waste like paper, plastic, aluminum, glass, cardboard, newspaper, etc., are further categorized in a sense for selling to scrap dealers or recycling units. This will add profit to the overall profitability of the hotel.</w:t>
      </w:r>
    </w:p>
    <w:p w14:paraId="1C926007" w14:textId="3E70D281" w:rsidR="0027369F" w:rsidRPr="00E764AF" w:rsidRDefault="0027369F" w:rsidP="0027369F">
      <w:pPr>
        <w:tabs>
          <w:tab w:val="left" w:pos="851"/>
        </w:tabs>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Similarly, compostable waste like kitchen waste, restaurant waste, garden waste, leftover food, etc., is used for composting or biogas. There are two ways in which these compostable wastes are processed. One is multi-</w:t>
      </w:r>
      <w:r w:rsidR="00A02F2E" w:rsidRPr="00E764AF">
        <w:rPr>
          <w:rFonts w:ascii="Times New Roman" w:hAnsi="Times New Roman"/>
          <w:sz w:val="28"/>
          <w:szCs w:val="28"/>
          <w:lang w:val="en-US"/>
        </w:rPr>
        <w:t>pit,</w:t>
      </w:r>
      <w:r w:rsidRPr="00E764AF">
        <w:rPr>
          <w:rFonts w:ascii="Times New Roman" w:hAnsi="Times New Roman"/>
          <w:sz w:val="28"/>
          <w:szCs w:val="28"/>
          <w:lang w:val="en-US"/>
        </w:rPr>
        <w:t xml:space="preserve"> which is suitable for large-scale composting that generates compost, a soil conditioner. This compost is either used for horticulture in the hotel or selling this compost to farmers. The second option is bio-digester; this is suitable for small-scale composting, in which hotels use bio-digester to generate biogas for their kitchen uses. We know that the fuel for cooking food is going to be more costly. This will save the enormous amount of money invested in the kitchen and restaurant for cooking food. The remaining part of biogas generation, like slurry, is used as compost in the garden.</w:t>
      </w:r>
    </w:p>
    <w:p w14:paraId="367AA497" w14:textId="77777777" w:rsidR="0027369F" w:rsidRPr="00E764AF" w:rsidRDefault="0027369F" w:rsidP="0027369F">
      <w:pPr>
        <w:tabs>
          <w:tab w:val="left" w:pos="851"/>
        </w:tabs>
        <w:spacing w:after="0" w:line="240" w:lineRule="auto"/>
        <w:ind w:firstLine="567"/>
        <w:jc w:val="both"/>
        <w:rPr>
          <w:rFonts w:ascii="Times New Roman" w:hAnsi="Times New Roman"/>
          <w:sz w:val="28"/>
          <w:szCs w:val="28"/>
          <w:lang w:val="en-US"/>
        </w:rPr>
      </w:pPr>
      <w:r w:rsidRPr="00E764AF">
        <w:rPr>
          <w:rFonts w:ascii="Times New Roman" w:hAnsi="Times New Roman"/>
          <w:sz w:val="28"/>
          <w:szCs w:val="28"/>
          <w:lang w:val="en-US"/>
        </w:rPr>
        <w:t>As an example, Rixos President Astana hotel data is used. Rixos President Astana operates with 184 rooms. The annual food consumption in the hotel is 1.758.000 $. The annual food consumption in hotel is 51.000 kg. Therefore, the annual cost of food per room is $9,554. Considering only 1% annual food waste, the hotel loses $17,580 annually on food waste. Therefore, with a good food management, food waste and waste can be prevented and the profitability of the hotel can be increased.</w:t>
      </w:r>
    </w:p>
    <w:p w14:paraId="1A09099A" w14:textId="77777777" w:rsidR="0027369F" w:rsidRPr="00E764AF" w:rsidRDefault="0027369F" w:rsidP="0027369F">
      <w:pPr>
        <w:tabs>
          <w:tab w:val="left" w:pos="851"/>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With the Covid-19 pandemic, hotels have taken some precautions and developed procedures for the technical service department. Energy and maintenance costs may go up slightly because of the preventive measures; therefore, budget accordingly. Some of those [82] and their effect on hotels are:</w:t>
      </w:r>
    </w:p>
    <w:p w14:paraId="67C21D21" w14:textId="77777777" w:rsidR="0027369F"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ıncrease outdoor air ventilation, increase air exchange rate, and keep systems running longer hours (24/7 if possible). With outdoor air ventilation, energy saving will also be achieved as the hotels will be reduced using the central system;</w:t>
      </w:r>
    </w:p>
    <w:p w14:paraId="1CE46012" w14:textId="77777777" w:rsidR="0027369F"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maintain public and high-density risk areas at negative pressure if available. Provide 100% exhaust of public areas;</w:t>
      </w:r>
    </w:p>
    <w:p w14:paraId="0046474B" w14:textId="77777777" w:rsidR="0027369F"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bypass energy recovery ventilation systems that leak potentially contaminated exhaust air back into the outdoor air supply:</w:t>
      </w:r>
    </w:p>
    <w:p w14:paraId="6D84D76C" w14:textId="2455A1DF" w:rsidR="0027369F"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maintain humidity between RH 40-60% to create unfavorable survival conditions for microorganisms and improve human resistance to respiratory infections. Hotels will consume energy to keep the moisture constant. Therefore, it can be said that energy consumption will increase with this application;</w:t>
      </w:r>
    </w:p>
    <w:p w14:paraId="4CDB31FD" w14:textId="69792C1A"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a</w:t>
      </w:r>
      <w:r w:rsidR="000B24E6" w:rsidRPr="00E764AF">
        <w:rPr>
          <w:rFonts w:ascii="Times New Roman" w:hAnsi="Times New Roman"/>
          <w:sz w:val="28"/>
          <w:szCs w:val="28"/>
          <w:lang w:val="en-US"/>
        </w:rPr>
        <w:t>dd portable room air cle</w:t>
      </w:r>
      <w:r w:rsidR="00624AB4" w:rsidRPr="00E764AF">
        <w:rPr>
          <w:rFonts w:ascii="Times New Roman" w:hAnsi="Times New Roman"/>
          <w:sz w:val="28"/>
          <w:szCs w:val="28"/>
          <w:lang w:val="en-US"/>
        </w:rPr>
        <w:t>a</w:t>
      </w:r>
      <w:r w:rsidR="000B24E6" w:rsidRPr="00E764AF">
        <w:rPr>
          <w:rFonts w:ascii="Times New Roman" w:hAnsi="Times New Roman"/>
          <w:sz w:val="28"/>
          <w:szCs w:val="28"/>
          <w:lang w:val="en-US"/>
        </w:rPr>
        <w:t>ners with high-</w:t>
      </w:r>
      <w:proofErr w:type="spellStart"/>
      <w:r w:rsidR="008C099E" w:rsidRPr="00E764AF">
        <w:rPr>
          <w:rFonts w:ascii="Times New Roman" w:hAnsi="Times New Roman"/>
          <w:sz w:val="28"/>
          <w:szCs w:val="28"/>
          <w:lang w:val="en-US"/>
        </w:rPr>
        <w:t>M</w:t>
      </w:r>
      <w:r w:rsidR="000B24E6" w:rsidRPr="00E764AF">
        <w:rPr>
          <w:rFonts w:ascii="Times New Roman" w:hAnsi="Times New Roman"/>
          <w:sz w:val="28"/>
          <w:szCs w:val="28"/>
          <w:lang w:val="en-US"/>
        </w:rPr>
        <w:t>erv</w:t>
      </w:r>
      <w:proofErr w:type="spellEnd"/>
      <w:r w:rsidR="000B24E6" w:rsidRPr="00E764AF">
        <w:rPr>
          <w:rFonts w:ascii="Times New Roman" w:hAnsi="Times New Roman"/>
          <w:sz w:val="28"/>
          <w:szCs w:val="28"/>
          <w:lang w:val="en-US"/>
        </w:rPr>
        <w:t xml:space="preserve"> filters with due consideration to the clean air delivery rate. This application mean</w:t>
      </w:r>
      <w:r w:rsidR="00F44F2B" w:rsidRPr="00E764AF">
        <w:rPr>
          <w:rFonts w:ascii="Times New Roman" w:hAnsi="Times New Roman"/>
          <w:sz w:val="28"/>
          <w:szCs w:val="28"/>
          <w:lang w:val="en-US"/>
        </w:rPr>
        <w:t>s</w:t>
      </w:r>
      <w:r w:rsidR="000B24E6" w:rsidRPr="00E764AF">
        <w:rPr>
          <w:rFonts w:ascii="Times New Roman" w:hAnsi="Times New Roman"/>
          <w:sz w:val="28"/>
          <w:szCs w:val="28"/>
          <w:lang w:val="en-US"/>
        </w:rPr>
        <w:t xml:space="preserve"> </w:t>
      </w:r>
      <w:r w:rsidR="00F44F2B" w:rsidRPr="00E764AF">
        <w:rPr>
          <w:rFonts w:ascii="Times New Roman" w:hAnsi="Times New Roman"/>
          <w:sz w:val="28"/>
          <w:szCs w:val="28"/>
          <w:lang w:val="en-US"/>
        </w:rPr>
        <w:t xml:space="preserve">the </w:t>
      </w:r>
      <w:r w:rsidR="000B24E6" w:rsidRPr="00E764AF">
        <w:rPr>
          <w:rFonts w:ascii="Times New Roman" w:hAnsi="Times New Roman"/>
          <w:sz w:val="28"/>
          <w:szCs w:val="28"/>
          <w:lang w:val="en-US"/>
        </w:rPr>
        <w:t>cost for hotels</w:t>
      </w:r>
      <w:r w:rsidRPr="00E764AF">
        <w:rPr>
          <w:rFonts w:ascii="Times New Roman" w:hAnsi="Times New Roman"/>
          <w:sz w:val="28"/>
          <w:szCs w:val="28"/>
          <w:lang w:val="en-US"/>
        </w:rPr>
        <w:t>;</w:t>
      </w:r>
    </w:p>
    <w:p w14:paraId="1019A80E" w14:textId="7625DCBB"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w</w:t>
      </w:r>
      <w:r w:rsidR="000B24E6" w:rsidRPr="00E764AF">
        <w:rPr>
          <w:rFonts w:ascii="Times New Roman" w:hAnsi="Times New Roman"/>
          <w:sz w:val="28"/>
          <w:szCs w:val="28"/>
          <w:lang w:val="en-US"/>
        </w:rPr>
        <w:t xml:space="preserve">ater safety protocols must </w:t>
      </w:r>
      <w:r w:rsidR="00F44F2B" w:rsidRPr="00E764AF">
        <w:rPr>
          <w:rFonts w:ascii="Times New Roman" w:hAnsi="Times New Roman"/>
          <w:sz w:val="28"/>
          <w:szCs w:val="28"/>
          <w:lang w:val="en-US"/>
        </w:rPr>
        <w:t xml:space="preserve">be </w:t>
      </w:r>
      <w:r w:rsidR="000B24E6" w:rsidRPr="00E764AF">
        <w:rPr>
          <w:rFonts w:ascii="Times New Roman" w:hAnsi="Times New Roman"/>
          <w:sz w:val="28"/>
          <w:szCs w:val="28"/>
          <w:lang w:val="en-US"/>
        </w:rPr>
        <w:t>reinforced due to the hotel reopening and low occupancy to avoid legionella occurrences</w:t>
      </w:r>
      <w:r w:rsidRPr="00E764AF">
        <w:rPr>
          <w:rFonts w:ascii="Times New Roman" w:hAnsi="Times New Roman"/>
          <w:sz w:val="28"/>
          <w:szCs w:val="28"/>
          <w:lang w:val="en-US"/>
        </w:rPr>
        <w:t>;</w:t>
      </w:r>
    </w:p>
    <w:p w14:paraId="4350DF34" w14:textId="18F51858"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ı</w:t>
      </w:r>
      <w:r w:rsidR="000B24E6" w:rsidRPr="00E764AF">
        <w:rPr>
          <w:rFonts w:ascii="Times New Roman" w:hAnsi="Times New Roman"/>
          <w:sz w:val="28"/>
          <w:szCs w:val="28"/>
          <w:lang w:val="en-US"/>
        </w:rPr>
        <w:t xml:space="preserve">ncrease </w:t>
      </w:r>
      <w:r w:rsidR="00AF58AD" w:rsidRPr="00E764AF">
        <w:rPr>
          <w:rFonts w:ascii="Times New Roman" w:hAnsi="Times New Roman"/>
          <w:sz w:val="28"/>
          <w:szCs w:val="28"/>
          <w:lang w:val="en-US"/>
        </w:rPr>
        <w:t xml:space="preserve">sanitizing </w:t>
      </w:r>
      <w:r w:rsidR="000B24E6" w:rsidRPr="00E764AF">
        <w:rPr>
          <w:rFonts w:ascii="Times New Roman" w:hAnsi="Times New Roman"/>
          <w:sz w:val="28"/>
          <w:szCs w:val="28"/>
          <w:lang w:val="en-US"/>
        </w:rPr>
        <w:t xml:space="preserve">of ice machines </w:t>
      </w:r>
      <w:r w:rsidR="00F44F2B" w:rsidRPr="00E764AF">
        <w:rPr>
          <w:rFonts w:ascii="Times New Roman" w:hAnsi="Times New Roman"/>
          <w:sz w:val="28"/>
          <w:szCs w:val="28"/>
          <w:lang w:val="en-US"/>
        </w:rPr>
        <w:t>like</w:t>
      </w:r>
      <w:r w:rsidR="000B24E6" w:rsidRPr="00E764AF">
        <w:rPr>
          <w:rFonts w:ascii="Times New Roman" w:hAnsi="Times New Roman"/>
          <w:sz w:val="28"/>
          <w:szCs w:val="28"/>
          <w:lang w:val="en-US"/>
        </w:rPr>
        <w:t xml:space="preserve"> these will be handled by staff and guests more frequently</w:t>
      </w:r>
      <w:r w:rsidRPr="00E764AF">
        <w:rPr>
          <w:rFonts w:ascii="Times New Roman" w:hAnsi="Times New Roman"/>
          <w:sz w:val="28"/>
          <w:szCs w:val="28"/>
          <w:lang w:val="en-US"/>
        </w:rPr>
        <w:t>;</w:t>
      </w:r>
    </w:p>
    <w:p w14:paraId="108F97A0" w14:textId="3EE09044"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w:t>
      </w:r>
      <w:r w:rsidR="000B24E6" w:rsidRPr="00E764AF">
        <w:rPr>
          <w:rFonts w:ascii="Times New Roman" w:hAnsi="Times New Roman"/>
          <w:sz w:val="28"/>
          <w:szCs w:val="28"/>
          <w:lang w:val="en-US"/>
        </w:rPr>
        <w:t>ave hydroalcoholic gel dispensers at the workshop and in the main technical rooms. These gels must be collected separately and recycled</w:t>
      </w:r>
      <w:r w:rsidRPr="00E764AF">
        <w:rPr>
          <w:rFonts w:ascii="Times New Roman" w:hAnsi="Times New Roman"/>
          <w:sz w:val="28"/>
          <w:szCs w:val="28"/>
          <w:lang w:val="en-US"/>
        </w:rPr>
        <w:t>;</w:t>
      </w:r>
      <w:r w:rsidR="000B24E6" w:rsidRPr="00E764AF">
        <w:rPr>
          <w:rFonts w:ascii="Times New Roman" w:hAnsi="Times New Roman"/>
          <w:sz w:val="28"/>
          <w:szCs w:val="28"/>
          <w:lang w:val="en-US"/>
        </w:rPr>
        <w:t xml:space="preserve"> </w:t>
      </w:r>
    </w:p>
    <w:p w14:paraId="6FB87E68" w14:textId="77806DF3"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0B24E6" w:rsidRPr="00E764AF">
        <w:rPr>
          <w:rFonts w:ascii="Times New Roman" w:hAnsi="Times New Roman"/>
          <w:sz w:val="28"/>
          <w:szCs w:val="28"/>
          <w:lang w:val="en-US"/>
        </w:rPr>
        <w:t>lace information materials in the workshop and the technical rooms. “wash your hands before and after using any co</w:t>
      </w:r>
      <w:r w:rsidR="00F44F2B" w:rsidRPr="00E764AF">
        <w:rPr>
          <w:rFonts w:ascii="Times New Roman" w:hAnsi="Times New Roman"/>
          <w:sz w:val="28"/>
          <w:szCs w:val="28"/>
          <w:lang w:val="en-US"/>
        </w:rPr>
        <w:t>m</w:t>
      </w:r>
      <w:r w:rsidR="000B24E6" w:rsidRPr="00E764AF">
        <w:rPr>
          <w:rFonts w:ascii="Times New Roman" w:hAnsi="Times New Roman"/>
          <w:sz w:val="28"/>
          <w:szCs w:val="28"/>
          <w:lang w:val="en-US"/>
        </w:rPr>
        <w:t>mon equipment</w:t>
      </w:r>
      <w:r w:rsidR="00F44F2B" w:rsidRPr="00E764AF">
        <w:rPr>
          <w:rFonts w:ascii="Times New Roman" w:hAnsi="Times New Roman"/>
          <w:sz w:val="28"/>
          <w:szCs w:val="28"/>
          <w:lang w:val="en-US"/>
        </w:rPr>
        <w:t>,”</w:t>
      </w:r>
      <w:r w:rsidR="000B24E6" w:rsidRPr="00E764AF">
        <w:rPr>
          <w:rFonts w:ascii="Times New Roman" w:hAnsi="Times New Roman"/>
          <w:sz w:val="28"/>
          <w:szCs w:val="28"/>
          <w:lang w:val="en-US"/>
        </w:rPr>
        <w:t xml:space="preserve"> the instructions for using gloves and masks. There should be a sep</w:t>
      </w:r>
      <w:r w:rsidR="00F44F2B" w:rsidRPr="00E764AF">
        <w:rPr>
          <w:rFonts w:ascii="Times New Roman" w:hAnsi="Times New Roman"/>
          <w:sz w:val="28"/>
          <w:szCs w:val="28"/>
          <w:lang w:val="en-US"/>
        </w:rPr>
        <w:t>a</w:t>
      </w:r>
      <w:r w:rsidR="000B24E6" w:rsidRPr="00E764AF">
        <w:rPr>
          <w:rFonts w:ascii="Times New Roman" w:hAnsi="Times New Roman"/>
          <w:sz w:val="28"/>
          <w:szCs w:val="28"/>
          <w:lang w:val="en-US"/>
        </w:rPr>
        <w:t>rate garbage bin for these gloves and masks</w:t>
      </w:r>
      <w:r w:rsidR="00F44F2B" w:rsidRPr="00E764AF">
        <w:rPr>
          <w:rFonts w:ascii="Times New Roman" w:hAnsi="Times New Roman"/>
          <w:sz w:val="28"/>
          <w:szCs w:val="28"/>
          <w:lang w:val="en-US"/>
        </w:rPr>
        <w:t>,</w:t>
      </w:r>
      <w:r w:rsidR="000B24E6" w:rsidRPr="00E764AF">
        <w:rPr>
          <w:rFonts w:ascii="Times New Roman" w:hAnsi="Times New Roman"/>
          <w:sz w:val="28"/>
          <w:szCs w:val="28"/>
          <w:lang w:val="en-US"/>
        </w:rPr>
        <w:t xml:space="preserve"> and these </w:t>
      </w:r>
      <w:proofErr w:type="spellStart"/>
      <w:r w:rsidR="000B24E6" w:rsidRPr="00E764AF">
        <w:rPr>
          <w:rFonts w:ascii="Times New Roman" w:hAnsi="Times New Roman"/>
          <w:sz w:val="28"/>
          <w:szCs w:val="28"/>
          <w:lang w:val="en-US"/>
        </w:rPr>
        <w:t>ara</w:t>
      </w:r>
      <w:proofErr w:type="spellEnd"/>
      <w:r w:rsidR="000B24E6" w:rsidRPr="00E764AF">
        <w:rPr>
          <w:rFonts w:ascii="Times New Roman" w:hAnsi="Times New Roman"/>
          <w:sz w:val="28"/>
          <w:szCs w:val="28"/>
          <w:lang w:val="en-US"/>
        </w:rPr>
        <w:t xml:space="preserve"> should send recycling firms</w:t>
      </w:r>
      <w:r w:rsidRPr="00E764AF">
        <w:rPr>
          <w:rFonts w:ascii="Times New Roman" w:hAnsi="Times New Roman"/>
          <w:sz w:val="28"/>
          <w:szCs w:val="28"/>
          <w:lang w:val="en-US"/>
        </w:rPr>
        <w:t>;</w:t>
      </w:r>
    </w:p>
    <w:p w14:paraId="13D65F35" w14:textId="46405855"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0B24E6" w:rsidRPr="00E764AF">
        <w:rPr>
          <w:rFonts w:ascii="Times New Roman" w:hAnsi="Times New Roman"/>
          <w:sz w:val="28"/>
          <w:szCs w:val="28"/>
          <w:lang w:val="en-US"/>
        </w:rPr>
        <w:t>ools and devices are disinfected at the end of each service</w:t>
      </w:r>
      <w:r w:rsidRPr="00E764AF">
        <w:rPr>
          <w:rFonts w:ascii="Times New Roman" w:hAnsi="Times New Roman"/>
          <w:sz w:val="28"/>
          <w:szCs w:val="28"/>
          <w:lang w:val="en-US"/>
        </w:rPr>
        <w:t>;</w:t>
      </w:r>
    </w:p>
    <w:p w14:paraId="220F3ECF" w14:textId="1365814D" w:rsidR="000B24E6" w:rsidRPr="00E764AF" w:rsidRDefault="0027369F" w:rsidP="0027369F">
      <w:pPr>
        <w:pStyle w:val="ListParagraph"/>
        <w:numPr>
          <w:ilvl w:val="0"/>
          <w:numId w:val="4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p</w:t>
      </w:r>
      <w:r w:rsidR="000B24E6" w:rsidRPr="00E764AF">
        <w:rPr>
          <w:rFonts w:ascii="Times New Roman" w:hAnsi="Times New Roman"/>
          <w:sz w:val="28"/>
          <w:szCs w:val="28"/>
          <w:lang w:val="en-US"/>
        </w:rPr>
        <w:t xml:space="preserve">rovide each technician with a bag including a sufficient number </w:t>
      </w:r>
      <w:r w:rsidR="00094759" w:rsidRPr="00E764AF">
        <w:rPr>
          <w:rFonts w:ascii="Times New Roman" w:hAnsi="Times New Roman"/>
          <w:sz w:val="28"/>
          <w:szCs w:val="28"/>
          <w:lang w:val="en-US"/>
        </w:rPr>
        <w:t xml:space="preserve">of </w:t>
      </w:r>
      <w:r w:rsidR="000B24E6" w:rsidRPr="00E764AF">
        <w:rPr>
          <w:rFonts w:ascii="Times New Roman" w:hAnsi="Times New Roman"/>
          <w:sz w:val="28"/>
          <w:szCs w:val="28"/>
          <w:lang w:val="en-US"/>
        </w:rPr>
        <w:t>disposable gloves, masks, hydroalcoholic gel, overshoes, disposable coverall</w:t>
      </w:r>
      <w:r w:rsidR="00094759" w:rsidRPr="00E764AF">
        <w:rPr>
          <w:rFonts w:ascii="Times New Roman" w:hAnsi="Times New Roman"/>
          <w:sz w:val="28"/>
          <w:szCs w:val="28"/>
          <w:lang w:val="en-US"/>
        </w:rPr>
        <w:t>,</w:t>
      </w:r>
      <w:r w:rsidR="000B24E6" w:rsidRPr="00E764AF">
        <w:rPr>
          <w:rFonts w:ascii="Times New Roman" w:hAnsi="Times New Roman"/>
          <w:sz w:val="28"/>
          <w:szCs w:val="28"/>
          <w:lang w:val="en-US"/>
        </w:rPr>
        <w:t xml:space="preserve"> and disinfectant wipes. These applications create a separate expense for hotels. Th</w:t>
      </w:r>
      <w:r w:rsidR="00094759" w:rsidRPr="00E764AF">
        <w:rPr>
          <w:rFonts w:ascii="Times New Roman" w:hAnsi="Times New Roman"/>
          <w:sz w:val="28"/>
          <w:szCs w:val="28"/>
          <w:lang w:val="en-US"/>
        </w:rPr>
        <w:t>is</w:t>
      </w:r>
      <w:r w:rsidR="000B24E6" w:rsidRPr="00E764AF">
        <w:rPr>
          <w:rFonts w:ascii="Times New Roman" w:hAnsi="Times New Roman"/>
          <w:sz w:val="28"/>
          <w:szCs w:val="28"/>
          <w:lang w:val="en-US"/>
        </w:rPr>
        <w:t xml:space="preserve"> equipment must be collected separately and recycled.</w:t>
      </w:r>
    </w:p>
    <w:p w14:paraId="762E6B0C" w14:textId="65F4D706" w:rsidR="00A10E2C" w:rsidRPr="00E764AF" w:rsidRDefault="00A10E2C" w:rsidP="0027369F">
      <w:pPr>
        <w:tabs>
          <w:tab w:val="left" w:pos="993"/>
        </w:tabs>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As an example in terms of developed model (</w:t>
      </w:r>
      <w:r w:rsidR="0027369F" w:rsidRPr="00E764AF">
        <w:rPr>
          <w:rFonts w:ascii="Times New Roman" w:hAnsi="Times New Roman"/>
          <w:sz w:val="28"/>
          <w:szCs w:val="28"/>
          <w:lang w:val="en-US"/>
        </w:rPr>
        <w:t>f</w:t>
      </w:r>
      <w:r w:rsidRPr="00E764AF">
        <w:rPr>
          <w:rFonts w:ascii="Times New Roman" w:hAnsi="Times New Roman"/>
          <w:sz w:val="28"/>
          <w:szCs w:val="28"/>
          <w:lang w:val="en-US"/>
        </w:rPr>
        <w:t xml:space="preserve">igure </w:t>
      </w:r>
      <w:r w:rsidR="00360992" w:rsidRPr="00E764AF">
        <w:rPr>
          <w:rFonts w:ascii="Times New Roman" w:hAnsi="Times New Roman"/>
          <w:sz w:val="28"/>
          <w:szCs w:val="28"/>
          <w:lang w:val="en-US"/>
        </w:rPr>
        <w:t>2</w:t>
      </w:r>
      <w:r w:rsidR="00587B94" w:rsidRPr="00E764AF">
        <w:rPr>
          <w:rFonts w:ascii="Times New Roman" w:hAnsi="Times New Roman"/>
          <w:sz w:val="28"/>
          <w:szCs w:val="28"/>
          <w:lang w:val="en-US"/>
        </w:rPr>
        <w:t>8</w:t>
      </w:r>
      <w:r w:rsidRPr="00E764AF">
        <w:rPr>
          <w:rFonts w:ascii="Times New Roman" w:hAnsi="Times New Roman"/>
          <w:sz w:val="28"/>
          <w:szCs w:val="28"/>
          <w:lang w:val="en-US"/>
        </w:rPr>
        <w:t xml:space="preserve">), 5-year waste amount (kg) of some products of Rixos President Astana is given in </w:t>
      </w:r>
      <w:r w:rsidR="0036099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787515" w:rsidRPr="00E764AF">
        <w:rPr>
          <w:rFonts w:ascii="Times New Roman" w:hAnsi="Times New Roman"/>
          <w:sz w:val="28"/>
          <w:szCs w:val="28"/>
          <w:lang w:val="en-US"/>
        </w:rPr>
        <w:t>2</w:t>
      </w:r>
      <w:r w:rsidR="00587B94" w:rsidRPr="00E764AF">
        <w:rPr>
          <w:rFonts w:ascii="Times New Roman" w:hAnsi="Times New Roman"/>
          <w:sz w:val="28"/>
          <w:szCs w:val="28"/>
          <w:lang w:val="en-US"/>
        </w:rPr>
        <w:t>8</w:t>
      </w:r>
      <w:r w:rsidRPr="00E764AF">
        <w:rPr>
          <w:rFonts w:ascii="Times New Roman" w:hAnsi="Times New Roman"/>
          <w:sz w:val="28"/>
          <w:szCs w:val="28"/>
          <w:lang w:val="en-US"/>
        </w:rPr>
        <w:t xml:space="preserve">. As seen in </w:t>
      </w:r>
      <w:r w:rsidR="00360992" w:rsidRPr="00E764AF">
        <w:rPr>
          <w:rFonts w:ascii="Times New Roman" w:hAnsi="Times New Roman"/>
          <w:sz w:val="28"/>
          <w:szCs w:val="28"/>
          <w:lang w:val="en-US"/>
        </w:rPr>
        <w:t>figure</w:t>
      </w:r>
      <w:r w:rsidRPr="00E764AF">
        <w:rPr>
          <w:rFonts w:ascii="Times New Roman" w:hAnsi="Times New Roman"/>
          <w:sz w:val="28"/>
          <w:szCs w:val="28"/>
          <w:lang w:val="en-US"/>
        </w:rPr>
        <w:t xml:space="preserve"> </w:t>
      </w:r>
      <w:r w:rsidR="00787515" w:rsidRPr="00E764AF">
        <w:rPr>
          <w:rFonts w:ascii="Times New Roman" w:hAnsi="Times New Roman"/>
          <w:sz w:val="28"/>
          <w:szCs w:val="28"/>
          <w:lang w:val="en-US"/>
        </w:rPr>
        <w:t>2</w:t>
      </w:r>
      <w:r w:rsidR="00587B94" w:rsidRPr="00E764AF">
        <w:rPr>
          <w:rFonts w:ascii="Times New Roman" w:hAnsi="Times New Roman"/>
          <w:sz w:val="28"/>
          <w:szCs w:val="28"/>
          <w:lang w:val="en-US"/>
        </w:rPr>
        <w:t>8</w:t>
      </w:r>
      <w:r w:rsidRPr="00E764AF">
        <w:rPr>
          <w:rFonts w:ascii="Times New Roman" w:hAnsi="Times New Roman"/>
          <w:sz w:val="28"/>
          <w:szCs w:val="28"/>
          <w:lang w:val="en-US"/>
        </w:rPr>
        <w:t>, the most wastes are paper and bouquet materials in kilograms.</w:t>
      </w:r>
    </w:p>
    <w:p w14:paraId="04129246" w14:textId="77777777" w:rsidR="00A10E2C" w:rsidRPr="00E764AF" w:rsidRDefault="00A10E2C" w:rsidP="00A10E2C">
      <w:pPr>
        <w:spacing w:after="0" w:line="240" w:lineRule="auto"/>
        <w:ind w:firstLine="567"/>
        <w:jc w:val="both"/>
        <w:rPr>
          <w:rFonts w:ascii="Times New Roman" w:hAnsi="Times New Roman"/>
          <w:sz w:val="28"/>
          <w:szCs w:val="28"/>
          <w:lang w:val="en-US"/>
        </w:rPr>
      </w:pPr>
    </w:p>
    <w:p w14:paraId="3BC6C1E7" w14:textId="77777777" w:rsidR="00A10E2C" w:rsidRPr="00E764AF" w:rsidRDefault="00A10E2C" w:rsidP="0027369F">
      <w:pPr>
        <w:autoSpaceDE w:val="0"/>
        <w:autoSpaceDN w:val="0"/>
        <w:adjustRightInd w:val="0"/>
        <w:spacing w:after="0" w:line="240" w:lineRule="auto"/>
        <w:jc w:val="center"/>
        <w:rPr>
          <w:rFonts w:ascii="Times New Roman" w:eastAsiaTheme="minorHAnsi" w:hAnsi="Times New Roman"/>
          <w:b/>
          <w:sz w:val="24"/>
          <w:szCs w:val="24"/>
          <w:lang w:val="en-US"/>
        </w:rPr>
      </w:pPr>
      <w:r w:rsidRPr="00E764AF">
        <w:rPr>
          <w:noProof/>
          <w:lang w:val="en-US" w:eastAsia="en-US"/>
        </w:rPr>
        <w:drawing>
          <wp:inline distT="0" distB="0" distL="0" distR="0" wp14:anchorId="1070625C" wp14:editId="79BE4CCF">
            <wp:extent cx="5000625" cy="3000375"/>
            <wp:effectExtent l="0" t="0" r="0" b="0"/>
            <wp:docPr id="19" name="Grafi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4959A23" w14:textId="77777777" w:rsidR="0027369F" w:rsidRPr="00E764AF" w:rsidRDefault="0027369F" w:rsidP="0027369F">
      <w:pPr>
        <w:autoSpaceDE w:val="0"/>
        <w:autoSpaceDN w:val="0"/>
        <w:adjustRightInd w:val="0"/>
        <w:spacing w:after="0" w:line="240" w:lineRule="auto"/>
        <w:jc w:val="center"/>
        <w:rPr>
          <w:rFonts w:ascii="Times New Roman" w:hAnsi="Times New Roman"/>
          <w:sz w:val="16"/>
          <w:szCs w:val="16"/>
          <w:lang w:val="en-US"/>
        </w:rPr>
      </w:pPr>
    </w:p>
    <w:p w14:paraId="53098E76" w14:textId="53989A6A" w:rsidR="00A10E2C" w:rsidRPr="00E764AF" w:rsidRDefault="00360992" w:rsidP="0027369F">
      <w:pPr>
        <w:autoSpaceDE w:val="0"/>
        <w:autoSpaceDN w:val="0"/>
        <w:adjustRightInd w:val="0"/>
        <w:spacing w:after="0" w:line="240" w:lineRule="auto"/>
        <w:jc w:val="center"/>
        <w:rPr>
          <w:rFonts w:ascii="Times New Roman" w:hAnsi="Times New Roman"/>
          <w:bCs/>
          <w:sz w:val="28"/>
          <w:szCs w:val="28"/>
          <w:lang w:val="en-US"/>
        </w:rPr>
      </w:pPr>
      <w:r w:rsidRPr="00E764AF">
        <w:rPr>
          <w:rFonts w:ascii="Times New Roman" w:hAnsi="Times New Roman"/>
          <w:sz w:val="28"/>
          <w:szCs w:val="28"/>
          <w:lang w:val="en-US"/>
        </w:rPr>
        <w:t xml:space="preserve">Figure </w:t>
      </w:r>
      <w:r w:rsidR="00787515" w:rsidRPr="00E764AF">
        <w:rPr>
          <w:rFonts w:ascii="Times New Roman" w:hAnsi="Times New Roman"/>
          <w:sz w:val="28"/>
          <w:szCs w:val="28"/>
          <w:lang w:val="en-US"/>
        </w:rPr>
        <w:t>2</w:t>
      </w:r>
      <w:r w:rsidR="00587B94" w:rsidRPr="00E764AF">
        <w:rPr>
          <w:rFonts w:ascii="Times New Roman" w:hAnsi="Times New Roman"/>
          <w:sz w:val="28"/>
          <w:szCs w:val="28"/>
          <w:lang w:val="en-US"/>
        </w:rPr>
        <w:t>8</w:t>
      </w:r>
      <w:r w:rsidR="00A10E2C" w:rsidRPr="00E764AF">
        <w:rPr>
          <w:rFonts w:ascii="Times New Roman" w:hAnsi="Times New Roman"/>
          <w:sz w:val="28"/>
          <w:szCs w:val="28"/>
          <w:lang w:val="en-US"/>
        </w:rPr>
        <w:t xml:space="preserve"> </w:t>
      </w:r>
      <w:r w:rsidR="00443D2B">
        <w:rPr>
          <w:sz w:val="28"/>
          <w:szCs w:val="28"/>
          <w:lang w:val="en-US"/>
        </w:rPr>
        <w:t>–</w:t>
      </w:r>
      <w:r w:rsidR="00A10E2C" w:rsidRPr="00E764AF">
        <w:rPr>
          <w:rFonts w:ascii="Times New Roman" w:hAnsi="Times New Roman"/>
          <w:sz w:val="28"/>
          <w:szCs w:val="28"/>
          <w:lang w:val="en-US"/>
        </w:rPr>
        <w:t xml:space="preserve"> </w:t>
      </w:r>
      <w:r w:rsidR="00A10E2C" w:rsidRPr="00E764AF">
        <w:rPr>
          <w:rFonts w:ascii="Times New Roman" w:hAnsi="Times New Roman"/>
          <w:bCs/>
          <w:sz w:val="28"/>
          <w:szCs w:val="28"/>
          <w:lang w:val="en-US"/>
        </w:rPr>
        <w:t xml:space="preserve">Waste Amount of Some Products of </w:t>
      </w:r>
      <w:r w:rsidR="00787515" w:rsidRPr="00E764AF">
        <w:rPr>
          <w:rFonts w:ascii="Times New Roman" w:hAnsi="Times New Roman"/>
          <w:bCs/>
          <w:sz w:val="28"/>
          <w:szCs w:val="28"/>
          <w:lang w:val="en-US"/>
        </w:rPr>
        <w:t>Rixos President Astana</w:t>
      </w:r>
    </w:p>
    <w:p w14:paraId="30AB3303" w14:textId="77777777" w:rsidR="00A10E2C" w:rsidRPr="00E764AF" w:rsidRDefault="00A10E2C" w:rsidP="00A10E2C">
      <w:pPr>
        <w:autoSpaceDE w:val="0"/>
        <w:autoSpaceDN w:val="0"/>
        <w:adjustRightInd w:val="0"/>
        <w:spacing w:after="0" w:line="240" w:lineRule="auto"/>
        <w:ind w:firstLine="708"/>
        <w:jc w:val="center"/>
        <w:rPr>
          <w:rFonts w:ascii="Times New Roman" w:hAnsi="Times New Roman"/>
          <w:bCs/>
          <w:sz w:val="16"/>
          <w:szCs w:val="16"/>
          <w:lang w:val="en-US"/>
        </w:rPr>
      </w:pPr>
    </w:p>
    <w:p w14:paraId="50047632" w14:textId="2D30E301" w:rsidR="00A10E2C" w:rsidRPr="00E764AF" w:rsidRDefault="00A10E2C" w:rsidP="0027369F">
      <w:pPr>
        <w:autoSpaceDE w:val="0"/>
        <w:autoSpaceDN w:val="0"/>
        <w:adjustRightInd w:val="0"/>
        <w:spacing w:after="0" w:line="240" w:lineRule="auto"/>
        <w:ind w:firstLine="709"/>
        <w:rPr>
          <w:rFonts w:ascii="Times New Roman" w:hAnsi="Times New Roman"/>
          <w:bCs/>
          <w:sz w:val="20"/>
          <w:szCs w:val="20"/>
          <w:lang w:val="en-US"/>
        </w:rPr>
      </w:pPr>
      <w:r w:rsidRPr="00E764AF">
        <w:rPr>
          <w:rFonts w:ascii="Times New Roman" w:hAnsi="Times New Roman" w:cs="Times New Roman"/>
          <w:iCs/>
          <w:sz w:val="24"/>
          <w:szCs w:val="24"/>
          <w:lang w:val="en-US"/>
        </w:rPr>
        <w:t xml:space="preserve">Note </w:t>
      </w:r>
      <w:r w:rsidR="00443D2B">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p w14:paraId="5C7CBA1F" w14:textId="77777777" w:rsidR="00A10E2C" w:rsidRPr="00E764AF" w:rsidRDefault="00A10E2C" w:rsidP="0027369F">
      <w:pPr>
        <w:spacing w:after="0" w:line="240" w:lineRule="auto"/>
        <w:ind w:firstLine="709"/>
        <w:jc w:val="both"/>
        <w:rPr>
          <w:rFonts w:ascii="Times New Roman" w:hAnsi="Times New Roman"/>
          <w:sz w:val="28"/>
          <w:szCs w:val="28"/>
          <w:lang w:val="en-US"/>
        </w:rPr>
      </w:pPr>
    </w:p>
    <w:p w14:paraId="1F4AB419" w14:textId="196F437C" w:rsidR="00A10E2C" w:rsidRPr="00E764AF" w:rsidRDefault="00A10E2C" w:rsidP="0027369F">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According to findings, there is no data on the hotels’ average annual revenue from recyclable waste sales and the amount spent on hazardous waste disposal. Similarly, the </w:t>
      </w:r>
      <w:proofErr w:type="gramStart"/>
      <w:r w:rsidRPr="00E764AF">
        <w:rPr>
          <w:rFonts w:ascii="Times New Roman" w:hAnsi="Times New Roman"/>
          <w:sz w:val="28"/>
          <w:szCs w:val="28"/>
          <w:lang w:val="en-US"/>
        </w:rPr>
        <w:t>hotels generally does</w:t>
      </w:r>
      <w:proofErr w:type="gramEnd"/>
      <w:r w:rsidRPr="00E764AF">
        <w:rPr>
          <w:rFonts w:ascii="Times New Roman" w:hAnsi="Times New Roman"/>
          <w:sz w:val="28"/>
          <w:szCs w:val="28"/>
          <w:lang w:val="en-US"/>
        </w:rPr>
        <w:t xml:space="preserve"> not keep waste statistics by department, and the hotels’ annual recycling rate is unknown.</w:t>
      </w:r>
    </w:p>
    <w:p w14:paraId="00BCF1AF" w14:textId="638E9563" w:rsidR="00D307ED" w:rsidRPr="00E764AF" w:rsidRDefault="00D307ED" w:rsidP="0027369F">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As a result, due to the Covid</w:t>
      </w:r>
      <w:r w:rsidR="00443D2B" w:rsidRPr="00443D2B">
        <w:rPr>
          <w:rFonts w:ascii="Times New Roman" w:hAnsi="Times New Roman"/>
          <w:sz w:val="28"/>
          <w:szCs w:val="28"/>
          <w:lang w:val="en-US"/>
        </w:rPr>
        <w:t>-</w:t>
      </w:r>
      <w:r w:rsidRPr="00E764AF">
        <w:rPr>
          <w:rFonts w:ascii="Times New Roman" w:hAnsi="Times New Roman"/>
          <w:sz w:val="28"/>
          <w:szCs w:val="28"/>
          <w:lang w:val="en-US"/>
        </w:rPr>
        <w:t>19 pandemic, hotels continue their activities by taking some precautions. In the context of the technical department, hotels should do their ventilation, heating</w:t>
      </w:r>
      <w:r w:rsidR="005D4A7A" w:rsidRPr="00E764AF">
        <w:rPr>
          <w:rFonts w:ascii="Times New Roman" w:hAnsi="Times New Roman"/>
          <w:sz w:val="28"/>
          <w:szCs w:val="28"/>
          <w:lang w:val="en-US"/>
        </w:rPr>
        <w:t>,</w:t>
      </w:r>
      <w:r w:rsidRPr="00E764AF">
        <w:rPr>
          <w:rFonts w:ascii="Times New Roman" w:hAnsi="Times New Roman"/>
          <w:sz w:val="28"/>
          <w:szCs w:val="28"/>
          <w:lang w:val="en-US"/>
        </w:rPr>
        <w:t xml:space="preserve"> and cooling more carefully. In addition, the use of masks, gloves</w:t>
      </w:r>
      <w:r w:rsidR="005D4A7A" w:rsidRPr="00E764AF">
        <w:rPr>
          <w:rFonts w:ascii="Times New Roman" w:hAnsi="Times New Roman"/>
          <w:sz w:val="28"/>
          <w:szCs w:val="28"/>
          <w:lang w:val="en-US"/>
        </w:rPr>
        <w:t>,</w:t>
      </w:r>
      <w:r w:rsidRPr="00E764AF">
        <w:rPr>
          <w:rFonts w:ascii="Times New Roman" w:hAnsi="Times New Roman"/>
          <w:sz w:val="28"/>
          <w:szCs w:val="28"/>
          <w:lang w:val="en-US"/>
        </w:rPr>
        <w:t xml:space="preserve"> and hygiene gels </w:t>
      </w:r>
      <w:r w:rsidR="005D4A7A" w:rsidRPr="00E764AF">
        <w:rPr>
          <w:rFonts w:ascii="Times New Roman" w:hAnsi="Times New Roman"/>
          <w:sz w:val="28"/>
          <w:szCs w:val="28"/>
          <w:lang w:val="en-US"/>
        </w:rPr>
        <w:t>are</w:t>
      </w:r>
      <w:r w:rsidRPr="00E764AF">
        <w:rPr>
          <w:rFonts w:ascii="Times New Roman" w:hAnsi="Times New Roman"/>
          <w:sz w:val="28"/>
          <w:szCs w:val="28"/>
          <w:lang w:val="en-US"/>
        </w:rPr>
        <w:t xml:space="preserve"> now more, so such wastes should be collected separately and recycled or disposed of as necessary directions.</w:t>
      </w:r>
    </w:p>
    <w:p w14:paraId="789FD549" w14:textId="74C35756" w:rsidR="00E33BCD" w:rsidRPr="00E764AF" w:rsidRDefault="00E33BCD" w:rsidP="0027369F">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A sample application has been made regarding the model developed within the scope of the thesis.</w:t>
      </w:r>
      <w:r w:rsidR="0037009E" w:rsidRPr="00E764AF">
        <w:rPr>
          <w:rFonts w:ascii="Times New Roman" w:hAnsi="Times New Roman"/>
          <w:sz w:val="28"/>
          <w:szCs w:val="28"/>
          <w:lang w:val="en-US"/>
        </w:rPr>
        <w:t xml:space="preserve"> Table</w:t>
      </w:r>
      <w:r w:rsidR="00031D7F" w:rsidRPr="00E764AF">
        <w:rPr>
          <w:rFonts w:ascii="Times New Roman" w:hAnsi="Times New Roman"/>
          <w:sz w:val="28"/>
          <w:szCs w:val="28"/>
          <w:lang w:val="en-US"/>
        </w:rPr>
        <w:t xml:space="preserve"> </w:t>
      </w:r>
      <w:r w:rsidR="00787515" w:rsidRPr="00E764AF">
        <w:rPr>
          <w:rFonts w:ascii="Times New Roman" w:hAnsi="Times New Roman"/>
          <w:sz w:val="28"/>
          <w:szCs w:val="28"/>
          <w:lang w:val="en-US"/>
        </w:rPr>
        <w:t>2</w:t>
      </w:r>
      <w:r w:rsidR="00382507" w:rsidRPr="00E764AF">
        <w:rPr>
          <w:rFonts w:ascii="Times New Roman" w:hAnsi="Times New Roman"/>
          <w:sz w:val="28"/>
          <w:szCs w:val="28"/>
          <w:lang w:val="en-US"/>
        </w:rPr>
        <w:t>3</w:t>
      </w:r>
      <w:r w:rsidR="0037009E" w:rsidRPr="00E764AF">
        <w:rPr>
          <w:rFonts w:ascii="Times New Roman" w:hAnsi="Times New Roman"/>
          <w:sz w:val="28"/>
          <w:szCs w:val="28"/>
          <w:lang w:val="en-US"/>
        </w:rPr>
        <w:t xml:space="preserve"> shows </w:t>
      </w:r>
      <w:r w:rsidR="008F19A6" w:rsidRPr="00E764AF">
        <w:rPr>
          <w:rFonts w:ascii="Times New Roman" w:hAnsi="Times New Roman"/>
          <w:sz w:val="28"/>
          <w:szCs w:val="28"/>
          <w:lang w:val="en-US"/>
        </w:rPr>
        <w:t xml:space="preserve">the </w:t>
      </w:r>
      <w:r w:rsidR="0037009E" w:rsidRPr="00E764AF">
        <w:rPr>
          <w:rFonts w:ascii="Times New Roman" w:hAnsi="Times New Roman"/>
          <w:sz w:val="28"/>
          <w:szCs w:val="28"/>
          <w:lang w:val="en-US"/>
        </w:rPr>
        <w:t>information o</w:t>
      </w:r>
      <w:r w:rsidR="008F19A6" w:rsidRPr="00E764AF">
        <w:rPr>
          <w:rFonts w:ascii="Times New Roman" w:hAnsi="Times New Roman"/>
          <w:sz w:val="28"/>
          <w:szCs w:val="28"/>
          <w:lang w:val="en-US"/>
        </w:rPr>
        <w:t>n</w:t>
      </w:r>
      <w:r w:rsidR="0037009E" w:rsidRPr="00E764AF">
        <w:rPr>
          <w:rFonts w:ascii="Times New Roman" w:hAnsi="Times New Roman"/>
          <w:sz w:val="28"/>
          <w:szCs w:val="28"/>
          <w:lang w:val="en-US"/>
        </w:rPr>
        <w:t xml:space="preserve"> </w:t>
      </w:r>
      <w:r w:rsidR="008F19A6" w:rsidRPr="00E764AF">
        <w:rPr>
          <w:rFonts w:ascii="Times New Roman" w:hAnsi="Times New Roman"/>
          <w:sz w:val="28"/>
          <w:szCs w:val="28"/>
          <w:lang w:val="en-US"/>
        </w:rPr>
        <w:t xml:space="preserve">the </w:t>
      </w:r>
      <w:r w:rsidR="0037009E" w:rsidRPr="00E764AF">
        <w:rPr>
          <w:rFonts w:ascii="Times New Roman" w:hAnsi="Times New Roman"/>
          <w:sz w:val="28"/>
          <w:szCs w:val="28"/>
          <w:lang w:val="en-US"/>
        </w:rPr>
        <w:t>sample hotel</w:t>
      </w:r>
      <w:r w:rsidR="00031D7F" w:rsidRPr="00E764AF">
        <w:rPr>
          <w:rFonts w:ascii="Times New Roman" w:hAnsi="Times New Roman"/>
          <w:sz w:val="28"/>
          <w:szCs w:val="28"/>
          <w:lang w:val="en-US"/>
        </w:rPr>
        <w:t>.</w:t>
      </w:r>
    </w:p>
    <w:p w14:paraId="6795DFA4" w14:textId="77777777" w:rsidR="00031D7F" w:rsidRPr="00E764AF" w:rsidRDefault="00031D7F" w:rsidP="0037009E">
      <w:pPr>
        <w:spacing w:after="0" w:line="240" w:lineRule="auto"/>
        <w:ind w:firstLine="567"/>
        <w:jc w:val="both"/>
        <w:rPr>
          <w:rFonts w:ascii="Times New Roman" w:hAnsi="Times New Roman"/>
          <w:sz w:val="28"/>
          <w:szCs w:val="28"/>
          <w:lang w:val="en-US"/>
        </w:rPr>
      </w:pPr>
    </w:p>
    <w:p w14:paraId="674AE44A" w14:textId="15B57110" w:rsidR="00031D7F" w:rsidRPr="00E764AF" w:rsidRDefault="00031D7F" w:rsidP="00031D7F">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787515" w:rsidRPr="00E764AF">
        <w:rPr>
          <w:rFonts w:ascii="Times New Roman" w:hAnsi="Times New Roman"/>
          <w:sz w:val="28"/>
          <w:szCs w:val="28"/>
          <w:lang w:val="en-US"/>
        </w:rPr>
        <w:t>2</w:t>
      </w:r>
      <w:r w:rsidR="00382507" w:rsidRPr="00E764AF">
        <w:rPr>
          <w:rFonts w:ascii="Times New Roman" w:hAnsi="Times New Roman"/>
          <w:sz w:val="28"/>
          <w:szCs w:val="28"/>
          <w:lang w:val="en-US"/>
        </w:rPr>
        <w:t>3</w:t>
      </w:r>
      <w:r w:rsidRPr="00E764AF">
        <w:rPr>
          <w:rFonts w:ascii="Times New Roman" w:hAnsi="Times New Roman"/>
          <w:sz w:val="28"/>
          <w:szCs w:val="28"/>
          <w:lang w:val="en-US"/>
        </w:rPr>
        <w:t xml:space="preserve"> </w:t>
      </w:r>
      <w:r w:rsidR="00E526FF"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E526FF" w:rsidRPr="00E764AF">
        <w:rPr>
          <w:rFonts w:ascii="Times New Roman" w:hAnsi="Times New Roman"/>
          <w:sz w:val="28"/>
          <w:szCs w:val="28"/>
          <w:lang w:val="en-US"/>
        </w:rPr>
        <w:t>Information of Sample Hotel</w:t>
      </w:r>
    </w:p>
    <w:p w14:paraId="3F24D1AF" w14:textId="77777777" w:rsidR="00031D7F" w:rsidRPr="00E764AF" w:rsidRDefault="00031D7F" w:rsidP="0027369F">
      <w:pPr>
        <w:spacing w:after="0" w:line="240" w:lineRule="auto"/>
        <w:jc w:val="right"/>
        <w:rPr>
          <w:rFonts w:ascii="Times New Roman" w:hAnsi="Times New Roman"/>
          <w:sz w:val="16"/>
          <w:szCs w:val="16"/>
          <w:lang w:val="en-US"/>
        </w:rPr>
      </w:pPr>
    </w:p>
    <w:tbl>
      <w:tblPr>
        <w:tblStyle w:val="TableGrid"/>
        <w:tblW w:w="4873" w:type="pct"/>
        <w:tblInd w:w="150" w:type="dxa"/>
        <w:tblLook w:val="04A0" w:firstRow="1" w:lastRow="0" w:firstColumn="1" w:lastColumn="0" w:noHBand="0" w:noVBand="1"/>
      </w:tblPr>
      <w:tblGrid>
        <w:gridCol w:w="2527"/>
        <w:gridCol w:w="2393"/>
        <w:gridCol w:w="1857"/>
        <w:gridCol w:w="2827"/>
      </w:tblGrid>
      <w:tr w:rsidR="00D61AFB" w:rsidRPr="00E764AF" w14:paraId="72299F62" w14:textId="18A03E05" w:rsidTr="0027369F">
        <w:tc>
          <w:tcPr>
            <w:tcW w:w="1315" w:type="pct"/>
          </w:tcPr>
          <w:p w14:paraId="028D0882" w14:textId="77777777" w:rsidR="00A76468" w:rsidRPr="00E764AF" w:rsidRDefault="00A76468" w:rsidP="0027369F">
            <w:pPr>
              <w:jc w:val="center"/>
              <w:rPr>
                <w:rFonts w:ascii="Times New Roman" w:hAnsi="Times New Roman"/>
                <w:bCs/>
                <w:sz w:val="24"/>
                <w:szCs w:val="24"/>
                <w:lang w:val="en-US"/>
              </w:rPr>
            </w:pPr>
            <w:r w:rsidRPr="00E764AF">
              <w:rPr>
                <w:rFonts w:ascii="Times New Roman" w:hAnsi="Times New Roman"/>
                <w:bCs/>
                <w:sz w:val="24"/>
                <w:szCs w:val="24"/>
                <w:lang w:val="en-US"/>
              </w:rPr>
              <w:t>Item</w:t>
            </w:r>
          </w:p>
        </w:tc>
        <w:tc>
          <w:tcPr>
            <w:tcW w:w="1246" w:type="pct"/>
          </w:tcPr>
          <w:p w14:paraId="3ED0FA93" w14:textId="697504CF" w:rsidR="00A76468" w:rsidRPr="00E764AF" w:rsidRDefault="00A76468" w:rsidP="0027369F">
            <w:pPr>
              <w:jc w:val="center"/>
              <w:rPr>
                <w:rFonts w:ascii="Times New Roman" w:hAnsi="Times New Roman"/>
                <w:bCs/>
                <w:sz w:val="24"/>
                <w:szCs w:val="24"/>
                <w:lang w:val="en-US"/>
              </w:rPr>
            </w:pPr>
            <w:r w:rsidRPr="00E764AF">
              <w:rPr>
                <w:rFonts w:ascii="Times New Roman" w:hAnsi="Times New Roman"/>
                <w:bCs/>
                <w:sz w:val="24"/>
                <w:szCs w:val="24"/>
                <w:lang w:val="en-US"/>
              </w:rPr>
              <w:t>Waste</w:t>
            </w:r>
          </w:p>
        </w:tc>
        <w:tc>
          <w:tcPr>
            <w:tcW w:w="967" w:type="pct"/>
          </w:tcPr>
          <w:p w14:paraId="5678080D" w14:textId="3DE5334B" w:rsidR="00A76468" w:rsidRPr="00E764AF" w:rsidRDefault="00A76468" w:rsidP="0027369F">
            <w:pPr>
              <w:jc w:val="center"/>
              <w:rPr>
                <w:rFonts w:ascii="Times New Roman" w:hAnsi="Times New Roman"/>
                <w:bCs/>
                <w:sz w:val="24"/>
                <w:szCs w:val="24"/>
                <w:lang w:val="en-US"/>
              </w:rPr>
            </w:pPr>
            <w:r w:rsidRPr="00E764AF">
              <w:rPr>
                <w:rFonts w:ascii="Times New Roman" w:hAnsi="Times New Roman"/>
                <w:bCs/>
                <w:sz w:val="24"/>
                <w:szCs w:val="24"/>
                <w:lang w:val="en-US"/>
              </w:rPr>
              <w:t xml:space="preserve">Price </w:t>
            </w:r>
            <w:r w:rsidR="002F6E7A" w:rsidRPr="00E764AF">
              <w:rPr>
                <w:rFonts w:ascii="Times New Roman" w:hAnsi="Times New Roman"/>
                <w:bCs/>
                <w:sz w:val="24"/>
                <w:szCs w:val="24"/>
                <w:lang w:val="en-US"/>
              </w:rPr>
              <w:t>USD</w:t>
            </w:r>
          </w:p>
        </w:tc>
        <w:tc>
          <w:tcPr>
            <w:tcW w:w="1473" w:type="pct"/>
          </w:tcPr>
          <w:p w14:paraId="55D9CA71" w14:textId="62358AE8" w:rsidR="00A76468" w:rsidRPr="00E764AF" w:rsidRDefault="00A76468" w:rsidP="0027369F">
            <w:pPr>
              <w:jc w:val="center"/>
              <w:rPr>
                <w:rFonts w:ascii="Times New Roman" w:hAnsi="Times New Roman"/>
                <w:bCs/>
                <w:sz w:val="24"/>
                <w:szCs w:val="24"/>
                <w:lang w:val="en-US"/>
              </w:rPr>
            </w:pPr>
            <w:r w:rsidRPr="00E764AF">
              <w:rPr>
                <w:rFonts w:ascii="Times New Roman" w:hAnsi="Times New Roman"/>
                <w:bCs/>
                <w:sz w:val="24"/>
                <w:szCs w:val="24"/>
                <w:lang w:val="en-US"/>
              </w:rPr>
              <w:t xml:space="preserve">Salvage Income </w:t>
            </w:r>
            <w:r w:rsidR="002F6E7A" w:rsidRPr="00E764AF">
              <w:rPr>
                <w:rFonts w:ascii="Times New Roman" w:hAnsi="Times New Roman"/>
                <w:bCs/>
                <w:sz w:val="24"/>
                <w:szCs w:val="24"/>
                <w:lang w:val="en-US"/>
              </w:rPr>
              <w:t>USD</w:t>
            </w:r>
          </w:p>
        </w:tc>
      </w:tr>
      <w:tr w:rsidR="00D61AFB" w:rsidRPr="00E764AF" w14:paraId="512D7B66" w14:textId="6E39BD9E" w:rsidTr="0027369F">
        <w:tc>
          <w:tcPr>
            <w:tcW w:w="1315" w:type="pct"/>
          </w:tcPr>
          <w:p w14:paraId="41D46578" w14:textId="037F53BD" w:rsidR="00A76468" w:rsidRPr="00E764AF" w:rsidRDefault="00A76468" w:rsidP="00AA7AE0">
            <w:pPr>
              <w:jc w:val="both"/>
              <w:rPr>
                <w:rFonts w:ascii="Times New Roman" w:hAnsi="Times New Roman"/>
                <w:sz w:val="24"/>
                <w:szCs w:val="24"/>
                <w:lang w:val="en-US"/>
              </w:rPr>
            </w:pPr>
            <w:r w:rsidRPr="00E764AF">
              <w:rPr>
                <w:rFonts w:ascii="Times New Roman" w:hAnsi="Times New Roman"/>
                <w:sz w:val="24"/>
                <w:szCs w:val="24"/>
                <w:lang w:val="en-US"/>
              </w:rPr>
              <w:t>Plastic Bottle</w:t>
            </w:r>
          </w:p>
        </w:tc>
        <w:tc>
          <w:tcPr>
            <w:tcW w:w="1246" w:type="pct"/>
          </w:tcPr>
          <w:p w14:paraId="04050F6D" w14:textId="2D6CCFF8" w:rsidR="00A76468" w:rsidRPr="00E764AF" w:rsidRDefault="00A76468" w:rsidP="00AA7AE0">
            <w:pPr>
              <w:jc w:val="both"/>
              <w:rPr>
                <w:rFonts w:ascii="Times New Roman" w:hAnsi="Times New Roman"/>
                <w:sz w:val="24"/>
                <w:szCs w:val="24"/>
                <w:lang w:val="en-US"/>
              </w:rPr>
            </w:pPr>
            <w:r w:rsidRPr="00E764AF">
              <w:rPr>
                <w:rFonts w:ascii="Times New Roman" w:hAnsi="Times New Roman"/>
                <w:sz w:val="24"/>
                <w:szCs w:val="24"/>
                <w:lang w:val="en-US"/>
              </w:rPr>
              <w:t>21.96</w:t>
            </w:r>
          </w:p>
        </w:tc>
        <w:tc>
          <w:tcPr>
            <w:tcW w:w="967" w:type="pct"/>
          </w:tcPr>
          <w:p w14:paraId="382C5002" w14:textId="1528D158" w:rsidR="00A76468" w:rsidRPr="00E764AF" w:rsidRDefault="00A76468" w:rsidP="00AA7AE0">
            <w:pPr>
              <w:jc w:val="both"/>
              <w:rPr>
                <w:rFonts w:ascii="Times New Roman" w:hAnsi="Times New Roman"/>
                <w:sz w:val="24"/>
                <w:szCs w:val="24"/>
                <w:lang w:val="en-US"/>
              </w:rPr>
            </w:pPr>
            <w:r w:rsidRPr="00E764AF">
              <w:rPr>
                <w:rFonts w:ascii="Times New Roman" w:hAnsi="Times New Roman"/>
                <w:sz w:val="24"/>
                <w:szCs w:val="24"/>
                <w:lang w:val="en-US"/>
              </w:rPr>
              <w:t>350</w:t>
            </w:r>
          </w:p>
        </w:tc>
        <w:tc>
          <w:tcPr>
            <w:tcW w:w="1473" w:type="pct"/>
          </w:tcPr>
          <w:p w14:paraId="17062F13" w14:textId="30CF8169" w:rsidR="00A76468" w:rsidRPr="00E764AF" w:rsidRDefault="00A76468" w:rsidP="00AA7AE0">
            <w:pPr>
              <w:jc w:val="both"/>
              <w:rPr>
                <w:rFonts w:ascii="Times New Roman" w:hAnsi="Times New Roman"/>
                <w:sz w:val="24"/>
                <w:szCs w:val="24"/>
                <w:lang w:val="en-US"/>
              </w:rPr>
            </w:pPr>
            <w:r w:rsidRPr="00E764AF">
              <w:rPr>
                <w:rFonts w:ascii="Times New Roman" w:hAnsi="Times New Roman"/>
                <w:sz w:val="24"/>
                <w:szCs w:val="24"/>
                <w:lang w:val="en-US"/>
              </w:rPr>
              <w:t>7686</w:t>
            </w:r>
          </w:p>
        </w:tc>
      </w:tr>
      <w:tr w:rsidR="00D61AFB" w:rsidRPr="00E764AF" w14:paraId="07E76C97" w14:textId="1FA14028" w:rsidTr="0027369F">
        <w:tc>
          <w:tcPr>
            <w:tcW w:w="1315" w:type="pct"/>
          </w:tcPr>
          <w:p w14:paraId="58E3D7BD" w14:textId="6BE45AD1" w:rsidR="00A76468" w:rsidRPr="00E764AF" w:rsidRDefault="00A76468" w:rsidP="00AA7AE0">
            <w:pPr>
              <w:jc w:val="both"/>
              <w:rPr>
                <w:rFonts w:ascii="Times New Roman" w:hAnsi="Times New Roman"/>
                <w:sz w:val="24"/>
                <w:szCs w:val="24"/>
                <w:lang w:val="en-US"/>
              </w:rPr>
            </w:pPr>
            <w:r w:rsidRPr="00E764AF">
              <w:rPr>
                <w:rFonts w:ascii="Times New Roman" w:hAnsi="Times New Roman"/>
                <w:sz w:val="24"/>
                <w:szCs w:val="24"/>
                <w:lang w:val="en-US"/>
              </w:rPr>
              <w:t>Other Plastic</w:t>
            </w:r>
          </w:p>
        </w:tc>
        <w:tc>
          <w:tcPr>
            <w:tcW w:w="1246" w:type="pct"/>
          </w:tcPr>
          <w:p w14:paraId="4B9AACE3" w14:textId="3321729F" w:rsidR="00A76468" w:rsidRPr="00E764AF" w:rsidRDefault="00527B4E" w:rsidP="00AA7AE0">
            <w:pPr>
              <w:jc w:val="both"/>
              <w:rPr>
                <w:rFonts w:ascii="Times New Roman" w:hAnsi="Times New Roman"/>
                <w:sz w:val="24"/>
                <w:szCs w:val="24"/>
                <w:lang w:val="en-US"/>
              </w:rPr>
            </w:pPr>
            <w:r w:rsidRPr="00E764AF">
              <w:rPr>
                <w:rFonts w:ascii="Times New Roman" w:hAnsi="Times New Roman"/>
                <w:sz w:val="24"/>
                <w:szCs w:val="24"/>
                <w:lang w:val="en-US"/>
              </w:rPr>
              <w:t>16.33</w:t>
            </w:r>
          </w:p>
        </w:tc>
        <w:tc>
          <w:tcPr>
            <w:tcW w:w="967" w:type="pct"/>
          </w:tcPr>
          <w:p w14:paraId="0827112E" w14:textId="21D194D3" w:rsidR="00A76468" w:rsidRPr="00E764AF" w:rsidRDefault="00527B4E" w:rsidP="00AA7AE0">
            <w:pPr>
              <w:jc w:val="both"/>
              <w:rPr>
                <w:rFonts w:ascii="Times New Roman" w:hAnsi="Times New Roman"/>
                <w:sz w:val="24"/>
                <w:szCs w:val="24"/>
                <w:lang w:val="en-US"/>
              </w:rPr>
            </w:pPr>
            <w:r w:rsidRPr="00E764AF">
              <w:rPr>
                <w:rFonts w:ascii="Times New Roman" w:hAnsi="Times New Roman"/>
                <w:sz w:val="24"/>
                <w:szCs w:val="24"/>
                <w:lang w:val="en-US"/>
              </w:rPr>
              <w:t>200</w:t>
            </w:r>
          </w:p>
        </w:tc>
        <w:tc>
          <w:tcPr>
            <w:tcW w:w="1473" w:type="pct"/>
          </w:tcPr>
          <w:p w14:paraId="5DCAD299" w14:textId="2DA3976B" w:rsidR="00A76468" w:rsidRPr="00E764AF" w:rsidRDefault="00527B4E" w:rsidP="00AA7AE0">
            <w:pPr>
              <w:jc w:val="both"/>
              <w:rPr>
                <w:rFonts w:ascii="Times New Roman" w:hAnsi="Times New Roman"/>
                <w:sz w:val="24"/>
                <w:szCs w:val="24"/>
                <w:lang w:val="en-US"/>
              </w:rPr>
            </w:pPr>
            <w:r w:rsidRPr="00E764AF">
              <w:rPr>
                <w:rFonts w:ascii="Times New Roman" w:hAnsi="Times New Roman"/>
                <w:sz w:val="24"/>
                <w:szCs w:val="24"/>
                <w:lang w:val="en-US"/>
              </w:rPr>
              <w:t>1176</w:t>
            </w:r>
          </w:p>
        </w:tc>
      </w:tr>
      <w:tr w:rsidR="00D61AFB" w:rsidRPr="00E764AF" w14:paraId="45579C76" w14:textId="2A1CA9D6" w:rsidTr="0027369F">
        <w:tc>
          <w:tcPr>
            <w:tcW w:w="1315" w:type="pct"/>
          </w:tcPr>
          <w:p w14:paraId="543D9474" w14:textId="698DDA6B" w:rsidR="00A76468" w:rsidRPr="00E764AF" w:rsidRDefault="005F334A" w:rsidP="006A5FE8">
            <w:pPr>
              <w:jc w:val="both"/>
              <w:rPr>
                <w:rFonts w:ascii="Times New Roman" w:hAnsi="Times New Roman"/>
                <w:sz w:val="24"/>
                <w:szCs w:val="24"/>
                <w:lang w:val="en-US"/>
              </w:rPr>
            </w:pPr>
            <w:r w:rsidRPr="00E764AF">
              <w:rPr>
                <w:rFonts w:ascii="Times New Roman" w:hAnsi="Times New Roman"/>
                <w:sz w:val="24"/>
                <w:szCs w:val="24"/>
                <w:lang w:val="en-US"/>
              </w:rPr>
              <w:t>Aluminum</w:t>
            </w:r>
          </w:p>
        </w:tc>
        <w:tc>
          <w:tcPr>
            <w:tcW w:w="1246" w:type="pct"/>
          </w:tcPr>
          <w:p w14:paraId="3B97B06A" w14:textId="0499E6C2" w:rsidR="00A76468" w:rsidRPr="00E764AF" w:rsidRDefault="005F334A" w:rsidP="00AA7AE0">
            <w:pPr>
              <w:jc w:val="both"/>
              <w:rPr>
                <w:rFonts w:ascii="Times New Roman" w:hAnsi="Times New Roman"/>
                <w:sz w:val="24"/>
                <w:szCs w:val="24"/>
                <w:lang w:val="en-US"/>
              </w:rPr>
            </w:pPr>
            <w:r w:rsidRPr="00E764AF">
              <w:rPr>
                <w:rFonts w:ascii="Times New Roman" w:hAnsi="Times New Roman"/>
                <w:sz w:val="24"/>
                <w:szCs w:val="24"/>
                <w:lang w:val="en-US"/>
              </w:rPr>
              <w:t>48.33</w:t>
            </w:r>
          </w:p>
        </w:tc>
        <w:tc>
          <w:tcPr>
            <w:tcW w:w="967" w:type="pct"/>
          </w:tcPr>
          <w:p w14:paraId="28AC31F0" w14:textId="7050277A"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1300</w:t>
            </w:r>
          </w:p>
        </w:tc>
        <w:tc>
          <w:tcPr>
            <w:tcW w:w="1473" w:type="pct"/>
          </w:tcPr>
          <w:p w14:paraId="71048AB1" w14:textId="58E766F6"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22620</w:t>
            </w:r>
          </w:p>
        </w:tc>
      </w:tr>
      <w:tr w:rsidR="00D61AFB" w:rsidRPr="00E764AF" w14:paraId="3AE68E3D" w14:textId="6795F56C" w:rsidTr="0027369F">
        <w:tc>
          <w:tcPr>
            <w:tcW w:w="1315" w:type="pct"/>
          </w:tcPr>
          <w:p w14:paraId="4D1A3F6C" w14:textId="45AC9540"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Glass</w:t>
            </w:r>
          </w:p>
        </w:tc>
        <w:tc>
          <w:tcPr>
            <w:tcW w:w="1246" w:type="pct"/>
          </w:tcPr>
          <w:p w14:paraId="15AD7823" w14:textId="5B3A9E93"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27.00</w:t>
            </w:r>
          </w:p>
        </w:tc>
        <w:tc>
          <w:tcPr>
            <w:tcW w:w="967" w:type="pct"/>
          </w:tcPr>
          <w:p w14:paraId="7EF51635" w14:textId="72E2619D"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5</w:t>
            </w:r>
          </w:p>
        </w:tc>
        <w:tc>
          <w:tcPr>
            <w:tcW w:w="1473" w:type="pct"/>
          </w:tcPr>
          <w:p w14:paraId="1B61F7A0" w14:textId="46323FDA" w:rsidR="00A76468"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49</w:t>
            </w:r>
          </w:p>
        </w:tc>
      </w:tr>
      <w:tr w:rsidR="00D61AFB" w:rsidRPr="00E764AF" w14:paraId="6FBC4DD1" w14:textId="77777777" w:rsidTr="0027369F">
        <w:tc>
          <w:tcPr>
            <w:tcW w:w="1315" w:type="pct"/>
          </w:tcPr>
          <w:p w14:paraId="4C820F3D" w14:textId="72DF7E15" w:rsidR="00F055AE"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New</w:t>
            </w:r>
            <w:r w:rsidR="00A05E82" w:rsidRPr="00E764AF">
              <w:rPr>
                <w:rFonts w:ascii="Times New Roman" w:hAnsi="Times New Roman"/>
                <w:sz w:val="24"/>
                <w:szCs w:val="24"/>
                <w:lang w:val="en-US"/>
              </w:rPr>
              <w:t>s</w:t>
            </w:r>
            <w:r w:rsidRPr="00E764AF">
              <w:rPr>
                <w:rFonts w:ascii="Times New Roman" w:hAnsi="Times New Roman"/>
                <w:sz w:val="24"/>
                <w:szCs w:val="24"/>
                <w:lang w:val="en-US"/>
              </w:rPr>
              <w:t>paper</w:t>
            </w:r>
          </w:p>
        </w:tc>
        <w:tc>
          <w:tcPr>
            <w:tcW w:w="1246" w:type="pct"/>
          </w:tcPr>
          <w:p w14:paraId="348F81B6" w14:textId="3CDA5B5F" w:rsidR="00F055AE"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31.67</w:t>
            </w:r>
          </w:p>
        </w:tc>
        <w:tc>
          <w:tcPr>
            <w:tcW w:w="967" w:type="pct"/>
          </w:tcPr>
          <w:p w14:paraId="006FE1D6" w14:textId="5CEC6750" w:rsidR="00F055AE" w:rsidRPr="00E764AF" w:rsidRDefault="00F055AE" w:rsidP="00AA7AE0">
            <w:pPr>
              <w:jc w:val="both"/>
              <w:rPr>
                <w:rFonts w:ascii="Times New Roman" w:hAnsi="Times New Roman"/>
                <w:sz w:val="24"/>
                <w:szCs w:val="24"/>
                <w:lang w:val="en-US"/>
              </w:rPr>
            </w:pPr>
            <w:r w:rsidRPr="00E764AF">
              <w:rPr>
                <w:rFonts w:ascii="Times New Roman" w:hAnsi="Times New Roman"/>
                <w:sz w:val="24"/>
                <w:szCs w:val="24"/>
                <w:lang w:val="en-US"/>
              </w:rPr>
              <w:t>35</w:t>
            </w:r>
          </w:p>
        </w:tc>
        <w:tc>
          <w:tcPr>
            <w:tcW w:w="1473" w:type="pct"/>
          </w:tcPr>
          <w:p w14:paraId="5F37837D" w14:textId="2F07E954" w:rsidR="00F055AE" w:rsidRPr="00E764AF" w:rsidRDefault="009F4671" w:rsidP="00AA7AE0">
            <w:pPr>
              <w:jc w:val="both"/>
              <w:rPr>
                <w:rFonts w:ascii="Times New Roman" w:hAnsi="Times New Roman"/>
                <w:sz w:val="24"/>
                <w:szCs w:val="24"/>
                <w:lang w:val="en-US"/>
              </w:rPr>
            </w:pPr>
            <w:r w:rsidRPr="00E764AF">
              <w:rPr>
                <w:rFonts w:ascii="Times New Roman" w:hAnsi="Times New Roman"/>
                <w:sz w:val="24"/>
                <w:szCs w:val="24"/>
                <w:lang w:val="en-US"/>
              </w:rPr>
              <w:t>399</w:t>
            </w:r>
          </w:p>
        </w:tc>
      </w:tr>
      <w:tr w:rsidR="00D61AFB" w:rsidRPr="00E764AF" w14:paraId="70044729" w14:textId="77777777" w:rsidTr="0027369F">
        <w:tc>
          <w:tcPr>
            <w:tcW w:w="1315" w:type="pct"/>
          </w:tcPr>
          <w:p w14:paraId="4FA4F48D" w14:textId="714A6D69" w:rsidR="009F4671" w:rsidRPr="00E764AF" w:rsidRDefault="009F4671" w:rsidP="00AA7AE0">
            <w:pPr>
              <w:jc w:val="both"/>
              <w:rPr>
                <w:rFonts w:ascii="Times New Roman" w:hAnsi="Times New Roman"/>
                <w:sz w:val="24"/>
                <w:szCs w:val="24"/>
                <w:lang w:val="en-US"/>
              </w:rPr>
            </w:pPr>
            <w:r w:rsidRPr="00E764AF">
              <w:rPr>
                <w:rFonts w:ascii="Times New Roman" w:hAnsi="Times New Roman"/>
                <w:sz w:val="24"/>
                <w:szCs w:val="24"/>
                <w:lang w:val="en-US"/>
              </w:rPr>
              <w:t>Cardboard</w:t>
            </w:r>
          </w:p>
        </w:tc>
        <w:tc>
          <w:tcPr>
            <w:tcW w:w="1246" w:type="pct"/>
          </w:tcPr>
          <w:p w14:paraId="064694A7" w14:textId="09C2492E" w:rsidR="009F4671"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33.00</w:t>
            </w:r>
          </w:p>
        </w:tc>
        <w:tc>
          <w:tcPr>
            <w:tcW w:w="967" w:type="pct"/>
          </w:tcPr>
          <w:p w14:paraId="5CC18376" w14:textId="6156A79F" w:rsidR="009F4671"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100</w:t>
            </w:r>
          </w:p>
        </w:tc>
        <w:tc>
          <w:tcPr>
            <w:tcW w:w="1473" w:type="pct"/>
          </w:tcPr>
          <w:p w14:paraId="06DD39EF" w14:textId="2EB75464" w:rsidR="009F4671"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330</w:t>
            </w:r>
          </w:p>
        </w:tc>
      </w:tr>
      <w:tr w:rsidR="00D61AFB" w:rsidRPr="00E764AF" w14:paraId="1F66DAD8" w14:textId="77777777" w:rsidTr="0027369F">
        <w:tc>
          <w:tcPr>
            <w:tcW w:w="1315" w:type="pct"/>
          </w:tcPr>
          <w:p w14:paraId="05A75CF5" w14:textId="41671C55" w:rsidR="00DA789A"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Compost</w:t>
            </w:r>
          </w:p>
        </w:tc>
        <w:tc>
          <w:tcPr>
            <w:tcW w:w="1246" w:type="pct"/>
          </w:tcPr>
          <w:p w14:paraId="00A5C8EC" w14:textId="0CD0D38A" w:rsidR="00DA789A"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259.33</w:t>
            </w:r>
          </w:p>
        </w:tc>
        <w:tc>
          <w:tcPr>
            <w:tcW w:w="967" w:type="pct"/>
          </w:tcPr>
          <w:p w14:paraId="7319B5C3" w14:textId="2DDABEE5" w:rsidR="00DA789A" w:rsidRPr="00E764AF" w:rsidRDefault="00DA789A" w:rsidP="00AA7AE0">
            <w:pPr>
              <w:jc w:val="both"/>
              <w:rPr>
                <w:rFonts w:ascii="Times New Roman" w:hAnsi="Times New Roman"/>
                <w:sz w:val="24"/>
                <w:szCs w:val="24"/>
                <w:lang w:val="en-US"/>
              </w:rPr>
            </w:pPr>
            <w:r w:rsidRPr="00E764AF">
              <w:rPr>
                <w:rFonts w:ascii="Times New Roman" w:hAnsi="Times New Roman"/>
                <w:sz w:val="24"/>
                <w:szCs w:val="24"/>
                <w:lang w:val="en-US"/>
              </w:rPr>
              <w:t>Income</w:t>
            </w:r>
          </w:p>
        </w:tc>
        <w:tc>
          <w:tcPr>
            <w:tcW w:w="1473" w:type="pct"/>
          </w:tcPr>
          <w:p w14:paraId="3C5EE43D" w14:textId="534A019A" w:rsidR="00DA789A" w:rsidRPr="00E764AF" w:rsidRDefault="00DD2179" w:rsidP="00AA7AE0">
            <w:pPr>
              <w:jc w:val="both"/>
              <w:rPr>
                <w:rFonts w:ascii="Times New Roman" w:hAnsi="Times New Roman"/>
                <w:sz w:val="24"/>
                <w:szCs w:val="24"/>
                <w:lang w:val="en-US"/>
              </w:rPr>
            </w:pPr>
            <w:r w:rsidRPr="00E764AF">
              <w:rPr>
                <w:rFonts w:ascii="Times New Roman" w:hAnsi="Times New Roman"/>
                <w:sz w:val="24"/>
                <w:szCs w:val="24"/>
                <w:lang w:val="en-US"/>
              </w:rPr>
              <w:t>32776</w:t>
            </w:r>
          </w:p>
        </w:tc>
      </w:tr>
      <w:tr w:rsidR="00D61AFB" w:rsidRPr="00E764AF" w14:paraId="4801A84F" w14:textId="77777777" w:rsidTr="0027369F">
        <w:tc>
          <w:tcPr>
            <w:tcW w:w="1315" w:type="pct"/>
          </w:tcPr>
          <w:p w14:paraId="1D64C105" w14:textId="15BFE173" w:rsidR="00DC3AAF" w:rsidRPr="00E764AF" w:rsidRDefault="00A706AF" w:rsidP="00AA7AE0">
            <w:pPr>
              <w:jc w:val="both"/>
              <w:rPr>
                <w:rFonts w:ascii="Times New Roman" w:hAnsi="Times New Roman"/>
                <w:sz w:val="24"/>
                <w:szCs w:val="24"/>
                <w:lang w:val="en-US"/>
              </w:rPr>
            </w:pPr>
            <w:r w:rsidRPr="00E764AF">
              <w:rPr>
                <w:rFonts w:ascii="Times New Roman" w:hAnsi="Times New Roman"/>
                <w:sz w:val="24"/>
                <w:szCs w:val="24"/>
                <w:lang w:val="en-US"/>
              </w:rPr>
              <w:t>Trash</w:t>
            </w:r>
          </w:p>
        </w:tc>
        <w:tc>
          <w:tcPr>
            <w:tcW w:w="1246" w:type="pct"/>
          </w:tcPr>
          <w:p w14:paraId="3D4D917E" w14:textId="386C796B" w:rsidR="00DC3AAF" w:rsidRPr="00E764AF" w:rsidRDefault="00A706AF" w:rsidP="00AA7AE0">
            <w:pPr>
              <w:jc w:val="both"/>
              <w:rPr>
                <w:rFonts w:ascii="Times New Roman" w:hAnsi="Times New Roman"/>
                <w:sz w:val="24"/>
                <w:szCs w:val="24"/>
                <w:lang w:val="en-US"/>
              </w:rPr>
            </w:pPr>
            <w:r w:rsidRPr="00E764AF">
              <w:rPr>
                <w:rFonts w:ascii="Times New Roman" w:hAnsi="Times New Roman"/>
                <w:sz w:val="24"/>
                <w:szCs w:val="24"/>
                <w:lang w:val="en-US"/>
              </w:rPr>
              <w:t>75.67</w:t>
            </w:r>
          </w:p>
        </w:tc>
        <w:tc>
          <w:tcPr>
            <w:tcW w:w="967" w:type="pct"/>
          </w:tcPr>
          <w:p w14:paraId="63D35CD9" w14:textId="77777777" w:rsidR="00DC3AAF" w:rsidRPr="00E764AF" w:rsidRDefault="00DC3AAF" w:rsidP="00AA7AE0">
            <w:pPr>
              <w:jc w:val="both"/>
              <w:rPr>
                <w:rFonts w:ascii="Times New Roman" w:hAnsi="Times New Roman"/>
                <w:sz w:val="24"/>
                <w:szCs w:val="24"/>
                <w:lang w:val="en-US"/>
              </w:rPr>
            </w:pPr>
          </w:p>
        </w:tc>
        <w:tc>
          <w:tcPr>
            <w:tcW w:w="1473" w:type="pct"/>
          </w:tcPr>
          <w:p w14:paraId="3E9DD503" w14:textId="77777777" w:rsidR="00DC3AAF" w:rsidRPr="00E764AF" w:rsidRDefault="00DC3AAF" w:rsidP="00AA7AE0">
            <w:pPr>
              <w:jc w:val="both"/>
              <w:rPr>
                <w:rFonts w:ascii="Times New Roman" w:hAnsi="Times New Roman"/>
                <w:sz w:val="24"/>
                <w:szCs w:val="24"/>
                <w:lang w:val="en-US"/>
              </w:rPr>
            </w:pPr>
          </w:p>
        </w:tc>
      </w:tr>
      <w:tr w:rsidR="00D61AFB" w:rsidRPr="00E764AF" w14:paraId="744E929C" w14:textId="77777777" w:rsidTr="0027369F">
        <w:tc>
          <w:tcPr>
            <w:tcW w:w="1315" w:type="pct"/>
          </w:tcPr>
          <w:p w14:paraId="7F99E45B" w14:textId="78DE91AC" w:rsidR="00DD2179" w:rsidRPr="00E764AF" w:rsidRDefault="00DD2179" w:rsidP="00AA7AE0">
            <w:pPr>
              <w:jc w:val="both"/>
              <w:rPr>
                <w:rFonts w:ascii="Times New Roman" w:hAnsi="Times New Roman"/>
                <w:sz w:val="24"/>
                <w:szCs w:val="24"/>
                <w:lang w:val="en-US"/>
              </w:rPr>
            </w:pPr>
            <w:r w:rsidRPr="00E764AF">
              <w:rPr>
                <w:rFonts w:ascii="Times New Roman" w:hAnsi="Times New Roman"/>
                <w:sz w:val="24"/>
                <w:szCs w:val="24"/>
                <w:lang w:val="en-US"/>
              </w:rPr>
              <w:t>Total</w:t>
            </w:r>
          </w:p>
        </w:tc>
        <w:tc>
          <w:tcPr>
            <w:tcW w:w="1246" w:type="pct"/>
          </w:tcPr>
          <w:p w14:paraId="4DDA778F" w14:textId="77777777" w:rsidR="00DD2179" w:rsidRPr="00E764AF" w:rsidRDefault="00DD2179" w:rsidP="00AA7AE0">
            <w:pPr>
              <w:jc w:val="both"/>
              <w:rPr>
                <w:rFonts w:ascii="Times New Roman" w:hAnsi="Times New Roman"/>
                <w:sz w:val="24"/>
                <w:szCs w:val="24"/>
                <w:lang w:val="en-US"/>
              </w:rPr>
            </w:pPr>
          </w:p>
        </w:tc>
        <w:tc>
          <w:tcPr>
            <w:tcW w:w="967" w:type="pct"/>
          </w:tcPr>
          <w:p w14:paraId="51299692" w14:textId="77777777" w:rsidR="00DD2179" w:rsidRPr="00E764AF" w:rsidRDefault="00DD2179" w:rsidP="00AA7AE0">
            <w:pPr>
              <w:jc w:val="both"/>
              <w:rPr>
                <w:rFonts w:ascii="Times New Roman" w:hAnsi="Times New Roman"/>
                <w:sz w:val="24"/>
                <w:szCs w:val="24"/>
                <w:lang w:val="en-US"/>
              </w:rPr>
            </w:pPr>
          </w:p>
        </w:tc>
        <w:tc>
          <w:tcPr>
            <w:tcW w:w="1473" w:type="pct"/>
          </w:tcPr>
          <w:p w14:paraId="43822EEA" w14:textId="3928CBCC" w:rsidR="00DD2179" w:rsidRPr="00E764AF" w:rsidRDefault="00C362A1" w:rsidP="00AA7AE0">
            <w:pPr>
              <w:jc w:val="both"/>
              <w:rPr>
                <w:rFonts w:ascii="Times New Roman" w:hAnsi="Times New Roman"/>
                <w:sz w:val="24"/>
                <w:szCs w:val="24"/>
                <w:lang w:val="en-US"/>
              </w:rPr>
            </w:pPr>
            <w:r w:rsidRPr="00E764AF">
              <w:rPr>
                <w:rFonts w:ascii="Times New Roman" w:hAnsi="Times New Roman"/>
                <w:sz w:val="24"/>
                <w:szCs w:val="24"/>
                <w:lang w:val="en-US"/>
              </w:rPr>
              <w:t>65036</w:t>
            </w:r>
          </w:p>
        </w:tc>
      </w:tr>
      <w:tr w:rsidR="00D61AFB" w:rsidRPr="00E764AF" w14:paraId="7BAB9CBC" w14:textId="77777777" w:rsidTr="0027369F">
        <w:tc>
          <w:tcPr>
            <w:tcW w:w="5000" w:type="pct"/>
            <w:gridSpan w:val="4"/>
          </w:tcPr>
          <w:p w14:paraId="32E44EB1" w14:textId="4A5713A0" w:rsidR="008D5011" w:rsidRPr="00E764AF" w:rsidRDefault="008D5011" w:rsidP="00443D2B">
            <w:pPr>
              <w:ind w:firstLine="701"/>
              <w:jc w:val="both"/>
              <w:rPr>
                <w:rFonts w:ascii="Times New Roman" w:hAnsi="Times New Roman"/>
                <w:sz w:val="24"/>
                <w:szCs w:val="24"/>
                <w:lang w:val="en-US"/>
              </w:rPr>
            </w:pPr>
            <w:r w:rsidRPr="00E764AF">
              <w:rPr>
                <w:rFonts w:ascii="Times New Roman" w:hAnsi="Times New Roman" w:cs="Times New Roman"/>
                <w:iCs/>
                <w:sz w:val="24"/>
                <w:szCs w:val="24"/>
                <w:lang w:val="en-US"/>
              </w:rPr>
              <w:t xml:space="preserve">Note </w:t>
            </w:r>
            <w:r w:rsidR="00443D2B">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sidR="00D35B66">
              <w:rPr>
                <w:rFonts w:ascii="Times New Roman" w:hAnsi="Times New Roman" w:cs="Times New Roman"/>
                <w:iCs/>
                <w:sz w:val="24"/>
                <w:szCs w:val="24"/>
                <w:lang w:val="en-US"/>
              </w:rPr>
              <w:t>Compiled by author</w:t>
            </w:r>
          </w:p>
        </w:tc>
      </w:tr>
    </w:tbl>
    <w:p w14:paraId="12166900" w14:textId="77777777" w:rsidR="0027369F" w:rsidRPr="00E764AF" w:rsidRDefault="0027369F" w:rsidP="0027369F">
      <w:pPr>
        <w:spacing w:after="0" w:line="240" w:lineRule="auto"/>
        <w:ind w:firstLine="709"/>
        <w:jc w:val="both"/>
        <w:rPr>
          <w:rFonts w:ascii="Times New Roman" w:hAnsi="Times New Roman"/>
          <w:sz w:val="28"/>
          <w:szCs w:val="28"/>
          <w:lang w:val="en-US"/>
        </w:rPr>
      </w:pPr>
    </w:p>
    <w:p w14:paraId="7F58C2E5" w14:textId="02011FBB" w:rsidR="00EA773C" w:rsidRPr="00E764AF" w:rsidRDefault="008D5011"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Notes: </w:t>
      </w:r>
      <w:r w:rsidR="00B51CFA" w:rsidRPr="00E764AF">
        <w:rPr>
          <w:rFonts w:ascii="Times New Roman" w:hAnsi="Times New Roman" w:cs="Times New Roman"/>
          <w:sz w:val="28"/>
          <w:szCs w:val="28"/>
          <w:lang w:val="en-US"/>
        </w:rPr>
        <w:t>W</w:t>
      </w:r>
      <w:r w:rsidRPr="00E764AF">
        <w:rPr>
          <w:rFonts w:ascii="Times New Roman" w:hAnsi="Times New Roman" w:cs="Times New Roman"/>
          <w:sz w:val="28"/>
          <w:szCs w:val="28"/>
          <w:lang w:val="en-US"/>
        </w:rPr>
        <w:t xml:space="preserve">aste represents total waste in tons per year; </w:t>
      </w:r>
      <w:r w:rsidR="008F19A6"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 xml:space="preserve">price represents </w:t>
      </w:r>
      <w:r w:rsidR="008F19A6"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price per ton.</w:t>
      </w:r>
    </w:p>
    <w:p w14:paraId="3DE1EF7F" w14:textId="7CCACF70" w:rsidR="00B51CFA" w:rsidRPr="00E764AF" w:rsidRDefault="0066558F"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dat</w:t>
      </w:r>
      <w:r w:rsidR="00E03CAC" w:rsidRPr="00E764AF">
        <w:rPr>
          <w:rFonts w:ascii="Times New Roman" w:hAnsi="Times New Roman" w:cs="Times New Roman"/>
          <w:sz w:val="28"/>
          <w:szCs w:val="28"/>
          <w:lang w:val="en-US"/>
        </w:rPr>
        <w:t xml:space="preserve">a </w:t>
      </w:r>
      <w:r w:rsidR="008F19A6" w:rsidRPr="00E764AF">
        <w:rPr>
          <w:rFonts w:ascii="Times New Roman" w:hAnsi="Times New Roman" w:cs="Times New Roman"/>
          <w:sz w:val="28"/>
          <w:szCs w:val="28"/>
          <w:lang w:val="en-US"/>
        </w:rPr>
        <w:t>i</w:t>
      </w:r>
      <w:r w:rsidR="00915605" w:rsidRPr="00E764AF">
        <w:rPr>
          <w:rFonts w:ascii="Times New Roman" w:hAnsi="Times New Roman" w:cs="Times New Roman"/>
          <w:sz w:val="28"/>
          <w:szCs w:val="28"/>
          <w:lang w:val="en-US"/>
        </w:rPr>
        <w:t xml:space="preserve">n Table </w:t>
      </w:r>
      <w:r w:rsidR="00787515" w:rsidRPr="00E764AF">
        <w:rPr>
          <w:rFonts w:ascii="Times New Roman" w:hAnsi="Times New Roman" w:cs="Times New Roman"/>
          <w:sz w:val="28"/>
          <w:szCs w:val="28"/>
          <w:lang w:val="en-US"/>
        </w:rPr>
        <w:t>2</w:t>
      </w:r>
      <w:r w:rsidR="00382507" w:rsidRPr="00E764AF">
        <w:rPr>
          <w:rFonts w:ascii="Times New Roman" w:hAnsi="Times New Roman" w:cs="Times New Roman"/>
          <w:sz w:val="28"/>
          <w:szCs w:val="28"/>
          <w:lang w:val="en-US"/>
        </w:rPr>
        <w:t>3</w:t>
      </w:r>
      <w:r w:rsidR="00E03CAC"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shows that out of total trash thrown in the dumpster for which</w:t>
      </w:r>
      <w:r w:rsidR="00E03CAC"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 xml:space="preserve">the hotel would be charged a hauling fee of </w:t>
      </w:r>
      <w:r w:rsidR="002F6E7A"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70 per ton, only 13%</w:t>
      </w:r>
      <w:r w:rsidR="00DC3AAF"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respectively are “true” trash, which should go to the</w:t>
      </w:r>
      <w:r w:rsidR="008F19A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 xml:space="preserve">landfill, the rest, 87% were recyclable. </w:t>
      </w:r>
      <w:proofErr w:type="spellStart"/>
      <w:r w:rsidRPr="00E764AF">
        <w:rPr>
          <w:rFonts w:ascii="Times New Roman" w:hAnsi="Times New Roman" w:cs="Times New Roman"/>
          <w:sz w:val="28"/>
          <w:szCs w:val="28"/>
          <w:lang w:val="en-US"/>
        </w:rPr>
        <w:t>Ashauling</w:t>
      </w:r>
      <w:proofErr w:type="spellEnd"/>
      <w:r w:rsidRPr="00E764AF">
        <w:rPr>
          <w:rFonts w:ascii="Times New Roman" w:hAnsi="Times New Roman" w:cs="Times New Roman"/>
          <w:sz w:val="28"/>
          <w:szCs w:val="28"/>
          <w:lang w:val="en-US"/>
        </w:rPr>
        <w:t xml:space="preserve"> charges are measured by weight and not by time</w:t>
      </w:r>
      <w:r w:rsidR="008F19A6"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average</w:t>
      </w:r>
      <w:r w:rsidR="006653D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waste per day is multiplied by 360 for a year (assuming that average</w:t>
      </w:r>
      <w:r w:rsidR="008F19A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working days in a hotel are 360 days) and converted into tons. Thus,</w:t>
      </w:r>
      <w:r w:rsidR="006653D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212.16</w:t>
      </w:r>
      <w:r w:rsidR="006653D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tons of waste would be generated from</w:t>
      </w:r>
      <w:r w:rsidR="006653D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th</w:t>
      </w:r>
      <w:r w:rsidR="008F19A6" w:rsidRPr="00E764AF">
        <w:rPr>
          <w:rFonts w:ascii="Times New Roman" w:hAnsi="Times New Roman" w:cs="Times New Roman"/>
          <w:sz w:val="28"/>
          <w:szCs w:val="28"/>
          <w:lang w:val="en-US"/>
        </w:rPr>
        <w:t>is</w:t>
      </w:r>
      <w:r w:rsidRPr="00E764AF">
        <w:rPr>
          <w:rFonts w:ascii="Times New Roman" w:hAnsi="Times New Roman" w:cs="Times New Roman"/>
          <w:sz w:val="28"/>
          <w:szCs w:val="28"/>
          <w:lang w:val="en-US"/>
        </w:rPr>
        <w:t xml:space="preserve"> hotel in a year</w:t>
      </w:r>
      <w:r w:rsidR="008F19A6"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for which </w:t>
      </w:r>
      <w:r w:rsidR="002F6E7A"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 xml:space="preserve">14,851 (212.16 tons × </w:t>
      </w:r>
      <w:r w:rsidR="002F6E7A"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70</w:t>
      </w:r>
      <w:r w:rsidR="007E54D3"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come as hauling charges. </w:t>
      </w:r>
      <w:r w:rsidR="008F19A6" w:rsidRPr="00E764AF">
        <w:rPr>
          <w:rFonts w:ascii="Times New Roman" w:hAnsi="Times New Roman" w:cs="Times New Roman"/>
          <w:sz w:val="28"/>
          <w:szCs w:val="28"/>
          <w:lang w:val="en-US"/>
        </w:rPr>
        <w:t>However,</w:t>
      </w:r>
      <w:r w:rsidRPr="00E764AF">
        <w:rPr>
          <w:rFonts w:ascii="Times New Roman" w:hAnsi="Times New Roman" w:cs="Times New Roman"/>
          <w:sz w:val="28"/>
          <w:szCs w:val="28"/>
          <w:lang w:val="en-US"/>
        </w:rPr>
        <w:t xml:space="preserve"> as the </w:t>
      </w:r>
      <w:r w:rsidR="008F19A6" w:rsidRPr="00E764AF">
        <w:rPr>
          <w:rFonts w:ascii="Times New Roman" w:hAnsi="Times New Roman" w:cs="Times New Roman"/>
          <w:sz w:val="28"/>
          <w:szCs w:val="28"/>
          <w:lang w:val="en-US"/>
        </w:rPr>
        <w:t>actual</w:t>
      </w:r>
      <w:r w:rsidRPr="00E764AF">
        <w:rPr>
          <w:rFonts w:ascii="Times New Roman" w:hAnsi="Times New Roman" w:cs="Times New Roman"/>
          <w:sz w:val="28"/>
          <w:szCs w:val="28"/>
          <w:lang w:val="en-US"/>
        </w:rPr>
        <w:t xml:space="preserve"> trash is only13%</w:t>
      </w:r>
      <w:r w:rsidR="008F19A6"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t>
      </w:r>
      <w:r w:rsidR="008F19A6" w:rsidRPr="00E764AF">
        <w:rPr>
          <w:rFonts w:ascii="Times New Roman" w:hAnsi="Times New Roman" w:cs="Times New Roman"/>
          <w:sz w:val="28"/>
          <w:szCs w:val="28"/>
          <w:lang w:val="en-US"/>
        </w:rPr>
        <w:t xml:space="preserve">the hotel needs to pay only </w:t>
      </w:r>
      <w:r w:rsidR="002F6E7A" w:rsidRPr="00E764AF">
        <w:rPr>
          <w:rFonts w:ascii="Times New Roman" w:hAnsi="Times New Roman" w:cs="Times New Roman"/>
          <w:sz w:val="28"/>
          <w:szCs w:val="28"/>
          <w:lang w:val="en-US"/>
        </w:rPr>
        <w:t>USD</w:t>
      </w:r>
      <w:r w:rsidR="008F19A6" w:rsidRPr="00E764AF">
        <w:rPr>
          <w:rFonts w:ascii="Times New Roman" w:hAnsi="Times New Roman" w:cs="Times New Roman"/>
          <w:sz w:val="28"/>
          <w:szCs w:val="28"/>
          <w:lang w:val="en-US"/>
        </w:rPr>
        <w:t>1931 to</w:t>
      </w:r>
      <w:r w:rsidRPr="00E764AF">
        <w:rPr>
          <w:rFonts w:ascii="Times New Roman" w:hAnsi="Times New Roman" w:cs="Times New Roman"/>
          <w:sz w:val="28"/>
          <w:szCs w:val="28"/>
          <w:lang w:val="en-US"/>
        </w:rPr>
        <w:t xml:space="preserve"> save </w:t>
      </w:r>
      <w:r w:rsidR="002F6E7A"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12,920</w:t>
      </w:r>
      <w:r w:rsidR="007E54D3"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per year. The remaining waste (87%</w:t>
      </w:r>
      <w:r w:rsidR="007E54D3"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is recyclable, segregated</w:t>
      </w:r>
      <w:r w:rsidR="008F19A6"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sold as salvage value.</w:t>
      </w:r>
      <w:r w:rsidR="008F19A6"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As per the rate of different waste materia</w:t>
      </w:r>
      <w:r w:rsidR="00D855E3" w:rsidRPr="00E764AF">
        <w:rPr>
          <w:rFonts w:ascii="Times New Roman" w:hAnsi="Times New Roman" w:cs="Times New Roman"/>
          <w:sz w:val="28"/>
          <w:szCs w:val="28"/>
          <w:lang w:val="en-US"/>
        </w:rPr>
        <w:t>l</w:t>
      </w:r>
      <w:r w:rsidR="008F19A6" w:rsidRPr="00E764AF">
        <w:rPr>
          <w:rFonts w:ascii="Times New Roman" w:hAnsi="Times New Roman" w:cs="Times New Roman"/>
          <w:sz w:val="28"/>
          <w:szCs w:val="28"/>
          <w:lang w:val="en-US"/>
        </w:rPr>
        <w:t>s</w:t>
      </w:r>
      <w:r w:rsidR="00D855E3"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 xml:space="preserve">this hotel could earn </w:t>
      </w:r>
      <w:r w:rsidR="008F19A6" w:rsidRPr="00E764AF">
        <w:rPr>
          <w:rFonts w:ascii="Times New Roman" w:hAnsi="Times New Roman" w:cs="Times New Roman"/>
          <w:sz w:val="28"/>
          <w:szCs w:val="28"/>
          <w:lang w:val="en-US"/>
        </w:rPr>
        <w:t xml:space="preserve">an </w:t>
      </w:r>
      <w:r w:rsidRPr="00E764AF">
        <w:rPr>
          <w:rFonts w:ascii="Times New Roman" w:hAnsi="Times New Roman" w:cs="Times New Roman"/>
          <w:sz w:val="28"/>
          <w:szCs w:val="28"/>
          <w:lang w:val="en-US"/>
        </w:rPr>
        <w:t xml:space="preserve">additional </w:t>
      </w:r>
      <w:r w:rsidR="002F6E7A" w:rsidRPr="00E764AF">
        <w:rPr>
          <w:rFonts w:ascii="Times New Roman" w:hAnsi="Times New Roman" w:cs="Times New Roman"/>
          <w:sz w:val="28"/>
          <w:szCs w:val="28"/>
          <w:lang w:val="en-US"/>
        </w:rPr>
        <w:t>USD</w:t>
      </w:r>
      <w:r w:rsidR="00EC6D77" w:rsidRPr="00E764AF">
        <w:rPr>
          <w:rFonts w:ascii="Times New Roman" w:hAnsi="Times New Roman" w:cs="Times New Roman"/>
          <w:sz w:val="28"/>
          <w:szCs w:val="28"/>
          <w:lang w:val="en-US"/>
        </w:rPr>
        <w:t>65.036</w:t>
      </w:r>
      <w:r w:rsidRPr="00E764AF">
        <w:rPr>
          <w:rFonts w:ascii="Times New Roman" w:hAnsi="Times New Roman" w:cs="Times New Roman"/>
          <w:sz w:val="28"/>
          <w:szCs w:val="28"/>
          <w:lang w:val="en-US"/>
        </w:rPr>
        <w:t xml:space="preserve"> per year by selling cyclable material coming out of its waste stream</w:t>
      </w:r>
      <w:r w:rsidR="00EC6D77" w:rsidRPr="00E764AF">
        <w:rPr>
          <w:rFonts w:ascii="Times New Roman" w:hAnsi="Times New Roman" w:cs="Times New Roman"/>
          <w:sz w:val="28"/>
          <w:szCs w:val="28"/>
          <w:lang w:val="en-US"/>
        </w:rPr>
        <w:t>.</w:t>
      </w:r>
      <w:r w:rsidR="00531B4A" w:rsidRPr="00E764AF">
        <w:rPr>
          <w:rFonts w:ascii="Times New Roman" w:hAnsi="Times New Roman" w:cs="Times New Roman"/>
          <w:sz w:val="28"/>
          <w:szCs w:val="28"/>
          <w:lang w:val="en-US"/>
        </w:rPr>
        <w:t xml:space="preserve"> As a result, hotels can earn from recycling by sorting their waste and recycling them.</w:t>
      </w:r>
    </w:p>
    <w:p w14:paraId="3DE95AC6" w14:textId="30B3DE02"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following stood out among the recommendations of the technical service managers to prevent wastes in the technical service department:</w:t>
      </w:r>
    </w:p>
    <w:p w14:paraId="3C4C3406" w14:textId="03EC4EC5"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Training and more separation bins</w:t>
      </w:r>
      <w:r w:rsidR="00C348A2" w:rsidRPr="00E764AF">
        <w:rPr>
          <w:rFonts w:ascii="Times New Roman" w:hAnsi="Times New Roman" w:cs="Times New Roman"/>
          <w:sz w:val="28"/>
          <w:szCs w:val="28"/>
          <w:lang w:val="en-US"/>
        </w:rPr>
        <w:t>.</w:t>
      </w:r>
    </w:p>
    <w:p w14:paraId="527498B4" w14:textId="79569209"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Using rechargeable batteries wherever possible</w:t>
      </w:r>
      <w:r w:rsidR="00C348A2" w:rsidRPr="00E764AF">
        <w:rPr>
          <w:rFonts w:ascii="Times New Roman" w:hAnsi="Times New Roman" w:cs="Times New Roman"/>
          <w:sz w:val="28"/>
          <w:szCs w:val="28"/>
          <w:lang w:val="en-US"/>
        </w:rPr>
        <w:t>.</w:t>
      </w:r>
    </w:p>
    <w:p w14:paraId="5E131904" w14:textId="2DF1C342"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Use of long</w:t>
      </w:r>
      <w:r w:rsidR="000947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lasting equipment. Preventive maintenance to extend the life of all equipment. Using recyclable materials for all purposes</w:t>
      </w:r>
      <w:r w:rsidR="00C348A2" w:rsidRPr="00E764AF">
        <w:rPr>
          <w:rFonts w:ascii="Times New Roman" w:hAnsi="Times New Roman" w:cs="Times New Roman"/>
          <w:sz w:val="28"/>
          <w:szCs w:val="28"/>
          <w:lang w:val="en-US"/>
        </w:rPr>
        <w:t>.</w:t>
      </w:r>
    </w:p>
    <w:p w14:paraId="1DB39050" w14:textId="5E7F9085"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Taking advantage of technology to reduce waste paper</w:t>
      </w:r>
      <w:r w:rsidR="00C348A2" w:rsidRPr="00E764AF">
        <w:rPr>
          <w:rFonts w:ascii="Times New Roman" w:hAnsi="Times New Roman" w:cs="Times New Roman"/>
          <w:sz w:val="28"/>
          <w:szCs w:val="28"/>
          <w:lang w:val="en-US"/>
        </w:rPr>
        <w:t>.</w:t>
      </w:r>
    </w:p>
    <w:p w14:paraId="0CB40915" w14:textId="2570CDB1"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Creating a separate workshop for waste generated and making decorative products</w:t>
      </w:r>
      <w:r w:rsidR="00C348A2" w:rsidRPr="00E764AF">
        <w:rPr>
          <w:rFonts w:ascii="Times New Roman" w:hAnsi="Times New Roman" w:cs="Times New Roman"/>
          <w:sz w:val="28"/>
          <w:szCs w:val="28"/>
          <w:lang w:val="en-US"/>
        </w:rPr>
        <w:t>.</w:t>
      </w:r>
    </w:p>
    <w:p w14:paraId="71CD310F" w14:textId="70592DF2"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All waste in the technical service department should be sorted and recycled</w:t>
      </w:r>
      <w:r w:rsidR="00C348A2" w:rsidRPr="00E764AF">
        <w:rPr>
          <w:rFonts w:ascii="Times New Roman" w:hAnsi="Times New Roman" w:cs="Times New Roman"/>
          <w:sz w:val="28"/>
          <w:szCs w:val="28"/>
          <w:lang w:val="en-US"/>
        </w:rPr>
        <w:t>.</w:t>
      </w:r>
    </w:p>
    <w:p w14:paraId="67E002C2" w14:textId="6A3E25CD" w:rsidR="000B24E6" w:rsidRPr="00E764AF" w:rsidRDefault="000B24E6" w:rsidP="0027369F">
      <w:pPr>
        <w:pStyle w:val="ListParagraph"/>
        <w:numPr>
          <w:ilvl w:val="0"/>
          <w:numId w:val="24"/>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Preferring products in large packages to reduce packaging waste</w:t>
      </w:r>
      <w:r w:rsidR="00C348A2" w:rsidRPr="00E764AF">
        <w:rPr>
          <w:rFonts w:ascii="Times New Roman" w:hAnsi="Times New Roman" w:cs="Times New Roman"/>
          <w:sz w:val="28"/>
          <w:szCs w:val="28"/>
          <w:lang w:val="en-US"/>
        </w:rPr>
        <w:t>.</w:t>
      </w:r>
    </w:p>
    <w:p w14:paraId="7522E5B2" w14:textId="70F5DAFD" w:rsidR="00E60B75" w:rsidRPr="00E764AF" w:rsidRDefault="00E60B75"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result, </w:t>
      </w:r>
      <w:bookmarkStart w:id="3" w:name="_Hlk73707385"/>
      <w:r w:rsidRPr="00E764AF">
        <w:rPr>
          <w:rFonts w:ascii="Times New Roman" w:hAnsi="Times New Roman" w:cs="Times New Roman"/>
          <w:sz w:val="28"/>
          <w:szCs w:val="28"/>
          <w:lang w:val="en-US"/>
        </w:rPr>
        <w:t>it is necessary to have separation waste bins in the technical service department and provide the necessary training. In addition, it is necessary to buy rechargeable batteries, recycled technical products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large packaged products.</w:t>
      </w:r>
      <w:bookmarkEnd w:id="3"/>
    </w:p>
    <w:p w14:paraId="17D6C57D" w14:textId="6D3D0D93"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With the Covid-19 pandemic, hotels have taken some precautions and developed procedures for housekeeping. Some of those [</w:t>
      </w:r>
      <w:r w:rsidR="00C15A81" w:rsidRPr="00E764AF">
        <w:rPr>
          <w:rFonts w:ascii="Times New Roman" w:hAnsi="Times New Roman" w:cs="Times New Roman"/>
          <w:sz w:val="28"/>
          <w:szCs w:val="28"/>
          <w:lang w:val="en-US"/>
        </w:rPr>
        <w:t>8</w:t>
      </w:r>
      <w:r w:rsidR="00DB0365"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and their effect </w:t>
      </w:r>
      <w:r w:rsidR="00094759" w:rsidRPr="00E764AF">
        <w:rPr>
          <w:rFonts w:ascii="Times New Roman" w:hAnsi="Times New Roman" w:cs="Times New Roman"/>
          <w:sz w:val="28"/>
          <w:szCs w:val="28"/>
          <w:lang w:val="en-US"/>
        </w:rPr>
        <w:t>on</w:t>
      </w:r>
      <w:r w:rsidRPr="00E764AF">
        <w:rPr>
          <w:rFonts w:ascii="Times New Roman" w:hAnsi="Times New Roman" w:cs="Times New Roman"/>
          <w:sz w:val="28"/>
          <w:szCs w:val="28"/>
          <w:lang w:val="en-US"/>
        </w:rPr>
        <w:t xml:space="preserve"> hotels are</w:t>
      </w:r>
      <w:r w:rsidR="0027369F" w:rsidRPr="00E764AF">
        <w:rPr>
          <w:rFonts w:ascii="Times New Roman" w:hAnsi="Times New Roman" w:cs="Times New Roman"/>
          <w:sz w:val="28"/>
          <w:szCs w:val="28"/>
          <w:lang w:val="en-US"/>
        </w:rPr>
        <w:t>:</w:t>
      </w:r>
    </w:p>
    <w:p w14:paraId="25630D4D" w14:textId="43278047"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 xml:space="preserve">void assigning the room for 72 hours minimum between each stay in case of suspected cases Covid-19. Hotels earn income from room sales. </w:t>
      </w:r>
      <w:r w:rsidR="00094759"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his practice will cause hotels to reduce their income</w:t>
      </w:r>
      <w:r w:rsidRPr="00E764AF">
        <w:rPr>
          <w:rFonts w:ascii="Times New Roman" w:hAnsi="Times New Roman" w:cs="Times New Roman"/>
          <w:sz w:val="28"/>
          <w:szCs w:val="28"/>
          <w:lang w:val="en-US"/>
        </w:rPr>
        <w:t>;</w:t>
      </w:r>
    </w:p>
    <w:p w14:paraId="640201FC" w14:textId="5393B7F4"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emove all non-essential items from the bedrooms (pens, flyers, room directory) and available at reception upon request. With this application that came with Covid-19, it can be said that the waste in the housekeeping department of the hotels will be reduced. Thus, hotels will reduce their costs for waste</w:t>
      </w:r>
      <w:r w:rsidRPr="00E764AF">
        <w:rPr>
          <w:rFonts w:ascii="Times New Roman" w:hAnsi="Times New Roman" w:cs="Times New Roman"/>
          <w:sz w:val="28"/>
          <w:szCs w:val="28"/>
          <w:lang w:val="en-US"/>
        </w:rPr>
        <w:t>;</w:t>
      </w:r>
    </w:p>
    <w:p w14:paraId="3C131789" w14:textId="081DEEC6"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w:t>
      </w:r>
      <w:r w:rsidR="000B24E6" w:rsidRPr="00E764AF">
        <w:rPr>
          <w:rFonts w:ascii="Times New Roman" w:hAnsi="Times New Roman" w:cs="Times New Roman"/>
          <w:sz w:val="28"/>
          <w:szCs w:val="28"/>
          <w:lang w:val="en-US"/>
        </w:rPr>
        <w:t>ighly recommended to switch to single</w:t>
      </w:r>
      <w:r w:rsidR="0009475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use plastic glasses in the bathroom, paper glasses in the room (water, coffee, tea). With this application that comes with Covid-19, the hotels will tend to use more disposable plastic and cardboard materials in rooms. Therefore, considering the need to reduce disposable product</w:t>
      </w:r>
      <w:r w:rsidR="0009475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s inefficient waste management, this practice shows the importance of recycling practices. Disposable materials should be collected sep</w:t>
      </w:r>
      <w:r w:rsidR="00094759"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rately and recycled</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437AA754" w14:textId="4CE5130F"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ny cutlery in the room should be replaced with single</w:t>
      </w:r>
      <w:r w:rsidR="0009475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use alternatives</w:t>
      </w:r>
      <w:r w:rsidRPr="00E764AF">
        <w:rPr>
          <w:rFonts w:ascii="Times New Roman" w:hAnsi="Times New Roman" w:cs="Times New Roman"/>
          <w:sz w:val="28"/>
          <w:szCs w:val="28"/>
          <w:lang w:val="en-US"/>
        </w:rPr>
        <w:t>;</w:t>
      </w:r>
    </w:p>
    <w:p w14:paraId="53722312" w14:textId="5801F601"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8C099E" w:rsidRPr="00E764AF">
        <w:rPr>
          <w:rFonts w:ascii="Times New Roman" w:hAnsi="Times New Roman" w:cs="Times New Roman"/>
          <w:sz w:val="28"/>
          <w:szCs w:val="28"/>
          <w:lang w:val="en-US"/>
        </w:rPr>
        <w:t>ll unused bathroom amenities and tea/coffee facilities were sanitized inbox for 72 hours and then replaced on departure</w:t>
      </w:r>
      <w:r w:rsidR="000B24E6" w:rsidRPr="00E764AF">
        <w:rPr>
          <w:rFonts w:ascii="Times New Roman" w:hAnsi="Times New Roman" w:cs="Times New Roman"/>
          <w:sz w:val="28"/>
          <w:szCs w:val="28"/>
          <w:lang w:val="en-US"/>
        </w:rPr>
        <w:t>. With this application comes because of Covid-19, the workforce requirement of hotels will increase even more</w:t>
      </w:r>
      <w:r w:rsidRPr="00E764AF">
        <w:rPr>
          <w:rFonts w:ascii="Times New Roman" w:hAnsi="Times New Roman" w:cs="Times New Roman"/>
          <w:sz w:val="28"/>
          <w:szCs w:val="28"/>
          <w:lang w:val="en-US"/>
        </w:rPr>
        <w:t>;</w:t>
      </w:r>
    </w:p>
    <w:p w14:paraId="5CB85669" w14:textId="73E177F4"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w:t>
      </w:r>
      <w:r w:rsidR="000B24E6" w:rsidRPr="00E764AF">
        <w:rPr>
          <w:rFonts w:ascii="Times New Roman" w:hAnsi="Times New Roman" w:cs="Times New Roman"/>
          <w:sz w:val="28"/>
          <w:szCs w:val="28"/>
          <w:lang w:val="en-US"/>
        </w:rPr>
        <w:t>inibars should be emptied</w:t>
      </w:r>
      <w:r w:rsidR="0009475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items should </w:t>
      </w:r>
      <w:r w:rsidR="00094759" w:rsidRPr="00E764AF">
        <w:rPr>
          <w:rFonts w:ascii="Times New Roman" w:hAnsi="Times New Roman" w:cs="Times New Roman"/>
          <w:sz w:val="28"/>
          <w:szCs w:val="28"/>
          <w:lang w:val="en-US"/>
        </w:rPr>
        <w:t xml:space="preserve">be </w:t>
      </w:r>
      <w:r w:rsidR="000B24E6" w:rsidRPr="00E764AF">
        <w:rPr>
          <w:rFonts w:ascii="Times New Roman" w:hAnsi="Times New Roman" w:cs="Times New Roman"/>
          <w:sz w:val="28"/>
          <w:szCs w:val="28"/>
          <w:lang w:val="en-US"/>
        </w:rPr>
        <w:t>provided upon request</w:t>
      </w:r>
      <w:r w:rsidRPr="00E764AF">
        <w:rPr>
          <w:rFonts w:ascii="Times New Roman" w:hAnsi="Times New Roman" w:cs="Times New Roman"/>
          <w:sz w:val="28"/>
          <w:szCs w:val="28"/>
          <w:lang w:val="en-US"/>
        </w:rPr>
        <w:t>;</w:t>
      </w:r>
    </w:p>
    <w:p w14:paraId="26D7D110" w14:textId="540F0EA7"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 xml:space="preserve">djust </w:t>
      </w:r>
      <w:r w:rsidR="00094759" w:rsidRPr="00E764AF">
        <w:rPr>
          <w:rFonts w:ascii="Times New Roman" w:hAnsi="Times New Roman" w:cs="Times New Roman"/>
          <w:sz w:val="28"/>
          <w:szCs w:val="28"/>
          <w:lang w:val="en-US"/>
        </w:rPr>
        <w:t>the number</w:t>
      </w:r>
      <w:r w:rsidR="000B24E6" w:rsidRPr="00E764AF">
        <w:rPr>
          <w:rFonts w:ascii="Times New Roman" w:hAnsi="Times New Roman" w:cs="Times New Roman"/>
          <w:sz w:val="28"/>
          <w:szCs w:val="28"/>
          <w:lang w:val="en-US"/>
        </w:rPr>
        <w:t xml:space="preserve"> of towels in the bathrooms to </w:t>
      </w:r>
      <w:r w:rsidR="00094759"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number of guests to avoid unused towels.</w:t>
      </w:r>
    </w:p>
    <w:p w14:paraId="0F1B4603" w14:textId="09270C9F" w:rsidR="00E60B75" w:rsidRPr="00E764AF" w:rsidRDefault="00E60B75"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result, hotels are required to take Covid-19 precautions regarding rooms. In this context, disposable cups and disposable boucle products should be used in the rooms. The minibar must be kept empty and refilled on demand. The number of people in the room should be taken into account </w:t>
      </w:r>
      <w:r w:rsidR="005D4A7A" w:rsidRPr="00E764AF">
        <w:rPr>
          <w:rFonts w:ascii="Times New Roman" w:hAnsi="Times New Roman" w:cs="Times New Roman"/>
          <w:sz w:val="28"/>
          <w:szCs w:val="28"/>
          <w:lang w:val="en-US"/>
        </w:rPr>
        <w:t>to reduce towels and sheets and</w:t>
      </w:r>
      <w:r w:rsidRPr="00E764AF">
        <w:rPr>
          <w:rFonts w:ascii="Times New Roman" w:hAnsi="Times New Roman" w:cs="Times New Roman"/>
          <w:sz w:val="28"/>
          <w:szCs w:val="28"/>
          <w:lang w:val="en-US"/>
        </w:rPr>
        <w:t xml:space="preserve"> ensure disinfection.</w:t>
      </w:r>
    </w:p>
    <w:p w14:paraId="407C2143" w14:textId="7A5528FB"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The following stood out among the recommendations of the housekeeping managers to prevent wastes in the housekeeping department: </w:t>
      </w:r>
    </w:p>
    <w:p w14:paraId="7514E7FF" w14:textId="3506FDC0"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Collected wastes could be sold to companies</w:t>
      </w:r>
      <w:r w:rsidR="000947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water-saving efficient washing machines should be used as much as possible.</w:t>
      </w:r>
    </w:p>
    <w:p w14:paraId="3E15079D" w14:textId="40F2933A"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It is necessary to recruit a person who would sort the garbage, i.e.</w:t>
      </w:r>
      <w:r w:rsidR="000947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batteries, textile, plastic, glass, etc.</w:t>
      </w:r>
      <w:r w:rsidR="000947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then these would be delivered for recycling.</w:t>
      </w:r>
    </w:p>
    <w:p w14:paraId="47D1F41E" w14:textId="3E018E9D" w:rsidR="000B24E6" w:rsidRPr="00443D2B"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could reduce the weight of single-use soaps and use hotel guest amenities that are not intended for single-</w:t>
      </w:r>
      <w:r w:rsidRPr="00443D2B">
        <w:rPr>
          <w:rFonts w:ascii="Times New Roman" w:hAnsi="Times New Roman" w:cs="Times New Roman"/>
          <w:sz w:val="28"/>
          <w:szCs w:val="28"/>
          <w:lang w:val="en-US"/>
        </w:rPr>
        <w:t>use (</w:t>
      </w:r>
      <w:r w:rsidR="009B5710" w:rsidRPr="00443D2B">
        <w:rPr>
          <w:rFonts w:ascii="Times New Roman" w:hAnsi="Times New Roman"/>
          <w:sz w:val="28"/>
          <w:szCs w:val="28"/>
          <w:lang w:val="en-US"/>
        </w:rPr>
        <w:t>Annex H</w:t>
      </w:r>
      <w:r w:rsidRPr="00443D2B">
        <w:rPr>
          <w:rFonts w:ascii="Times New Roman" w:hAnsi="Times New Roman" w:cs="Times New Roman"/>
          <w:sz w:val="28"/>
          <w:szCs w:val="28"/>
          <w:lang w:val="en-US"/>
        </w:rPr>
        <w:t>).</w:t>
      </w:r>
    </w:p>
    <w:p w14:paraId="5C8EF3D2" w14:textId="0A961D1F"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Hotel guest amenities offered to guests need to be renewed on demand.</w:t>
      </w:r>
    </w:p>
    <w:p w14:paraId="732C9FB8" w14:textId="06BC8DBC"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should avoid disposable chemicals and recycle if possible.</w:t>
      </w:r>
    </w:p>
    <w:p w14:paraId="11F84D48" w14:textId="3533291A"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need to inform the staff, prepare more visual materials to attract the attention of our guests.</w:t>
      </w:r>
    </w:p>
    <w:p w14:paraId="7DB98B4F" w14:textId="1CB3B4FE"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 could sort organic and non-organic wastes. </w:t>
      </w:r>
    </w:p>
    <w:p w14:paraId="522252D4" w14:textId="0464CEDC"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 could use cloth laundry bags instead of plastic laundry bags to prevent plastic waste. If garbage bins in rooms and general areas do not contain very dirty items and a high amount of waste, we could take </w:t>
      </w:r>
      <w:r w:rsidR="00094759" w:rsidRPr="00E764AF">
        <w:rPr>
          <w:rFonts w:ascii="Times New Roman" w:hAnsi="Times New Roman" w:cs="Times New Roman"/>
          <w:sz w:val="28"/>
          <w:szCs w:val="28"/>
          <w:lang w:val="en-US"/>
        </w:rPr>
        <w:t>their</w:t>
      </w:r>
      <w:r w:rsidRPr="00E764AF">
        <w:rPr>
          <w:rFonts w:ascii="Times New Roman" w:hAnsi="Times New Roman" w:cs="Times New Roman"/>
          <w:sz w:val="28"/>
          <w:szCs w:val="28"/>
          <w:lang w:val="en-US"/>
        </w:rPr>
        <w:t xml:space="preserve"> contents out and use the same </w:t>
      </w:r>
      <w:r w:rsidRPr="00E764AF">
        <w:rPr>
          <w:rFonts w:ascii="Times New Roman" w:hAnsi="Times New Roman" w:cs="Times New Roman"/>
          <w:sz w:val="28"/>
          <w:szCs w:val="28"/>
          <w:lang w:val="en-US"/>
        </w:rPr>
        <w:lastRenderedPageBreak/>
        <w:t>garbage bag to prevent waste generation. Laundry rinse water may be used for garden irrigation.</w:t>
      </w:r>
    </w:p>
    <w:p w14:paraId="09D0760C" w14:textId="2A607676" w:rsidR="000B24E6" w:rsidRPr="00E764AF" w:rsidRDefault="000B24E6" w:rsidP="0027369F">
      <w:pPr>
        <w:pStyle w:val="ListParagraph"/>
        <w:numPr>
          <w:ilvl w:val="0"/>
          <w:numId w:val="25"/>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 used </w:t>
      </w:r>
      <w:r w:rsidR="00094759" w:rsidRPr="00E764AF">
        <w:rPr>
          <w:rFonts w:ascii="Times New Roman" w:hAnsi="Times New Roman" w:cs="Times New Roman"/>
          <w:sz w:val="28"/>
          <w:szCs w:val="28"/>
          <w:lang w:val="en-US"/>
        </w:rPr>
        <w:t xml:space="preserve">to </w:t>
      </w:r>
      <w:r w:rsidRPr="00E764AF">
        <w:rPr>
          <w:rFonts w:ascii="Times New Roman" w:hAnsi="Times New Roman" w:cs="Times New Roman"/>
          <w:sz w:val="28"/>
          <w:szCs w:val="28"/>
          <w:lang w:val="en-US"/>
        </w:rPr>
        <w:t>buy products in larger packages</w:t>
      </w:r>
      <w:r w:rsidR="0009475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 chemical rooms should have a formulator system.</w:t>
      </w:r>
    </w:p>
    <w:p w14:paraId="1D4D5479" w14:textId="51AD4A9B" w:rsidR="000B24E6" w:rsidRPr="00E764AF" w:rsidRDefault="000B24E6" w:rsidP="0027369F">
      <w:pPr>
        <w:pStyle w:val="ListParagraph"/>
        <w:numPr>
          <w:ilvl w:val="0"/>
          <w:numId w:val="25"/>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can keep par inventories high, which would allow for using textile products for a longer period and prevent textile wastes.</w:t>
      </w:r>
    </w:p>
    <w:p w14:paraId="37FCD314" w14:textId="22AAA654" w:rsidR="00B5145A" w:rsidRPr="00E764AF" w:rsidRDefault="00B5145A"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result, </w:t>
      </w:r>
      <w:bookmarkStart w:id="4" w:name="_Hlk73707404"/>
      <w:r w:rsidRPr="00E764AF">
        <w:rPr>
          <w:rFonts w:ascii="Times New Roman" w:hAnsi="Times New Roman" w:cs="Times New Roman"/>
          <w:sz w:val="28"/>
          <w:szCs w:val="28"/>
          <w:lang w:val="en-US"/>
        </w:rPr>
        <w:t>the waste in the room should be separated and collected in different bags. In the rooms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visual materials about </w:t>
      </w:r>
      <w:r w:rsidR="005D4A7A"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environment should be to reduce waste. Necessary measures should be taken to reduce textile waste. In addition, training on the use of chemicals should be given to housekeeping personnel.</w:t>
      </w:r>
      <w:bookmarkEnd w:id="4"/>
    </w:p>
    <w:p w14:paraId="3AAE5C95" w14:textId="559E7334" w:rsidR="000B24E6" w:rsidRPr="00E764AF" w:rsidRDefault="000B24E6" w:rsidP="0027369F">
      <w:pPr>
        <w:tabs>
          <w:tab w:val="left" w:pos="993"/>
        </w:tabs>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With the Covid-19 pandemic, hotels have taken some precautions and developed procedures for </w:t>
      </w:r>
      <w:r w:rsidR="00094759"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front office department. Some of those [</w:t>
      </w:r>
      <w:r w:rsidR="00C15A81" w:rsidRPr="00E764AF">
        <w:rPr>
          <w:rFonts w:ascii="Times New Roman" w:hAnsi="Times New Roman" w:cs="Times New Roman"/>
          <w:sz w:val="28"/>
          <w:szCs w:val="28"/>
          <w:lang w:val="en-US"/>
        </w:rPr>
        <w:t>8</w:t>
      </w:r>
      <w:r w:rsidR="00DB0365"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and their effect </w:t>
      </w:r>
      <w:r w:rsidR="00B53B63" w:rsidRPr="00E764AF">
        <w:rPr>
          <w:rFonts w:ascii="Times New Roman" w:hAnsi="Times New Roman" w:cs="Times New Roman"/>
          <w:sz w:val="28"/>
          <w:szCs w:val="28"/>
          <w:lang w:val="en-US"/>
        </w:rPr>
        <w:t>on</w:t>
      </w:r>
      <w:r w:rsidRPr="00E764AF">
        <w:rPr>
          <w:rFonts w:ascii="Times New Roman" w:hAnsi="Times New Roman" w:cs="Times New Roman"/>
          <w:sz w:val="28"/>
          <w:szCs w:val="28"/>
          <w:lang w:val="en-US"/>
        </w:rPr>
        <w:t xml:space="preserve"> hotels are</w:t>
      </w:r>
      <w:r w:rsidR="0027369F" w:rsidRPr="00E764AF">
        <w:rPr>
          <w:rFonts w:ascii="Times New Roman" w:hAnsi="Times New Roman" w:cs="Times New Roman"/>
          <w:sz w:val="28"/>
          <w:szCs w:val="28"/>
          <w:lang w:val="en-US"/>
        </w:rPr>
        <w:t>:</w:t>
      </w:r>
    </w:p>
    <w:p w14:paraId="4E228390" w14:textId="5F4F518C"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 xml:space="preserve">n </w:t>
      </w:r>
      <w:r w:rsidR="00B53B63"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hotel</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entrance</w:t>
      </w:r>
      <w:r w:rsidR="00B53B63"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 xml:space="preserve"> are install</w:t>
      </w:r>
      <w:r w:rsidR="00B53B63" w:rsidRPr="00E764AF">
        <w:rPr>
          <w:rFonts w:ascii="Times New Roman" w:hAnsi="Times New Roman" w:cs="Times New Roman"/>
          <w:sz w:val="28"/>
          <w:szCs w:val="28"/>
          <w:lang w:val="en-US"/>
        </w:rPr>
        <w:t>ed</w:t>
      </w:r>
      <w:r w:rsidR="000B24E6" w:rsidRPr="00E764AF">
        <w:rPr>
          <w:rFonts w:ascii="Times New Roman" w:hAnsi="Times New Roman" w:cs="Times New Roman"/>
          <w:sz w:val="28"/>
          <w:szCs w:val="28"/>
          <w:lang w:val="en-US"/>
        </w:rPr>
        <w:t xml:space="preserve"> rope barriers and display official notices to inform guests o</w:t>
      </w:r>
      <w:r w:rsidR="00B53B63"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 xml:space="preserve"> the hotel rules to follow during the stay</w:t>
      </w:r>
      <w:r w:rsidRPr="00E764AF">
        <w:rPr>
          <w:rFonts w:ascii="Times New Roman" w:hAnsi="Times New Roman" w:cs="Times New Roman"/>
          <w:sz w:val="28"/>
          <w:szCs w:val="28"/>
          <w:lang w:val="en-US"/>
        </w:rPr>
        <w:t>-</w:t>
      </w:r>
      <w:r w:rsidR="00B53B63" w:rsidRPr="00E764AF">
        <w:rPr>
          <w:rFonts w:ascii="Times New Roman" w:hAnsi="Times New Roman" w:cs="Times New Roman"/>
          <w:sz w:val="28"/>
          <w:szCs w:val="28"/>
          <w:lang w:val="en-US"/>
        </w:rPr>
        <w:t>m</w:t>
      </w:r>
      <w:r w:rsidR="000B24E6" w:rsidRPr="00E764AF">
        <w:rPr>
          <w:rFonts w:ascii="Times New Roman" w:hAnsi="Times New Roman" w:cs="Times New Roman"/>
          <w:sz w:val="28"/>
          <w:szCs w:val="28"/>
          <w:lang w:val="en-US"/>
        </w:rPr>
        <w:t>andatory hand disinfection hub with saniti</w:t>
      </w:r>
      <w:r w:rsidR="00B53B63"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 xml:space="preserve">er gel. In line with local legislation, </w:t>
      </w:r>
      <w:r w:rsidR="00B53B63"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 xml:space="preserve">hotel may take </w:t>
      </w:r>
      <w:r w:rsidR="00B53B63"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gue</w:t>
      </w:r>
      <w:r w:rsidR="00B53B63" w:rsidRPr="00E764AF">
        <w:rPr>
          <w:rFonts w:ascii="Times New Roman" w:hAnsi="Times New Roman" w:cs="Times New Roman"/>
          <w:sz w:val="28"/>
          <w:szCs w:val="28"/>
          <w:lang w:val="en-US"/>
        </w:rPr>
        <w:t>st'</w:t>
      </w:r>
      <w:r w:rsidR="000B24E6" w:rsidRPr="00E764AF">
        <w:rPr>
          <w:rFonts w:ascii="Times New Roman" w:hAnsi="Times New Roman" w:cs="Times New Roman"/>
          <w:sz w:val="28"/>
          <w:szCs w:val="28"/>
          <w:lang w:val="en-US"/>
        </w:rPr>
        <w:t>s temperature on arrival. This practice brings extra staff, extra time</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extra costs to hotels</w:t>
      </w:r>
      <w:r w:rsidRPr="00E764AF">
        <w:rPr>
          <w:rFonts w:ascii="Times New Roman" w:hAnsi="Times New Roman" w:cs="Times New Roman"/>
          <w:sz w:val="28"/>
          <w:szCs w:val="28"/>
          <w:lang w:val="en-US"/>
        </w:rPr>
        <w:t>;</w:t>
      </w:r>
    </w:p>
    <w:p w14:paraId="1D1E1770" w14:textId="712E63C3"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w:t>
      </w:r>
      <w:r w:rsidR="000B24E6" w:rsidRPr="00E764AF">
        <w:rPr>
          <w:rFonts w:ascii="Times New Roman" w:hAnsi="Times New Roman" w:cs="Times New Roman"/>
          <w:sz w:val="28"/>
          <w:szCs w:val="28"/>
          <w:lang w:val="en-US"/>
        </w:rPr>
        <w:t xml:space="preserve">imit the number of people in the lobby at any one time by controlling Access at </w:t>
      </w:r>
      <w:r w:rsidR="00B53B63"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entrance, space the waiting areas.</w:t>
      </w:r>
    </w:p>
    <w:p w14:paraId="2675DB49" w14:textId="4F703C87"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nstallation of safety distance markers of 1m minimum</w:t>
      </w:r>
      <w:r w:rsidRPr="00E764AF">
        <w:rPr>
          <w:rFonts w:ascii="Times New Roman" w:hAnsi="Times New Roman" w:cs="Times New Roman"/>
          <w:sz w:val="28"/>
          <w:szCs w:val="28"/>
          <w:lang w:val="en-US"/>
        </w:rPr>
        <w:t>;</w:t>
      </w:r>
    </w:p>
    <w:p w14:paraId="126A50D2" w14:textId="5CCFEFAB"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w:t>
      </w:r>
      <w:r w:rsidR="000B24E6" w:rsidRPr="00E764AF">
        <w:rPr>
          <w:rFonts w:ascii="Times New Roman" w:hAnsi="Times New Roman" w:cs="Times New Roman"/>
          <w:sz w:val="28"/>
          <w:szCs w:val="28"/>
          <w:lang w:val="en-US"/>
        </w:rPr>
        <w:t>arked pathway to public toilets, with access doors</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propped op</w:t>
      </w:r>
      <w:r w:rsidR="00B53B63" w:rsidRPr="00E764AF">
        <w:rPr>
          <w:rFonts w:ascii="Times New Roman" w:hAnsi="Times New Roman" w:cs="Times New Roman"/>
          <w:sz w:val="28"/>
          <w:szCs w:val="28"/>
          <w:lang w:val="en-US"/>
        </w:rPr>
        <w:t>en</w:t>
      </w:r>
      <w:r w:rsidR="000B24E6" w:rsidRPr="00E764AF">
        <w:rPr>
          <w:rFonts w:ascii="Times New Roman" w:hAnsi="Times New Roman" w:cs="Times New Roman"/>
          <w:sz w:val="28"/>
          <w:szCs w:val="28"/>
          <w:lang w:val="en-US"/>
        </w:rPr>
        <w:t xml:space="preserve"> in such a way as to ensure that they always stay open. As public </w:t>
      </w:r>
      <w:r w:rsidR="00B53B63" w:rsidRPr="00E764AF">
        <w:rPr>
          <w:rFonts w:ascii="Times New Roman" w:hAnsi="Times New Roman" w:cs="Times New Roman"/>
          <w:sz w:val="28"/>
          <w:szCs w:val="28"/>
          <w:lang w:val="en-US"/>
        </w:rPr>
        <w:t>restroom</w:t>
      </w:r>
      <w:r w:rsidR="000B24E6" w:rsidRPr="00E764AF">
        <w:rPr>
          <w:rFonts w:ascii="Times New Roman" w:hAnsi="Times New Roman" w:cs="Times New Roman"/>
          <w:sz w:val="28"/>
          <w:szCs w:val="28"/>
          <w:lang w:val="en-US"/>
        </w:rPr>
        <w:t>s will be cleaned more frequently, more chemicals will be used in hotels. These need to be collected separately and recycled</w:t>
      </w:r>
      <w:r w:rsidRPr="00E764AF">
        <w:rPr>
          <w:rFonts w:ascii="Times New Roman" w:hAnsi="Times New Roman" w:cs="Times New Roman"/>
          <w:sz w:val="28"/>
          <w:szCs w:val="28"/>
          <w:lang w:val="en-US"/>
        </w:rPr>
        <w:t>;</w:t>
      </w:r>
    </w:p>
    <w:p w14:paraId="457275C9" w14:textId="6629F93F" w:rsidR="00CE08E1"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w:t>
      </w:r>
      <w:r w:rsidR="00CE08E1" w:rsidRPr="00E764AF">
        <w:rPr>
          <w:rFonts w:ascii="Times New Roman" w:hAnsi="Times New Roman" w:cs="Times New Roman"/>
          <w:sz w:val="28"/>
          <w:szCs w:val="28"/>
          <w:lang w:val="en-US"/>
        </w:rPr>
        <w:t>imit one person at a time in lift initially (accept families). Th</w:t>
      </w:r>
      <w:r w:rsidR="00B53B63" w:rsidRPr="00E764AF">
        <w:rPr>
          <w:rFonts w:ascii="Times New Roman" w:hAnsi="Times New Roman" w:cs="Times New Roman"/>
          <w:sz w:val="28"/>
          <w:szCs w:val="28"/>
          <w:lang w:val="en-US"/>
        </w:rPr>
        <w:t>is</w:t>
      </w:r>
      <w:r w:rsidR="00CE08E1" w:rsidRPr="00E764AF">
        <w:rPr>
          <w:rFonts w:ascii="Times New Roman" w:hAnsi="Times New Roman" w:cs="Times New Roman"/>
          <w:sz w:val="28"/>
          <w:szCs w:val="28"/>
          <w:lang w:val="en-US"/>
        </w:rPr>
        <w:t xml:space="preserve"> means more energy and electricity will be use</w:t>
      </w:r>
      <w:r w:rsidR="00B53B63" w:rsidRPr="00E764AF">
        <w:rPr>
          <w:rFonts w:ascii="Times New Roman" w:hAnsi="Times New Roman" w:cs="Times New Roman"/>
          <w:sz w:val="28"/>
          <w:szCs w:val="28"/>
          <w:lang w:val="en-US"/>
        </w:rPr>
        <w:t>d</w:t>
      </w:r>
      <w:r w:rsidR="00CE08E1" w:rsidRPr="00E764AF">
        <w:rPr>
          <w:rFonts w:ascii="Times New Roman" w:hAnsi="Times New Roman" w:cs="Times New Roman"/>
          <w:sz w:val="28"/>
          <w:szCs w:val="28"/>
          <w:lang w:val="en-US"/>
        </w:rPr>
        <w:t xml:space="preserve"> in hotels</w:t>
      </w:r>
      <w:r w:rsidRPr="00E764AF">
        <w:rPr>
          <w:rFonts w:ascii="Times New Roman" w:hAnsi="Times New Roman" w:cs="Times New Roman"/>
          <w:sz w:val="28"/>
          <w:szCs w:val="28"/>
          <w:lang w:val="en-US"/>
        </w:rPr>
        <w:t>;</w:t>
      </w:r>
    </w:p>
    <w:p w14:paraId="2B967A93" w14:textId="3FA78A78"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g</w:t>
      </w:r>
      <w:r w:rsidR="000B24E6" w:rsidRPr="00E764AF">
        <w:rPr>
          <w:rFonts w:ascii="Times New Roman" w:hAnsi="Times New Roman" w:cs="Times New Roman"/>
          <w:sz w:val="28"/>
          <w:szCs w:val="28"/>
          <w:lang w:val="en-US"/>
        </w:rPr>
        <w:t>uest provided with individual wipes and mask at arrival or upon request. Therefore, separate bins for these materials should be placed in rooms and general areas</w:t>
      </w:r>
      <w:r w:rsidRPr="00E764AF">
        <w:rPr>
          <w:rFonts w:ascii="Times New Roman" w:hAnsi="Times New Roman" w:cs="Times New Roman"/>
          <w:sz w:val="28"/>
          <w:szCs w:val="28"/>
          <w:lang w:val="en-US"/>
        </w:rPr>
        <w:t>;</w:t>
      </w:r>
    </w:p>
    <w:p w14:paraId="46E92348" w14:textId="2C0B5B99"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w:t>
      </w:r>
      <w:r w:rsidR="000B24E6" w:rsidRPr="00E764AF">
        <w:rPr>
          <w:rFonts w:ascii="Times New Roman" w:hAnsi="Times New Roman" w:cs="Times New Roman"/>
          <w:sz w:val="28"/>
          <w:szCs w:val="28"/>
          <w:lang w:val="en-US"/>
        </w:rPr>
        <w:t>ustomers are invited to drop their key</w:t>
      </w:r>
      <w:r w:rsidR="00AE62E2" w:rsidRPr="00E764AF">
        <w:rPr>
          <w:rFonts w:ascii="Times New Roman" w:hAnsi="Times New Roman" w:cs="Times New Roman"/>
          <w:sz w:val="28"/>
          <w:szCs w:val="28"/>
          <w:lang w:val="en-US"/>
        </w:rPr>
        <w:t xml:space="preserve"> </w:t>
      </w:r>
      <w:r w:rsidR="000B24E6" w:rsidRPr="00E764AF">
        <w:rPr>
          <w:rFonts w:ascii="Times New Roman" w:hAnsi="Times New Roman" w:cs="Times New Roman"/>
          <w:sz w:val="28"/>
          <w:szCs w:val="28"/>
          <w:lang w:val="en-US"/>
        </w:rPr>
        <w:t xml:space="preserve">cards in </w:t>
      </w:r>
      <w:proofErr w:type="spellStart"/>
      <w:r w:rsidR="000B24E6" w:rsidRPr="00E764AF">
        <w:rPr>
          <w:rFonts w:ascii="Times New Roman" w:hAnsi="Times New Roman" w:cs="Times New Roman"/>
          <w:sz w:val="28"/>
          <w:szCs w:val="28"/>
          <w:lang w:val="en-US"/>
        </w:rPr>
        <w:t>keybox</w:t>
      </w:r>
      <w:proofErr w:type="spellEnd"/>
      <w:r w:rsidR="000B24E6" w:rsidRPr="00E764AF">
        <w:rPr>
          <w:rFonts w:ascii="Times New Roman" w:hAnsi="Times New Roman" w:cs="Times New Roman"/>
          <w:sz w:val="28"/>
          <w:szCs w:val="28"/>
          <w:lang w:val="en-US"/>
        </w:rPr>
        <w:t xml:space="preserve"> at check out</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cards </w:t>
      </w:r>
      <w:r w:rsidR="00B53B63" w:rsidRPr="00E764AF">
        <w:rPr>
          <w:rFonts w:ascii="Times New Roman" w:hAnsi="Times New Roman" w:cs="Times New Roman"/>
          <w:sz w:val="28"/>
          <w:szCs w:val="28"/>
          <w:lang w:val="en-US"/>
        </w:rPr>
        <w:t xml:space="preserve">are </w:t>
      </w:r>
      <w:r w:rsidR="000B24E6" w:rsidRPr="00E764AF">
        <w:rPr>
          <w:rFonts w:ascii="Times New Roman" w:hAnsi="Times New Roman" w:cs="Times New Roman"/>
          <w:sz w:val="28"/>
          <w:szCs w:val="28"/>
          <w:lang w:val="en-US"/>
        </w:rPr>
        <w:t xml:space="preserve">sprayed with disinfectant and wiped clean. This means more work for </w:t>
      </w:r>
      <w:r w:rsidR="00B53B63"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staff</w:t>
      </w:r>
      <w:r w:rsidRPr="00E764AF">
        <w:rPr>
          <w:rFonts w:ascii="Times New Roman" w:hAnsi="Times New Roman" w:cs="Times New Roman"/>
          <w:sz w:val="28"/>
          <w:szCs w:val="28"/>
          <w:lang w:val="en-US"/>
        </w:rPr>
        <w:t>;</w:t>
      </w:r>
    </w:p>
    <w:p w14:paraId="78FB5EBD" w14:textId="2207C72F"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emote debit authori</w:t>
      </w:r>
      <w:r w:rsidR="00B53B63"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ation activated</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guests strongly encouraged to pay by bank card, contactless payment. For cash payment</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do not pass money from hand to hand (use a receptacle)</w:t>
      </w:r>
      <w:r w:rsidRPr="00E764AF">
        <w:rPr>
          <w:rFonts w:ascii="Times New Roman" w:hAnsi="Times New Roman" w:cs="Times New Roman"/>
          <w:sz w:val="28"/>
          <w:szCs w:val="28"/>
          <w:lang w:val="en-US"/>
        </w:rPr>
        <w:t>;</w:t>
      </w:r>
    </w:p>
    <w:p w14:paraId="5E6E73D7" w14:textId="537EBEBB"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s a preference, send invoices by email rather than printing them (online check-in and fast check-out). Sending invoices by mail should be applied by hotels for paper use and paper waste reduction, even if no Covid-19</w:t>
      </w:r>
      <w:r w:rsidRPr="00E764AF">
        <w:rPr>
          <w:rFonts w:ascii="Times New Roman" w:hAnsi="Times New Roman" w:cs="Times New Roman"/>
          <w:sz w:val="28"/>
          <w:szCs w:val="28"/>
          <w:lang w:val="en-US"/>
        </w:rPr>
        <w:t>;</w:t>
      </w:r>
    </w:p>
    <w:p w14:paraId="4E5EF09F" w14:textId="69A2465B" w:rsidR="000B24E6" w:rsidRPr="00E764AF" w:rsidRDefault="0027369F" w:rsidP="0027369F">
      <w:pPr>
        <w:pStyle w:val="ListParagraph"/>
        <w:numPr>
          <w:ilvl w:val="0"/>
          <w:numId w:val="4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w:t>
      </w:r>
      <w:r w:rsidR="000B24E6" w:rsidRPr="00E764AF">
        <w:rPr>
          <w:rFonts w:ascii="Times New Roman" w:hAnsi="Times New Roman" w:cs="Times New Roman"/>
          <w:sz w:val="28"/>
          <w:szCs w:val="28"/>
          <w:lang w:val="en-US"/>
        </w:rPr>
        <w:t>redit car</w:t>
      </w:r>
      <w:r w:rsidR="004A12CE" w:rsidRPr="00E764AF">
        <w:rPr>
          <w:rFonts w:ascii="Times New Roman" w:hAnsi="Times New Roman" w:cs="Times New Roman"/>
          <w:sz w:val="28"/>
          <w:szCs w:val="28"/>
          <w:lang w:val="en-US"/>
        </w:rPr>
        <w:t>d</w:t>
      </w:r>
      <w:r w:rsidR="000B24E6" w:rsidRPr="00E764AF">
        <w:rPr>
          <w:rFonts w:ascii="Times New Roman" w:hAnsi="Times New Roman" w:cs="Times New Roman"/>
          <w:sz w:val="28"/>
          <w:szCs w:val="28"/>
          <w:lang w:val="en-US"/>
        </w:rPr>
        <w:t xml:space="preserve"> machines, telephones, keyboards, room cards, encoders</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pens must be disinfected after each use.</w:t>
      </w:r>
    </w:p>
    <w:p w14:paraId="478C0EEA" w14:textId="75473650" w:rsidR="0045273C" w:rsidRPr="00E764AF" w:rsidRDefault="0045273C"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One of the departments where the most Covid-19 precautions should be taken is the front office. Because the customers interact with the front desk until </w:t>
      </w:r>
      <w:r w:rsidR="005D4A7A" w:rsidRPr="00E764AF">
        <w:rPr>
          <w:rFonts w:ascii="Times New Roman" w:hAnsi="Times New Roman" w:cs="Times New Roman"/>
          <w:sz w:val="28"/>
          <w:szCs w:val="28"/>
          <w:lang w:val="en-US"/>
        </w:rPr>
        <w:t xml:space="preserve">they </w:t>
      </w:r>
      <w:r w:rsidRPr="00E764AF">
        <w:rPr>
          <w:rFonts w:ascii="Times New Roman" w:hAnsi="Times New Roman" w:cs="Times New Roman"/>
          <w:sz w:val="28"/>
          <w:szCs w:val="28"/>
          <w:lang w:val="en-US"/>
        </w:rPr>
        <w:t>first arrive and leave the hotel</w:t>
      </w:r>
      <w:r w:rsidR="005D4A7A" w:rsidRPr="00E764AF">
        <w:rPr>
          <w:rFonts w:ascii="Times New Roman" w:hAnsi="Times New Roman" w:cs="Times New Roman"/>
          <w:sz w:val="28"/>
          <w:szCs w:val="28"/>
          <w:lang w:val="en-US"/>
        </w:rPr>
        <w:t>, m</w:t>
      </w:r>
      <w:r w:rsidRPr="00E764AF">
        <w:rPr>
          <w:rFonts w:ascii="Times New Roman" w:hAnsi="Times New Roman" w:cs="Times New Roman"/>
          <w:sz w:val="28"/>
          <w:szCs w:val="28"/>
          <w:lang w:val="en-US"/>
        </w:rPr>
        <w:t xml:space="preserve">asks and hygiene gels must always be available at the </w:t>
      </w:r>
      <w:r w:rsidRPr="00E764AF">
        <w:rPr>
          <w:rFonts w:ascii="Times New Roman" w:hAnsi="Times New Roman" w:cs="Times New Roman"/>
          <w:sz w:val="28"/>
          <w:szCs w:val="28"/>
          <w:lang w:val="en-US"/>
        </w:rPr>
        <w:lastRenderedPageBreak/>
        <w:t xml:space="preserve">front desk. According to the </w:t>
      </w:r>
      <w:r w:rsidR="005D4A7A" w:rsidRPr="00E764AF">
        <w:rPr>
          <w:rFonts w:ascii="Times New Roman" w:hAnsi="Times New Roman" w:cs="Times New Roman"/>
          <w:sz w:val="28"/>
          <w:szCs w:val="28"/>
          <w:lang w:val="en-US"/>
        </w:rPr>
        <w:t>hotel's occupancy rate</w:t>
      </w:r>
      <w:r w:rsidRPr="00E764AF">
        <w:rPr>
          <w:rFonts w:ascii="Times New Roman" w:hAnsi="Times New Roman" w:cs="Times New Roman"/>
          <w:sz w:val="28"/>
          <w:szCs w:val="28"/>
          <w:lang w:val="en-US"/>
        </w:rPr>
        <w:t>, there should be a minimum number of staff at the front desk. Devices such as keys and telephones should always be disinfected. Used masks, gloves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hygiene gels should be collected separately.</w:t>
      </w:r>
    </w:p>
    <w:p w14:paraId="2B41E4B8" w14:textId="6C285506"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following stood out among the recommendations of the front office managers to prevent waste generation in the front office department:</w:t>
      </w:r>
    </w:p>
    <w:p w14:paraId="19F04255" w14:textId="322DDC8B"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process should be carried out by the quality department and the consulting firm. Training and information should be provided, field inspections should be made, reports should be prepared, and the existing environmental management system should be monitored. Plans and projects should be prepared specific</w:t>
      </w:r>
      <w:r w:rsidR="00B53B63" w:rsidRPr="00E764AF">
        <w:rPr>
          <w:rFonts w:ascii="Times New Roman" w:hAnsi="Times New Roman" w:cs="Times New Roman"/>
          <w:sz w:val="28"/>
          <w:szCs w:val="28"/>
          <w:lang w:val="en-US"/>
        </w:rPr>
        <w:t>ally</w:t>
      </w:r>
      <w:r w:rsidRPr="00E764AF">
        <w:rPr>
          <w:rFonts w:ascii="Times New Roman" w:hAnsi="Times New Roman" w:cs="Times New Roman"/>
          <w:sz w:val="28"/>
          <w:szCs w:val="28"/>
          <w:lang w:val="en-US"/>
        </w:rPr>
        <w:t xml:space="preserve"> </w:t>
      </w:r>
      <w:r w:rsidR="00B53B63" w:rsidRPr="00E764AF">
        <w:rPr>
          <w:rFonts w:ascii="Times New Roman" w:hAnsi="Times New Roman" w:cs="Times New Roman"/>
          <w:sz w:val="28"/>
          <w:szCs w:val="28"/>
          <w:lang w:val="en-US"/>
        </w:rPr>
        <w:t>for</w:t>
      </w:r>
      <w:r w:rsidRPr="00E764AF">
        <w:rPr>
          <w:rFonts w:ascii="Times New Roman" w:hAnsi="Times New Roman" w:cs="Times New Roman"/>
          <w:sz w:val="28"/>
          <w:szCs w:val="28"/>
          <w:lang w:val="en-US"/>
        </w:rPr>
        <w:t xml:space="preserve"> each department.</w:t>
      </w:r>
    </w:p>
    <w:p w14:paraId="312D8867" w14:textId="57397938"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Training and more supervision. Training and supervision are important for waste minimization. Staff should be trained to reduce paper use, especially in the front office. Training on electronic mails and not receiving unnecessary printouts should be provided to the front desk personnel. In this way, the cost of paper and waste separation will be reduced</w:t>
      </w:r>
      <w:r w:rsidR="00B53B63"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nature is also protected.</w:t>
      </w:r>
    </w:p>
    <w:p w14:paraId="3AD6A2DF" w14:textId="4EE99067"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Unused papers should be used as scratch paper before being discarded. Pages should be printed as double-sided sheets</w:t>
      </w:r>
      <w:r w:rsidR="00B53B63"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documents should not be printed unless necessary.</w:t>
      </w:r>
    </w:p>
    <w:p w14:paraId="57331B7A" w14:textId="7DDC5403"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Booking forms should be transferred to front office software.</w:t>
      </w:r>
    </w:p>
    <w:p w14:paraId="5EB208AF" w14:textId="17287D52"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should promote digital instead of hard copy.</w:t>
      </w:r>
    </w:p>
    <w:p w14:paraId="6F041AF5" w14:textId="027DC5D5"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First of all, we should improve the awareness level of our employees. Then the collection should be carried out by performing the necessary sorting</w:t>
      </w:r>
      <w:r w:rsidR="00B53B63"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 best performing departments should be rewarded.</w:t>
      </w:r>
    </w:p>
    <w:p w14:paraId="0B8B0CBD" w14:textId="61FF6DA4"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To make some rearrangements and to save necessary information in electrical versions</w:t>
      </w:r>
      <w:r w:rsidR="00B53B63" w:rsidRPr="00E764AF">
        <w:rPr>
          <w:rFonts w:ascii="Times New Roman" w:hAnsi="Times New Roman" w:cs="Times New Roman"/>
          <w:sz w:val="28"/>
          <w:szCs w:val="28"/>
          <w:lang w:val="en-US"/>
        </w:rPr>
        <w:t>.</w:t>
      </w:r>
    </w:p>
    <w:p w14:paraId="70745924" w14:textId="5E170679"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should promote using a scanner instead of printing or copying. Training should be provided on efficient equipment use. Training should be provided on recycling and garbage separation.</w:t>
      </w:r>
    </w:p>
    <w:p w14:paraId="3A8CB9E8" w14:textId="69BCF6EF" w:rsidR="000B24E6" w:rsidRPr="00E764AF" w:rsidRDefault="000B24E6" w:rsidP="0027369F">
      <w:pPr>
        <w:pStyle w:val="ListParagraph"/>
        <w:numPr>
          <w:ilvl w:val="0"/>
          <w:numId w:val="26"/>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To pay attention to room key card returns and reevaluate the papers.</w:t>
      </w:r>
    </w:p>
    <w:p w14:paraId="7B6F56CC" w14:textId="177B1451" w:rsidR="0045273C" w:rsidRPr="00E764AF" w:rsidRDefault="0045273C" w:rsidP="0027369F">
      <w:pPr>
        <w:tabs>
          <w:tab w:val="left" w:pos="993"/>
        </w:tabs>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result, </w:t>
      </w:r>
      <w:bookmarkStart w:id="5" w:name="_Hlk73707417"/>
      <w:r w:rsidRPr="00E764AF">
        <w:rPr>
          <w:rFonts w:ascii="Times New Roman" w:hAnsi="Times New Roman" w:cs="Times New Roman"/>
          <w:sz w:val="28"/>
          <w:szCs w:val="28"/>
          <w:lang w:val="en-US"/>
        </w:rPr>
        <w:t xml:space="preserve">new generation technologies should be used to reduce waste in the front office department. </w:t>
      </w:r>
      <w:r w:rsidR="00840205" w:rsidRPr="00E764AF">
        <w:rPr>
          <w:rFonts w:ascii="Times New Roman" w:hAnsi="Times New Roman" w:cs="Times New Roman"/>
          <w:sz w:val="28"/>
          <w:szCs w:val="28"/>
          <w:lang w:val="en-US"/>
        </w:rPr>
        <w:t>E-m</w:t>
      </w:r>
      <w:r w:rsidRPr="00E764AF">
        <w:rPr>
          <w:rFonts w:ascii="Times New Roman" w:hAnsi="Times New Roman" w:cs="Times New Roman"/>
          <w:sz w:val="28"/>
          <w:szCs w:val="28"/>
          <w:lang w:val="en-US"/>
        </w:rPr>
        <w:t>ail</w:t>
      </w:r>
      <w:r w:rsidR="00840205"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should be used in correspondence. Room key waste can be eliminated by using customers' phones for room keys. Similarly, with the self</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check-in process, the interaction of customers with the front desk can be reduced.</w:t>
      </w:r>
      <w:bookmarkEnd w:id="5"/>
    </w:p>
    <w:p w14:paraId="43C4CEA0" w14:textId="134AC26E"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With the Covid-19 pandemic, hotels have taken some precautions and developed procedures for purchasing department</w:t>
      </w:r>
      <w:r w:rsidR="005D4A7A"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Some of those [</w:t>
      </w:r>
      <w:r w:rsidR="00C15A81" w:rsidRPr="00E764AF">
        <w:rPr>
          <w:rFonts w:ascii="Times New Roman" w:hAnsi="Times New Roman" w:cs="Times New Roman"/>
          <w:sz w:val="28"/>
          <w:szCs w:val="28"/>
          <w:lang w:val="en-US"/>
        </w:rPr>
        <w:t>8</w:t>
      </w:r>
      <w:r w:rsidR="00DB0365"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and their effect </w:t>
      </w:r>
      <w:r w:rsidR="00B53B63" w:rsidRPr="00E764AF">
        <w:rPr>
          <w:rFonts w:ascii="Times New Roman" w:hAnsi="Times New Roman" w:cs="Times New Roman"/>
          <w:sz w:val="28"/>
          <w:szCs w:val="28"/>
          <w:lang w:val="en-US"/>
        </w:rPr>
        <w:t>on</w:t>
      </w:r>
      <w:r w:rsidRPr="00E764AF">
        <w:rPr>
          <w:rFonts w:ascii="Times New Roman" w:hAnsi="Times New Roman" w:cs="Times New Roman"/>
          <w:sz w:val="28"/>
          <w:szCs w:val="28"/>
          <w:lang w:val="en-US"/>
        </w:rPr>
        <w:t xml:space="preserve"> hotels are</w:t>
      </w:r>
      <w:r w:rsidR="0027369F" w:rsidRPr="00E764AF">
        <w:rPr>
          <w:rFonts w:ascii="Times New Roman" w:hAnsi="Times New Roman" w:cs="Times New Roman"/>
          <w:sz w:val="28"/>
          <w:szCs w:val="28"/>
          <w:lang w:val="en-US"/>
        </w:rPr>
        <w:t>:</w:t>
      </w:r>
    </w:p>
    <w:p w14:paraId="7037A5B1" w14:textId="68CAC102"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he purchasing department should make purchasing plans for the required masks, cleaning kits</w:t>
      </w:r>
      <w:r w:rsidR="00B53B63"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sanitizations. Buying these materials in large boxes will reduce waste. Even agreements should be made with suppliers to ensure the recovery of wastes such as masks.</w:t>
      </w:r>
      <w:r w:rsidR="00DB0365" w:rsidRPr="00E764AF">
        <w:rPr>
          <w:rFonts w:ascii="Times New Roman" w:hAnsi="Times New Roman" w:cs="Times New Roman"/>
          <w:sz w:val="28"/>
          <w:szCs w:val="28"/>
          <w:lang w:val="en-US"/>
        </w:rPr>
        <w:t xml:space="preserve"> </w:t>
      </w:r>
      <w:r w:rsidR="000B24E6" w:rsidRPr="00E764AF">
        <w:rPr>
          <w:rFonts w:ascii="Times New Roman" w:hAnsi="Times New Roman" w:cs="Times New Roman"/>
          <w:sz w:val="28"/>
          <w:szCs w:val="28"/>
          <w:lang w:val="en-US"/>
        </w:rPr>
        <w:t xml:space="preserve">Thus, these wastes will be recycled. </w:t>
      </w:r>
      <w:r w:rsidR="00490ED6" w:rsidRPr="00E764AF">
        <w:rPr>
          <w:rFonts w:ascii="Times New Roman" w:hAnsi="Times New Roman" w:cs="Times New Roman"/>
          <w:sz w:val="28"/>
          <w:szCs w:val="28"/>
          <w:lang w:val="en-US"/>
        </w:rPr>
        <w:t>Besides</w:t>
      </w:r>
      <w:r w:rsidR="000B24E6" w:rsidRPr="00E764AF">
        <w:rPr>
          <w:rFonts w:ascii="Times New Roman" w:hAnsi="Times New Roman" w:cs="Times New Roman"/>
          <w:sz w:val="28"/>
          <w:szCs w:val="28"/>
          <w:lang w:val="en-US"/>
        </w:rPr>
        <w:t>, the hotel can get discounts from suppliers for products such as waste masks, gloves</w:t>
      </w:r>
      <w:r w:rsidRPr="00E764AF">
        <w:rPr>
          <w:rFonts w:ascii="Times New Roman" w:hAnsi="Times New Roman" w:cs="Times New Roman"/>
          <w:sz w:val="28"/>
          <w:szCs w:val="28"/>
          <w:lang w:val="en-US"/>
        </w:rPr>
        <w:t>;</w:t>
      </w:r>
    </w:p>
    <w:p w14:paraId="21DC61C7" w14:textId="5E43A968"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urchasing departm</w:t>
      </w:r>
      <w:r w:rsidR="00490ED6" w:rsidRPr="00E764AF">
        <w:rPr>
          <w:rFonts w:ascii="Times New Roman" w:hAnsi="Times New Roman" w:cs="Times New Roman"/>
          <w:sz w:val="28"/>
          <w:szCs w:val="28"/>
          <w:lang w:val="en-US"/>
        </w:rPr>
        <w:t>en</w:t>
      </w:r>
      <w:r w:rsidR="000B24E6" w:rsidRPr="00E764AF">
        <w:rPr>
          <w:rFonts w:ascii="Times New Roman" w:hAnsi="Times New Roman" w:cs="Times New Roman"/>
          <w:sz w:val="28"/>
          <w:szCs w:val="28"/>
          <w:lang w:val="en-US"/>
        </w:rPr>
        <w:t>t must be ensure</w:t>
      </w:r>
      <w:r w:rsidR="00490ED6" w:rsidRPr="00E764AF">
        <w:rPr>
          <w:rFonts w:ascii="Times New Roman" w:hAnsi="Times New Roman" w:cs="Times New Roman"/>
          <w:sz w:val="28"/>
          <w:szCs w:val="28"/>
          <w:lang w:val="en-US"/>
        </w:rPr>
        <w:t>d</w:t>
      </w:r>
      <w:r w:rsidR="000B24E6" w:rsidRPr="00E764AF">
        <w:rPr>
          <w:rFonts w:ascii="Times New Roman" w:hAnsi="Times New Roman" w:cs="Times New Roman"/>
          <w:sz w:val="28"/>
          <w:szCs w:val="28"/>
          <w:lang w:val="en-US"/>
        </w:rPr>
        <w:t xml:space="preserve"> to buy Covid-19 medical kits</w:t>
      </w:r>
      <w:r w:rsidR="00490ED6" w:rsidRPr="00E764AF">
        <w:rPr>
          <w:rFonts w:ascii="Times New Roman" w:hAnsi="Times New Roman" w:cs="Times New Roman"/>
          <w:sz w:val="28"/>
          <w:szCs w:val="28"/>
          <w:lang w:val="en-US"/>
        </w:rPr>
        <w:t xml:space="preserve"> for required departments. Covid</w:t>
      </w:r>
      <w:r w:rsidR="000B24E6" w:rsidRPr="00E764AF">
        <w:rPr>
          <w:rFonts w:ascii="Times New Roman" w:hAnsi="Times New Roman" w:cs="Times New Roman"/>
          <w:sz w:val="28"/>
          <w:szCs w:val="28"/>
          <w:lang w:val="en-US"/>
        </w:rPr>
        <w:t>-19 medical kits containi</w:t>
      </w:r>
      <w:r w:rsidR="00490ED6" w:rsidRPr="00E764AF">
        <w:rPr>
          <w:rFonts w:ascii="Times New Roman" w:hAnsi="Times New Roman" w:cs="Times New Roman"/>
          <w:sz w:val="28"/>
          <w:szCs w:val="28"/>
          <w:lang w:val="en-US"/>
        </w:rPr>
        <w:t>n</w:t>
      </w:r>
      <w:r w:rsidR="000B24E6" w:rsidRPr="00E764AF">
        <w:rPr>
          <w:rFonts w:ascii="Times New Roman" w:hAnsi="Times New Roman" w:cs="Times New Roman"/>
          <w:sz w:val="28"/>
          <w:szCs w:val="28"/>
          <w:lang w:val="en-US"/>
        </w:rPr>
        <w:t>g; disinfectant, wet wipes for cleaning, face masks, eye protection, gloves, protective apron, long</w:t>
      </w:r>
      <w:r w:rsidR="00490ED6"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sleeved pinafore, </w:t>
      </w:r>
      <w:r w:rsidR="000B24E6" w:rsidRPr="00E764AF">
        <w:rPr>
          <w:rFonts w:ascii="Times New Roman" w:hAnsi="Times New Roman" w:cs="Times New Roman"/>
          <w:sz w:val="28"/>
          <w:szCs w:val="28"/>
          <w:lang w:val="en-US"/>
        </w:rPr>
        <w:lastRenderedPageBreak/>
        <w:t xml:space="preserve">disposable biological waste bag, non-contact infrared thermometer for use guests if needed. These should not be taken too much as they bring </w:t>
      </w:r>
      <w:r w:rsidR="00490ED6"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extra cost to the hotel. Therefore, the purchasing department must provide good planning and procurement</w:t>
      </w:r>
      <w:r w:rsidRPr="00E764AF">
        <w:rPr>
          <w:rFonts w:ascii="Times New Roman" w:hAnsi="Times New Roman" w:cs="Times New Roman"/>
          <w:sz w:val="28"/>
          <w:szCs w:val="28"/>
          <w:lang w:val="en-US"/>
        </w:rPr>
        <w:t>;</w:t>
      </w:r>
    </w:p>
    <w:p w14:paraId="1E9FC71E" w14:textId="3FCE3046"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 xml:space="preserve">orbid </w:t>
      </w:r>
      <w:r w:rsidR="00490ED6"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ccess to food storage areas for anybody not directly involved in kitchen and service</w:t>
      </w:r>
      <w:r w:rsidRPr="00E764AF">
        <w:rPr>
          <w:rFonts w:ascii="Times New Roman" w:hAnsi="Times New Roman" w:cs="Times New Roman"/>
          <w:sz w:val="28"/>
          <w:szCs w:val="28"/>
          <w:lang w:val="en-US"/>
        </w:rPr>
        <w:t>;</w:t>
      </w:r>
    </w:p>
    <w:p w14:paraId="72A689BC" w14:textId="08FB1455"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ingle</w:t>
      </w:r>
      <w:r w:rsidR="00490ED6"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use gloves and masks </w:t>
      </w:r>
      <w:r w:rsidR="006A5FE8" w:rsidRPr="00E764AF">
        <w:rPr>
          <w:rFonts w:ascii="Times New Roman" w:hAnsi="Times New Roman" w:cs="Times New Roman"/>
          <w:sz w:val="28"/>
          <w:szCs w:val="28"/>
          <w:lang w:val="en-US"/>
        </w:rPr>
        <w:t xml:space="preserve">are </w:t>
      </w:r>
      <w:r w:rsidR="000B24E6" w:rsidRPr="00E764AF">
        <w:rPr>
          <w:rFonts w:ascii="Times New Roman" w:hAnsi="Times New Roman" w:cs="Times New Roman"/>
          <w:sz w:val="28"/>
          <w:szCs w:val="28"/>
          <w:lang w:val="en-US"/>
        </w:rPr>
        <w:t>to be made available for each delivery. Ensure the pen is cleaned before signing the receipt</w:t>
      </w:r>
      <w:r w:rsidRPr="00E764AF">
        <w:rPr>
          <w:rFonts w:ascii="Times New Roman" w:hAnsi="Times New Roman" w:cs="Times New Roman"/>
          <w:sz w:val="28"/>
          <w:szCs w:val="28"/>
          <w:lang w:val="en-US"/>
        </w:rPr>
        <w:t>;</w:t>
      </w:r>
    </w:p>
    <w:p w14:paraId="79FEE834" w14:textId="4D79FB6F"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 xml:space="preserve"> holding zone is set up to store non-food products and dry products</w:t>
      </w:r>
      <w:r w:rsidR="005D4A7A"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awaiting secondary packaging decontamination</w:t>
      </w:r>
      <w:r w:rsidR="00E268DA" w:rsidRPr="00E764AF">
        <w:rPr>
          <w:rFonts w:ascii="Times New Roman" w:hAnsi="Times New Roman" w:cs="Times New Roman"/>
          <w:sz w:val="28"/>
          <w:szCs w:val="28"/>
          <w:lang w:val="en-US"/>
        </w:rPr>
        <w:t>;</w:t>
      </w:r>
    </w:p>
    <w:p w14:paraId="431F1D49" w14:textId="7EF288A8"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or fresh food products arriving packaged in boxes, unpack in the appropriate area and disinfect with food-safe wipes before being put away</w:t>
      </w:r>
      <w:r w:rsidR="00E268DA" w:rsidRPr="00E764AF">
        <w:rPr>
          <w:rFonts w:ascii="Times New Roman" w:hAnsi="Times New Roman" w:cs="Times New Roman"/>
          <w:sz w:val="28"/>
          <w:szCs w:val="28"/>
          <w:lang w:val="en-US"/>
        </w:rPr>
        <w:t>;</w:t>
      </w:r>
    </w:p>
    <w:p w14:paraId="1BB33FE1" w14:textId="48847A00" w:rsidR="000B24E6" w:rsidRPr="00E764AF" w:rsidRDefault="0027369F" w:rsidP="0027369F">
      <w:pPr>
        <w:pStyle w:val="ListParagraph"/>
        <w:numPr>
          <w:ilvl w:val="0"/>
          <w:numId w:val="5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 xml:space="preserve">ruit and vegetables to be decontaminated for a minimum of 5 minutes with appropriate product in the preparation area. They must then be peeled and decontaminated for a further 5 minutes in </w:t>
      </w:r>
      <w:r w:rsidR="00490ED6"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 xml:space="preserve">same product. </w:t>
      </w:r>
    </w:p>
    <w:p w14:paraId="1E548548" w14:textId="7DD97497" w:rsidR="000F3BDF" w:rsidRPr="00E764AF" w:rsidRDefault="000F3BDF"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As a result, the purchasing department needs to purchase products such as masks, gloves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hygiene gels necessary for Covid-19 in a way that will always be available at the hotel. It is </w:t>
      </w:r>
      <w:r w:rsidR="005D4A7A" w:rsidRPr="00E764AF">
        <w:rPr>
          <w:rFonts w:ascii="Times New Roman" w:hAnsi="Times New Roman" w:cs="Times New Roman"/>
          <w:sz w:val="28"/>
          <w:szCs w:val="28"/>
          <w:lang w:val="en-US"/>
        </w:rPr>
        <w:t>imperative</w:t>
      </w:r>
      <w:r w:rsidRPr="00E764AF">
        <w:rPr>
          <w:rFonts w:ascii="Times New Roman" w:hAnsi="Times New Roman" w:cs="Times New Roman"/>
          <w:sz w:val="28"/>
          <w:szCs w:val="28"/>
          <w:lang w:val="en-US"/>
        </w:rPr>
        <w:t xml:space="preserve"> to restrict access to food storage. Incoming foods and packages should be disinfected under appropriate conditions and stored in storage.</w:t>
      </w:r>
    </w:p>
    <w:p w14:paraId="46A663B8" w14:textId="1698384A"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following stood out among the recommendations and projects of the purchasing managers to prevent waste generation in the purchasing department:</w:t>
      </w:r>
    </w:p>
    <w:p w14:paraId="784C6088" w14:textId="62A5F0EE"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Starting from 2019, we will be working with a new garbage collection company. We now direct waste generated in the hotel to a recycling facility after sorting plastic, glass, and paper products. </w:t>
      </w:r>
      <w:r w:rsidR="000E0BD9" w:rsidRPr="00E764AF">
        <w:rPr>
          <w:rFonts w:ascii="Times New Roman" w:hAnsi="Times New Roman" w:cs="Times New Roman"/>
          <w:sz w:val="28"/>
          <w:szCs w:val="28"/>
          <w:lang w:val="en-US"/>
        </w:rPr>
        <w:t>Also</w:t>
      </w:r>
      <w:r w:rsidRPr="00E764AF">
        <w:rPr>
          <w:rFonts w:ascii="Times New Roman" w:hAnsi="Times New Roman" w:cs="Times New Roman"/>
          <w:sz w:val="28"/>
          <w:szCs w:val="28"/>
          <w:lang w:val="en-US"/>
        </w:rPr>
        <w:t>, we will start the ‘Soap and Hope’ project with Diversey. In this project, two brand name hotels will recycle used soaps and distribute them in authorized areas.</w:t>
      </w:r>
    </w:p>
    <w:p w14:paraId="252047AE" w14:textId="1179B89C"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Attention is paid to purchase products in large packages and wholesale.</w:t>
      </w:r>
    </w:p>
    <w:p w14:paraId="3A5711AE" w14:textId="05ABE51C" w:rsidR="00274600" w:rsidRPr="00E764AF" w:rsidRDefault="00274600"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 need to separate products in the goods receiving area or in relevant areas of products are processed and make sure they are reused. </w:t>
      </w:r>
    </w:p>
    <w:p w14:paraId="3043BD81" w14:textId="78531547"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Right product/right quality/right size from right source will prevent waste.</w:t>
      </w:r>
    </w:p>
    <w:p w14:paraId="31C9C413" w14:textId="26644F0A"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evaluate the supplier before making the purchase. In this respect, companies that we are constantly having problems with are warned, and if the issue continues, we change either the supplier or the product.</w:t>
      </w:r>
    </w:p>
    <w:p w14:paraId="2473C7F3" w14:textId="2F9E494F"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need to choose companies that we work with carefully</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one of the criteria should be </w:t>
      </w:r>
      <w:r w:rsidR="005D4A7A"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waste reduction. Maximum attention should be paid to product’s life span.</w:t>
      </w:r>
    </w:p>
    <w:p w14:paraId="08CA6DDA" w14:textId="52D04787"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require a certificate of environmental management system from our suppliers, and we avoid products that generate excessive amounts of waste.</w:t>
      </w:r>
    </w:p>
    <w:p w14:paraId="58E4FCFD" w14:textId="256ACCC1" w:rsidR="000B24E6" w:rsidRPr="00E764AF" w:rsidRDefault="000B24E6" w:rsidP="00E268DA">
      <w:pPr>
        <w:pStyle w:val="ListParagraph"/>
        <w:numPr>
          <w:ilvl w:val="0"/>
          <w:numId w:val="27"/>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By keep buying quality items from approved suppliers</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we will be proposing new recyclable items if that suit in our operations.</w:t>
      </w:r>
    </w:p>
    <w:p w14:paraId="72E1FFA7" w14:textId="221CAF97" w:rsidR="00BC5C7F" w:rsidRPr="00E764AF" w:rsidRDefault="00BC5C7F"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As a result, </w:t>
      </w:r>
      <w:bookmarkStart w:id="6" w:name="_Hlk73707459"/>
      <w:r w:rsidRPr="00E764AF">
        <w:rPr>
          <w:rFonts w:ascii="Times New Roman" w:hAnsi="Times New Roman" w:cs="Times New Roman"/>
          <w:sz w:val="28"/>
          <w:szCs w:val="28"/>
          <w:lang w:val="en-US"/>
        </w:rPr>
        <w:t>the purchasing department needs to purchase products in large packages whenever possible. It should be ensured that the suppliers' products take the waste back from the hotel. It should be noted that the suppliers have environmental certificates.</w:t>
      </w:r>
    </w:p>
    <w:bookmarkEnd w:id="6"/>
    <w:p w14:paraId="63CA69F9" w14:textId="0D3DCB2D"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 xml:space="preserve">With the Covid-19 pandemic, hotels have taken some precautions and developed procedures for </w:t>
      </w:r>
      <w:r w:rsidR="000E0BD9"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service and bar department. Some of those [</w:t>
      </w:r>
      <w:r w:rsidR="00C15A81" w:rsidRPr="00E764AF">
        <w:rPr>
          <w:rFonts w:ascii="Times New Roman" w:hAnsi="Times New Roman" w:cs="Times New Roman"/>
          <w:sz w:val="28"/>
          <w:szCs w:val="28"/>
          <w:lang w:val="en-US"/>
        </w:rPr>
        <w:t>8</w:t>
      </w:r>
      <w:r w:rsidR="00DB0365"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and their effect </w:t>
      </w:r>
      <w:r w:rsidR="000E0BD9" w:rsidRPr="00E764AF">
        <w:rPr>
          <w:rFonts w:ascii="Times New Roman" w:hAnsi="Times New Roman" w:cs="Times New Roman"/>
          <w:sz w:val="28"/>
          <w:szCs w:val="28"/>
          <w:lang w:val="en-US"/>
        </w:rPr>
        <w:t>on</w:t>
      </w:r>
      <w:r w:rsidRPr="00E764AF">
        <w:rPr>
          <w:rFonts w:ascii="Times New Roman" w:hAnsi="Times New Roman" w:cs="Times New Roman"/>
          <w:sz w:val="28"/>
          <w:szCs w:val="28"/>
          <w:lang w:val="en-US"/>
        </w:rPr>
        <w:t xml:space="preserve"> hotels are</w:t>
      </w:r>
      <w:r w:rsidR="00E268DA" w:rsidRPr="00E764AF">
        <w:rPr>
          <w:rFonts w:ascii="Times New Roman" w:hAnsi="Times New Roman" w:cs="Times New Roman"/>
          <w:sz w:val="28"/>
          <w:szCs w:val="28"/>
          <w:lang w:val="en-US"/>
        </w:rPr>
        <w:t>:</w:t>
      </w:r>
    </w:p>
    <w:p w14:paraId="26FC69FA" w14:textId="1E0FCB35" w:rsidR="00351568"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0E0BD9" w:rsidRPr="00E764AF">
        <w:rPr>
          <w:rFonts w:ascii="Times New Roman" w:hAnsi="Times New Roman" w:cs="Times New Roman"/>
          <w:sz w:val="28"/>
          <w:szCs w:val="28"/>
          <w:lang w:val="en-US"/>
        </w:rPr>
        <w:t>he t</w:t>
      </w:r>
      <w:r w:rsidR="00351568" w:rsidRPr="00E764AF">
        <w:rPr>
          <w:rFonts w:ascii="Times New Roman" w:hAnsi="Times New Roman" w:cs="Times New Roman"/>
          <w:sz w:val="28"/>
          <w:szCs w:val="28"/>
          <w:lang w:val="en-US"/>
        </w:rPr>
        <w:t xml:space="preserve">akeaway, room service </w:t>
      </w:r>
      <w:r w:rsidR="000E0BD9" w:rsidRPr="00E764AF">
        <w:rPr>
          <w:rFonts w:ascii="Times New Roman" w:hAnsi="Times New Roman" w:cs="Times New Roman"/>
          <w:sz w:val="28"/>
          <w:szCs w:val="28"/>
          <w:lang w:val="en-US"/>
        </w:rPr>
        <w:t xml:space="preserve">is </w:t>
      </w:r>
      <w:r w:rsidR="00351568" w:rsidRPr="00E764AF">
        <w:rPr>
          <w:rFonts w:ascii="Times New Roman" w:hAnsi="Times New Roman" w:cs="Times New Roman"/>
          <w:sz w:val="28"/>
          <w:szCs w:val="28"/>
          <w:lang w:val="en-US"/>
        </w:rPr>
        <w:t xml:space="preserve">recommended. </w:t>
      </w:r>
      <w:r w:rsidR="000E0BD9" w:rsidRPr="00E764AF">
        <w:rPr>
          <w:rFonts w:ascii="Times New Roman" w:hAnsi="Times New Roman" w:cs="Times New Roman"/>
          <w:sz w:val="28"/>
          <w:szCs w:val="28"/>
          <w:lang w:val="en-US"/>
        </w:rPr>
        <w:t>The b</w:t>
      </w:r>
      <w:r w:rsidR="00351568" w:rsidRPr="00E764AF">
        <w:rPr>
          <w:rFonts w:ascii="Times New Roman" w:hAnsi="Times New Roman" w:cs="Times New Roman"/>
          <w:sz w:val="28"/>
          <w:szCs w:val="28"/>
          <w:lang w:val="en-US"/>
        </w:rPr>
        <w:t xml:space="preserve">uffet is </w:t>
      </w:r>
      <w:r w:rsidR="005D4A7A" w:rsidRPr="00E764AF">
        <w:rPr>
          <w:rFonts w:ascii="Times New Roman" w:hAnsi="Times New Roman" w:cs="Times New Roman"/>
          <w:sz w:val="28"/>
          <w:szCs w:val="28"/>
          <w:lang w:val="en-US"/>
        </w:rPr>
        <w:t>as limited</w:t>
      </w:r>
      <w:r w:rsidR="00351568" w:rsidRPr="00E764AF">
        <w:rPr>
          <w:rFonts w:ascii="Times New Roman" w:hAnsi="Times New Roman" w:cs="Times New Roman"/>
          <w:sz w:val="28"/>
          <w:szCs w:val="28"/>
          <w:lang w:val="en-US"/>
        </w:rPr>
        <w:t xml:space="preserve"> much as possible. This means more service employees and adds extra cost to the hotel</w:t>
      </w:r>
      <w:r w:rsidRPr="00E764AF">
        <w:rPr>
          <w:rFonts w:ascii="Times New Roman" w:hAnsi="Times New Roman" w:cs="Times New Roman"/>
          <w:sz w:val="28"/>
          <w:szCs w:val="28"/>
          <w:lang w:val="en-US"/>
        </w:rPr>
        <w:t>;</w:t>
      </w:r>
    </w:p>
    <w:p w14:paraId="1112B05C" w14:textId="39DE5343" w:rsidR="000B24E6"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ervice with gloves and mask</w:t>
      </w:r>
      <w:r w:rsidRPr="00E764AF">
        <w:rPr>
          <w:rFonts w:ascii="Times New Roman" w:hAnsi="Times New Roman" w:cs="Times New Roman"/>
          <w:sz w:val="28"/>
          <w:szCs w:val="28"/>
          <w:lang w:val="en-US"/>
        </w:rPr>
        <w:t>;</w:t>
      </w:r>
    </w:p>
    <w:p w14:paraId="15047152" w14:textId="573DFEF4" w:rsidR="000B24E6"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 xml:space="preserve">emove order forms from bedrooms in </w:t>
      </w:r>
      <w:proofErr w:type="spellStart"/>
      <w:r w:rsidR="000B24E6" w:rsidRPr="00E764AF">
        <w:rPr>
          <w:rFonts w:ascii="Times New Roman" w:hAnsi="Times New Roman" w:cs="Times New Roman"/>
          <w:sz w:val="28"/>
          <w:szCs w:val="28"/>
          <w:lang w:val="en-US"/>
        </w:rPr>
        <w:t>favour</w:t>
      </w:r>
      <w:proofErr w:type="spellEnd"/>
      <w:r w:rsidR="000B24E6" w:rsidRPr="00E764AF">
        <w:rPr>
          <w:rFonts w:ascii="Times New Roman" w:hAnsi="Times New Roman" w:cs="Times New Roman"/>
          <w:sz w:val="28"/>
          <w:szCs w:val="28"/>
          <w:lang w:val="en-US"/>
        </w:rPr>
        <w:t xml:space="preserve"> of remote ordering. Hotels can use new generation </w:t>
      </w:r>
      <w:r w:rsidR="00BC5C7F"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echnologies (digital display of menu)</w:t>
      </w:r>
      <w:r w:rsidRPr="00E764AF">
        <w:rPr>
          <w:rFonts w:ascii="Times New Roman" w:hAnsi="Times New Roman" w:cs="Times New Roman"/>
          <w:sz w:val="28"/>
          <w:szCs w:val="28"/>
          <w:lang w:val="en-US"/>
        </w:rPr>
        <w:t>;</w:t>
      </w:r>
    </w:p>
    <w:p w14:paraId="667C1D98" w14:textId="17A5347F" w:rsidR="000B24E6"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mplement a collection point in the restaurant for takeaway meals</w:t>
      </w:r>
      <w:r w:rsidRPr="00E764AF">
        <w:rPr>
          <w:rFonts w:ascii="Times New Roman" w:hAnsi="Times New Roman" w:cs="Times New Roman"/>
          <w:sz w:val="28"/>
          <w:szCs w:val="28"/>
          <w:lang w:val="en-US"/>
        </w:rPr>
        <w:t>;</w:t>
      </w:r>
    </w:p>
    <w:p w14:paraId="42884302" w14:textId="07B5E583" w:rsidR="000B24E6" w:rsidRPr="00E764AF" w:rsidRDefault="000B24E6"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Trays or bags containing meals must be </w:t>
      </w:r>
      <w:r w:rsidR="000E0BD9" w:rsidRPr="00E764AF">
        <w:rPr>
          <w:rFonts w:ascii="Times New Roman" w:hAnsi="Times New Roman" w:cs="Times New Roman"/>
          <w:sz w:val="28"/>
          <w:szCs w:val="28"/>
          <w:lang w:val="en-US"/>
        </w:rPr>
        <w:t>appropriate</w:t>
      </w:r>
      <w:r w:rsidRPr="00E764AF">
        <w:rPr>
          <w:rFonts w:ascii="Times New Roman" w:hAnsi="Times New Roman" w:cs="Times New Roman"/>
          <w:sz w:val="28"/>
          <w:szCs w:val="28"/>
          <w:lang w:val="en-US"/>
        </w:rPr>
        <w:t>ly covered or closed</w:t>
      </w:r>
      <w:r w:rsidR="00E268DA" w:rsidRPr="00E764AF">
        <w:rPr>
          <w:rFonts w:ascii="Times New Roman" w:hAnsi="Times New Roman" w:cs="Times New Roman"/>
          <w:sz w:val="28"/>
          <w:szCs w:val="28"/>
          <w:lang w:val="en-US"/>
        </w:rPr>
        <w:t>;</w:t>
      </w:r>
    </w:p>
    <w:p w14:paraId="007F880F" w14:textId="01F9CB05" w:rsidR="000B24E6"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nform guest to place tray outside the room after breakfast and call for collection</w:t>
      </w:r>
      <w:r w:rsidRPr="00E764AF">
        <w:rPr>
          <w:rFonts w:ascii="Times New Roman" w:hAnsi="Times New Roman" w:cs="Times New Roman"/>
          <w:sz w:val="28"/>
          <w:szCs w:val="28"/>
          <w:lang w:val="en-US"/>
        </w:rPr>
        <w:t>;</w:t>
      </w:r>
    </w:p>
    <w:p w14:paraId="3793633E" w14:textId="5AC73C06" w:rsidR="000B24E6" w:rsidRPr="00E764AF" w:rsidRDefault="00E268DA" w:rsidP="00443D2B">
      <w:pPr>
        <w:pStyle w:val="ListParagraph"/>
        <w:numPr>
          <w:ilvl w:val="0"/>
          <w:numId w:val="5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w:t>
      </w:r>
      <w:r w:rsidR="000B24E6" w:rsidRPr="00E764AF">
        <w:rPr>
          <w:rFonts w:ascii="Times New Roman" w:hAnsi="Times New Roman" w:cs="Times New Roman"/>
          <w:sz w:val="28"/>
          <w:szCs w:val="28"/>
          <w:lang w:val="en-US"/>
        </w:rPr>
        <w:t>sing 100% cardboard delivery. This means more waste will be generated. These need to be separated and recycled.</w:t>
      </w:r>
    </w:p>
    <w:p w14:paraId="54738EAD" w14:textId="75468706" w:rsidR="00BC5C7F" w:rsidRPr="00E764AF" w:rsidRDefault="00BC5C7F"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Due to Covid-19, it is necessary </w:t>
      </w:r>
      <w:r w:rsidR="005D4A7A" w:rsidRPr="00E764AF">
        <w:rPr>
          <w:rFonts w:ascii="Times New Roman" w:hAnsi="Times New Roman" w:cs="Times New Roman"/>
          <w:sz w:val="28"/>
          <w:szCs w:val="28"/>
          <w:lang w:val="en-US"/>
        </w:rPr>
        <w:t>not to</w:t>
      </w:r>
      <w:r w:rsidRPr="00E764AF">
        <w:rPr>
          <w:rFonts w:ascii="Times New Roman" w:hAnsi="Times New Roman" w:cs="Times New Roman"/>
          <w:sz w:val="28"/>
          <w:szCs w:val="28"/>
          <w:lang w:val="en-US"/>
        </w:rPr>
        <w:t xml:space="preserve"> use open buffets. Because there is </w:t>
      </w:r>
      <w:r w:rsidR="005D4A7A" w:rsidRPr="00E764AF">
        <w:rPr>
          <w:rFonts w:ascii="Times New Roman" w:hAnsi="Times New Roman" w:cs="Times New Roman"/>
          <w:sz w:val="28"/>
          <w:szCs w:val="28"/>
          <w:lang w:val="en-US"/>
        </w:rPr>
        <w:t>much</w:t>
      </w:r>
      <w:r w:rsidRPr="00E764AF">
        <w:rPr>
          <w:rFonts w:ascii="Times New Roman" w:hAnsi="Times New Roman" w:cs="Times New Roman"/>
          <w:sz w:val="28"/>
          <w:szCs w:val="28"/>
          <w:lang w:val="en-US"/>
        </w:rPr>
        <w:t xml:space="preserve"> human interaction in open buffets</w:t>
      </w:r>
      <w:r w:rsidR="005D4A7A" w:rsidRPr="00E764AF">
        <w:rPr>
          <w:rFonts w:ascii="Times New Roman" w:hAnsi="Times New Roman" w:cs="Times New Roman"/>
          <w:sz w:val="28"/>
          <w:szCs w:val="28"/>
          <w:lang w:val="en-US"/>
        </w:rPr>
        <w:t>, f</w:t>
      </w:r>
      <w:r w:rsidRPr="00E764AF">
        <w:rPr>
          <w:rFonts w:ascii="Times New Roman" w:hAnsi="Times New Roman" w:cs="Times New Roman"/>
          <w:sz w:val="28"/>
          <w:szCs w:val="28"/>
          <w:lang w:val="en-US"/>
        </w:rPr>
        <w:t>ood and beverage services should always be done using gloves and masks. Waste collection areas should be created at restaurant entrances so that customers can leave their plates. Paper and disposable products should always be used</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they should be collected separately for recycling.</w:t>
      </w:r>
    </w:p>
    <w:p w14:paraId="2C53196B" w14:textId="41890334"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following stood out among the recommendations and projects of the service and bar managers to prevent waste generation in the service and bar department:</w:t>
      </w:r>
    </w:p>
    <w:p w14:paraId="0B02DF49" w14:textId="69942A1E"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should implement best practices.</w:t>
      </w:r>
    </w:p>
    <w:p w14:paraId="083CBCF4" w14:textId="563ADA60"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Training and more supervision. Up to guest request preparing orders.</w:t>
      </w:r>
    </w:p>
    <w:p w14:paraId="1D29906B" w14:textId="1DE4310F"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 la minute service rules should be applied.</w:t>
      </w:r>
    </w:p>
    <w:p w14:paraId="5E96200D" w14:textId="2AD86B1E"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Offering HB or B&amp;B instead of All</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Inclusive.</w:t>
      </w:r>
    </w:p>
    <w:p w14:paraId="405881FE" w14:textId="4B923A5C"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Using returnable bottles as much as possible.</w:t>
      </w:r>
    </w:p>
    <w:p w14:paraId="1E7FBD00" w14:textId="796C5370"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Every bar and restaurant employee should be provided with </w:t>
      </w:r>
      <w:r w:rsidR="000E0BD9"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 xml:space="preserve">training. We plan to keep an employee in the garbage area to work with the steward and </w:t>
      </w:r>
      <w:r w:rsidR="000E0BD9" w:rsidRPr="00E764AF">
        <w:rPr>
          <w:rFonts w:ascii="Times New Roman" w:hAnsi="Times New Roman" w:cs="Times New Roman"/>
          <w:sz w:val="28"/>
          <w:szCs w:val="28"/>
          <w:lang w:val="en-US"/>
        </w:rPr>
        <w:t>particular</w:t>
      </w:r>
      <w:r w:rsidRPr="00E764AF">
        <w:rPr>
          <w:rFonts w:ascii="Times New Roman" w:hAnsi="Times New Roman" w:cs="Times New Roman"/>
          <w:sz w:val="28"/>
          <w:szCs w:val="28"/>
          <w:lang w:val="en-US"/>
        </w:rPr>
        <w:t xml:space="preserve"> wastes.</w:t>
      </w:r>
    </w:p>
    <w:p w14:paraId="258266AB" w14:textId="1D3E4CFE"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To bring small plates in the buffet counter so therefore the guests will control and take </w:t>
      </w:r>
      <w:r w:rsidR="000E0BD9"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 xml:space="preserve">small amount of food as we have </w:t>
      </w:r>
      <w:r w:rsidR="000E0BD9" w:rsidRPr="00E764AF">
        <w:rPr>
          <w:rFonts w:ascii="Times New Roman" w:hAnsi="Times New Roman" w:cs="Times New Roman"/>
          <w:sz w:val="28"/>
          <w:szCs w:val="28"/>
          <w:lang w:val="en-US"/>
        </w:rPr>
        <w:t xml:space="preserve">an </w:t>
      </w:r>
      <w:r w:rsidRPr="00E764AF">
        <w:rPr>
          <w:rFonts w:ascii="Times New Roman" w:hAnsi="Times New Roman" w:cs="Times New Roman"/>
          <w:sz w:val="28"/>
          <w:szCs w:val="28"/>
          <w:lang w:val="en-US"/>
        </w:rPr>
        <w:t>all</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inclusive concept.</w:t>
      </w:r>
    </w:p>
    <w:p w14:paraId="16A97468" w14:textId="2DB1B900"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When the hotel occupancy </w:t>
      </w:r>
      <w:r w:rsidR="006A5FE8" w:rsidRPr="00E764AF">
        <w:rPr>
          <w:rFonts w:ascii="Times New Roman" w:hAnsi="Times New Roman" w:cs="Times New Roman"/>
          <w:sz w:val="28"/>
          <w:szCs w:val="28"/>
          <w:lang w:val="en-US"/>
        </w:rPr>
        <w:t xml:space="preserve">is </w:t>
      </w:r>
      <w:r w:rsidRPr="00E764AF">
        <w:rPr>
          <w:rFonts w:ascii="Times New Roman" w:hAnsi="Times New Roman" w:cs="Times New Roman"/>
          <w:sz w:val="28"/>
          <w:szCs w:val="28"/>
          <w:lang w:val="en-US"/>
        </w:rPr>
        <w:t>less</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we do not serve the buffet</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we are offering ala cart or set menu for guests to prevent waste.</w:t>
      </w:r>
    </w:p>
    <w:p w14:paraId="7DE37BCA" w14:textId="73136C73" w:rsidR="000B24E6" w:rsidRPr="00E764AF" w:rsidRDefault="000B24E6" w:rsidP="00E268DA">
      <w:pPr>
        <w:pStyle w:val="ListParagraph"/>
        <w:numPr>
          <w:ilvl w:val="0"/>
          <w:numId w:val="28"/>
        </w:numPr>
        <w:tabs>
          <w:tab w:val="left" w:pos="1050"/>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Packaged products should be recyclable. The use of glass and polycarbonate products should be promoted. Glass products are preferred in our hotel instead of plastic.</w:t>
      </w:r>
    </w:p>
    <w:p w14:paraId="6FB466A7" w14:textId="3422CA01" w:rsidR="008F2C94" w:rsidRPr="00E764AF" w:rsidRDefault="000B24E6" w:rsidP="00E268DA">
      <w:pPr>
        <w:pStyle w:val="ListParagraph"/>
        <w:numPr>
          <w:ilvl w:val="0"/>
          <w:numId w:val="28"/>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Fewer disposable service materials should be used without ignoring guest expectations and reducing presentation quality.</w:t>
      </w:r>
    </w:p>
    <w:p w14:paraId="1864BCE6" w14:textId="6477E955" w:rsidR="008F2C94" w:rsidRPr="00E764AF" w:rsidRDefault="008F2C94" w:rsidP="0027369F">
      <w:pPr>
        <w:spacing w:after="0" w:line="240" w:lineRule="auto"/>
        <w:ind w:firstLine="709"/>
        <w:jc w:val="both"/>
        <w:rPr>
          <w:rFonts w:ascii="Times New Roman" w:hAnsi="Times New Roman" w:cs="Times New Roman"/>
          <w:sz w:val="28"/>
          <w:szCs w:val="28"/>
          <w:lang w:val="en-US"/>
        </w:rPr>
      </w:pPr>
      <w:bookmarkStart w:id="7" w:name="_Hlk73707477"/>
      <w:r w:rsidRPr="00E764AF">
        <w:rPr>
          <w:rFonts w:ascii="Times New Roman" w:hAnsi="Times New Roman" w:cs="Times New Roman"/>
          <w:sz w:val="28"/>
          <w:szCs w:val="28"/>
          <w:lang w:val="en-US"/>
        </w:rPr>
        <w:t xml:space="preserve">Since one of the reasons for the most food waste in hotels is </w:t>
      </w:r>
      <w:r w:rsidR="005D4A7A" w:rsidRPr="00E764AF">
        <w:rPr>
          <w:rFonts w:ascii="Times New Roman" w:hAnsi="Times New Roman" w:cs="Times New Roman"/>
          <w:sz w:val="28"/>
          <w:szCs w:val="28"/>
          <w:lang w:val="en-US"/>
        </w:rPr>
        <w:t xml:space="preserve">an </w:t>
      </w:r>
      <w:r w:rsidRPr="00E764AF">
        <w:rPr>
          <w:rFonts w:ascii="Times New Roman" w:hAnsi="Times New Roman" w:cs="Times New Roman"/>
          <w:sz w:val="28"/>
          <w:szCs w:val="28"/>
          <w:lang w:val="en-US"/>
        </w:rPr>
        <w:t xml:space="preserve">open buffet, open buffets should not be used much. Bottles and plastic wastes generated in bars should be collected separately for recycling purposes. It is </w:t>
      </w:r>
      <w:r w:rsidR="005D4A7A" w:rsidRPr="00E764AF">
        <w:rPr>
          <w:rFonts w:ascii="Times New Roman" w:hAnsi="Times New Roman" w:cs="Times New Roman"/>
          <w:sz w:val="28"/>
          <w:szCs w:val="28"/>
          <w:lang w:val="en-US"/>
        </w:rPr>
        <w:t>essential</w:t>
      </w:r>
      <w:r w:rsidRPr="00E764AF">
        <w:rPr>
          <w:rFonts w:ascii="Times New Roman" w:hAnsi="Times New Roman" w:cs="Times New Roman"/>
          <w:sz w:val="28"/>
          <w:szCs w:val="28"/>
          <w:lang w:val="en-US"/>
        </w:rPr>
        <w:t xml:space="preserve"> to provide training to the personnel on waste separation and recycling.</w:t>
      </w:r>
    </w:p>
    <w:bookmarkEnd w:id="7"/>
    <w:p w14:paraId="74A94E7B" w14:textId="35AC5AEF"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 xml:space="preserve">With the Covid-19 pandemic, hotels have taken some precautions and developed procedures for </w:t>
      </w:r>
      <w:r w:rsidR="000E0BD9"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kitchen department. Some of those [</w:t>
      </w:r>
      <w:r w:rsidR="00C15A81" w:rsidRPr="00E764AF">
        <w:rPr>
          <w:rFonts w:ascii="Times New Roman" w:hAnsi="Times New Roman" w:cs="Times New Roman"/>
          <w:sz w:val="28"/>
          <w:szCs w:val="28"/>
          <w:lang w:val="en-US"/>
        </w:rPr>
        <w:t>8</w:t>
      </w:r>
      <w:r w:rsidR="00DB0365" w:rsidRPr="00E764AF">
        <w:rPr>
          <w:rFonts w:ascii="Times New Roman" w:hAnsi="Times New Roman" w:cs="Times New Roman"/>
          <w:sz w:val="28"/>
          <w:szCs w:val="28"/>
          <w:lang w:val="en-US"/>
        </w:rPr>
        <w:t>2</w:t>
      </w:r>
      <w:r w:rsidRPr="00E764AF">
        <w:rPr>
          <w:rFonts w:ascii="Times New Roman" w:hAnsi="Times New Roman" w:cs="Times New Roman"/>
          <w:sz w:val="28"/>
          <w:szCs w:val="28"/>
          <w:lang w:val="en-US"/>
        </w:rPr>
        <w:t xml:space="preserve">] and their effect </w:t>
      </w:r>
      <w:r w:rsidR="000E0BD9" w:rsidRPr="00E764AF">
        <w:rPr>
          <w:rFonts w:ascii="Times New Roman" w:hAnsi="Times New Roman" w:cs="Times New Roman"/>
          <w:sz w:val="28"/>
          <w:szCs w:val="28"/>
          <w:lang w:val="en-US"/>
        </w:rPr>
        <w:t>on</w:t>
      </w:r>
      <w:r w:rsidRPr="00E764AF">
        <w:rPr>
          <w:rFonts w:ascii="Times New Roman" w:hAnsi="Times New Roman" w:cs="Times New Roman"/>
          <w:sz w:val="28"/>
          <w:szCs w:val="28"/>
          <w:lang w:val="en-US"/>
        </w:rPr>
        <w:t xml:space="preserve"> hotels are</w:t>
      </w:r>
      <w:r w:rsidR="00E268DA" w:rsidRPr="00E764AF">
        <w:rPr>
          <w:rFonts w:ascii="Times New Roman" w:hAnsi="Times New Roman" w:cs="Times New Roman"/>
          <w:sz w:val="28"/>
          <w:szCs w:val="28"/>
          <w:lang w:val="en-US"/>
        </w:rPr>
        <w:t>:</w:t>
      </w:r>
    </w:p>
    <w:p w14:paraId="1E34B53A" w14:textId="475C1442"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w:t>
      </w:r>
      <w:r w:rsidR="000B24E6" w:rsidRPr="00E764AF">
        <w:rPr>
          <w:rFonts w:ascii="Times New Roman" w:hAnsi="Times New Roman" w:cs="Times New Roman"/>
          <w:sz w:val="28"/>
          <w:szCs w:val="28"/>
          <w:lang w:val="en-US"/>
        </w:rPr>
        <w:t>efore returning to food preparation and storage areas, carry out a thorough cleaning to remo</w:t>
      </w:r>
      <w:r w:rsidR="000E0BD9" w:rsidRPr="00E764AF">
        <w:rPr>
          <w:rFonts w:ascii="Times New Roman" w:hAnsi="Times New Roman" w:cs="Times New Roman"/>
          <w:sz w:val="28"/>
          <w:szCs w:val="28"/>
          <w:lang w:val="en-US"/>
        </w:rPr>
        <w:t>v</w:t>
      </w:r>
      <w:r w:rsidR="000B24E6" w:rsidRPr="00E764AF">
        <w:rPr>
          <w:rFonts w:ascii="Times New Roman" w:hAnsi="Times New Roman" w:cs="Times New Roman"/>
          <w:sz w:val="28"/>
          <w:szCs w:val="28"/>
          <w:lang w:val="en-US"/>
        </w:rPr>
        <w:t>e dust and disinfect the kitchen and provisions</w:t>
      </w:r>
      <w:r w:rsidRPr="00E764AF">
        <w:rPr>
          <w:rFonts w:ascii="Times New Roman" w:hAnsi="Times New Roman" w:cs="Times New Roman"/>
          <w:sz w:val="28"/>
          <w:szCs w:val="28"/>
          <w:lang w:val="en-US"/>
        </w:rPr>
        <w:t>;</w:t>
      </w:r>
    </w:p>
    <w:p w14:paraId="67194550" w14:textId="578A0A7E"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et up a goods holding area to avoid any communication and contact with the delivery personnel and safeguard the clean areas</w:t>
      </w:r>
      <w:r w:rsidRPr="00E764AF">
        <w:rPr>
          <w:rFonts w:ascii="Times New Roman" w:hAnsi="Times New Roman" w:cs="Times New Roman"/>
          <w:sz w:val="28"/>
          <w:szCs w:val="28"/>
          <w:lang w:val="en-US"/>
        </w:rPr>
        <w:t>;</w:t>
      </w:r>
    </w:p>
    <w:p w14:paraId="4F8506B2" w14:textId="46F698D7"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emove and discard packaging before placing goods in the holding areas</w:t>
      </w:r>
      <w:r w:rsidRPr="00E764AF">
        <w:rPr>
          <w:rFonts w:ascii="Times New Roman" w:hAnsi="Times New Roman" w:cs="Times New Roman"/>
          <w:sz w:val="28"/>
          <w:szCs w:val="28"/>
          <w:lang w:val="en-US"/>
        </w:rPr>
        <w:t>;</w:t>
      </w:r>
    </w:p>
    <w:p w14:paraId="3D5EC570" w14:textId="20A70A87"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w:t>
      </w:r>
      <w:r w:rsidR="000B24E6" w:rsidRPr="00E764AF">
        <w:rPr>
          <w:rFonts w:ascii="Times New Roman" w:hAnsi="Times New Roman" w:cs="Times New Roman"/>
          <w:sz w:val="28"/>
          <w:szCs w:val="28"/>
          <w:lang w:val="en-US"/>
        </w:rPr>
        <w:t>ach secondary packaging should be disinfected before going to the cold storage</w:t>
      </w:r>
      <w:r w:rsidRPr="00E764AF">
        <w:rPr>
          <w:rFonts w:ascii="Times New Roman" w:hAnsi="Times New Roman" w:cs="Times New Roman"/>
          <w:sz w:val="28"/>
          <w:szCs w:val="28"/>
          <w:lang w:val="en-US"/>
        </w:rPr>
        <w:t>;</w:t>
      </w:r>
    </w:p>
    <w:p w14:paraId="344F560D" w14:textId="0810FBBA" w:rsidR="00712E08"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712E08" w:rsidRPr="00E764AF">
        <w:rPr>
          <w:rFonts w:ascii="Times New Roman" w:hAnsi="Times New Roman" w:cs="Times New Roman"/>
          <w:sz w:val="28"/>
          <w:szCs w:val="28"/>
          <w:lang w:val="en-US"/>
        </w:rPr>
        <w:t>ipe preserves jars, dry products, and other products destined for dry storage with food-friendly disinfectant wipes</w:t>
      </w:r>
      <w:r w:rsidRPr="00E764AF">
        <w:rPr>
          <w:rFonts w:ascii="Times New Roman" w:hAnsi="Times New Roman" w:cs="Times New Roman"/>
          <w:sz w:val="28"/>
          <w:szCs w:val="28"/>
          <w:lang w:val="en-US"/>
        </w:rPr>
        <w:t>;</w:t>
      </w:r>
    </w:p>
    <w:p w14:paraId="7BDBFE72" w14:textId="0A75121D"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 xml:space="preserve">ccess to the kitchen </w:t>
      </w:r>
      <w:r w:rsidR="000E0BD9" w:rsidRPr="00E764AF">
        <w:rPr>
          <w:rFonts w:ascii="Times New Roman" w:hAnsi="Times New Roman" w:cs="Times New Roman"/>
          <w:sz w:val="28"/>
          <w:szCs w:val="28"/>
          <w:lang w:val="en-US"/>
        </w:rPr>
        <w:t xml:space="preserve">is </w:t>
      </w:r>
      <w:r w:rsidR="000B24E6" w:rsidRPr="00E764AF">
        <w:rPr>
          <w:rFonts w:ascii="Times New Roman" w:hAnsi="Times New Roman" w:cs="Times New Roman"/>
          <w:sz w:val="28"/>
          <w:szCs w:val="28"/>
          <w:lang w:val="en-US"/>
        </w:rPr>
        <w:t>strictly forbidden to all non-kitchen staff</w:t>
      </w:r>
      <w:r w:rsidRPr="00E764AF">
        <w:rPr>
          <w:rFonts w:ascii="Times New Roman" w:hAnsi="Times New Roman" w:cs="Times New Roman"/>
          <w:sz w:val="28"/>
          <w:szCs w:val="28"/>
          <w:lang w:val="en-US"/>
        </w:rPr>
        <w:t>;</w:t>
      </w:r>
    </w:p>
    <w:p w14:paraId="41BD5805" w14:textId="680349CE"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w:t>
      </w:r>
      <w:r w:rsidR="000B24E6" w:rsidRPr="00E764AF">
        <w:rPr>
          <w:rFonts w:ascii="Times New Roman" w:hAnsi="Times New Roman" w:cs="Times New Roman"/>
          <w:sz w:val="28"/>
          <w:szCs w:val="28"/>
          <w:lang w:val="en-US"/>
        </w:rPr>
        <w:t>a</w:t>
      </w:r>
      <w:r w:rsidR="00F549D8" w:rsidRPr="00E764AF">
        <w:rPr>
          <w:rFonts w:ascii="Times New Roman" w:hAnsi="Times New Roman" w:cs="Times New Roman"/>
          <w:sz w:val="28"/>
          <w:szCs w:val="28"/>
          <w:lang w:val="en-US"/>
        </w:rPr>
        <w:t>ndatory kitchen attire with head</w:t>
      </w:r>
      <w:r w:rsidR="000B24E6" w:rsidRPr="00E764AF">
        <w:rPr>
          <w:rFonts w:ascii="Times New Roman" w:hAnsi="Times New Roman" w:cs="Times New Roman"/>
          <w:sz w:val="28"/>
          <w:szCs w:val="28"/>
          <w:lang w:val="en-US"/>
        </w:rPr>
        <w:t xml:space="preserve"> covering, gloves and mask</w:t>
      </w:r>
      <w:r w:rsidR="005D4A7A"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the uniform is to be washed every day</w:t>
      </w:r>
      <w:r w:rsidRPr="00E764AF">
        <w:rPr>
          <w:rFonts w:ascii="Times New Roman" w:hAnsi="Times New Roman" w:cs="Times New Roman"/>
          <w:sz w:val="28"/>
          <w:szCs w:val="28"/>
          <w:lang w:val="en-US"/>
        </w:rPr>
        <w:t>;</w:t>
      </w:r>
    </w:p>
    <w:p w14:paraId="17E6945B" w14:textId="7D5092D3"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hands </w:t>
      </w:r>
      <w:r w:rsidR="000B24E6" w:rsidRPr="00E764AF">
        <w:rPr>
          <w:rFonts w:ascii="Times New Roman" w:hAnsi="Times New Roman" w:cs="Times New Roman"/>
          <w:sz w:val="28"/>
          <w:szCs w:val="28"/>
          <w:lang w:val="en-US"/>
        </w:rPr>
        <w:t>to be washed using supplier recommendation in approved washbasins</w:t>
      </w:r>
      <w:r w:rsidRPr="00E764AF">
        <w:rPr>
          <w:rFonts w:ascii="Times New Roman" w:hAnsi="Times New Roman" w:cs="Times New Roman"/>
          <w:sz w:val="28"/>
          <w:szCs w:val="28"/>
          <w:lang w:val="en-US"/>
        </w:rPr>
        <w:t>;</w:t>
      </w:r>
    </w:p>
    <w:p w14:paraId="03D6270D" w14:textId="1FAF9F84" w:rsidR="000B24E6" w:rsidRPr="00E764AF" w:rsidRDefault="00E268DA" w:rsidP="00E268DA">
      <w:pPr>
        <w:pStyle w:val="ListParagraph"/>
        <w:numPr>
          <w:ilvl w:val="0"/>
          <w:numId w:val="59"/>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w:t>
      </w:r>
      <w:r w:rsidR="000B24E6" w:rsidRPr="00E764AF">
        <w:rPr>
          <w:rFonts w:ascii="Times New Roman" w:hAnsi="Times New Roman" w:cs="Times New Roman"/>
          <w:sz w:val="28"/>
          <w:szCs w:val="28"/>
          <w:lang w:val="en-US"/>
        </w:rPr>
        <w:t>oor handles, swing doors, drawers, bells, trolley handles must be cleaned every hour with disinfectant wipes.</w:t>
      </w:r>
    </w:p>
    <w:p w14:paraId="0A4E05AC" w14:textId="399A656E" w:rsidR="00D05D4A" w:rsidRPr="00E764AF" w:rsidRDefault="00D05D4A"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Hygiene rules have gained more importance in the kitchen department within the scope of Covid-19 precautions. Packages must be disinfected before using the products. Similarly, kitchen equipment should be constantly disinfected. Only kitchen staff should be allowed to enter the kitchen areas. Staff should always wear masks and wash their hands constantly.</w:t>
      </w:r>
    </w:p>
    <w:p w14:paraId="49A4D5D8" w14:textId="24690469" w:rsidR="000B24E6" w:rsidRPr="00443D2B"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The recommendations and projects that draw attention when the </w:t>
      </w:r>
      <w:r w:rsidR="000E0BD9" w:rsidRPr="00E764AF">
        <w:rPr>
          <w:rFonts w:ascii="Times New Roman" w:hAnsi="Times New Roman" w:cs="Times New Roman"/>
          <w:sz w:val="28"/>
          <w:szCs w:val="28"/>
          <w:lang w:val="en-US"/>
        </w:rPr>
        <w:t>proposal</w:t>
      </w:r>
      <w:r w:rsidRPr="00E764AF">
        <w:rPr>
          <w:rFonts w:ascii="Times New Roman" w:hAnsi="Times New Roman" w:cs="Times New Roman"/>
          <w:sz w:val="28"/>
          <w:szCs w:val="28"/>
          <w:lang w:val="en-US"/>
        </w:rPr>
        <w:t>s and projects of the kitchen managers preventing the waste generated in the kitchen department</w:t>
      </w:r>
      <w:r w:rsidR="00443D2B" w:rsidRPr="00443D2B">
        <w:rPr>
          <w:rFonts w:ascii="Times New Roman" w:hAnsi="Times New Roman" w:cs="Times New Roman"/>
          <w:sz w:val="28"/>
          <w:szCs w:val="28"/>
          <w:lang w:val="en-US"/>
        </w:rPr>
        <w:t>:</w:t>
      </w:r>
    </w:p>
    <w:p w14:paraId="53AC9B2E" w14:textId="7A654595"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Suitability of the high</w:t>
      </w:r>
      <w:r w:rsidR="000E0BD9"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quality products and the equipment must be checked</w:t>
      </w:r>
      <w:r w:rsidR="000E0BD9" w:rsidRPr="00E764AF">
        <w:rPr>
          <w:rFonts w:ascii="Times New Roman" w:hAnsi="Times New Roman" w:cs="Times New Roman"/>
          <w:sz w:val="28"/>
          <w:szCs w:val="28"/>
          <w:lang w:val="en-US"/>
        </w:rPr>
        <w:t>.</w:t>
      </w:r>
    </w:p>
    <w:p w14:paraId="1FCA1A24" w14:textId="3CBB5980"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Training or finding experienced and sensible personnel and even more importantly, creating the infrastructure and training of these systems</w:t>
      </w:r>
      <w:r w:rsidR="000E0BD9" w:rsidRPr="00E764AF">
        <w:rPr>
          <w:rFonts w:ascii="Times New Roman" w:hAnsi="Times New Roman" w:cs="Times New Roman"/>
          <w:sz w:val="28"/>
          <w:szCs w:val="28"/>
          <w:lang w:val="en-US"/>
        </w:rPr>
        <w:t>.</w:t>
      </w:r>
    </w:p>
    <w:p w14:paraId="2759962B" w14:textId="7DD0C1DE"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Preparing food in small portions</w:t>
      </w:r>
      <w:r w:rsidR="000E0BD9" w:rsidRPr="00E764AF">
        <w:rPr>
          <w:rFonts w:ascii="Times New Roman" w:hAnsi="Times New Roman" w:cs="Times New Roman"/>
          <w:sz w:val="28"/>
          <w:szCs w:val="28"/>
          <w:lang w:val="en-US"/>
        </w:rPr>
        <w:t>.</w:t>
      </w:r>
    </w:p>
    <w:p w14:paraId="32E2C737" w14:textId="4CAA4F91"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To take </w:t>
      </w:r>
      <w:r w:rsidR="006A5FE8" w:rsidRPr="00E764AF">
        <w:rPr>
          <w:rFonts w:ascii="Times New Roman" w:hAnsi="Times New Roman" w:cs="Times New Roman"/>
          <w:sz w:val="28"/>
          <w:szCs w:val="28"/>
          <w:lang w:val="en-US"/>
        </w:rPr>
        <w:t xml:space="preserve">an </w:t>
      </w:r>
      <w:r w:rsidRPr="00E764AF">
        <w:rPr>
          <w:rFonts w:ascii="Times New Roman" w:hAnsi="Times New Roman" w:cs="Times New Roman"/>
          <w:sz w:val="28"/>
          <w:szCs w:val="28"/>
          <w:lang w:val="en-US"/>
        </w:rPr>
        <w:t>extra action in live cooking stations in the buffets and to prepare food according to the hotel occupancy</w:t>
      </w:r>
      <w:r w:rsidR="00B4285F" w:rsidRPr="00E764AF">
        <w:rPr>
          <w:rFonts w:ascii="Times New Roman" w:hAnsi="Times New Roman" w:cs="Times New Roman"/>
          <w:sz w:val="28"/>
          <w:szCs w:val="28"/>
          <w:lang w:val="en-US"/>
        </w:rPr>
        <w:t>.</w:t>
      </w:r>
    </w:p>
    <w:p w14:paraId="4101496B" w14:textId="7D8BF8B2"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Following </w:t>
      </w:r>
      <w:r w:rsidR="007334D8" w:rsidRPr="00E764AF">
        <w:rPr>
          <w:rFonts w:ascii="Times New Roman" w:hAnsi="Times New Roman" w:cs="Times New Roman"/>
          <w:sz w:val="28"/>
          <w:szCs w:val="28"/>
          <w:lang w:val="en-US"/>
        </w:rPr>
        <w:t xml:space="preserve">First </w:t>
      </w:r>
      <w:proofErr w:type="gramStart"/>
      <w:r w:rsidR="007334D8" w:rsidRPr="00E764AF">
        <w:rPr>
          <w:rFonts w:ascii="Times New Roman" w:hAnsi="Times New Roman" w:cs="Times New Roman"/>
          <w:sz w:val="28"/>
          <w:szCs w:val="28"/>
          <w:lang w:val="en-US"/>
        </w:rPr>
        <w:t>In First Out</w:t>
      </w:r>
      <w:proofErr w:type="gramEnd"/>
      <w:r w:rsidR="007334D8"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FIFO</w:t>
      </w:r>
      <w:r w:rsidR="007334D8"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policy. All the food items are stored in chillers for only 3 days and are consumed within that period. Reducing preparation of backup food and using real-time preparation</w:t>
      </w:r>
      <w:r w:rsidR="00B4285F" w:rsidRPr="00E764AF">
        <w:rPr>
          <w:rFonts w:ascii="Times New Roman" w:hAnsi="Times New Roman" w:cs="Times New Roman"/>
          <w:sz w:val="28"/>
          <w:szCs w:val="28"/>
          <w:lang w:val="en-US"/>
        </w:rPr>
        <w:t>.</w:t>
      </w:r>
    </w:p>
    <w:p w14:paraId="696A6FCD" w14:textId="6EF664F5"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We must work with </w:t>
      </w:r>
      <w:r w:rsidR="00B4285F"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minimum waste principle</w:t>
      </w:r>
      <w:r w:rsidR="00B4285F" w:rsidRPr="00E764AF">
        <w:rPr>
          <w:rFonts w:ascii="Times New Roman" w:hAnsi="Times New Roman" w:cs="Times New Roman"/>
          <w:sz w:val="28"/>
          <w:szCs w:val="28"/>
          <w:lang w:val="en-US"/>
        </w:rPr>
        <w:t>.</w:t>
      </w:r>
    </w:p>
    <w:p w14:paraId="1D7004F7" w14:textId="1A8CADF4"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Order according to the consumption, recycling process, proper waste sorting</w:t>
      </w:r>
      <w:r w:rsidR="00B4285F" w:rsidRPr="00E764AF">
        <w:rPr>
          <w:rFonts w:ascii="Times New Roman" w:hAnsi="Times New Roman" w:cs="Times New Roman"/>
          <w:sz w:val="28"/>
          <w:szCs w:val="28"/>
          <w:lang w:val="en-US"/>
        </w:rPr>
        <w:t>.</w:t>
      </w:r>
    </w:p>
    <w:p w14:paraId="6D7B480D" w14:textId="4A3F06D8"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Large products that will generate less waste should be preferred instead of small products</w:t>
      </w:r>
      <w:r w:rsidR="00B4285F" w:rsidRPr="00E764AF">
        <w:rPr>
          <w:rFonts w:ascii="Times New Roman" w:hAnsi="Times New Roman" w:cs="Times New Roman"/>
          <w:sz w:val="28"/>
          <w:szCs w:val="28"/>
          <w:lang w:val="en-US"/>
        </w:rPr>
        <w:t>.</w:t>
      </w:r>
    </w:p>
    <w:p w14:paraId="2D881023" w14:textId="5CA893E8" w:rsidR="000B24E6" w:rsidRPr="00E764AF" w:rsidRDefault="000B24E6" w:rsidP="00E268DA">
      <w:pPr>
        <w:pStyle w:val="ListParagraph"/>
        <w:numPr>
          <w:ilvl w:val="0"/>
          <w:numId w:val="30"/>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Instant fresh preparations must be made</w:t>
      </w:r>
      <w:r w:rsidR="00B4285F" w:rsidRPr="00E764AF">
        <w:rPr>
          <w:rFonts w:ascii="Times New Roman" w:hAnsi="Times New Roman" w:cs="Times New Roman"/>
          <w:sz w:val="28"/>
          <w:szCs w:val="28"/>
          <w:lang w:val="en-US"/>
        </w:rPr>
        <w:t>.</w:t>
      </w:r>
    </w:p>
    <w:p w14:paraId="57DFDA77" w14:textId="673AFA7E"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Need to implement recycling system</w:t>
      </w:r>
      <w:r w:rsidR="00B4285F" w:rsidRPr="00E764AF">
        <w:rPr>
          <w:rFonts w:ascii="Times New Roman" w:hAnsi="Times New Roman" w:cs="Times New Roman"/>
          <w:sz w:val="28"/>
          <w:szCs w:val="28"/>
          <w:lang w:val="en-US"/>
        </w:rPr>
        <w:t>.</w:t>
      </w:r>
    </w:p>
    <w:p w14:paraId="41CCF992" w14:textId="14BB0EFF"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We re-use and rework system in the winnow application</w:t>
      </w:r>
      <w:r w:rsidR="0079395C" w:rsidRPr="00E764AF">
        <w:rPr>
          <w:rFonts w:ascii="Times New Roman" w:hAnsi="Times New Roman" w:cs="Times New Roman"/>
          <w:sz w:val="28"/>
          <w:szCs w:val="28"/>
          <w:lang w:val="en-US"/>
        </w:rPr>
        <w:t xml:space="preserve"> (winnow, artificial intelligence technology used in commercial kitchens)</w:t>
      </w:r>
      <w:r w:rsidRPr="00E764AF">
        <w:rPr>
          <w:rFonts w:ascii="Times New Roman" w:hAnsi="Times New Roman" w:cs="Times New Roman"/>
          <w:sz w:val="28"/>
          <w:szCs w:val="28"/>
          <w:lang w:val="en-US"/>
        </w:rPr>
        <w:t>. Prepare the right quantity of food according to assumed guest consumption</w:t>
      </w:r>
      <w:r w:rsidR="00B4285F" w:rsidRPr="00E764AF">
        <w:rPr>
          <w:rFonts w:ascii="Times New Roman" w:hAnsi="Times New Roman" w:cs="Times New Roman"/>
          <w:sz w:val="28"/>
          <w:szCs w:val="28"/>
          <w:lang w:val="en-US"/>
        </w:rPr>
        <w:t>.</w:t>
      </w:r>
    </w:p>
    <w:p w14:paraId="6F8F36EB" w14:textId="5F748910"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Portioned food as far as possible in buffets, more live stations</w:t>
      </w:r>
      <w:r w:rsidR="00B4285F" w:rsidRPr="00E764AF">
        <w:rPr>
          <w:rFonts w:ascii="Times New Roman" w:hAnsi="Times New Roman" w:cs="Times New Roman"/>
          <w:sz w:val="28"/>
          <w:szCs w:val="28"/>
          <w:lang w:val="en-US"/>
        </w:rPr>
        <w:t>.</w:t>
      </w:r>
    </w:p>
    <w:p w14:paraId="643AD040" w14:textId="630F5D20"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To have </w:t>
      </w:r>
      <w:r w:rsidR="00B4285F"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proper equipment for each job</w:t>
      </w:r>
      <w:r w:rsidR="00B4285F" w:rsidRPr="00E764AF">
        <w:rPr>
          <w:rFonts w:ascii="Times New Roman" w:hAnsi="Times New Roman" w:cs="Times New Roman"/>
          <w:sz w:val="28"/>
          <w:szCs w:val="28"/>
          <w:lang w:val="en-US"/>
        </w:rPr>
        <w:t>.</w:t>
      </w:r>
    </w:p>
    <w:p w14:paraId="3F542342" w14:textId="5FEB5B03"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Most important to have training on the waste management and awareness</w:t>
      </w:r>
      <w:r w:rsidR="00B4285F" w:rsidRPr="00E764AF">
        <w:rPr>
          <w:rFonts w:ascii="Times New Roman" w:hAnsi="Times New Roman" w:cs="Times New Roman"/>
          <w:sz w:val="28"/>
          <w:szCs w:val="28"/>
          <w:lang w:val="en-US"/>
        </w:rPr>
        <w:t>.</w:t>
      </w:r>
    </w:p>
    <w:p w14:paraId="19D9660F" w14:textId="759B3FCC" w:rsidR="000B24E6" w:rsidRPr="00E764AF" w:rsidRDefault="000B24E6" w:rsidP="00E268DA">
      <w:pPr>
        <w:pStyle w:val="ListParagraph"/>
        <w:numPr>
          <w:ilvl w:val="0"/>
          <w:numId w:val="30"/>
        </w:numPr>
        <w:tabs>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Disposable products must be reduced. Meat, chicken</w:t>
      </w:r>
      <w:r w:rsidR="00B4285F"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fish products that have </w:t>
      </w:r>
      <w:r w:rsidR="00B4285F"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low loss ratio must be used</w:t>
      </w:r>
      <w:r w:rsidR="00B4285F" w:rsidRPr="00E764AF">
        <w:rPr>
          <w:rFonts w:ascii="Times New Roman" w:hAnsi="Times New Roman" w:cs="Times New Roman"/>
          <w:sz w:val="28"/>
          <w:szCs w:val="28"/>
          <w:lang w:val="en-US"/>
        </w:rPr>
        <w:t>.</w:t>
      </w:r>
    </w:p>
    <w:p w14:paraId="131621F4" w14:textId="3306C64B" w:rsidR="00BD5656" w:rsidRPr="00E764AF" w:rsidRDefault="00BD565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Products used in the kitchen should be purchased in large packages. </w:t>
      </w:r>
      <w:r w:rsidR="005D4A7A" w:rsidRPr="00E764AF">
        <w:rPr>
          <w:rFonts w:ascii="Times New Roman" w:hAnsi="Times New Roman" w:cs="Times New Roman"/>
          <w:sz w:val="28"/>
          <w:szCs w:val="28"/>
          <w:lang w:val="en-US"/>
        </w:rPr>
        <w:t>The i</w:t>
      </w:r>
      <w:r w:rsidRPr="00E764AF">
        <w:rPr>
          <w:rFonts w:ascii="Times New Roman" w:hAnsi="Times New Roman" w:cs="Times New Roman"/>
          <w:sz w:val="28"/>
          <w:szCs w:val="28"/>
          <w:lang w:val="en-US"/>
        </w:rPr>
        <w:t xml:space="preserve">nstant cooking method should be used. The amount of waste during product preparation should be reduced by using the right equipment. Foods that produce excessive waste during the preparation phase should be removed from the menus. </w:t>
      </w:r>
    </w:p>
    <w:p w14:paraId="442D0113" w14:textId="0F0BF1EC" w:rsidR="000B24E6" w:rsidRPr="00E764AF" w:rsidRDefault="00B4285F" w:rsidP="00E268DA">
      <w:pPr>
        <w:tabs>
          <w:tab w:val="left" w:pos="993"/>
        </w:tabs>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o prevent food waste, the kitchen managers w</w:t>
      </w:r>
      <w:r w:rsidRPr="00E764AF">
        <w:rPr>
          <w:rFonts w:ascii="Times New Roman" w:hAnsi="Times New Roman" w:cs="Times New Roman"/>
          <w:sz w:val="28"/>
          <w:szCs w:val="28"/>
          <w:lang w:val="en-US"/>
        </w:rPr>
        <w:t>ere asked how to pay attention to the consistency between guests staying at the hotel and food preparation</w:t>
      </w:r>
      <w:r w:rsidR="000B24E6" w:rsidRPr="00E764AF">
        <w:rPr>
          <w:rFonts w:ascii="Times New Roman" w:hAnsi="Times New Roman" w:cs="Times New Roman"/>
          <w:sz w:val="28"/>
          <w:szCs w:val="28"/>
          <w:lang w:val="en-US"/>
        </w:rPr>
        <w:t xml:space="preserve">. Some of the </w:t>
      </w:r>
      <w:r w:rsidR="0068623B" w:rsidRPr="00E764AF">
        <w:rPr>
          <w:rFonts w:ascii="Times New Roman" w:hAnsi="Times New Roman" w:cs="Times New Roman"/>
          <w:sz w:val="28"/>
          <w:szCs w:val="28"/>
          <w:lang w:val="en-US"/>
        </w:rPr>
        <w:t>essential</w:t>
      </w:r>
      <w:r w:rsidR="000B24E6" w:rsidRPr="00E764AF">
        <w:rPr>
          <w:rFonts w:ascii="Times New Roman" w:hAnsi="Times New Roman" w:cs="Times New Roman"/>
          <w:sz w:val="28"/>
          <w:szCs w:val="28"/>
          <w:lang w:val="en-US"/>
        </w:rPr>
        <w:t xml:space="preserve"> statements are as follows</w:t>
      </w:r>
      <w:r w:rsidR="00715B8A" w:rsidRPr="00E764AF">
        <w:rPr>
          <w:rFonts w:ascii="Times New Roman" w:hAnsi="Times New Roman" w:cs="Times New Roman"/>
          <w:sz w:val="28"/>
          <w:szCs w:val="28"/>
          <w:lang w:val="en-US"/>
        </w:rPr>
        <w:t>:</w:t>
      </w:r>
    </w:p>
    <w:p w14:paraId="0D8F1584" w14:textId="0D1F3DA6"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According to the number of guests staying at the hotel, evaluation is made on the recipes of the available menus (including events-banquets). Furthermore, the products favored by the customers are considered as well.</w:t>
      </w:r>
    </w:p>
    <w:p w14:paraId="453913BD" w14:textId="6BB1BC25"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Menu and preparation plan has been decided 1 week before the guest occupancy</w:t>
      </w:r>
      <w:r w:rsidR="00B4285F" w:rsidRPr="00E764AF">
        <w:rPr>
          <w:rFonts w:ascii="Times New Roman" w:hAnsi="Times New Roman" w:cs="Times New Roman"/>
          <w:sz w:val="28"/>
          <w:szCs w:val="28"/>
          <w:lang w:val="en-US"/>
        </w:rPr>
        <w:t>.</w:t>
      </w:r>
    </w:p>
    <w:p w14:paraId="39B708A3" w14:textId="3AD72950"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Checking the daily hotel report including the guest number and the nationalities to make menus matching with their preferences will reduce the food waste</w:t>
      </w:r>
      <w:r w:rsidR="00B4285F" w:rsidRPr="00E764AF">
        <w:rPr>
          <w:rFonts w:ascii="Times New Roman" w:hAnsi="Times New Roman" w:cs="Times New Roman"/>
          <w:sz w:val="28"/>
          <w:szCs w:val="28"/>
          <w:lang w:val="en-US"/>
        </w:rPr>
        <w:t>.</w:t>
      </w:r>
    </w:p>
    <w:p w14:paraId="3DD319ED" w14:textId="426A69EA"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hotel occupancy and the number of average guests for all dishes are calculated</w:t>
      </w:r>
      <w:r w:rsidR="00B4285F"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the chefs are informed so that they can prepare the quantity of food required</w:t>
      </w:r>
      <w:r w:rsidR="00B4285F" w:rsidRPr="00E764AF">
        <w:rPr>
          <w:rFonts w:ascii="Times New Roman" w:hAnsi="Times New Roman" w:cs="Times New Roman"/>
          <w:sz w:val="28"/>
          <w:szCs w:val="28"/>
          <w:lang w:val="en-US"/>
        </w:rPr>
        <w:t>.</w:t>
      </w:r>
    </w:p>
    <w:p w14:paraId="6696623A" w14:textId="24404B0F"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Monitor the forecast and estimate</w:t>
      </w:r>
      <w:r w:rsidR="00B4285F" w:rsidRPr="00E764AF">
        <w:rPr>
          <w:rFonts w:ascii="Times New Roman" w:hAnsi="Times New Roman" w:cs="Times New Roman"/>
          <w:sz w:val="28"/>
          <w:szCs w:val="28"/>
          <w:lang w:val="en-US"/>
        </w:rPr>
        <w:t>.</w:t>
      </w:r>
    </w:p>
    <w:p w14:paraId="32432FB3" w14:textId="0BFC5069"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Food is prepared </w:t>
      </w:r>
      <w:r w:rsidR="00B4285F" w:rsidRPr="00E764AF">
        <w:rPr>
          <w:rFonts w:ascii="Times New Roman" w:hAnsi="Times New Roman" w:cs="Times New Roman"/>
          <w:sz w:val="28"/>
          <w:szCs w:val="28"/>
          <w:lang w:val="en-US"/>
        </w:rPr>
        <w:t>following</w:t>
      </w:r>
      <w:r w:rsidRPr="00E764AF">
        <w:rPr>
          <w:rFonts w:ascii="Times New Roman" w:hAnsi="Times New Roman" w:cs="Times New Roman"/>
          <w:sz w:val="28"/>
          <w:szCs w:val="28"/>
          <w:lang w:val="en-US"/>
        </w:rPr>
        <w:t xml:space="preserve"> the number and portfolio of guests by examining the forecast reports</w:t>
      </w:r>
      <w:r w:rsidR="00B4285F" w:rsidRPr="00E764AF">
        <w:rPr>
          <w:rFonts w:ascii="Times New Roman" w:hAnsi="Times New Roman" w:cs="Times New Roman"/>
          <w:sz w:val="28"/>
          <w:szCs w:val="28"/>
          <w:lang w:val="en-US"/>
        </w:rPr>
        <w:t>.</w:t>
      </w:r>
    </w:p>
    <w:p w14:paraId="5689BDB1" w14:textId="159F5622"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 la minute preparation is carried out </w:t>
      </w:r>
      <w:r w:rsidR="00B4285F" w:rsidRPr="00E764AF">
        <w:rPr>
          <w:rFonts w:ascii="Times New Roman" w:hAnsi="Times New Roman" w:cs="Times New Roman"/>
          <w:sz w:val="28"/>
          <w:szCs w:val="28"/>
          <w:lang w:val="en-US"/>
        </w:rPr>
        <w:t>following</w:t>
      </w:r>
      <w:r w:rsidRPr="00E764AF">
        <w:rPr>
          <w:rFonts w:ascii="Times New Roman" w:hAnsi="Times New Roman" w:cs="Times New Roman"/>
          <w:sz w:val="28"/>
          <w:szCs w:val="28"/>
          <w:lang w:val="en-US"/>
        </w:rPr>
        <w:t xml:space="preserve"> the in</w:t>
      </w:r>
      <w:r w:rsidR="0068623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house reports and banquet-event orders</w:t>
      </w:r>
      <w:r w:rsidR="00715B8A" w:rsidRPr="00E764AF">
        <w:rPr>
          <w:rFonts w:ascii="Times New Roman" w:hAnsi="Times New Roman" w:cs="Times New Roman"/>
          <w:sz w:val="28"/>
          <w:szCs w:val="28"/>
          <w:lang w:val="en-US"/>
        </w:rPr>
        <w:t>.</w:t>
      </w:r>
    </w:p>
    <w:p w14:paraId="7D3F1D11" w14:textId="5C0A53ED"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Menu designs are made according to the nationalities</w:t>
      </w:r>
      <w:r w:rsidR="00B4285F" w:rsidRPr="00E764AF">
        <w:rPr>
          <w:rFonts w:ascii="Times New Roman" w:hAnsi="Times New Roman" w:cs="Times New Roman"/>
          <w:sz w:val="28"/>
          <w:szCs w:val="28"/>
          <w:lang w:val="en-US"/>
        </w:rPr>
        <w:t>.</w:t>
      </w:r>
    </w:p>
    <w:p w14:paraId="794B1959" w14:textId="7D11D8E7" w:rsidR="000B24E6" w:rsidRPr="00E764AF" w:rsidRDefault="000B24E6" w:rsidP="00E268DA">
      <w:pPr>
        <w:pStyle w:val="ListParagraph"/>
        <w:numPr>
          <w:ilvl w:val="0"/>
          <w:numId w:val="31"/>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Menus are prepared </w:t>
      </w:r>
      <w:r w:rsidR="00B4285F" w:rsidRPr="00E764AF">
        <w:rPr>
          <w:rFonts w:ascii="Times New Roman" w:hAnsi="Times New Roman" w:cs="Times New Roman"/>
          <w:sz w:val="28"/>
          <w:szCs w:val="28"/>
          <w:lang w:val="en-US"/>
        </w:rPr>
        <w:t>under</w:t>
      </w:r>
      <w:r w:rsidRPr="00E764AF">
        <w:rPr>
          <w:rFonts w:ascii="Times New Roman" w:hAnsi="Times New Roman" w:cs="Times New Roman"/>
          <w:sz w:val="28"/>
          <w:szCs w:val="28"/>
          <w:lang w:val="en-US"/>
        </w:rPr>
        <w:t xml:space="preserve"> the guest portfolio. </w:t>
      </w:r>
      <w:r w:rsidR="00B4285F" w:rsidRPr="00E764AF">
        <w:rPr>
          <w:rFonts w:ascii="Times New Roman" w:hAnsi="Times New Roman" w:cs="Times New Roman"/>
          <w:sz w:val="28"/>
          <w:szCs w:val="28"/>
          <w:lang w:val="en-US"/>
        </w:rPr>
        <w:t>The n</w:t>
      </w:r>
      <w:r w:rsidRPr="00E764AF">
        <w:rPr>
          <w:rFonts w:ascii="Times New Roman" w:hAnsi="Times New Roman" w:cs="Times New Roman"/>
          <w:sz w:val="28"/>
          <w:szCs w:val="28"/>
          <w:lang w:val="en-US"/>
        </w:rPr>
        <w:t>umber of adults and children are taken into account in preparation</w:t>
      </w:r>
      <w:r w:rsidR="00B4285F" w:rsidRPr="00E764AF">
        <w:rPr>
          <w:rFonts w:ascii="Times New Roman" w:hAnsi="Times New Roman" w:cs="Times New Roman"/>
          <w:sz w:val="28"/>
          <w:szCs w:val="28"/>
          <w:lang w:val="en-US"/>
        </w:rPr>
        <w:t>.</w:t>
      </w:r>
    </w:p>
    <w:p w14:paraId="11C7F483" w14:textId="437EEBDE" w:rsidR="00BD5656" w:rsidRPr="00E764AF" w:rsidRDefault="00BD5656" w:rsidP="00E268DA">
      <w:pPr>
        <w:tabs>
          <w:tab w:val="left" w:pos="993"/>
        </w:tabs>
        <w:spacing w:after="0" w:line="240" w:lineRule="auto"/>
        <w:ind w:firstLine="709"/>
        <w:jc w:val="both"/>
        <w:rPr>
          <w:rFonts w:ascii="Times New Roman" w:hAnsi="Times New Roman" w:cs="Times New Roman"/>
          <w:sz w:val="28"/>
          <w:szCs w:val="28"/>
          <w:lang w:val="en-US"/>
        </w:rPr>
      </w:pPr>
      <w:bookmarkStart w:id="8" w:name="_Hlk73707489"/>
      <w:r w:rsidRPr="00E764AF">
        <w:rPr>
          <w:rFonts w:ascii="Times New Roman" w:hAnsi="Times New Roman" w:cs="Times New Roman"/>
          <w:sz w:val="28"/>
          <w:szCs w:val="28"/>
          <w:lang w:val="en-US"/>
        </w:rPr>
        <w:t>New generation technologies should be used for correct menu planning in the kitchen. The number of customers, their demographic characteristics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past requests should be analyzed with artificial intelligence and, accurate and instant menus should be created to reduce waste. Instant meal preparation method</w:t>
      </w:r>
      <w:r w:rsidR="005D4A7A"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should be used to prevent food waste in the buffet. </w:t>
      </w:r>
    </w:p>
    <w:bookmarkEnd w:id="8"/>
    <w:p w14:paraId="5118550E" w14:textId="29D7644C" w:rsidR="000B24E6" w:rsidRPr="00E764AF" w:rsidRDefault="003C58F7"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As a result of the research within the s</w:t>
      </w:r>
      <w:r w:rsidR="00B4285F" w:rsidRPr="00E764AF">
        <w:rPr>
          <w:rFonts w:ascii="Times New Roman" w:hAnsi="Times New Roman" w:cs="Times New Roman"/>
          <w:sz w:val="28"/>
          <w:szCs w:val="28"/>
          <w:lang w:val="en-US"/>
        </w:rPr>
        <w:t>ystematic review scope</w:t>
      </w:r>
      <w:r w:rsidRPr="00E764AF">
        <w:rPr>
          <w:rFonts w:ascii="Times New Roman" w:hAnsi="Times New Roman" w:cs="Times New Roman"/>
          <w:sz w:val="28"/>
          <w:szCs w:val="28"/>
          <w:lang w:val="en-US"/>
        </w:rPr>
        <w:t xml:space="preserve">, </w:t>
      </w:r>
      <w:r w:rsidR="002A4261" w:rsidRPr="00E764AF">
        <w:rPr>
          <w:rFonts w:ascii="Times New Roman" w:hAnsi="Times New Roman" w:cs="Times New Roman"/>
          <w:sz w:val="28"/>
          <w:szCs w:val="28"/>
          <w:lang w:val="en-US"/>
        </w:rPr>
        <w:t>many hotels' waste</w:t>
      </w:r>
      <w:r w:rsidRPr="00E764AF">
        <w:rPr>
          <w:rFonts w:ascii="Times New Roman" w:hAnsi="Times New Roman" w:cs="Times New Roman"/>
          <w:sz w:val="28"/>
          <w:szCs w:val="28"/>
          <w:lang w:val="en-US"/>
        </w:rPr>
        <w:t xml:space="preserve"> was suitable for recycling. Therefore, it can be said that a large part of the wastes can be reuse</w:t>
      </w:r>
      <w:r w:rsidR="00B4285F" w:rsidRPr="00E764AF">
        <w:rPr>
          <w:rFonts w:ascii="Times New Roman" w:hAnsi="Times New Roman" w:cs="Times New Roman"/>
          <w:sz w:val="28"/>
          <w:szCs w:val="28"/>
          <w:lang w:val="en-US"/>
        </w:rPr>
        <w:t>d</w:t>
      </w:r>
      <w:r w:rsidRPr="00E764AF">
        <w:rPr>
          <w:rFonts w:ascii="Times New Roman" w:hAnsi="Times New Roman" w:cs="Times New Roman"/>
          <w:sz w:val="28"/>
          <w:szCs w:val="28"/>
          <w:lang w:val="en-US"/>
        </w:rPr>
        <w:t xml:space="preserve"> if </w:t>
      </w:r>
      <w:r w:rsidR="00B4285F" w:rsidRPr="00E764AF">
        <w:rPr>
          <w:rFonts w:ascii="Times New Roman" w:hAnsi="Times New Roman" w:cs="Times New Roman"/>
          <w:sz w:val="28"/>
          <w:szCs w:val="28"/>
          <w:lang w:val="en-US"/>
        </w:rPr>
        <w:t>a</w:t>
      </w:r>
      <w:r w:rsidRPr="00E764AF">
        <w:rPr>
          <w:rFonts w:ascii="Times New Roman" w:hAnsi="Times New Roman" w:cs="Times New Roman"/>
          <w:sz w:val="28"/>
          <w:szCs w:val="28"/>
          <w:lang w:val="en-US"/>
        </w:rPr>
        <w:t xml:space="preserve"> sustainable and effective recycling policy to be applied in hotel enterprises. </w:t>
      </w:r>
      <w:r w:rsidR="000B24E6" w:rsidRPr="00E764AF">
        <w:rPr>
          <w:rFonts w:ascii="Times New Roman" w:hAnsi="Times New Roman" w:cs="Times New Roman"/>
          <w:sz w:val="28"/>
          <w:szCs w:val="28"/>
          <w:lang w:val="en-US"/>
        </w:rPr>
        <w:t>Considering the results given above, the following recommendations have been developed within the scope of the thesis</w:t>
      </w:r>
      <w:r w:rsidR="00E268DA" w:rsidRPr="00E764AF">
        <w:rPr>
          <w:rFonts w:ascii="Times New Roman" w:hAnsi="Times New Roman" w:cs="Times New Roman"/>
          <w:sz w:val="28"/>
          <w:szCs w:val="28"/>
          <w:lang w:val="en-US"/>
        </w:rPr>
        <w:t>:</w:t>
      </w:r>
    </w:p>
    <w:p w14:paraId="4AD8D9F7" w14:textId="66D78A33" w:rsidR="00023C49"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023C49" w:rsidRPr="00E764AF">
        <w:rPr>
          <w:rFonts w:ascii="Times New Roman" w:hAnsi="Times New Roman" w:cs="Times New Roman"/>
          <w:sz w:val="28"/>
          <w:szCs w:val="28"/>
          <w:lang w:val="en-US"/>
        </w:rPr>
        <w:t xml:space="preserve">ithin the scope of the study, it was determined that there is no department or personnel directly responsible for waste management and recycling. Each department implements the hotel's waste management and recycling procedures. </w:t>
      </w:r>
      <w:r w:rsidR="00023C49" w:rsidRPr="00E764AF">
        <w:rPr>
          <w:rFonts w:ascii="Times New Roman" w:hAnsi="Times New Roman" w:cs="Times New Roman"/>
          <w:sz w:val="28"/>
          <w:szCs w:val="28"/>
          <w:lang w:val="en-US"/>
        </w:rPr>
        <w:lastRenderedPageBreak/>
        <w:t>Therefore, it can be said that waste management and recycling practices will not be healthy in hotels where communication between departments is not healthy. Therefore, it is recommended that hotels designate a department and personnel directly responsible for waste management and recycling</w:t>
      </w:r>
      <w:r w:rsidRPr="00E764AF">
        <w:rPr>
          <w:rFonts w:ascii="Times New Roman" w:hAnsi="Times New Roman" w:cs="Times New Roman"/>
          <w:sz w:val="28"/>
          <w:szCs w:val="28"/>
          <w:lang w:val="en-US"/>
        </w:rPr>
        <w:t>;</w:t>
      </w:r>
    </w:p>
    <w:p w14:paraId="2D83DF51" w14:textId="57C8F975"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he new technological trends about reducing waste and increasing recycling (such as compact machine</w:t>
      </w:r>
      <w:r w:rsidR="00B4285F"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 IoT te</w:t>
      </w:r>
      <w:r w:rsidR="00B4285F" w:rsidRPr="00E764AF">
        <w:rPr>
          <w:rFonts w:ascii="Times New Roman" w:hAnsi="Times New Roman" w:cs="Times New Roman"/>
          <w:sz w:val="28"/>
          <w:szCs w:val="28"/>
          <w:lang w:val="en-US"/>
        </w:rPr>
        <w:t>c</w:t>
      </w:r>
      <w:r w:rsidR="000B24E6" w:rsidRPr="00E764AF">
        <w:rPr>
          <w:rFonts w:ascii="Times New Roman" w:hAnsi="Times New Roman" w:cs="Times New Roman"/>
          <w:sz w:val="28"/>
          <w:szCs w:val="28"/>
          <w:lang w:val="en-US"/>
        </w:rPr>
        <w:t xml:space="preserve">hnology, big data, artificial intelligence) sustainable development of the </w:t>
      </w:r>
      <w:r w:rsidR="00B4285F" w:rsidRPr="00E764AF">
        <w:rPr>
          <w:rFonts w:ascii="Times New Roman" w:hAnsi="Times New Roman" w:cs="Times New Roman"/>
          <w:sz w:val="28"/>
          <w:szCs w:val="28"/>
          <w:lang w:val="en-US"/>
        </w:rPr>
        <w:t>tourism market</w:t>
      </w:r>
      <w:r w:rsidR="000B24E6" w:rsidRPr="00E764AF">
        <w:rPr>
          <w:rFonts w:ascii="Times New Roman" w:hAnsi="Times New Roman" w:cs="Times New Roman"/>
          <w:sz w:val="28"/>
          <w:szCs w:val="28"/>
          <w:lang w:val="en-US"/>
        </w:rPr>
        <w:t xml:space="preserve"> must be applied. Thus, while energy savings increase in hotels, waste can be reduced</w:t>
      </w:r>
      <w:r w:rsidRPr="00E764AF">
        <w:rPr>
          <w:rFonts w:ascii="Times New Roman" w:hAnsi="Times New Roman" w:cs="Times New Roman"/>
          <w:sz w:val="28"/>
          <w:szCs w:val="28"/>
          <w:lang w:val="en-US"/>
        </w:rPr>
        <w:t>;</w:t>
      </w:r>
    </w:p>
    <w:p w14:paraId="371AE91D" w14:textId="7B29D07C"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 xml:space="preserve">or </w:t>
      </w:r>
      <w:r w:rsidR="00B4285F" w:rsidRPr="00E764AF">
        <w:rPr>
          <w:rFonts w:ascii="Times New Roman" w:hAnsi="Times New Roman" w:cs="Times New Roman"/>
          <w:sz w:val="28"/>
          <w:szCs w:val="28"/>
          <w:lang w:val="en-US"/>
        </w:rPr>
        <w:t>customers' contribution</w:t>
      </w:r>
      <w:r w:rsidR="000B24E6" w:rsidRPr="00E764AF">
        <w:rPr>
          <w:rFonts w:ascii="Times New Roman" w:hAnsi="Times New Roman" w:cs="Times New Roman"/>
          <w:sz w:val="28"/>
          <w:szCs w:val="28"/>
          <w:lang w:val="en-US"/>
        </w:rPr>
        <w:t xml:space="preserve"> to waste and recycling, garbage bins that classify wastes themselves can be placed in general areas. It is possible with a system that deploys a high-resolution camera to capture waste image</w:t>
      </w:r>
      <w:r w:rsidR="00B4285F"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 xml:space="preserve"> and sensors to detect </w:t>
      </w:r>
      <w:r w:rsidR="00B4285F"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waste type and classify them. Thus, guests will be informed about waste and recycling. Guests will also contribute to recycling.</w:t>
      </w:r>
    </w:p>
    <w:p w14:paraId="1E6DCA57" w14:textId="0CC00C17"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w:t>
      </w:r>
      <w:r w:rsidR="000B24E6" w:rsidRPr="00E764AF">
        <w:rPr>
          <w:rFonts w:ascii="Times New Roman" w:hAnsi="Times New Roman" w:cs="Times New Roman"/>
          <w:sz w:val="28"/>
          <w:szCs w:val="28"/>
          <w:lang w:val="en-US"/>
        </w:rPr>
        <w:t>otels can increase efficiency and productivity by using IoT technology in general waste collection areas. Io</w:t>
      </w:r>
      <w:r w:rsidR="00B4285F"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 xml:space="preserve">based </w:t>
      </w:r>
      <w:r w:rsidR="005D4A7A" w:rsidRPr="00E764AF">
        <w:rPr>
          <w:rFonts w:ascii="Times New Roman" w:hAnsi="Times New Roman" w:cs="Times New Roman"/>
          <w:sz w:val="28"/>
          <w:szCs w:val="28"/>
          <w:lang w:val="en-US"/>
        </w:rPr>
        <w:t>innovative</w:t>
      </w:r>
      <w:r w:rsidR="000B24E6" w:rsidRPr="00E764AF">
        <w:rPr>
          <w:rFonts w:ascii="Times New Roman" w:hAnsi="Times New Roman" w:cs="Times New Roman"/>
          <w:sz w:val="28"/>
          <w:szCs w:val="28"/>
          <w:lang w:val="en-US"/>
        </w:rPr>
        <w:t xml:space="preserve"> waste bin management system that the waste management system in I</w:t>
      </w:r>
      <w:r w:rsidR="00B4285F" w:rsidRPr="00E764AF">
        <w:rPr>
          <w:rFonts w:ascii="Times New Roman" w:hAnsi="Times New Roman" w:cs="Times New Roman"/>
          <w:sz w:val="28"/>
          <w:szCs w:val="28"/>
          <w:lang w:val="en-US"/>
        </w:rPr>
        <w:t>o</w:t>
      </w:r>
      <w:r w:rsidR="000B24E6" w:rsidRPr="00E764AF">
        <w:rPr>
          <w:rFonts w:ascii="Times New Roman" w:hAnsi="Times New Roman" w:cs="Times New Roman"/>
          <w:sz w:val="28"/>
          <w:szCs w:val="28"/>
          <w:lang w:val="en-US"/>
        </w:rPr>
        <w:t>T empowers the cleaning and recycling operators to detect waste collection issues in real</w:t>
      </w:r>
      <w:r w:rsidR="00B4285F"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time. Therefore, this system helps in increasing overall productivity and cleanness. Th</w:t>
      </w:r>
      <w:r w:rsidR="00B4285F" w:rsidRPr="00E764AF">
        <w:rPr>
          <w:rFonts w:ascii="Times New Roman" w:hAnsi="Times New Roman" w:cs="Times New Roman"/>
          <w:sz w:val="28"/>
          <w:szCs w:val="28"/>
          <w:lang w:val="en-US"/>
        </w:rPr>
        <w:t>us</w:t>
      </w:r>
      <w:r w:rsidR="000B24E6" w:rsidRPr="00E764AF">
        <w:rPr>
          <w:rFonts w:ascii="Times New Roman" w:hAnsi="Times New Roman" w:cs="Times New Roman"/>
          <w:sz w:val="28"/>
          <w:szCs w:val="28"/>
          <w:lang w:val="en-US"/>
        </w:rPr>
        <w:t>, hotels will save time. Costs can also be minimized with timely waste collection</w:t>
      </w:r>
      <w:r w:rsidRPr="00E764AF">
        <w:rPr>
          <w:rFonts w:ascii="Times New Roman" w:hAnsi="Times New Roman" w:cs="Times New Roman"/>
          <w:sz w:val="28"/>
          <w:szCs w:val="28"/>
          <w:lang w:val="en-US"/>
        </w:rPr>
        <w:t>;</w:t>
      </w:r>
    </w:p>
    <w:p w14:paraId="74F8260C" w14:textId="168C4A47"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w:t>
      </w:r>
      <w:r w:rsidR="000B24E6" w:rsidRPr="00E764AF">
        <w:rPr>
          <w:rFonts w:ascii="Times New Roman" w:hAnsi="Times New Roman" w:cs="Times New Roman"/>
          <w:sz w:val="28"/>
          <w:szCs w:val="28"/>
          <w:lang w:val="en-US"/>
        </w:rPr>
        <w:t>nergy and water</w:t>
      </w:r>
      <w:r w:rsidR="00B4285F"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saving should be achieved in the laundry department using energy-efficient products such as washing machines and irons. Washing machines in hotels should be energy efficient. In this way, energy savings will be achieved in hotels as the electricity consumed decreases</w:t>
      </w:r>
      <w:r w:rsidRPr="00E764AF">
        <w:rPr>
          <w:rFonts w:ascii="Times New Roman" w:hAnsi="Times New Roman" w:cs="Times New Roman"/>
          <w:sz w:val="28"/>
          <w:szCs w:val="28"/>
          <w:lang w:val="en-US"/>
        </w:rPr>
        <w:t>;</w:t>
      </w:r>
    </w:p>
    <w:p w14:paraId="6ED88E45" w14:textId="6597657F"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0B24E6" w:rsidRPr="00E764AF">
        <w:rPr>
          <w:rFonts w:ascii="Times New Roman" w:hAnsi="Times New Roman" w:cs="Times New Roman"/>
          <w:sz w:val="28"/>
          <w:szCs w:val="28"/>
          <w:lang w:val="en-US"/>
        </w:rPr>
        <w:t>aste generated in the hotel rooms can be reduced by reducing the disposable products such as soap and shampoo in the rooms or using products without disposable packaging. With Covid-19, the recovery of these materials and their cleaning with disinfectant brings extra costs to hotels. I</w:t>
      </w:r>
      <w:r w:rsidR="00B4285F" w:rsidRPr="00E764AF">
        <w:rPr>
          <w:rFonts w:ascii="Times New Roman" w:hAnsi="Times New Roman" w:cs="Times New Roman"/>
          <w:sz w:val="28"/>
          <w:szCs w:val="28"/>
          <w:lang w:val="en-US"/>
        </w:rPr>
        <w:t>t is recommended that these materials be given to the rooms in line with the guests’ requests in this contex</w:t>
      </w:r>
      <w:r w:rsidR="000B24E6" w:rsidRPr="00E764AF">
        <w:rPr>
          <w:rFonts w:ascii="Times New Roman" w:hAnsi="Times New Roman" w:cs="Times New Roman"/>
          <w:sz w:val="28"/>
          <w:szCs w:val="28"/>
          <w:lang w:val="en-US"/>
        </w:rPr>
        <w:t>t. In this way, hotels will save both money</w:t>
      </w:r>
      <w:r w:rsidR="005D4A7A"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the amount of waste will decrease</w:t>
      </w:r>
      <w:r w:rsidRPr="00E764AF">
        <w:rPr>
          <w:rFonts w:ascii="Times New Roman" w:hAnsi="Times New Roman" w:cs="Times New Roman"/>
          <w:sz w:val="28"/>
          <w:szCs w:val="28"/>
          <w:lang w:val="en-US"/>
        </w:rPr>
        <w:t>;</w:t>
      </w:r>
    </w:p>
    <w:p w14:paraId="04D6ED46" w14:textId="181A75C9"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ıf</w:t>
      </w:r>
      <w:r w:rsidR="000B24E6" w:rsidRPr="00E764AF">
        <w:rPr>
          <w:rFonts w:ascii="Times New Roman" w:hAnsi="Times New Roman" w:cs="Times New Roman"/>
          <w:sz w:val="28"/>
          <w:szCs w:val="28"/>
          <w:lang w:val="en-US"/>
        </w:rPr>
        <w:t xml:space="preserve"> disposable bouquet materials are used in the rooms due to </w:t>
      </w:r>
      <w:r w:rsidR="00B4285F" w:rsidRPr="00E764AF">
        <w:rPr>
          <w:rFonts w:ascii="Times New Roman" w:hAnsi="Times New Roman" w:cs="Times New Roman"/>
          <w:sz w:val="28"/>
          <w:szCs w:val="28"/>
          <w:lang w:val="en-US"/>
        </w:rPr>
        <w:t xml:space="preserve">guest satisfaction, </w:t>
      </w:r>
      <w:r w:rsidR="005D4A7A" w:rsidRPr="00E764AF">
        <w:rPr>
          <w:rFonts w:ascii="Times New Roman" w:hAnsi="Times New Roman" w:cs="Times New Roman"/>
          <w:sz w:val="28"/>
          <w:szCs w:val="28"/>
          <w:lang w:val="en-US"/>
        </w:rPr>
        <w:t>replacing</w:t>
      </w:r>
      <w:r w:rsidR="00B4285F" w:rsidRPr="00E764AF">
        <w:rPr>
          <w:rFonts w:ascii="Times New Roman" w:hAnsi="Times New Roman" w:cs="Times New Roman"/>
          <w:sz w:val="28"/>
          <w:szCs w:val="28"/>
          <w:lang w:val="en-US"/>
        </w:rPr>
        <w:t xml:space="preserve"> these materials based on the guest's req</w:t>
      </w:r>
      <w:r w:rsidR="000B24E6" w:rsidRPr="00E764AF">
        <w:rPr>
          <w:rFonts w:ascii="Times New Roman" w:hAnsi="Times New Roman" w:cs="Times New Roman"/>
          <w:sz w:val="28"/>
          <w:szCs w:val="28"/>
          <w:lang w:val="en-US"/>
        </w:rPr>
        <w:t>uest can reduce waste generation</w:t>
      </w:r>
      <w:r w:rsidRPr="00E764AF">
        <w:rPr>
          <w:rFonts w:ascii="Times New Roman" w:hAnsi="Times New Roman" w:cs="Times New Roman"/>
          <w:sz w:val="28"/>
          <w:szCs w:val="28"/>
          <w:lang w:val="en-US"/>
        </w:rPr>
        <w:t>;</w:t>
      </w:r>
    </w:p>
    <w:p w14:paraId="445941D0" w14:textId="15CFF780"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 xml:space="preserve">t is needed to remove disposable chemical products in </w:t>
      </w:r>
      <w:r w:rsidR="00B4285F" w:rsidRPr="00E764AF">
        <w:rPr>
          <w:rFonts w:ascii="Times New Roman" w:hAnsi="Times New Roman" w:cs="Times New Roman"/>
          <w:sz w:val="28"/>
          <w:szCs w:val="28"/>
          <w:lang w:val="en-US"/>
        </w:rPr>
        <w:t>cleaning</w:t>
      </w:r>
      <w:r w:rsidR="000B24E6" w:rsidRPr="00E764AF">
        <w:rPr>
          <w:rFonts w:ascii="Times New Roman" w:hAnsi="Times New Roman" w:cs="Times New Roman"/>
          <w:sz w:val="28"/>
          <w:szCs w:val="28"/>
          <w:lang w:val="en-US"/>
        </w:rPr>
        <w:t xml:space="preserve"> rooms and common areas</w:t>
      </w:r>
      <w:r w:rsidR="00B4285F"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or the recycling of these products must be ensured. Purchasing these materials in large packages will reduce waste</w:t>
      </w:r>
      <w:r w:rsidRPr="00E764AF">
        <w:rPr>
          <w:rFonts w:ascii="Times New Roman" w:hAnsi="Times New Roman" w:cs="Times New Roman"/>
          <w:sz w:val="28"/>
          <w:szCs w:val="28"/>
          <w:lang w:val="en-US"/>
        </w:rPr>
        <w:t>;</w:t>
      </w:r>
    </w:p>
    <w:p w14:paraId="2F3EA8EC" w14:textId="2546A3AF"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t is needed to inform and train the personnel on waste management and recycling. More visual publications should be prepared to attract the attention of the guests. With Covid-19, materials such as masks and gloves are also available in hotels. In particular, information should be given to both guests and staff to collect them separately. Thus, these will be collected separately and recycled. By returning these products to the suppliers, hotels can get discounts</w:t>
      </w:r>
      <w:r w:rsidRPr="00E764AF">
        <w:rPr>
          <w:rFonts w:ascii="Times New Roman" w:hAnsi="Times New Roman" w:cs="Times New Roman"/>
          <w:sz w:val="28"/>
          <w:szCs w:val="28"/>
          <w:lang w:val="en-US"/>
        </w:rPr>
        <w:t>;</w:t>
      </w:r>
    </w:p>
    <w:p w14:paraId="11E32FD7" w14:textId="475056D8"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w:t>
      </w:r>
      <w:r w:rsidR="000B24E6" w:rsidRPr="00E764AF">
        <w:rPr>
          <w:rFonts w:ascii="Times New Roman" w:hAnsi="Times New Roman" w:cs="Times New Roman"/>
          <w:sz w:val="28"/>
          <w:szCs w:val="28"/>
          <w:lang w:val="en-US"/>
        </w:rPr>
        <w:t xml:space="preserve">rganic and non-organic waste should be collected and stored separately </w:t>
      </w:r>
      <w:r w:rsidR="00DE1B92" w:rsidRPr="00E764AF">
        <w:rPr>
          <w:rFonts w:ascii="Times New Roman" w:hAnsi="Times New Roman" w:cs="Times New Roman"/>
          <w:sz w:val="28"/>
          <w:szCs w:val="28"/>
          <w:lang w:val="en-US"/>
        </w:rPr>
        <w:t>to apply</w:t>
      </w:r>
      <w:r w:rsidR="000B24E6" w:rsidRPr="00E764AF">
        <w:rPr>
          <w:rFonts w:ascii="Times New Roman" w:hAnsi="Times New Roman" w:cs="Times New Roman"/>
          <w:sz w:val="28"/>
          <w:szCs w:val="28"/>
          <w:lang w:val="en-US"/>
        </w:rPr>
        <w:t xml:space="preserve"> </w:t>
      </w:r>
      <w:r w:rsidR="00DE1B92" w:rsidRPr="00E764AF">
        <w:rPr>
          <w:rFonts w:ascii="Times New Roman" w:hAnsi="Times New Roman" w:cs="Times New Roman"/>
          <w:sz w:val="28"/>
          <w:szCs w:val="28"/>
          <w:lang w:val="en-US"/>
        </w:rPr>
        <w:t>to recycle</w:t>
      </w:r>
      <w:r w:rsidR="000B24E6" w:rsidRPr="00E764AF">
        <w:rPr>
          <w:rFonts w:ascii="Times New Roman" w:hAnsi="Times New Roman" w:cs="Times New Roman"/>
          <w:sz w:val="28"/>
          <w:szCs w:val="28"/>
          <w:lang w:val="en-US"/>
        </w:rPr>
        <w:t xml:space="preserve"> </w:t>
      </w:r>
      <w:r w:rsidR="00DE1B92" w:rsidRPr="00E764AF">
        <w:rPr>
          <w:rFonts w:ascii="Times New Roman" w:hAnsi="Times New Roman" w:cs="Times New Roman"/>
          <w:sz w:val="28"/>
          <w:szCs w:val="28"/>
          <w:lang w:val="en-US"/>
        </w:rPr>
        <w:t>healthily</w:t>
      </w:r>
      <w:r w:rsidR="000B24E6" w:rsidRPr="00E764AF">
        <w:rPr>
          <w:rFonts w:ascii="Times New Roman" w:hAnsi="Times New Roman" w:cs="Times New Roman"/>
          <w:sz w:val="28"/>
          <w:szCs w:val="28"/>
          <w:lang w:val="en-US"/>
        </w:rPr>
        <w:t>. Thus, the waste recycling rate of hotels will increase</w:t>
      </w:r>
      <w:r w:rsidRPr="00E764AF">
        <w:rPr>
          <w:rFonts w:ascii="Times New Roman" w:hAnsi="Times New Roman" w:cs="Times New Roman"/>
          <w:sz w:val="28"/>
          <w:szCs w:val="28"/>
          <w:lang w:val="en-US"/>
        </w:rPr>
        <w:t>;</w:t>
      </w:r>
    </w:p>
    <w:p w14:paraId="53AF173B" w14:textId="26ACDA4A"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ı</w:t>
      </w:r>
      <w:r w:rsidR="000B24E6" w:rsidRPr="00E764AF">
        <w:rPr>
          <w:rFonts w:ascii="Times New Roman" w:hAnsi="Times New Roman" w:cs="Times New Roman"/>
          <w:sz w:val="28"/>
          <w:szCs w:val="28"/>
          <w:lang w:val="en-US"/>
        </w:rPr>
        <w:t xml:space="preserve">f </w:t>
      </w:r>
      <w:r w:rsidR="00DE1B92" w:rsidRPr="00E764AF">
        <w:rPr>
          <w:rFonts w:ascii="Times New Roman" w:hAnsi="Times New Roman" w:cs="Times New Roman"/>
          <w:sz w:val="28"/>
          <w:szCs w:val="28"/>
          <w:lang w:val="en-US"/>
        </w:rPr>
        <w:t>it</w:t>
      </w:r>
      <w:r w:rsidR="000B24E6" w:rsidRPr="00E764AF">
        <w:rPr>
          <w:rFonts w:ascii="Times New Roman" w:hAnsi="Times New Roman" w:cs="Times New Roman"/>
          <w:sz w:val="28"/>
          <w:szCs w:val="28"/>
          <w:lang w:val="en-US"/>
        </w:rPr>
        <w:t xml:space="preserve"> is not very dirty and </w:t>
      </w:r>
      <w:r w:rsidR="00DE1B92" w:rsidRPr="00E764AF">
        <w:rPr>
          <w:rFonts w:ascii="Times New Roman" w:hAnsi="Times New Roman" w:cs="Times New Roman"/>
          <w:sz w:val="28"/>
          <w:szCs w:val="28"/>
          <w:lang w:val="en-US"/>
        </w:rPr>
        <w:t>a high amount of waste in the garbage bags used in the trash bins in the rooms and common areas, the waste</w:t>
      </w:r>
      <w:r w:rsidR="000B24E6" w:rsidRPr="00E764AF">
        <w:rPr>
          <w:rFonts w:ascii="Times New Roman" w:hAnsi="Times New Roman" w:cs="Times New Roman"/>
          <w:sz w:val="28"/>
          <w:szCs w:val="28"/>
          <w:lang w:val="en-US"/>
        </w:rPr>
        <w:t xml:space="preserve"> should be taken and used without changing the same garbage bag. However, this application may not be applicable due to the Covid-19 pandemic</w:t>
      </w:r>
      <w:r w:rsidRPr="00E764AF">
        <w:rPr>
          <w:rFonts w:ascii="Times New Roman" w:hAnsi="Times New Roman" w:cs="Times New Roman"/>
          <w:sz w:val="28"/>
          <w:szCs w:val="28"/>
          <w:lang w:val="en-US"/>
        </w:rPr>
        <w:t>;</w:t>
      </w:r>
    </w:p>
    <w:p w14:paraId="7F1B2140" w14:textId="3DAEDBE7" w:rsidR="000B24E6" w:rsidRPr="00443D2B"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w:t>
      </w:r>
      <w:r w:rsidR="000B24E6" w:rsidRPr="00E764AF">
        <w:rPr>
          <w:rFonts w:ascii="Times New Roman" w:hAnsi="Times New Roman" w:cs="Times New Roman"/>
          <w:sz w:val="28"/>
          <w:szCs w:val="28"/>
          <w:lang w:val="en-US"/>
        </w:rPr>
        <w:t xml:space="preserve">attery waste should be reduced in hotels by using rechargeable batteries as much as possible. In this way, the hotel will recharge the batteries in its </w:t>
      </w:r>
      <w:r w:rsidR="00DE1B92" w:rsidRPr="00E764AF">
        <w:rPr>
          <w:rFonts w:ascii="Times New Roman" w:hAnsi="Times New Roman" w:cs="Times New Roman"/>
          <w:sz w:val="28"/>
          <w:szCs w:val="28"/>
          <w:lang w:val="en-US"/>
        </w:rPr>
        <w:t>path,</w:t>
      </w:r>
      <w:r w:rsidR="000B24E6" w:rsidRPr="00E764AF">
        <w:rPr>
          <w:rFonts w:ascii="Times New Roman" w:hAnsi="Times New Roman" w:cs="Times New Roman"/>
          <w:sz w:val="28"/>
          <w:szCs w:val="28"/>
          <w:lang w:val="en-US"/>
        </w:rPr>
        <w:t xml:space="preserve"> and </w:t>
      </w:r>
      <w:r w:rsidR="000B24E6" w:rsidRPr="00443D2B">
        <w:rPr>
          <w:rFonts w:ascii="Times New Roman" w:hAnsi="Times New Roman" w:cs="Times New Roman"/>
          <w:sz w:val="28"/>
          <w:szCs w:val="28"/>
          <w:lang w:val="en-US"/>
        </w:rPr>
        <w:t>costs will be reduced</w:t>
      </w:r>
      <w:r w:rsidR="00DE1B92" w:rsidRPr="00443D2B">
        <w:rPr>
          <w:rFonts w:ascii="Times New Roman" w:hAnsi="Times New Roman" w:cs="Times New Roman"/>
          <w:sz w:val="28"/>
          <w:szCs w:val="28"/>
          <w:lang w:val="en-US"/>
        </w:rPr>
        <w:t xml:space="preserve"> b</w:t>
      </w:r>
      <w:r w:rsidR="000B24E6" w:rsidRPr="00443D2B">
        <w:rPr>
          <w:rFonts w:ascii="Times New Roman" w:hAnsi="Times New Roman" w:cs="Times New Roman"/>
          <w:sz w:val="28"/>
          <w:szCs w:val="28"/>
          <w:lang w:val="en-US"/>
        </w:rPr>
        <w:t>ecause it is more expensive to buy new batteries every time (</w:t>
      </w:r>
      <w:r w:rsidR="009B5710" w:rsidRPr="00443D2B">
        <w:rPr>
          <w:rFonts w:ascii="Times New Roman" w:hAnsi="Times New Roman"/>
          <w:sz w:val="28"/>
          <w:szCs w:val="28"/>
          <w:lang w:val="en-US"/>
        </w:rPr>
        <w:t>Annex H</w:t>
      </w:r>
      <w:r w:rsidR="000B24E6" w:rsidRPr="00443D2B">
        <w:rPr>
          <w:rFonts w:ascii="Times New Roman" w:hAnsi="Times New Roman" w:cs="Times New Roman"/>
          <w:sz w:val="28"/>
          <w:szCs w:val="28"/>
          <w:lang w:val="en-US"/>
        </w:rPr>
        <w:t>)</w:t>
      </w:r>
      <w:r w:rsidRPr="00443D2B">
        <w:rPr>
          <w:rFonts w:ascii="Times New Roman" w:hAnsi="Times New Roman" w:cs="Times New Roman"/>
          <w:sz w:val="28"/>
          <w:szCs w:val="28"/>
          <w:lang w:val="en-US"/>
        </w:rPr>
        <w:t>;</w:t>
      </w:r>
    </w:p>
    <w:p w14:paraId="4ED786E4" w14:textId="6D79408C"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443D2B">
        <w:rPr>
          <w:rFonts w:ascii="Times New Roman" w:hAnsi="Times New Roman" w:cs="Times New Roman"/>
          <w:sz w:val="28"/>
          <w:szCs w:val="28"/>
          <w:lang w:val="en-US"/>
        </w:rPr>
        <w:t>e</w:t>
      </w:r>
      <w:r w:rsidR="000B24E6" w:rsidRPr="00443D2B">
        <w:rPr>
          <w:rFonts w:ascii="Times New Roman" w:hAnsi="Times New Roman" w:cs="Times New Roman"/>
          <w:sz w:val="28"/>
          <w:szCs w:val="28"/>
          <w:lang w:val="en-US"/>
        </w:rPr>
        <w:t>lectronic technologies should be used for paper waste</w:t>
      </w:r>
      <w:r w:rsidR="00DE1B92" w:rsidRPr="00443D2B">
        <w:rPr>
          <w:rFonts w:ascii="Times New Roman" w:hAnsi="Times New Roman" w:cs="Times New Roman"/>
          <w:sz w:val="28"/>
          <w:szCs w:val="28"/>
          <w:lang w:val="en-US"/>
        </w:rPr>
        <w:t>;</w:t>
      </w:r>
      <w:r w:rsidR="000B24E6" w:rsidRPr="00443D2B">
        <w:rPr>
          <w:rFonts w:ascii="Times New Roman" w:hAnsi="Times New Roman" w:cs="Times New Roman"/>
          <w:sz w:val="28"/>
          <w:szCs w:val="28"/>
          <w:lang w:val="en-US"/>
        </w:rPr>
        <w:t xml:space="preserve"> printings should be double-sided and should not be printed unless necessary. Invoices can be sent by </w:t>
      </w:r>
      <w:r w:rsidR="000B24E6" w:rsidRPr="00E764AF">
        <w:rPr>
          <w:rFonts w:ascii="Times New Roman" w:hAnsi="Times New Roman" w:cs="Times New Roman"/>
          <w:sz w:val="28"/>
          <w:szCs w:val="28"/>
          <w:lang w:val="en-US"/>
        </w:rPr>
        <w:t>mail. This will reduce the hotels’ paper waste. At the same time, the money spent on paper will stay at the hotel</w:t>
      </w:r>
      <w:r w:rsidRPr="00E764AF">
        <w:rPr>
          <w:rFonts w:ascii="Times New Roman" w:hAnsi="Times New Roman" w:cs="Times New Roman"/>
          <w:sz w:val="28"/>
          <w:szCs w:val="28"/>
          <w:lang w:val="en-US"/>
        </w:rPr>
        <w:t>;</w:t>
      </w:r>
    </w:p>
    <w:p w14:paraId="3D5EAF5F" w14:textId="382E3CCE"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w:t>
      </w:r>
      <w:r w:rsidR="000B24E6" w:rsidRPr="00E764AF">
        <w:rPr>
          <w:rFonts w:ascii="Times New Roman" w:hAnsi="Times New Roman" w:cs="Times New Roman"/>
          <w:sz w:val="28"/>
          <w:szCs w:val="28"/>
          <w:lang w:val="en-US"/>
        </w:rPr>
        <w:t>canner usage should be encouraged instead of printing or copying</w:t>
      </w:r>
      <w:r w:rsidR="00DE1B92"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Personnel should be trained </w:t>
      </w:r>
      <w:r w:rsidR="005D4A7A" w:rsidRPr="00E764AF">
        <w:rPr>
          <w:rFonts w:ascii="Times New Roman" w:hAnsi="Times New Roman" w:cs="Times New Roman"/>
          <w:sz w:val="28"/>
          <w:szCs w:val="28"/>
          <w:lang w:val="en-US"/>
        </w:rPr>
        <w:t>to use equipment efficiently</w:t>
      </w:r>
      <w:r w:rsidRPr="00E764AF">
        <w:rPr>
          <w:rFonts w:ascii="Times New Roman" w:hAnsi="Times New Roman" w:cs="Times New Roman"/>
          <w:sz w:val="28"/>
          <w:szCs w:val="28"/>
          <w:lang w:val="en-US"/>
        </w:rPr>
        <w:t>;</w:t>
      </w:r>
    </w:p>
    <w:p w14:paraId="747AA17B" w14:textId="77E969ED"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 xml:space="preserve">roducts with </w:t>
      </w:r>
      <w:r w:rsidR="00DE1B92" w:rsidRPr="00E764AF">
        <w:rPr>
          <w:rFonts w:ascii="Times New Roman" w:hAnsi="Times New Roman" w:cs="Times New Roman"/>
          <w:sz w:val="28"/>
          <w:szCs w:val="28"/>
          <w:lang w:val="en-US"/>
        </w:rPr>
        <w:t>oversized</w:t>
      </w:r>
      <w:r w:rsidR="000B24E6" w:rsidRPr="00E764AF">
        <w:rPr>
          <w:rFonts w:ascii="Times New Roman" w:hAnsi="Times New Roman" w:cs="Times New Roman"/>
          <w:sz w:val="28"/>
          <w:szCs w:val="28"/>
          <w:lang w:val="en-US"/>
        </w:rPr>
        <w:t xml:space="preserve"> packaging should be preferred to reduce the packaging waste of the purchased materials. It is more affordable to buy products in large packages. In this way, the waste of the hotel will decrease as well as its costs</w:t>
      </w:r>
      <w:r w:rsidRPr="00E764AF">
        <w:rPr>
          <w:rFonts w:ascii="Times New Roman" w:hAnsi="Times New Roman" w:cs="Times New Roman"/>
          <w:sz w:val="28"/>
          <w:szCs w:val="28"/>
          <w:lang w:val="en-US"/>
        </w:rPr>
        <w:t>;</w:t>
      </w:r>
    </w:p>
    <w:p w14:paraId="1F91E0F3" w14:textId="7BD44646"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f the products are processed, they should be separated and re-used. Thus, zero waste targets can be achieved, especially in the kitchen department. Therefore, the cost of the hotel will also decrease</w:t>
      </w:r>
      <w:r w:rsidRPr="00E764AF">
        <w:rPr>
          <w:rFonts w:ascii="Times New Roman" w:hAnsi="Times New Roman" w:cs="Times New Roman"/>
          <w:sz w:val="28"/>
          <w:szCs w:val="28"/>
          <w:lang w:val="en-US"/>
        </w:rPr>
        <w:t>;</w:t>
      </w:r>
    </w:p>
    <w:p w14:paraId="3A6F8818" w14:textId="1C01871A"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w:t>
      </w:r>
      <w:r w:rsidR="00D96979" w:rsidRPr="00E764AF">
        <w:rPr>
          <w:rFonts w:ascii="Times New Roman" w:hAnsi="Times New Roman" w:cs="Times New Roman"/>
          <w:sz w:val="28"/>
          <w:szCs w:val="28"/>
          <w:lang w:val="en-US"/>
        </w:rPr>
        <w:t>he supplier companies' proper selection</w:t>
      </w:r>
      <w:r w:rsidR="000B24E6" w:rsidRPr="00E764AF">
        <w:rPr>
          <w:rFonts w:ascii="Times New Roman" w:hAnsi="Times New Roman" w:cs="Times New Roman"/>
          <w:sz w:val="28"/>
          <w:szCs w:val="28"/>
          <w:lang w:val="en-US"/>
        </w:rPr>
        <w:t xml:space="preserve"> and determining one of the </w:t>
      </w:r>
      <w:r w:rsidR="00D96979" w:rsidRPr="00E764AF">
        <w:rPr>
          <w:rFonts w:ascii="Times New Roman" w:hAnsi="Times New Roman" w:cs="Times New Roman"/>
          <w:sz w:val="28"/>
          <w:szCs w:val="28"/>
          <w:lang w:val="en-US"/>
        </w:rPr>
        <w:t>working conditions' clause</w:t>
      </w:r>
      <w:r w:rsidR="000B24E6" w:rsidRPr="00E764AF">
        <w:rPr>
          <w:rFonts w:ascii="Times New Roman" w:hAnsi="Times New Roman" w:cs="Times New Roman"/>
          <w:sz w:val="28"/>
          <w:szCs w:val="28"/>
          <w:lang w:val="en-US"/>
        </w:rPr>
        <w:t xml:space="preserve">s as the lowest waste. Working with suppliers who take back their </w:t>
      </w:r>
      <w:r w:rsidR="00D96979" w:rsidRPr="00E764AF">
        <w:rPr>
          <w:rFonts w:ascii="Times New Roman" w:hAnsi="Times New Roman" w:cs="Times New Roman"/>
          <w:sz w:val="28"/>
          <w:szCs w:val="28"/>
          <w:lang w:val="en-US"/>
        </w:rPr>
        <w:t>garbag</w:t>
      </w:r>
      <w:r w:rsidR="000B24E6" w:rsidRPr="00E764AF">
        <w:rPr>
          <w:rFonts w:ascii="Times New Roman" w:hAnsi="Times New Roman" w:cs="Times New Roman"/>
          <w:sz w:val="28"/>
          <w:szCs w:val="28"/>
          <w:lang w:val="en-US"/>
        </w:rPr>
        <w:t>e will ensure that the hotel complies with the legal rules and does not spare time for recycling</w:t>
      </w:r>
      <w:r w:rsidRPr="00E764AF">
        <w:rPr>
          <w:rFonts w:ascii="Times New Roman" w:hAnsi="Times New Roman" w:cs="Times New Roman"/>
          <w:sz w:val="28"/>
          <w:szCs w:val="28"/>
          <w:lang w:val="en-US"/>
        </w:rPr>
        <w:t>;</w:t>
      </w:r>
    </w:p>
    <w:p w14:paraId="63C4D4F0" w14:textId="3FA22F84"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 xml:space="preserve">roducts generating </w:t>
      </w:r>
      <w:r w:rsidR="00D96979" w:rsidRPr="00E764AF">
        <w:rPr>
          <w:rFonts w:ascii="Times New Roman" w:hAnsi="Times New Roman" w:cs="Times New Roman"/>
          <w:sz w:val="28"/>
          <w:szCs w:val="28"/>
          <w:lang w:val="en-US"/>
        </w:rPr>
        <w:t xml:space="preserve">a </w:t>
      </w:r>
      <w:r w:rsidR="000B24E6" w:rsidRPr="00E764AF">
        <w:rPr>
          <w:rFonts w:ascii="Times New Roman" w:hAnsi="Times New Roman" w:cs="Times New Roman"/>
          <w:sz w:val="28"/>
          <w:szCs w:val="28"/>
          <w:lang w:val="en-US"/>
        </w:rPr>
        <w:t xml:space="preserve">high amount of waste should not be preferred. If these products have to be used, suppliers who take back these wastes should be </w:t>
      </w:r>
      <w:r w:rsidR="00D96979" w:rsidRPr="00E764AF">
        <w:rPr>
          <w:rFonts w:ascii="Times New Roman" w:hAnsi="Times New Roman" w:cs="Times New Roman"/>
          <w:sz w:val="28"/>
          <w:szCs w:val="28"/>
          <w:lang w:val="en-US"/>
        </w:rPr>
        <w:t>chosen</w:t>
      </w:r>
      <w:r w:rsidRPr="00E764AF">
        <w:rPr>
          <w:rFonts w:ascii="Times New Roman" w:hAnsi="Times New Roman" w:cs="Times New Roman"/>
          <w:sz w:val="28"/>
          <w:szCs w:val="28"/>
          <w:lang w:val="en-US"/>
        </w:rPr>
        <w:t>;</w:t>
      </w:r>
    </w:p>
    <w:p w14:paraId="1129DB53" w14:textId="11D04E91"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eturnable products should be used at the maximum level in hotels</w:t>
      </w:r>
      <w:r w:rsidRPr="00E764AF">
        <w:rPr>
          <w:rFonts w:ascii="Times New Roman" w:hAnsi="Times New Roman" w:cs="Times New Roman"/>
          <w:sz w:val="28"/>
          <w:szCs w:val="28"/>
          <w:lang w:val="en-US"/>
        </w:rPr>
        <w:t>;</w:t>
      </w:r>
    </w:p>
    <w:p w14:paraId="0DCFB45B" w14:textId="0749062B"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 xml:space="preserve">n the open buffets of Full Board and All-Inclusive hotels, the plate sizes should be reduced </w:t>
      </w:r>
      <w:r w:rsidR="00D96979" w:rsidRPr="00E764AF">
        <w:rPr>
          <w:rFonts w:ascii="Times New Roman" w:hAnsi="Times New Roman" w:cs="Times New Roman"/>
          <w:sz w:val="28"/>
          <w:szCs w:val="28"/>
          <w:lang w:val="en-US"/>
        </w:rPr>
        <w:t>to encourage the guests to take</w:t>
      </w:r>
      <w:r w:rsidR="000B24E6" w:rsidRPr="00E764AF">
        <w:rPr>
          <w:rFonts w:ascii="Times New Roman" w:hAnsi="Times New Roman" w:cs="Times New Roman"/>
          <w:sz w:val="28"/>
          <w:szCs w:val="28"/>
          <w:lang w:val="en-US"/>
        </w:rPr>
        <w:t xml:space="preserve"> less food at first. Because in open buffets, guests take more than they can eat. Food residues will be prevented as guests cannot get too much food on small plates</w:t>
      </w:r>
      <w:r w:rsidRPr="00E764AF">
        <w:rPr>
          <w:rFonts w:ascii="Times New Roman" w:hAnsi="Times New Roman" w:cs="Times New Roman"/>
          <w:sz w:val="28"/>
          <w:szCs w:val="28"/>
          <w:lang w:val="en-US"/>
        </w:rPr>
        <w:t>;</w:t>
      </w:r>
    </w:p>
    <w:p w14:paraId="7446B92F" w14:textId="00D2A435"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5D4A7A" w:rsidRPr="00E764AF">
        <w:rPr>
          <w:rFonts w:ascii="Times New Roman" w:hAnsi="Times New Roman" w:cs="Times New Roman"/>
          <w:sz w:val="28"/>
          <w:szCs w:val="28"/>
          <w:lang w:val="en-US"/>
        </w:rPr>
        <w:t xml:space="preserve"> la carte service with less food selection can be used in low season instead of a buffet in low season</w:t>
      </w:r>
      <w:r w:rsidR="000B24E6" w:rsidRPr="00E764AF">
        <w:rPr>
          <w:rFonts w:ascii="Times New Roman" w:hAnsi="Times New Roman" w:cs="Times New Roman"/>
          <w:sz w:val="28"/>
          <w:szCs w:val="28"/>
          <w:lang w:val="en-US"/>
        </w:rPr>
        <w:t>. Due to the Covid-19 pandemic, room service or takeaway services are recommended. In this way, food residues will be prevented</w:t>
      </w:r>
      <w:r w:rsidRPr="00E764AF">
        <w:rPr>
          <w:rFonts w:ascii="Times New Roman" w:hAnsi="Times New Roman" w:cs="Times New Roman"/>
          <w:sz w:val="28"/>
          <w:szCs w:val="28"/>
          <w:lang w:val="en-US"/>
        </w:rPr>
        <w:t>;</w:t>
      </w:r>
    </w:p>
    <w:p w14:paraId="583B2DC5" w14:textId="72CC7401"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m</w:t>
      </w:r>
      <w:r w:rsidR="000B24E6" w:rsidRPr="00E764AF">
        <w:rPr>
          <w:rFonts w:ascii="Times New Roman" w:hAnsi="Times New Roman" w:cs="Times New Roman"/>
          <w:sz w:val="28"/>
          <w:szCs w:val="28"/>
          <w:lang w:val="en-US"/>
        </w:rPr>
        <w:t>ore glass products should be preferred in the service and bar departments of the hotels. Due to the Covid-19 pandemic, hotels started to use plastic and cardboard cups. These need to be separated as necessary and brought into the economy by recycling</w:t>
      </w:r>
      <w:r w:rsidRPr="00E764AF">
        <w:rPr>
          <w:rFonts w:ascii="Times New Roman" w:hAnsi="Times New Roman" w:cs="Times New Roman"/>
          <w:sz w:val="28"/>
          <w:szCs w:val="28"/>
          <w:lang w:val="en-US"/>
        </w:rPr>
        <w:t>;</w:t>
      </w:r>
    </w:p>
    <w:p w14:paraId="7157B568" w14:textId="4C41DA9A" w:rsidR="000B24E6" w:rsidRPr="00443D2B"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 xml:space="preserve">nstant food preparations should be made in open buffets considering the </w:t>
      </w:r>
      <w:r w:rsidR="000B24E6" w:rsidRPr="00443D2B">
        <w:rPr>
          <w:rFonts w:ascii="Times New Roman" w:hAnsi="Times New Roman" w:cs="Times New Roman"/>
          <w:sz w:val="28"/>
          <w:szCs w:val="28"/>
          <w:lang w:val="en-US"/>
        </w:rPr>
        <w:t xml:space="preserve">occupancy rate </w:t>
      </w:r>
      <w:r w:rsidR="00D96979" w:rsidRPr="00443D2B">
        <w:rPr>
          <w:rFonts w:ascii="Times New Roman" w:hAnsi="Times New Roman" w:cs="Times New Roman"/>
          <w:sz w:val="28"/>
          <w:szCs w:val="28"/>
          <w:lang w:val="en-US"/>
        </w:rPr>
        <w:t>to reduc</w:t>
      </w:r>
      <w:r w:rsidR="000B24E6" w:rsidRPr="00443D2B">
        <w:rPr>
          <w:rFonts w:ascii="Times New Roman" w:hAnsi="Times New Roman" w:cs="Times New Roman"/>
          <w:sz w:val="28"/>
          <w:szCs w:val="28"/>
          <w:lang w:val="en-US"/>
        </w:rPr>
        <w:t>e food waste</w:t>
      </w:r>
      <w:r w:rsidRPr="00443D2B">
        <w:rPr>
          <w:rFonts w:ascii="Times New Roman" w:hAnsi="Times New Roman" w:cs="Times New Roman"/>
          <w:sz w:val="28"/>
          <w:szCs w:val="28"/>
          <w:lang w:val="en-US"/>
        </w:rPr>
        <w:t>;</w:t>
      </w:r>
    </w:p>
    <w:p w14:paraId="4CD744A0" w14:textId="43EB86CE" w:rsidR="000B24E6" w:rsidRPr="00443D2B"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443D2B">
        <w:rPr>
          <w:rFonts w:ascii="Times New Roman" w:hAnsi="Times New Roman" w:cs="Times New Roman"/>
          <w:sz w:val="28"/>
          <w:szCs w:val="28"/>
          <w:lang w:val="en-US"/>
        </w:rPr>
        <w:t>m</w:t>
      </w:r>
      <w:r w:rsidR="000B24E6" w:rsidRPr="00443D2B">
        <w:rPr>
          <w:rFonts w:ascii="Times New Roman" w:hAnsi="Times New Roman" w:cs="Times New Roman"/>
          <w:sz w:val="28"/>
          <w:szCs w:val="28"/>
          <w:lang w:val="en-US"/>
        </w:rPr>
        <w:t>eat, chicken</w:t>
      </w:r>
      <w:r w:rsidR="00D96979" w:rsidRPr="00443D2B">
        <w:rPr>
          <w:rFonts w:ascii="Times New Roman" w:hAnsi="Times New Roman" w:cs="Times New Roman"/>
          <w:sz w:val="28"/>
          <w:szCs w:val="28"/>
          <w:lang w:val="en-US"/>
        </w:rPr>
        <w:t>,</w:t>
      </w:r>
      <w:r w:rsidR="000B24E6" w:rsidRPr="00443D2B">
        <w:rPr>
          <w:rFonts w:ascii="Times New Roman" w:hAnsi="Times New Roman" w:cs="Times New Roman"/>
          <w:sz w:val="28"/>
          <w:szCs w:val="28"/>
          <w:lang w:val="en-US"/>
        </w:rPr>
        <w:t xml:space="preserve"> and fish products with low production loss rate</w:t>
      </w:r>
      <w:r w:rsidR="00D96979" w:rsidRPr="00443D2B">
        <w:rPr>
          <w:rFonts w:ascii="Times New Roman" w:hAnsi="Times New Roman" w:cs="Times New Roman"/>
          <w:sz w:val="28"/>
          <w:szCs w:val="28"/>
          <w:lang w:val="en-US"/>
        </w:rPr>
        <w:t>s</w:t>
      </w:r>
      <w:r w:rsidR="000B24E6" w:rsidRPr="00443D2B">
        <w:rPr>
          <w:rFonts w:ascii="Times New Roman" w:hAnsi="Times New Roman" w:cs="Times New Roman"/>
          <w:sz w:val="28"/>
          <w:szCs w:val="28"/>
          <w:lang w:val="en-US"/>
        </w:rPr>
        <w:t xml:space="preserve"> should be used. In this way, food residues will be prevented (</w:t>
      </w:r>
      <w:r w:rsidR="009B5710" w:rsidRPr="00443D2B">
        <w:rPr>
          <w:rFonts w:ascii="Times New Roman" w:hAnsi="Times New Roman"/>
          <w:sz w:val="28"/>
          <w:szCs w:val="28"/>
          <w:lang w:val="en-US"/>
        </w:rPr>
        <w:t>Annex H</w:t>
      </w:r>
      <w:r w:rsidR="000B24E6" w:rsidRPr="00443D2B">
        <w:rPr>
          <w:rFonts w:ascii="Times New Roman" w:hAnsi="Times New Roman" w:cs="Times New Roman"/>
          <w:sz w:val="28"/>
          <w:szCs w:val="28"/>
          <w:lang w:val="en-US"/>
        </w:rPr>
        <w:t>)</w:t>
      </w:r>
      <w:r w:rsidRPr="00443D2B">
        <w:rPr>
          <w:rFonts w:ascii="Times New Roman" w:hAnsi="Times New Roman" w:cs="Times New Roman"/>
          <w:sz w:val="28"/>
          <w:szCs w:val="28"/>
          <w:lang w:val="en-US"/>
        </w:rPr>
        <w:t>;</w:t>
      </w:r>
    </w:p>
    <w:p w14:paraId="7970930D" w14:textId="53C23DA8" w:rsidR="000B24E6" w:rsidRPr="00443D2B"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443D2B">
        <w:rPr>
          <w:rFonts w:ascii="Times New Roman" w:hAnsi="Times New Roman" w:cs="Times New Roman"/>
          <w:sz w:val="28"/>
          <w:szCs w:val="28"/>
          <w:lang w:val="en-US"/>
        </w:rPr>
        <w:t>u</w:t>
      </w:r>
      <w:r w:rsidR="000B24E6" w:rsidRPr="00443D2B">
        <w:rPr>
          <w:rFonts w:ascii="Times New Roman" w:hAnsi="Times New Roman" w:cs="Times New Roman"/>
          <w:sz w:val="28"/>
          <w:szCs w:val="28"/>
          <w:lang w:val="en-US"/>
        </w:rPr>
        <w:t>se water carefully, not leaving taps on when not necessary</w:t>
      </w:r>
      <w:r w:rsidRPr="00443D2B">
        <w:rPr>
          <w:rFonts w:ascii="Times New Roman" w:hAnsi="Times New Roman" w:cs="Times New Roman"/>
          <w:sz w:val="28"/>
          <w:szCs w:val="28"/>
          <w:lang w:val="en-US"/>
        </w:rPr>
        <w:t>;</w:t>
      </w:r>
    </w:p>
    <w:p w14:paraId="6EC64D42" w14:textId="61358314"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m</w:t>
      </w:r>
      <w:r w:rsidR="000B24E6" w:rsidRPr="00E764AF">
        <w:rPr>
          <w:rFonts w:ascii="Times New Roman" w:hAnsi="Times New Roman" w:cs="Times New Roman"/>
          <w:sz w:val="28"/>
          <w:szCs w:val="28"/>
          <w:lang w:val="en-US"/>
        </w:rPr>
        <w:t>ake the best possible use of natural light. The basic idea for lighting is to make the most natural light, which is better for the sight an</w:t>
      </w:r>
      <w:r w:rsidR="00D96979" w:rsidRPr="00E764AF">
        <w:rPr>
          <w:rFonts w:ascii="Times New Roman" w:hAnsi="Times New Roman" w:cs="Times New Roman"/>
          <w:sz w:val="28"/>
          <w:szCs w:val="28"/>
          <w:lang w:val="en-US"/>
        </w:rPr>
        <w:t>d</w:t>
      </w:r>
      <w:r w:rsidR="000B24E6" w:rsidRPr="00E764AF">
        <w:rPr>
          <w:rFonts w:ascii="Times New Roman" w:hAnsi="Times New Roman" w:cs="Times New Roman"/>
          <w:sz w:val="28"/>
          <w:szCs w:val="28"/>
          <w:lang w:val="en-US"/>
        </w:rPr>
        <w:t xml:space="preserve"> costs nothing. This measure can be accompanied by painting the walls in light colo</w:t>
      </w:r>
      <w:r w:rsidR="00D96979" w:rsidRPr="00E764AF">
        <w:rPr>
          <w:rFonts w:ascii="Times New Roman" w:hAnsi="Times New Roman" w:cs="Times New Roman"/>
          <w:sz w:val="28"/>
          <w:szCs w:val="28"/>
          <w:lang w:val="en-US"/>
        </w:rPr>
        <w:t>rs that absorb less light or</w:t>
      </w:r>
      <w:r w:rsidR="000B24E6" w:rsidRPr="00E764AF">
        <w:rPr>
          <w:rFonts w:ascii="Times New Roman" w:hAnsi="Times New Roman" w:cs="Times New Roman"/>
          <w:sz w:val="28"/>
          <w:szCs w:val="28"/>
          <w:lang w:val="en-US"/>
        </w:rPr>
        <w:t xml:space="preserve"> opening the curtains</w:t>
      </w:r>
      <w:r w:rsidRPr="00E764AF">
        <w:rPr>
          <w:rFonts w:ascii="Times New Roman" w:hAnsi="Times New Roman" w:cs="Times New Roman"/>
          <w:sz w:val="28"/>
          <w:szCs w:val="28"/>
          <w:lang w:val="en-US"/>
        </w:rPr>
        <w:t>;</w:t>
      </w:r>
    </w:p>
    <w:p w14:paraId="2C51F940" w14:textId="6FA1EDDF"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void the excessive lighting of exteriors (facades, balconies, signs). Correctly</w:t>
      </w:r>
      <w:r w:rsidR="00D96979" w:rsidRPr="00E764AF">
        <w:rPr>
          <w:rFonts w:ascii="Times New Roman" w:hAnsi="Times New Roman" w:cs="Times New Roman"/>
          <w:sz w:val="28"/>
          <w:szCs w:val="28"/>
          <w:lang w:val="en-US"/>
        </w:rPr>
        <w:t xml:space="preserve"> </w:t>
      </w:r>
      <w:r w:rsidR="000B24E6" w:rsidRPr="00E764AF">
        <w:rPr>
          <w:rFonts w:ascii="Times New Roman" w:hAnsi="Times New Roman" w:cs="Times New Roman"/>
          <w:sz w:val="28"/>
          <w:szCs w:val="28"/>
          <w:lang w:val="en-US"/>
        </w:rPr>
        <w:t xml:space="preserve">designed lighting </w:t>
      </w:r>
      <w:r w:rsidR="005D4A7A" w:rsidRPr="00E764AF">
        <w:rPr>
          <w:rFonts w:ascii="Times New Roman" w:hAnsi="Times New Roman" w:cs="Times New Roman"/>
          <w:sz w:val="28"/>
          <w:szCs w:val="28"/>
          <w:lang w:val="en-US"/>
        </w:rPr>
        <w:t>highlighting specific points and using</w:t>
      </w:r>
      <w:r w:rsidR="000B24E6" w:rsidRPr="00E764AF">
        <w:rPr>
          <w:rFonts w:ascii="Times New Roman" w:hAnsi="Times New Roman" w:cs="Times New Roman"/>
          <w:sz w:val="28"/>
          <w:szCs w:val="28"/>
          <w:lang w:val="en-US"/>
        </w:rPr>
        <w:t xml:space="preserve"> low-consumption bulbs helps to economi</w:t>
      </w:r>
      <w:r w:rsidR="00D96979"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e on energy without los</w:t>
      </w:r>
      <w:r w:rsidR="00D96979" w:rsidRPr="00E764AF">
        <w:rPr>
          <w:rFonts w:ascii="Times New Roman" w:hAnsi="Times New Roman" w:cs="Times New Roman"/>
          <w:sz w:val="28"/>
          <w:szCs w:val="28"/>
          <w:lang w:val="en-US"/>
        </w:rPr>
        <w:t>ing</w:t>
      </w:r>
      <w:r w:rsidR="000B24E6" w:rsidRPr="00E764AF">
        <w:rPr>
          <w:rFonts w:ascii="Times New Roman" w:hAnsi="Times New Roman" w:cs="Times New Roman"/>
          <w:sz w:val="28"/>
          <w:szCs w:val="28"/>
          <w:lang w:val="en-US"/>
        </w:rPr>
        <w:t xml:space="preserve"> brightness</w:t>
      </w:r>
      <w:r w:rsidRPr="00E764AF">
        <w:rPr>
          <w:rFonts w:ascii="Times New Roman" w:hAnsi="Times New Roman" w:cs="Times New Roman"/>
          <w:sz w:val="28"/>
          <w:szCs w:val="28"/>
          <w:lang w:val="en-US"/>
        </w:rPr>
        <w:t>;</w:t>
      </w:r>
    </w:p>
    <w:p w14:paraId="5FD3E69D" w14:textId="7F46385A"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lace each waste type in the correct container, provided that there are containers provided for the separation of different waste types. The correct classification of waste is a step that is strictly necessary for its subsequen</w:t>
      </w:r>
      <w:r w:rsidR="00D96979" w:rsidRPr="00E764AF">
        <w:rPr>
          <w:rFonts w:ascii="Times New Roman" w:hAnsi="Times New Roman" w:cs="Times New Roman"/>
          <w:sz w:val="28"/>
          <w:szCs w:val="28"/>
          <w:lang w:val="en-US"/>
        </w:rPr>
        <w:t>t</w:t>
      </w:r>
      <w:r w:rsidR="000B24E6" w:rsidRPr="00E764AF">
        <w:rPr>
          <w:rFonts w:ascii="Times New Roman" w:hAnsi="Times New Roman" w:cs="Times New Roman"/>
          <w:sz w:val="28"/>
          <w:szCs w:val="28"/>
          <w:lang w:val="en-US"/>
        </w:rPr>
        <w:t xml:space="preserve"> recycling, or where this is not possible, for its disposal in a way that is appropriate to the wast</w:t>
      </w:r>
      <w:r w:rsidR="00D96979" w:rsidRPr="00E764AF">
        <w:rPr>
          <w:rFonts w:ascii="Times New Roman" w:hAnsi="Times New Roman" w:cs="Times New Roman"/>
          <w:sz w:val="28"/>
          <w:szCs w:val="28"/>
          <w:lang w:val="en-US"/>
        </w:rPr>
        <w:t>e</w:t>
      </w:r>
      <w:r w:rsidR="000B24E6" w:rsidRPr="00E764AF">
        <w:rPr>
          <w:rFonts w:ascii="Times New Roman" w:hAnsi="Times New Roman" w:cs="Times New Roman"/>
          <w:sz w:val="28"/>
          <w:szCs w:val="28"/>
          <w:lang w:val="en-US"/>
        </w:rPr>
        <w:t xml:space="preserve"> type Recycling will permit the treatment of waste intended for its later reuse, avoiding accumulation in landfill sites and the damaging effects of its indiscriminate incineration</w:t>
      </w:r>
      <w:r w:rsidRPr="00E764AF">
        <w:rPr>
          <w:rFonts w:ascii="Times New Roman" w:hAnsi="Times New Roman" w:cs="Times New Roman"/>
          <w:sz w:val="28"/>
          <w:szCs w:val="28"/>
          <w:lang w:val="en-US"/>
        </w:rPr>
        <w:t>;</w:t>
      </w:r>
    </w:p>
    <w:p w14:paraId="5F42F11F" w14:textId="32A2546B"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euse paper on both sides for internal use notes. On many occasions</w:t>
      </w:r>
      <w:r w:rsidR="008C794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we use new paper for taking notes or sketching that could be done on used paper, either on a part that has not yet been written on or on the back. In this way</w:t>
      </w:r>
      <w:r w:rsidR="008C794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paper is saved. </w:t>
      </w:r>
      <w:r w:rsidR="008C7949" w:rsidRPr="00E764AF">
        <w:rPr>
          <w:rFonts w:ascii="Times New Roman" w:hAnsi="Times New Roman" w:cs="Times New Roman"/>
          <w:sz w:val="28"/>
          <w:szCs w:val="28"/>
          <w:lang w:val="en-US"/>
        </w:rPr>
        <w:t>Also</w:t>
      </w:r>
      <w:r w:rsidR="000B24E6" w:rsidRPr="00E764AF">
        <w:rPr>
          <w:rFonts w:ascii="Times New Roman" w:hAnsi="Times New Roman" w:cs="Times New Roman"/>
          <w:sz w:val="28"/>
          <w:szCs w:val="28"/>
          <w:lang w:val="en-US"/>
        </w:rPr>
        <w:t>, the use of recycled paper is recommended</w:t>
      </w:r>
      <w:r w:rsidRPr="00E764AF">
        <w:rPr>
          <w:rFonts w:ascii="Times New Roman" w:hAnsi="Times New Roman" w:cs="Times New Roman"/>
          <w:sz w:val="28"/>
          <w:szCs w:val="28"/>
          <w:lang w:val="en-US"/>
        </w:rPr>
        <w:t>;</w:t>
      </w:r>
    </w:p>
    <w:p w14:paraId="111DE379" w14:textId="668F0BB2"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u</w:t>
      </w:r>
      <w:r w:rsidR="000B24E6" w:rsidRPr="00E764AF">
        <w:rPr>
          <w:rFonts w:ascii="Times New Roman" w:hAnsi="Times New Roman" w:cs="Times New Roman"/>
          <w:sz w:val="28"/>
          <w:szCs w:val="28"/>
          <w:lang w:val="en-US"/>
        </w:rPr>
        <w:t xml:space="preserve">se IT formats and avoid printing documents if it is not necessary. New technologies allow us to communicate using electronic media that avoid the constant use of paper. E-mail can therefore help us with this saving measure. In addition to this, it is often unnecessary to print all of the work documents received </w:t>
      </w:r>
      <w:r w:rsidR="008C7949" w:rsidRPr="00E764AF">
        <w:rPr>
          <w:rFonts w:ascii="Times New Roman" w:hAnsi="Times New Roman" w:cs="Times New Roman"/>
          <w:sz w:val="28"/>
          <w:szCs w:val="28"/>
          <w:lang w:val="en-US"/>
        </w:rPr>
        <w:t>o</w:t>
      </w:r>
      <w:r w:rsidR="000B24E6" w:rsidRPr="00E764AF">
        <w:rPr>
          <w:rFonts w:ascii="Times New Roman" w:hAnsi="Times New Roman" w:cs="Times New Roman"/>
          <w:sz w:val="28"/>
          <w:szCs w:val="28"/>
          <w:lang w:val="en-US"/>
        </w:rPr>
        <w:t>n the computer as, if they are short enough, they can be read on the screen</w:t>
      </w:r>
      <w:r w:rsidRPr="00E764AF">
        <w:rPr>
          <w:rFonts w:ascii="Times New Roman" w:hAnsi="Times New Roman" w:cs="Times New Roman"/>
          <w:sz w:val="28"/>
          <w:szCs w:val="28"/>
          <w:lang w:val="en-US"/>
        </w:rPr>
        <w:t>;</w:t>
      </w:r>
    </w:p>
    <w:p w14:paraId="42AC4C0F" w14:textId="2A7DFA8D"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toner and ink cartridges for photocopiers, printers, and fax machines should be put in </w:t>
      </w:r>
      <w:r w:rsidR="000B24E6" w:rsidRPr="00E764AF">
        <w:rPr>
          <w:rFonts w:ascii="Times New Roman" w:hAnsi="Times New Roman" w:cs="Times New Roman"/>
          <w:sz w:val="28"/>
          <w:szCs w:val="28"/>
          <w:lang w:val="en-US"/>
        </w:rPr>
        <w:t xml:space="preserve">their specific container for their correct treatment. This </w:t>
      </w:r>
      <w:r w:rsidR="005D4A7A" w:rsidRPr="00E764AF">
        <w:rPr>
          <w:rFonts w:ascii="Times New Roman" w:hAnsi="Times New Roman" w:cs="Times New Roman"/>
          <w:sz w:val="28"/>
          <w:szCs w:val="28"/>
          <w:lang w:val="en-US"/>
        </w:rPr>
        <w:t>waste</w:t>
      </w:r>
      <w:r w:rsidR="000B24E6" w:rsidRPr="00E764AF">
        <w:rPr>
          <w:rFonts w:ascii="Times New Roman" w:hAnsi="Times New Roman" w:cs="Times New Roman"/>
          <w:sz w:val="28"/>
          <w:szCs w:val="28"/>
          <w:lang w:val="en-US"/>
        </w:rPr>
        <w:t xml:space="preserve"> is considered hazardous, together with other waste such as batteries, paints, fluorescent lights</w:t>
      </w:r>
      <w:r w:rsidR="008C7949"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medicines. They</w:t>
      </w:r>
      <w:r w:rsidR="008C7949" w:rsidRPr="00E764AF">
        <w:rPr>
          <w:rFonts w:ascii="Times New Roman" w:hAnsi="Times New Roman" w:cs="Times New Roman"/>
          <w:sz w:val="28"/>
          <w:szCs w:val="28"/>
          <w:lang w:val="en-US"/>
        </w:rPr>
        <w:t>, therefore,</w:t>
      </w:r>
      <w:r w:rsidR="000B24E6" w:rsidRPr="00E764AF">
        <w:rPr>
          <w:rFonts w:ascii="Times New Roman" w:hAnsi="Times New Roman" w:cs="Times New Roman"/>
          <w:sz w:val="28"/>
          <w:szCs w:val="28"/>
          <w:lang w:val="en-US"/>
        </w:rPr>
        <w:t xml:space="preserve"> require special treatment by companies speciali</w:t>
      </w:r>
      <w:r w:rsidR="008C7949"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ed in managing this type of waste. Cartridges can usually be removed and replaced following their cleaning and refilling and can be used up to fifty times, offering the same print quality as a new cartridge</w:t>
      </w:r>
      <w:r w:rsidRPr="00E764AF">
        <w:rPr>
          <w:rFonts w:ascii="Times New Roman" w:hAnsi="Times New Roman" w:cs="Times New Roman"/>
          <w:sz w:val="28"/>
          <w:szCs w:val="28"/>
          <w:lang w:val="en-US"/>
        </w:rPr>
        <w:t>;</w:t>
      </w:r>
    </w:p>
    <w:p w14:paraId="66EEB0A4" w14:textId="7B427A82"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w:t>
      </w:r>
      <w:r w:rsidR="000B24E6" w:rsidRPr="00E764AF">
        <w:rPr>
          <w:rFonts w:ascii="Times New Roman" w:hAnsi="Times New Roman" w:cs="Times New Roman"/>
          <w:sz w:val="28"/>
          <w:szCs w:val="28"/>
          <w:lang w:val="en-US"/>
        </w:rPr>
        <w:t>hen changing equipment, choose the machinery that ensures the lowest level of environmental impact. The machinery in a hotel is not changed every day</w:t>
      </w:r>
      <w:r w:rsidR="008C7949" w:rsidRPr="00E764AF">
        <w:rPr>
          <w:rFonts w:ascii="Times New Roman" w:hAnsi="Times New Roman" w:cs="Times New Roman"/>
          <w:sz w:val="28"/>
          <w:szCs w:val="28"/>
          <w:lang w:val="en-US"/>
        </w:rPr>
        <w:t>. Still,</w:t>
      </w:r>
      <w:r w:rsidR="000B24E6" w:rsidRPr="00E764AF">
        <w:rPr>
          <w:rFonts w:ascii="Times New Roman" w:hAnsi="Times New Roman" w:cs="Times New Roman"/>
          <w:sz w:val="28"/>
          <w:szCs w:val="28"/>
          <w:lang w:val="en-US"/>
        </w:rPr>
        <w:t xml:space="preserve"> </w:t>
      </w:r>
      <w:r w:rsidR="008C7949" w:rsidRPr="00E764AF">
        <w:rPr>
          <w:rFonts w:ascii="Times New Roman" w:hAnsi="Times New Roman" w:cs="Times New Roman"/>
          <w:sz w:val="28"/>
          <w:szCs w:val="28"/>
          <w:lang w:val="en-US"/>
        </w:rPr>
        <w:t>this department must know</w:t>
      </w:r>
      <w:r w:rsidR="000B24E6" w:rsidRPr="00E764AF">
        <w:rPr>
          <w:rFonts w:ascii="Times New Roman" w:hAnsi="Times New Roman" w:cs="Times New Roman"/>
          <w:sz w:val="28"/>
          <w:szCs w:val="28"/>
          <w:lang w:val="en-US"/>
        </w:rPr>
        <w:t xml:space="preserve"> the </w:t>
      </w:r>
      <w:r w:rsidR="008C7949" w:rsidRPr="00E764AF">
        <w:rPr>
          <w:rFonts w:ascii="Times New Roman" w:hAnsi="Times New Roman" w:cs="Times New Roman"/>
          <w:sz w:val="28"/>
          <w:szCs w:val="28"/>
          <w:lang w:val="en-US"/>
        </w:rPr>
        <w:t>market options</w:t>
      </w:r>
      <w:r w:rsidR="000B24E6" w:rsidRPr="00E764AF">
        <w:rPr>
          <w:rFonts w:ascii="Times New Roman" w:hAnsi="Times New Roman" w:cs="Times New Roman"/>
          <w:sz w:val="28"/>
          <w:szCs w:val="28"/>
          <w:lang w:val="en-US"/>
        </w:rPr>
        <w:t xml:space="preserve"> for cleaner technologies </w:t>
      </w:r>
      <w:r w:rsidR="008C7949" w:rsidRPr="00E764AF">
        <w:rPr>
          <w:rFonts w:ascii="Times New Roman" w:hAnsi="Times New Roman" w:cs="Times New Roman"/>
          <w:sz w:val="28"/>
          <w:szCs w:val="28"/>
          <w:lang w:val="en-US"/>
        </w:rPr>
        <w:t>intended to reduce the environmental impact of their use and</w:t>
      </w:r>
      <w:r w:rsidR="000B24E6" w:rsidRPr="00E764AF">
        <w:rPr>
          <w:rFonts w:ascii="Times New Roman" w:hAnsi="Times New Roman" w:cs="Times New Roman"/>
          <w:sz w:val="28"/>
          <w:szCs w:val="28"/>
          <w:lang w:val="en-US"/>
        </w:rPr>
        <w:t xml:space="preserve"> the processes in which they are used. It is a matter of incorporating these machines as machinery that becomes obsolete or needs to be changed for other reasons</w:t>
      </w:r>
      <w:r w:rsidRPr="00E764AF">
        <w:rPr>
          <w:rFonts w:ascii="Times New Roman" w:hAnsi="Times New Roman" w:cs="Times New Roman"/>
          <w:sz w:val="28"/>
          <w:szCs w:val="28"/>
          <w:lang w:val="en-US"/>
        </w:rPr>
        <w:t>;</w:t>
      </w:r>
    </w:p>
    <w:p w14:paraId="6DFB7192" w14:textId="186A2E0C"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sk suppliers to minimi</w:t>
      </w:r>
      <w:r w:rsidR="008C7949"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 xml:space="preserve">e their packaging. It is therefore of great importance to try and reduce the quantity of this waste. Sometimes the function of packaging is more for presentation than </w:t>
      </w:r>
      <w:r w:rsidR="00B27F3E" w:rsidRPr="00E764AF">
        <w:rPr>
          <w:rFonts w:ascii="Times New Roman" w:hAnsi="Times New Roman" w:cs="Times New Roman"/>
          <w:sz w:val="28"/>
          <w:szCs w:val="28"/>
          <w:lang w:val="en-US"/>
        </w:rPr>
        <w:t>actu</w:t>
      </w:r>
      <w:r w:rsidR="000B24E6" w:rsidRPr="00E764AF">
        <w:rPr>
          <w:rFonts w:ascii="Times New Roman" w:hAnsi="Times New Roman" w:cs="Times New Roman"/>
          <w:sz w:val="28"/>
          <w:szCs w:val="28"/>
          <w:lang w:val="en-US"/>
        </w:rPr>
        <w:t>al usefulness</w:t>
      </w:r>
      <w:r w:rsidR="00B27F3E" w:rsidRPr="00E764AF">
        <w:rPr>
          <w:rFonts w:ascii="Times New Roman" w:hAnsi="Times New Roman" w:cs="Times New Roman"/>
          <w:sz w:val="28"/>
          <w:szCs w:val="28"/>
          <w:lang w:val="en-US"/>
        </w:rPr>
        <w:t>. Consequently,</w:t>
      </w:r>
      <w:r w:rsidR="000B24E6" w:rsidRPr="00E764AF">
        <w:rPr>
          <w:rFonts w:ascii="Times New Roman" w:hAnsi="Times New Roman" w:cs="Times New Roman"/>
          <w:sz w:val="28"/>
          <w:szCs w:val="28"/>
          <w:lang w:val="en-US"/>
        </w:rPr>
        <w:t xml:space="preserve"> it therefore important to try and communicate the waste reduction policy to suppliers, asking them to reduce packaging as much as possible. Agreements can also be made with suppliers that, wherever possible, use returnable packaging</w:t>
      </w:r>
      <w:r w:rsidR="00B27F3E" w:rsidRPr="00E764AF">
        <w:rPr>
          <w:rFonts w:ascii="Times New Roman" w:hAnsi="Times New Roman" w:cs="Times New Roman"/>
          <w:sz w:val="28"/>
          <w:szCs w:val="28"/>
          <w:lang w:val="en-US"/>
        </w:rPr>
        <w:t>. I</w:t>
      </w:r>
      <w:r w:rsidR="000B24E6" w:rsidRPr="00E764AF">
        <w:rPr>
          <w:rFonts w:ascii="Times New Roman" w:hAnsi="Times New Roman" w:cs="Times New Roman"/>
          <w:sz w:val="28"/>
          <w:szCs w:val="28"/>
          <w:lang w:val="en-US"/>
        </w:rPr>
        <w:t xml:space="preserve">n any case, if </w:t>
      </w:r>
      <w:r w:rsidR="00B27F3E"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packaging is single-use, the suppliers are responsible for the packaging, undertaking to manage it correctly</w:t>
      </w:r>
      <w:r w:rsidRPr="00E764AF">
        <w:rPr>
          <w:rFonts w:ascii="Times New Roman" w:hAnsi="Times New Roman" w:cs="Times New Roman"/>
          <w:sz w:val="28"/>
          <w:szCs w:val="28"/>
          <w:lang w:val="en-US"/>
        </w:rPr>
        <w:t>;</w:t>
      </w:r>
    </w:p>
    <w:p w14:paraId="6240E0C1" w14:textId="56F0818E"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a</w:t>
      </w:r>
      <w:r w:rsidR="000B24E6" w:rsidRPr="00E764AF">
        <w:rPr>
          <w:rFonts w:ascii="Times New Roman" w:hAnsi="Times New Roman" w:cs="Times New Roman"/>
          <w:sz w:val="28"/>
          <w:szCs w:val="28"/>
          <w:lang w:val="en-US"/>
        </w:rPr>
        <w:t>void products in individual portions to minimi</w:t>
      </w:r>
      <w:r w:rsidR="00B27F3E" w:rsidRPr="00E764AF">
        <w:rPr>
          <w:rFonts w:ascii="Times New Roman" w:hAnsi="Times New Roman" w:cs="Times New Roman"/>
          <w:sz w:val="28"/>
          <w:szCs w:val="28"/>
          <w:lang w:val="en-US"/>
        </w:rPr>
        <w:t>z</w:t>
      </w:r>
      <w:r w:rsidR="000B24E6" w:rsidRPr="00E764AF">
        <w:rPr>
          <w:rFonts w:ascii="Times New Roman" w:hAnsi="Times New Roman" w:cs="Times New Roman"/>
          <w:sz w:val="28"/>
          <w:szCs w:val="28"/>
          <w:lang w:val="en-US"/>
        </w:rPr>
        <w:t xml:space="preserve">e waste. Packaging can be reduced by using concentrated products. Another way of saving waste is to change </w:t>
      </w:r>
      <w:r w:rsidR="00B27F3E" w:rsidRPr="00E764AF">
        <w:rPr>
          <w:rFonts w:ascii="Times New Roman" w:hAnsi="Times New Roman" w:cs="Times New Roman"/>
          <w:sz w:val="28"/>
          <w:szCs w:val="28"/>
          <w:lang w:val="en-US"/>
        </w:rPr>
        <w:t>outcome</w:t>
      </w:r>
      <w:r w:rsidR="000B24E6" w:rsidRPr="00E764AF">
        <w:rPr>
          <w:rFonts w:ascii="Times New Roman" w:hAnsi="Times New Roman" w:cs="Times New Roman"/>
          <w:sz w:val="28"/>
          <w:szCs w:val="28"/>
          <w:lang w:val="en-US"/>
        </w:rPr>
        <w:t xml:space="preserve">s in individual </w:t>
      </w:r>
      <w:r w:rsidR="00B27F3E" w:rsidRPr="00E764AF">
        <w:rPr>
          <w:rFonts w:ascii="Times New Roman" w:hAnsi="Times New Roman" w:cs="Times New Roman"/>
          <w:sz w:val="28"/>
          <w:szCs w:val="28"/>
          <w:lang w:val="en-US"/>
        </w:rPr>
        <w:t>amount</w:t>
      </w:r>
      <w:r w:rsidR="000B24E6" w:rsidRPr="00E764AF">
        <w:rPr>
          <w:rFonts w:ascii="Times New Roman" w:hAnsi="Times New Roman" w:cs="Times New Roman"/>
          <w:sz w:val="28"/>
          <w:szCs w:val="28"/>
          <w:lang w:val="en-US"/>
        </w:rPr>
        <w:t>s (sugar, jam</w:t>
      </w:r>
      <w:r w:rsidR="00B27F3E"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etc.) for those sold in large quantities. </w:t>
      </w:r>
      <w:r w:rsidR="00B27F3E" w:rsidRPr="00E764AF">
        <w:rPr>
          <w:rFonts w:ascii="Times New Roman" w:hAnsi="Times New Roman" w:cs="Times New Roman"/>
          <w:sz w:val="28"/>
          <w:szCs w:val="28"/>
          <w:lang w:val="en-US"/>
        </w:rPr>
        <w:t>Similarl</w:t>
      </w:r>
      <w:r w:rsidR="000B24E6" w:rsidRPr="00E764AF">
        <w:rPr>
          <w:rFonts w:ascii="Times New Roman" w:hAnsi="Times New Roman" w:cs="Times New Roman"/>
          <w:sz w:val="28"/>
          <w:szCs w:val="28"/>
          <w:lang w:val="en-US"/>
        </w:rPr>
        <w:t>y, the purchase of single-use products should be avoided, giving preference to those that can be reused</w:t>
      </w:r>
      <w:r w:rsidRPr="00E764AF">
        <w:rPr>
          <w:rFonts w:ascii="Times New Roman" w:hAnsi="Times New Roman" w:cs="Times New Roman"/>
          <w:sz w:val="28"/>
          <w:szCs w:val="28"/>
          <w:lang w:val="en-US"/>
        </w:rPr>
        <w:t>;</w:t>
      </w:r>
    </w:p>
    <w:p w14:paraId="6DFB298C" w14:textId="19646410"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w:t>
      </w:r>
      <w:r w:rsidR="000B24E6" w:rsidRPr="00E764AF">
        <w:rPr>
          <w:rFonts w:ascii="Times New Roman" w:hAnsi="Times New Roman" w:cs="Times New Roman"/>
          <w:sz w:val="28"/>
          <w:szCs w:val="28"/>
          <w:lang w:val="en-US"/>
        </w:rPr>
        <w:t xml:space="preserve">pen refrigerators only for the </w:t>
      </w:r>
      <w:r w:rsidR="00B27F3E" w:rsidRPr="00E764AF">
        <w:rPr>
          <w:rFonts w:ascii="Times New Roman" w:hAnsi="Times New Roman" w:cs="Times New Roman"/>
          <w:sz w:val="28"/>
          <w:szCs w:val="28"/>
          <w:lang w:val="en-US"/>
        </w:rPr>
        <w:t>necessary time</w:t>
      </w:r>
      <w:r w:rsidR="000B24E6" w:rsidRPr="00E764AF">
        <w:rPr>
          <w:rFonts w:ascii="Times New Roman" w:hAnsi="Times New Roman" w:cs="Times New Roman"/>
          <w:sz w:val="28"/>
          <w:szCs w:val="28"/>
          <w:lang w:val="en-US"/>
        </w:rPr>
        <w:t xml:space="preserve">. Each time refrigerator doors are opened, </w:t>
      </w:r>
      <w:r w:rsidR="00B27F3E" w:rsidRPr="00E764AF">
        <w:rPr>
          <w:rFonts w:ascii="Times New Roman" w:hAnsi="Times New Roman" w:cs="Times New Roman"/>
          <w:sz w:val="28"/>
          <w:szCs w:val="28"/>
          <w:lang w:val="en-US"/>
        </w:rPr>
        <w:t>plenty</w:t>
      </w:r>
      <w:r w:rsidR="000B24E6" w:rsidRPr="00E764AF">
        <w:rPr>
          <w:rFonts w:ascii="Times New Roman" w:hAnsi="Times New Roman" w:cs="Times New Roman"/>
          <w:sz w:val="28"/>
          <w:szCs w:val="28"/>
          <w:lang w:val="en-US"/>
        </w:rPr>
        <w:t xml:space="preserve"> of energy escapes. </w:t>
      </w:r>
      <w:r w:rsidR="00B27F3E" w:rsidRPr="00E764AF">
        <w:rPr>
          <w:rFonts w:ascii="Times New Roman" w:hAnsi="Times New Roman" w:cs="Times New Roman"/>
          <w:sz w:val="28"/>
          <w:szCs w:val="28"/>
          <w:lang w:val="en-US"/>
        </w:rPr>
        <w:t>Therefore, it helps spread the doors as little as possible</w:t>
      </w:r>
      <w:r w:rsidR="000B24E6" w:rsidRPr="00E764AF">
        <w:rPr>
          <w:rFonts w:ascii="Times New Roman" w:hAnsi="Times New Roman" w:cs="Times New Roman"/>
          <w:sz w:val="28"/>
          <w:szCs w:val="28"/>
          <w:lang w:val="en-US"/>
        </w:rPr>
        <w:t xml:space="preserve"> and only for the </w:t>
      </w:r>
      <w:r w:rsidR="00B27F3E" w:rsidRPr="00E764AF">
        <w:rPr>
          <w:rFonts w:ascii="Times New Roman" w:hAnsi="Times New Roman" w:cs="Times New Roman"/>
          <w:sz w:val="28"/>
          <w:szCs w:val="28"/>
          <w:lang w:val="en-US"/>
        </w:rPr>
        <w:t>necessary time</w:t>
      </w:r>
      <w:r w:rsidR="000B24E6" w:rsidRPr="00E764AF">
        <w:rPr>
          <w:rFonts w:ascii="Times New Roman" w:hAnsi="Times New Roman" w:cs="Times New Roman"/>
          <w:sz w:val="28"/>
          <w:szCs w:val="28"/>
          <w:lang w:val="en-US"/>
        </w:rPr>
        <w:t xml:space="preserve">. It is also </w:t>
      </w:r>
      <w:r w:rsidR="00B27F3E" w:rsidRPr="00E764AF">
        <w:rPr>
          <w:rFonts w:ascii="Times New Roman" w:hAnsi="Times New Roman" w:cs="Times New Roman"/>
          <w:sz w:val="28"/>
          <w:szCs w:val="28"/>
          <w:lang w:val="en-US"/>
        </w:rPr>
        <w:t>help</w:t>
      </w:r>
      <w:r w:rsidR="000B24E6" w:rsidRPr="00E764AF">
        <w:rPr>
          <w:rFonts w:ascii="Times New Roman" w:hAnsi="Times New Roman" w:cs="Times New Roman"/>
          <w:sz w:val="28"/>
          <w:szCs w:val="28"/>
          <w:lang w:val="en-US"/>
        </w:rPr>
        <w:t xml:space="preserve">ful to remove all the products required in one go and </w:t>
      </w:r>
      <w:r w:rsidR="00B27F3E" w:rsidRPr="00E764AF">
        <w:rPr>
          <w:rFonts w:ascii="Times New Roman" w:hAnsi="Times New Roman" w:cs="Times New Roman"/>
          <w:sz w:val="28"/>
          <w:szCs w:val="28"/>
          <w:lang w:val="en-US"/>
        </w:rPr>
        <w:t>have them well organized to</w:t>
      </w:r>
      <w:r w:rsidR="000B24E6" w:rsidRPr="00E764AF">
        <w:rPr>
          <w:rFonts w:ascii="Times New Roman" w:hAnsi="Times New Roman" w:cs="Times New Roman"/>
          <w:sz w:val="28"/>
          <w:szCs w:val="28"/>
          <w:lang w:val="en-US"/>
        </w:rPr>
        <w:t xml:space="preserve"> be found quickly. When putting products in to freeze, wait until they are cold first. It is recommended that the refrigerator be defrosted regularly, as the </w:t>
      </w:r>
      <w:r w:rsidR="00B27F3E" w:rsidRPr="00E764AF">
        <w:rPr>
          <w:rFonts w:ascii="Times New Roman" w:hAnsi="Times New Roman" w:cs="Times New Roman"/>
          <w:sz w:val="28"/>
          <w:szCs w:val="28"/>
          <w:lang w:val="en-US"/>
        </w:rPr>
        <w:t>ice layer</w:t>
      </w:r>
      <w:r w:rsidR="000B24E6" w:rsidRPr="00E764AF">
        <w:rPr>
          <w:rFonts w:ascii="Times New Roman" w:hAnsi="Times New Roman" w:cs="Times New Roman"/>
          <w:sz w:val="28"/>
          <w:szCs w:val="28"/>
          <w:lang w:val="en-US"/>
        </w:rPr>
        <w:t xml:space="preserve"> that forms on the walls reduces its efficiency</w:t>
      </w:r>
      <w:r w:rsidRPr="00E764AF">
        <w:rPr>
          <w:rFonts w:ascii="Times New Roman" w:hAnsi="Times New Roman" w:cs="Times New Roman"/>
          <w:sz w:val="28"/>
          <w:szCs w:val="28"/>
          <w:lang w:val="en-US"/>
        </w:rPr>
        <w:t>;</w:t>
      </w:r>
    </w:p>
    <w:p w14:paraId="5775CD1B" w14:textId="75034469"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w:t>
      </w:r>
      <w:r w:rsidR="000B24E6" w:rsidRPr="00E764AF">
        <w:rPr>
          <w:rFonts w:ascii="Times New Roman" w:hAnsi="Times New Roman" w:cs="Times New Roman"/>
          <w:sz w:val="28"/>
          <w:szCs w:val="28"/>
          <w:lang w:val="en-US"/>
        </w:rPr>
        <w:t xml:space="preserve">over cooking pots when we are cooking. Heat energy is lost each time we uncover cooking pots or </w:t>
      </w:r>
      <w:r w:rsidR="00B27F3E" w:rsidRPr="00E764AF">
        <w:rPr>
          <w:rFonts w:ascii="Times New Roman" w:hAnsi="Times New Roman" w:cs="Times New Roman"/>
          <w:sz w:val="28"/>
          <w:szCs w:val="28"/>
          <w:lang w:val="en-US"/>
        </w:rPr>
        <w:t>open the oven's door, and it is</w:t>
      </w:r>
      <w:r w:rsidR="000B24E6" w:rsidRPr="00E764AF">
        <w:rPr>
          <w:rFonts w:ascii="Times New Roman" w:hAnsi="Times New Roman" w:cs="Times New Roman"/>
          <w:sz w:val="28"/>
          <w:szCs w:val="28"/>
          <w:lang w:val="en-US"/>
        </w:rPr>
        <w:t xml:space="preserve"> </w:t>
      </w:r>
      <w:r w:rsidR="00B27F3E" w:rsidRPr="00E764AF">
        <w:rPr>
          <w:rFonts w:ascii="Times New Roman" w:hAnsi="Times New Roman" w:cs="Times New Roman"/>
          <w:sz w:val="28"/>
          <w:szCs w:val="28"/>
          <w:lang w:val="en-US"/>
        </w:rPr>
        <w:t>help</w:t>
      </w:r>
      <w:r w:rsidR="000B24E6" w:rsidRPr="00E764AF">
        <w:rPr>
          <w:rFonts w:ascii="Times New Roman" w:hAnsi="Times New Roman" w:cs="Times New Roman"/>
          <w:sz w:val="28"/>
          <w:szCs w:val="28"/>
          <w:lang w:val="en-US"/>
        </w:rPr>
        <w:t>ful to do this for as little as possible. When the correct cooking temperature is reached</w:t>
      </w:r>
      <w:r w:rsidR="00B27F3E"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the heat should be reduced. In addition to this, it is helpful to use pots that cover the entire heat source. If an electric cooker is used, rings should be switched off before cooking is finished, as the residual heat will finish off cooking the food</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5D4A585A" w14:textId="4468719B" w:rsidR="000B24E6" w:rsidRPr="00E764AF" w:rsidRDefault="00E268DA" w:rsidP="00E268DA">
      <w:pPr>
        <w:pStyle w:val="ListParagraph"/>
        <w:numPr>
          <w:ilvl w:val="0"/>
          <w:numId w:val="3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f</w:t>
      </w:r>
      <w:r w:rsidR="000B24E6" w:rsidRPr="00E764AF">
        <w:rPr>
          <w:rFonts w:ascii="Times New Roman" w:hAnsi="Times New Roman" w:cs="Times New Roman"/>
          <w:sz w:val="28"/>
          <w:szCs w:val="28"/>
          <w:lang w:val="en-US"/>
        </w:rPr>
        <w:t xml:space="preserve">ollow washing machine programs, only using them when they are </w:t>
      </w:r>
      <w:r w:rsidR="00B27F3E" w:rsidRPr="00E764AF">
        <w:rPr>
          <w:rFonts w:ascii="Times New Roman" w:hAnsi="Times New Roman" w:cs="Times New Roman"/>
          <w:sz w:val="28"/>
          <w:szCs w:val="28"/>
          <w:lang w:val="en-US"/>
        </w:rPr>
        <w:t>complete</w:t>
      </w:r>
      <w:r w:rsidR="000B24E6" w:rsidRPr="00E764AF">
        <w:rPr>
          <w:rFonts w:ascii="Times New Roman" w:hAnsi="Times New Roman" w:cs="Times New Roman"/>
          <w:sz w:val="28"/>
          <w:szCs w:val="28"/>
          <w:lang w:val="en-US"/>
        </w:rPr>
        <w:t xml:space="preserve"> and with cold water whenever possible. Half filling a washing machine means consuming </w:t>
      </w:r>
      <w:r w:rsidR="00B27F3E" w:rsidRPr="00E764AF">
        <w:rPr>
          <w:rFonts w:ascii="Times New Roman" w:hAnsi="Times New Roman" w:cs="Times New Roman"/>
          <w:sz w:val="28"/>
          <w:szCs w:val="28"/>
          <w:lang w:val="en-US"/>
        </w:rPr>
        <w:t xml:space="preserve">a </w:t>
      </w:r>
      <w:r w:rsidR="000B24E6" w:rsidRPr="00E764AF">
        <w:rPr>
          <w:rFonts w:ascii="Times New Roman" w:hAnsi="Times New Roman" w:cs="Times New Roman"/>
          <w:sz w:val="28"/>
          <w:szCs w:val="28"/>
          <w:lang w:val="en-US"/>
        </w:rPr>
        <w:t xml:space="preserve">double amount of energy necessary. Hot water should only be used where necessary to save energy. </w:t>
      </w:r>
    </w:p>
    <w:p w14:paraId="3C71AE40" w14:textId="77777777" w:rsidR="005D4A7A" w:rsidRPr="00E764AF" w:rsidRDefault="00840205"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It is necessary to have separation waste bins in the technical service department and provide the necessary training. In addition, it is necessary to buy rechargeable batteries, recycled technical products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large packaged products. The waste in the room should be separated and collected in different bags. In the rooms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visual materials about </w:t>
      </w:r>
      <w:r w:rsidR="005D4A7A"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environment should be to reduce waste. Necessary measures should be taken to reduce textile waste. In addition, training on the use of chemicals should be given to housekeeping personnel. New generation technologies should be used to reduce waste in the front office department. Room key waste can be eliminated by using customers' phones for room keys.</w:t>
      </w:r>
    </w:p>
    <w:p w14:paraId="3CAB14C7" w14:textId="4FE12B41" w:rsidR="00840205" w:rsidRPr="00E764AF" w:rsidRDefault="00840205"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Similarly, with the self</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check-in process, </w:t>
      </w:r>
      <w:r w:rsidR="005D4A7A" w:rsidRPr="00E764AF">
        <w:rPr>
          <w:rFonts w:ascii="Times New Roman" w:hAnsi="Times New Roman" w:cs="Times New Roman"/>
          <w:sz w:val="28"/>
          <w:szCs w:val="28"/>
          <w:lang w:val="en-US"/>
        </w:rPr>
        <w:t>customers' interaction</w:t>
      </w:r>
      <w:r w:rsidRPr="00E764AF">
        <w:rPr>
          <w:rFonts w:ascii="Times New Roman" w:hAnsi="Times New Roman" w:cs="Times New Roman"/>
          <w:sz w:val="28"/>
          <w:szCs w:val="28"/>
          <w:lang w:val="en-US"/>
        </w:rPr>
        <w:t xml:space="preserve"> with the front desk can be reduced. The purchasing department needs to purchase products in large packages whenever possible. It should be ensured that the suppliers' products take the waste back from the hotel. It should be noted that the suppliers have environmental certificates. Since one of the reasons for the most food waste in hotels is </w:t>
      </w:r>
      <w:r w:rsidR="005D4A7A" w:rsidRPr="00E764AF">
        <w:rPr>
          <w:rFonts w:ascii="Times New Roman" w:hAnsi="Times New Roman" w:cs="Times New Roman"/>
          <w:sz w:val="28"/>
          <w:szCs w:val="28"/>
          <w:lang w:val="en-US"/>
        </w:rPr>
        <w:t xml:space="preserve">an </w:t>
      </w:r>
      <w:r w:rsidRPr="00E764AF">
        <w:rPr>
          <w:rFonts w:ascii="Times New Roman" w:hAnsi="Times New Roman" w:cs="Times New Roman"/>
          <w:sz w:val="28"/>
          <w:szCs w:val="28"/>
          <w:lang w:val="en-US"/>
        </w:rPr>
        <w:t xml:space="preserve">open buffet, open buffets should not be used much. Bottles and plastic wastes generated in bars should be collected separately for recycling purposes. It is </w:t>
      </w:r>
      <w:r w:rsidR="005D4A7A" w:rsidRPr="00E764AF">
        <w:rPr>
          <w:rFonts w:ascii="Times New Roman" w:hAnsi="Times New Roman" w:cs="Times New Roman"/>
          <w:sz w:val="28"/>
          <w:szCs w:val="28"/>
          <w:lang w:val="en-US"/>
        </w:rPr>
        <w:t>crucial</w:t>
      </w:r>
      <w:r w:rsidRPr="00E764AF">
        <w:rPr>
          <w:rFonts w:ascii="Times New Roman" w:hAnsi="Times New Roman" w:cs="Times New Roman"/>
          <w:sz w:val="28"/>
          <w:szCs w:val="28"/>
          <w:lang w:val="en-US"/>
        </w:rPr>
        <w:t xml:space="preserve"> to provide training to the personnel on waste separation and recycling. New generation technologies should be used for correct menu planning in the kitchen. The number of customers, their demographic characteristics</w:t>
      </w:r>
      <w:r w:rsidR="005D4A7A"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past requests should be analyzed with artificial intelligence and, accurate and instant menus should be created to reduce waste. Instant meal preparation method</w:t>
      </w:r>
      <w:r w:rsidR="005D4A7A"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should be used to prevent food waste in the buffet. </w:t>
      </w:r>
    </w:p>
    <w:p w14:paraId="29D8AC65" w14:textId="0848B735" w:rsidR="000B24E6" w:rsidRPr="00E764AF" w:rsidRDefault="00B27F3E"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In</w:t>
      </w:r>
      <w:r w:rsidR="000B24E6" w:rsidRPr="00E764AF">
        <w:rPr>
          <w:rFonts w:ascii="Times New Roman" w:hAnsi="Times New Roman" w:cs="Times New Roman"/>
          <w:sz w:val="28"/>
          <w:szCs w:val="28"/>
          <w:lang w:val="en-US"/>
        </w:rPr>
        <w:t xml:space="preserve"> Kazakhstan, the </w:t>
      </w:r>
      <w:r w:rsidRPr="00E764AF">
        <w:rPr>
          <w:rFonts w:ascii="Times New Roman" w:hAnsi="Times New Roman" w:cs="Times New Roman"/>
          <w:sz w:val="28"/>
          <w:szCs w:val="28"/>
          <w:lang w:val="en-US"/>
        </w:rPr>
        <w:t>waste management's current situation is an underdeveloped waste collection, processing,</w:t>
      </w:r>
      <w:r w:rsidR="000B24E6" w:rsidRPr="00E764AF">
        <w:rPr>
          <w:rFonts w:ascii="Times New Roman" w:hAnsi="Times New Roman" w:cs="Times New Roman"/>
          <w:sz w:val="28"/>
          <w:szCs w:val="28"/>
          <w:lang w:val="en-US"/>
        </w:rPr>
        <w:t xml:space="preserve"> and disposal infrastructure. Technology and infrastructure do not meet current standards due to a lack of economic incentives</w:t>
      </w:r>
      <w:r w:rsidRPr="00E764AF">
        <w:rPr>
          <w:rFonts w:ascii="Times New Roman" w:hAnsi="Times New Roman" w:cs="Times New Roman"/>
          <w:sz w:val="28"/>
          <w:szCs w:val="28"/>
          <w:lang w:val="en-US"/>
        </w:rPr>
        <w:t xml:space="preserve"> and</w:t>
      </w:r>
      <w:r w:rsidR="000B24E6" w:rsidRPr="00E764AF">
        <w:rPr>
          <w:rFonts w:ascii="Times New Roman" w:hAnsi="Times New Roman" w:cs="Times New Roman"/>
          <w:sz w:val="28"/>
          <w:szCs w:val="28"/>
          <w:lang w:val="en-US"/>
        </w:rPr>
        <w:t xml:space="preserve"> other motivational aspects. For instance, some standards/requirements are in place</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but enforcement is weak due to insufficient state control. Moreover, there has been little incentive for local authorities and busines</w:t>
      </w:r>
      <w:r w:rsidRPr="00E764AF">
        <w:rPr>
          <w:rFonts w:ascii="Times New Roman" w:hAnsi="Times New Roman" w:cs="Times New Roman"/>
          <w:sz w:val="28"/>
          <w:szCs w:val="28"/>
          <w:lang w:val="en-US"/>
        </w:rPr>
        <w:t>se</w:t>
      </w:r>
      <w:r w:rsidR="000B24E6" w:rsidRPr="00E764AF">
        <w:rPr>
          <w:rFonts w:ascii="Times New Roman" w:hAnsi="Times New Roman" w:cs="Times New Roman"/>
          <w:sz w:val="28"/>
          <w:szCs w:val="28"/>
          <w:lang w:val="en-US"/>
        </w:rPr>
        <w:t>s in the waste disposal sector to increase added value recovery through recycling, composting, or energy recovery from urban waste, with recycled volumes</w:t>
      </w:r>
      <w:r w:rsidR="005D4A7A"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reported to be less than 5% of total MSW volumes. Kazakhstan needs to build a new integrated waste management system because</w:t>
      </w:r>
      <w:r w:rsidR="005D4A7A" w:rsidRPr="00E764AF">
        <w:rPr>
          <w:rFonts w:ascii="Times New Roman" w:hAnsi="Times New Roman" w:cs="Times New Roman"/>
          <w:sz w:val="28"/>
          <w:szCs w:val="28"/>
          <w:lang w:val="en-US"/>
        </w:rPr>
        <w:t xml:space="preserve"> of</w:t>
      </w:r>
      <w:r w:rsidR="000B24E6" w:rsidRPr="00E764AF">
        <w:rPr>
          <w:rFonts w:ascii="Times New Roman" w:hAnsi="Times New Roman" w:cs="Times New Roman"/>
          <w:sz w:val="28"/>
          <w:szCs w:val="28"/>
          <w:lang w:val="en-US"/>
        </w:rPr>
        <w:t xml:space="preserve"> an institutional and legal framework. The norms for rational waste management are insufficient, and the responsibility for the building and functioning of a more integrated system is not distributed. There are no provisions to mandate sustainable financing of both infrastructure development and its operation. This system should be formed using the following approaches: </w:t>
      </w:r>
    </w:p>
    <w:p w14:paraId="785A73CF" w14:textId="783C84D4" w:rsidR="000B24E6" w:rsidRPr="00E764AF" w:rsidRDefault="00E268DA" w:rsidP="00E268DA">
      <w:pPr>
        <w:pStyle w:val="ListParagraph"/>
        <w:numPr>
          <w:ilvl w:val="0"/>
          <w:numId w:val="5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establishing organized waste management, full-service provision, and landscape protection across the board; </w:t>
      </w:r>
    </w:p>
    <w:p w14:paraId="4119B33A" w14:textId="2B033F7E" w:rsidR="000B24E6" w:rsidRPr="00E764AF" w:rsidRDefault="00E268DA" w:rsidP="00E268DA">
      <w:pPr>
        <w:pStyle w:val="ListParagraph"/>
        <w:numPr>
          <w:ilvl w:val="0"/>
          <w:numId w:val="5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reducing landfill numbers through a broad shift to recycling/reuse and energy recovery; </w:t>
      </w:r>
    </w:p>
    <w:p w14:paraId="11FD889F" w14:textId="5762DFDF" w:rsidR="000B24E6" w:rsidRPr="00E764AF" w:rsidRDefault="00E268DA" w:rsidP="00E268DA">
      <w:pPr>
        <w:pStyle w:val="ListParagraph"/>
        <w:numPr>
          <w:ilvl w:val="0"/>
          <w:numId w:val="5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building a “circular economy” where material flows are connected useful to find new applications within or outside the value chain; </w:t>
      </w:r>
    </w:p>
    <w:p w14:paraId="466EF95A" w14:textId="2F22BE32" w:rsidR="000B24E6" w:rsidRPr="00E764AF" w:rsidRDefault="00E268DA" w:rsidP="00E268DA">
      <w:pPr>
        <w:pStyle w:val="ListParagraph"/>
        <w:numPr>
          <w:ilvl w:val="0"/>
          <w:numId w:val="52"/>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ımproving the environmental situation and reducing human-made ecological impact. </w:t>
      </w:r>
    </w:p>
    <w:p w14:paraId="2A60D760" w14:textId="77777777" w:rsidR="000B24E6" w:rsidRPr="00E764AF" w:rsidRDefault="000B24E6"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To minimize industrial waste, a state program should be developed to recycle and dispose of the legacy and today’s industrial waste, which should include the following initiatives: </w:t>
      </w:r>
    </w:p>
    <w:p w14:paraId="60334402" w14:textId="6E2C2526"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w:t>
      </w:r>
      <w:r w:rsidR="000B24E6" w:rsidRPr="00E764AF">
        <w:rPr>
          <w:rFonts w:ascii="Times New Roman" w:hAnsi="Times New Roman" w:cs="Times New Roman"/>
          <w:sz w:val="28"/>
          <w:szCs w:val="28"/>
          <w:lang w:val="en-US"/>
        </w:rPr>
        <w:t xml:space="preserve">valuate all major landfills in terms of the content of </w:t>
      </w:r>
      <w:r w:rsidR="00B27F3E" w:rsidRPr="00E764AF">
        <w:rPr>
          <w:rFonts w:ascii="Times New Roman" w:hAnsi="Times New Roman" w:cs="Times New Roman"/>
          <w:sz w:val="28"/>
          <w:szCs w:val="28"/>
          <w:lang w:val="en-US"/>
        </w:rPr>
        <w:t>valuable</w:t>
      </w:r>
      <w:r w:rsidR="000B24E6" w:rsidRPr="00E764AF">
        <w:rPr>
          <w:rFonts w:ascii="Times New Roman" w:hAnsi="Times New Roman" w:cs="Times New Roman"/>
          <w:sz w:val="28"/>
          <w:szCs w:val="28"/>
          <w:lang w:val="en-US"/>
        </w:rPr>
        <w:t xml:space="preserve"> substances and </w:t>
      </w:r>
      <w:r w:rsidR="005D4A7A" w:rsidRPr="00E764AF">
        <w:rPr>
          <w:rFonts w:ascii="Times New Roman" w:hAnsi="Times New Roman" w:cs="Times New Roman"/>
          <w:sz w:val="28"/>
          <w:szCs w:val="28"/>
          <w:lang w:val="en-US"/>
        </w:rPr>
        <w:t>inspect</w:t>
      </w:r>
      <w:r w:rsidR="000B24E6" w:rsidRPr="00E764AF">
        <w:rPr>
          <w:rFonts w:ascii="Times New Roman" w:hAnsi="Times New Roman" w:cs="Times New Roman"/>
          <w:sz w:val="28"/>
          <w:szCs w:val="28"/>
          <w:lang w:val="en-US"/>
        </w:rPr>
        <w:t xml:space="preserve"> to see </w:t>
      </w:r>
      <w:r w:rsidR="005D4A7A" w:rsidRPr="00E764AF">
        <w:rPr>
          <w:rFonts w:ascii="Times New Roman" w:hAnsi="Times New Roman" w:cs="Times New Roman"/>
          <w:sz w:val="28"/>
          <w:szCs w:val="28"/>
          <w:lang w:val="en-US"/>
        </w:rPr>
        <w:t xml:space="preserve">that </w:t>
      </w:r>
      <w:r w:rsidR="000B24E6" w:rsidRPr="00E764AF">
        <w:rPr>
          <w:rFonts w:ascii="Times New Roman" w:hAnsi="Times New Roman" w:cs="Times New Roman"/>
          <w:sz w:val="28"/>
          <w:szCs w:val="28"/>
          <w:lang w:val="en-US"/>
        </w:rPr>
        <w:t>100 percent of waste complies with environmental standards</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29C4DB2B" w14:textId="6ABC4FC8"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w:t>
      </w:r>
      <w:r w:rsidR="000B24E6" w:rsidRPr="00E764AF">
        <w:rPr>
          <w:rFonts w:ascii="Times New Roman" w:hAnsi="Times New Roman" w:cs="Times New Roman"/>
          <w:sz w:val="28"/>
          <w:szCs w:val="28"/>
          <w:lang w:val="en-US"/>
        </w:rPr>
        <w:t xml:space="preserve">efine waste classification rules and align them with EU standards to reflect the actual volume of waste and </w:t>
      </w:r>
      <w:r w:rsidR="005D4A7A"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status of places where landfills are located</w:t>
      </w:r>
      <w:r w:rsidRPr="00E764AF">
        <w:rPr>
          <w:rFonts w:ascii="Times New Roman" w:hAnsi="Times New Roman" w:cs="Times New Roman"/>
          <w:sz w:val="28"/>
          <w:szCs w:val="28"/>
          <w:lang w:val="en-US"/>
        </w:rPr>
        <w:t>;</w:t>
      </w:r>
    </w:p>
    <w:p w14:paraId="0018BD51" w14:textId="1C93AD74"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 xml:space="preserve">erform a technical and economic assessment at all major landfills with this type of waste to define </w:t>
      </w:r>
      <w:r w:rsidR="00B27F3E"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cost</w:t>
      </w:r>
      <w:r w:rsidR="00B27F3E"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effectiveness of their recycling and </w:t>
      </w:r>
      <w:r w:rsidR="00B27F3E" w:rsidRPr="00E764AF">
        <w:rPr>
          <w:rFonts w:ascii="Times New Roman" w:hAnsi="Times New Roman" w:cs="Times New Roman"/>
          <w:sz w:val="28"/>
          <w:szCs w:val="28"/>
          <w:lang w:val="en-US"/>
        </w:rPr>
        <w:t>calculate the investments needed to ensure</w:t>
      </w:r>
      <w:r w:rsidR="000B24E6" w:rsidRPr="00E764AF">
        <w:rPr>
          <w:rFonts w:ascii="Times New Roman" w:hAnsi="Times New Roman" w:cs="Times New Roman"/>
          <w:sz w:val="28"/>
          <w:szCs w:val="28"/>
          <w:lang w:val="en-US"/>
        </w:rPr>
        <w:t xml:space="preserve"> compliance with standards</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502384D9" w14:textId="79542D1B"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w:t>
      </w:r>
      <w:r w:rsidR="000B24E6" w:rsidRPr="00E764AF">
        <w:rPr>
          <w:rFonts w:ascii="Times New Roman" w:hAnsi="Times New Roman" w:cs="Times New Roman"/>
          <w:sz w:val="28"/>
          <w:szCs w:val="28"/>
          <w:lang w:val="en-US"/>
        </w:rPr>
        <w:t>efine options for recycling/burial of hazardous and toxic waste for 100 percent of waste</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7DAC4A0D" w14:textId="72292357"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b</w:t>
      </w:r>
      <w:r w:rsidR="000B24E6" w:rsidRPr="00E764AF">
        <w:rPr>
          <w:rFonts w:ascii="Times New Roman" w:hAnsi="Times New Roman" w:cs="Times New Roman"/>
          <w:sz w:val="28"/>
          <w:szCs w:val="28"/>
          <w:lang w:val="en-US"/>
        </w:rPr>
        <w:t xml:space="preserve">ased on the </w:t>
      </w:r>
      <w:r w:rsidR="00B27F3E" w:rsidRPr="00E764AF">
        <w:rPr>
          <w:rFonts w:ascii="Times New Roman" w:hAnsi="Times New Roman" w:cs="Times New Roman"/>
          <w:sz w:val="28"/>
          <w:szCs w:val="28"/>
          <w:lang w:val="en-US"/>
        </w:rPr>
        <w:t>economic and environmental impact assessmen</w:t>
      </w:r>
      <w:r w:rsidR="000B24E6" w:rsidRPr="00E764AF">
        <w:rPr>
          <w:rFonts w:ascii="Times New Roman" w:hAnsi="Times New Roman" w:cs="Times New Roman"/>
          <w:sz w:val="28"/>
          <w:szCs w:val="28"/>
          <w:lang w:val="en-US"/>
        </w:rPr>
        <w:t xml:space="preserve">t, prioritize this type of waste for further recycling and define required </w:t>
      </w:r>
      <w:r w:rsidR="00B27F3E" w:rsidRPr="00E764AF">
        <w:rPr>
          <w:rFonts w:ascii="Times New Roman" w:hAnsi="Times New Roman" w:cs="Times New Roman"/>
          <w:sz w:val="28"/>
          <w:szCs w:val="28"/>
          <w:lang w:val="en-US"/>
        </w:rPr>
        <w:t>financing sources</w:t>
      </w:r>
      <w:r w:rsidR="000B24E6" w:rsidRPr="00E764AF">
        <w:rPr>
          <w:rFonts w:ascii="Times New Roman" w:hAnsi="Times New Roman" w:cs="Times New Roman"/>
          <w:sz w:val="28"/>
          <w:szCs w:val="28"/>
          <w:lang w:val="en-US"/>
        </w:rPr>
        <w:t xml:space="preserve"> and </w:t>
      </w:r>
      <w:r w:rsidR="00B27F3E" w:rsidRPr="00E764AF">
        <w:rPr>
          <w:rFonts w:ascii="Times New Roman" w:hAnsi="Times New Roman" w:cs="Times New Roman"/>
          <w:sz w:val="28"/>
          <w:szCs w:val="28"/>
          <w:lang w:val="en-US"/>
        </w:rPr>
        <w:t>appropriate</w:t>
      </w:r>
      <w:r w:rsidR="000B24E6" w:rsidRPr="00E764AF">
        <w:rPr>
          <w:rFonts w:ascii="Times New Roman" w:hAnsi="Times New Roman" w:cs="Times New Roman"/>
          <w:sz w:val="28"/>
          <w:szCs w:val="28"/>
          <w:lang w:val="en-US"/>
        </w:rPr>
        <w:t xml:space="preserve"> incentives to implement projects targeting recycling and ensuring safe storage of 100 percent of washery refuse</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55A1DEAA" w14:textId="6AE4A75E"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w:t>
      </w:r>
      <w:r w:rsidR="000B24E6" w:rsidRPr="00E764AF">
        <w:rPr>
          <w:rFonts w:ascii="Times New Roman" w:hAnsi="Times New Roman" w:cs="Times New Roman"/>
          <w:sz w:val="28"/>
          <w:szCs w:val="28"/>
          <w:lang w:val="en-US"/>
        </w:rPr>
        <w:t>reate infrastructure and enterprises to recycle industrial waste, incentivize their sustainable operation</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3DE80908" w14:textId="4AD73B9B"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w:t>
      </w:r>
      <w:r w:rsidR="000B24E6" w:rsidRPr="00E764AF">
        <w:rPr>
          <w:rFonts w:ascii="Times New Roman" w:hAnsi="Times New Roman" w:cs="Times New Roman"/>
          <w:sz w:val="28"/>
          <w:szCs w:val="28"/>
          <w:lang w:val="en-US"/>
        </w:rPr>
        <w:t xml:space="preserve">rticulate a </w:t>
      </w:r>
      <w:r w:rsidR="00B27F3E" w:rsidRPr="00E764AF">
        <w:rPr>
          <w:rFonts w:ascii="Times New Roman" w:hAnsi="Times New Roman" w:cs="Times New Roman"/>
          <w:sz w:val="28"/>
          <w:szCs w:val="28"/>
          <w:lang w:val="en-US"/>
        </w:rPr>
        <w:t>precise</w:t>
      </w:r>
      <w:r w:rsidR="000B24E6" w:rsidRPr="00E764AF">
        <w:rPr>
          <w:rFonts w:ascii="Times New Roman" w:hAnsi="Times New Roman" w:cs="Times New Roman"/>
          <w:sz w:val="28"/>
          <w:szCs w:val="28"/>
          <w:lang w:val="en-US"/>
        </w:rPr>
        <w:t xml:space="preserve"> </w:t>
      </w:r>
      <w:r w:rsidR="00B27F3E" w:rsidRPr="00E764AF">
        <w:rPr>
          <w:rFonts w:ascii="Times New Roman" w:hAnsi="Times New Roman" w:cs="Times New Roman"/>
          <w:sz w:val="28"/>
          <w:szCs w:val="28"/>
          <w:lang w:val="en-US"/>
        </w:rPr>
        <w:t>interaction mechanism</w:t>
      </w:r>
      <w:r w:rsidR="000B24E6" w:rsidRPr="00E764AF">
        <w:rPr>
          <w:rFonts w:ascii="Times New Roman" w:hAnsi="Times New Roman" w:cs="Times New Roman"/>
          <w:sz w:val="28"/>
          <w:szCs w:val="28"/>
          <w:lang w:val="en-US"/>
        </w:rPr>
        <w:t xml:space="preserve"> between various ministries and agencies to develop policies and control industrial waste management</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09AF599E" w14:textId="010576BB"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 xml:space="preserve">ımprove </w:t>
      </w:r>
      <w:r w:rsidR="000B24E6" w:rsidRPr="00E764AF">
        <w:rPr>
          <w:rFonts w:ascii="Times New Roman" w:hAnsi="Times New Roman" w:cs="Times New Roman"/>
          <w:sz w:val="28"/>
          <w:szCs w:val="28"/>
          <w:lang w:val="en-US"/>
        </w:rPr>
        <w:t xml:space="preserve">regulatory mechanisms for chemical substances, bring HSE legislation (including the chemical products register) into compliance with the requirements of </w:t>
      </w:r>
      <w:r w:rsidR="00B27F3E"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law “</w:t>
      </w:r>
      <w:r w:rsidR="00FD18D5" w:rsidRPr="00E764AF">
        <w:rPr>
          <w:rFonts w:ascii="Times New Roman" w:hAnsi="Times New Roman" w:cs="Times New Roman"/>
          <w:sz w:val="28"/>
          <w:szCs w:val="28"/>
          <w:lang w:val="en-US"/>
        </w:rPr>
        <w:t>o</w:t>
      </w:r>
      <w:r w:rsidR="000B24E6" w:rsidRPr="00E764AF">
        <w:rPr>
          <w:rFonts w:ascii="Times New Roman" w:hAnsi="Times New Roman" w:cs="Times New Roman"/>
          <w:sz w:val="28"/>
          <w:szCs w:val="28"/>
          <w:lang w:val="en-US"/>
        </w:rPr>
        <w:t>n chemical product safety</w:t>
      </w:r>
      <w:r w:rsidR="00B27F3E"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270DB07B" w14:textId="630A9139"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e</w:t>
      </w:r>
      <w:r w:rsidR="000B24E6" w:rsidRPr="00E764AF">
        <w:rPr>
          <w:rFonts w:ascii="Times New Roman" w:hAnsi="Times New Roman" w:cs="Times New Roman"/>
          <w:sz w:val="28"/>
          <w:szCs w:val="28"/>
          <w:lang w:val="en-US"/>
        </w:rPr>
        <w:t xml:space="preserve">nsure that environmentally safe technologies and processes, including the technologies on </w:t>
      </w:r>
      <w:r w:rsidR="005D4A7A" w:rsidRPr="00E764AF">
        <w:rPr>
          <w:rFonts w:ascii="Times New Roman" w:hAnsi="Times New Roman" w:cs="Times New Roman"/>
          <w:sz w:val="28"/>
          <w:szCs w:val="28"/>
          <w:lang w:val="en-US"/>
        </w:rPr>
        <w:t>destroying</w:t>
      </w:r>
      <w:r w:rsidR="000B24E6" w:rsidRPr="00E764AF">
        <w:rPr>
          <w:rFonts w:ascii="Times New Roman" w:hAnsi="Times New Roman" w:cs="Times New Roman"/>
          <w:sz w:val="28"/>
          <w:szCs w:val="28"/>
          <w:lang w:val="en-US"/>
        </w:rPr>
        <w:t xml:space="preserve"> wastes containing persistent organic pollutants and other hazardous wastes</w:t>
      </w:r>
      <w:r w:rsidR="00B27F3E"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are introduced</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53382D5C" w14:textId="5FA4A7AF"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ntroduce international systems of chemical substance classification and marking</w:t>
      </w:r>
      <w:r w:rsidRPr="00E764AF">
        <w:rPr>
          <w:rFonts w:ascii="Times New Roman" w:hAnsi="Times New Roman" w:cs="Times New Roman"/>
          <w:sz w:val="28"/>
          <w:szCs w:val="28"/>
          <w:lang w:val="en-US"/>
        </w:rPr>
        <w:t>;</w:t>
      </w:r>
    </w:p>
    <w:p w14:paraId="2D30F19F" w14:textId="06A42F52" w:rsidR="000B24E6"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ı</w:t>
      </w:r>
      <w:r w:rsidR="000B24E6" w:rsidRPr="00E764AF">
        <w:rPr>
          <w:rFonts w:ascii="Times New Roman" w:hAnsi="Times New Roman" w:cs="Times New Roman"/>
          <w:sz w:val="28"/>
          <w:szCs w:val="28"/>
          <w:lang w:val="en-US"/>
        </w:rPr>
        <w:t>mprove the s</w:t>
      </w:r>
      <w:r w:rsidR="005D4A7A" w:rsidRPr="00E764AF">
        <w:rPr>
          <w:rFonts w:ascii="Times New Roman" w:hAnsi="Times New Roman" w:cs="Times New Roman"/>
          <w:sz w:val="28"/>
          <w:szCs w:val="28"/>
          <w:lang w:val="en-US"/>
        </w:rPr>
        <w:t>tatistical reporting system</w:t>
      </w:r>
      <w:r w:rsidR="000B24E6" w:rsidRPr="00E764AF">
        <w:rPr>
          <w:rFonts w:ascii="Times New Roman" w:hAnsi="Times New Roman" w:cs="Times New Roman"/>
          <w:sz w:val="28"/>
          <w:szCs w:val="28"/>
          <w:lang w:val="en-US"/>
        </w:rPr>
        <w:t xml:space="preserve"> and accounting of chemical substances at the state level with </w:t>
      </w:r>
      <w:r w:rsidR="00B27F3E" w:rsidRPr="00E764AF">
        <w:rPr>
          <w:rFonts w:ascii="Times New Roman" w:hAnsi="Times New Roman" w:cs="Times New Roman"/>
          <w:sz w:val="28"/>
          <w:szCs w:val="28"/>
          <w:lang w:val="en-US"/>
        </w:rPr>
        <w:t xml:space="preserve">the </w:t>
      </w:r>
      <w:r w:rsidR="000B24E6" w:rsidRPr="00E764AF">
        <w:rPr>
          <w:rFonts w:ascii="Times New Roman" w:hAnsi="Times New Roman" w:cs="Times New Roman"/>
          <w:sz w:val="28"/>
          <w:szCs w:val="28"/>
          <w:lang w:val="en-US"/>
        </w:rPr>
        <w:t>formation of emission registers and transfer of chemical substances at the regional and national levels</w:t>
      </w:r>
      <w:r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w:t>
      </w:r>
    </w:p>
    <w:p w14:paraId="6CA64E11" w14:textId="5F616477" w:rsidR="00B27F3E" w:rsidRPr="00E764AF" w:rsidRDefault="00E268DA" w:rsidP="00E268DA">
      <w:pPr>
        <w:pStyle w:val="ListParagraph"/>
        <w:numPr>
          <w:ilvl w:val="0"/>
          <w:numId w:val="53"/>
        </w:numPr>
        <w:tabs>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w:t>
      </w:r>
      <w:r w:rsidR="000B24E6" w:rsidRPr="00E764AF">
        <w:rPr>
          <w:rFonts w:ascii="Times New Roman" w:hAnsi="Times New Roman" w:cs="Times New Roman"/>
          <w:sz w:val="28"/>
          <w:szCs w:val="28"/>
          <w:lang w:val="en-US"/>
        </w:rPr>
        <w:t>rovide material-technical equipment of territorial analytical laboratories to receive reliable online data on pollution of surface and underground waters, soil</w:t>
      </w:r>
      <w:r w:rsidR="00B27F3E" w:rsidRPr="00E764AF">
        <w:rPr>
          <w:rFonts w:ascii="Times New Roman" w:hAnsi="Times New Roman" w:cs="Times New Roman"/>
          <w:sz w:val="28"/>
          <w:szCs w:val="28"/>
          <w:lang w:val="en-US"/>
        </w:rPr>
        <w:t>,</w:t>
      </w:r>
      <w:r w:rsidR="000B24E6" w:rsidRPr="00E764AF">
        <w:rPr>
          <w:rFonts w:ascii="Times New Roman" w:hAnsi="Times New Roman" w:cs="Times New Roman"/>
          <w:sz w:val="28"/>
          <w:szCs w:val="28"/>
          <w:lang w:val="en-US"/>
        </w:rPr>
        <w:t xml:space="preserve"> and atmospheric air.</w:t>
      </w:r>
      <w:r w:rsidR="004E2E10" w:rsidRPr="00E764AF">
        <w:rPr>
          <w:rFonts w:ascii="Times New Roman" w:hAnsi="Times New Roman" w:cs="Times New Roman"/>
          <w:b/>
          <w:sz w:val="28"/>
          <w:szCs w:val="28"/>
          <w:lang w:val="en-US"/>
        </w:rPr>
        <w:tab/>
      </w:r>
    </w:p>
    <w:p w14:paraId="0DC5236F" w14:textId="06195E37" w:rsidR="00C51254" w:rsidRPr="00E764AF" w:rsidRDefault="00C51254" w:rsidP="0027369F">
      <w:pPr>
        <w:spacing w:after="0" w:line="240" w:lineRule="auto"/>
        <w:ind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The accumulation of industrial and consumer waste becomes one of the significant environmental problems in Kazakhstan. Kazakhstan's government seeks practical solutions to improve the current waste management situation, including the sanitation and closure of illegal landfills, upgrading landfills with CH4 recovery, waste incineration with energy recovery, composting of organic waste, and recycling and waste minimization. For effective mitigation, industry professionals must understand the benefits of tackling hospitality food waste and comprehend the challenges that can hinder relief. By implementing more effective food logistics, storage, and preparation, hospitality businesses can minimize waste collection and disposal costs. Furthermore, by donating unsold food to the people in need, hospitality businesses can take advantage of tax deductions, subject to national legislation. In this context, it is recommended that </w:t>
      </w:r>
      <w:r w:rsidR="006A5FE8"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Government of Kazakhstan arranges for the utilization of food waste in hotels. It is recommended that hotels in Kazakhstan should dispose of waste with compost and municipalities should encourage hotels. There is a need to develop a low-cost wastewater treatment/recycling system suitable for Kazakhstan hotels by municipalities. To increase the awareness/knowledge of hotel managers, assistance in dissemination, promotion, green labeling, pilot projects, training courses, and regular meetings of hotel managers to share their experiences of good environmental performance should be extended by the concerned government agency.</w:t>
      </w:r>
    </w:p>
    <w:p w14:paraId="51574E49" w14:textId="77777777" w:rsidR="00281E42" w:rsidRPr="001345AC" w:rsidRDefault="00281E42" w:rsidP="0027369F">
      <w:pPr>
        <w:spacing w:after="0" w:line="240" w:lineRule="auto"/>
        <w:ind w:firstLine="709"/>
        <w:jc w:val="center"/>
        <w:rPr>
          <w:rFonts w:ascii="Times New Roman" w:hAnsi="Times New Roman" w:cs="Times New Roman"/>
          <w:b/>
          <w:sz w:val="28"/>
          <w:szCs w:val="28"/>
          <w:lang w:val="en-US"/>
        </w:rPr>
      </w:pPr>
    </w:p>
    <w:p w14:paraId="3D9F5897"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251664D6"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67272042"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630D7EDB"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17C89391"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04D1ECC2"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0474821B"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04AFFF0F"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6ED88D3B" w14:textId="77777777" w:rsidR="00443D2B" w:rsidRPr="001345AC" w:rsidRDefault="00443D2B" w:rsidP="0027369F">
      <w:pPr>
        <w:spacing w:after="0" w:line="240" w:lineRule="auto"/>
        <w:ind w:firstLine="709"/>
        <w:jc w:val="center"/>
        <w:rPr>
          <w:rFonts w:ascii="Times New Roman" w:hAnsi="Times New Roman" w:cs="Times New Roman"/>
          <w:b/>
          <w:sz w:val="28"/>
          <w:szCs w:val="28"/>
          <w:lang w:val="en-US"/>
        </w:rPr>
      </w:pPr>
    </w:p>
    <w:p w14:paraId="075D0EE4" w14:textId="59B2170E" w:rsidR="00BC3BB3" w:rsidRPr="00E764AF" w:rsidRDefault="00AF06F0" w:rsidP="00AF06F0">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CONCLUSION</w:t>
      </w:r>
    </w:p>
    <w:p w14:paraId="093ED73A" w14:textId="77777777" w:rsidR="005F6099" w:rsidRPr="00E764AF" w:rsidRDefault="005F6099" w:rsidP="0036794A">
      <w:pPr>
        <w:spacing w:after="0" w:line="240" w:lineRule="auto"/>
        <w:rPr>
          <w:rFonts w:ascii="Times New Roman" w:hAnsi="Times New Roman"/>
          <w:b/>
          <w:sz w:val="28"/>
          <w:szCs w:val="28"/>
          <w:lang w:val="en-US"/>
        </w:rPr>
      </w:pPr>
    </w:p>
    <w:p w14:paraId="25B88120" w14:textId="6DE5C1D6" w:rsidR="00E67D73" w:rsidRPr="00E764AF" w:rsidRDefault="00E67D73"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knowledge-based economy is the economy in which the production and use of knowledge plays a fundamental role in increasing welfare and raising the standard of living. In such an economic structure, all kinds of information are used and consumed effectively in all economic activities. The knowledge-based economy is the result of two main factors: the globalization of economic activities and the increase in knowledge intensity in economic activities. Information technology increases the coding of information in a certain order and the share of coded information in the information stock in the industrial economy. Since information can be coded and is a commodity, it is possible to transfer information globally at a very low cost. This process also facilitates the dissemination of information and the acceleration of economic transactions. Information and communication technologies significantly reduce costs in certain areas and increase the coding capacity of organizations to transfer information and processes, while disrupting the balance between coded information and original information, causing a lack of real information. The fact that access to information is easier and cheaper makes it important to have the skills related to the selection and effective use of information and the original knowledge and experience required to use the coded information. Therefore, working and operating in a knowledge-based economic structure increasingly requires the possession of conceptual and specific human abilities such as management and communication skills.</w:t>
      </w:r>
    </w:p>
    <w:p w14:paraId="224A1DDD" w14:textId="6E87C74A" w:rsidR="00E67D73" w:rsidRPr="00E764AF" w:rsidRDefault="00E67D73"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knowledge economy for innovation, inventions and knowledge networks is an economy based on the production and dissemination and use of knowledge. The success of businesses and the country's economy depends on the acquisition, internalization and effective use of knowledge as well as the production of knowledge. The knowledge economy is a chain of networks where the socio-economic status of companies and individuals participating in knowledge and learning-intensive relations is positively affected, where it is important to seize opportunities and to have certain skills, and where knowledge and experience lead. based on learning and change. Therefore, firms have to adopt new organizational and management techniques to acquire new technologies and access new opportunities. "Knowledge" in the hospitality industry; Although studies in the innovation and invention process and public activities regarding new technologies are mostly focused on the industrial sector, the role of some strategic services in the formation of competition and comparative advantage in the information economy is increasing. After knowledge has become one of the main sources of added value and started to be accepted as a good, the services sector based on advanced technology, innovation and invention </w:t>
      </w:r>
      <w:r w:rsidR="006A5FE8" w:rsidRPr="00E764AF">
        <w:rPr>
          <w:rFonts w:ascii="Times New Roman" w:hAnsi="Times New Roman"/>
          <w:sz w:val="28"/>
          <w:szCs w:val="28"/>
          <w:lang w:val="en-US"/>
        </w:rPr>
        <w:t>are</w:t>
      </w:r>
      <w:r w:rsidRPr="00E764AF">
        <w:rPr>
          <w:rFonts w:ascii="Times New Roman" w:hAnsi="Times New Roman"/>
          <w:sz w:val="28"/>
          <w:szCs w:val="28"/>
          <w:lang w:val="en-US"/>
        </w:rPr>
        <w:t xml:space="preserve"> extremely important in terms of national productivity and competitiveness. Companies that produce knowledge-intensive services are companies based on professionalism or expertise in a specific technical or functional area. These types of companies become the primary source of information through reports, training, consultancy, and play an important role in the development of new </w:t>
      </w:r>
      <w:r w:rsidRPr="00E764AF">
        <w:rPr>
          <w:rFonts w:ascii="Times New Roman" w:hAnsi="Times New Roman"/>
          <w:sz w:val="28"/>
          <w:szCs w:val="28"/>
          <w:lang w:val="en-US"/>
        </w:rPr>
        <w:lastRenderedPageBreak/>
        <w:t>technologies by providing services in the field of bio-technology, new materials, environmental technologies and information technology.</w:t>
      </w:r>
    </w:p>
    <w:p w14:paraId="5B7F3CC5" w14:textId="323E664B" w:rsidR="0036794A" w:rsidRPr="00E764AF" w:rsidRDefault="008C099E"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facilities' waste storage field</w:t>
      </w:r>
      <w:r w:rsidR="00A62F49" w:rsidRPr="00E764AF">
        <w:rPr>
          <w:rFonts w:ascii="Times New Roman" w:hAnsi="Times New Roman"/>
          <w:sz w:val="28"/>
          <w:szCs w:val="28"/>
          <w:lang w:val="en-US"/>
        </w:rPr>
        <w:t>s contain hazardous, organic, glass, construction, housekeeping, general, garden, solid, herbal, packaging, contaminated, electronic, mineral oil, recycled</w:t>
      </w:r>
      <w:r w:rsidR="00337CE2" w:rsidRPr="00E764AF">
        <w:rPr>
          <w:rFonts w:ascii="Times New Roman" w:hAnsi="Times New Roman"/>
          <w:sz w:val="28"/>
          <w:szCs w:val="28"/>
          <w:lang w:val="en-US"/>
        </w:rPr>
        <w:t>,</w:t>
      </w:r>
      <w:r w:rsidR="00A62F49" w:rsidRPr="00E764AF">
        <w:rPr>
          <w:rFonts w:ascii="Times New Roman" w:hAnsi="Times New Roman"/>
          <w:sz w:val="28"/>
          <w:szCs w:val="28"/>
          <w:lang w:val="en-US"/>
        </w:rPr>
        <w:t xml:space="preserve"> and wet waste. Waste can be turned into a resource</w:t>
      </w:r>
      <w:r w:rsidR="00337CE2" w:rsidRPr="00E764AF">
        <w:rPr>
          <w:rFonts w:ascii="Times New Roman" w:hAnsi="Times New Roman"/>
          <w:sz w:val="28"/>
          <w:szCs w:val="28"/>
          <w:lang w:val="en-US"/>
        </w:rPr>
        <w:t>,</w:t>
      </w:r>
      <w:r w:rsidR="00A62F49" w:rsidRPr="00E764AF">
        <w:rPr>
          <w:rFonts w:ascii="Times New Roman" w:hAnsi="Times New Roman"/>
          <w:sz w:val="28"/>
          <w:szCs w:val="28"/>
          <w:lang w:val="en-US"/>
        </w:rPr>
        <w:t xml:space="preserve"> and climate change benefits from appropriate collection and recycling. </w:t>
      </w:r>
      <w:r w:rsidR="00BC39E6" w:rsidRPr="00E764AF">
        <w:rPr>
          <w:rFonts w:ascii="Times New Roman" w:hAnsi="Times New Roman"/>
          <w:sz w:val="28"/>
          <w:szCs w:val="28"/>
          <w:lang w:val="en-US"/>
        </w:rPr>
        <w:t>Based on the results of the dissertation</w:t>
      </w:r>
      <w:r w:rsidR="00337CE2" w:rsidRPr="00E764AF">
        <w:rPr>
          <w:rFonts w:ascii="Times New Roman" w:hAnsi="Times New Roman"/>
          <w:sz w:val="28"/>
          <w:szCs w:val="28"/>
          <w:lang w:val="en-US"/>
        </w:rPr>
        <w:t>,</w:t>
      </w:r>
      <w:r w:rsidR="00BC39E6" w:rsidRPr="00E764AF">
        <w:rPr>
          <w:rFonts w:ascii="Times New Roman" w:hAnsi="Times New Roman"/>
          <w:sz w:val="28"/>
          <w:szCs w:val="28"/>
          <w:lang w:val="en-US"/>
        </w:rPr>
        <w:t xml:space="preserve"> the following </w:t>
      </w:r>
      <w:r w:rsidR="00BC39E6" w:rsidRPr="00E764AF">
        <w:rPr>
          <w:rFonts w:ascii="Times New Roman" w:hAnsi="Times New Roman"/>
          <w:b/>
          <w:sz w:val="28"/>
          <w:szCs w:val="28"/>
          <w:lang w:val="en-US"/>
        </w:rPr>
        <w:t xml:space="preserve">conclusions </w:t>
      </w:r>
      <w:r w:rsidR="00BC39E6" w:rsidRPr="00E764AF">
        <w:rPr>
          <w:rFonts w:ascii="Times New Roman" w:hAnsi="Times New Roman"/>
          <w:sz w:val="28"/>
          <w:szCs w:val="28"/>
          <w:lang w:val="en-US"/>
        </w:rPr>
        <w:t>were made:</w:t>
      </w:r>
    </w:p>
    <w:p w14:paraId="3B4B275C" w14:textId="0CF55801" w:rsidR="00D03C0D" w:rsidRPr="00443D2B" w:rsidRDefault="0036794A"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1</w:t>
      </w:r>
      <w:r w:rsidR="006D09A5" w:rsidRPr="00E764AF">
        <w:rPr>
          <w:rFonts w:ascii="Times New Roman" w:hAnsi="Times New Roman"/>
          <w:sz w:val="28"/>
          <w:szCs w:val="28"/>
          <w:lang w:val="en-US"/>
        </w:rPr>
        <w:t>.</w:t>
      </w:r>
      <w:r w:rsidRPr="00E764AF">
        <w:rPr>
          <w:rFonts w:ascii="Times New Roman" w:hAnsi="Times New Roman"/>
          <w:sz w:val="28"/>
          <w:szCs w:val="28"/>
          <w:lang w:val="en-US"/>
        </w:rPr>
        <w:t xml:space="preserve"> </w:t>
      </w:r>
      <w:r w:rsidR="00BC39E6" w:rsidRPr="00E764AF">
        <w:rPr>
          <w:rFonts w:ascii="Times New Roman" w:hAnsi="Times New Roman"/>
          <w:sz w:val="28"/>
          <w:szCs w:val="28"/>
          <w:lang w:val="en-US"/>
        </w:rPr>
        <w:t>Technical service department waste and recycling applications of the hotels within the s</w:t>
      </w:r>
      <w:r w:rsidR="00337CE2" w:rsidRPr="00E764AF">
        <w:rPr>
          <w:rFonts w:ascii="Times New Roman" w:hAnsi="Times New Roman"/>
          <w:sz w:val="28"/>
          <w:szCs w:val="28"/>
          <w:lang w:val="en-US"/>
        </w:rPr>
        <w:t>tudy's scope</w:t>
      </w:r>
      <w:r w:rsidR="00BC39E6" w:rsidRPr="00E764AF">
        <w:rPr>
          <w:rFonts w:ascii="Times New Roman" w:hAnsi="Times New Roman"/>
          <w:sz w:val="28"/>
          <w:szCs w:val="28"/>
          <w:lang w:val="en-US"/>
        </w:rPr>
        <w:t xml:space="preserve">: The energy-efficient equipment is generally used in the </w:t>
      </w:r>
      <w:r w:rsidR="00B764DF" w:rsidRPr="00E764AF">
        <w:rPr>
          <w:rFonts w:ascii="Times New Roman" w:hAnsi="Times New Roman"/>
          <w:sz w:val="28"/>
          <w:szCs w:val="28"/>
          <w:lang w:val="en-US"/>
        </w:rPr>
        <w:t>hotels' lighting system</w:t>
      </w:r>
      <w:r w:rsidR="00BC39E6" w:rsidRPr="00E764AF">
        <w:rPr>
          <w:rFonts w:ascii="Times New Roman" w:hAnsi="Times New Roman"/>
          <w:sz w:val="28"/>
          <w:szCs w:val="28"/>
          <w:lang w:val="en-US"/>
        </w:rPr>
        <w:t xml:space="preserve">s. </w:t>
      </w:r>
      <w:r w:rsidR="00BC39E6" w:rsidRPr="00443D2B">
        <w:rPr>
          <w:rFonts w:ascii="Times New Roman" w:hAnsi="Times New Roman"/>
          <w:sz w:val="28"/>
          <w:szCs w:val="28"/>
          <w:lang w:val="en-US"/>
        </w:rPr>
        <w:t>Energy-efficient dishwasher</w:t>
      </w:r>
      <w:r w:rsidR="005D4A7A" w:rsidRPr="00443D2B">
        <w:rPr>
          <w:rFonts w:ascii="Times New Roman" w:hAnsi="Times New Roman"/>
          <w:sz w:val="28"/>
          <w:szCs w:val="28"/>
          <w:lang w:val="en-US"/>
        </w:rPr>
        <w:t>s</w:t>
      </w:r>
      <w:r w:rsidR="00BC39E6" w:rsidRPr="00443D2B">
        <w:rPr>
          <w:rFonts w:ascii="Times New Roman" w:hAnsi="Times New Roman"/>
          <w:sz w:val="28"/>
          <w:szCs w:val="28"/>
          <w:lang w:val="en-US"/>
        </w:rPr>
        <w:t xml:space="preserve"> and washing machine</w:t>
      </w:r>
      <w:r w:rsidR="005D4A7A" w:rsidRPr="00443D2B">
        <w:rPr>
          <w:rFonts w:ascii="Times New Roman" w:hAnsi="Times New Roman"/>
          <w:sz w:val="28"/>
          <w:szCs w:val="28"/>
          <w:lang w:val="en-US"/>
        </w:rPr>
        <w:t>s</w:t>
      </w:r>
      <w:r w:rsidR="00BC39E6" w:rsidRPr="00443D2B">
        <w:rPr>
          <w:rFonts w:ascii="Times New Roman" w:hAnsi="Times New Roman"/>
          <w:sz w:val="28"/>
          <w:szCs w:val="28"/>
          <w:lang w:val="en-US"/>
        </w:rPr>
        <w:t xml:space="preserve"> are available in </w:t>
      </w:r>
      <w:r w:rsidR="00337CE2" w:rsidRPr="00443D2B">
        <w:rPr>
          <w:rFonts w:ascii="Times New Roman" w:hAnsi="Times New Roman"/>
          <w:sz w:val="28"/>
          <w:szCs w:val="28"/>
          <w:lang w:val="en-US"/>
        </w:rPr>
        <w:t xml:space="preserve">the </w:t>
      </w:r>
      <w:r w:rsidR="00BC39E6" w:rsidRPr="00443D2B">
        <w:rPr>
          <w:rFonts w:ascii="Times New Roman" w:hAnsi="Times New Roman"/>
          <w:sz w:val="28"/>
          <w:szCs w:val="28"/>
          <w:lang w:val="en-US"/>
        </w:rPr>
        <w:t>laundry and kitchen</w:t>
      </w:r>
      <w:r w:rsidR="00355E4F" w:rsidRPr="00443D2B">
        <w:rPr>
          <w:rFonts w:ascii="Times New Roman" w:hAnsi="Times New Roman"/>
          <w:sz w:val="28"/>
          <w:szCs w:val="28"/>
          <w:lang w:val="en-US"/>
        </w:rPr>
        <w:t xml:space="preserve"> (</w:t>
      </w:r>
      <w:r w:rsidR="009B5710" w:rsidRPr="00443D2B">
        <w:rPr>
          <w:rFonts w:ascii="Times New Roman" w:hAnsi="Times New Roman"/>
          <w:sz w:val="28"/>
          <w:szCs w:val="28"/>
          <w:lang w:val="en-US"/>
        </w:rPr>
        <w:t>Annex H</w:t>
      </w:r>
      <w:r w:rsidR="0087568F" w:rsidRPr="00443D2B">
        <w:rPr>
          <w:rFonts w:ascii="Times New Roman" w:hAnsi="Times New Roman"/>
          <w:sz w:val="28"/>
          <w:szCs w:val="28"/>
          <w:lang w:val="en-US"/>
        </w:rPr>
        <w:t>)</w:t>
      </w:r>
      <w:r w:rsidR="00BC39E6" w:rsidRPr="00443D2B">
        <w:rPr>
          <w:rFonts w:ascii="Times New Roman" w:hAnsi="Times New Roman"/>
          <w:sz w:val="28"/>
          <w:szCs w:val="28"/>
          <w:lang w:val="en-US"/>
        </w:rPr>
        <w:t xml:space="preserve">. The hotels pay attention to ensure that the </w:t>
      </w:r>
      <w:r w:rsidR="00337CE2" w:rsidRPr="00443D2B">
        <w:rPr>
          <w:rFonts w:ascii="Times New Roman" w:hAnsi="Times New Roman"/>
          <w:sz w:val="28"/>
          <w:szCs w:val="28"/>
          <w:lang w:val="en-US"/>
        </w:rPr>
        <w:t>buffets' heater</w:t>
      </w:r>
      <w:r w:rsidR="00BC39E6" w:rsidRPr="00443D2B">
        <w:rPr>
          <w:rFonts w:ascii="Times New Roman" w:hAnsi="Times New Roman"/>
          <w:sz w:val="28"/>
          <w:szCs w:val="28"/>
          <w:lang w:val="en-US"/>
        </w:rPr>
        <w:t>s, televisions in the guest rooms</w:t>
      </w:r>
      <w:r w:rsidR="00337CE2" w:rsidRPr="00E764AF">
        <w:rPr>
          <w:rFonts w:ascii="Times New Roman" w:hAnsi="Times New Roman"/>
          <w:sz w:val="28"/>
          <w:szCs w:val="28"/>
          <w:lang w:val="en-US"/>
        </w:rPr>
        <w:t>,</w:t>
      </w:r>
      <w:r w:rsidR="00BC39E6" w:rsidRPr="00E764AF">
        <w:rPr>
          <w:rFonts w:ascii="Times New Roman" w:hAnsi="Times New Roman"/>
          <w:sz w:val="28"/>
          <w:szCs w:val="28"/>
          <w:lang w:val="en-US"/>
        </w:rPr>
        <w:t xml:space="preserve"> and water heaters and refrigerators in the kitchen are energy-efficient.  Motion sensor lighting is used in areas, such as the fire escape, for energy saving. Mechanical automation systems are available in hotels. The air conditioning systems in common areas have automatic temperature control to save energy. In line with the </w:t>
      </w:r>
      <w:r w:rsidR="00337CE2" w:rsidRPr="00E764AF">
        <w:rPr>
          <w:rFonts w:ascii="Times New Roman" w:hAnsi="Times New Roman"/>
          <w:sz w:val="28"/>
          <w:szCs w:val="28"/>
          <w:lang w:val="en-US"/>
        </w:rPr>
        <w:t>technical service managers' answ</w:t>
      </w:r>
      <w:r w:rsidR="00BC39E6" w:rsidRPr="00E764AF">
        <w:rPr>
          <w:rFonts w:ascii="Times New Roman" w:hAnsi="Times New Roman"/>
          <w:sz w:val="28"/>
          <w:szCs w:val="28"/>
          <w:lang w:val="en-US"/>
        </w:rPr>
        <w:t xml:space="preserve">ers, it can be said that water-saving equipment is used in all hotels. Similarly, water consumption is checked on </w:t>
      </w:r>
      <w:r w:rsidR="00337CE2" w:rsidRPr="00E764AF">
        <w:rPr>
          <w:rFonts w:ascii="Times New Roman" w:hAnsi="Times New Roman"/>
          <w:sz w:val="28"/>
          <w:szCs w:val="28"/>
          <w:lang w:val="en-US"/>
        </w:rPr>
        <w:t xml:space="preserve">a </w:t>
      </w:r>
      <w:r w:rsidR="00BC39E6" w:rsidRPr="00E764AF">
        <w:rPr>
          <w:rFonts w:ascii="Times New Roman" w:hAnsi="Times New Roman"/>
          <w:sz w:val="28"/>
          <w:szCs w:val="28"/>
          <w:lang w:val="en-US"/>
        </w:rPr>
        <w:t xml:space="preserve">daily and monthly basis. Some equipment used for water saving in hotels </w:t>
      </w:r>
      <w:r w:rsidR="00337CE2" w:rsidRPr="00E764AF">
        <w:rPr>
          <w:rFonts w:ascii="Times New Roman" w:hAnsi="Times New Roman"/>
          <w:sz w:val="28"/>
          <w:szCs w:val="28"/>
          <w:lang w:val="en-US"/>
        </w:rPr>
        <w:t>is</w:t>
      </w:r>
      <w:r w:rsidR="00BC39E6" w:rsidRPr="00E764AF">
        <w:rPr>
          <w:rFonts w:ascii="Times New Roman" w:hAnsi="Times New Roman"/>
          <w:sz w:val="28"/>
          <w:szCs w:val="28"/>
          <w:lang w:val="en-US"/>
        </w:rPr>
        <w:t xml:space="preserve"> the sprinkler system in dishwashers, aerator in sink faucets, drip irrigation system in </w:t>
      </w:r>
      <w:r w:rsidR="00337CE2" w:rsidRPr="00E764AF">
        <w:rPr>
          <w:rFonts w:ascii="Times New Roman" w:hAnsi="Times New Roman"/>
          <w:sz w:val="28"/>
          <w:szCs w:val="28"/>
          <w:lang w:val="en-US"/>
        </w:rPr>
        <w:t xml:space="preserve">the </w:t>
      </w:r>
      <w:r w:rsidR="00BC39E6" w:rsidRPr="00E764AF">
        <w:rPr>
          <w:rFonts w:ascii="Times New Roman" w:hAnsi="Times New Roman"/>
          <w:sz w:val="28"/>
          <w:szCs w:val="28"/>
          <w:lang w:val="en-US"/>
        </w:rPr>
        <w:t>garden, touch taps, two-stage reservoir</w:t>
      </w:r>
      <w:r w:rsidR="00337CE2" w:rsidRPr="00E764AF">
        <w:rPr>
          <w:rFonts w:ascii="Times New Roman" w:hAnsi="Times New Roman"/>
          <w:sz w:val="28"/>
          <w:szCs w:val="28"/>
          <w:lang w:val="en-US"/>
        </w:rPr>
        <w:t>,</w:t>
      </w:r>
      <w:r w:rsidR="00BC39E6" w:rsidRPr="00E764AF">
        <w:rPr>
          <w:rFonts w:ascii="Times New Roman" w:hAnsi="Times New Roman"/>
          <w:sz w:val="28"/>
          <w:szCs w:val="28"/>
          <w:lang w:val="en-US"/>
        </w:rPr>
        <w:t xml:space="preserve"> and sprinkler system in garden irrigation. One of the hotels stated that they ha</w:t>
      </w:r>
      <w:r w:rsidR="00337CE2" w:rsidRPr="00E764AF">
        <w:rPr>
          <w:rFonts w:ascii="Times New Roman" w:hAnsi="Times New Roman"/>
          <w:sz w:val="28"/>
          <w:szCs w:val="28"/>
          <w:lang w:val="en-US"/>
        </w:rPr>
        <w:t>d</w:t>
      </w:r>
      <w:r w:rsidR="00BC39E6" w:rsidRPr="00E764AF">
        <w:rPr>
          <w:rFonts w:ascii="Times New Roman" w:hAnsi="Times New Roman"/>
          <w:sz w:val="28"/>
          <w:szCs w:val="28"/>
          <w:lang w:val="en-US"/>
        </w:rPr>
        <w:t xml:space="preserve"> developed a </w:t>
      </w:r>
      <w:r w:rsidR="00337CE2" w:rsidRPr="00E764AF">
        <w:rPr>
          <w:rFonts w:ascii="Times New Roman" w:hAnsi="Times New Roman"/>
          <w:sz w:val="28"/>
          <w:szCs w:val="28"/>
          <w:lang w:val="en-US"/>
        </w:rPr>
        <w:t>method</w:t>
      </w:r>
      <w:r w:rsidR="00BC39E6" w:rsidRPr="00E764AF">
        <w:rPr>
          <w:rFonts w:ascii="Times New Roman" w:hAnsi="Times New Roman"/>
          <w:sz w:val="28"/>
          <w:szCs w:val="28"/>
          <w:lang w:val="en-US"/>
        </w:rPr>
        <w:t xml:space="preserve"> to collect rainwater and then use it for irrigation. The hotels save energy with energy-efficient lighting systems, such as </w:t>
      </w:r>
      <w:r w:rsidR="00BC39E6" w:rsidRPr="00443D2B">
        <w:rPr>
          <w:rFonts w:ascii="Times New Roman" w:hAnsi="Times New Roman"/>
          <w:sz w:val="28"/>
          <w:szCs w:val="28"/>
          <w:lang w:val="en-US"/>
        </w:rPr>
        <w:t xml:space="preserve">LED lamps. Therefore, all the </w:t>
      </w:r>
      <w:r w:rsidR="00337CE2" w:rsidRPr="00443D2B">
        <w:rPr>
          <w:rFonts w:ascii="Times New Roman" w:hAnsi="Times New Roman"/>
          <w:sz w:val="28"/>
          <w:szCs w:val="28"/>
          <w:lang w:val="en-US"/>
        </w:rPr>
        <w:t>study hotels</w:t>
      </w:r>
      <w:r w:rsidR="00BC39E6" w:rsidRPr="00443D2B">
        <w:rPr>
          <w:rFonts w:ascii="Times New Roman" w:hAnsi="Times New Roman"/>
          <w:sz w:val="28"/>
          <w:szCs w:val="28"/>
          <w:lang w:val="en-US"/>
        </w:rPr>
        <w:t xml:space="preserve"> stated that they use LED l</w:t>
      </w:r>
      <w:r w:rsidR="00337CE2" w:rsidRPr="00443D2B">
        <w:rPr>
          <w:rFonts w:ascii="Times New Roman" w:hAnsi="Times New Roman"/>
          <w:sz w:val="28"/>
          <w:szCs w:val="28"/>
          <w:lang w:val="en-US"/>
        </w:rPr>
        <w:t>ight</w:t>
      </w:r>
      <w:r w:rsidR="00BC39E6" w:rsidRPr="00443D2B">
        <w:rPr>
          <w:rFonts w:ascii="Times New Roman" w:hAnsi="Times New Roman"/>
          <w:sz w:val="28"/>
          <w:szCs w:val="28"/>
          <w:lang w:val="en-US"/>
        </w:rPr>
        <w:t>s in various areas</w:t>
      </w:r>
      <w:r w:rsidR="004F6CB0" w:rsidRPr="00443D2B">
        <w:rPr>
          <w:rFonts w:ascii="Times New Roman" w:hAnsi="Times New Roman"/>
          <w:sz w:val="28"/>
          <w:szCs w:val="28"/>
          <w:lang w:val="en-US"/>
        </w:rPr>
        <w:t xml:space="preserve"> (</w:t>
      </w:r>
      <w:r w:rsidR="009B5710" w:rsidRPr="00443D2B">
        <w:rPr>
          <w:rFonts w:ascii="Times New Roman" w:hAnsi="Times New Roman"/>
          <w:sz w:val="28"/>
          <w:szCs w:val="28"/>
          <w:lang w:val="en-US"/>
        </w:rPr>
        <w:t>Annex H</w:t>
      </w:r>
      <w:r w:rsidR="004F6CB0" w:rsidRPr="00443D2B">
        <w:rPr>
          <w:rFonts w:ascii="Times New Roman" w:hAnsi="Times New Roman"/>
          <w:sz w:val="28"/>
          <w:szCs w:val="28"/>
          <w:lang w:val="en-US"/>
        </w:rPr>
        <w:t>).</w:t>
      </w:r>
      <w:r w:rsidR="00BC39E6" w:rsidRPr="00443D2B">
        <w:rPr>
          <w:rFonts w:ascii="Times New Roman" w:hAnsi="Times New Roman"/>
          <w:sz w:val="28"/>
          <w:szCs w:val="28"/>
          <w:lang w:val="en-US"/>
        </w:rPr>
        <w:t xml:space="preserve"> In 11 hotels, LED lamps are used in all areas. In other hotels, LED lamps are used in the exterior garden, meeting halls, guest corridors, restaurants, common areas, kitchens</w:t>
      </w:r>
      <w:r w:rsidR="00337CE2" w:rsidRPr="00443D2B">
        <w:rPr>
          <w:rFonts w:ascii="Times New Roman" w:hAnsi="Times New Roman"/>
          <w:sz w:val="28"/>
          <w:szCs w:val="28"/>
          <w:lang w:val="en-US"/>
        </w:rPr>
        <w:t>,</w:t>
      </w:r>
      <w:r w:rsidR="00BC39E6" w:rsidRPr="00443D2B">
        <w:rPr>
          <w:rFonts w:ascii="Times New Roman" w:hAnsi="Times New Roman"/>
          <w:sz w:val="28"/>
          <w:szCs w:val="28"/>
          <w:lang w:val="en-US"/>
        </w:rPr>
        <w:t xml:space="preserve"> and front office in general</w:t>
      </w:r>
      <w:r w:rsidR="00146896" w:rsidRPr="00443D2B">
        <w:rPr>
          <w:rFonts w:ascii="Times New Roman" w:hAnsi="Times New Roman"/>
          <w:sz w:val="28"/>
          <w:szCs w:val="28"/>
          <w:lang w:val="en-US"/>
        </w:rPr>
        <w:t xml:space="preserve"> (</w:t>
      </w:r>
      <w:r w:rsidR="00F61D68" w:rsidRPr="00443D2B">
        <w:rPr>
          <w:rFonts w:ascii="Times New Roman" w:hAnsi="Times New Roman"/>
          <w:sz w:val="28"/>
          <w:szCs w:val="28"/>
          <w:lang w:val="en-US"/>
        </w:rPr>
        <w:t>A</w:t>
      </w:r>
      <w:r w:rsidR="00562DAC" w:rsidRPr="00443D2B">
        <w:rPr>
          <w:rFonts w:ascii="Times New Roman" w:hAnsi="Times New Roman"/>
          <w:sz w:val="28"/>
          <w:szCs w:val="28"/>
          <w:lang w:val="en-US"/>
        </w:rPr>
        <w:t>nnex</w:t>
      </w:r>
      <w:r w:rsidR="00146896" w:rsidRPr="00443D2B">
        <w:rPr>
          <w:rFonts w:ascii="Times New Roman" w:hAnsi="Times New Roman"/>
          <w:sz w:val="28"/>
          <w:szCs w:val="28"/>
          <w:lang w:val="en-US"/>
        </w:rPr>
        <w:t xml:space="preserve"> </w:t>
      </w:r>
      <w:r w:rsidR="00A02F2E" w:rsidRPr="00443D2B">
        <w:rPr>
          <w:rFonts w:ascii="Times New Roman" w:hAnsi="Times New Roman"/>
          <w:sz w:val="28"/>
          <w:szCs w:val="28"/>
          <w:lang w:val="en-US"/>
        </w:rPr>
        <w:t>I</w:t>
      </w:r>
      <w:r w:rsidR="00146896" w:rsidRPr="00443D2B">
        <w:rPr>
          <w:rFonts w:ascii="Times New Roman" w:hAnsi="Times New Roman"/>
          <w:sz w:val="28"/>
          <w:szCs w:val="28"/>
          <w:lang w:val="en-US"/>
        </w:rPr>
        <w:t>)</w:t>
      </w:r>
      <w:r w:rsidR="00BC39E6" w:rsidRPr="00443D2B">
        <w:rPr>
          <w:rFonts w:ascii="Times New Roman" w:hAnsi="Times New Roman"/>
          <w:sz w:val="28"/>
          <w:szCs w:val="28"/>
          <w:lang w:val="en-US"/>
        </w:rPr>
        <w:t xml:space="preserve">. However, the rest of the 10 hotels stated that they aim to use LED lamps in all upcoming years. </w:t>
      </w:r>
      <w:r w:rsidR="00D03C0D" w:rsidRPr="00443D2B">
        <w:rPr>
          <w:rFonts w:ascii="Times New Roman" w:hAnsi="Times New Roman"/>
          <w:sz w:val="28"/>
          <w:szCs w:val="28"/>
          <w:lang w:val="en-US"/>
        </w:rPr>
        <w:t>The use of led l</w:t>
      </w:r>
      <w:r w:rsidR="00337CE2" w:rsidRPr="00443D2B">
        <w:rPr>
          <w:rFonts w:ascii="Times New Roman" w:hAnsi="Times New Roman"/>
          <w:sz w:val="28"/>
          <w:szCs w:val="28"/>
          <w:lang w:val="en-US"/>
        </w:rPr>
        <w:t>ight</w:t>
      </w:r>
      <w:r w:rsidR="00D03C0D" w:rsidRPr="00443D2B">
        <w:rPr>
          <w:rFonts w:ascii="Times New Roman" w:hAnsi="Times New Roman"/>
          <w:sz w:val="28"/>
          <w:szCs w:val="28"/>
          <w:lang w:val="en-US"/>
        </w:rPr>
        <w:t>s in hotels should be encouraged by law to reduce energy use in Kazakhstan and other countries.</w:t>
      </w:r>
    </w:p>
    <w:p w14:paraId="4D31CD70" w14:textId="4F6E2258" w:rsidR="00BB176C" w:rsidRPr="00E764AF" w:rsidRDefault="00BC39E6"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Hotels were designed and built with glass walls and</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or ceilings overlooking the atrium space in the lobby, </w:t>
      </w:r>
      <w:r w:rsidR="00337CE2" w:rsidRPr="00443D2B">
        <w:rPr>
          <w:rFonts w:ascii="Times New Roman" w:hAnsi="Times New Roman"/>
          <w:sz w:val="28"/>
          <w:szCs w:val="28"/>
          <w:lang w:val="en-US"/>
        </w:rPr>
        <w:t xml:space="preserve">the </w:t>
      </w:r>
      <w:r w:rsidRPr="00443D2B">
        <w:rPr>
          <w:rFonts w:ascii="Times New Roman" w:hAnsi="Times New Roman"/>
          <w:sz w:val="28"/>
          <w:szCs w:val="28"/>
          <w:lang w:val="en-US"/>
        </w:rPr>
        <w:t>main building</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 and room corridors to </w:t>
      </w:r>
      <w:r w:rsidR="00337CE2" w:rsidRPr="00443D2B">
        <w:rPr>
          <w:rFonts w:ascii="Times New Roman" w:hAnsi="Times New Roman"/>
          <w:sz w:val="28"/>
          <w:szCs w:val="28"/>
          <w:lang w:val="en-US"/>
        </w:rPr>
        <w:t>use</w:t>
      </w:r>
      <w:r w:rsidRPr="00443D2B">
        <w:rPr>
          <w:rFonts w:ascii="Times New Roman" w:hAnsi="Times New Roman"/>
          <w:sz w:val="28"/>
          <w:szCs w:val="28"/>
          <w:lang w:val="en-US"/>
        </w:rPr>
        <w:t xml:space="preserve"> solar energy</w:t>
      </w:r>
      <w:r w:rsidR="00146896" w:rsidRPr="00443D2B">
        <w:rPr>
          <w:rFonts w:ascii="Times New Roman" w:hAnsi="Times New Roman"/>
          <w:sz w:val="28"/>
          <w:szCs w:val="28"/>
          <w:lang w:val="en-US"/>
        </w:rPr>
        <w:t xml:space="preserve"> (</w:t>
      </w:r>
      <w:r w:rsidR="00F61D68" w:rsidRPr="00443D2B">
        <w:rPr>
          <w:rFonts w:ascii="Times New Roman" w:hAnsi="Times New Roman"/>
          <w:sz w:val="28"/>
          <w:szCs w:val="28"/>
          <w:lang w:val="en-US"/>
        </w:rPr>
        <w:t>A</w:t>
      </w:r>
      <w:r w:rsidR="00562DAC" w:rsidRPr="00443D2B">
        <w:rPr>
          <w:rFonts w:ascii="Times New Roman" w:hAnsi="Times New Roman"/>
          <w:sz w:val="28"/>
          <w:szCs w:val="28"/>
          <w:lang w:val="en-US"/>
        </w:rPr>
        <w:t xml:space="preserve">nnex </w:t>
      </w:r>
      <w:r w:rsidR="00A02F2E" w:rsidRPr="00443D2B">
        <w:rPr>
          <w:rFonts w:ascii="Times New Roman" w:hAnsi="Times New Roman"/>
          <w:sz w:val="28"/>
          <w:szCs w:val="28"/>
          <w:lang w:val="en-US"/>
        </w:rPr>
        <w:t>J</w:t>
      </w:r>
      <w:r w:rsidR="0025299E" w:rsidRPr="00443D2B">
        <w:rPr>
          <w:rFonts w:ascii="Times New Roman" w:hAnsi="Times New Roman"/>
          <w:sz w:val="28"/>
          <w:szCs w:val="28"/>
          <w:lang w:val="en-US"/>
        </w:rPr>
        <w:t xml:space="preserve">). </w:t>
      </w:r>
      <w:r w:rsidRPr="00443D2B">
        <w:rPr>
          <w:rFonts w:ascii="Times New Roman" w:hAnsi="Times New Roman"/>
          <w:sz w:val="28"/>
          <w:szCs w:val="28"/>
          <w:lang w:val="en-US"/>
        </w:rPr>
        <w:t xml:space="preserve">The natural lighting of the hotel was provided with glass walls and ceilings. The windows of the hotel rooms within the study are also lightened naturally with stained glass. Therefore, the </w:t>
      </w:r>
      <w:r w:rsidR="00337CE2" w:rsidRPr="00443D2B">
        <w:rPr>
          <w:rFonts w:ascii="Times New Roman" w:hAnsi="Times New Roman"/>
          <w:sz w:val="28"/>
          <w:szCs w:val="28"/>
          <w:lang w:val="en-US"/>
        </w:rPr>
        <w:t>hotels' design</w:t>
      </w:r>
      <w:r w:rsidRPr="00443D2B">
        <w:rPr>
          <w:rFonts w:ascii="Times New Roman" w:hAnsi="Times New Roman"/>
          <w:sz w:val="28"/>
          <w:szCs w:val="28"/>
          <w:lang w:val="en-US"/>
        </w:rPr>
        <w:t xml:space="preserve">s during the construction process must be to provide energy saving. </w:t>
      </w:r>
      <w:r w:rsidR="00D03C0D" w:rsidRPr="00443D2B">
        <w:rPr>
          <w:rFonts w:ascii="Times New Roman" w:hAnsi="Times New Roman"/>
          <w:sz w:val="28"/>
          <w:szCs w:val="28"/>
          <w:lang w:val="en-US"/>
        </w:rPr>
        <w:t>The use of glass walls and ceiling</w:t>
      </w:r>
      <w:r w:rsidR="00337CE2" w:rsidRPr="00443D2B">
        <w:rPr>
          <w:rFonts w:ascii="Times New Roman" w:hAnsi="Times New Roman"/>
          <w:sz w:val="28"/>
          <w:szCs w:val="28"/>
          <w:lang w:val="en-US"/>
        </w:rPr>
        <w:t>s</w:t>
      </w:r>
      <w:r w:rsidR="00D03C0D" w:rsidRPr="00443D2B">
        <w:rPr>
          <w:rFonts w:ascii="Times New Roman" w:hAnsi="Times New Roman"/>
          <w:sz w:val="28"/>
          <w:szCs w:val="28"/>
          <w:lang w:val="en-US"/>
        </w:rPr>
        <w:t xml:space="preserve"> in hotel construction </w:t>
      </w:r>
      <w:r w:rsidR="00D03C0D" w:rsidRPr="00E764AF">
        <w:rPr>
          <w:rFonts w:ascii="Times New Roman" w:hAnsi="Times New Roman"/>
          <w:sz w:val="28"/>
          <w:szCs w:val="28"/>
          <w:lang w:val="en-US"/>
        </w:rPr>
        <w:t>should be encouraged to save energy use in Kazakhstan and other countries.</w:t>
      </w:r>
    </w:p>
    <w:p w14:paraId="0AA31370" w14:textId="432852EF" w:rsidR="00BC39E6" w:rsidRPr="00E764AF" w:rsidRDefault="00BC39E6"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waste generated in the </w:t>
      </w:r>
      <w:r w:rsidR="00337CE2" w:rsidRPr="00E764AF">
        <w:rPr>
          <w:rFonts w:ascii="Times New Roman" w:hAnsi="Times New Roman"/>
          <w:sz w:val="28"/>
          <w:szCs w:val="28"/>
          <w:lang w:val="en-US"/>
        </w:rPr>
        <w:t>hotels' technical service department</w:t>
      </w:r>
      <w:r w:rsidRPr="00E764AF">
        <w:rPr>
          <w:rFonts w:ascii="Times New Roman" w:hAnsi="Times New Roman"/>
          <w:sz w:val="28"/>
          <w:szCs w:val="28"/>
          <w:lang w:val="en-US"/>
        </w:rPr>
        <w:t xml:space="preserve">s within the </w:t>
      </w:r>
      <w:r w:rsidR="00B639AF" w:rsidRPr="00E764AF">
        <w:rPr>
          <w:rFonts w:ascii="Times New Roman" w:hAnsi="Times New Roman"/>
          <w:sz w:val="28"/>
          <w:szCs w:val="28"/>
          <w:lang w:val="en-US"/>
        </w:rPr>
        <w:t>examination</w:t>
      </w:r>
      <w:r w:rsidR="00337CE2" w:rsidRPr="00E764AF">
        <w:rPr>
          <w:rFonts w:ascii="Times New Roman" w:hAnsi="Times New Roman"/>
          <w:sz w:val="28"/>
          <w:szCs w:val="28"/>
          <w:lang w:val="en-US"/>
        </w:rPr>
        <w:t>,</w:t>
      </w:r>
      <w:r w:rsidRPr="00E764AF">
        <w:rPr>
          <w:rFonts w:ascii="Times New Roman" w:hAnsi="Times New Roman"/>
          <w:sz w:val="28"/>
          <w:szCs w:val="28"/>
          <w:lang w:val="en-US"/>
        </w:rPr>
        <w:t xml:space="preserve"> such as batteries, lamps, mineral oils, paint</w:t>
      </w:r>
      <w:r w:rsidR="00337CE2" w:rsidRPr="00E764AF">
        <w:rPr>
          <w:rFonts w:ascii="Times New Roman" w:hAnsi="Times New Roman"/>
          <w:sz w:val="28"/>
          <w:szCs w:val="28"/>
          <w:lang w:val="en-US"/>
        </w:rPr>
        <w:t>,</w:t>
      </w:r>
      <w:r w:rsidRPr="00E764AF">
        <w:rPr>
          <w:rFonts w:ascii="Times New Roman" w:hAnsi="Times New Roman"/>
          <w:sz w:val="28"/>
          <w:szCs w:val="28"/>
          <w:lang w:val="en-US"/>
        </w:rPr>
        <w:t xml:space="preserve"> and solvent wastes</w:t>
      </w:r>
      <w:r w:rsidR="00337CE2" w:rsidRPr="00E764AF">
        <w:rPr>
          <w:rFonts w:ascii="Times New Roman" w:hAnsi="Times New Roman"/>
          <w:sz w:val="28"/>
          <w:szCs w:val="28"/>
          <w:lang w:val="en-US"/>
        </w:rPr>
        <w:t>,</w:t>
      </w:r>
      <w:r w:rsidRPr="00E764AF">
        <w:rPr>
          <w:rFonts w:ascii="Times New Roman" w:hAnsi="Times New Roman"/>
          <w:sz w:val="28"/>
          <w:szCs w:val="28"/>
          <w:lang w:val="en-US"/>
        </w:rPr>
        <w:t xml:space="preserve"> are stored in proper warehouses and sent to the certified disposal companies in </w:t>
      </w:r>
      <w:r w:rsidR="00337CE2" w:rsidRPr="00E764AF">
        <w:rPr>
          <w:rFonts w:ascii="Times New Roman" w:hAnsi="Times New Roman"/>
          <w:sz w:val="28"/>
          <w:szCs w:val="28"/>
          <w:lang w:val="en-US"/>
        </w:rPr>
        <w:t>specific</w:t>
      </w:r>
      <w:r w:rsidRPr="00E764AF">
        <w:rPr>
          <w:rFonts w:ascii="Times New Roman" w:hAnsi="Times New Roman"/>
          <w:sz w:val="28"/>
          <w:szCs w:val="28"/>
          <w:lang w:val="en-US"/>
        </w:rPr>
        <w:t xml:space="preserve"> periods in exchange </w:t>
      </w:r>
      <w:r w:rsidR="00337CE2" w:rsidRPr="00E764AF">
        <w:rPr>
          <w:rFonts w:ascii="Times New Roman" w:hAnsi="Times New Roman"/>
          <w:sz w:val="28"/>
          <w:szCs w:val="28"/>
          <w:lang w:val="en-US"/>
        </w:rPr>
        <w:t>for</w:t>
      </w:r>
      <w:r w:rsidRPr="00E764AF">
        <w:rPr>
          <w:rFonts w:ascii="Times New Roman" w:hAnsi="Times New Roman"/>
          <w:sz w:val="28"/>
          <w:szCs w:val="28"/>
          <w:lang w:val="en-US"/>
        </w:rPr>
        <w:t xml:space="preserve"> forms.</w:t>
      </w:r>
      <w:r w:rsidR="001219E5" w:rsidRPr="00E764AF">
        <w:rPr>
          <w:rFonts w:ascii="Times New Roman" w:hAnsi="Times New Roman"/>
          <w:sz w:val="28"/>
          <w:szCs w:val="28"/>
          <w:lang w:val="en-US"/>
        </w:rPr>
        <w:t xml:space="preserve"> </w:t>
      </w:r>
    </w:p>
    <w:p w14:paraId="2D2D69AF" w14:textId="7EC3849B" w:rsidR="008F3A32" w:rsidRPr="00443D2B" w:rsidRDefault="00FC30FF"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2</w:t>
      </w:r>
      <w:r w:rsidR="006D09A5" w:rsidRPr="00E764AF">
        <w:rPr>
          <w:rFonts w:ascii="Times New Roman" w:hAnsi="Times New Roman"/>
          <w:sz w:val="28"/>
          <w:szCs w:val="28"/>
          <w:lang w:val="en-US"/>
        </w:rPr>
        <w:t>.</w:t>
      </w:r>
      <w:r w:rsidRPr="00E764AF">
        <w:rPr>
          <w:rFonts w:ascii="Times New Roman" w:hAnsi="Times New Roman"/>
          <w:sz w:val="28"/>
          <w:szCs w:val="28"/>
          <w:lang w:val="en-US"/>
        </w:rPr>
        <w:t xml:space="preserve"> The most common waste</w:t>
      </w:r>
      <w:r w:rsidR="00337CE2" w:rsidRPr="00E764AF">
        <w:rPr>
          <w:rFonts w:ascii="Times New Roman" w:hAnsi="Times New Roman"/>
          <w:sz w:val="28"/>
          <w:szCs w:val="28"/>
          <w:lang w:val="en-US"/>
        </w:rPr>
        <w:t xml:space="preserve"> generated in the hotels' housekeeping department is</w:t>
      </w:r>
      <w:r w:rsidRPr="00E764AF">
        <w:rPr>
          <w:rFonts w:ascii="Times New Roman" w:hAnsi="Times New Roman"/>
          <w:sz w:val="28"/>
          <w:szCs w:val="28"/>
          <w:lang w:val="en-US"/>
        </w:rPr>
        <w:t xml:space="preserve"> plastic packaging, paper, glass, boucle materials, toilet paper, batteries, food waste (fruit in the room, etc.)</w:t>
      </w:r>
      <w:r w:rsidR="00337CE2" w:rsidRPr="00E764AF">
        <w:rPr>
          <w:rFonts w:ascii="Times New Roman" w:hAnsi="Times New Roman"/>
          <w:sz w:val="28"/>
          <w:szCs w:val="28"/>
          <w:lang w:val="en-US"/>
        </w:rPr>
        <w:t>,</w:t>
      </w:r>
      <w:r w:rsidRPr="00E764AF">
        <w:rPr>
          <w:rFonts w:ascii="Times New Roman" w:hAnsi="Times New Roman"/>
          <w:sz w:val="28"/>
          <w:szCs w:val="28"/>
          <w:lang w:val="en-US"/>
        </w:rPr>
        <w:t xml:space="preserve"> and organic waste. The hotel guests are generally informed </w:t>
      </w:r>
      <w:r w:rsidR="005D4A7A" w:rsidRPr="00E764AF">
        <w:rPr>
          <w:rFonts w:ascii="Times New Roman" w:hAnsi="Times New Roman"/>
          <w:sz w:val="28"/>
          <w:szCs w:val="28"/>
          <w:lang w:val="en-US"/>
        </w:rPr>
        <w:t>of</w:t>
      </w:r>
      <w:r w:rsidRPr="00E764AF">
        <w:rPr>
          <w:rFonts w:ascii="Times New Roman" w:hAnsi="Times New Roman"/>
          <w:sz w:val="28"/>
          <w:szCs w:val="28"/>
          <w:lang w:val="en-US"/>
        </w:rPr>
        <w:t xml:space="preserve"> the leaflets left in the room for waste prevention purposes. Medical waste bags are </w:t>
      </w:r>
      <w:r w:rsidRPr="00E764AF">
        <w:rPr>
          <w:rFonts w:ascii="Times New Roman" w:hAnsi="Times New Roman"/>
          <w:sz w:val="28"/>
          <w:szCs w:val="28"/>
          <w:lang w:val="en-US"/>
        </w:rPr>
        <w:lastRenderedPageBreak/>
        <w:t xml:space="preserve">left in the bathrooms. Housekeeping managers stated </w:t>
      </w:r>
      <w:r w:rsidR="00337CE2" w:rsidRPr="00E764AF">
        <w:rPr>
          <w:rFonts w:ascii="Times New Roman" w:hAnsi="Times New Roman"/>
          <w:sz w:val="28"/>
          <w:szCs w:val="28"/>
          <w:lang w:val="en-US"/>
        </w:rPr>
        <w:t>environment-</w:t>
      </w:r>
      <w:r w:rsidRPr="00E764AF">
        <w:rPr>
          <w:rFonts w:ascii="Times New Roman" w:hAnsi="Times New Roman"/>
          <w:sz w:val="28"/>
          <w:szCs w:val="28"/>
          <w:lang w:val="en-US"/>
        </w:rPr>
        <w:t xml:space="preserve">friendly recycling bins in general </w:t>
      </w:r>
      <w:r w:rsidRPr="00443D2B">
        <w:rPr>
          <w:rFonts w:ascii="Times New Roman" w:hAnsi="Times New Roman"/>
          <w:sz w:val="28"/>
          <w:szCs w:val="28"/>
          <w:lang w:val="en-US"/>
        </w:rPr>
        <w:t>areas</w:t>
      </w:r>
      <w:r w:rsidR="00286724" w:rsidRPr="00443D2B">
        <w:rPr>
          <w:rFonts w:ascii="Times New Roman" w:hAnsi="Times New Roman"/>
          <w:sz w:val="28"/>
          <w:szCs w:val="28"/>
          <w:lang w:val="en-US"/>
        </w:rPr>
        <w:t xml:space="preserve"> (</w:t>
      </w:r>
      <w:r w:rsidR="009B5710" w:rsidRPr="00443D2B">
        <w:rPr>
          <w:rFonts w:ascii="Times New Roman" w:hAnsi="Times New Roman"/>
          <w:sz w:val="28"/>
          <w:szCs w:val="28"/>
          <w:lang w:val="en-US"/>
        </w:rPr>
        <w:t>Annex H</w:t>
      </w:r>
      <w:r w:rsidR="00286724" w:rsidRPr="00443D2B">
        <w:rPr>
          <w:rFonts w:ascii="Times New Roman" w:hAnsi="Times New Roman"/>
          <w:sz w:val="28"/>
          <w:szCs w:val="28"/>
          <w:lang w:val="en-US"/>
        </w:rPr>
        <w:t>)</w:t>
      </w:r>
      <w:r w:rsidRPr="00443D2B">
        <w:rPr>
          <w:rFonts w:ascii="Times New Roman" w:hAnsi="Times New Roman"/>
          <w:sz w:val="28"/>
          <w:szCs w:val="28"/>
          <w:lang w:val="en-US"/>
        </w:rPr>
        <w:t>. Furthermore, the guests are informed about the environment</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friendly applications during check-in. All rooms and </w:t>
      </w:r>
      <w:r w:rsidR="00337CE2" w:rsidRPr="00443D2B">
        <w:rPr>
          <w:rFonts w:ascii="Times New Roman" w:hAnsi="Times New Roman"/>
          <w:sz w:val="28"/>
          <w:szCs w:val="28"/>
          <w:lang w:val="en-US"/>
        </w:rPr>
        <w:t>standard</w:t>
      </w:r>
      <w:r w:rsidRPr="00443D2B">
        <w:rPr>
          <w:rFonts w:ascii="Times New Roman" w:hAnsi="Times New Roman"/>
          <w:sz w:val="28"/>
          <w:szCs w:val="28"/>
          <w:lang w:val="en-US"/>
        </w:rPr>
        <w:t xml:space="preserve"> toilets have inform</w:t>
      </w:r>
      <w:r w:rsidR="008F3A32" w:rsidRPr="00443D2B">
        <w:rPr>
          <w:rFonts w:ascii="Times New Roman" w:hAnsi="Times New Roman"/>
          <w:sz w:val="28"/>
          <w:szCs w:val="28"/>
          <w:lang w:val="en-US"/>
        </w:rPr>
        <w:t xml:space="preserve">ation cards about </w:t>
      </w:r>
      <w:r w:rsidR="00337CE2" w:rsidRPr="00443D2B">
        <w:rPr>
          <w:rFonts w:ascii="Times New Roman" w:hAnsi="Times New Roman"/>
          <w:sz w:val="28"/>
          <w:szCs w:val="28"/>
          <w:lang w:val="en-US"/>
        </w:rPr>
        <w:t xml:space="preserve">the </w:t>
      </w:r>
      <w:r w:rsidR="008F3A32" w:rsidRPr="00443D2B">
        <w:rPr>
          <w:rFonts w:ascii="Times New Roman" w:hAnsi="Times New Roman"/>
          <w:sz w:val="28"/>
          <w:szCs w:val="28"/>
          <w:lang w:val="en-US"/>
        </w:rPr>
        <w:t>environment (</w:t>
      </w:r>
      <w:r w:rsidR="004E5503" w:rsidRPr="00443D2B">
        <w:rPr>
          <w:rFonts w:ascii="Times New Roman" w:hAnsi="Times New Roman"/>
          <w:sz w:val="28"/>
          <w:szCs w:val="28"/>
          <w:lang w:val="en-US"/>
        </w:rPr>
        <w:t>A</w:t>
      </w:r>
      <w:r w:rsidR="00562DAC" w:rsidRPr="00443D2B">
        <w:rPr>
          <w:rFonts w:ascii="Times New Roman" w:hAnsi="Times New Roman"/>
          <w:sz w:val="28"/>
          <w:szCs w:val="28"/>
          <w:lang w:val="en-US"/>
        </w:rPr>
        <w:t>nnex</w:t>
      </w:r>
      <w:r w:rsidR="000442D3" w:rsidRPr="00443D2B">
        <w:rPr>
          <w:rFonts w:ascii="Times New Roman" w:hAnsi="Times New Roman"/>
          <w:sz w:val="28"/>
          <w:szCs w:val="28"/>
          <w:lang w:val="en-US"/>
        </w:rPr>
        <w:t xml:space="preserve"> </w:t>
      </w:r>
      <w:r w:rsidR="00A02F2E" w:rsidRPr="00443D2B">
        <w:rPr>
          <w:rFonts w:ascii="Times New Roman" w:hAnsi="Times New Roman"/>
          <w:sz w:val="28"/>
          <w:szCs w:val="28"/>
          <w:lang w:val="en-US"/>
        </w:rPr>
        <w:t>K</w:t>
      </w:r>
      <w:r w:rsidR="000442D3" w:rsidRPr="00443D2B">
        <w:rPr>
          <w:rFonts w:ascii="Times New Roman" w:hAnsi="Times New Roman"/>
          <w:sz w:val="28"/>
          <w:szCs w:val="28"/>
          <w:lang w:val="en-US"/>
        </w:rPr>
        <w:t>).</w:t>
      </w:r>
    </w:p>
    <w:p w14:paraId="423C28AE" w14:textId="3097AEE6" w:rsidR="00475A7E" w:rsidRPr="00443D2B" w:rsidRDefault="00FC30FF"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The hotels stated that Legionella audits and the water hardness measurements are carried out regularly</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 and the personnel </w:t>
      </w:r>
      <w:r w:rsidR="00337CE2" w:rsidRPr="00443D2B">
        <w:rPr>
          <w:rFonts w:ascii="Times New Roman" w:hAnsi="Times New Roman"/>
          <w:sz w:val="28"/>
          <w:szCs w:val="28"/>
          <w:lang w:val="en-US"/>
        </w:rPr>
        <w:t>is</w:t>
      </w:r>
      <w:r w:rsidRPr="00443D2B">
        <w:rPr>
          <w:rFonts w:ascii="Times New Roman" w:hAnsi="Times New Roman"/>
          <w:sz w:val="28"/>
          <w:szCs w:val="28"/>
          <w:lang w:val="en-US"/>
        </w:rPr>
        <w:t xml:space="preserve"> trained on this matter. </w:t>
      </w:r>
      <w:r w:rsidR="008C099E" w:rsidRPr="00443D2B">
        <w:rPr>
          <w:rFonts w:ascii="Times New Roman" w:hAnsi="Times New Roman"/>
          <w:sz w:val="28"/>
          <w:szCs w:val="28"/>
          <w:lang w:val="en-US"/>
        </w:rPr>
        <w:t>When</w:t>
      </w:r>
      <w:r w:rsidRPr="00443D2B">
        <w:rPr>
          <w:rFonts w:ascii="Times New Roman" w:hAnsi="Times New Roman"/>
          <w:sz w:val="28"/>
          <w:szCs w:val="28"/>
          <w:lang w:val="en-US"/>
        </w:rPr>
        <w:t xml:space="preserve"> it is obligatory to use chemicals harmful to health and cause residual contamination, these products are taken from the warehouse </w:t>
      </w:r>
      <w:r w:rsidR="00E63DB3" w:rsidRPr="00443D2B">
        <w:rPr>
          <w:rFonts w:ascii="Times New Roman" w:hAnsi="Times New Roman"/>
          <w:sz w:val="28"/>
          <w:szCs w:val="28"/>
          <w:lang w:val="en-US"/>
        </w:rPr>
        <w:t>controlled and</w:t>
      </w:r>
      <w:r w:rsidRPr="00443D2B">
        <w:rPr>
          <w:rFonts w:ascii="Times New Roman" w:hAnsi="Times New Roman"/>
          <w:sz w:val="28"/>
          <w:szCs w:val="28"/>
          <w:lang w:val="en-US"/>
        </w:rPr>
        <w:t xml:space="preserve"> used only by authorized person</w:t>
      </w:r>
      <w:r w:rsidR="00337CE2" w:rsidRPr="00443D2B">
        <w:rPr>
          <w:rFonts w:ascii="Times New Roman" w:hAnsi="Times New Roman"/>
          <w:sz w:val="28"/>
          <w:szCs w:val="28"/>
          <w:lang w:val="en-US"/>
        </w:rPr>
        <w:t>s</w:t>
      </w:r>
      <w:r w:rsidRPr="00443D2B">
        <w:rPr>
          <w:rFonts w:ascii="Times New Roman" w:hAnsi="Times New Roman"/>
          <w:sz w:val="28"/>
          <w:szCs w:val="28"/>
          <w:lang w:val="en-US"/>
        </w:rPr>
        <w:t>. Furthermore, the waste of these products, such as empty bottles, is separately collected</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 and their monthly consumption amount is monitored. Napkins and tablecloths with expired lifespan</w:t>
      </w:r>
      <w:r w:rsidR="005D4A7A" w:rsidRPr="00443D2B">
        <w:rPr>
          <w:rFonts w:ascii="Times New Roman" w:hAnsi="Times New Roman"/>
          <w:sz w:val="28"/>
          <w:szCs w:val="28"/>
          <w:lang w:val="en-US"/>
        </w:rPr>
        <w:t>s</w:t>
      </w:r>
      <w:r w:rsidRPr="00443D2B">
        <w:rPr>
          <w:rFonts w:ascii="Times New Roman" w:hAnsi="Times New Roman"/>
          <w:sz w:val="28"/>
          <w:szCs w:val="28"/>
          <w:lang w:val="en-US"/>
        </w:rPr>
        <w:t xml:space="preserve"> are used as ware cloths in warehouses or cleaning cloths in bars. Large tablecloths, if possible, are converted into products such as smaller napkins and are reused. Participant hotels stated that the hazardous waste in the hotel rooms (such as batteries) </w:t>
      </w:r>
      <w:r w:rsidR="00337CE2" w:rsidRPr="00443D2B">
        <w:rPr>
          <w:rFonts w:ascii="Times New Roman" w:hAnsi="Times New Roman"/>
          <w:sz w:val="28"/>
          <w:szCs w:val="28"/>
          <w:lang w:val="en-US"/>
        </w:rPr>
        <w:t>is</w:t>
      </w:r>
      <w:r w:rsidRPr="00443D2B">
        <w:rPr>
          <w:rFonts w:ascii="Times New Roman" w:hAnsi="Times New Roman"/>
          <w:sz w:val="28"/>
          <w:szCs w:val="28"/>
          <w:lang w:val="en-US"/>
        </w:rPr>
        <w:t xml:space="preserve"> sorted by the housekeepers and stored in suitable bins. Hotels s</w:t>
      </w:r>
      <w:r w:rsidR="00337CE2" w:rsidRPr="00443D2B">
        <w:rPr>
          <w:rFonts w:ascii="Times New Roman" w:hAnsi="Times New Roman"/>
          <w:sz w:val="28"/>
          <w:szCs w:val="28"/>
          <w:lang w:val="en-US"/>
        </w:rPr>
        <w:t>ai</w:t>
      </w:r>
      <w:r w:rsidRPr="00443D2B">
        <w:rPr>
          <w:rFonts w:ascii="Times New Roman" w:hAnsi="Times New Roman"/>
          <w:sz w:val="28"/>
          <w:szCs w:val="28"/>
          <w:lang w:val="en-US"/>
        </w:rPr>
        <w:t>d they use some disposable products due to hygiene in common areas, showers</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 and toilets. The soap is generally dispensed with stationary soapboxes or sensor</w:t>
      </w:r>
      <w:r w:rsidR="00337CE2" w:rsidRPr="00443D2B">
        <w:rPr>
          <w:rFonts w:ascii="Times New Roman" w:hAnsi="Times New Roman"/>
          <w:sz w:val="28"/>
          <w:szCs w:val="28"/>
          <w:lang w:val="en-US"/>
        </w:rPr>
        <w:t>-</w:t>
      </w:r>
      <w:r w:rsidRPr="00443D2B">
        <w:rPr>
          <w:rFonts w:ascii="Times New Roman" w:hAnsi="Times New Roman"/>
          <w:sz w:val="28"/>
          <w:szCs w:val="28"/>
          <w:lang w:val="en-US"/>
        </w:rPr>
        <w:t>fitted soap machine</w:t>
      </w:r>
      <w:r w:rsidR="00337CE2" w:rsidRPr="00443D2B">
        <w:rPr>
          <w:rFonts w:ascii="Times New Roman" w:hAnsi="Times New Roman"/>
          <w:sz w:val="28"/>
          <w:szCs w:val="28"/>
          <w:lang w:val="en-US"/>
        </w:rPr>
        <w:t>s</w:t>
      </w:r>
      <w:r w:rsidR="00475A7E" w:rsidRPr="00443D2B">
        <w:rPr>
          <w:rFonts w:ascii="Times New Roman" w:hAnsi="Times New Roman"/>
          <w:sz w:val="28"/>
          <w:szCs w:val="28"/>
          <w:lang w:val="en-US"/>
        </w:rPr>
        <w:t xml:space="preserve"> (</w:t>
      </w:r>
      <w:r w:rsidR="000442D3" w:rsidRPr="00443D2B">
        <w:rPr>
          <w:rFonts w:ascii="Times New Roman" w:hAnsi="Times New Roman"/>
          <w:sz w:val="28"/>
          <w:szCs w:val="28"/>
          <w:lang w:val="en-US"/>
        </w:rPr>
        <w:t>A</w:t>
      </w:r>
      <w:r w:rsidR="00562DAC" w:rsidRPr="00443D2B">
        <w:rPr>
          <w:rFonts w:ascii="Times New Roman" w:hAnsi="Times New Roman"/>
          <w:sz w:val="28"/>
          <w:szCs w:val="28"/>
          <w:lang w:val="en-US"/>
        </w:rPr>
        <w:t>nnex</w:t>
      </w:r>
      <w:r w:rsidR="00475A7E" w:rsidRPr="00443D2B">
        <w:rPr>
          <w:rFonts w:ascii="Times New Roman" w:hAnsi="Times New Roman"/>
          <w:sz w:val="28"/>
          <w:szCs w:val="28"/>
          <w:lang w:val="en-US"/>
        </w:rPr>
        <w:t xml:space="preserve"> </w:t>
      </w:r>
      <w:r w:rsidR="00A02F2E" w:rsidRPr="00443D2B">
        <w:rPr>
          <w:rFonts w:ascii="Times New Roman" w:hAnsi="Times New Roman"/>
          <w:sz w:val="28"/>
          <w:szCs w:val="28"/>
          <w:lang w:val="en-US"/>
        </w:rPr>
        <w:t>L</w:t>
      </w:r>
      <w:r w:rsidR="00475A7E" w:rsidRPr="00443D2B">
        <w:rPr>
          <w:rFonts w:ascii="Times New Roman" w:hAnsi="Times New Roman"/>
          <w:sz w:val="28"/>
          <w:szCs w:val="28"/>
          <w:lang w:val="en-US"/>
        </w:rPr>
        <w:t>)</w:t>
      </w:r>
      <w:r w:rsidRPr="00443D2B">
        <w:rPr>
          <w:rFonts w:ascii="Times New Roman" w:hAnsi="Times New Roman"/>
          <w:sz w:val="28"/>
          <w:szCs w:val="28"/>
          <w:lang w:val="en-US"/>
        </w:rPr>
        <w:t xml:space="preserve">. </w:t>
      </w:r>
    </w:p>
    <w:p w14:paraId="18F16757" w14:textId="281624A1" w:rsidR="006A0FDA" w:rsidRPr="00443D2B" w:rsidRDefault="00337CE2"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The s</w:t>
      </w:r>
      <w:r w:rsidR="003376D4" w:rsidRPr="00443D2B">
        <w:rPr>
          <w:rFonts w:ascii="Times New Roman" w:hAnsi="Times New Roman"/>
          <w:sz w:val="28"/>
          <w:szCs w:val="28"/>
          <w:lang w:val="en-US"/>
        </w:rPr>
        <w:t xml:space="preserve">hampoo is not available in common shower areas </w:t>
      </w:r>
      <w:r w:rsidR="003376D4" w:rsidRPr="00E764AF">
        <w:rPr>
          <w:rFonts w:ascii="Times New Roman" w:hAnsi="Times New Roman"/>
          <w:sz w:val="28"/>
          <w:szCs w:val="28"/>
          <w:lang w:val="en-US"/>
        </w:rPr>
        <w:t>such as the pools. In restaurants, knives and forks are metal</w:t>
      </w:r>
      <w:r w:rsidRPr="00E764AF">
        <w:rPr>
          <w:rFonts w:ascii="Times New Roman" w:hAnsi="Times New Roman"/>
          <w:sz w:val="28"/>
          <w:szCs w:val="28"/>
          <w:lang w:val="en-US"/>
        </w:rPr>
        <w:t>,</w:t>
      </w:r>
      <w:r w:rsidR="003376D4" w:rsidRPr="00E764AF">
        <w:rPr>
          <w:rFonts w:ascii="Times New Roman" w:hAnsi="Times New Roman"/>
          <w:sz w:val="28"/>
          <w:szCs w:val="28"/>
          <w:lang w:val="en-US"/>
        </w:rPr>
        <w:t xml:space="preserve"> while glasses are glass. However, disposable glasses are used in the pool areas due to safety reasons. Furthermore, disposable </w:t>
      </w:r>
      <w:r w:rsidRPr="00E764AF">
        <w:rPr>
          <w:rFonts w:ascii="Times New Roman" w:hAnsi="Times New Roman"/>
          <w:sz w:val="28"/>
          <w:szCs w:val="28"/>
          <w:lang w:val="en-US"/>
        </w:rPr>
        <w:t>utensil</w:t>
      </w:r>
      <w:r w:rsidR="003376D4" w:rsidRPr="00E764AF">
        <w:rPr>
          <w:rFonts w:ascii="Times New Roman" w:hAnsi="Times New Roman"/>
          <w:sz w:val="28"/>
          <w:szCs w:val="28"/>
          <w:lang w:val="en-US"/>
        </w:rPr>
        <w:t>s, knives</w:t>
      </w:r>
      <w:r w:rsidRPr="00E764AF">
        <w:rPr>
          <w:rFonts w:ascii="Times New Roman" w:hAnsi="Times New Roman"/>
          <w:sz w:val="28"/>
          <w:szCs w:val="28"/>
          <w:lang w:val="en-US"/>
        </w:rPr>
        <w:t>, and glasses may be used in child clubs wher</w:t>
      </w:r>
      <w:r w:rsidR="003376D4" w:rsidRPr="00E764AF">
        <w:rPr>
          <w:rFonts w:ascii="Times New Roman" w:hAnsi="Times New Roman"/>
          <w:sz w:val="28"/>
          <w:szCs w:val="28"/>
          <w:lang w:val="en-US"/>
        </w:rPr>
        <w:t xml:space="preserve">e hygiene is </w:t>
      </w:r>
      <w:r w:rsidRPr="00E764AF">
        <w:rPr>
          <w:rFonts w:ascii="Times New Roman" w:hAnsi="Times New Roman"/>
          <w:sz w:val="28"/>
          <w:szCs w:val="28"/>
          <w:lang w:val="en-US"/>
        </w:rPr>
        <w:t>essential</w:t>
      </w:r>
      <w:r w:rsidR="003376D4" w:rsidRPr="00E764AF">
        <w:rPr>
          <w:rFonts w:ascii="Times New Roman" w:hAnsi="Times New Roman"/>
          <w:sz w:val="28"/>
          <w:szCs w:val="28"/>
          <w:lang w:val="en-US"/>
        </w:rPr>
        <w:t>. The personnel responsible for the cleaning of the common areas use disposable gloves and bonnet</w:t>
      </w:r>
      <w:r w:rsidR="005D4A7A" w:rsidRPr="00E764AF">
        <w:rPr>
          <w:rFonts w:ascii="Times New Roman" w:hAnsi="Times New Roman"/>
          <w:sz w:val="28"/>
          <w:szCs w:val="28"/>
          <w:lang w:val="en-US"/>
        </w:rPr>
        <w:t>s</w:t>
      </w:r>
      <w:r w:rsidR="003376D4" w:rsidRPr="00E764AF">
        <w:rPr>
          <w:rFonts w:ascii="Times New Roman" w:hAnsi="Times New Roman"/>
          <w:sz w:val="28"/>
          <w:szCs w:val="28"/>
          <w:lang w:val="en-US"/>
        </w:rPr>
        <w:t xml:space="preserve">. When the answers are considered, hotels sometimes use </w:t>
      </w:r>
      <w:r w:rsidR="003376D4" w:rsidRPr="00443D2B">
        <w:rPr>
          <w:rFonts w:ascii="Times New Roman" w:hAnsi="Times New Roman"/>
          <w:sz w:val="28"/>
          <w:szCs w:val="28"/>
          <w:lang w:val="en-US"/>
        </w:rPr>
        <w:t>disposable products in common areas due to safety and hygiene reasons. However, soap and shampoo are used in refillable dispensers in common areas instead of using disposable products</w:t>
      </w:r>
      <w:r w:rsidR="009C11BB" w:rsidRPr="00443D2B">
        <w:rPr>
          <w:rFonts w:ascii="Times New Roman" w:hAnsi="Times New Roman"/>
          <w:sz w:val="28"/>
          <w:szCs w:val="28"/>
          <w:lang w:val="en-US"/>
        </w:rPr>
        <w:t xml:space="preserve"> </w:t>
      </w:r>
      <w:r w:rsidR="00C06069" w:rsidRPr="00443D2B">
        <w:rPr>
          <w:rFonts w:ascii="Times New Roman" w:hAnsi="Times New Roman"/>
          <w:sz w:val="28"/>
          <w:szCs w:val="28"/>
          <w:lang w:val="en-US"/>
        </w:rPr>
        <w:t>(</w:t>
      </w:r>
      <w:r w:rsidR="009B5710" w:rsidRPr="00443D2B">
        <w:rPr>
          <w:rFonts w:ascii="Times New Roman" w:hAnsi="Times New Roman"/>
          <w:sz w:val="28"/>
          <w:szCs w:val="28"/>
          <w:lang w:val="en-US"/>
        </w:rPr>
        <w:t>Annex H</w:t>
      </w:r>
      <w:r w:rsidR="0084177A" w:rsidRPr="00443D2B">
        <w:rPr>
          <w:rFonts w:ascii="Times New Roman" w:hAnsi="Times New Roman"/>
          <w:sz w:val="28"/>
          <w:szCs w:val="28"/>
          <w:lang w:val="en-US"/>
        </w:rPr>
        <w:t>)</w:t>
      </w:r>
      <w:r w:rsidR="003376D4" w:rsidRPr="00443D2B">
        <w:rPr>
          <w:rFonts w:ascii="Times New Roman" w:hAnsi="Times New Roman"/>
          <w:sz w:val="28"/>
          <w:szCs w:val="28"/>
          <w:lang w:val="en-US"/>
        </w:rPr>
        <w:t xml:space="preserve">. </w:t>
      </w:r>
    </w:p>
    <w:p w14:paraId="7ACE1640" w14:textId="3BEF814A" w:rsidR="00337CE2" w:rsidRPr="00E764AF" w:rsidRDefault="006A0FDA"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3</w:t>
      </w:r>
      <w:r w:rsidR="006D09A5" w:rsidRPr="00443D2B">
        <w:rPr>
          <w:rFonts w:ascii="Times New Roman" w:hAnsi="Times New Roman"/>
          <w:sz w:val="28"/>
          <w:szCs w:val="28"/>
          <w:lang w:val="en-US"/>
        </w:rPr>
        <w:t>.</w:t>
      </w:r>
      <w:r w:rsidRPr="00443D2B">
        <w:rPr>
          <w:rFonts w:ascii="Times New Roman" w:hAnsi="Times New Roman"/>
          <w:sz w:val="28"/>
          <w:szCs w:val="28"/>
          <w:lang w:val="en-US"/>
        </w:rPr>
        <w:t xml:space="preserve"> The most common wastes generated in the front office department are paper</w:t>
      </w:r>
      <w:r w:rsidR="00CF63A3" w:rsidRPr="00443D2B">
        <w:rPr>
          <w:rFonts w:ascii="Times New Roman" w:hAnsi="Times New Roman"/>
          <w:sz w:val="28"/>
          <w:szCs w:val="28"/>
          <w:lang w:val="en-US"/>
        </w:rPr>
        <w:t xml:space="preserve"> </w:t>
      </w:r>
      <w:r w:rsidR="000C4943" w:rsidRPr="00443D2B">
        <w:rPr>
          <w:rFonts w:ascii="Times New Roman" w:hAnsi="Times New Roman"/>
          <w:sz w:val="28"/>
          <w:szCs w:val="28"/>
          <w:lang w:val="en-US"/>
        </w:rPr>
        <w:t>(</w:t>
      </w:r>
      <w:r w:rsidR="009B5710" w:rsidRPr="00443D2B">
        <w:rPr>
          <w:rFonts w:ascii="Times New Roman" w:hAnsi="Times New Roman"/>
          <w:sz w:val="28"/>
          <w:szCs w:val="28"/>
          <w:lang w:val="en-US"/>
        </w:rPr>
        <w:t>Annex H</w:t>
      </w:r>
      <w:r w:rsidR="000C4943" w:rsidRPr="00443D2B">
        <w:rPr>
          <w:rFonts w:ascii="Times New Roman" w:hAnsi="Times New Roman"/>
          <w:sz w:val="28"/>
          <w:szCs w:val="28"/>
          <w:lang w:val="en-US"/>
        </w:rPr>
        <w:t>)</w:t>
      </w:r>
      <w:r w:rsidRPr="00443D2B">
        <w:rPr>
          <w:rFonts w:ascii="Times New Roman" w:hAnsi="Times New Roman"/>
          <w:sz w:val="28"/>
          <w:szCs w:val="28"/>
          <w:lang w:val="en-US"/>
        </w:rPr>
        <w:t>, personnel waste, cartridges, stationery, club car batteries</w:t>
      </w:r>
      <w:r w:rsidR="00337CE2" w:rsidRPr="00443D2B">
        <w:rPr>
          <w:rFonts w:ascii="Times New Roman" w:hAnsi="Times New Roman"/>
          <w:sz w:val="28"/>
          <w:szCs w:val="28"/>
          <w:lang w:val="en-US"/>
        </w:rPr>
        <w:t>,</w:t>
      </w:r>
      <w:r w:rsidRPr="00443D2B">
        <w:rPr>
          <w:rFonts w:ascii="Times New Roman" w:hAnsi="Times New Roman"/>
          <w:sz w:val="28"/>
          <w:szCs w:val="28"/>
          <w:lang w:val="en-US"/>
        </w:rPr>
        <w:t xml:space="preserve"> and room cards, respectively. Some </w:t>
      </w:r>
      <w:r w:rsidR="00337CE2" w:rsidRPr="00443D2B">
        <w:rPr>
          <w:rFonts w:ascii="Times New Roman" w:hAnsi="Times New Roman"/>
          <w:sz w:val="28"/>
          <w:szCs w:val="28"/>
          <w:lang w:val="en-US"/>
        </w:rPr>
        <w:t>signific</w:t>
      </w:r>
      <w:r w:rsidRPr="00443D2B">
        <w:rPr>
          <w:rFonts w:ascii="Times New Roman" w:hAnsi="Times New Roman"/>
          <w:sz w:val="28"/>
          <w:szCs w:val="28"/>
          <w:lang w:val="en-US"/>
        </w:rPr>
        <w:t xml:space="preserve">ant findings were found as a result of the question asked to learn what kind of processes are followed when the materials that can create solid </w:t>
      </w:r>
      <w:r w:rsidRPr="00E764AF">
        <w:rPr>
          <w:rFonts w:ascii="Times New Roman" w:hAnsi="Times New Roman"/>
          <w:sz w:val="28"/>
          <w:szCs w:val="28"/>
          <w:lang w:val="en-US"/>
        </w:rPr>
        <w:t xml:space="preserve">waste used in the front office department (computers, printers, scanners, cartridges/toners, furniture, bellboy cars, iron or wooden shelves in the safety room, personnel clothes). The parts of the old computers are used in different devices or recycled. </w:t>
      </w:r>
      <w:r w:rsidR="00337CE2" w:rsidRPr="00E764AF">
        <w:rPr>
          <w:rFonts w:ascii="Times New Roman" w:hAnsi="Times New Roman"/>
          <w:sz w:val="28"/>
          <w:szCs w:val="28"/>
          <w:lang w:val="en-US"/>
        </w:rPr>
        <w:t>Contracted suppliers usually carry out the recycling service</w:t>
      </w:r>
      <w:r w:rsidRPr="00E764AF">
        <w:rPr>
          <w:rFonts w:ascii="Times New Roman" w:hAnsi="Times New Roman"/>
          <w:sz w:val="28"/>
          <w:szCs w:val="28"/>
          <w:lang w:val="en-US"/>
        </w:rPr>
        <w:t xml:space="preserve">. In short, it can be said that the hotels pay attention to guarantee and recycling in buying computers. There are two </w:t>
      </w:r>
      <w:r w:rsidR="00337CE2" w:rsidRPr="00E764AF">
        <w:rPr>
          <w:rFonts w:ascii="Times New Roman" w:hAnsi="Times New Roman"/>
          <w:sz w:val="28"/>
          <w:szCs w:val="28"/>
          <w:lang w:val="en-US"/>
        </w:rPr>
        <w:t>crucial</w:t>
      </w:r>
      <w:r w:rsidRPr="00E764AF">
        <w:rPr>
          <w:rFonts w:ascii="Times New Roman" w:hAnsi="Times New Roman"/>
          <w:sz w:val="28"/>
          <w:szCs w:val="28"/>
          <w:lang w:val="en-US"/>
        </w:rPr>
        <w:t xml:space="preserve"> findings on printers and scanners. Some hotels follow the same procedure as in computers and use the old printers and scanners or send them to the contracted suppliers for recycling.</w:t>
      </w:r>
    </w:p>
    <w:p w14:paraId="00163D11" w14:textId="2733CA22" w:rsidR="006A0FDA" w:rsidRPr="00E764AF" w:rsidRDefault="006A0FDA"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On the other hand, other hotels use rented printers and scanners and return them to the rental company in case of breaking down. </w:t>
      </w:r>
      <w:r w:rsidR="00337CE2" w:rsidRPr="00E764AF">
        <w:rPr>
          <w:rFonts w:ascii="Times New Roman" w:hAnsi="Times New Roman"/>
          <w:sz w:val="28"/>
          <w:szCs w:val="28"/>
          <w:lang w:val="en-US"/>
        </w:rPr>
        <w:t>The rental company carries out the repairing and maintenance of the rented printers/scanners</w:t>
      </w:r>
      <w:r w:rsidRPr="00E764AF">
        <w:rPr>
          <w:rFonts w:ascii="Times New Roman" w:hAnsi="Times New Roman"/>
          <w:sz w:val="28"/>
          <w:szCs w:val="28"/>
          <w:lang w:val="en-US"/>
        </w:rPr>
        <w:t>. The cartridges used in the printers of the front office are refilled 3-4 times on average. I</w:t>
      </w:r>
      <w:r w:rsidR="005D4A7A" w:rsidRPr="00E764AF">
        <w:rPr>
          <w:rFonts w:ascii="Times New Roman" w:hAnsi="Times New Roman"/>
          <w:sz w:val="28"/>
          <w:szCs w:val="28"/>
          <w:lang w:val="en-US"/>
        </w:rPr>
        <w:t xml:space="preserve">t is returned to suppliers through the IT department for recycling if it starts to print streaked and </w:t>
      </w:r>
      <w:r w:rsidR="005D4A7A" w:rsidRPr="00E764AF">
        <w:rPr>
          <w:rFonts w:ascii="Times New Roman" w:hAnsi="Times New Roman"/>
          <w:sz w:val="28"/>
          <w:szCs w:val="28"/>
          <w:lang w:val="en-US"/>
        </w:rPr>
        <w:lastRenderedPageBreak/>
        <w:t>dirty</w:t>
      </w:r>
      <w:r w:rsidRPr="00E764AF">
        <w:rPr>
          <w:rFonts w:ascii="Times New Roman" w:hAnsi="Times New Roman"/>
          <w:sz w:val="28"/>
          <w:szCs w:val="28"/>
          <w:lang w:val="en-US"/>
        </w:rPr>
        <w:t xml:space="preserve">. The cartridges deemed as unsuitable by the IT department are sorted as hazardous waste. </w:t>
      </w:r>
    </w:p>
    <w:p w14:paraId="55AF2CC6" w14:textId="574DA9B1" w:rsidR="00A23FCE" w:rsidRPr="00E764AF" w:rsidRDefault="00FF7714"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4</w:t>
      </w:r>
      <w:r w:rsidR="006D09A5" w:rsidRPr="00E764AF">
        <w:rPr>
          <w:rFonts w:ascii="Times New Roman" w:hAnsi="Times New Roman"/>
          <w:sz w:val="28"/>
          <w:szCs w:val="28"/>
          <w:lang w:val="en-US"/>
        </w:rPr>
        <w:t>.</w:t>
      </w:r>
      <w:r w:rsidRPr="00E764AF">
        <w:rPr>
          <w:rFonts w:ascii="Times New Roman" w:hAnsi="Times New Roman"/>
          <w:sz w:val="28"/>
          <w:szCs w:val="28"/>
          <w:lang w:val="en-US"/>
        </w:rPr>
        <w:t xml:space="preserve"> The most common waste generated in the purchasing department of the hotels is paper. Other types of waste are batteries, plastic packaging, stationery products, </w:t>
      </w:r>
      <w:r w:rsidRPr="00443D2B">
        <w:rPr>
          <w:rFonts w:ascii="Times New Roman" w:hAnsi="Times New Roman"/>
          <w:sz w:val="28"/>
          <w:szCs w:val="28"/>
          <w:lang w:val="en-US"/>
        </w:rPr>
        <w:t>cartridges, plastic water bottles, paper cups, leftovers, metal</w:t>
      </w:r>
      <w:r w:rsidR="00F47BB6" w:rsidRPr="00443D2B">
        <w:rPr>
          <w:rFonts w:ascii="Times New Roman" w:hAnsi="Times New Roman"/>
          <w:sz w:val="28"/>
          <w:szCs w:val="28"/>
          <w:lang w:val="en-US"/>
        </w:rPr>
        <w:t>,</w:t>
      </w:r>
      <w:r w:rsidRPr="00443D2B">
        <w:rPr>
          <w:rFonts w:ascii="Times New Roman" w:hAnsi="Times New Roman"/>
          <w:sz w:val="28"/>
          <w:szCs w:val="28"/>
          <w:lang w:val="en-US"/>
        </w:rPr>
        <w:t xml:space="preserve"> and household waste, respectively</w:t>
      </w:r>
      <w:r w:rsidR="00280331" w:rsidRPr="00443D2B">
        <w:rPr>
          <w:rFonts w:ascii="Times New Roman" w:hAnsi="Times New Roman"/>
          <w:sz w:val="28"/>
          <w:szCs w:val="28"/>
          <w:lang w:val="en-US"/>
        </w:rPr>
        <w:t xml:space="preserve"> (</w:t>
      </w:r>
      <w:r w:rsidR="00AD6344" w:rsidRPr="00443D2B">
        <w:rPr>
          <w:rFonts w:ascii="Times New Roman" w:hAnsi="Times New Roman"/>
          <w:sz w:val="28"/>
          <w:szCs w:val="28"/>
          <w:lang w:val="en-US"/>
        </w:rPr>
        <w:t>Annex H</w:t>
      </w:r>
      <w:r w:rsidR="00280331" w:rsidRPr="00443D2B">
        <w:rPr>
          <w:rFonts w:ascii="Times New Roman" w:hAnsi="Times New Roman"/>
          <w:sz w:val="28"/>
          <w:szCs w:val="28"/>
          <w:lang w:val="en-US"/>
        </w:rPr>
        <w:t>).</w:t>
      </w:r>
      <w:r w:rsidRPr="00443D2B">
        <w:rPr>
          <w:rFonts w:ascii="Times New Roman" w:hAnsi="Times New Roman"/>
          <w:sz w:val="28"/>
          <w:szCs w:val="28"/>
          <w:lang w:val="en-US"/>
        </w:rPr>
        <w:t xml:space="preserve"> According to the results, the expiry date, packaging, quality standards</w:t>
      </w:r>
      <w:r w:rsidR="00F47BB6" w:rsidRPr="00443D2B">
        <w:rPr>
          <w:rFonts w:ascii="Times New Roman" w:hAnsi="Times New Roman"/>
          <w:sz w:val="28"/>
          <w:szCs w:val="28"/>
          <w:lang w:val="en-US"/>
        </w:rPr>
        <w:t>, and the supplier company's ISO certificates</w:t>
      </w:r>
      <w:r w:rsidRPr="00443D2B">
        <w:rPr>
          <w:rFonts w:ascii="Times New Roman" w:hAnsi="Times New Roman"/>
          <w:sz w:val="28"/>
          <w:szCs w:val="28"/>
          <w:lang w:val="en-US"/>
        </w:rPr>
        <w:t xml:space="preserve"> are paid attention to. The purchasing managers of the hotels within the study stated that they do not generally prefer food products with half shelf life and high production loss rate. It was found that hotels </w:t>
      </w:r>
      <w:r w:rsidR="00F47BB6" w:rsidRPr="00443D2B">
        <w:rPr>
          <w:rFonts w:ascii="Times New Roman" w:hAnsi="Times New Roman"/>
          <w:sz w:val="28"/>
          <w:szCs w:val="28"/>
          <w:lang w:val="en-US"/>
        </w:rPr>
        <w:t>prioritize products with high packaging weight</w:t>
      </w:r>
      <w:r w:rsidRPr="00443D2B">
        <w:rPr>
          <w:rFonts w:ascii="Times New Roman" w:hAnsi="Times New Roman"/>
          <w:sz w:val="28"/>
          <w:szCs w:val="28"/>
          <w:lang w:val="en-US"/>
        </w:rPr>
        <w:t xml:space="preserve"> to prevent food waste during the purchasing process</w:t>
      </w:r>
      <w:r w:rsidR="00CB3D1E" w:rsidRPr="00443D2B">
        <w:rPr>
          <w:rFonts w:ascii="Times New Roman" w:hAnsi="Times New Roman"/>
          <w:sz w:val="28"/>
          <w:szCs w:val="28"/>
          <w:lang w:val="en-US"/>
        </w:rPr>
        <w:t xml:space="preserve"> (</w:t>
      </w:r>
      <w:r w:rsidR="004545FC" w:rsidRPr="00443D2B">
        <w:rPr>
          <w:rFonts w:ascii="Times New Roman" w:hAnsi="Times New Roman"/>
          <w:sz w:val="28"/>
          <w:szCs w:val="28"/>
          <w:lang w:val="en-US"/>
        </w:rPr>
        <w:t>Annex H</w:t>
      </w:r>
      <w:r w:rsidR="00CB3D1E" w:rsidRPr="00443D2B">
        <w:rPr>
          <w:rFonts w:ascii="Times New Roman" w:hAnsi="Times New Roman"/>
          <w:sz w:val="28"/>
          <w:szCs w:val="28"/>
          <w:lang w:val="en-US"/>
        </w:rPr>
        <w:t>).</w:t>
      </w:r>
      <w:r w:rsidRPr="00443D2B">
        <w:rPr>
          <w:rFonts w:ascii="Times New Roman" w:hAnsi="Times New Roman"/>
          <w:sz w:val="28"/>
          <w:szCs w:val="28"/>
          <w:lang w:val="en-US"/>
        </w:rPr>
        <w:t xml:space="preserve"> A model should be developed to coordinate </w:t>
      </w:r>
      <w:r w:rsidR="00F47BB6" w:rsidRPr="00443D2B">
        <w:rPr>
          <w:rFonts w:ascii="Times New Roman" w:hAnsi="Times New Roman"/>
          <w:sz w:val="28"/>
          <w:szCs w:val="28"/>
          <w:lang w:val="en-US"/>
        </w:rPr>
        <w:t>manufacturer's and retailers' profit</w:t>
      </w:r>
      <w:r w:rsidR="005D4A7A" w:rsidRPr="00443D2B">
        <w:rPr>
          <w:rFonts w:ascii="Times New Roman" w:hAnsi="Times New Roman"/>
          <w:sz w:val="28"/>
          <w:szCs w:val="28"/>
          <w:lang w:val="en-US"/>
        </w:rPr>
        <w:t>s</w:t>
      </w:r>
      <w:r w:rsidRPr="00443D2B">
        <w:rPr>
          <w:rFonts w:ascii="Times New Roman" w:hAnsi="Times New Roman"/>
          <w:sz w:val="28"/>
          <w:szCs w:val="28"/>
          <w:lang w:val="en-US"/>
        </w:rPr>
        <w:t xml:space="preserve"> in the supply chain with </w:t>
      </w:r>
      <w:r w:rsidR="00F47BB6" w:rsidRPr="00443D2B">
        <w:rPr>
          <w:rFonts w:ascii="Times New Roman" w:hAnsi="Times New Roman"/>
          <w:sz w:val="28"/>
          <w:szCs w:val="28"/>
          <w:lang w:val="en-US"/>
        </w:rPr>
        <w:t xml:space="preserve">the </w:t>
      </w:r>
      <w:r w:rsidRPr="00443D2B">
        <w:rPr>
          <w:rFonts w:ascii="Times New Roman" w:hAnsi="Times New Roman"/>
          <w:sz w:val="28"/>
          <w:szCs w:val="28"/>
          <w:lang w:val="en-US"/>
        </w:rPr>
        <w:t xml:space="preserve">revenue-sharing contract. In this context, </w:t>
      </w:r>
      <w:r w:rsidR="00F47BB6" w:rsidRPr="00443D2B">
        <w:rPr>
          <w:rFonts w:ascii="Times New Roman" w:hAnsi="Times New Roman"/>
          <w:sz w:val="28"/>
          <w:szCs w:val="28"/>
          <w:lang w:val="en-US"/>
        </w:rPr>
        <w:t>the purchasing department must make</w:t>
      </w:r>
      <w:r w:rsidRPr="00443D2B">
        <w:rPr>
          <w:rFonts w:ascii="Times New Roman" w:hAnsi="Times New Roman"/>
          <w:sz w:val="28"/>
          <w:szCs w:val="28"/>
          <w:lang w:val="en-US"/>
        </w:rPr>
        <w:t xml:space="preserve"> a recycling agreement with the suppliers. The minimum and maximum </w:t>
      </w:r>
      <w:r w:rsidRPr="00E764AF">
        <w:rPr>
          <w:rFonts w:ascii="Times New Roman" w:hAnsi="Times New Roman"/>
          <w:sz w:val="28"/>
          <w:szCs w:val="28"/>
          <w:lang w:val="en-US"/>
        </w:rPr>
        <w:t>inventory amount of the food products is determined</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a food product is purchased when it reaches the minimum level in the inventory. Purchasing managers stated that the </w:t>
      </w:r>
      <w:r w:rsidR="00F47BB6" w:rsidRPr="00E764AF">
        <w:rPr>
          <w:rFonts w:ascii="Times New Roman" w:hAnsi="Times New Roman"/>
          <w:sz w:val="28"/>
          <w:szCs w:val="28"/>
          <w:lang w:val="en-US"/>
        </w:rPr>
        <w:t>stock's expiry dates</w:t>
      </w:r>
      <w:r w:rsidRPr="00E764AF">
        <w:rPr>
          <w:rFonts w:ascii="Times New Roman" w:hAnsi="Times New Roman"/>
          <w:sz w:val="28"/>
          <w:szCs w:val="28"/>
          <w:lang w:val="en-US"/>
        </w:rPr>
        <w:t xml:space="preserve"> are checked in </w:t>
      </w:r>
      <w:r w:rsidR="00F47BB6" w:rsidRPr="00E764AF">
        <w:rPr>
          <w:rFonts w:ascii="Times New Roman" w:hAnsi="Times New Roman"/>
          <w:sz w:val="28"/>
          <w:szCs w:val="28"/>
          <w:lang w:val="en-US"/>
        </w:rPr>
        <w:t>specific</w:t>
      </w:r>
      <w:r w:rsidRPr="00E764AF">
        <w:rPr>
          <w:rFonts w:ascii="Times New Roman" w:hAnsi="Times New Roman"/>
          <w:sz w:val="28"/>
          <w:szCs w:val="28"/>
          <w:lang w:val="en-US"/>
        </w:rPr>
        <w:t xml:space="preserve"> periods, such as weekly. If there are any products in the inventory </w:t>
      </w:r>
      <w:r w:rsidR="00F47BB6" w:rsidRPr="00E764AF">
        <w:rPr>
          <w:rFonts w:ascii="Times New Roman" w:hAnsi="Times New Roman"/>
          <w:sz w:val="28"/>
          <w:szCs w:val="28"/>
          <w:lang w:val="en-US"/>
        </w:rPr>
        <w:t>with</w:t>
      </w:r>
      <w:r w:rsidRPr="00E764AF">
        <w:rPr>
          <w:rFonts w:ascii="Times New Roman" w:hAnsi="Times New Roman"/>
          <w:sz w:val="28"/>
          <w:szCs w:val="28"/>
          <w:lang w:val="en-US"/>
        </w:rPr>
        <w:t xml:space="preserve"> an upcoming expiry date, the list of these products is sent to the kitchen department to use before the expiry date. The food products </w:t>
      </w:r>
      <w:r w:rsidR="00F47BB6" w:rsidRPr="00E764AF">
        <w:rPr>
          <w:rFonts w:ascii="Times New Roman" w:hAnsi="Times New Roman"/>
          <w:sz w:val="28"/>
          <w:szCs w:val="28"/>
          <w:lang w:val="en-US"/>
        </w:rPr>
        <w:t>with</w:t>
      </w:r>
      <w:r w:rsidRPr="00E764AF">
        <w:rPr>
          <w:rFonts w:ascii="Times New Roman" w:hAnsi="Times New Roman"/>
          <w:sz w:val="28"/>
          <w:szCs w:val="28"/>
          <w:lang w:val="en-US"/>
        </w:rPr>
        <w:t xml:space="preserve"> a short expiry date are sent back to the supplier company during the purchasing process. Purchasing managers stated that the storage conditions recommended by the suppliers are certainly followed in storing the products in the warehouse. When hotels receive poor quality and wrong food products from the suppliers, they generally return without receiving</w:t>
      </w:r>
      <w:r w:rsidR="00F47BB6" w:rsidRPr="00E764AF">
        <w:rPr>
          <w:rFonts w:ascii="Times New Roman" w:hAnsi="Times New Roman"/>
          <w:sz w:val="28"/>
          <w:szCs w:val="28"/>
          <w:lang w:val="en-US"/>
        </w:rPr>
        <w:t xml:space="preserve"> them</w:t>
      </w:r>
      <w:r w:rsidRPr="00E764AF">
        <w:rPr>
          <w:rFonts w:ascii="Times New Roman" w:hAnsi="Times New Roman"/>
          <w:sz w:val="28"/>
          <w:szCs w:val="28"/>
          <w:lang w:val="en-US"/>
        </w:rPr>
        <w:t xml:space="preserve">. </w:t>
      </w:r>
      <w:r w:rsidR="00F47BB6" w:rsidRPr="00E764AF">
        <w:rPr>
          <w:rFonts w:ascii="Times New Roman" w:hAnsi="Times New Roman"/>
          <w:sz w:val="28"/>
          <w:szCs w:val="28"/>
          <w:lang w:val="en-US"/>
        </w:rPr>
        <w:t>Some contracted suppliers' purchasing procedures are entirely ceased in some hotels</w:t>
      </w:r>
      <w:r w:rsidRPr="00E764AF">
        <w:rPr>
          <w:rFonts w:ascii="Times New Roman" w:hAnsi="Times New Roman"/>
          <w:sz w:val="28"/>
          <w:szCs w:val="28"/>
          <w:lang w:val="en-US"/>
        </w:rPr>
        <w:t xml:space="preserve"> i</w:t>
      </w:r>
      <w:r w:rsidR="00A34C0F" w:rsidRPr="00E764AF">
        <w:rPr>
          <w:rFonts w:ascii="Times New Roman" w:hAnsi="Times New Roman"/>
          <w:sz w:val="28"/>
          <w:szCs w:val="28"/>
          <w:lang w:val="en-US"/>
        </w:rPr>
        <w:t>f</w:t>
      </w:r>
      <w:r w:rsidRPr="00E764AF">
        <w:rPr>
          <w:rFonts w:ascii="Times New Roman" w:hAnsi="Times New Roman"/>
          <w:sz w:val="28"/>
          <w:szCs w:val="28"/>
          <w:lang w:val="en-US"/>
        </w:rPr>
        <w:t xml:space="preserve"> a similar situation occurs more than once. The hotels may not have access to all kinds of food due to their operating region and countries. The hotels may use alternative products at times since importing some food products is costly. It can be said that the amount of food produc</w:t>
      </w:r>
      <w:r w:rsidR="00F47BB6" w:rsidRPr="00E764AF">
        <w:rPr>
          <w:rFonts w:ascii="Times New Roman" w:hAnsi="Times New Roman"/>
          <w:sz w:val="28"/>
          <w:szCs w:val="28"/>
          <w:lang w:val="en-US"/>
        </w:rPr>
        <w:t>ed</w:t>
      </w:r>
      <w:r w:rsidRPr="00E764AF">
        <w:rPr>
          <w:rFonts w:ascii="Times New Roman" w:hAnsi="Times New Roman"/>
          <w:sz w:val="28"/>
          <w:szCs w:val="28"/>
          <w:lang w:val="en-US"/>
        </w:rPr>
        <w:t xml:space="preserve"> per person spending the night at the hotel is lower in hotels operating with the B&amp;B concept compared to hotels operating in the All-Inclusive concept. Considering the room sales prices in the </w:t>
      </w:r>
      <w:r w:rsidR="00F47BB6" w:rsidRPr="00E764AF">
        <w:rPr>
          <w:rFonts w:ascii="Times New Roman" w:hAnsi="Times New Roman"/>
          <w:sz w:val="28"/>
          <w:szCs w:val="28"/>
          <w:lang w:val="en-US"/>
        </w:rPr>
        <w:t>hotels' financial statement</w:t>
      </w:r>
      <w:r w:rsidRPr="00E764AF">
        <w:rPr>
          <w:rFonts w:ascii="Times New Roman" w:hAnsi="Times New Roman"/>
          <w:sz w:val="28"/>
          <w:szCs w:val="28"/>
          <w:lang w:val="en-US"/>
        </w:rPr>
        <w:t>s, it has been determined that All-Inclusive hotels sell rooms at lower prices compared to other hotels, while they purchase more food than B&amp;B hotels. According to the results, it can be said that food waste in hotels operating with B&amp;B and HB concepts is less compared to those providing service with the All-Inclusive concept.</w:t>
      </w:r>
      <w:r w:rsidR="00827B6B" w:rsidRPr="00E764AF">
        <w:rPr>
          <w:rFonts w:ascii="Times New Roman" w:hAnsi="Times New Roman"/>
          <w:sz w:val="28"/>
          <w:szCs w:val="28"/>
          <w:lang w:val="en-US"/>
        </w:rPr>
        <w:t xml:space="preserve"> </w:t>
      </w:r>
      <w:r w:rsidR="00BD3283" w:rsidRPr="00E764AF">
        <w:rPr>
          <w:rFonts w:ascii="Times New Roman" w:hAnsi="Times New Roman"/>
          <w:sz w:val="28"/>
          <w:szCs w:val="28"/>
          <w:lang w:val="en-US"/>
        </w:rPr>
        <w:t xml:space="preserve">When the collected data are examined in the context of the disadvantages of the all-inclusive system, the three statements that are considered </w:t>
      </w:r>
      <w:r w:rsidR="00F47BB6" w:rsidRPr="00E764AF">
        <w:rPr>
          <w:rFonts w:ascii="Times New Roman" w:hAnsi="Times New Roman"/>
          <w:sz w:val="28"/>
          <w:szCs w:val="28"/>
          <w:lang w:val="en-US"/>
        </w:rPr>
        <w:t>necessary</w:t>
      </w:r>
      <w:r w:rsidR="00BD3283" w:rsidRPr="00E764AF">
        <w:rPr>
          <w:rFonts w:ascii="Times New Roman" w:hAnsi="Times New Roman"/>
          <w:sz w:val="28"/>
          <w:szCs w:val="28"/>
          <w:lang w:val="en-US"/>
        </w:rPr>
        <w:t xml:space="preserve"> are: “Quality problems arise with the use of low-cost products</w:t>
      </w:r>
      <w:r w:rsidR="00F47BB6" w:rsidRPr="00E764AF">
        <w:rPr>
          <w:rFonts w:ascii="Times New Roman" w:hAnsi="Times New Roman"/>
          <w:sz w:val="28"/>
          <w:szCs w:val="28"/>
          <w:lang w:val="en-US"/>
        </w:rPr>
        <w:t>,</w:t>
      </w:r>
      <w:r w:rsidR="00BD3283" w:rsidRPr="00E764AF">
        <w:rPr>
          <w:rFonts w:ascii="Times New Roman" w:hAnsi="Times New Roman"/>
          <w:sz w:val="28"/>
          <w:szCs w:val="28"/>
          <w:lang w:val="en-US"/>
        </w:rPr>
        <w:t xml:space="preserve"> and the formation of unconscious consumers, </w:t>
      </w:r>
      <w:r w:rsidR="00F47BB6" w:rsidRPr="00E764AF">
        <w:rPr>
          <w:rFonts w:ascii="Times New Roman" w:hAnsi="Times New Roman"/>
          <w:sz w:val="28"/>
          <w:szCs w:val="28"/>
          <w:lang w:val="en-US"/>
        </w:rPr>
        <w:t xml:space="preserve">the </w:t>
      </w:r>
      <w:r w:rsidR="00BD3283" w:rsidRPr="00E764AF">
        <w:rPr>
          <w:rFonts w:ascii="Times New Roman" w:hAnsi="Times New Roman"/>
          <w:sz w:val="28"/>
          <w:szCs w:val="28"/>
          <w:lang w:val="en-US"/>
        </w:rPr>
        <w:t xml:space="preserve">proliferation of wastes can also be evaluated, the waste system </w:t>
      </w:r>
      <w:proofErr w:type="spellStart"/>
      <w:r w:rsidR="00BD3283" w:rsidRPr="00E764AF">
        <w:rPr>
          <w:rFonts w:ascii="Times New Roman" w:hAnsi="Times New Roman"/>
          <w:sz w:val="28"/>
          <w:szCs w:val="28"/>
          <w:lang w:val="en-US"/>
        </w:rPr>
        <w:t>can not</w:t>
      </w:r>
      <w:proofErr w:type="spellEnd"/>
      <w:r w:rsidR="00BD3283" w:rsidRPr="00E764AF">
        <w:rPr>
          <w:rFonts w:ascii="Times New Roman" w:hAnsi="Times New Roman"/>
          <w:sz w:val="28"/>
          <w:szCs w:val="28"/>
          <w:lang w:val="en-US"/>
        </w:rPr>
        <w:t xml:space="preserve"> be created, to increase unconscious consumer satisfaction of the product range ready and unhealthy foods, additive to the harmful direction of progress, the number of qualified members rapidly decline</w:t>
      </w:r>
      <w:r w:rsidR="00F47BB6" w:rsidRPr="00E764AF">
        <w:rPr>
          <w:rFonts w:ascii="Times New Roman" w:hAnsi="Times New Roman"/>
          <w:sz w:val="28"/>
          <w:szCs w:val="28"/>
          <w:lang w:val="en-US"/>
        </w:rPr>
        <w:t>,”</w:t>
      </w:r>
      <w:r w:rsidR="00BD3283" w:rsidRPr="00E764AF">
        <w:rPr>
          <w:rFonts w:ascii="Times New Roman" w:hAnsi="Times New Roman"/>
          <w:sz w:val="28"/>
          <w:szCs w:val="28"/>
          <w:lang w:val="en-US"/>
        </w:rPr>
        <w:t xml:space="preserve"> “</w:t>
      </w:r>
      <w:r w:rsidR="00FD18D5" w:rsidRPr="00E764AF">
        <w:rPr>
          <w:rFonts w:ascii="Times New Roman" w:hAnsi="Times New Roman"/>
          <w:sz w:val="28"/>
          <w:szCs w:val="28"/>
          <w:lang w:val="en-US"/>
        </w:rPr>
        <w:t>d</w:t>
      </w:r>
      <w:r w:rsidR="00BD3283" w:rsidRPr="00E764AF">
        <w:rPr>
          <w:rFonts w:ascii="Times New Roman" w:hAnsi="Times New Roman"/>
          <w:sz w:val="28"/>
          <w:szCs w:val="28"/>
          <w:lang w:val="en-US"/>
        </w:rPr>
        <w:t xml:space="preserve">ecrease in quality, increase in </w:t>
      </w:r>
      <w:r w:rsidR="00F47BB6" w:rsidRPr="00E764AF">
        <w:rPr>
          <w:rFonts w:ascii="Times New Roman" w:hAnsi="Times New Roman"/>
          <w:sz w:val="28"/>
          <w:szCs w:val="28"/>
          <w:lang w:val="en-US"/>
        </w:rPr>
        <w:t xml:space="preserve">the </w:t>
      </w:r>
      <w:r w:rsidR="00BD3283" w:rsidRPr="00E764AF">
        <w:rPr>
          <w:rFonts w:ascii="Times New Roman" w:hAnsi="Times New Roman"/>
          <w:sz w:val="28"/>
          <w:szCs w:val="28"/>
          <w:lang w:val="en-US"/>
        </w:rPr>
        <w:t>rate of waste, decrease in income. If the expected service is not given, it becomes a disadvantage” “</w:t>
      </w:r>
      <w:r w:rsidR="00FD18D5" w:rsidRPr="00E764AF">
        <w:rPr>
          <w:rFonts w:ascii="Times New Roman" w:hAnsi="Times New Roman"/>
          <w:sz w:val="28"/>
          <w:szCs w:val="28"/>
          <w:lang w:val="en-US"/>
        </w:rPr>
        <w:t>t</w:t>
      </w:r>
      <w:r w:rsidR="00BD3283" w:rsidRPr="00E764AF">
        <w:rPr>
          <w:rFonts w:ascii="Times New Roman" w:hAnsi="Times New Roman"/>
          <w:sz w:val="28"/>
          <w:szCs w:val="28"/>
          <w:lang w:val="en-US"/>
        </w:rPr>
        <w:t xml:space="preserve">he </w:t>
      </w:r>
      <w:r w:rsidR="005D4A7A" w:rsidRPr="00E764AF">
        <w:rPr>
          <w:rFonts w:ascii="Times New Roman" w:hAnsi="Times New Roman"/>
          <w:sz w:val="28"/>
          <w:szCs w:val="28"/>
          <w:lang w:val="en-US"/>
        </w:rPr>
        <w:t>number</w:t>
      </w:r>
      <w:r w:rsidR="00BD3283" w:rsidRPr="00E764AF">
        <w:rPr>
          <w:rFonts w:ascii="Times New Roman" w:hAnsi="Times New Roman"/>
          <w:sz w:val="28"/>
          <w:szCs w:val="28"/>
          <w:lang w:val="en-US"/>
        </w:rPr>
        <w:t xml:space="preserve"> of waste i</w:t>
      </w:r>
      <w:r w:rsidR="005D4A7A" w:rsidRPr="00E764AF">
        <w:rPr>
          <w:rFonts w:ascii="Times New Roman" w:hAnsi="Times New Roman"/>
          <w:sz w:val="28"/>
          <w:szCs w:val="28"/>
          <w:lang w:val="en-US"/>
        </w:rPr>
        <w:t>ncreases</w:t>
      </w:r>
      <w:r w:rsidR="00BD3283" w:rsidRPr="00E764AF">
        <w:rPr>
          <w:rFonts w:ascii="Times New Roman" w:hAnsi="Times New Roman"/>
          <w:sz w:val="28"/>
          <w:szCs w:val="28"/>
          <w:lang w:val="en-US"/>
        </w:rPr>
        <w:t xml:space="preserve"> as guests get more than they can consume. </w:t>
      </w:r>
      <w:r w:rsidR="00F47BB6" w:rsidRPr="00E764AF">
        <w:rPr>
          <w:rFonts w:ascii="Times New Roman" w:hAnsi="Times New Roman"/>
          <w:sz w:val="28"/>
          <w:szCs w:val="28"/>
          <w:lang w:val="en-US"/>
        </w:rPr>
        <w:t>Besides</w:t>
      </w:r>
      <w:r w:rsidR="00BD3283" w:rsidRPr="00E764AF">
        <w:rPr>
          <w:rFonts w:ascii="Times New Roman" w:hAnsi="Times New Roman"/>
          <w:sz w:val="28"/>
          <w:szCs w:val="28"/>
          <w:lang w:val="en-US"/>
        </w:rPr>
        <w:t xml:space="preserve">, the waste of packaging and service materials </w:t>
      </w:r>
      <w:r w:rsidR="00BD3283" w:rsidRPr="00E764AF">
        <w:rPr>
          <w:rFonts w:ascii="Times New Roman" w:hAnsi="Times New Roman"/>
          <w:sz w:val="28"/>
          <w:szCs w:val="28"/>
          <w:lang w:val="en-US"/>
        </w:rPr>
        <w:lastRenderedPageBreak/>
        <w:t xml:space="preserve">increases as the </w:t>
      </w:r>
      <w:r w:rsidR="00A34C0F" w:rsidRPr="00E764AF">
        <w:rPr>
          <w:rFonts w:ascii="Times New Roman" w:hAnsi="Times New Roman"/>
          <w:sz w:val="28"/>
          <w:szCs w:val="28"/>
          <w:lang w:val="en-US"/>
        </w:rPr>
        <w:t>number</w:t>
      </w:r>
      <w:r w:rsidR="00BD3283" w:rsidRPr="00E764AF">
        <w:rPr>
          <w:rFonts w:ascii="Times New Roman" w:hAnsi="Times New Roman"/>
          <w:sz w:val="28"/>
          <w:szCs w:val="28"/>
          <w:lang w:val="en-US"/>
        </w:rPr>
        <w:t xml:space="preserve"> of consumption increases”.</w:t>
      </w:r>
      <w:r w:rsidR="00A23FCE" w:rsidRPr="00E764AF">
        <w:rPr>
          <w:rFonts w:ascii="Times New Roman" w:hAnsi="Times New Roman"/>
          <w:sz w:val="28"/>
          <w:szCs w:val="28"/>
          <w:lang w:val="en-US"/>
        </w:rPr>
        <w:t xml:space="preserve"> According to the results, it can be said that </w:t>
      </w:r>
      <w:r w:rsidR="00F47BB6" w:rsidRPr="00E764AF">
        <w:rPr>
          <w:rFonts w:ascii="Times New Roman" w:hAnsi="Times New Roman"/>
          <w:sz w:val="28"/>
          <w:szCs w:val="28"/>
          <w:lang w:val="en-US"/>
        </w:rPr>
        <w:t xml:space="preserve">an </w:t>
      </w:r>
      <w:r w:rsidR="00A23FCE" w:rsidRPr="00E764AF">
        <w:rPr>
          <w:rFonts w:ascii="Times New Roman" w:hAnsi="Times New Roman"/>
          <w:sz w:val="28"/>
          <w:szCs w:val="28"/>
          <w:lang w:val="en-US"/>
        </w:rPr>
        <w:t>all-inclusive system can increase satisfaction in terms of customers, decrease cost</w:t>
      </w:r>
      <w:r w:rsidR="006A5FE8" w:rsidRPr="00E764AF">
        <w:rPr>
          <w:rFonts w:ascii="Times New Roman" w:hAnsi="Times New Roman"/>
          <w:sz w:val="28"/>
          <w:szCs w:val="28"/>
          <w:lang w:val="en-US"/>
        </w:rPr>
        <w:t>s</w:t>
      </w:r>
      <w:r w:rsidR="00A23FCE" w:rsidRPr="00E764AF">
        <w:rPr>
          <w:rFonts w:ascii="Times New Roman" w:hAnsi="Times New Roman"/>
          <w:sz w:val="28"/>
          <w:szCs w:val="28"/>
          <w:lang w:val="en-US"/>
        </w:rPr>
        <w:t xml:space="preserve"> in hotels and increase profitability and productivity and provide job opportunities for personnel. According to the </w:t>
      </w:r>
      <w:r w:rsidR="00F47BB6" w:rsidRPr="00E764AF">
        <w:rPr>
          <w:rFonts w:ascii="Times New Roman" w:hAnsi="Times New Roman"/>
          <w:sz w:val="28"/>
          <w:szCs w:val="28"/>
          <w:lang w:val="en-US"/>
        </w:rPr>
        <w:t>study results</w:t>
      </w:r>
      <w:r w:rsidR="00A23FCE" w:rsidRPr="00E764AF">
        <w:rPr>
          <w:rFonts w:ascii="Times New Roman" w:hAnsi="Times New Roman"/>
          <w:sz w:val="28"/>
          <w:szCs w:val="28"/>
          <w:lang w:val="en-US"/>
        </w:rPr>
        <w:t xml:space="preserve">, </w:t>
      </w:r>
      <w:r w:rsidR="00F47BB6" w:rsidRPr="00E764AF">
        <w:rPr>
          <w:rFonts w:ascii="Times New Roman" w:hAnsi="Times New Roman"/>
          <w:sz w:val="28"/>
          <w:szCs w:val="28"/>
          <w:lang w:val="en-US"/>
        </w:rPr>
        <w:t>most</w:t>
      </w:r>
      <w:r w:rsidR="00A23FCE" w:rsidRPr="00E764AF">
        <w:rPr>
          <w:rFonts w:ascii="Times New Roman" w:hAnsi="Times New Roman"/>
          <w:sz w:val="28"/>
          <w:szCs w:val="28"/>
          <w:lang w:val="en-US"/>
        </w:rPr>
        <w:t xml:space="preserve"> participants stated that the all-inclusive system has an </w:t>
      </w:r>
      <w:r w:rsidR="00F47BB6" w:rsidRPr="00E764AF">
        <w:rPr>
          <w:rFonts w:ascii="Times New Roman" w:hAnsi="Times New Roman"/>
          <w:sz w:val="28"/>
          <w:szCs w:val="28"/>
          <w:lang w:val="en-US"/>
        </w:rPr>
        <w:t>essential</w:t>
      </w:r>
      <w:r w:rsidR="00A23FCE" w:rsidRPr="00E764AF">
        <w:rPr>
          <w:rFonts w:ascii="Times New Roman" w:hAnsi="Times New Roman"/>
          <w:sz w:val="28"/>
          <w:szCs w:val="28"/>
          <w:lang w:val="en-US"/>
        </w:rPr>
        <w:t xml:space="preserve"> role in reducing waste because the consumption can be estimated and bought with high weight. Considering the disadvantages identified in the study results, it can be said that the customers in the all-inclusive system tend to unconscious</w:t>
      </w:r>
      <w:r w:rsidR="005D4A7A" w:rsidRPr="00E764AF">
        <w:rPr>
          <w:rFonts w:ascii="Times New Roman" w:hAnsi="Times New Roman"/>
          <w:sz w:val="28"/>
          <w:szCs w:val="28"/>
          <w:lang w:val="en-US"/>
        </w:rPr>
        <w:t>ly</w:t>
      </w:r>
      <w:r w:rsidR="00A23FCE" w:rsidRPr="00E764AF">
        <w:rPr>
          <w:rFonts w:ascii="Times New Roman" w:hAnsi="Times New Roman"/>
          <w:sz w:val="28"/>
          <w:szCs w:val="28"/>
          <w:lang w:val="en-US"/>
        </w:rPr>
        <w:t xml:space="preserve"> consumption the hotel </w:t>
      </w:r>
      <w:r w:rsidR="00F47BB6" w:rsidRPr="00E764AF">
        <w:rPr>
          <w:rFonts w:ascii="Times New Roman" w:hAnsi="Times New Roman"/>
          <w:sz w:val="28"/>
          <w:szCs w:val="28"/>
          <w:lang w:val="en-US"/>
        </w:rPr>
        <w:t>because</w:t>
      </w:r>
      <w:r w:rsidR="00A23FCE" w:rsidRPr="00E764AF">
        <w:rPr>
          <w:rFonts w:ascii="Times New Roman" w:hAnsi="Times New Roman"/>
          <w:sz w:val="28"/>
          <w:szCs w:val="28"/>
          <w:lang w:val="en-US"/>
        </w:rPr>
        <w:t xml:space="preserve"> they have paid in advance</w:t>
      </w:r>
      <w:r w:rsidR="005D4A7A" w:rsidRPr="00E764AF">
        <w:rPr>
          <w:rFonts w:ascii="Times New Roman" w:hAnsi="Times New Roman"/>
          <w:sz w:val="28"/>
          <w:szCs w:val="28"/>
          <w:lang w:val="en-US"/>
        </w:rPr>
        <w:t>,</w:t>
      </w:r>
      <w:r w:rsidR="00A23FCE" w:rsidRPr="00E764AF">
        <w:rPr>
          <w:rFonts w:ascii="Times New Roman" w:hAnsi="Times New Roman"/>
          <w:sz w:val="28"/>
          <w:szCs w:val="28"/>
          <w:lang w:val="en-US"/>
        </w:rPr>
        <w:t xml:space="preserve"> and this</w:t>
      </w:r>
      <w:r w:rsidR="00F47BB6" w:rsidRPr="00E764AF">
        <w:rPr>
          <w:rFonts w:ascii="Times New Roman" w:hAnsi="Times New Roman"/>
          <w:sz w:val="28"/>
          <w:szCs w:val="28"/>
          <w:lang w:val="en-US"/>
        </w:rPr>
        <w:t>, in turn,</w:t>
      </w:r>
      <w:r w:rsidR="00A23FCE" w:rsidRPr="00E764AF">
        <w:rPr>
          <w:rFonts w:ascii="Times New Roman" w:hAnsi="Times New Roman"/>
          <w:sz w:val="28"/>
          <w:szCs w:val="28"/>
          <w:lang w:val="en-US"/>
        </w:rPr>
        <w:t xml:space="preserve"> leads to an increase in food waste. Unconscious consumption also increases the intensity of work, so hotels begin to employ unskilled staff</w:t>
      </w:r>
      <w:r w:rsidR="00F47BB6" w:rsidRPr="00E764AF">
        <w:rPr>
          <w:rFonts w:ascii="Times New Roman" w:hAnsi="Times New Roman"/>
          <w:sz w:val="28"/>
          <w:szCs w:val="28"/>
          <w:lang w:val="en-US"/>
        </w:rPr>
        <w:t>,</w:t>
      </w:r>
      <w:r w:rsidR="00A23FCE" w:rsidRPr="00E764AF">
        <w:rPr>
          <w:rFonts w:ascii="Times New Roman" w:hAnsi="Times New Roman"/>
          <w:sz w:val="28"/>
          <w:szCs w:val="28"/>
          <w:lang w:val="en-US"/>
        </w:rPr>
        <w:t xml:space="preserve"> and as a result, customer dissatisfaction can occur.</w:t>
      </w:r>
    </w:p>
    <w:p w14:paraId="308057C0" w14:textId="4CD195B8" w:rsidR="006A0FDA" w:rsidRPr="00E764AF" w:rsidRDefault="004D7BE2"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5</w:t>
      </w:r>
      <w:r w:rsidR="006D09A5" w:rsidRPr="00E764AF">
        <w:rPr>
          <w:rFonts w:ascii="Times New Roman" w:hAnsi="Times New Roman"/>
          <w:sz w:val="28"/>
          <w:szCs w:val="28"/>
          <w:lang w:val="en-US"/>
        </w:rPr>
        <w:t>.</w:t>
      </w:r>
      <w:r w:rsidRPr="00E764AF">
        <w:rPr>
          <w:rFonts w:ascii="Times New Roman" w:hAnsi="Times New Roman"/>
          <w:sz w:val="28"/>
          <w:szCs w:val="28"/>
          <w:lang w:val="en-US"/>
        </w:rPr>
        <w:t xml:space="preserve"> The most common wastes generated in the service and bar department of the hotels </w:t>
      </w:r>
      <w:r w:rsidR="005D4A7A" w:rsidRPr="00E764AF">
        <w:rPr>
          <w:rFonts w:ascii="Times New Roman" w:hAnsi="Times New Roman"/>
          <w:sz w:val="28"/>
          <w:szCs w:val="28"/>
          <w:lang w:val="en-US"/>
        </w:rPr>
        <w:t>is</w:t>
      </w:r>
      <w:r w:rsidRPr="00E764AF">
        <w:rPr>
          <w:rFonts w:ascii="Times New Roman" w:hAnsi="Times New Roman"/>
          <w:sz w:val="28"/>
          <w:szCs w:val="28"/>
          <w:lang w:val="en-US"/>
        </w:rPr>
        <w:t xml:space="preserve"> glass bottles. Other types of waste are plastic bottles, cardboard packaging, leftovers, cans, paper, paper napkins, vegetables, fruits, straws, plastic</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paper </w:t>
      </w:r>
      <w:r w:rsidRPr="00443D2B">
        <w:rPr>
          <w:rFonts w:ascii="Times New Roman" w:hAnsi="Times New Roman"/>
          <w:sz w:val="28"/>
          <w:szCs w:val="28"/>
          <w:lang w:val="en-US"/>
        </w:rPr>
        <w:t>cups, respectively</w:t>
      </w:r>
      <w:r w:rsidR="005478E7" w:rsidRPr="00443D2B">
        <w:rPr>
          <w:rFonts w:ascii="Times New Roman" w:hAnsi="Times New Roman"/>
          <w:sz w:val="28"/>
          <w:szCs w:val="28"/>
          <w:lang w:val="en-US"/>
        </w:rPr>
        <w:t xml:space="preserve"> (</w:t>
      </w:r>
      <w:r w:rsidR="00AD6344" w:rsidRPr="00443D2B">
        <w:rPr>
          <w:rFonts w:ascii="Times New Roman" w:hAnsi="Times New Roman"/>
          <w:sz w:val="28"/>
          <w:szCs w:val="28"/>
          <w:lang w:val="en-US"/>
        </w:rPr>
        <w:t>Annex H</w:t>
      </w:r>
      <w:r w:rsidR="005478E7" w:rsidRPr="00443D2B">
        <w:rPr>
          <w:rFonts w:ascii="Times New Roman" w:hAnsi="Times New Roman"/>
          <w:sz w:val="28"/>
          <w:szCs w:val="28"/>
          <w:lang w:val="en-US"/>
        </w:rPr>
        <w:t>).</w:t>
      </w:r>
      <w:r w:rsidRPr="00443D2B">
        <w:rPr>
          <w:rFonts w:ascii="Times New Roman" w:hAnsi="Times New Roman"/>
          <w:sz w:val="28"/>
          <w:szCs w:val="28"/>
          <w:lang w:val="en-US"/>
        </w:rPr>
        <w:t xml:space="preserve"> According to the service and bar managers, the reasons </w:t>
      </w:r>
      <w:r w:rsidR="00F47BB6" w:rsidRPr="00443D2B">
        <w:rPr>
          <w:rFonts w:ascii="Times New Roman" w:hAnsi="Times New Roman"/>
          <w:sz w:val="28"/>
          <w:szCs w:val="28"/>
          <w:lang w:val="en-US"/>
        </w:rPr>
        <w:t>for waste generation in the hotels are insensible guests (taking more than they can eat), big portions, and short shelf lif</w:t>
      </w:r>
      <w:r w:rsidRPr="00443D2B">
        <w:rPr>
          <w:rFonts w:ascii="Times New Roman" w:hAnsi="Times New Roman"/>
          <w:sz w:val="28"/>
          <w:szCs w:val="28"/>
          <w:lang w:val="en-US"/>
        </w:rPr>
        <w:t>e. Guests take more than they can eat in all-inclusive and FB hotels since these hotels generally service food in open buffets</w:t>
      </w:r>
      <w:r w:rsidR="00FC459F" w:rsidRPr="00443D2B">
        <w:rPr>
          <w:rFonts w:ascii="Times New Roman" w:hAnsi="Times New Roman"/>
          <w:sz w:val="28"/>
          <w:szCs w:val="28"/>
          <w:lang w:val="en-US"/>
        </w:rPr>
        <w:t xml:space="preserve"> (</w:t>
      </w:r>
      <w:r w:rsidR="003E00A1" w:rsidRPr="00443D2B">
        <w:rPr>
          <w:rFonts w:ascii="Times New Roman" w:hAnsi="Times New Roman"/>
          <w:sz w:val="28"/>
          <w:szCs w:val="28"/>
          <w:lang w:val="en-US"/>
        </w:rPr>
        <w:t>Annex H</w:t>
      </w:r>
      <w:r w:rsidR="00FC459F" w:rsidRPr="00443D2B">
        <w:rPr>
          <w:rFonts w:ascii="Times New Roman" w:hAnsi="Times New Roman"/>
          <w:sz w:val="28"/>
          <w:szCs w:val="28"/>
          <w:lang w:val="en-US"/>
        </w:rPr>
        <w:t>).</w:t>
      </w:r>
      <w:r w:rsidRPr="00443D2B">
        <w:rPr>
          <w:rFonts w:ascii="Times New Roman" w:hAnsi="Times New Roman"/>
          <w:sz w:val="28"/>
          <w:szCs w:val="28"/>
          <w:lang w:val="en-US"/>
        </w:rPr>
        <w:t xml:space="preserve"> As for large portions, garnish on the dishes, such as rice and salads, are generated as waste. Foods that can spoil </w:t>
      </w:r>
      <w:r w:rsidR="00F47BB6" w:rsidRPr="00443D2B">
        <w:rPr>
          <w:rFonts w:ascii="Times New Roman" w:hAnsi="Times New Roman"/>
          <w:sz w:val="28"/>
          <w:szCs w:val="28"/>
          <w:lang w:val="en-US"/>
        </w:rPr>
        <w:t>quickly, such as cheese and milk,</w:t>
      </w:r>
      <w:r w:rsidRPr="00443D2B">
        <w:rPr>
          <w:rFonts w:ascii="Times New Roman" w:hAnsi="Times New Roman"/>
          <w:sz w:val="28"/>
          <w:szCs w:val="28"/>
          <w:lang w:val="en-US"/>
        </w:rPr>
        <w:t xml:space="preserve"> emerge as waste in open buffets, especially in breakfast services</w:t>
      </w:r>
      <w:r w:rsidR="00443D2B" w:rsidRPr="00443D2B">
        <w:rPr>
          <w:rFonts w:ascii="Times New Roman" w:hAnsi="Times New Roman"/>
          <w:sz w:val="28"/>
          <w:szCs w:val="28"/>
          <w:lang w:val="en-US"/>
        </w:rPr>
        <w:t>-</w:t>
      </w:r>
      <w:r w:rsidR="002A4261" w:rsidRPr="00443D2B">
        <w:rPr>
          <w:rFonts w:ascii="Times New Roman" w:hAnsi="Times New Roman"/>
          <w:sz w:val="28"/>
          <w:szCs w:val="28"/>
          <w:lang w:val="en-US"/>
        </w:rPr>
        <w:t>u</w:t>
      </w:r>
      <w:r w:rsidRPr="00443D2B">
        <w:rPr>
          <w:rFonts w:ascii="Times New Roman" w:hAnsi="Times New Roman"/>
          <w:sz w:val="28"/>
          <w:szCs w:val="28"/>
          <w:lang w:val="en-US"/>
        </w:rPr>
        <w:t xml:space="preserve">sing some </w:t>
      </w:r>
      <w:r w:rsidR="00A34C0F" w:rsidRPr="00443D2B">
        <w:rPr>
          <w:rFonts w:ascii="Times New Roman" w:hAnsi="Times New Roman"/>
          <w:sz w:val="28"/>
          <w:szCs w:val="28"/>
          <w:lang w:val="en-US"/>
        </w:rPr>
        <w:t>fresh juice products</w:t>
      </w:r>
      <w:r w:rsidRPr="00443D2B">
        <w:rPr>
          <w:rFonts w:ascii="Times New Roman" w:hAnsi="Times New Roman"/>
          <w:sz w:val="28"/>
          <w:szCs w:val="28"/>
          <w:lang w:val="en-US"/>
        </w:rPr>
        <w:t xml:space="preserve"> such as oranges or lemons increases the</w:t>
      </w:r>
      <w:r w:rsidR="00F47BB6" w:rsidRPr="00443D2B">
        <w:rPr>
          <w:rFonts w:ascii="Times New Roman" w:hAnsi="Times New Roman"/>
          <w:sz w:val="28"/>
          <w:szCs w:val="28"/>
          <w:lang w:val="en-US"/>
        </w:rPr>
        <w:t>se products' production loss ratio</w:t>
      </w:r>
      <w:r w:rsidRPr="00443D2B">
        <w:rPr>
          <w:rFonts w:ascii="Times New Roman" w:hAnsi="Times New Roman"/>
          <w:sz w:val="28"/>
          <w:szCs w:val="28"/>
          <w:lang w:val="en-US"/>
        </w:rPr>
        <w:t xml:space="preserve">. </w:t>
      </w:r>
      <w:r w:rsidRPr="00E764AF">
        <w:rPr>
          <w:rFonts w:ascii="Times New Roman" w:hAnsi="Times New Roman"/>
          <w:sz w:val="28"/>
          <w:szCs w:val="28"/>
          <w:lang w:val="en-US"/>
        </w:rPr>
        <w:t xml:space="preserve">The most recycled waste types in the </w:t>
      </w:r>
      <w:r w:rsidR="00F47BB6" w:rsidRPr="00E764AF">
        <w:rPr>
          <w:rFonts w:ascii="Times New Roman" w:hAnsi="Times New Roman"/>
          <w:sz w:val="28"/>
          <w:szCs w:val="28"/>
          <w:lang w:val="en-US"/>
        </w:rPr>
        <w:t xml:space="preserve">hotels' service and bar departments are empty bottles, </w:t>
      </w:r>
      <w:r w:rsidR="006A5FE8" w:rsidRPr="00E764AF">
        <w:rPr>
          <w:rFonts w:ascii="Times New Roman" w:hAnsi="Times New Roman"/>
          <w:sz w:val="28"/>
          <w:szCs w:val="28"/>
          <w:lang w:val="en-US"/>
        </w:rPr>
        <w:t>used</w:t>
      </w:r>
      <w:r w:rsidR="00F47BB6" w:rsidRPr="00E764AF">
        <w:rPr>
          <w:rFonts w:ascii="Times New Roman" w:hAnsi="Times New Roman"/>
          <w:sz w:val="28"/>
          <w:szCs w:val="28"/>
          <w:lang w:val="en-US"/>
        </w:rPr>
        <w:t xml:space="preserve"> cans,</w:t>
      </w:r>
      <w:r w:rsidRPr="00E764AF">
        <w:rPr>
          <w:rFonts w:ascii="Times New Roman" w:hAnsi="Times New Roman"/>
          <w:sz w:val="28"/>
          <w:szCs w:val="28"/>
          <w:lang w:val="en-US"/>
        </w:rPr>
        <w:t xml:space="preserve"> and cardboard packaging. Other recycled waste types are plastic bottles, glass waste, paper, products offered for the first time in the buffet, napkins</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w:t>
      </w:r>
      <w:r w:rsidR="005D4A7A" w:rsidRPr="00E764AF">
        <w:rPr>
          <w:rFonts w:ascii="Times New Roman" w:hAnsi="Times New Roman"/>
          <w:sz w:val="28"/>
          <w:szCs w:val="28"/>
          <w:lang w:val="en-US"/>
        </w:rPr>
        <w:t>guests' leftover</w:t>
      </w:r>
      <w:r w:rsidRPr="00E764AF">
        <w:rPr>
          <w:rFonts w:ascii="Times New Roman" w:hAnsi="Times New Roman"/>
          <w:sz w:val="28"/>
          <w:szCs w:val="28"/>
          <w:lang w:val="en-US"/>
        </w:rPr>
        <w:t>s. According to the service and bar managers, guests with Russian, Arabian</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Turkish nationalities increase the waste in services and bars. Other nationalities and regions that </w:t>
      </w:r>
      <w:r w:rsidR="00F47BB6" w:rsidRPr="00E764AF">
        <w:rPr>
          <w:rFonts w:ascii="Times New Roman" w:hAnsi="Times New Roman"/>
          <w:sz w:val="28"/>
          <w:szCs w:val="28"/>
          <w:lang w:val="en-US"/>
        </w:rPr>
        <w:t>grow</w:t>
      </w:r>
      <w:r w:rsidRPr="00E764AF">
        <w:rPr>
          <w:rFonts w:ascii="Times New Roman" w:hAnsi="Times New Roman"/>
          <w:sz w:val="28"/>
          <w:szCs w:val="28"/>
          <w:lang w:val="en-US"/>
        </w:rPr>
        <w:t xml:space="preserve"> the waste amount are Middle Eastern countries, Israel, Iran, Kazak</w:t>
      </w:r>
      <w:r w:rsidR="00FD18D5" w:rsidRPr="00E764AF">
        <w:rPr>
          <w:rFonts w:ascii="Times New Roman" w:hAnsi="Times New Roman"/>
          <w:sz w:val="28"/>
          <w:szCs w:val="28"/>
          <w:lang w:val="en-US"/>
        </w:rPr>
        <w:t>h</w:t>
      </w:r>
      <w:r w:rsidRPr="00E764AF">
        <w:rPr>
          <w:rFonts w:ascii="Times New Roman" w:hAnsi="Times New Roman"/>
          <w:sz w:val="28"/>
          <w:szCs w:val="28"/>
          <w:lang w:val="en-US"/>
        </w:rPr>
        <w:t>, Kirgiz, Egypt</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China.</w:t>
      </w:r>
      <w:r w:rsidR="00E02333" w:rsidRPr="00E764AF">
        <w:rPr>
          <w:rFonts w:ascii="Times New Roman" w:hAnsi="Times New Roman"/>
          <w:sz w:val="28"/>
          <w:szCs w:val="28"/>
          <w:lang w:val="en-US"/>
        </w:rPr>
        <w:t xml:space="preserve"> </w:t>
      </w:r>
    </w:p>
    <w:p w14:paraId="46B3327F" w14:textId="3BEF4ED6" w:rsidR="00196623" w:rsidRPr="00443D2B" w:rsidRDefault="00196623"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6</w:t>
      </w:r>
      <w:r w:rsidR="006D09A5" w:rsidRPr="00E764AF">
        <w:rPr>
          <w:rFonts w:ascii="Times New Roman" w:hAnsi="Times New Roman"/>
          <w:sz w:val="28"/>
          <w:szCs w:val="28"/>
          <w:lang w:val="en-US"/>
        </w:rPr>
        <w:t>.</w:t>
      </w:r>
      <w:r w:rsidRPr="00E764AF">
        <w:rPr>
          <w:rFonts w:ascii="Times New Roman" w:hAnsi="Times New Roman"/>
          <w:sz w:val="28"/>
          <w:szCs w:val="28"/>
          <w:lang w:val="en-US"/>
        </w:rPr>
        <w:t xml:space="preserve"> The most common waste types generated in the </w:t>
      </w:r>
      <w:r w:rsidR="00F47BB6" w:rsidRPr="00E764AF">
        <w:rPr>
          <w:rFonts w:ascii="Times New Roman" w:hAnsi="Times New Roman"/>
          <w:sz w:val="28"/>
          <w:szCs w:val="28"/>
          <w:lang w:val="en-US"/>
        </w:rPr>
        <w:t>hotels' kitchen department are glass, leftovers, plastic,</w:t>
      </w:r>
      <w:r w:rsidRPr="00E764AF">
        <w:rPr>
          <w:rFonts w:ascii="Times New Roman" w:hAnsi="Times New Roman"/>
          <w:sz w:val="28"/>
          <w:szCs w:val="28"/>
          <w:lang w:val="en-US"/>
        </w:rPr>
        <w:t xml:space="preserve"> and cardboard. Other waste types are production loss waste, metal, napkin</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waste oil, respectively. In some hotels, disposable chef caps are used. </w:t>
      </w:r>
      <w:r w:rsidR="00F47BB6" w:rsidRPr="00E764AF">
        <w:rPr>
          <w:rFonts w:ascii="Times New Roman" w:hAnsi="Times New Roman"/>
          <w:sz w:val="28"/>
          <w:szCs w:val="28"/>
          <w:lang w:val="en-US"/>
        </w:rPr>
        <w:t>T</w:t>
      </w:r>
      <w:r w:rsidRPr="00E764AF">
        <w:rPr>
          <w:rFonts w:ascii="Times New Roman" w:hAnsi="Times New Roman"/>
          <w:sz w:val="28"/>
          <w:szCs w:val="28"/>
          <w:lang w:val="en-US"/>
        </w:rPr>
        <w:t>o minimize the use of these caps, their use is under control</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for example, some hotels offer disposable caps for signature. In some hotels, disposable bonnets are preferred in the kitchen since the cost is lower than that of the caps. It was found that plastic or paper plates, cups</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forks/knives are only used in </w:t>
      </w:r>
      <w:r w:rsidR="00F47BB6" w:rsidRPr="00E764AF">
        <w:rPr>
          <w:rFonts w:ascii="Times New Roman" w:hAnsi="Times New Roman"/>
          <w:sz w:val="28"/>
          <w:szCs w:val="28"/>
          <w:lang w:val="en-US"/>
        </w:rPr>
        <w:t xml:space="preserve">the </w:t>
      </w:r>
      <w:r w:rsidRPr="00E764AF">
        <w:rPr>
          <w:rFonts w:ascii="Times New Roman" w:hAnsi="Times New Roman"/>
          <w:sz w:val="28"/>
          <w:szCs w:val="28"/>
          <w:lang w:val="en-US"/>
        </w:rPr>
        <w:t>snack bar, pool bar</w:t>
      </w:r>
      <w:r w:rsidR="00F47BB6" w:rsidRPr="00E764AF">
        <w:rPr>
          <w:rFonts w:ascii="Times New Roman" w:hAnsi="Times New Roman"/>
          <w:sz w:val="28"/>
          <w:szCs w:val="28"/>
          <w:lang w:val="en-US"/>
        </w:rPr>
        <w:t>,</w:t>
      </w:r>
      <w:r w:rsidRPr="00E764AF">
        <w:rPr>
          <w:rFonts w:ascii="Times New Roman" w:hAnsi="Times New Roman"/>
          <w:sz w:val="28"/>
          <w:szCs w:val="28"/>
          <w:lang w:val="en-US"/>
        </w:rPr>
        <w:t xml:space="preserve"> and beach areas. It was asked to the kitchen staff how the leftovers or food that is not served kept in safe conditions are used. General evaluation methods are as follows</w:t>
      </w:r>
      <w:r w:rsidR="006D09A5" w:rsidRPr="00E764AF">
        <w:rPr>
          <w:rFonts w:ascii="Times New Roman" w:hAnsi="Times New Roman"/>
          <w:sz w:val="28"/>
          <w:szCs w:val="28"/>
          <w:lang w:val="en-US"/>
        </w:rPr>
        <w:t>:</w:t>
      </w:r>
    </w:p>
    <w:p w14:paraId="63A5127E" w14:textId="42B953AF" w:rsidR="00196623" w:rsidRPr="00443D2B" w:rsidRDefault="006D09A5" w:rsidP="00E268DA">
      <w:pPr>
        <w:pStyle w:val="ListParagraph"/>
        <w:numPr>
          <w:ilvl w:val="0"/>
          <w:numId w:val="29"/>
        </w:numPr>
        <w:tabs>
          <w:tab w:val="left" w:pos="993"/>
        </w:tabs>
        <w:spacing w:after="0" w:line="240" w:lineRule="auto"/>
        <w:ind w:left="0" w:firstLine="709"/>
        <w:jc w:val="both"/>
        <w:rPr>
          <w:rFonts w:ascii="Times New Roman" w:hAnsi="Times New Roman"/>
          <w:sz w:val="28"/>
          <w:szCs w:val="28"/>
          <w:lang w:val="en-US"/>
        </w:rPr>
      </w:pPr>
      <w:r w:rsidRPr="00443D2B">
        <w:rPr>
          <w:rFonts w:ascii="Times New Roman" w:hAnsi="Times New Roman"/>
          <w:sz w:val="28"/>
          <w:szCs w:val="28"/>
          <w:lang w:val="en-US"/>
        </w:rPr>
        <w:t>serving in the personnel cafeteria;</w:t>
      </w:r>
    </w:p>
    <w:p w14:paraId="4EC35C3D" w14:textId="0B26C7EF" w:rsidR="00196623" w:rsidRPr="00443D2B" w:rsidRDefault="006D09A5" w:rsidP="00E268DA">
      <w:pPr>
        <w:pStyle w:val="ListParagraph"/>
        <w:numPr>
          <w:ilvl w:val="0"/>
          <w:numId w:val="29"/>
        </w:numPr>
        <w:tabs>
          <w:tab w:val="left" w:pos="993"/>
        </w:tabs>
        <w:spacing w:after="0" w:line="240" w:lineRule="auto"/>
        <w:ind w:left="0" w:firstLine="709"/>
        <w:jc w:val="both"/>
        <w:rPr>
          <w:rFonts w:ascii="Times New Roman" w:hAnsi="Times New Roman"/>
          <w:sz w:val="28"/>
          <w:szCs w:val="28"/>
          <w:lang w:val="en-US"/>
        </w:rPr>
      </w:pPr>
      <w:r w:rsidRPr="00443D2B">
        <w:rPr>
          <w:rFonts w:ascii="Times New Roman" w:hAnsi="Times New Roman"/>
          <w:sz w:val="28"/>
          <w:szCs w:val="28"/>
          <w:lang w:val="en-US"/>
        </w:rPr>
        <w:t>recycling by keeping in cold storage (</w:t>
      </w:r>
      <w:r w:rsidR="004545FC" w:rsidRPr="00443D2B">
        <w:rPr>
          <w:rFonts w:ascii="Times New Roman" w:hAnsi="Times New Roman"/>
          <w:sz w:val="28"/>
          <w:szCs w:val="28"/>
          <w:lang w:val="en-US"/>
        </w:rPr>
        <w:t>Annex H</w:t>
      </w:r>
      <w:r w:rsidRPr="00443D2B">
        <w:rPr>
          <w:rFonts w:ascii="Times New Roman" w:hAnsi="Times New Roman"/>
          <w:sz w:val="28"/>
          <w:szCs w:val="28"/>
          <w:lang w:val="en-US"/>
        </w:rPr>
        <w:t>);</w:t>
      </w:r>
    </w:p>
    <w:p w14:paraId="37B682A7" w14:textId="29CBFBEE" w:rsidR="00196623" w:rsidRPr="00443D2B" w:rsidRDefault="006D09A5" w:rsidP="00E268DA">
      <w:pPr>
        <w:pStyle w:val="ListParagraph"/>
        <w:numPr>
          <w:ilvl w:val="0"/>
          <w:numId w:val="29"/>
        </w:numPr>
        <w:tabs>
          <w:tab w:val="left" w:pos="993"/>
        </w:tabs>
        <w:spacing w:after="0" w:line="240" w:lineRule="auto"/>
        <w:ind w:left="0" w:firstLine="709"/>
        <w:jc w:val="both"/>
        <w:rPr>
          <w:rFonts w:ascii="Times New Roman" w:hAnsi="Times New Roman"/>
          <w:sz w:val="28"/>
          <w:szCs w:val="28"/>
          <w:lang w:val="en-US"/>
        </w:rPr>
      </w:pPr>
      <w:r w:rsidRPr="00443D2B">
        <w:rPr>
          <w:rFonts w:ascii="Times New Roman" w:hAnsi="Times New Roman"/>
          <w:sz w:val="28"/>
          <w:szCs w:val="28"/>
          <w:lang w:val="en-US"/>
        </w:rPr>
        <w:t>using in buffet once more if it is not heated (</w:t>
      </w:r>
      <w:r w:rsidR="004545FC" w:rsidRPr="00443D2B">
        <w:rPr>
          <w:rFonts w:ascii="Times New Roman" w:hAnsi="Times New Roman"/>
          <w:sz w:val="28"/>
          <w:szCs w:val="28"/>
          <w:lang w:val="en-US"/>
        </w:rPr>
        <w:t>Annex H</w:t>
      </w:r>
      <w:r w:rsidRPr="00443D2B">
        <w:rPr>
          <w:rFonts w:ascii="Times New Roman" w:hAnsi="Times New Roman"/>
          <w:sz w:val="28"/>
          <w:szCs w:val="28"/>
          <w:lang w:val="en-US"/>
        </w:rPr>
        <w:t>);</w:t>
      </w:r>
    </w:p>
    <w:p w14:paraId="6FBF091F" w14:textId="5F3ECF9A" w:rsidR="00196623" w:rsidRPr="00443D2B" w:rsidRDefault="006D09A5" w:rsidP="00E268DA">
      <w:pPr>
        <w:pStyle w:val="ListParagraph"/>
        <w:numPr>
          <w:ilvl w:val="0"/>
          <w:numId w:val="29"/>
        </w:numPr>
        <w:tabs>
          <w:tab w:val="left" w:pos="993"/>
        </w:tabs>
        <w:spacing w:after="0" w:line="240" w:lineRule="auto"/>
        <w:ind w:left="0" w:firstLine="709"/>
        <w:jc w:val="both"/>
        <w:rPr>
          <w:rFonts w:ascii="Times New Roman" w:hAnsi="Times New Roman"/>
          <w:sz w:val="28"/>
          <w:szCs w:val="28"/>
          <w:lang w:val="en-US"/>
        </w:rPr>
      </w:pPr>
      <w:r w:rsidRPr="00443D2B">
        <w:rPr>
          <w:rFonts w:ascii="Times New Roman" w:hAnsi="Times New Roman"/>
          <w:sz w:val="28"/>
          <w:szCs w:val="28"/>
          <w:lang w:val="en-US"/>
        </w:rPr>
        <w:t>disposing of as food waste without using anywhere;</w:t>
      </w:r>
    </w:p>
    <w:p w14:paraId="0ECDDCE8" w14:textId="67A5CCDE" w:rsidR="00196623" w:rsidRPr="00E764AF" w:rsidRDefault="006D09A5" w:rsidP="00E268DA">
      <w:pPr>
        <w:pStyle w:val="ListParagraph"/>
        <w:numPr>
          <w:ilvl w:val="0"/>
          <w:numId w:val="2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using available ones in other dishes.</w:t>
      </w:r>
    </w:p>
    <w:p w14:paraId="6A58A944" w14:textId="1C78F8F8" w:rsidR="00F2754F" w:rsidRPr="00E764AF" w:rsidRDefault="00196623"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lastRenderedPageBreak/>
        <w:t>The food with the upcoming expiry date is used in the first events, changed with the new product from the supplier, used in the personnel cafeteria, returned to the supplier</w:t>
      </w:r>
      <w:r w:rsidR="00F2754F" w:rsidRPr="00E764AF">
        <w:rPr>
          <w:rFonts w:ascii="Times New Roman" w:hAnsi="Times New Roman"/>
          <w:sz w:val="28"/>
          <w:szCs w:val="28"/>
          <w:lang w:val="en-US"/>
        </w:rPr>
        <w:t>,</w:t>
      </w:r>
      <w:r w:rsidRPr="00E764AF">
        <w:rPr>
          <w:rFonts w:ascii="Times New Roman" w:hAnsi="Times New Roman"/>
          <w:sz w:val="28"/>
          <w:szCs w:val="28"/>
          <w:lang w:val="en-US"/>
        </w:rPr>
        <w:t xml:space="preserve"> and given other hotels within the group if needed. </w:t>
      </w:r>
      <w:r w:rsidR="00E20030" w:rsidRPr="00E764AF">
        <w:rPr>
          <w:rFonts w:ascii="Times New Roman" w:hAnsi="Times New Roman"/>
          <w:sz w:val="28"/>
          <w:szCs w:val="28"/>
          <w:lang w:val="en-US"/>
        </w:rPr>
        <w:t xml:space="preserve">The </w:t>
      </w:r>
      <w:r w:rsidR="00F2754F" w:rsidRPr="00E764AF">
        <w:rPr>
          <w:rFonts w:ascii="Times New Roman" w:hAnsi="Times New Roman"/>
          <w:sz w:val="28"/>
          <w:szCs w:val="28"/>
          <w:lang w:val="en-US"/>
        </w:rPr>
        <w:t>expiry date approach is</w:t>
      </w:r>
      <w:r w:rsidR="00E20030" w:rsidRPr="00E764AF">
        <w:rPr>
          <w:rFonts w:ascii="Times New Roman" w:hAnsi="Times New Roman"/>
          <w:sz w:val="28"/>
          <w:szCs w:val="28"/>
          <w:lang w:val="en-US"/>
        </w:rPr>
        <w:t xml:space="preserve"> planned to be used according to the current events and served in the staff kitchen. Some products that are close to their expiry dates are returned to the companies. The products whose expiry dates passed are kept in the report and delivered to the relevant authorities for disposal. Products whose expiration dates passed are disposed</w:t>
      </w:r>
      <w:r w:rsidR="00F2754F" w:rsidRPr="00E764AF">
        <w:rPr>
          <w:rFonts w:ascii="Times New Roman" w:hAnsi="Times New Roman"/>
          <w:sz w:val="28"/>
          <w:szCs w:val="28"/>
          <w:lang w:val="en-US"/>
        </w:rPr>
        <w:t xml:space="preserve"> of</w:t>
      </w:r>
      <w:r w:rsidR="00E20030" w:rsidRPr="00E764AF">
        <w:rPr>
          <w:rFonts w:ascii="Times New Roman" w:hAnsi="Times New Roman"/>
          <w:sz w:val="28"/>
          <w:szCs w:val="28"/>
          <w:lang w:val="en-US"/>
        </w:rPr>
        <w:t xml:space="preserve"> in cost control monitoring. Food waste from the kitchen and the service is collected in separate trash bins at all four hotel businesses. If food waste is not usable, </w:t>
      </w:r>
      <w:r w:rsidR="00F2754F" w:rsidRPr="00E764AF">
        <w:rPr>
          <w:rFonts w:ascii="Times New Roman" w:hAnsi="Times New Roman"/>
          <w:sz w:val="28"/>
          <w:szCs w:val="28"/>
          <w:lang w:val="en-US"/>
        </w:rPr>
        <w:t>it</w:t>
      </w:r>
      <w:r w:rsidR="00E20030" w:rsidRPr="00E764AF">
        <w:rPr>
          <w:rFonts w:ascii="Times New Roman" w:hAnsi="Times New Roman"/>
          <w:sz w:val="28"/>
          <w:szCs w:val="28"/>
          <w:lang w:val="en-US"/>
        </w:rPr>
        <w:t xml:space="preserve"> </w:t>
      </w:r>
      <w:r w:rsidR="00F2754F" w:rsidRPr="00E764AF">
        <w:rPr>
          <w:rFonts w:ascii="Times New Roman" w:hAnsi="Times New Roman"/>
          <w:sz w:val="28"/>
          <w:szCs w:val="28"/>
          <w:lang w:val="en-US"/>
        </w:rPr>
        <w:t>is</w:t>
      </w:r>
      <w:r w:rsidR="00E20030" w:rsidRPr="00E764AF">
        <w:rPr>
          <w:rFonts w:ascii="Times New Roman" w:hAnsi="Times New Roman"/>
          <w:sz w:val="28"/>
          <w:szCs w:val="28"/>
          <w:lang w:val="en-US"/>
        </w:rPr>
        <w:t xml:space="preserve"> disposed of. Food wastes to be used are delivered to authorized companies for use in pet feeding or animal farms. </w:t>
      </w:r>
      <w:r w:rsidRPr="00E764AF">
        <w:rPr>
          <w:rFonts w:ascii="Times New Roman" w:hAnsi="Times New Roman"/>
          <w:sz w:val="28"/>
          <w:szCs w:val="28"/>
          <w:lang w:val="en-US"/>
        </w:rPr>
        <w:t xml:space="preserve">The food waste is collected in organic waste bins and green waste bins in the kitchen and stored in cold landfills. Some hotels deliver the waste to the </w:t>
      </w:r>
      <w:r w:rsidR="00F2754F" w:rsidRPr="00E764AF">
        <w:rPr>
          <w:rFonts w:ascii="Times New Roman" w:hAnsi="Times New Roman"/>
          <w:sz w:val="28"/>
          <w:szCs w:val="28"/>
          <w:lang w:val="en-US"/>
        </w:rPr>
        <w:t>municipality's authorized companies</w:t>
      </w:r>
      <w:r w:rsidRPr="00E764AF">
        <w:rPr>
          <w:rFonts w:ascii="Times New Roman" w:hAnsi="Times New Roman"/>
          <w:sz w:val="28"/>
          <w:szCs w:val="28"/>
          <w:lang w:val="en-US"/>
        </w:rPr>
        <w:t xml:space="preserve"> daily</w:t>
      </w:r>
      <w:r w:rsidR="00F2754F" w:rsidRPr="00E764AF">
        <w:rPr>
          <w:rFonts w:ascii="Times New Roman" w:hAnsi="Times New Roman"/>
          <w:sz w:val="28"/>
          <w:szCs w:val="28"/>
          <w:lang w:val="en-US"/>
        </w:rPr>
        <w:t>,</w:t>
      </w:r>
      <w:r w:rsidRPr="00E764AF">
        <w:rPr>
          <w:rFonts w:ascii="Times New Roman" w:hAnsi="Times New Roman"/>
          <w:sz w:val="28"/>
          <w:szCs w:val="28"/>
          <w:lang w:val="en-US"/>
        </w:rPr>
        <w:t xml:space="preserve"> while other hotels deliver it to the </w:t>
      </w:r>
      <w:r w:rsidR="00F2754F" w:rsidRPr="00E764AF">
        <w:rPr>
          <w:rFonts w:ascii="Times New Roman" w:hAnsi="Times New Roman"/>
          <w:sz w:val="28"/>
          <w:szCs w:val="28"/>
          <w:lang w:val="en-US"/>
        </w:rPr>
        <w:t>management's approved animal shelters</w:t>
      </w:r>
      <w:r w:rsidRPr="00E764AF">
        <w:rPr>
          <w:rFonts w:ascii="Times New Roman" w:hAnsi="Times New Roman"/>
          <w:sz w:val="28"/>
          <w:szCs w:val="28"/>
          <w:lang w:val="en-US"/>
        </w:rPr>
        <w:t>.</w:t>
      </w:r>
    </w:p>
    <w:p w14:paraId="0AA06077" w14:textId="118C8FB6" w:rsidR="00C71209" w:rsidRPr="00E764AF" w:rsidRDefault="00196623"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As can be understood from the </w:t>
      </w:r>
      <w:r w:rsidR="00A34C0F" w:rsidRPr="00E764AF">
        <w:rPr>
          <w:rFonts w:ascii="Times New Roman" w:hAnsi="Times New Roman"/>
          <w:sz w:val="28"/>
          <w:szCs w:val="28"/>
          <w:lang w:val="en-US"/>
        </w:rPr>
        <w:t>kitchen staff's statements</w:t>
      </w:r>
      <w:r w:rsidRPr="00E764AF">
        <w:rPr>
          <w:rFonts w:ascii="Times New Roman" w:hAnsi="Times New Roman"/>
          <w:sz w:val="28"/>
          <w:szCs w:val="28"/>
          <w:lang w:val="en-US"/>
        </w:rPr>
        <w:t>, using poor quality products results in food waste and increases the costs. It can be said that the amount of food and menu preparations of the hotels are affected by the occupancy rate of the hotel, the events, the nationality of the guests, the number of adult guests</w:t>
      </w:r>
      <w:r w:rsidR="00B36FE0" w:rsidRPr="00E764AF">
        <w:rPr>
          <w:rFonts w:ascii="Times New Roman" w:hAnsi="Times New Roman"/>
          <w:sz w:val="28"/>
          <w:szCs w:val="28"/>
          <w:lang w:val="en-US"/>
        </w:rPr>
        <w:t>,</w:t>
      </w:r>
      <w:r w:rsidRPr="00E764AF">
        <w:rPr>
          <w:rFonts w:ascii="Times New Roman" w:hAnsi="Times New Roman"/>
          <w:sz w:val="28"/>
          <w:szCs w:val="28"/>
          <w:lang w:val="en-US"/>
        </w:rPr>
        <w:t xml:space="preserve"> and child guests. Internet of Thing</w:t>
      </w:r>
      <w:r w:rsidR="00B36FE0" w:rsidRPr="00E764AF">
        <w:rPr>
          <w:rFonts w:ascii="Times New Roman" w:hAnsi="Times New Roman"/>
          <w:sz w:val="28"/>
          <w:szCs w:val="28"/>
          <w:lang w:val="en-US"/>
        </w:rPr>
        <w:t>s</w:t>
      </w:r>
      <w:r w:rsidRPr="00E764AF">
        <w:rPr>
          <w:rFonts w:ascii="Times New Roman" w:hAnsi="Times New Roman"/>
          <w:sz w:val="28"/>
          <w:szCs w:val="28"/>
          <w:lang w:val="en-US"/>
        </w:rPr>
        <w:t xml:space="preserve"> technology can help man</w:t>
      </w:r>
      <w:r w:rsidR="001748EE" w:rsidRPr="00E764AF">
        <w:rPr>
          <w:rFonts w:ascii="Times New Roman" w:hAnsi="Times New Roman"/>
          <w:sz w:val="28"/>
          <w:szCs w:val="28"/>
          <w:lang w:val="en-US"/>
        </w:rPr>
        <w:t xml:space="preserve">agers to reduce food waste. </w:t>
      </w:r>
      <w:r w:rsidR="00B36FE0" w:rsidRPr="00E764AF">
        <w:rPr>
          <w:rFonts w:ascii="Times New Roman" w:hAnsi="Times New Roman"/>
          <w:sz w:val="28"/>
          <w:szCs w:val="28"/>
          <w:lang w:val="en-US"/>
        </w:rPr>
        <w:t>The a</w:t>
      </w:r>
      <w:r w:rsidR="001748EE" w:rsidRPr="00E764AF">
        <w:rPr>
          <w:rFonts w:ascii="Times New Roman" w:hAnsi="Times New Roman"/>
          <w:sz w:val="28"/>
          <w:szCs w:val="28"/>
          <w:lang w:val="en-US"/>
        </w:rPr>
        <w:t>uthors</w:t>
      </w:r>
      <w:r w:rsidRPr="00E764AF">
        <w:rPr>
          <w:rFonts w:ascii="Times New Roman" w:hAnsi="Times New Roman"/>
          <w:sz w:val="28"/>
          <w:szCs w:val="28"/>
          <w:lang w:val="en-US"/>
        </w:rPr>
        <w:t xml:space="preserve"> developed an IoT-based </w:t>
      </w:r>
      <w:r w:rsidR="00F30602" w:rsidRPr="00E764AF">
        <w:rPr>
          <w:rFonts w:ascii="Times New Roman" w:hAnsi="Times New Roman"/>
          <w:sz w:val="28"/>
          <w:szCs w:val="28"/>
          <w:lang w:val="en-US"/>
        </w:rPr>
        <w:t>smart</w:t>
      </w:r>
      <w:r w:rsidRPr="00E764AF">
        <w:rPr>
          <w:rFonts w:ascii="Times New Roman" w:hAnsi="Times New Roman"/>
          <w:sz w:val="28"/>
          <w:szCs w:val="28"/>
          <w:lang w:val="en-US"/>
        </w:rPr>
        <w:t xml:space="preserve"> garbage system (SGS). </w:t>
      </w:r>
      <w:r w:rsidR="005D4A7A" w:rsidRPr="00E764AF">
        <w:rPr>
          <w:rFonts w:ascii="Times New Roman" w:hAnsi="Times New Roman"/>
          <w:sz w:val="28"/>
          <w:szCs w:val="28"/>
          <w:lang w:val="en-US"/>
        </w:rPr>
        <w:t>For one year, the proposed SGS had been operated as a pilot project in Gangnam district, Seoul, Republic of Korea</w:t>
      </w:r>
      <w:r w:rsidRPr="00E764AF">
        <w:rPr>
          <w:rFonts w:ascii="Times New Roman" w:hAnsi="Times New Roman"/>
          <w:sz w:val="28"/>
          <w:szCs w:val="28"/>
          <w:lang w:val="en-US"/>
        </w:rPr>
        <w:t>. The experiment showed that the average amount of foo</w:t>
      </w:r>
      <w:r w:rsidR="001748EE" w:rsidRPr="00E764AF">
        <w:rPr>
          <w:rFonts w:ascii="Times New Roman" w:hAnsi="Times New Roman"/>
          <w:sz w:val="28"/>
          <w:szCs w:val="28"/>
          <w:lang w:val="en-US"/>
        </w:rPr>
        <w:t>d waste could be reduced by 33%.</w:t>
      </w:r>
      <w:r w:rsidR="002D581F" w:rsidRPr="00E764AF">
        <w:rPr>
          <w:rFonts w:ascii="Times New Roman" w:hAnsi="Times New Roman"/>
          <w:sz w:val="28"/>
          <w:szCs w:val="28"/>
          <w:lang w:val="en-US"/>
        </w:rPr>
        <w:t xml:space="preserve"> </w:t>
      </w:r>
      <w:r w:rsidR="007378C6" w:rsidRPr="00E764AF">
        <w:rPr>
          <w:rFonts w:ascii="Times New Roman" w:hAnsi="Times New Roman"/>
          <w:sz w:val="28"/>
          <w:szCs w:val="28"/>
          <w:lang w:val="en-US"/>
        </w:rPr>
        <w:t>I</w:t>
      </w:r>
      <w:r w:rsidR="002D581F" w:rsidRPr="00E764AF">
        <w:rPr>
          <w:rFonts w:ascii="Times New Roman" w:hAnsi="Times New Roman"/>
          <w:sz w:val="28"/>
          <w:szCs w:val="28"/>
          <w:lang w:val="en-US"/>
        </w:rPr>
        <w:t>t can be said that the amount of food and menu preparations of the hotels are affected by the occupancy rate of the hotel, the events, the nationality of the guests, the number of adult guests</w:t>
      </w:r>
      <w:r w:rsidR="00B36FE0" w:rsidRPr="00E764AF">
        <w:rPr>
          <w:rFonts w:ascii="Times New Roman" w:hAnsi="Times New Roman"/>
          <w:sz w:val="28"/>
          <w:szCs w:val="28"/>
          <w:lang w:val="en-US"/>
        </w:rPr>
        <w:t>,</w:t>
      </w:r>
      <w:r w:rsidR="002D581F" w:rsidRPr="00E764AF">
        <w:rPr>
          <w:rFonts w:ascii="Times New Roman" w:hAnsi="Times New Roman"/>
          <w:sz w:val="28"/>
          <w:szCs w:val="28"/>
          <w:lang w:val="en-US"/>
        </w:rPr>
        <w:t xml:space="preserve"> and child guests. </w:t>
      </w:r>
    </w:p>
    <w:p w14:paraId="791FB0B3" w14:textId="6C23A715" w:rsidR="00B36FE0" w:rsidRPr="00E764AF" w:rsidRDefault="001D181A"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The amount of oil waste used for frying in the kitchen varies according to the season. These oil wastes are taken from hotel businesses by </w:t>
      </w:r>
      <w:r w:rsidR="005D4A7A"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licensed company. </w:t>
      </w:r>
      <w:r w:rsidR="00B36FE0" w:rsidRPr="00E764AF">
        <w:rPr>
          <w:rFonts w:ascii="Times New Roman" w:hAnsi="Times New Roman"/>
          <w:sz w:val="28"/>
          <w:szCs w:val="28"/>
          <w:lang w:val="en-US"/>
        </w:rPr>
        <w:t>According to their suitability, food waste produced in the kitchen (wrong order preparation, etc.) is re-evaluated in the staff kitchen</w:t>
      </w:r>
      <w:r w:rsidRPr="00E764AF">
        <w:rPr>
          <w:rFonts w:ascii="Times New Roman" w:hAnsi="Times New Roman"/>
          <w:sz w:val="28"/>
          <w:szCs w:val="28"/>
          <w:lang w:val="en-US"/>
        </w:rPr>
        <w:t>. Food waste generated in production is used for pet feeding. Food waste</w:t>
      </w:r>
      <w:r w:rsidR="00B36FE0" w:rsidRPr="00E764AF">
        <w:rPr>
          <w:rFonts w:ascii="Times New Roman" w:hAnsi="Times New Roman"/>
          <w:sz w:val="28"/>
          <w:szCs w:val="28"/>
          <w:lang w:val="en-US"/>
        </w:rPr>
        <w:t xml:space="preserve"> not consumed in the open buffet (salads, cooked meat, fish, chicken, frying) is</w:t>
      </w:r>
      <w:r w:rsidRPr="00E764AF">
        <w:rPr>
          <w:rFonts w:ascii="Times New Roman" w:hAnsi="Times New Roman"/>
          <w:sz w:val="28"/>
          <w:szCs w:val="28"/>
          <w:lang w:val="en-US"/>
        </w:rPr>
        <w:t xml:space="preserve"> re-evaluated in the staff kitchen.</w:t>
      </w:r>
    </w:p>
    <w:p w14:paraId="1C50352B" w14:textId="26CBE468" w:rsidR="001D181A" w:rsidRPr="00E764AF" w:rsidRDefault="001D181A"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Similarly, food waste from the buffet is evaluated for feeding pet</w:t>
      </w:r>
      <w:r w:rsidR="00B36FE0" w:rsidRPr="00E764AF">
        <w:rPr>
          <w:rFonts w:ascii="Times New Roman" w:hAnsi="Times New Roman"/>
          <w:sz w:val="28"/>
          <w:szCs w:val="28"/>
          <w:lang w:val="en-US"/>
        </w:rPr>
        <w:t>s</w:t>
      </w:r>
      <w:r w:rsidRPr="00E764AF">
        <w:rPr>
          <w:rFonts w:ascii="Times New Roman" w:hAnsi="Times New Roman"/>
          <w:sz w:val="28"/>
          <w:szCs w:val="28"/>
          <w:lang w:val="en-US"/>
        </w:rPr>
        <w:t xml:space="preserve"> unless it is used.</w:t>
      </w:r>
      <w:r w:rsidR="008107AE" w:rsidRPr="00E764AF">
        <w:rPr>
          <w:rFonts w:ascii="Times New Roman" w:hAnsi="Times New Roman"/>
          <w:sz w:val="28"/>
          <w:szCs w:val="28"/>
          <w:lang w:val="en-US"/>
        </w:rPr>
        <w:t xml:space="preserve"> Training related to waste management </w:t>
      </w:r>
      <w:r w:rsidR="002A751C" w:rsidRPr="00E764AF">
        <w:rPr>
          <w:rFonts w:ascii="Times New Roman" w:hAnsi="Times New Roman"/>
          <w:sz w:val="28"/>
          <w:szCs w:val="28"/>
          <w:lang w:val="en-US"/>
        </w:rPr>
        <w:t>is</w:t>
      </w:r>
      <w:r w:rsidR="008107AE" w:rsidRPr="00E764AF">
        <w:rPr>
          <w:rFonts w:ascii="Times New Roman" w:hAnsi="Times New Roman"/>
          <w:sz w:val="28"/>
          <w:szCs w:val="28"/>
          <w:lang w:val="en-US"/>
        </w:rPr>
        <w:t xml:space="preserve"> provided to kitchen employees at regular periods. Executive chefs say that the amount of waste is reduced by th</w:t>
      </w:r>
      <w:r w:rsidR="002A751C" w:rsidRPr="00E764AF">
        <w:rPr>
          <w:rFonts w:ascii="Times New Roman" w:hAnsi="Times New Roman"/>
          <w:sz w:val="28"/>
          <w:szCs w:val="28"/>
          <w:lang w:val="en-US"/>
        </w:rPr>
        <w:t>is</w:t>
      </w:r>
      <w:r w:rsidR="008107AE" w:rsidRPr="00E764AF">
        <w:rPr>
          <w:rFonts w:ascii="Times New Roman" w:hAnsi="Times New Roman"/>
          <w:sz w:val="28"/>
          <w:szCs w:val="28"/>
          <w:lang w:val="en-US"/>
        </w:rPr>
        <w:t xml:space="preserve"> training. In all four hotels, some vegetables and fruits are used as decor in limited. Vegetables and fruits used as decor are thrown away. Preparing meals with poor quality products triggers food to be less vertebrate and causes food to be consumed in a small amount as it will cause less consumption. </w:t>
      </w:r>
      <w:r w:rsidR="002A751C" w:rsidRPr="00E764AF">
        <w:rPr>
          <w:rFonts w:ascii="Times New Roman" w:hAnsi="Times New Roman"/>
          <w:sz w:val="28"/>
          <w:szCs w:val="28"/>
          <w:lang w:val="en-US"/>
        </w:rPr>
        <w:t>Low-</w:t>
      </w:r>
      <w:r w:rsidR="008107AE" w:rsidRPr="00E764AF">
        <w:rPr>
          <w:rFonts w:ascii="Times New Roman" w:hAnsi="Times New Roman"/>
          <w:sz w:val="28"/>
          <w:szCs w:val="28"/>
          <w:lang w:val="en-US"/>
        </w:rPr>
        <w:t xml:space="preserve">quality products also increase food waste during the meal preparation process. According to the number of guests staying at the hotel, </w:t>
      </w:r>
      <w:r w:rsidR="005D4A7A" w:rsidRPr="00E764AF">
        <w:rPr>
          <w:rFonts w:ascii="Times New Roman" w:hAnsi="Times New Roman"/>
          <w:sz w:val="28"/>
          <w:szCs w:val="28"/>
          <w:lang w:val="en-US"/>
        </w:rPr>
        <w:t>considering</w:t>
      </w:r>
      <w:r w:rsidR="008107AE" w:rsidRPr="00E764AF">
        <w:rPr>
          <w:rFonts w:ascii="Times New Roman" w:hAnsi="Times New Roman"/>
          <w:sz w:val="28"/>
          <w:szCs w:val="28"/>
          <w:lang w:val="en-US"/>
        </w:rPr>
        <w:t xml:space="preserve"> the available menus (including events-banquets-banquets) and </w:t>
      </w:r>
      <w:r w:rsidR="002A751C" w:rsidRPr="00E764AF">
        <w:rPr>
          <w:rFonts w:ascii="Times New Roman" w:hAnsi="Times New Roman"/>
          <w:sz w:val="28"/>
          <w:szCs w:val="28"/>
          <w:lang w:val="en-US"/>
        </w:rPr>
        <w:t>the guests' consumption rate</w:t>
      </w:r>
      <w:r w:rsidR="008107AE" w:rsidRPr="00E764AF">
        <w:rPr>
          <w:rFonts w:ascii="Times New Roman" w:hAnsi="Times New Roman"/>
          <w:sz w:val="28"/>
          <w:szCs w:val="28"/>
          <w:lang w:val="en-US"/>
        </w:rPr>
        <w:t>, the high consumption of products can prevent food safety.</w:t>
      </w:r>
      <w:r w:rsidR="00D603D6" w:rsidRPr="00E764AF">
        <w:rPr>
          <w:rFonts w:ascii="Times New Roman" w:hAnsi="Times New Roman"/>
          <w:sz w:val="28"/>
          <w:szCs w:val="28"/>
          <w:lang w:val="en-US"/>
        </w:rPr>
        <w:t xml:space="preserve"> Considering the </w:t>
      </w:r>
      <w:r w:rsidR="002A751C" w:rsidRPr="00E764AF">
        <w:rPr>
          <w:rFonts w:ascii="Times New Roman" w:hAnsi="Times New Roman"/>
          <w:sz w:val="28"/>
          <w:szCs w:val="28"/>
          <w:lang w:val="en-US"/>
        </w:rPr>
        <w:t>executive chefs' projects and suggestion</w:t>
      </w:r>
      <w:r w:rsidR="00D603D6" w:rsidRPr="00E764AF">
        <w:rPr>
          <w:rFonts w:ascii="Times New Roman" w:hAnsi="Times New Roman"/>
          <w:sz w:val="28"/>
          <w:szCs w:val="28"/>
          <w:lang w:val="en-US"/>
        </w:rPr>
        <w:t xml:space="preserve">s, it can be said that both solid and food wastes in the kitchen can be reduced with appropriate waste management applications. In this context, kitchen staff should be provided with </w:t>
      </w:r>
      <w:r w:rsidR="00D603D6" w:rsidRPr="00E764AF">
        <w:rPr>
          <w:rFonts w:ascii="Times New Roman" w:hAnsi="Times New Roman"/>
          <w:sz w:val="28"/>
          <w:szCs w:val="28"/>
          <w:lang w:val="en-US"/>
        </w:rPr>
        <w:lastRenderedPageBreak/>
        <w:t xml:space="preserve">waste management and recycling training. The results of the training should be checked by necessary monitoring about the wastes in the kitchen department. Waste management and recycling courses can also be provided by allocating budget to kitchen staff. </w:t>
      </w:r>
    </w:p>
    <w:p w14:paraId="45A160D7" w14:textId="2BB0D76E" w:rsidR="00C71209" w:rsidRPr="00E764AF" w:rsidRDefault="00C71209"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The new technological trends about reducing waste and increasing recycling (such as compost machine</w:t>
      </w:r>
      <w:r w:rsidR="002A751C" w:rsidRPr="00E764AF">
        <w:rPr>
          <w:rFonts w:ascii="Times New Roman" w:hAnsi="Times New Roman"/>
          <w:sz w:val="28"/>
          <w:szCs w:val="28"/>
          <w:lang w:val="en-US"/>
        </w:rPr>
        <w:t>s</w:t>
      </w:r>
      <w:r w:rsidRPr="00E764AF">
        <w:rPr>
          <w:rFonts w:ascii="Times New Roman" w:hAnsi="Times New Roman"/>
          <w:sz w:val="28"/>
          <w:szCs w:val="28"/>
          <w:lang w:val="en-US"/>
        </w:rPr>
        <w:t xml:space="preserve">, IoT </w:t>
      </w:r>
      <w:r w:rsidR="0031498C" w:rsidRPr="00E764AF">
        <w:rPr>
          <w:rFonts w:ascii="Times New Roman" w:hAnsi="Times New Roman"/>
          <w:sz w:val="28"/>
          <w:szCs w:val="28"/>
          <w:lang w:val="en-US"/>
        </w:rPr>
        <w:t>technology,</w:t>
      </w:r>
      <w:r w:rsidRPr="00E764AF">
        <w:rPr>
          <w:rFonts w:ascii="Times New Roman" w:hAnsi="Times New Roman"/>
          <w:sz w:val="28"/>
          <w:szCs w:val="28"/>
          <w:lang w:val="en-US"/>
        </w:rPr>
        <w:t xml:space="preserve"> big data, artificial intelligence) sustainable development of the </w:t>
      </w:r>
      <w:r w:rsidR="002A751C" w:rsidRPr="00E764AF">
        <w:rPr>
          <w:rFonts w:ascii="Times New Roman" w:hAnsi="Times New Roman"/>
          <w:sz w:val="28"/>
          <w:szCs w:val="28"/>
          <w:lang w:val="en-US"/>
        </w:rPr>
        <w:t>tourism market</w:t>
      </w:r>
      <w:r w:rsidRPr="00E764AF">
        <w:rPr>
          <w:rFonts w:ascii="Times New Roman" w:hAnsi="Times New Roman"/>
          <w:sz w:val="28"/>
          <w:szCs w:val="28"/>
          <w:lang w:val="en-US"/>
        </w:rPr>
        <w:t xml:space="preserve"> must be applied.</w:t>
      </w:r>
      <w:r w:rsidR="00F672CE" w:rsidRPr="00E764AF">
        <w:rPr>
          <w:rFonts w:ascii="Times New Roman" w:hAnsi="Times New Roman"/>
          <w:sz w:val="28"/>
          <w:szCs w:val="28"/>
          <w:lang w:val="en-US"/>
        </w:rPr>
        <w:t xml:space="preserve"> As tourism is a </w:t>
      </w:r>
      <w:r w:rsidR="002A751C" w:rsidRPr="00E764AF">
        <w:rPr>
          <w:rFonts w:ascii="Times New Roman" w:hAnsi="Times New Roman"/>
          <w:sz w:val="28"/>
          <w:szCs w:val="28"/>
          <w:lang w:val="en-US"/>
        </w:rPr>
        <w:t>rapidly affected sector</w:t>
      </w:r>
      <w:r w:rsidR="00F672CE" w:rsidRPr="00E764AF">
        <w:rPr>
          <w:rFonts w:ascii="Times New Roman" w:hAnsi="Times New Roman"/>
          <w:sz w:val="28"/>
          <w:szCs w:val="28"/>
          <w:lang w:val="en-US"/>
        </w:rPr>
        <w:t xml:space="preserve"> by technological developments, hotel businesses should adapt to the new generation technologies developing with Industry 4.0. </w:t>
      </w:r>
      <w:r w:rsidR="002A751C" w:rsidRPr="00E764AF">
        <w:rPr>
          <w:rFonts w:ascii="Times New Roman" w:hAnsi="Times New Roman"/>
          <w:sz w:val="28"/>
          <w:szCs w:val="28"/>
          <w:lang w:val="en-US"/>
        </w:rPr>
        <w:t>B</w:t>
      </w:r>
      <w:r w:rsidR="00F672CE" w:rsidRPr="00E764AF">
        <w:rPr>
          <w:rFonts w:ascii="Times New Roman" w:hAnsi="Times New Roman"/>
          <w:sz w:val="28"/>
          <w:szCs w:val="28"/>
          <w:lang w:val="en-US"/>
        </w:rPr>
        <w:t xml:space="preserve">ecause generation Z is intensely involved in the tourism movement, adapting to new generation technologies is important for competitive advantage. Hotels can use big data and Internet of Things technologies in the context of waste management. For example, a system to be established with artificial intelligence between the big data and the </w:t>
      </w:r>
      <w:r w:rsidR="002A4261" w:rsidRPr="00E764AF">
        <w:rPr>
          <w:rFonts w:ascii="Times New Roman" w:hAnsi="Times New Roman"/>
          <w:sz w:val="28"/>
          <w:szCs w:val="28"/>
          <w:lang w:val="en-US"/>
        </w:rPr>
        <w:t>guests' demographic characteristic</w:t>
      </w:r>
      <w:r w:rsidR="00F672CE" w:rsidRPr="00E764AF">
        <w:rPr>
          <w:rFonts w:ascii="Times New Roman" w:hAnsi="Times New Roman"/>
          <w:sz w:val="28"/>
          <w:szCs w:val="28"/>
          <w:lang w:val="en-US"/>
        </w:rPr>
        <w:t xml:space="preserve">s and the amount of buffet waste </w:t>
      </w:r>
      <w:r w:rsidR="002A751C" w:rsidRPr="00E764AF">
        <w:rPr>
          <w:rFonts w:ascii="Times New Roman" w:hAnsi="Times New Roman"/>
          <w:sz w:val="28"/>
          <w:szCs w:val="28"/>
          <w:lang w:val="en-US"/>
        </w:rPr>
        <w:t>can</w:t>
      </w:r>
      <w:r w:rsidR="00F672CE" w:rsidRPr="00E764AF">
        <w:rPr>
          <w:rFonts w:ascii="Times New Roman" w:hAnsi="Times New Roman"/>
          <w:sz w:val="28"/>
          <w:szCs w:val="28"/>
          <w:lang w:val="en-US"/>
        </w:rPr>
        <w:t xml:space="preserve"> reduce food waste. With the help of algorithms and big data collected in the kitchen department, automat</w:t>
      </w:r>
      <w:r w:rsidR="002A751C" w:rsidRPr="00E764AF">
        <w:rPr>
          <w:rFonts w:ascii="Times New Roman" w:hAnsi="Times New Roman"/>
          <w:sz w:val="28"/>
          <w:szCs w:val="28"/>
          <w:lang w:val="en-US"/>
        </w:rPr>
        <w:t>ed</w:t>
      </w:r>
      <w:r w:rsidR="00F672CE" w:rsidRPr="00E764AF">
        <w:rPr>
          <w:rFonts w:ascii="Times New Roman" w:hAnsi="Times New Roman"/>
          <w:sz w:val="28"/>
          <w:szCs w:val="28"/>
          <w:lang w:val="en-US"/>
        </w:rPr>
        <w:t xml:space="preserve"> menus can be created by artificial intelligence to </w:t>
      </w:r>
      <w:r w:rsidR="002A751C" w:rsidRPr="00E764AF">
        <w:rPr>
          <w:rFonts w:ascii="Times New Roman" w:hAnsi="Times New Roman"/>
          <w:sz w:val="28"/>
          <w:szCs w:val="28"/>
          <w:lang w:val="en-US"/>
        </w:rPr>
        <w:t>reduce waste</w:t>
      </w:r>
      <w:r w:rsidR="00F672CE" w:rsidRPr="00E764AF">
        <w:rPr>
          <w:rFonts w:ascii="Times New Roman" w:hAnsi="Times New Roman"/>
          <w:sz w:val="28"/>
          <w:szCs w:val="28"/>
          <w:lang w:val="en-US"/>
        </w:rPr>
        <w:t xml:space="preserve">. Thus, waste reduction can also be achieved during food preparation and cooking. Sensors can </w:t>
      </w:r>
      <w:r w:rsidR="002A751C" w:rsidRPr="00E764AF">
        <w:rPr>
          <w:rFonts w:ascii="Times New Roman" w:hAnsi="Times New Roman"/>
          <w:sz w:val="28"/>
          <w:szCs w:val="28"/>
          <w:lang w:val="en-US"/>
        </w:rPr>
        <w:t>measure humidity, temperature in the kitchen, food storage areas, buffet areas, and systems activated with the Internet of Things when</w:t>
      </w:r>
      <w:r w:rsidR="00F672CE" w:rsidRPr="00E764AF">
        <w:rPr>
          <w:rFonts w:ascii="Times New Roman" w:hAnsi="Times New Roman"/>
          <w:sz w:val="28"/>
          <w:szCs w:val="28"/>
          <w:lang w:val="en-US"/>
        </w:rPr>
        <w:t xml:space="preserve"> necessary.</w:t>
      </w:r>
    </w:p>
    <w:p w14:paraId="5A0DB78C" w14:textId="770630A9" w:rsidR="00A835A4" w:rsidRPr="00E764AF" w:rsidRDefault="00A835A4"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Using </w:t>
      </w:r>
      <w:r w:rsidR="002A751C" w:rsidRPr="00E764AF">
        <w:rPr>
          <w:rFonts w:ascii="Times New Roman" w:hAnsi="Times New Roman"/>
          <w:sz w:val="28"/>
          <w:szCs w:val="28"/>
          <w:lang w:val="en-US"/>
        </w:rPr>
        <w:t>new generation technologies allows the hotel to decrease costs by energy</w:t>
      </w:r>
      <w:r w:rsidR="00A34C0F" w:rsidRPr="00E764AF">
        <w:rPr>
          <w:rFonts w:ascii="Times New Roman" w:hAnsi="Times New Roman"/>
          <w:sz w:val="28"/>
          <w:szCs w:val="28"/>
          <w:lang w:val="en-US"/>
        </w:rPr>
        <w:t>-</w:t>
      </w:r>
      <w:r w:rsidR="002A751C" w:rsidRPr="00E764AF">
        <w:rPr>
          <w:rFonts w:ascii="Times New Roman" w:hAnsi="Times New Roman"/>
          <w:sz w:val="28"/>
          <w:szCs w:val="28"/>
          <w:lang w:val="en-US"/>
        </w:rPr>
        <w:t>saving and cost</w:t>
      </w:r>
      <w:r w:rsidR="00A34C0F" w:rsidRPr="00E764AF">
        <w:rPr>
          <w:rFonts w:ascii="Times New Roman" w:hAnsi="Times New Roman"/>
          <w:sz w:val="28"/>
          <w:szCs w:val="28"/>
          <w:lang w:val="en-US"/>
        </w:rPr>
        <w:t>-</w:t>
      </w:r>
      <w:r w:rsidR="002A751C" w:rsidRPr="00E764AF">
        <w:rPr>
          <w:rFonts w:ascii="Times New Roman" w:hAnsi="Times New Roman"/>
          <w:sz w:val="28"/>
          <w:szCs w:val="28"/>
          <w:lang w:val="en-US"/>
        </w:rPr>
        <w:t>saving</w:t>
      </w:r>
      <w:r w:rsidR="00A34C0F" w:rsidRPr="00E764AF">
        <w:rPr>
          <w:rFonts w:ascii="Times New Roman" w:hAnsi="Times New Roman"/>
          <w:sz w:val="28"/>
          <w:szCs w:val="28"/>
          <w:lang w:val="en-US"/>
        </w:rPr>
        <w:t xml:space="preserve"> in</w:t>
      </w:r>
      <w:r w:rsidRPr="00E764AF">
        <w:rPr>
          <w:rFonts w:ascii="Times New Roman" w:hAnsi="Times New Roman"/>
          <w:sz w:val="28"/>
          <w:szCs w:val="28"/>
          <w:lang w:val="en-US"/>
        </w:rPr>
        <w:t xml:space="preserve"> saving energy both as an employee and whole. Electronic keys in </w:t>
      </w:r>
      <w:r w:rsidR="002A751C"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smartphone or reusable plastic bottle in </w:t>
      </w:r>
      <w:r w:rsidR="002A751C" w:rsidRPr="00E764AF">
        <w:rPr>
          <w:rFonts w:ascii="Times New Roman" w:hAnsi="Times New Roman"/>
          <w:sz w:val="28"/>
          <w:szCs w:val="28"/>
          <w:lang w:val="en-US"/>
        </w:rPr>
        <w:t xml:space="preserve">the </w:t>
      </w:r>
      <w:r w:rsidRPr="00E764AF">
        <w:rPr>
          <w:rFonts w:ascii="Times New Roman" w:hAnsi="Times New Roman"/>
          <w:sz w:val="28"/>
          <w:szCs w:val="28"/>
          <w:lang w:val="en-US"/>
        </w:rPr>
        <w:t>bathroom (instead of a small one</w:t>
      </w:r>
      <w:proofErr w:type="gramStart"/>
      <w:r w:rsidRPr="00E764AF">
        <w:rPr>
          <w:rFonts w:ascii="Times New Roman" w:hAnsi="Times New Roman"/>
          <w:sz w:val="28"/>
          <w:szCs w:val="28"/>
          <w:lang w:val="en-US"/>
        </w:rPr>
        <w:t>)  can</w:t>
      </w:r>
      <w:proofErr w:type="gramEnd"/>
      <w:r w:rsidRPr="00E764AF">
        <w:rPr>
          <w:rFonts w:ascii="Times New Roman" w:hAnsi="Times New Roman"/>
          <w:sz w:val="28"/>
          <w:szCs w:val="28"/>
          <w:lang w:val="en-US"/>
        </w:rPr>
        <w:t xml:space="preserve"> decrease plastic waste. Automating service w</w:t>
      </w:r>
      <w:r w:rsidR="002A751C" w:rsidRPr="00E764AF">
        <w:rPr>
          <w:rFonts w:ascii="Times New Roman" w:hAnsi="Times New Roman"/>
          <w:sz w:val="28"/>
          <w:szCs w:val="28"/>
          <w:lang w:val="en-US"/>
        </w:rPr>
        <w:t>h</w:t>
      </w:r>
      <w:r w:rsidRPr="00E764AF">
        <w:rPr>
          <w:rFonts w:ascii="Times New Roman" w:hAnsi="Times New Roman"/>
          <w:sz w:val="28"/>
          <w:szCs w:val="28"/>
          <w:lang w:val="en-US"/>
        </w:rPr>
        <w:t>ere possible (without losing guest contact) can decrease the number of employees. Manager</w:t>
      </w:r>
      <w:r w:rsidR="002A751C" w:rsidRPr="00E764AF">
        <w:rPr>
          <w:rFonts w:ascii="Times New Roman" w:hAnsi="Times New Roman"/>
          <w:sz w:val="28"/>
          <w:szCs w:val="28"/>
          <w:lang w:val="en-US"/>
        </w:rPr>
        <w:t>s</w:t>
      </w:r>
      <w:r w:rsidRPr="00E764AF">
        <w:rPr>
          <w:rFonts w:ascii="Times New Roman" w:hAnsi="Times New Roman"/>
          <w:sz w:val="28"/>
          <w:szCs w:val="28"/>
          <w:lang w:val="en-US"/>
        </w:rPr>
        <w:t xml:space="preserve"> do not refuse the new business opportunities emerging through </w:t>
      </w:r>
      <w:r w:rsidR="000376CA" w:rsidRPr="00E764AF">
        <w:rPr>
          <w:rFonts w:ascii="Times New Roman" w:hAnsi="Times New Roman"/>
          <w:sz w:val="28"/>
          <w:szCs w:val="28"/>
          <w:lang w:val="en-US"/>
        </w:rPr>
        <w:t xml:space="preserve">new generation technologies </w:t>
      </w:r>
      <w:r w:rsidRPr="00E764AF">
        <w:rPr>
          <w:rFonts w:ascii="Times New Roman" w:hAnsi="Times New Roman"/>
          <w:sz w:val="28"/>
          <w:szCs w:val="28"/>
          <w:lang w:val="en-US"/>
        </w:rPr>
        <w:t>interns of waste man</w:t>
      </w:r>
      <w:r w:rsidR="002A751C" w:rsidRPr="00E764AF">
        <w:rPr>
          <w:rFonts w:ascii="Times New Roman" w:hAnsi="Times New Roman"/>
          <w:sz w:val="28"/>
          <w:szCs w:val="28"/>
          <w:lang w:val="en-US"/>
        </w:rPr>
        <w:t>a</w:t>
      </w:r>
      <w:r w:rsidRPr="00E764AF">
        <w:rPr>
          <w:rFonts w:ascii="Times New Roman" w:hAnsi="Times New Roman"/>
          <w:sz w:val="28"/>
          <w:szCs w:val="28"/>
          <w:lang w:val="en-US"/>
        </w:rPr>
        <w:t>gement.</w:t>
      </w:r>
    </w:p>
    <w:p w14:paraId="5B0CE701" w14:textId="5528AAD1" w:rsidR="00C71209" w:rsidRPr="00443D2B" w:rsidRDefault="00C71209"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Composting is the decomposition of organic waste by bacteria and fungi in the presence of oxygen</w:t>
      </w:r>
      <w:r w:rsidR="002A751C" w:rsidRPr="00E764AF">
        <w:rPr>
          <w:rFonts w:ascii="Times New Roman" w:hAnsi="Times New Roman"/>
          <w:sz w:val="28"/>
          <w:szCs w:val="28"/>
          <w:lang w:val="en-US"/>
        </w:rPr>
        <w:t>,</w:t>
      </w:r>
      <w:r w:rsidRPr="00E764AF">
        <w:rPr>
          <w:rFonts w:ascii="Times New Roman" w:hAnsi="Times New Roman"/>
          <w:sz w:val="28"/>
          <w:szCs w:val="28"/>
          <w:lang w:val="en-US"/>
        </w:rPr>
        <w:t xml:space="preserve"> and the result it gives is an organic fertilizer popularly known as compost. After </w:t>
      </w:r>
      <w:r w:rsidR="002A751C" w:rsidRPr="00E764AF">
        <w:rPr>
          <w:rFonts w:ascii="Times New Roman" w:hAnsi="Times New Roman"/>
          <w:sz w:val="28"/>
          <w:szCs w:val="28"/>
          <w:lang w:val="en-US"/>
        </w:rPr>
        <w:t xml:space="preserve">the </w:t>
      </w:r>
      <w:r w:rsidRPr="00E764AF">
        <w:rPr>
          <w:rFonts w:ascii="Times New Roman" w:hAnsi="Times New Roman"/>
          <w:sz w:val="28"/>
          <w:szCs w:val="28"/>
          <w:lang w:val="en-US"/>
        </w:rPr>
        <w:t xml:space="preserve">invention of </w:t>
      </w:r>
      <w:r w:rsidR="002A751C" w:rsidRPr="00E764AF">
        <w:rPr>
          <w:rFonts w:ascii="Times New Roman" w:hAnsi="Times New Roman"/>
          <w:sz w:val="28"/>
          <w:szCs w:val="28"/>
          <w:lang w:val="en-US"/>
        </w:rPr>
        <w:t xml:space="preserve">the </w:t>
      </w:r>
      <w:r w:rsidRPr="00E764AF">
        <w:rPr>
          <w:rFonts w:ascii="Times New Roman" w:hAnsi="Times New Roman"/>
          <w:sz w:val="28"/>
          <w:szCs w:val="28"/>
          <w:lang w:val="en-US"/>
        </w:rPr>
        <w:t>compost machine, composting process becomes easy for hotels. This machine turns out </w:t>
      </w:r>
      <w:r w:rsidR="002A751C" w:rsidRPr="00E764AF">
        <w:rPr>
          <w:rFonts w:ascii="Times New Roman" w:hAnsi="Times New Roman"/>
          <w:sz w:val="28"/>
          <w:szCs w:val="28"/>
          <w:lang w:val="en-US"/>
        </w:rPr>
        <w:t xml:space="preserve">a </w:t>
      </w:r>
      <w:r w:rsidRPr="00E764AF">
        <w:rPr>
          <w:rFonts w:ascii="Times New Roman" w:hAnsi="Times New Roman"/>
          <w:sz w:val="28"/>
          <w:szCs w:val="28"/>
          <w:lang w:val="en-US"/>
        </w:rPr>
        <w:t xml:space="preserve">large amount of biodegradable solid waste into compost. Hotels can turn organic waste </w:t>
      </w:r>
      <w:r w:rsidR="002A751C" w:rsidRPr="00E764AF">
        <w:rPr>
          <w:rFonts w:ascii="Times New Roman" w:hAnsi="Times New Roman"/>
          <w:sz w:val="28"/>
          <w:szCs w:val="28"/>
          <w:lang w:val="en-US"/>
        </w:rPr>
        <w:t>in</w:t>
      </w:r>
      <w:r w:rsidRPr="00E764AF">
        <w:rPr>
          <w:rFonts w:ascii="Times New Roman" w:hAnsi="Times New Roman"/>
          <w:sz w:val="28"/>
          <w:szCs w:val="28"/>
          <w:lang w:val="en-US"/>
        </w:rPr>
        <w:t>to compost like soil supplement</w:t>
      </w:r>
      <w:r w:rsidR="002A751C" w:rsidRPr="00E764AF">
        <w:rPr>
          <w:rFonts w:ascii="Times New Roman" w:hAnsi="Times New Roman"/>
          <w:sz w:val="28"/>
          <w:szCs w:val="28"/>
          <w:lang w:val="en-US"/>
        </w:rPr>
        <w:t>s</w:t>
      </w:r>
      <w:r w:rsidRPr="00E764AF">
        <w:rPr>
          <w:rFonts w:ascii="Times New Roman" w:hAnsi="Times New Roman"/>
          <w:sz w:val="28"/>
          <w:szCs w:val="28"/>
          <w:lang w:val="en-US"/>
        </w:rPr>
        <w:t xml:space="preserve"> in less than 24 hours</w:t>
      </w:r>
      <w:r w:rsidR="002A751C" w:rsidRPr="00E764AF">
        <w:rPr>
          <w:rFonts w:ascii="Times New Roman" w:hAnsi="Times New Roman"/>
          <w:sz w:val="28"/>
          <w:szCs w:val="28"/>
          <w:lang w:val="en-US"/>
        </w:rPr>
        <w:t>: n</w:t>
      </w:r>
      <w:r w:rsidRPr="00E764AF">
        <w:rPr>
          <w:rFonts w:ascii="Times New Roman" w:hAnsi="Times New Roman"/>
          <w:sz w:val="28"/>
          <w:szCs w:val="28"/>
          <w:lang w:val="en-US"/>
        </w:rPr>
        <w:t xml:space="preserve">o dedicated </w:t>
      </w:r>
      <w:r w:rsidR="002A751C" w:rsidRPr="00E764AF">
        <w:rPr>
          <w:rFonts w:ascii="Times New Roman" w:hAnsi="Times New Roman"/>
          <w:sz w:val="28"/>
          <w:szCs w:val="28"/>
          <w:lang w:val="en-US"/>
        </w:rPr>
        <w:t>workforce</w:t>
      </w:r>
      <w:r w:rsidRPr="00E764AF">
        <w:rPr>
          <w:rFonts w:ascii="Times New Roman" w:hAnsi="Times New Roman"/>
          <w:sz w:val="28"/>
          <w:szCs w:val="28"/>
          <w:lang w:val="en-US"/>
        </w:rPr>
        <w:t xml:space="preserve">, no </w:t>
      </w:r>
      <w:proofErr w:type="spellStart"/>
      <w:r w:rsidRPr="00E764AF">
        <w:rPr>
          <w:rFonts w:ascii="Times New Roman" w:hAnsi="Times New Roman"/>
          <w:sz w:val="28"/>
          <w:szCs w:val="28"/>
          <w:lang w:val="en-US"/>
        </w:rPr>
        <w:t>odour</w:t>
      </w:r>
      <w:proofErr w:type="spellEnd"/>
      <w:r w:rsidRPr="00E764AF">
        <w:rPr>
          <w:rFonts w:ascii="Times New Roman" w:hAnsi="Times New Roman"/>
          <w:sz w:val="28"/>
          <w:szCs w:val="28"/>
          <w:lang w:val="en-US"/>
        </w:rPr>
        <w:t xml:space="preserve">, no pests with compost machine. Hotels can </w:t>
      </w:r>
      <w:r w:rsidR="002A751C" w:rsidRPr="00E764AF">
        <w:rPr>
          <w:rFonts w:ascii="Times New Roman" w:hAnsi="Times New Roman"/>
          <w:sz w:val="28"/>
          <w:szCs w:val="28"/>
          <w:lang w:val="en-US"/>
        </w:rPr>
        <w:t>hang</w:t>
      </w:r>
      <w:r w:rsidRPr="00E764AF">
        <w:rPr>
          <w:rFonts w:ascii="Times New Roman" w:hAnsi="Times New Roman"/>
          <w:sz w:val="28"/>
          <w:szCs w:val="28"/>
          <w:lang w:val="en-US"/>
        </w:rPr>
        <w:t xml:space="preserve"> all types of organic waste</w:t>
      </w:r>
      <w:r w:rsidR="002A751C" w:rsidRPr="00E764AF">
        <w:rPr>
          <w:rFonts w:ascii="Times New Roman" w:hAnsi="Times New Roman"/>
          <w:sz w:val="28"/>
          <w:szCs w:val="28"/>
          <w:lang w:val="en-US"/>
        </w:rPr>
        <w:t>,</w:t>
      </w:r>
      <w:r w:rsidRPr="00E764AF">
        <w:rPr>
          <w:rFonts w:ascii="Times New Roman" w:hAnsi="Times New Roman"/>
          <w:sz w:val="28"/>
          <w:szCs w:val="28"/>
          <w:lang w:val="en-US"/>
        </w:rPr>
        <w:t xml:space="preserve"> including food waste, vegetable </w:t>
      </w:r>
      <w:r w:rsidRPr="00443D2B">
        <w:rPr>
          <w:rFonts w:ascii="Times New Roman" w:hAnsi="Times New Roman"/>
          <w:sz w:val="28"/>
          <w:szCs w:val="28"/>
          <w:lang w:val="en-US"/>
        </w:rPr>
        <w:t>waste, meat and bones, eggshells, garden waste</w:t>
      </w:r>
      <w:r w:rsidR="002A751C" w:rsidRPr="00443D2B">
        <w:rPr>
          <w:rFonts w:ascii="Times New Roman" w:hAnsi="Times New Roman"/>
          <w:sz w:val="28"/>
          <w:szCs w:val="28"/>
          <w:lang w:val="en-US"/>
        </w:rPr>
        <w:t>,</w:t>
      </w:r>
      <w:r w:rsidRPr="00443D2B">
        <w:rPr>
          <w:rFonts w:ascii="Times New Roman" w:hAnsi="Times New Roman"/>
          <w:sz w:val="28"/>
          <w:szCs w:val="28"/>
          <w:lang w:val="en-US"/>
        </w:rPr>
        <w:t xml:space="preserve"> etc.</w:t>
      </w:r>
      <w:r w:rsidR="002A751C" w:rsidRPr="00443D2B">
        <w:rPr>
          <w:rFonts w:ascii="Times New Roman" w:hAnsi="Times New Roman"/>
          <w:sz w:val="28"/>
          <w:szCs w:val="28"/>
          <w:lang w:val="en-US"/>
        </w:rPr>
        <w:t>,</w:t>
      </w:r>
      <w:r w:rsidRPr="00443D2B">
        <w:rPr>
          <w:rFonts w:ascii="Times New Roman" w:hAnsi="Times New Roman"/>
          <w:sz w:val="28"/>
          <w:szCs w:val="28"/>
          <w:lang w:val="en-US"/>
        </w:rPr>
        <w:t xml:space="preserve"> to manure without any mess. </w:t>
      </w:r>
      <w:r w:rsidR="000442D3" w:rsidRPr="00443D2B">
        <w:rPr>
          <w:rFonts w:ascii="Times New Roman" w:hAnsi="Times New Roman"/>
          <w:sz w:val="28"/>
          <w:szCs w:val="28"/>
          <w:lang w:val="en-US"/>
        </w:rPr>
        <w:t>A</w:t>
      </w:r>
      <w:r w:rsidR="00562DAC" w:rsidRPr="00443D2B">
        <w:rPr>
          <w:rFonts w:ascii="Times New Roman" w:hAnsi="Times New Roman"/>
          <w:sz w:val="28"/>
          <w:szCs w:val="28"/>
          <w:lang w:val="en-US"/>
        </w:rPr>
        <w:t>nnex</w:t>
      </w:r>
      <w:r w:rsidR="000442D3" w:rsidRPr="00443D2B">
        <w:rPr>
          <w:rFonts w:ascii="Times New Roman" w:hAnsi="Times New Roman"/>
          <w:sz w:val="28"/>
          <w:szCs w:val="28"/>
          <w:lang w:val="en-US"/>
        </w:rPr>
        <w:t xml:space="preserve"> </w:t>
      </w:r>
      <w:r w:rsidR="00A02F2E" w:rsidRPr="00443D2B">
        <w:rPr>
          <w:rFonts w:ascii="Times New Roman" w:hAnsi="Times New Roman"/>
          <w:sz w:val="28"/>
          <w:szCs w:val="28"/>
          <w:lang w:val="en-US"/>
        </w:rPr>
        <w:t xml:space="preserve">M.1 </w:t>
      </w:r>
      <w:r w:rsidRPr="00443D2B">
        <w:rPr>
          <w:rFonts w:ascii="Times New Roman" w:hAnsi="Times New Roman"/>
          <w:sz w:val="28"/>
          <w:szCs w:val="28"/>
          <w:lang w:val="en-US"/>
        </w:rPr>
        <w:t>shows the function of the compost machine</w:t>
      </w:r>
      <w:r w:rsidR="00443D2B" w:rsidRPr="00443D2B">
        <w:rPr>
          <w:rFonts w:ascii="Times New Roman" w:hAnsi="Times New Roman"/>
          <w:sz w:val="28"/>
          <w:szCs w:val="28"/>
          <w:lang w:val="en-US"/>
        </w:rPr>
        <w:t xml:space="preserve"> </w:t>
      </w:r>
      <w:r w:rsidR="00443D2B" w:rsidRPr="00443D2B">
        <w:rPr>
          <w:rFonts w:ascii="Times New Roman" w:hAnsi="Times New Roman" w:cs="Times New Roman"/>
          <w:sz w:val="28"/>
          <w:szCs w:val="28"/>
          <w:lang w:val="en-US"/>
        </w:rPr>
        <w:t>(</w:t>
      </w:r>
      <w:r w:rsidR="00443D2B" w:rsidRPr="00443D2B">
        <w:rPr>
          <w:rFonts w:ascii="Times New Roman" w:hAnsi="Times New Roman"/>
          <w:sz w:val="28"/>
          <w:szCs w:val="28"/>
          <w:lang w:val="en-US"/>
        </w:rPr>
        <w:t>Annex M</w:t>
      </w:r>
      <w:r w:rsidR="00443D2B" w:rsidRPr="00443D2B">
        <w:rPr>
          <w:rFonts w:ascii="Times New Roman" w:hAnsi="Times New Roman" w:cs="Times New Roman"/>
          <w:sz w:val="28"/>
          <w:szCs w:val="28"/>
          <w:lang w:val="en-US"/>
        </w:rPr>
        <w:t>)</w:t>
      </w:r>
      <w:r w:rsidRPr="00443D2B">
        <w:rPr>
          <w:rFonts w:ascii="Times New Roman" w:hAnsi="Times New Roman"/>
          <w:sz w:val="28"/>
          <w:szCs w:val="28"/>
          <w:lang w:val="en-US"/>
        </w:rPr>
        <w:t>.</w:t>
      </w:r>
    </w:p>
    <w:p w14:paraId="1906F578" w14:textId="77777777" w:rsidR="00C71209" w:rsidRPr="00443D2B" w:rsidRDefault="00C71209"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Some of the benefits of using compost in agriculture or gardening in hotels are:</w:t>
      </w:r>
    </w:p>
    <w:p w14:paraId="3B03C9D8" w14:textId="77777777" w:rsidR="00C71209" w:rsidRPr="00443D2B" w:rsidRDefault="00C71209" w:rsidP="00E268DA">
      <w:pPr>
        <w:pStyle w:val="ListParagraph"/>
        <w:numPr>
          <w:ilvl w:val="0"/>
          <w:numId w:val="38"/>
        </w:numPr>
        <w:tabs>
          <w:tab w:val="left" w:pos="993"/>
        </w:tabs>
        <w:spacing w:after="0" w:line="240" w:lineRule="auto"/>
        <w:ind w:left="0" w:firstLine="709"/>
        <w:jc w:val="both"/>
        <w:rPr>
          <w:rFonts w:ascii="Times New Roman" w:hAnsi="Times New Roman"/>
          <w:sz w:val="28"/>
          <w:szCs w:val="28"/>
          <w:lang w:val="en-US"/>
        </w:rPr>
      </w:pPr>
      <w:r w:rsidRPr="00443D2B">
        <w:rPr>
          <w:rFonts w:ascii="Times New Roman" w:hAnsi="Times New Roman"/>
          <w:sz w:val="28"/>
          <w:szCs w:val="28"/>
          <w:lang w:val="en-US"/>
        </w:rPr>
        <w:t>It is good if we want to build a healthy garden.</w:t>
      </w:r>
    </w:p>
    <w:p w14:paraId="1B6347BA" w14:textId="6FB62AF8" w:rsidR="00C71209" w:rsidRPr="00E764AF" w:rsidRDefault="00C71209" w:rsidP="00E268DA">
      <w:pPr>
        <w:pStyle w:val="ListParagraph"/>
        <w:numPr>
          <w:ilvl w:val="0"/>
          <w:numId w:val="3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w:t>
      </w:r>
      <w:r w:rsidR="008328E8" w:rsidRPr="00E764AF">
        <w:rPr>
          <w:rFonts w:ascii="Times New Roman" w:hAnsi="Times New Roman"/>
          <w:sz w:val="28"/>
          <w:szCs w:val="28"/>
          <w:lang w:val="en-US"/>
        </w:rPr>
        <w:t xml:space="preserve"> i</w:t>
      </w:r>
      <w:r w:rsidRPr="00E764AF">
        <w:rPr>
          <w:rFonts w:ascii="Times New Roman" w:hAnsi="Times New Roman"/>
          <w:sz w:val="28"/>
          <w:szCs w:val="28"/>
          <w:lang w:val="en-US"/>
        </w:rPr>
        <w:t>s better to use compost for plants or crops as it is an organic fertilizer.</w:t>
      </w:r>
    </w:p>
    <w:p w14:paraId="4AC35F65" w14:textId="77777777" w:rsidR="00C71209" w:rsidRPr="00E764AF" w:rsidRDefault="00C71209" w:rsidP="00E268DA">
      <w:pPr>
        <w:pStyle w:val="ListParagraph"/>
        <w:numPr>
          <w:ilvl w:val="0"/>
          <w:numId w:val="3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ameliorates soil quality.</w:t>
      </w:r>
    </w:p>
    <w:p w14:paraId="442F81B4" w14:textId="77777777" w:rsidR="00C71209" w:rsidRPr="00E764AF" w:rsidRDefault="00C71209" w:rsidP="00E268DA">
      <w:pPr>
        <w:pStyle w:val="ListParagraph"/>
        <w:numPr>
          <w:ilvl w:val="0"/>
          <w:numId w:val="3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helps in controlling soil erosion.</w:t>
      </w:r>
    </w:p>
    <w:p w14:paraId="6D8FB253" w14:textId="7434674F" w:rsidR="00C71209" w:rsidRPr="00E764AF" w:rsidRDefault="00C71209" w:rsidP="00E268DA">
      <w:pPr>
        <w:pStyle w:val="ListParagraph"/>
        <w:numPr>
          <w:ilvl w:val="0"/>
          <w:numId w:val="38"/>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It cleans up the contaminated soil</w:t>
      </w:r>
      <w:r w:rsidR="00E268DA" w:rsidRPr="00E764AF">
        <w:rPr>
          <w:rFonts w:ascii="Times New Roman" w:hAnsi="Times New Roman"/>
          <w:sz w:val="28"/>
          <w:szCs w:val="28"/>
          <w:lang w:val="en-US"/>
        </w:rPr>
        <w:t>.</w:t>
      </w:r>
    </w:p>
    <w:p w14:paraId="3CB9157C" w14:textId="06DB71E2" w:rsidR="00C71209" w:rsidRPr="00E764AF" w:rsidRDefault="00C71209" w:rsidP="00E268DA">
      <w:pPr>
        <w:spacing w:after="0" w:line="240" w:lineRule="auto"/>
        <w:ind w:firstLine="709"/>
        <w:jc w:val="both"/>
        <w:rPr>
          <w:rFonts w:ascii="Times New Roman" w:hAnsi="Times New Roman"/>
          <w:sz w:val="28"/>
          <w:szCs w:val="28"/>
          <w:lang w:val="en-US"/>
        </w:rPr>
      </w:pPr>
      <w:r w:rsidRPr="00443D2B">
        <w:rPr>
          <w:rFonts w:ascii="Times New Roman" w:hAnsi="Times New Roman"/>
          <w:sz w:val="28"/>
          <w:szCs w:val="28"/>
          <w:lang w:val="en-US"/>
        </w:rPr>
        <w:t xml:space="preserve">In </w:t>
      </w:r>
      <w:r w:rsidR="000442D3" w:rsidRPr="00443D2B">
        <w:rPr>
          <w:rFonts w:ascii="Times New Roman" w:hAnsi="Times New Roman"/>
          <w:sz w:val="28"/>
          <w:szCs w:val="28"/>
          <w:lang w:val="en-US"/>
        </w:rPr>
        <w:t>A</w:t>
      </w:r>
      <w:r w:rsidR="00562DAC" w:rsidRPr="00443D2B">
        <w:rPr>
          <w:rFonts w:ascii="Times New Roman" w:hAnsi="Times New Roman"/>
          <w:sz w:val="28"/>
          <w:szCs w:val="28"/>
          <w:lang w:val="en-US"/>
        </w:rPr>
        <w:t>nnex</w:t>
      </w:r>
      <w:r w:rsidR="000442D3" w:rsidRPr="00443D2B">
        <w:rPr>
          <w:rFonts w:ascii="Times New Roman" w:hAnsi="Times New Roman"/>
          <w:sz w:val="28"/>
          <w:szCs w:val="28"/>
          <w:lang w:val="en-US"/>
        </w:rPr>
        <w:t xml:space="preserve"> </w:t>
      </w:r>
      <w:r w:rsidR="00A02F2E" w:rsidRPr="00443D2B">
        <w:rPr>
          <w:rFonts w:ascii="Times New Roman" w:hAnsi="Times New Roman"/>
          <w:sz w:val="28"/>
          <w:szCs w:val="28"/>
          <w:lang w:val="en-US"/>
        </w:rPr>
        <w:t>N.1,</w:t>
      </w:r>
      <w:r w:rsidRPr="00443D2B">
        <w:rPr>
          <w:rFonts w:ascii="Times New Roman" w:hAnsi="Times New Roman"/>
          <w:sz w:val="28"/>
          <w:szCs w:val="28"/>
          <w:lang w:val="en-US"/>
        </w:rPr>
        <w:t xml:space="preserve"> the compost machine for the hotels is given. The use of the </w:t>
      </w:r>
      <w:r w:rsidR="002A751C" w:rsidRPr="00443D2B">
        <w:rPr>
          <w:rFonts w:ascii="Times New Roman" w:hAnsi="Times New Roman"/>
          <w:sz w:val="28"/>
          <w:szCs w:val="28"/>
          <w:lang w:val="en-US"/>
        </w:rPr>
        <w:t>devic</w:t>
      </w:r>
      <w:r w:rsidRPr="00443D2B">
        <w:rPr>
          <w:rFonts w:ascii="Times New Roman" w:hAnsi="Times New Roman"/>
          <w:sz w:val="28"/>
          <w:szCs w:val="28"/>
          <w:lang w:val="en-US"/>
        </w:rPr>
        <w:t>e is quite simple</w:t>
      </w:r>
      <w:r w:rsidR="002A751C" w:rsidRPr="00443D2B">
        <w:rPr>
          <w:rFonts w:ascii="Times New Roman" w:hAnsi="Times New Roman"/>
          <w:sz w:val="28"/>
          <w:szCs w:val="28"/>
          <w:lang w:val="en-US"/>
        </w:rPr>
        <w:t>,</w:t>
      </w:r>
      <w:r w:rsidRPr="00443D2B">
        <w:rPr>
          <w:rFonts w:ascii="Times New Roman" w:hAnsi="Times New Roman"/>
          <w:sz w:val="28"/>
          <w:szCs w:val="28"/>
          <w:lang w:val="en-US"/>
        </w:rPr>
        <w:t xml:space="preserve"> as shown in the photograph.</w:t>
      </w:r>
      <w:r w:rsidR="00393CDC" w:rsidRPr="00443D2B">
        <w:rPr>
          <w:rFonts w:ascii="Times New Roman" w:hAnsi="Times New Roman"/>
          <w:sz w:val="28"/>
          <w:szCs w:val="28"/>
          <w:lang w:val="en-US"/>
        </w:rPr>
        <w:t xml:space="preserve"> </w:t>
      </w:r>
      <w:r w:rsidRPr="00443D2B">
        <w:rPr>
          <w:rFonts w:ascii="Times New Roman" w:hAnsi="Times New Roman"/>
          <w:sz w:val="28"/>
          <w:szCs w:val="28"/>
          <w:lang w:val="en-US"/>
        </w:rPr>
        <w:t>For example, Grand Hyatt is the first five</w:t>
      </w:r>
      <w:r w:rsidR="002A751C" w:rsidRPr="00443D2B">
        <w:rPr>
          <w:rFonts w:ascii="Times New Roman" w:hAnsi="Times New Roman"/>
          <w:sz w:val="28"/>
          <w:szCs w:val="28"/>
          <w:lang w:val="en-US"/>
        </w:rPr>
        <w:t>-</w:t>
      </w:r>
      <w:r w:rsidRPr="00443D2B">
        <w:rPr>
          <w:rFonts w:ascii="Times New Roman" w:hAnsi="Times New Roman"/>
          <w:sz w:val="28"/>
          <w:szCs w:val="28"/>
          <w:lang w:val="en-US"/>
        </w:rPr>
        <w:t>star hotel in Victoria</w:t>
      </w:r>
      <w:r w:rsidR="00443D2B" w:rsidRPr="00443D2B">
        <w:rPr>
          <w:rFonts w:ascii="Times New Roman" w:hAnsi="Times New Roman"/>
          <w:sz w:val="28"/>
          <w:szCs w:val="28"/>
          <w:lang w:val="en-US"/>
        </w:rPr>
        <w:t xml:space="preserve"> </w:t>
      </w:r>
      <w:r w:rsidRPr="00443D2B">
        <w:rPr>
          <w:rFonts w:ascii="Times New Roman" w:hAnsi="Times New Roman"/>
          <w:sz w:val="28"/>
          <w:szCs w:val="28"/>
          <w:lang w:val="en-US"/>
        </w:rPr>
        <w:t xml:space="preserve">to implement </w:t>
      </w:r>
      <w:r w:rsidR="002A751C" w:rsidRPr="00443D2B">
        <w:rPr>
          <w:rFonts w:ascii="Times New Roman" w:hAnsi="Times New Roman"/>
          <w:sz w:val="28"/>
          <w:szCs w:val="28"/>
          <w:lang w:val="en-US"/>
        </w:rPr>
        <w:t xml:space="preserve">a </w:t>
      </w:r>
      <w:r w:rsidRPr="00443D2B">
        <w:rPr>
          <w:rFonts w:ascii="Times New Roman" w:hAnsi="Times New Roman"/>
          <w:sz w:val="28"/>
          <w:szCs w:val="28"/>
          <w:lang w:val="en-US"/>
        </w:rPr>
        <w:t xml:space="preserve">compost machine sustainable recycling </w:t>
      </w:r>
      <w:r w:rsidRPr="00443D2B">
        <w:rPr>
          <w:rFonts w:ascii="Times New Roman" w:hAnsi="Times New Roman"/>
          <w:sz w:val="28"/>
          <w:szCs w:val="28"/>
          <w:lang w:val="en-US"/>
        </w:rPr>
        <w:lastRenderedPageBreak/>
        <w:t>program</w:t>
      </w:r>
      <w:r w:rsidR="00443D2B" w:rsidRPr="00443D2B">
        <w:rPr>
          <w:rFonts w:ascii="Times New Roman" w:hAnsi="Times New Roman"/>
          <w:sz w:val="28"/>
          <w:szCs w:val="28"/>
          <w:lang w:val="en-US"/>
        </w:rPr>
        <w:t xml:space="preserve"> </w:t>
      </w:r>
      <w:r w:rsidR="00443D2B" w:rsidRPr="00443D2B">
        <w:rPr>
          <w:rFonts w:ascii="Times New Roman" w:hAnsi="Times New Roman" w:cs="Times New Roman"/>
          <w:sz w:val="28"/>
          <w:szCs w:val="28"/>
          <w:lang w:val="en-US"/>
        </w:rPr>
        <w:t>(</w:t>
      </w:r>
      <w:r w:rsidR="00443D2B" w:rsidRPr="00443D2B">
        <w:rPr>
          <w:rFonts w:ascii="Times New Roman" w:hAnsi="Times New Roman"/>
          <w:sz w:val="28"/>
          <w:szCs w:val="28"/>
          <w:lang w:val="en-US"/>
        </w:rPr>
        <w:t>Annex N</w:t>
      </w:r>
      <w:r w:rsidR="00443D2B" w:rsidRPr="00443D2B">
        <w:rPr>
          <w:rFonts w:ascii="Times New Roman" w:hAnsi="Times New Roman" w:cs="Times New Roman"/>
          <w:sz w:val="28"/>
          <w:szCs w:val="28"/>
          <w:lang w:val="en-US"/>
        </w:rPr>
        <w:t>)</w:t>
      </w:r>
      <w:r w:rsidRPr="00443D2B">
        <w:rPr>
          <w:rFonts w:ascii="Times New Roman" w:hAnsi="Times New Roman"/>
          <w:sz w:val="28"/>
          <w:szCs w:val="28"/>
          <w:lang w:val="en-US"/>
        </w:rPr>
        <w:t xml:space="preserve">. The hotel composts 12 </w:t>
      </w:r>
      <w:proofErr w:type="spellStart"/>
      <w:r w:rsidRPr="00443D2B">
        <w:rPr>
          <w:rFonts w:ascii="Times New Roman" w:hAnsi="Times New Roman"/>
          <w:sz w:val="28"/>
          <w:szCs w:val="28"/>
          <w:lang w:val="en-US"/>
        </w:rPr>
        <w:t>tonnes</w:t>
      </w:r>
      <w:proofErr w:type="spellEnd"/>
      <w:r w:rsidRPr="00443D2B">
        <w:rPr>
          <w:rFonts w:ascii="Times New Roman" w:hAnsi="Times New Roman"/>
          <w:sz w:val="28"/>
          <w:szCs w:val="28"/>
          <w:lang w:val="en-US"/>
        </w:rPr>
        <w:t xml:space="preserve"> of food waste each month, which previously was going to landfill, into a high</w:t>
      </w:r>
      <w:r w:rsidR="002A751C" w:rsidRPr="00443D2B">
        <w:rPr>
          <w:rFonts w:ascii="Times New Roman" w:hAnsi="Times New Roman"/>
          <w:sz w:val="28"/>
          <w:szCs w:val="28"/>
          <w:lang w:val="en-US"/>
        </w:rPr>
        <w:t>-</w:t>
      </w:r>
      <w:r w:rsidRPr="00443D2B">
        <w:rPr>
          <w:rFonts w:ascii="Times New Roman" w:hAnsi="Times New Roman"/>
          <w:sz w:val="28"/>
          <w:szCs w:val="28"/>
          <w:lang w:val="en-US"/>
        </w:rPr>
        <w:t>quality composted organic fertili</w:t>
      </w:r>
      <w:r w:rsidR="002A751C" w:rsidRPr="00443D2B">
        <w:rPr>
          <w:rFonts w:ascii="Times New Roman" w:hAnsi="Times New Roman"/>
          <w:sz w:val="28"/>
          <w:szCs w:val="28"/>
          <w:lang w:val="en-US"/>
        </w:rPr>
        <w:t>z</w:t>
      </w:r>
      <w:r w:rsidRPr="00443D2B">
        <w:rPr>
          <w:rFonts w:ascii="Times New Roman" w:hAnsi="Times New Roman"/>
          <w:sz w:val="28"/>
          <w:szCs w:val="28"/>
          <w:lang w:val="en-US"/>
        </w:rPr>
        <w:t xml:space="preserve">er. </w:t>
      </w:r>
      <w:r w:rsidR="002A751C" w:rsidRPr="00443D2B">
        <w:rPr>
          <w:rFonts w:ascii="Times New Roman" w:hAnsi="Times New Roman"/>
          <w:sz w:val="28"/>
          <w:szCs w:val="28"/>
          <w:lang w:val="en-US"/>
        </w:rPr>
        <w:t>Implementing</w:t>
      </w:r>
      <w:r w:rsidRPr="00443D2B">
        <w:rPr>
          <w:rFonts w:ascii="Times New Roman" w:hAnsi="Times New Roman"/>
          <w:sz w:val="28"/>
          <w:szCs w:val="28"/>
          <w:lang w:val="en-US"/>
        </w:rPr>
        <w:t xml:space="preserve"> the composting system means Grand Hyatt Melbourne will reduce </w:t>
      </w:r>
      <w:r w:rsidRPr="00E764AF">
        <w:rPr>
          <w:rFonts w:ascii="Times New Roman" w:hAnsi="Times New Roman"/>
          <w:sz w:val="28"/>
          <w:szCs w:val="28"/>
          <w:lang w:val="en-US"/>
        </w:rPr>
        <w:t xml:space="preserve">their CO2 emissions by 100 </w:t>
      </w:r>
      <w:proofErr w:type="spellStart"/>
      <w:r w:rsidRPr="00E764AF">
        <w:rPr>
          <w:rFonts w:ascii="Times New Roman" w:hAnsi="Times New Roman"/>
          <w:sz w:val="28"/>
          <w:szCs w:val="28"/>
          <w:lang w:val="en-US"/>
        </w:rPr>
        <w:t>tonnes</w:t>
      </w:r>
      <w:proofErr w:type="spellEnd"/>
      <w:r w:rsidRPr="00E764AF">
        <w:rPr>
          <w:rFonts w:ascii="Times New Roman" w:hAnsi="Times New Roman"/>
          <w:sz w:val="28"/>
          <w:szCs w:val="28"/>
          <w:lang w:val="en-US"/>
        </w:rPr>
        <w:t xml:space="preserve"> yearly.</w:t>
      </w:r>
    </w:p>
    <w:p w14:paraId="237A0F4A" w14:textId="0E59D2C2" w:rsidR="00C71209" w:rsidRPr="00E764AF" w:rsidRDefault="00162866" w:rsidP="00E268DA">
      <w:pPr>
        <w:spacing w:after="0" w:line="240" w:lineRule="auto"/>
        <w:ind w:firstLine="709"/>
        <w:jc w:val="both"/>
        <w:rPr>
          <w:rFonts w:ascii="Times New Roman" w:hAnsi="Times New Roman"/>
          <w:sz w:val="28"/>
          <w:szCs w:val="28"/>
          <w:lang w:val="en-US"/>
        </w:rPr>
      </w:pPr>
      <w:r w:rsidRPr="00E764AF">
        <w:rPr>
          <w:rFonts w:ascii="Times New Roman" w:hAnsi="Times New Roman"/>
          <w:sz w:val="28"/>
          <w:szCs w:val="28"/>
          <w:lang w:val="en-US"/>
        </w:rPr>
        <w:t xml:space="preserve">Due to the current Covid-19 pandemic, </w:t>
      </w:r>
      <w:r w:rsidR="002A751C" w:rsidRPr="00E764AF">
        <w:rPr>
          <w:rFonts w:ascii="Times New Roman" w:hAnsi="Times New Roman"/>
          <w:sz w:val="28"/>
          <w:szCs w:val="28"/>
          <w:lang w:val="en-US"/>
        </w:rPr>
        <w:t>waste management and recycling in hotels have</w:t>
      </w:r>
      <w:r w:rsidRPr="00E764AF">
        <w:rPr>
          <w:rFonts w:ascii="Times New Roman" w:hAnsi="Times New Roman"/>
          <w:sz w:val="28"/>
          <w:szCs w:val="28"/>
          <w:lang w:val="en-US"/>
        </w:rPr>
        <w:t xml:space="preserve"> become more important.</w:t>
      </w:r>
      <w:r w:rsidR="00EC5BFB" w:rsidRPr="00E764AF">
        <w:rPr>
          <w:lang w:val="en-US"/>
        </w:rPr>
        <w:t xml:space="preserve"> </w:t>
      </w:r>
      <w:r w:rsidR="00EC5BFB" w:rsidRPr="00E764AF">
        <w:rPr>
          <w:rFonts w:ascii="Times New Roman" w:hAnsi="Times New Roman"/>
          <w:sz w:val="28"/>
          <w:szCs w:val="28"/>
          <w:lang w:val="en-US"/>
        </w:rPr>
        <w:t>Some measures taken by hotels in Kazakhstan are as follows:</w:t>
      </w:r>
    </w:p>
    <w:p w14:paraId="1CA94A2C" w14:textId="48719C76" w:rsidR="00E96F2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E96F26" w:rsidRPr="00E764AF">
        <w:rPr>
          <w:rFonts w:ascii="Times New Roman" w:hAnsi="Times New Roman"/>
          <w:sz w:val="28"/>
          <w:szCs w:val="28"/>
          <w:lang w:val="en-US"/>
        </w:rPr>
        <w:t>o ensure an irreplaceable (not less than five-day) stock of disinfectants for cleaning rooms and sanitizer for employees, respiratory protective equipment. Masks to be changed not less than every 3 hours, gloves at least 2 times during the shift</w:t>
      </w:r>
      <w:r w:rsidRPr="00E764AF">
        <w:rPr>
          <w:rFonts w:ascii="Times New Roman" w:hAnsi="Times New Roman"/>
          <w:sz w:val="28"/>
          <w:szCs w:val="28"/>
          <w:lang w:val="en-US"/>
        </w:rPr>
        <w:t>;</w:t>
      </w:r>
    </w:p>
    <w:p w14:paraId="258F4DFB" w14:textId="20C80967" w:rsidR="00E96F2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 xml:space="preserve">sanitizers </w:t>
      </w:r>
      <w:r w:rsidR="00E96F26" w:rsidRPr="00E764AF">
        <w:rPr>
          <w:rFonts w:ascii="Times New Roman" w:hAnsi="Times New Roman"/>
          <w:sz w:val="28"/>
          <w:szCs w:val="28"/>
          <w:lang w:val="en-US"/>
        </w:rPr>
        <w:t>with a skin antiseptic should be installed at the entrance, in the halls, corridors every 30-50 m, a</w:t>
      </w:r>
      <w:r w:rsidR="005D4A7A" w:rsidRPr="00E764AF">
        <w:rPr>
          <w:rFonts w:ascii="Times New Roman" w:hAnsi="Times New Roman"/>
          <w:sz w:val="28"/>
          <w:szCs w:val="28"/>
          <w:lang w:val="en-US"/>
        </w:rPr>
        <w:t>nd</w:t>
      </w:r>
      <w:r w:rsidR="00E96F26" w:rsidRPr="00E764AF">
        <w:rPr>
          <w:rFonts w:ascii="Times New Roman" w:hAnsi="Times New Roman"/>
          <w:sz w:val="28"/>
          <w:szCs w:val="28"/>
          <w:lang w:val="en-US"/>
        </w:rPr>
        <w:t xml:space="preserve"> </w:t>
      </w:r>
      <w:r w:rsidR="002A751C" w:rsidRPr="00E764AF">
        <w:rPr>
          <w:rFonts w:ascii="Times New Roman" w:hAnsi="Times New Roman"/>
          <w:sz w:val="28"/>
          <w:szCs w:val="28"/>
          <w:lang w:val="en-US"/>
        </w:rPr>
        <w:t>access</w:t>
      </w:r>
      <w:r w:rsidR="00E96F26" w:rsidRPr="00E764AF">
        <w:rPr>
          <w:rFonts w:ascii="Times New Roman" w:hAnsi="Times New Roman"/>
          <w:sz w:val="28"/>
          <w:szCs w:val="28"/>
          <w:lang w:val="en-US"/>
        </w:rPr>
        <w:t xml:space="preserve"> to elevators and sanitary facilities</w:t>
      </w:r>
      <w:r w:rsidRPr="00E764AF">
        <w:rPr>
          <w:rFonts w:ascii="Times New Roman" w:hAnsi="Times New Roman"/>
          <w:sz w:val="28"/>
          <w:szCs w:val="28"/>
          <w:lang w:val="en-US"/>
        </w:rPr>
        <w:t>;</w:t>
      </w:r>
    </w:p>
    <w:p w14:paraId="05AF616A" w14:textId="67F18BAC" w:rsidR="00E96F2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w:t>
      </w:r>
      <w:r w:rsidR="00E96F26" w:rsidRPr="00E764AF">
        <w:rPr>
          <w:rFonts w:ascii="Times New Roman" w:hAnsi="Times New Roman"/>
          <w:sz w:val="28"/>
          <w:szCs w:val="28"/>
          <w:lang w:val="en-US"/>
        </w:rPr>
        <w:t>otel occupancy should not increase estimated capacity</w:t>
      </w:r>
      <w:r w:rsidRPr="00E764AF">
        <w:rPr>
          <w:rFonts w:ascii="Times New Roman" w:hAnsi="Times New Roman"/>
          <w:sz w:val="28"/>
          <w:szCs w:val="28"/>
          <w:lang w:val="en-US"/>
        </w:rPr>
        <w:t>;</w:t>
      </w:r>
    </w:p>
    <w:p w14:paraId="3438E112" w14:textId="6140F941" w:rsidR="00E96F2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s</w:t>
      </w:r>
      <w:r w:rsidR="00E96F26" w:rsidRPr="00E764AF">
        <w:rPr>
          <w:rFonts w:ascii="Times New Roman" w:hAnsi="Times New Roman"/>
          <w:sz w:val="28"/>
          <w:szCs w:val="28"/>
          <w:lang w:val="en-US"/>
        </w:rPr>
        <w:t>trongly recommend payment by bank card and express check</w:t>
      </w:r>
      <w:r w:rsidR="002A751C" w:rsidRPr="00E764AF">
        <w:rPr>
          <w:rFonts w:ascii="Times New Roman" w:hAnsi="Times New Roman"/>
          <w:sz w:val="28"/>
          <w:szCs w:val="28"/>
          <w:lang w:val="en-US"/>
        </w:rPr>
        <w:t>-</w:t>
      </w:r>
      <w:r w:rsidR="00E96F26" w:rsidRPr="00E764AF">
        <w:rPr>
          <w:rFonts w:ascii="Times New Roman" w:hAnsi="Times New Roman"/>
          <w:sz w:val="28"/>
          <w:szCs w:val="28"/>
          <w:lang w:val="en-US"/>
        </w:rPr>
        <w:t>out service</w:t>
      </w:r>
      <w:r w:rsidRPr="00E764AF">
        <w:rPr>
          <w:rFonts w:ascii="Times New Roman" w:hAnsi="Times New Roman"/>
          <w:sz w:val="28"/>
          <w:szCs w:val="28"/>
          <w:lang w:val="en-US"/>
        </w:rPr>
        <w:t>;</w:t>
      </w:r>
    </w:p>
    <w:p w14:paraId="051F46E9" w14:textId="13BAFB38" w:rsidR="00E96F2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t</w:t>
      </w:r>
      <w:r w:rsidR="00E96F26" w:rsidRPr="00E764AF">
        <w:rPr>
          <w:rFonts w:ascii="Times New Roman" w:hAnsi="Times New Roman"/>
          <w:sz w:val="28"/>
          <w:szCs w:val="28"/>
          <w:lang w:val="en-US"/>
        </w:rPr>
        <w:t>he air conditioning system should be checked, with a special focus o</w:t>
      </w:r>
      <w:r w:rsidR="002A751C" w:rsidRPr="00E764AF">
        <w:rPr>
          <w:rFonts w:ascii="Times New Roman" w:hAnsi="Times New Roman"/>
          <w:sz w:val="28"/>
          <w:szCs w:val="28"/>
          <w:lang w:val="en-US"/>
        </w:rPr>
        <w:t>n</w:t>
      </w:r>
      <w:r w:rsidR="00E96F26" w:rsidRPr="00E764AF">
        <w:rPr>
          <w:rFonts w:ascii="Times New Roman" w:hAnsi="Times New Roman"/>
          <w:sz w:val="28"/>
          <w:szCs w:val="28"/>
          <w:lang w:val="en-US"/>
        </w:rPr>
        <w:t xml:space="preserve"> filter cleaning. Every 2 hours to air workplaces and guest areas</w:t>
      </w:r>
      <w:r w:rsidRPr="00E764AF">
        <w:rPr>
          <w:rFonts w:ascii="Times New Roman" w:hAnsi="Times New Roman"/>
          <w:sz w:val="28"/>
          <w:szCs w:val="28"/>
          <w:lang w:val="en-US"/>
        </w:rPr>
        <w:t>;</w:t>
      </w:r>
    </w:p>
    <w:p w14:paraId="1BF0042E" w14:textId="55DB7B17" w:rsidR="007378C6" w:rsidRPr="00E764AF" w:rsidRDefault="00E268DA" w:rsidP="00E268DA">
      <w:pPr>
        <w:pStyle w:val="ListParagraph"/>
        <w:numPr>
          <w:ilvl w:val="0"/>
          <w:numId w:val="39"/>
        </w:numPr>
        <w:tabs>
          <w:tab w:val="left" w:pos="993"/>
        </w:tabs>
        <w:spacing w:after="0" w:line="240" w:lineRule="auto"/>
        <w:ind w:left="0" w:firstLine="709"/>
        <w:jc w:val="both"/>
        <w:rPr>
          <w:rFonts w:ascii="Times New Roman" w:hAnsi="Times New Roman"/>
          <w:sz w:val="28"/>
          <w:szCs w:val="28"/>
          <w:lang w:val="en-US"/>
        </w:rPr>
      </w:pPr>
      <w:r w:rsidRPr="00E764AF">
        <w:rPr>
          <w:rFonts w:ascii="Times New Roman" w:hAnsi="Times New Roman"/>
          <w:sz w:val="28"/>
          <w:szCs w:val="28"/>
          <w:lang w:val="en-US"/>
        </w:rPr>
        <w:t>h</w:t>
      </w:r>
      <w:r w:rsidR="00E96F26" w:rsidRPr="00E764AF">
        <w:rPr>
          <w:rFonts w:ascii="Times New Roman" w:hAnsi="Times New Roman"/>
          <w:sz w:val="28"/>
          <w:szCs w:val="28"/>
          <w:lang w:val="en-US"/>
        </w:rPr>
        <w:t xml:space="preserve">ousekeeping maids and </w:t>
      </w:r>
      <w:r w:rsidR="002A751C" w:rsidRPr="00E764AF">
        <w:rPr>
          <w:rFonts w:ascii="Times New Roman" w:hAnsi="Times New Roman"/>
          <w:sz w:val="28"/>
          <w:szCs w:val="28"/>
          <w:lang w:val="en-US"/>
        </w:rPr>
        <w:t xml:space="preserve">the </w:t>
      </w:r>
      <w:r w:rsidR="00E96F26" w:rsidRPr="00E764AF">
        <w:rPr>
          <w:rFonts w:ascii="Times New Roman" w:hAnsi="Times New Roman"/>
          <w:sz w:val="28"/>
          <w:szCs w:val="28"/>
          <w:lang w:val="en-US"/>
        </w:rPr>
        <w:t xml:space="preserve">engineering team should make disinfection in protective clothing using personal protective equipment (gloves, medical mask). </w:t>
      </w:r>
    </w:p>
    <w:p w14:paraId="1646DC83" w14:textId="77777777" w:rsidR="005F6099" w:rsidRPr="00E764AF" w:rsidRDefault="005F6099" w:rsidP="00E268DA">
      <w:pPr>
        <w:tabs>
          <w:tab w:val="left" w:pos="993"/>
          <w:tab w:val="left" w:pos="1134"/>
        </w:tabs>
        <w:spacing w:after="0" w:line="240" w:lineRule="auto"/>
        <w:ind w:firstLine="709"/>
        <w:rPr>
          <w:rFonts w:ascii="Times New Roman" w:hAnsi="Times New Roman" w:cs="Times New Roman"/>
          <w:b/>
          <w:bCs/>
          <w:sz w:val="28"/>
          <w:szCs w:val="28"/>
          <w:lang w:val="en-US"/>
        </w:rPr>
      </w:pPr>
    </w:p>
    <w:p w14:paraId="33DCE1F6" w14:textId="77777777" w:rsidR="005F6099" w:rsidRPr="00E764AF" w:rsidRDefault="005F6099" w:rsidP="0085598E">
      <w:pPr>
        <w:tabs>
          <w:tab w:val="left" w:pos="1134"/>
        </w:tabs>
        <w:spacing w:after="0" w:line="240" w:lineRule="auto"/>
        <w:ind w:firstLine="567"/>
        <w:jc w:val="center"/>
        <w:rPr>
          <w:rFonts w:ascii="Times New Roman" w:hAnsi="Times New Roman" w:cs="Times New Roman"/>
          <w:b/>
          <w:bCs/>
          <w:sz w:val="28"/>
          <w:szCs w:val="28"/>
          <w:lang w:val="en-US"/>
        </w:rPr>
      </w:pPr>
    </w:p>
    <w:p w14:paraId="063F8DC9" w14:textId="77777777" w:rsidR="005F6099" w:rsidRPr="00E764AF" w:rsidRDefault="005F6099" w:rsidP="0085598E">
      <w:pPr>
        <w:tabs>
          <w:tab w:val="left" w:pos="1134"/>
        </w:tabs>
        <w:spacing w:after="0" w:line="240" w:lineRule="auto"/>
        <w:ind w:firstLine="567"/>
        <w:jc w:val="center"/>
        <w:rPr>
          <w:rFonts w:ascii="Times New Roman" w:hAnsi="Times New Roman" w:cs="Times New Roman"/>
          <w:b/>
          <w:bCs/>
          <w:sz w:val="28"/>
          <w:szCs w:val="28"/>
          <w:lang w:val="en-US"/>
        </w:rPr>
      </w:pPr>
    </w:p>
    <w:p w14:paraId="2EF3FF60" w14:textId="77777777" w:rsidR="003E0677" w:rsidRPr="001345AC" w:rsidRDefault="003E0677" w:rsidP="0085598E">
      <w:pPr>
        <w:tabs>
          <w:tab w:val="left" w:pos="1134"/>
        </w:tabs>
        <w:spacing w:after="0" w:line="240" w:lineRule="auto"/>
        <w:ind w:firstLine="567"/>
        <w:jc w:val="center"/>
        <w:rPr>
          <w:rFonts w:ascii="Times New Roman" w:hAnsi="Times New Roman" w:cs="Times New Roman"/>
          <w:b/>
          <w:bCs/>
          <w:sz w:val="28"/>
          <w:szCs w:val="28"/>
          <w:lang w:val="en-US"/>
        </w:rPr>
      </w:pPr>
    </w:p>
    <w:p w14:paraId="2BAC997C"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1788EE3C"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7B283282"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5026A6B4"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75D61C6E"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320DAE62"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51E7BA32"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41DEECC7"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02E5541"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C89529D"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B332D20"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6556E12A"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5108FF78"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613D780E"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0E33ACA5"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6F72FD92"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976BCC2"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4B34158C"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82B891B"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2937A435"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56A33F19" w14:textId="77777777" w:rsidR="00443D2B" w:rsidRPr="001345AC" w:rsidRDefault="00443D2B" w:rsidP="0085598E">
      <w:pPr>
        <w:tabs>
          <w:tab w:val="left" w:pos="1134"/>
        </w:tabs>
        <w:spacing w:after="0" w:line="240" w:lineRule="auto"/>
        <w:ind w:firstLine="567"/>
        <w:jc w:val="center"/>
        <w:rPr>
          <w:rFonts w:ascii="Times New Roman" w:hAnsi="Times New Roman" w:cs="Times New Roman"/>
          <w:b/>
          <w:bCs/>
          <w:sz w:val="28"/>
          <w:szCs w:val="28"/>
          <w:lang w:val="en-US"/>
        </w:rPr>
      </w:pPr>
    </w:p>
    <w:p w14:paraId="3EBA58F3" w14:textId="77777777" w:rsidR="003E0677" w:rsidRPr="00E764AF" w:rsidRDefault="003E0677" w:rsidP="0085598E">
      <w:pPr>
        <w:tabs>
          <w:tab w:val="left" w:pos="1134"/>
        </w:tabs>
        <w:spacing w:after="0" w:line="240" w:lineRule="auto"/>
        <w:ind w:firstLine="567"/>
        <w:jc w:val="center"/>
        <w:rPr>
          <w:rFonts w:ascii="Times New Roman" w:hAnsi="Times New Roman" w:cs="Times New Roman"/>
          <w:b/>
          <w:bCs/>
          <w:sz w:val="28"/>
          <w:szCs w:val="28"/>
          <w:lang w:val="en-US"/>
        </w:rPr>
      </w:pPr>
    </w:p>
    <w:p w14:paraId="7B3A1BCD" w14:textId="038D537B" w:rsidR="0085598E" w:rsidRPr="00E764AF" w:rsidRDefault="003A0951" w:rsidP="00587B94">
      <w:pPr>
        <w:tabs>
          <w:tab w:val="left" w:pos="1134"/>
        </w:tabs>
        <w:spacing w:after="0" w:line="240" w:lineRule="auto"/>
        <w:jc w:val="center"/>
        <w:rPr>
          <w:rFonts w:ascii="Times New Roman" w:hAnsi="Times New Roman" w:cs="Times New Roman"/>
          <w:b/>
          <w:bCs/>
          <w:sz w:val="28"/>
          <w:szCs w:val="28"/>
          <w:lang w:val="en-US"/>
        </w:rPr>
      </w:pPr>
      <w:r w:rsidRPr="00E764AF">
        <w:rPr>
          <w:rFonts w:ascii="Times New Roman" w:hAnsi="Times New Roman" w:cs="Times New Roman"/>
          <w:b/>
          <w:bCs/>
          <w:sz w:val="28"/>
          <w:szCs w:val="28"/>
          <w:lang w:val="en-US"/>
        </w:rPr>
        <w:lastRenderedPageBreak/>
        <w:t>REFERENCES</w:t>
      </w:r>
    </w:p>
    <w:p w14:paraId="7F497AB5" w14:textId="77777777" w:rsidR="0085598E" w:rsidRPr="005F3CB4" w:rsidRDefault="0085598E" w:rsidP="0085598E">
      <w:pPr>
        <w:tabs>
          <w:tab w:val="left" w:pos="1134"/>
        </w:tabs>
        <w:spacing w:after="0" w:line="240" w:lineRule="auto"/>
        <w:ind w:firstLine="567"/>
        <w:jc w:val="center"/>
        <w:rPr>
          <w:rFonts w:ascii="Times New Roman" w:hAnsi="Times New Roman" w:cs="Times New Roman"/>
          <w:b/>
          <w:bCs/>
          <w:sz w:val="28"/>
          <w:szCs w:val="28"/>
          <w:lang w:val="en-US"/>
        </w:rPr>
      </w:pPr>
    </w:p>
    <w:p w14:paraId="71B876A9" w14:textId="44176785"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1 Nazarbayev N</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A</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The Plan of the Nation - 100 Concrete Steps to Implement Five Institutional Reforms</w:t>
      </w:r>
      <w:r w:rsidRPr="005F3CB4">
        <w:rPr>
          <w:rFonts w:ascii="Times New Roman" w:hAnsi="Times New Roman" w:cs="Times New Roman"/>
          <w:sz w:val="28"/>
          <w:szCs w:val="28"/>
          <w:lang w:val="en-US"/>
        </w:rPr>
        <w:t xml:space="preserve"> // https://afmrk.gov.kz/en/activity/strategy-and-program/100-concrete-steps-towards-the-implementation-of.html</w:t>
      </w:r>
      <w:r w:rsidR="00443D2B" w:rsidRPr="005F3CB4">
        <w:rPr>
          <w:rFonts w:ascii="Times New Roman" w:hAnsi="Times New Roman" w:cs="Times New Roman"/>
          <w:sz w:val="28"/>
          <w:szCs w:val="28"/>
          <w:lang w:val="en-US"/>
        </w:rPr>
        <w:t>.</w:t>
      </w:r>
      <w:r w:rsidRPr="005F3CB4">
        <w:rPr>
          <w:rFonts w:ascii="Times New Roman" w:hAnsi="Times New Roman" w:cs="Times New Roman"/>
          <w:sz w:val="28"/>
          <w:szCs w:val="28"/>
          <w:lang w:val="en-US"/>
        </w:rPr>
        <w:t xml:space="preserve"> 8.10.2021.</w:t>
      </w:r>
    </w:p>
    <w:p w14:paraId="4CAD132D" w14:textId="6512138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2 A speech by the Head of State K</w:t>
      </w:r>
      <w:r w:rsidR="00443D2B"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-J</w:t>
      </w:r>
      <w:r w:rsidR="00443D2B"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Tokayev at the "Ulytau – 2019" International Tourism Forum</w:t>
      </w:r>
      <w:r w:rsidRPr="005F3CB4">
        <w:rPr>
          <w:rFonts w:ascii="Times New Roman" w:hAnsi="Times New Roman" w:cs="Times New Roman"/>
          <w:sz w:val="28"/>
          <w:szCs w:val="28"/>
          <w:lang w:val="en-US"/>
        </w:rPr>
        <w:t xml:space="preserve"> // </w:t>
      </w:r>
      <w:hyperlink r:id="rId37" w:history="1">
        <w:r w:rsidR="005F3CB4" w:rsidRPr="005F3CB4">
          <w:rPr>
            <w:rStyle w:val="Hyperlink"/>
            <w:rFonts w:ascii="Times New Roman" w:hAnsi="Times New Roman" w:cs="Times New Roman"/>
            <w:color w:val="auto"/>
            <w:sz w:val="28"/>
            <w:szCs w:val="28"/>
            <w:u w:val="none"/>
            <w:lang w:val="en-US"/>
          </w:rPr>
          <w:t>https://www.akorda.kz/en/</w:t>
        </w:r>
      </w:hyperlink>
      <w:r w:rsidRPr="005F3CB4">
        <w:rPr>
          <w:rFonts w:ascii="Times New Roman" w:hAnsi="Times New Roman" w:cs="Times New Roman"/>
          <w:sz w:val="28"/>
          <w:szCs w:val="28"/>
          <w:lang w:val="en-US"/>
        </w:rPr>
        <w:t>speeches/internal</w:t>
      </w:r>
      <w:r w:rsidR="005F3CB4"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en-US"/>
        </w:rPr>
        <w:t>_political_affairs/in_speeches_and_addresses/a-speech-by-the-head-of</w:t>
      </w:r>
      <w:r w:rsidR="005F3CB4" w:rsidRPr="005F3CB4">
        <w:rPr>
          <w:rFonts w:ascii="Times New Roman" w:hAnsi="Times New Roman" w:cs="Times New Roman"/>
          <w:sz w:val="28"/>
          <w:szCs w:val="28"/>
          <w:lang w:val="en-US"/>
        </w:rPr>
        <w:t>.</w:t>
      </w:r>
      <w:r w:rsidRPr="005F3CB4">
        <w:rPr>
          <w:rFonts w:ascii="Times New Roman" w:hAnsi="Times New Roman" w:cs="Times New Roman"/>
          <w:sz w:val="28"/>
          <w:szCs w:val="28"/>
          <w:lang w:val="en-US"/>
        </w:rPr>
        <w:t xml:space="preserve"> 8.10.2021.</w:t>
      </w:r>
    </w:p>
    <w:p w14:paraId="26C580D6" w14:textId="34DD6221" w:rsidR="00A014BD" w:rsidRPr="005F3CB4" w:rsidRDefault="005F3CB4"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 xml:space="preserve">3 Rakhimbekova Zh.S. Quality management of hotel services in Kazakhstan: </w:t>
      </w:r>
      <w:r w:rsidRPr="005F3CB4">
        <w:rPr>
          <w:rStyle w:val="jlqj4b"/>
          <w:rFonts w:ascii="Times New Roman" w:hAnsi="Times New Roman" w:cs="Times New Roman"/>
          <w:sz w:val="28"/>
          <w:szCs w:val="28"/>
          <w:lang w:val="en"/>
        </w:rPr>
        <w:t xml:space="preserve">dis. … of the </w:t>
      </w:r>
      <w:proofErr w:type="spellStart"/>
      <w:r w:rsidRPr="005F3CB4">
        <w:rPr>
          <w:rStyle w:val="jlqj4b"/>
          <w:rFonts w:ascii="Times New Roman" w:hAnsi="Times New Roman" w:cs="Times New Roman"/>
          <w:sz w:val="28"/>
          <w:szCs w:val="28"/>
          <w:lang w:val="en"/>
        </w:rPr>
        <w:t>cand</w:t>
      </w:r>
      <w:proofErr w:type="spellEnd"/>
      <w:r w:rsidRPr="005F3CB4">
        <w:rPr>
          <w:rStyle w:val="jlqj4b"/>
          <w:rFonts w:ascii="Times New Roman" w:hAnsi="Times New Roman" w:cs="Times New Roman"/>
          <w:sz w:val="28"/>
          <w:szCs w:val="28"/>
          <w:lang w:val="en"/>
        </w:rPr>
        <w:t xml:space="preserve">. of econ. </w:t>
      </w:r>
      <w:proofErr w:type="spellStart"/>
      <w:r w:rsidRPr="005F3CB4">
        <w:rPr>
          <w:rStyle w:val="jlqj4b"/>
          <w:rFonts w:ascii="Times New Roman" w:hAnsi="Times New Roman" w:cs="Times New Roman"/>
          <w:sz w:val="28"/>
          <w:szCs w:val="28"/>
          <w:lang w:val="en"/>
        </w:rPr>
        <w:t>scien</w:t>
      </w:r>
      <w:proofErr w:type="spellEnd"/>
      <w:r w:rsidRPr="005F3CB4">
        <w:rPr>
          <w:rStyle w:val="jlqj4b"/>
          <w:rFonts w:ascii="Times New Roman" w:hAnsi="Times New Roman" w:cs="Times New Roman"/>
          <w:sz w:val="28"/>
          <w:szCs w:val="28"/>
          <w:lang w:val="en"/>
        </w:rPr>
        <w:t xml:space="preserve">.: 08.00.05. – </w:t>
      </w:r>
      <w:proofErr w:type="spellStart"/>
      <w:r w:rsidRPr="005F3CB4">
        <w:rPr>
          <w:rStyle w:val="jlqj4b"/>
          <w:rFonts w:ascii="Times New Roman" w:hAnsi="Times New Roman" w:cs="Times New Roman"/>
          <w:sz w:val="28"/>
          <w:szCs w:val="28"/>
          <w:lang w:val="en"/>
        </w:rPr>
        <w:t>Almata</w:t>
      </w:r>
      <w:proofErr w:type="spellEnd"/>
      <w:r w:rsidRPr="005F3CB4">
        <w:rPr>
          <w:rStyle w:val="jlqj4b"/>
          <w:rFonts w:ascii="Times New Roman" w:hAnsi="Times New Roman" w:cs="Times New Roman"/>
          <w:sz w:val="28"/>
          <w:szCs w:val="28"/>
          <w:lang w:val="en"/>
        </w:rPr>
        <w:t>, 2007. – 28 p.</w:t>
      </w:r>
    </w:p>
    <w:p w14:paraId="01EC6345" w14:textId="35030955"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 xml:space="preserve">4 </w:t>
      </w:r>
      <w:proofErr w:type="spellStart"/>
      <w:r w:rsidRPr="005F3CB4">
        <w:rPr>
          <w:rFonts w:ascii="Times New Roman" w:hAnsi="Times New Roman" w:cs="Times New Roman"/>
          <w:sz w:val="28"/>
          <w:szCs w:val="28"/>
          <w:lang w:val="x-none"/>
        </w:rPr>
        <w:t>Pongracz</w:t>
      </w:r>
      <w:proofErr w:type="spellEnd"/>
      <w:r w:rsidRPr="005F3CB4">
        <w:rPr>
          <w:rFonts w:ascii="Times New Roman" w:hAnsi="Times New Roman" w:cs="Times New Roman"/>
          <w:sz w:val="28"/>
          <w:szCs w:val="28"/>
          <w:lang w:val="x-none"/>
        </w:rPr>
        <w:t xml:space="preserve"> E.</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Re-Defining the Concepts of Waste and Waste Management</w:t>
      </w:r>
      <w:r w:rsidRPr="005F3CB4">
        <w:rPr>
          <w:rFonts w:ascii="Times New Roman" w:hAnsi="Times New Roman" w:cs="Times New Roman"/>
          <w:sz w:val="28"/>
          <w:szCs w:val="28"/>
          <w:lang w:val="en-US"/>
        </w:rPr>
        <w:t>: Evolving the Theory of Waste Management.</w:t>
      </w:r>
      <w:r w:rsidRPr="005F3CB4">
        <w:rPr>
          <w:rFonts w:ascii="Times New Roman" w:hAnsi="Times New Roman" w:cs="Times New Roman"/>
          <w:sz w:val="28"/>
          <w:szCs w:val="28"/>
          <w:lang w:val="tr-TR"/>
        </w:rPr>
        <w:t xml:space="preserve"> – </w:t>
      </w:r>
      <w:proofErr w:type="spellStart"/>
      <w:r w:rsidRPr="005F3CB4">
        <w:rPr>
          <w:rFonts w:ascii="Times New Roman" w:hAnsi="Times New Roman" w:cs="Times New Roman"/>
          <w:sz w:val="28"/>
          <w:szCs w:val="28"/>
          <w:lang w:val="x-none"/>
        </w:rPr>
        <w:t>Linnanmaa</w:t>
      </w:r>
      <w:proofErr w:type="spellEnd"/>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University of Oulu</w:t>
      </w:r>
      <w:r w:rsidRPr="005F3CB4">
        <w:rPr>
          <w:rFonts w:ascii="Times New Roman" w:hAnsi="Times New Roman" w:cs="Times New Roman"/>
          <w:sz w:val="28"/>
          <w:szCs w:val="28"/>
          <w:lang w:val="tr-TR"/>
        </w:rPr>
        <w:t>, 2002. – 168</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64A8F327" w14:textId="418F9DA4"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5</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Bontoux</w:t>
      </w:r>
      <w:proofErr w:type="spellEnd"/>
      <w:r w:rsidRPr="005F3CB4">
        <w:rPr>
          <w:rFonts w:ascii="Times New Roman" w:hAnsi="Times New Roman" w:cs="Times New Roman"/>
          <w:sz w:val="28"/>
          <w:szCs w:val="28"/>
          <w:lang w:val="x-none"/>
        </w:rPr>
        <w:t xml:space="preserve"> L.</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Leone F. The Legal Definition of Waste and its Impact on Waste Management in Europe.</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Sevilla</w:t>
      </w:r>
      <w:proofErr w:type="spellEnd"/>
      <w:r w:rsidRPr="005F3CB4">
        <w:rPr>
          <w:rFonts w:ascii="Times New Roman" w:hAnsi="Times New Roman" w:cs="Times New Roman"/>
          <w:sz w:val="28"/>
          <w:szCs w:val="28"/>
          <w:lang w:val="x-none"/>
        </w:rPr>
        <w:t xml:space="preserve"> Spain</w:t>
      </w:r>
      <w:r w:rsidRPr="005F3CB4">
        <w:rPr>
          <w:rFonts w:ascii="Times New Roman" w:hAnsi="Times New Roman" w:cs="Times New Roman"/>
          <w:sz w:val="28"/>
          <w:szCs w:val="28"/>
          <w:lang w:val="tr-TR"/>
        </w:rPr>
        <w:t>, 1997. – 119</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40851C00"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6</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Saltabaş</w:t>
      </w:r>
      <w:proofErr w:type="spellEnd"/>
      <w:r w:rsidRPr="005F3CB4">
        <w:rPr>
          <w:rFonts w:ascii="Times New Roman" w:hAnsi="Times New Roman" w:cs="Times New Roman"/>
          <w:sz w:val="28"/>
          <w:szCs w:val="28"/>
          <w:lang w:val="x-none"/>
        </w:rPr>
        <w:t xml:space="preserve"> F., </w:t>
      </w:r>
      <w:proofErr w:type="spellStart"/>
      <w:r w:rsidRPr="005F3CB4">
        <w:rPr>
          <w:rFonts w:ascii="Times New Roman" w:hAnsi="Times New Roman" w:cs="Times New Roman"/>
          <w:sz w:val="28"/>
          <w:szCs w:val="28"/>
          <w:lang w:val="x-none"/>
        </w:rPr>
        <w:t>Soysal</w:t>
      </w:r>
      <w:proofErr w:type="spellEnd"/>
      <w:r w:rsidRPr="005F3CB4">
        <w:rPr>
          <w:rFonts w:ascii="Times New Roman" w:hAnsi="Times New Roman" w:cs="Times New Roman"/>
          <w:sz w:val="28"/>
          <w:szCs w:val="28"/>
          <w:lang w:val="x-none"/>
        </w:rPr>
        <w:t xml:space="preserve"> Y., </w:t>
      </w:r>
      <w:proofErr w:type="spellStart"/>
      <w:r w:rsidRPr="005F3CB4">
        <w:rPr>
          <w:rFonts w:ascii="Times New Roman" w:hAnsi="Times New Roman" w:cs="Times New Roman"/>
          <w:sz w:val="28"/>
          <w:szCs w:val="28"/>
          <w:lang w:val="x-none"/>
        </w:rPr>
        <w:t>Yıldız</w:t>
      </w:r>
      <w:proofErr w:type="spellEnd"/>
      <w:r w:rsidRPr="005F3CB4">
        <w:rPr>
          <w:rFonts w:ascii="Times New Roman" w:hAnsi="Times New Roman" w:cs="Times New Roman"/>
          <w:sz w:val="28"/>
          <w:szCs w:val="28"/>
          <w:lang w:val="x-none"/>
        </w:rPr>
        <w:t xml:space="preserve"> Ş.</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Balahorli</w:t>
      </w:r>
      <w:proofErr w:type="spellEnd"/>
      <w:r w:rsidRPr="005F3CB4">
        <w:rPr>
          <w:rFonts w:ascii="Times New Roman" w:hAnsi="Times New Roman" w:cs="Times New Roman"/>
          <w:sz w:val="28"/>
          <w:szCs w:val="28"/>
          <w:lang w:val="x-none"/>
        </w:rPr>
        <w:t xml:space="preserve"> V. </w:t>
      </w:r>
      <w:proofErr w:type="spellStart"/>
      <w:r w:rsidRPr="005F3CB4">
        <w:rPr>
          <w:rFonts w:ascii="Times New Roman" w:hAnsi="Times New Roman" w:cs="Times New Roman"/>
          <w:sz w:val="28"/>
          <w:szCs w:val="28"/>
          <w:lang w:val="x-none"/>
        </w:rPr>
        <w:t>Evsel</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Termal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Bertaraf</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Yöntemleri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İstanbul'a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Uygulanabilirliği</w:t>
      </w:r>
      <w:proofErr w:type="spellEnd"/>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sempoz</w:t>
      </w:r>
      <w:proofErr w:type="spellEnd"/>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İstanbul</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Yıldız</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Teknik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Üniversitesi</w:t>
      </w:r>
      <w:proofErr w:type="spellEnd"/>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2009. – P. 1-7.</w:t>
      </w:r>
    </w:p>
    <w:p w14:paraId="4D900E01" w14:textId="2FCDE2E1"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7</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Güler</w:t>
      </w:r>
      <w:proofErr w:type="spellEnd"/>
      <w:r w:rsidRPr="005F3CB4">
        <w:rPr>
          <w:rFonts w:ascii="Times New Roman" w:hAnsi="Times New Roman" w:cs="Times New Roman"/>
          <w:sz w:val="28"/>
          <w:szCs w:val="28"/>
          <w:lang w:val="x-none"/>
        </w:rPr>
        <w:t xml:space="preserve"> Ç.</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Çobanoğlu</w:t>
      </w:r>
      <w:proofErr w:type="spellEnd"/>
      <w:r w:rsidRPr="005F3CB4">
        <w:rPr>
          <w:rFonts w:ascii="Times New Roman" w:hAnsi="Times New Roman" w:cs="Times New Roman"/>
          <w:sz w:val="28"/>
          <w:szCs w:val="28"/>
          <w:lang w:val="x-none"/>
        </w:rPr>
        <w:t xml:space="preserve"> Z. Katı </w:t>
      </w:r>
      <w:proofErr w:type="spellStart"/>
      <w:r w:rsidRPr="005F3CB4">
        <w:rPr>
          <w:rFonts w:ascii="Times New Roman" w:hAnsi="Times New Roman" w:cs="Times New Roman"/>
          <w:sz w:val="28"/>
          <w:szCs w:val="28"/>
          <w:lang w:val="x-none"/>
        </w:rPr>
        <w:t>Atıklar</w:t>
      </w:r>
      <w:proofErr w:type="spellEnd"/>
      <w:r w:rsidRPr="005F3CB4">
        <w:rPr>
          <w:rFonts w:ascii="Times New Roman" w:hAnsi="Times New Roman" w:cs="Times New Roman"/>
          <w:sz w:val="28"/>
          <w:szCs w:val="28"/>
          <w:lang w:val="x-none"/>
        </w:rPr>
        <w:t xml:space="preserve">. T.C. </w:t>
      </w:r>
      <w:proofErr w:type="spellStart"/>
      <w:r w:rsidRPr="005F3CB4">
        <w:rPr>
          <w:rFonts w:ascii="Times New Roman" w:hAnsi="Times New Roman" w:cs="Times New Roman"/>
          <w:sz w:val="28"/>
          <w:szCs w:val="28"/>
          <w:lang w:val="x-none"/>
        </w:rPr>
        <w:t>Sağlık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Bakanlığı</w:t>
      </w:r>
      <w:proofErr w:type="spellEnd"/>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Ankara</w:t>
      </w:r>
      <w:r w:rsidRPr="005F3CB4">
        <w:rPr>
          <w:rFonts w:ascii="Times New Roman" w:hAnsi="Times New Roman" w:cs="Times New Roman"/>
          <w:sz w:val="28"/>
          <w:szCs w:val="28"/>
          <w:lang w:val="tr-TR"/>
        </w:rPr>
        <w:t>, 1994. – 41</w:t>
      </w:r>
      <w:r w:rsidR="005F3CB4" w:rsidRPr="005F3CB4">
        <w:rPr>
          <w:rFonts w:ascii="Times New Roman" w:hAnsi="Times New Roman" w:cs="Times New Roman"/>
          <w:sz w:val="28"/>
          <w:szCs w:val="28"/>
        </w:rPr>
        <w:t xml:space="preserve"> р</w:t>
      </w:r>
      <w:r w:rsidRPr="005F3CB4">
        <w:rPr>
          <w:rFonts w:ascii="Times New Roman" w:hAnsi="Times New Roman" w:cs="Times New Roman"/>
          <w:sz w:val="28"/>
          <w:szCs w:val="28"/>
          <w:lang w:val="tr-TR"/>
        </w:rPr>
        <w:t>.</w:t>
      </w:r>
    </w:p>
    <w:p w14:paraId="2A762CAF"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8</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Hayta</w:t>
      </w:r>
      <w:proofErr w:type="spellEnd"/>
      <w:r w:rsidRPr="005F3CB4">
        <w:rPr>
          <w:rFonts w:ascii="Times New Roman" w:hAnsi="Times New Roman" w:cs="Times New Roman"/>
          <w:sz w:val="28"/>
          <w:szCs w:val="28"/>
          <w:lang w:val="x-none"/>
        </w:rPr>
        <w:t xml:space="preserve"> B. </w:t>
      </w:r>
      <w:proofErr w:type="spellStart"/>
      <w:r w:rsidRPr="005F3CB4">
        <w:rPr>
          <w:rFonts w:ascii="Times New Roman" w:hAnsi="Times New Roman" w:cs="Times New Roman"/>
          <w:sz w:val="28"/>
          <w:szCs w:val="28"/>
          <w:lang w:val="x-none"/>
        </w:rPr>
        <w:t>Çevre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Kirliliğinin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Önlenmesinde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Ailenin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Yeri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Önemi</w:t>
      </w:r>
      <w:proofErr w:type="spellEnd"/>
      <w:r w:rsidRPr="005F3CB4">
        <w:rPr>
          <w:rFonts w:ascii="Times New Roman" w:hAnsi="Times New Roman" w:cs="Times New Roman"/>
          <w:sz w:val="28"/>
          <w:szCs w:val="28"/>
          <w:lang w:val="tr-TR"/>
        </w:rPr>
        <w:t xml:space="preserve"> // </w:t>
      </w:r>
      <w:r w:rsidRPr="005F3CB4">
        <w:rPr>
          <w:rFonts w:ascii="Times New Roman" w:hAnsi="Times New Roman" w:cs="Times New Roman"/>
          <w:sz w:val="28"/>
          <w:szCs w:val="28"/>
          <w:lang w:val="x-none"/>
        </w:rPr>
        <w:t xml:space="preserve">Ahi </w:t>
      </w:r>
      <w:proofErr w:type="spellStart"/>
      <w:r w:rsidRPr="005F3CB4">
        <w:rPr>
          <w:rFonts w:ascii="Times New Roman" w:hAnsi="Times New Roman" w:cs="Times New Roman"/>
          <w:sz w:val="28"/>
          <w:szCs w:val="28"/>
          <w:lang w:val="x-none"/>
        </w:rPr>
        <w:t>Evran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Üniversitesi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Kırşehir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Eğitim</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Fakültesi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Dergisi</w:t>
      </w:r>
      <w:proofErr w:type="spellEnd"/>
      <w:r w:rsidRPr="005F3CB4">
        <w:rPr>
          <w:rFonts w:ascii="Times New Roman" w:hAnsi="Times New Roman" w:cs="Times New Roman"/>
          <w:sz w:val="28"/>
          <w:szCs w:val="28"/>
          <w:lang w:val="x-none"/>
        </w:rPr>
        <w:t xml:space="preserve"> (KEFAD)</w:t>
      </w:r>
      <w:r w:rsidRPr="005F3CB4">
        <w:rPr>
          <w:rFonts w:ascii="Times New Roman" w:hAnsi="Times New Roman" w:cs="Times New Roman"/>
          <w:sz w:val="28"/>
          <w:szCs w:val="28"/>
          <w:lang w:val="tr-TR"/>
        </w:rPr>
        <w:t xml:space="preserve">. – 2016. – Vol. </w:t>
      </w:r>
      <w:r w:rsidRPr="005F3CB4">
        <w:rPr>
          <w:rFonts w:ascii="Times New Roman" w:hAnsi="Times New Roman" w:cs="Times New Roman"/>
          <w:sz w:val="28"/>
          <w:szCs w:val="28"/>
          <w:lang w:val="x-none"/>
        </w:rPr>
        <w:t>7(2)</w:t>
      </w:r>
      <w:r w:rsidRPr="005F3CB4">
        <w:rPr>
          <w:rFonts w:ascii="Times New Roman" w:hAnsi="Times New Roman" w:cs="Times New Roman"/>
          <w:sz w:val="28"/>
          <w:szCs w:val="28"/>
          <w:lang w:val="tr-TR"/>
        </w:rPr>
        <w:t>. –</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P. </w:t>
      </w:r>
      <w:r w:rsidRPr="005F3CB4">
        <w:rPr>
          <w:rFonts w:ascii="Times New Roman" w:hAnsi="Times New Roman" w:cs="Times New Roman"/>
          <w:sz w:val="28"/>
          <w:szCs w:val="28"/>
          <w:lang w:val="x-none"/>
        </w:rPr>
        <w:t>359-376</w:t>
      </w:r>
      <w:r w:rsidRPr="005F3CB4">
        <w:rPr>
          <w:rFonts w:ascii="Times New Roman" w:hAnsi="Times New Roman" w:cs="Times New Roman"/>
          <w:sz w:val="28"/>
          <w:szCs w:val="28"/>
          <w:lang w:val="tr-TR"/>
        </w:rPr>
        <w:t>.</w:t>
      </w:r>
    </w:p>
    <w:p w14:paraId="129CF3C5" w14:textId="47A6EA44"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9</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Mert</w:t>
      </w:r>
      <w:proofErr w:type="spellEnd"/>
      <w:r w:rsidRPr="005F3CB4">
        <w:rPr>
          <w:rFonts w:ascii="Times New Roman" w:hAnsi="Times New Roman" w:cs="Times New Roman"/>
          <w:sz w:val="28"/>
          <w:szCs w:val="28"/>
          <w:lang w:val="x-none"/>
        </w:rPr>
        <w:t xml:space="preserve"> M. </w:t>
      </w:r>
      <w:proofErr w:type="spellStart"/>
      <w:r w:rsidRPr="005F3CB4">
        <w:rPr>
          <w:rFonts w:ascii="Times New Roman" w:hAnsi="Times New Roman" w:cs="Times New Roman"/>
          <w:sz w:val="28"/>
          <w:szCs w:val="28"/>
          <w:lang w:val="x-none"/>
        </w:rPr>
        <w:t>Lise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Öğrencilerinin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Eğitimi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Atıklar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Konusundaki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Bilinç</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Düzeylerinin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Saptanması</w:t>
      </w:r>
      <w:proofErr w:type="spellEnd"/>
      <w:r w:rsidR="005F3CB4"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ortaöğ</w:t>
      </w:r>
      <w:proofErr w:type="spellEnd"/>
      <w:r w:rsidR="005F3CB4"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fen </w:t>
      </w:r>
      <w:proofErr w:type="spellStart"/>
      <w:r w:rsidR="005F3CB4" w:rsidRPr="005F3CB4">
        <w:rPr>
          <w:rFonts w:ascii="Times New Roman" w:hAnsi="Times New Roman" w:cs="Times New Roman"/>
          <w:sz w:val="28"/>
          <w:szCs w:val="28"/>
          <w:lang w:val="x-none"/>
        </w:rPr>
        <w:t>ve</w:t>
      </w:r>
      <w:proofErr w:type="spellEnd"/>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matem</w:t>
      </w:r>
      <w:proofErr w:type="spellEnd"/>
      <w:r w:rsidR="005F3CB4"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anabil</w:t>
      </w:r>
      <w:proofErr w:type="spellEnd"/>
      <w:r w:rsidR="005F3CB4"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dali</w:t>
      </w:r>
      <w:proofErr w:type="spellEnd"/>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yük</w:t>
      </w:r>
      <w:proofErr w:type="spellEnd"/>
      <w:r w:rsidR="005F3CB4"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lisans</w:t>
      </w:r>
      <w:proofErr w:type="spellEnd"/>
      <w:r w:rsidR="005F3CB4" w:rsidRPr="005F3CB4">
        <w:rPr>
          <w:rFonts w:ascii="Times New Roman" w:hAnsi="Times New Roman" w:cs="Times New Roman"/>
          <w:sz w:val="28"/>
          <w:szCs w:val="28"/>
          <w:lang w:val="x-none"/>
        </w:rPr>
        <w:t xml:space="preserve"> </w:t>
      </w:r>
      <w:proofErr w:type="spellStart"/>
      <w:r w:rsidR="005F3CB4" w:rsidRPr="005F3CB4">
        <w:rPr>
          <w:rFonts w:ascii="Times New Roman" w:hAnsi="Times New Roman" w:cs="Times New Roman"/>
          <w:sz w:val="28"/>
          <w:szCs w:val="28"/>
          <w:lang w:val="x-none"/>
        </w:rPr>
        <w:t>tezi</w:t>
      </w:r>
      <w:proofErr w:type="spellEnd"/>
      <w:r w:rsidRPr="005F3CB4">
        <w:rPr>
          <w:rFonts w:ascii="Times New Roman" w:hAnsi="Times New Roman" w:cs="Times New Roman"/>
          <w:sz w:val="28"/>
          <w:szCs w:val="28"/>
          <w:lang w:val="tr-TR"/>
        </w:rPr>
        <w:t xml:space="preserve">. – </w:t>
      </w:r>
      <w:r w:rsidRPr="005F3CB4">
        <w:rPr>
          <w:rFonts w:ascii="Times New Roman" w:hAnsi="Times New Roman" w:cs="Times New Roman"/>
          <w:sz w:val="28"/>
          <w:szCs w:val="28"/>
          <w:lang w:val="x-none"/>
        </w:rPr>
        <w:t>Ankara</w:t>
      </w:r>
      <w:r w:rsidRPr="005F3CB4">
        <w:rPr>
          <w:rFonts w:ascii="Times New Roman" w:hAnsi="Times New Roman" w:cs="Times New Roman"/>
          <w:sz w:val="28"/>
          <w:szCs w:val="28"/>
          <w:lang w:val="tr-TR"/>
        </w:rPr>
        <w:t>, 2006. – 81</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2A4076E7"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10</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Demirci</w:t>
      </w:r>
      <w:proofErr w:type="spellEnd"/>
      <w:r w:rsidRPr="005F3CB4">
        <w:rPr>
          <w:rFonts w:ascii="Times New Roman" w:hAnsi="Times New Roman" w:cs="Times New Roman"/>
          <w:sz w:val="28"/>
          <w:szCs w:val="28"/>
          <w:lang w:val="x-none"/>
        </w:rPr>
        <w:t xml:space="preserve"> A.</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Ersoy</w:t>
      </w:r>
      <w:proofErr w:type="spellEnd"/>
      <w:r w:rsidRPr="005F3CB4">
        <w:rPr>
          <w:rFonts w:ascii="Times New Roman" w:hAnsi="Times New Roman" w:cs="Times New Roman"/>
          <w:sz w:val="28"/>
          <w:szCs w:val="28"/>
          <w:lang w:val="x-none"/>
        </w:rPr>
        <w:t xml:space="preserve"> S. </w:t>
      </w:r>
      <w:proofErr w:type="spellStart"/>
      <w:r w:rsidRPr="005F3CB4">
        <w:rPr>
          <w:rFonts w:ascii="Times New Roman" w:hAnsi="Times New Roman" w:cs="Times New Roman"/>
          <w:sz w:val="28"/>
          <w:szCs w:val="28"/>
          <w:lang w:val="x-none"/>
        </w:rPr>
        <w:t>Tüketicinin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Sağlıklı</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Bir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Çevreye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Sahip</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Olma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Hakkının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Korunmasında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Alınması</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Gereken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Önlemler</w:t>
      </w:r>
      <w:proofErr w:type="spellEnd"/>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Karınca</w:t>
      </w:r>
      <w:proofErr w:type="spellEnd"/>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 xml:space="preserve"> 2005. – Vol. </w:t>
      </w:r>
      <w:r w:rsidRPr="005F3CB4">
        <w:rPr>
          <w:rFonts w:ascii="Times New Roman" w:hAnsi="Times New Roman" w:cs="Times New Roman"/>
          <w:sz w:val="28"/>
          <w:szCs w:val="28"/>
          <w:lang w:val="x-none"/>
        </w:rPr>
        <w:t>7</w:t>
      </w:r>
      <w:r w:rsidRPr="005F3CB4">
        <w:rPr>
          <w:rFonts w:ascii="Times New Roman" w:hAnsi="Times New Roman" w:cs="Times New Roman"/>
          <w:sz w:val="28"/>
          <w:szCs w:val="28"/>
          <w:lang w:val="tr-TR"/>
        </w:rPr>
        <w:t>0</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824</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 –</w:t>
      </w:r>
      <w:r w:rsidRPr="005F3CB4">
        <w:rPr>
          <w:rFonts w:ascii="Times New Roman" w:hAnsi="Times New Roman" w:cs="Times New Roman"/>
          <w:sz w:val="28"/>
          <w:szCs w:val="28"/>
          <w:lang w:val="x-none"/>
        </w:rPr>
        <w:t xml:space="preserve"> </w:t>
      </w:r>
      <w:r w:rsidRPr="00C32106">
        <w:rPr>
          <w:rFonts w:ascii="Times New Roman" w:hAnsi="Times New Roman" w:cs="Times New Roman"/>
          <w:sz w:val="28"/>
          <w:szCs w:val="28"/>
          <w:lang w:val="tr-TR"/>
        </w:rPr>
        <w:t>P. </w:t>
      </w:r>
      <w:r w:rsidRPr="00D61AFB">
        <w:rPr>
          <w:rFonts w:ascii="Times New Roman" w:hAnsi="Times New Roman" w:cs="Times New Roman"/>
          <w:sz w:val="28"/>
          <w:szCs w:val="28"/>
          <w:lang w:val="tr-TR"/>
        </w:rPr>
        <w:t>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13.</w:t>
      </w:r>
    </w:p>
    <w:p w14:paraId="061E4773" w14:textId="6172679F"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11</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Postel</w:t>
      </w:r>
      <w:proofErr w:type="spellEnd"/>
      <w:r w:rsidRPr="00D61AFB">
        <w:rPr>
          <w:rFonts w:ascii="Times New Roman" w:hAnsi="Times New Roman" w:cs="Times New Roman"/>
          <w:sz w:val="28"/>
          <w:szCs w:val="28"/>
          <w:lang w:val="x-none"/>
        </w:rPr>
        <w:t xml:space="preserve"> S. Son </w:t>
      </w:r>
      <w:proofErr w:type="spellStart"/>
      <w:r w:rsidRPr="00D61AFB">
        <w:rPr>
          <w:rFonts w:ascii="Times New Roman" w:hAnsi="Times New Roman" w:cs="Times New Roman"/>
          <w:sz w:val="28"/>
          <w:szCs w:val="28"/>
          <w:lang w:val="x-none"/>
        </w:rPr>
        <w:t>Vaha</w:t>
      </w:r>
      <w:proofErr w:type="spellEnd"/>
      <w:r w:rsidRPr="00D61AFB">
        <w:rPr>
          <w:rFonts w:ascii="Times New Roman" w:hAnsi="Times New Roman" w:cs="Times New Roman"/>
          <w:sz w:val="28"/>
          <w:szCs w:val="28"/>
          <w:lang w:val="x-none"/>
        </w:rPr>
        <w:t xml:space="preserve">: Su </w:t>
      </w:r>
      <w:proofErr w:type="spellStart"/>
      <w:r w:rsidRPr="00D61AFB">
        <w:rPr>
          <w:rFonts w:ascii="Times New Roman" w:hAnsi="Times New Roman" w:cs="Times New Roman"/>
          <w:sz w:val="28"/>
          <w:szCs w:val="28"/>
          <w:lang w:val="x-none"/>
        </w:rPr>
        <w:t>Sıkıntısıyla</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Karşı</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Karşıya</w:t>
      </w:r>
      <w:proofErr w:type="spellEnd"/>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Ankara</w:t>
      </w:r>
      <w:r w:rsidRPr="00D61AFB">
        <w:rPr>
          <w:rFonts w:ascii="Times New Roman" w:hAnsi="Times New Roman" w:cs="Times New Roman"/>
          <w:sz w:val="28"/>
          <w:szCs w:val="28"/>
          <w:lang w:val="tr-TR"/>
        </w:rPr>
        <w:t>, 2000.</w:t>
      </w:r>
      <w:r>
        <w:rPr>
          <w:rFonts w:ascii="Times New Roman" w:hAnsi="Times New Roman" w:cs="Times New Roman"/>
          <w:sz w:val="28"/>
          <w:szCs w:val="28"/>
          <w:lang w:val="tr-TR"/>
        </w:rPr>
        <w:t xml:space="preserve"> </w:t>
      </w:r>
      <w:r w:rsidRPr="005F3CB4">
        <w:rPr>
          <w:rFonts w:ascii="Times New Roman" w:hAnsi="Times New Roman" w:cs="Times New Roman"/>
          <w:sz w:val="28"/>
          <w:szCs w:val="28"/>
          <w:lang w:val="tr-TR"/>
        </w:rPr>
        <w:t>– 218</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52A7BDD9"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1</w:t>
      </w:r>
      <w:r w:rsidRPr="00D61AFB">
        <w:rPr>
          <w:rFonts w:ascii="Times New Roman" w:hAnsi="Times New Roman" w:cs="Times New Roman"/>
          <w:sz w:val="28"/>
          <w:szCs w:val="28"/>
          <w:lang w:val="tr-TR"/>
        </w:rPr>
        <w:t>2</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Ersoy</w:t>
      </w:r>
      <w:proofErr w:type="spellEnd"/>
      <w:r w:rsidRPr="00D61AFB">
        <w:rPr>
          <w:rFonts w:ascii="Times New Roman" w:hAnsi="Times New Roman" w:cs="Times New Roman"/>
          <w:sz w:val="28"/>
          <w:szCs w:val="28"/>
          <w:lang w:val="x-none"/>
        </w:rPr>
        <w:t xml:space="preserve"> S.</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Nazik</w:t>
      </w:r>
      <w:proofErr w:type="spellEnd"/>
      <w:r w:rsidRPr="00D61AFB">
        <w:rPr>
          <w:rFonts w:ascii="Times New Roman" w:hAnsi="Times New Roman" w:cs="Times New Roman"/>
          <w:sz w:val="28"/>
          <w:szCs w:val="28"/>
          <w:lang w:val="x-none"/>
        </w:rPr>
        <w:t xml:space="preserve"> M.H. </w:t>
      </w:r>
      <w:proofErr w:type="spellStart"/>
      <w:r w:rsidRPr="00D61AFB">
        <w:rPr>
          <w:rFonts w:ascii="Times New Roman" w:hAnsi="Times New Roman" w:cs="Times New Roman"/>
          <w:sz w:val="28"/>
          <w:szCs w:val="28"/>
          <w:lang w:val="x-none"/>
        </w:rPr>
        <w:t>Tüketim</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Sonucu</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Oluşan</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Çevre</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Kirliliği</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ve</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Çözüm</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Önerileri</w:t>
      </w:r>
      <w:proofErr w:type="spellEnd"/>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Pankobirlik</w:t>
      </w:r>
      <w:proofErr w:type="spellEnd"/>
      <w:r w:rsidRPr="00C32106">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x-none"/>
        </w:rPr>
        <w:t>–</w:t>
      </w:r>
      <w:r w:rsidRPr="00C32106">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2008. </w:t>
      </w:r>
      <w:r>
        <w:rPr>
          <w:rFonts w:ascii="Times New Roman" w:hAnsi="Times New Roman" w:cs="Times New Roman"/>
          <w:sz w:val="28"/>
          <w:szCs w:val="28"/>
          <w:lang w:val="tr-TR"/>
        </w:rPr>
        <w:t>–</w:t>
      </w:r>
      <w:r w:rsidRPr="00EB5161">
        <w:rPr>
          <w:rFonts w:ascii="Times New Roman" w:hAnsi="Times New Roman" w:cs="Times New Roman"/>
          <w:sz w:val="28"/>
          <w:szCs w:val="28"/>
          <w:lang w:val="tr-TR"/>
        </w:rPr>
        <w:t xml:space="preserve"> Vol.</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19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23</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sidRPr="00C32106">
        <w:rPr>
          <w:rFonts w:ascii="Times New Roman" w:hAnsi="Times New Roman" w:cs="Times New Roman"/>
          <w:sz w:val="28"/>
          <w:szCs w:val="28"/>
          <w:lang w:val="tr-TR"/>
        </w:rPr>
        <w:t xml:space="preserve">P. </w:t>
      </w:r>
      <w:r w:rsidRPr="00D61AFB">
        <w:rPr>
          <w:rFonts w:ascii="Times New Roman" w:hAnsi="Times New Roman" w:cs="Times New Roman"/>
          <w:sz w:val="28"/>
          <w:szCs w:val="28"/>
          <w:lang w:val="tr-TR"/>
        </w:rPr>
        <w:t>24</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27.</w:t>
      </w:r>
    </w:p>
    <w:p w14:paraId="082B1B15" w14:textId="1E52E07E"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5F3CB4">
        <w:rPr>
          <w:rFonts w:ascii="Times New Roman" w:hAnsi="Times New Roman" w:cs="Times New Roman"/>
          <w:sz w:val="28"/>
          <w:szCs w:val="28"/>
          <w:lang w:val="x-none"/>
        </w:rPr>
        <w:t xml:space="preserve">13 Food Waste Study - Tier 1 Assessment </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lang w:val="x-none"/>
        </w:rPr>
        <w:t>GMA and FMI</w:t>
      </w:r>
      <w:r w:rsidR="005F3CB4" w:rsidRPr="005F3CB4">
        <w:rPr>
          <w:rFonts w:ascii="Times New Roman" w:hAnsi="Times New Roman" w:cs="Times New Roman"/>
          <w:sz w:val="28"/>
          <w:szCs w:val="28"/>
          <w:lang w:val="en-US"/>
        </w:rPr>
        <w:t xml:space="preserve"> // </w:t>
      </w:r>
      <w:r w:rsidRPr="005F3CB4">
        <w:rPr>
          <w:rFonts w:ascii="Times New Roman" w:hAnsi="Times New Roman" w:cs="Times New Roman"/>
          <w:sz w:val="28"/>
          <w:szCs w:val="28"/>
          <w:lang w:val="x-none"/>
        </w:rPr>
        <w:t>https://foodwastealliance.org/wp-content/uploads/2020/05/FWRA_BSR_</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8.10.2021.</w:t>
      </w:r>
    </w:p>
    <w:p w14:paraId="78BAA1A8" w14:textId="6C7AFC11"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1</w:t>
      </w:r>
      <w:r w:rsidRPr="005F3CB4">
        <w:rPr>
          <w:rFonts w:ascii="Times New Roman" w:hAnsi="Times New Roman" w:cs="Times New Roman"/>
          <w:sz w:val="28"/>
          <w:szCs w:val="28"/>
          <w:lang w:val="tr-TR"/>
        </w:rPr>
        <w:t>4</w:t>
      </w:r>
      <w:r w:rsidRPr="005F3CB4">
        <w:rPr>
          <w:rFonts w:ascii="Times New Roman" w:hAnsi="Times New Roman" w:cs="Times New Roman"/>
          <w:sz w:val="28"/>
          <w:szCs w:val="28"/>
          <w:lang w:val="x-none"/>
        </w:rPr>
        <w:t xml:space="preserve"> Okazaki W.K., Turn S.Q.</w:t>
      </w:r>
      <w:r w:rsidRPr="005F3CB4">
        <w:rPr>
          <w:rFonts w:ascii="Times New Roman" w:hAnsi="Times New Roman" w:cs="Times New Roman"/>
          <w:sz w:val="28"/>
          <w:szCs w:val="28"/>
          <w:lang w:val="tr-TR"/>
        </w:rPr>
        <w:t xml:space="preserve">, </w:t>
      </w:r>
      <w:proofErr w:type="spellStart"/>
      <w:r w:rsidRPr="005F3CB4">
        <w:rPr>
          <w:rFonts w:ascii="Times New Roman" w:hAnsi="Times New Roman" w:cs="Times New Roman"/>
          <w:sz w:val="28"/>
          <w:szCs w:val="28"/>
          <w:lang w:val="x-none"/>
        </w:rPr>
        <w:t>Flachsbart</w:t>
      </w:r>
      <w:proofErr w:type="spellEnd"/>
      <w:r w:rsidRPr="005F3CB4">
        <w:rPr>
          <w:rFonts w:ascii="Times New Roman" w:hAnsi="Times New Roman" w:cs="Times New Roman"/>
          <w:sz w:val="28"/>
          <w:szCs w:val="28"/>
          <w:lang w:val="x-none"/>
        </w:rPr>
        <w:t xml:space="preserve"> P.G. Characterization of Food Waste Generators: A Hawaii Case Study</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Waste Management</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2008. – №28. –</w:t>
      </w:r>
      <w:r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en-US"/>
        </w:rPr>
        <w:t xml:space="preserve">  P. </w:t>
      </w:r>
      <w:r w:rsidRPr="005F3CB4">
        <w:rPr>
          <w:rFonts w:ascii="Times New Roman" w:hAnsi="Times New Roman" w:cs="Times New Roman"/>
          <w:sz w:val="28"/>
          <w:szCs w:val="28"/>
          <w:lang w:val="tr-TR"/>
        </w:rPr>
        <w:t>2483</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2494.</w:t>
      </w:r>
    </w:p>
    <w:p w14:paraId="2AD8B09B" w14:textId="3AD6406B"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1</w:t>
      </w:r>
      <w:r w:rsidRPr="005F3CB4">
        <w:rPr>
          <w:rFonts w:ascii="Times New Roman" w:hAnsi="Times New Roman" w:cs="Times New Roman"/>
          <w:sz w:val="28"/>
          <w:szCs w:val="28"/>
          <w:lang w:val="tr-TR"/>
        </w:rPr>
        <w:t>5</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Marthinsen</w:t>
      </w:r>
      <w:proofErr w:type="spellEnd"/>
      <w:r w:rsidRPr="005F3CB4">
        <w:rPr>
          <w:rFonts w:ascii="Times New Roman" w:hAnsi="Times New Roman" w:cs="Times New Roman"/>
          <w:sz w:val="28"/>
          <w:szCs w:val="28"/>
          <w:lang w:val="x-none"/>
        </w:rPr>
        <w:t xml:space="preserve"> J., </w:t>
      </w:r>
      <w:proofErr w:type="spellStart"/>
      <w:r w:rsidRPr="005F3CB4">
        <w:rPr>
          <w:rFonts w:ascii="Times New Roman" w:hAnsi="Times New Roman" w:cs="Times New Roman"/>
          <w:sz w:val="28"/>
          <w:szCs w:val="28"/>
          <w:lang w:val="x-none"/>
        </w:rPr>
        <w:t>Sundt</w:t>
      </w:r>
      <w:proofErr w:type="spellEnd"/>
      <w:r w:rsidRPr="005F3CB4">
        <w:rPr>
          <w:rFonts w:ascii="Times New Roman" w:hAnsi="Times New Roman" w:cs="Times New Roman"/>
          <w:sz w:val="28"/>
          <w:szCs w:val="28"/>
          <w:lang w:val="x-none"/>
        </w:rPr>
        <w:t xml:space="preserve"> P., </w:t>
      </w:r>
      <w:proofErr w:type="spellStart"/>
      <w:r w:rsidRPr="005F3CB4">
        <w:rPr>
          <w:rFonts w:ascii="Times New Roman" w:hAnsi="Times New Roman" w:cs="Times New Roman"/>
          <w:sz w:val="28"/>
          <w:szCs w:val="28"/>
          <w:lang w:val="x-none"/>
        </w:rPr>
        <w:t>Kaysen</w:t>
      </w:r>
      <w:proofErr w:type="spellEnd"/>
      <w:r w:rsidRPr="005F3CB4">
        <w:rPr>
          <w:rFonts w:ascii="Times New Roman" w:hAnsi="Times New Roman" w:cs="Times New Roman"/>
          <w:sz w:val="28"/>
          <w:szCs w:val="28"/>
          <w:lang w:val="x-none"/>
        </w:rPr>
        <w:t xml:space="preserve"> O.</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Kirkevaag</w:t>
      </w:r>
      <w:proofErr w:type="spellEnd"/>
      <w:r w:rsidRPr="005F3CB4">
        <w:rPr>
          <w:rFonts w:ascii="Times New Roman" w:hAnsi="Times New Roman" w:cs="Times New Roman"/>
          <w:sz w:val="28"/>
          <w:szCs w:val="28"/>
          <w:lang w:val="x-none"/>
        </w:rPr>
        <w:t xml:space="preserve"> K. Prevention of Food Waste in Restaurants, Hotels, Canteens, and Catering.</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Kopenghang</w:t>
      </w:r>
      <w:proofErr w:type="spellEnd"/>
      <w:r w:rsidRPr="005F3CB4">
        <w:rPr>
          <w:rFonts w:ascii="Times New Roman" w:hAnsi="Times New Roman" w:cs="Times New Roman"/>
          <w:sz w:val="28"/>
          <w:szCs w:val="28"/>
          <w:lang w:val="tr-TR"/>
        </w:rPr>
        <w:t>, 2015.</w:t>
      </w:r>
      <w:r w:rsidRPr="005F3CB4">
        <w:rPr>
          <w:rFonts w:ascii="Times New Roman" w:hAnsi="Times New Roman" w:cs="Times New Roman"/>
          <w:sz w:val="28"/>
          <w:szCs w:val="28"/>
          <w:lang w:val="en-US"/>
        </w:rPr>
        <w:t xml:space="preserve"> – 119</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55FBE67A" w14:textId="090E971E"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1</w:t>
      </w:r>
      <w:r w:rsidRPr="005F3CB4">
        <w:rPr>
          <w:rFonts w:ascii="Times New Roman" w:hAnsi="Times New Roman" w:cs="Times New Roman"/>
          <w:sz w:val="28"/>
          <w:szCs w:val="28"/>
          <w:lang w:val="tr-TR"/>
        </w:rPr>
        <w:t>6</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Marra</w:t>
      </w:r>
      <w:proofErr w:type="spellEnd"/>
      <w:r w:rsidRPr="005F3CB4">
        <w:rPr>
          <w:rFonts w:ascii="Times New Roman" w:hAnsi="Times New Roman" w:cs="Times New Roman"/>
          <w:sz w:val="28"/>
          <w:szCs w:val="28"/>
          <w:lang w:val="x-none"/>
        </w:rPr>
        <w:t xml:space="preserve"> F. Fighting Food Loss and Food Waste in Japan</w:t>
      </w:r>
      <w:r w:rsidR="005F3CB4" w:rsidRPr="005F3CB4">
        <w:rPr>
          <w:rFonts w:ascii="Times New Roman" w:hAnsi="Times New Roman" w:cs="Times New Roman"/>
          <w:sz w:val="28"/>
          <w:szCs w:val="28"/>
          <w:lang w:val="en-US"/>
        </w:rPr>
        <w:t>:</w:t>
      </w:r>
      <w:r w:rsidRPr="005F3CB4">
        <w:rPr>
          <w:rFonts w:ascii="Times New Roman" w:hAnsi="Times New Roman" w:cs="Times New Roman"/>
          <w:sz w:val="28"/>
          <w:szCs w:val="28"/>
          <w:lang w:val="en-US"/>
        </w:rPr>
        <w:t xml:space="preserve"> </w:t>
      </w:r>
      <w:proofErr w:type="spellStart"/>
      <w:r w:rsidR="005F3CB4" w:rsidRPr="005F3CB4">
        <w:rPr>
          <w:rFonts w:ascii="Times New Roman" w:hAnsi="Times New Roman" w:cs="Times New Roman"/>
          <w:sz w:val="28"/>
          <w:szCs w:val="28"/>
          <w:lang w:val="en-US"/>
        </w:rPr>
        <w:t>unpubl</w:t>
      </w:r>
      <w:proofErr w:type="spellEnd"/>
      <w:r w:rsidR="005F3CB4" w:rsidRPr="005F3CB4">
        <w:rPr>
          <w:rFonts w:ascii="Times New Roman" w:hAnsi="Times New Roman" w:cs="Times New Roman"/>
          <w:sz w:val="28"/>
          <w:szCs w:val="28"/>
          <w:lang w:val="en-US"/>
        </w:rPr>
        <w:t>.</w:t>
      </w:r>
      <w:r w:rsidRPr="005F3CB4">
        <w:rPr>
          <w:rFonts w:ascii="Times New Roman" w:hAnsi="Times New Roman" w:cs="Times New Roman"/>
          <w:sz w:val="28"/>
          <w:szCs w:val="28"/>
          <w:lang w:val="en-US"/>
        </w:rPr>
        <w:t xml:space="preserve"> </w:t>
      </w:r>
      <w:proofErr w:type="spellStart"/>
      <w:r w:rsidR="005F3CB4" w:rsidRPr="005F3CB4">
        <w:rPr>
          <w:rFonts w:ascii="Times New Roman" w:hAnsi="Times New Roman" w:cs="Times New Roman"/>
          <w:sz w:val="28"/>
          <w:szCs w:val="28"/>
          <w:lang w:val="en-US"/>
        </w:rPr>
        <w:t>t</w:t>
      </w:r>
      <w:r w:rsidRPr="005F3CB4">
        <w:rPr>
          <w:rFonts w:ascii="Times New Roman" w:hAnsi="Times New Roman" w:cs="Times New Roman"/>
          <w:sz w:val="28"/>
          <w:szCs w:val="28"/>
          <w:lang w:val="en-US"/>
        </w:rPr>
        <w:t>hes</w:t>
      </w:r>
      <w:proofErr w:type="spellEnd"/>
      <w:r w:rsidR="005F3CB4" w:rsidRPr="005F3CB4">
        <w:rPr>
          <w:rFonts w:ascii="Times New Roman" w:hAnsi="Times New Roman" w:cs="Times New Roman"/>
          <w:sz w:val="28"/>
          <w:szCs w:val="28"/>
          <w:lang w:val="en-US"/>
        </w:rPr>
        <w:t xml:space="preserve">. – </w:t>
      </w:r>
      <w:r w:rsidRPr="005F3CB4">
        <w:rPr>
          <w:rFonts w:ascii="Times New Roman" w:hAnsi="Times New Roman" w:cs="Times New Roman"/>
          <w:sz w:val="28"/>
          <w:szCs w:val="28"/>
          <w:lang w:val="tr-TR"/>
        </w:rPr>
        <w:t>Leiden:</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Leiden University</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2013.</w:t>
      </w:r>
      <w:r w:rsidRPr="005F3CB4">
        <w:rPr>
          <w:rFonts w:ascii="Times New Roman" w:hAnsi="Times New Roman" w:cs="Times New Roman"/>
          <w:sz w:val="28"/>
          <w:szCs w:val="28"/>
          <w:lang w:val="en-US"/>
        </w:rPr>
        <w:t xml:space="preserve"> – 40</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3BC5AAB1" w14:textId="41587A7A"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1</w:t>
      </w:r>
      <w:r w:rsidRPr="005F3CB4">
        <w:rPr>
          <w:rFonts w:ascii="Times New Roman" w:hAnsi="Times New Roman" w:cs="Times New Roman"/>
          <w:sz w:val="28"/>
          <w:szCs w:val="28"/>
          <w:lang w:val="tr-TR"/>
        </w:rPr>
        <w:t>7</w:t>
      </w:r>
      <w:r w:rsidRPr="005F3CB4">
        <w:rPr>
          <w:rFonts w:ascii="Times New Roman" w:hAnsi="Times New Roman" w:cs="Times New Roman"/>
          <w:sz w:val="28"/>
          <w:szCs w:val="28"/>
          <w:lang w:val="x-none"/>
        </w:rPr>
        <w:t xml:space="preserve"> Owen N., </w:t>
      </w:r>
      <w:proofErr w:type="spellStart"/>
      <w:r w:rsidRPr="005F3CB4">
        <w:rPr>
          <w:rFonts w:ascii="Times New Roman" w:hAnsi="Times New Roman" w:cs="Times New Roman"/>
          <w:sz w:val="28"/>
          <w:szCs w:val="28"/>
          <w:lang w:val="x-none"/>
        </w:rPr>
        <w:t>Widdowson</w:t>
      </w:r>
      <w:proofErr w:type="spellEnd"/>
      <w:r w:rsidRPr="005F3CB4">
        <w:rPr>
          <w:rFonts w:ascii="Times New Roman" w:hAnsi="Times New Roman" w:cs="Times New Roman"/>
          <w:sz w:val="28"/>
          <w:szCs w:val="28"/>
          <w:lang w:val="x-none"/>
        </w:rPr>
        <w:t xml:space="preserve"> S.</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Shields L. Waste Mapping Guidance for Hotels in Cyprus: Saving Money and Improving the Environment.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Bristol:</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The Travel Foundation</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2013.</w:t>
      </w:r>
      <w:r w:rsidRPr="005F3CB4">
        <w:rPr>
          <w:rFonts w:ascii="Times New Roman" w:hAnsi="Times New Roman" w:cs="Times New Roman"/>
          <w:sz w:val="28"/>
          <w:szCs w:val="28"/>
          <w:lang w:val="en-US"/>
        </w:rPr>
        <w:t xml:space="preserve"> – 86</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29321002"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lastRenderedPageBreak/>
        <w:t>1</w:t>
      </w:r>
      <w:r w:rsidRPr="00D61AFB">
        <w:rPr>
          <w:rFonts w:ascii="Times New Roman" w:hAnsi="Times New Roman" w:cs="Times New Roman"/>
          <w:sz w:val="28"/>
          <w:szCs w:val="28"/>
          <w:lang w:val="tr-TR"/>
        </w:rPr>
        <w:t>8</w:t>
      </w:r>
      <w:r w:rsidRPr="00D61AFB">
        <w:rPr>
          <w:rFonts w:ascii="Times New Roman" w:hAnsi="Times New Roman" w:cs="Times New Roman"/>
          <w:sz w:val="28"/>
          <w:szCs w:val="28"/>
          <w:lang w:val="x-none"/>
        </w:rPr>
        <w:t xml:space="preserve"> Schott A.B.S.</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Andersson</w:t>
      </w:r>
      <w:proofErr w:type="spellEnd"/>
      <w:r w:rsidRPr="00D61AFB">
        <w:rPr>
          <w:rFonts w:ascii="Times New Roman" w:hAnsi="Times New Roman" w:cs="Times New Roman"/>
          <w:sz w:val="28"/>
          <w:szCs w:val="28"/>
          <w:lang w:val="x-none"/>
        </w:rPr>
        <w:t xml:space="preserve"> T.</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Food Waste Minimization From A Life-Cycle Perspective</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Environmental Management</w:t>
      </w:r>
      <w:r w:rsidRPr="004E0CBA">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2015. </w:t>
      </w:r>
      <w:r>
        <w:rPr>
          <w:rFonts w:ascii="Times New Roman" w:hAnsi="Times New Roman" w:cs="Times New Roman"/>
          <w:sz w:val="28"/>
          <w:szCs w:val="28"/>
          <w:lang w:val="tr-TR"/>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№147.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219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226</w:t>
      </w:r>
      <w:r w:rsidRPr="004E0CBA">
        <w:rPr>
          <w:rFonts w:ascii="Times New Roman" w:hAnsi="Times New Roman" w:cs="Times New Roman"/>
          <w:sz w:val="28"/>
          <w:szCs w:val="28"/>
          <w:lang w:val="en-US"/>
        </w:rPr>
        <w:t>.</w:t>
      </w:r>
    </w:p>
    <w:p w14:paraId="009CF00D"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1</w:t>
      </w:r>
      <w:r w:rsidRPr="00D61AFB">
        <w:rPr>
          <w:rFonts w:ascii="Times New Roman" w:hAnsi="Times New Roman" w:cs="Times New Roman"/>
          <w:sz w:val="28"/>
          <w:szCs w:val="28"/>
          <w:lang w:val="tr-TR"/>
        </w:rPr>
        <w:t>9</w:t>
      </w:r>
      <w:r w:rsidRPr="00D61AFB">
        <w:rPr>
          <w:rFonts w:ascii="Times New Roman" w:hAnsi="Times New Roman" w:cs="Times New Roman"/>
          <w:sz w:val="28"/>
          <w:szCs w:val="28"/>
          <w:lang w:val="x-none"/>
        </w:rPr>
        <w:t xml:space="preserve"> Schneider F. Review of Food Waste Prevention on an International Level</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Waste and Resource Management</w:t>
      </w:r>
      <w:r w:rsidRPr="004E0CBA">
        <w:rPr>
          <w:rFonts w:ascii="Times New Roman" w:hAnsi="Times New Roman" w:cs="Times New Roman"/>
          <w:sz w:val="28"/>
          <w:szCs w:val="28"/>
          <w:lang w:val="en-US"/>
        </w:rPr>
        <w:t xml:space="preserve">. – </w:t>
      </w:r>
      <w:r w:rsidRPr="00D61AFB">
        <w:rPr>
          <w:rFonts w:ascii="Times New Roman" w:hAnsi="Times New Roman" w:cs="Times New Roman"/>
          <w:sz w:val="28"/>
          <w:szCs w:val="28"/>
          <w:lang w:val="tr-TR"/>
        </w:rPr>
        <w:t xml:space="preserve">2013. </w:t>
      </w:r>
      <w:r>
        <w:rPr>
          <w:rFonts w:ascii="Times New Roman" w:hAnsi="Times New Roman" w:cs="Times New Roman"/>
          <w:sz w:val="28"/>
          <w:szCs w:val="28"/>
          <w:lang w:val="tr-TR"/>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№166.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187</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203.</w:t>
      </w:r>
    </w:p>
    <w:p w14:paraId="1FB1D59A"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20</w:t>
      </w:r>
      <w:r w:rsidRPr="00D61AFB">
        <w:rPr>
          <w:rFonts w:ascii="Times New Roman" w:hAnsi="Times New Roman" w:cs="Times New Roman"/>
          <w:sz w:val="28"/>
          <w:szCs w:val="28"/>
          <w:lang w:val="x-none"/>
        </w:rPr>
        <w:t xml:space="preserve"> Parfitt J., </w:t>
      </w:r>
      <w:proofErr w:type="spellStart"/>
      <w:r w:rsidRPr="00D61AFB">
        <w:rPr>
          <w:rFonts w:ascii="Times New Roman" w:hAnsi="Times New Roman" w:cs="Times New Roman"/>
          <w:sz w:val="28"/>
          <w:szCs w:val="28"/>
          <w:lang w:val="x-none"/>
        </w:rPr>
        <w:t>Barthel</w:t>
      </w:r>
      <w:proofErr w:type="spellEnd"/>
      <w:r w:rsidRPr="00D61AFB">
        <w:rPr>
          <w:rFonts w:ascii="Times New Roman" w:hAnsi="Times New Roman" w:cs="Times New Roman"/>
          <w:sz w:val="28"/>
          <w:szCs w:val="28"/>
          <w:lang w:val="x-none"/>
        </w:rPr>
        <w:t xml:space="preserve"> M.</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Macnaughton</w:t>
      </w:r>
      <w:proofErr w:type="spellEnd"/>
      <w:r w:rsidRPr="00D61AFB">
        <w:rPr>
          <w:rFonts w:ascii="Times New Roman" w:hAnsi="Times New Roman" w:cs="Times New Roman"/>
          <w:sz w:val="28"/>
          <w:szCs w:val="28"/>
          <w:lang w:val="x-none"/>
        </w:rPr>
        <w:t xml:space="preserve"> S. Food Waste within Food Supply Chains: Quantification and Potential for Change To 2050</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Philosophical Transactions of the Royal Society B</w:t>
      </w:r>
      <w:r w:rsidRPr="004E0CBA">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en-US"/>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2010. </w:t>
      </w:r>
      <w:r>
        <w:rPr>
          <w:rFonts w:ascii="Times New Roman" w:hAnsi="Times New Roman" w:cs="Times New Roman"/>
          <w:sz w:val="28"/>
          <w:szCs w:val="28"/>
          <w:lang w:val="tr-TR"/>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№365.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3065</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3081.</w:t>
      </w:r>
    </w:p>
    <w:p w14:paraId="045C353D" w14:textId="11C65A78"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21</w:t>
      </w:r>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Geri </w:t>
      </w:r>
      <w:proofErr w:type="spellStart"/>
      <w:r w:rsidRPr="005F3CB4">
        <w:rPr>
          <w:rFonts w:ascii="Times New Roman" w:hAnsi="Times New Roman" w:cs="Times New Roman"/>
          <w:sz w:val="28"/>
          <w:szCs w:val="28"/>
          <w:lang w:val="x-none"/>
        </w:rPr>
        <w:t>Dönüşüm</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Arıtma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Teknolojileri</w:t>
      </w:r>
      <w:proofErr w:type="spellEnd"/>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 xml:space="preserve">/ </w:t>
      </w:r>
      <w:proofErr w:type="spellStart"/>
      <w:r w:rsidRPr="005F3CB4">
        <w:rPr>
          <w:rFonts w:ascii="Times New Roman" w:hAnsi="Times New Roman" w:cs="Times New Roman"/>
          <w:sz w:val="28"/>
          <w:szCs w:val="28"/>
          <w:lang w:val="x-none"/>
        </w:rPr>
        <w:t>Türkiye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Belediyeler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Birliği</w:t>
      </w:r>
      <w:proofErr w:type="spellEnd"/>
      <w:r w:rsidRPr="005F3CB4">
        <w:rPr>
          <w:rFonts w:ascii="Times New Roman" w:hAnsi="Times New Roman" w:cs="Times New Roman"/>
          <w:sz w:val="28"/>
          <w:szCs w:val="28"/>
          <w:lang w:val="tr-TR"/>
        </w:rPr>
        <w:t>. –</w:t>
      </w:r>
      <w:r w:rsidRPr="005F3CB4">
        <w:rPr>
          <w:rFonts w:ascii="Times New Roman" w:hAnsi="Times New Roman" w:cs="Times New Roman"/>
          <w:sz w:val="28"/>
          <w:szCs w:val="28"/>
          <w:lang w:val="x-none"/>
        </w:rPr>
        <w:t xml:space="preserve"> Ankara</w:t>
      </w:r>
      <w:r w:rsidRPr="005F3CB4">
        <w:rPr>
          <w:rFonts w:ascii="Times New Roman" w:hAnsi="Times New Roman" w:cs="Times New Roman"/>
          <w:sz w:val="28"/>
          <w:szCs w:val="28"/>
          <w:lang w:val="tr-TR"/>
        </w:rPr>
        <w:t>, 2015. – 298</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60731E4B" w14:textId="2C835E7B"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2</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Erdoğan</w:t>
      </w:r>
      <w:proofErr w:type="spellEnd"/>
      <w:r w:rsidRPr="005F3CB4">
        <w:rPr>
          <w:rFonts w:ascii="Times New Roman" w:hAnsi="Times New Roman" w:cs="Times New Roman"/>
          <w:sz w:val="28"/>
          <w:szCs w:val="28"/>
          <w:lang w:val="x-none"/>
        </w:rPr>
        <w:t xml:space="preserve"> D.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Konusunda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Uygulamada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Belediyelerin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Rolü</w:t>
      </w:r>
      <w:proofErr w:type="spellEnd"/>
      <w:r w:rsidRPr="005F3CB4">
        <w:rPr>
          <w:rFonts w:ascii="Times New Roman" w:hAnsi="Times New Roman" w:cs="Times New Roman"/>
          <w:sz w:val="28"/>
          <w:szCs w:val="28"/>
          <w:lang w:val="x-none"/>
        </w:rPr>
        <w:t>.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İstanbul</w:t>
      </w:r>
      <w:r w:rsidRPr="005F3CB4">
        <w:rPr>
          <w:rFonts w:ascii="Times New Roman" w:hAnsi="Times New Roman" w:cs="Times New Roman"/>
          <w:sz w:val="28"/>
          <w:szCs w:val="28"/>
          <w:lang w:val="tr-TR"/>
        </w:rPr>
        <w:t>, 2012.</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 35</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3B5DFD20" w14:textId="32390631"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3</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Filibeli</w:t>
      </w:r>
      <w:proofErr w:type="spellEnd"/>
      <w:r w:rsidRPr="005F3CB4">
        <w:rPr>
          <w:rFonts w:ascii="Times New Roman" w:hAnsi="Times New Roman" w:cs="Times New Roman"/>
          <w:sz w:val="28"/>
          <w:szCs w:val="28"/>
          <w:lang w:val="x-none"/>
        </w:rPr>
        <w:t xml:space="preserve"> A. </w:t>
      </w:r>
      <w:proofErr w:type="spellStart"/>
      <w:r w:rsidRPr="005F3CB4">
        <w:rPr>
          <w:rFonts w:ascii="Times New Roman" w:hAnsi="Times New Roman" w:cs="Times New Roman"/>
          <w:sz w:val="28"/>
          <w:szCs w:val="28"/>
          <w:lang w:val="x-none"/>
        </w:rPr>
        <w:t>Arıtma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Çamurlarının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İşlenmesi</w:t>
      </w:r>
      <w:proofErr w:type="spellEnd"/>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İzmir</w:t>
      </w:r>
      <w:r w:rsidRPr="005F3CB4">
        <w:rPr>
          <w:rFonts w:ascii="Times New Roman" w:hAnsi="Times New Roman" w:cs="Times New Roman"/>
          <w:sz w:val="28"/>
          <w:szCs w:val="28"/>
          <w:lang w:val="tr-TR"/>
        </w:rPr>
        <w:t>, 1996. – 12</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1FC47690" w14:textId="5F8BA99E"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4</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Zanbak</w:t>
      </w:r>
      <w:proofErr w:type="spellEnd"/>
      <w:r w:rsidRPr="005F3CB4">
        <w:rPr>
          <w:rFonts w:ascii="Times New Roman" w:hAnsi="Times New Roman" w:cs="Times New Roman"/>
          <w:sz w:val="28"/>
          <w:szCs w:val="28"/>
          <w:lang w:val="x-none"/>
        </w:rPr>
        <w:t xml:space="preserve"> C. </w:t>
      </w:r>
      <w:proofErr w:type="spellStart"/>
      <w:r w:rsidRPr="005F3CB4">
        <w:rPr>
          <w:rFonts w:ascii="Times New Roman" w:hAnsi="Times New Roman" w:cs="Times New Roman"/>
          <w:sz w:val="28"/>
          <w:szCs w:val="28"/>
          <w:lang w:val="x-none"/>
        </w:rPr>
        <w:t>Ulusal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w:t>
      </w:r>
      <w:proofErr w:type="spellEnd"/>
      <w:r w:rsidRPr="005F3CB4">
        <w:rPr>
          <w:rFonts w:ascii="Times New Roman" w:hAnsi="Times New Roman" w:cs="Times New Roman"/>
          <w:sz w:val="28"/>
          <w:szCs w:val="28"/>
          <w:lang w:val="x-none"/>
        </w:rPr>
        <w:t xml:space="preserve"> Eylem </w:t>
      </w:r>
      <w:proofErr w:type="spellStart"/>
      <w:r w:rsidRPr="005F3CB4">
        <w:rPr>
          <w:rFonts w:ascii="Times New Roman" w:hAnsi="Times New Roman" w:cs="Times New Roman"/>
          <w:sz w:val="28"/>
          <w:szCs w:val="28"/>
          <w:lang w:val="x-none"/>
        </w:rPr>
        <w:t>Planı</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Tehlikeli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Atıkların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devlet</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planlama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teşkilat</w:t>
      </w:r>
      <w:r w:rsidRPr="005F3CB4">
        <w:rPr>
          <w:rFonts w:ascii="Times New Roman" w:hAnsi="Times New Roman" w:cs="Times New Roman"/>
          <w:sz w:val="28"/>
          <w:szCs w:val="28"/>
          <w:lang w:val="tr-TR"/>
        </w:rPr>
        <w:t>ı</w:t>
      </w:r>
      <w:proofErr w:type="spellEnd"/>
      <w:r w:rsidRPr="005F3CB4">
        <w:rPr>
          <w:rFonts w:ascii="Times New Roman" w:hAnsi="Times New Roman" w:cs="Times New Roman"/>
          <w:sz w:val="28"/>
          <w:szCs w:val="28"/>
          <w:lang w:val="tr-TR"/>
        </w:rPr>
        <w:t>. –</w:t>
      </w:r>
      <w:r w:rsidRPr="005F3CB4">
        <w:rPr>
          <w:rFonts w:ascii="Times New Roman" w:hAnsi="Times New Roman" w:cs="Times New Roman"/>
          <w:sz w:val="28"/>
          <w:szCs w:val="28"/>
          <w:lang w:val="x-none"/>
        </w:rPr>
        <w:t xml:space="preserve"> Ankara</w:t>
      </w:r>
      <w:r w:rsidRPr="005F3CB4">
        <w:rPr>
          <w:rFonts w:ascii="Times New Roman" w:hAnsi="Times New Roman" w:cs="Times New Roman"/>
          <w:sz w:val="28"/>
          <w:szCs w:val="28"/>
          <w:lang w:val="tr-TR"/>
        </w:rPr>
        <w:t>, 1997. – 67</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4F054628"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5</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Kozmiensky</w:t>
      </w:r>
      <w:proofErr w:type="spellEnd"/>
      <w:r w:rsidRPr="005F3CB4">
        <w:rPr>
          <w:rFonts w:ascii="Times New Roman" w:hAnsi="Times New Roman" w:cs="Times New Roman"/>
          <w:sz w:val="28"/>
          <w:szCs w:val="28"/>
          <w:lang w:val="x-none"/>
        </w:rPr>
        <w:t xml:space="preserve"> K.T.</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Thiel S. Waste to Energy</w:t>
      </w:r>
      <w:r w:rsidRPr="005F3CB4">
        <w:rPr>
          <w:rFonts w:ascii="Times New Roman" w:hAnsi="Times New Roman" w:cs="Times New Roman"/>
          <w:sz w:val="28"/>
          <w:szCs w:val="28"/>
          <w:lang w:val="tr-TR"/>
        </w:rPr>
        <w:t xml:space="preserve"> // </w:t>
      </w:r>
      <w:r w:rsidRPr="005F3CB4">
        <w:rPr>
          <w:rFonts w:ascii="Times New Roman" w:hAnsi="Times New Roman" w:cs="Times New Roman"/>
          <w:sz w:val="28"/>
          <w:szCs w:val="28"/>
          <w:lang w:val="x-none"/>
        </w:rPr>
        <w:t>Waste Management</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2014. –№4. –</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rPr>
        <w:t>Р</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38.</w:t>
      </w:r>
    </w:p>
    <w:p w14:paraId="18615030" w14:textId="6AE4B58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6</w:t>
      </w:r>
      <w:r w:rsidRPr="005F3CB4">
        <w:rPr>
          <w:rFonts w:ascii="Times New Roman" w:hAnsi="Times New Roman" w:cs="Times New Roman"/>
          <w:sz w:val="28"/>
          <w:szCs w:val="28"/>
          <w:lang w:val="x-none"/>
        </w:rPr>
        <w:t xml:space="preserve"> Miller G.T. Living in the Environment: Principles, Connections, and Solutions.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Belmont, </w:t>
      </w:r>
      <w:r w:rsidRPr="005F3CB4">
        <w:rPr>
          <w:rFonts w:ascii="Times New Roman" w:hAnsi="Times New Roman" w:cs="Times New Roman"/>
          <w:sz w:val="28"/>
          <w:szCs w:val="28"/>
          <w:lang w:val="tr-TR"/>
        </w:rPr>
        <w:t>2000.</w:t>
      </w:r>
      <w:r w:rsidRPr="005F3CB4">
        <w:rPr>
          <w:rFonts w:ascii="Times New Roman" w:hAnsi="Times New Roman" w:cs="Times New Roman"/>
          <w:sz w:val="28"/>
          <w:szCs w:val="28"/>
          <w:lang w:val="en-US"/>
        </w:rPr>
        <w:t xml:space="preserve"> – 800</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684E0B3D"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7</w:t>
      </w:r>
      <w:r w:rsidRPr="005F3CB4">
        <w:rPr>
          <w:rFonts w:ascii="Times New Roman" w:hAnsi="Times New Roman" w:cs="Times New Roman"/>
          <w:sz w:val="28"/>
          <w:szCs w:val="28"/>
          <w:lang w:val="x-none"/>
        </w:rPr>
        <w:t xml:space="preserve"> Read A.D. A Weekly Doorstep Recycling Collection</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Resources, </w:t>
      </w:r>
      <w:r w:rsidRPr="00D61AFB">
        <w:rPr>
          <w:rFonts w:ascii="Times New Roman" w:hAnsi="Times New Roman" w:cs="Times New Roman"/>
          <w:sz w:val="28"/>
          <w:szCs w:val="28"/>
          <w:lang w:val="x-none"/>
        </w:rPr>
        <w:t>Conservation and Recycling</w:t>
      </w:r>
      <w:r w:rsidRPr="004E0CBA">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en-US"/>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1999. </w:t>
      </w:r>
      <w:r>
        <w:rPr>
          <w:rFonts w:ascii="Times New Roman" w:hAnsi="Times New Roman" w:cs="Times New Roman"/>
          <w:sz w:val="28"/>
          <w:szCs w:val="28"/>
          <w:lang w:val="tr-TR"/>
        </w:rPr>
        <w:t>–</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№26.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4E0CBA">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217</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249.</w:t>
      </w:r>
    </w:p>
    <w:p w14:paraId="15122025" w14:textId="52F3889B"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D61AFB">
        <w:rPr>
          <w:rFonts w:ascii="Times New Roman" w:hAnsi="Times New Roman" w:cs="Times New Roman"/>
          <w:sz w:val="28"/>
          <w:szCs w:val="28"/>
          <w:lang w:val="x-none"/>
        </w:rPr>
        <w:t>2</w:t>
      </w:r>
      <w:r w:rsidRPr="00D61AFB">
        <w:rPr>
          <w:rFonts w:ascii="Times New Roman" w:hAnsi="Times New Roman" w:cs="Times New Roman"/>
          <w:sz w:val="28"/>
          <w:szCs w:val="28"/>
          <w:lang w:val="tr-TR"/>
        </w:rPr>
        <w:t>8</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Hoo</w:t>
      </w:r>
      <w:proofErr w:type="spellEnd"/>
      <w:r w:rsidRPr="00D61AFB">
        <w:rPr>
          <w:rFonts w:ascii="Times New Roman" w:hAnsi="Times New Roman" w:cs="Times New Roman"/>
          <w:sz w:val="28"/>
          <w:szCs w:val="28"/>
          <w:lang w:val="x-none"/>
        </w:rPr>
        <w:t xml:space="preserve"> Y. Recycling As A Sustainable Waste Management Strategy for Singapore: An Investigation to Find Ways to Promote Singaporean’s Household </w:t>
      </w:r>
      <w:r w:rsidRPr="005F3CB4">
        <w:rPr>
          <w:rFonts w:ascii="Times New Roman" w:hAnsi="Times New Roman" w:cs="Times New Roman"/>
          <w:sz w:val="28"/>
          <w:szCs w:val="28"/>
          <w:lang w:val="x-none"/>
        </w:rPr>
        <w:t xml:space="preserve">Waste Recycling </w:t>
      </w:r>
      <w:proofErr w:type="spellStart"/>
      <w:r w:rsidRPr="005F3CB4">
        <w:rPr>
          <w:rFonts w:ascii="Times New Roman" w:hAnsi="Times New Roman" w:cs="Times New Roman"/>
          <w:sz w:val="28"/>
          <w:szCs w:val="28"/>
          <w:lang w:val="x-none"/>
        </w:rPr>
        <w:t>Behaviour</w:t>
      </w:r>
      <w:proofErr w:type="spellEnd"/>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thesis</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 xml:space="preserve">Lund: </w:t>
      </w:r>
      <w:r w:rsidRPr="005F3CB4">
        <w:rPr>
          <w:rFonts w:ascii="Times New Roman" w:hAnsi="Times New Roman" w:cs="Times New Roman"/>
          <w:sz w:val="28"/>
          <w:szCs w:val="28"/>
          <w:lang w:val="x-none"/>
        </w:rPr>
        <w:t>Lund University</w:t>
      </w:r>
      <w:r w:rsidRPr="005F3CB4">
        <w:rPr>
          <w:rFonts w:ascii="Times New Roman" w:hAnsi="Times New Roman" w:cs="Times New Roman"/>
          <w:sz w:val="28"/>
          <w:szCs w:val="28"/>
          <w:lang w:val="tr-TR"/>
        </w:rPr>
        <w:t>, 2002.</w:t>
      </w:r>
      <w:r w:rsidRPr="005F3CB4">
        <w:rPr>
          <w:rFonts w:ascii="Times New Roman" w:hAnsi="Times New Roman" w:cs="Times New Roman"/>
          <w:sz w:val="28"/>
          <w:szCs w:val="28"/>
          <w:lang w:val="en-US"/>
        </w:rPr>
        <w:t xml:space="preserve"> – 47</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7367DE04"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5F3CB4">
        <w:rPr>
          <w:rFonts w:ascii="Times New Roman" w:hAnsi="Times New Roman" w:cs="Times New Roman"/>
          <w:sz w:val="28"/>
          <w:szCs w:val="28"/>
          <w:lang w:val="x-none"/>
        </w:rPr>
        <w:t>2</w:t>
      </w:r>
      <w:r w:rsidRPr="005F3CB4">
        <w:rPr>
          <w:rFonts w:ascii="Times New Roman" w:hAnsi="Times New Roman" w:cs="Times New Roman"/>
          <w:sz w:val="28"/>
          <w:szCs w:val="28"/>
          <w:lang w:val="tr-TR"/>
        </w:rPr>
        <w:t>9</w:t>
      </w:r>
      <w:r w:rsidRPr="005F3CB4">
        <w:rPr>
          <w:rFonts w:ascii="Times New Roman" w:hAnsi="Times New Roman" w:cs="Times New Roman"/>
          <w:sz w:val="28"/>
          <w:szCs w:val="28"/>
          <w:lang w:val="x-none"/>
        </w:rPr>
        <w:t xml:space="preserve"> Schultz P.W., </w:t>
      </w:r>
      <w:proofErr w:type="spellStart"/>
      <w:r w:rsidRPr="005F3CB4">
        <w:rPr>
          <w:rFonts w:ascii="Times New Roman" w:hAnsi="Times New Roman" w:cs="Times New Roman"/>
          <w:sz w:val="28"/>
          <w:szCs w:val="28"/>
          <w:lang w:val="x-none"/>
        </w:rPr>
        <w:t>Oskamp</w:t>
      </w:r>
      <w:proofErr w:type="spellEnd"/>
      <w:r w:rsidRPr="005F3CB4">
        <w:rPr>
          <w:rFonts w:ascii="Times New Roman" w:hAnsi="Times New Roman" w:cs="Times New Roman"/>
          <w:sz w:val="28"/>
          <w:szCs w:val="28"/>
          <w:lang w:val="x-none"/>
        </w:rPr>
        <w:t xml:space="preserve"> S.</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Mainieri</w:t>
      </w:r>
      <w:proofErr w:type="spellEnd"/>
      <w:r w:rsidRPr="005F3CB4">
        <w:rPr>
          <w:rFonts w:ascii="Times New Roman" w:hAnsi="Times New Roman" w:cs="Times New Roman"/>
          <w:sz w:val="28"/>
          <w:szCs w:val="28"/>
          <w:lang w:val="x-none"/>
        </w:rPr>
        <w:t xml:space="preserve"> T. Who Recycles and When? A Review of Personal and Situational Factors</w:t>
      </w:r>
      <w:r w:rsidRPr="005F3CB4">
        <w:rPr>
          <w:rFonts w:ascii="Times New Roman" w:hAnsi="Times New Roman" w:cs="Times New Roman"/>
          <w:sz w:val="28"/>
          <w:szCs w:val="28"/>
          <w:lang w:val="tr-TR"/>
        </w:rPr>
        <w:t xml:space="preserve"> // </w:t>
      </w:r>
      <w:r w:rsidRPr="005F3CB4">
        <w:rPr>
          <w:rFonts w:ascii="Times New Roman" w:hAnsi="Times New Roman" w:cs="Times New Roman"/>
          <w:sz w:val="28"/>
          <w:szCs w:val="28"/>
          <w:lang w:val="x-none"/>
        </w:rPr>
        <w:t>Journal of Environmental Psychology</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1995.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№15. –</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rPr>
        <w:t>Р</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105</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121</w:t>
      </w:r>
      <w:r w:rsidRPr="005F3CB4">
        <w:rPr>
          <w:rFonts w:ascii="Times New Roman" w:hAnsi="Times New Roman" w:cs="Times New Roman"/>
          <w:sz w:val="28"/>
          <w:szCs w:val="28"/>
          <w:lang w:val="x-none"/>
        </w:rPr>
        <w:t>.</w:t>
      </w:r>
    </w:p>
    <w:p w14:paraId="72BD3098" w14:textId="7252CCFE"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30</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Kemirtlek</w:t>
      </w:r>
      <w:proofErr w:type="spellEnd"/>
      <w:r w:rsidRPr="005F3CB4">
        <w:rPr>
          <w:rFonts w:ascii="Times New Roman" w:hAnsi="Times New Roman" w:cs="Times New Roman"/>
          <w:sz w:val="28"/>
          <w:szCs w:val="28"/>
          <w:lang w:val="x-none"/>
        </w:rPr>
        <w:t xml:space="preserve"> A. </w:t>
      </w:r>
      <w:proofErr w:type="spellStart"/>
      <w:r w:rsidRPr="005F3CB4">
        <w:rPr>
          <w:rFonts w:ascii="Times New Roman" w:hAnsi="Times New Roman" w:cs="Times New Roman"/>
          <w:sz w:val="28"/>
          <w:szCs w:val="28"/>
          <w:lang w:val="x-none"/>
        </w:rPr>
        <w:t>Entegre</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https://istac.istanbul/contents/44/ cevre-makaleleri_130838592910380265.pdf</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8.10.2021.</w:t>
      </w:r>
    </w:p>
    <w:p w14:paraId="5EFE1BD9" w14:textId="0F3237CE"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31</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Kayalak</w:t>
      </w:r>
      <w:proofErr w:type="spellEnd"/>
      <w:r w:rsidRPr="005F3CB4">
        <w:rPr>
          <w:rFonts w:ascii="Times New Roman" w:hAnsi="Times New Roman" w:cs="Times New Roman"/>
          <w:sz w:val="28"/>
          <w:szCs w:val="28"/>
          <w:lang w:val="x-none"/>
        </w:rPr>
        <w:t xml:space="preserve"> T.Ç. </w:t>
      </w:r>
      <w:proofErr w:type="spellStart"/>
      <w:r w:rsidRPr="005F3CB4">
        <w:rPr>
          <w:rFonts w:ascii="Times New Roman" w:hAnsi="Times New Roman" w:cs="Times New Roman"/>
          <w:sz w:val="28"/>
          <w:szCs w:val="28"/>
          <w:lang w:val="x-none"/>
        </w:rPr>
        <w:t>Kırıkkale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İlinin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Evsel</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Atıklarının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Bertarafının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Çevresel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Ekonomik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Boyutuyla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İncelenmesi</w:t>
      </w:r>
      <w:proofErr w:type="spellEnd"/>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lang w:val="tr-TR"/>
        </w:rPr>
        <w:t>ma</w:t>
      </w:r>
      <w:r w:rsidRPr="005F3CB4">
        <w:rPr>
          <w:rFonts w:ascii="Times New Roman" w:hAnsi="Times New Roman" w:cs="Times New Roman"/>
          <w:sz w:val="28"/>
          <w:szCs w:val="28"/>
          <w:lang w:val="tr-TR"/>
        </w:rPr>
        <w:t>st</w:t>
      </w:r>
      <w:r w:rsidR="005F3CB4" w:rsidRPr="005F3CB4">
        <w:rPr>
          <w:rFonts w:ascii="Times New Roman" w:hAnsi="Times New Roman" w:cs="Times New Roman"/>
          <w:sz w:val="28"/>
          <w:szCs w:val="28"/>
          <w:lang w:val="tr-TR"/>
        </w:rPr>
        <w:t>. …</w:t>
      </w:r>
      <w:r w:rsidRPr="005F3CB4">
        <w:rPr>
          <w:rFonts w:ascii="Times New Roman" w:hAnsi="Times New Roman" w:cs="Times New Roman"/>
          <w:sz w:val="28"/>
          <w:szCs w:val="28"/>
          <w:lang w:val="tr-TR"/>
        </w:rPr>
        <w:t xml:space="preserve"> </w:t>
      </w:r>
      <w:r w:rsidR="005F3CB4" w:rsidRPr="005F3CB4">
        <w:rPr>
          <w:rFonts w:ascii="Times New Roman" w:hAnsi="Times New Roman" w:cs="Times New Roman"/>
          <w:sz w:val="28"/>
          <w:szCs w:val="28"/>
          <w:lang w:val="tr-TR"/>
        </w:rPr>
        <w:t>t</w:t>
      </w:r>
      <w:r w:rsidRPr="005F3CB4">
        <w:rPr>
          <w:rFonts w:ascii="Times New Roman" w:hAnsi="Times New Roman" w:cs="Times New Roman"/>
          <w:sz w:val="28"/>
          <w:szCs w:val="28"/>
          <w:lang w:val="tr-TR"/>
        </w:rPr>
        <w:t>hes</w:t>
      </w:r>
      <w:r w:rsidR="005F3CB4"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Ankara</w:t>
      </w:r>
      <w:r w:rsidR="005F3CB4" w:rsidRPr="005F3CB4">
        <w:rPr>
          <w:rFonts w:ascii="Times New Roman" w:hAnsi="Times New Roman" w:cs="Times New Roman"/>
          <w:sz w:val="28"/>
          <w:szCs w:val="28"/>
          <w:lang w:val="tr-TR"/>
        </w:rPr>
        <w:t>: Gazi University</w:t>
      </w:r>
      <w:r w:rsidRPr="005F3CB4">
        <w:rPr>
          <w:rFonts w:ascii="Times New Roman" w:hAnsi="Times New Roman" w:cs="Times New Roman"/>
          <w:sz w:val="28"/>
          <w:szCs w:val="28"/>
          <w:lang w:val="tr-TR"/>
        </w:rPr>
        <w:t>, 2007. – 91</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557F2B92" w14:textId="6496D966"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3</w:t>
      </w:r>
      <w:r w:rsidRPr="005F3CB4">
        <w:rPr>
          <w:rFonts w:ascii="Times New Roman" w:hAnsi="Times New Roman" w:cs="Times New Roman"/>
          <w:sz w:val="28"/>
          <w:szCs w:val="28"/>
          <w:lang w:val="tr-TR"/>
        </w:rPr>
        <w:t>2</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Yaman</w:t>
      </w:r>
      <w:proofErr w:type="spellEnd"/>
      <w:r w:rsidRPr="005F3CB4">
        <w:rPr>
          <w:rFonts w:ascii="Times New Roman" w:hAnsi="Times New Roman" w:cs="Times New Roman"/>
          <w:sz w:val="28"/>
          <w:szCs w:val="28"/>
          <w:lang w:val="x-none"/>
        </w:rPr>
        <w:t xml:space="preserve"> T. </w:t>
      </w:r>
      <w:proofErr w:type="spellStart"/>
      <w:r w:rsidRPr="005F3CB4">
        <w:rPr>
          <w:rFonts w:ascii="Times New Roman" w:hAnsi="Times New Roman" w:cs="Times New Roman"/>
          <w:sz w:val="28"/>
          <w:szCs w:val="28"/>
          <w:lang w:val="x-none"/>
        </w:rPr>
        <w:t>İstanbul’da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Kentsel</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Geri </w:t>
      </w:r>
      <w:proofErr w:type="spellStart"/>
      <w:r w:rsidRPr="005F3CB4">
        <w:rPr>
          <w:rFonts w:ascii="Times New Roman" w:hAnsi="Times New Roman" w:cs="Times New Roman"/>
          <w:sz w:val="28"/>
          <w:szCs w:val="28"/>
          <w:lang w:val="x-none"/>
        </w:rPr>
        <w:t>Kazanım</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Potansiyelinin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Belirlenmesi</w:t>
      </w:r>
      <w:proofErr w:type="spellEnd"/>
      <w:r w:rsidR="005F3CB4"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lang w:val="tr-TR"/>
        </w:rPr>
        <w:t>mast. … thes.</w:t>
      </w:r>
      <w:r w:rsidRPr="005F3CB4">
        <w:rPr>
          <w:rFonts w:ascii="Times New Roman" w:hAnsi="Times New Roman" w:cs="Times New Roman"/>
          <w:sz w:val="28"/>
          <w:szCs w:val="28"/>
          <w:lang w:val="tr-TR"/>
        </w:rPr>
        <w:t xml:space="preserve"> – </w:t>
      </w:r>
      <w:proofErr w:type="spellStart"/>
      <w:r w:rsidRPr="005F3CB4">
        <w:rPr>
          <w:rFonts w:ascii="Times New Roman" w:hAnsi="Times New Roman" w:cs="Times New Roman"/>
          <w:sz w:val="28"/>
          <w:szCs w:val="28"/>
          <w:lang w:val="x-none"/>
        </w:rPr>
        <w:t>Gebze</w:t>
      </w:r>
      <w:proofErr w:type="spellEnd"/>
      <w:r w:rsidRPr="005F3CB4">
        <w:rPr>
          <w:rFonts w:ascii="Times New Roman" w:hAnsi="Times New Roman" w:cs="Times New Roman"/>
          <w:sz w:val="28"/>
          <w:szCs w:val="28"/>
          <w:lang w:val="tr-TR"/>
        </w:rPr>
        <w:t>, 2007. – 108</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0AB774C8" w14:textId="2102DB21"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3</w:t>
      </w:r>
      <w:r w:rsidRPr="005F3CB4">
        <w:rPr>
          <w:rFonts w:ascii="Times New Roman" w:hAnsi="Times New Roman" w:cs="Times New Roman"/>
          <w:sz w:val="28"/>
          <w:szCs w:val="28"/>
          <w:lang w:val="tr-TR"/>
        </w:rPr>
        <w:t>3</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Sheikhkanloymilan</w:t>
      </w:r>
      <w:proofErr w:type="spellEnd"/>
      <w:r w:rsidRPr="005F3CB4">
        <w:rPr>
          <w:rFonts w:ascii="Times New Roman" w:hAnsi="Times New Roman" w:cs="Times New Roman"/>
          <w:sz w:val="28"/>
          <w:szCs w:val="28"/>
          <w:lang w:val="x-none"/>
        </w:rPr>
        <w:t xml:space="preserve"> L. </w:t>
      </w:r>
      <w:proofErr w:type="spellStart"/>
      <w:r w:rsidRPr="005F3CB4">
        <w:rPr>
          <w:rFonts w:ascii="Times New Roman" w:hAnsi="Times New Roman" w:cs="Times New Roman"/>
          <w:sz w:val="28"/>
          <w:szCs w:val="28"/>
          <w:lang w:val="x-none"/>
        </w:rPr>
        <w:t>Evsel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Kökenli</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Atıkların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İçinde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Bulunan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Yeniden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Değerlendirilebilir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Maddelerin</w:t>
      </w:r>
      <w:proofErr w:type="spellEnd"/>
      <w:r w:rsidRPr="005F3CB4">
        <w:rPr>
          <w:rFonts w:ascii="Times New Roman" w:hAnsi="Times New Roman" w:cs="Times New Roman"/>
          <w:sz w:val="28"/>
          <w:szCs w:val="28"/>
          <w:lang w:val="x-none"/>
        </w:rPr>
        <w:t xml:space="preserve"> Geri </w:t>
      </w:r>
      <w:proofErr w:type="spellStart"/>
      <w:r w:rsidRPr="005F3CB4">
        <w:rPr>
          <w:rFonts w:ascii="Times New Roman" w:hAnsi="Times New Roman" w:cs="Times New Roman"/>
          <w:sz w:val="28"/>
          <w:szCs w:val="28"/>
          <w:lang w:val="x-none"/>
        </w:rPr>
        <w:t>Kazanımı</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Ankara</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lang w:val="tr-TR"/>
        </w:rPr>
        <w:t xml:space="preserve">mast. … thes. </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Ankara</w:t>
      </w:r>
      <w:r w:rsidRPr="005F3CB4">
        <w:rPr>
          <w:rFonts w:ascii="Times New Roman" w:hAnsi="Times New Roman" w:cs="Times New Roman"/>
          <w:sz w:val="28"/>
          <w:szCs w:val="28"/>
          <w:lang w:val="tr-TR"/>
        </w:rPr>
        <w:t>, 2006. – 191</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3B07CFFC" w14:textId="4F58E968"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3</w:t>
      </w:r>
      <w:r w:rsidRPr="005F3CB4">
        <w:rPr>
          <w:rFonts w:ascii="Times New Roman" w:hAnsi="Times New Roman" w:cs="Times New Roman"/>
          <w:sz w:val="28"/>
          <w:szCs w:val="28"/>
          <w:lang w:val="tr-TR"/>
        </w:rPr>
        <w:t>4</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Tuncel</w:t>
      </w:r>
      <w:proofErr w:type="spellEnd"/>
      <w:r w:rsidRPr="005F3CB4">
        <w:rPr>
          <w:rFonts w:ascii="Times New Roman" w:hAnsi="Times New Roman" w:cs="Times New Roman"/>
          <w:sz w:val="28"/>
          <w:szCs w:val="28"/>
          <w:lang w:val="x-none"/>
        </w:rPr>
        <w:t xml:space="preserve"> Z. </w:t>
      </w:r>
      <w:proofErr w:type="spellStart"/>
      <w:r w:rsidRPr="005F3CB4">
        <w:rPr>
          <w:rFonts w:ascii="Times New Roman" w:hAnsi="Times New Roman" w:cs="Times New Roman"/>
          <w:sz w:val="28"/>
          <w:szCs w:val="28"/>
          <w:lang w:val="x-none"/>
        </w:rPr>
        <w:t>Çorum</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İlinde</w:t>
      </w:r>
      <w:proofErr w:type="spellEnd"/>
      <w:r w:rsidRPr="005F3CB4">
        <w:rPr>
          <w:rFonts w:ascii="Times New Roman" w:hAnsi="Times New Roman" w:cs="Times New Roman"/>
          <w:sz w:val="28"/>
          <w:szCs w:val="28"/>
          <w:lang w:val="x-none"/>
        </w:rPr>
        <w:t xml:space="preserve"> Katı </w:t>
      </w:r>
      <w:proofErr w:type="spellStart"/>
      <w:r w:rsidRPr="005F3CB4">
        <w:rPr>
          <w:rFonts w:ascii="Times New Roman" w:hAnsi="Times New Roman" w:cs="Times New Roman"/>
          <w:sz w:val="28"/>
          <w:szCs w:val="28"/>
          <w:lang w:val="x-none"/>
        </w:rPr>
        <w:t>Atıklar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Düzenli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Depolama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Ayrıştırma</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Ünitelerinin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Modellemesi</w:t>
      </w:r>
      <w:proofErr w:type="spellEnd"/>
      <w:r w:rsidRPr="005F3CB4">
        <w:rPr>
          <w:rFonts w:ascii="Times New Roman" w:hAnsi="Times New Roman" w:cs="Times New Roman"/>
          <w:sz w:val="28"/>
          <w:szCs w:val="28"/>
          <w:lang w:val="tr-TR"/>
        </w:rPr>
        <w:t>:</w:t>
      </w:r>
      <w:r w:rsidR="005F3CB4"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lang w:val="tr-TR"/>
        </w:rPr>
        <w:t xml:space="preserve">mast. … thes.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Ankara</w:t>
      </w:r>
      <w:r w:rsidRPr="005F3CB4">
        <w:rPr>
          <w:rFonts w:ascii="Times New Roman" w:hAnsi="Times New Roman" w:cs="Times New Roman"/>
          <w:sz w:val="28"/>
          <w:szCs w:val="28"/>
          <w:lang w:val="tr-TR"/>
        </w:rPr>
        <w:t>, 2006</w:t>
      </w:r>
      <w:r w:rsidR="005F3CB4" w:rsidRPr="005F3CB4">
        <w:rPr>
          <w:rFonts w:ascii="Times New Roman" w:hAnsi="Times New Roman" w:cs="Times New Roman"/>
          <w:sz w:val="28"/>
          <w:szCs w:val="28"/>
          <w:lang w:val="tr-TR"/>
        </w:rPr>
        <w:t>.</w:t>
      </w:r>
      <w:r w:rsidRPr="005F3CB4">
        <w:rPr>
          <w:rFonts w:ascii="Times New Roman" w:hAnsi="Times New Roman" w:cs="Times New Roman"/>
          <w:sz w:val="28"/>
          <w:szCs w:val="28"/>
          <w:lang w:val="tr-TR"/>
        </w:rPr>
        <w:t xml:space="preserve"> </w:t>
      </w:r>
      <w:r w:rsidR="005F3CB4" w:rsidRPr="005F3CB4">
        <w:rPr>
          <w:rFonts w:ascii="Times New Roman" w:hAnsi="Times New Roman" w:cs="Times New Roman"/>
          <w:sz w:val="28"/>
          <w:szCs w:val="28"/>
          <w:lang w:val="tr-TR"/>
        </w:rPr>
        <w:t>–</w:t>
      </w:r>
      <w:r w:rsidRPr="005F3CB4">
        <w:rPr>
          <w:rFonts w:ascii="Times New Roman" w:hAnsi="Times New Roman" w:cs="Times New Roman"/>
          <w:sz w:val="28"/>
          <w:szCs w:val="28"/>
          <w:lang w:val="tr-TR"/>
        </w:rPr>
        <w:t xml:space="preserve"> 113</w:t>
      </w:r>
      <w:r w:rsidR="005F3CB4" w:rsidRPr="005F3CB4">
        <w:rPr>
          <w:rFonts w:ascii="Times New Roman" w:hAnsi="Times New Roman" w:cs="Times New Roman"/>
          <w:sz w:val="28"/>
          <w:szCs w:val="28"/>
          <w:lang w:val="tr-TR"/>
        </w:rPr>
        <w:t xml:space="preserve"> р</w:t>
      </w:r>
      <w:r w:rsidRPr="005F3CB4">
        <w:rPr>
          <w:rFonts w:ascii="Times New Roman" w:hAnsi="Times New Roman" w:cs="Times New Roman"/>
          <w:sz w:val="28"/>
          <w:szCs w:val="28"/>
          <w:lang w:val="tr-TR"/>
        </w:rPr>
        <w:t>.</w:t>
      </w:r>
    </w:p>
    <w:p w14:paraId="35C2BA48"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3</w:t>
      </w:r>
      <w:r w:rsidRPr="005F3CB4">
        <w:rPr>
          <w:rFonts w:ascii="Times New Roman" w:hAnsi="Times New Roman" w:cs="Times New Roman"/>
          <w:sz w:val="28"/>
          <w:szCs w:val="28"/>
          <w:lang w:val="tr-TR"/>
        </w:rPr>
        <w:t>5</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Enz</w:t>
      </w:r>
      <w:proofErr w:type="spellEnd"/>
      <w:r w:rsidRPr="005F3CB4">
        <w:rPr>
          <w:rFonts w:ascii="Times New Roman" w:hAnsi="Times New Roman" w:cs="Times New Roman"/>
          <w:sz w:val="28"/>
          <w:szCs w:val="28"/>
          <w:lang w:val="x-none"/>
        </w:rPr>
        <w:t xml:space="preserve"> C.</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Siguaw</w:t>
      </w:r>
      <w:proofErr w:type="spellEnd"/>
      <w:r w:rsidRPr="005F3CB4">
        <w:rPr>
          <w:rFonts w:ascii="Times New Roman" w:hAnsi="Times New Roman" w:cs="Times New Roman"/>
          <w:sz w:val="28"/>
          <w:szCs w:val="28"/>
          <w:lang w:val="x-none"/>
        </w:rPr>
        <w:t xml:space="preserve"> J. Best Hotel Environmental Practices</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Cornell Hotel and Restaurant Administration Quarterly</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1999. –</w:t>
      </w:r>
      <w:r w:rsidRPr="005F3CB4">
        <w:rPr>
          <w:rFonts w:ascii="Times New Roman" w:hAnsi="Times New Roman" w:cs="Times New Roman"/>
          <w:sz w:val="28"/>
          <w:szCs w:val="28"/>
          <w:lang w:val="en-US"/>
        </w:rPr>
        <w:t xml:space="preserve"> Vol. </w:t>
      </w:r>
      <w:r w:rsidRPr="005F3CB4">
        <w:rPr>
          <w:rFonts w:ascii="Times New Roman" w:hAnsi="Times New Roman" w:cs="Times New Roman"/>
          <w:sz w:val="28"/>
          <w:szCs w:val="28"/>
          <w:lang w:val="tr-TR"/>
        </w:rPr>
        <w:t>40(5). –</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rPr>
        <w:t>Р</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72</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77</w:t>
      </w:r>
      <w:r w:rsidRPr="005F3CB4">
        <w:rPr>
          <w:rFonts w:ascii="Times New Roman" w:hAnsi="Times New Roman" w:cs="Times New Roman"/>
          <w:sz w:val="28"/>
          <w:szCs w:val="28"/>
          <w:lang w:val="x-none"/>
        </w:rPr>
        <w:t>.</w:t>
      </w:r>
    </w:p>
    <w:p w14:paraId="0A713DCB"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3</w:t>
      </w:r>
      <w:r w:rsidRPr="00D61AFB">
        <w:rPr>
          <w:rFonts w:ascii="Times New Roman" w:hAnsi="Times New Roman" w:cs="Times New Roman"/>
          <w:sz w:val="28"/>
          <w:szCs w:val="28"/>
          <w:lang w:val="tr-TR"/>
        </w:rPr>
        <w:t>6</w:t>
      </w:r>
      <w:r w:rsidRPr="00D61AFB">
        <w:rPr>
          <w:rFonts w:ascii="Times New Roman" w:hAnsi="Times New Roman" w:cs="Times New Roman"/>
          <w:sz w:val="28"/>
          <w:szCs w:val="28"/>
          <w:lang w:val="x-none"/>
        </w:rPr>
        <w:t xml:space="preserve"> Pirani S.I.</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Arafat H. Solid Waste Management in the Hospitality Industry: A Review</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Environmental Management</w:t>
      </w:r>
      <w:r w:rsidRPr="004444DC">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4444DC">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w:t>
      </w:r>
      <w:r w:rsidRPr="004444DC">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№146.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4444DC">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320</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336.</w:t>
      </w:r>
    </w:p>
    <w:p w14:paraId="355C3BDC" w14:textId="718D00D3"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3</w:t>
      </w:r>
      <w:r w:rsidRPr="00D61AFB">
        <w:rPr>
          <w:rFonts w:ascii="Times New Roman" w:hAnsi="Times New Roman" w:cs="Times New Roman"/>
          <w:sz w:val="28"/>
          <w:szCs w:val="28"/>
          <w:lang w:val="tr-TR"/>
        </w:rPr>
        <w:t>7</w:t>
      </w:r>
      <w:r w:rsidRPr="00D61AFB">
        <w:rPr>
          <w:rFonts w:ascii="Times New Roman" w:hAnsi="Times New Roman" w:cs="Times New Roman"/>
          <w:sz w:val="28"/>
          <w:szCs w:val="28"/>
          <w:lang w:val="x-none"/>
        </w:rPr>
        <w:t xml:space="preserve"> Less Food Waste More Profit</w:t>
      </w:r>
      <w:r w:rsidRPr="004444DC">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A Guide To </w:t>
      </w:r>
      <w:proofErr w:type="spellStart"/>
      <w:r w:rsidRPr="00D61AFB">
        <w:rPr>
          <w:rFonts w:ascii="Times New Roman" w:hAnsi="Times New Roman" w:cs="Times New Roman"/>
          <w:sz w:val="28"/>
          <w:szCs w:val="28"/>
          <w:lang w:val="x-none"/>
        </w:rPr>
        <w:t>Minimising</w:t>
      </w:r>
      <w:proofErr w:type="spellEnd"/>
      <w:r w:rsidRPr="00D61AFB">
        <w:rPr>
          <w:rFonts w:ascii="Times New Roman" w:hAnsi="Times New Roman" w:cs="Times New Roman"/>
          <w:sz w:val="28"/>
          <w:szCs w:val="28"/>
          <w:lang w:val="x-none"/>
        </w:rPr>
        <w:t xml:space="preserve"> Food Waste in The </w:t>
      </w:r>
      <w:r w:rsidRPr="005F3CB4">
        <w:rPr>
          <w:rFonts w:ascii="Times New Roman" w:hAnsi="Times New Roman" w:cs="Times New Roman"/>
          <w:sz w:val="28"/>
          <w:szCs w:val="28"/>
          <w:lang w:val="x-none"/>
        </w:rPr>
        <w:t>Catering Sector</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 xml:space="preserve"> http://www.tipperarycoco.ie/sites/default/files</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 xml:space="preserve">8.10.2021. </w:t>
      </w:r>
    </w:p>
    <w:p w14:paraId="2E7139B8" w14:textId="0ED96CC9"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lastRenderedPageBreak/>
        <w:t>3</w:t>
      </w:r>
      <w:r w:rsidRPr="005F3CB4">
        <w:rPr>
          <w:rFonts w:ascii="Times New Roman" w:hAnsi="Times New Roman" w:cs="Times New Roman"/>
          <w:sz w:val="28"/>
          <w:szCs w:val="28"/>
          <w:lang w:val="tr-TR"/>
        </w:rPr>
        <w:t>8</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Altınel</w:t>
      </w:r>
      <w:proofErr w:type="spellEnd"/>
      <w:r w:rsidRPr="005F3CB4">
        <w:rPr>
          <w:rFonts w:ascii="Times New Roman" w:hAnsi="Times New Roman" w:cs="Times New Roman"/>
          <w:sz w:val="28"/>
          <w:szCs w:val="28"/>
          <w:lang w:val="x-none"/>
        </w:rPr>
        <w:t xml:space="preserve"> H. </w:t>
      </w:r>
      <w:proofErr w:type="spellStart"/>
      <w:r w:rsidRPr="005F3CB4">
        <w:rPr>
          <w:rFonts w:ascii="Times New Roman" w:hAnsi="Times New Roman" w:cs="Times New Roman"/>
          <w:sz w:val="28"/>
          <w:szCs w:val="28"/>
          <w:lang w:val="x-none"/>
        </w:rPr>
        <w:t>Menü</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Menü</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Planlama</w:t>
      </w:r>
      <w:proofErr w:type="spellEnd"/>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Ankara</w:t>
      </w:r>
      <w:r w:rsidRPr="005F3CB4">
        <w:rPr>
          <w:rFonts w:ascii="Times New Roman" w:hAnsi="Times New Roman" w:cs="Times New Roman"/>
          <w:sz w:val="28"/>
          <w:szCs w:val="28"/>
          <w:lang w:val="tr-TR"/>
        </w:rPr>
        <w:t>, 2011.</w:t>
      </w:r>
      <w:r w:rsidRPr="005F3CB4">
        <w:rPr>
          <w:rFonts w:ascii="Times New Roman" w:hAnsi="Times New Roman" w:cs="Times New Roman"/>
          <w:sz w:val="28"/>
          <w:szCs w:val="28"/>
          <w:lang w:val="en-US"/>
        </w:rPr>
        <w:t xml:space="preserve"> – 264</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48C016AB" w14:textId="29C11E0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5F3CB4">
        <w:rPr>
          <w:rFonts w:ascii="Times New Roman" w:hAnsi="Times New Roman" w:cs="Times New Roman"/>
          <w:sz w:val="28"/>
          <w:szCs w:val="28"/>
          <w:lang w:val="x-none"/>
        </w:rPr>
        <w:t>3</w:t>
      </w:r>
      <w:r w:rsidRPr="005F3CB4">
        <w:rPr>
          <w:rFonts w:ascii="Times New Roman" w:hAnsi="Times New Roman" w:cs="Times New Roman"/>
          <w:sz w:val="28"/>
          <w:szCs w:val="28"/>
          <w:lang w:val="tr-TR"/>
        </w:rPr>
        <w:t>9</w:t>
      </w:r>
      <w:r w:rsidRPr="005F3CB4">
        <w:rPr>
          <w:rFonts w:ascii="Times New Roman" w:hAnsi="Times New Roman" w:cs="Times New Roman"/>
          <w:sz w:val="28"/>
          <w:szCs w:val="28"/>
          <w:lang w:val="x-none"/>
        </w:rPr>
        <w:t xml:space="preserve"> Foster D. An Introduction to Hospitality.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NY</w:t>
      </w:r>
      <w:r w:rsidR="005F3CB4"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 xml:space="preserve">McGraw-Hill </w:t>
      </w:r>
      <w:r w:rsidRPr="005F3CB4">
        <w:rPr>
          <w:rFonts w:ascii="Times New Roman" w:hAnsi="Times New Roman" w:cs="Times New Roman"/>
          <w:sz w:val="28"/>
          <w:szCs w:val="28"/>
          <w:lang w:val="tr-TR"/>
        </w:rPr>
        <w:t>I</w:t>
      </w:r>
      <w:proofErr w:type="spellStart"/>
      <w:r w:rsidRPr="005F3CB4">
        <w:rPr>
          <w:rFonts w:ascii="Times New Roman" w:hAnsi="Times New Roman" w:cs="Times New Roman"/>
          <w:sz w:val="28"/>
          <w:szCs w:val="28"/>
          <w:lang w:val="x-none"/>
        </w:rPr>
        <w:t>nternational</w:t>
      </w:r>
      <w:proofErr w:type="spellEnd"/>
      <w:r w:rsidRPr="005F3CB4">
        <w:rPr>
          <w:rFonts w:ascii="Times New Roman" w:hAnsi="Times New Roman" w:cs="Times New Roman"/>
          <w:sz w:val="28"/>
          <w:szCs w:val="28"/>
          <w:lang w:val="tr-TR"/>
        </w:rPr>
        <w:t>, 1992.</w:t>
      </w:r>
      <w:r w:rsidRPr="005F3CB4">
        <w:rPr>
          <w:rFonts w:ascii="Times New Roman" w:hAnsi="Times New Roman" w:cs="Times New Roman"/>
          <w:sz w:val="28"/>
          <w:szCs w:val="28"/>
          <w:lang w:val="en-US"/>
        </w:rPr>
        <w:t xml:space="preserve"> – 251</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0C327B43" w14:textId="2F0C5A8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40</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Emeksiz</w:t>
      </w:r>
      <w:proofErr w:type="spellEnd"/>
      <w:r w:rsidRPr="005F3CB4">
        <w:rPr>
          <w:rFonts w:ascii="Times New Roman" w:hAnsi="Times New Roman" w:cs="Times New Roman"/>
          <w:sz w:val="28"/>
          <w:szCs w:val="28"/>
          <w:lang w:val="x-none"/>
        </w:rPr>
        <w:t xml:space="preserve"> M.</w:t>
      </w:r>
      <w:r w:rsidRPr="005F3CB4">
        <w:rPr>
          <w:rFonts w:ascii="Times New Roman" w:hAnsi="Times New Roman" w:cs="Times New Roman"/>
          <w:sz w:val="28"/>
          <w:szCs w:val="28"/>
          <w:lang w:val="tr-TR"/>
        </w:rPr>
        <w:t xml:space="preserve"> </w:t>
      </w:r>
      <w:proofErr w:type="spellStart"/>
      <w:r w:rsidRPr="005F3CB4">
        <w:rPr>
          <w:rFonts w:ascii="Times New Roman" w:hAnsi="Times New Roman" w:cs="Times New Roman"/>
          <w:sz w:val="28"/>
          <w:szCs w:val="28"/>
          <w:lang w:val="x-none"/>
        </w:rPr>
        <w:t>Küçük</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Otel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İşletmeleri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Yönetimi</w:t>
      </w:r>
      <w:proofErr w:type="spellEnd"/>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Balıkesir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Üniversitesi</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Sosyal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Bilimler</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Enstitüsü</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Dergisi</w:t>
      </w:r>
      <w:proofErr w:type="spellEnd"/>
      <w:r w:rsidR="005F3CB4"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w:t>
      </w:r>
      <w:r w:rsidR="005F3CB4"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 xml:space="preserve">2007. </w:t>
      </w:r>
      <w:r w:rsidR="005F3CB4" w:rsidRPr="005F3CB4">
        <w:rPr>
          <w:rFonts w:ascii="Times New Roman" w:hAnsi="Times New Roman" w:cs="Times New Roman"/>
          <w:sz w:val="28"/>
          <w:szCs w:val="28"/>
          <w:lang w:val="tr-TR"/>
        </w:rPr>
        <w:t>–</w:t>
      </w:r>
      <w:r w:rsidRPr="005F3CB4">
        <w:rPr>
          <w:rFonts w:ascii="Times New Roman" w:hAnsi="Times New Roman" w:cs="Times New Roman"/>
          <w:sz w:val="28"/>
          <w:szCs w:val="28"/>
          <w:lang w:val="tr-TR"/>
        </w:rPr>
        <w:t xml:space="preserve"> Vol.</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lang w:val="tr-TR"/>
        </w:rPr>
        <w:t>10</w:t>
      </w:r>
      <w:r w:rsidRPr="005F3CB4">
        <w:rPr>
          <w:rFonts w:ascii="Times New Roman" w:hAnsi="Times New Roman" w:cs="Times New Roman"/>
          <w:sz w:val="28"/>
          <w:szCs w:val="28"/>
          <w:lang w:val="tr-TR"/>
        </w:rPr>
        <w:t xml:space="preserve">(18). </w:t>
      </w:r>
      <w:r w:rsidR="005F3CB4"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w:t>
      </w:r>
      <w:r w:rsidR="005F3CB4" w:rsidRPr="005F3CB4">
        <w:rPr>
          <w:rFonts w:ascii="Times New Roman" w:hAnsi="Times New Roman" w:cs="Times New Roman"/>
          <w:sz w:val="28"/>
          <w:szCs w:val="28"/>
        </w:rPr>
        <w:t>Р</w:t>
      </w:r>
      <w:r w:rsidR="005F3CB4"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141</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 xml:space="preserve">156. </w:t>
      </w:r>
    </w:p>
    <w:p w14:paraId="07AF645A" w14:textId="0E82C705"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tr-TR"/>
        </w:rPr>
        <w:t>41</w:t>
      </w:r>
      <w:r w:rsidRPr="005F3CB4">
        <w:rPr>
          <w:rFonts w:ascii="Times New Roman" w:hAnsi="Times New Roman" w:cs="Times New Roman"/>
          <w:sz w:val="28"/>
          <w:szCs w:val="28"/>
          <w:lang w:val="x-none"/>
        </w:rPr>
        <w:t xml:space="preserve"> Cooper C., Fletcher J., </w:t>
      </w:r>
      <w:proofErr w:type="spellStart"/>
      <w:r w:rsidRPr="005F3CB4">
        <w:rPr>
          <w:rFonts w:ascii="Times New Roman" w:hAnsi="Times New Roman" w:cs="Times New Roman"/>
          <w:sz w:val="28"/>
          <w:szCs w:val="28"/>
          <w:lang w:val="x-none"/>
        </w:rPr>
        <w:t>Fyall</w:t>
      </w:r>
      <w:proofErr w:type="spellEnd"/>
      <w:r w:rsidRPr="005F3CB4">
        <w:rPr>
          <w:rFonts w:ascii="Times New Roman" w:hAnsi="Times New Roman" w:cs="Times New Roman"/>
          <w:sz w:val="28"/>
          <w:szCs w:val="28"/>
          <w:lang w:val="x-none"/>
        </w:rPr>
        <w:t xml:space="preserve"> A.</w:t>
      </w:r>
      <w:r w:rsidR="005F3CB4" w:rsidRPr="005F3CB4">
        <w:rPr>
          <w:rFonts w:ascii="Times New Roman" w:hAnsi="Times New Roman" w:cs="Times New Roman"/>
          <w:sz w:val="28"/>
          <w:szCs w:val="28"/>
          <w:lang w:val="en-US"/>
        </w:rPr>
        <w:t xml:space="preserve"> </w:t>
      </w:r>
      <w:r w:rsidR="005F3CB4">
        <w:rPr>
          <w:rFonts w:ascii="Times New Roman" w:hAnsi="Times New Roman" w:cs="Times New Roman"/>
          <w:sz w:val="28"/>
          <w:szCs w:val="28"/>
          <w:lang w:val="en-US"/>
        </w:rPr>
        <w:t>et al</w:t>
      </w:r>
      <w:r w:rsidRPr="005F3CB4">
        <w:rPr>
          <w:rFonts w:ascii="Times New Roman" w:hAnsi="Times New Roman" w:cs="Times New Roman"/>
          <w:sz w:val="28"/>
          <w:szCs w:val="28"/>
          <w:lang w:val="x-none"/>
        </w:rPr>
        <w:t xml:space="preserve">. Tourism Principles, and Practice. </w:t>
      </w:r>
      <w:r w:rsidR="005F3CB4" w:rsidRPr="005F3CB4">
        <w:rPr>
          <w:rFonts w:ascii="Times New Roman" w:hAnsi="Times New Roman" w:cs="Times New Roman"/>
          <w:sz w:val="28"/>
          <w:szCs w:val="28"/>
          <w:lang w:val="x-none"/>
        </w:rPr>
        <w:t>–</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lang w:val="x-none"/>
        </w:rPr>
        <w:t>Harlow</w:t>
      </w:r>
      <w:r w:rsidR="005F3CB4" w:rsidRPr="005F3CB4">
        <w:rPr>
          <w:rFonts w:ascii="Times New Roman" w:hAnsi="Times New Roman" w:cs="Times New Roman"/>
          <w:sz w:val="28"/>
          <w:szCs w:val="28"/>
          <w:lang w:val="en-US"/>
        </w:rPr>
        <w:t>:</w:t>
      </w:r>
      <w:r w:rsidR="005F3CB4"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lang w:val="x-none"/>
        </w:rPr>
        <w:t xml:space="preserve">Prentice Hall, </w:t>
      </w:r>
      <w:r w:rsidRPr="005F3CB4">
        <w:rPr>
          <w:rFonts w:ascii="Times New Roman" w:hAnsi="Times New Roman" w:cs="Times New Roman"/>
          <w:sz w:val="28"/>
          <w:szCs w:val="28"/>
          <w:lang w:val="tr-TR"/>
        </w:rPr>
        <w:t>2008.</w:t>
      </w:r>
      <w:r w:rsidRPr="005F3CB4">
        <w:rPr>
          <w:rFonts w:ascii="Times New Roman" w:hAnsi="Times New Roman" w:cs="Times New Roman"/>
          <w:sz w:val="28"/>
          <w:szCs w:val="28"/>
          <w:lang w:val="en-US"/>
        </w:rPr>
        <w:t xml:space="preserve"> – 704</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en-US"/>
        </w:rPr>
        <w:t>.</w:t>
      </w:r>
    </w:p>
    <w:p w14:paraId="6EA98E35"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2</w:t>
      </w:r>
      <w:r w:rsidRPr="005F3CB4">
        <w:rPr>
          <w:rFonts w:ascii="Times New Roman" w:hAnsi="Times New Roman" w:cs="Times New Roman"/>
          <w:sz w:val="28"/>
          <w:szCs w:val="28"/>
          <w:lang w:val="x-none"/>
        </w:rPr>
        <w:t xml:space="preserve"> Wilco W.</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Lam C.J. Environmental Accounting of Municipal Solid Waste Originating from Rooms and Restaurants in the Hong Kong Hotel Industry</w:t>
      </w:r>
      <w:r w:rsidRPr="005F3CB4">
        <w:rPr>
          <w:rFonts w:ascii="Times New Roman" w:hAnsi="Times New Roman" w:cs="Times New Roman"/>
          <w:sz w:val="28"/>
          <w:szCs w:val="28"/>
          <w:lang w:val="tr-TR"/>
        </w:rPr>
        <w:t xml:space="preserve"> // </w:t>
      </w:r>
      <w:r w:rsidRPr="005F3CB4">
        <w:rPr>
          <w:rFonts w:ascii="Times New Roman" w:hAnsi="Times New Roman" w:cs="Times New Roman"/>
          <w:sz w:val="28"/>
          <w:szCs w:val="28"/>
          <w:lang w:val="x-none"/>
        </w:rPr>
        <w:t>Journal of Hospitality &amp; Tourism Research</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2001. –</w:t>
      </w:r>
      <w:r w:rsidRPr="005F3CB4">
        <w:rPr>
          <w:rFonts w:ascii="Times New Roman" w:hAnsi="Times New Roman" w:cs="Times New Roman"/>
          <w:sz w:val="28"/>
          <w:szCs w:val="28"/>
          <w:lang w:val="en-US"/>
        </w:rPr>
        <w:t xml:space="preserve"> Vol. </w:t>
      </w:r>
      <w:r w:rsidRPr="005F3CB4">
        <w:rPr>
          <w:rFonts w:ascii="Times New Roman" w:hAnsi="Times New Roman" w:cs="Times New Roman"/>
          <w:sz w:val="28"/>
          <w:szCs w:val="28"/>
          <w:lang w:val="tr-TR"/>
        </w:rPr>
        <w:t>25(4). –</w:t>
      </w:r>
      <w:r w:rsidRPr="005F3CB4">
        <w:rPr>
          <w:rFonts w:ascii="Times New Roman" w:hAnsi="Times New Roman" w:cs="Times New Roman"/>
          <w:sz w:val="28"/>
          <w:szCs w:val="28"/>
          <w:lang w:val="x-none"/>
        </w:rPr>
        <w:t xml:space="preserve"> </w:t>
      </w:r>
      <w:r w:rsidRPr="005F3CB4">
        <w:rPr>
          <w:rFonts w:ascii="Times New Roman" w:hAnsi="Times New Roman" w:cs="Times New Roman"/>
          <w:sz w:val="28"/>
          <w:szCs w:val="28"/>
        </w:rPr>
        <w:t>Р</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tr-TR"/>
        </w:rPr>
        <w:t>371</w:t>
      </w:r>
      <w:r w:rsidRPr="005F3CB4">
        <w:rPr>
          <w:rFonts w:ascii="Times New Roman" w:hAnsi="Times New Roman" w:cs="Times New Roman"/>
          <w:sz w:val="28"/>
          <w:szCs w:val="28"/>
          <w:lang w:val="x-none"/>
        </w:rPr>
        <w:t>-</w:t>
      </w:r>
      <w:r w:rsidRPr="005F3CB4">
        <w:rPr>
          <w:rFonts w:ascii="Times New Roman" w:hAnsi="Times New Roman" w:cs="Times New Roman"/>
          <w:sz w:val="28"/>
          <w:szCs w:val="28"/>
          <w:lang w:val="tr-TR"/>
        </w:rPr>
        <w:t>385.</w:t>
      </w:r>
    </w:p>
    <w:p w14:paraId="79C18C53" w14:textId="77777777"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3</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Shamshiry</w:t>
      </w:r>
      <w:proofErr w:type="spellEnd"/>
      <w:r w:rsidRPr="005F3CB4">
        <w:rPr>
          <w:rFonts w:ascii="Times New Roman" w:hAnsi="Times New Roman" w:cs="Times New Roman"/>
          <w:sz w:val="28"/>
          <w:szCs w:val="28"/>
          <w:lang w:val="x-none"/>
        </w:rPr>
        <w:t xml:space="preserve"> E., </w:t>
      </w:r>
      <w:proofErr w:type="spellStart"/>
      <w:r w:rsidRPr="005F3CB4">
        <w:rPr>
          <w:rFonts w:ascii="Times New Roman" w:hAnsi="Times New Roman" w:cs="Times New Roman"/>
          <w:sz w:val="28"/>
          <w:szCs w:val="28"/>
          <w:lang w:val="x-none"/>
        </w:rPr>
        <w:t>Nadi</w:t>
      </w:r>
      <w:proofErr w:type="spellEnd"/>
      <w:r w:rsidRPr="005F3CB4">
        <w:rPr>
          <w:rFonts w:ascii="Times New Roman" w:hAnsi="Times New Roman" w:cs="Times New Roman"/>
          <w:sz w:val="28"/>
          <w:szCs w:val="28"/>
          <w:lang w:val="x-none"/>
        </w:rPr>
        <w:t xml:space="preserve"> B., </w:t>
      </w:r>
      <w:proofErr w:type="spellStart"/>
      <w:r w:rsidRPr="005F3CB4">
        <w:rPr>
          <w:rFonts w:ascii="Times New Roman" w:hAnsi="Times New Roman" w:cs="Times New Roman"/>
          <w:sz w:val="28"/>
          <w:szCs w:val="28"/>
          <w:lang w:val="x-none"/>
        </w:rPr>
        <w:t>BinMokhtar</w:t>
      </w:r>
      <w:proofErr w:type="spellEnd"/>
      <w:r w:rsidRPr="005F3CB4">
        <w:rPr>
          <w:rFonts w:ascii="Times New Roman" w:hAnsi="Times New Roman" w:cs="Times New Roman"/>
          <w:sz w:val="28"/>
          <w:szCs w:val="28"/>
          <w:lang w:val="x-none"/>
        </w:rPr>
        <w:t xml:space="preserve"> M.</w:t>
      </w:r>
      <w:r w:rsidRPr="005F3CB4">
        <w:rPr>
          <w:rFonts w:ascii="Times New Roman" w:hAnsi="Times New Roman" w:cs="Times New Roman"/>
          <w:sz w:val="28"/>
          <w:szCs w:val="28"/>
          <w:lang w:val="en-US"/>
        </w:rPr>
        <w:t xml:space="preserve"> et al.</w:t>
      </w:r>
      <w:r w:rsidRPr="005F3CB4">
        <w:rPr>
          <w:rFonts w:ascii="Times New Roman" w:hAnsi="Times New Roman" w:cs="Times New Roman"/>
          <w:sz w:val="28"/>
          <w:szCs w:val="28"/>
          <w:lang w:val="x-none"/>
        </w:rPr>
        <w:t xml:space="preserve"> Integrated Models for Solid Waste Management in Tourism Regions: Langkawi Island, Malaysia // Journal of Environmental and Public Health. – 2011. – Vol. 2011. – P. 1-5.</w:t>
      </w:r>
    </w:p>
    <w:p w14:paraId="11313CC6" w14:textId="2C3A31A6"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4</w:t>
      </w:r>
      <w:r w:rsidRPr="005F3CB4">
        <w:rPr>
          <w:rFonts w:ascii="Times New Roman" w:hAnsi="Times New Roman" w:cs="Times New Roman"/>
          <w:sz w:val="28"/>
          <w:szCs w:val="28"/>
          <w:lang w:val="x-none"/>
        </w:rPr>
        <w:t xml:space="preserve"> Kirk D.</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Environmental Management For Hotels</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a student’s </w:t>
      </w:r>
      <w:r w:rsidRPr="005F3CB4">
        <w:rPr>
          <w:rFonts w:ascii="Times New Roman" w:hAnsi="Times New Roman" w:cs="Times New Roman"/>
          <w:sz w:val="28"/>
          <w:szCs w:val="28"/>
          <w:lang w:val="en-US"/>
        </w:rPr>
        <w:t>hand</w:t>
      </w:r>
      <w:r w:rsidRPr="005F3CB4">
        <w:rPr>
          <w:rFonts w:ascii="Times New Roman" w:hAnsi="Times New Roman" w:cs="Times New Roman"/>
          <w:sz w:val="28"/>
          <w:szCs w:val="28"/>
          <w:lang w:val="x-none"/>
        </w:rPr>
        <w:t xml:space="preserve">book. </w:t>
      </w:r>
      <w:r w:rsidRPr="005F3CB4">
        <w:rPr>
          <w:rFonts w:ascii="Times New Roman" w:hAnsi="Times New Roman" w:cs="Times New Roman"/>
          <w:sz w:val="28"/>
          <w:szCs w:val="28"/>
          <w:lang w:val="tr-TR"/>
        </w:rPr>
        <w:t>–</w:t>
      </w:r>
      <w:r w:rsidRPr="005F3CB4">
        <w:rPr>
          <w:rFonts w:ascii="Times New Roman" w:hAnsi="Times New Roman" w:cs="Times New Roman"/>
          <w:sz w:val="28"/>
          <w:szCs w:val="28"/>
          <w:lang w:val="x-none"/>
        </w:rPr>
        <w:t xml:space="preserve"> Oxford</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Butterworth-Heinemann</w:t>
      </w:r>
      <w:r w:rsidRPr="005F3CB4">
        <w:rPr>
          <w:rFonts w:ascii="Times New Roman" w:hAnsi="Times New Roman" w:cs="Times New Roman"/>
          <w:sz w:val="28"/>
          <w:szCs w:val="28"/>
          <w:lang w:val="tr-TR"/>
        </w:rPr>
        <w:t>, 1996. – 142</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28F52BB5" w14:textId="330B78B5"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5</w:t>
      </w:r>
      <w:r w:rsidRPr="005F3CB4">
        <w:rPr>
          <w:rFonts w:ascii="Times New Roman" w:hAnsi="Times New Roman" w:cs="Times New Roman"/>
          <w:sz w:val="28"/>
          <w:szCs w:val="28"/>
          <w:lang w:val="x-none"/>
        </w:rPr>
        <w:t xml:space="preserve"> Ramachandra T.V. Management of Solid Waste.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Bangalore</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x-none"/>
        </w:rPr>
        <w:t xml:space="preserve"> Capital Publishing Company,</w:t>
      </w:r>
      <w:r w:rsidRPr="005F3CB4">
        <w:rPr>
          <w:rFonts w:ascii="Times New Roman" w:hAnsi="Times New Roman" w:cs="Times New Roman"/>
          <w:sz w:val="28"/>
          <w:szCs w:val="28"/>
          <w:lang w:val="tr-TR"/>
        </w:rPr>
        <w:t xml:space="preserve"> 2006. – 336</w:t>
      </w:r>
      <w:r w:rsidR="005F3CB4" w:rsidRPr="005F3CB4">
        <w:rPr>
          <w:rFonts w:ascii="Times New Roman" w:hAnsi="Times New Roman" w:cs="Times New Roman"/>
          <w:sz w:val="28"/>
          <w:szCs w:val="28"/>
          <w:lang w:val="en-US"/>
        </w:rPr>
        <w:t xml:space="preserve"> </w:t>
      </w:r>
      <w:r w:rsidR="005F3CB4" w:rsidRPr="005F3CB4">
        <w:rPr>
          <w:rFonts w:ascii="Times New Roman" w:hAnsi="Times New Roman" w:cs="Times New Roman"/>
          <w:sz w:val="28"/>
          <w:szCs w:val="28"/>
        </w:rPr>
        <w:t>р</w:t>
      </w:r>
      <w:r w:rsidRPr="005F3CB4">
        <w:rPr>
          <w:rFonts w:ascii="Times New Roman" w:hAnsi="Times New Roman" w:cs="Times New Roman"/>
          <w:sz w:val="28"/>
          <w:szCs w:val="28"/>
          <w:lang w:val="tr-TR"/>
        </w:rPr>
        <w:t>.</w:t>
      </w:r>
    </w:p>
    <w:p w14:paraId="609A85EF" w14:textId="75BAF4D6" w:rsidR="00A014BD" w:rsidRPr="005F3CB4"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6</w:t>
      </w:r>
      <w:r w:rsidRPr="005F3CB4">
        <w:rPr>
          <w:rFonts w:ascii="Times New Roman" w:hAnsi="Times New Roman" w:cs="Times New Roman"/>
          <w:sz w:val="28"/>
          <w:szCs w:val="28"/>
          <w:lang w:val="x-none"/>
        </w:rPr>
        <w:t xml:space="preserve"> EPA</w:t>
      </w:r>
      <w:r w:rsidRPr="005F3CB4">
        <w:rPr>
          <w:rFonts w:ascii="Times New Roman" w:hAnsi="Times New Roman" w:cs="Times New Roman"/>
          <w:sz w:val="28"/>
          <w:szCs w:val="28"/>
          <w:lang w:val="tr-TR"/>
        </w:rPr>
        <w:t xml:space="preserve">. </w:t>
      </w:r>
      <w:r w:rsidRPr="005F3CB4">
        <w:rPr>
          <w:rFonts w:ascii="Times New Roman" w:hAnsi="Times New Roman" w:cs="Times New Roman"/>
          <w:sz w:val="28"/>
          <w:szCs w:val="28"/>
          <w:lang w:val="x-none"/>
        </w:rPr>
        <w:t xml:space="preserve">A Guide to Conducting and Analyzing a Food Waste Assessment </w:t>
      </w:r>
      <w:r w:rsidRPr="005F3CB4">
        <w:rPr>
          <w:rFonts w:ascii="Times New Roman" w:hAnsi="Times New Roman" w:cs="Times New Roman"/>
          <w:sz w:val="28"/>
          <w:szCs w:val="28"/>
          <w:lang w:val="en-US"/>
        </w:rPr>
        <w:t xml:space="preserve">// </w:t>
      </w:r>
      <w:r w:rsidRPr="005F3CB4">
        <w:rPr>
          <w:rFonts w:ascii="Times New Roman" w:hAnsi="Times New Roman" w:cs="Times New Roman"/>
          <w:sz w:val="28"/>
          <w:szCs w:val="28"/>
          <w:lang w:val="x-none"/>
        </w:rPr>
        <w:t>https://www.epa.gov/sites/production/files/201508/documents/r5_fd</w:t>
      </w:r>
      <w:r w:rsidRPr="005F3CB4">
        <w:rPr>
          <w:rFonts w:ascii="Times New Roman" w:hAnsi="Times New Roman" w:cs="Times New Roman"/>
          <w:sz w:val="28"/>
          <w:szCs w:val="28"/>
          <w:lang w:val="en-US"/>
        </w:rPr>
        <w:t>.</w:t>
      </w:r>
      <w:r w:rsidRPr="005F3CB4">
        <w:rPr>
          <w:rFonts w:ascii="Times New Roman" w:hAnsi="Times New Roman" w:cs="Times New Roman"/>
          <w:sz w:val="28"/>
          <w:szCs w:val="28"/>
          <w:lang w:val="tr-TR"/>
        </w:rPr>
        <w:t xml:space="preserve"> 8.10.2021.</w:t>
      </w:r>
    </w:p>
    <w:p w14:paraId="23111118" w14:textId="5503D081" w:rsidR="00A014BD" w:rsidRPr="00935AD2"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5F3CB4">
        <w:rPr>
          <w:rFonts w:ascii="Times New Roman" w:hAnsi="Times New Roman" w:cs="Times New Roman"/>
          <w:sz w:val="28"/>
          <w:szCs w:val="28"/>
          <w:lang w:val="x-none"/>
        </w:rPr>
        <w:t>4</w:t>
      </w:r>
      <w:r w:rsidRPr="005F3CB4">
        <w:rPr>
          <w:rFonts w:ascii="Times New Roman" w:hAnsi="Times New Roman" w:cs="Times New Roman"/>
          <w:sz w:val="28"/>
          <w:szCs w:val="28"/>
          <w:lang w:val="tr-TR"/>
        </w:rPr>
        <w:t>7</w:t>
      </w:r>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Karaman</w:t>
      </w:r>
      <w:proofErr w:type="spellEnd"/>
      <w:r w:rsidRPr="005F3CB4">
        <w:rPr>
          <w:rFonts w:ascii="Times New Roman" w:hAnsi="Times New Roman" w:cs="Times New Roman"/>
          <w:sz w:val="28"/>
          <w:szCs w:val="28"/>
          <w:lang w:val="x-none"/>
        </w:rPr>
        <w:t xml:space="preserve"> H. </w:t>
      </w:r>
      <w:proofErr w:type="spellStart"/>
      <w:r w:rsidRPr="005F3CB4">
        <w:rPr>
          <w:rFonts w:ascii="Times New Roman" w:hAnsi="Times New Roman" w:cs="Times New Roman"/>
          <w:sz w:val="28"/>
          <w:szCs w:val="28"/>
          <w:lang w:val="x-none"/>
        </w:rPr>
        <w:t>Otellerin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Kurumsal</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Çevre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Politikalarının</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Ve</w:t>
      </w:r>
      <w:proofErr w:type="spellEnd"/>
      <w:r w:rsidRPr="005F3CB4">
        <w:rPr>
          <w:rFonts w:ascii="Times New Roman" w:hAnsi="Times New Roman" w:cs="Times New Roman"/>
          <w:sz w:val="28"/>
          <w:szCs w:val="28"/>
          <w:lang w:val="x-none"/>
        </w:rPr>
        <w:t xml:space="preserve"> </w:t>
      </w:r>
      <w:proofErr w:type="spellStart"/>
      <w:r w:rsidRPr="005F3CB4">
        <w:rPr>
          <w:rFonts w:ascii="Times New Roman" w:hAnsi="Times New Roman" w:cs="Times New Roman"/>
          <w:sz w:val="28"/>
          <w:szCs w:val="28"/>
          <w:lang w:val="x-none"/>
        </w:rPr>
        <w:t>Mutfaklarında</w:t>
      </w:r>
      <w:proofErr w:type="spellEnd"/>
      <w:r w:rsidRPr="005F3CB4">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Çevreye</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Duyarlı</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Uygulamalarının</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Mutfak</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Personeli</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Aracılığıyla</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Belirlenmesi</w:t>
      </w:r>
      <w:proofErr w:type="spellEnd"/>
      <w:r w:rsidRPr="00935AD2">
        <w:rPr>
          <w:rFonts w:ascii="Times New Roman" w:hAnsi="Times New Roman" w:cs="Times New Roman"/>
          <w:sz w:val="28"/>
          <w:szCs w:val="28"/>
          <w:lang w:val="x-none"/>
        </w:rPr>
        <w:t xml:space="preserve"> (Konya </w:t>
      </w:r>
      <w:proofErr w:type="spellStart"/>
      <w:r w:rsidRPr="00935AD2">
        <w:rPr>
          <w:rFonts w:ascii="Times New Roman" w:hAnsi="Times New Roman" w:cs="Times New Roman"/>
          <w:sz w:val="28"/>
          <w:szCs w:val="28"/>
          <w:lang w:val="x-none"/>
        </w:rPr>
        <w:t>Örneği</w:t>
      </w:r>
      <w:proofErr w:type="spellEnd"/>
      <w:r w:rsidRPr="00935AD2">
        <w:rPr>
          <w:rFonts w:ascii="Times New Roman" w:hAnsi="Times New Roman" w:cs="Times New Roman"/>
          <w:sz w:val="28"/>
          <w:szCs w:val="28"/>
          <w:lang w:val="x-none"/>
        </w:rPr>
        <w:t>)</w:t>
      </w:r>
      <w:r w:rsidRPr="00935AD2">
        <w:rPr>
          <w:rFonts w:ascii="Times New Roman" w:hAnsi="Times New Roman" w:cs="Times New Roman"/>
          <w:sz w:val="28"/>
          <w:szCs w:val="28"/>
          <w:lang w:val="tr-TR"/>
        </w:rPr>
        <w:t>:</w:t>
      </w:r>
      <w:r w:rsidRPr="00935AD2">
        <w:rPr>
          <w:rFonts w:ascii="Times New Roman" w:hAnsi="Times New Roman" w:cs="Times New Roman"/>
          <w:sz w:val="28"/>
          <w:szCs w:val="28"/>
          <w:lang w:val="x-none"/>
        </w:rPr>
        <w:t xml:space="preserve"> </w:t>
      </w:r>
      <w:r w:rsidR="00195B2F" w:rsidRPr="00935AD2">
        <w:rPr>
          <w:rFonts w:ascii="Times New Roman" w:hAnsi="Times New Roman" w:cs="Times New Roman"/>
          <w:sz w:val="28"/>
          <w:szCs w:val="28"/>
          <w:lang w:val="tr-TR"/>
        </w:rPr>
        <w:t xml:space="preserve">mast. … thes. </w:t>
      </w:r>
      <w:r w:rsidRPr="00935AD2">
        <w:rPr>
          <w:rFonts w:ascii="Times New Roman" w:hAnsi="Times New Roman" w:cs="Times New Roman"/>
          <w:sz w:val="28"/>
          <w:szCs w:val="28"/>
          <w:lang w:val="tr-TR"/>
        </w:rPr>
        <w:t>–</w:t>
      </w:r>
      <w:r w:rsidRPr="00935AD2">
        <w:rPr>
          <w:rFonts w:ascii="Times New Roman" w:hAnsi="Times New Roman" w:cs="Times New Roman"/>
          <w:sz w:val="28"/>
          <w:szCs w:val="28"/>
          <w:lang w:val="x-none"/>
        </w:rPr>
        <w:t xml:space="preserve"> Konya</w:t>
      </w:r>
      <w:r w:rsidRPr="00935AD2">
        <w:rPr>
          <w:rFonts w:ascii="Times New Roman" w:hAnsi="Times New Roman" w:cs="Times New Roman"/>
          <w:sz w:val="28"/>
          <w:szCs w:val="28"/>
          <w:lang w:val="tr-TR"/>
        </w:rPr>
        <w:t>, 2015. – 93</w:t>
      </w:r>
      <w:r w:rsidR="00195B2F" w:rsidRPr="00935AD2">
        <w:rPr>
          <w:rFonts w:ascii="Times New Roman" w:hAnsi="Times New Roman" w:cs="Times New Roman"/>
          <w:sz w:val="28"/>
          <w:szCs w:val="28"/>
          <w:lang w:val="tr-TR"/>
        </w:rPr>
        <w:t xml:space="preserve"> p</w:t>
      </w:r>
      <w:r w:rsidRPr="00935AD2">
        <w:rPr>
          <w:rFonts w:ascii="Times New Roman" w:hAnsi="Times New Roman" w:cs="Times New Roman"/>
          <w:sz w:val="28"/>
          <w:szCs w:val="28"/>
          <w:lang w:val="tr-TR"/>
        </w:rPr>
        <w:t>.</w:t>
      </w:r>
    </w:p>
    <w:p w14:paraId="60C99571" w14:textId="4FB59449" w:rsidR="00A014BD" w:rsidRPr="00935AD2"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935AD2">
        <w:rPr>
          <w:rFonts w:ascii="Times New Roman" w:hAnsi="Times New Roman" w:cs="Times New Roman"/>
          <w:sz w:val="28"/>
          <w:szCs w:val="28"/>
          <w:lang w:val="x-none"/>
        </w:rPr>
        <w:t>4</w:t>
      </w:r>
      <w:r w:rsidRPr="00935AD2">
        <w:rPr>
          <w:rFonts w:ascii="Times New Roman" w:hAnsi="Times New Roman" w:cs="Times New Roman"/>
          <w:sz w:val="28"/>
          <w:szCs w:val="28"/>
          <w:lang w:val="tr-TR"/>
        </w:rPr>
        <w:t xml:space="preserve">8 </w:t>
      </w:r>
      <w:r w:rsidRPr="00935AD2">
        <w:rPr>
          <w:rFonts w:ascii="Times New Roman" w:hAnsi="Times New Roman" w:cs="Times New Roman"/>
          <w:sz w:val="28"/>
          <w:szCs w:val="28"/>
          <w:lang w:val="x-none"/>
        </w:rPr>
        <w:t>Tang J. A Case Study of A Hotel Solid Waste Management Program in Bali, Indonesia</w:t>
      </w:r>
      <w:r w:rsidRPr="00935AD2">
        <w:rPr>
          <w:rFonts w:ascii="Times New Roman" w:hAnsi="Times New Roman" w:cs="Times New Roman"/>
          <w:sz w:val="28"/>
          <w:szCs w:val="28"/>
          <w:lang w:val="en-US"/>
        </w:rPr>
        <w:t>:</w:t>
      </w:r>
      <w:r w:rsidRPr="00935AD2">
        <w:rPr>
          <w:lang w:val="en-US"/>
        </w:rPr>
        <w:t xml:space="preserve"> </w:t>
      </w:r>
      <w:r w:rsidRPr="00935AD2">
        <w:rPr>
          <w:rFonts w:ascii="Times New Roman" w:hAnsi="Times New Roman" w:cs="Times New Roman"/>
          <w:sz w:val="28"/>
          <w:szCs w:val="28"/>
          <w:lang w:val="en-US"/>
        </w:rPr>
        <w:t>master thesis</w:t>
      </w:r>
      <w:r w:rsidRPr="00935AD2">
        <w:rPr>
          <w:rFonts w:ascii="Times New Roman" w:hAnsi="Times New Roman" w:cs="Times New Roman"/>
          <w:sz w:val="28"/>
          <w:szCs w:val="28"/>
          <w:lang w:val="x-none"/>
        </w:rPr>
        <w:t>. –</w:t>
      </w:r>
      <w:r w:rsidRPr="00935AD2">
        <w:rPr>
          <w:rFonts w:ascii="Times New Roman" w:hAnsi="Times New Roman" w:cs="Times New Roman"/>
          <w:sz w:val="28"/>
          <w:szCs w:val="28"/>
          <w:lang w:val="en-US"/>
        </w:rPr>
        <w:t xml:space="preserve"> Ontario: </w:t>
      </w:r>
      <w:r w:rsidRPr="00935AD2">
        <w:rPr>
          <w:rFonts w:ascii="Times New Roman" w:hAnsi="Times New Roman" w:cs="Times New Roman"/>
          <w:sz w:val="28"/>
          <w:szCs w:val="28"/>
          <w:lang w:val="x-none"/>
        </w:rPr>
        <w:t>University of Waterloo</w:t>
      </w:r>
      <w:r w:rsidRPr="00935AD2">
        <w:rPr>
          <w:rFonts w:ascii="Times New Roman" w:hAnsi="Times New Roman" w:cs="Times New Roman"/>
          <w:sz w:val="28"/>
          <w:szCs w:val="28"/>
          <w:lang w:val="tr-TR"/>
        </w:rPr>
        <w:t>, 2004.</w:t>
      </w:r>
      <w:r w:rsidRPr="00935AD2">
        <w:rPr>
          <w:rFonts w:ascii="Times New Roman" w:hAnsi="Times New Roman" w:cs="Times New Roman"/>
          <w:sz w:val="28"/>
          <w:szCs w:val="28"/>
          <w:lang w:val="x-none"/>
        </w:rPr>
        <w:t xml:space="preserve"> </w:t>
      </w:r>
      <w:r w:rsidRPr="00935AD2">
        <w:rPr>
          <w:rFonts w:ascii="Times New Roman" w:hAnsi="Times New Roman" w:cs="Times New Roman"/>
          <w:sz w:val="28"/>
          <w:szCs w:val="28"/>
          <w:lang w:val="en-US"/>
        </w:rPr>
        <w:t>– 189</w:t>
      </w:r>
      <w:r w:rsidR="00195B2F" w:rsidRPr="00935AD2">
        <w:rPr>
          <w:rFonts w:ascii="Times New Roman" w:hAnsi="Times New Roman" w:cs="Times New Roman"/>
          <w:sz w:val="28"/>
          <w:szCs w:val="28"/>
          <w:lang w:val="en-US"/>
        </w:rPr>
        <w:t xml:space="preserve"> p</w:t>
      </w:r>
      <w:r w:rsidRPr="00935AD2">
        <w:rPr>
          <w:rFonts w:ascii="Times New Roman" w:hAnsi="Times New Roman" w:cs="Times New Roman"/>
          <w:sz w:val="28"/>
          <w:szCs w:val="28"/>
          <w:lang w:val="en-US"/>
        </w:rPr>
        <w:t>.</w:t>
      </w:r>
    </w:p>
    <w:p w14:paraId="3076F415" w14:textId="74CBC08D" w:rsidR="00A014BD" w:rsidRPr="00935AD2"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935AD2">
        <w:rPr>
          <w:rFonts w:ascii="Times New Roman" w:hAnsi="Times New Roman" w:cs="Times New Roman"/>
          <w:sz w:val="28"/>
          <w:szCs w:val="28"/>
          <w:lang w:val="x-none"/>
        </w:rPr>
        <w:t>4</w:t>
      </w:r>
      <w:r w:rsidRPr="00935AD2">
        <w:rPr>
          <w:rFonts w:ascii="Times New Roman" w:hAnsi="Times New Roman" w:cs="Times New Roman"/>
          <w:sz w:val="28"/>
          <w:szCs w:val="28"/>
          <w:lang w:val="tr-TR"/>
        </w:rPr>
        <w:t>9</w:t>
      </w:r>
      <w:r w:rsidRPr="00935AD2">
        <w:rPr>
          <w:rFonts w:ascii="Times New Roman" w:hAnsi="Times New Roman" w:cs="Times New Roman"/>
          <w:sz w:val="28"/>
          <w:szCs w:val="28"/>
          <w:lang w:val="x-none"/>
        </w:rPr>
        <w:t xml:space="preserve"> Hu X. Environmental Management at Small Hotels - A Case study at </w:t>
      </w:r>
      <w:proofErr w:type="spellStart"/>
      <w:r w:rsidRPr="00935AD2">
        <w:rPr>
          <w:rFonts w:ascii="Times New Roman" w:hAnsi="Times New Roman" w:cs="Times New Roman"/>
          <w:sz w:val="28"/>
          <w:szCs w:val="28"/>
          <w:lang w:val="x-none"/>
        </w:rPr>
        <w:t>Bastedalen</w:t>
      </w:r>
      <w:proofErr w:type="spellEnd"/>
      <w:r w:rsidRPr="00935AD2">
        <w:rPr>
          <w:rFonts w:ascii="Times New Roman" w:hAnsi="Times New Roman" w:cs="Times New Roman"/>
          <w:sz w:val="28"/>
          <w:szCs w:val="28"/>
          <w:lang w:val="x-none"/>
        </w:rPr>
        <w:t xml:space="preserve"> </w:t>
      </w:r>
      <w:proofErr w:type="spellStart"/>
      <w:r w:rsidRPr="00935AD2">
        <w:rPr>
          <w:rFonts w:ascii="Times New Roman" w:hAnsi="Times New Roman" w:cs="Times New Roman"/>
          <w:sz w:val="28"/>
          <w:szCs w:val="28"/>
          <w:lang w:val="x-none"/>
        </w:rPr>
        <w:t>Herrgard</w:t>
      </w:r>
      <w:proofErr w:type="spellEnd"/>
      <w:r w:rsidRPr="00935AD2">
        <w:rPr>
          <w:rFonts w:ascii="Times New Roman" w:hAnsi="Times New Roman" w:cs="Times New Roman"/>
          <w:sz w:val="28"/>
          <w:szCs w:val="28"/>
          <w:lang w:val="x-none"/>
        </w:rPr>
        <w:t xml:space="preserve">: </w:t>
      </w:r>
      <w:proofErr w:type="spellStart"/>
      <w:r w:rsidR="00935AD2" w:rsidRPr="00935AD2">
        <w:rPr>
          <w:rFonts w:ascii="Times New Roman" w:hAnsi="Times New Roman" w:cs="Times New Roman"/>
          <w:sz w:val="28"/>
          <w:szCs w:val="28"/>
          <w:lang w:val="x-none"/>
        </w:rPr>
        <w:t>bachel</w:t>
      </w:r>
      <w:proofErr w:type="spellEnd"/>
      <w:r w:rsidR="00935AD2" w:rsidRPr="00935AD2">
        <w:rPr>
          <w:rFonts w:ascii="Times New Roman" w:hAnsi="Times New Roman" w:cs="Times New Roman"/>
          <w:sz w:val="28"/>
          <w:szCs w:val="28"/>
          <w:lang w:val="en-US"/>
        </w:rPr>
        <w:t>.</w:t>
      </w:r>
      <w:r w:rsidR="00935AD2" w:rsidRPr="00935AD2">
        <w:rPr>
          <w:rFonts w:ascii="Times New Roman" w:hAnsi="Times New Roman" w:cs="Times New Roman"/>
          <w:sz w:val="28"/>
          <w:szCs w:val="28"/>
          <w:lang w:val="x-none"/>
        </w:rPr>
        <w:t xml:space="preserve"> </w:t>
      </w:r>
      <w:r w:rsidR="00935AD2" w:rsidRPr="00935AD2">
        <w:rPr>
          <w:rFonts w:ascii="Times New Roman" w:hAnsi="Times New Roman" w:cs="Times New Roman"/>
          <w:sz w:val="28"/>
          <w:szCs w:val="28"/>
          <w:lang w:val="en-US"/>
        </w:rPr>
        <w:t xml:space="preserve">… </w:t>
      </w:r>
      <w:proofErr w:type="spellStart"/>
      <w:r w:rsidR="00935AD2" w:rsidRPr="00935AD2">
        <w:rPr>
          <w:rFonts w:ascii="Times New Roman" w:hAnsi="Times New Roman" w:cs="Times New Roman"/>
          <w:sz w:val="28"/>
          <w:szCs w:val="28"/>
          <w:lang w:val="x-none"/>
        </w:rPr>
        <w:t>thes</w:t>
      </w:r>
      <w:proofErr w:type="spellEnd"/>
      <w:r w:rsidR="00935AD2" w:rsidRPr="00935AD2">
        <w:rPr>
          <w:rFonts w:ascii="Times New Roman" w:hAnsi="Times New Roman" w:cs="Times New Roman"/>
          <w:sz w:val="28"/>
          <w:szCs w:val="28"/>
          <w:lang w:val="en-US"/>
        </w:rPr>
        <w:t>.</w:t>
      </w:r>
      <w:r w:rsidR="00935AD2" w:rsidRPr="00935AD2">
        <w:rPr>
          <w:rFonts w:ascii="Times New Roman" w:hAnsi="Times New Roman" w:cs="Times New Roman"/>
          <w:sz w:val="28"/>
          <w:szCs w:val="28"/>
          <w:lang w:val="x-none"/>
        </w:rPr>
        <w:t xml:space="preserve"> </w:t>
      </w:r>
      <w:r w:rsidRPr="00935AD2">
        <w:rPr>
          <w:rFonts w:ascii="Times New Roman" w:hAnsi="Times New Roman" w:cs="Times New Roman"/>
          <w:sz w:val="28"/>
          <w:szCs w:val="28"/>
          <w:lang w:val="x-none"/>
        </w:rPr>
        <w:t xml:space="preserve">– </w:t>
      </w:r>
      <w:r w:rsidR="00935AD2" w:rsidRPr="00935AD2">
        <w:rPr>
          <w:rFonts w:ascii="Times New Roman" w:hAnsi="Times New Roman" w:cs="Times New Roman"/>
          <w:sz w:val="28"/>
          <w:szCs w:val="28"/>
          <w:lang w:val="x-none"/>
        </w:rPr>
        <w:t>Linköping</w:t>
      </w:r>
      <w:r w:rsidRPr="00935AD2">
        <w:rPr>
          <w:rFonts w:ascii="Times New Roman" w:hAnsi="Times New Roman" w:cs="Times New Roman"/>
          <w:sz w:val="28"/>
          <w:szCs w:val="28"/>
          <w:lang w:val="x-none"/>
        </w:rPr>
        <w:t>: Linköping University, 2007. – 42</w:t>
      </w:r>
      <w:r w:rsidR="00935AD2" w:rsidRPr="00935AD2">
        <w:rPr>
          <w:rFonts w:ascii="Times New Roman" w:hAnsi="Times New Roman" w:cs="Times New Roman"/>
          <w:sz w:val="28"/>
          <w:szCs w:val="28"/>
          <w:lang w:val="en-US"/>
        </w:rPr>
        <w:t> p</w:t>
      </w:r>
      <w:r w:rsidRPr="00935AD2">
        <w:rPr>
          <w:rFonts w:ascii="Times New Roman" w:hAnsi="Times New Roman" w:cs="Times New Roman"/>
          <w:sz w:val="28"/>
          <w:szCs w:val="28"/>
          <w:lang w:val="x-none"/>
        </w:rPr>
        <w:t>.</w:t>
      </w:r>
    </w:p>
    <w:p w14:paraId="5E7E8FE9"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50</w:t>
      </w:r>
      <w:r w:rsidRPr="00D61AFB">
        <w:rPr>
          <w:rFonts w:ascii="Times New Roman" w:hAnsi="Times New Roman" w:cs="Times New Roman"/>
          <w:sz w:val="28"/>
          <w:szCs w:val="28"/>
          <w:lang w:val="x-none"/>
        </w:rPr>
        <w:t xml:space="preserve"> Chan W.W</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Ho K. Hotels’ Environmental Management Systems (ISO 14001) Creative Financing Strategy</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International Journal of Contemporary Hospitality Management</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2006.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18(4).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302</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316.</w:t>
      </w:r>
    </w:p>
    <w:p w14:paraId="3863C605"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51</w:t>
      </w:r>
      <w:r w:rsidRPr="00D61AFB">
        <w:rPr>
          <w:rFonts w:ascii="Times New Roman" w:hAnsi="Times New Roman" w:cs="Times New Roman"/>
          <w:sz w:val="28"/>
          <w:szCs w:val="28"/>
          <w:lang w:val="x-none"/>
        </w:rPr>
        <w:t xml:space="preserve"> Chan W.W. Hotels’ Environmental Management Systems (ISO 14001)</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International Journal of Contemporary Hospitality Management</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2009.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A808EE">
        <w:rPr>
          <w:rFonts w:ascii="Times New Roman" w:hAnsi="Times New Roman" w:cs="Times New Roman"/>
          <w:sz w:val="28"/>
          <w:szCs w:val="28"/>
          <w:lang w:val="en-US"/>
        </w:rPr>
        <w:t> </w:t>
      </w:r>
      <w:r w:rsidRPr="00D61AFB">
        <w:rPr>
          <w:rFonts w:ascii="Times New Roman" w:hAnsi="Times New Roman" w:cs="Times New Roman"/>
          <w:sz w:val="28"/>
          <w:szCs w:val="28"/>
          <w:lang w:val="tr-TR"/>
        </w:rPr>
        <w:t xml:space="preserve">21(5).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542</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560. </w:t>
      </w:r>
    </w:p>
    <w:p w14:paraId="66B088A1"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2</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Leea</w:t>
      </w:r>
      <w:proofErr w:type="spellEnd"/>
      <w:r w:rsidRPr="00D61AFB">
        <w:rPr>
          <w:rFonts w:ascii="Times New Roman" w:hAnsi="Times New Roman" w:cs="Times New Roman"/>
          <w:sz w:val="28"/>
          <w:szCs w:val="28"/>
          <w:lang w:val="x-none"/>
        </w:rPr>
        <w:t xml:space="preserve"> J., </w:t>
      </w:r>
      <w:proofErr w:type="spellStart"/>
      <w:r w:rsidRPr="00D61AFB">
        <w:rPr>
          <w:rFonts w:ascii="Times New Roman" w:hAnsi="Times New Roman" w:cs="Times New Roman"/>
          <w:sz w:val="28"/>
          <w:szCs w:val="28"/>
          <w:lang w:val="x-none"/>
        </w:rPr>
        <w:t>Hsub</w:t>
      </w:r>
      <w:proofErr w:type="spellEnd"/>
      <w:r w:rsidRPr="00D61AFB">
        <w:rPr>
          <w:rFonts w:ascii="Times New Roman" w:hAnsi="Times New Roman" w:cs="Times New Roman"/>
          <w:sz w:val="28"/>
          <w:szCs w:val="28"/>
          <w:lang w:val="x-none"/>
        </w:rPr>
        <w:t xml:space="preserve"> L., Hanc H.</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Kim Y. Understanding How Consumers View Green Hotels: How A Hotel’s Green Image Can Influence </w:t>
      </w:r>
      <w:proofErr w:type="spellStart"/>
      <w:r w:rsidRPr="00D61AFB">
        <w:rPr>
          <w:rFonts w:ascii="Times New Roman" w:hAnsi="Times New Roman" w:cs="Times New Roman"/>
          <w:sz w:val="28"/>
          <w:szCs w:val="28"/>
          <w:lang w:val="x-none"/>
        </w:rPr>
        <w:t>Behavioural</w:t>
      </w:r>
      <w:proofErr w:type="spellEnd"/>
      <w:r w:rsidRPr="00D61AFB">
        <w:rPr>
          <w:rFonts w:ascii="Times New Roman" w:hAnsi="Times New Roman" w:cs="Times New Roman"/>
          <w:sz w:val="28"/>
          <w:szCs w:val="28"/>
          <w:lang w:val="x-none"/>
        </w:rPr>
        <w:t xml:space="preserve"> Intentions</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Sustainable Tourism</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2010.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18(7).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901</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914. </w:t>
      </w:r>
    </w:p>
    <w:p w14:paraId="1D766806"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3</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Radwan</w:t>
      </w:r>
      <w:proofErr w:type="spellEnd"/>
      <w:r w:rsidRPr="00D61AFB">
        <w:rPr>
          <w:rFonts w:ascii="Times New Roman" w:hAnsi="Times New Roman" w:cs="Times New Roman"/>
          <w:sz w:val="28"/>
          <w:szCs w:val="28"/>
          <w:lang w:val="x-none"/>
        </w:rPr>
        <w:t xml:space="preserve"> H.R.I., Jones E.</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Minoli</w:t>
      </w:r>
      <w:proofErr w:type="spellEnd"/>
      <w:r w:rsidRPr="00D61AFB">
        <w:rPr>
          <w:rFonts w:ascii="Times New Roman" w:hAnsi="Times New Roman" w:cs="Times New Roman"/>
          <w:sz w:val="28"/>
          <w:szCs w:val="28"/>
          <w:lang w:val="x-none"/>
        </w:rPr>
        <w:t xml:space="preserve"> D. Solid Waste Management in Small Hotels: A Comparison of Green and Non-Green Small Hotels in Wales</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Sustainable Tourism</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2012.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20(4).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533</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550. </w:t>
      </w:r>
    </w:p>
    <w:p w14:paraId="6281785B"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4</w:t>
      </w:r>
      <w:r w:rsidRPr="00D61AFB">
        <w:rPr>
          <w:rFonts w:ascii="Times New Roman" w:hAnsi="Times New Roman" w:cs="Times New Roman"/>
          <w:sz w:val="28"/>
          <w:szCs w:val="28"/>
          <w:lang w:val="x-none"/>
        </w:rPr>
        <w:t xml:space="preserve"> Day J.</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Cai</w:t>
      </w:r>
      <w:proofErr w:type="spellEnd"/>
      <w:r w:rsidRPr="00D61AFB">
        <w:rPr>
          <w:rFonts w:ascii="Times New Roman" w:hAnsi="Times New Roman" w:cs="Times New Roman"/>
          <w:sz w:val="28"/>
          <w:szCs w:val="28"/>
          <w:lang w:val="x-none"/>
        </w:rPr>
        <w:t xml:space="preserve"> L. Environmental and energy-related challenges to sustainable tourism in the United States and China</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International Journal of Sustainable Development &amp; World Ecology</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2012.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19(5).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379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388. </w:t>
      </w:r>
    </w:p>
    <w:p w14:paraId="1BF33485"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lastRenderedPageBreak/>
        <w:t>5</w:t>
      </w:r>
      <w:r w:rsidRPr="00D61AFB">
        <w:rPr>
          <w:rFonts w:ascii="Times New Roman" w:hAnsi="Times New Roman" w:cs="Times New Roman"/>
          <w:sz w:val="28"/>
          <w:szCs w:val="28"/>
          <w:lang w:val="tr-TR"/>
        </w:rPr>
        <w:t>5</w:t>
      </w:r>
      <w:r w:rsidRPr="00D61AFB">
        <w:rPr>
          <w:rFonts w:ascii="Times New Roman" w:hAnsi="Times New Roman" w:cs="Times New Roman"/>
          <w:sz w:val="28"/>
          <w:szCs w:val="28"/>
          <w:lang w:val="x-none"/>
        </w:rPr>
        <w:t xml:space="preserve"> Alonso-Almeida M.M. Water and waste management in the Moroccan tourism industry: The case of three women entrepreneurs</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Women’s Studies International Forum</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2012. </w:t>
      </w:r>
      <w:r>
        <w:rPr>
          <w:rFonts w:ascii="Times New Roman" w:hAnsi="Times New Roman" w:cs="Times New Roman"/>
          <w:sz w:val="28"/>
          <w:szCs w:val="28"/>
          <w:lang w:val="tr-TR"/>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№35.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343</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353.</w:t>
      </w:r>
    </w:p>
    <w:p w14:paraId="5C3296A6"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6</w:t>
      </w:r>
      <w:r w:rsidRPr="00D61AFB">
        <w:rPr>
          <w:rFonts w:ascii="Times New Roman" w:hAnsi="Times New Roman" w:cs="Times New Roman"/>
          <w:sz w:val="28"/>
          <w:szCs w:val="28"/>
          <w:lang w:val="x-none"/>
        </w:rPr>
        <w:t xml:space="preserve"> Shieh H. The Greener, the more Cost Efficient? An Empirical Study of İnternational Tourist Hotels in Taiwan</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International Journal of Sustainable Development &amp; World Ecology</w:t>
      </w:r>
      <w:r w:rsidRPr="00A808EE">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2012. </w:t>
      </w:r>
      <w:r>
        <w:rPr>
          <w:rFonts w:ascii="Times New Roman" w:hAnsi="Times New Roman" w:cs="Times New Roman"/>
          <w:sz w:val="28"/>
          <w:szCs w:val="28"/>
          <w:lang w:val="tr-TR"/>
        </w:rPr>
        <w:t>–</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№19(6).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A808EE">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536</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545.</w:t>
      </w:r>
    </w:p>
    <w:p w14:paraId="1BCA5152"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7</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Minthapala</w:t>
      </w:r>
      <w:proofErr w:type="spellEnd"/>
      <w:r w:rsidRPr="00D61AFB">
        <w:rPr>
          <w:rFonts w:ascii="Times New Roman" w:hAnsi="Times New Roman" w:cs="Times New Roman"/>
          <w:sz w:val="28"/>
          <w:szCs w:val="28"/>
          <w:lang w:val="x-none"/>
        </w:rPr>
        <w:t xml:space="preserve"> S.</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Mudadeniya</w:t>
      </w:r>
      <w:proofErr w:type="spellEnd"/>
      <w:r w:rsidRPr="00D61AFB">
        <w:rPr>
          <w:rFonts w:ascii="Times New Roman" w:hAnsi="Times New Roman" w:cs="Times New Roman"/>
          <w:sz w:val="28"/>
          <w:szCs w:val="28"/>
          <w:lang w:val="x-none"/>
        </w:rPr>
        <w:t xml:space="preserve"> D.</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Responding to Trends: Environmentally-friendly Sustainable Operations (ESO) of Sri Lankan Hotels</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Worldwide Hospitality-Tourism Themes</w:t>
      </w:r>
      <w:r w:rsidRPr="00F740BF">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en-US"/>
        </w:rPr>
        <w:t>–</w:t>
      </w:r>
      <w:r w:rsidRPr="00F740BF">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2013.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F740BF">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5(5).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F740BF">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442</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455.</w:t>
      </w:r>
    </w:p>
    <w:p w14:paraId="3B9E89A9" w14:textId="143B58CE"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8</w:t>
      </w:r>
      <w:r w:rsidRPr="00D61AFB">
        <w:rPr>
          <w:rFonts w:ascii="Times New Roman" w:hAnsi="Times New Roman" w:cs="Times New Roman"/>
          <w:sz w:val="28"/>
          <w:szCs w:val="28"/>
          <w:lang w:val="x-none"/>
        </w:rPr>
        <w:t xml:space="preserve"> Mensah I. Stakeholder Pressure and Hotel Environmental Performance in Accra, Ghana</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Management of Environmental Quality</w:t>
      </w:r>
      <w:r w:rsidRPr="00F740BF">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F740BF">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F740BF">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25(2).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F740BF">
        <w:rPr>
          <w:rFonts w:ascii="Times New Roman" w:hAnsi="Times New Roman" w:cs="Times New Roman"/>
          <w:sz w:val="28"/>
          <w:szCs w:val="28"/>
          <w:lang w:val="en-US"/>
        </w:rPr>
        <w:t>.</w:t>
      </w:r>
      <w:r w:rsidR="00935AD2">
        <w:rPr>
          <w:rFonts w:ascii="Times New Roman" w:hAnsi="Times New Roman" w:cs="Times New Roman"/>
          <w:sz w:val="28"/>
          <w:szCs w:val="28"/>
          <w:lang w:val="en-US"/>
        </w:rPr>
        <w:t> </w:t>
      </w:r>
      <w:r w:rsidRPr="00D61AFB">
        <w:rPr>
          <w:rFonts w:ascii="Times New Roman" w:hAnsi="Times New Roman" w:cs="Times New Roman"/>
          <w:sz w:val="28"/>
          <w:szCs w:val="28"/>
          <w:lang w:val="tr-TR"/>
        </w:rPr>
        <w:t>227</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243.</w:t>
      </w:r>
    </w:p>
    <w:p w14:paraId="4C13EE30"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5</w:t>
      </w:r>
      <w:r w:rsidRPr="00D61AFB">
        <w:rPr>
          <w:rFonts w:ascii="Times New Roman" w:hAnsi="Times New Roman" w:cs="Times New Roman"/>
          <w:sz w:val="28"/>
          <w:szCs w:val="28"/>
          <w:lang w:val="tr-TR"/>
        </w:rPr>
        <w:t>9</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Nayak</w:t>
      </w:r>
      <w:proofErr w:type="spellEnd"/>
      <w:r w:rsidRPr="00D61AFB">
        <w:rPr>
          <w:rFonts w:ascii="Times New Roman" w:hAnsi="Times New Roman" w:cs="Times New Roman"/>
          <w:sz w:val="28"/>
          <w:szCs w:val="28"/>
          <w:lang w:val="x-none"/>
        </w:rPr>
        <w:t xml:space="preserve"> N.P.</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Rao A.K. Customer’s Awareness of Environment-Friendly Initiatives in Hotels</w:t>
      </w:r>
      <w:r w:rsidRPr="00D61AFB">
        <w:rPr>
          <w:rFonts w:ascii="Times New Roman" w:hAnsi="Times New Roman" w:cs="Times New Roman"/>
          <w:sz w:val="28"/>
          <w:szCs w:val="28"/>
          <w:lang w:val="tr-TR"/>
        </w:rPr>
        <w:t xml:space="preserve"> // </w:t>
      </w:r>
      <w:r>
        <w:rPr>
          <w:rFonts w:ascii="Times New Roman" w:hAnsi="Times New Roman" w:cs="Times New Roman"/>
          <w:sz w:val="28"/>
          <w:szCs w:val="28"/>
          <w:lang w:val="tr-TR"/>
        </w:rPr>
        <w:t>Procced. 1</w:t>
      </w:r>
      <w:proofErr w:type="spellStart"/>
      <w:r w:rsidRPr="00D61AFB">
        <w:rPr>
          <w:rFonts w:ascii="Times New Roman" w:hAnsi="Times New Roman" w:cs="Times New Roman"/>
          <w:sz w:val="28"/>
          <w:szCs w:val="28"/>
          <w:lang w:val="x-none"/>
        </w:rPr>
        <w:t>st</w:t>
      </w:r>
      <w:proofErr w:type="spellEnd"/>
      <w:r w:rsidRPr="00D61AFB">
        <w:rPr>
          <w:rFonts w:ascii="Times New Roman" w:hAnsi="Times New Roman" w:cs="Times New Roman"/>
          <w:sz w:val="28"/>
          <w:szCs w:val="28"/>
          <w:lang w:val="x-none"/>
        </w:rPr>
        <w:t xml:space="preserve"> Middle East conf</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on Global Business,</w:t>
      </w:r>
      <w:r>
        <w:rPr>
          <w:rFonts w:ascii="Times New Roman" w:hAnsi="Times New Roman" w:cs="Times New Roman"/>
          <w:sz w:val="28"/>
          <w:szCs w:val="28"/>
          <w:lang w:val="x-none"/>
        </w:rPr>
        <w:t xml:space="preserve"> Economics, Finance and Banking</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x-none"/>
        </w:rPr>
        <w:t xml:space="preserve">Dubai,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10</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12.</w:t>
      </w:r>
    </w:p>
    <w:p w14:paraId="33A58074"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60</w:t>
      </w:r>
      <w:r w:rsidRPr="00D61AFB">
        <w:rPr>
          <w:rFonts w:ascii="Times New Roman" w:hAnsi="Times New Roman" w:cs="Times New Roman"/>
          <w:sz w:val="28"/>
          <w:szCs w:val="28"/>
          <w:lang w:val="x-none"/>
        </w:rPr>
        <w:t xml:space="preserve"> Siu-</w:t>
      </w:r>
      <w:proofErr w:type="spellStart"/>
      <w:r w:rsidRPr="00D61AFB">
        <w:rPr>
          <w:rFonts w:ascii="Times New Roman" w:hAnsi="Times New Roman" w:cs="Times New Roman"/>
          <w:sz w:val="28"/>
          <w:szCs w:val="28"/>
          <w:lang w:val="x-none"/>
        </w:rPr>
        <w:t>wa</w:t>
      </w:r>
      <w:proofErr w:type="spellEnd"/>
      <w:r w:rsidRPr="00D61AFB">
        <w:rPr>
          <w:rFonts w:ascii="Times New Roman" w:hAnsi="Times New Roman" w:cs="Times New Roman"/>
          <w:sz w:val="28"/>
          <w:szCs w:val="28"/>
          <w:lang w:val="x-none"/>
        </w:rPr>
        <w:t xml:space="preserve"> Chan E. Green Marketing: Hotel Customers’ Perspective</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Journal of Travel &amp; Tourism Marketing</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31(8).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915</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936.</w:t>
      </w:r>
    </w:p>
    <w:p w14:paraId="6F3DB3E3"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61</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Trung</w:t>
      </w:r>
      <w:proofErr w:type="spellEnd"/>
      <w:r w:rsidRPr="00D61AFB">
        <w:rPr>
          <w:rFonts w:ascii="Times New Roman" w:hAnsi="Times New Roman" w:cs="Times New Roman"/>
          <w:sz w:val="28"/>
          <w:szCs w:val="28"/>
          <w:lang w:val="x-none"/>
        </w:rPr>
        <w:t xml:space="preserve"> N.</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Kumar S. Resource use and waste management in Vietnam hotel industry</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Journal of Cleaner Production</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2015.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№13.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109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116.</w:t>
      </w:r>
      <w:r w:rsidRPr="00D61AFB">
        <w:rPr>
          <w:rFonts w:ascii="Times New Roman" w:hAnsi="Times New Roman" w:cs="Times New Roman"/>
          <w:sz w:val="28"/>
          <w:szCs w:val="28"/>
          <w:lang w:val="x-none"/>
        </w:rPr>
        <w:t xml:space="preserve"> </w:t>
      </w:r>
    </w:p>
    <w:p w14:paraId="2D2AEBD3" w14:textId="77777777" w:rsidR="00A014BD" w:rsidRPr="00935AD2"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2</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Abdulredha</w:t>
      </w:r>
      <w:proofErr w:type="spellEnd"/>
      <w:r w:rsidRPr="00D61AFB">
        <w:rPr>
          <w:rFonts w:ascii="Times New Roman" w:hAnsi="Times New Roman" w:cs="Times New Roman"/>
          <w:sz w:val="28"/>
          <w:szCs w:val="28"/>
          <w:lang w:val="x-none"/>
        </w:rPr>
        <w:t xml:space="preserve"> M., Khaddar R., Jordan D.</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Alattabi</w:t>
      </w:r>
      <w:proofErr w:type="spellEnd"/>
      <w:r w:rsidRPr="00D61AFB">
        <w:rPr>
          <w:rFonts w:ascii="Times New Roman" w:hAnsi="Times New Roman" w:cs="Times New Roman"/>
          <w:sz w:val="28"/>
          <w:szCs w:val="28"/>
          <w:lang w:val="x-none"/>
        </w:rPr>
        <w:t xml:space="preserve"> A. Facing up to waste: how can hotel managers in </w:t>
      </w:r>
      <w:proofErr w:type="spellStart"/>
      <w:r w:rsidRPr="00D61AFB">
        <w:rPr>
          <w:rFonts w:ascii="Times New Roman" w:hAnsi="Times New Roman" w:cs="Times New Roman"/>
          <w:sz w:val="28"/>
          <w:szCs w:val="28"/>
          <w:lang w:val="x-none"/>
        </w:rPr>
        <w:t>Kerbala</w:t>
      </w:r>
      <w:proofErr w:type="spellEnd"/>
      <w:r w:rsidRPr="00D61AFB">
        <w:rPr>
          <w:rFonts w:ascii="Times New Roman" w:hAnsi="Times New Roman" w:cs="Times New Roman"/>
          <w:sz w:val="28"/>
          <w:szCs w:val="28"/>
          <w:lang w:val="x-none"/>
        </w:rPr>
        <w:t>, Iraq, help the city deal with its waste problem?</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t>
      </w:r>
      <w:r w:rsidRPr="00935AD2">
        <w:rPr>
          <w:rFonts w:ascii="Times New Roman" w:hAnsi="Times New Roman" w:cs="Times New Roman"/>
          <w:sz w:val="28"/>
          <w:szCs w:val="28"/>
          <w:lang w:val="tr-TR"/>
        </w:rPr>
        <w:t xml:space="preserve">Procced. </w:t>
      </w:r>
      <w:r w:rsidRPr="00935AD2">
        <w:rPr>
          <w:rFonts w:ascii="Times New Roman" w:hAnsi="Times New Roman" w:cs="Times New Roman"/>
          <w:sz w:val="28"/>
          <w:szCs w:val="28"/>
          <w:lang w:val="x-none"/>
        </w:rPr>
        <w:t>Creative Construction conf</w:t>
      </w:r>
      <w:r w:rsidRPr="00935AD2">
        <w:rPr>
          <w:rFonts w:ascii="Times New Roman" w:hAnsi="Times New Roman" w:cs="Times New Roman"/>
          <w:sz w:val="28"/>
          <w:szCs w:val="28"/>
          <w:lang w:val="en-US"/>
        </w:rPr>
        <w:t>.</w:t>
      </w:r>
      <w:r w:rsidRPr="00935AD2">
        <w:rPr>
          <w:rFonts w:ascii="Times New Roman" w:hAnsi="Times New Roman" w:cs="Times New Roman"/>
          <w:sz w:val="28"/>
          <w:szCs w:val="28"/>
          <w:lang w:val="x-none"/>
        </w:rPr>
        <w:t xml:space="preserve"> </w:t>
      </w:r>
      <w:r w:rsidRPr="00935AD2">
        <w:rPr>
          <w:rFonts w:ascii="Times New Roman" w:hAnsi="Times New Roman" w:cs="Times New Roman"/>
          <w:sz w:val="28"/>
          <w:szCs w:val="28"/>
          <w:lang w:val="en-US"/>
        </w:rPr>
        <w:t xml:space="preserve">– </w:t>
      </w:r>
      <w:proofErr w:type="spellStart"/>
      <w:r w:rsidRPr="00935AD2">
        <w:rPr>
          <w:rFonts w:ascii="Times New Roman" w:hAnsi="Times New Roman" w:cs="Times New Roman"/>
          <w:sz w:val="28"/>
          <w:szCs w:val="28"/>
          <w:lang w:val="x-none"/>
        </w:rPr>
        <w:t>Primosten</w:t>
      </w:r>
      <w:proofErr w:type="spellEnd"/>
      <w:r w:rsidRPr="00935AD2">
        <w:rPr>
          <w:rFonts w:ascii="Times New Roman" w:hAnsi="Times New Roman" w:cs="Times New Roman"/>
          <w:sz w:val="28"/>
          <w:szCs w:val="28"/>
          <w:lang w:val="x-none"/>
        </w:rPr>
        <w:t xml:space="preserve">, </w:t>
      </w:r>
      <w:r w:rsidRPr="00935AD2">
        <w:rPr>
          <w:rFonts w:ascii="Times New Roman" w:hAnsi="Times New Roman" w:cs="Times New Roman"/>
          <w:sz w:val="28"/>
          <w:szCs w:val="28"/>
          <w:lang w:val="tr-TR"/>
        </w:rPr>
        <w:t>2017. – P. 1-8.</w:t>
      </w:r>
    </w:p>
    <w:p w14:paraId="62A5C7E8"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3</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Phu</w:t>
      </w:r>
      <w:proofErr w:type="spellEnd"/>
      <w:r w:rsidRPr="00D61AFB">
        <w:rPr>
          <w:rFonts w:ascii="Times New Roman" w:hAnsi="Times New Roman" w:cs="Times New Roman"/>
          <w:sz w:val="28"/>
          <w:szCs w:val="28"/>
          <w:lang w:val="x-none"/>
        </w:rPr>
        <w:t xml:space="preserve"> S., Fujiwara T., Hoang M.</w:t>
      </w: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et</w:t>
      </w:r>
      <w:proofErr w:type="gramEnd"/>
      <w:r>
        <w:rPr>
          <w:rFonts w:ascii="Times New Roman" w:hAnsi="Times New Roman" w:cs="Times New Roman"/>
          <w:sz w:val="28"/>
          <w:szCs w:val="28"/>
          <w:lang w:val="en-US"/>
        </w:rPr>
        <w:t xml:space="preserve"> al.</w:t>
      </w:r>
      <w:r w:rsidRPr="00D61AFB">
        <w:rPr>
          <w:rFonts w:ascii="Times New Roman" w:hAnsi="Times New Roman" w:cs="Times New Roman"/>
          <w:sz w:val="28"/>
          <w:szCs w:val="28"/>
          <w:lang w:val="x-none"/>
        </w:rPr>
        <w:t xml:space="preserve"> Waste separation at source and recycling potential of the hotel industry in Hoi An city, Vietnam</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Material Cycles and Waste Management</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2019.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№21.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23</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34.</w:t>
      </w:r>
    </w:p>
    <w:p w14:paraId="0CF2E959"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4</w:t>
      </w:r>
      <w:r w:rsidRPr="00D61AFB">
        <w:rPr>
          <w:rFonts w:ascii="Times New Roman" w:hAnsi="Times New Roman" w:cs="Times New Roman"/>
          <w:sz w:val="28"/>
          <w:szCs w:val="28"/>
          <w:lang w:val="x-none"/>
        </w:rPr>
        <w:t xml:space="preserve"> Mohan V., Deepak B.</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Mona S. Reduction and Management of Waste in Hotel Industries</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Journal of Engineering Research and Application</w:t>
      </w:r>
      <w:r>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2017.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 </w:t>
      </w:r>
      <w:r w:rsidRPr="00D61AFB">
        <w:rPr>
          <w:rFonts w:ascii="Times New Roman" w:hAnsi="Times New Roman" w:cs="Times New Roman"/>
          <w:sz w:val="28"/>
          <w:szCs w:val="28"/>
          <w:lang w:val="tr-TR"/>
        </w:rPr>
        <w:t xml:space="preserve">7(7).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34</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37.</w:t>
      </w:r>
    </w:p>
    <w:p w14:paraId="5DEEBB8B"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5</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Abdulradha</w:t>
      </w:r>
      <w:proofErr w:type="spellEnd"/>
      <w:r w:rsidRPr="00D61AFB">
        <w:rPr>
          <w:rFonts w:ascii="Times New Roman" w:hAnsi="Times New Roman" w:cs="Times New Roman"/>
          <w:sz w:val="28"/>
          <w:szCs w:val="28"/>
          <w:lang w:val="x-none"/>
        </w:rPr>
        <w:t xml:space="preserve"> M., Khaddar R., Jordan D.</w:t>
      </w:r>
      <w:r>
        <w:rPr>
          <w:rFonts w:ascii="Times New Roman" w:hAnsi="Times New Roman" w:cs="Times New Roman"/>
          <w:sz w:val="28"/>
          <w:szCs w:val="28"/>
          <w:lang w:val="en-US"/>
        </w:rPr>
        <w:t xml:space="preserve"> et al.</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Estimating Solid Waste Generation Hospitality Industry During Major Festivals: A Quantification Model Based on Multiple Regression</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Waste Management</w:t>
      </w:r>
      <w:r>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2018.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№77.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388</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400.</w:t>
      </w:r>
    </w:p>
    <w:p w14:paraId="2A9DB6E3"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6</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Kasavan</w:t>
      </w:r>
      <w:proofErr w:type="spellEnd"/>
      <w:r w:rsidRPr="00D61AFB">
        <w:rPr>
          <w:rFonts w:ascii="Times New Roman" w:hAnsi="Times New Roman" w:cs="Times New Roman"/>
          <w:sz w:val="28"/>
          <w:szCs w:val="28"/>
          <w:lang w:val="x-none"/>
        </w:rPr>
        <w:t xml:space="preserve"> S., Mohamed F.A.</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Halim S.A. Drivers of Food</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Waste Generation: Case Study of Island-based Hotels in Langkawi, Malaysia</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Waste Management</w:t>
      </w:r>
      <w:r w:rsidRPr="00EB5161">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2019.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№91.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72</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79.</w:t>
      </w:r>
    </w:p>
    <w:p w14:paraId="7F7DF1CF"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7</w:t>
      </w:r>
      <w:r w:rsidRPr="00D61AFB">
        <w:rPr>
          <w:rFonts w:ascii="Times New Roman" w:hAnsi="Times New Roman" w:cs="Times New Roman"/>
          <w:sz w:val="28"/>
          <w:szCs w:val="28"/>
          <w:lang w:val="x-none"/>
        </w:rPr>
        <w:t xml:space="preserve"> Diaz-Farina E., Diaz-Hernandez J.</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Padron-</w:t>
      </w:r>
      <w:proofErr w:type="spellStart"/>
      <w:r w:rsidRPr="00D61AFB">
        <w:rPr>
          <w:rFonts w:ascii="Times New Roman" w:hAnsi="Times New Roman" w:cs="Times New Roman"/>
          <w:sz w:val="28"/>
          <w:szCs w:val="28"/>
          <w:lang w:val="x-none"/>
        </w:rPr>
        <w:t>Fumero</w:t>
      </w:r>
      <w:proofErr w:type="spellEnd"/>
      <w:r w:rsidRPr="00D61AFB">
        <w:rPr>
          <w:rFonts w:ascii="Times New Roman" w:hAnsi="Times New Roman" w:cs="Times New Roman"/>
          <w:sz w:val="28"/>
          <w:szCs w:val="28"/>
          <w:lang w:val="x-none"/>
        </w:rPr>
        <w:t xml:space="preserve"> N. The Contribution of Tourism to Municipal Solid Waste Generation: A Mixed </w:t>
      </w:r>
      <w:proofErr w:type="spellStart"/>
      <w:r w:rsidRPr="00D61AFB">
        <w:rPr>
          <w:rFonts w:ascii="Times New Roman" w:hAnsi="Times New Roman" w:cs="Times New Roman"/>
          <w:sz w:val="28"/>
          <w:szCs w:val="28"/>
          <w:lang w:val="x-none"/>
        </w:rPr>
        <w:t>Deman</w:t>
      </w:r>
      <w:proofErr w:type="spellEnd"/>
      <w:r w:rsidRPr="00D61AFB">
        <w:rPr>
          <w:rFonts w:ascii="Times New Roman" w:hAnsi="Times New Roman" w:cs="Times New Roman"/>
          <w:sz w:val="28"/>
          <w:szCs w:val="28"/>
          <w:lang w:val="x-none"/>
        </w:rPr>
        <w:t>-supply Approach on the Island of Tenerife</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Waste Management</w:t>
      </w:r>
      <w:r w:rsidRPr="00EB5161">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x-none"/>
        </w:rPr>
        <w:t>–</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2020.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Vol. 1</w:t>
      </w:r>
      <w:r w:rsidRPr="00D61AFB">
        <w:rPr>
          <w:rFonts w:ascii="Times New Roman" w:hAnsi="Times New Roman" w:cs="Times New Roman"/>
          <w:sz w:val="28"/>
          <w:szCs w:val="28"/>
          <w:lang w:val="tr-TR"/>
        </w:rPr>
        <w:t xml:space="preserve">02(1).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587</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597.</w:t>
      </w:r>
    </w:p>
    <w:p w14:paraId="1DB2A01E"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8</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Lombrano</w:t>
      </w:r>
      <w:proofErr w:type="spellEnd"/>
      <w:r w:rsidRPr="00D61AFB">
        <w:rPr>
          <w:rFonts w:ascii="Times New Roman" w:hAnsi="Times New Roman" w:cs="Times New Roman"/>
          <w:sz w:val="28"/>
          <w:szCs w:val="28"/>
          <w:lang w:val="x-none"/>
        </w:rPr>
        <w:t xml:space="preserve"> A. Cost Efficiency in the Management of Solid Urban Waste</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Resources, Conservation, and Recycling</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2009.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№53.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601</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611</w:t>
      </w:r>
      <w:r w:rsidRPr="00D61AFB">
        <w:rPr>
          <w:rFonts w:ascii="Times New Roman" w:hAnsi="Times New Roman" w:cs="Times New Roman"/>
          <w:sz w:val="28"/>
          <w:szCs w:val="28"/>
          <w:lang w:val="x-none"/>
        </w:rPr>
        <w:t xml:space="preserve">.  </w:t>
      </w:r>
    </w:p>
    <w:p w14:paraId="68B55392"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6</w:t>
      </w:r>
      <w:r w:rsidRPr="00D61AFB">
        <w:rPr>
          <w:rFonts w:ascii="Times New Roman" w:hAnsi="Times New Roman" w:cs="Times New Roman"/>
          <w:sz w:val="28"/>
          <w:szCs w:val="28"/>
          <w:lang w:val="tr-TR"/>
        </w:rPr>
        <w:t>9</w:t>
      </w:r>
      <w:r w:rsidRPr="00D61AFB">
        <w:rPr>
          <w:rFonts w:ascii="Times New Roman" w:hAnsi="Times New Roman" w:cs="Times New Roman"/>
          <w:sz w:val="28"/>
          <w:szCs w:val="28"/>
          <w:lang w:val="x-none"/>
        </w:rPr>
        <w:t xml:space="preserve"> Yuan H.P., Shen L.Y., </w:t>
      </w:r>
      <w:proofErr w:type="spellStart"/>
      <w:r w:rsidRPr="00D61AFB">
        <w:rPr>
          <w:rFonts w:ascii="Times New Roman" w:hAnsi="Times New Roman" w:cs="Times New Roman"/>
          <w:sz w:val="28"/>
          <w:szCs w:val="28"/>
          <w:lang w:val="x-none"/>
        </w:rPr>
        <w:t>Hao</w:t>
      </w:r>
      <w:proofErr w:type="spellEnd"/>
      <w:r w:rsidRPr="00D61AFB">
        <w:rPr>
          <w:rFonts w:ascii="Times New Roman" w:hAnsi="Times New Roman" w:cs="Times New Roman"/>
          <w:sz w:val="28"/>
          <w:szCs w:val="28"/>
          <w:lang w:val="x-none"/>
        </w:rPr>
        <w:t xml:space="preserve"> J.L.</w:t>
      </w:r>
      <w:r>
        <w:rPr>
          <w:rFonts w:ascii="Times New Roman" w:hAnsi="Times New Roman" w:cs="Times New Roman"/>
          <w:sz w:val="28"/>
          <w:szCs w:val="28"/>
          <w:lang w:val="en-US"/>
        </w:rPr>
        <w:t xml:space="preserve"> et al.</w:t>
      </w:r>
      <w:r w:rsidRPr="00D61AFB">
        <w:rPr>
          <w:rFonts w:ascii="Times New Roman" w:hAnsi="Times New Roman" w:cs="Times New Roman"/>
          <w:sz w:val="28"/>
          <w:szCs w:val="28"/>
          <w:lang w:val="x-none"/>
        </w:rPr>
        <w:t xml:space="preserve"> A model for cost-benefit analysis of construction and demolition waste management throughout the waste chain</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Resources, Conservation and Recycling</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2011.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№55.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604</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612</w:t>
      </w:r>
      <w:r w:rsidRPr="00D61AFB">
        <w:rPr>
          <w:rFonts w:ascii="Times New Roman" w:hAnsi="Times New Roman" w:cs="Times New Roman"/>
          <w:sz w:val="28"/>
          <w:szCs w:val="28"/>
          <w:lang w:val="x-none"/>
        </w:rPr>
        <w:t>.</w:t>
      </w:r>
    </w:p>
    <w:p w14:paraId="0F53FC7B"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lastRenderedPageBreak/>
        <w:t>70</w:t>
      </w:r>
      <w:r w:rsidRPr="00D61AFB">
        <w:rPr>
          <w:rFonts w:ascii="Times New Roman" w:hAnsi="Times New Roman" w:cs="Times New Roman"/>
          <w:sz w:val="28"/>
          <w:szCs w:val="28"/>
          <w:lang w:val="x-none"/>
        </w:rPr>
        <w:t xml:space="preserve"> Zaman A.U. Identification of waste management development drivers and potential emerging waste treatment technologies</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International Journal of Environmental Science Technology</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2013.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№10.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455</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464</w:t>
      </w:r>
      <w:r w:rsidRPr="00D61AFB">
        <w:rPr>
          <w:rFonts w:ascii="Times New Roman" w:hAnsi="Times New Roman" w:cs="Times New Roman"/>
          <w:sz w:val="28"/>
          <w:szCs w:val="28"/>
          <w:lang w:val="x-none"/>
        </w:rPr>
        <w:t>.</w:t>
      </w:r>
    </w:p>
    <w:p w14:paraId="2409B880"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71</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Mateu-Sbert</w:t>
      </w:r>
      <w:proofErr w:type="spellEnd"/>
      <w:r w:rsidRPr="00D61AFB">
        <w:rPr>
          <w:rFonts w:ascii="Times New Roman" w:hAnsi="Times New Roman" w:cs="Times New Roman"/>
          <w:sz w:val="28"/>
          <w:szCs w:val="28"/>
          <w:lang w:val="x-none"/>
        </w:rPr>
        <w:t xml:space="preserve"> J., Ricco-Cabello I., </w:t>
      </w:r>
      <w:proofErr w:type="spellStart"/>
      <w:r w:rsidRPr="00D61AFB">
        <w:rPr>
          <w:rFonts w:ascii="Times New Roman" w:hAnsi="Times New Roman" w:cs="Times New Roman"/>
          <w:sz w:val="28"/>
          <w:szCs w:val="28"/>
          <w:lang w:val="x-none"/>
        </w:rPr>
        <w:t>Villalonga</w:t>
      </w:r>
      <w:proofErr w:type="spellEnd"/>
      <w:r w:rsidRPr="00D61AFB">
        <w:rPr>
          <w:rFonts w:ascii="Times New Roman" w:hAnsi="Times New Roman" w:cs="Times New Roman"/>
          <w:sz w:val="28"/>
          <w:szCs w:val="28"/>
          <w:lang w:val="x-none"/>
        </w:rPr>
        <w:t>-Olives E.</w:t>
      </w:r>
      <w:r>
        <w:rPr>
          <w:rFonts w:ascii="Times New Roman" w:hAnsi="Times New Roman" w:cs="Times New Roman"/>
          <w:sz w:val="28"/>
          <w:szCs w:val="28"/>
          <w:lang w:val="en-US"/>
        </w:rPr>
        <w:t xml:space="preserve"> et al.</w:t>
      </w:r>
      <w:r w:rsidRPr="00D61AFB">
        <w:rPr>
          <w:rFonts w:ascii="Times New Roman" w:hAnsi="Times New Roman" w:cs="Times New Roman"/>
          <w:sz w:val="28"/>
          <w:szCs w:val="28"/>
          <w:lang w:val="x-none"/>
        </w:rPr>
        <w:t xml:space="preserve"> The Impact of Tourism on Municipal Solid Waste Generation: The Case of Menorca Island (Spain)</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Waste Management</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2013.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33(12).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2589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2593</w:t>
      </w:r>
      <w:r w:rsidRPr="00D61AFB">
        <w:rPr>
          <w:rFonts w:ascii="Times New Roman" w:hAnsi="Times New Roman" w:cs="Times New Roman"/>
          <w:sz w:val="28"/>
          <w:szCs w:val="28"/>
          <w:lang w:val="x-none"/>
        </w:rPr>
        <w:t>.</w:t>
      </w:r>
    </w:p>
    <w:p w14:paraId="23F7DAB9"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2</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Sealey</w:t>
      </w:r>
      <w:proofErr w:type="spellEnd"/>
      <w:r w:rsidRPr="00D61AFB">
        <w:rPr>
          <w:rFonts w:ascii="Times New Roman" w:hAnsi="Times New Roman" w:cs="Times New Roman"/>
          <w:sz w:val="28"/>
          <w:szCs w:val="28"/>
          <w:lang w:val="x-none"/>
        </w:rPr>
        <w:t xml:space="preserve"> S.K.</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Smith J. Recycling for small island tourism developments: Food waste composting at Sandals Emerald Bay, </w:t>
      </w:r>
      <w:proofErr w:type="spellStart"/>
      <w:r w:rsidRPr="00D61AFB">
        <w:rPr>
          <w:rFonts w:ascii="Times New Roman" w:hAnsi="Times New Roman" w:cs="Times New Roman"/>
          <w:sz w:val="28"/>
          <w:szCs w:val="28"/>
          <w:lang w:val="x-none"/>
        </w:rPr>
        <w:t>Exuma</w:t>
      </w:r>
      <w:proofErr w:type="spellEnd"/>
      <w:r w:rsidRPr="00D61AFB">
        <w:rPr>
          <w:rFonts w:ascii="Times New Roman" w:hAnsi="Times New Roman" w:cs="Times New Roman"/>
          <w:sz w:val="28"/>
          <w:szCs w:val="28"/>
          <w:lang w:val="x-none"/>
        </w:rPr>
        <w:t>, Bahamas</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Resources, Conservation and Recycling</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№92.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25</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37</w:t>
      </w:r>
      <w:r w:rsidRPr="00D61AFB">
        <w:rPr>
          <w:rFonts w:ascii="Times New Roman" w:hAnsi="Times New Roman" w:cs="Times New Roman"/>
          <w:sz w:val="28"/>
          <w:szCs w:val="28"/>
          <w:lang w:val="x-none"/>
        </w:rPr>
        <w:t>.</w:t>
      </w:r>
    </w:p>
    <w:p w14:paraId="768EA4F9"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3</w:t>
      </w:r>
      <w:r w:rsidRPr="00D61AFB">
        <w:rPr>
          <w:rFonts w:ascii="Times New Roman" w:hAnsi="Times New Roman" w:cs="Times New Roman"/>
          <w:sz w:val="28"/>
          <w:szCs w:val="28"/>
          <w:lang w:val="x-none"/>
        </w:rPr>
        <w:t xml:space="preserve"> Ali N., Mahdi F., </w:t>
      </w:r>
      <w:proofErr w:type="spellStart"/>
      <w:r w:rsidRPr="00D61AFB">
        <w:rPr>
          <w:rFonts w:ascii="Times New Roman" w:hAnsi="Times New Roman" w:cs="Times New Roman"/>
          <w:sz w:val="28"/>
          <w:szCs w:val="28"/>
          <w:lang w:val="x-none"/>
        </w:rPr>
        <w:t>Ayoub</w:t>
      </w:r>
      <w:proofErr w:type="spellEnd"/>
      <w:r w:rsidRPr="00D61AFB">
        <w:rPr>
          <w:rFonts w:ascii="Times New Roman" w:hAnsi="Times New Roman" w:cs="Times New Roman"/>
          <w:sz w:val="28"/>
          <w:szCs w:val="28"/>
          <w:lang w:val="x-none"/>
        </w:rPr>
        <w:t xml:space="preserve"> R.</w:t>
      </w:r>
      <w:r>
        <w:rPr>
          <w:rFonts w:ascii="Times New Roman" w:hAnsi="Times New Roman" w:cs="Times New Roman"/>
          <w:sz w:val="28"/>
          <w:szCs w:val="28"/>
          <w:lang w:val="en-US"/>
        </w:rPr>
        <w:t xml:space="preserve"> et al.</w:t>
      </w:r>
      <w:r w:rsidRPr="00D61AFB">
        <w:rPr>
          <w:rFonts w:ascii="Times New Roman" w:hAnsi="Times New Roman" w:cs="Times New Roman"/>
          <w:sz w:val="28"/>
          <w:szCs w:val="28"/>
          <w:lang w:val="x-none"/>
        </w:rPr>
        <w:t xml:space="preserve"> The 20 years view the study of dry waste recycling in Qom and Its economic benefits</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 xml:space="preserve">Journal of </w:t>
      </w:r>
      <w:proofErr w:type="spellStart"/>
      <w:r w:rsidRPr="00D61AFB">
        <w:rPr>
          <w:rFonts w:ascii="Times New Roman" w:hAnsi="Times New Roman" w:cs="Times New Roman"/>
          <w:sz w:val="28"/>
          <w:szCs w:val="28"/>
          <w:lang w:val="x-none"/>
        </w:rPr>
        <w:t>Sabzevar</w:t>
      </w:r>
      <w:proofErr w:type="spellEnd"/>
      <w:r w:rsidRPr="00D61AFB">
        <w:rPr>
          <w:rFonts w:ascii="Times New Roman" w:hAnsi="Times New Roman" w:cs="Times New Roman"/>
          <w:sz w:val="28"/>
          <w:szCs w:val="28"/>
          <w:lang w:val="x-none"/>
        </w:rPr>
        <w:t xml:space="preserve"> University of Medical Sciences</w:t>
      </w:r>
      <w:r>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2014.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20(4).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530</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538</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 xml:space="preserve"> </w:t>
      </w:r>
    </w:p>
    <w:p w14:paraId="595BE662"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4</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Manomaivibool</w:t>
      </w:r>
      <w:proofErr w:type="spellEnd"/>
      <w:r w:rsidRPr="00D61AFB">
        <w:rPr>
          <w:rFonts w:ascii="Times New Roman" w:hAnsi="Times New Roman" w:cs="Times New Roman"/>
          <w:sz w:val="28"/>
          <w:szCs w:val="28"/>
          <w:lang w:val="x-none"/>
        </w:rPr>
        <w:t xml:space="preserve"> P. Wasteful tourism in developing economy? A present situation and sustainable scenarios</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Resources, Conservation and Recycling</w:t>
      </w:r>
      <w:r w:rsidRPr="00EB5161">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2015. </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№103.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69</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76</w:t>
      </w:r>
      <w:r w:rsidRPr="00D61AFB">
        <w:rPr>
          <w:rFonts w:ascii="Times New Roman" w:hAnsi="Times New Roman" w:cs="Times New Roman"/>
          <w:sz w:val="28"/>
          <w:szCs w:val="28"/>
          <w:lang w:val="x-none"/>
        </w:rPr>
        <w:t>.</w:t>
      </w:r>
    </w:p>
    <w:p w14:paraId="35A2163E"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5</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Omidiani</w:t>
      </w:r>
      <w:proofErr w:type="spellEnd"/>
      <w:r w:rsidRPr="00D61AFB">
        <w:rPr>
          <w:rFonts w:ascii="Times New Roman" w:hAnsi="Times New Roman" w:cs="Times New Roman"/>
          <w:sz w:val="28"/>
          <w:szCs w:val="28"/>
          <w:lang w:val="x-none"/>
        </w:rPr>
        <w:t xml:space="preserve"> A.</w:t>
      </w:r>
      <w:r w:rsidRPr="00EB5161">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Hezaveh</w:t>
      </w:r>
      <w:proofErr w:type="spellEnd"/>
      <w:r w:rsidRPr="00D61AFB">
        <w:rPr>
          <w:rFonts w:ascii="Times New Roman" w:hAnsi="Times New Roman" w:cs="Times New Roman"/>
          <w:sz w:val="28"/>
          <w:szCs w:val="28"/>
          <w:lang w:val="x-none"/>
        </w:rPr>
        <w:t xml:space="preserve"> S. Waste Management in Hotel Industry in India: A Review</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International Journal of Scientific and Research</w:t>
      </w:r>
      <w:r w:rsidRPr="00EB5161">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en-US"/>
        </w:rPr>
        <w:t>–</w:t>
      </w:r>
      <w:r w:rsidRPr="00EB516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2016. </w:t>
      </w:r>
      <w:r>
        <w:rPr>
          <w:rFonts w:ascii="Times New Roman" w:hAnsi="Times New Roman" w:cs="Times New Roman"/>
          <w:sz w:val="28"/>
          <w:szCs w:val="28"/>
          <w:lang w:val="tr-TR"/>
        </w:rPr>
        <w:t>–</w:t>
      </w:r>
      <w:r w:rsidRPr="00EB516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6(9).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EB5161">
        <w:rPr>
          <w:rFonts w:ascii="Times New Roman" w:hAnsi="Times New Roman" w:cs="Times New Roman"/>
          <w:sz w:val="28"/>
          <w:szCs w:val="28"/>
          <w:lang w:val="en-US"/>
        </w:rPr>
        <w:t>. </w:t>
      </w:r>
      <w:r w:rsidRPr="00D61AFB">
        <w:rPr>
          <w:rFonts w:ascii="Times New Roman" w:hAnsi="Times New Roman" w:cs="Times New Roman"/>
          <w:sz w:val="28"/>
          <w:szCs w:val="28"/>
          <w:lang w:val="tr-TR"/>
        </w:rPr>
        <w:t>670</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680</w:t>
      </w:r>
      <w:r w:rsidRPr="00D61AFB">
        <w:rPr>
          <w:rFonts w:ascii="Times New Roman" w:hAnsi="Times New Roman" w:cs="Times New Roman"/>
          <w:sz w:val="28"/>
          <w:szCs w:val="28"/>
          <w:lang w:val="x-none"/>
        </w:rPr>
        <w:t>.</w:t>
      </w:r>
    </w:p>
    <w:p w14:paraId="263C1DCB"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6</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Bekiroğlu</w:t>
      </w:r>
      <w:proofErr w:type="spellEnd"/>
      <w:r w:rsidRPr="00D61AFB">
        <w:rPr>
          <w:rFonts w:ascii="Times New Roman" w:hAnsi="Times New Roman" w:cs="Times New Roman"/>
          <w:sz w:val="28"/>
          <w:szCs w:val="28"/>
          <w:lang w:val="x-none"/>
        </w:rPr>
        <w:t xml:space="preserve"> S., </w:t>
      </w:r>
      <w:proofErr w:type="spellStart"/>
      <w:r w:rsidRPr="00D61AFB">
        <w:rPr>
          <w:rFonts w:ascii="Times New Roman" w:hAnsi="Times New Roman" w:cs="Times New Roman"/>
          <w:sz w:val="28"/>
          <w:szCs w:val="28"/>
          <w:lang w:val="x-none"/>
        </w:rPr>
        <w:t>Elmas</w:t>
      </w:r>
      <w:proofErr w:type="spellEnd"/>
      <w:r w:rsidRPr="00D61AFB">
        <w:rPr>
          <w:rFonts w:ascii="Times New Roman" w:hAnsi="Times New Roman" w:cs="Times New Roman"/>
          <w:sz w:val="28"/>
          <w:szCs w:val="28"/>
          <w:lang w:val="x-none"/>
        </w:rPr>
        <w:t xml:space="preserve"> M., </w:t>
      </w:r>
      <w:proofErr w:type="spellStart"/>
      <w:r w:rsidRPr="00D61AFB">
        <w:rPr>
          <w:rFonts w:ascii="Times New Roman" w:hAnsi="Times New Roman" w:cs="Times New Roman"/>
          <w:sz w:val="28"/>
          <w:szCs w:val="28"/>
          <w:lang w:val="x-none"/>
        </w:rPr>
        <w:t>Yagshiev</w:t>
      </w:r>
      <w:proofErr w:type="spellEnd"/>
      <w:r w:rsidRPr="00D61AFB">
        <w:rPr>
          <w:rFonts w:ascii="Times New Roman" w:hAnsi="Times New Roman" w:cs="Times New Roman"/>
          <w:sz w:val="28"/>
          <w:szCs w:val="28"/>
          <w:lang w:val="x-none"/>
        </w:rPr>
        <w:t xml:space="preserve"> Y. Contribution to Sustainability and the National Economy Through Recycling Waste Paper from Istanbul’s Hotels in Turke</w:t>
      </w:r>
      <w:r w:rsidRPr="00D61AFB">
        <w:rPr>
          <w:rFonts w:ascii="Times New Roman" w:hAnsi="Times New Roman" w:cs="Times New Roman"/>
          <w:sz w:val="28"/>
          <w:szCs w:val="28"/>
          <w:lang w:val="tr-TR"/>
        </w:rPr>
        <w:t>y //</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BioResources</w:t>
      </w:r>
      <w:proofErr w:type="spellEnd"/>
      <w:r w:rsidRPr="00725831">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x-none"/>
        </w:rPr>
        <w:t>–</w:t>
      </w:r>
      <w:r w:rsidRPr="0072583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2017. </w:t>
      </w:r>
      <w:r>
        <w:rPr>
          <w:rFonts w:ascii="Times New Roman" w:hAnsi="Times New Roman" w:cs="Times New Roman"/>
          <w:sz w:val="28"/>
          <w:szCs w:val="28"/>
          <w:lang w:val="tr-TR"/>
        </w:rPr>
        <w:t>–</w:t>
      </w:r>
      <w:r w:rsidRPr="0072583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12(4).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rPr>
        <w:t>Р</w:t>
      </w:r>
      <w:r w:rsidRPr="00725831">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6924</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6955</w:t>
      </w:r>
      <w:r w:rsidRPr="00D61AFB">
        <w:rPr>
          <w:rFonts w:ascii="Times New Roman" w:hAnsi="Times New Roman" w:cs="Times New Roman"/>
          <w:sz w:val="28"/>
          <w:szCs w:val="28"/>
          <w:lang w:val="x-none"/>
        </w:rPr>
        <w:t>.</w:t>
      </w:r>
    </w:p>
    <w:p w14:paraId="6B4FC358"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7</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Estay-Ossandon</w:t>
      </w:r>
      <w:proofErr w:type="spellEnd"/>
      <w:r w:rsidRPr="00D61AFB">
        <w:rPr>
          <w:rFonts w:ascii="Times New Roman" w:hAnsi="Times New Roman" w:cs="Times New Roman"/>
          <w:sz w:val="28"/>
          <w:szCs w:val="28"/>
          <w:lang w:val="x-none"/>
        </w:rPr>
        <w:t xml:space="preserve"> C.</w:t>
      </w:r>
      <w:r w:rsidRPr="00D61AFB">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Mena-Nieto A. Modelling the Driving Forces of the Municipal Solid Waste Generation in Touristic Islands. A Case Study of </w:t>
      </w:r>
      <w:proofErr w:type="spellStart"/>
      <w:r w:rsidRPr="00D61AFB">
        <w:rPr>
          <w:rFonts w:ascii="Times New Roman" w:hAnsi="Times New Roman" w:cs="Times New Roman"/>
          <w:sz w:val="28"/>
          <w:szCs w:val="28"/>
          <w:lang w:val="x-none"/>
        </w:rPr>
        <w:t>Baleric</w:t>
      </w:r>
      <w:proofErr w:type="spellEnd"/>
      <w:r w:rsidRPr="00D61AFB">
        <w:rPr>
          <w:rFonts w:ascii="Times New Roman" w:hAnsi="Times New Roman" w:cs="Times New Roman"/>
          <w:sz w:val="28"/>
          <w:szCs w:val="28"/>
          <w:lang w:val="x-none"/>
        </w:rPr>
        <w:t xml:space="preserve"> Islands (2000-2030)</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Waste Management</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2018. </w:t>
      </w:r>
      <w:r>
        <w:rPr>
          <w:rFonts w:ascii="Times New Roman" w:hAnsi="Times New Roman" w:cs="Times New Roman"/>
          <w:sz w:val="28"/>
          <w:szCs w:val="28"/>
          <w:lang w:val="tr-TR"/>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75.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70</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81</w:t>
      </w:r>
      <w:r w:rsidRPr="00D61AFB">
        <w:rPr>
          <w:rFonts w:ascii="Times New Roman" w:hAnsi="Times New Roman" w:cs="Times New Roman"/>
          <w:sz w:val="28"/>
          <w:szCs w:val="28"/>
          <w:lang w:val="x-none"/>
        </w:rPr>
        <w:t>.</w:t>
      </w:r>
    </w:p>
    <w:p w14:paraId="6E05F58F" w14:textId="77777777"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8</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Öner</w:t>
      </w:r>
      <w:proofErr w:type="spellEnd"/>
      <w:r w:rsidRPr="00D61AFB">
        <w:rPr>
          <w:rFonts w:ascii="Times New Roman" w:hAnsi="Times New Roman" w:cs="Times New Roman"/>
          <w:sz w:val="28"/>
          <w:szCs w:val="28"/>
          <w:lang w:val="x-none"/>
        </w:rPr>
        <w:t xml:space="preserve"> B., </w:t>
      </w:r>
      <w:proofErr w:type="spellStart"/>
      <w:r w:rsidRPr="00D61AFB">
        <w:rPr>
          <w:rFonts w:ascii="Times New Roman" w:hAnsi="Times New Roman" w:cs="Times New Roman"/>
          <w:sz w:val="28"/>
          <w:szCs w:val="28"/>
          <w:lang w:val="x-none"/>
        </w:rPr>
        <w:t>Çalışkan</w:t>
      </w:r>
      <w:proofErr w:type="spellEnd"/>
      <w:r w:rsidRPr="00D61AFB">
        <w:rPr>
          <w:rFonts w:ascii="Times New Roman" w:hAnsi="Times New Roman" w:cs="Times New Roman"/>
          <w:sz w:val="28"/>
          <w:szCs w:val="28"/>
          <w:lang w:val="x-none"/>
        </w:rPr>
        <w:t xml:space="preserve"> E.S.</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Salihoğlu</w:t>
      </w:r>
      <w:proofErr w:type="spellEnd"/>
      <w:r w:rsidRPr="00D61AFB">
        <w:rPr>
          <w:rFonts w:ascii="Times New Roman" w:hAnsi="Times New Roman" w:cs="Times New Roman"/>
          <w:sz w:val="28"/>
          <w:szCs w:val="28"/>
          <w:lang w:val="x-none"/>
        </w:rPr>
        <w:t xml:space="preserve"> N. </w:t>
      </w:r>
      <w:proofErr w:type="spellStart"/>
      <w:r w:rsidRPr="00D61AFB">
        <w:rPr>
          <w:rFonts w:ascii="Times New Roman" w:hAnsi="Times New Roman" w:cs="Times New Roman"/>
          <w:sz w:val="28"/>
          <w:szCs w:val="28"/>
          <w:lang w:val="x-none"/>
        </w:rPr>
        <w:t>Turistik</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Sahil</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Bölgelerinde</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Atık</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Yönetimine</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Bir</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Örnek</w:t>
      </w:r>
      <w:proofErr w:type="spellEnd"/>
      <w:r w:rsidRPr="00D61AFB">
        <w:rPr>
          <w:rFonts w:ascii="Times New Roman" w:hAnsi="Times New Roman" w:cs="Times New Roman"/>
          <w:sz w:val="28"/>
          <w:szCs w:val="28"/>
          <w:lang w:val="x-none"/>
        </w:rPr>
        <w:t>: Bodrum</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Uludağ</w:t>
      </w:r>
      <w:proofErr w:type="spellEnd"/>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Üniversites</w:t>
      </w:r>
      <w:r>
        <w:rPr>
          <w:rFonts w:ascii="Times New Roman" w:hAnsi="Times New Roman" w:cs="Times New Roman"/>
          <w:sz w:val="28"/>
          <w:szCs w:val="28"/>
          <w:lang w:val="x-none"/>
        </w:rPr>
        <w:t>i</w:t>
      </w:r>
      <w:proofErr w:type="spellEnd"/>
      <w:r>
        <w:rPr>
          <w:rFonts w:ascii="Times New Roman" w:hAnsi="Times New Roman" w:cs="Times New Roman"/>
          <w:sz w:val="28"/>
          <w:szCs w:val="28"/>
          <w:lang w:val="x-none"/>
        </w:rPr>
        <w:t xml:space="preserve"> </w:t>
      </w:r>
      <w:proofErr w:type="spellStart"/>
      <w:r>
        <w:rPr>
          <w:rFonts w:ascii="Times New Roman" w:hAnsi="Times New Roman" w:cs="Times New Roman"/>
          <w:sz w:val="28"/>
          <w:szCs w:val="28"/>
          <w:lang w:val="x-none"/>
        </w:rPr>
        <w:t>Mühendislik</w:t>
      </w:r>
      <w:proofErr w:type="spellEnd"/>
      <w:r>
        <w:rPr>
          <w:rFonts w:ascii="Times New Roman" w:hAnsi="Times New Roman" w:cs="Times New Roman"/>
          <w:sz w:val="28"/>
          <w:szCs w:val="28"/>
          <w:lang w:val="x-none"/>
        </w:rPr>
        <w:t xml:space="preserve"> </w:t>
      </w:r>
      <w:proofErr w:type="spellStart"/>
      <w:r>
        <w:rPr>
          <w:rFonts w:ascii="Times New Roman" w:hAnsi="Times New Roman" w:cs="Times New Roman"/>
          <w:sz w:val="28"/>
          <w:szCs w:val="28"/>
          <w:lang w:val="x-none"/>
        </w:rPr>
        <w:t>Fakültesi</w:t>
      </w:r>
      <w:proofErr w:type="spellEnd"/>
      <w:r>
        <w:rPr>
          <w:rFonts w:ascii="Times New Roman" w:hAnsi="Times New Roman" w:cs="Times New Roman"/>
          <w:sz w:val="28"/>
          <w:szCs w:val="28"/>
          <w:lang w:val="x-none"/>
        </w:rPr>
        <w:t xml:space="preserve"> </w:t>
      </w:r>
      <w:proofErr w:type="spellStart"/>
      <w:r>
        <w:rPr>
          <w:rFonts w:ascii="Times New Roman" w:hAnsi="Times New Roman" w:cs="Times New Roman"/>
          <w:sz w:val="28"/>
          <w:szCs w:val="28"/>
          <w:lang w:val="x-none"/>
        </w:rPr>
        <w:t>Dergisi</w:t>
      </w:r>
      <w:proofErr w:type="spellEnd"/>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2019. </w:t>
      </w:r>
      <w:r>
        <w:rPr>
          <w:rFonts w:ascii="Times New Roman" w:hAnsi="Times New Roman" w:cs="Times New Roman"/>
          <w:sz w:val="28"/>
          <w:szCs w:val="28"/>
          <w:lang w:val="tr-TR"/>
        </w:rPr>
        <w:t xml:space="preserve">– </w:t>
      </w:r>
      <w:r>
        <w:rPr>
          <w:rFonts w:ascii="Times New Roman" w:hAnsi="Times New Roman" w:cs="Times New Roman"/>
          <w:sz w:val="28"/>
          <w:szCs w:val="28"/>
          <w:lang w:val="en-US"/>
        </w:rPr>
        <w:t xml:space="preserve">Vol. </w:t>
      </w:r>
      <w:r w:rsidRPr="00D61AFB">
        <w:rPr>
          <w:rFonts w:ascii="Times New Roman" w:hAnsi="Times New Roman" w:cs="Times New Roman"/>
          <w:sz w:val="28"/>
          <w:szCs w:val="28"/>
          <w:lang w:val="tr-TR"/>
        </w:rPr>
        <w:t xml:space="preserve">24(1).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207</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281</w:t>
      </w:r>
      <w:r w:rsidRPr="00D61AFB">
        <w:rPr>
          <w:rFonts w:ascii="Times New Roman" w:hAnsi="Times New Roman" w:cs="Times New Roman"/>
          <w:sz w:val="28"/>
          <w:szCs w:val="28"/>
          <w:lang w:val="x-none"/>
        </w:rPr>
        <w:t>.</w:t>
      </w:r>
    </w:p>
    <w:p w14:paraId="75AA730B" w14:textId="500B1A6E"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7</w:t>
      </w:r>
      <w:r w:rsidRPr="00D61AFB">
        <w:rPr>
          <w:rFonts w:ascii="Times New Roman" w:hAnsi="Times New Roman" w:cs="Times New Roman"/>
          <w:sz w:val="28"/>
          <w:szCs w:val="28"/>
          <w:lang w:val="tr-TR"/>
        </w:rPr>
        <w:t>9</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Pumpinyo</w:t>
      </w:r>
      <w:proofErr w:type="spellEnd"/>
      <w:r w:rsidRPr="00D61AFB">
        <w:rPr>
          <w:rFonts w:ascii="Times New Roman" w:hAnsi="Times New Roman" w:cs="Times New Roman"/>
          <w:sz w:val="28"/>
          <w:szCs w:val="28"/>
          <w:lang w:val="x-none"/>
        </w:rPr>
        <w:t xml:space="preserve"> S.</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Kuchareonpasit</w:t>
      </w:r>
      <w:proofErr w:type="spellEnd"/>
      <w:r w:rsidRPr="00D61AFB">
        <w:rPr>
          <w:rFonts w:ascii="Times New Roman" w:hAnsi="Times New Roman" w:cs="Times New Roman"/>
          <w:sz w:val="28"/>
          <w:szCs w:val="28"/>
          <w:lang w:val="x-none"/>
        </w:rPr>
        <w:t xml:space="preserve"> S. Economic Benefits from Waste Management in Hotel Business: A Case Bangkok Thailand</w:t>
      </w:r>
      <w:r w:rsidRPr="00D61AFB">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Procced. </w:t>
      </w:r>
      <w:proofErr w:type="spellStart"/>
      <w:r w:rsidRPr="00D61AFB">
        <w:rPr>
          <w:rFonts w:ascii="Times New Roman" w:hAnsi="Times New Roman" w:cs="Times New Roman"/>
          <w:sz w:val="28"/>
          <w:szCs w:val="28"/>
          <w:lang w:val="x-none"/>
        </w:rPr>
        <w:t>internat</w:t>
      </w:r>
      <w:r>
        <w:rPr>
          <w:rFonts w:ascii="Times New Roman" w:hAnsi="Times New Roman" w:cs="Times New Roman"/>
          <w:sz w:val="28"/>
          <w:szCs w:val="28"/>
          <w:lang w:val="en-US"/>
        </w:rPr>
        <w:t>.</w:t>
      </w:r>
      <w:proofErr w:type="spellEnd"/>
      <w:r w:rsidRPr="00D61AFB">
        <w:rPr>
          <w:rFonts w:ascii="Times New Roman" w:hAnsi="Times New Roman" w:cs="Times New Roman"/>
          <w:sz w:val="28"/>
          <w:szCs w:val="28"/>
          <w:lang w:val="x-none"/>
        </w:rPr>
        <w:t xml:space="preserve"> conf</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sidRPr="00195B2F">
        <w:rPr>
          <w:rFonts w:ascii="Times New Roman" w:hAnsi="Times New Roman" w:cs="Times New Roman"/>
          <w:sz w:val="28"/>
          <w:szCs w:val="28"/>
          <w:lang w:val="x-none"/>
        </w:rPr>
        <w:t>on Advanced Research in Social Sciences</w:t>
      </w:r>
      <w:r w:rsidRPr="00195B2F">
        <w:rPr>
          <w:rFonts w:ascii="Times New Roman" w:hAnsi="Times New Roman" w:cs="Times New Roman"/>
          <w:sz w:val="28"/>
          <w:szCs w:val="28"/>
          <w:lang w:val="en-US"/>
        </w:rPr>
        <w:t>.</w:t>
      </w:r>
      <w:r w:rsidRPr="00195B2F">
        <w:rPr>
          <w:rFonts w:ascii="Times New Roman" w:hAnsi="Times New Roman" w:cs="Times New Roman"/>
          <w:sz w:val="28"/>
          <w:szCs w:val="28"/>
          <w:lang w:val="tr-TR"/>
        </w:rPr>
        <w:t xml:space="preserve"> – </w:t>
      </w:r>
      <w:r w:rsidRPr="00195B2F">
        <w:rPr>
          <w:rFonts w:ascii="Times New Roman" w:hAnsi="Times New Roman" w:cs="Times New Roman"/>
          <w:sz w:val="28"/>
          <w:szCs w:val="28"/>
          <w:lang w:val="x-none"/>
        </w:rPr>
        <w:t xml:space="preserve">London, </w:t>
      </w:r>
      <w:r w:rsidRPr="00195B2F">
        <w:rPr>
          <w:rFonts w:ascii="Times New Roman" w:hAnsi="Times New Roman" w:cs="Times New Roman"/>
          <w:sz w:val="28"/>
          <w:szCs w:val="28"/>
          <w:lang w:val="tr-TR"/>
        </w:rPr>
        <w:t>2019. – 24</w:t>
      </w:r>
      <w:r w:rsidR="00195B2F" w:rsidRPr="00195B2F">
        <w:rPr>
          <w:rFonts w:ascii="Times New Roman" w:hAnsi="Times New Roman" w:cs="Times New Roman"/>
          <w:sz w:val="28"/>
          <w:szCs w:val="28"/>
          <w:lang w:val="tr-TR"/>
        </w:rPr>
        <w:t xml:space="preserve"> p</w:t>
      </w:r>
      <w:r w:rsidRPr="00195B2F">
        <w:rPr>
          <w:rFonts w:ascii="Times New Roman" w:hAnsi="Times New Roman" w:cs="Times New Roman"/>
          <w:sz w:val="28"/>
          <w:szCs w:val="28"/>
          <w:lang w:val="tr-TR"/>
        </w:rPr>
        <w:t>.</w:t>
      </w:r>
    </w:p>
    <w:p w14:paraId="270C7631" w14:textId="2CF860BD"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x-none"/>
        </w:rPr>
        <w:t>8</w:t>
      </w:r>
      <w:r w:rsidRPr="00195B2F">
        <w:rPr>
          <w:rFonts w:ascii="Times New Roman" w:hAnsi="Times New Roman" w:cs="Times New Roman"/>
          <w:sz w:val="28"/>
          <w:szCs w:val="28"/>
          <w:lang w:val="tr-TR"/>
        </w:rPr>
        <w:t>0</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United Nations</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 https://www.un.org/sustainable</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development/sustainable-consumption-production/. </w:t>
      </w:r>
      <w:r w:rsidRPr="00195B2F">
        <w:rPr>
          <w:rFonts w:ascii="Times New Roman" w:hAnsi="Times New Roman" w:cs="Times New Roman"/>
          <w:sz w:val="28"/>
          <w:szCs w:val="28"/>
          <w:lang w:val="tr-TR"/>
        </w:rPr>
        <w:t>8.10.2021.</w:t>
      </w:r>
    </w:p>
    <w:p w14:paraId="241EFFC2" w14:textId="54B33AE9"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x-none"/>
        </w:rPr>
        <w:t xml:space="preserve">81 </w:t>
      </w:r>
      <w:r w:rsidRPr="00195B2F">
        <w:rPr>
          <w:rFonts w:ascii="Times New Roman" w:hAnsi="Times New Roman" w:cs="Times New Roman"/>
          <w:sz w:val="28"/>
          <w:szCs w:val="28"/>
          <w:lang w:val="tr-TR"/>
        </w:rPr>
        <w:t>United Nations Development Programme</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 </w:t>
      </w:r>
      <w:hyperlink r:id="rId38" w:history="1">
        <w:r w:rsidR="00195B2F" w:rsidRPr="00195B2F">
          <w:rPr>
            <w:rStyle w:val="Hyperlink"/>
            <w:rFonts w:ascii="Times New Roman" w:hAnsi="Times New Roman" w:cs="Times New Roman"/>
            <w:color w:val="auto"/>
            <w:sz w:val="28"/>
            <w:szCs w:val="28"/>
            <w:u w:val="none"/>
            <w:lang w:val="x-none"/>
          </w:rPr>
          <w:t>https://www.undp.org</w:t>
        </w:r>
      </w:hyperlink>
      <w:r w:rsidR="00195B2F"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/sustainable-development-goals.</w:t>
      </w:r>
      <w:r w:rsidRPr="00195B2F">
        <w:rPr>
          <w:rFonts w:ascii="Times New Roman" w:hAnsi="Times New Roman" w:cs="Times New Roman"/>
          <w:sz w:val="28"/>
          <w:szCs w:val="28"/>
          <w:lang w:val="tr-TR"/>
        </w:rPr>
        <w:t xml:space="preserve"> 8.10.2021.</w:t>
      </w:r>
    </w:p>
    <w:p w14:paraId="544673AB" w14:textId="2DB426D9"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2</w:t>
      </w:r>
      <w:r w:rsidRPr="00195B2F">
        <w:rPr>
          <w:rFonts w:ascii="Times New Roman" w:hAnsi="Times New Roman" w:cs="Times New Roman"/>
          <w:sz w:val="28"/>
          <w:szCs w:val="28"/>
          <w:lang w:val="x-none"/>
        </w:rPr>
        <w:t xml:space="preserve"> Sanitary Guidelines Post </w:t>
      </w:r>
      <w:proofErr w:type="spellStart"/>
      <w:r w:rsidRPr="00195B2F">
        <w:rPr>
          <w:rFonts w:ascii="Times New Roman" w:hAnsi="Times New Roman" w:cs="Times New Roman"/>
          <w:sz w:val="28"/>
          <w:szCs w:val="28"/>
          <w:lang w:val="x-none"/>
        </w:rPr>
        <w:t>Covid</w:t>
      </w:r>
      <w:proofErr w:type="spellEnd"/>
      <w:r w:rsidR="00195B2F" w:rsidRPr="00195B2F">
        <w:rPr>
          <w:rFonts w:ascii="Times New Roman" w:hAnsi="Times New Roman" w:cs="Times New Roman"/>
          <w:sz w:val="28"/>
          <w:szCs w:val="28"/>
          <w:lang w:val="en-US"/>
        </w:rPr>
        <w:t>-</w:t>
      </w:r>
      <w:r w:rsidRPr="00195B2F">
        <w:rPr>
          <w:rFonts w:ascii="Times New Roman" w:hAnsi="Times New Roman" w:cs="Times New Roman"/>
          <w:sz w:val="28"/>
          <w:szCs w:val="28"/>
          <w:lang w:val="x-none"/>
        </w:rPr>
        <w:t>19</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 https://group.accor.com/en/</w:t>
      </w:r>
      <w:r w:rsidRPr="00195B2F">
        <w:rPr>
          <w:rFonts w:ascii="Times New Roman" w:hAnsi="Times New Roman" w:cs="Times New Roman"/>
          <w:sz w:val="28"/>
          <w:szCs w:val="28"/>
          <w:lang w:val="en-US"/>
        </w:rPr>
        <w:t xml:space="preserve"> </w:t>
      </w:r>
      <w:proofErr w:type="spellStart"/>
      <w:r w:rsidRPr="00195B2F">
        <w:rPr>
          <w:rFonts w:ascii="Times New Roman" w:hAnsi="Times New Roman" w:cs="Times New Roman"/>
          <w:sz w:val="28"/>
          <w:szCs w:val="28"/>
          <w:lang w:val="x-none"/>
        </w:rPr>
        <w:t>Actualites</w:t>
      </w:r>
      <w:proofErr w:type="spellEnd"/>
      <w:r w:rsidRPr="00195B2F">
        <w:rPr>
          <w:rFonts w:ascii="Times New Roman" w:hAnsi="Times New Roman" w:cs="Times New Roman"/>
          <w:sz w:val="28"/>
          <w:szCs w:val="28"/>
          <w:lang w:val="x-none"/>
        </w:rPr>
        <w:t>/2020/05/</w:t>
      </w:r>
      <w:proofErr w:type="spellStart"/>
      <w:r w:rsidRPr="00195B2F">
        <w:rPr>
          <w:rFonts w:ascii="Times New Roman" w:hAnsi="Times New Roman" w:cs="Times New Roman"/>
          <w:sz w:val="28"/>
          <w:szCs w:val="28"/>
          <w:lang w:val="x-none"/>
        </w:rPr>
        <w:t>allsafe</w:t>
      </w:r>
      <w:proofErr w:type="spellEnd"/>
      <w:r w:rsidRPr="00195B2F">
        <w:rPr>
          <w:rFonts w:ascii="Times New Roman" w:hAnsi="Times New Roman" w:cs="Times New Roman"/>
          <w:sz w:val="28"/>
          <w:szCs w:val="28"/>
          <w:lang w:val="x-none"/>
        </w:rPr>
        <w:t>-cleanliness-prevention-label</w:t>
      </w:r>
      <w:r w:rsidR="00195B2F" w:rsidRPr="00195B2F">
        <w:rPr>
          <w:rFonts w:ascii="Times New Roman" w:hAnsi="Times New Roman" w:cs="Times New Roman"/>
          <w:sz w:val="28"/>
          <w:szCs w:val="28"/>
          <w:lang w:val="en-US"/>
        </w:rPr>
        <w:t>.</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8.10.2021.</w:t>
      </w:r>
    </w:p>
    <w:p w14:paraId="2DD037D2" w14:textId="723568D5"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x-none"/>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3</w:t>
      </w:r>
      <w:r w:rsidRPr="00195B2F">
        <w:rPr>
          <w:rFonts w:ascii="Times New Roman" w:hAnsi="Times New Roman" w:cs="Times New Roman"/>
          <w:sz w:val="28"/>
          <w:szCs w:val="28"/>
          <w:lang w:val="x-none"/>
        </w:rPr>
        <w:t xml:space="preserve"> The sustainable development goals report 2020</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 https://</w:t>
      </w:r>
      <w:r w:rsidR="00195B2F" w:rsidRPr="00195B2F">
        <w:rPr>
          <w:rFonts w:ascii="Times New Roman" w:hAnsi="Times New Roman" w:cs="Times New Roman"/>
          <w:sz w:val="28"/>
          <w:szCs w:val="28"/>
          <w:lang w:val="x-none"/>
        </w:rPr>
        <w:t>unstats.un.org/sdgs/report/2020.</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8.10.2021.</w:t>
      </w:r>
    </w:p>
    <w:p w14:paraId="27FA3ED2" w14:textId="37011DEA" w:rsidR="00A014BD" w:rsidRPr="001345AC"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4</w:t>
      </w:r>
      <w:r w:rsidRPr="00195B2F">
        <w:rPr>
          <w:rFonts w:ascii="Times New Roman" w:hAnsi="Times New Roman" w:cs="Times New Roman"/>
          <w:sz w:val="28"/>
          <w:szCs w:val="28"/>
          <w:lang w:val="tr-TR"/>
        </w:rPr>
        <w:t xml:space="preserve"> Agency for Strategic planning and reforms of the Republic of Kazakhstan </w:t>
      </w:r>
      <w:r w:rsidRPr="001345AC">
        <w:rPr>
          <w:rFonts w:ascii="Times New Roman" w:hAnsi="Times New Roman" w:cs="Times New Roman"/>
          <w:sz w:val="28"/>
          <w:szCs w:val="28"/>
          <w:lang w:val="tr-TR"/>
        </w:rPr>
        <w:t xml:space="preserve">Bureau of National statistics // </w:t>
      </w:r>
      <w:r w:rsidR="00B505F3">
        <w:fldChar w:fldCharType="begin"/>
      </w:r>
      <w:r w:rsidR="00B505F3">
        <w:instrText xml:space="preserve"> HYPERLINK "http://www.stat.gov.kz/official/industry/22" </w:instrText>
      </w:r>
      <w:r w:rsidR="00B505F3">
        <w:fldChar w:fldCharType="separate"/>
      </w:r>
      <w:r w:rsidR="00935AD2" w:rsidRPr="001345AC">
        <w:rPr>
          <w:rStyle w:val="Hyperlink"/>
          <w:rFonts w:ascii="Times New Roman" w:hAnsi="Times New Roman" w:cs="Times New Roman"/>
          <w:color w:val="auto"/>
          <w:sz w:val="28"/>
          <w:szCs w:val="28"/>
          <w:u w:val="none"/>
          <w:lang w:val="tr-TR"/>
        </w:rPr>
        <w:t>www.stat.gov.kz/official/industry/22</w:t>
      </w:r>
      <w:r w:rsidR="00B505F3">
        <w:rPr>
          <w:rStyle w:val="Hyperlink"/>
          <w:rFonts w:ascii="Times New Roman" w:hAnsi="Times New Roman" w:cs="Times New Roman"/>
          <w:color w:val="auto"/>
          <w:sz w:val="28"/>
          <w:szCs w:val="28"/>
          <w:u w:val="none"/>
          <w:lang w:val="tr-TR"/>
        </w:rPr>
        <w:fldChar w:fldCharType="end"/>
      </w:r>
      <w:r w:rsidRPr="001345AC">
        <w:rPr>
          <w:rFonts w:ascii="Times New Roman" w:hAnsi="Times New Roman" w:cs="Times New Roman"/>
          <w:sz w:val="28"/>
          <w:szCs w:val="28"/>
          <w:lang w:val="tr-TR"/>
        </w:rPr>
        <w:t>. 8.10.2021.</w:t>
      </w:r>
    </w:p>
    <w:p w14:paraId="4648B55C" w14:textId="1BB42748"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345AC">
        <w:rPr>
          <w:rFonts w:ascii="Times New Roman" w:hAnsi="Times New Roman" w:cs="Times New Roman"/>
          <w:sz w:val="28"/>
          <w:szCs w:val="28"/>
          <w:lang w:val="tr-TR"/>
        </w:rPr>
        <w:t>8</w:t>
      </w:r>
      <w:r w:rsidR="008539F6" w:rsidRPr="001345AC">
        <w:rPr>
          <w:rFonts w:ascii="Times New Roman" w:hAnsi="Times New Roman" w:cs="Times New Roman"/>
          <w:sz w:val="28"/>
          <w:szCs w:val="28"/>
          <w:lang w:val="tr-TR"/>
        </w:rPr>
        <w:t>5</w:t>
      </w:r>
      <w:r w:rsidRPr="001345AC">
        <w:rPr>
          <w:rFonts w:ascii="Times New Roman" w:hAnsi="Times New Roman" w:cs="Times New Roman"/>
          <w:sz w:val="28"/>
          <w:szCs w:val="28"/>
          <w:lang w:val="tr-TR"/>
        </w:rPr>
        <w:t xml:space="preserve"> </w:t>
      </w:r>
      <w:proofErr w:type="spellStart"/>
      <w:r w:rsidRPr="001345AC">
        <w:rPr>
          <w:rFonts w:ascii="Times New Roman" w:hAnsi="Times New Roman" w:cs="Times New Roman"/>
          <w:sz w:val="28"/>
          <w:szCs w:val="28"/>
          <w:lang w:val="x-none"/>
        </w:rPr>
        <w:t>Bakbergenov</w:t>
      </w:r>
      <w:proofErr w:type="spellEnd"/>
      <w:r w:rsidRPr="001345AC">
        <w:rPr>
          <w:rFonts w:ascii="Times New Roman" w:hAnsi="Times New Roman" w:cs="Times New Roman"/>
          <w:sz w:val="28"/>
          <w:szCs w:val="28"/>
          <w:lang w:val="x-none"/>
        </w:rPr>
        <w:t xml:space="preserve"> T. </w:t>
      </w:r>
      <w:proofErr w:type="spellStart"/>
      <w:r w:rsidRPr="001345AC">
        <w:rPr>
          <w:rFonts w:ascii="Times New Roman" w:hAnsi="Times New Roman" w:cs="Times New Roman"/>
          <w:sz w:val="28"/>
          <w:szCs w:val="28"/>
          <w:lang w:val="x-none"/>
        </w:rPr>
        <w:t>Kosvenno</w:t>
      </w:r>
      <w:proofErr w:type="spellEnd"/>
      <w:r w:rsidRPr="001345AC">
        <w:rPr>
          <w:rFonts w:ascii="Times New Roman" w:hAnsi="Times New Roman" w:cs="Times New Roman"/>
          <w:sz w:val="28"/>
          <w:szCs w:val="28"/>
          <w:lang w:val="x-none"/>
        </w:rPr>
        <w:t xml:space="preserve"> v Semi </w:t>
      </w:r>
      <w:proofErr w:type="spellStart"/>
      <w:r w:rsidRPr="001345AC">
        <w:rPr>
          <w:rFonts w:ascii="Times New Roman" w:hAnsi="Times New Roman" w:cs="Times New Roman"/>
          <w:sz w:val="28"/>
          <w:szCs w:val="28"/>
          <w:lang w:val="x-none"/>
        </w:rPr>
        <w:t>Turisti</w:t>
      </w:r>
      <w:proofErr w:type="spellEnd"/>
      <w:r w:rsidRPr="001345AC">
        <w:rPr>
          <w:rFonts w:ascii="Times New Roman" w:hAnsi="Times New Roman" w:cs="Times New Roman"/>
          <w:sz w:val="28"/>
          <w:szCs w:val="28"/>
          <w:lang w:val="tr-TR"/>
        </w:rPr>
        <w:t xml:space="preserve"> //</w:t>
      </w:r>
      <w:r w:rsidRPr="001345AC">
        <w:rPr>
          <w:rFonts w:ascii="Times New Roman" w:hAnsi="Times New Roman" w:cs="Times New Roman"/>
          <w:sz w:val="28"/>
          <w:szCs w:val="28"/>
          <w:lang w:val="x-none"/>
        </w:rPr>
        <w:t xml:space="preserve"> </w:t>
      </w:r>
      <w:r w:rsidRPr="001345AC">
        <w:rPr>
          <w:rFonts w:ascii="Times New Roman" w:hAnsi="Times New Roman" w:cs="Times New Roman"/>
          <w:sz w:val="28"/>
          <w:szCs w:val="28"/>
          <w:lang w:val="tr-TR"/>
        </w:rPr>
        <w:t>Puteşestviy Journal – 2017. –</w:t>
      </w:r>
      <w:r w:rsidRPr="001345AC">
        <w:rPr>
          <w:rFonts w:ascii="Times New Roman" w:hAnsi="Times New Roman" w:cs="Times New Roman"/>
          <w:sz w:val="28"/>
          <w:szCs w:val="28"/>
          <w:lang w:val="x-none"/>
        </w:rPr>
        <w:t xml:space="preserve"> </w:t>
      </w:r>
      <w:r w:rsidR="001345AC" w:rsidRPr="001345AC">
        <w:rPr>
          <w:rFonts w:ascii="Times New Roman" w:hAnsi="Times New Roman" w:cs="Times New Roman"/>
          <w:sz w:val="28"/>
          <w:szCs w:val="28"/>
          <w:lang w:val="en-US"/>
        </w:rPr>
        <w:t xml:space="preserve">Vol. 2017. – </w:t>
      </w:r>
      <w:r w:rsidRPr="001345AC">
        <w:rPr>
          <w:rFonts w:ascii="Times New Roman" w:hAnsi="Times New Roman" w:cs="Times New Roman"/>
          <w:sz w:val="28"/>
          <w:szCs w:val="28"/>
          <w:lang w:val="tr-TR"/>
        </w:rPr>
        <w:t>Р.</w:t>
      </w:r>
      <w:r w:rsidR="00195B2F" w:rsidRPr="001345AC">
        <w:rPr>
          <w:rFonts w:ascii="Times New Roman" w:hAnsi="Times New Roman" w:cs="Times New Roman"/>
          <w:sz w:val="28"/>
          <w:szCs w:val="28"/>
          <w:lang w:val="tr-TR"/>
        </w:rPr>
        <w:t> </w:t>
      </w:r>
      <w:r w:rsidRPr="001345AC">
        <w:rPr>
          <w:rFonts w:ascii="Times New Roman" w:hAnsi="Times New Roman" w:cs="Times New Roman"/>
          <w:sz w:val="28"/>
          <w:szCs w:val="28"/>
          <w:lang w:val="tr-TR"/>
        </w:rPr>
        <w:t>22</w:t>
      </w:r>
      <w:r w:rsidRPr="001345AC">
        <w:rPr>
          <w:rFonts w:ascii="Times New Roman" w:hAnsi="Times New Roman" w:cs="Times New Roman"/>
          <w:sz w:val="28"/>
          <w:szCs w:val="28"/>
          <w:lang w:val="x-none"/>
        </w:rPr>
        <w:t>-</w:t>
      </w:r>
      <w:r w:rsidRPr="001345AC">
        <w:rPr>
          <w:rFonts w:ascii="Times New Roman" w:hAnsi="Times New Roman" w:cs="Times New Roman"/>
          <w:sz w:val="28"/>
          <w:szCs w:val="28"/>
          <w:lang w:val="tr-TR"/>
        </w:rPr>
        <w:t>34</w:t>
      </w:r>
      <w:r w:rsidRPr="001345AC">
        <w:rPr>
          <w:rFonts w:ascii="Times New Roman" w:hAnsi="Times New Roman" w:cs="Times New Roman"/>
          <w:sz w:val="28"/>
          <w:szCs w:val="28"/>
          <w:lang w:val="x-none"/>
        </w:rPr>
        <w:t>.</w:t>
      </w:r>
    </w:p>
    <w:p w14:paraId="6E6277AA" w14:textId="77D2F5D0"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lastRenderedPageBreak/>
        <w:t>8</w:t>
      </w:r>
      <w:r w:rsidR="008539F6">
        <w:rPr>
          <w:rFonts w:ascii="Times New Roman" w:hAnsi="Times New Roman" w:cs="Times New Roman"/>
          <w:sz w:val="28"/>
          <w:szCs w:val="28"/>
          <w:lang w:val="tr-TR"/>
        </w:rPr>
        <w:t>6</w:t>
      </w:r>
      <w:r w:rsidRPr="00D61AFB">
        <w:rPr>
          <w:rFonts w:ascii="Times New Roman" w:hAnsi="Times New Roman" w:cs="Times New Roman"/>
          <w:sz w:val="28"/>
          <w:szCs w:val="28"/>
          <w:lang w:val="tr-TR"/>
        </w:rPr>
        <w:t xml:space="preserve"> Mukasheva A., Sharapatova G., Khassenov M. Problems of Renewable Energy Sources Use in the Republic of Kazakhstan (within EXPO</w:t>
      </w:r>
      <w:r w:rsidR="00195B2F">
        <w:rPr>
          <w:rFonts w:ascii="Times New Roman" w:hAnsi="Times New Roman" w:cs="Times New Roman"/>
          <w:sz w:val="28"/>
          <w:szCs w:val="28"/>
          <w:lang w:val="tr-TR"/>
        </w:rPr>
        <w:t>-</w:t>
      </w:r>
      <w:r w:rsidRPr="00D61AFB">
        <w:rPr>
          <w:rFonts w:ascii="Times New Roman" w:hAnsi="Times New Roman" w:cs="Times New Roman"/>
          <w:sz w:val="28"/>
          <w:szCs w:val="28"/>
          <w:lang w:val="tr-TR"/>
        </w:rPr>
        <w:t>2017) // Global Journal on Advances in Pure &amp; Applied Sciences</w:t>
      </w:r>
      <w:r>
        <w:rPr>
          <w:rFonts w:ascii="Times New Roman" w:hAnsi="Times New Roman" w:cs="Times New Roman"/>
          <w:sz w:val="28"/>
          <w:szCs w:val="28"/>
          <w:lang w:val="tr-TR"/>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2013.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№1. </w:t>
      </w:r>
      <w:r>
        <w:rPr>
          <w:rFonts w:ascii="Times New Roman" w:hAnsi="Times New Roman" w:cs="Times New Roman"/>
          <w:sz w:val="28"/>
          <w:szCs w:val="28"/>
          <w:lang w:val="tr-TR"/>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P. </w:t>
      </w:r>
      <w:r w:rsidRPr="00D61AFB">
        <w:rPr>
          <w:rFonts w:ascii="Times New Roman" w:hAnsi="Times New Roman" w:cs="Times New Roman"/>
          <w:sz w:val="28"/>
          <w:szCs w:val="28"/>
          <w:lang w:val="tr-TR"/>
        </w:rPr>
        <w:t xml:space="preserve">862-868.  </w:t>
      </w:r>
    </w:p>
    <w:p w14:paraId="5295AE84" w14:textId="4C138686"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7</w:t>
      </w:r>
      <w:r w:rsidRPr="00195B2F">
        <w:rPr>
          <w:rFonts w:ascii="Times New Roman" w:hAnsi="Times New Roman" w:cs="Times New Roman"/>
          <w:sz w:val="28"/>
          <w:szCs w:val="28"/>
          <w:lang w:val="tr-TR"/>
        </w:rPr>
        <w:t xml:space="preserve"> Shortan S. Food losses, and waste in Kazakstan</w:t>
      </w:r>
      <w:r w:rsidRPr="00195B2F">
        <w:rPr>
          <w:rFonts w:ascii="Times New Roman" w:hAnsi="Times New Roman" w:cs="Times New Roman"/>
          <w:sz w:val="28"/>
          <w:szCs w:val="28"/>
          <w:lang w:val="en-US"/>
        </w:rPr>
        <w:t>:</w:t>
      </w:r>
      <w:r w:rsidRPr="00195B2F">
        <w:rPr>
          <w:rFonts w:ascii="Times New Roman" w:hAnsi="Times New Roman" w:cs="Times New Roman"/>
          <w:sz w:val="28"/>
          <w:szCs w:val="28"/>
          <w:lang w:val="tr-TR"/>
        </w:rPr>
        <w:t xml:space="preserve"> Country Report</w:t>
      </w:r>
      <w:r w:rsidRPr="00195B2F">
        <w:rPr>
          <w:rFonts w:ascii="Times New Roman" w:hAnsi="Times New Roman" w:cs="Times New Roman"/>
          <w:sz w:val="28"/>
          <w:szCs w:val="28"/>
          <w:lang w:val="en-US"/>
        </w:rPr>
        <w:t xml:space="preserve">. – </w:t>
      </w:r>
      <w:r w:rsidRPr="00195B2F">
        <w:rPr>
          <w:rFonts w:ascii="Times New Roman" w:hAnsi="Times New Roman" w:cs="Times New Roman"/>
          <w:sz w:val="28"/>
          <w:szCs w:val="28"/>
          <w:lang w:val="tr-TR"/>
        </w:rPr>
        <w:t>Rome, 2014.</w:t>
      </w:r>
      <w:r w:rsidRPr="00195B2F">
        <w:rPr>
          <w:rFonts w:ascii="Times New Roman" w:hAnsi="Times New Roman" w:cs="Times New Roman"/>
          <w:sz w:val="28"/>
          <w:szCs w:val="28"/>
          <w:lang w:val="en-US"/>
        </w:rPr>
        <w:t xml:space="preserve"> – 69</w:t>
      </w:r>
      <w:r w:rsidR="00195B2F" w:rsidRPr="00195B2F">
        <w:rPr>
          <w:rFonts w:ascii="Times New Roman" w:hAnsi="Times New Roman" w:cs="Times New Roman"/>
          <w:sz w:val="28"/>
          <w:szCs w:val="28"/>
          <w:lang w:val="en-US"/>
        </w:rPr>
        <w:t xml:space="preserve"> p</w:t>
      </w:r>
      <w:r w:rsidRPr="00195B2F">
        <w:rPr>
          <w:rFonts w:ascii="Times New Roman" w:hAnsi="Times New Roman" w:cs="Times New Roman"/>
          <w:sz w:val="28"/>
          <w:szCs w:val="28"/>
          <w:lang w:val="en-US"/>
        </w:rPr>
        <w:t>.</w:t>
      </w:r>
    </w:p>
    <w:p w14:paraId="5354DE3C" w14:textId="57A8B057"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8</w:t>
      </w:r>
      <w:r w:rsidRPr="00195B2F">
        <w:rPr>
          <w:rFonts w:ascii="Times New Roman" w:hAnsi="Times New Roman" w:cs="Times New Roman"/>
          <w:sz w:val="28"/>
          <w:szCs w:val="28"/>
          <w:lang w:val="x-none"/>
        </w:rPr>
        <w:t xml:space="preserve"> </w:t>
      </w:r>
      <w:proofErr w:type="spellStart"/>
      <w:r w:rsidRPr="00195B2F">
        <w:rPr>
          <w:rFonts w:ascii="Times New Roman" w:hAnsi="Times New Roman" w:cs="Times New Roman"/>
          <w:sz w:val="28"/>
          <w:szCs w:val="28"/>
          <w:lang w:val="x-none"/>
        </w:rPr>
        <w:t>Inglezakis</w:t>
      </w:r>
      <w:proofErr w:type="spellEnd"/>
      <w:r w:rsidRPr="00195B2F">
        <w:rPr>
          <w:rFonts w:ascii="Times New Roman" w:hAnsi="Times New Roman" w:cs="Times New Roman"/>
          <w:sz w:val="28"/>
          <w:szCs w:val="28"/>
          <w:lang w:val="x-none"/>
        </w:rPr>
        <w:t xml:space="preserve"> V.J., </w:t>
      </w:r>
      <w:proofErr w:type="spellStart"/>
      <w:r w:rsidRPr="00195B2F">
        <w:rPr>
          <w:rFonts w:ascii="Times New Roman" w:hAnsi="Times New Roman" w:cs="Times New Roman"/>
          <w:sz w:val="28"/>
          <w:szCs w:val="28"/>
          <w:lang w:val="x-none"/>
        </w:rPr>
        <w:t>Moustakas</w:t>
      </w:r>
      <w:proofErr w:type="spellEnd"/>
      <w:r w:rsidRPr="00195B2F">
        <w:rPr>
          <w:rFonts w:ascii="Times New Roman" w:hAnsi="Times New Roman" w:cs="Times New Roman"/>
          <w:sz w:val="28"/>
          <w:szCs w:val="28"/>
          <w:lang w:val="x-none"/>
        </w:rPr>
        <w:t xml:space="preserve"> K., </w:t>
      </w:r>
      <w:proofErr w:type="spellStart"/>
      <w:r w:rsidRPr="00195B2F">
        <w:rPr>
          <w:rFonts w:ascii="Times New Roman" w:hAnsi="Times New Roman" w:cs="Times New Roman"/>
          <w:sz w:val="28"/>
          <w:szCs w:val="28"/>
          <w:lang w:val="x-none"/>
        </w:rPr>
        <w:t>Khamitovac</w:t>
      </w:r>
      <w:proofErr w:type="spellEnd"/>
      <w:r w:rsidRPr="00195B2F">
        <w:rPr>
          <w:rFonts w:ascii="Times New Roman" w:hAnsi="Times New Roman" w:cs="Times New Roman"/>
          <w:sz w:val="28"/>
          <w:szCs w:val="28"/>
          <w:lang w:val="x-none"/>
        </w:rPr>
        <w:t xml:space="preserve"> G.</w:t>
      </w:r>
      <w:r w:rsidRPr="00195B2F">
        <w:rPr>
          <w:rFonts w:ascii="Times New Roman" w:hAnsi="Times New Roman" w:cs="Times New Roman"/>
          <w:sz w:val="28"/>
          <w:szCs w:val="28"/>
          <w:lang w:val="en-US"/>
        </w:rPr>
        <w:t xml:space="preserve"> et al.</w:t>
      </w:r>
      <w:r w:rsidRPr="00195B2F">
        <w:rPr>
          <w:rFonts w:ascii="Times New Roman" w:hAnsi="Times New Roman" w:cs="Times New Roman"/>
          <w:sz w:val="28"/>
          <w:szCs w:val="28"/>
          <w:lang w:val="x-none"/>
        </w:rPr>
        <w:t xml:space="preserve"> Municipal solid waste management in </w:t>
      </w:r>
      <w:r w:rsidRPr="00195B2F">
        <w:rPr>
          <w:rFonts w:ascii="Times New Roman" w:hAnsi="Times New Roman" w:cs="Times New Roman"/>
          <w:sz w:val="28"/>
          <w:szCs w:val="28"/>
          <w:lang w:val="tr-TR"/>
        </w:rPr>
        <w:t>K</w:t>
      </w:r>
      <w:proofErr w:type="spellStart"/>
      <w:r w:rsidRPr="00195B2F">
        <w:rPr>
          <w:rFonts w:ascii="Times New Roman" w:hAnsi="Times New Roman" w:cs="Times New Roman"/>
          <w:sz w:val="28"/>
          <w:szCs w:val="28"/>
          <w:lang w:val="x-none"/>
        </w:rPr>
        <w:t>azakhstan</w:t>
      </w:r>
      <w:proofErr w:type="spellEnd"/>
      <w:r w:rsidRPr="00195B2F">
        <w:rPr>
          <w:rFonts w:ascii="Times New Roman" w:hAnsi="Times New Roman" w:cs="Times New Roman"/>
          <w:sz w:val="28"/>
          <w:szCs w:val="28"/>
          <w:lang w:val="x-none"/>
        </w:rPr>
        <w:t xml:space="preserve">: </w:t>
      </w:r>
      <w:r w:rsidRPr="00195B2F">
        <w:rPr>
          <w:rFonts w:ascii="Times New Roman" w:hAnsi="Times New Roman"/>
          <w:sz w:val="28"/>
          <w:szCs w:val="28"/>
          <w:lang w:val="tr-TR"/>
        </w:rPr>
        <w:t xml:space="preserve">Nur-Sultan </w:t>
      </w:r>
      <w:r w:rsidRPr="00195B2F">
        <w:rPr>
          <w:rFonts w:ascii="Times New Roman" w:hAnsi="Times New Roman" w:cs="Times New Roman"/>
          <w:sz w:val="28"/>
          <w:szCs w:val="28"/>
          <w:lang w:val="x-none"/>
        </w:rPr>
        <w:t>and Almaty case studies</w:t>
      </w:r>
      <w:r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 xml:space="preserve"> Chemical Engineering Transactions</w:t>
      </w:r>
      <w:r w:rsidRPr="00195B2F">
        <w:rPr>
          <w:rFonts w:ascii="Times New Roman" w:hAnsi="Times New Roman" w:cs="Times New Roman"/>
          <w:sz w:val="28"/>
          <w:szCs w:val="28"/>
          <w:lang w:val="en-US"/>
        </w:rPr>
        <w:t>.</w:t>
      </w:r>
      <w:r w:rsidRPr="00195B2F">
        <w:rPr>
          <w:rFonts w:ascii="Times New Roman" w:hAnsi="Times New Roman" w:cs="Times New Roman"/>
          <w:sz w:val="28"/>
          <w:szCs w:val="28"/>
          <w:lang w:val="tr-TR"/>
        </w:rPr>
        <w:t xml:space="preserve"> – 2017. – №56. –</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en-US"/>
        </w:rPr>
        <w:t xml:space="preserve">P. </w:t>
      </w:r>
      <w:r w:rsidRPr="00195B2F">
        <w:rPr>
          <w:rFonts w:ascii="Times New Roman" w:hAnsi="Times New Roman" w:cs="Times New Roman"/>
          <w:sz w:val="28"/>
          <w:szCs w:val="28"/>
          <w:lang w:val="tr-TR"/>
        </w:rPr>
        <w:t>565</w:t>
      </w:r>
      <w:r w:rsidRPr="00195B2F">
        <w:rPr>
          <w:rFonts w:ascii="Times New Roman" w:hAnsi="Times New Roman" w:cs="Times New Roman"/>
          <w:sz w:val="28"/>
          <w:szCs w:val="28"/>
          <w:lang w:val="x-none"/>
        </w:rPr>
        <w:t>-</w:t>
      </w:r>
      <w:r w:rsidRPr="00195B2F">
        <w:rPr>
          <w:rFonts w:ascii="Times New Roman" w:hAnsi="Times New Roman" w:cs="Times New Roman"/>
          <w:sz w:val="28"/>
          <w:szCs w:val="28"/>
          <w:lang w:val="tr-TR"/>
        </w:rPr>
        <w:t>570</w:t>
      </w:r>
      <w:r w:rsidRPr="00195B2F">
        <w:rPr>
          <w:rFonts w:ascii="Times New Roman" w:hAnsi="Times New Roman" w:cs="Times New Roman"/>
          <w:sz w:val="28"/>
          <w:szCs w:val="28"/>
          <w:lang w:val="x-none"/>
        </w:rPr>
        <w:t>.</w:t>
      </w:r>
      <w:r w:rsidRPr="00195B2F">
        <w:rPr>
          <w:rFonts w:ascii="Times New Roman" w:hAnsi="Times New Roman" w:cs="Times New Roman"/>
          <w:sz w:val="28"/>
          <w:szCs w:val="28"/>
          <w:lang w:val="tr-TR"/>
        </w:rPr>
        <w:t xml:space="preserve"> </w:t>
      </w:r>
    </w:p>
    <w:p w14:paraId="79DE8D4B" w14:textId="0D6E8E5E"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195B2F">
        <w:rPr>
          <w:rFonts w:ascii="Times New Roman" w:hAnsi="Times New Roman" w:cs="Times New Roman"/>
          <w:sz w:val="28"/>
          <w:szCs w:val="28"/>
          <w:lang w:val="tr-TR"/>
        </w:rPr>
        <w:t>8</w:t>
      </w:r>
      <w:r w:rsidR="008539F6" w:rsidRPr="00195B2F">
        <w:rPr>
          <w:rFonts w:ascii="Times New Roman" w:hAnsi="Times New Roman" w:cs="Times New Roman"/>
          <w:sz w:val="28"/>
          <w:szCs w:val="28"/>
          <w:lang w:val="tr-TR"/>
        </w:rPr>
        <w:t>9</w:t>
      </w:r>
      <w:r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 xml:space="preserve">Kazakhstan: Investor to Build Recycling Plant in </w:t>
      </w:r>
      <w:r w:rsidRPr="00195B2F">
        <w:rPr>
          <w:rFonts w:ascii="Times New Roman" w:hAnsi="Times New Roman"/>
          <w:sz w:val="28"/>
          <w:szCs w:val="28"/>
          <w:lang w:val="tr-TR"/>
        </w:rPr>
        <w:t>Nur-Sultan</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en-US"/>
        </w:rPr>
        <w:t xml:space="preserve">// </w:t>
      </w:r>
      <w:hyperlink r:id="rId39" w:history="1">
        <w:r w:rsidRPr="00195B2F">
          <w:rPr>
            <w:rFonts w:ascii="Times New Roman" w:hAnsi="Times New Roman" w:cs="Times New Roman"/>
            <w:sz w:val="28"/>
            <w:szCs w:val="28"/>
            <w:lang w:val="x-none"/>
          </w:rPr>
          <w:t>https://global-recycling.info/archives/2108</w:t>
        </w:r>
      </w:hyperlink>
      <w:r w:rsidRPr="00195B2F">
        <w:rPr>
          <w:rFonts w:ascii="Times New Roman" w:hAnsi="Times New Roman" w:cs="Times New Roman"/>
          <w:sz w:val="28"/>
          <w:szCs w:val="28"/>
          <w:lang w:val="tr-TR"/>
        </w:rPr>
        <w:t>.</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8.10.2021.</w:t>
      </w:r>
    </w:p>
    <w:p w14:paraId="69DF6CDB" w14:textId="361FBEE8" w:rsidR="00A014BD" w:rsidRPr="00D61AFB" w:rsidRDefault="008539F6"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tr-TR"/>
        </w:rPr>
        <w:t>90</w:t>
      </w:r>
      <w:r w:rsidR="00A014BD" w:rsidRPr="00195B2F">
        <w:rPr>
          <w:rFonts w:ascii="Times New Roman" w:hAnsi="Times New Roman" w:cs="Times New Roman"/>
          <w:sz w:val="28"/>
          <w:szCs w:val="28"/>
          <w:lang w:val="tr-TR"/>
        </w:rPr>
        <w:t xml:space="preserve"> </w:t>
      </w:r>
      <w:proofErr w:type="spellStart"/>
      <w:r w:rsidR="00A014BD" w:rsidRPr="00195B2F">
        <w:rPr>
          <w:rFonts w:ascii="Times New Roman" w:hAnsi="Times New Roman" w:cs="Times New Roman"/>
          <w:sz w:val="28"/>
          <w:szCs w:val="28"/>
          <w:lang w:val="x-none"/>
        </w:rPr>
        <w:t>Abylkhani</w:t>
      </w:r>
      <w:proofErr w:type="spellEnd"/>
      <w:r w:rsidR="00A014BD" w:rsidRPr="00195B2F">
        <w:rPr>
          <w:rFonts w:ascii="Times New Roman" w:hAnsi="Times New Roman" w:cs="Times New Roman"/>
          <w:sz w:val="28"/>
          <w:szCs w:val="28"/>
          <w:lang w:val="x-none"/>
        </w:rPr>
        <w:t xml:space="preserve"> B., </w:t>
      </w:r>
      <w:proofErr w:type="spellStart"/>
      <w:r w:rsidR="00A014BD" w:rsidRPr="00195B2F">
        <w:rPr>
          <w:rFonts w:ascii="Times New Roman" w:hAnsi="Times New Roman" w:cs="Times New Roman"/>
          <w:sz w:val="28"/>
          <w:szCs w:val="28"/>
          <w:lang w:val="x-none"/>
        </w:rPr>
        <w:t>Aiymbetov</w:t>
      </w:r>
      <w:proofErr w:type="spellEnd"/>
      <w:r w:rsidR="00A014BD" w:rsidRPr="00195B2F">
        <w:rPr>
          <w:rFonts w:ascii="Times New Roman" w:hAnsi="Times New Roman" w:cs="Times New Roman"/>
          <w:sz w:val="28"/>
          <w:szCs w:val="28"/>
          <w:lang w:val="x-none"/>
        </w:rPr>
        <w:t xml:space="preserve"> B., </w:t>
      </w:r>
      <w:proofErr w:type="spellStart"/>
      <w:r w:rsidR="00A014BD" w:rsidRPr="00195B2F">
        <w:rPr>
          <w:rFonts w:ascii="Times New Roman" w:hAnsi="Times New Roman" w:cs="Times New Roman"/>
          <w:sz w:val="28"/>
          <w:szCs w:val="28"/>
          <w:lang w:val="x-none"/>
        </w:rPr>
        <w:t>Yagofarova</w:t>
      </w:r>
      <w:proofErr w:type="spellEnd"/>
      <w:r w:rsidR="00A014BD" w:rsidRPr="00195B2F">
        <w:rPr>
          <w:rFonts w:ascii="Times New Roman" w:hAnsi="Times New Roman" w:cs="Times New Roman"/>
          <w:sz w:val="28"/>
          <w:szCs w:val="28"/>
          <w:lang w:val="x-none"/>
        </w:rPr>
        <w:t xml:space="preserve"> A.</w:t>
      </w:r>
      <w:r w:rsidR="00A014BD" w:rsidRPr="00195B2F">
        <w:rPr>
          <w:rFonts w:ascii="Times New Roman" w:hAnsi="Times New Roman" w:cs="Times New Roman"/>
          <w:sz w:val="28"/>
          <w:szCs w:val="28"/>
          <w:lang w:val="en-US"/>
        </w:rPr>
        <w:t xml:space="preserve"> et al.</w:t>
      </w:r>
      <w:r w:rsidR="00A014BD" w:rsidRPr="00195B2F">
        <w:rPr>
          <w:rFonts w:ascii="Times New Roman" w:hAnsi="Times New Roman" w:cs="Times New Roman"/>
          <w:sz w:val="28"/>
          <w:szCs w:val="28"/>
          <w:lang w:val="tr-TR"/>
        </w:rPr>
        <w:t xml:space="preserve"> </w:t>
      </w:r>
      <w:r w:rsidR="00A014BD" w:rsidRPr="00195B2F">
        <w:rPr>
          <w:rFonts w:ascii="Times New Roman" w:hAnsi="Times New Roman" w:cs="Times New Roman"/>
          <w:sz w:val="28"/>
          <w:szCs w:val="28"/>
          <w:lang w:val="x-none"/>
        </w:rPr>
        <w:t xml:space="preserve">Seasonal characterization </w:t>
      </w:r>
      <w:r w:rsidR="00A014BD" w:rsidRPr="00D61AFB">
        <w:rPr>
          <w:rFonts w:ascii="Times New Roman" w:hAnsi="Times New Roman" w:cs="Times New Roman"/>
          <w:sz w:val="28"/>
          <w:szCs w:val="28"/>
          <w:lang w:val="x-none"/>
        </w:rPr>
        <w:t xml:space="preserve">of municipal solid waste from </w:t>
      </w:r>
      <w:r w:rsidR="00A014BD" w:rsidRPr="00D61AFB">
        <w:rPr>
          <w:rFonts w:ascii="Times New Roman" w:hAnsi="Times New Roman"/>
          <w:sz w:val="28"/>
          <w:szCs w:val="28"/>
          <w:lang w:val="tr-TR"/>
        </w:rPr>
        <w:t>Nur-Sultan</w:t>
      </w:r>
      <w:r w:rsidR="00A014BD" w:rsidRPr="00D61AFB">
        <w:rPr>
          <w:rFonts w:ascii="Times New Roman" w:hAnsi="Times New Roman" w:cs="Times New Roman"/>
          <w:sz w:val="28"/>
          <w:szCs w:val="28"/>
          <w:lang w:val="x-none"/>
        </w:rPr>
        <w:t xml:space="preserve"> city, Kazakhstan: Composition and thermal properties of combustible fraction</w:t>
      </w:r>
      <w:r w:rsidR="00A014BD" w:rsidRPr="00D61AFB">
        <w:rPr>
          <w:rFonts w:ascii="Times New Roman" w:hAnsi="Times New Roman" w:cs="Times New Roman"/>
          <w:sz w:val="28"/>
          <w:szCs w:val="28"/>
          <w:lang w:val="tr-TR"/>
        </w:rPr>
        <w:t xml:space="preserve"> // </w:t>
      </w:r>
      <w:r w:rsidR="00A014BD" w:rsidRPr="00D61AFB">
        <w:rPr>
          <w:rFonts w:ascii="Times New Roman" w:hAnsi="Times New Roman" w:cs="Times New Roman"/>
          <w:sz w:val="28"/>
          <w:szCs w:val="28"/>
          <w:lang w:val="x-none"/>
        </w:rPr>
        <w:t>Waste Management &amp; Research</w:t>
      </w:r>
      <w:r w:rsidR="00A014BD">
        <w:rPr>
          <w:rFonts w:ascii="Times New Roman" w:hAnsi="Times New Roman" w:cs="Times New Roman"/>
          <w:sz w:val="28"/>
          <w:szCs w:val="28"/>
          <w:lang w:val="en-US"/>
        </w:rPr>
        <w:t>.</w:t>
      </w:r>
      <w:r w:rsidR="00A014BD" w:rsidRPr="00D61AFB">
        <w:rPr>
          <w:rFonts w:ascii="Times New Roman" w:hAnsi="Times New Roman" w:cs="Times New Roman"/>
          <w:sz w:val="28"/>
          <w:szCs w:val="28"/>
          <w:lang w:val="x-none"/>
        </w:rPr>
        <w:t xml:space="preserve"> </w:t>
      </w:r>
      <w:r w:rsidR="00A014BD">
        <w:rPr>
          <w:rFonts w:ascii="Times New Roman" w:hAnsi="Times New Roman" w:cs="Times New Roman"/>
          <w:sz w:val="28"/>
          <w:szCs w:val="28"/>
          <w:lang w:val="en-US"/>
        </w:rPr>
        <w:t xml:space="preserve">– </w:t>
      </w:r>
      <w:r w:rsidR="00A014BD" w:rsidRPr="00D61AFB">
        <w:rPr>
          <w:rFonts w:ascii="Times New Roman" w:hAnsi="Times New Roman" w:cs="Times New Roman"/>
          <w:sz w:val="28"/>
          <w:szCs w:val="28"/>
          <w:lang w:val="tr-TR"/>
        </w:rPr>
        <w:t xml:space="preserve">2019. </w:t>
      </w:r>
      <w:r w:rsidR="00A014BD">
        <w:rPr>
          <w:rFonts w:ascii="Times New Roman" w:hAnsi="Times New Roman" w:cs="Times New Roman"/>
          <w:sz w:val="28"/>
          <w:szCs w:val="28"/>
          <w:lang w:val="tr-TR"/>
        </w:rPr>
        <w:t>– Vol. </w:t>
      </w:r>
      <w:r w:rsidR="00A014BD" w:rsidRPr="00D61AFB">
        <w:rPr>
          <w:rFonts w:ascii="Times New Roman" w:hAnsi="Times New Roman" w:cs="Times New Roman"/>
          <w:sz w:val="28"/>
          <w:szCs w:val="28"/>
          <w:lang w:val="tr-TR"/>
        </w:rPr>
        <w:t xml:space="preserve">37(12). </w:t>
      </w:r>
      <w:r w:rsidR="00A014BD">
        <w:rPr>
          <w:rFonts w:ascii="Times New Roman" w:hAnsi="Times New Roman" w:cs="Times New Roman"/>
          <w:sz w:val="28"/>
          <w:szCs w:val="28"/>
          <w:lang w:val="tr-TR"/>
        </w:rPr>
        <w:t>–</w:t>
      </w:r>
      <w:r w:rsidR="00A014BD" w:rsidRPr="00D61AFB">
        <w:rPr>
          <w:rFonts w:ascii="Times New Roman" w:hAnsi="Times New Roman" w:cs="Times New Roman"/>
          <w:sz w:val="28"/>
          <w:szCs w:val="28"/>
          <w:lang w:val="x-none"/>
        </w:rPr>
        <w:t xml:space="preserve"> </w:t>
      </w:r>
      <w:r w:rsidR="00A014BD">
        <w:rPr>
          <w:rFonts w:ascii="Times New Roman" w:hAnsi="Times New Roman" w:cs="Times New Roman"/>
          <w:sz w:val="28"/>
          <w:szCs w:val="28"/>
          <w:lang w:val="en-US"/>
        </w:rPr>
        <w:t xml:space="preserve">P. </w:t>
      </w:r>
      <w:r w:rsidR="00A014BD" w:rsidRPr="00D61AFB">
        <w:rPr>
          <w:rFonts w:ascii="Times New Roman" w:hAnsi="Times New Roman" w:cs="Times New Roman"/>
          <w:sz w:val="28"/>
          <w:szCs w:val="28"/>
          <w:lang w:val="tr-TR"/>
        </w:rPr>
        <w:t>1271</w:t>
      </w:r>
      <w:r w:rsidR="00A014BD" w:rsidRPr="00D61AFB">
        <w:rPr>
          <w:rFonts w:ascii="Times New Roman" w:hAnsi="Times New Roman" w:cs="Times New Roman"/>
          <w:sz w:val="28"/>
          <w:szCs w:val="28"/>
          <w:lang w:val="x-none"/>
        </w:rPr>
        <w:t>-</w:t>
      </w:r>
      <w:r w:rsidR="00A014BD" w:rsidRPr="00D61AFB">
        <w:rPr>
          <w:rFonts w:ascii="Times New Roman" w:hAnsi="Times New Roman" w:cs="Times New Roman"/>
          <w:sz w:val="28"/>
          <w:szCs w:val="28"/>
          <w:lang w:val="tr-TR"/>
        </w:rPr>
        <w:t>1282.</w:t>
      </w:r>
    </w:p>
    <w:p w14:paraId="3B5FFC14" w14:textId="3B495EDA"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tr-TR"/>
        </w:rPr>
        <w:t>9</w:t>
      </w:r>
      <w:r w:rsidR="008539F6">
        <w:rPr>
          <w:rFonts w:ascii="Times New Roman" w:hAnsi="Times New Roman" w:cs="Times New Roman"/>
          <w:sz w:val="28"/>
          <w:szCs w:val="28"/>
          <w:lang w:val="tr-TR"/>
        </w:rPr>
        <w:t>1</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Aliyeva</w:t>
      </w:r>
      <w:proofErr w:type="spellEnd"/>
      <w:r w:rsidRPr="00D61AFB">
        <w:rPr>
          <w:rFonts w:ascii="Times New Roman" w:hAnsi="Times New Roman" w:cs="Times New Roman"/>
          <w:sz w:val="28"/>
          <w:szCs w:val="28"/>
          <w:lang w:val="x-none"/>
        </w:rPr>
        <w:t xml:space="preserve"> S., Xi C., </w:t>
      </w:r>
      <w:proofErr w:type="spellStart"/>
      <w:r w:rsidRPr="00D61AFB">
        <w:rPr>
          <w:rFonts w:ascii="Times New Roman" w:hAnsi="Times New Roman" w:cs="Times New Roman"/>
          <w:sz w:val="28"/>
          <w:szCs w:val="28"/>
          <w:lang w:val="x-none"/>
        </w:rPr>
        <w:t>Degang</w:t>
      </w:r>
      <w:proofErr w:type="spellEnd"/>
      <w:r w:rsidRPr="00D61AFB">
        <w:rPr>
          <w:rFonts w:ascii="Times New Roman" w:hAnsi="Times New Roman" w:cs="Times New Roman"/>
          <w:sz w:val="28"/>
          <w:szCs w:val="28"/>
          <w:lang w:val="x-none"/>
        </w:rPr>
        <w:t xml:space="preserve"> Y.</w:t>
      </w:r>
      <w:r>
        <w:rPr>
          <w:rFonts w:ascii="Times New Roman" w:hAnsi="Times New Roman" w:cs="Times New Roman"/>
          <w:sz w:val="28"/>
          <w:szCs w:val="28"/>
          <w:lang w:val="en-US"/>
        </w:rPr>
        <w:t xml:space="preserve"> et al.</w:t>
      </w:r>
      <w:r w:rsidRPr="00D61AFB">
        <w:rPr>
          <w:rFonts w:ascii="Times New Roman" w:hAnsi="Times New Roman" w:cs="Times New Roman"/>
          <w:sz w:val="28"/>
          <w:szCs w:val="28"/>
          <w:lang w:val="x-none"/>
        </w:rPr>
        <w:t xml:space="preserve"> The Socioeconomic Impact of Tourism in East Kazakhstan Region: Assessment Approach</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x-none"/>
        </w:rPr>
        <w:t>Sustainability, MDPI, Open Access Journal</w:t>
      </w:r>
      <w:r>
        <w:rPr>
          <w:rFonts w:ascii="Times New Roman" w:hAnsi="Times New Roman" w:cs="Times New Roman"/>
          <w:sz w:val="28"/>
          <w:szCs w:val="28"/>
          <w:lang w:val="en-US"/>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 </w:t>
      </w:r>
      <w:r w:rsidRPr="00D61AFB">
        <w:rPr>
          <w:rFonts w:ascii="Times New Roman" w:hAnsi="Times New Roman" w:cs="Times New Roman"/>
          <w:sz w:val="28"/>
          <w:szCs w:val="28"/>
          <w:lang w:val="tr-TR"/>
        </w:rPr>
        <w:t xml:space="preserve">2019. </w:t>
      </w:r>
      <w:r>
        <w:rPr>
          <w:rFonts w:ascii="Times New Roman" w:hAnsi="Times New Roman" w:cs="Times New Roman"/>
          <w:sz w:val="28"/>
          <w:szCs w:val="28"/>
          <w:lang w:val="tr-TR"/>
        </w:rPr>
        <w:t xml:space="preserve">– Vol. </w:t>
      </w:r>
      <w:r w:rsidRPr="00D61AFB">
        <w:rPr>
          <w:rFonts w:ascii="Times New Roman" w:hAnsi="Times New Roman" w:cs="Times New Roman"/>
          <w:sz w:val="28"/>
          <w:szCs w:val="28"/>
          <w:lang w:val="tr-TR"/>
        </w:rPr>
        <w:t xml:space="preserve">11(17).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1</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14.</w:t>
      </w:r>
    </w:p>
    <w:p w14:paraId="6C566208" w14:textId="12A468FC" w:rsidR="00A014BD" w:rsidRPr="00D61AFB"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D61AFB">
        <w:rPr>
          <w:rFonts w:ascii="Times New Roman" w:hAnsi="Times New Roman" w:cs="Times New Roman"/>
          <w:sz w:val="28"/>
          <w:szCs w:val="28"/>
          <w:lang w:val="x-none"/>
        </w:rPr>
        <w:t>9</w:t>
      </w:r>
      <w:r w:rsidR="008539F6">
        <w:rPr>
          <w:rFonts w:ascii="Times New Roman" w:hAnsi="Times New Roman" w:cs="Times New Roman"/>
          <w:sz w:val="28"/>
          <w:szCs w:val="28"/>
          <w:lang w:val="tr-TR"/>
        </w:rPr>
        <w:t>2</w:t>
      </w:r>
      <w:r w:rsidRPr="00D61AFB">
        <w:rPr>
          <w:rFonts w:ascii="Times New Roman" w:hAnsi="Times New Roman" w:cs="Times New Roman"/>
          <w:sz w:val="28"/>
          <w:szCs w:val="28"/>
          <w:lang w:val="x-none"/>
        </w:rPr>
        <w:t xml:space="preserve"> </w:t>
      </w:r>
      <w:proofErr w:type="spellStart"/>
      <w:r w:rsidRPr="00D61AFB">
        <w:rPr>
          <w:rFonts w:ascii="Times New Roman" w:hAnsi="Times New Roman" w:cs="Times New Roman"/>
          <w:sz w:val="28"/>
          <w:szCs w:val="28"/>
          <w:lang w:val="x-none"/>
        </w:rPr>
        <w:t>Serikova</w:t>
      </w:r>
      <w:proofErr w:type="spellEnd"/>
      <w:r w:rsidRPr="00D61AFB">
        <w:rPr>
          <w:rFonts w:ascii="Times New Roman" w:hAnsi="Times New Roman" w:cs="Times New Roman"/>
          <w:sz w:val="28"/>
          <w:szCs w:val="28"/>
          <w:lang w:val="x-none"/>
        </w:rPr>
        <w:t xml:space="preserve"> A., </w:t>
      </w:r>
      <w:proofErr w:type="spellStart"/>
      <w:r w:rsidRPr="00D61AFB">
        <w:rPr>
          <w:rFonts w:ascii="Times New Roman" w:hAnsi="Times New Roman" w:cs="Times New Roman"/>
          <w:sz w:val="28"/>
          <w:szCs w:val="28"/>
          <w:lang w:val="x-none"/>
        </w:rPr>
        <w:t>Baidakov</w:t>
      </w:r>
      <w:proofErr w:type="spellEnd"/>
      <w:r w:rsidRPr="00D61AFB">
        <w:rPr>
          <w:rFonts w:ascii="Times New Roman" w:hAnsi="Times New Roman" w:cs="Times New Roman"/>
          <w:sz w:val="28"/>
          <w:szCs w:val="28"/>
          <w:lang w:val="x-none"/>
        </w:rPr>
        <w:t xml:space="preserve"> A.</w:t>
      </w:r>
      <w:r w:rsidRPr="00D61AFB">
        <w:rPr>
          <w:rFonts w:ascii="Times New Roman" w:hAnsi="Times New Roman" w:cs="Times New Roman"/>
          <w:sz w:val="28"/>
          <w:szCs w:val="28"/>
          <w:lang w:val="tr-TR"/>
        </w:rPr>
        <w:t xml:space="preserve">, </w:t>
      </w:r>
      <w:proofErr w:type="spellStart"/>
      <w:r w:rsidRPr="00D61AFB">
        <w:rPr>
          <w:rFonts w:ascii="Times New Roman" w:hAnsi="Times New Roman" w:cs="Times New Roman"/>
          <w:sz w:val="28"/>
          <w:szCs w:val="28"/>
          <w:lang w:val="x-none"/>
        </w:rPr>
        <w:t>Syrlybayeva</w:t>
      </w:r>
      <w:proofErr w:type="spellEnd"/>
      <w:r w:rsidRPr="00D61AFB">
        <w:rPr>
          <w:rFonts w:ascii="Times New Roman" w:hAnsi="Times New Roman" w:cs="Times New Roman"/>
          <w:sz w:val="28"/>
          <w:szCs w:val="28"/>
          <w:lang w:val="x-none"/>
        </w:rPr>
        <w:t xml:space="preserve"> N. The organization of the municipal solid waste collection, disposal, and recycling in Kazakhstan</w:t>
      </w:r>
      <w:r w:rsidRPr="00D61AFB">
        <w:rPr>
          <w:rFonts w:ascii="Times New Roman" w:hAnsi="Times New Roman" w:cs="Times New Roman"/>
          <w:sz w:val="28"/>
          <w:szCs w:val="28"/>
          <w:lang w:val="tr-TR"/>
        </w:rPr>
        <w:t xml:space="preserve"> // </w:t>
      </w:r>
      <w:r w:rsidRPr="00D61AFB">
        <w:rPr>
          <w:rFonts w:ascii="Times New Roman" w:hAnsi="Times New Roman" w:cs="Times New Roman"/>
          <w:sz w:val="28"/>
          <w:szCs w:val="28"/>
          <w:lang w:val="x-none"/>
        </w:rPr>
        <w:t>E3S Web of Conferences</w:t>
      </w:r>
      <w:r>
        <w:rPr>
          <w:rFonts w:ascii="Times New Roman" w:hAnsi="Times New Roman" w:cs="Times New Roman"/>
          <w:sz w:val="28"/>
          <w:szCs w:val="28"/>
          <w:lang w:val="en-US"/>
        </w:rPr>
        <w:t>.</w:t>
      </w:r>
      <w:r w:rsidRPr="00D61AFB">
        <w:rPr>
          <w:rFonts w:ascii="Times New Roman" w:hAnsi="Times New Roman" w:cs="Times New Roman"/>
          <w:sz w:val="28"/>
          <w:szCs w:val="28"/>
          <w:lang w:val="tr-TR"/>
        </w:rPr>
        <w:t xml:space="preserve">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2020. </w:t>
      </w:r>
      <w:r>
        <w:rPr>
          <w:rFonts w:ascii="Times New Roman" w:hAnsi="Times New Roman" w:cs="Times New Roman"/>
          <w:sz w:val="28"/>
          <w:szCs w:val="28"/>
          <w:lang w:val="tr-TR"/>
        </w:rPr>
        <w:t xml:space="preserve">– </w:t>
      </w:r>
      <w:r w:rsidRPr="00D61AFB">
        <w:rPr>
          <w:rFonts w:ascii="Times New Roman" w:hAnsi="Times New Roman" w:cs="Times New Roman"/>
          <w:sz w:val="28"/>
          <w:szCs w:val="28"/>
          <w:lang w:val="tr-TR"/>
        </w:rPr>
        <w:t xml:space="preserve">№159. </w:t>
      </w:r>
      <w:r>
        <w:rPr>
          <w:rFonts w:ascii="Times New Roman" w:hAnsi="Times New Roman" w:cs="Times New Roman"/>
          <w:sz w:val="28"/>
          <w:szCs w:val="28"/>
          <w:lang w:val="tr-TR"/>
        </w:rPr>
        <w:t>–</w:t>
      </w:r>
      <w:r w:rsidRPr="00D61AFB">
        <w:rPr>
          <w:rFonts w:ascii="Times New Roman" w:hAnsi="Times New Roman" w:cs="Times New Roman"/>
          <w:sz w:val="28"/>
          <w:szCs w:val="28"/>
          <w:lang w:val="x-none"/>
        </w:rPr>
        <w:t xml:space="preserve"> </w:t>
      </w:r>
      <w:r>
        <w:rPr>
          <w:rFonts w:ascii="Times New Roman" w:hAnsi="Times New Roman" w:cs="Times New Roman"/>
          <w:sz w:val="28"/>
          <w:szCs w:val="28"/>
          <w:lang w:val="en-US"/>
        </w:rPr>
        <w:t xml:space="preserve">P. </w:t>
      </w:r>
      <w:r w:rsidRPr="00D61AFB">
        <w:rPr>
          <w:rFonts w:ascii="Times New Roman" w:hAnsi="Times New Roman" w:cs="Times New Roman"/>
          <w:sz w:val="28"/>
          <w:szCs w:val="28"/>
          <w:lang w:val="tr-TR"/>
        </w:rPr>
        <w:t>1</w:t>
      </w:r>
      <w:r w:rsidRPr="00D61AFB">
        <w:rPr>
          <w:rFonts w:ascii="Times New Roman" w:hAnsi="Times New Roman" w:cs="Times New Roman"/>
          <w:sz w:val="28"/>
          <w:szCs w:val="28"/>
          <w:lang w:val="x-none"/>
        </w:rPr>
        <w:t>-</w:t>
      </w:r>
      <w:r w:rsidRPr="00D61AFB">
        <w:rPr>
          <w:rFonts w:ascii="Times New Roman" w:hAnsi="Times New Roman" w:cs="Times New Roman"/>
          <w:sz w:val="28"/>
          <w:szCs w:val="28"/>
          <w:lang w:val="tr-TR"/>
        </w:rPr>
        <w:t>7.</w:t>
      </w:r>
    </w:p>
    <w:p w14:paraId="48FBB3C8" w14:textId="60D0A841"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D61AFB">
        <w:rPr>
          <w:rFonts w:ascii="Times New Roman" w:hAnsi="Times New Roman" w:cs="Times New Roman"/>
          <w:sz w:val="28"/>
          <w:szCs w:val="28"/>
          <w:lang w:val="x-none"/>
        </w:rPr>
        <w:t>9</w:t>
      </w:r>
      <w:r w:rsidR="008539F6">
        <w:rPr>
          <w:rFonts w:ascii="Times New Roman" w:hAnsi="Times New Roman" w:cs="Times New Roman"/>
          <w:sz w:val="28"/>
          <w:szCs w:val="28"/>
          <w:lang w:val="tr-TR"/>
        </w:rPr>
        <w:t>3</w:t>
      </w:r>
      <w:r w:rsidRPr="00D61AFB">
        <w:rPr>
          <w:rFonts w:ascii="Times New Roman" w:hAnsi="Times New Roman" w:cs="Times New Roman"/>
          <w:sz w:val="28"/>
          <w:szCs w:val="28"/>
          <w:lang w:val="x-none"/>
        </w:rPr>
        <w:t xml:space="preserve"> Ensure sustainable consumption and production patterns. </w:t>
      </w:r>
      <w:r w:rsidRPr="00195B2F">
        <w:rPr>
          <w:rFonts w:ascii="Times New Roman" w:hAnsi="Times New Roman" w:cs="Times New Roman"/>
          <w:sz w:val="28"/>
          <w:szCs w:val="28"/>
          <w:lang w:val="x-none"/>
        </w:rPr>
        <w:t>https://sdgs.un.org/goals/goal12</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8.10.2021.</w:t>
      </w:r>
    </w:p>
    <w:p w14:paraId="7B2CE8A1" w14:textId="16E5ED8D"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195B2F">
        <w:rPr>
          <w:rFonts w:ascii="Times New Roman" w:hAnsi="Times New Roman" w:cs="Times New Roman"/>
          <w:sz w:val="28"/>
          <w:szCs w:val="28"/>
          <w:lang w:val="tr-TR"/>
        </w:rPr>
        <w:t>9</w:t>
      </w:r>
      <w:r w:rsidR="008539F6" w:rsidRPr="00195B2F">
        <w:rPr>
          <w:rFonts w:ascii="Times New Roman" w:hAnsi="Times New Roman" w:cs="Times New Roman"/>
          <w:sz w:val="28"/>
          <w:szCs w:val="28"/>
          <w:lang w:val="tr-TR"/>
        </w:rPr>
        <w:t>4</w:t>
      </w:r>
      <w:r w:rsidRPr="00195B2F">
        <w:rPr>
          <w:rFonts w:ascii="Times New Roman" w:hAnsi="Times New Roman" w:cs="Times New Roman"/>
          <w:sz w:val="28"/>
          <w:szCs w:val="28"/>
          <w:lang w:val="x-none"/>
        </w:rPr>
        <w:t xml:space="preserve"> </w:t>
      </w:r>
      <w:proofErr w:type="spellStart"/>
      <w:r w:rsidRPr="00195B2F">
        <w:rPr>
          <w:rFonts w:ascii="Times New Roman" w:hAnsi="Times New Roman" w:cs="Times New Roman"/>
          <w:sz w:val="28"/>
          <w:szCs w:val="28"/>
          <w:lang w:val="x-none"/>
        </w:rPr>
        <w:t>Babbie</w:t>
      </w:r>
      <w:proofErr w:type="spellEnd"/>
      <w:r w:rsidRPr="00195B2F">
        <w:rPr>
          <w:rFonts w:ascii="Times New Roman" w:hAnsi="Times New Roman" w:cs="Times New Roman"/>
          <w:sz w:val="28"/>
          <w:szCs w:val="28"/>
          <w:lang w:val="x-none"/>
        </w:rPr>
        <w:t xml:space="preserve"> E. The </w:t>
      </w:r>
      <w:r w:rsidRPr="00195B2F">
        <w:rPr>
          <w:rFonts w:ascii="Times New Roman" w:hAnsi="Times New Roman" w:cs="Times New Roman"/>
          <w:sz w:val="28"/>
          <w:szCs w:val="28"/>
          <w:lang w:val="tr-TR"/>
        </w:rPr>
        <w:t>p</w:t>
      </w:r>
      <w:proofErr w:type="spellStart"/>
      <w:r w:rsidRPr="00195B2F">
        <w:rPr>
          <w:rFonts w:ascii="Times New Roman" w:hAnsi="Times New Roman" w:cs="Times New Roman"/>
          <w:sz w:val="28"/>
          <w:szCs w:val="28"/>
          <w:lang w:val="x-none"/>
        </w:rPr>
        <w:t>ractice</w:t>
      </w:r>
      <w:proofErr w:type="spellEnd"/>
      <w:r w:rsidRPr="00195B2F">
        <w:rPr>
          <w:rFonts w:ascii="Times New Roman" w:hAnsi="Times New Roman" w:cs="Times New Roman"/>
          <w:sz w:val="28"/>
          <w:szCs w:val="28"/>
          <w:lang w:val="x-none"/>
        </w:rPr>
        <w:t xml:space="preserve"> of </w:t>
      </w:r>
      <w:r w:rsidRPr="00195B2F">
        <w:rPr>
          <w:rFonts w:ascii="Times New Roman" w:hAnsi="Times New Roman" w:cs="Times New Roman"/>
          <w:sz w:val="28"/>
          <w:szCs w:val="28"/>
          <w:lang w:val="tr-TR"/>
        </w:rPr>
        <w:t>s</w:t>
      </w:r>
      <w:proofErr w:type="spellStart"/>
      <w:r w:rsidRPr="00195B2F">
        <w:rPr>
          <w:rFonts w:ascii="Times New Roman" w:hAnsi="Times New Roman" w:cs="Times New Roman"/>
          <w:sz w:val="28"/>
          <w:szCs w:val="28"/>
          <w:lang w:val="x-none"/>
        </w:rPr>
        <w:t>ocial</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r</w:t>
      </w:r>
      <w:proofErr w:type="spellStart"/>
      <w:r w:rsidRPr="00195B2F">
        <w:rPr>
          <w:rFonts w:ascii="Times New Roman" w:hAnsi="Times New Roman" w:cs="Times New Roman"/>
          <w:sz w:val="28"/>
          <w:szCs w:val="28"/>
          <w:lang w:val="x-none"/>
        </w:rPr>
        <w:t>esearch</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Belmont:</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Cengage Learning</w:t>
      </w:r>
      <w:r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2012</w:t>
      </w:r>
      <w:r w:rsidRPr="00195B2F">
        <w:rPr>
          <w:rFonts w:ascii="Times New Roman" w:hAnsi="Times New Roman" w:cs="Times New Roman"/>
          <w:sz w:val="28"/>
          <w:szCs w:val="28"/>
          <w:lang w:val="tr-TR"/>
        </w:rPr>
        <w:t>.</w:t>
      </w:r>
      <w:r w:rsidRPr="00195B2F">
        <w:rPr>
          <w:rFonts w:ascii="Times New Roman" w:hAnsi="Times New Roman" w:cs="Times New Roman"/>
          <w:sz w:val="28"/>
          <w:szCs w:val="28"/>
          <w:lang w:val="en-US"/>
        </w:rPr>
        <w:t xml:space="preserve"> – 62</w:t>
      </w:r>
      <w:r w:rsidR="00195B2F" w:rsidRPr="00195B2F">
        <w:rPr>
          <w:rFonts w:ascii="Times New Roman" w:hAnsi="Times New Roman" w:cs="Times New Roman"/>
          <w:sz w:val="28"/>
          <w:szCs w:val="28"/>
          <w:lang w:val="en-US"/>
        </w:rPr>
        <w:t xml:space="preserve"> p.</w:t>
      </w:r>
    </w:p>
    <w:p w14:paraId="04E554B0" w14:textId="15FBDE9A"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tr-TR"/>
        </w:rPr>
        <w:t>9</w:t>
      </w:r>
      <w:r w:rsidR="008539F6" w:rsidRPr="00195B2F">
        <w:rPr>
          <w:rFonts w:ascii="Times New Roman" w:hAnsi="Times New Roman" w:cs="Times New Roman"/>
          <w:sz w:val="28"/>
          <w:szCs w:val="28"/>
          <w:lang w:val="tr-TR"/>
        </w:rPr>
        <w:t>5</w:t>
      </w:r>
      <w:r w:rsidRPr="00195B2F">
        <w:rPr>
          <w:rFonts w:ascii="Times New Roman" w:hAnsi="Times New Roman" w:cs="Times New Roman"/>
          <w:sz w:val="28"/>
          <w:szCs w:val="28"/>
          <w:lang w:val="x-none"/>
        </w:rPr>
        <w:t xml:space="preserve"> </w:t>
      </w:r>
      <w:proofErr w:type="spellStart"/>
      <w:r w:rsidRPr="00195B2F">
        <w:rPr>
          <w:rFonts w:ascii="Times New Roman" w:hAnsi="Times New Roman" w:cs="Times New Roman"/>
          <w:sz w:val="28"/>
          <w:szCs w:val="28"/>
          <w:lang w:val="x-none"/>
        </w:rPr>
        <w:t>Radwan</w:t>
      </w:r>
      <w:proofErr w:type="spellEnd"/>
      <w:r w:rsidRPr="00195B2F">
        <w:rPr>
          <w:rFonts w:ascii="Times New Roman" w:hAnsi="Times New Roman" w:cs="Times New Roman"/>
          <w:sz w:val="28"/>
          <w:szCs w:val="28"/>
          <w:lang w:val="x-none"/>
        </w:rPr>
        <w:t xml:space="preserve"> H.R.I.,</w:t>
      </w:r>
      <w:r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Jones E</w:t>
      </w:r>
      <w:r w:rsidRPr="00195B2F">
        <w:rPr>
          <w:rFonts w:ascii="Times New Roman" w:hAnsi="Times New Roman" w:cs="Times New Roman"/>
          <w:sz w:val="28"/>
          <w:szCs w:val="28"/>
          <w:lang w:val="tr-TR"/>
        </w:rPr>
        <w:t xml:space="preserve">., </w:t>
      </w:r>
      <w:proofErr w:type="spellStart"/>
      <w:r w:rsidRPr="00195B2F">
        <w:rPr>
          <w:rFonts w:ascii="Times New Roman" w:hAnsi="Times New Roman" w:cs="Times New Roman"/>
          <w:sz w:val="28"/>
          <w:szCs w:val="28"/>
          <w:lang w:val="x-none"/>
        </w:rPr>
        <w:t>Minoli</w:t>
      </w:r>
      <w:proofErr w:type="spellEnd"/>
      <w:r w:rsidRPr="00195B2F">
        <w:rPr>
          <w:rFonts w:ascii="Times New Roman" w:hAnsi="Times New Roman" w:cs="Times New Roman"/>
          <w:sz w:val="28"/>
          <w:szCs w:val="28"/>
          <w:lang w:val="x-none"/>
        </w:rPr>
        <w:t xml:space="preserve"> D.</w:t>
      </w:r>
      <w:r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Managing solid waste in small hotels</w:t>
      </w:r>
      <w:r w:rsidRPr="00195B2F">
        <w:rPr>
          <w:rFonts w:ascii="Times New Roman" w:hAnsi="Times New Roman" w:cs="Times New Roman"/>
          <w:sz w:val="28"/>
          <w:szCs w:val="28"/>
          <w:lang w:val="tr-TR"/>
        </w:rPr>
        <w:t xml:space="preserve"> // </w:t>
      </w:r>
      <w:r w:rsidRPr="00195B2F">
        <w:rPr>
          <w:rFonts w:ascii="Times New Roman" w:hAnsi="Times New Roman" w:cs="Times New Roman"/>
          <w:sz w:val="28"/>
          <w:szCs w:val="28"/>
          <w:lang w:val="x-none"/>
        </w:rPr>
        <w:t>Journal of Sustainable Tourism</w:t>
      </w:r>
      <w:r w:rsidRPr="00195B2F">
        <w:rPr>
          <w:rFonts w:ascii="Times New Roman" w:hAnsi="Times New Roman" w:cs="Times New Roman"/>
          <w:sz w:val="28"/>
          <w:szCs w:val="28"/>
          <w:lang w:val="en-US"/>
        </w:rPr>
        <w:t>.</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tr-TR"/>
        </w:rPr>
        <w:t xml:space="preserve">2010. – Vol. 18(2). – P. </w:t>
      </w:r>
      <w:r w:rsidRPr="00195B2F">
        <w:rPr>
          <w:rFonts w:ascii="Times New Roman" w:hAnsi="Times New Roman" w:cs="Times New Roman"/>
          <w:sz w:val="28"/>
          <w:szCs w:val="28"/>
          <w:lang w:val="x-none"/>
        </w:rPr>
        <w:t>175</w:t>
      </w:r>
      <w:r w:rsidRPr="00195B2F">
        <w:rPr>
          <w:rFonts w:ascii="Times New Roman" w:hAnsi="Times New Roman" w:cs="Times New Roman"/>
          <w:sz w:val="28"/>
          <w:szCs w:val="28"/>
          <w:lang w:val="tr-TR"/>
        </w:rPr>
        <w:t>-</w:t>
      </w:r>
      <w:r w:rsidRPr="00195B2F">
        <w:rPr>
          <w:rFonts w:ascii="Times New Roman" w:hAnsi="Times New Roman" w:cs="Times New Roman"/>
          <w:sz w:val="28"/>
          <w:szCs w:val="28"/>
          <w:lang w:val="x-none"/>
        </w:rPr>
        <w:t>190</w:t>
      </w:r>
      <w:r w:rsidRPr="00195B2F">
        <w:rPr>
          <w:rFonts w:ascii="Times New Roman" w:hAnsi="Times New Roman" w:cs="Times New Roman"/>
          <w:sz w:val="28"/>
          <w:szCs w:val="28"/>
          <w:lang w:val="tr-TR"/>
        </w:rPr>
        <w:t>.</w:t>
      </w:r>
    </w:p>
    <w:p w14:paraId="6CEEA280" w14:textId="51037BC1"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195B2F">
        <w:rPr>
          <w:rFonts w:ascii="Times New Roman" w:hAnsi="Times New Roman" w:cs="Times New Roman"/>
          <w:sz w:val="28"/>
          <w:szCs w:val="28"/>
          <w:lang w:val="tr-TR"/>
        </w:rPr>
        <w:t>9</w:t>
      </w:r>
      <w:r w:rsidR="008539F6" w:rsidRPr="00195B2F">
        <w:rPr>
          <w:rFonts w:ascii="Times New Roman" w:hAnsi="Times New Roman" w:cs="Times New Roman"/>
          <w:sz w:val="28"/>
          <w:szCs w:val="28"/>
          <w:lang w:val="tr-TR"/>
        </w:rPr>
        <w:t>6</w:t>
      </w:r>
      <w:r w:rsidRPr="00195B2F">
        <w:rPr>
          <w:rFonts w:ascii="Times New Roman" w:hAnsi="Times New Roman" w:cs="Times New Roman"/>
          <w:sz w:val="28"/>
          <w:szCs w:val="28"/>
          <w:lang w:val="x-none"/>
        </w:rPr>
        <w:t xml:space="preserve"> Guidelines for </w:t>
      </w:r>
      <w:r w:rsidRPr="00195B2F">
        <w:rPr>
          <w:rFonts w:ascii="Times New Roman" w:hAnsi="Times New Roman" w:cs="Times New Roman"/>
          <w:sz w:val="28"/>
          <w:szCs w:val="28"/>
          <w:lang w:val="tr-TR"/>
        </w:rPr>
        <w:t>p</w:t>
      </w:r>
      <w:proofErr w:type="spellStart"/>
      <w:r w:rsidRPr="00195B2F">
        <w:rPr>
          <w:rFonts w:ascii="Times New Roman" w:hAnsi="Times New Roman" w:cs="Times New Roman"/>
          <w:sz w:val="28"/>
          <w:szCs w:val="28"/>
          <w:lang w:val="x-none"/>
        </w:rPr>
        <w:t>reparing</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w</w:t>
      </w:r>
      <w:proofErr w:type="spellStart"/>
      <w:r w:rsidRPr="00195B2F">
        <w:rPr>
          <w:rFonts w:ascii="Times New Roman" w:hAnsi="Times New Roman" w:cs="Times New Roman"/>
          <w:sz w:val="28"/>
          <w:szCs w:val="28"/>
          <w:lang w:val="x-none"/>
        </w:rPr>
        <w:t>aste</w:t>
      </w:r>
      <w:proofErr w:type="spellEnd"/>
      <w:r w:rsidRPr="00195B2F">
        <w:rPr>
          <w:rFonts w:ascii="Times New Roman" w:hAnsi="Times New Roman" w:cs="Times New Roman"/>
          <w:sz w:val="28"/>
          <w:szCs w:val="28"/>
          <w:lang w:val="tr-TR"/>
        </w:rPr>
        <w:t xml:space="preserve"> a</w:t>
      </w:r>
      <w:proofErr w:type="spellStart"/>
      <w:r w:rsidRPr="00195B2F">
        <w:rPr>
          <w:rFonts w:ascii="Times New Roman" w:hAnsi="Times New Roman" w:cs="Times New Roman"/>
          <w:sz w:val="28"/>
          <w:szCs w:val="28"/>
          <w:lang w:val="x-none"/>
        </w:rPr>
        <w:t>ssessments</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a</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p</w:t>
      </w:r>
      <w:proofErr w:type="spellStart"/>
      <w:r w:rsidRPr="00195B2F">
        <w:rPr>
          <w:rFonts w:ascii="Times New Roman" w:hAnsi="Times New Roman" w:cs="Times New Roman"/>
          <w:sz w:val="28"/>
          <w:szCs w:val="28"/>
          <w:lang w:val="x-none"/>
        </w:rPr>
        <w:t>ractical</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g</w:t>
      </w:r>
      <w:proofErr w:type="spellStart"/>
      <w:r w:rsidRPr="00195B2F">
        <w:rPr>
          <w:rFonts w:ascii="Times New Roman" w:hAnsi="Times New Roman" w:cs="Times New Roman"/>
          <w:sz w:val="28"/>
          <w:szCs w:val="28"/>
          <w:lang w:val="x-none"/>
        </w:rPr>
        <w:t>uide</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t</w:t>
      </w:r>
      <w:proofErr w:type="spellStart"/>
      <w:r w:rsidRPr="00195B2F">
        <w:rPr>
          <w:rFonts w:ascii="Times New Roman" w:hAnsi="Times New Roman" w:cs="Times New Roman"/>
          <w:sz w:val="28"/>
          <w:szCs w:val="28"/>
          <w:lang w:val="x-none"/>
        </w:rPr>
        <w:t>owards</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c</w:t>
      </w:r>
      <w:r w:rsidRPr="00195B2F">
        <w:rPr>
          <w:rFonts w:ascii="Times New Roman" w:hAnsi="Times New Roman" w:cs="Times New Roman"/>
          <w:sz w:val="28"/>
          <w:szCs w:val="28"/>
          <w:lang w:val="x-none"/>
        </w:rPr>
        <w:t xml:space="preserve">leaner </w:t>
      </w:r>
      <w:r w:rsidRPr="00195B2F">
        <w:rPr>
          <w:rFonts w:ascii="Times New Roman" w:hAnsi="Times New Roman" w:cs="Times New Roman"/>
          <w:sz w:val="28"/>
          <w:szCs w:val="28"/>
          <w:lang w:val="tr-TR"/>
        </w:rPr>
        <w:t>p</w:t>
      </w:r>
      <w:proofErr w:type="spellStart"/>
      <w:r w:rsidRPr="00195B2F">
        <w:rPr>
          <w:rFonts w:ascii="Times New Roman" w:hAnsi="Times New Roman" w:cs="Times New Roman"/>
          <w:sz w:val="28"/>
          <w:szCs w:val="28"/>
          <w:lang w:val="x-none"/>
        </w:rPr>
        <w:t>roduction</w:t>
      </w:r>
      <w:proofErr w:type="spellEnd"/>
      <w:r w:rsidRPr="00195B2F">
        <w:rPr>
          <w:rFonts w:ascii="Times New Roman" w:hAnsi="Times New Roman" w:cs="Times New Roman"/>
          <w:sz w:val="28"/>
          <w:szCs w:val="28"/>
          <w:lang w:val="en-US"/>
        </w:rPr>
        <w:t xml:space="preserve"> / </w:t>
      </w:r>
      <w:r w:rsidRPr="00195B2F">
        <w:rPr>
          <w:rFonts w:ascii="Times New Roman" w:hAnsi="Times New Roman" w:cs="Times New Roman"/>
          <w:sz w:val="28"/>
          <w:szCs w:val="28"/>
          <w:lang w:val="x-none"/>
        </w:rPr>
        <w:t>Environment Protection Authority</w:t>
      </w:r>
      <w:r w:rsidRPr="00195B2F">
        <w:rPr>
          <w:rFonts w:ascii="Times New Roman" w:hAnsi="Times New Roman" w:cs="Times New Roman"/>
          <w:sz w:val="28"/>
          <w:szCs w:val="28"/>
          <w:lang w:val="en-US"/>
        </w:rPr>
        <w:t xml:space="preserve">. – </w:t>
      </w:r>
      <w:r w:rsidRPr="00195B2F">
        <w:rPr>
          <w:rFonts w:ascii="Times New Roman" w:hAnsi="Times New Roman" w:cs="Times New Roman"/>
          <w:sz w:val="28"/>
          <w:szCs w:val="28"/>
          <w:lang w:val="tr-TR"/>
        </w:rPr>
        <w:t>Melbourne,</w:t>
      </w:r>
      <w:r w:rsidR="00195B2F" w:rsidRPr="00195B2F">
        <w:rPr>
          <w:rFonts w:ascii="Times New Roman" w:hAnsi="Times New Roman" w:cs="Times New Roman"/>
          <w:sz w:val="28"/>
          <w:szCs w:val="28"/>
          <w:lang w:val="tr-TR"/>
        </w:rPr>
        <w:t xml:space="preserve"> </w:t>
      </w:r>
      <w:r w:rsidRPr="00195B2F">
        <w:rPr>
          <w:rFonts w:ascii="Times New Roman" w:hAnsi="Times New Roman" w:cs="Times New Roman"/>
          <w:sz w:val="28"/>
          <w:szCs w:val="28"/>
          <w:lang w:val="x-none"/>
        </w:rPr>
        <w:t>1994.</w:t>
      </w:r>
      <w:r w:rsidRPr="00195B2F">
        <w:rPr>
          <w:rFonts w:ascii="Times New Roman" w:hAnsi="Times New Roman" w:cs="Times New Roman"/>
          <w:sz w:val="28"/>
          <w:szCs w:val="28"/>
          <w:lang w:val="en-US"/>
        </w:rPr>
        <w:t xml:space="preserve"> – 46</w:t>
      </w:r>
      <w:r w:rsidR="00195B2F" w:rsidRPr="00195B2F">
        <w:rPr>
          <w:rFonts w:ascii="Times New Roman" w:hAnsi="Times New Roman" w:cs="Times New Roman"/>
          <w:sz w:val="28"/>
          <w:szCs w:val="28"/>
          <w:lang w:val="en-US"/>
        </w:rPr>
        <w:t xml:space="preserve"> p</w:t>
      </w:r>
      <w:r w:rsidRPr="00195B2F">
        <w:rPr>
          <w:rFonts w:ascii="Times New Roman" w:hAnsi="Times New Roman" w:cs="Times New Roman"/>
          <w:sz w:val="28"/>
          <w:szCs w:val="28"/>
          <w:lang w:val="en-US"/>
        </w:rPr>
        <w:t xml:space="preserve">. </w:t>
      </w:r>
    </w:p>
    <w:p w14:paraId="19DCFC0B" w14:textId="4ADF217A" w:rsidR="00A014BD" w:rsidRPr="00195B2F" w:rsidRDefault="00A014BD" w:rsidP="00A014BD">
      <w:pPr>
        <w:pStyle w:val="ListParagraph"/>
        <w:tabs>
          <w:tab w:val="left" w:pos="0"/>
          <w:tab w:val="left" w:pos="993"/>
        </w:tabs>
        <w:spacing w:after="0" w:line="240" w:lineRule="auto"/>
        <w:ind w:left="0" w:firstLine="567"/>
        <w:jc w:val="both"/>
        <w:rPr>
          <w:rFonts w:ascii="Times New Roman" w:hAnsi="Times New Roman" w:cs="Times New Roman"/>
          <w:sz w:val="28"/>
          <w:szCs w:val="28"/>
          <w:lang w:val="tr-TR"/>
        </w:rPr>
      </w:pPr>
      <w:r w:rsidRPr="00195B2F">
        <w:rPr>
          <w:rFonts w:ascii="Times New Roman" w:hAnsi="Times New Roman" w:cs="Times New Roman"/>
          <w:sz w:val="28"/>
          <w:szCs w:val="28"/>
          <w:lang w:val="tr-TR"/>
        </w:rPr>
        <w:t>9</w:t>
      </w:r>
      <w:r w:rsidR="008539F6" w:rsidRPr="00195B2F">
        <w:rPr>
          <w:rFonts w:ascii="Times New Roman" w:hAnsi="Times New Roman" w:cs="Times New Roman"/>
          <w:sz w:val="28"/>
          <w:szCs w:val="28"/>
          <w:lang w:val="tr-TR"/>
        </w:rPr>
        <w:t>7</w:t>
      </w:r>
      <w:r w:rsidRPr="00195B2F">
        <w:rPr>
          <w:rFonts w:ascii="Times New Roman" w:hAnsi="Times New Roman" w:cs="Times New Roman"/>
          <w:sz w:val="28"/>
          <w:szCs w:val="28"/>
          <w:lang w:val="x-none"/>
        </w:rPr>
        <w:t xml:space="preserve"> Hotel </w:t>
      </w:r>
      <w:r w:rsidRPr="00195B2F">
        <w:rPr>
          <w:rFonts w:ascii="Times New Roman" w:hAnsi="Times New Roman" w:cs="Times New Roman"/>
          <w:sz w:val="28"/>
          <w:szCs w:val="28"/>
          <w:lang w:val="tr-TR"/>
        </w:rPr>
        <w:t>w</w:t>
      </w:r>
      <w:proofErr w:type="spellStart"/>
      <w:r w:rsidRPr="00195B2F">
        <w:rPr>
          <w:rFonts w:ascii="Times New Roman" w:hAnsi="Times New Roman" w:cs="Times New Roman"/>
          <w:sz w:val="28"/>
          <w:szCs w:val="28"/>
          <w:lang w:val="x-none"/>
        </w:rPr>
        <w:t>aste</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r</w:t>
      </w:r>
      <w:proofErr w:type="spellStart"/>
      <w:r w:rsidRPr="00195B2F">
        <w:rPr>
          <w:rFonts w:ascii="Times New Roman" w:hAnsi="Times New Roman" w:cs="Times New Roman"/>
          <w:sz w:val="28"/>
          <w:szCs w:val="28"/>
          <w:lang w:val="x-none"/>
        </w:rPr>
        <w:t>eduction</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r</w:t>
      </w:r>
      <w:proofErr w:type="spellStart"/>
      <w:r w:rsidRPr="00195B2F">
        <w:rPr>
          <w:rFonts w:ascii="Times New Roman" w:hAnsi="Times New Roman" w:cs="Times New Roman"/>
          <w:sz w:val="28"/>
          <w:szCs w:val="28"/>
          <w:lang w:val="x-none"/>
        </w:rPr>
        <w:t>ecommendation</w:t>
      </w:r>
      <w:proofErr w:type="spellEnd"/>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tr-TR"/>
        </w:rPr>
        <w:t>r</w:t>
      </w:r>
      <w:proofErr w:type="spellStart"/>
      <w:r w:rsidRPr="00195B2F">
        <w:rPr>
          <w:rFonts w:ascii="Times New Roman" w:hAnsi="Times New Roman" w:cs="Times New Roman"/>
          <w:sz w:val="28"/>
          <w:szCs w:val="28"/>
          <w:lang w:val="x-none"/>
        </w:rPr>
        <w:t>eport</w:t>
      </w:r>
      <w:proofErr w:type="spellEnd"/>
      <w:r w:rsidRPr="00195B2F">
        <w:rPr>
          <w:rFonts w:ascii="Times New Roman" w:hAnsi="Times New Roman" w:cs="Times New Roman"/>
          <w:sz w:val="28"/>
          <w:szCs w:val="28"/>
          <w:lang w:val="en-US"/>
        </w:rPr>
        <w:t xml:space="preserve"> /</w:t>
      </w:r>
      <w:r w:rsidRPr="00195B2F">
        <w:rPr>
          <w:rFonts w:ascii="Times New Roman" w:hAnsi="Times New Roman" w:cs="Times New Roman"/>
          <w:sz w:val="28"/>
          <w:szCs w:val="28"/>
          <w:lang w:val="x-none"/>
        </w:rPr>
        <w:t xml:space="preserve"> EPA</w:t>
      </w:r>
      <w:r w:rsidRPr="00195B2F">
        <w:rPr>
          <w:rFonts w:ascii="Times New Roman" w:hAnsi="Times New Roman" w:cs="Times New Roman"/>
          <w:sz w:val="28"/>
          <w:szCs w:val="28"/>
          <w:lang w:val="en-US"/>
        </w:rPr>
        <w:t>.</w:t>
      </w:r>
      <w:r w:rsidRPr="00195B2F">
        <w:rPr>
          <w:rFonts w:ascii="Times New Roman" w:hAnsi="Times New Roman" w:cs="Times New Roman"/>
          <w:sz w:val="28"/>
          <w:szCs w:val="28"/>
          <w:lang w:val="x-none"/>
        </w:rPr>
        <w:t xml:space="preserve"> </w:t>
      </w:r>
      <w:r w:rsidRPr="00195B2F">
        <w:rPr>
          <w:rFonts w:ascii="Times New Roman" w:hAnsi="Times New Roman" w:cs="Times New Roman"/>
          <w:sz w:val="28"/>
          <w:szCs w:val="28"/>
          <w:lang w:val="en-US"/>
        </w:rPr>
        <w:t>– https://www.epa.gov/</w:t>
      </w:r>
      <w:r w:rsidRPr="00195B2F">
        <w:rPr>
          <w:rFonts w:ascii="Times New Roman" w:hAnsi="Times New Roman" w:cs="Times New Roman"/>
          <w:sz w:val="28"/>
          <w:szCs w:val="28"/>
          <w:lang w:val="tr-TR"/>
        </w:rPr>
        <w:t xml:space="preserve"> 8.10.2021.</w:t>
      </w:r>
    </w:p>
    <w:p w14:paraId="03E945B6" w14:textId="77777777" w:rsidR="00062A41" w:rsidRPr="00195B2F" w:rsidRDefault="00062A41" w:rsidP="003032D3">
      <w:pPr>
        <w:spacing w:after="0" w:line="240" w:lineRule="auto"/>
        <w:rPr>
          <w:rFonts w:ascii="Times New Roman" w:hAnsi="Times New Roman" w:cs="Times New Roman"/>
          <w:b/>
          <w:sz w:val="28"/>
          <w:szCs w:val="28"/>
          <w:lang w:val="en-US"/>
        </w:rPr>
      </w:pPr>
    </w:p>
    <w:p w14:paraId="2A39179A" w14:textId="77777777" w:rsidR="00062A41" w:rsidRDefault="00062A41" w:rsidP="00587B94">
      <w:pPr>
        <w:spacing w:after="0" w:line="240" w:lineRule="auto"/>
        <w:jc w:val="center"/>
        <w:rPr>
          <w:rFonts w:ascii="Times New Roman" w:hAnsi="Times New Roman" w:cs="Times New Roman"/>
          <w:b/>
          <w:sz w:val="28"/>
          <w:szCs w:val="28"/>
          <w:lang w:val="en-US"/>
        </w:rPr>
      </w:pPr>
    </w:p>
    <w:p w14:paraId="1E547D1D" w14:textId="77777777" w:rsidR="00194419" w:rsidRPr="00E764AF" w:rsidRDefault="00194419" w:rsidP="003032D3">
      <w:pPr>
        <w:spacing w:after="0" w:line="240" w:lineRule="auto"/>
        <w:rPr>
          <w:rFonts w:ascii="Times New Roman" w:eastAsia="Utopia-Regular" w:hAnsi="Times New Roman"/>
          <w:b/>
          <w:sz w:val="28"/>
          <w:szCs w:val="28"/>
          <w:lang w:val="en-US"/>
        </w:rPr>
      </w:pPr>
    </w:p>
    <w:p w14:paraId="65FB8A8B" w14:textId="77777777" w:rsidR="004F1CF9" w:rsidRDefault="004F1CF9" w:rsidP="006E016E">
      <w:pPr>
        <w:spacing w:after="0" w:line="240" w:lineRule="auto"/>
        <w:jc w:val="center"/>
        <w:rPr>
          <w:rFonts w:ascii="Times New Roman" w:eastAsia="Utopia-Regular" w:hAnsi="Times New Roman"/>
          <w:b/>
          <w:sz w:val="28"/>
          <w:szCs w:val="28"/>
          <w:lang w:val="en-US"/>
        </w:rPr>
      </w:pPr>
    </w:p>
    <w:p w14:paraId="3617C78F" w14:textId="77777777" w:rsidR="004F1CF9" w:rsidRDefault="004F1CF9" w:rsidP="006E016E">
      <w:pPr>
        <w:spacing w:after="0" w:line="240" w:lineRule="auto"/>
        <w:jc w:val="center"/>
        <w:rPr>
          <w:rFonts w:ascii="Times New Roman" w:eastAsia="Utopia-Regular" w:hAnsi="Times New Roman"/>
          <w:b/>
          <w:sz w:val="28"/>
          <w:szCs w:val="28"/>
          <w:lang w:val="en-US"/>
        </w:rPr>
      </w:pPr>
    </w:p>
    <w:p w14:paraId="0A7A7B2F" w14:textId="77777777" w:rsidR="004F1CF9" w:rsidRDefault="004F1CF9" w:rsidP="006E016E">
      <w:pPr>
        <w:spacing w:after="0" w:line="240" w:lineRule="auto"/>
        <w:jc w:val="center"/>
        <w:rPr>
          <w:rFonts w:ascii="Times New Roman" w:eastAsia="Utopia-Regular" w:hAnsi="Times New Roman"/>
          <w:b/>
          <w:sz w:val="28"/>
          <w:szCs w:val="28"/>
          <w:lang w:val="en-US"/>
        </w:rPr>
      </w:pPr>
    </w:p>
    <w:p w14:paraId="49AFA096" w14:textId="77777777" w:rsidR="004F1CF9" w:rsidRDefault="004F1CF9" w:rsidP="006E016E">
      <w:pPr>
        <w:spacing w:after="0" w:line="240" w:lineRule="auto"/>
        <w:jc w:val="center"/>
        <w:rPr>
          <w:rFonts w:ascii="Times New Roman" w:eastAsia="Utopia-Regular" w:hAnsi="Times New Roman"/>
          <w:b/>
          <w:sz w:val="28"/>
          <w:szCs w:val="28"/>
          <w:lang w:val="en-US"/>
        </w:rPr>
      </w:pPr>
    </w:p>
    <w:p w14:paraId="1A6E66EA" w14:textId="77777777" w:rsidR="004F1CF9" w:rsidRDefault="004F1CF9" w:rsidP="006E016E">
      <w:pPr>
        <w:spacing w:after="0" w:line="240" w:lineRule="auto"/>
        <w:jc w:val="center"/>
        <w:rPr>
          <w:rFonts w:ascii="Times New Roman" w:eastAsia="Utopia-Regular" w:hAnsi="Times New Roman"/>
          <w:b/>
          <w:sz w:val="28"/>
          <w:szCs w:val="28"/>
          <w:lang w:val="en-US"/>
        </w:rPr>
      </w:pPr>
    </w:p>
    <w:p w14:paraId="70651B82" w14:textId="77777777" w:rsidR="004F1CF9" w:rsidRDefault="004F1CF9" w:rsidP="006E016E">
      <w:pPr>
        <w:spacing w:after="0" w:line="240" w:lineRule="auto"/>
        <w:jc w:val="center"/>
        <w:rPr>
          <w:rFonts w:ascii="Times New Roman" w:eastAsia="Utopia-Regular" w:hAnsi="Times New Roman"/>
          <w:b/>
          <w:sz w:val="28"/>
          <w:szCs w:val="28"/>
          <w:lang w:val="en-US"/>
        </w:rPr>
      </w:pPr>
    </w:p>
    <w:p w14:paraId="6D142A19" w14:textId="77777777" w:rsidR="00195B2F" w:rsidRDefault="00195B2F" w:rsidP="006E016E">
      <w:pPr>
        <w:spacing w:after="0" w:line="240" w:lineRule="auto"/>
        <w:jc w:val="center"/>
        <w:rPr>
          <w:rFonts w:ascii="Times New Roman" w:eastAsia="Utopia-Regular" w:hAnsi="Times New Roman"/>
          <w:b/>
          <w:sz w:val="28"/>
          <w:szCs w:val="28"/>
          <w:lang w:val="en-US"/>
        </w:rPr>
      </w:pPr>
    </w:p>
    <w:p w14:paraId="399FE6AF" w14:textId="77777777" w:rsidR="00195B2F" w:rsidRDefault="00195B2F" w:rsidP="006E016E">
      <w:pPr>
        <w:spacing w:after="0" w:line="240" w:lineRule="auto"/>
        <w:jc w:val="center"/>
        <w:rPr>
          <w:rFonts w:ascii="Times New Roman" w:eastAsia="Utopia-Regular" w:hAnsi="Times New Roman"/>
          <w:b/>
          <w:sz w:val="28"/>
          <w:szCs w:val="28"/>
          <w:lang w:val="en-US"/>
        </w:rPr>
      </w:pPr>
    </w:p>
    <w:p w14:paraId="4661AD1A" w14:textId="77777777" w:rsidR="00195B2F" w:rsidRDefault="00195B2F" w:rsidP="006E016E">
      <w:pPr>
        <w:spacing w:after="0" w:line="240" w:lineRule="auto"/>
        <w:jc w:val="center"/>
        <w:rPr>
          <w:rFonts w:ascii="Times New Roman" w:eastAsia="Utopia-Regular" w:hAnsi="Times New Roman"/>
          <w:b/>
          <w:sz w:val="28"/>
          <w:szCs w:val="28"/>
          <w:lang w:val="en-US"/>
        </w:rPr>
      </w:pPr>
    </w:p>
    <w:p w14:paraId="2C3A9D02" w14:textId="77777777" w:rsidR="00195B2F" w:rsidRDefault="00195B2F" w:rsidP="006E016E">
      <w:pPr>
        <w:spacing w:after="0" w:line="240" w:lineRule="auto"/>
        <w:jc w:val="center"/>
        <w:rPr>
          <w:rFonts w:ascii="Times New Roman" w:eastAsia="Utopia-Regular" w:hAnsi="Times New Roman"/>
          <w:b/>
          <w:sz w:val="28"/>
          <w:szCs w:val="28"/>
          <w:lang w:val="en-US"/>
        </w:rPr>
      </w:pPr>
    </w:p>
    <w:p w14:paraId="5FA6120B" w14:textId="77777777" w:rsidR="00195B2F" w:rsidRDefault="00195B2F" w:rsidP="006E016E">
      <w:pPr>
        <w:spacing w:after="0" w:line="240" w:lineRule="auto"/>
        <w:jc w:val="center"/>
        <w:rPr>
          <w:rFonts w:ascii="Times New Roman" w:eastAsia="Utopia-Regular" w:hAnsi="Times New Roman"/>
          <w:b/>
          <w:sz w:val="28"/>
          <w:szCs w:val="28"/>
          <w:lang w:val="en-US"/>
        </w:rPr>
      </w:pPr>
    </w:p>
    <w:p w14:paraId="100401A9" w14:textId="186EDEC6" w:rsidR="005629A6" w:rsidRPr="00E764AF" w:rsidRDefault="000F1B04" w:rsidP="006E016E">
      <w:pPr>
        <w:spacing w:after="0" w:line="240" w:lineRule="auto"/>
        <w:jc w:val="center"/>
        <w:rPr>
          <w:rFonts w:ascii="Times New Roman" w:eastAsia="Utopia-Regular" w:hAnsi="Times New Roman"/>
          <w:b/>
          <w:sz w:val="28"/>
          <w:szCs w:val="28"/>
          <w:lang w:val="en-US"/>
        </w:rPr>
      </w:pPr>
      <w:r w:rsidRPr="00E764AF">
        <w:rPr>
          <w:rFonts w:ascii="Times New Roman" w:eastAsia="Utopia-Regular" w:hAnsi="Times New Roman"/>
          <w:b/>
          <w:sz w:val="28"/>
          <w:szCs w:val="28"/>
          <w:lang w:val="en-US"/>
        </w:rPr>
        <w:lastRenderedPageBreak/>
        <w:t>A</w:t>
      </w:r>
      <w:r w:rsidR="00562DAC" w:rsidRPr="00E764AF">
        <w:rPr>
          <w:rFonts w:ascii="Times New Roman" w:eastAsia="Utopia-Regular" w:hAnsi="Times New Roman"/>
          <w:b/>
          <w:sz w:val="28"/>
          <w:szCs w:val="28"/>
          <w:lang w:val="en-US"/>
        </w:rPr>
        <w:t>NNEX</w:t>
      </w:r>
      <w:r w:rsidR="00194419" w:rsidRPr="00E764AF">
        <w:rPr>
          <w:rFonts w:ascii="Times New Roman" w:eastAsia="Utopia-Regular" w:hAnsi="Times New Roman"/>
          <w:b/>
          <w:sz w:val="28"/>
          <w:szCs w:val="28"/>
          <w:lang w:val="en-US"/>
        </w:rPr>
        <w:t xml:space="preserve"> </w:t>
      </w:r>
      <w:r w:rsidR="003032D3">
        <w:rPr>
          <w:rFonts w:ascii="Times New Roman" w:eastAsia="Utopia-Regular" w:hAnsi="Times New Roman"/>
          <w:b/>
          <w:sz w:val="28"/>
          <w:szCs w:val="28"/>
          <w:lang w:val="en-US"/>
        </w:rPr>
        <w:t>A</w:t>
      </w:r>
    </w:p>
    <w:p w14:paraId="68CC9CD2" w14:textId="77777777" w:rsidR="00091FC1" w:rsidRPr="00E764AF" w:rsidRDefault="00091FC1" w:rsidP="006E016E">
      <w:pPr>
        <w:spacing w:after="0" w:line="240" w:lineRule="auto"/>
        <w:jc w:val="center"/>
        <w:rPr>
          <w:rFonts w:ascii="Times New Roman" w:eastAsia="Utopia-Regular" w:hAnsi="Times New Roman"/>
          <w:b/>
          <w:sz w:val="28"/>
          <w:szCs w:val="28"/>
          <w:lang w:val="en-US"/>
        </w:rPr>
      </w:pPr>
    </w:p>
    <w:p w14:paraId="1230FD34" w14:textId="069A5C35" w:rsidR="00BD74E3" w:rsidRPr="00E764AF" w:rsidRDefault="00BD74E3" w:rsidP="006E016E">
      <w:pPr>
        <w:pStyle w:val="ListParagraph"/>
        <w:tabs>
          <w:tab w:val="left" w:pos="0"/>
          <w:tab w:val="left" w:pos="993"/>
        </w:tabs>
        <w:spacing w:after="0" w:line="240" w:lineRule="auto"/>
        <w:ind w:left="0"/>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Purchasing Department Interview Questions</w:t>
      </w:r>
    </w:p>
    <w:p w14:paraId="7C6E69FC" w14:textId="77777777" w:rsidR="00BD74E3" w:rsidRPr="00E764AF" w:rsidRDefault="00BD74E3" w:rsidP="006E016E">
      <w:pPr>
        <w:spacing w:after="0" w:line="240" w:lineRule="auto"/>
        <w:jc w:val="both"/>
        <w:rPr>
          <w:rFonts w:ascii="Times New Roman" w:eastAsiaTheme="minorHAnsi" w:hAnsi="Times New Roman"/>
          <w:sz w:val="24"/>
          <w:szCs w:val="24"/>
          <w:lang w:val="en-US" w:eastAsia="en-US"/>
        </w:rPr>
      </w:pPr>
      <w:r w:rsidRPr="00E764AF">
        <w:rPr>
          <w:rFonts w:ascii="Times New Roman" w:eastAsiaTheme="minorHAnsi" w:hAnsi="Times New Roman"/>
          <w:sz w:val="24"/>
          <w:szCs w:val="24"/>
          <w:lang w:val="en-US" w:eastAsia="en-US"/>
        </w:rPr>
        <w:tab/>
      </w:r>
    </w:p>
    <w:p w14:paraId="32E4EE4C" w14:textId="63F71329"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w:t>
      </w:r>
      <w:r w:rsidR="006A5FE8" w:rsidRPr="00E764AF">
        <w:rPr>
          <w:rFonts w:ascii="Times New Roman" w:hAnsi="Times New Roman" w:cs="Times New Roman"/>
          <w:sz w:val="28"/>
          <w:szCs w:val="28"/>
          <w:lang w:val="en-US"/>
        </w:rPr>
        <w:t xml:space="preserve">do </w:t>
      </w:r>
      <w:r w:rsidRPr="00E764AF">
        <w:rPr>
          <w:rFonts w:ascii="Times New Roman" w:hAnsi="Times New Roman" w:cs="Times New Roman"/>
          <w:sz w:val="28"/>
          <w:szCs w:val="28"/>
          <w:lang w:val="en-US"/>
        </w:rPr>
        <w:t>you pay attention to food waste in your hotel during the food purchase process?</w:t>
      </w:r>
    </w:p>
    <w:p w14:paraId="139695EE" w14:textId="18A70A00"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In your hotel, how </w:t>
      </w:r>
      <w:r w:rsidR="006A5FE8" w:rsidRPr="00E764AF">
        <w:rPr>
          <w:rFonts w:ascii="Times New Roman" w:hAnsi="Times New Roman" w:cs="Times New Roman"/>
          <w:sz w:val="28"/>
          <w:szCs w:val="28"/>
          <w:lang w:val="en-US"/>
        </w:rPr>
        <w:t xml:space="preserve">do </w:t>
      </w:r>
      <w:r w:rsidRPr="00E764AF">
        <w:rPr>
          <w:rFonts w:ascii="Times New Roman" w:hAnsi="Times New Roman" w:cs="Times New Roman"/>
          <w:sz w:val="28"/>
          <w:szCs w:val="28"/>
          <w:lang w:val="en-US"/>
        </w:rPr>
        <w:t>you pay attention to food waste during the food storage process?</w:t>
      </w:r>
    </w:p>
    <w:p w14:paraId="13028768" w14:textId="77777777"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Does food waste occur due to non-compliance-planning mistakes at the purchasing stage? How are these wastes used?</w:t>
      </w:r>
    </w:p>
    <w:p w14:paraId="6311603E" w14:textId="77777777"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Is there any attention to the recyclability of materials in purchasing?</w:t>
      </w:r>
    </w:p>
    <w:p w14:paraId="2CA624F5" w14:textId="0DCFCB6B"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purchase products that contain more packaging material? (</w:t>
      </w:r>
      <w:proofErr w:type="spellStart"/>
      <w:r w:rsidRPr="00E764AF">
        <w:rPr>
          <w:rFonts w:ascii="Times New Roman" w:hAnsi="Times New Roman" w:cs="Times New Roman"/>
          <w:sz w:val="28"/>
          <w:szCs w:val="28"/>
          <w:lang w:val="en-US"/>
        </w:rPr>
        <w:t>eg</w:t>
      </w:r>
      <w:proofErr w:type="spellEnd"/>
      <w:r w:rsidRPr="00E764AF">
        <w:rPr>
          <w:rFonts w:ascii="Times New Roman" w:hAnsi="Times New Roman" w:cs="Times New Roman"/>
          <w:sz w:val="28"/>
          <w:szCs w:val="28"/>
          <w:lang w:val="en-US"/>
        </w:rPr>
        <w:t xml:space="preserve">. </w:t>
      </w:r>
      <w:r w:rsidR="00B47D5B" w:rsidRPr="00E764AF">
        <w:rPr>
          <w:rFonts w:ascii="Times New Roman" w:hAnsi="Times New Roman" w:cs="Times New Roman"/>
          <w:sz w:val="28"/>
          <w:szCs w:val="28"/>
          <w:lang w:val="en-US"/>
        </w:rPr>
        <w:t>Paper</w:t>
      </w:r>
      <w:r w:rsidRPr="00E764AF">
        <w:rPr>
          <w:rFonts w:ascii="Times New Roman" w:hAnsi="Times New Roman" w:cs="Times New Roman"/>
          <w:sz w:val="28"/>
          <w:szCs w:val="28"/>
          <w:lang w:val="en-US"/>
        </w:rPr>
        <w:t xml:space="preserve">/plastic boxes). How do you use these packaging materials in </w:t>
      </w:r>
      <w:r w:rsidR="00B47D5B" w:rsidRPr="00E764AF">
        <w:rPr>
          <w:rFonts w:ascii="Times New Roman" w:hAnsi="Times New Roman" w:cs="Times New Roman"/>
          <w:sz w:val="28"/>
          <w:szCs w:val="28"/>
          <w:lang w:val="en-US"/>
        </w:rPr>
        <w:t xml:space="preserve">a </w:t>
      </w:r>
      <w:r w:rsidRPr="00E764AF">
        <w:rPr>
          <w:rFonts w:ascii="Times New Roman" w:hAnsi="Times New Roman" w:cs="Times New Roman"/>
          <w:sz w:val="28"/>
          <w:szCs w:val="28"/>
          <w:lang w:val="en-US"/>
        </w:rPr>
        <w:t>hotel?</w:t>
      </w:r>
    </w:p>
    <w:p w14:paraId="7CE49D32" w14:textId="6F580CEA"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purchase food and beverage supplies in large packages and wholesale, not in small </w:t>
      </w:r>
      <w:r w:rsidR="00B47D5B" w:rsidRPr="00E764AF">
        <w:rPr>
          <w:rFonts w:ascii="Times New Roman" w:hAnsi="Times New Roman" w:cs="Times New Roman"/>
          <w:sz w:val="28"/>
          <w:szCs w:val="28"/>
          <w:lang w:val="en-US"/>
        </w:rPr>
        <w:t>container</w:t>
      </w:r>
      <w:r w:rsidRPr="00E764AF">
        <w:rPr>
          <w:rFonts w:ascii="Times New Roman" w:hAnsi="Times New Roman" w:cs="Times New Roman"/>
          <w:sz w:val="28"/>
          <w:szCs w:val="28"/>
          <w:lang w:val="en-US"/>
        </w:rPr>
        <w:t>s for waste reduction?</w:t>
      </w:r>
    </w:p>
    <w:p w14:paraId="696F9154" w14:textId="36D61DDC"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work with suppliers offering products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package</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such as recyclable cases, boxes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bottles?</w:t>
      </w:r>
    </w:p>
    <w:p w14:paraId="7827419E" w14:textId="363BFFEE"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Does waste increase with the arrival of poor quality and </w:t>
      </w:r>
      <w:r w:rsidR="00B47D5B" w:rsidRPr="00E764AF">
        <w:rPr>
          <w:rFonts w:ascii="Times New Roman" w:hAnsi="Times New Roman" w:cs="Times New Roman"/>
          <w:sz w:val="28"/>
          <w:szCs w:val="28"/>
          <w:lang w:val="en-US"/>
        </w:rPr>
        <w:t>inappropriate</w:t>
      </w:r>
      <w:r w:rsidRPr="00E764AF">
        <w:rPr>
          <w:rFonts w:ascii="Times New Roman" w:hAnsi="Times New Roman" w:cs="Times New Roman"/>
          <w:sz w:val="28"/>
          <w:szCs w:val="28"/>
          <w:lang w:val="en-US"/>
        </w:rPr>
        <w:t xml:space="preserve"> materials from suppliers? What are your precautions about this issue?</w:t>
      </w:r>
    </w:p>
    <w:p w14:paraId="150D3F24" w14:textId="1AEE5954" w:rsidR="00BD74E3" w:rsidRPr="00E764AF" w:rsidRDefault="00BD74E3" w:rsidP="006E016E">
      <w:pPr>
        <w:pStyle w:val="ListParagraph"/>
        <w:numPr>
          <w:ilvl w:val="0"/>
          <w:numId w:val="33"/>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Consumption of poor quality products is higher than good quality products. For example, first</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class quality 1 kg of tomatoes will be used as a 900gr, but third class quality 1 kg of tomatoes will be used as a 600gr for production. As seen</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cheap tomato is </w:t>
      </w:r>
      <w:r w:rsidR="00B47D5B" w:rsidRPr="00E764AF">
        <w:rPr>
          <w:rFonts w:ascii="Times New Roman" w:hAnsi="Times New Roman" w:cs="Times New Roman"/>
          <w:sz w:val="28"/>
          <w:szCs w:val="28"/>
          <w:lang w:val="en-US"/>
        </w:rPr>
        <w:t>financially good, but it is more expensive because unit consumption increases in third-</w:t>
      </w:r>
      <w:r w:rsidRPr="00E764AF">
        <w:rPr>
          <w:rFonts w:ascii="Times New Roman" w:hAnsi="Times New Roman" w:cs="Times New Roman"/>
          <w:sz w:val="28"/>
          <w:szCs w:val="28"/>
          <w:lang w:val="en-US"/>
        </w:rPr>
        <w:t xml:space="preserve">quality products. How do you pay attention to such issues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purchasing process?</w:t>
      </w:r>
    </w:p>
    <w:p w14:paraId="383BFB8E" w14:textId="373C9184" w:rsidR="00BD74E3" w:rsidRPr="00E764AF" w:rsidRDefault="00BD74E3" w:rsidP="006E016E">
      <w:pPr>
        <w:pStyle w:val="ListParagraph"/>
        <w:numPr>
          <w:ilvl w:val="0"/>
          <w:numId w:val="3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proposals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from your hotel during the purchasing process?</w:t>
      </w:r>
    </w:p>
    <w:p w14:paraId="702E4841" w14:textId="77777777" w:rsidR="00BD74E3" w:rsidRPr="00E764AF" w:rsidRDefault="00BD74E3" w:rsidP="006E016E">
      <w:pPr>
        <w:pStyle w:val="ListParagraph"/>
        <w:numPr>
          <w:ilvl w:val="0"/>
          <w:numId w:val="3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w:t>
      </w:r>
    </w:p>
    <w:p w14:paraId="3A96E55E" w14:textId="77777777" w:rsidR="00EC5F5F" w:rsidRPr="00E764AF" w:rsidRDefault="00EC5F5F" w:rsidP="006E016E">
      <w:pPr>
        <w:pStyle w:val="ListParagraph"/>
        <w:tabs>
          <w:tab w:val="left" w:pos="0"/>
          <w:tab w:val="left" w:pos="993"/>
        </w:tabs>
        <w:spacing w:after="0" w:line="240" w:lineRule="auto"/>
        <w:ind w:left="1287"/>
        <w:jc w:val="both"/>
        <w:rPr>
          <w:rFonts w:ascii="Times New Roman" w:hAnsi="Times New Roman" w:cs="Times New Roman"/>
          <w:sz w:val="28"/>
          <w:szCs w:val="28"/>
          <w:lang w:val="en-US"/>
        </w:rPr>
      </w:pPr>
    </w:p>
    <w:p w14:paraId="49EA1573" w14:textId="2DF266CA" w:rsidR="00BD74E3"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Table </w:t>
      </w:r>
      <w:r w:rsidR="003032D3">
        <w:rPr>
          <w:rFonts w:ascii="Times New Roman" w:hAnsi="Times New Roman" w:cs="Times New Roman"/>
          <w:sz w:val="28"/>
          <w:szCs w:val="28"/>
          <w:lang w:val="en-US"/>
        </w:rPr>
        <w:t>A</w:t>
      </w:r>
      <w:r w:rsidRPr="00E764AF">
        <w:rPr>
          <w:rFonts w:ascii="Times New Roman" w:hAnsi="Times New Roman" w:cs="Times New Roman"/>
          <w:sz w:val="28"/>
          <w:szCs w:val="28"/>
          <w:lang w:val="en-US"/>
        </w:rPr>
        <w:t xml:space="preserve">.1 – </w:t>
      </w:r>
      <w:r w:rsidR="00BD74E3" w:rsidRPr="00E764AF">
        <w:rPr>
          <w:rFonts w:ascii="Times New Roman" w:hAnsi="Times New Roman" w:cs="Times New Roman"/>
          <w:sz w:val="28"/>
          <w:szCs w:val="28"/>
          <w:lang w:val="en-US"/>
        </w:rPr>
        <w:t>Please indicate how many kilograms you purchased from</w:t>
      </w:r>
      <w:r w:rsidRPr="00E764AF">
        <w:rPr>
          <w:rFonts w:ascii="Times New Roman" w:hAnsi="Times New Roman" w:cs="Times New Roman"/>
          <w:sz w:val="28"/>
          <w:szCs w:val="28"/>
          <w:lang w:val="en-US"/>
        </w:rPr>
        <w:t xml:space="preserve"> the following products in 2018</w:t>
      </w:r>
    </w:p>
    <w:p w14:paraId="2176E1BC" w14:textId="77777777" w:rsidR="006E016E" w:rsidRPr="00E764AF" w:rsidRDefault="006E016E" w:rsidP="006E016E">
      <w:pPr>
        <w:pStyle w:val="ListParagraph"/>
        <w:tabs>
          <w:tab w:val="left" w:pos="0"/>
          <w:tab w:val="left" w:pos="993"/>
        </w:tabs>
        <w:spacing w:after="0" w:line="240" w:lineRule="auto"/>
        <w:ind w:left="0"/>
        <w:jc w:val="right"/>
        <w:rPr>
          <w:rFonts w:ascii="Times New Roman" w:hAnsi="Times New Roman" w:cs="Times New Roman"/>
          <w:sz w:val="16"/>
          <w:szCs w:val="16"/>
          <w:lang w:val="en-US"/>
        </w:rPr>
      </w:pPr>
    </w:p>
    <w:tbl>
      <w:tblPr>
        <w:tblStyle w:val="TableGrid"/>
        <w:tblW w:w="0" w:type="auto"/>
        <w:tblInd w:w="164" w:type="dxa"/>
        <w:tblLook w:val="04A0" w:firstRow="1" w:lastRow="0" w:firstColumn="1" w:lastColumn="0" w:noHBand="0" w:noVBand="1"/>
      </w:tblPr>
      <w:tblGrid>
        <w:gridCol w:w="2436"/>
        <w:gridCol w:w="3024"/>
        <w:gridCol w:w="2113"/>
        <w:gridCol w:w="1946"/>
      </w:tblGrid>
      <w:tr w:rsidR="00D61AFB" w:rsidRPr="00E764AF" w14:paraId="56CDCB60" w14:textId="77777777" w:rsidTr="006E016E">
        <w:tc>
          <w:tcPr>
            <w:tcW w:w="2436" w:type="dxa"/>
          </w:tcPr>
          <w:p w14:paraId="3445AF80" w14:textId="77777777" w:rsidR="00BD74E3" w:rsidRPr="00E764AF" w:rsidRDefault="00BD74E3" w:rsidP="006E016E">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Product</w:t>
            </w:r>
          </w:p>
        </w:tc>
        <w:tc>
          <w:tcPr>
            <w:tcW w:w="3024" w:type="dxa"/>
          </w:tcPr>
          <w:p w14:paraId="706A895B" w14:textId="77777777" w:rsidR="00BD74E3" w:rsidRPr="00E764AF" w:rsidRDefault="00BD74E3" w:rsidP="006E016E">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Quantity (kg)</w:t>
            </w:r>
          </w:p>
        </w:tc>
        <w:tc>
          <w:tcPr>
            <w:tcW w:w="2113" w:type="dxa"/>
          </w:tcPr>
          <w:p w14:paraId="42244951" w14:textId="77777777" w:rsidR="00BD74E3" w:rsidRPr="00E764AF" w:rsidRDefault="00BD74E3" w:rsidP="006E016E">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Product</w:t>
            </w:r>
          </w:p>
        </w:tc>
        <w:tc>
          <w:tcPr>
            <w:tcW w:w="1946" w:type="dxa"/>
          </w:tcPr>
          <w:p w14:paraId="051D7994" w14:textId="77777777" w:rsidR="00BD74E3" w:rsidRPr="00E764AF" w:rsidRDefault="00BD74E3" w:rsidP="006E016E">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Quantity (kg)</w:t>
            </w:r>
          </w:p>
        </w:tc>
      </w:tr>
      <w:tr w:rsidR="00D61AFB" w:rsidRPr="00E764AF" w14:paraId="3D78EF1F" w14:textId="77777777" w:rsidTr="006E016E">
        <w:tc>
          <w:tcPr>
            <w:tcW w:w="2436" w:type="dxa"/>
          </w:tcPr>
          <w:p w14:paraId="30000CF3"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Tomato</w:t>
            </w:r>
          </w:p>
        </w:tc>
        <w:tc>
          <w:tcPr>
            <w:tcW w:w="3024" w:type="dxa"/>
          </w:tcPr>
          <w:p w14:paraId="0CFD8F69"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76736D68"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Pear</w:t>
            </w:r>
          </w:p>
        </w:tc>
        <w:tc>
          <w:tcPr>
            <w:tcW w:w="1946" w:type="dxa"/>
          </w:tcPr>
          <w:p w14:paraId="45392CD0"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D61AFB" w:rsidRPr="00E764AF" w14:paraId="3CF42030" w14:textId="77777777" w:rsidTr="006E016E">
        <w:tc>
          <w:tcPr>
            <w:tcW w:w="2436" w:type="dxa"/>
          </w:tcPr>
          <w:p w14:paraId="637A3DA5"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Carrot</w:t>
            </w:r>
          </w:p>
        </w:tc>
        <w:tc>
          <w:tcPr>
            <w:tcW w:w="3024" w:type="dxa"/>
          </w:tcPr>
          <w:p w14:paraId="639BC46C"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69CB4922"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Apple</w:t>
            </w:r>
          </w:p>
        </w:tc>
        <w:tc>
          <w:tcPr>
            <w:tcW w:w="1946" w:type="dxa"/>
          </w:tcPr>
          <w:p w14:paraId="36C19EC1"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D61AFB" w:rsidRPr="00E764AF" w14:paraId="08D0CDBD" w14:textId="77777777" w:rsidTr="006E016E">
        <w:tc>
          <w:tcPr>
            <w:tcW w:w="2436" w:type="dxa"/>
          </w:tcPr>
          <w:p w14:paraId="7C83B59D"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Pumpkin</w:t>
            </w:r>
          </w:p>
        </w:tc>
        <w:tc>
          <w:tcPr>
            <w:tcW w:w="3024" w:type="dxa"/>
          </w:tcPr>
          <w:p w14:paraId="63DB429E"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6D978787"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Watermelon</w:t>
            </w:r>
          </w:p>
        </w:tc>
        <w:tc>
          <w:tcPr>
            <w:tcW w:w="1946" w:type="dxa"/>
          </w:tcPr>
          <w:p w14:paraId="693747F7"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D61AFB" w:rsidRPr="00E764AF" w14:paraId="2DB0DDC4" w14:textId="77777777" w:rsidTr="006E016E">
        <w:tc>
          <w:tcPr>
            <w:tcW w:w="2436" w:type="dxa"/>
          </w:tcPr>
          <w:p w14:paraId="4D717A91"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Potatoes</w:t>
            </w:r>
          </w:p>
        </w:tc>
        <w:tc>
          <w:tcPr>
            <w:tcW w:w="3024" w:type="dxa"/>
          </w:tcPr>
          <w:p w14:paraId="1577DB47"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3223FB06"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Lemon</w:t>
            </w:r>
          </w:p>
        </w:tc>
        <w:tc>
          <w:tcPr>
            <w:tcW w:w="1946" w:type="dxa"/>
          </w:tcPr>
          <w:p w14:paraId="2961F2EB"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D61AFB" w:rsidRPr="00E764AF" w14:paraId="726777C3" w14:textId="77777777" w:rsidTr="006E016E">
        <w:tc>
          <w:tcPr>
            <w:tcW w:w="2436" w:type="dxa"/>
          </w:tcPr>
          <w:p w14:paraId="75386B1C"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Eggplant</w:t>
            </w:r>
          </w:p>
        </w:tc>
        <w:tc>
          <w:tcPr>
            <w:tcW w:w="3024" w:type="dxa"/>
          </w:tcPr>
          <w:p w14:paraId="1072193F"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043F33F9"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Banana</w:t>
            </w:r>
          </w:p>
        </w:tc>
        <w:tc>
          <w:tcPr>
            <w:tcW w:w="1946" w:type="dxa"/>
          </w:tcPr>
          <w:p w14:paraId="07B97FC6"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D61AFB" w:rsidRPr="00E764AF" w14:paraId="2CEAF2A6" w14:textId="77777777" w:rsidTr="006E016E">
        <w:tc>
          <w:tcPr>
            <w:tcW w:w="2436" w:type="dxa"/>
          </w:tcPr>
          <w:p w14:paraId="066A73D2"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Cucumber</w:t>
            </w:r>
          </w:p>
        </w:tc>
        <w:tc>
          <w:tcPr>
            <w:tcW w:w="3024" w:type="dxa"/>
          </w:tcPr>
          <w:p w14:paraId="3CE9FC0E"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77778AD6"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Orange</w:t>
            </w:r>
          </w:p>
        </w:tc>
        <w:tc>
          <w:tcPr>
            <w:tcW w:w="1946" w:type="dxa"/>
          </w:tcPr>
          <w:p w14:paraId="40162735"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r w:rsidR="00BD74E3" w:rsidRPr="00E764AF" w14:paraId="598B6387" w14:textId="77777777" w:rsidTr="006E016E">
        <w:trPr>
          <w:trHeight w:val="80"/>
        </w:trPr>
        <w:tc>
          <w:tcPr>
            <w:tcW w:w="2436" w:type="dxa"/>
          </w:tcPr>
          <w:p w14:paraId="4C6B8E57"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Onion</w:t>
            </w:r>
          </w:p>
        </w:tc>
        <w:tc>
          <w:tcPr>
            <w:tcW w:w="3024" w:type="dxa"/>
          </w:tcPr>
          <w:p w14:paraId="554076BF"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c>
          <w:tcPr>
            <w:tcW w:w="2113" w:type="dxa"/>
          </w:tcPr>
          <w:p w14:paraId="251860BE"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Pineapple</w:t>
            </w:r>
          </w:p>
        </w:tc>
        <w:tc>
          <w:tcPr>
            <w:tcW w:w="1946" w:type="dxa"/>
          </w:tcPr>
          <w:p w14:paraId="33442D52" w14:textId="77777777" w:rsidR="00BD74E3" w:rsidRPr="00E764AF" w:rsidRDefault="00BD74E3" w:rsidP="00EC5F5F">
            <w:pPr>
              <w:autoSpaceDE w:val="0"/>
              <w:autoSpaceDN w:val="0"/>
              <w:adjustRightInd w:val="0"/>
              <w:jc w:val="both"/>
              <w:rPr>
                <w:rFonts w:ascii="Times New Roman" w:hAnsi="Times New Roman"/>
                <w:sz w:val="24"/>
                <w:szCs w:val="24"/>
                <w:lang w:val="en-US"/>
              </w:rPr>
            </w:pPr>
          </w:p>
        </w:tc>
      </w:tr>
    </w:tbl>
    <w:p w14:paraId="0BA3E446" w14:textId="77777777" w:rsidR="00EC5F5F" w:rsidRPr="00E764AF" w:rsidRDefault="00EC5F5F"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69F42C18"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574C8722"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2DE90B34"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605F9A49"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4EAEDEE6"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249294E0" w14:textId="7F12D251" w:rsidR="00BD74E3"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 xml:space="preserve">Table </w:t>
      </w:r>
      <w:r w:rsidR="003032D3">
        <w:rPr>
          <w:rFonts w:ascii="Times New Roman" w:hAnsi="Times New Roman" w:cs="Times New Roman"/>
          <w:sz w:val="28"/>
          <w:szCs w:val="28"/>
          <w:lang w:val="en-US"/>
        </w:rPr>
        <w:t>A</w:t>
      </w:r>
      <w:r w:rsidRPr="00E764AF">
        <w:rPr>
          <w:rFonts w:ascii="Times New Roman" w:hAnsi="Times New Roman" w:cs="Times New Roman"/>
          <w:sz w:val="28"/>
          <w:szCs w:val="28"/>
          <w:lang w:val="en-US"/>
        </w:rPr>
        <w:t xml:space="preserve">.2 – </w:t>
      </w:r>
      <w:r w:rsidR="00BD74E3" w:rsidRPr="00E764AF">
        <w:rPr>
          <w:rFonts w:ascii="Times New Roman" w:hAnsi="Times New Roman" w:cs="Times New Roman"/>
          <w:sz w:val="28"/>
          <w:szCs w:val="28"/>
          <w:lang w:val="en-US"/>
        </w:rPr>
        <w:t>Please specify your level of participation in the statements</w:t>
      </w:r>
    </w:p>
    <w:p w14:paraId="6D9CB6F7" w14:textId="77777777" w:rsidR="006E016E" w:rsidRPr="00E764AF" w:rsidRDefault="006E016E" w:rsidP="006E016E">
      <w:pPr>
        <w:pStyle w:val="ListParagraph"/>
        <w:tabs>
          <w:tab w:val="left" w:pos="0"/>
          <w:tab w:val="left" w:pos="993"/>
        </w:tabs>
        <w:spacing w:after="0" w:line="240" w:lineRule="auto"/>
        <w:ind w:left="0"/>
        <w:jc w:val="right"/>
        <w:rPr>
          <w:rFonts w:ascii="Times New Roman" w:hAnsi="Times New Roman" w:cs="Times New Roman"/>
          <w:sz w:val="16"/>
          <w:szCs w:val="16"/>
          <w:lang w:val="en-US"/>
        </w:rPr>
      </w:pPr>
    </w:p>
    <w:tbl>
      <w:tblPr>
        <w:tblStyle w:val="TableGrid"/>
        <w:tblW w:w="0" w:type="auto"/>
        <w:tblInd w:w="136" w:type="dxa"/>
        <w:tblLayout w:type="fixed"/>
        <w:tblLook w:val="04A0" w:firstRow="1" w:lastRow="0" w:firstColumn="1" w:lastColumn="0" w:noHBand="0" w:noVBand="1"/>
      </w:tblPr>
      <w:tblGrid>
        <w:gridCol w:w="4371"/>
        <w:gridCol w:w="1069"/>
        <w:gridCol w:w="1016"/>
        <w:gridCol w:w="1173"/>
        <w:gridCol w:w="742"/>
        <w:gridCol w:w="1274"/>
      </w:tblGrid>
      <w:tr w:rsidR="00D61AFB" w:rsidRPr="00E764AF" w14:paraId="76604074" w14:textId="77777777" w:rsidTr="006E016E">
        <w:trPr>
          <w:cantSplit/>
          <w:trHeight w:val="93"/>
        </w:trPr>
        <w:tc>
          <w:tcPr>
            <w:tcW w:w="4371" w:type="dxa"/>
            <w:vAlign w:val="center"/>
          </w:tcPr>
          <w:p w14:paraId="26661B36" w14:textId="629E41BD" w:rsidR="00BD74E3" w:rsidRPr="00E764AF" w:rsidRDefault="00372627" w:rsidP="006E016E">
            <w:pPr>
              <w:jc w:val="center"/>
              <w:rPr>
                <w:rFonts w:ascii="Times New Roman" w:hAnsi="Times New Roman"/>
                <w:sz w:val="24"/>
                <w:szCs w:val="24"/>
                <w:shd w:val="clear" w:color="auto" w:fill="FFFFFF"/>
                <w:lang w:val="en-US"/>
              </w:rPr>
            </w:pPr>
            <w:r w:rsidRPr="00372627">
              <w:rPr>
                <w:rFonts w:ascii="Times New Roman" w:hAnsi="Times New Roman"/>
                <w:sz w:val="24"/>
                <w:szCs w:val="24"/>
                <w:shd w:val="clear" w:color="auto" w:fill="FFFFFF"/>
                <w:lang w:val="en-US"/>
              </w:rPr>
              <w:t>Items</w:t>
            </w:r>
          </w:p>
        </w:tc>
        <w:tc>
          <w:tcPr>
            <w:tcW w:w="1069" w:type="dxa"/>
            <w:vAlign w:val="center"/>
          </w:tcPr>
          <w:p w14:paraId="362EA52F" w14:textId="77777777" w:rsidR="00BD74E3" w:rsidRPr="00E764AF" w:rsidRDefault="00BD74E3" w:rsidP="006E016E">
            <w:pPr>
              <w:jc w:val="center"/>
              <w:rPr>
                <w:rFonts w:ascii="Times New Roman" w:hAnsi="Times New Roman" w:cs="Times New Roman"/>
                <w:sz w:val="24"/>
                <w:szCs w:val="24"/>
                <w:shd w:val="clear" w:color="auto" w:fill="FFFFFF"/>
                <w:lang w:val="en-US"/>
              </w:rPr>
            </w:pPr>
            <w:r w:rsidRPr="00E764AF">
              <w:rPr>
                <w:rFonts w:ascii="Times New Roman" w:hAnsi="Times New Roman" w:cs="Times New Roman"/>
                <w:sz w:val="24"/>
                <w:szCs w:val="24"/>
                <w:shd w:val="clear" w:color="auto" w:fill="FFFFFF"/>
                <w:lang w:val="en-US"/>
              </w:rPr>
              <w:t>Strongly Disagree</w:t>
            </w:r>
          </w:p>
        </w:tc>
        <w:tc>
          <w:tcPr>
            <w:tcW w:w="1016" w:type="dxa"/>
            <w:vAlign w:val="center"/>
          </w:tcPr>
          <w:p w14:paraId="3683C940" w14:textId="122A978F" w:rsidR="00BD74E3" w:rsidRPr="00E764AF" w:rsidRDefault="00BD74E3" w:rsidP="006E016E">
            <w:pPr>
              <w:jc w:val="center"/>
              <w:rPr>
                <w:rFonts w:ascii="Times New Roman" w:hAnsi="Times New Roman" w:cs="Times New Roman"/>
                <w:sz w:val="24"/>
                <w:szCs w:val="24"/>
                <w:shd w:val="clear" w:color="auto" w:fill="FFFFFF"/>
                <w:lang w:val="en-US"/>
              </w:rPr>
            </w:pPr>
            <w:r w:rsidRPr="00E764AF">
              <w:rPr>
                <w:rStyle w:val="tlid-translation"/>
                <w:rFonts w:ascii="Times New Roman" w:hAnsi="Times New Roman" w:cs="Times New Roman"/>
                <w:sz w:val="24"/>
                <w:szCs w:val="24"/>
                <w:lang w:val="en-US"/>
              </w:rPr>
              <w:t>I d</w:t>
            </w:r>
            <w:r w:rsidR="00B47D5B" w:rsidRPr="00E764AF">
              <w:rPr>
                <w:rStyle w:val="tlid-translation"/>
                <w:rFonts w:ascii="Times New Roman" w:hAnsi="Times New Roman" w:cs="Times New Roman"/>
                <w:sz w:val="24"/>
                <w:szCs w:val="24"/>
                <w:lang w:val="en-US"/>
              </w:rPr>
              <w:t>is</w:t>
            </w:r>
            <w:r w:rsidRPr="00E764AF">
              <w:rPr>
                <w:rStyle w:val="tlid-translation"/>
                <w:rFonts w:ascii="Times New Roman" w:hAnsi="Times New Roman" w:cs="Times New Roman"/>
                <w:sz w:val="24"/>
                <w:szCs w:val="24"/>
                <w:lang w:val="en-US"/>
              </w:rPr>
              <w:t>agree</w:t>
            </w:r>
          </w:p>
        </w:tc>
        <w:tc>
          <w:tcPr>
            <w:tcW w:w="1173" w:type="dxa"/>
            <w:vAlign w:val="center"/>
          </w:tcPr>
          <w:p w14:paraId="575F5C14" w14:textId="5479345A" w:rsidR="00BD74E3" w:rsidRPr="00E764AF" w:rsidRDefault="006E016E" w:rsidP="006E016E">
            <w:pPr>
              <w:ind w:left="-97"/>
              <w:jc w:val="center"/>
              <w:rPr>
                <w:rFonts w:ascii="Times New Roman" w:hAnsi="Times New Roman" w:cs="Times New Roman"/>
                <w:sz w:val="24"/>
                <w:szCs w:val="24"/>
                <w:shd w:val="clear" w:color="auto" w:fill="FFFFFF"/>
                <w:lang w:val="en-US"/>
              </w:rPr>
            </w:pPr>
            <w:r w:rsidRPr="00E764AF">
              <w:rPr>
                <w:rFonts w:ascii="Times New Roman" w:hAnsi="Times New Roman" w:cs="Times New Roman"/>
                <w:sz w:val="24"/>
                <w:szCs w:val="24"/>
                <w:shd w:val="clear" w:color="auto" w:fill="FFFFFF"/>
                <w:lang w:val="en-US"/>
              </w:rPr>
              <w:t>Undecided</w:t>
            </w:r>
          </w:p>
        </w:tc>
        <w:tc>
          <w:tcPr>
            <w:tcW w:w="742" w:type="dxa"/>
            <w:vAlign w:val="center"/>
          </w:tcPr>
          <w:p w14:paraId="005C46E8" w14:textId="77777777" w:rsidR="00BD74E3" w:rsidRPr="00E764AF" w:rsidRDefault="00BD74E3" w:rsidP="006E016E">
            <w:pPr>
              <w:jc w:val="center"/>
              <w:rPr>
                <w:rFonts w:ascii="Times New Roman" w:hAnsi="Times New Roman" w:cs="Times New Roman"/>
                <w:sz w:val="24"/>
                <w:szCs w:val="24"/>
                <w:shd w:val="clear" w:color="auto" w:fill="FFFFFF"/>
                <w:lang w:val="en-US"/>
              </w:rPr>
            </w:pPr>
            <w:r w:rsidRPr="00E764AF">
              <w:rPr>
                <w:rFonts w:ascii="Times New Roman" w:hAnsi="Times New Roman" w:cs="Times New Roman"/>
                <w:sz w:val="24"/>
                <w:szCs w:val="24"/>
                <w:shd w:val="clear" w:color="auto" w:fill="FFFFFF"/>
                <w:lang w:val="en-US"/>
              </w:rPr>
              <w:t>I agree</w:t>
            </w:r>
          </w:p>
        </w:tc>
        <w:tc>
          <w:tcPr>
            <w:tcW w:w="1274" w:type="dxa"/>
            <w:vAlign w:val="center"/>
          </w:tcPr>
          <w:p w14:paraId="6F18EB60" w14:textId="77777777" w:rsidR="00BD74E3" w:rsidRPr="00E764AF" w:rsidRDefault="00BD74E3" w:rsidP="006E016E">
            <w:pPr>
              <w:jc w:val="center"/>
              <w:rPr>
                <w:rFonts w:ascii="Times New Roman" w:hAnsi="Times New Roman" w:cs="Times New Roman"/>
                <w:sz w:val="24"/>
                <w:szCs w:val="24"/>
                <w:shd w:val="clear" w:color="auto" w:fill="FFFFFF"/>
                <w:lang w:val="en-US"/>
              </w:rPr>
            </w:pPr>
            <w:r w:rsidRPr="00E764AF">
              <w:rPr>
                <w:rFonts w:ascii="Times New Roman" w:hAnsi="Times New Roman" w:cs="Times New Roman"/>
                <w:sz w:val="24"/>
                <w:szCs w:val="24"/>
                <w:shd w:val="clear" w:color="auto" w:fill="FFFFFF"/>
                <w:lang w:val="en-US"/>
              </w:rPr>
              <w:t>Absolutely</w:t>
            </w:r>
          </w:p>
          <w:p w14:paraId="2A0AAB74" w14:textId="77777777" w:rsidR="00BD74E3" w:rsidRPr="00E764AF" w:rsidRDefault="00BD74E3" w:rsidP="006E016E">
            <w:pPr>
              <w:jc w:val="center"/>
              <w:rPr>
                <w:rFonts w:ascii="Times New Roman" w:hAnsi="Times New Roman" w:cs="Times New Roman"/>
                <w:sz w:val="24"/>
                <w:szCs w:val="24"/>
                <w:shd w:val="clear" w:color="auto" w:fill="FFFFFF"/>
                <w:lang w:val="en-US"/>
              </w:rPr>
            </w:pPr>
            <w:r w:rsidRPr="00E764AF">
              <w:rPr>
                <w:rFonts w:ascii="Times New Roman" w:hAnsi="Times New Roman" w:cs="Times New Roman"/>
                <w:sz w:val="24"/>
                <w:szCs w:val="24"/>
                <w:shd w:val="clear" w:color="auto" w:fill="FFFFFF"/>
                <w:lang w:val="en-US"/>
              </w:rPr>
              <w:t>I agree</w:t>
            </w:r>
          </w:p>
        </w:tc>
      </w:tr>
      <w:tr w:rsidR="00D61AFB" w:rsidRPr="00E764AF" w14:paraId="30BDFA38" w14:textId="77777777" w:rsidTr="006E016E">
        <w:tc>
          <w:tcPr>
            <w:tcW w:w="4371" w:type="dxa"/>
          </w:tcPr>
          <w:p w14:paraId="65958EA3"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Suppliers take back empty packaging</w:t>
            </w:r>
          </w:p>
        </w:tc>
        <w:tc>
          <w:tcPr>
            <w:tcW w:w="1069" w:type="dxa"/>
            <w:vAlign w:val="center"/>
          </w:tcPr>
          <w:p w14:paraId="358DDDA7"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1E7D32BA"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440FC1FE"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2B91FE7F"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1ADD2415"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1A6B597E" w14:textId="77777777" w:rsidTr="006E016E">
        <w:tc>
          <w:tcPr>
            <w:tcW w:w="4371" w:type="dxa"/>
          </w:tcPr>
          <w:p w14:paraId="0334FFDA" w14:textId="76F32C37" w:rsidR="00BD74E3" w:rsidRPr="00E764AF" w:rsidRDefault="006E016E"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It is important to buy </w:t>
            </w:r>
            <w:r w:rsidR="00BD74E3" w:rsidRPr="00E764AF">
              <w:rPr>
                <w:rFonts w:ascii="Times New Roman" w:hAnsi="Times New Roman"/>
                <w:sz w:val="24"/>
                <w:szCs w:val="24"/>
                <w:lang w:val="en-US"/>
              </w:rPr>
              <w:t xml:space="preserve">recyclable featured products in </w:t>
            </w:r>
            <w:r w:rsidR="00B47D5B" w:rsidRPr="00E764AF">
              <w:rPr>
                <w:rFonts w:ascii="Times New Roman" w:hAnsi="Times New Roman"/>
                <w:sz w:val="24"/>
                <w:szCs w:val="24"/>
                <w:lang w:val="en-US"/>
              </w:rPr>
              <w:t xml:space="preserve">the </w:t>
            </w:r>
            <w:r w:rsidR="00BD74E3" w:rsidRPr="00E764AF">
              <w:rPr>
                <w:rFonts w:ascii="Times New Roman" w:hAnsi="Times New Roman"/>
                <w:sz w:val="24"/>
                <w:szCs w:val="24"/>
                <w:lang w:val="en-US"/>
              </w:rPr>
              <w:t>purchase</w:t>
            </w:r>
          </w:p>
        </w:tc>
        <w:tc>
          <w:tcPr>
            <w:tcW w:w="1069" w:type="dxa"/>
            <w:vAlign w:val="center"/>
          </w:tcPr>
          <w:p w14:paraId="234808F1"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1D8BC89E"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169C0F52"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7C047FEC"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53AC7758"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1A5F223E" w14:textId="77777777" w:rsidTr="006E016E">
        <w:tc>
          <w:tcPr>
            <w:tcW w:w="4371" w:type="dxa"/>
          </w:tcPr>
          <w:p w14:paraId="2354E72E" w14:textId="063E375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It is important to buy reusability featured products in </w:t>
            </w:r>
            <w:r w:rsidR="00B47D5B" w:rsidRPr="00E764AF">
              <w:rPr>
                <w:rFonts w:ascii="Times New Roman" w:hAnsi="Times New Roman"/>
                <w:sz w:val="24"/>
                <w:szCs w:val="24"/>
                <w:lang w:val="en-US"/>
              </w:rPr>
              <w:t xml:space="preserve">the </w:t>
            </w:r>
            <w:r w:rsidRPr="00E764AF">
              <w:rPr>
                <w:rFonts w:ascii="Times New Roman" w:hAnsi="Times New Roman"/>
                <w:sz w:val="24"/>
                <w:szCs w:val="24"/>
                <w:lang w:val="en-US"/>
              </w:rPr>
              <w:t>purchase</w:t>
            </w:r>
          </w:p>
        </w:tc>
        <w:tc>
          <w:tcPr>
            <w:tcW w:w="1069" w:type="dxa"/>
            <w:vAlign w:val="center"/>
          </w:tcPr>
          <w:p w14:paraId="0B35903A"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20EAC39C"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695EF689"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7B24CED1"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4E1F1B17"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07E35548" w14:textId="77777777" w:rsidTr="006E016E">
        <w:tc>
          <w:tcPr>
            <w:tcW w:w="4371" w:type="dxa"/>
          </w:tcPr>
          <w:p w14:paraId="4EB152AE"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It is important to buy products from local suppliers</w:t>
            </w:r>
          </w:p>
        </w:tc>
        <w:tc>
          <w:tcPr>
            <w:tcW w:w="1069" w:type="dxa"/>
            <w:vAlign w:val="center"/>
          </w:tcPr>
          <w:p w14:paraId="03BDB2DC"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1F8346A4"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0A39B535"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62E96B7F"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2FCDDEA6"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25E18998" w14:textId="77777777" w:rsidTr="006E016E">
        <w:tc>
          <w:tcPr>
            <w:tcW w:w="4371" w:type="dxa"/>
          </w:tcPr>
          <w:p w14:paraId="374B6FDE" w14:textId="101B66AA"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We purchase durable foodstuffs in wholesales</w:t>
            </w:r>
          </w:p>
        </w:tc>
        <w:tc>
          <w:tcPr>
            <w:tcW w:w="1069" w:type="dxa"/>
            <w:vAlign w:val="center"/>
          </w:tcPr>
          <w:p w14:paraId="640F60C7"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3D0096EC"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5AAAB366"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61B13DD3"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679DA576"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0A7937F4" w14:textId="77777777" w:rsidTr="006E016E">
        <w:tc>
          <w:tcPr>
            <w:tcW w:w="4371" w:type="dxa"/>
          </w:tcPr>
          <w:p w14:paraId="58684B02"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We purchase low energy consumption </w:t>
            </w:r>
            <w:proofErr w:type="spellStart"/>
            <w:r w:rsidRPr="00E764AF">
              <w:rPr>
                <w:rFonts w:ascii="Times New Roman" w:hAnsi="Times New Roman"/>
                <w:sz w:val="24"/>
                <w:szCs w:val="24"/>
                <w:lang w:val="en-US"/>
              </w:rPr>
              <w:t>equipments</w:t>
            </w:r>
            <w:proofErr w:type="spellEnd"/>
          </w:p>
        </w:tc>
        <w:tc>
          <w:tcPr>
            <w:tcW w:w="1069" w:type="dxa"/>
            <w:vAlign w:val="center"/>
          </w:tcPr>
          <w:p w14:paraId="34126DCF"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420B6F1F"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4BB2D8B2"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272FF5BD"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75F31BAA"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r w:rsidR="00D61AFB" w:rsidRPr="00E764AF" w14:paraId="7580BE30" w14:textId="77777777" w:rsidTr="006E016E">
        <w:tc>
          <w:tcPr>
            <w:tcW w:w="4371" w:type="dxa"/>
          </w:tcPr>
          <w:p w14:paraId="67645465" w14:textId="77777777" w:rsidR="00BD74E3" w:rsidRPr="00E764AF" w:rsidRDefault="00BD74E3"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We purchase oxygen-containing detergents</w:t>
            </w:r>
          </w:p>
        </w:tc>
        <w:tc>
          <w:tcPr>
            <w:tcW w:w="1069" w:type="dxa"/>
            <w:vAlign w:val="center"/>
          </w:tcPr>
          <w:p w14:paraId="0F068ED8"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(1)</w:t>
            </w:r>
          </w:p>
        </w:tc>
        <w:tc>
          <w:tcPr>
            <w:tcW w:w="1016" w:type="dxa"/>
            <w:vAlign w:val="center"/>
          </w:tcPr>
          <w:p w14:paraId="09A2BA61"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(2)</w:t>
            </w:r>
          </w:p>
        </w:tc>
        <w:tc>
          <w:tcPr>
            <w:tcW w:w="1173" w:type="dxa"/>
            <w:vAlign w:val="center"/>
          </w:tcPr>
          <w:p w14:paraId="42D4E0C6"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(3)</w:t>
            </w:r>
          </w:p>
        </w:tc>
        <w:tc>
          <w:tcPr>
            <w:tcW w:w="742" w:type="dxa"/>
            <w:vAlign w:val="center"/>
          </w:tcPr>
          <w:p w14:paraId="7BBFD4FB"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(4)</w:t>
            </w:r>
          </w:p>
        </w:tc>
        <w:tc>
          <w:tcPr>
            <w:tcW w:w="1274" w:type="dxa"/>
            <w:vAlign w:val="center"/>
          </w:tcPr>
          <w:p w14:paraId="095AA536" w14:textId="77777777" w:rsidR="00BD74E3" w:rsidRPr="00E764AF" w:rsidRDefault="00BD74E3" w:rsidP="006E016E">
            <w:pPr>
              <w:jc w:val="center"/>
              <w:rPr>
                <w:rFonts w:ascii="Times New Roman" w:hAnsi="Times New Roman"/>
                <w:sz w:val="24"/>
                <w:szCs w:val="24"/>
                <w:shd w:val="clear" w:color="auto" w:fill="FFFFFF"/>
                <w:lang w:val="en-US"/>
              </w:rPr>
            </w:pPr>
            <w:r w:rsidRPr="00E764AF">
              <w:rPr>
                <w:rFonts w:ascii="Times New Roman" w:hAnsi="Times New Roman"/>
                <w:sz w:val="24"/>
                <w:szCs w:val="24"/>
                <w:shd w:val="clear" w:color="auto" w:fill="FFFFFF"/>
                <w:lang w:val="en-US"/>
              </w:rPr>
              <w:t>(5)</w:t>
            </w:r>
          </w:p>
        </w:tc>
      </w:tr>
    </w:tbl>
    <w:p w14:paraId="670D32C4" w14:textId="77777777" w:rsidR="000F1B04" w:rsidRPr="00E764AF" w:rsidRDefault="000F1B04" w:rsidP="000F1B04">
      <w:pPr>
        <w:spacing w:after="0" w:line="240" w:lineRule="auto"/>
        <w:rPr>
          <w:rFonts w:ascii="Times New Roman" w:hAnsi="Times New Roman"/>
          <w:sz w:val="28"/>
          <w:szCs w:val="28"/>
          <w:lang w:val="en-US"/>
        </w:rPr>
      </w:pPr>
    </w:p>
    <w:p w14:paraId="006188CF" w14:textId="77777777" w:rsidR="00EC5F5F" w:rsidRPr="00E764AF" w:rsidRDefault="00EC5F5F" w:rsidP="000F1B04">
      <w:pPr>
        <w:spacing w:after="0" w:line="240" w:lineRule="auto"/>
        <w:rPr>
          <w:rFonts w:ascii="Times New Roman" w:hAnsi="Times New Roman"/>
          <w:sz w:val="28"/>
          <w:szCs w:val="28"/>
          <w:lang w:val="en-US"/>
        </w:rPr>
      </w:pPr>
    </w:p>
    <w:p w14:paraId="38CA2D7D" w14:textId="77777777" w:rsidR="00EC5F5F" w:rsidRPr="00E764AF" w:rsidRDefault="00EC5F5F" w:rsidP="000F1B04">
      <w:pPr>
        <w:spacing w:after="0" w:line="240" w:lineRule="auto"/>
        <w:rPr>
          <w:rFonts w:ascii="Times New Roman" w:hAnsi="Times New Roman"/>
          <w:sz w:val="28"/>
          <w:szCs w:val="28"/>
          <w:lang w:val="en-US"/>
        </w:rPr>
      </w:pPr>
    </w:p>
    <w:p w14:paraId="3F3FE868" w14:textId="77777777" w:rsidR="00EC5F5F" w:rsidRPr="00E764AF" w:rsidRDefault="00EC5F5F" w:rsidP="000F1B04">
      <w:pPr>
        <w:spacing w:after="0" w:line="240" w:lineRule="auto"/>
        <w:rPr>
          <w:rFonts w:ascii="Times New Roman" w:hAnsi="Times New Roman"/>
          <w:sz w:val="28"/>
          <w:szCs w:val="28"/>
          <w:lang w:val="en-US"/>
        </w:rPr>
      </w:pPr>
    </w:p>
    <w:p w14:paraId="11C3B766" w14:textId="77777777" w:rsidR="00EC5F5F" w:rsidRPr="00E764AF" w:rsidRDefault="00EC5F5F" w:rsidP="000F1B04">
      <w:pPr>
        <w:spacing w:after="0" w:line="240" w:lineRule="auto"/>
        <w:rPr>
          <w:rFonts w:ascii="Times New Roman" w:hAnsi="Times New Roman"/>
          <w:sz w:val="28"/>
          <w:szCs w:val="28"/>
          <w:lang w:val="en-US"/>
        </w:rPr>
      </w:pPr>
    </w:p>
    <w:p w14:paraId="1C5F80D3" w14:textId="77777777" w:rsidR="00EC5F5F" w:rsidRPr="00E764AF" w:rsidRDefault="00EC5F5F" w:rsidP="000F1B04">
      <w:pPr>
        <w:spacing w:after="0" w:line="240" w:lineRule="auto"/>
        <w:rPr>
          <w:rFonts w:ascii="Times New Roman" w:hAnsi="Times New Roman"/>
          <w:sz w:val="28"/>
          <w:szCs w:val="28"/>
          <w:lang w:val="en-US"/>
        </w:rPr>
      </w:pPr>
    </w:p>
    <w:p w14:paraId="16DDDE0B" w14:textId="77777777" w:rsidR="00EC5F5F" w:rsidRPr="00E764AF" w:rsidRDefault="00EC5F5F" w:rsidP="000F1B04">
      <w:pPr>
        <w:spacing w:after="0" w:line="240" w:lineRule="auto"/>
        <w:rPr>
          <w:rFonts w:ascii="Times New Roman" w:hAnsi="Times New Roman"/>
          <w:sz w:val="28"/>
          <w:szCs w:val="28"/>
          <w:lang w:val="en-US"/>
        </w:rPr>
      </w:pPr>
    </w:p>
    <w:p w14:paraId="589C1919" w14:textId="77777777" w:rsidR="00EC5F5F" w:rsidRPr="00E764AF" w:rsidRDefault="00EC5F5F" w:rsidP="000F1B04">
      <w:pPr>
        <w:spacing w:after="0" w:line="240" w:lineRule="auto"/>
        <w:rPr>
          <w:rFonts w:ascii="Times New Roman" w:hAnsi="Times New Roman"/>
          <w:sz w:val="28"/>
          <w:szCs w:val="28"/>
          <w:lang w:val="en-US"/>
        </w:rPr>
      </w:pPr>
    </w:p>
    <w:p w14:paraId="777BAA65" w14:textId="77777777" w:rsidR="00EC5F5F" w:rsidRPr="00E764AF" w:rsidRDefault="00EC5F5F" w:rsidP="000F1B04">
      <w:pPr>
        <w:spacing w:after="0" w:line="240" w:lineRule="auto"/>
        <w:rPr>
          <w:rFonts w:ascii="Times New Roman" w:hAnsi="Times New Roman"/>
          <w:sz w:val="28"/>
          <w:szCs w:val="28"/>
          <w:lang w:val="en-US"/>
        </w:rPr>
      </w:pPr>
    </w:p>
    <w:p w14:paraId="5E44EE7C" w14:textId="77777777" w:rsidR="00EC5F5F" w:rsidRPr="00E764AF" w:rsidRDefault="00EC5F5F" w:rsidP="000F1B04">
      <w:pPr>
        <w:spacing w:after="0" w:line="240" w:lineRule="auto"/>
        <w:rPr>
          <w:rFonts w:ascii="Times New Roman" w:hAnsi="Times New Roman"/>
          <w:sz w:val="28"/>
          <w:szCs w:val="28"/>
          <w:lang w:val="en-US"/>
        </w:rPr>
      </w:pPr>
    </w:p>
    <w:p w14:paraId="157DE663" w14:textId="77777777" w:rsidR="00EC5F5F" w:rsidRPr="00E764AF" w:rsidRDefault="00EC5F5F" w:rsidP="000F1B04">
      <w:pPr>
        <w:spacing w:after="0" w:line="240" w:lineRule="auto"/>
        <w:rPr>
          <w:rFonts w:ascii="Times New Roman" w:hAnsi="Times New Roman"/>
          <w:sz w:val="28"/>
          <w:szCs w:val="28"/>
          <w:lang w:val="en-US"/>
        </w:rPr>
      </w:pPr>
    </w:p>
    <w:p w14:paraId="19FC278E" w14:textId="77777777" w:rsidR="00EC5F5F" w:rsidRPr="00E764AF" w:rsidRDefault="00EC5F5F" w:rsidP="000F1B04">
      <w:pPr>
        <w:spacing w:after="0" w:line="240" w:lineRule="auto"/>
        <w:rPr>
          <w:rFonts w:ascii="Times New Roman" w:hAnsi="Times New Roman"/>
          <w:sz w:val="28"/>
          <w:szCs w:val="28"/>
          <w:lang w:val="en-US"/>
        </w:rPr>
      </w:pPr>
    </w:p>
    <w:p w14:paraId="79861FEA" w14:textId="77777777" w:rsidR="00EC5F5F" w:rsidRPr="00E764AF" w:rsidRDefault="00EC5F5F" w:rsidP="000F1B04">
      <w:pPr>
        <w:spacing w:after="0" w:line="240" w:lineRule="auto"/>
        <w:rPr>
          <w:rFonts w:ascii="Times New Roman" w:hAnsi="Times New Roman"/>
          <w:sz w:val="28"/>
          <w:szCs w:val="28"/>
          <w:lang w:val="en-US"/>
        </w:rPr>
      </w:pPr>
    </w:p>
    <w:p w14:paraId="29835017" w14:textId="77777777" w:rsidR="00EC5F5F" w:rsidRPr="00E764AF" w:rsidRDefault="00EC5F5F" w:rsidP="000F1B04">
      <w:pPr>
        <w:spacing w:after="0" w:line="240" w:lineRule="auto"/>
        <w:rPr>
          <w:rFonts w:ascii="Times New Roman" w:hAnsi="Times New Roman"/>
          <w:sz w:val="28"/>
          <w:szCs w:val="28"/>
          <w:lang w:val="en-US"/>
        </w:rPr>
      </w:pPr>
    </w:p>
    <w:p w14:paraId="2DA45467" w14:textId="77777777" w:rsidR="00EC5F5F" w:rsidRPr="00E764AF" w:rsidRDefault="00EC5F5F" w:rsidP="000F1B04">
      <w:pPr>
        <w:spacing w:after="0" w:line="240" w:lineRule="auto"/>
        <w:rPr>
          <w:rFonts w:ascii="Times New Roman" w:hAnsi="Times New Roman"/>
          <w:sz w:val="28"/>
          <w:szCs w:val="28"/>
          <w:lang w:val="en-US"/>
        </w:rPr>
      </w:pPr>
    </w:p>
    <w:p w14:paraId="1446C94A" w14:textId="77777777" w:rsidR="00EC5F5F" w:rsidRPr="00E764AF" w:rsidRDefault="00EC5F5F" w:rsidP="000F1B04">
      <w:pPr>
        <w:spacing w:after="0" w:line="240" w:lineRule="auto"/>
        <w:rPr>
          <w:rFonts w:ascii="Times New Roman" w:hAnsi="Times New Roman"/>
          <w:sz w:val="28"/>
          <w:szCs w:val="28"/>
          <w:lang w:val="en-US"/>
        </w:rPr>
      </w:pPr>
    </w:p>
    <w:p w14:paraId="7AA4D580" w14:textId="77777777" w:rsidR="00EC5F5F" w:rsidRPr="00E764AF" w:rsidRDefault="00EC5F5F" w:rsidP="000F1B04">
      <w:pPr>
        <w:spacing w:after="0" w:line="240" w:lineRule="auto"/>
        <w:rPr>
          <w:rFonts w:ascii="Times New Roman" w:hAnsi="Times New Roman"/>
          <w:sz w:val="28"/>
          <w:szCs w:val="28"/>
          <w:lang w:val="en-US"/>
        </w:rPr>
      </w:pPr>
    </w:p>
    <w:p w14:paraId="209F837E" w14:textId="77777777" w:rsidR="00EC5F5F" w:rsidRPr="00E764AF" w:rsidRDefault="00EC5F5F" w:rsidP="000F1B04">
      <w:pPr>
        <w:spacing w:after="0" w:line="240" w:lineRule="auto"/>
        <w:rPr>
          <w:rFonts w:ascii="Times New Roman" w:hAnsi="Times New Roman"/>
          <w:sz w:val="28"/>
          <w:szCs w:val="28"/>
          <w:lang w:val="en-US"/>
        </w:rPr>
      </w:pPr>
    </w:p>
    <w:p w14:paraId="22843325" w14:textId="77777777" w:rsidR="00EC5F5F" w:rsidRPr="00E764AF" w:rsidRDefault="00EC5F5F" w:rsidP="000F1B04">
      <w:pPr>
        <w:spacing w:after="0" w:line="240" w:lineRule="auto"/>
        <w:rPr>
          <w:rFonts w:ascii="Times New Roman" w:hAnsi="Times New Roman"/>
          <w:sz w:val="28"/>
          <w:szCs w:val="28"/>
          <w:lang w:val="en-US"/>
        </w:rPr>
      </w:pPr>
    </w:p>
    <w:p w14:paraId="44AAD906" w14:textId="77777777" w:rsidR="00EC5F5F" w:rsidRPr="00E764AF" w:rsidRDefault="00EC5F5F" w:rsidP="000F1B04">
      <w:pPr>
        <w:spacing w:after="0" w:line="240" w:lineRule="auto"/>
        <w:rPr>
          <w:rFonts w:ascii="Times New Roman" w:hAnsi="Times New Roman"/>
          <w:sz w:val="28"/>
          <w:szCs w:val="28"/>
          <w:lang w:val="en-US"/>
        </w:rPr>
      </w:pPr>
    </w:p>
    <w:p w14:paraId="69549910" w14:textId="77777777" w:rsidR="00EC5F5F" w:rsidRPr="00E764AF" w:rsidRDefault="00EC5F5F" w:rsidP="000F1B04">
      <w:pPr>
        <w:spacing w:after="0" w:line="240" w:lineRule="auto"/>
        <w:rPr>
          <w:rFonts w:ascii="Times New Roman" w:hAnsi="Times New Roman"/>
          <w:sz w:val="28"/>
          <w:szCs w:val="28"/>
          <w:lang w:val="en-US"/>
        </w:rPr>
      </w:pPr>
    </w:p>
    <w:p w14:paraId="6D80EB81" w14:textId="77777777" w:rsidR="00EC5F5F" w:rsidRPr="00E764AF" w:rsidRDefault="00EC5F5F" w:rsidP="000F1B04">
      <w:pPr>
        <w:spacing w:after="0" w:line="240" w:lineRule="auto"/>
        <w:rPr>
          <w:rFonts w:ascii="Times New Roman" w:hAnsi="Times New Roman"/>
          <w:sz w:val="28"/>
          <w:szCs w:val="28"/>
          <w:lang w:val="en-US"/>
        </w:rPr>
      </w:pPr>
    </w:p>
    <w:p w14:paraId="05D794E6" w14:textId="77777777" w:rsidR="00EC5F5F" w:rsidRPr="00E764AF" w:rsidRDefault="00EC5F5F" w:rsidP="000F1B04">
      <w:pPr>
        <w:spacing w:after="0" w:line="240" w:lineRule="auto"/>
        <w:rPr>
          <w:rFonts w:ascii="Times New Roman" w:hAnsi="Times New Roman"/>
          <w:sz w:val="28"/>
          <w:szCs w:val="28"/>
          <w:lang w:val="en-US"/>
        </w:rPr>
      </w:pPr>
    </w:p>
    <w:p w14:paraId="3A77F7B9" w14:textId="77777777" w:rsidR="00EC5F5F" w:rsidRPr="00E764AF" w:rsidRDefault="00EC5F5F" w:rsidP="000F1B04">
      <w:pPr>
        <w:spacing w:after="0" w:line="240" w:lineRule="auto"/>
        <w:rPr>
          <w:rFonts w:ascii="Times New Roman" w:hAnsi="Times New Roman"/>
          <w:sz w:val="28"/>
          <w:szCs w:val="28"/>
          <w:lang w:val="en-US"/>
        </w:rPr>
      </w:pPr>
    </w:p>
    <w:p w14:paraId="27674894" w14:textId="77777777" w:rsidR="00EC5F5F" w:rsidRPr="00E764AF" w:rsidRDefault="00EC5F5F" w:rsidP="000F1B04">
      <w:pPr>
        <w:spacing w:after="0" w:line="240" w:lineRule="auto"/>
        <w:rPr>
          <w:rFonts w:ascii="Times New Roman" w:hAnsi="Times New Roman"/>
          <w:sz w:val="28"/>
          <w:szCs w:val="28"/>
          <w:lang w:val="en-US"/>
        </w:rPr>
      </w:pPr>
    </w:p>
    <w:p w14:paraId="40581D79" w14:textId="77777777" w:rsidR="00EC5F5F" w:rsidRPr="00E764AF" w:rsidRDefault="00EC5F5F" w:rsidP="000F1B04">
      <w:pPr>
        <w:spacing w:after="0" w:line="240" w:lineRule="auto"/>
        <w:rPr>
          <w:rFonts w:ascii="Times New Roman" w:hAnsi="Times New Roman"/>
          <w:sz w:val="28"/>
          <w:szCs w:val="28"/>
          <w:lang w:val="en-US"/>
        </w:rPr>
      </w:pPr>
    </w:p>
    <w:p w14:paraId="0F6F7E48" w14:textId="77777777" w:rsidR="00EC5F5F" w:rsidRPr="00E764AF" w:rsidRDefault="00EC5F5F" w:rsidP="000F1B04">
      <w:pPr>
        <w:spacing w:after="0" w:line="240" w:lineRule="auto"/>
        <w:rPr>
          <w:rFonts w:ascii="Times New Roman" w:hAnsi="Times New Roman"/>
          <w:sz w:val="28"/>
          <w:szCs w:val="28"/>
          <w:lang w:val="en-US"/>
        </w:rPr>
      </w:pPr>
    </w:p>
    <w:p w14:paraId="77A49C24" w14:textId="43AF6E46" w:rsidR="00EC5F5F" w:rsidRPr="00E764AF" w:rsidRDefault="00EC5F5F" w:rsidP="000F1B04">
      <w:pPr>
        <w:spacing w:after="0" w:line="240" w:lineRule="auto"/>
        <w:rPr>
          <w:rFonts w:ascii="Times New Roman" w:hAnsi="Times New Roman"/>
          <w:sz w:val="28"/>
          <w:szCs w:val="28"/>
          <w:lang w:val="en-US"/>
        </w:rPr>
      </w:pPr>
    </w:p>
    <w:p w14:paraId="25AA0B7A" w14:textId="77777777" w:rsidR="006E016E" w:rsidRPr="00E764AF" w:rsidRDefault="006E016E" w:rsidP="000F1B04">
      <w:pPr>
        <w:spacing w:after="0" w:line="240" w:lineRule="auto"/>
        <w:rPr>
          <w:rFonts w:ascii="Times New Roman" w:hAnsi="Times New Roman"/>
          <w:sz w:val="28"/>
          <w:szCs w:val="28"/>
          <w:lang w:val="en-US"/>
        </w:rPr>
      </w:pPr>
    </w:p>
    <w:p w14:paraId="07870CB5" w14:textId="77777777" w:rsidR="006E016E" w:rsidRPr="00E764AF" w:rsidRDefault="006E016E" w:rsidP="000F1B04">
      <w:pPr>
        <w:spacing w:after="0" w:line="240" w:lineRule="auto"/>
        <w:rPr>
          <w:rFonts w:ascii="Times New Roman" w:hAnsi="Times New Roman"/>
          <w:sz w:val="28"/>
          <w:szCs w:val="28"/>
          <w:lang w:val="en-US"/>
        </w:rPr>
      </w:pPr>
    </w:p>
    <w:p w14:paraId="4B246759" w14:textId="25E2D8AC"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B</w:t>
      </w:r>
    </w:p>
    <w:p w14:paraId="0E0947A9" w14:textId="77777777"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p>
    <w:p w14:paraId="0106F902" w14:textId="4E9D927B" w:rsidR="00EC5F5F" w:rsidRPr="00E764AF" w:rsidRDefault="00EC5F5F" w:rsidP="00194419">
      <w:pPr>
        <w:pStyle w:val="ListParagraph"/>
        <w:tabs>
          <w:tab w:val="left" w:pos="0"/>
          <w:tab w:val="left" w:pos="993"/>
        </w:tabs>
        <w:spacing w:after="0" w:line="240" w:lineRule="auto"/>
        <w:ind w:left="0"/>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 Housekeeping Department Interview Questions</w:t>
      </w:r>
    </w:p>
    <w:p w14:paraId="038B72CF" w14:textId="77777777" w:rsidR="00EC5F5F" w:rsidRPr="00E764AF" w:rsidRDefault="00EC5F5F" w:rsidP="00EC5F5F">
      <w:pPr>
        <w:autoSpaceDE w:val="0"/>
        <w:autoSpaceDN w:val="0"/>
        <w:adjustRightInd w:val="0"/>
        <w:spacing w:after="0" w:line="360" w:lineRule="auto"/>
        <w:ind w:firstLine="708"/>
        <w:jc w:val="both"/>
        <w:rPr>
          <w:rFonts w:ascii="Times New Roman" w:eastAsiaTheme="minorHAnsi" w:hAnsi="Times New Roman"/>
          <w:b/>
          <w:sz w:val="24"/>
          <w:szCs w:val="24"/>
          <w:lang w:val="en-US" w:eastAsia="en-US"/>
        </w:rPr>
      </w:pPr>
    </w:p>
    <w:p w14:paraId="17C021B4" w14:textId="574E9DEE"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is information provided to hotel customers to prevent waste formation? (leaving brochures in rooms, broadcasting on hotel TV channels, hanging warning signs in various </w:t>
      </w:r>
      <w:r w:rsidR="00B47D5B" w:rsidRPr="00E764AF">
        <w:rPr>
          <w:rFonts w:ascii="Times New Roman" w:hAnsi="Times New Roman" w:cs="Times New Roman"/>
          <w:sz w:val="28"/>
          <w:szCs w:val="28"/>
          <w:lang w:val="en-US"/>
        </w:rPr>
        <w:t>hotel places</w:t>
      </w:r>
      <w:r w:rsidRPr="00E764AF">
        <w:rPr>
          <w:rFonts w:ascii="Times New Roman" w:hAnsi="Times New Roman" w:cs="Times New Roman"/>
          <w:sz w:val="28"/>
          <w:szCs w:val="28"/>
          <w:lang w:val="en-US"/>
        </w:rPr>
        <w:t>, etc.)</w:t>
      </w:r>
    </w:p>
    <w:p w14:paraId="40D9C5B3" w14:textId="6C84AB84"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w:t>
      </w:r>
      <w:r w:rsidR="00B47D5B" w:rsidRPr="00E764AF">
        <w:rPr>
          <w:rFonts w:ascii="Times New Roman" w:hAnsi="Times New Roman" w:cs="Times New Roman"/>
          <w:sz w:val="28"/>
          <w:szCs w:val="28"/>
          <w:lang w:val="en-US"/>
        </w:rPr>
        <w:t>are hygienic conditions</w:t>
      </w:r>
      <w:r w:rsidRPr="00E764AF">
        <w:rPr>
          <w:rFonts w:ascii="Times New Roman" w:hAnsi="Times New Roman" w:cs="Times New Roman"/>
          <w:sz w:val="28"/>
          <w:szCs w:val="28"/>
          <w:lang w:val="en-US"/>
        </w:rPr>
        <w:t xml:space="preserve"> provided in the areas where waste is stored?</w:t>
      </w:r>
    </w:p>
    <w:p w14:paraId="7D822D49" w14:textId="784FD76D"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is the use of chemicals harmful to health and cause permanent pollution in wastewaters controlled? (</w:t>
      </w:r>
      <w:proofErr w:type="spellStart"/>
      <w:r w:rsidRPr="00E764AF">
        <w:rPr>
          <w:rFonts w:ascii="Times New Roman" w:hAnsi="Times New Roman" w:cs="Times New Roman"/>
          <w:sz w:val="28"/>
          <w:szCs w:val="28"/>
          <w:lang w:val="en-US"/>
        </w:rPr>
        <w:t>eg</w:t>
      </w:r>
      <w:proofErr w:type="spellEnd"/>
      <w:r w:rsidRPr="00E764AF">
        <w:rPr>
          <w:rFonts w:ascii="Times New Roman" w:hAnsi="Times New Roman" w:cs="Times New Roman"/>
          <w:sz w:val="28"/>
          <w:szCs w:val="28"/>
          <w:lang w:val="en-US"/>
        </w:rPr>
        <w:t xml:space="preserve">. </w:t>
      </w:r>
      <w:r w:rsidR="00B47D5B" w:rsidRPr="00E764AF">
        <w:rPr>
          <w:rFonts w:ascii="Times New Roman" w:hAnsi="Times New Roman" w:cs="Times New Roman"/>
          <w:sz w:val="28"/>
          <w:szCs w:val="28"/>
          <w:lang w:val="en-US"/>
        </w:rPr>
        <w:t>D</w:t>
      </w:r>
      <w:r w:rsidRPr="00E764AF">
        <w:rPr>
          <w:rFonts w:ascii="Times New Roman" w:hAnsi="Times New Roman" w:cs="Times New Roman"/>
          <w:sz w:val="28"/>
          <w:szCs w:val="28"/>
          <w:lang w:val="en-US"/>
        </w:rPr>
        <w:t xml:space="preserve">rano, </w:t>
      </w:r>
      <w:proofErr w:type="spellStart"/>
      <w:r w:rsidRPr="00E764AF">
        <w:rPr>
          <w:rFonts w:ascii="Times New Roman" w:hAnsi="Times New Roman" w:cs="Times New Roman"/>
          <w:sz w:val="28"/>
          <w:szCs w:val="28"/>
          <w:lang w:val="en-US"/>
        </w:rPr>
        <w:t>descalers</w:t>
      </w:r>
      <w:proofErr w:type="spellEnd"/>
      <w:r w:rsidRPr="00E764AF">
        <w:rPr>
          <w:rFonts w:ascii="Times New Roman" w:hAnsi="Times New Roman" w:cs="Times New Roman"/>
          <w:sz w:val="28"/>
          <w:szCs w:val="28"/>
          <w:lang w:val="en-US"/>
        </w:rPr>
        <w:t>, dishwasher, gloss, bleach, etc.)</w:t>
      </w:r>
    </w:p>
    <w:p w14:paraId="061043F5" w14:textId="77777777"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can unusable napkins and tablecloths be reevaluated in another way?</w:t>
      </w:r>
    </w:p>
    <w:p w14:paraId="390BB9FD" w14:textId="77777777"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is hazardous waste (battery etc.) decomposed and disposed of?</w:t>
      </w:r>
    </w:p>
    <w:p w14:paraId="11EAEA4B" w14:textId="2A086616"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is it controlled that hazardous wastes are disposed</w:t>
      </w:r>
      <w:r w:rsidR="00B47D5B" w:rsidRPr="00E764AF">
        <w:rPr>
          <w:rFonts w:ascii="Times New Roman" w:hAnsi="Times New Roman" w:cs="Times New Roman"/>
          <w:sz w:val="28"/>
          <w:szCs w:val="28"/>
          <w:lang w:val="en-US"/>
        </w:rPr>
        <w:t xml:space="preserve"> of</w:t>
      </w:r>
      <w:r w:rsidRPr="00E764AF">
        <w:rPr>
          <w:rFonts w:ascii="Times New Roman" w:hAnsi="Times New Roman" w:cs="Times New Roman"/>
          <w:sz w:val="28"/>
          <w:szCs w:val="28"/>
          <w:lang w:val="en-US"/>
        </w:rPr>
        <w:t xml:space="preserve"> properly?</w:t>
      </w:r>
    </w:p>
    <w:p w14:paraId="7C2AE861" w14:textId="7DCDCA9B"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use disposable materials (shampoo, soap, shower bonnet, cups, plates, cutlery, etc.) in general common areas, shower</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toilet? What are the applications in this topic? Is it important </w:t>
      </w:r>
      <w:r w:rsidR="00B47D5B" w:rsidRPr="00E764AF">
        <w:rPr>
          <w:rFonts w:ascii="Times New Roman" w:hAnsi="Times New Roman" w:cs="Times New Roman"/>
          <w:sz w:val="28"/>
          <w:szCs w:val="28"/>
          <w:lang w:val="en-US"/>
        </w:rPr>
        <w:t>not to</w:t>
      </w:r>
      <w:r w:rsidRPr="00E764AF">
        <w:rPr>
          <w:rFonts w:ascii="Times New Roman" w:hAnsi="Times New Roman" w:cs="Times New Roman"/>
          <w:sz w:val="28"/>
          <w:szCs w:val="28"/>
          <w:lang w:val="en-US"/>
        </w:rPr>
        <w:t xml:space="preserve"> use disposable materials?</w:t>
      </w:r>
    </w:p>
    <w:p w14:paraId="1521C6BB" w14:textId="5E580E0A"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use nanotechnological products during washing and cleaning (for carpets etc.)</w:t>
      </w:r>
      <w:r w:rsidR="005D4A7A" w:rsidRPr="00E764AF">
        <w:rPr>
          <w:rFonts w:ascii="Times New Roman" w:hAnsi="Times New Roman" w:cs="Times New Roman"/>
          <w:sz w:val="28"/>
          <w:szCs w:val="28"/>
          <w:lang w:val="en-US"/>
        </w:rPr>
        <w:t>? I</w:t>
      </w:r>
      <w:r w:rsidRPr="00E764AF">
        <w:rPr>
          <w:rFonts w:ascii="Times New Roman" w:hAnsi="Times New Roman" w:cs="Times New Roman"/>
          <w:sz w:val="28"/>
          <w:szCs w:val="28"/>
          <w:lang w:val="en-US"/>
        </w:rPr>
        <w:t>s it used? What are these products?</w:t>
      </w:r>
    </w:p>
    <w:p w14:paraId="4BD1A037" w14:textId="77777777"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for waste collected in your department?</w:t>
      </w:r>
    </w:p>
    <w:p w14:paraId="43FC453B" w14:textId="5836462D"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suggestions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from housekeeping in your hotel?</w:t>
      </w:r>
    </w:p>
    <w:p w14:paraId="3FF8CDD0" w14:textId="77777777" w:rsidR="00EC5F5F" w:rsidRPr="00E764AF" w:rsidRDefault="00EC5F5F" w:rsidP="006E016E">
      <w:pPr>
        <w:pStyle w:val="ListParagraph"/>
        <w:numPr>
          <w:ilvl w:val="0"/>
          <w:numId w:val="34"/>
        </w:numPr>
        <w:tabs>
          <w:tab w:val="left" w:pos="0"/>
          <w:tab w:val="left" w:pos="851"/>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w:t>
      </w:r>
    </w:p>
    <w:p w14:paraId="4FA34A60" w14:textId="77777777" w:rsidR="006E016E"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p>
    <w:p w14:paraId="46FC752F" w14:textId="0FCC0F7F" w:rsidR="00EC5F5F" w:rsidRPr="00E764AF" w:rsidRDefault="006E016E" w:rsidP="00EC5F5F">
      <w:pPr>
        <w:pStyle w:val="ListParagraph"/>
        <w:tabs>
          <w:tab w:val="left" w:pos="0"/>
          <w:tab w:val="left" w:pos="993"/>
        </w:tabs>
        <w:spacing w:after="0" w:line="240" w:lineRule="auto"/>
        <w:ind w:left="0"/>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Table </w:t>
      </w:r>
      <w:r w:rsidR="003032D3">
        <w:rPr>
          <w:rFonts w:ascii="Times New Roman" w:hAnsi="Times New Roman" w:cs="Times New Roman"/>
          <w:sz w:val="28"/>
          <w:szCs w:val="28"/>
          <w:lang w:val="en-US"/>
        </w:rPr>
        <w:t>B</w:t>
      </w:r>
      <w:r w:rsidRPr="00E764AF">
        <w:rPr>
          <w:rFonts w:ascii="Times New Roman" w:hAnsi="Times New Roman" w:cs="Times New Roman"/>
          <w:sz w:val="28"/>
          <w:szCs w:val="28"/>
          <w:lang w:val="en-US"/>
        </w:rPr>
        <w:t xml:space="preserve">.1 – </w:t>
      </w:r>
      <w:r w:rsidR="00EC5F5F" w:rsidRPr="00E764AF">
        <w:rPr>
          <w:rFonts w:ascii="Times New Roman" w:hAnsi="Times New Roman" w:cs="Times New Roman"/>
          <w:sz w:val="28"/>
          <w:szCs w:val="28"/>
          <w:lang w:val="en-US"/>
        </w:rPr>
        <w:t>Please specify your level of participation in the statements</w:t>
      </w:r>
    </w:p>
    <w:p w14:paraId="5F83CBCB" w14:textId="77777777" w:rsidR="006E016E" w:rsidRPr="00E764AF" w:rsidRDefault="006E016E" w:rsidP="006E016E">
      <w:pPr>
        <w:pStyle w:val="ListParagraph"/>
        <w:tabs>
          <w:tab w:val="left" w:pos="0"/>
          <w:tab w:val="left" w:pos="993"/>
        </w:tabs>
        <w:spacing w:after="0" w:line="240" w:lineRule="auto"/>
        <w:ind w:left="0"/>
        <w:jc w:val="right"/>
        <w:rPr>
          <w:rFonts w:ascii="Times New Roman" w:hAnsi="Times New Roman" w:cs="Times New Roman"/>
          <w:sz w:val="16"/>
          <w:szCs w:val="16"/>
          <w:lang w:val="en-US"/>
        </w:rPr>
      </w:pPr>
    </w:p>
    <w:tbl>
      <w:tblPr>
        <w:tblStyle w:val="TableGrid"/>
        <w:tblW w:w="9718" w:type="dxa"/>
        <w:tblInd w:w="136" w:type="dxa"/>
        <w:tblLayout w:type="fixed"/>
        <w:tblLook w:val="04A0" w:firstRow="1" w:lastRow="0" w:firstColumn="1" w:lastColumn="0" w:noHBand="0" w:noVBand="1"/>
      </w:tblPr>
      <w:tblGrid>
        <w:gridCol w:w="4858"/>
        <w:gridCol w:w="937"/>
        <w:gridCol w:w="924"/>
        <w:gridCol w:w="1120"/>
        <w:gridCol w:w="756"/>
        <w:gridCol w:w="1123"/>
      </w:tblGrid>
      <w:tr w:rsidR="00D61AFB" w:rsidRPr="00E764AF" w14:paraId="3286F67F" w14:textId="77777777" w:rsidTr="006E016E">
        <w:trPr>
          <w:cantSplit/>
          <w:trHeight w:val="310"/>
        </w:trPr>
        <w:tc>
          <w:tcPr>
            <w:tcW w:w="4858" w:type="dxa"/>
            <w:vAlign w:val="center"/>
          </w:tcPr>
          <w:p w14:paraId="5E2876FF" w14:textId="18F8EE1A" w:rsidR="00EC5F5F" w:rsidRPr="00E764AF" w:rsidRDefault="00372627" w:rsidP="00372627">
            <w:pPr>
              <w:autoSpaceDE w:val="0"/>
              <w:autoSpaceDN w:val="0"/>
              <w:adjustRightInd w:val="0"/>
              <w:jc w:val="center"/>
              <w:rPr>
                <w:rFonts w:ascii="Times New Roman" w:hAnsi="Times New Roman"/>
                <w:sz w:val="24"/>
                <w:szCs w:val="24"/>
                <w:lang w:val="en-US"/>
              </w:rPr>
            </w:pPr>
            <w:r w:rsidRPr="00372627">
              <w:rPr>
                <w:rFonts w:ascii="Times New Roman" w:hAnsi="Times New Roman"/>
                <w:sz w:val="24"/>
                <w:szCs w:val="24"/>
                <w:lang w:val="en-US"/>
              </w:rPr>
              <w:t>Item</w:t>
            </w:r>
          </w:p>
        </w:tc>
        <w:tc>
          <w:tcPr>
            <w:tcW w:w="937" w:type="dxa"/>
            <w:vAlign w:val="center"/>
          </w:tcPr>
          <w:p w14:paraId="5169F631" w14:textId="77777777" w:rsidR="00EC5F5F" w:rsidRPr="00E764AF" w:rsidRDefault="00EC5F5F"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Strongly Disagree</w:t>
            </w:r>
          </w:p>
        </w:tc>
        <w:tc>
          <w:tcPr>
            <w:tcW w:w="924" w:type="dxa"/>
            <w:vAlign w:val="center"/>
          </w:tcPr>
          <w:p w14:paraId="6916A2AB" w14:textId="159823D7" w:rsidR="00EC5F5F" w:rsidRPr="00E764AF" w:rsidRDefault="00AE57D3"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 xml:space="preserve">I </w:t>
            </w:r>
            <w:r w:rsidR="00EC5F5F" w:rsidRPr="00E764AF">
              <w:rPr>
                <w:rFonts w:ascii="Times New Roman" w:hAnsi="Times New Roman"/>
                <w:sz w:val="24"/>
                <w:szCs w:val="24"/>
                <w:lang w:val="en-US"/>
              </w:rPr>
              <w:t>D</w:t>
            </w:r>
            <w:r w:rsidR="00B47D5B" w:rsidRPr="00E764AF">
              <w:rPr>
                <w:rFonts w:ascii="Times New Roman" w:hAnsi="Times New Roman"/>
                <w:sz w:val="24"/>
                <w:szCs w:val="24"/>
                <w:lang w:val="en-US"/>
              </w:rPr>
              <w:t>is</w:t>
            </w:r>
            <w:r w:rsidR="00EC5F5F" w:rsidRPr="00E764AF">
              <w:rPr>
                <w:rFonts w:ascii="Times New Roman" w:hAnsi="Times New Roman"/>
                <w:sz w:val="24"/>
                <w:szCs w:val="24"/>
                <w:lang w:val="en-US"/>
              </w:rPr>
              <w:t>agree</w:t>
            </w:r>
          </w:p>
        </w:tc>
        <w:tc>
          <w:tcPr>
            <w:tcW w:w="1120" w:type="dxa"/>
            <w:vAlign w:val="center"/>
          </w:tcPr>
          <w:p w14:paraId="49D078DE" w14:textId="08A3B4DE" w:rsidR="00EC5F5F" w:rsidRPr="00E764AF" w:rsidRDefault="006E016E"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Undecided</w:t>
            </w:r>
          </w:p>
        </w:tc>
        <w:tc>
          <w:tcPr>
            <w:tcW w:w="756" w:type="dxa"/>
            <w:vAlign w:val="center"/>
          </w:tcPr>
          <w:p w14:paraId="5DB9BD4E" w14:textId="77777777" w:rsidR="00EC5F5F" w:rsidRPr="00E764AF" w:rsidRDefault="00EC5F5F"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I agree</w:t>
            </w:r>
          </w:p>
        </w:tc>
        <w:tc>
          <w:tcPr>
            <w:tcW w:w="1123" w:type="dxa"/>
            <w:vAlign w:val="center"/>
          </w:tcPr>
          <w:p w14:paraId="640BF68B" w14:textId="77777777" w:rsidR="00AE57D3" w:rsidRPr="00E764AF" w:rsidRDefault="00AE57D3"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Absolutely</w:t>
            </w:r>
          </w:p>
          <w:p w14:paraId="53A9C211" w14:textId="77777777" w:rsidR="00EC5F5F" w:rsidRPr="00E764AF" w:rsidRDefault="00EC5F5F" w:rsidP="006E016E">
            <w:pPr>
              <w:autoSpaceDE w:val="0"/>
              <w:autoSpaceDN w:val="0"/>
              <w:adjustRightInd w:val="0"/>
              <w:ind w:left="-94" w:right="-108"/>
              <w:jc w:val="center"/>
              <w:rPr>
                <w:rFonts w:ascii="Times New Roman" w:hAnsi="Times New Roman"/>
                <w:sz w:val="24"/>
                <w:szCs w:val="24"/>
                <w:lang w:val="en-US"/>
              </w:rPr>
            </w:pPr>
            <w:r w:rsidRPr="00E764AF">
              <w:rPr>
                <w:rFonts w:ascii="Times New Roman" w:hAnsi="Times New Roman"/>
                <w:sz w:val="24"/>
                <w:szCs w:val="24"/>
                <w:lang w:val="en-US"/>
              </w:rPr>
              <w:t>I agree</w:t>
            </w:r>
          </w:p>
        </w:tc>
      </w:tr>
      <w:tr w:rsidR="00D61AFB" w:rsidRPr="00E764AF" w14:paraId="41214609" w14:textId="77777777" w:rsidTr="006E016E">
        <w:trPr>
          <w:trHeight w:val="233"/>
        </w:trPr>
        <w:tc>
          <w:tcPr>
            <w:tcW w:w="4858" w:type="dxa"/>
          </w:tcPr>
          <w:p w14:paraId="7EAB245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Purification water is used in garden irrigation</w:t>
            </w:r>
          </w:p>
        </w:tc>
        <w:tc>
          <w:tcPr>
            <w:tcW w:w="937" w:type="dxa"/>
            <w:vAlign w:val="center"/>
          </w:tcPr>
          <w:p w14:paraId="069D7B3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628CB89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4B92108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3D911A8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02B3A72E"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7A8B7E7" w14:textId="77777777" w:rsidTr="006E016E">
        <w:trPr>
          <w:trHeight w:val="233"/>
        </w:trPr>
        <w:tc>
          <w:tcPr>
            <w:tcW w:w="4858" w:type="dxa"/>
          </w:tcPr>
          <w:p w14:paraId="34889533" w14:textId="4ACCBB92" w:rsidR="00EC5F5F" w:rsidRPr="00E764AF" w:rsidRDefault="00B47D5B"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k</w:t>
            </w:r>
            <w:r w:rsidR="00EC5F5F" w:rsidRPr="00E764AF">
              <w:rPr>
                <w:rFonts w:ascii="Times New Roman" w:hAnsi="Times New Roman"/>
                <w:sz w:val="24"/>
                <w:szCs w:val="24"/>
                <w:lang w:val="en-US"/>
              </w:rPr>
              <w:t>ey card used for energy saving in rooms</w:t>
            </w:r>
          </w:p>
        </w:tc>
        <w:tc>
          <w:tcPr>
            <w:tcW w:w="937" w:type="dxa"/>
            <w:vAlign w:val="center"/>
          </w:tcPr>
          <w:p w14:paraId="76D08C6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39A76B8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66D56D6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24D3650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5CD6CDF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900C87E" w14:textId="77777777" w:rsidTr="006E016E">
        <w:trPr>
          <w:trHeight w:val="233"/>
        </w:trPr>
        <w:tc>
          <w:tcPr>
            <w:tcW w:w="4858" w:type="dxa"/>
          </w:tcPr>
          <w:p w14:paraId="5EA3E8B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bulbs in the rooms are energy-efficient</w:t>
            </w:r>
          </w:p>
        </w:tc>
        <w:tc>
          <w:tcPr>
            <w:tcW w:w="937" w:type="dxa"/>
            <w:vAlign w:val="center"/>
          </w:tcPr>
          <w:p w14:paraId="51239F7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5EA9F3D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38FC8E3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4BE8D1A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3DBF252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71DDAF75" w14:textId="77777777" w:rsidTr="006E016E">
        <w:trPr>
          <w:trHeight w:val="233"/>
        </w:trPr>
        <w:tc>
          <w:tcPr>
            <w:tcW w:w="4858" w:type="dxa"/>
          </w:tcPr>
          <w:p w14:paraId="5E18719F"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Solar energy is used in our hotel</w:t>
            </w:r>
          </w:p>
        </w:tc>
        <w:tc>
          <w:tcPr>
            <w:tcW w:w="937" w:type="dxa"/>
            <w:vAlign w:val="center"/>
          </w:tcPr>
          <w:p w14:paraId="6ACBD78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291805B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199F6B9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13EF1EE1"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578058DB"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CCD124D" w14:textId="77777777" w:rsidTr="006E016E">
        <w:trPr>
          <w:trHeight w:val="233"/>
        </w:trPr>
        <w:tc>
          <w:tcPr>
            <w:tcW w:w="4858" w:type="dxa"/>
          </w:tcPr>
          <w:p w14:paraId="60A11CE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Customer request is taken into account for change of towels and sheets</w:t>
            </w:r>
          </w:p>
        </w:tc>
        <w:tc>
          <w:tcPr>
            <w:tcW w:w="937" w:type="dxa"/>
            <w:vAlign w:val="center"/>
          </w:tcPr>
          <w:p w14:paraId="1FDEBE6F"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3F3C6D1C"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0C329B4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0C7B8694"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79E68D71"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2C760BB1" w14:textId="77777777" w:rsidTr="006E016E">
        <w:trPr>
          <w:trHeight w:val="233"/>
        </w:trPr>
        <w:tc>
          <w:tcPr>
            <w:tcW w:w="4858" w:type="dxa"/>
          </w:tcPr>
          <w:p w14:paraId="0243DD5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Photocell lighting is used in public toilets</w:t>
            </w:r>
          </w:p>
        </w:tc>
        <w:tc>
          <w:tcPr>
            <w:tcW w:w="937" w:type="dxa"/>
            <w:vAlign w:val="center"/>
          </w:tcPr>
          <w:p w14:paraId="008EB2B1"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7D69D53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60268B0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41B14F2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4A369EC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AF410CF" w14:textId="77777777" w:rsidTr="006E016E">
        <w:trPr>
          <w:trHeight w:val="466"/>
        </w:trPr>
        <w:tc>
          <w:tcPr>
            <w:tcW w:w="4858" w:type="dxa"/>
          </w:tcPr>
          <w:p w14:paraId="47AB3F25" w14:textId="3C356E1E" w:rsidR="00EC5F5F" w:rsidRPr="00E764AF" w:rsidRDefault="00EC5F5F"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Environmentally friendly or green</w:t>
            </w:r>
            <w:r w:rsidR="00B47D5B" w:rsidRPr="00E764AF">
              <w:rPr>
                <w:rFonts w:ascii="Times New Roman" w:hAnsi="Times New Roman"/>
                <w:sz w:val="24"/>
                <w:szCs w:val="24"/>
                <w:lang w:val="en-US"/>
              </w:rPr>
              <w:t>-</w:t>
            </w:r>
            <w:r w:rsidRPr="00E764AF">
              <w:rPr>
                <w:rFonts w:ascii="Times New Roman" w:hAnsi="Times New Roman"/>
                <w:sz w:val="24"/>
                <w:szCs w:val="24"/>
                <w:lang w:val="en-US"/>
              </w:rPr>
              <w:t>certified cleaning products are used</w:t>
            </w:r>
          </w:p>
        </w:tc>
        <w:tc>
          <w:tcPr>
            <w:tcW w:w="937" w:type="dxa"/>
            <w:vAlign w:val="center"/>
          </w:tcPr>
          <w:p w14:paraId="0FA250F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610934D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393C70B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5EBD3C8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1CC7E04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7728B42C" w14:textId="77777777" w:rsidTr="006E016E">
        <w:trPr>
          <w:trHeight w:val="466"/>
        </w:trPr>
        <w:tc>
          <w:tcPr>
            <w:tcW w:w="4858" w:type="dxa"/>
          </w:tcPr>
          <w:p w14:paraId="4035A93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As much as possible, disposable paper towels are used instead of cleaning cloths.</w:t>
            </w:r>
          </w:p>
        </w:tc>
        <w:tc>
          <w:tcPr>
            <w:tcW w:w="937" w:type="dxa"/>
            <w:vAlign w:val="center"/>
          </w:tcPr>
          <w:p w14:paraId="65A8AE64"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13371A4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43F706FB"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76D39D14"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2F3DF690"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5110A3B1" w14:textId="77777777" w:rsidTr="006E016E">
        <w:trPr>
          <w:trHeight w:val="256"/>
        </w:trPr>
        <w:tc>
          <w:tcPr>
            <w:tcW w:w="4858" w:type="dxa"/>
          </w:tcPr>
          <w:p w14:paraId="6F94EF3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Chemicals used for cleaning purposes are used in refillable bottles or containers</w:t>
            </w:r>
          </w:p>
        </w:tc>
        <w:tc>
          <w:tcPr>
            <w:tcW w:w="937" w:type="dxa"/>
            <w:vAlign w:val="center"/>
          </w:tcPr>
          <w:p w14:paraId="3FAA45A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023E2F4C"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26A9291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429B015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4F8F8C9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861527F" w14:textId="77777777" w:rsidTr="006E016E">
        <w:trPr>
          <w:trHeight w:val="233"/>
        </w:trPr>
        <w:tc>
          <w:tcPr>
            <w:tcW w:w="4858" w:type="dxa"/>
          </w:tcPr>
          <w:p w14:paraId="0664914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Stationary soap boxes are used in hotel</w:t>
            </w:r>
          </w:p>
        </w:tc>
        <w:tc>
          <w:tcPr>
            <w:tcW w:w="937" w:type="dxa"/>
            <w:vAlign w:val="center"/>
          </w:tcPr>
          <w:p w14:paraId="5B26DBD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7CCC88A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4DA3DF7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22C1907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76CFAE5E"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5A250E4A" w14:textId="77777777" w:rsidTr="006E016E">
        <w:trPr>
          <w:trHeight w:val="233"/>
        </w:trPr>
        <w:tc>
          <w:tcPr>
            <w:tcW w:w="4858" w:type="dxa"/>
          </w:tcPr>
          <w:p w14:paraId="68A69FD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Cloth napkins and reusable tablecloths are used in hotel</w:t>
            </w:r>
          </w:p>
        </w:tc>
        <w:tc>
          <w:tcPr>
            <w:tcW w:w="937" w:type="dxa"/>
            <w:vAlign w:val="center"/>
          </w:tcPr>
          <w:p w14:paraId="5B4EBC71"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76A023DF"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788D26A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5A10022C"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33302C6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50928A81" w14:textId="77777777" w:rsidTr="006E016E">
        <w:trPr>
          <w:trHeight w:val="233"/>
        </w:trPr>
        <w:tc>
          <w:tcPr>
            <w:tcW w:w="4858" w:type="dxa"/>
          </w:tcPr>
          <w:p w14:paraId="5AA20BA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Care is taken to dry the linen in natural ways</w:t>
            </w:r>
          </w:p>
        </w:tc>
        <w:tc>
          <w:tcPr>
            <w:tcW w:w="937" w:type="dxa"/>
            <w:vAlign w:val="center"/>
          </w:tcPr>
          <w:p w14:paraId="15A6705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2D30B5E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40BF929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1067C11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77674A1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3B456EC" w14:textId="77777777" w:rsidTr="006E016E">
        <w:trPr>
          <w:trHeight w:val="245"/>
        </w:trPr>
        <w:tc>
          <w:tcPr>
            <w:tcW w:w="4858" w:type="dxa"/>
          </w:tcPr>
          <w:p w14:paraId="20D8669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Water-efficient washing machines are used</w:t>
            </w:r>
          </w:p>
        </w:tc>
        <w:tc>
          <w:tcPr>
            <w:tcW w:w="937" w:type="dxa"/>
            <w:vAlign w:val="center"/>
          </w:tcPr>
          <w:p w14:paraId="28E4354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924" w:type="dxa"/>
            <w:vAlign w:val="center"/>
          </w:tcPr>
          <w:p w14:paraId="55DD964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1120" w:type="dxa"/>
            <w:vAlign w:val="center"/>
          </w:tcPr>
          <w:p w14:paraId="30DAEA5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756" w:type="dxa"/>
            <w:vAlign w:val="center"/>
          </w:tcPr>
          <w:p w14:paraId="595C456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1123" w:type="dxa"/>
            <w:vAlign w:val="center"/>
          </w:tcPr>
          <w:p w14:paraId="43DF2C53"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bl>
    <w:p w14:paraId="187795B8" w14:textId="77777777" w:rsidR="00EC5F5F" w:rsidRPr="00E764AF" w:rsidRDefault="00EC5F5F" w:rsidP="000F1B04">
      <w:pPr>
        <w:spacing w:after="0" w:line="240" w:lineRule="auto"/>
        <w:rPr>
          <w:rFonts w:ascii="Times New Roman" w:hAnsi="Times New Roman"/>
          <w:sz w:val="28"/>
          <w:szCs w:val="28"/>
          <w:lang w:val="en-US"/>
        </w:rPr>
      </w:pPr>
    </w:p>
    <w:p w14:paraId="3E9F222F" w14:textId="77777777" w:rsidR="006E016E" w:rsidRPr="00E764AF" w:rsidRDefault="006E016E" w:rsidP="000F1B04">
      <w:pPr>
        <w:spacing w:after="0" w:line="240" w:lineRule="auto"/>
        <w:rPr>
          <w:rFonts w:ascii="Times New Roman" w:hAnsi="Times New Roman"/>
          <w:sz w:val="28"/>
          <w:szCs w:val="28"/>
          <w:lang w:val="en-US"/>
        </w:rPr>
      </w:pPr>
    </w:p>
    <w:p w14:paraId="7CEC8AD3" w14:textId="6DFC8912"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C</w:t>
      </w:r>
    </w:p>
    <w:p w14:paraId="44216962" w14:textId="77777777"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p>
    <w:p w14:paraId="3EB78298" w14:textId="79EF41FB" w:rsidR="00EC5F5F" w:rsidRPr="00E764AF" w:rsidRDefault="00EC5F5F" w:rsidP="006E016E">
      <w:pPr>
        <w:pStyle w:val="ListParagraph"/>
        <w:tabs>
          <w:tab w:val="left" w:pos="0"/>
          <w:tab w:val="left" w:pos="993"/>
        </w:tabs>
        <w:spacing w:after="0" w:line="240" w:lineRule="auto"/>
        <w:ind w:left="0"/>
        <w:jc w:val="center"/>
        <w:rPr>
          <w:rFonts w:ascii="Times New Roman" w:eastAsiaTheme="minorHAnsi" w:hAnsi="Times New Roman"/>
          <w:sz w:val="24"/>
          <w:szCs w:val="24"/>
          <w:lang w:val="en-US" w:eastAsia="en-US"/>
        </w:rPr>
      </w:pPr>
      <w:r w:rsidRPr="00E764AF">
        <w:rPr>
          <w:rFonts w:ascii="Times New Roman" w:hAnsi="Times New Roman" w:cs="Times New Roman"/>
          <w:sz w:val="28"/>
          <w:szCs w:val="28"/>
          <w:lang w:val="en-US"/>
        </w:rPr>
        <w:t>Finance Department Interview Questions</w:t>
      </w:r>
    </w:p>
    <w:p w14:paraId="2119D763" w14:textId="77777777" w:rsidR="00EC5F5F" w:rsidRPr="00E764AF" w:rsidRDefault="00EC5F5F" w:rsidP="00EC5F5F">
      <w:pPr>
        <w:autoSpaceDE w:val="0"/>
        <w:autoSpaceDN w:val="0"/>
        <w:adjustRightInd w:val="0"/>
        <w:spacing w:after="0" w:line="360" w:lineRule="auto"/>
        <w:ind w:firstLine="708"/>
        <w:jc w:val="both"/>
        <w:rPr>
          <w:rFonts w:ascii="Times New Roman" w:eastAsiaTheme="minorHAnsi" w:hAnsi="Times New Roman"/>
          <w:b/>
          <w:sz w:val="24"/>
          <w:szCs w:val="24"/>
          <w:lang w:val="en-US" w:eastAsia="en-US"/>
        </w:rPr>
      </w:pPr>
    </w:p>
    <w:p w14:paraId="7768C674" w14:textId="01E2E92F" w:rsidR="00EC5F5F" w:rsidRPr="00E764AF" w:rsidRDefault="00EC5F5F"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Facility </w:t>
      </w:r>
      <w:r w:rsidR="00B47D5B" w:rsidRPr="00E764AF">
        <w:rPr>
          <w:rFonts w:ascii="Times New Roman" w:hAnsi="Times New Roman" w:cs="Times New Roman"/>
          <w:sz w:val="28"/>
          <w:szCs w:val="28"/>
          <w:lang w:val="en-US"/>
        </w:rPr>
        <w:t>N</w:t>
      </w:r>
      <w:r w:rsidRPr="00E764AF">
        <w:rPr>
          <w:rFonts w:ascii="Times New Roman" w:hAnsi="Times New Roman" w:cs="Times New Roman"/>
          <w:sz w:val="28"/>
          <w:szCs w:val="28"/>
          <w:lang w:val="en-US"/>
        </w:rPr>
        <w:t>ame:</w:t>
      </w:r>
    </w:p>
    <w:p w14:paraId="09925A03" w14:textId="77777777" w:rsidR="00EC5F5F" w:rsidRPr="00E764AF" w:rsidRDefault="00EC5F5F"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Year of established:</w:t>
      </w:r>
    </w:p>
    <w:p w14:paraId="4E93E0F5" w14:textId="77777777" w:rsidR="00EC5F5F" w:rsidRPr="00E764AF" w:rsidRDefault="00EC5F5F"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Destination of the facility:</w:t>
      </w:r>
    </w:p>
    <w:p w14:paraId="1A29F5DE" w14:textId="695ED4F8" w:rsidR="00EC5F5F" w:rsidRPr="00E764AF" w:rsidRDefault="00EC5F5F"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type of </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ervice is offered at the facility? (bed and breakfast, all</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inclusive).:</w:t>
      </w:r>
    </w:p>
    <w:p w14:paraId="56C9F77A" w14:textId="5B377060" w:rsidR="00EC5F5F" w:rsidRPr="00E764AF" w:rsidRDefault="00B47D5B"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n</w:t>
      </w:r>
      <w:r w:rsidR="00EC5F5F" w:rsidRPr="00E764AF">
        <w:rPr>
          <w:rFonts w:ascii="Times New Roman" w:hAnsi="Times New Roman" w:cs="Times New Roman"/>
          <w:sz w:val="28"/>
          <w:szCs w:val="28"/>
          <w:lang w:val="en-US"/>
        </w:rPr>
        <w:t>umber of room</w:t>
      </w:r>
      <w:r w:rsidR="006A5FE8" w:rsidRPr="00E764AF">
        <w:rPr>
          <w:rFonts w:ascii="Times New Roman" w:hAnsi="Times New Roman" w:cs="Times New Roman"/>
          <w:sz w:val="28"/>
          <w:szCs w:val="28"/>
          <w:lang w:val="en-US"/>
        </w:rPr>
        <w:t>s</w:t>
      </w:r>
      <w:r w:rsidR="00EC5F5F" w:rsidRPr="00E764AF">
        <w:rPr>
          <w:rFonts w:ascii="Times New Roman" w:hAnsi="Times New Roman" w:cs="Times New Roman"/>
          <w:sz w:val="28"/>
          <w:szCs w:val="28"/>
          <w:lang w:val="en-US"/>
        </w:rPr>
        <w:t>:</w:t>
      </w:r>
    </w:p>
    <w:p w14:paraId="1D27D525" w14:textId="3C74258E" w:rsidR="00EC5F5F" w:rsidRPr="00E764AF" w:rsidRDefault="00B47D5B"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n</w:t>
      </w:r>
      <w:r w:rsidR="00EC5F5F" w:rsidRPr="00E764AF">
        <w:rPr>
          <w:rFonts w:ascii="Times New Roman" w:hAnsi="Times New Roman" w:cs="Times New Roman"/>
          <w:sz w:val="28"/>
          <w:szCs w:val="28"/>
          <w:lang w:val="en-US"/>
        </w:rPr>
        <w:t>umber of bed capacity:</w:t>
      </w:r>
    </w:p>
    <w:p w14:paraId="1C28AD68" w14:textId="77777777" w:rsidR="00EC5F5F" w:rsidRPr="00E764AF" w:rsidRDefault="00EC5F5F"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annual occupancy rate:  2016:     2017:      2018:</w:t>
      </w:r>
    </w:p>
    <w:p w14:paraId="5F9134C3" w14:textId="56E5C88C" w:rsidR="00EC5F5F" w:rsidRPr="00E764AF" w:rsidRDefault="00B47D5B"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n</w:t>
      </w:r>
      <w:r w:rsidR="00EC5F5F" w:rsidRPr="00E764AF">
        <w:rPr>
          <w:rFonts w:ascii="Times New Roman" w:hAnsi="Times New Roman" w:cs="Times New Roman"/>
          <w:sz w:val="28"/>
          <w:szCs w:val="28"/>
          <w:lang w:val="en-US"/>
        </w:rPr>
        <w:t>umber of personnel of the facility: 2016:     2017:      2018:</w:t>
      </w:r>
    </w:p>
    <w:p w14:paraId="60A20FB4" w14:textId="14D8DB3C" w:rsidR="00EC5F5F" w:rsidRPr="00E764AF" w:rsidRDefault="00B47D5B" w:rsidP="00E45643">
      <w:pPr>
        <w:pStyle w:val="ListParagraph"/>
        <w:numPr>
          <w:ilvl w:val="0"/>
          <w:numId w:val="35"/>
        </w:numPr>
        <w:tabs>
          <w:tab w:val="left" w:pos="284"/>
          <w:tab w:val="left" w:pos="113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The n</w:t>
      </w:r>
      <w:r w:rsidR="00EC5F5F" w:rsidRPr="00E764AF">
        <w:rPr>
          <w:rFonts w:ascii="Times New Roman" w:hAnsi="Times New Roman" w:cs="Times New Roman"/>
          <w:sz w:val="28"/>
          <w:szCs w:val="28"/>
          <w:lang w:val="en-US"/>
        </w:rPr>
        <w:t>umber of guests stayed at the facility (please specify by nationality): 2016:     2017:      2018:</w:t>
      </w:r>
    </w:p>
    <w:p w14:paraId="444157B0"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 storage areas in the facility?</w:t>
      </w:r>
    </w:p>
    <w:p w14:paraId="19CDD8FA"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Which of the following certificate do you have at the facility? ( ) ISO 9001 ( ) ISO 22000 ( ) ISO 14001 ( ) Other-...................</w:t>
      </w:r>
    </w:p>
    <w:p w14:paraId="0909A0BA"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Annual water consumption (M3) 2016:      2017:      2018:</w:t>
      </w:r>
    </w:p>
    <w:p w14:paraId="5167B1FF"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Annual electricity consumption (kW) 2016:     2017:      2018:</w:t>
      </w:r>
    </w:p>
    <w:p w14:paraId="122466D8"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Annual LPG consumption 2016:      2017:      2018:</w:t>
      </w:r>
    </w:p>
    <w:p w14:paraId="198A32D4"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average age group of guests who prefer the facility? 2016:    2017:      2018:</w:t>
      </w:r>
    </w:p>
    <w:p w14:paraId="65CCB7FE" w14:textId="15B65E8B"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is the average annual room rate (in </w:t>
      </w:r>
      <w:r w:rsidR="00FD4C96"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 2016:    2017:      2018:</w:t>
      </w:r>
    </w:p>
    <w:p w14:paraId="79BB8853"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have national certificates and awards? What are they?</w:t>
      </w:r>
    </w:p>
    <w:p w14:paraId="2A69DE6D"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have international certificates and awards? What are they?</w:t>
      </w:r>
    </w:p>
    <w:p w14:paraId="3A86C241" w14:textId="094CC91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do Waste Management and recycling affect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 xml:space="preserve">profitability and productivity of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 xml:space="preserve">facility? </w:t>
      </w:r>
    </w:p>
    <w:p w14:paraId="5ED71C77" w14:textId="1B1DA2F0"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w:t>
      </w:r>
      <w:r w:rsidR="005D4A7A" w:rsidRPr="00E764AF">
        <w:rPr>
          <w:rFonts w:ascii="Times New Roman" w:hAnsi="Times New Roman" w:cs="Times New Roman"/>
          <w:sz w:val="28"/>
          <w:szCs w:val="28"/>
          <w:lang w:val="en-US"/>
        </w:rPr>
        <w:t>are</w:t>
      </w:r>
      <w:r w:rsidRPr="00E764AF">
        <w:rPr>
          <w:rFonts w:ascii="Times New Roman" w:hAnsi="Times New Roman" w:cs="Times New Roman"/>
          <w:sz w:val="28"/>
          <w:szCs w:val="28"/>
          <w:lang w:val="en-US"/>
        </w:rPr>
        <w:t xml:space="preserve"> the annual average earnings (in </w:t>
      </w:r>
      <w:r w:rsidR="00FD4C96"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 xml:space="preserve">) from the recycling waste sales of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facility?</w:t>
      </w:r>
    </w:p>
    <w:p w14:paraId="7D6BEDCC" w14:textId="18BCC959"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is the expenditure (in </w:t>
      </w:r>
      <w:r w:rsidR="00FD4C96"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 xml:space="preserve">) for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disposal of hazardous waste?</w:t>
      </w:r>
    </w:p>
    <w:p w14:paraId="308EB2E1" w14:textId="4446C653"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waste statistics kept according to departments? What are the waste ratios of the front office, floor services, service, kitchen, purchasing</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technical departments for 2018 years?</w:t>
      </w:r>
    </w:p>
    <w:p w14:paraId="6D7140AC" w14:textId="77777777" w:rsidR="00EC5F5F"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of the facility? 2016:   2017:      2018:</w:t>
      </w:r>
    </w:p>
    <w:p w14:paraId="4E3DDD95" w14:textId="78DEEC90" w:rsidR="00A319E4" w:rsidRPr="00E764AF" w:rsidRDefault="00EC5F5F" w:rsidP="006E016E">
      <w:pPr>
        <w:pStyle w:val="ListParagraph"/>
        <w:numPr>
          <w:ilvl w:val="0"/>
          <w:numId w:val="35"/>
        </w:numPr>
        <w:tabs>
          <w:tab w:val="left" w:pos="284"/>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w:t>
      </w:r>
      <w:r w:rsidR="006A5FE8" w:rsidRPr="00E764AF">
        <w:rPr>
          <w:rFonts w:ascii="Times New Roman" w:hAnsi="Times New Roman" w:cs="Times New Roman"/>
          <w:sz w:val="28"/>
          <w:szCs w:val="28"/>
          <w:lang w:val="en-US"/>
        </w:rPr>
        <w:t xml:space="preserve">do </w:t>
      </w:r>
      <w:r w:rsidRPr="00E764AF">
        <w:rPr>
          <w:rFonts w:ascii="Times New Roman" w:hAnsi="Times New Roman" w:cs="Times New Roman"/>
          <w:sz w:val="28"/>
          <w:szCs w:val="28"/>
          <w:lang w:val="en-US"/>
        </w:rPr>
        <w:t xml:space="preserve">you use wastewater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facility? (drainage, garden irrigation, etc.).</w:t>
      </w:r>
    </w:p>
    <w:p w14:paraId="366A7638" w14:textId="77777777" w:rsidR="00A319E4" w:rsidRPr="00E764AF" w:rsidRDefault="00A319E4" w:rsidP="00B47D5B">
      <w:pPr>
        <w:jc w:val="both"/>
        <w:rPr>
          <w:rFonts w:ascii="Times New Roman" w:hAnsi="Times New Roman"/>
          <w:sz w:val="24"/>
          <w:szCs w:val="24"/>
          <w:lang w:val="en-US"/>
        </w:rPr>
      </w:pPr>
    </w:p>
    <w:p w14:paraId="4B627327" w14:textId="77777777" w:rsidR="00B47D5B" w:rsidRPr="00E764AF" w:rsidRDefault="00B47D5B" w:rsidP="00B47D5B">
      <w:pPr>
        <w:jc w:val="both"/>
        <w:rPr>
          <w:rFonts w:ascii="Times New Roman" w:hAnsi="Times New Roman"/>
          <w:sz w:val="24"/>
          <w:szCs w:val="24"/>
          <w:lang w:val="en-US"/>
        </w:rPr>
      </w:pPr>
    </w:p>
    <w:p w14:paraId="1AE884A0" w14:textId="77777777" w:rsidR="00B47D5B" w:rsidRPr="00E764AF" w:rsidRDefault="00B47D5B" w:rsidP="00B47D5B">
      <w:pPr>
        <w:jc w:val="both"/>
        <w:rPr>
          <w:rFonts w:ascii="Times New Roman" w:hAnsi="Times New Roman"/>
          <w:sz w:val="24"/>
          <w:szCs w:val="24"/>
          <w:lang w:val="en-US"/>
        </w:rPr>
      </w:pPr>
    </w:p>
    <w:p w14:paraId="65349F5A" w14:textId="77777777" w:rsidR="00B47D5B" w:rsidRPr="00E764AF" w:rsidRDefault="00B47D5B" w:rsidP="00B47D5B">
      <w:pPr>
        <w:jc w:val="both"/>
        <w:rPr>
          <w:rFonts w:ascii="Times New Roman" w:hAnsi="Times New Roman"/>
          <w:sz w:val="24"/>
          <w:szCs w:val="24"/>
          <w:lang w:val="en-US"/>
        </w:rPr>
      </w:pPr>
    </w:p>
    <w:p w14:paraId="19F699FC" w14:textId="77777777" w:rsidR="004E7A96" w:rsidRPr="00E764AF" w:rsidRDefault="004E7A96" w:rsidP="00B47D5B">
      <w:pPr>
        <w:jc w:val="both"/>
        <w:rPr>
          <w:rFonts w:ascii="Times New Roman" w:hAnsi="Times New Roman"/>
          <w:sz w:val="24"/>
          <w:szCs w:val="24"/>
          <w:lang w:val="en-US"/>
        </w:rPr>
      </w:pPr>
    </w:p>
    <w:p w14:paraId="5B361305" w14:textId="77BF03E8" w:rsidR="00EC5F5F" w:rsidRPr="00E764AF" w:rsidRDefault="006E016E" w:rsidP="006E016E">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Table </w:t>
      </w:r>
      <w:r w:rsidR="003032D3">
        <w:rPr>
          <w:rFonts w:ascii="Times New Roman" w:hAnsi="Times New Roman"/>
          <w:sz w:val="28"/>
          <w:szCs w:val="28"/>
          <w:lang w:val="en-US"/>
        </w:rPr>
        <w:t>C.</w:t>
      </w:r>
      <w:r w:rsidRPr="00E764AF">
        <w:rPr>
          <w:rFonts w:ascii="Times New Roman" w:hAnsi="Times New Roman"/>
          <w:sz w:val="28"/>
          <w:szCs w:val="28"/>
          <w:lang w:val="en-US"/>
        </w:rPr>
        <w:t xml:space="preserve">1 – </w:t>
      </w:r>
      <w:r w:rsidR="00EC5F5F" w:rsidRPr="00E764AF">
        <w:rPr>
          <w:rFonts w:ascii="Times New Roman" w:hAnsi="Times New Roman"/>
          <w:sz w:val="28"/>
          <w:szCs w:val="28"/>
          <w:lang w:val="en-US"/>
        </w:rPr>
        <w:t>Please specify your level of participation in the statements</w:t>
      </w:r>
    </w:p>
    <w:p w14:paraId="2082C8E5" w14:textId="77777777" w:rsidR="006E016E" w:rsidRPr="00E764AF" w:rsidRDefault="006E016E" w:rsidP="00B76AA2">
      <w:pPr>
        <w:spacing w:after="0" w:line="240" w:lineRule="auto"/>
        <w:jc w:val="right"/>
        <w:rPr>
          <w:rFonts w:ascii="Times New Roman" w:hAnsi="Times New Roman"/>
          <w:sz w:val="16"/>
          <w:szCs w:val="16"/>
          <w:lang w:val="en-US"/>
        </w:rPr>
      </w:pPr>
    </w:p>
    <w:tbl>
      <w:tblPr>
        <w:tblStyle w:val="TableGrid"/>
        <w:tblW w:w="0" w:type="auto"/>
        <w:tblInd w:w="164" w:type="dxa"/>
        <w:tblLook w:val="04A0" w:firstRow="1" w:lastRow="0" w:firstColumn="1" w:lastColumn="0" w:noHBand="0" w:noVBand="1"/>
      </w:tblPr>
      <w:tblGrid>
        <w:gridCol w:w="6285"/>
        <w:gridCol w:w="728"/>
        <w:gridCol w:w="602"/>
        <w:gridCol w:w="616"/>
        <w:gridCol w:w="560"/>
        <w:gridCol w:w="798"/>
      </w:tblGrid>
      <w:tr w:rsidR="00D61AFB" w:rsidRPr="00E764AF" w14:paraId="122A77DB" w14:textId="77777777" w:rsidTr="00B76AA2">
        <w:trPr>
          <w:cantSplit/>
          <w:trHeight w:val="1478"/>
        </w:trPr>
        <w:tc>
          <w:tcPr>
            <w:tcW w:w="6285" w:type="dxa"/>
            <w:vAlign w:val="center"/>
          </w:tcPr>
          <w:p w14:paraId="4484878D" w14:textId="198C7FD1" w:rsidR="00EC5F5F" w:rsidRPr="00E764AF" w:rsidRDefault="00372627" w:rsidP="00B76AA2">
            <w:pPr>
              <w:autoSpaceDE w:val="0"/>
              <w:autoSpaceDN w:val="0"/>
              <w:adjustRightInd w:val="0"/>
              <w:jc w:val="center"/>
              <w:rPr>
                <w:rFonts w:ascii="Times New Roman" w:hAnsi="Times New Roman"/>
                <w:sz w:val="24"/>
                <w:szCs w:val="24"/>
                <w:lang w:val="en-US"/>
              </w:rPr>
            </w:pPr>
            <w:r w:rsidRPr="00372627">
              <w:rPr>
                <w:rFonts w:ascii="Times New Roman" w:hAnsi="Times New Roman"/>
                <w:sz w:val="24"/>
                <w:szCs w:val="24"/>
                <w:lang w:val="en-US"/>
              </w:rPr>
              <w:t>Items</w:t>
            </w:r>
          </w:p>
        </w:tc>
        <w:tc>
          <w:tcPr>
            <w:tcW w:w="728" w:type="dxa"/>
            <w:textDirection w:val="btLr"/>
          </w:tcPr>
          <w:p w14:paraId="2B50F2CF"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Strongly Disagree</w:t>
            </w:r>
          </w:p>
        </w:tc>
        <w:tc>
          <w:tcPr>
            <w:tcW w:w="602" w:type="dxa"/>
            <w:textDirection w:val="btLr"/>
          </w:tcPr>
          <w:p w14:paraId="5B7FA6B8" w14:textId="7DFA684A" w:rsidR="00EC5F5F" w:rsidRPr="00E764AF" w:rsidRDefault="00EC5F5F"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 </w:t>
            </w:r>
            <w:r w:rsidR="00AE57D3" w:rsidRPr="00E764AF">
              <w:rPr>
                <w:rFonts w:ascii="Times New Roman" w:hAnsi="Times New Roman"/>
                <w:sz w:val="24"/>
                <w:szCs w:val="24"/>
                <w:lang w:val="en-US"/>
              </w:rPr>
              <w:t xml:space="preserve">I </w:t>
            </w:r>
            <w:r w:rsidRPr="00E764AF">
              <w:rPr>
                <w:rFonts w:ascii="Times New Roman" w:hAnsi="Times New Roman"/>
                <w:sz w:val="24"/>
                <w:szCs w:val="24"/>
                <w:lang w:val="en-US"/>
              </w:rPr>
              <w:t>D</w:t>
            </w:r>
            <w:r w:rsidR="00B47D5B" w:rsidRPr="00E764AF">
              <w:rPr>
                <w:rFonts w:ascii="Times New Roman" w:hAnsi="Times New Roman"/>
                <w:sz w:val="24"/>
                <w:szCs w:val="24"/>
                <w:lang w:val="en-US"/>
              </w:rPr>
              <w:t>is</w:t>
            </w:r>
            <w:r w:rsidRPr="00E764AF">
              <w:rPr>
                <w:rFonts w:ascii="Times New Roman" w:hAnsi="Times New Roman"/>
                <w:sz w:val="24"/>
                <w:szCs w:val="24"/>
                <w:lang w:val="en-US"/>
              </w:rPr>
              <w:t>agree</w:t>
            </w:r>
          </w:p>
        </w:tc>
        <w:tc>
          <w:tcPr>
            <w:tcW w:w="616" w:type="dxa"/>
            <w:textDirection w:val="btLr"/>
          </w:tcPr>
          <w:p w14:paraId="4B2BD18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Undecided</w:t>
            </w:r>
          </w:p>
          <w:p w14:paraId="6B1255CD"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560" w:type="dxa"/>
            <w:textDirection w:val="btLr"/>
          </w:tcPr>
          <w:p w14:paraId="39727BEE"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c>
          <w:tcPr>
            <w:tcW w:w="798" w:type="dxa"/>
            <w:textDirection w:val="btLr"/>
          </w:tcPr>
          <w:p w14:paraId="7B4E6CD3" w14:textId="77777777" w:rsidR="00AE57D3" w:rsidRPr="00E764AF" w:rsidRDefault="00AE57D3" w:rsidP="00AE57D3">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Absolutely</w:t>
            </w:r>
          </w:p>
          <w:p w14:paraId="78092702" w14:textId="0AB1DA2F" w:rsidR="00EC5F5F" w:rsidRPr="00E764AF" w:rsidRDefault="00AE57D3" w:rsidP="00AE57D3">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w:t>
            </w:r>
            <w:r w:rsidR="00EC5F5F" w:rsidRPr="00E764AF">
              <w:rPr>
                <w:rFonts w:ascii="Times New Roman" w:hAnsi="Times New Roman"/>
                <w:sz w:val="24"/>
                <w:szCs w:val="24"/>
                <w:lang w:val="en-US"/>
              </w:rPr>
              <w:t xml:space="preserve"> agree</w:t>
            </w:r>
          </w:p>
        </w:tc>
      </w:tr>
      <w:tr w:rsidR="00D61AFB" w:rsidRPr="00E764AF" w14:paraId="270C7791" w14:textId="77777777" w:rsidTr="00B76AA2">
        <w:tc>
          <w:tcPr>
            <w:tcW w:w="6285" w:type="dxa"/>
          </w:tcPr>
          <w:p w14:paraId="0244D76B"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facility has a written waste management policy</w:t>
            </w:r>
          </w:p>
        </w:tc>
        <w:tc>
          <w:tcPr>
            <w:tcW w:w="728" w:type="dxa"/>
            <w:vAlign w:val="center"/>
          </w:tcPr>
          <w:p w14:paraId="2608C29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02" w:type="dxa"/>
            <w:vAlign w:val="center"/>
          </w:tcPr>
          <w:p w14:paraId="391E06D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4FF8DA0B"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560" w:type="dxa"/>
            <w:vAlign w:val="center"/>
          </w:tcPr>
          <w:p w14:paraId="18D1A87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3E38E09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767862BD" w14:textId="77777777" w:rsidTr="00B76AA2">
        <w:tc>
          <w:tcPr>
            <w:tcW w:w="6285" w:type="dxa"/>
          </w:tcPr>
          <w:p w14:paraId="2453BB70" w14:textId="5E95BEA2" w:rsidR="00EC5F5F" w:rsidRPr="00E764AF" w:rsidRDefault="00EC5F5F"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There is an executive</w:t>
            </w:r>
            <w:r w:rsidR="00B47D5B" w:rsidRPr="00E764AF">
              <w:rPr>
                <w:rFonts w:ascii="Times New Roman" w:hAnsi="Times New Roman"/>
                <w:sz w:val="24"/>
                <w:szCs w:val="24"/>
                <w:lang w:val="en-US"/>
              </w:rPr>
              <w:t>/</w:t>
            </w:r>
            <w:r w:rsidRPr="00E764AF">
              <w:rPr>
                <w:rFonts w:ascii="Times New Roman" w:hAnsi="Times New Roman"/>
                <w:sz w:val="24"/>
                <w:szCs w:val="24"/>
                <w:lang w:val="en-US"/>
              </w:rPr>
              <w:t>committee responsible for environmental and waste management at the facility</w:t>
            </w:r>
          </w:p>
        </w:tc>
        <w:tc>
          <w:tcPr>
            <w:tcW w:w="728" w:type="dxa"/>
            <w:vAlign w:val="center"/>
          </w:tcPr>
          <w:p w14:paraId="3B4A6F49"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602" w:type="dxa"/>
            <w:vAlign w:val="center"/>
          </w:tcPr>
          <w:p w14:paraId="319C14D1"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4BD772D6"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60" w:type="dxa"/>
            <w:vAlign w:val="center"/>
          </w:tcPr>
          <w:p w14:paraId="235D5E93"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5001F748"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6B06F7B" w14:textId="77777777" w:rsidTr="00B76AA2">
        <w:tc>
          <w:tcPr>
            <w:tcW w:w="6285" w:type="dxa"/>
          </w:tcPr>
          <w:p w14:paraId="0370E7D9"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Waste management meetings are held periodically</w:t>
            </w:r>
          </w:p>
        </w:tc>
        <w:tc>
          <w:tcPr>
            <w:tcW w:w="728" w:type="dxa"/>
            <w:vAlign w:val="center"/>
          </w:tcPr>
          <w:p w14:paraId="1D7B14A0"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602" w:type="dxa"/>
            <w:vAlign w:val="center"/>
          </w:tcPr>
          <w:p w14:paraId="15D2F8B9"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599C8654"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60" w:type="dxa"/>
            <w:vAlign w:val="center"/>
          </w:tcPr>
          <w:p w14:paraId="64DA3C66"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234C06DF"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F1979BF" w14:textId="77777777" w:rsidTr="00B76AA2">
        <w:tc>
          <w:tcPr>
            <w:tcW w:w="6285" w:type="dxa"/>
          </w:tcPr>
          <w:p w14:paraId="29B18CB0" w14:textId="5B0091D9" w:rsidR="00EC5F5F" w:rsidRPr="00E764AF" w:rsidRDefault="00EC5F5F" w:rsidP="005D4A7A">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There are targets for waste management and activity plans to realize them</w:t>
            </w:r>
          </w:p>
        </w:tc>
        <w:tc>
          <w:tcPr>
            <w:tcW w:w="728" w:type="dxa"/>
            <w:vAlign w:val="center"/>
          </w:tcPr>
          <w:p w14:paraId="1B6F0EF6"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602" w:type="dxa"/>
            <w:vAlign w:val="center"/>
          </w:tcPr>
          <w:p w14:paraId="0E9DB0BD"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5291ED12"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60" w:type="dxa"/>
            <w:vAlign w:val="center"/>
          </w:tcPr>
          <w:p w14:paraId="43409E09"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20FB9896"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F52F68E" w14:textId="77777777" w:rsidTr="00B76AA2">
        <w:tc>
          <w:tcPr>
            <w:tcW w:w="6285" w:type="dxa"/>
          </w:tcPr>
          <w:p w14:paraId="3F608AA0" w14:textId="0CDA6A60"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In addition to waste management approaches, public awareness is provided on the facility</w:t>
            </w:r>
            <w:r w:rsidR="00B47D5B" w:rsidRPr="00E764AF">
              <w:rPr>
                <w:rFonts w:ascii="Times New Roman" w:hAnsi="Times New Roman"/>
                <w:sz w:val="24"/>
                <w:szCs w:val="24"/>
                <w:lang w:val="en-US"/>
              </w:rPr>
              <w:t>'s</w:t>
            </w:r>
            <w:r w:rsidRPr="00E764AF">
              <w:rPr>
                <w:rFonts w:ascii="Times New Roman" w:hAnsi="Times New Roman"/>
                <w:sz w:val="24"/>
                <w:szCs w:val="24"/>
                <w:lang w:val="en-US"/>
              </w:rPr>
              <w:t xml:space="preserve"> Web page.</w:t>
            </w:r>
          </w:p>
        </w:tc>
        <w:tc>
          <w:tcPr>
            <w:tcW w:w="728" w:type="dxa"/>
            <w:vAlign w:val="center"/>
          </w:tcPr>
          <w:p w14:paraId="75B2E7E0"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(1)</w:t>
            </w:r>
          </w:p>
        </w:tc>
        <w:tc>
          <w:tcPr>
            <w:tcW w:w="602" w:type="dxa"/>
            <w:vAlign w:val="center"/>
          </w:tcPr>
          <w:p w14:paraId="6B766EB7"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39824383"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60" w:type="dxa"/>
            <w:vAlign w:val="center"/>
          </w:tcPr>
          <w:p w14:paraId="5564DB1F"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93708A2" w14:textId="77777777" w:rsidR="00EC5F5F" w:rsidRPr="00E764AF" w:rsidRDefault="00EC5F5F" w:rsidP="00EC5F5F">
            <w:pPr>
              <w:jc w:val="both"/>
              <w:rPr>
                <w:rFonts w:ascii="Times New Roman" w:hAnsi="Times New Roman"/>
                <w:sz w:val="24"/>
                <w:szCs w:val="24"/>
                <w:lang w:val="en-US"/>
              </w:rPr>
            </w:pPr>
            <w:r w:rsidRPr="00E764AF">
              <w:rPr>
                <w:rFonts w:ascii="Times New Roman" w:hAnsi="Times New Roman"/>
                <w:sz w:val="24"/>
                <w:szCs w:val="24"/>
                <w:lang w:val="en-US"/>
              </w:rPr>
              <w:t>(5)</w:t>
            </w:r>
          </w:p>
        </w:tc>
      </w:tr>
    </w:tbl>
    <w:p w14:paraId="5CC99F45" w14:textId="77777777" w:rsidR="00EC5F5F" w:rsidRPr="00E764AF" w:rsidRDefault="00EC5F5F" w:rsidP="00EC5F5F">
      <w:pPr>
        <w:spacing w:line="240" w:lineRule="auto"/>
        <w:jc w:val="both"/>
        <w:rPr>
          <w:rFonts w:ascii="Times New Roman" w:hAnsi="Times New Roman"/>
          <w:sz w:val="24"/>
          <w:szCs w:val="24"/>
          <w:lang w:val="en-US"/>
        </w:rPr>
      </w:pPr>
    </w:p>
    <w:p w14:paraId="3DEFF34E" w14:textId="5649BDD4" w:rsidR="00EC5F5F" w:rsidRPr="00E764AF" w:rsidRDefault="00B76AA2" w:rsidP="00B76AA2">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3032D3">
        <w:rPr>
          <w:rFonts w:ascii="Times New Roman" w:hAnsi="Times New Roman"/>
          <w:sz w:val="28"/>
          <w:szCs w:val="28"/>
          <w:lang w:val="en-US"/>
        </w:rPr>
        <w:t>C</w:t>
      </w:r>
      <w:r w:rsidRPr="00E764AF">
        <w:rPr>
          <w:rFonts w:ascii="Times New Roman" w:hAnsi="Times New Roman"/>
          <w:sz w:val="28"/>
          <w:szCs w:val="28"/>
          <w:lang w:val="en-US"/>
        </w:rPr>
        <w:t xml:space="preserve">.2 – </w:t>
      </w:r>
      <w:r w:rsidR="00EC5F5F" w:rsidRPr="00E764AF">
        <w:rPr>
          <w:rFonts w:ascii="Times New Roman" w:hAnsi="Times New Roman"/>
          <w:sz w:val="28"/>
          <w:szCs w:val="28"/>
          <w:lang w:val="en-US"/>
        </w:rPr>
        <w:t xml:space="preserve">Please specify the annual purchase cost (in </w:t>
      </w:r>
      <w:r w:rsidR="00FD4C96" w:rsidRPr="00E764AF">
        <w:rPr>
          <w:rFonts w:ascii="Times New Roman" w:hAnsi="Times New Roman"/>
          <w:sz w:val="28"/>
          <w:szCs w:val="28"/>
          <w:lang w:val="en-US"/>
        </w:rPr>
        <w:t>USD</w:t>
      </w:r>
      <w:r w:rsidR="00EC5F5F" w:rsidRPr="00E764AF">
        <w:rPr>
          <w:rFonts w:ascii="Times New Roman" w:hAnsi="Times New Roman"/>
          <w:sz w:val="28"/>
          <w:szCs w:val="28"/>
          <w:lang w:val="en-US"/>
        </w:rPr>
        <w:t>) of the following products</w:t>
      </w:r>
    </w:p>
    <w:p w14:paraId="0516AE86" w14:textId="77777777" w:rsidR="00B76AA2" w:rsidRPr="00E764AF" w:rsidRDefault="00B76AA2" w:rsidP="00B76AA2">
      <w:pPr>
        <w:spacing w:after="0" w:line="240" w:lineRule="auto"/>
        <w:jc w:val="right"/>
        <w:rPr>
          <w:rFonts w:ascii="Times New Roman" w:hAnsi="Times New Roman"/>
          <w:sz w:val="16"/>
          <w:szCs w:val="16"/>
          <w:lang w:val="en-US"/>
        </w:rPr>
      </w:pPr>
    </w:p>
    <w:tbl>
      <w:tblPr>
        <w:tblStyle w:val="TableGrid"/>
        <w:tblW w:w="0" w:type="auto"/>
        <w:tblInd w:w="150" w:type="dxa"/>
        <w:tblLook w:val="04A0" w:firstRow="1" w:lastRow="0" w:firstColumn="1" w:lastColumn="0" w:noHBand="0" w:noVBand="1"/>
      </w:tblPr>
      <w:tblGrid>
        <w:gridCol w:w="4228"/>
        <w:gridCol w:w="1679"/>
        <w:gridCol w:w="1989"/>
        <w:gridCol w:w="1679"/>
      </w:tblGrid>
      <w:tr w:rsidR="00D61AFB" w:rsidRPr="00E764AF" w14:paraId="581D0B89" w14:textId="77777777" w:rsidTr="00B76AA2">
        <w:tc>
          <w:tcPr>
            <w:tcW w:w="4228" w:type="dxa"/>
            <w:vAlign w:val="center"/>
          </w:tcPr>
          <w:p w14:paraId="3955DDFD" w14:textId="5EF4D737" w:rsidR="00EC5F5F" w:rsidRPr="00E764AF" w:rsidRDefault="00372627" w:rsidP="00B76AA2">
            <w:pPr>
              <w:autoSpaceDE w:val="0"/>
              <w:autoSpaceDN w:val="0"/>
              <w:adjustRightInd w:val="0"/>
              <w:jc w:val="center"/>
              <w:rPr>
                <w:rFonts w:ascii="Times New Roman" w:hAnsi="Times New Roman"/>
                <w:sz w:val="24"/>
                <w:szCs w:val="24"/>
                <w:lang w:val="en-US"/>
              </w:rPr>
            </w:pPr>
            <w:r>
              <w:rPr>
                <w:rFonts w:ascii="Times New Roman" w:hAnsi="Times New Roman"/>
                <w:sz w:val="24"/>
                <w:szCs w:val="24"/>
                <w:lang w:val="en-US"/>
              </w:rPr>
              <w:t>Products</w:t>
            </w:r>
          </w:p>
        </w:tc>
        <w:tc>
          <w:tcPr>
            <w:tcW w:w="1679" w:type="dxa"/>
            <w:vAlign w:val="center"/>
          </w:tcPr>
          <w:p w14:paraId="2E3206E8" w14:textId="1E9C500D" w:rsidR="00EC5F5F" w:rsidRPr="00E764AF" w:rsidRDefault="00976B75" w:rsidP="00B76AA2">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2016</w:t>
            </w:r>
            <w:r w:rsidR="00EC5F5F" w:rsidRPr="00E764AF">
              <w:rPr>
                <w:rFonts w:ascii="Times New Roman" w:hAnsi="Times New Roman"/>
                <w:sz w:val="24"/>
                <w:szCs w:val="24"/>
                <w:lang w:val="en-US"/>
              </w:rPr>
              <w:t xml:space="preserve"> (</w:t>
            </w:r>
            <w:r w:rsidR="002F6E7A" w:rsidRPr="00E764AF">
              <w:rPr>
                <w:rFonts w:ascii="Times New Roman" w:hAnsi="Times New Roman"/>
                <w:sz w:val="24"/>
                <w:szCs w:val="24"/>
                <w:lang w:val="en-US"/>
              </w:rPr>
              <w:t>USD</w:t>
            </w:r>
            <w:r w:rsidR="00EC5F5F" w:rsidRPr="00E764AF">
              <w:rPr>
                <w:rFonts w:ascii="Times New Roman" w:hAnsi="Times New Roman"/>
                <w:sz w:val="24"/>
                <w:szCs w:val="24"/>
                <w:lang w:val="en-US"/>
              </w:rPr>
              <w:t>)</w:t>
            </w:r>
          </w:p>
        </w:tc>
        <w:tc>
          <w:tcPr>
            <w:tcW w:w="1989" w:type="dxa"/>
            <w:vAlign w:val="center"/>
          </w:tcPr>
          <w:p w14:paraId="503FBD82" w14:textId="3D3FC3E8" w:rsidR="00EC5F5F" w:rsidRPr="00E764AF" w:rsidRDefault="00976B75" w:rsidP="00B76AA2">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2017 (</w:t>
            </w:r>
            <w:r w:rsidR="002F6E7A" w:rsidRPr="00E764AF">
              <w:rPr>
                <w:rFonts w:ascii="Times New Roman" w:hAnsi="Times New Roman"/>
                <w:sz w:val="24"/>
                <w:szCs w:val="24"/>
                <w:lang w:val="en-US"/>
              </w:rPr>
              <w:t>USD</w:t>
            </w:r>
            <w:r w:rsidRPr="00E764AF">
              <w:rPr>
                <w:rFonts w:ascii="Times New Roman" w:hAnsi="Times New Roman"/>
                <w:sz w:val="24"/>
                <w:szCs w:val="24"/>
                <w:lang w:val="en-US"/>
              </w:rPr>
              <w:t>)</w:t>
            </w:r>
          </w:p>
        </w:tc>
        <w:tc>
          <w:tcPr>
            <w:tcW w:w="1679" w:type="dxa"/>
            <w:vAlign w:val="center"/>
          </w:tcPr>
          <w:p w14:paraId="38560C27" w14:textId="30B41C25" w:rsidR="00EC5F5F" w:rsidRPr="00E764AF" w:rsidRDefault="00EC5F5F" w:rsidP="00B76AA2">
            <w:pPr>
              <w:autoSpaceDE w:val="0"/>
              <w:autoSpaceDN w:val="0"/>
              <w:adjustRightInd w:val="0"/>
              <w:jc w:val="center"/>
              <w:rPr>
                <w:rFonts w:ascii="Times New Roman" w:hAnsi="Times New Roman"/>
                <w:sz w:val="24"/>
                <w:szCs w:val="24"/>
                <w:lang w:val="en-US"/>
              </w:rPr>
            </w:pPr>
            <w:r w:rsidRPr="00E764AF">
              <w:rPr>
                <w:rFonts w:ascii="Times New Roman" w:hAnsi="Times New Roman"/>
                <w:sz w:val="24"/>
                <w:szCs w:val="24"/>
                <w:lang w:val="en-US"/>
              </w:rPr>
              <w:t>2018 (</w:t>
            </w:r>
            <w:r w:rsidR="002F6E7A" w:rsidRPr="00E764AF">
              <w:rPr>
                <w:rFonts w:ascii="Times New Roman" w:hAnsi="Times New Roman"/>
                <w:sz w:val="24"/>
                <w:szCs w:val="24"/>
                <w:lang w:val="en-US"/>
              </w:rPr>
              <w:t>USD</w:t>
            </w:r>
            <w:r w:rsidRPr="00E764AF">
              <w:rPr>
                <w:rFonts w:ascii="Times New Roman" w:hAnsi="Times New Roman"/>
                <w:sz w:val="24"/>
                <w:szCs w:val="24"/>
                <w:lang w:val="en-US"/>
              </w:rPr>
              <w:t>)</w:t>
            </w:r>
          </w:p>
        </w:tc>
      </w:tr>
      <w:tr w:rsidR="00D61AFB" w:rsidRPr="00E764AF" w14:paraId="78B8C517" w14:textId="77777777" w:rsidTr="00B76AA2">
        <w:tc>
          <w:tcPr>
            <w:tcW w:w="4228" w:type="dxa"/>
          </w:tcPr>
          <w:p w14:paraId="6D5058AA"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Bouquet material</w:t>
            </w:r>
          </w:p>
        </w:tc>
        <w:tc>
          <w:tcPr>
            <w:tcW w:w="1679" w:type="dxa"/>
            <w:vAlign w:val="center"/>
          </w:tcPr>
          <w:p w14:paraId="3E66600D"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787FBAF2"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5733C927"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F73618" w14:paraId="5DD09CAC" w14:textId="77777777" w:rsidTr="00B76AA2">
        <w:tc>
          <w:tcPr>
            <w:tcW w:w="4228" w:type="dxa"/>
          </w:tcPr>
          <w:p w14:paraId="636E0115"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Textile materials used in the room</w:t>
            </w:r>
          </w:p>
        </w:tc>
        <w:tc>
          <w:tcPr>
            <w:tcW w:w="1679" w:type="dxa"/>
            <w:vAlign w:val="center"/>
          </w:tcPr>
          <w:p w14:paraId="0E2C7B0B"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5B790480"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4CAE827C"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F73618" w14:paraId="47BC6968" w14:textId="77777777" w:rsidTr="00B76AA2">
        <w:tc>
          <w:tcPr>
            <w:tcW w:w="4228" w:type="dxa"/>
          </w:tcPr>
          <w:p w14:paraId="27175338"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Textile materials used in F &amp; B </w:t>
            </w:r>
          </w:p>
        </w:tc>
        <w:tc>
          <w:tcPr>
            <w:tcW w:w="1679" w:type="dxa"/>
            <w:vAlign w:val="center"/>
          </w:tcPr>
          <w:p w14:paraId="44E051ED"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6CB3CEFB"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491863E0"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7D9E5CF0" w14:textId="77777777" w:rsidTr="00B76AA2">
        <w:tc>
          <w:tcPr>
            <w:tcW w:w="4228" w:type="dxa"/>
          </w:tcPr>
          <w:p w14:paraId="22249D3D"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Used kitchen oil</w:t>
            </w:r>
          </w:p>
        </w:tc>
        <w:tc>
          <w:tcPr>
            <w:tcW w:w="1679" w:type="dxa"/>
            <w:vAlign w:val="center"/>
          </w:tcPr>
          <w:p w14:paraId="71B0FA8F"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2D893224"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03556207"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6395170C" w14:textId="77777777" w:rsidTr="00B76AA2">
        <w:tc>
          <w:tcPr>
            <w:tcW w:w="4228" w:type="dxa"/>
          </w:tcPr>
          <w:p w14:paraId="3F605E72"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Bread</w:t>
            </w:r>
          </w:p>
        </w:tc>
        <w:tc>
          <w:tcPr>
            <w:tcW w:w="1679" w:type="dxa"/>
            <w:vAlign w:val="center"/>
          </w:tcPr>
          <w:p w14:paraId="6F142489"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72CA95E6"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60E59BC1"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26CADC47" w14:textId="77777777" w:rsidTr="00B76AA2">
        <w:tc>
          <w:tcPr>
            <w:tcW w:w="4228" w:type="dxa"/>
          </w:tcPr>
          <w:p w14:paraId="69A222B0"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Glass</w:t>
            </w:r>
          </w:p>
        </w:tc>
        <w:tc>
          <w:tcPr>
            <w:tcW w:w="1679" w:type="dxa"/>
            <w:vAlign w:val="center"/>
          </w:tcPr>
          <w:p w14:paraId="0C19B965"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51EA0A0B"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1A90243C"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5E2A3B16" w14:textId="77777777" w:rsidTr="00B76AA2">
        <w:tc>
          <w:tcPr>
            <w:tcW w:w="4228" w:type="dxa"/>
          </w:tcPr>
          <w:p w14:paraId="4F71586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Paper</w:t>
            </w:r>
          </w:p>
        </w:tc>
        <w:tc>
          <w:tcPr>
            <w:tcW w:w="1679" w:type="dxa"/>
            <w:vAlign w:val="center"/>
          </w:tcPr>
          <w:p w14:paraId="4A591B45"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5777F437"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2FE0CD21"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6D39232C" w14:textId="77777777" w:rsidTr="00B76AA2">
        <w:tc>
          <w:tcPr>
            <w:tcW w:w="4228" w:type="dxa"/>
          </w:tcPr>
          <w:p w14:paraId="15299B81"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Metal</w:t>
            </w:r>
          </w:p>
        </w:tc>
        <w:tc>
          <w:tcPr>
            <w:tcW w:w="1679" w:type="dxa"/>
            <w:vAlign w:val="center"/>
          </w:tcPr>
          <w:p w14:paraId="783F558A"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30C17962"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095A6DF6"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D61AFB" w:rsidRPr="00E764AF" w14:paraId="16915F81" w14:textId="77777777" w:rsidTr="00B76AA2">
        <w:tc>
          <w:tcPr>
            <w:tcW w:w="4228" w:type="dxa"/>
          </w:tcPr>
          <w:p w14:paraId="440740A7"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Plastic</w:t>
            </w:r>
          </w:p>
        </w:tc>
        <w:tc>
          <w:tcPr>
            <w:tcW w:w="1679" w:type="dxa"/>
            <w:vAlign w:val="center"/>
          </w:tcPr>
          <w:p w14:paraId="65480F46"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187ECAA5"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5330EA17"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r w:rsidR="00EC5F5F" w:rsidRPr="00E764AF" w14:paraId="239070AF" w14:textId="77777777" w:rsidTr="00B76AA2">
        <w:tc>
          <w:tcPr>
            <w:tcW w:w="4228" w:type="dxa"/>
          </w:tcPr>
          <w:p w14:paraId="6209A7F6" w14:textId="77777777" w:rsidR="00EC5F5F" w:rsidRPr="00E764AF" w:rsidRDefault="00EC5F5F"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Battery</w:t>
            </w:r>
          </w:p>
        </w:tc>
        <w:tc>
          <w:tcPr>
            <w:tcW w:w="1679" w:type="dxa"/>
            <w:vAlign w:val="center"/>
          </w:tcPr>
          <w:p w14:paraId="277D68E0"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989" w:type="dxa"/>
          </w:tcPr>
          <w:p w14:paraId="112D316B"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c>
          <w:tcPr>
            <w:tcW w:w="1679" w:type="dxa"/>
            <w:vAlign w:val="center"/>
          </w:tcPr>
          <w:p w14:paraId="0DCD99C2" w14:textId="77777777" w:rsidR="00EC5F5F" w:rsidRPr="00E764AF" w:rsidRDefault="00EC5F5F" w:rsidP="00EC5F5F">
            <w:pPr>
              <w:autoSpaceDE w:val="0"/>
              <w:autoSpaceDN w:val="0"/>
              <w:adjustRightInd w:val="0"/>
              <w:jc w:val="both"/>
              <w:rPr>
                <w:rFonts w:ascii="Times New Roman" w:hAnsi="Times New Roman"/>
                <w:sz w:val="24"/>
                <w:szCs w:val="24"/>
                <w:lang w:val="en-US"/>
              </w:rPr>
            </w:pPr>
          </w:p>
        </w:tc>
      </w:tr>
    </w:tbl>
    <w:p w14:paraId="773FAECE" w14:textId="77777777" w:rsidR="00EC5F5F" w:rsidRPr="00E764AF" w:rsidRDefault="00EC5F5F" w:rsidP="00EC5F5F">
      <w:pPr>
        <w:jc w:val="both"/>
        <w:rPr>
          <w:rFonts w:ascii="Times New Roman" w:hAnsi="Times New Roman"/>
          <w:sz w:val="24"/>
          <w:szCs w:val="24"/>
          <w:lang w:val="en-US"/>
        </w:rPr>
      </w:pPr>
    </w:p>
    <w:p w14:paraId="61220EBE" w14:textId="506A4A05" w:rsidR="00EC5F5F" w:rsidRPr="00E764AF" w:rsidRDefault="00B76AA2" w:rsidP="00B76AA2">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3032D3">
        <w:rPr>
          <w:rFonts w:ascii="Times New Roman" w:hAnsi="Times New Roman"/>
          <w:sz w:val="28"/>
          <w:szCs w:val="28"/>
          <w:lang w:val="en-US"/>
        </w:rPr>
        <w:t>C</w:t>
      </w:r>
      <w:r w:rsidRPr="00E764AF">
        <w:rPr>
          <w:rFonts w:ascii="Times New Roman" w:hAnsi="Times New Roman"/>
          <w:sz w:val="28"/>
          <w:szCs w:val="28"/>
          <w:lang w:val="en-US"/>
        </w:rPr>
        <w:t xml:space="preserve">.3 – </w:t>
      </w:r>
      <w:r w:rsidR="00EC5F5F" w:rsidRPr="00E764AF">
        <w:rPr>
          <w:rFonts w:ascii="Times New Roman" w:hAnsi="Times New Roman"/>
          <w:sz w:val="28"/>
          <w:szCs w:val="28"/>
          <w:lang w:val="en-US"/>
        </w:rPr>
        <w:t>Please specify the annual Waste amount (kilogram) of the following products</w:t>
      </w:r>
    </w:p>
    <w:p w14:paraId="525F7901" w14:textId="77777777" w:rsidR="00B76AA2" w:rsidRPr="00E764AF" w:rsidRDefault="00B76AA2" w:rsidP="00B76AA2">
      <w:pPr>
        <w:spacing w:after="0" w:line="240" w:lineRule="auto"/>
        <w:jc w:val="right"/>
        <w:rPr>
          <w:rFonts w:ascii="Times New Roman" w:hAnsi="Times New Roman"/>
          <w:sz w:val="16"/>
          <w:szCs w:val="16"/>
          <w:lang w:val="en-US"/>
        </w:rPr>
      </w:pPr>
    </w:p>
    <w:tbl>
      <w:tblPr>
        <w:tblStyle w:val="TableGrid"/>
        <w:tblW w:w="0" w:type="auto"/>
        <w:tblInd w:w="192" w:type="dxa"/>
        <w:tblLook w:val="04A0" w:firstRow="1" w:lastRow="0" w:firstColumn="1" w:lastColumn="0" w:noHBand="0" w:noVBand="1"/>
      </w:tblPr>
      <w:tblGrid>
        <w:gridCol w:w="5308"/>
        <w:gridCol w:w="1476"/>
        <w:gridCol w:w="1506"/>
        <w:gridCol w:w="1271"/>
      </w:tblGrid>
      <w:tr w:rsidR="00D61AFB" w:rsidRPr="00E764AF" w14:paraId="49CB5E24" w14:textId="77777777" w:rsidTr="00B76AA2">
        <w:tc>
          <w:tcPr>
            <w:tcW w:w="5308" w:type="dxa"/>
          </w:tcPr>
          <w:p w14:paraId="729C7D3D" w14:textId="46109072" w:rsidR="00976B75" w:rsidRPr="00E764AF" w:rsidRDefault="00372627" w:rsidP="00B76AA2">
            <w:pPr>
              <w:autoSpaceDE w:val="0"/>
              <w:autoSpaceDN w:val="0"/>
              <w:adjustRightInd w:val="0"/>
              <w:jc w:val="center"/>
              <w:rPr>
                <w:rFonts w:ascii="Times New Roman" w:hAnsi="Times New Roman"/>
                <w:sz w:val="24"/>
                <w:szCs w:val="24"/>
                <w:lang w:val="en-US"/>
              </w:rPr>
            </w:pPr>
            <w:r>
              <w:rPr>
                <w:rFonts w:ascii="Times New Roman" w:hAnsi="Times New Roman"/>
                <w:sz w:val="24"/>
                <w:szCs w:val="24"/>
                <w:lang w:val="en-US"/>
              </w:rPr>
              <w:t>Products</w:t>
            </w:r>
          </w:p>
        </w:tc>
        <w:tc>
          <w:tcPr>
            <w:tcW w:w="1476" w:type="dxa"/>
          </w:tcPr>
          <w:p w14:paraId="787D94C7"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2016 (kg)</w:t>
            </w:r>
          </w:p>
        </w:tc>
        <w:tc>
          <w:tcPr>
            <w:tcW w:w="1506" w:type="dxa"/>
            <w:vAlign w:val="center"/>
          </w:tcPr>
          <w:p w14:paraId="04C18DCF"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2017 (kg)</w:t>
            </w:r>
          </w:p>
        </w:tc>
        <w:tc>
          <w:tcPr>
            <w:tcW w:w="1271" w:type="dxa"/>
            <w:vAlign w:val="center"/>
          </w:tcPr>
          <w:p w14:paraId="1069E6E3"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2018 (kg)</w:t>
            </w:r>
          </w:p>
        </w:tc>
      </w:tr>
      <w:tr w:rsidR="00D61AFB" w:rsidRPr="00E764AF" w14:paraId="09BD1BE7" w14:textId="77777777" w:rsidTr="00B76AA2">
        <w:tc>
          <w:tcPr>
            <w:tcW w:w="5308" w:type="dxa"/>
          </w:tcPr>
          <w:p w14:paraId="19E77674"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Bouquet material</w:t>
            </w:r>
          </w:p>
        </w:tc>
        <w:tc>
          <w:tcPr>
            <w:tcW w:w="1476" w:type="dxa"/>
          </w:tcPr>
          <w:p w14:paraId="5FB7FEC7"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30B612CD"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53FC1BA3"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F73618" w14:paraId="58480AAB" w14:textId="77777777" w:rsidTr="00B76AA2">
        <w:tc>
          <w:tcPr>
            <w:tcW w:w="5308" w:type="dxa"/>
          </w:tcPr>
          <w:p w14:paraId="36E41EAC"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Textile materials used in the room</w:t>
            </w:r>
          </w:p>
        </w:tc>
        <w:tc>
          <w:tcPr>
            <w:tcW w:w="1476" w:type="dxa"/>
          </w:tcPr>
          <w:p w14:paraId="68797756"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16E409B1"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455490E9"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F73618" w14:paraId="6315BF0E" w14:textId="77777777" w:rsidTr="00B76AA2">
        <w:tc>
          <w:tcPr>
            <w:tcW w:w="5308" w:type="dxa"/>
          </w:tcPr>
          <w:p w14:paraId="5ECE1BA9"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Textile materials used in F &amp; B</w:t>
            </w:r>
          </w:p>
        </w:tc>
        <w:tc>
          <w:tcPr>
            <w:tcW w:w="1476" w:type="dxa"/>
          </w:tcPr>
          <w:p w14:paraId="2407FE8F"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61BD7775"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3C9CB698"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3BFED9F8" w14:textId="77777777" w:rsidTr="00B76AA2">
        <w:tc>
          <w:tcPr>
            <w:tcW w:w="5308" w:type="dxa"/>
          </w:tcPr>
          <w:p w14:paraId="544F741F"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Used kitchen oil</w:t>
            </w:r>
          </w:p>
        </w:tc>
        <w:tc>
          <w:tcPr>
            <w:tcW w:w="1476" w:type="dxa"/>
          </w:tcPr>
          <w:p w14:paraId="0726A2A8"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703AAEE4"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165452F2"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173827E6" w14:textId="77777777" w:rsidTr="00B76AA2">
        <w:tc>
          <w:tcPr>
            <w:tcW w:w="5308" w:type="dxa"/>
          </w:tcPr>
          <w:p w14:paraId="3AFCC095"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Bread</w:t>
            </w:r>
          </w:p>
        </w:tc>
        <w:tc>
          <w:tcPr>
            <w:tcW w:w="1476" w:type="dxa"/>
          </w:tcPr>
          <w:p w14:paraId="0D74E488"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586FE50F"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57B35E5E"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52DC92DE" w14:textId="77777777" w:rsidTr="00B76AA2">
        <w:tc>
          <w:tcPr>
            <w:tcW w:w="5308" w:type="dxa"/>
          </w:tcPr>
          <w:p w14:paraId="605F5DAC"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Glass</w:t>
            </w:r>
          </w:p>
        </w:tc>
        <w:tc>
          <w:tcPr>
            <w:tcW w:w="1476" w:type="dxa"/>
          </w:tcPr>
          <w:p w14:paraId="45997563"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2B393201"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4C401E70"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0FF1F8F8" w14:textId="77777777" w:rsidTr="00B76AA2">
        <w:tc>
          <w:tcPr>
            <w:tcW w:w="5308" w:type="dxa"/>
          </w:tcPr>
          <w:p w14:paraId="72FB22DD"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Paper</w:t>
            </w:r>
          </w:p>
        </w:tc>
        <w:tc>
          <w:tcPr>
            <w:tcW w:w="1476" w:type="dxa"/>
          </w:tcPr>
          <w:p w14:paraId="27757EC9"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618D9A4B"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10650EB5"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2C9516FB" w14:textId="77777777" w:rsidTr="00B76AA2">
        <w:tc>
          <w:tcPr>
            <w:tcW w:w="5308" w:type="dxa"/>
          </w:tcPr>
          <w:p w14:paraId="50E8F2F2"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Metal</w:t>
            </w:r>
          </w:p>
        </w:tc>
        <w:tc>
          <w:tcPr>
            <w:tcW w:w="1476" w:type="dxa"/>
          </w:tcPr>
          <w:p w14:paraId="13BD183E"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5857AC55"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367B205B"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D61AFB" w:rsidRPr="00E764AF" w14:paraId="33F5ABFB" w14:textId="77777777" w:rsidTr="00B76AA2">
        <w:tc>
          <w:tcPr>
            <w:tcW w:w="5308" w:type="dxa"/>
          </w:tcPr>
          <w:p w14:paraId="6E9F5F71"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Plastic</w:t>
            </w:r>
          </w:p>
        </w:tc>
        <w:tc>
          <w:tcPr>
            <w:tcW w:w="1476" w:type="dxa"/>
          </w:tcPr>
          <w:p w14:paraId="731D5E18"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48AFBC39"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18D4BA24"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r w:rsidR="00976B75" w:rsidRPr="00E764AF" w14:paraId="3B2619B0" w14:textId="77777777" w:rsidTr="00B76AA2">
        <w:tc>
          <w:tcPr>
            <w:tcW w:w="5308" w:type="dxa"/>
          </w:tcPr>
          <w:p w14:paraId="72D378CC" w14:textId="77777777" w:rsidR="00976B75" w:rsidRPr="00E764AF" w:rsidRDefault="00976B75" w:rsidP="00EC5F5F">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Battery</w:t>
            </w:r>
          </w:p>
        </w:tc>
        <w:tc>
          <w:tcPr>
            <w:tcW w:w="1476" w:type="dxa"/>
          </w:tcPr>
          <w:p w14:paraId="35CE284A"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506" w:type="dxa"/>
            <w:vAlign w:val="center"/>
          </w:tcPr>
          <w:p w14:paraId="40EC743A"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c>
          <w:tcPr>
            <w:tcW w:w="1271" w:type="dxa"/>
            <w:vAlign w:val="center"/>
          </w:tcPr>
          <w:p w14:paraId="4A33AAA3" w14:textId="77777777" w:rsidR="00976B75" w:rsidRPr="00E764AF" w:rsidRDefault="00976B75" w:rsidP="00EC5F5F">
            <w:pPr>
              <w:autoSpaceDE w:val="0"/>
              <w:autoSpaceDN w:val="0"/>
              <w:adjustRightInd w:val="0"/>
              <w:jc w:val="both"/>
              <w:rPr>
                <w:rFonts w:ascii="Times New Roman" w:hAnsi="Times New Roman"/>
                <w:sz w:val="24"/>
                <w:szCs w:val="24"/>
                <w:lang w:val="en-US"/>
              </w:rPr>
            </w:pPr>
          </w:p>
        </w:tc>
      </w:tr>
    </w:tbl>
    <w:p w14:paraId="3FB4530C" w14:textId="77777777" w:rsidR="00EC5F5F" w:rsidRPr="00E764AF" w:rsidRDefault="00EC5F5F" w:rsidP="000F1B04">
      <w:pPr>
        <w:spacing w:after="0" w:line="240" w:lineRule="auto"/>
        <w:rPr>
          <w:rFonts w:ascii="Times New Roman" w:hAnsi="Times New Roman"/>
          <w:sz w:val="28"/>
          <w:szCs w:val="28"/>
          <w:lang w:val="en-US"/>
        </w:rPr>
      </w:pPr>
    </w:p>
    <w:p w14:paraId="0C6AA433" w14:textId="77777777" w:rsidR="00804596" w:rsidRPr="00E764AF" w:rsidRDefault="00804596" w:rsidP="000F1B04">
      <w:pPr>
        <w:spacing w:after="0" w:line="240" w:lineRule="auto"/>
        <w:rPr>
          <w:rFonts w:ascii="Times New Roman" w:hAnsi="Times New Roman"/>
          <w:sz w:val="28"/>
          <w:szCs w:val="28"/>
          <w:lang w:val="en-US"/>
        </w:rPr>
      </w:pPr>
    </w:p>
    <w:p w14:paraId="21A4D44D" w14:textId="77777777" w:rsidR="00B76AA2" w:rsidRDefault="00B76AA2" w:rsidP="000F1B04">
      <w:pPr>
        <w:spacing w:after="0" w:line="240" w:lineRule="auto"/>
        <w:rPr>
          <w:rFonts w:ascii="Times New Roman" w:hAnsi="Times New Roman"/>
          <w:sz w:val="28"/>
          <w:szCs w:val="28"/>
          <w:lang w:val="en-US"/>
        </w:rPr>
      </w:pPr>
    </w:p>
    <w:p w14:paraId="761AAB80" w14:textId="455E73A7" w:rsidR="00194419" w:rsidRPr="00E764AF" w:rsidRDefault="00194419" w:rsidP="00B76AA2">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D</w:t>
      </w:r>
    </w:p>
    <w:p w14:paraId="6D6BB593" w14:textId="77777777" w:rsidR="00194419" w:rsidRPr="00E764AF" w:rsidRDefault="00194419" w:rsidP="00B76AA2">
      <w:pPr>
        <w:pStyle w:val="ListParagraph"/>
        <w:tabs>
          <w:tab w:val="left" w:pos="0"/>
          <w:tab w:val="left" w:pos="993"/>
        </w:tabs>
        <w:spacing w:after="0" w:line="240" w:lineRule="auto"/>
        <w:ind w:left="0"/>
        <w:jc w:val="center"/>
        <w:rPr>
          <w:rFonts w:ascii="Times New Roman" w:hAnsi="Times New Roman" w:cs="Times New Roman"/>
          <w:sz w:val="28"/>
          <w:szCs w:val="28"/>
          <w:lang w:val="en-US"/>
        </w:rPr>
      </w:pPr>
    </w:p>
    <w:p w14:paraId="663D7973" w14:textId="3E0F563A" w:rsidR="00804596" w:rsidRPr="00E764AF" w:rsidRDefault="00804596" w:rsidP="00B76AA2">
      <w:pPr>
        <w:pStyle w:val="ListParagraph"/>
        <w:tabs>
          <w:tab w:val="left" w:pos="0"/>
          <w:tab w:val="left" w:pos="993"/>
        </w:tabs>
        <w:spacing w:after="0" w:line="240" w:lineRule="auto"/>
        <w:ind w:left="0"/>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Kitchen Department Interview Questions</w:t>
      </w:r>
    </w:p>
    <w:p w14:paraId="5F692ECE" w14:textId="77777777" w:rsidR="00804596" w:rsidRPr="00E764AF" w:rsidRDefault="00804596" w:rsidP="00B76AA2">
      <w:pPr>
        <w:autoSpaceDE w:val="0"/>
        <w:autoSpaceDN w:val="0"/>
        <w:adjustRightInd w:val="0"/>
        <w:spacing w:after="0" w:line="240" w:lineRule="auto"/>
        <w:ind w:firstLine="708"/>
        <w:jc w:val="both"/>
        <w:rPr>
          <w:rFonts w:ascii="Times New Roman" w:eastAsiaTheme="minorHAnsi" w:hAnsi="Times New Roman"/>
          <w:b/>
          <w:sz w:val="24"/>
          <w:szCs w:val="24"/>
          <w:lang w:val="en-US" w:eastAsia="en-US"/>
        </w:rPr>
      </w:pPr>
    </w:p>
    <w:p w14:paraId="6135829B" w14:textId="77777777"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Please specify if there are people (title) and kitchen-related sections in your hotel kitchen that carry out eco-friendly applications?</w:t>
      </w:r>
    </w:p>
    <w:p w14:paraId="5CE0521E" w14:textId="64E39E29"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Does your hotel have an eco-friendly certificate </w:t>
      </w:r>
      <w:r w:rsidR="00B47D5B" w:rsidRPr="00E764AF">
        <w:rPr>
          <w:rFonts w:ascii="Times New Roman" w:hAnsi="Times New Roman" w:cs="Times New Roman"/>
          <w:sz w:val="28"/>
          <w:szCs w:val="28"/>
          <w:lang w:val="en-US"/>
        </w:rPr>
        <w:t>i</w:t>
      </w:r>
      <w:r w:rsidRPr="00E764AF">
        <w:rPr>
          <w:rFonts w:ascii="Times New Roman" w:hAnsi="Times New Roman" w:cs="Times New Roman"/>
          <w:sz w:val="28"/>
          <w:szCs w:val="28"/>
          <w:lang w:val="en-US"/>
        </w:rPr>
        <w:t>n the kitchen? What are they?</w:t>
      </w:r>
    </w:p>
    <w:p w14:paraId="24BB32A0" w14:textId="6B75E00C"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Is there a </w:t>
      </w:r>
      <w:r w:rsidR="00B47D5B" w:rsidRPr="00E764AF">
        <w:rPr>
          <w:rFonts w:ascii="Times New Roman" w:hAnsi="Times New Roman" w:cs="Times New Roman"/>
          <w:sz w:val="28"/>
          <w:szCs w:val="28"/>
          <w:lang w:val="en-US"/>
        </w:rPr>
        <w:t>specific</w:t>
      </w:r>
      <w:r w:rsidRPr="00E764AF">
        <w:rPr>
          <w:rFonts w:ascii="Times New Roman" w:hAnsi="Times New Roman" w:cs="Times New Roman"/>
          <w:sz w:val="28"/>
          <w:szCs w:val="28"/>
          <w:lang w:val="en-US"/>
        </w:rPr>
        <w:t xml:space="preserve"> portion of your hotel's kitchen budget allocated to eco-friendly applications?</w:t>
      </w:r>
    </w:p>
    <w:p w14:paraId="3C91E2EA" w14:textId="24211A48"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monitor the costs associated with environmentally friendly applications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kitchen?</w:t>
      </w:r>
    </w:p>
    <w:p w14:paraId="43BB0D17" w14:textId="0456AA6F"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disposable materials such as plastic or paper plates, cups, cutlery, plate mats (American services), smock</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chef hats used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kitchen? What applications do you use to reduce these wastes?</w:t>
      </w:r>
    </w:p>
    <w:p w14:paraId="79F1FC46" w14:textId="77777777"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use dishes that are left out of service and stored in safe conditions?</w:t>
      </w:r>
    </w:p>
    <w:p w14:paraId="5368103A" w14:textId="77777777"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there any attempts to reduce the use of decorative plastic and paper plate mats in buffet lines? What alternatives are used instead?</w:t>
      </w:r>
    </w:p>
    <w:p w14:paraId="5A435237" w14:textId="0BD50885"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Instead of disposable fuel cartridges to keep food warm on the buffet lines, are electric resistance, fillable alcohol burners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or LPG burners used? What are the applications related to your hotel buffet?</w:t>
      </w:r>
    </w:p>
    <w:p w14:paraId="63B5FD51" w14:textId="06B47F88" w:rsidR="00804596" w:rsidRPr="00E764AF" w:rsidRDefault="00804596" w:rsidP="00B76AA2">
      <w:pPr>
        <w:pStyle w:val="ListParagraph"/>
        <w:numPr>
          <w:ilvl w:val="0"/>
          <w:numId w:val="36"/>
        </w:numPr>
        <w:tabs>
          <w:tab w:val="left" w:pos="0"/>
          <w:tab w:val="left" w:pos="993"/>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kind of electronic waste comes out in the kitchen</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is it delivered to licensed institutions? How are these wastes disposed of?</w:t>
      </w:r>
    </w:p>
    <w:p w14:paraId="57C3F77F" w14:textId="558D3422"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there recycling boxes in the kitchen for paper, glass, metal</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plastic? How many pieces are there?</w:t>
      </w:r>
    </w:p>
    <w:p w14:paraId="13FAB2A2" w14:textId="57F638E0"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are the refrigerators in the kitchen positioned? It is positioned according to saving energy (such as having away heat sources such as oven, stove, sunlight</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etc.).</w:t>
      </w:r>
    </w:p>
    <w:p w14:paraId="13A3AF1F" w14:textId="7FC597E8"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w:t>
      </w:r>
      <w:r w:rsidR="00B47D5B" w:rsidRPr="00E764AF">
        <w:rPr>
          <w:rFonts w:ascii="Times New Roman" w:hAnsi="Times New Roman" w:cs="Times New Roman"/>
          <w:sz w:val="28"/>
          <w:szCs w:val="28"/>
          <w:lang w:val="en-US"/>
        </w:rPr>
        <w:t>technologies are used for hoods used in the kitchen, such as the time clock, smoke-</w:t>
      </w:r>
      <w:r w:rsidRPr="00E764AF">
        <w:rPr>
          <w:rFonts w:ascii="Times New Roman" w:hAnsi="Times New Roman" w:cs="Times New Roman"/>
          <w:sz w:val="28"/>
          <w:szCs w:val="28"/>
          <w:lang w:val="en-US"/>
        </w:rPr>
        <w:t>sensitive sensor system?</w:t>
      </w:r>
    </w:p>
    <w:p w14:paraId="0981E991" w14:textId="486D051B"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Which water-saving equipment (such as a fountain faucet) is available in the kitchen? </w:t>
      </w:r>
    </w:p>
    <w:p w14:paraId="57EA2715" w14:textId="55B71BD3"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Which tools are used for frying pans and fryers in the kitchen? How many </w:t>
      </w:r>
      <w:r w:rsidR="00B47D5B" w:rsidRPr="00E764AF">
        <w:rPr>
          <w:rFonts w:ascii="Times New Roman" w:hAnsi="Times New Roman" w:cs="Times New Roman"/>
          <w:sz w:val="28"/>
          <w:szCs w:val="28"/>
          <w:lang w:val="en-US"/>
        </w:rPr>
        <w:t>oil waste liters</w:t>
      </w:r>
      <w:r w:rsidRPr="00E764AF">
        <w:rPr>
          <w:rFonts w:ascii="Times New Roman" w:hAnsi="Times New Roman" w:cs="Times New Roman"/>
          <w:sz w:val="28"/>
          <w:szCs w:val="28"/>
          <w:lang w:val="en-US"/>
        </w:rPr>
        <w:t xml:space="preserve"> </w:t>
      </w:r>
      <w:r w:rsidR="00B47D5B" w:rsidRPr="00E764AF">
        <w:rPr>
          <w:rFonts w:ascii="Times New Roman" w:hAnsi="Times New Roman" w:cs="Times New Roman"/>
          <w:sz w:val="28"/>
          <w:szCs w:val="28"/>
          <w:lang w:val="en-US"/>
        </w:rPr>
        <w:t>are</w:t>
      </w:r>
      <w:r w:rsidRPr="00E764AF">
        <w:rPr>
          <w:rFonts w:ascii="Times New Roman" w:hAnsi="Times New Roman" w:cs="Times New Roman"/>
          <w:sz w:val="28"/>
          <w:szCs w:val="28"/>
          <w:lang w:val="en-US"/>
        </w:rPr>
        <w:t xml:space="preserve"> generated per week</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how do you evaluate these oil wastes?</w:t>
      </w:r>
    </w:p>
    <w:p w14:paraId="4CEA2E70"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use food waste produced in the kitchen (wrong order preparation, etc.)?</w:t>
      </w:r>
    </w:p>
    <w:p w14:paraId="4F046869"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do you use food wastes that are not consumed in the open buffet (salads, cooked meat, fish, chicken, roast)? </w:t>
      </w:r>
    </w:p>
    <w:p w14:paraId="7726694B"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use food that is approaching or passing the date of consumption?</w:t>
      </w:r>
    </w:p>
    <w:p w14:paraId="17A26AB1" w14:textId="2B99B62D"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separate garbage cans used for food waste from the kitchen and the service? How are these stored and disposed of?</w:t>
      </w:r>
    </w:p>
    <w:p w14:paraId="4CE3D94C" w14:textId="1A1D9DEC"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 xml:space="preserve">Is the staff trained </w:t>
      </w:r>
      <w:r w:rsidR="005D4A7A" w:rsidRPr="00E764AF">
        <w:rPr>
          <w:rFonts w:ascii="Times New Roman" w:hAnsi="Times New Roman" w:cs="Times New Roman"/>
          <w:sz w:val="28"/>
          <w:szCs w:val="28"/>
          <w:lang w:val="en-US"/>
        </w:rPr>
        <w:t>i</w:t>
      </w:r>
      <w:r w:rsidRPr="00E764AF">
        <w:rPr>
          <w:rFonts w:ascii="Times New Roman" w:hAnsi="Times New Roman" w:cs="Times New Roman"/>
          <w:sz w:val="28"/>
          <w:szCs w:val="28"/>
          <w:lang w:val="en-US"/>
        </w:rPr>
        <w:t>n Waste Management? Do these training</w:t>
      </w:r>
      <w:r w:rsidR="005D4A7A"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reduce waste and increase recycling?</w:t>
      </w:r>
    </w:p>
    <w:p w14:paraId="5C142002"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are some fruits and vegetables used after decor? </w:t>
      </w:r>
    </w:p>
    <w:p w14:paraId="0B1CE00B"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does the preparation of foods with poor quality products affect food waste?</w:t>
      </w:r>
    </w:p>
    <w:p w14:paraId="6DCBCE60"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for waste generated in your department?</w:t>
      </w:r>
    </w:p>
    <w:p w14:paraId="3EB9248C" w14:textId="6D466A82"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suggestions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in the kitchen in your hotel?</w:t>
      </w:r>
    </w:p>
    <w:p w14:paraId="5FBBE972" w14:textId="25D9E0BE"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How is the consistency between the number of customers staying in the hotel and </w:t>
      </w:r>
      <w:r w:rsidR="00B47D5B" w:rsidRPr="00E764AF">
        <w:rPr>
          <w:rFonts w:ascii="Times New Roman" w:hAnsi="Times New Roman" w:cs="Times New Roman"/>
          <w:sz w:val="28"/>
          <w:szCs w:val="28"/>
          <w:lang w:val="en-US"/>
        </w:rPr>
        <w:t>food production</w:t>
      </w:r>
      <w:r w:rsidRPr="00E764AF">
        <w:rPr>
          <w:rFonts w:ascii="Times New Roman" w:hAnsi="Times New Roman" w:cs="Times New Roman"/>
          <w:sz w:val="28"/>
          <w:szCs w:val="28"/>
          <w:lang w:val="en-US"/>
        </w:rPr>
        <w:t xml:space="preserve"> in the kitchen to avoid food wastage? </w:t>
      </w:r>
    </w:p>
    <w:p w14:paraId="46F7AB68"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many garbage containers are there in your hotel?</w:t>
      </w:r>
    </w:p>
    <w:p w14:paraId="26778B53" w14:textId="4BA2D2EB"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m</w:t>
      </w:r>
      <w:r w:rsidR="00B47D5B" w:rsidRPr="00E764AF">
        <w:rPr>
          <w:rFonts w:ascii="Times New Roman" w:hAnsi="Times New Roman" w:cs="Times New Roman"/>
          <w:sz w:val="28"/>
          <w:szCs w:val="28"/>
          <w:lang w:val="en-US"/>
        </w:rPr>
        <w:t>any</w:t>
      </w:r>
      <w:r w:rsidRPr="00E764AF">
        <w:rPr>
          <w:rFonts w:ascii="Times New Roman" w:hAnsi="Times New Roman" w:cs="Times New Roman"/>
          <w:sz w:val="28"/>
          <w:szCs w:val="28"/>
          <w:lang w:val="en-US"/>
        </w:rPr>
        <w:t xml:space="preserve"> liters is the volume of garbage containers in your hotel?</w:t>
      </w:r>
    </w:p>
    <w:p w14:paraId="5328C120"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often are garbage containers taken from the hotel?</w:t>
      </w:r>
    </w:p>
    <w:p w14:paraId="5D85B786" w14:textId="77777777" w:rsidR="00804596" w:rsidRPr="00E764AF" w:rsidRDefault="00804596" w:rsidP="00B76AA2">
      <w:pPr>
        <w:pStyle w:val="ListParagraph"/>
        <w:numPr>
          <w:ilvl w:val="0"/>
          <w:numId w:val="36"/>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w:t>
      </w:r>
    </w:p>
    <w:p w14:paraId="6DDE73C8" w14:textId="77777777" w:rsidR="00804596" w:rsidRPr="00E764AF" w:rsidRDefault="00804596" w:rsidP="00B76AA2">
      <w:pPr>
        <w:pStyle w:val="ListParagraph"/>
        <w:tabs>
          <w:tab w:val="left" w:pos="1134"/>
        </w:tabs>
        <w:ind w:left="0" w:firstLine="709"/>
        <w:jc w:val="both"/>
        <w:rPr>
          <w:rFonts w:ascii="Times New Roman" w:hAnsi="Times New Roman"/>
          <w:sz w:val="24"/>
          <w:szCs w:val="24"/>
          <w:lang w:val="en-US"/>
        </w:rPr>
      </w:pPr>
    </w:p>
    <w:p w14:paraId="0A0CB346" w14:textId="7EF017B9" w:rsidR="00804596" w:rsidRPr="00E764AF" w:rsidRDefault="00B76AA2" w:rsidP="00B76AA2">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3032D3">
        <w:rPr>
          <w:rFonts w:ascii="Times New Roman" w:hAnsi="Times New Roman"/>
          <w:sz w:val="28"/>
          <w:szCs w:val="28"/>
          <w:lang w:val="en-US"/>
        </w:rPr>
        <w:t>D.</w:t>
      </w:r>
      <w:r w:rsidRPr="00E764AF">
        <w:rPr>
          <w:rFonts w:ascii="Times New Roman" w:hAnsi="Times New Roman"/>
          <w:sz w:val="28"/>
          <w:szCs w:val="28"/>
          <w:lang w:val="en-US"/>
        </w:rPr>
        <w:t xml:space="preserve">1 – </w:t>
      </w:r>
      <w:r w:rsidR="00804596" w:rsidRPr="00E764AF">
        <w:rPr>
          <w:rFonts w:ascii="Times New Roman" w:hAnsi="Times New Roman"/>
          <w:sz w:val="28"/>
          <w:szCs w:val="28"/>
          <w:lang w:val="en-US"/>
        </w:rPr>
        <w:t>Please specify your level of participation in the statements</w:t>
      </w:r>
    </w:p>
    <w:p w14:paraId="23794233" w14:textId="77777777" w:rsidR="00B76AA2" w:rsidRPr="00E764AF" w:rsidRDefault="00B76AA2" w:rsidP="00B76AA2">
      <w:pPr>
        <w:spacing w:after="0" w:line="240" w:lineRule="auto"/>
        <w:jc w:val="right"/>
        <w:rPr>
          <w:rFonts w:ascii="Times New Roman" w:hAnsi="Times New Roman"/>
          <w:sz w:val="16"/>
          <w:szCs w:val="16"/>
          <w:lang w:val="en-US"/>
        </w:rPr>
      </w:pPr>
    </w:p>
    <w:tbl>
      <w:tblPr>
        <w:tblStyle w:val="TableGrid"/>
        <w:tblW w:w="0" w:type="auto"/>
        <w:tblInd w:w="164" w:type="dxa"/>
        <w:tblLook w:val="04A0" w:firstRow="1" w:lastRow="0" w:firstColumn="1" w:lastColumn="0" w:noHBand="0" w:noVBand="1"/>
      </w:tblPr>
      <w:tblGrid>
        <w:gridCol w:w="6229"/>
        <w:gridCol w:w="686"/>
        <w:gridCol w:w="672"/>
        <w:gridCol w:w="616"/>
        <w:gridCol w:w="602"/>
        <w:gridCol w:w="798"/>
      </w:tblGrid>
      <w:tr w:rsidR="00D61AFB" w:rsidRPr="00E764AF" w14:paraId="57D5701A" w14:textId="77777777" w:rsidTr="00B76AA2">
        <w:trPr>
          <w:cantSplit/>
          <w:trHeight w:val="1478"/>
        </w:trPr>
        <w:tc>
          <w:tcPr>
            <w:tcW w:w="6229" w:type="dxa"/>
            <w:vAlign w:val="center"/>
          </w:tcPr>
          <w:p w14:paraId="24464266" w14:textId="00D27971" w:rsidR="00804596" w:rsidRPr="00E764AF" w:rsidRDefault="00372627" w:rsidP="00B76AA2">
            <w:pPr>
              <w:autoSpaceDE w:val="0"/>
              <w:autoSpaceDN w:val="0"/>
              <w:adjustRightInd w:val="0"/>
              <w:jc w:val="center"/>
              <w:rPr>
                <w:rFonts w:ascii="Times New Roman" w:hAnsi="Times New Roman"/>
                <w:sz w:val="24"/>
                <w:szCs w:val="24"/>
                <w:lang w:val="en-US"/>
              </w:rPr>
            </w:pPr>
            <w:r w:rsidRPr="00372627">
              <w:rPr>
                <w:rFonts w:ascii="Times New Roman" w:hAnsi="Times New Roman"/>
                <w:sz w:val="24"/>
                <w:szCs w:val="24"/>
                <w:lang w:val="en-US"/>
              </w:rPr>
              <w:t>Items</w:t>
            </w:r>
          </w:p>
        </w:tc>
        <w:tc>
          <w:tcPr>
            <w:tcW w:w="686" w:type="dxa"/>
            <w:textDirection w:val="btLr"/>
          </w:tcPr>
          <w:p w14:paraId="366DFED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Strongly Disagree</w:t>
            </w:r>
          </w:p>
        </w:tc>
        <w:tc>
          <w:tcPr>
            <w:tcW w:w="672" w:type="dxa"/>
            <w:textDirection w:val="btLr"/>
          </w:tcPr>
          <w:p w14:paraId="34D6A2B9" w14:textId="6256EAC8" w:rsidR="00804596" w:rsidRPr="00E764AF" w:rsidRDefault="00804596"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d</w:t>
            </w:r>
            <w:r w:rsidR="00B47D5B" w:rsidRPr="00E764AF">
              <w:rPr>
                <w:rFonts w:ascii="Times New Roman" w:hAnsi="Times New Roman"/>
                <w:sz w:val="24"/>
                <w:szCs w:val="24"/>
                <w:lang w:val="en-US"/>
              </w:rPr>
              <w:t>is</w:t>
            </w:r>
            <w:r w:rsidRPr="00E764AF">
              <w:rPr>
                <w:rFonts w:ascii="Times New Roman" w:hAnsi="Times New Roman"/>
                <w:sz w:val="24"/>
                <w:szCs w:val="24"/>
                <w:lang w:val="en-US"/>
              </w:rPr>
              <w:t>agree</w:t>
            </w:r>
          </w:p>
        </w:tc>
        <w:tc>
          <w:tcPr>
            <w:tcW w:w="616" w:type="dxa"/>
            <w:textDirection w:val="btLr"/>
          </w:tcPr>
          <w:p w14:paraId="4F1C12C3" w14:textId="778FDCA6" w:rsidR="00804596" w:rsidRPr="00E764AF" w:rsidRDefault="00B76AA2"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Undecided</w:t>
            </w:r>
          </w:p>
        </w:tc>
        <w:tc>
          <w:tcPr>
            <w:tcW w:w="602" w:type="dxa"/>
            <w:textDirection w:val="btLr"/>
          </w:tcPr>
          <w:p w14:paraId="0308ADB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c>
          <w:tcPr>
            <w:tcW w:w="798" w:type="dxa"/>
            <w:textDirection w:val="btLr"/>
          </w:tcPr>
          <w:p w14:paraId="7EFC138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Absolutely</w:t>
            </w:r>
          </w:p>
          <w:p w14:paraId="2785ECAD"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r>
      <w:tr w:rsidR="00D61AFB" w:rsidRPr="00E764AF" w14:paraId="429E70A8" w14:textId="77777777" w:rsidTr="00B76AA2">
        <w:tc>
          <w:tcPr>
            <w:tcW w:w="6229" w:type="dxa"/>
          </w:tcPr>
          <w:p w14:paraId="323A8BAF" w14:textId="3B79E1E8"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Food supplies are kept in reusable containers (e.g.</w:t>
            </w:r>
            <w:r w:rsidR="00B47D5B" w:rsidRPr="00E764AF">
              <w:rPr>
                <w:rFonts w:ascii="Times New Roman" w:hAnsi="Times New Roman"/>
                <w:sz w:val="24"/>
                <w:szCs w:val="24"/>
                <w:lang w:val="en-US"/>
              </w:rPr>
              <w:t>,</w:t>
            </w:r>
            <w:r w:rsidRPr="00E764AF">
              <w:rPr>
                <w:rFonts w:ascii="Times New Roman" w:hAnsi="Times New Roman"/>
                <w:sz w:val="24"/>
                <w:szCs w:val="24"/>
                <w:lang w:val="en-US"/>
              </w:rPr>
              <w:t xml:space="preserve"> sugar, salt, sauce, butter, etc.)</w:t>
            </w:r>
          </w:p>
        </w:tc>
        <w:tc>
          <w:tcPr>
            <w:tcW w:w="686" w:type="dxa"/>
            <w:vAlign w:val="center"/>
          </w:tcPr>
          <w:p w14:paraId="0B0D842E"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209496C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7F682CDF"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A8E6125"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2331A548"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606CBD2" w14:textId="77777777" w:rsidTr="00B76AA2">
        <w:tc>
          <w:tcPr>
            <w:tcW w:w="6229" w:type="dxa"/>
          </w:tcPr>
          <w:p w14:paraId="5354AB08"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Care is taken to provide guests with locally grown products and/or organic foods.</w:t>
            </w:r>
          </w:p>
        </w:tc>
        <w:tc>
          <w:tcPr>
            <w:tcW w:w="686" w:type="dxa"/>
            <w:vAlign w:val="center"/>
          </w:tcPr>
          <w:p w14:paraId="72322F1D"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0A466A3E"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4A6685FE"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A2F4753"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62D0242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C399B53" w14:textId="77777777" w:rsidTr="00B76AA2">
        <w:tc>
          <w:tcPr>
            <w:tcW w:w="6229" w:type="dxa"/>
          </w:tcPr>
          <w:p w14:paraId="2DC61C38" w14:textId="7D403807" w:rsidR="00804596" w:rsidRPr="00E764AF" w:rsidRDefault="00804596" w:rsidP="005D4A7A">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kitchen staff is disposed of in the trash or recycle bin by sorting waste according to their type.</w:t>
            </w:r>
          </w:p>
        </w:tc>
        <w:tc>
          <w:tcPr>
            <w:tcW w:w="686" w:type="dxa"/>
            <w:vAlign w:val="center"/>
          </w:tcPr>
          <w:p w14:paraId="24355D8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2E51949B"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0ABEB742"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189144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2DABAB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A393A19" w14:textId="77777777" w:rsidTr="00B76AA2">
        <w:tc>
          <w:tcPr>
            <w:tcW w:w="6229" w:type="dxa"/>
          </w:tcPr>
          <w:p w14:paraId="7908BCBB"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Energy saving equipment is used (minimum B Class)</w:t>
            </w:r>
          </w:p>
        </w:tc>
        <w:tc>
          <w:tcPr>
            <w:tcW w:w="686" w:type="dxa"/>
            <w:vAlign w:val="center"/>
          </w:tcPr>
          <w:p w14:paraId="5F3D3C4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4B3D803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116CF928"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1C9F1CF8"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F271ABB"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28688F3" w14:textId="77777777" w:rsidTr="00B76AA2">
        <w:tc>
          <w:tcPr>
            <w:tcW w:w="6229" w:type="dxa"/>
          </w:tcPr>
          <w:p w14:paraId="40769378" w14:textId="1B5B3205" w:rsidR="00804596" w:rsidRPr="00E764AF" w:rsidRDefault="00B47D5B"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 s</w:t>
            </w:r>
            <w:r w:rsidR="00804596" w:rsidRPr="00E764AF">
              <w:rPr>
                <w:rFonts w:ascii="Times New Roman" w:hAnsi="Times New Roman"/>
                <w:sz w:val="24"/>
                <w:szCs w:val="24"/>
                <w:lang w:val="en-US"/>
              </w:rPr>
              <w:t>eparate filtering meter is available for the kitchen to monitor electricity and water consumption</w:t>
            </w:r>
          </w:p>
        </w:tc>
        <w:tc>
          <w:tcPr>
            <w:tcW w:w="686" w:type="dxa"/>
            <w:vAlign w:val="center"/>
          </w:tcPr>
          <w:p w14:paraId="200439E3"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5D2D8464"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363CE2BF"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8D37ADF"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441DB3C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FCB117D" w14:textId="77777777" w:rsidTr="00B76AA2">
        <w:tc>
          <w:tcPr>
            <w:tcW w:w="6229" w:type="dxa"/>
          </w:tcPr>
          <w:p w14:paraId="3E4099D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Dishwashers are operated when full</w:t>
            </w:r>
          </w:p>
        </w:tc>
        <w:tc>
          <w:tcPr>
            <w:tcW w:w="686" w:type="dxa"/>
            <w:vAlign w:val="center"/>
          </w:tcPr>
          <w:p w14:paraId="4F5A6C2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5AF2E91B"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33E596B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09D39F2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68D8F9C"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A861ECE" w14:textId="77777777" w:rsidTr="00B76AA2">
        <w:tc>
          <w:tcPr>
            <w:tcW w:w="6229" w:type="dxa"/>
          </w:tcPr>
          <w:p w14:paraId="3C6ABCA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Water consumption is recorded in monthly periods</w:t>
            </w:r>
          </w:p>
        </w:tc>
        <w:tc>
          <w:tcPr>
            <w:tcW w:w="686" w:type="dxa"/>
            <w:vAlign w:val="center"/>
          </w:tcPr>
          <w:p w14:paraId="65D34C9F"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762F4B52"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0F6987A5"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E858C5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44661024"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27051F62" w14:textId="77777777" w:rsidTr="00B76AA2">
        <w:tc>
          <w:tcPr>
            <w:tcW w:w="6229" w:type="dxa"/>
          </w:tcPr>
          <w:p w14:paraId="265883A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Cooling systems are used for kitchen</w:t>
            </w:r>
          </w:p>
        </w:tc>
        <w:tc>
          <w:tcPr>
            <w:tcW w:w="686" w:type="dxa"/>
            <w:vAlign w:val="center"/>
          </w:tcPr>
          <w:p w14:paraId="2CBE7335"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2156892E"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0FD963C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21D5C0BB"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204F8DF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E65AC10" w14:textId="77777777" w:rsidTr="00B76AA2">
        <w:tc>
          <w:tcPr>
            <w:tcW w:w="6229" w:type="dxa"/>
          </w:tcPr>
          <w:p w14:paraId="0A91BB5C"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Softening and conditioning operations are performed in inlet water</w:t>
            </w:r>
          </w:p>
        </w:tc>
        <w:tc>
          <w:tcPr>
            <w:tcW w:w="686" w:type="dxa"/>
            <w:vAlign w:val="center"/>
          </w:tcPr>
          <w:p w14:paraId="13CD7A3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4CD62F8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4FEA1393"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61FDDDD2"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63339EF3"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245DF3DF" w14:textId="77777777" w:rsidTr="00B76AA2">
        <w:tc>
          <w:tcPr>
            <w:tcW w:w="6229" w:type="dxa"/>
          </w:tcPr>
          <w:p w14:paraId="2D86CF36" w14:textId="0D207A6F" w:rsidR="00804596" w:rsidRPr="00E764AF" w:rsidRDefault="00B47D5B"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h</w:t>
            </w:r>
            <w:r w:rsidR="00804596" w:rsidRPr="00E764AF">
              <w:rPr>
                <w:rFonts w:ascii="Times New Roman" w:hAnsi="Times New Roman"/>
                <w:sz w:val="24"/>
                <w:szCs w:val="24"/>
                <w:lang w:val="en-US"/>
              </w:rPr>
              <w:t>eat exchanger is available for hot water</w:t>
            </w:r>
          </w:p>
        </w:tc>
        <w:tc>
          <w:tcPr>
            <w:tcW w:w="686" w:type="dxa"/>
            <w:vAlign w:val="center"/>
          </w:tcPr>
          <w:p w14:paraId="27C8059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3F8B2375"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57DC22C8"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332F465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37AA893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E0ADA7C" w14:textId="77777777" w:rsidTr="00B76AA2">
        <w:tc>
          <w:tcPr>
            <w:tcW w:w="6229" w:type="dxa"/>
          </w:tcPr>
          <w:p w14:paraId="43616809"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Waste oils are delivered to the relevant institutions</w:t>
            </w:r>
          </w:p>
        </w:tc>
        <w:tc>
          <w:tcPr>
            <w:tcW w:w="686" w:type="dxa"/>
            <w:vAlign w:val="center"/>
          </w:tcPr>
          <w:p w14:paraId="0AE0F9B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73D7954C"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308785F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A2A0F7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A9F584A"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06840432" w14:textId="77777777" w:rsidTr="00B76AA2">
        <w:tc>
          <w:tcPr>
            <w:tcW w:w="6229" w:type="dxa"/>
          </w:tcPr>
          <w:p w14:paraId="316CAB74" w14:textId="20DD544C" w:rsidR="00804596" w:rsidRPr="00E764AF" w:rsidRDefault="00B47D5B"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k</w:t>
            </w:r>
            <w:r w:rsidR="00804596" w:rsidRPr="00E764AF">
              <w:rPr>
                <w:rFonts w:ascii="Times New Roman" w:hAnsi="Times New Roman"/>
                <w:sz w:val="24"/>
                <w:szCs w:val="24"/>
                <w:lang w:val="en-US"/>
              </w:rPr>
              <w:t>itchen staff is sensitive to food waste</w:t>
            </w:r>
          </w:p>
        </w:tc>
        <w:tc>
          <w:tcPr>
            <w:tcW w:w="686" w:type="dxa"/>
            <w:vAlign w:val="center"/>
          </w:tcPr>
          <w:p w14:paraId="30FA43E7"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0C0BC8B1"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3B1EE4A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2B359C0D"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42B074F7"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BD5FD20" w14:textId="77777777" w:rsidTr="00B76AA2">
        <w:tc>
          <w:tcPr>
            <w:tcW w:w="6229" w:type="dxa"/>
          </w:tcPr>
          <w:p w14:paraId="11A1AB3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Food waste is transformed into compost</w:t>
            </w:r>
          </w:p>
        </w:tc>
        <w:tc>
          <w:tcPr>
            <w:tcW w:w="686" w:type="dxa"/>
            <w:vAlign w:val="center"/>
          </w:tcPr>
          <w:p w14:paraId="02310CAF"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672" w:type="dxa"/>
            <w:vAlign w:val="center"/>
          </w:tcPr>
          <w:p w14:paraId="2EC04A8D"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616" w:type="dxa"/>
            <w:vAlign w:val="center"/>
          </w:tcPr>
          <w:p w14:paraId="21F8C6D0"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02" w:type="dxa"/>
            <w:vAlign w:val="center"/>
          </w:tcPr>
          <w:p w14:paraId="5FEFDDE5"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8" w:type="dxa"/>
            <w:vAlign w:val="center"/>
          </w:tcPr>
          <w:p w14:paraId="10208D36" w14:textId="77777777" w:rsidR="00804596" w:rsidRPr="00E764AF" w:rsidRDefault="00804596"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bl>
    <w:p w14:paraId="6B5C8A6A" w14:textId="77777777" w:rsidR="00804596" w:rsidRPr="00E764AF" w:rsidRDefault="00804596" w:rsidP="000F1B04">
      <w:pPr>
        <w:spacing w:after="0" w:line="240" w:lineRule="auto"/>
        <w:rPr>
          <w:rFonts w:ascii="Times New Roman" w:hAnsi="Times New Roman"/>
          <w:sz w:val="28"/>
          <w:szCs w:val="28"/>
          <w:lang w:val="en-US"/>
        </w:rPr>
      </w:pPr>
    </w:p>
    <w:p w14:paraId="583703E2" w14:textId="77777777" w:rsidR="00804596" w:rsidRPr="00E764AF" w:rsidRDefault="00804596" w:rsidP="000F1B04">
      <w:pPr>
        <w:spacing w:after="0" w:line="240" w:lineRule="auto"/>
        <w:rPr>
          <w:rFonts w:ascii="Times New Roman" w:hAnsi="Times New Roman"/>
          <w:sz w:val="28"/>
          <w:szCs w:val="28"/>
          <w:lang w:val="en-US"/>
        </w:rPr>
      </w:pPr>
    </w:p>
    <w:p w14:paraId="6510CF5A" w14:textId="77777777" w:rsidR="00B76AA2" w:rsidRPr="00E764AF" w:rsidRDefault="00B76AA2" w:rsidP="000F1B04">
      <w:pPr>
        <w:spacing w:after="0" w:line="240" w:lineRule="auto"/>
        <w:rPr>
          <w:rFonts w:ascii="Times New Roman" w:hAnsi="Times New Roman"/>
          <w:sz w:val="28"/>
          <w:szCs w:val="28"/>
          <w:lang w:val="en-US"/>
        </w:rPr>
      </w:pPr>
    </w:p>
    <w:p w14:paraId="50EFA40F" w14:textId="77777777" w:rsidR="00B76AA2" w:rsidRPr="00E764AF" w:rsidRDefault="00B76AA2" w:rsidP="000F1B04">
      <w:pPr>
        <w:spacing w:after="0" w:line="240" w:lineRule="auto"/>
        <w:rPr>
          <w:rFonts w:ascii="Times New Roman" w:hAnsi="Times New Roman"/>
          <w:sz w:val="28"/>
          <w:szCs w:val="28"/>
          <w:lang w:val="en-US"/>
        </w:rPr>
      </w:pPr>
    </w:p>
    <w:p w14:paraId="1475B0AA" w14:textId="77777777" w:rsidR="00B76AA2" w:rsidRPr="00E764AF" w:rsidRDefault="00B76AA2" w:rsidP="000F1B04">
      <w:pPr>
        <w:spacing w:after="0" w:line="240" w:lineRule="auto"/>
        <w:rPr>
          <w:rFonts w:ascii="Times New Roman" w:hAnsi="Times New Roman"/>
          <w:sz w:val="28"/>
          <w:szCs w:val="28"/>
          <w:lang w:val="en-US"/>
        </w:rPr>
      </w:pPr>
    </w:p>
    <w:p w14:paraId="02071BBD" w14:textId="77777777" w:rsidR="00B76AA2" w:rsidRDefault="00B76AA2" w:rsidP="000F1B04">
      <w:pPr>
        <w:spacing w:after="0" w:line="240" w:lineRule="auto"/>
        <w:rPr>
          <w:rFonts w:ascii="Times New Roman" w:hAnsi="Times New Roman"/>
          <w:sz w:val="28"/>
          <w:szCs w:val="28"/>
          <w:lang w:val="en-US"/>
        </w:rPr>
      </w:pPr>
    </w:p>
    <w:p w14:paraId="446BB89B" w14:textId="77777777" w:rsidR="00092F92" w:rsidRDefault="00092F92" w:rsidP="000F1B04">
      <w:pPr>
        <w:spacing w:after="0" w:line="240" w:lineRule="auto"/>
        <w:rPr>
          <w:rFonts w:ascii="Times New Roman" w:hAnsi="Times New Roman"/>
          <w:sz w:val="28"/>
          <w:szCs w:val="28"/>
          <w:lang w:val="en-US"/>
        </w:rPr>
      </w:pPr>
    </w:p>
    <w:p w14:paraId="652629D1" w14:textId="158DB7EB" w:rsidR="00194419" w:rsidRPr="00E764AF" w:rsidRDefault="00194419" w:rsidP="00B76AA2">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E</w:t>
      </w:r>
    </w:p>
    <w:p w14:paraId="39BB7F61" w14:textId="77777777" w:rsidR="00194419" w:rsidRPr="00E764AF" w:rsidRDefault="00194419" w:rsidP="00B76AA2">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3D101987" w14:textId="041F242D" w:rsidR="000E15DD" w:rsidRPr="00E764AF" w:rsidRDefault="000E15DD" w:rsidP="00B76AA2">
      <w:pPr>
        <w:pStyle w:val="ListParagraph"/>
        <w:tabs>
          <w:tab w:val="left" w:pos="0"/>
          <w:tab w:val="left" w:pos="993"/>
        </w:tabs>
        <w:spacing w:after="0" w:line="240" w:lineRule="auto"/>
        <w:ind w:left="0" w:firstLine="567"/>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 Front Office Department Interview Questions</w:t>
      </w:r>
    </w:p>
    <w:p w14:paraId="2DB01C53" w14:textId="77777777" w:rsidR="000E15DD" w:rsidRPr="00E764AF" w:rsidRDefault="000E15DD" w:rsidP="00B76AA2">
      <w:pPr>
        <w:autoSpaceDE w:val="0"/>
        <w:autoSpaceDN w:val="0"/>
        <w:adjustRightInd w:val="0"/>
        <w:spacing w:after="0" w:line="240" w:lineRule="auto"/>
        <w:ind w:firstLine="708"/>
        <w:jc w:val="both"/>
        <w:rPr>
          <w:rFonts w:ascii="Times New Roman" w:eastAsiaTheme="minorHAnsi" w:hAnsi="Times New Roman"/>
          <w:b/>
          <w:sz w:val="24"/>
          <w:szCs w:val="24"/>
          <w:lang w:val="en-US" w:eastAsia="en-US"/>
        </w:rPr>
      </w:pPr>
    </w:p>
    <w:p w14:paraId="583B57A5" w14:textId="77777777" w:rsidR="000E15DD" w:rsidRPr="00E764AF" w:rsidRDefault="000E15DD" w:rsidP="000E15D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1. Which of the following wastes are in your front office department?</w:t>
      </w:r>
    </w:p>
    <w:p w14:paraId="779E3752" w14:textId="20BD2716"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customer entry cards; </w:t>
      </w:r>
    </w:p>
    <w:p w14:paraId="0BBD3197" w14:textId="261F6D2E"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customer message papers;</w:t>
      </w:r>
    </w:p>
    <w:p w14:paraId="74241770" w14:textId="1FAA88D9"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customer room keys/cards; </w:t>
      </w:r>
    </w:p>
    <w:p w14:paraId="27A41CA0" w14:textId="5C910EBA"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room reports;</w:t>
      </w:r>
    </w:p>
    <w:p w14:paraId="5DEAE031" w14:textId="1130EEB8"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waste of personnel;</w:t>
      </w:r>
    </w:p>
    <w:p w14:paraId="16A7AF3D" w14:textId="6BB175FA"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other office materials used; </w:t>
      </w:r>
    </w:p>
    <w:p w14:paraId="39FA7F2B" w14:textId="2C4E957A"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customer account folios; </w:t>
      </w:r>
    </w:p>
    <w:p w14:paraId="59ED5D73" w14:textId="0B2E2413" w:rsidR="000E15DD" w:rsidRPr="00E764AF" w:rsidRDefault="00E45643" w:rsidP="00B76AA2">
      <w:pPr>
        <w:pStyle w:val="ListParagraph"/>
        <w:numPr>
          <w:ilvl w:val="0"/>
          <w:numId w:val="60"/>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other</w:t>
      </w:r>
      <w:proofErr w:type="gramEnd"/>
      <w:r w:rsidR="000E15DD" w:rsidRPr="00E764AF">
        <w:rPr>
          <w:rFonts w:ascii="Times New Roman" w:hAnsi="Times New Roman" w:cs="Times New Roman"/>
          <w:sz w:val="28"/>
          <w:szCs w:val="28"/>
          <w:lang w:val="en-US"/>
        </w:rPr>
        <w:t>.....</w:t>
      </w:r>
    </w:p>
    <w:p w14:paraId="2B678058" w14:textId="77777777" w:rsidR="000E15DD" w:rsidRPr="00E764AF" w:rsidRDefault="000E15DD" w:rsidP="000E15D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2. What is the annual average amount of the following Front Office waste for your department (kg)? </w:t>
      </w:r>
    </w:p>
    <w:p w14:paraId="3CB375E1" w14:textId="09586AAC"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customer</w:t>
      </w:r>
      <w:proofErr w:type="gramEnd"/>
      <w:r w:rsidRPr="00E764AF">
        <w:rPr>
          <w:rFonts w:ascii="Times New Roman" w:hAnsi="Times New Roman" w:cs="Times New Roman"/>
          <w:sz w:val="28"/>
          <w:szCs w:val="28"/>
          <w:lang w:val="en-US"/>
        </w:rPr>
        <w:t xml:space="preserve"> entry cards ....;</w:t>
      </w:r>
    </w:p>
    <w:p w14:paraId="4BBE1546" w14:textId="3AEF2B55"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customer</w:t>
      </w:r>
      <w:proofErr w:type="gramEnd"/>
      <w:r w:rsidRPr="00E764AF">
        <w:rPr>
          <w:rFonts w:ascii="Times New Roman" w:hAnsi="Times New Roman" w:cs="Times New Roman"/>
          <w:sz w:val="28"/>
          <w:szCs w:val="28"/>
          <w:lang w:val="en-US"/>
        </w:rPr>
        <w:t xml:space="preserve"> message papers  ……;</w:t>
      </w:r>
    </w:p>
    <w:p w14:paraId="564304C8" w14:textId="2EC584EA"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customer</w:t>
      </w:r>
      <w:proofErr w:type="gramEnd"/>
      <w:r w:rsidRPr="00E764AF">
        <w:rPr>
          <w:rFonts w:ascii="Times New Roman" w:hAnsi="Times New Roman" w:cs="Times New Roman"/>
          <w:sz w:val="28"/>
          <w:szCs w:val="28"/>
          <w:lang w:val="en-US"/>
        </w:rPr>
        <w:t xml:space="preserve"> room keys/cards .......;</w:t>
      </w:r>
    </w:p>
    <w:p w14:paraId="641B4B24" w14:textId="1796D4E2"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room</w:t>
      </w:r>
      <w:proofErr w:type="gramEnd"/>
      <w:r w:rsidRPr="00E764AF">
        <w:rPr>
          <w:rFonts w:ascii="Times New Roman" w:hAnsi="Times New Roman" w:cs="Times New Roman"/>
          <w:sz w:val="28"/>
          <w:szCs w:val="28"/>
          <w:lang w:val="en-US"/>
        </w:rPr>
        <w:t xml:space="preserve"> reports.......;</w:t>
      </w:r>
    </w:p>
    <w:p w14:paraId="061E7FCB" w14:textId="212E0E7E"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waste</w:t>
      </w:r>
      <w:proofErr w:type="gramEnd"/>
      <w:r w:rsidRPr="00E764AF">
        <w:rPr>
          <w:rFonts w:ascii="Times New Roman" w:hAnsi="Times New Roman" w:cs="Times New Roman"/>
          <w:sz w:val="28"/>
          <w:szCs w:val="28"/>
          <w:lang w:val="en-US"/>
        </w:rPr>
        <w:t xml:space="preserve"> of personnel ………; </w:t>
      </w:r>
    </w:p>
    <w:p w14:paraId="5B194ECF" w14:textId="50673116"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other</w:t>
      </w:r>
      <w:proofErr w:type="gramEnd"/>
      <w:r w:rsidRPr="00E764AF">
        <w:rPr>
          <w:rFonts w:ascii="Times New Roman" w:hAnsi="Times New Roman" w:cs="Times New Roman"/>
          <w:sz w:val="28"/>
          <w:szCs w:val="28"/>
          <w:lang w:val="en-US"/>
        </w:rPr>
        <w:t xml:space="preserve"> office materials ..........;</w:t>
      </w:r>
    </w:p>
    <w:p w14:paraId="74F140A6" w14:textId="56DAF86F"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proofErr w:type="gramStart"/>
      <w:r w:rsidRPr="00E764AF">
        <w:rPr>
          <w:rFonts w:ascii="Times New Roman" w:hAnsi="Times New Roman" w:cs="Times New Roman"/>
          <w:sz w:val="28"/>
          <w:szCs w:val="28"/>
          <w:lang w:val="en-US"/>
        </w:rPr>
        <w:t>customer</w:t>
      </w:r>
      <w:proofErr w:type="gramEnd"/>
      <w:r w:rsidRPr="00E764AF">
        <w:rPr>
          <w:rFonts w:ascii="Times New Roman" w:hAnsi="Times New Roman" w:cs="Times New Roman"/>
          <w:sz w:val="28"/>
          <w:szCs w:val="28"/>
          <w:lang w:val="en-US"/>
        </w:rPr>
        <w:t xml:space="preserve"> account folios........;</w:t>
      </w:r>
    </w:p>
    <w:p w14:paraId="664A1E42" w14:textId="37612A80" w:rsidR="000E15DD" w:rsidRPr="00E764AF" w:rsidRDefault="00E45643" w:rsidP="00B76AA2">
      <w:pPr>
        <w:pStyle w:val="ListParagraph"/>
        <w:numPr>
          <w:ilvl w:val="0"/>
          <w:numId w:val="61"/>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other</w:t>
      </w:r>
      <w:r w:rsidR="000E15DD" w:rsidRPr="00E764AF">
        <w:rPr>
          <w:rFonts w:ascii="Times New Roman" w:hAnsi="Times New Roman" w:cs="Times New Roman"/>
          <w:sz w:val="28"/>
          <w:szCs w:val="28"/>
          <w:lang w:val="en-US"/>
        </w:rPr>
        <w:t>.…</w:t>
      </w:r>
    </w:p>
    <w:p w14:paraId="3EC88418" w14:textId="77777777" w:rsidR="000E15DD" w:rsidRPr="00E764AF" w:rsidRDefault="000E15DD" w:rsidP="000E15DD">
      <w:pPr>
        <w:pStyle w:val="ListParagraph"/>
        <w:tabs>
          <w:tab w:val="left" w:pos="0"/>
          <w:tab w:val="left" w:pos="993"/>
        </w:tabs>
        <w:spacing w:after="0" w:line="240" w:lineRule="auto"/>
        <w:ind w:left="0" w:firstLine="567"/>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3. How are the following materials used at the front office reevaluated when they are worn out?</w:t>
      </w:r>
    </w:p>
    <w:p w14:paraId="2D8071F3" w14:textId="43B4E929"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computers; </w:t>
      </w:r>
    </w:p>
    <w:p w14:paraId="33A039F7" w14:textId="2CCB9F3B"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printers ;</w:t>
      </w:r>
    </w:p>
    <w:p w14:paraId="24DC8589" w14:textId="1D44E9AC"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scanner;</w:t>
      </w:r>
    </w:p>
    <w:p w14:paraId="3AFB9337" w14:textId="506EFFEA"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cartridge/toner;</w:t>
      </w:r>
    </w:p>
    <w:p w14:paraId="604B7288" w14:textId="799F5D78"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furniture; </w:t>
      </w:r>
    </w:p>
    <w:p w14:paraId="4975A52C" w14:textId="4F6B5F2E"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bellboy cars; </w:t>
      </w:r>
    </w:p>
    <w:p w14:paraId="414E53B0" w14:textId="3D0E41DD"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iron or wooden shelves in the safety deposit box; </w:t>
      </w:r>
    </w:p>
    <w:p w14:paraId="74ED6472" w14:textId="409AD721" w:rsidR="000E15DD" w:rsidRPr="00E764AF" w:rsidRDefault="00E45643" w:rsidP="00B76AA2">
      <w:pPr>
        <w:pStyle w:val="ListParagraph"/>
        <w:numPr>
          <w:ilvl w:val="0"/>
          <w:numId w:val="62"/>
        </w:numPr>
        <w:tabs>
          <w:tab w:val="left" w:pos="0"/>
          <w:tab w:val="left" w:pos="993"/>
        </w:tabs>
        <w:spacing w:after="0" w:line="240" w:lineRule="auto"/>
        <w:ind w:hanging="578"/>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staff cloths.</w:t>
      </w:r>
      <w:r w:rsidR="000E15DD" w:rsidRPr="00E764AF">
        <w:rPr>
          <w:rFonts w:ascii="Times New Roman" w:hAnsi="Times New Roman" w:cs="Times New Roman"/>
          <w:sz w:val="28"/>
          <w:szCs w:val="28"/>
          <w:lang w:val="en-US"/>
        </w:rPr>
        <w:t xml:space="preserve"> </w:t>
      </w:r>
    </w:p>
    <w:p w14:paraId="179BB8D7"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Are electronic communication channels used in internal correspondence (memoranda, etc.)? </w:t>
      </w:r>
    </w:p>
    <w:p w14:paraId="4C0ED14B"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use the computer as a communication tool for external talks? </w:t>
      </w:r>
    </w:p>
    <w:p w14:paraId="6F800522"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have a fax machine in the front office department? </w:t>
      </w:r>
    </w:p>
    <w:p w14:paraId="1D51CFDB"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write a home page when sending a fax?  </w:t>
      </w:r>
    </w:p>
    <w:p w14:paraId="669FCA9D"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use a photocopy machine in the front office department? </w:t>
      </w:r>
    </w:p>
    <w:p w14:paraId="1B2CE2DF"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Is your copy machine Duplex feature? </w:t>
      </w:r>
    </w:p>
    <w:p w14:paraId="240845D4"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Are the toners of your copier reusable?</w:t>
      </w:r>
    </w:p>
    <w:p w14:paraId="6C6B8E0F" w14:textId="7BF1733D"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When printing computer output (is toner saving considered)</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econo</w:t>
      </w:r>
      <w:r w:rsidR="007A3EAF" w:rsidRPr="00E764AF">
        <w:rPr>
          <w:rFonts w:ascii="Times New Roman" w:hAnsi="Times New Roman" w:cs="Times New Roman"/>
          <w:sz w:val="28"/>
          <w:szCs w:val="28"/>
          <w:lang w:val="en-US"/>
        </w:rPr>
        <w:t>mi</w:t>
      </w:r>
      <w:r w:rsidRPr="00E764AF">
        <w:rPr>
          <w:rFonts w:ascii="Times New Roman" w:hAnsi="Times New Roman" w:cs="Times New Roman"/>
          <w:sz w:val="28"/>
          <w:szCs w:val="28"/>
          <w:lang w:val="en-US"/>
        </w:rPr>
        <w:t xml:space="preserve">st (30% toner or cartridge saving) is printing? (Thanks to the printouts received in this way, the cartridge life is longer) </w:t>
      </w:r>
    </w:p>
    <w:p w14:paraId="7535D08E"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lastRenderedPageBreak/>
        <w:t>Are the cartridges reused?</w:t>
      </w:r>
    </w:p>
    <w:p w14:paraId="2C8EC236"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Does the front office also have separate garbage cans for recycled solid wastes? </w:t>
      </w:r>
    </w:p>
    <w:p w14:paraId="7BBD575F"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have an agreement with any institution/organization for the storage and disposal of solid wastes that occur in the front office department?  Do you pay any price if it exists? </w:t>
      </w:r>
    </w:p>
    <w:p w14:paraId="29CDDBD6"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for waste collected in your department?</w:t>
      </w:r>
    </w:p>
    <w:p w14:paraId="59777230" w14:textId="1B263A6A"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If the </w:t>
      </w:r>
      <w:r w:rsidR="00B47D5B" w:rsidRPr="00E764AF">
        <w:rPr>
          <w:rFonts w:ascii="Times New Roman" w:hAnsi="Times New Roman" w:cs="Times New Roman"/>
          <w:sz w:val="28"/>
          <w:szCs w:val="28"/>
          <w:lang w:val="en-US"/>
        </w:rPr>
        <w:t>front office earnings</w:t>
      </w:r>
      <w:r w:rsidRPr="00E764AF">
        <w:rPr>
          <w:rFonts w:ascii="Times New Roman" w:hAnsi="Times New Roman" w:cs="Times New Roman"/>
          <w:sz w:val="28"/>
          <w:szCs w:val="28"/>
          <w:lang w:val="en-US"/>
        </w:rPr>
        <w:t xml:space="preserve"> </w:t>
      </w:r>
      <w:r w:rsidR="006A5FE8" w:rsidRPr="00E764AF">
        <w:rPr>
          <w:rFonts w:ascii="Times New Roman" w:hAnsi="Times New Roman" w:cs="Times New Roman"/>
          <w:sz w:val="28"/>
          <w:szCs w:val="28"/>
          <w:lang w:val="en-US"/>
        </w:rPr>
        <w:t xml:space="preserve">are </w:t>
      </w:r>
      <w:r w:rsidRPr="00E764AF">
        <w:rPr>
          <w:rFonts w:ascii="Times New Roman" w:hAnsi="Times New Roman" w:cs="Times New Roman"/>
          <w:sz w:val="28"/>
          <w:szCs w:val="28"/>
          <w:lang w:val="en-US"/>
        </w:rPr>
        <w:t xml:space="preserve">within the framework of recycled solid wastes, how many </w:t>
      </w:r>
      <w:r w:rsidR="00FD4C96" w:rsidRPr="00E764AF">
        <w:rPr>
          <w:rFonts w:ascii="Times New Roman" w:hAnsi="Times New Roman" w:cs="Times New Roman"/>
          <w:sz w:val="28"/>
          <w:szCs w:val="28"/>
          <w:lang w:val="en-US"/>
        </w:rPr>
        <w:t>USD</w:t>
      </w:r>
      <w:r w:rsidRPr="00E764AF">
        <w:rPr>
          <w:rFonts w:ascii="Times New Roman" w:hAnsi="Times New Roman" w:cs="Times New Roman"/>
          <w:sz w:val="28"/>
          <w:szCs w:val="28"/>
          <w:lang w:val="en-US"/>
        </w:rPr>
        <w:t xml:space="preserve"> per annum?</w:t>
      </w:r>
    </w:p>
    <w:p w14:paraId="56648649" w14:textId="4ED1825E"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According to you, is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waste assessment done in the front office enough? If not, what is the reason?</w:t>
      </w:r>
    </w:p>
    <w:p w14:paraId="6980791B" w14:textId="01EB9535"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suggestions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in the front office at your hotel?</w:t>
      </w:r>
    </w:p>
    <w:p w14:paraId="00B2F1CE" w14:textId="77777777" w:rsidR="000E15DD" w:rsidRPr="00E764AF" w:rsidRDefault="000E15DD" w:rsidP="00B76AA2">
      <w:pPr>
        <w:pStyle w:val="ListParagraph"/>
        <w:numPr>
          <w:ilvl w:val="0"/>
          <w:numId w:val="37"/>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w:t>
      </w:r>
    </w:p>
    <w:p w14:paraId="6BF31C03" w14:textId="77777777" w:rsidR="00804596" w:rsidRPr="00E764AF" w:rsidRDefault="00804596" w:rsidP="000F1B04">
      <w:pPr>
        <w:spacing w:after="0" w:line="240" w:lineRule="auto"/>
        <w:rPr>
          <w:rFonts w:ascii="Times New Roman" w:hAnsi="Times New Roman"/>
          <w:sz w:val="28"/>
          <w:szCs w:val="28"/>
          <w:lang w:val="en-US"/>
        </w:rPr>
      </w:pPr>
    </w:p>
    <w:p w14:paraId="6886976C" w14:textId="77777777" w:rsidR="000E15DD" w:rsidRPr="00E764AF" w:rsidRDefault="000E15DD" w:rsidP="000F1B04">
      <w:pPr>
        <w:spacing w:after="0" w:line="240" w:lineRule="auto"/>
        <w:rPr>
          <w:rFonts w:ascii="Times New Roman" w:hAnsi="Times New Roman"/>
          <w:sz w:val="28"/>
          <w:szCs w:val="28"/>
          <w:lang w:val="en-US"/>
        </w:rPr>
      </w:pPr>
    </w:p>
    <w:p w14:paraId="0E6C0B0A" w14:textId="77777777" w:rsidR="000E15DD" w:rsidRPr="00E764AF" w:rsidRDefault="000E15DD" w:rsidP="000F1B04">
      <w:pPr>
        <w:spacing w:after="0" w:line="240" w:lineRule="auto"/>
        <w:rPr>
          <w:rFonts w:ascii="Times New Roman" w:hAnsi="Times New Roman"/>
          <w:sz w:val="28"/>
          <w:szCs w:val="28"/>
          <w:lang w:val="en-US"/>
        </w:rPr>
      </w:pPr>
    </w:p>
    <w:p w14:paraId="61F03B53" w14:textId="77777777" w:rsidR="000E15DD" w:rsidRPr="00E764AF" w:rsidRDefault="000E15DD" w:rsidP="000F1B04">
      <w:pPr>
        <w:spacing w:after="0" w:line="240" w:lineRule="auto"/>
        <w:rPr>
          <w:rFonts w:ascii="Times New Roman" w:hAnsi="Times New Roman"/>
          <w:sz w:val="28"/>
          <w:szCs w:val="28"/>
          <w:lang w:val="en-US"/>
        </w:rPr>
      </w:pPr>
    </w:p>
    <w:p w14:paraId="5820BDEF" w14:textId="77777777" w:rsidR="000E15DD" w:rsidRPr="00E764AF" w:rsidRDefault="000E15DD" w:rsidP="000F1B04">
      <w:pPr>
        <w:spacing w:after="0" w:line="240" w:lineRule="auto"/>
        <w:rPr>
          <w:rFonts w:ascii="Times New Roman" w:hAnsi="Times New Roman"/>
          <w:sz w:val="28"/>
          <w:szCs w:val="28"/>
          <w:lang w:val="en-US"/>
        </w:rPr>
      </w:pPr>
    </w:p>
    <w:p w14:paraId="7B237168" w14:textId="77777777" w:rsidR="000E15DD" w:rsidRPr="00E764AF" w:rsidRDefault="000E15DD" w:rsidP="000F1B04">
      <w:pPr>
        <w:spacing w:after="0" w:line="240" w:lineRule="auto"/>
        <w:rPr>
          <w:rFonts w:ascii="Times New Roman" w:hAnsi="Times New Roman"/>
          <w:sz w:val="28"/>
          <w:szCs w:val="28"/>
          <w:lang w:val="en-US"/>
        </w:rPr>
      </w:pPr>
    </w:p>
    <w:p w14:paraId="19C29F17" w14:textId="77777777" w:rsidR="000E15DD" w:rsidRPr="00E764AF" w:rsidRDefault="000E15DD" w:rsidP="000F1B04">
      <w:pPr>
        <w:spacing w:after="0" w:line="240" w:lineRule="auto"/>
        <w:rPr>
          <w:rFonts w:ascii="Times New Roman" w:hAnsi="Times New Roman"/>
          <w:sz w:val="28"/>
          <w:szCs w:val="28"/>
          <w:lang w:val="en-US"/>
        </w:rPr>
      </w:pPr>
    </w:p>
    <w:p w14:paraId="5A5DF604" w14:textId="77777777" w:rsidR="000E15DD" w:rsidRPr="00E764AF" w:rsidRDefault="000E15DD" w:rsidP="000F1B04">
      <w:pPr>
        <w:spacing w:after="0" w:line="240" w:lineRule="auto"/>
        <w:rPr>
          <w:rFonts w:ascii="Times New Roman" w:hAnsi="Times New Roman"/>
          <w:sz w:val="28"/>
          <w:szCs w:val="28"/>
          <w:lang w:val="en-US"/>
        </w:rPr>
      </w:pPr>
    </w:p>
    <w:p w14:paraId="61B3EE4A" w14:textId="77777777" w:rsidR="000E15DD" w:rsidRPr="00E764AF" w:rsidRDefault="000E15DD" w:rsidP="000F1B04">
      <w:pPr>
        <w:spacing w:after="0" w:line="240" w:lineRule="auto"/>
        <w:rPr>
          <w:rFonts w:ascii="Times New Roman" w:hAnsi="Times New Roman"/>
          <w:sz w:val="28"/>
          <w:szCs w:val="28"/>
          <w:lang w:val="en-US"/>
        </w:rPr>
      </w:pPr>
    </w:p>
    <w:p w14:paraId="4EC969DE" w14:textId="77777777" w:rsidR="000E15DD" w:rsidRPr="00E764AF" w:rsidRDefault="000E15DD" w:rsidP="000F1B04">
      <w:pPr>
        <w:spacing w:after="0" w:line="240" w:lineRule="auto"/>
        <w:rPr>
          <w:rFonts w:ascii="Times New Roman" w:hAnsi="Times New Roman"/>
          <w:sz w:val="28"/>
          <w:szCs w:val="28"/>
          <w:lang w:val="en-US"/>
        </w:rPr>
      </w:pPr>
    </w:p>
    <w:p w14:paraId="1FEF5373" w14:textId="77777777" w:rsidR="000E15DD" w:rsidRPr="00E764AF" w:rsidRDefault="000E15DD" w:rsidP="000F1B04">
      <w:pPr>
        <w:spacing w:after="0" w:line="240" w:lineRule="auto"/>
        <w:rPr>
          <w:rFonts w:ascii="Times New Roman" w:hAnsi="Times New Roman"/>
          <w:sz w:val="28"/>
          <w:szCs w:val="28"/>
          <w:lang w:val="en-US"/>
        </w:rPr>
      </w:pPr>
    </w:p>
    <w:p w14:paraId="3B612889" w14:textId="77777777" w:rsidR="000E15DD" w:rsidRPr="00E764AF" w:rsidRDefault="000E15DD" w:rsidP="000F1B04">
      <w:pPr>
        <w:spacing w:after="0" w:line="240" w:lineRule="auto"/>
        <w:rPr>
          <w:rFonts w:ascii="Times New Roman" w:hAnsi="Times New Roman"/>
          <w:sz w:val="28"/>
          <w:szCs w:val="28"/>
          <w:lang w:val="en-US"/>
        </w:rPr>
      </w:pPr>
    </w:p>
    <w:p w14:paraId="195CEDBB" w14:textId="77777777" w:rsidR="000E15DD" w:rsidRPr="00E764AF" w:rsidRDefault="000E15DD" w:rsidP="000F1B04">
      <w:pPr>
        <w:spacing w:after="0" w:line="240" w:lineRule="auto"/>
        <w:rPr>
          <w:rFonts w:ascii="Times New Roman" w:hAnsi="Times New Roman"/>
          <w:sz w:val="28"/>
          <w:szCs w:val="28"/>
          <w:lang w:val="en-US"/>
        </w:rPr>
      </w:pPr>
    </w:p>
    <w:p w14:paraId="1D18F03C" w14:textId="77777777" w:rsidR="000E15DD" w:rsidRPr="00E764AF" w:rsidRDefault="000E15DD" w:rsidP="000F1B04">
      <w:pPr>
        <w:spacing w:after="0" w:line="240" w:lineRule="auto"/>
        <w:rPr>
          <w:rFonts w:ascii="Times New Roman" w:hAnsi="Times New Roman"/>
          <w:sz w:val="28"/>
          <w:szCs w:val="28"/>
          <w:lang w:val="en-US"/>
        </w:rPr>
      </w:pPr>
    </w:p>
    <w:p w14:paraId="60C4E458" w14:textId="77777777" w:rsidR="000E15DD" w:rsidRPr="00E764AF" w:rsidRDefault="000E15DD" w:rsidP="000F1B04">
      <w:pPr>
        <w:spacing w:after="0" w:line="240" w:lineRule="auto"/>
        <w:rPr>
          <w:rFonts w:ascii="Times New Roman" w:hAnsi="Times New Roman"/>
          <w:sz w:val="28"/>
          <w:szCs w:val="28"/>
          <w:lang w:val="en-US"/>
        </w:rPr>
      </w:pPr>
    </w:p>
    <w:p w14:paraId="7C78E6CC" w14:textId="77777777" w:rsidR="000E15DD" w:rsidRPr="00E764AF" w:rsidRDefault="000E15DD" w:rsidP="000F1B04">
      <w:pPr>
        <w:spacing w:after="0" w:line="240" w:lineRule="auto"/>
        <w:rPr>
          <w:rFonts w:ascii="Times New Roman" w:hAnsi="Times New Roman"/>
          <w:sz w:val="28"/>
          <w:szCs w:val="28"/>
          <w:lang w:val="en-US"/>
        </w:rPr>
      </w:pPr>
    </w:p>
    <w:p w14:paraId="453B105A" w14:textId="77777777" w:rsidR="000E15DD" w:rsidRPr="00E764AF" w:rsidRDefault="000E15DD" w:rsidP="000F1B04">
      <w:pPr>
        <w:spacing w:after="0" w:line="240" w:lineRule="auto"/>
        <w:rPr>
          <w:rFonts w:ascii="Times New Roman" w:hAnsi="Times New Roman"/>
          <w:sz w:val="28"/>
          <w:szCs w:val="28"/>
          <w:lang w:val="en-US"/>
        </w:rPr>
      </w:pPr>
    </w:p>
    <w:p w14:paraId="05EF2A6F" w14:textId="77777777" w:rsidR="000E15DD" w:rsidRPr="00E764AF" w:rsidRDefault="000E15DD" w:rsidP="000F1B04">
      <w:pPr>
        <w:spacing w:after="0" w:line="240" w:lineRule="auto"/>
        <w:rPr>
          <w:rFonts w:ascii="Times New Roman" w:hAnsi="Times New Roman"/>
          <w:sz w:val="28"/>
          <w:szCs w:val="28"/>
          <w:lang w:val="en-US"/>
        </w:rPr>
      </w:pPr>
    </w:p>
    <w:p w14:paraId="433BA0B7" w14:textId="77777777" w:rsidR="000E15DD" w:rsidRPr="00E764AF" w:rsidRDefault="000E15DD" w:rsidP="000F1B04">
      <w:pPr>
        <w:spacing w:after="0" w:line="240" w:lineRule="auto"/>
        <w:rPr>
          <w:rFonts w:ascii="Times New Roman" w:hAnsi="Times New Roman"/>
          <w:sz w:val="28"/>
          <w:szCs w:val="28"/>
          <w:lang w:val="en-US"/>
        </w:rPr>
      </w:pPr>
    </w:p>
    <w:p w14:paraId="619175C1" w14:textId="77777777" w:rsidR="000E15DD" w:rsidRPr="00E764AF" w:rsidRDefault="000E15DD" w:rsidP="000F1B04">
      <w:pPr>
        <w:spacing w:after="0" w:line="240" w:lineRule="auto"/>
        <w:rPr>
          <w:rFonts w:ascii="Times New Roman" w:hAnsi="Times New Roman"/>
          <w:sz w:val="28"/>
          <w:szCs w:val="28"/>
          <w:lang w:val="en-US"/>
        </w:rPr>
      </w:pPr>
    </w:p>
    <w:p w14:paraId="245F4ED2" w14:textId="77777777" w:rsidR="000E15DD" w:rsidRPr="00E764AF" w:rsidRDefault="000E15DD" w:rsidP="000F1B04">
      <w:pPr>
        <w:spacing w:after="0" w:line="240" w:lineRule="auto"/>
        <w:rPr>
          <w:rFonts w:ascii="Times New Roman" w:hAnsi="Times New Roman"/>
          <w:sz w:val="28"/>
          <w:szCs w:val="28"/>
          <w:lang w:val="en-US"/>
        </w:rPr>
      </w:pPr>
    </w:p>
    <w:p w14:paraId="775FA2BB" w14:textId="77777777" w:rsidR="000E15DD" w:rsidRPr="00E764AF" w:rsidRDefault="000E15DD" w:rsidP="000F1B04">
      <w:pPr>
        <w:spacing w:after="0" w:line="240" w:lineRule="auto"/>
        <w:rPr>
          <w:rFonts w:ascii="Times New Roman" w:hAnsi="Times New Roman"/>
          <w:sz w:val="28"/>
          <w:szCs w:val="28"/>
          <w:lang w:val="en-US"/>
        </w:rPr>
      </w:pPr>
    </w:p>
    <w:p w14:paraId="2AF2D4F9" w14:textId="77777777" w:rsidR="000E15DD" w:rsidRPr="00E764AF" w:rsidRDefault="000E15DD" w:rsidP="000F1B04">
      <w:pPr>
        <w:spacing w:after="0" w:line="240" w:lineRule="auto"/>
        <w:rPr>
          <w:rFonts w:ascii="Times New Roman" w:hAnsi="Times New Roman"/>
          <w:sz w:val="28"/>
          <w:szCs w:val="28"/>
          <w:lang w:val="en-US"/>
        </w:rPr>
      </w:pPr>
    </w:p>
    <w:p w14:paraId="40E123CE" w14:textId="77777777" w:rsidR="000E15DD" w:rsidRPr="00E764AF" w:rsidRDefault="000E15DD" w:rsidP="000F1B04">
      <w:pPr>
        <w:spacing w:after="0" w:line="240" w:lineRule="auto"/>
        <w:rPr>
          <w:rFonts w:ascii="Times New Roman" w:hAnsi="Times New Roman"/>
          <w:sz w:val="28"/>
          <w:szCs w:val="28"/>
          <w:lang w:val="en-US"/>
        </w:rPr>
      </w:pPr>
    </w:p>
    <w:p w14:paraId="18277D64" w14:textId="77777777" w:rsidR="000E15DD" w:rsidRPr="00E764AF" w:rsidRDefault="000E15DD" w:rsidP="000F1B04">
      <w:pPr>
        <w:spacing w:after="0" w:line="240" w:lineRule="auto"/>
        <w:rPr>
          <w:rFonts w:ascii="Times New Roman" w:hAnsi="Times New Roman"/>
          <w:sz w:val="28"/>
          <w:szCs w:val="28"/>
          <w:lang w:val="en-US"/>
        </w:rPr>
      </w:pPr>
    </w:p>
    <w:p w14:paraId="3E0219DA" w14:textId="77777777" w:rsidR="000E15DD" w:rsidRPr="00E764AF" w:rsidRDefault="000E15DD" w:rsidP="000F1B04">
      <w:pPr>
        <w:spacing w:after="0" w:line="240" w:lineRule="auto"/>
        <w:rPr>
          <w:rFonts w:ascii="Times New Roman" w:hAnsi="Times New Roman"/>
          <w:sz w:val="28"/>
          <w:szCs w:val="28"/>
          <w:lang w:val="en-US"/>
        </w:rPr>
      </w:pPr>
    </w:p>
    <w:p w14:paraId="612CD849" w14:textId="77777777" w:rsidR="00B76AA2" w:rsidRPr="00E764AF" w:rsidRDefault="00B76AA2" w:rsidP="000F1B04">
      <w:pPr>
        <w:spacing w:after="0" w:line="240" w:lineRule="auto"/>
        <w:rPr>
          <w:rFonts w:ascii="Times New Roman" w:hAnsi="Times New Roman"/>
          <w:sz w:val="28"/>
          <w:szCs w:val="28"/>
          <w:lang w:val="en-US"/>
        </w:rPr>
      </w:pPr>
    </w:p>
    <w:p w14:paraId="10724489" w14:textId="77777777" w:rsidR="00B76AA2" w:rsidRPr="00E764AF" w:rsidRDefault="00B76AA2" w:rsidP="000F1B04">
      <w:pPr>
        <w:spacing w:after="0" w:line="240" w:lineRule="auto"/>
        <w:rPr>
          <w:rFonts w:ascii="Times New Roman" w:hAnsi="Times New Roman"/>
          <w:sz w:val="28"/>
          <w:szCs w:val="28"/>
          <w:lang w:val="en-US"/>
        </w:rPr>
      </w:pPr>
    </w:p>
    <w:p w14:paraId="0ABBF159" w14:textId="77777777" w:rsidR="00B76AA2" w:rsidRPr="00E764AF" w:rsidRDefault="00B76AA2" w:rsidP="000F1B04">
      <w:pPr>
        <w:spacing w:after="0" w:line="240" w:lineRule="auto"/>
        <w:rPr>
          <w:rFonts w:ascii="Times New Roman" w:hAnsi="Times New Roman"/>
          <w:sz w:val="28"/>
          <w:szCs w:val="28"/>
          <w:lang w:val="en-US"/>
        </w:rPr>
      </w:pPr>
    </w:p>
    <w:p w14:paraId="71A6A6B2" w14:textId="77777777" w:rsidR="000E15DD" w:rsidRPr="00E764AF" w:rsidRDefault="000E15DD" w:rsidP="000F1B04">
      <w:pPr>
        <w:spacing w:after="0" w:line="240" w:lineRule="auto"/>
        <w:rPr>
          <w:rFonts w:ascii="Times New Roman" w:hAnsi="Times New Roman"/>
          <w:sz w:val="28"/>
          <w:szCs w:val="28"/>
          <w:lang w:val="en-US"/>
        </w:rPr>
      </w:pPr>
    </w:p>
    <w:p w14:paraId="439E43E5" w14:textId="2C43F7EE"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F</w:t>
      </w:r>
    </w:p>
    <w:p w14:paraId="64B43C73" w14:textId="77777777" w:rsidR="00194419" w:rsidRPr="00E764AF" w:rsidRDefault="00194419" w:rsidP="007E0FED">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155E716" w14:textId="672691EF" w:rsidR="007E0FED" w:rsidRPr="00E764AF" w:rsidRDefault="007E0FED" w:rsidP="007E0FED">
      <w:pPr>
        <w:pStyle w:val="ListParagraph"/>
        <w:tabs>
          <w:tab w:val="left" w:pos="0"/>
          <w:tab w:val="left" w:pos="993"/>
        </w:tabs>
        <w:spacing w:after="0" w:line="240" w:lineRule="auto"/>
        <w:ind w:left="0" w:firstLine="567"/>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Service and Bar Department Interview Questions</w:t>
      </w:r>
    </w:p>
    <w:p w14:paraId="778F0A89" w14:textId="77777777" w:rsidR="007E0FED" w:rsidRPr="00E764AF" w:rsidRDefault="007E0FED" w:rsidP="007E0FED">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459417EA" w14:textId="77777777"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average serving amount per day? In season:   Outside of the season:</w:t>
      </w:r>
    </w:p>
    <w:p w14:paraId="5D664672" w14:textId="77777777"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average amount of food waste per day (kg)?</w:t>
      </w:r>
    </w:p>
    <w:p w14:paraId="37A96678" w14:textId="77777777"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daily average ratio of food waste in other wastes?</w:t>
      </w:r>
    </w:p>
    <w:p w14:paraId="78CCE860" w14:textId="45C7B3E6"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causes of food waste? (improper storage, expiration date, large portions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etc.)</w:t>
      </w:r>
    </w:p>
    <w:p w14:paraId="67FBA275" w14:textId="194D4764"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have any procedure</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to prevent food waste? What are there?</w:t>
      </w:r>
    </w:p>
    <w:p w14:paraId="3B945ECF" w14:textId="752F184A"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w:t>
      </w:r>
      <w:r w:rsidR="00B47D5B" w:rsidRPr="00E764AF">
        <w:rPr>
          <w:rFonts w:ascii="Times New Roman" w:hAnsi="Times New Roman" w:cs="Times New Roman"/>
          <w:sz w:val="28"/>
          <w:szCs w:val="28"/>
          <w:lang w:val="en-US"/>
        </w:rPr>
        <w:t>is</w:t>
      </w:r>
      <w:r w:rsidRPr="00E764AF">
        <w:rPr>
          <w:rFonts w:ascii="Times New Roman" w:hAnsi="Times New Roman" w:cs="Times New Roman"/>
          <w:sz w:val="28"/>
          <w:szCs w:val="28"/>
          <w:lang w:val="en-US"/>
        </w:rPr>
        <w:t xml:space="preserve"> your recycled food waste? (returning food from the buffet, plate waste, glass waste, empty bottles on the bar, juice boxes, etc.)</w:t>
      </w:r>
    </w:p>
    <w:p w14:paraId="46061227" w14:textId="2AC3BBFB"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use permanent cupboards instead of paper cupboards replaced with each beverage? If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paper is used, how is it disposed of?</w:t>
      </w:r>
    </w:p>
    <w:p w14:paraId="71F32BAB" w14:textId="77777777"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serve food supplies in reusable pots? (</w:t>
      </w:r>
      <w:proofErr w:type="spellStart"/>
      <w:r w:rsidRPr="00E764AF">
        <w:rPr>
          <w:rFonts w:ascii="Times New Roman" w:hAnsi="Times New Roman" w:cs="Times New Roman"/>
          <w:sz w:val="28"/>
          <w:szCs w:val="28"/>
          <w:lang w:val="en-US"/>
        </w:rPr>
        <w:t>eg</w:t>
      </w:r>
      <w:proofErr w:type="spellEnd"/>
      <w:r w:rsidRPr="00E764AF">
        <w:rPr>
          <w:rFonts w:ascii="Times New Roman" w:hAnsi="Times New Roman" w:cs="Times New Roman"/>
          <w:sz w:val="28"/>
          <w:szCs w:val="28"/>
          <w:lang w:val="en-US"/>
        </w:rPr>
        <w:t>. sugar, salt, sauce, butter, etc.)</w:t>
      </w:r>
    </w:p>
    <w:p w14:paraId="18DF4698" w14:textId="13E79354" w:rsidR="007E0FED" w:rsidRPr="00E764AF" w:rsidRDefault="007E0FED" w:rsidP="00B76AA2">
      <w:pPr>
        <w:pStyle w:val="ListParagraph"/>
        <w:numPr>
          <w:ilvl w:val="0"/>
          <w:numId w:val="63"/>
        </w:numPr>
        <w:tabs>
          <w:tab w:val="left" w:pos="0"/>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kind of glasses using for serves in bars (Main bar, Beach Bar, Pool Bar</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etc</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Do you separate carton</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xml:space="preserve"> and plastic glasses for recycling in bars? </w:t>
      </w:r>
    </w:p>
    <w:p w14:paraId="48A3F848" w14:textId="0E459FC2" w:rsidR="007E0FED" w:rsidRPr="00E764AF" w:rsidRDefault="007E0FED" w:rsidP="00B76AA2">
      <w:pPr>
        <w:pStyle w:val="ListParagraph"/>
        <w:numPr>
          <w:ilvl w:val="0"/>
          <w:numId w:val="63"/>
        </w:numPr>
        <w:tabs>
          <w:tab w:val="left" w:pos="0"/>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use the food waste left on the customer's return/return plates after</w:t>
      </w:r>
      <w:r w:rsidR="005D4A7A" w:rsidRPr="00E764AF">
        <w:rPr>
          <w:rFonts w:ascii="Times New Roman" w:hAnsi="Times New Roman" w:cs="Times New Roman"/>
          <w:sz w:val="28"/>
          <w:szCs w:val="28"/>
          <w:lang w:val="en-US"/>
        </w:rPr>
        <w:t xml:space="preserve"> </w:t>
      </w:r>
      <w:r w:rsidRPr="00E764AF">
        <w:rPr>
          <w:rFonts w:ascii="Times New Roman" w:hAnsi="Times New Roman" w:cs="Times New Roman"/>
          <w:sz w:val="28"/>
          <w:szCs w:val="28"/>
          <w:lang w:val="en-US"/>
        </w:rPr>
        <w:t>service? (drinks, salad, food, etc</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w:t>
      </w:r>
    </w:p>
    <w:p w14:paraId="5578AB6F" w14:textId="5B48769B" w:rsidR="007E0FED" w:rsidRPr="00E764AF" w:rsidRDefault="007E0FED" w:rsidP="00B76AA2">
      <w:pPr>
        <w:pStyle w:val="ListParagraph"/>
        <w:numPr>
          <w:ilvl w:val="0"/>
          <w:numId w:val="63"/>
        </w:numPr>
        <w:tabs>
          <w:tab w:val="left" w:pos="0"/>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Does the amount of waste increase depend on the nationality of the customers? </w:t>
      </w:r>
      <w:r w:rsidR="003C14AB" w:rsidRPr="00E764AF">
        <w:rPr>
          <w:rFonts w:ascii="Times New Roman" w:hAnsi="Times New Roman" w:cs="Times New Roman"/>
          <w:sz w:val="28"/>
          <w:szCs w:val="28"/>
          <w:lang w:val="en-US"/>
        </w:rPr>
        <w:t>In which countries do people consume more waste?</w:t>
      </w:r>
    </w:p>
    <w:p w14:paraId="1155B3E5" w14:textId="77777777" w:rsidR="007E0FED" w:rsidRPr="00E764AF" w:rsidRDefault="007E0FED" w:rsidP="00B76AA2">
      <w:pPr>
        <w:pStyle w:val="ListParagraph"/>
        <w:numPr>
          <w:ilvl w:val="0"/>
          <w:numId w:val="63"/>
        </w:numPr>
        <w:tabs>
          <w:tab w:val="left" w:pos="0"/>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for waste collected in your department?</w:t>
      </w:r>
    </w:p>
    <w:p w14:paraId="1FE30141" w14:textId="13C088D8" w:rsidR="007E0FED" w:rsidRPr="00E764AF" w:rsidRDefault="007E0FED" w:rsidP="00B76AA2">
      <w:pPr>
        <w:pStyle w:val="ListParagraph"/>
        <w:numPr>
          <w:ilvl w:val="0"/>
          <w:numId w:val="63"/>
        </w:numPr>
        <w:tabs>
          <w:tab w:val="left" w:pos="0"/>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suggestions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from services and bars in your hotel?</w:t>
      </w:r>
    </w:p>
    <w:p w14:paraId="62B3E2C4" w14:textId="77777777" w:rsidR="007E0FED" w:rsidRPr="00E764AF" w:rsidRDefault="007E0FED" w:rsidP="00B76AA2">
      <w:pPr>
        <w:pStyle w:val="ListParagraph"/>
        <w:numPr>
          <w:ilvl w:val="0"/>
          <w:numId w:val="63"/>
        </w:numPr>
        <w:tabs>
          <w:tab w:val="left" w:pos="0"/>
          <w:tab w:val="left" w:pos="1276"/>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 (in service and bars)?</w:t>
      </w:r>
    </w:p>
    <w:p w14:paraId="38298563" w14:textId="77777777" w:rsidR="00B76AA2" w:rsidRPr="00E764AF" w:rsidRDefault="00B76AA2" w:rsidP="007E0FED">
      <w:pPr>
        <w:spacing w:line="240" w:lineRule="auto"/>
        <w:jc w:val="both"/>
        <w:rPr>
          <w:rFonts w:ascii="Times New Roman" w:hAnsi="Times New Roman"/>
          <w:sz w:val="28"/>
          <w:szCs w:val="28"/>
          <w:u w:val="single"/>
          <w:lang w:val="en-US"/>
        </w:rPr>
      </w:pPr>
    </w:p>
    <w:p w14:paraId="2A0F7656" w14:textId="64EBD6F5" w:rsidR="007E0FED" w:rsidRPr="00E764AF" w:rsidRDefault="00B76AA2" w:rsidP="00B76AA2">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t xml:space="preserve">Table </w:t>
      </w:r>
      <w:r w:rsidR="003032D3">
        <w:rPr>
          <w:rFonts w:ascii="Times New Roman" w:hAnsi="Times New Roman"/>
          <w:sz w:val="28"/>
          <w:szCs w:val="28"/>
          <w:lang w:val="en-US"/>
        </w:rPr>
        <w:t>F</w:t>
      </w:r>
      <w:r w:rsidRPr="00E764AF">
        <w:rPr>
          <w:rFonts w:ascii="Times New Roman" w:hAnsi="Times New Roman"/>
          <w:sz w:val="28"/>
          <w:szCs w:val="28"/>
          <w:lang w:val="en-US"/>
        </w:rPr>
        <w:t xml:space="preserve">.1 – </w:t>
      </w:r>
      <w:r w:rsidR="007E0FED" w:rsidRPr="00E764AF">
        <w:rPr>
          <w:rFonts w:ascii="Times New Roman" w:hAnsi="Times New Roman"/>
          <w:sz w:val="28"/>
          <w:szCs w:val="28"/>
          <w:lang w:val="en-US"/>
        </w:rPr>
        <w:t>Please specify your level of participation in the statements</w:t>
      </w:r>
    </w:p>
    <w:p w14:paraId="7461769A" w14:textId="77777777" w:rsidR="00B76AA2" w:rsidRPr="00E764AF" w:rsidRDefault="00B76AA2" w:rsidP="00B76AA2">
      <w:pPr>
        <w:spacing w:after="0" w:line="240" w:lineRule="auto"/>
        <w:jc w:val="right"/>
        <w:rPr>
          <w:rFonts w:ascii="Times New Roman" w:hAnsi="Times New Roman"/>
          <w:sz w:val="16"/>
          <w:szCs w:val="16"/>
          <w:lang w:val="en-US"/>
        </w:rPr>
      </w:pPr>
    </w:p>
    <w:tbl>
      <w:tblPr>
        <w:tblStyle w:val="TableGrid"/>
        <w:tblW w:w="0" w:type="auto"/>
        <w:tblInd w:w="178" w:type="dxa"/>
        <w:tblLook w:val="04A0" w:firstRow="1" w:lastRow="0" w:firstColumn="1" w:lastColumn="0" w:noHBand="0" w:noVBand="1"/>
      </w:tblPr>
      <w:tblGrid>
        <w:gridCol w:w="6383"/>
        <w:gridCol w:w="658"/>
        <w:gridCol w:w="546"/>
        <w:gridCol w:w="532"/>
        <w:gridCol w:w="588"/>
        <w:gridCol w:w="882"/>
      </w:tblGrid>
      <w:tr w:rsidR="00D61AFB" w:rsidRPr="00E764AF" w14:paraId="17069CF8" w14:textId="77777777" w:rsidTr="00B76AA2">
        <w:trPr>
          <w:cantSplit/>
          <w:trHeight w:val="1162"/>
        </w:trPr>
        <w:tc>
          <w:tcPr>
            <w:tcW w:w="6383" w:type="dxa"/>
            <w:vAlign w:val="center"/>
          </w:tcPr>
          <w:p w14:paraId="2E3B81C2" w14:textId="10EB2220" w:rsidR="007E0FED" w:rsidRPr="00E764AF" w:rsidRDefault="00372627" w:rsidP="00B76AA2">
            <w:pPr>
              <w:autoSpaceDE w:val="0"/>
              <w:autoSpaceDN w:val="0"/>
              <w:adjustRightInd w:val="0"/>
              <w:jc w:val="center"/>
              <w:rPr>
                <w:rFonts w:ascii="Times New Roman" w:hAnsi="Times New Roman"/>
                <w:sz w:val="24"/>
                <w:szCs w:val="24"/>
                <w:lang w:val="en-US"/>
              </w:rPr>
            </w:pPr>
            <w:r w:rsidRPr="00372627">
              <w:rPr>
                <w:rFonts w:ascii="Times New Roman" w:hAnsi="Times New Roman"/>
                <w:sz w:val="24"/>
                <w:szCs w:val="24"/>
                <w:lang w:val="en-US"/>
              </w:rPr>
              <w:t>Items</w:t>
            </w:r>
          </w:p>
        </w:tc>
        <w:tc>
          <w:tcPr>
            <w:tcW w:w="658" w:type="dxa"/>
            <w:textDirection w:val="btLr"/>
          </w:tcPr>
          <w:p w14:paraId="3BEDB203"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Strongly Disagree</w:t>
            </w:r>
          </w:p>
        </w:tc>
        <w:tc>
          <w:tcPr>
            <w:tcW w:w="546" w:type="dxa"/>
            <w:textDirection w:val="btLr"/>
          </w:tcPr>
          <w:p w14:paraId="28D30252" w14:textId="4A61024F" w:rsidR="007E0FED" w:rsidRPr="00E764AF" w:rsidRDefault="007E0FED"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d</w:t>
            </w:r>
            <w:r w:rsidR="00B47D5B" w:rsidRPr="00E764AF">
              <w:rPr>
                <w:rFonts w:ascii="Times New Roman" w:hAnsi="Times New Roman"/>
                <w:sz w:val="24"/>
                <w:szCs w:val="24"/>
                <w:lang w:val="en-US"/>
              </w:rPr>
              <w:t>is</w:t>
            </w:r>
            <w:r w:rsidRPr="00E764AF">
              <w:rPr>
                <w:rFonts w:ascii="Times New Roman" w:hAnsi="Times New Roman"/>
                <w:sz w:val="24"/>
                <w:szCs w:val="24"/>
                <w:lang w:val="en-US"/>
              </w:rPr>
              <w:t>agree</w:t>
            </w:r>
          </w:p>
        </w:tc>
        <w:tc>
          <w:tcPr>
            <w:tcW w:w="532" w:type="dxa"/>
            <w:textDirection w:val="btLr"/>
          </w:tcPr>
          <w:p w14:paraId="7F27031E" w14:textId="3032F0DC" w:rsidR="007E0FED" w:rsidRPr="00E764AF" w:rsidRDefault="00B76AA2"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Undecided</w:t>
            </w:r>
          </w:p>
        </w:tc>
        <w:tc>
          <w:tcPr>
            <w:tcW w:w="588" w:type="dxa"/>
            <w:textDirection w:val="btLr"/>
          </w:tcPr>
          <w:p w14:paraId="16AF9D12"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c>
          <w:tcPr>
            <w:tcW w:w="882" w:type="dxa"/>
            <w:textDirection w:val="btLr"/>
          </w:tcPr>
          <w:p w14:paraId="6A298916"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Absolutely</w:t>
            </w:r>
          </w:p>
          <w:p w14:paraId="567D111E"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r>
      <w:tr w:rsidR="00D61AFB" w:rsidRPr="00E764AF" w14:paraId="2C678A60" w14:textId="77777777" w:rsidTr="00B76AA2">
        <w:tc>
          <w:tcPr>
            <w:tcW w:w="6383" w:type="dxa"/>
          </w:tcPr>
          <w:p w14:paraId="73C08D3D"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Service personnel are sensitive to food waste</w:t>
            </w:r>
          </w:p>
        </w:tc>
        <w:tc>
          <w:tcPr>
            <w:tcW w:w="658" w:type="dxa"/>
            <w:vAlign w:val="center"/>
          </w:tcPr>
          <w:p w14:paraId="3CF75160"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76F99F39"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615E3542"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762E0003"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5DC36787"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E76FA2F" w14:textId="77777777" w:rsidTr="00B76AA2">
        <w:tc>
          <w:tcPr>
            <w:tcW w:w="6383" w:type="dxa"/>
          </w:tcPr>
          <w:p w14:paraId="1B3440AC"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Customers consume more in buffet service than a la carte service.</w:t>
            </w:r>
          </w:p>
        </w:tc>
        <w:tc>
          <w:tcPr>
            <w:tcW w:w="658" w:type="dxa"/>
            <w:vAlign w:val="center"/>
          </w:tcPr>
          <w:p w14:paraId="3EA1B803"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5D1D2766"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427D6BDD"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609FE822"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71993AF0"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62BAF38" w14:textId="77777777" w:rsidTr="00B76AA2">
        <w:tc>
          <w:tcPr>
            <w:tcW w:w="6383" w:type="dxa"/>
          </w:tcPr>
          <w:p w14:paraId="55688D41"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hotel's food waste management and measures are adequate</w:t>
            </w:r>
          </w:p>
        </w:tc>
        <w:tc>
          <w:tcPr>
            <w:tcW w:w="658" w:type="dxa"/>
            <w:vAlign w:val="center"/>
          </w:tcPr>
          <w:p w14:paraId="26FFC896"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3DBEF164"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613F6D6E"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59560893"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5493D3A8"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423866C0" w14:textId="77777777" w:rsidTr="00B76AA2">
        <w:tc>
          <w:tcPr>
            <w:tcW w:w="6383" w:type="dxa"/>
          </w:tcPr>
          <w:p w14:paraId="14EDD35C"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Environmental sustainability training is sufficient for service personnel</w:t>
            </w:r>
          </w:p>
        </w:tc>
        <w:tc>
          <w:tcPr>
            <w:tcW w:w="658" w:type="dxa"/>
            <w:vAlign w:val="center"/>
          </w:tcPr>
          <w:p w14:paraId="02D22600"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53087C9B"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07A11F68"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4B3E7BC6"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371F2E1A"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28624850" w14:textId="77777777" w:rsidTr="00B76AA2">
        <w:tc>
          <w:tcPr>
            <w:tcW w:w="6383" w:type="dxa"/>
          </w:tcPr>
          <w:p w14:paraId="08CA9C49"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Customers request food and drink by taking into account food waste</w:t>
            </w:r>
          </w:p>
        </w:tc>
        <w:tc>
          <w:tcPr>
            <w:tcW w:w="658" w:type="dxa"/>
            <w:vAlign w:val="center"/>
          </w:tcPr>
          <w:p w14:paraId="5FDA4966"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543EC6B0"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075938B7"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04E171BE"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57D52E69"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7B75F3B7" w14:textId="77777777" w:rsidTr="00B76AA2">
        <w:tc>
          <w:tcPr>
            <w:tcW w:w="6383" w:type="dxa"/>
          </w:tcPr>
          <w:p w14:paraId="5D7CFA8E"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Training on “food waste management” is sufficient for service personnel.</w:t>
            </w:r>
          </w:p>
        </w:tc>
        <w:tc>
          <w:tcPr>
            <w:tcW w:w="658" w:type="dxa"/>
            <w:vAlign w:val="center"/>
          </w:tcPr>
          <w:p w14:paraId="1EA4FD18"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3A8E3D96"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7DDD8259"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35DE8EE3"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361C6C5D"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532257C" w14:textId="77777777" w:rsidTr="00B76AA2">
        <w:trPr>
          <w:trHeight w:val="58"/>
        </w:trPr>
        <w:tc>
          <w:tcPr>
            <w:tcW w:w="6383" w:type="dxa"/>
          </w:tcPr>
          <w:p w14:paraId="77139BB4" w14:textId="77777777" w:rsidR="007E0FED" w:rsidRPr="00E764AF" w:rsidRDefault="007E0FED"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Customers consume food and beverage by taking into account food waste.</w:t>
            </w:r>
          </w:p>
        </w:tc>
        <w:tc>
          <w:tcPr>
            <w:tcW w:w="658" w:type="dxa"/>
            <w:vAlign w:val="center"/>
          </w:tcPr>
          <w:p w14:paraId="46493BB5"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46" w:type="dxa"/>
            <w:vAlign w:val="center"/>
          </w:tcPr>
          <w:p w14:paraId="02845737"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32" w:type="dxa"/>
            <w:vAlign w:val="center"/>
          </w:tcPr>
          <w:p w14:paraId="2A127EE5"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588" w:type="dxa"/>
            <w:vAlign w:val="center"/>
          </w:tcPr>
          <w:p w14:paraId="229AED97"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882" w:type="dxa"/>
            <w:vAlign w:val="center"/>
          </w:tcPr>
          <w:p w14:paraId="2C996E88" w14:textId="77777777" w:rsidR="007E0FED" w:rsidRPr="00E764AF" w:rsidRDefault="007E0FED"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bl>
    <w:p w14:paraId="5FFCA7DA" w14:textId="5CC5B9FC"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cs="Times New Roman"/>
          <w:b/>
          <w:sz w:val="28"/>
          <w:szCs w:val="28"/>
          <w:lang w:val="en-US"/>
        </w:rPr>
        <w:lastRenderedPageBreak/>
        <w:t xml:space="preserve">ANNEX </w:t>
      </w:r>
      <w:r w:rsidR="003032D3">
        <w:rPr>
          <w:rFonts w:ascii="Times New Roman" w:hAnsi="Times New Roman" w:cs="Times New Roman"/>
          <w:b/>
          <w:sz w:val="28"/>
          <w:szCs w:val="28"/>
          <w:lang w:val="en-US"/>
        </w:rPr>
        <w:t>G</w:t>
      </w:r>
    </w:p>
    <w:p w14:paraId="3CDC99F7" w14:textId="77777777"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p>
    <w:p w14:paraId="606AC981" w14:textId="7AC04323" w:rsidR="00F30E04" w:rsidRPr="00E764AF" w:rsidRDefault="00F30E04" w:rsidP="00F30E04">
      <w:pPr>
        <w:pStyle w:val="ListParagraph"/>
        <w:tabs>
          <w:tab w:val="left" w:pos="0"/>
          <w:tab w:val="left" w:pos="993"/>
        </w:tabs>
        <w:spacing w:after="0" w:line="240" w:lineRule="auto"/>
        <w:ind w:left="0" w:firstLine="567"/>
        <w:jc w:val="center"/>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 Technical Service Department Interview Questions</w:t>
      </w:r>
    </w:p>
    <w:p w14:paraId="7BC139FE" w14:textId="77777777" w:rsidR="00F30E04" w:rsidRPr="00E764AF" w:rsidRDefault="00F30E04" w:rsidP="00F30E04">
      <w:pPr>
        <w:autoSpaceDE w:val="0"/>
        <w:autoSpaceDN w:val="0"/>
        <w:adjustRightInd w:val="0"/>
        <w:spacing w:after="0" w:line="360" w:lineRule="auto"/>
        <w:ind w:firstLine="708"/>
        <w:jc w:val="both"/>
        <w:rPr>
          <w:rFonts w:ascii="Times New Roman" w:eastAsiaTheme="minorHAnsi" w:hAnsi="Times New Roman"/>
          <w:b/>
          <w:sz w:val="24"/>
          <w:szCs w:val="24"/>
          <w:lang w:val="en-US" w:eastAsia="en-US"/>
        </w:rPr>
      </w:pPr>
    </w:p>
    <w:p w14:paraId="3EDAC733" w14:textId="2788E714"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use energy-efficient equipment in the hotel? (Minimum B Class). What </w:t>
      </w:r>
      <w:r w:rsidR="00B47D5B" w:rsidRPr="00E764AF">
        <w:rPr>
          <w:rFonts w:ascii="Times New Roman" w:hAnsi="Times New Roman" w:cs="Times New Roman"/>
          <w:sz w:val="28"/>
          <w:szCs w:val="28"/>
          <w:lang w:val="en-US"/>
        </w:rPr>
        <w:t>is</w:t>
      </w:r>
      <w:r w:rsidRPr="00E764AF">
        <w:rPr>
          <w:rFonts w:ascii="Times New Roman" w:hAnsi="Times New Roman" w:cs="Times New Roman"/>
          <w:sz w:val="28"/>
          <w:szCs w:val="28"/>
          <w:lang w:val="en-US"/>
        </w:rPr>
        <w:t xml:space="preserve"> the energy-saving equipment used in the hotel?</w:t>
      </w:r>
    </w:p>
    <w:p w14:paraId="6A18C82A" w14:textId="619D4C0E"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Are there separate meters available for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kitchen, housekeeping</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restaurant for monitoring electricity and water consumption?</w:t>
      </w:r>
    </w:p>
    <w:p w14:paraId="53C3EEE3" w14:textId="691A45A3"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What equipment </w:t>
      </w:r>
      <w:r w:rsidR="00B47D5B" w:rsidRPr="00E764AF">
        <w:rPr>
          <w:rFonts w:ascii="Times New Roman" w:hAnsi="Times New Roman" w:cs="Times New Roman"/>
          <w:sz w:val="28"/>
          <w:szCs w:val="28"/>
          <w:lang w:val="en-US"/>
        </w:rPr>
        <w:t>is</w:t>
      </w:r>
      <w:r w:rsidRPr="00E764AF">
        <w:rPr>
          <w:rFonts w:ascii="Times New Roman" w:hAnsi="Times New Roman" w:cs="Times New Roman"/>
          <w:sz w:val="28"/>
          <w:szCs w:val="28"/>
          <w:lang w:val="en-US"/>
        </w:rPr>
        <w:t xml:space="preserve"> used in the hotel that saves water (such as sprinkler</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Is water consumption recorded in monthly periods?</w:t>
      </w:r>
    </w:p>
    <w:p w14:paraId="1EB06F6E" w14:textId="7CF3641A"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Is there a heat exchanger (heat exchanger device that provides high thermal efficiency) for hot water? In which departments </w:t>
      </w:r>
      <w:r w:rsidR="00B47D5B" w:rsidRPr="00E764AF">
        <w:rPr>
          <w:rFonts w:ascii="Times New Roman" w:hAnsi="Times New Roman" w:cs="Times New Roman"/>
          <w:sz w:val="28"/>
          <w:szCs w:val="28"/>
          <w:lang w:val="en-US"/>
        </w:rPr>
        <w:t>are there</w:t>
      </w:r>
      <w:r w:rsidRPr="00E764AF">
        <w:rPr>
          <w:rFonts w:ascii="Times New Roman" w:hAnsi="Times New Roman" w:cs="Times New Roman"/>
          <w:sz w:val="28"/>
          <w:szCs w:val="28"/>
          <w:lang w:val="en-US"/>
        </w:rPr>
        <w:t xml:space="preserve"> heat exchanger</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w:t>
      </w:r>
    </w:p>
    <w:p w14:paraId="71AF9730" w14:textId="249BAFC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 xml:space="preserve">Do you have maintenance programs for heating and cooling systems? At what periods </w:t>
      </w:r>
      <w:r w:rsidR="006A5FE8" w:rsidRPr="00E764AF">
        <w:rPr>
          <w:rFonts w:ascii="Times New Roman" w:hAnsi="Times New Roman" w:cs="Times New Roman"/>
          <w:sz w:val="28"/>
          <w:szCs w:val="28"/>
          <w:lang w:val="en-US"/>
        </w:rPr>
        <w:t xml:space="preserve">is </w:t>
      </w:r>
      <w:r w:rsidRPr="00E764AF">
        <w:rPr>
          <w:rFonts w:ascii="Times New Roman" w:hAnsi="Times New Roman" w:cs="Times New Roman"/>
          <w:sz w:val="28"/>
          <w:szCs w:val="28"/>
          <w:lang w:val="en-US"/>
        </w:rPr>
        <w:t xml:space="preserve">the maintenance performing in </w:t>
      </w:r>
      <w:r w:rsidR="00B47D5B" w:rsidRPr="00E764AF">
        <w:rPr>
          <w:rFonts w:ascii="Times New Roman" w:hAnsi="Times New Roman" w:cs="Times New Roman"/>
          <w:sz w:val="28"/>
          <w:szCs w:val="28"/>
          <w:lang w:val="en-US"/>
        </w:rPr>
        <w:t xml:space="preserve">the </w:t>
      </w:r>
      <w:r w:rsidRPr="00E764AF">
        <w:rPr>
          <w:rFonts w:ascii="Times New Roman" w:hAnsi="Times New Roman" w:cs="Times New Roman"/>
          <w:sz w:val="28"/>
          <w:szCs w:val="28"/>
          <w:lang w:val="en-US"/>
        </w:rPr>
        <w:t>hotel?</w:t>
      </w:r>
    </w:p>
    <w:p w14:paraId="78481088"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 you record the purchased electricity consumption monthly?</w:t>
      </w:r>
    </w:p>
    <w:p w14:paraId="7FAF3A99"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Does the hotel have a cogeneration system that produces electricity? What is the amount of electricity produced in 2018, if any?</w:t>
      </w:r>
    </w:p>
    <w:p w14:paraId="0067EFE7"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In the hotel, what kind of heat recovery systems are used?</w:t>
      </w:r>
    </w:p>
    <w:p w14:paraId="2E6B2F2F"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goals set to ensure energy efficiency?</w:t>
      </w:r>
    </w:p>
    <w:p w14:paraId="60FDF5BD" w14:textId="6F4EFE4B"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Alternative energy sources (solar energy, wind energy</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etc.) </w:t>
      </w:r>
      <w:r w:rsidR="00B47D5B" w:rsidRPr="00E764AF">
        <w:rPr>
          <w:rFonts w:ascii="Times New Roman" w:hAnsi="Times New Roman" w:cs="Times New Roman"/>
          <w:sz w:val="28"/>
          <w:szCs w:val="28"/>
          <w:lang w:val="en-US"/>
        </w:rPr>
        <w:t>are</w:t>
      </w:r>
      <w:r w:rsidRPr="00E764AF">
        <w:rPr>
          <w:rFonts w:ascii="Times New Roman" w:hAnsi="Times New Roman" w:cs="Times New Roman"/>
          <w:sz w:val="28"/>
          <w:szCs w:val="28"/>
          <w:lang w:val="en-US"/>
        </w:rPr>
        <w:t xml:space="preserve"> used? What was the contribution of the hotel in 2018?</w:t>
      </w:r>
    </w:p>
    <w:p w14:paraId="09C94FD2" w14:textId="6C0443A4"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Which energy</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saving lighting systems (such as LED lamps) are used and in which areas of the hotel? </w:t>
      </w:r>
    </w:p>
    <w:p w14:paraId="0B07DDF2"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use sunlight for lighting in your hotel?</w:t>
      </w:r>
    </w:p>
    <w:p w14:paraId="47DA384C" w14:textId="007B1BB8"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How do you disposed of waste such as batteries, lamp</w:t>
      </w:r>
      <w:r w:rsidR="00B47D5B" w:rsidRPr="00E764AF">
        <w:rPr>
          <w:rFonts w:ascii="Times New Roman" w:hAnsi="Times New Roman" w:cs="Times New Roman"/>
          <w:sz w:val="28"/>
          <w:szCs w:val="28"/>
          <w:lang w:val="en-US"/>
        </w:rPr>
        <w:t>s</w:t>
      </w:r>
      <w:r w:rsidRPr="00E764AF">
        <w:rPr>
          <w:rFonts w:ascii="Times New Roman" w:hAnsi="Times New Roman" w:cs="Times New Roman"/>
          <w:sz w:val="28"/>
          <w:szCs w:val="28"/>
          <w:lang w:val="en-US"/>
        </w:rPr>
        <w:t>, lube oil, paint</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solvent waste?</w:t>
      </w:r>
    </w:p>
    <w:p w14:paraId="19AE9BF8" w14:textId="7AA3E5C2"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Sustainable green concept formation cannot be realized since cheap products (equipment, machinery</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 xml:space="preserve"> and equipment) </w:t>
      </w:r>
      <w:r w:rsidR="00B47D5B" w:rsidRPr="00E764AF">
        <w:rPr>
          <w:rFonts w:ascii="Times New Roman" w:hAnsi="Times New Roman" w:cs="Times New Roman"/>
          <w:sz w:val="28"/>
          <w:szCs w:val="28"/>
          <w:lang w:val="en-US"/>
        </w:rPr>
        <w:t xml:space="preserve">were </w:t>
      </w:r>
      <w:r w:rsidRPr="00E764AF">
        <w:rPr>
          <w:rFonts w:ascii="Times New Roman" w:hAnsi="Times New Roman" w:cs="Times New Roman"/>
          <w:sz w:val="28"/>
          <w:szCs w:val="28"/>
          <w:lang w:val="en-US"/>
        </w:rPr>
        <w:t xml:space="preserve">chosen during the </w:t>
      </w:r>
      <w:r w:rsidR="00B47D5B" w:rsidRPr="00E764AF">
        <w:rPr>
          <w:rFonts w:ascii="Times New Roman" w:hAnsi="Times New Roman" w:cs="Times New Roman"/>
          <w:sz w:val="28"/>
          <w:szCs w:val="28"/>
          <w:lang w:val="en-US"/>
        </w:rPr>
        <w:t>hotel's construction</w:t>
      </w:r>
      <w:r w:rsidRPr="00E764AF">
        <w:rPr>
          <w:rFonts w:ascii="Times New Roman" w:hAnsi="Times New Roman" w:cs="Times New Roman"/>
          <w:sz w:val="28"/>
          <w:szCs w:val="28"/>
          <w:lang w:val="en-US"/>
        </w:rPr>
        <w:t>. Can you evaluate your hotel on this issue?</w:t>
      </w:r>
    </w:p>
    <w:p w14:paraId="5AA24332"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is the recycling rate for waste collected in your department?</w:t>
      </w:r>
    </w:p>
    <w:p w14:paraId="1DF8C7A8" w14:textId="61FFA603"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your suggestions</w:t>
      </w:r>
      <w:r w:rsidR="00B47D5B" w:rsidRPr="00E764AF">
        <w:rPr>
          <w:rFonts w:ascii="Times New Roman" w:hAnsi="Times New Roman" w:cs="Times New Roman"/>
          <w:sz w:val="28"/>
          <w:szCs w:val="28"/>
          <w:lang w:val="en-US"/>
        </w:rPr>
        <w:t>/</w:t>
      </w:r>
      <w:r w:rsidRPr="00E764AF">
        <w:rPr>
          <w:rFonts w:ascii="Times New Roman" w:hAnsi="Times New Roman" w:cs="Times New Roman"/>
          <w:sz w:val="28"/>
          <w:szCs w:val="28"/>
          <w:lang w:val="en-US"/>
        </w:rPr>
        <w:t>plans and projects to prevent waste in the technical department of your hotel?</w:t>
      </w:r>
    </w:p>
    <w:p w14:paraId="6C10407C" w14:textId="77777777" w:rsidR="00F30E04" w:rsidRPr="00E764AF" w:rsidRDefault="00F30E04" w:rsidP="00B76AA2">
      <w:pPr>
        <w:pStyle w:val="ListParagraph"/>
        <w:numPr>
          <w:ilvl w:val="0"/>
          <w:numId w:val="64"/>
        </w:numPr>
        <w:tabs>
          <w:tab w:val="left" w:pos="0"/>
          <w:tab w:val="left" w:pos="993"/>
          <w:tab w:val="left" w:pos="1134"/>
        </w:tabs>
        <w:spacing w:after="0" w:line="240" w:lineRule="auto"/>
        <w:ind w:left="0" w:firstLine="709"/>
        <w:jc w:val="both"/>
        <w:rPr>
          <w:rFonts w:ascii="Times New Roman" w:hAnsi="Times New Roman" w:cs="Times New Roman"/>
          <w:sz w:val="28"/>
          <w:szCs w:val="28"/>
          <w:lang w:val="en-US"/>
        </w:rPr>
      </w:pPr>
      <w:r w:rsidRPr="00E764AF">
        <w:rPr>
          <w:rFonts w:ascii="Times New Roman" w:hAnsi="Times New Roman" w:cs="Times New Roman"/>
          <w:sz w:val="28"/>
          <w:szCs w:val="28"/>
          <w:lang w:val="en-US"/>
        </w:rPr>
        <w:t>What are the wastes in your department?</w:t>
      </w:r>
    </w:p>
    <w:p w14:paraId="7CB234FD" w14:textId="77777777" w:rsidR="005D4A7A" w:rsidRPr="00E764AF" w:rsidRDefault="005D4A7A" w:rsidP="00E45643">
      <w:pPr>
        <w:spacing w:after="0" w:line="240" w:lineRule="auto"/>
        <w:jc w:val="both"/>
        <w:rPr>
          <w:rFonts w:ascii="Times New Roman" w:hAnsi="Times New Roman"/>
          <w:sz w:val="28"/>
          <w:szCs w:val="28"/>
          <w:u w:val="single"/>
          <w:lang w:val="en-US"/>
        </w:rPr>
      </w:pPr>
    </w:p>
    <w:p w14:paraId="0788DEF5"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28DE0B2A"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695F0509"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7D512A5B"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2DD2E5DD"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0EC90C0E"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51E03479"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2149F96C"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2DF27A8E"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4A5456A7" w14:textId="77777777" w:rsidR="00E45643" w:rsidRPr="00E764AF" w:rsidRDefault="00E45643" w:rsidP="00E45643">
      <w:pPr>
        <w:spacing w:after="0" w:line="240" w:lineRule="auto"/>
        <w:jc w:val="both"/>
        <w:rPr>
          <w:rFonts w:ascii="Times New Roman" w:hAnsi="Times New Roman"/>
          <w:sz w:val="28"/>
          <w:szCs w:val="28"/>
          <w:u w:val="single"/>
          <w:lang w:val="en-US"/>
        </w:rPr>
      </w:pPr>
    </w:p>
    <w:p w14:paraId="4686C7B0" w14:textId="56FEF8E1" w:rsidR="00F30E04" w:rsidRPr="00E764AF" w:rsidRDefault="00B76AA2" w:rsidP="00E45643">
      <w:pPr>
        <w:spacing w:after="0" w:line="240" w:lineRule="auto"/>
        <w:jc w:val="both"/>
        <w:rPr>
          <w:rFonts w:ascii="Times New Roman" w:hAnsi="Times New Roman"/>
          <w:sz w:val="28"/>
          <w:szCs w:val="28"/>
          <w:lang w:val="en-US"/>
        </w:rPr>
      </w:pPr>
      <w:r w:rsidRPr="00E764AF">
        <w:rPr>
          <w:rFonts w:ascii="Times New Roman" w:hAnsi="Times New Roman"/>
          <w:sz w:val="28"/>
          <w:szCs w:val="28"/>
          <w:lang w:val="en-US"/>
        </w:rPr>
        <w:lastRenderedPageBreak/>
        <w:t xml:space="preserve">Table </w:t>
      </w:r>
      <w:r w:rsidR="003032D3">
        <w:rPr>
          <w:rFonts w:ascii="Times New Roman" w:hAnsi="Times New Roman"/>
          <w:sz w:val="28"/>
          <w:szCs w:val="28"/>
          <w:lang w:val="en-US"/>
        </w:rPr>
        <w:t>G</w:t>
      </w:r>
      <w:r w:rsidRPr="00E764AF">
        <w:rPr>
          <w:rFonts w:ascii="Times New Roman" w:hAnsi="Times New Roman"/>
          <w:sz w:val="28"/>
          <w:szCs w:val="28"/>
          <w:lang w:val="en-US"/>
        </w:rPr>
        <w:t xml:space="preserve">.1 – </w:t>
      </w:r>
      <w:r w:rsidR="00F30E04" w:rsidRPr="00E764AF">
        <w:rPr>
          <w:rFonts w:ascii="Times New Roman" w:hAnsi="Times New Roman"/>
          <w:sz w:val="28"/>
          <w:szCs w:val="28"/>
          <w:lang w:val="en-US"/>
        </w:rPr>
        <w:t>Please specify your level of participation in the statements</w:t>
      </w:r>
    </w:p>
    <w:p w14:paraId="672D70D1" w14:textId="77777777" w:rsidR="00B76AA2" w:rsidRPr="00E764AF" w:rsidRDefault="00B76AA2" w:rsidP="00B76AA2">
      <w:pPr>
        <w:spacing w:after="0" w:line="240" w:lineRule="auto"/>
        <w:jc w:val="right"/>
        <w:rPr>
          <w:rFonts w:ascii="Times New Roman" w:hAnsi="Times New Roman"/>
          <w:sz w:val="16"/>
          <w:szCs w:val="16"/>
          <w:lang w:val="en-US"/>
        </w:rPr>
      </w:pPr>
    </w:p>
    <w:tbl>
      <w:tblPr>
        <w:tblStyle w:val="TableGrid"/>
        <w:tblW w:w="0" w:type="auto"/>
        <w:tblInd w:w="178" w:type="dxa"/>
        <w:tblLook w:val="04A0" w:firstRow="1" w:lastRow="0" w:firstColumn="1" w:lastColumn="0" w:noHBand="0" w:noVBand="1"/>
      </w:tblPr>
      <w:tblGrid>
        <w:gridCol w:w="6355"/>
        <w:gridCol w:w="726"/>
        <w:gridCol w:w="590"/>
        <w:gridCol w:w="518"/>
        <w:gridCol w:w="638"/>
        <w:gridCol w:w="790"/>
      </w:tblGrid>
      <w:tr w:rsidR="00D61AFB" w:rsidRPr="00E764AF" w14:paraId="5CA78E58" w14:textId="77777777" w:rsidTr="00B76AA2">
        <w:trPr>
          <w:cantSplit/>
          <w:trHeight w:val="1478"/>
        </w:trPr>
        <w:tc>
          <w:tcPr>
            <w:tcW w:w="6355" w:type="dxa"/>
            <w:tcBorders>
              <w:top w:val="single" w:sz="4" w:space="0" w:color="auto"/>
              <w:left w:val="single" w:sz="4" w:space="0" w:color="auto"/>
              <w:bottom w:val="single" w:sz="4" w:space="0" w:color="auto"/>
              <w:right w:val="single" w:sz="4" w:space="0" w:color="auto"/>
            </w:tcBorders>
            <w:vAlign w:val="center"/>
          </w:tcPr>
          <w:p w14:paraId="3BA7817B" w14:textId="2784932F" w:rsidR="00F30E04" w:rsidRPr="00E764AF" w:rsidRDefault="00372627" w:rsidP="00372627">
            <w:pPr>
              <w:autoSpaceDE w:val="0"/>
              <w:autoSpaceDN w:val="0"/>
              <w:adjustRightInd w:val="0"/>
              <w:rPr>
                <w:rFonts w:ascii="Times New Roman" w:hAnsi="Times New Roman"/>
                <w:sz w:val="24"/>
                <w:szCs w:val="24"/>
                <w:lang w:val="en-US"/>
              </w:rPr>
            </w:pPr>
            <w:r w:rsidRPr="00372627">
              <w:rPr>
                <w:rFonts w:ascii="Times New Roman" w:hAnsi="Times New Roman"/>
                <w:sz w:val="24"/>
                <w:szCs w:val="24"/>
                <w:lang w:val="en-US"/>
              </w:rPr>
              <w:t>Items</w:t>
            </w:r>
          </w:p>
        </w:tc>
        <w:tc>
          <w:tcPr>
            <w:tcW w:w="726" w:type="dxa"/>
            <w:tcBorders>
              <w:top w:val="single" w:sz="4" w:space="0" w:color="auto"/>
              <w:left w:val="single" w:sz="4" w:space="0" w:color="auto"/>
              <w:bottom w:val="single" w:sz="4" w:space="0" w:color="auto"/>
              <w:right w:val="single" w:sz="4" w:space="0" w:color="auto"/>
            </w:tcBorders>
            <w:textDirection w:val="btLr"/>
            <w:hideMark/>
          </w:tcPr>
          <w:p w14:paraId="241F1DA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Strongly Disagree</w:t>
            </w:r>
          </w:p>
        </w:tc>
        <w:tc>
          <w:tcPr>
            <w:tcW w:w="590" w:type="dxa"/>
            <w:tcBorders>
              <w:top w:val="single" w:sz="4" w:space="0" w:color="auto"/>
              <w:left w:val="single" w:sz="4" w:space="0" w:color="auto"/>
              <w:bottom w:val="single" w:sz="4" w:space="0" w:color="auto"/>
              <w:right w:val="single" w:sz="4" w:space="0" w:color="auto"/>
            </w:tcBorders>
            <w:textDirection w:val="btLr"/>
            <w:hideMark/>
          </w:tcPr>
          <w:p w14:paraId="58C184EE" w14:textId="70E9A14E" w:rsidR="00F30E04" w:rsidRPr="00E764AF" w:rsidRDefault="00F30E04"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d</w:t>
            </w:r>
            <w:r w:rsidR="00B47D5B" w:rsidRPr="00E764AF">
              <w:rPr>
                <w:rFonts w:ascii="Times New Roman" w:hAnsi="Times New Roman"/>
                <w:sz w:val="24"/>
                <w:szCs w:val="24"/>
                <w:lang w:val="en-US"/>
              </w:rPr>
              <w:t>is</w:t>
            </w:r>
            <w:r w:rsidRPr="00E764AF">
              <w:rPr>
                <w:rFonts w:ascii="Times New Roman" w:hAnsi="Times New Roman"/>
                <w:sz w:val="24"/>
                <w:szCs w:val="24"/>
                <w:lang w:val="en-US"/>
              </w:rPr>
              <w:t>agree</w:t>
            </w:r>
          </w:p>
        </w:tc>
        <w:tc>
          <w:tcPr>
            <w:tcW w:w="518" w:type="dxa"/>
            <w:tcBorders>
              <w:top w:val="single" w:sz="4" w:space="0" w:color="auto"/>
              <w:left w:val="single" w:sz="4" w:space="0" w:color="auto"/>
              <w:bottom w:val="single" w:sz="4" w:space="0" w:color="auto"/>
              <w:right w:val="single" w:sz="4" w:space="0" w:color="auto"/>
            </w:tcBorders>
            <w:textDirection w:val="btLr"/>
            <w:hideMark/>
          </w:tcPr>
          <w:p w14:paraId="3B3EC1ED" w14:textId="4A914A84" w:rsidR="00F30E04" w:rsidRPr="00E764AF" w:rsidRDefault="00B76AA2"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Undecided</w:t>
            </w:r>
          </w:p>
        </w:tc>
        <w:tc>
          <w:tcPr>
            <w:tcW w:w="638" w:type="dxa"/>
            <w:tcBorders>
              <w:top w:val="single" w:sz="4" w:space="0" w:color="auto"/>
              <w:left w:val="single" w:sz="4" w:space="0" w:color="auto"/>
              <w:bottom w:val="single" w:sz="4" w:space="0" w:color="auto"/>
              <w:right w:val="single" w:sz="4" w:space="0" w:color="auto"/>
            </w:tcBorders>
            <w:textDirection w:val="btLr"/>
            <w:hideMark/>
          </w:tcPr>
          <w:p w14:paraId="71A28559"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c>
          <w:tcPr>
            <w:tcW w:w="790" w:type="dxa"/>
            <w:tcBorders>
              <w:top w:val="single" w:sz="4" w:space="0" w:color="auto"/>
              <w:left w:val="single" w:sz="4" w:space="0" w:color="auto"/>
              <w:bottom w:val="single" w:sz="4" w:space="0" w:color="auto"/>
              <w:right w:val="single" w:sz="4" w:space="0" w:color="auto"/>
            </w:tcBorders>
            <w:textDirection w:val="btLr"/>
            <w:hideMark/>
          </w:tcPr>
          <w:p w14:paraId="02E2A8E3"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Absolutely</w:t>
            </w:r>
          </w:p>
          <w:p w14:paraId="4C75C23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 agree</w:t>
            </w:r>
          </w:p>
        </w:tc>
      </w:tr>
      <w:tr w:rsidR="00D61AFB" w:rsidRPr="00E764AF" w14:paraId="3E51FCB5"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230CADD2"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There are wind or air curtains at the entrance doors of the buildings.</w:t>
            </w:r>
          </w:p>
        </w:tc>
        <w:tc>
          <w:tcPr>
            <w:tcW w:w="726" w:type="dxa"/>
            <w:tcBorders>
              <w:top w:val="single" w:sz="4" w:space="0" w:color="auto"/>
              <w:left w:val="single" w:sz="4" w:space="0" w:color="auto"/>
              <w:bottom w:val="single" w:sz="4" w:space="0" w:color="auto"/>
              <w:right w:val="single" w:sz="4" w:space="0" w:color="auto"/>
            </w:tcBorders>
            <w:vAlign w:val="center"/>
            <w:hideMark/>
          </w:tcPr>
          <w:p w14:paraId="387521B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009A32F6"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36A1A89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72CC61B2"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25CCD69D"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6A47D0D8"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6A588404"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Throughout the facility, heating and cooling control is performed automatically.</w:t>
            </w:r>
          </w:p>
        </w:tc>
        <w:tc>
          <w:tcPr>
            <w:tcW w:w="726" w:type="dxa"/>
            <w:tcBorders>
              <w:top w:val="single" w:sz="4" w:space="0" w:color="auto"/>
              <w:left w:val="single" w:sz="4" w:space="0" w:color="auto"/>
              <w:bottom w:val="single" w:sz="4" w:space="0" w:color="auto"/>
              <w:right w:val="single" w:sz="4" w:space="0" w:color="auto"/>
            </w:tcBorders>
            <w:vAlign w:val="center"/>
            <w:hideMark/>
          </w:tcPr>
          <w:p w14:paraId="60CD8C9B"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4897F983"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094C035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4427DD0B"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4857C5B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D94BBB7"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6023DB7D"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Equipment and machines used throughout the hotel have high efficiency and low electricity consumption technology.</w:t>
            </w:r>
          </w:p>
        </w:tc>
        <w:tc>
          <w:tcPr>
            <w:tcW w:w="726" w:type="dxa"/>
            <w:tcBorders>
              <w:top w:val="single" w:sz="4" w:space="0" w:color="auto"/>
              <w:left w:val="single" w:sz="4" w:space="0" w:color="auto"/>
              <w:bottom w:val="single" w:sz="4" w:space="0" w:color="auto"/>
              <w:right w:val="single" w:sz="4" w:space="0" w:color="auto"/>
            </w:tcBorders>
            <w:vAlign w:val="center"/>
            <w:hideMark/>
          </w:tcPr>
          <w:p w14:paraId="5AA82F43"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012A09E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44CB110D"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3D59FEA9"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408B5DA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A525763"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0DF2327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 indoor and outdoor lighting in the hotel has been designed by experts and positioned according to the minimum lighting requirement.</w:t>
            </w:r>
          </w:p>
        </w:tc>
        <w:tc>
          <w:tcPr>
            <w:tcW w:w="726" w:type="dxa"/>
            <w:tcBorders>
              <w:top w:val="single" w:sz="4" w:space="0" w:color="auto"/>
              <w:left w:val="single" w:sz="4" w:space="0" w:color="auto"/>
              <w:bottom w:val="single" w:sz="4" w:space="0" w:color="auto"/>
              <w:right w:val="single" w:sz="4" w:space="0" w:color="auto"/>
            </w:tcBorders>
            <w:vAlign w:val="center"/>
            <w:hideMark/>
          </w:tcPr>
          <w:p w14:paraId="1F87216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1E183C6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22D26E8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7DE5DC9E"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764D9B79"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7265F3F"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63EF302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Motion-sensitive lighting elements are used in the hotel</w:t>
            </w:r>
          </w:p>
        </w:tc>
        <w:tc>
          <w:tcPr>
            <w:tcW w:w="726" w:type="dxa"/>
            <w:tcBorders>
              <w:top w:val="single" w:sz="4" w:space="0" w:color="auto"/>
              <w:left w:val="single" w:sz="4" w:space="0" w:color="auto"/>
              <w:bottom w:val="single" w:sz="4" w:space="0" w:color="auto"/>
              <w:right w:val="single" w:sz="4" w:space="0" w:color="auto"/>
            </w:tcBorders>
            <w:vAlign w:val="center"/>
            <w:hideMark/>
          </w:tcPr>
          <w:p w14:paraId="6A16408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72B71D8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75F5197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56DDC384"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14A2731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5625AB54"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5620D392"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Lighting elements used in outdoor lighting are arranged to prevent light from going into the sky</w:t>
            </w:r>
          </w:p>
        </w:tc>
        <w:tc>
          <w:tcPr>
            <w:tcW w:w="726" w:type="dxa"/>
            <w:tcBorders>
              <w:top w:val="single" w:sz="4" w:space="0" w:color="auto"/>
              <w:left w:val="single" w:sz="4" w:space="0" w:color="auto"/>
              <w:bottom w:val="single" w:sz="4" w:space="0" w:color="auto"/>
              <w:right w:val="single" w:sz="4" w:space="0" w:color="auto"/>
            </w:tcBorders>
            <w:vAlign w:val="center"/>
            <w:hideMark/>
          </w:tcPr>
          <w:p w14:paraId="44616028" w14:textId="77777777" w:rsidR="00F30E04" w:rsidRPr="00E764AF" w:rsidRDefault="00F30E04" w:rsidP="009971E2">
            <w:pPr>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66B2A962" w14:textId="77777777" w:rsidR="00F30E04" w:rsidRPr="00E764AF" w:rsidRDefault="00F30E04" w:rsidP="009971E2">
            <w:pPr>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6F19000C" w14:textId="77777777" w:rsidR="00F30E04" w:rsidRPr="00E764AF" w:rsidRDefault="00F30E04" w:rsidP="009971E2">
            <w:pPr>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2D23B855" w14:textId="77777777" w:rsidR="00F30E04" w:rsidRPr="00E764AF" w:rsidRDefault="00F30E04" w:rsidP="009971E2">
            <w:pPr>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4E6364FA" w14:textId="77777777" w:rsidR="00F30E04" w:rsidRPr="00E764AF" w:rsidRDefault="00F30E04" w:rsidP="009971E2">
            <w:pPr>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40BA32B"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7E2A8D8E" w14:textId="4DDE30C2"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There is </w:t>
            </w:r>
            <w:r w:rsidR="00B47D5B" w:rsidRPr="00E764AF">
              <w:rPr>
                <w:rFonts w:ascii="Times New Roman" w:hAnsi="Times New Roman"/>
                <w:sz w:val="24"/>
                <w:szCs w:val="24"/>
                <w:lang w:val="en-US"/>
              </w:rPr>
              <w:t xml:space="preserve">a </w:t>
            </w:r>
            <w:r w:rsidRPr="00E764AF">
              <w:rPr>
                <w:rFonts w:ascii="Times New Roman" w:hAnsi="Times New Roman"/>
                <w:sz w:val="24"/>
                <w:szCs w:val="24"/>
                <w:lang w:val="en-US"/>
              </w:rPr>
              <w:t>central heating system.</w:t>
            </w:r>
          </w:p>
        </w:tc>
        <w:tc>
          <w:tcPr>
            <w:tcW w:w="726" w:type="dxa"/>
            <w:tcBorders>
              <w:top w:val="single" w:sz="4" w:space="0" w:color="auto"/>
              <w:left w:val="single" w:sz="4" w:space="0" w:color="auto"/>
              <w:bottom w:val="single" w:sz="4" w:space="0" w:color="auto"/>
              <w:right w:val="single" w:sz="4" w:space="0" w:color="auto"/>
            </w:tcBorders>
            <w:vAlign w:val="center"/>
            <w:hideMark/>
          </w:tcPr>
          <w:p w14:paraId="41856AD6"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36605D19"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29E05B4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1F1997EB"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33E5DAE7"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DE48716"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1D7F5488" w14:textId="50AEF3DE" w:rsidR="00F30E04" w:rsidRPr="00E764AF" w:rsidRDefault="005D4A7A"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According to the need, the central heating system can be us</w:t>
            </w:r>
            <w:r w:rsidR="00F30E04" w:rsidRPr="00E764AF">
              <w:rPr>
                <w:rFonts w:ascii="Times New Roman" w:hAnsi="Times New Roman"/>
                <w:sz w:val="24"/>
                <w:szCs w:val="24"/>
                <w:lang w:val="en-US"/>
              </w:rPr>
              <w:t>ed</w:t>
            </w:r>
            <w:r w:rsidR="00B47D5B" w:rsidRPr="00E764AF">
              <w:rPr>
                <w:rFonts w:ascii="Times New Roman" w:hAnsi="Times New Roman"/>
                <w:sz w:val="24"/>
                <w:szCs w:val="24"/>
                <w:lang w:val="en-US"/>
              </w:rPr>
              <w:t>;</w:t>
            </w:r>
            <w:r w:rsidR="00F30E04" w:rsidRPr="00E764AF">
              <w:rPr>
                <w:rFonts w:ascii="Times New Roman" w:hAnsi="Times New Roman"/>
                <w:sz w:val="24"/>
                <w:szCs w:val="24"/>
                <w:lang w:val="en-US"/>
              </w:rPr>
              <w:t xml:space="preserve"> the building can be divided into sections and heated.</w:t>
            </w:r>
          </w:p>
        </w:tc>
        <w:tc>
          <w:tcPr>
            <w:tcW w:w="726" w:type="dxa"/>
            <w:tcBorders>
              <w:top w:val="single" w:sz="4" w:space="0" w:color="auto"/>
              <w:left w:val="single" w:sz="4" w:space="0" w:color="auto"/>
              <w:bottom w:val="single" w:sz="4" w:space="0" w:color="auto"/>
              <w:right w:val="single" w:sz="4" w:space="0" w:color="auto"/>
            </w:tcBorders>
            <w:vAlign w:val="center"/>
            <w:hideMark/>
          </w:tcPr>
          <w:p w14:paraId="38DAA9D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37B18A8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311CEB9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3D8795D7"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158C2E9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39D2DC56"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031F393A" w14:textId="62CE6004" w:rsidR="00F30E04" w:rsidRPr="00E764AF" w:rsidRDefault="00F30E04" w:rsidP="005D4A7A">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 xml:space="preserve">In general and personnel showers and toilets, showerheads and taps, </w:t>
            </w:r>
            <w:r w:rsidR="003C14AB" w:rsidRPr="00E764AF">
              <w:rPr>
                <w:rFonts w:ascii="Times New Roman" w:hAnsi="Times New Roman"/>
                <w:sz w:val="24"/>
                <w:szCs w:val="24"/>
                <w:lang w:val="en-US"/>
              </w:rPr>
              <w:t>unique</w:t>
            </w:r>
            <w:r w:rsidRPr="00E764AF">
              <w:rPr>
                <w:rFonts w:ascii="Times New Roman" w:hAnsi="Times New Roman"/>
                <w:sz w:val="24"/>
                <w:szCs w:val="24"/>
                <w:lang w:val="en-US"/>
              </w:rPr>
              <w:t xml:space="preserve"> fixtures </w:t>
            </w:r>
            <w:r w:rsidR="00B47D5B" w:rsidRPr="00E764AF">
              <w:rPr>
                <w:rFonts w:ascii="Times New Roman" w:hAnsi="Times New Roman"/>
                <w:sz w:val="24"/>
                <w:szCs w:val="24"/>
                <w:lang w:val="en-US"/>
              </w:rPr>
              <w:t>save</w:t>
            </w:r>
            <w:r w:rsidRPr="00E764AF">
              <w:rPr>
                <w:rFonts w:ascii="Times New Roman" w:hAnsi="Times New Roman"/>
                <w:sz w:val="24"/>
                <w:szCs w:val="24"/>
                <w:lang w:val="en-US"/>
              </w:rPr>
              <w:t xml:space="preserve"> flowing water.</w:t>
            </w:r>
          </w:p>
        </w:tc>
        <w:tc>
          <w:tcPr>
            <w:tcW w:w="726" w:type="dxa"/>
            <w:tcBorders>
              <w:top w:val="single" w:sz="4" w:space="0" w:color="auto"/>
              <w:left w:val="single" w:sz="4" w:space="0" w:color="auto"/>
              <w:bottom w:val="single" w:sz="4" w:space="0" w:color="auto"/>
              <w:right w:val="single" w:sz="4" w:space="0" w:color="auto"/>
            </w:tcBorders>
            <w:vAlign w:val="center"/>
            <w:hideMark/>
          </w:tcPr>
          <w:p w14:paraId="5FE31E9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271878DF"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70E1C57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2061913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5A0CD84D"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72CB7034"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695BAB54" w14:textId="68B220F3" w:rsidR="00F30E04" w:rsidRPr="00E764AF" w:rsidRDefault="00B47D5B"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There are settings to reduce water consumption in public toilets and staff toilets</w:t>
            </w:r>
            <w:r w:rsidR="00F30E04" w:rsidRPr="00E764AF">
              <w:rPr>
                <w:rFonts w:ascii="Times New Roman" w:hAnsi="Times New Roman"/>
                <w:sz w:val="24"/>
                <w:szCs w:val="24"/>
                <w:lang w:val="en-US"/>
              </w:rPr>
              <w:t xml:space="preserve"> every time the reservoirs are used.</w:t>
            </w:r>
          </w:p>
        </w:tc>
        <w:tc>
          <w:tcPr>
            <w:tcW w:w="726" w:type="dxa"/>
            <w:tcBorders>
              <w:top w:val="single" w:sz="4" w:space="0" w:color="auto"/>
              <w:left w:val="single" w:sz="4" w:space="0" w:color="auto"/>
              <w:bottom w:val="single" w:sz="4" w:space="0" w:color="auto"/>
              <w:right w:val="single" w:sz="4" w:space="0" w:color="auto"/>
            </w:tcBorders>
            <w:vAlign w:val="center"/>
            <w:hideMark/>
          </w:tcPr>
          <w:p w14:paraId="7CC8986B"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368C3815"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3C50572B"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712CE8C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62EB2A87"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2C4F0539"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019C821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Attention is paid to monitoring and eliminating water leaks.</w:t>
            </w:r>
          </w:p>
        </w:tc>
        <w:tc>
          <w:tcPr>
            <w:tcW w:w="726" w:type="dxa"/>
            <w:tcBorders>
              <w:top w:val="single" w:sz="4" w:space="0" w:color="auto"/>
              <w:left w:val="single" w:sz="4" w:space="0" w:color="auto"/>
              <w:bottom w:val="single" w:sz="4" w:space="0" w:color="auto"/>
              <w:right w:val="single" w:sz="4" w:space="0" w:color="auto"/>
            </w:tcBorders>
            <w:vAlign w:val="center"/>
            <w:hideMark/>
          </w:tcPr>
          <w:p w14:paraId="6C366D5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7F0E628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65E79177"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7FC45EC3"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2B746B8F"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56E53BFF"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6E881EFD" w14:textId="3DAE9A91" w:rsidR="00F30E04" w:rsidRPr="00E764AF" w:rsidRDefault="00B47D5B" w:rsidP="00B47D5B">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A time-regulated system</w:t>
            </w:r>
            <w:r w:rsidR="00F30E04" w:rsidRPr="00E764AF">
              <w:rPr>
                <w:rFonts w:ascii="Times New Roman" w:hAnsi="Times New Roman"/>
                <w:sz w:val="24"/>
                <w:szCs w:val="24"/>
                <w:lang w:val="en-US"/>
              </w:rPr>
              <w:t xml:space="preserve"> allows the water used in the kitchen and garden to </w:t>
            </w:r>
            <w:r w:rsidRPr="00E764AF">
              <w:rPr>
                <w:rFonts w:ascii="Times New Roman" w:hAnsi="Times New Roman"/>
                <w:sz w:val="24"/>
                <w:szCs w:val="24"/>
                <w:lang w:val="en-US"/>
              </w:rPr>
              <w:t>shut down automatically</w:t>
            </w:r>
            <w:r w:rsidR="00F30E04" w:rsidRPr="00E764AF">
              <w:rPr>
                <w:rFonts w:ascii="Times New Roman" w:hAnsi="Times New Roman"/>
                <w:sz w:val="24"/>
                <w:szCs w:val="24"/>
                <w:lang w:val="en-US"/>
              </w:rPr>
              <w:t>.</w:t>
            </w:r>
          </w:p>
        </w:tc>
        <w:tc>
          <w:tcPr>
            <w:tcW w:w="726" w:type="dxa"/>
            <w:tcBorders>
              <w:top w:val="single" w:sz="4" w:space="0" w:color="auto"/>
              <w:left w:val="single" w:sz="4" w:space="0" w:color="auto"/>
              <w:bottom w:val="single" w:sz="4" w:space="0" w:color="auto"/>
              <w:right w:val="single" w:sz="4" w:space="0" w:color="auto"/>
            </w:tcBorders>
            <w:vAlign w:val="center"/>
            <w:hideMark/>
          </w:tcPr>
          <w:p w14:paraId="7719D475"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34F872C8"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3A583A4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65BF69B0"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7B4666DE"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r w:rsidR="00D61AFB" w:rsidRPr="00E764AF" w14:paraId="1ECDBA0E" w14:textId="77777777" w:rsidTr="00B76AA2">
        <w:tc>
          <w:tcPr>
            <w:tcW w:w="6355" w:type="dxa"/>
            <w:tcBorders>
              <w:top w:val="single" w:sz="4" w:space="0" w:color="auto"/>
              <w:left w:val="single" w:sz="4" w:space="0" w:color="auto"/>
              <w:bottom w:val="single" w:sz="4" w:space="0" w:color="auto"/>
              <w:right w:val="single" w:sz="4" w:space="0" w:color="auto"/>
            </w:tcBorders>
            <w:hideMark/>
          </w:tcPr>
          <w:p w14:paraId="333B8E76" w14:textId="5143CC39"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In garden irrigation, drip, sprinkler, etc.</w:t>
            </w:r>
            <w:r w:rsidR="00B47D5B" w:rsidRPr="00E764AF">
              <w:rPr>
                <w:rFonts w:ascii="Times New Roman" w:hAnsi="Times New Roman"/>
                <w:sz w:val="24"/>
                <w:szCs w:val="24"/>
                <w:lang w:val="en-US"/>
              </w:rPr>
              <w:t>,</w:t>
            </w:r>
            <w:r w:rsidRPr="00E764AF">
              <w:rPr>
                <w:rFonts w:ascii="Times New Roman" w:hAnsi="Times New Roman"/>
                <w:sz w:val="24"/>
                <w:szCs w:val="24"/>
                <w:lang w:val="en-US"/>
              </w:rPr>
              <w:t xml:space="preserve"> which prevents unnecessary water consumption</w:t>
            </w:r>
            <w:r w:rsidR="00B47D5B" w:rsidRPr="00E764AF">
              <w:rPr>
                <w:rFonts w:ascii="Times New Roman" w:hAnsi="Times New Roman"/>
                <w:sz w:val="24"/>
                <w:szCs w:val="24"/>
                <w:lang w:val="en-US"/>
              </w:rPr>
              <w:t>,</w:t>
            </w:r>
            <w:r w:rsidRPr="00E764AF">
              <w:rPr>
                <w:rFonts w:ascii="Times New Roman" w:hAnsi="Times New Roman"/>
                <w:sz w:val="24"/>
                <w:szCs w:val="24"/>
                <w:lang w:val="en-US"/>
              </w:rPr>
              <w:t xml:space="preserve"> technologies are used.</w:t>
            </w:r>
          </w:p>
        </w:tc>
        <w:tc>
          <w:tcPr>
            <w:tcW w:w="726" w:type="dxa"/>
            <w:tcBorders>
              <w:top w:val="single" w:sz="4" w:space="0" w:color="auto"/>
              <w:left w:val="single" w:sz="4" w:space="0" w:color="auto"/>
              <w:bottom w:val="single" w:sz="4" w:space="0" w:color="auto"/>
              <w:right w:val="single" w:sz="4" w:space="0" w:color="auto"/>
            </w:tcBorders>
            <w:vAlign w:val="center"/>
            <w:hideMark/>
          </w:tcPr>
          <w:p w14:paraId="0ED52321"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(1)</w:t>
            </w:r>
          </w:p>
        </w:tc>
        <w:tc>
          <w:tcPr>
            <w:tcW w:w="590" w:type="dxa"/>
            <w:tcBorders>
              <w:top w:val="single" w:sz="4" w:space="0" w:color="auto"/>
              <w:left w:val="single" w:sz="4" w:space="0" w:color="auto"/>
              <w:bottom w:val="single" w:sz="4" w:space="0" w:color="auto"/>
              <w:right w:val="single" w:sz="4" w:space="0" w:color="auto"/>
            </w:tcBorders>
            <w:vAlign w:val="center"/>
            <w:hideMark/>
          </w:tcPr>
          <w:p w14:paraId="21B16FCC"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(2)</w:t>
            </w:r>
          </w:p>
        </w:tc>
        <w:tc>
          <w:tcPr>
            <w:tcW w:w="518" w:type="dxa"/>
            <w:tcBorders>
              <w:top w:val="single" w:sz="4" w:space="0" w:color="auto"/>
              <w:left w:val="single" w:sz="4" w:space="0" w:color="auto"/>
              <w:bottom w:val="single" w:sz="4" w:space="0" w:color="auto"/>
              <w:right w:val="single" w:sz="4" w:space="0" w:color="auto"/>
            </w:tcBorders>
            <w:vAlign w:val="center"/>
            <w:hideMark/>
          </w:tcPr>
          <w:p w14:paraId="2F1AB18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(3)</w:t>
            </w:r>
          </w:p>
        </w:tc>
        <w:tc>
          <w:tcPr>
            <w:tcW w:w="638" w:type="dxa"/>
            <w:tcBorders>
              <w:top w:val="single" w:sz="4" w:space="0" w:color="auto"/>
              <w:left w:val="single" w:sz="4" w:space="0" w:color="auto"/>
              <w:bottom w:val="single" w:sz="4" w:space="0" w:color="auto"/>
              <w:right w:val="single" w:sz="4" w:space="0" w:color="auto"/>
            </w:tcBorders>
            <w:vAlign w:val="center"/>
            <w:hideMark/>
          </w:tcPr>
          <w:p w14:paraId="2E19B91A"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(4)</w:t>
            </w:r>
          </w:p>
        </w:tc>
        <w:tc>
          <w:tcPr>
            <w:tcW w:w="790" w:type="dxa"/>
            <w:tcBorders>
              <w:top w:val="single" w:sz="4" w:space="0" w:color="auto"/>
              <w:left w:val="single" w:sz="4" w:space="0" w:color="auto"/>
              <w:bottom w:val="single" w:sz="4" w:space="0" w:color="auto"/>
              <w:right w:val="single" w:sz="4" w:space="0" w:color="auto"/>
            </w:tcBorders>
            <w:vAlign w:val="center"/>
            <w:hideMark/>
          </w:tcPr>
          <w:p w14:paraId="2BDED63D" w14:textId="77777777" w:rsidR="00F30E04" w:rsidRPr="00E764AF" w:rsidRDefault="00F30E04" w:rsidP="009971E2">
            <w:pPr>
              <w:autoSpaceDE w:val="0"/>
              <w:autoSpaceDN w:val="0"/>
              <w:adjustRightInd w:val="0"/>
              <w:jc w:val="both"/>
              <w:rPr>
                <w:rFonts w:ascii="Times New Roman" w:hAnsi="Times New Roman"/>
                <w:sz w:val="24"/>
                <w:szCs w:val="24"/>
                <w:lang w:val="en-US"/>
              </w:rPr>
            </w:pPr>
            <w:r w:rsidRPr="00E764AF">
              <w:rPr>
                <w:rFonts w:ascii="Times New Roman" w:hAnsi="Times New Roman"/>
                <w:sz w:val="24"/>
                <w:szCs w:val="24"/>
                <w:lang w:val="en-US"/>
              </w:rPr>
              <w:t>(5)</w:t>
            </w:r>
          </w:p>
        </w:tc>
      </w:tr>
    </w:tbl>
    <w:p w14:paraId="55676109" w14:textId="77777777" w:rsidR="007E0FED" w:rsidRPr="00E764AF" w:rsidRDefault="007E0FED" w:rsidP="000F1B04">
      <w:pPr>
        <w:spacing w:after="0" w:line="240" w:lineRule="auto"/>
        <w:rPr>
          <w:rFonts w:ascii="Times New Roman" w:hAnsi="Times New Roman"/>
          <w:sz w:val="28"/>
          <w:szCs w:val="28"/>
          <w:lang w:val="en-US"/>
        </w:rPr>
      </w:pPr>
    </w:p>
    <w:p w14:paraId="0BBEAC3A" w14:textId="620AE91E" w:rsidR="006C1FA1" w:rsidRPr="00E764AF" w:rsidRDefault="006C1FA1">
      <w:pPr>
        <w:spacing w:after="0" w:line="240" w:lineRule="auto"/>
        <w:rPr>
          <w:rFonts w:ascii="Times New Roman" w:hAnsi="Times New Roman"/>
          <w:sz w:val="28"/>
          <w:szCs w:val="28"/>
          <w:lang w:val="en-US"/>
        </w:rPr>
      </w:pPr>
    </w:p>
    <w:p w14:paraId="579E1EC8" w14:textId="680FB44C" w:rsidR="00091FC1" w:rsidRPr="00E764AF" w:rsidRDefault="00091FC1">
      <w:pPr>
        <w:spacing w:after="0" w:line="240" w:lineRule="auto"/>
        <w:rPr>
          <w:rFonts w:ascii="Times New Roman" w:hAnsi="Times New Roman"/>
          <w:sz w:val="28"/>
          <w:szCs w:val="28"/>
          <w:lang w:val="en-US"/>
        </w:rPr>
      </w:pPr>
    </w:p>
    <w:p w14:paraId="3D84B90D" w14:textId="27BC01B7" w:rsidR="00091FC1" w:rsidRPr="00E764AF" w:rsidRDefault="00091FC1">
      <w:pPr>
        <w:spacing w:after="0" w:line="240" w:lineRule="auto"/>
        <w:rPr>
          <w:rFonts w:ascii="Times New Roman" w:hAnsi="Times New Roman"/>
          <w:sz w:val="28"/>
          <w:szCs w:val="28"/>
          <w:lang w:val="en-US"/>
        </w:rPr>
      </w:pPr>
    </w:p>
    <w:p w14:paraId="729A82B9" w14:textId="2C95EAB8" w:rsidR="00091FC1" w:rsidRPr="00E764AF" w:rsidRDefault="00091FC1">
      <w:pPr>
        <w:spacing w:after="0" w:line="240" w:lineRule="auto"/>
        <w:rPr>
          <w:rFonts w:ascii="Times New Roman" w:hAnsi="Times New Roman"/>
          <w:sz w:val="28"/>
          <w:szCs w:val="28"/>
          <w:lang w:val="en-US"/>
        </w:rPr>
      </w:pPr>
    </w:p>
    <w:p w14:paraId="0E5A63E5" w14:textId="3CB713DF" w:rsidR="00091FC1" w:rsidRPr="00E764AF" w:rsidRDefault="00091FC1">
      <w:pPr>
        <w:spacing w:after="0" w:line="240" w:lineRule="auto"/>
        <w:rPr>
          <w:rFonts w:ascii="Times New Roman" w:hAnsi="Times New Roman"/>
          <w:sz w:val="28"/>
          <w:szCs w:val="28"/>
          <w:lang w:val="en-US"/>
        </w:rPr>
      </w:pPr>
    </w:p>
    <w:p w14:paraId="56821705" w14:textId="57B9FFD2" w:rsidR="00091FC1" w:rsidRPr="00E764AF" w:rsidRDefault="00091FC1">
      <w:pPr>
        <w:spacing w:after="0" w:line="240" w:lineRule="auto"/>
        <w:rPr>
          <w:rFonts w:ascii="Times New Roman" w:hAnsi="Times New Roman"/>
          <w:sz w:val="28"/>
          <w:szCs w:val="28"/>
          <w:lang w:val="en-US"/>
        </w:rPr>
      </w:pPr>
    </w:p>
    <w:p w14:paraId="2ED7E8F7" w14:textId="77777777" w:rsidR="00091FC1" w:rsidRPr="00E764AF" w:rsidRDefault="00091FC1" w:rsidP="00091FC1">
      <w:pPr>
        <w:spacing w:after="0" w:line="240" w:lineRule="auto"/>
        <w:jc w:val="center"/>
        <w:rPr>
          <w:rFonts w:ascii="Times New Roman" w:hAnsi="Times New Roman"/>
          <w:b/>
          <w:sz w:val="28"/>
          <w:szCs w:val="28"/>
          <w:lang w:val="en-US"/>
        </w:rPr>
      </w:pPr>
    </w:p>
    <w:p w14:paraId="2729173E" w14:textId="77777777" w:rsidR="00091FC1" w:rsidRPr="00E764AF" w:rsidRDefault="00091FC1" w:rsidP="00091FC1">
      <w:pPr>
        <w:spacing w:after="0" w:line="240" w:lineRule="auto"/>
        <w:jc w:val="center"/>
        <w:rPr>
          <w:rFonts w:ascii="Times New Roman" w:hAnsi="Times New Roman"/>
          <w:b/>
          <w:sz w:val="28"/>
          <w:szCs w:val="28"/>
          <w:lang w:val="en-US"/>
        </w:rPr>
      </w:pPr>
    </w:p>
    <w:p w14:paraId="752FB8D5" w14:textId="77777777" w:rsidR="00091FC1" w:rsidRPr="00E764AF" w:rsidRDefault="00091FC1" w:rsidP="00091FC1">
      <w:pPr>
        <w:spacing w:after="0" w:line="240" w:lineRule="auto"/>
        <w:jc w:val="center"/>
        <w:rPr>
          <w:rFonts w:ascii="Times New Roman" w:hAnsi="Times New Roman"/>
          <w:b/>
          <w:sz w:val="28"/>
          <w:szCs w:val="28"/>
          <w:lang w:val="en-US"/>
        </w:rPr>
      </w:pPr>
    </w:p>
    <w:p w14:paraId="27C05E3E" w14:textId="77777777" w:rsidR="00091FC1" w:rsidRPr="00E764AF" w:rsidRDefault="00091FC1" w:rsidP="00091FC1">
      <w:pPr>
        <w:spacing w:after="0" w:line="240" w:lineRule="auto"/>
        <w:jc w:val="center"/>
        <w:rPr>
          <w:rFonts w:ascii="Times New Roman" w:hAnsi="Times New Roman"/>
          <w:b/>
          <w:sz w:val="28"/>
          <w:szCs w:val="28"/>
          <w:lang w:val="en-US"/>
        </w:rPr>
      </w:pPr>
    </w:p>
    <w:p w14:paraId="18440B17" w14:textId="77777777" w:rsidR="00091FC1" w:rsidRPr="00E764AF" w:rsidRDefault="00091FC1" w:rsidP="00091FC1">
      <w:pPr>
        <w:spacing w:after="0" w:line="240" w:lineRule="auto"/>
        <w:jc w:val="center"/>
        <w:rPr>
          <w:rFonts w:ascii="Times New Roman" w:hAnsi="Times New Roman"/>
          <w:b/>
          <w:sz w:val="28"/>
          <w:szCs w:val="28"/>
          <w:lang w:val="en-US"/>
        </w:rPr>
      </w:pPr>
    </w:p>
    <w:p w14:paraId="55F3DB74" w14:textId="77777777" w:rsidR="00091FC1" w:rsidRPr="00E764AF" w:rsidRDefault="00091FC1" w:rsidP="00091FC1">
      <w:pPr>
        <w:spacing w:after="0" w:line="240" w:lineRule="auto"/>
        <w:jc w:val="center"/>
        <w:rPr>
          <w:rFonts w:ascii="Times New Roman" w:hAnsi="Times New Roman"/>
          <w:b/>
          <w:sz w:val="28"/>
          <w:szCs w:val="28"/>
          <w:lang w:val="en-US"/>
        </w:rPr>
      </w:pPr>
    </w:p>
    <w:p w14:paraId="5C5DAD9F" w14:textId="77777777" w:rsidR="00091FC1" w:rsidRPr="00E764AF" w:rsidRDefault="00091FC1" w:rsidP="00091FC1">
      <w:pPr>
        <w:spacing w:after="0" w:line="240" w:lineRule="auto"/>
        <w:jc w:val="center"/>
        <w:rPr>
          <w:rFonts w:ascii="Times New Roman" w:hAnsi="Times New Roman"/>
          <w:b/>
          <w:sz w:val="28"/>
          <w:szCs w:val="28"/>
          <w:lang w:val="en-US"/>
        </w:rPr>
      </w:pPr>
    </w:p>
    <w:p w14:paraId="2C281F93" w14:textId="77777777" w:rsidR="00091FC1" w:rsidRPr="00E764AF" w:rsidRDefault="00091FC1" w:rsidP="00091FC1">
      <w:pPr>
        <w:spacing w:after="0" w:line="240" w:lineRule="auto"/>
        <w:jc w:val="center"/>
        <w:rPr>
          <w:rFonts w:ascii="Times New Roman" w:hAnsi="Times New Roman"/>
          <w:b/>
          <w:sz w:val="28"/>
          <w:szCs w:val="28"/>
          <w:lang w:val="en-US"/>
        </w:rPr>
      </w:pPr>
    </w:p>
    <w:p w14:paraId="0BBCBC0A" w14:textId="77777777" w:rsidR="00091FC1" w:rsidRPr="00E764AF" w:rsidRDefault="00091FC1" w:rsidP="00091FC1">
      <w:pPr>
        <w:spacing w:after="0" w:line="240" w:lineRule="auto"/>
        <w:jc w:val="center"/>
        <w:rPr>
          <w:rFonts w:ascii="Times New Roman" w:hAnsi="Times New Roman"/>
          <w:b/>
          <w:sz w:val="28"/>
          <w:szCs w:val="28"/>
          <w:lang w:val="en-US"/>
        </w:rPr>
      </w:pPr>
    </w:p>
    <w:p w14:paraId="5F1A2C12" w14:textId="77777777" w:rsidR="00091FC1" w:rsidRPr="00E764AF" w:rsidRDefault="00091FC1" w:rsidP="00091FC1">
      <w:pPr>
        <w:spacing w:after="0" w:line="240" w:lineRule="auto"/>
        <w:jc w:val="center"/>
        <w:rPr>
          <w:rFonts w:ascii="Times New Roman" w:hAnsi="Times New Roman"/>
          <w:b/>
          <w:sz w:val="28"/>
          <w:szCs w:val="28"/>
          <w:lang w:val="en-US"/>
        </w:rPr>
      </w:pPr>
    </w:p>
    <w:p w14:paraId="2B661A2D" w14:textId="67507D46" w:rsidR="003032D3" w:rsidRPr="00E764AF" w:rsidRDefault="003032D3" w:rsidP="003032D3">
      <w:pPr>
        <w:spacing w:after="0" w:line="240" w:lineRule="auto"/>
        <w:jc w:val="center"/>
        <w:rPr>
          <w:rFonts w:ascii="Times New Roman" w:eastAsia="Utopia-Regular" w:hAnsi="Times New Roman"/>
          <w:b/>
          <w:sz w:val="28"/>
          <w:szCs w:val="28"/>
          <w:lang w:val="en-US"/>
        </w:rPr>
      </w:pPr>
      <w:r w:rsidRPr="00E764AF">
        <w:rPr>
          <w:rFonts w:ascii="Times New Roman" w:hAnsi="Times New Roman" w:cs="Times New Roman"/>
          <w:b/>
          <w:sz w:val="28"/>
          <w:szCs w:val="28"/>
          <w:lang w:val="en-US"/>
        </w:rPr>
        <w:lastRenderedPageBreak/>
        <w:t xml:space="preserve">ANNEX </w:t>
      </w:r>
      <w:r>
        <w:rPr>
          <w:rFonts w:ascii="Times New Roman" w:hAnsi="Times New Roman" w:cs="Times New Roman"/>
          <w:b/>
          <w:sz w:val="28"/>
          <w:szCs w:val="28"/>
          <w:lang w:val="en-US"/>
        </w:rPr>
        <w:t>H</w:t>
      </w:r>
    </w:p>
    <w:p w14:paraId="0706F56F" w14:textId="77777777" w:rsidR="003032D3" w:rsidRPr="00E764AF" w:rsidRDefault="003032D3" w:rsidP="003032D3">
      <w:pPr>
        <w:spacing w:after="0" w:line="240" w:lineRule="auto"/>
        <w:jc w:val="center"/>
        <w:rPr>
          <w:rFonts w:ascii="Times New Roman" w:eastAsia="Utopia-Regular" w:hAnsi="Times New Roman"/>
          <w:b/>
          <w:sz w:val="28"/>
          <w:szCs w:val="28"/>
          <w:lang w:val="en-US"/>
        </w:rPr>
      </w:pPr>
    </w:p>
    <w:p w14:paraId="310268EF" w14:textId="77777777"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Add</w:t>
      </w:r>
      <w:r>
        <w:rPr>
          <w:rFonts w:ascii="Times New Roman" w:eastAsia="Utopia-Regular" w:hAnsi="Times New Roman"/>
          <w:sz w:val="28"/>
          <w:szCs w:val="28"/>
          <w:lang w:val="en-US"/>
        </w:rPr>
        <w:t>i</w:t>
      </w:r>
      <w:r w:rsidRPr="00E764AF">
        <w:rPr>
          <w:rFonts w:ascii="Times New Roman" w:eastAsia="Utopia-Regular" w:hAnsi="Times New Roman"/>
          <w:sz w:val="28"/>
          <w:szCs w:val="28"/>
          <w:lang w:val="en-US"/>
        </w:rPr>
        <w:t>t</w:t>
      </w:r>
      <w:r>
        <w:rPr>
          <w:rFonts w:ascii="Times New Roman" w:eastAsia="Utopia-Regular" w:hAnsi="Times New Roman"/>
          <w:sz w:val="28"/>
          <w:szCs w:val="28"/>
          <w:lang w:val="en-US"/>
        </w:rPr>
        <w:t>i</w:t>
      </w:r>
      <w:r w:rsidRPr="00E764AF">
        <w:rPr>
          <w:rFonts w:ascii="Times New Roman" w:eastAsia="Utopia-Regular" w:hAnsi="Times New Roman"/>
          <w:sz w:val="28"/>
          <w:szCs w:val="28"/>
          <w:lang w:val="en-US"/>
        </w:rPr>
        <w:t>onal photographs</w:t>
      </w:r>
    </w:p>
    <w:p w14:paraId="448068D9" w14:textId="77777777" w:rsidR="003032D3" w:rsidRPr="00E764AF" w:rsidRDefault="003032D3" w:rsidP="003032D3">
      <w:pPr>
        <w:tabs>
          <w:tab w:val="left" w:pos="6013"/>
        </w:tabs>
        <w:spacing w:after="0" w:line="240" w:lineRule="auto"/>
        <w:rPr>
          <w:rFonts w:ascii="Times New Roman" w:eastAsia="Utopia-Regular" w:hAnsi="Times New Roman"/>
          <w:b/>
          <w:sz w:val="28"/>
          <w:szCs w:val="28"/>
          <w:lang w:val="en-US"/>
        </w:rPr>
      </w:pPr>
      <w:r w:rsidRPr="00E764AF">
        <w:rPr>
          <w:rFonts w:ascii="Times New Roman" w:eastAsia="Utopia-Regular" w:hAnsi="Times New Roman"/>
          <w:b/>
          <w:sz w:val="28"/>
          <w:szCs w:val="28"/>
          <w:lang w:val="en-US"/>
        </w:rPr>
        <w:tab/>
      </w:r>
    </w:p>
    <w:tbl>
      <w:tblPr>
        <w:tblW w:w="0" w:type="auto"/>
        <w:jc w:val="center"/>
        <w:tblBorders>
          <w:insideH w:val="single" w:sz="4" w:space="0" w:color="auto"/>
        </w:tblBorders>
        <w:tblLook w:val="04A0" w:firstRow="1" w:lastRow="0" w:firstColumn="1" w:lastColumn="0" w:noHBand="0" w:noVBand="1"/>
      </w:tblPr>
      <w:tblGrid>
        <w:gridCol w:w="2552"/>
        <w:gridCol w:w="2976"/>
        <w:gridCol w:w="3119"/>
      </w:tblGrid>
      <w:tr w:rsidR="003032D3" w:rsidRPr="00E764AF" w14:paraId="71461C25" w14:textId="77777777" w:rsidTr="00FC1369">
        <w:trPr>
          <w:trHeight w:val="4334"/>
          <w:jc w:val="center"/>
        </w:trPr>
        <w:tc>
          <w:tcPr>
            <w:tcW w:w="2552" w:type="dxa"/>
          </w:tcPr>
          <w:p w14:paraId="0D432660"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noProof/>
                <w:lang w:val="en-US" w:eastAsia="en-US"/>
              </w:rPr>
              <w:drawing>
                <wp:inline distT="0" distB="0" distL="0" distR="0" wp14:anchorId="386F6458" wp14:editId="2469684D">
                  <wp:extent cx="1466850" cy="2686050"/>
                  <wp:effectExtent l="0" t="0" r="0" b="0"/>
                  <wp:docPr id="81" name="Picture 38" descr="C:\Users\tabarak.bukhat\AppData\Local\Microsoft\Windows\Temporary Internet Files\Content.Word\IMG-20200709-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barak.bukhat\AppData\Local\Microsoft\Windows\Temporary Internet Files\Content.Word\IMG-20200709-WA01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68656" cy="2689357"/>
                          </a:xfrm>
                          <a:prstGeom prst="rect">
                            <a:avLst/>
                          </a:prstGeom>
                          <a:noFill/>
                          <a:ln>
                            <a:noFill/>
                          </a:ln>
                        </pic:spPr>
                      </pic:pic>
                    </a:graphicData>
                  </a:graphic>
                </wp:inline>
              </w:drawing>
            </w:r>
          </w:p>
        </w:tc>
        <w:tc>
          <w:tcPr>
            <w:tcW w:w="2976" w:type="dxa"/>
          </w:tcPr>
          <w:p w14:paraId="6423E6AC"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lang w:val="en-US" w:eastAsia="en-US"/>
              </w:rPr>
              <w:drawing>
                <wp:inline distT="0" distB="0" distL="0" distR="0" wp14:anchorId="7AD30DC3" wp14:editId="0DC3F019">
                  <wp:extent cx="1666875" cy="2686050"/>
                  <wp:effectExtent l="0" t="0" r="9525" b="0"/>
                  <wp:docPr id="94" name="Picture 21" descr="C:\Users\tabarak.bukhat\Desktop\New folder (10)\IMG-2020070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barak.bukhat\Desktop\New folder (10)\IMG-20200709-WA005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85342" cy="2715809"/>
                          </a:xfrm>
                          <a:prstGeom prst="rect">
                            <a:avLst/>
                          </a:prstGeom>
                          <a:noFill/>
                          <a:ln>
                            <a:noFill/>
                          </a:ln>
                        </pic:spPr>
                      </pic:pic>
                    </a:graphicData>
                  </a:graphic>
                </wp:inline>
              </w:drawing>
            </w:r>
          </w:p>
        </w:tc>
        <w:tc>
          <w:tcPr>
            <w:tcW w:w="3119" w:type="dxa"/>
          </w:tcPr>
          <w:p w14:paraId="50553E5B"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noProof/>
                <w:lang w:val="en-US" w:eastAsia="en-US"/>
              </w:rPr>
              <w:drawing>
                <wp:inline distT="0" distB="0" distL="0" distR="0" wp14:anchorId="30DEA51B" wp14:editId="6870D539">
                  <wp:extent cx="1724025" cy="2686050"/>
                  <wp:effectExtent l="0" t="0" r="9525" b="0"/>
                  <wp:docPr id="95" name="Picture 37" descr="C:\Users\tabarak.bukhat\AppData\Local\Microsoft\Windows\Temporary Internet Files\Content.Word\IMG-20200709-W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barak.bukhat\AppData\Local\Microsoft\Windows\Temporary Internet Files\Content.Word\IMG-20200709-WA01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2965" cy="2684399"/>
                          </a:xfrm>
                          <a:prstGeom prst="rect">
                            <a:avLst/>
                          </a:prstGeom>
                          <a:noFill/>
                          <a:ln>
                            <a:noFill/>
                          </a:ln>
                        </pic:spPr>
                      </pic:pic>
                    </a:graphicData>
                  </a:graphic>
                </wp:inline>
              </w:drawing>
            </w:r>
          </w:p>
        </w:tc>
      </w:tr>
    </w:tbl>
    <w:p w14:paraId="29B2B7A5" w14:textId="77777777" w:rsidR="003032D3" w:rsidRPr="00E764AF" w:rsidRDefault="003032D3" w:rsidP="003032D3">
      <w:pPr>
        <w:spacing w:after="0" w:line="240" w:lineRule="auto"/>
        <w:jc w:val="both"/>
        <w:rPr>
          <w:rFonts w:ascii="Times New Roman" w:eastAsia="Utopia-Regular" w:hAnsi="Times New Roman"/>
          <w:sz w:val="16"/>
          <w:szCs w:val="16"/>
          <w:lang w:val="en-US"/>
        </w:rPr>
      </w:pPr>
    </w:p>
    <w:p w14:paraId="483C06B0" w14:textId="4D42D893" w:rsidR="003032D3"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 xml:space="preserve">1 – Photos of recycling bins in public areas of the hotel in </w:t>
      </w:r>
      <w:r w:rsidRPr="00E764AF">
        <w:rPr>
          <w:rFonts w:ascii="Times New Roman" w:hAnsi="Times New Roman"/>
          <w:sz w:val="28"/>
          <w:szCs w:val="28"/>
          <w:lang w:val="en-US"/>
        </w:rPr>
        <w:t>Nur-Sultan</w:t>
      </w:r>
      <w:r w:rsidRPr="00E764AF">
        <w:rPr>
          <w:rFonts w:ascii="Times New Roman" w:eastAsia="Utopia-Regular" w:hAnsi="Times New Roman"/>
          <w:sz w:val="28"/>
          <w:szCs w:val="28"/>
          <w:lang w:val="en-US"/>
        </w:rPr>
        <w:t>, Kazakhstan</w:t>
      </w:r>
    </w:p>
    <w:p w14:paraId="187B4FCE" w14:textId="4DB1417D" w:rsidR="00D35B66" w:rsidRPr="00E764AF" w:rsidRDefault="00D35B66" w:rsidP="00D35B66">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41D96E4C"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tbl>
      <w:tblPr>
        <w:tblW w:w="0" w:type="auto"/>
        <w:tblBorders>
          <w:insideH w:val="single" w:sz="4" w:space="0" w:color="auto"/>
          <w:insideV w:val="single" w:sz="4" w:space="0" w:color="auto"/>
        </w:tblBorders>
        <w:tblLook w:val="04A0" w:firstRow="1" w:lastRow="0" w:firstColumn="1" w:lastColumn="0" w:noHBand="0" w:noVBand="1"/>
      </w:tblPr>
      <w:tblGrid>
        <w:gridCol w:w="9638"/>
      </w:tblGrid>
      <w:tr w:rsidR="003032D3" w:rsidRPr="00E764AF" w14:paraId="558BEF9B" w14:textId="77777777" w:rsidTr="00FC1369">
        <w:trPr>
          <w:trHeight w:val="4450"/>
        </w:trPr>
        <w:tc>
          <w:tcPr>
            <w:tcW w:w="9638" w:type="dxa"/>
          </w:tcPr>
          <w:p w14:paraId="4D6923B7"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4965" w:dyaOrig="2655" w14:anchorId="3633AB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5pt;height:209.1pt;mso-width-percent:0;mso-height-percent:0;mso-width-percent:0;mso-height-percent:0" o:ole="">
                  <v:imagedata r:id="rId43" o:title=""/>
                </v:shape>
                <o:OLEObject Type="Embed" ProgID="PBrush" ShapeID="_x0000_i1025" DrawAspect="Content" ObjectID="_1697453993" r:id="rId44"/>
              </w:object>
            </w:r>
          </w:p>
        </w:tc>
      </w:tr>
    </w:tbl>
    <w:p w14:paraId="7473FC20" w14:textId="0EB5BCBE" w:rsidR="003032D3" w:rsidRPr="00E764AF" w:rsidRDefault="003032D3" w:rsidP="003032D3">
      <w:pPr>
        <w:spacing w:after="0" w:line="240" w:lineRule="auto"/>
        <w:jc w:val="center"/>
        <w:rPr>
          <w:rFonts w:ascii="Times New Roman" w:eastAsia="Utopia-Regular" w:hAnsi="Times New Roman"/>
          <w:b/>
          <w:sz w:val="28"/>
          <w:szCs w:val="28"/>
          <w:lang w:val="en-US"/>
        </w:rPr>
      </w:pPr>
      <w:r w:rsidRPr="00E764AF">
        <w:rPr>
          <w:rFonts w:ascii="Times New Roman" w:eastAsia="Utopia-Regular" w:hAnsi="Times New Roman"/>
          <w:sz w:val="28"/>
          <w:szCs w:val="28"/>
          <w:lang w:val="en-US"/>
        </w:rPr>
        <w:t xml:space="preserve">Figure </w:t>
      </w:r>
      <w:r>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waste oil collection in a hotel in Turkey</w:t>
      </w:r>
    </w:p>
    <w:p w14:paraId="209C4A44"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26D9E93F" w14:textId="242A4655" w:rsidR="003032D3"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10D5E7DD"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792CB1D1"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42AEA965"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41A554F1"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7EB885CD" w14:textId="77777777" w:rsidR="003032D3" w:rsidRPr="00E764AF" w:rsidRDefault="003032D3" w:rsidP="003032D3">
      <w:pPr>
        <w:spacing w:after="0" w:line="240" w:lineRule="auto"/>
        <w:rPr>
          <w:rFonts w:ascii="Times New Roman" w:eastAsia="Utopia-Regular" w:hAnsi="Times New Roman"/>
          <w:sz w:val="28"/>
          <w:szCs w:val="28"/>
          <w:lang w:val="en-US"/>
        </w:rPr>
      </w:pPr>
    </w:p>
    <w:p w14:paraId="07F20B07" w14:textId="77777777" w:rsidR="003032D3" w:rsidRPr="00E764AF" w:rsidRDefault="003032D3" w:rsidP="003032D3">
      <w:pPr>
        <w:spacing w:after="0" w:line="240" w:lineRule="auto"/>
        <w:rPr>
          <w:rFonts w:ascii="Times New Roman" w:eastAsia="Utopia-Regular" w:hAnsi="Times New Roman"/>
          <w:sz w:val="28"/>
          <w:szCs w:val="28"/>
          <w:lang w:val="en-US"/>
        </w:rPr>
      </w:pPr>
    </w:p>
    <w:p w14:paraId="6B9DC144" w14:textId="77777777" w:rsidR="003032D3" w:rsidRPr="00E764AF" w:rsidRDefault="003032D3" w:rsidP="003032D3">
      <w:pPr>
        <w:spacing w:after="0" w:line="240" w:lineRule="auto"/>
        <w:rPr>
          <w:rFonts w:ascii="Times New Roman" w:eastAsia="Utopia-Regular" w:hAnsi="Times New Roman"/>
          <w:sz w:val="28"/>
          <w:szCs w:val="28"/>
          <w:lang w:val="en-US"/>
        </w:rPr>
      </w:pPr>
    </w:p>
    <w:tbl>
      <w:tblPr>
        <w:tblW w:w="0" w:type="auto"/>
        <w:jc w:val="center"/>
        <w:tblLook w:val="04A0" w:firstRow="1" w:lastRow="0" w:firstColumn="1" w:lastColumn="0" w:noHBand="0" w:noVBand="1"/>
      </w:tblPr>
      <w:tblGrid>
        <w:gridCol w:w="3336"/>
        <w:gridCol w:w="3306"/>
      </w:tblGrid>
      <w:tr w:rsidR="003032D3" w:rsidRPr="00E764AF" w14:paraId="3D8E44C8" w14:textId="77777777" w:rsidTr="00FC1369">
        <w:trPr>
          <w:trHeight w:val="2079"/>
          <w:jc w:val="center"/>
        </w:trPr>
        <w:tc>
          <w:tcPr>
            <w:tcW w:w="3081" w:type="dxa"/>
          </w:tcPr>
          <w:p w14:paraId="1E0C309C"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noProof/>
                <w:lang w:val="en-US" w:eastAsia="en-US"/>
              </w:rPr>
              <w:drawing>
                <wp:inline distT="0" distB="0" distL="0" distR="0" wp14:anchorId="4BB0D26F" wp14:editId="5985C749">
                  <wp:extent cx="1976428" cy="1990725"/>
                  <wp:effectExtent l="0" t="0" r="5080" b="0"/>
                  <wp:docPr id="200" name="Picture 55" descr="C:\Users\tabarak.bukhat\AppData\Local\Microsoft\Windows\Temporary Internet Files\Content.Word\IMG-20200709-WA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abarak.bukhat\AppData\Local\Microsoft\Windows\Temporary Internet Files\Content.Word\IMG-20200709-WA01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2724" cy="1997066"/>
                          </a:xfrm>
                          <a:prstGeom prst="rect">
                            <a:avLst/>
                          </a:prstGeom>
                          <a:noFill/>
                          <a:ln>
                            <a:noFill/>
                          </a:ln>
                        </pic:spPr>
                      </pic:pic>
                    </a:graphicData>
                  </a:graphic>
                </wp:inline>
              </w:drawing>
            </w:r>
          </w:p>
        </w:tc>
        <w:tc>
          <w:tcPr>
            <w:tcW w:w="2957" w:type="dxa"/>
          </w:tcPr>
          <w:p w14:paraId="54B1A185"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lang w:val="en-US" w:eastAsia="en-US"/>
              </w:rPr>
              <w:drawing>
                <wp:inline distT="0" distB="0" distL="0" distR="0" wp14:anchorId="7C3B28FD" wp14:editId="04A05A37">
                  <wp:extent cx="1954534" cy="1990725"/>
                  <wp:effectExtent l="0" t="0" r="7620" b="0"/>
                  <wp:docPr id="201" name="Picture 22" descr="C:\Users\tabarak.bukhat\Desktop\New folder (10)\IMG-20200709-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barak.bukhat\Desktop\New folder (10)\IMG-20200709-WA006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62760" cy="1999104"/>
                          </a:xfrm>
                          <a:prstGeom prst="rect">
                            <a:avLst/>
                          </a:prstGeom>
                          <a:noFill/>
                          <a:ln>
                            <a:noFill/>
                          </a:ln>
                        </pic:spPr>
                      </pic:pic>
                    </a:graphicData>
                  </a:graphic>
                </wp:inline>
              </w:drawing>
            </w:r>
          </w:p>
        </w:tc>
      </w:tr>
      <w:tr w:rsidR="003032D3" w:rsidRPr="00E764AF" w14:paraId="7F76445D" w14:textId="77777777" w:rsidTr="00FC1369">
        <w:trPr>
          <w:trHeight w:val="2056"/>
          <w:jc w:val="center"/>
        </w:trPr>
        <w:tc>
          <w:tcPr>
            <w:tcW w:w="3081" w:type="dxa"/>
          </w:tcPr>
          <w:p w14:paraId="15F181DA"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lang w:val="en-US" w:eastAsia="en-US"/>
              </w:rPr>
              <w:drawing>
                <wp:inline distT="0" distB="0" distL="0" distR="0" wp14:anchorId="16B19D77" wp14:editId="36F29B86">
                  <wp:extent cx="1981200" cy="1934304"/>
                  <wp:effectExtent l="0" t="0" r="0" b="8890"/>
                  <wp:docPr id="202" name="Picture 54" descr="C:\Users\tabarak.bukhat\Desktop\New folder (10)\IMG-20200709-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abarak.bukhat\Desktop\New folder (10)\IMG-20200709-WA009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8019" cy="1931198"/>
                          </a:xfrm>
                          <a:prstGeom prst="rect">
                            <a:avLst/>
                          </a:prstGeom>
                          <a:noFill/>
                          <a:ln>
                            <a:noFill/>
                          </a:ln>
                        </pic:spPr>
                      </pic:pic>
                    </a:graphicData>
                  </a:graphic>
                </wp:inline>
              </w:drawing>
            </w:r>
          </w:p>
        </w:tc>
        <w:tc>
          <w:tcPr>
            <w:tcW w:w="2957" w:type="dxa"/>
          </w:tcPr>
          <w:p w14:paraId="6D0F4FD3"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lang w:val="en-US" w:eastAsia="en-US"/>
              </w:rPr>
              <w:drawing>
                <wp:inline distT="0" distB="0" distL="0" distR="0" wp14:anchorId="14452D7D" wp14:editId="3CEEC4AA">
                  <wp:extent cx="1952625" cy="1930172"/>
                  <wp:effectExtent l="0" t="0" r="0" b="0"/>
                  <wp:docPr id="203" name="Picture 62" descr="C:\Users\tabarak.bukhat\Desktop\New folder (10)\IMG-202007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abarak.bukhat\Desktop\New folder (10)\IMG-20200709-WA00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4054" cy="1941470"/>
                          </a:xfrm>
                          <a:prstGeom prst="rect">
                            <a:avLst/>
                          </a:prstGeom>
                          <a:noFill/>
                          <a:ln>
                            <a:noFill/>
                          </a:ln>
                        </pic:spPr>
                      </pic:pic>
                    </a:graphicData>
                  </a:graphic>
                </wp:inline>
              </w:drawing>
            </w:r>
          </w:p>
        </w:tc>
      </w:tr>
    </w:tbl>
    <w:p w14:paraId="7729A795" w14:textId="77777777" w:rsidR="003032D3" w:rsidRPr="00E764AF" w:rsidRDefault="003032D3" w:rsidP="003032D3">
      <w:pPr>
        <w:spacing w:after="0" w:line="240" w:lineRule="auto"/>
        <w:jc w:val="both"/>
        <w:rPr>
          <w:rFonts w:ascii="Times New Roman" w:eastAsia="Utopia-Regular" w:hAnsi="Times New Roman"/>
          <w:b/>
          <w:sz w:val="16"/>
          <w:szCs w:val="16"/>
          <w:lang w:val="en-US"/>
        </w:rPr>
      </w:pPr>
    </w:p>
    <w:p w14:paraId="140EEC74" w14:textId="14E557F9" w:rsidR="003032D3" w:rsidRPr="00E764AF" w:rsidRDefault="003032D3" w:rsidP="003032D3">
      <w:pPr>
        <w:spacing w:after="0" w:line="240" w:lineRule="auto"/>
        <w:jc w:val="center"/>
        <w:rPr>
          <w:rFonts w:ascii="Times New Roman" w:eastAsia="Utopia-Regular" w:hAnsi="Times New Roman"/>
          <w:b/>
          <w:sz w:val="28"/>
          <w:szCs w:val="28"/>
          <w:lang w:val="en-US"/>
        </w:rPr>
      </w:pPr>
      <w:r w:rsidRPr="00E764AF">
        <w:rPr>
          <w:rFonts w:ascii="Times New Roman" w:eastAsia="Utopia-Regular" w:hAnsi="Times New Roman"/>
          <w:sz w:val="28"/>
          <w:szCs w:val="28"/>
          <w:lang w:val="en-US"/>
        </w:rPr>
        <w:t xml:space="preserve">Figure </w:t>
      </w:r>
      <w:r>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.3</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 xml:space="preserve">Photos of information on environmentally used things in bathrooms in the room in the hotel in </w:t>
      </w:r>
      <w:r w:rsidRPr="00E764AF">
        <w:rPr>
          <w:rFonts w:ascii="Times New Roman" w:hAnsi="Times New Roman"/>
          <w:sz w:val="28"/>
          <w:szCs w:val="28"/>
          <w:lang w:val="en-US"/>
        </w:rPr>
        <w:t>Nur-Sultan</w:t>
      </w:r>
      <w:r w:rsidRPr="00E764AF">
        <w:rPr>
          <w:rFonts w:ascii="Times New Roman" w:eastAsia="Utopia-Regular" w:hAnsi="Times New Roman"/>
          <w:sz w:val="28"/>
          <w:szCs w:val="28"/>
          <w:lang w:val="en-US"/>
        </w:rPr>
        <w:t>, Kazakhstan</w:t>
      </w:r>
    </w:p>
    <w:p w14:paraId="1B91D238"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443A6B09" w14:textId="04D8F044" w:rsidR="003032D3" w:rsidRPr="00E764AF" w:rsidRDefault="00D35B66" w:rsidP="003032D3">
      <w:pPr>
        <w:spacing w:after="0" w:line="240" w:lineRule="auto"/>
        <w:jc w:val="both"/>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1029170F"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13664550"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557DBDA4"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53E12387"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7F1CE1E8"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121388C1"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1272172D"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3DEFE2A1"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36D606B1"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4BCB83B9"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59893EBA"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01383C57"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656F961E"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04DEE5CE"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7622B3CC"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2C58A082"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5F125764" w14:textId="77777777" w:rsidR="003032D3" w:rsidRPr="00E764AF" w:rsidRDefault="003032D3" w:rsidP="003032D3">
      <w:pPr>
        <w:spacing w:after="0" w:line="240" w:lineRule="auto"/>
        <w:jc w:val="both"/>
        <w:rPr>
          <w:rFonts w:ascii="Times New Roman" w:eastAsia="Utopia-Regular" w:hAnsi="Times New Roman"/>
          <w:sz w:val="28"/>
          <w:szCs w:val="28"/>
          <w:lang w:val="en-US"/>
        </w:rPr>
      </w:pPr>
    </w:p>
    <w:p w14:paraId="5DAF920F" w14:textId="77777777" w:rsidR="003032D3" w:rsidRPr="00E764AF" w:rsidRDefault="003032D3" w:rsidP="003032D3">
      <w:pPr>
        <w:spacing w:after="0" w:line="240" w:lineRule="auto"/>
        <w:jc w:val="both"/>
        <w:rPr>
          <w:rFonts w:ascii="Times New Roman" w:eastAsia="Utopia-Regular" w:hAnsi="Times New Roman"/>
          <w:sz w:val="28"/>
          <w:szCs w:val="28"/>
          <w:lang w:val="en-US"/>
        </w:rPr>
      </w:pP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4BF5BCA3" w14:textId="77777777" w:rsidTr="00FC1369">
        <w:trPr>
          <w:trHeight w:val="12011"/>
        </w:trPr>
        <w:tc>
          <w:tcPr>
            <w:tcW w:w="9778" w:type="dxa"/>
          </w:tcPr>
          <w:p w14:paraId="33833785" w14:textId="77777777" w:rsidR="003032D3" w:rsidRPr="00E764AF" w:rsidRDefault="00472301" w:rsidP="00FC1369">
            <w:pPr>
              <w:spacing w:after="0" w:line="240" w:lineRule="auto"/>
              <w:jc w:val="center"/>
              <w:rPr>
                <w:rFonts w:ascii="Times New Roman" w:hAnsi="Times New Roman" w:cs="Times New Roman"/>
                <w:sz w:val="24"/>
                <w:szCs w:val="24"/>
                <w:lang w:val="en-US"/>
              </w:rPr>
            </w:pPr>
            <w:r w:rsidRPr="00E764AF">
              <w:rPr>
                <w:noProof/>
                <w:lang w:val="en-US"/>
              </w:rPr>
              <w:object w:dxaOrig="4755" w:dyaOrig="6840" w14:anchorId="6A387F60">
                <v:shape id="_x0000_i1026" type="#_x0000_t75" alt="" style="width:461.1pt;height:589.8pt;mso-width-percent:0;mso-height-percent:0;mso-width-percent:0;mso-height-percent:0" o:ole="">
                  <v:imagedata r:id="rId49" o:title=""/>
                </v:shape>
                <o:OLEObject Type="Embed" ProgID="PBrush" ShapeID="_x0000_i1026" DrawAspect="Content" ObjectID="_1697453994" r:id="rId50"/>
              </w:object>
            </w:r>
          </w:p>
        </w:tc>
      </w:tr>
    </w:tbl>
    <w:p w14:paraId="2D529275" w14:textId="0CD4AEC3"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.4</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 xml:space="preserve">Photos of disposable products used in the bathroom in the hotel rooms in </w:t>
      </w:r>
      <w:r w:rsidRPr="00E764AF">
        <w:rPr>
          <w:rFonts w:ascii="Times New Roman" w:hAnsi="Times New Roman"/>
          <w:sz w:val="28"/>
          <w:szCs w:val="28"/>
          <w:lang w:val="en-US"/>
        </w:rPr>
        <w:t>Nur-Sultan</w:t>
      </w:r>
      <w:r w:rsidRPr="00E764AF">
        <w:rPr>
          <w:rFonts w:ascii="Times New Roman" w:eastAsia="Utopia-Regular" w:hAnsi="Times New Roman"/>
          <w:sz w:val="28"/>
          <w:szCs w:val="28"/>
          <w:lang w:val="en-US"/>
        </w:rPr>
        <w:t>, Kazakhstan</w:t>
      </w:r>
    </w:p>
    <w:p w14:paraId="53C952CB" w14:textId="77777777" w:rsidR="003032D3" w:rsidRPr="00E764AF" w:rsidRDefault="003032D3" w:rsidP="003032D3">
      <w:pPr>
        <w:spacing w:after="0" w:line="240" w:lineRule="auto"/>
        <w:jc w:val="both"/>
        <w:rPr>
          <w:rFonts w:ascii="Times New Roman" w:eastAsia="Utopia-Regular" w:hAnsi="Times New Roman"/>
          <w:sz w:val="28"/>
          <w:szCs w:val="28"/>
          <w:lang w:val="en-US"/>
        </w:rPr>
      </w:pPr>
    </w:p>
    <w:p w14:paraId="6D7A09BD" w14:textId="11861BD3" w:rsidR="003032D3" w:rsidRPr="00E764AF" w:rsidRDefault="00D35B66" w:rsidP="003032D3">
      <w:pPr>
        <w:spacing w:after="0" w:line="240" w:lineRule="auto"/>
        <w:jc w:val="both"/>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7DD4893F" w14:textId="77777777" w:rsidR="003032D3" w:rsidRPr="00E764AF" w:rsidRDefault="003032D3" w:rsidP="003032D3">
      <w:pPr>
        <w:spacing w:after="0" w:line="240" w:lineRule="auto"/>
        <w:jc w:val="both"/>
        <w:rPr>
          <w:rFonts w:ascii="Times New Roman" w:eastAsia="Utopia-Regular" w:hAnsi="Times New Roman"/>
          <w:b/>
          <w:sz w:val="28"/>
          <w:szCs w:val="28"/>
          <w:lang w:val="en-US"/>
        </w:rPr>
      </w:pPr>
    </w:p>
    <w:p w14:paraId="5DA2442D" w14:textId="77777777" w:rsidR="003032D3" w:rsidRPr="00E764AF" w:rsidRDefault="003032D3" w:rsidP="003032D3">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sz w:val="28"/>
          <w:szCs w:val="28"/>
          <w:lang w:val="en-US"/>
        </w:rPr>
        <w:t>.</w:t>
      </w:r>
    </w:p>
    <w:p w14:paraId="351E49CA" w14:textId="77777777" w:rsidR="003032D3" w:rsidRPr="00E764AF" w:rsidRDefault="003032D3" w:rsidP="003032D3">
      <w:pPr>
        <w:spacing w:after="0" w:line="240" w:lineRule="auto"/>
        <w:rPr>
          <w:rFonts w:ascii="Times New Roman" w:eastAsia="Utopia-Regular" w:hAnsi="Times New Roman"/>
          <w:b/>
          <w:sz w:val="28"/>
          <w:szCs w:val="28"/>
          <w:lang w:val="en-US"/>
        </w:rPr>
      </w:pPr>
    </w:p>
    <w:tbl>
      <w:tblPr>
        <w:tblW w:w="0" w:type="auto"/>
        <w:tblLook w:val="04A0" w:firstRow="1" w:lastRow="0" w:firstColumn="1" w:lastColumn="0" w:noHBand="0" w:noVBand="1"/>
      </w:tblPr>
      <w:tblGrid>
        <w:gridCol w:w="4889"/>
        <w:gridCol w:w="4889"/>
      </w:tblGrid>
      <w:tr w:rsidR="003032D3" w:rsidRPr="00E764AF" w14:paraId="2D50320D" w14:textId="77777777" w:rsidTr="00FC1369">
        <w:tc>
          <w:tcPr>
            <w:tcW w:w="4889" w:type="dxa"/>
            <w:hideMark/>
          </w:tcPr>
          <w:p w14:paraId="6601A33F"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2EFB86B3" wp14:editId="395EA419">
                  <wp:extent cx="2510882" cy="3200400"/>
                  <wp:effectExtent l="0" t="0" r="3810" b="0"/>
                  <wp:docPr id="46" name="Resim 46" descr="açık hava, otobüs, ulaş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açık hava, otobüs, ulaşım içeren bir resim&#10;&#10;Açıklama otomatik olarak oluşturuld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5623" cy="3206443"/>
                          </a:xfrm>
                          <a:prstGeom prst="rect">
                            <a:avLst/>
                          </a:prstGeom>
                          <a:noFill/>
                          <a:ln>
                            <a:noFill/>
                          </a:ln>
                        </pic:spPr>
                      </pic:pic>
                    </a:graphicData>
                  </a:graphic>
                </wp:inline>
              </w:drawing>
            </w:r>
          </w:p>
        </w:tc>
        <w:tc>
          <w:tcPr>
            <w:tcW w:w="4889" w:type="dxa"/>
            <w:hideMark/>
          </w:tcPr>
          <w:p w14:paraId="67E0920F"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69480250" wp14:editId="6EB8ADB9">
                  <wp:extent cx="2416300" cy="3138054"/>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4952" cy="3162278"/>
                          </a:xfrm>
                          <a:prstGeom prst="rect">
                            <a:avLst/>
                          </a:prstGeom>
                          <a:noFill/>
                          <a:ln>
                            <a:noFill/>
                          </a:ln>
                        </pic:spPr>
                      </pic:pic>
                    </a:graphicData>
                  </a:graphic>
                </wp:inline>
              </w:drawing>
            </w:r>
          </w:p>
        </w:tc>
      </w:tr>
    </w:tbl>
    <w:p w14:paraId="789CE613" w14:textId="77777777" w:rsidR="003032D3" w:rsidRPr="00E764AF" w:rsidRDefault="003032D3" w:rsidP="003032D3">
      <w:pPr>
        <w:spacing w:after="0" w:line="240" w:lineRule="auto"/>
        <w:jc w:val="both"/>
        <w:rPr>
          <w:rFonts w:ascii="Times New Roman" w:eastAsia="Utopia-Regular" w:hAnsi="Times New Roman"/>
          <w:sz w:val="16"/>
          <w:szCs w:val="16"/>
          <w:lang w:val="en-US"/>
        </w:rPr>
      </w:pPr>
    </w:p>
    <w:p w14:paraId="36336070" w14:textId="1B1EF6FD" w:rsidR="003032D3" w:rsidRPr="00E764AF" w:rsidRDefault="003032D3" w:rsidP="003032D3">
      <w:pPr>
        <w:spacing w:after="0" w:line="240" w:lineRule="auto"/>
        <w:jc w:val="center"/>
        <w:rPr>
          <w:rFonts w:ascii="Times New Roman" w:eastAsia="Utopia-Regular" w:hAnsi="Times New Roman"/>
          <w:b/>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.5 –</w:t>
      </w:r>
      <w:r w:rsidRPr="00E764AF">
        <w:rPr>
          <w:rFonts w:ascii="Times New Roman" w:eastAsia="Utopia-Regular" w:hAnsi="Times New Roman"/>
          <w:b/>
          <w:sz w:val="28"/>
          <w:szCs w:val="28"/>
          <w:lang w:val="en-US"/>
        </w:rPr>
        <w:t xml:space="preserve"> </w:t>
      </w:r>
      <w:r w:rsidRPr="00E764AF">
        <w:rPr>
          <w:rFonts w:ascii="Times New Roman" w:eastAsia="Utopia-Regular" w:hAnsi="Times New Roman"/>
          <w:sz w:val="28"/>
          <w:szCs w:val="28"/>
          <w:lang w:val="en-US"/>
        </w:rPr>
        <w:t>Photos of batteries or Club Cars charging area in a hotel in Turkey</w:t>
      </w:r>
    </w:p>
    <w:p w14:paraId="07E1852F" w14:textId="77777777" w:rsidR="00D35B66" w:rsidRPr="00E764AF" w:rsidRDefault="00D35B66" w:rsidP="003032D3">
      <w:pPr>
        <w:spacing w:after="0" w:line="240" w:lineRule="auto"/>
        <w:jc w:val="both"/>
        <w:rPr>
          <w:rFonts w:ascii="Times New Roman" w:eastAsia="Utopia-Regular" w:hAnsi="Times New Roman"/>
          <w:b/>
          <w:sz w:val="28"/>
          <w:szCs w:val="28"/>
          <w:lang w:val="en-US"/>
        </w:rPr>
      </w:pPr>
    </w:p>
    <w:tbl>
      <w:tblPr>
        <w:tblW w:w="0" w:type="auto"/>
        <w:tblLook w:val="04A0" w:firstRow="1" w:lastRow="0" w:firstColumn="1" w:lastColumn="0" w:noHBand="0" w:noVBand="1"/>
      </w:tblPr>
      <w:tblGrid>
        <w:gridCol w:w="4866"/>
        <w:gridCol w:w="4806"/>
      </w:tblGrid>
      <w:tr w:rsidR="003032D3" w:rsidRPr="00E764AF" w14:paraId="405AD91F" w14:textId="77777777" w:rsidTr="00FC1369">
        <w:tc>
          <w:tcPr>
            <w:tcW w:w="4866" w:type="dxa"/>
          </w:tcPr>
          <w:p w14:paraId="74FF5F8B"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7752902E" wp14:editId="35722F12">
                  <wp:extent cx="2775004" cy="2556916"/>
                  <wp:effectExtent l="0" t="0" r="6350" b="0"/>
                  <wp:docPr id="236" name="Resim 236" descr="C:\Users\Yunus Topsakal\Desktop\president astana\Yeni klasör\image00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nus Topsakal\Desktop\president astana\Yeni klasör\image00040.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9169" b="8943"/>
                          <a:stretch/>
                        </pic:blipFill>
                        <pic:spPr bwMode="auto">
                          <a:xfrm>
                            <a:off x="0" y="0"/>
                            <a:ext cx="2775005" cy="25569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6" w:type="dxa"/>
          </w:tcPr>
          <w:p w14:paraId="04014904"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788490D7" wp14:editId="10B57701">
                  <wp:extent cx="2480804" cy="2525372"/>
                  <wp:effectExtent l="0" t="0" r="0" b="8890"/>
                  <wp:docPr id="237" name="Resim 237" descr="C:\Users\Yunus Topsakal\Desktop\president astana\Yeni klasör\image00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nus Topsakal\Desktop\president astana\Yeni klasör\image00041.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9162" b="9005"/>
                          <a:stretch/>
                        </pic:blipFill>
                        <pic:spPr bwMode="auto">
                          <a:xfrm>
                            <a:off x="0" y="0"/>
                            <a:ext cx="2479943" cy="25244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2D3" w:rsidRPr="00E764AF" w14:paraId="77BD58C9" w14:textId="77777777" w:rsidTr="00FC1369">
        <w:tc>
          <w:tcPr>
            <w:tcW w:w="4866" w:type="dxa"/>
          </w:tcPr>
          <w:p w14:paraId="78485CB7"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1CA30E3F" wp14:editId="36665929">
                  <wp:extent cx="2941983" cy="2059388"/>
                  <wp:effectExtent l="0" t="0" r="0" b="0"/>
                  <wp:docPr id="277" name="Resim 277" descr="image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0004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8980" b="19571"/>
                          <a:stretch/>
                        </pic:blipFill>
                        <pic:spPr bwMode="auto">
                          <a:xfrm>
                            <a:off x="0" y="0"/>
                            <a:ext cx="2943225" cy="20602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6" w:type="dxa"/>
          </w:tcPr>
          <w:p w14:paraId="0B19CC40"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0F773E4F" wp14:editId="6C9E09F4">
                  <wp:extent cx="2854519" cy="2059388"/>
                  <wp:effectExtent l="0" t="0" r="3175" b="0"/>
                  <wp:docPr id="238" name="Resim 238" descr="C:\Users\Yunus Topsakal\Desktop\president astana\Yeni klasör\image0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unus Topsakal\Desktop\president astana\Yeni klasör\image00045.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8885" b="19976"/>
                          <a:stretch/>
                        </pic:blipFill>
                        <pic:spPr bwMode="auto">
                          <a:xfrm>
                            <a:off x="0" y="0"/>
                            <a:ext cx="2864291" cy="20664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04174C" w14:textId="77777777" w:rsidR="003032D3" w:rsidRPr="00E764AF" w:rsidRDefault="003032D3" w:rsidP="003032D3">
      <w:pPr>
        <w:spacing w:after="0" w:line="240" w:lineRule="auto"/>
        <w:jc w:val="both"/>
        <w:rPr>
          <w:rFonts w:ascii="Times New Roman" w:eastAsia="Utopia-Regular" w:hAnsi="Times New Roman"/>
          <w:sz w:val="16"/>
          <w:szCs w:val="16"/>
          <w:lang w:val="en-US"/>
        </w:rPr>
      </w:pPr>
    </w:p>
    <w:p w14:paraId="55FE9740" w14:textId="33D612D1"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.6</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 xml:space="preserve">Photos of leftovers while preparing food in a hotel in </w:t>
      </w:r>
      <w:r w:rsidRPr="00E764AF">
        <w:rPr>
          <w:rFonts w:ascii="Times New Roman" w:hAnsi="Times New Roman"/>
          <w:sz w:val="28"/>
          <w:szCs w:val="28"/>
          <w:lang w:val="en-US"/>
        </w:rPr>
        <w:t>Nur-Sultan</w:t>
      </w:r>
      <w:r w:rsidRPr="00E764AF">
        <w:rPr>
          <w:rFonts w:ascii="Times New Roman" w:eastAsia="Utopia-Regular" w:hAnsi="Times New Roman"/>
          <w:sz w:val="28"/>
          <w:szCs w:val="28"/>
          <w:lang w:val="en-US"/>
        </w:rPr>
        <w:t>, Kazakhstan</w:t>
      </w:r>
    </w:p>
    <w:p w14:paraId="22FD4785" w14:textId="3DED82E6" w:rsidR="003032D3"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Ind w:w="108" w:type="dxa"/>
        <w:tblLook w:val="04A0" w:firstRow="1" w:lastRow="0" w:firstColumn="1" w:lastColumn="0" w:noHBand="0" w:noVBand="1"/>
      </w:tblPr>
      <w:tblGrid>
        <w:gridCol w:w="4720"/>
        <w:gridCol w:w="4810"/>
      </w:tblGrid>
      <w:tr w:rsidR="003032D3" w:rsidRPr="00E764AF" w14:paraId="6A5793AE" w14:textId="77777777" w:rsidTr="00FC1369">
        <w:tc>
          <w:tcPr>
            <w:tcW w:w="4720" w:type="dxa"/>
          </w:tcPr>
          <w:p w14:paraId="69AD87EA"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05F0CAC2" wp14:editId="019F245C">
                  <wp:extent cx="2265407" cy="2226366"/>
                  <wp:effectExtent l="0" t="0" r="1905" b="2540"/>
                  <wp:docPr id="239" name="Resim 239" descr="C:\Users\Yunus Topsakal\Desktop\president astana\Yeni klasör\image0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unus Topsakal\Desktop\president astana\Yeni klasör\image00042.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248" b="18805"/>
                          <a:stretch/>
                        </pic:blipFill>
                        <pic:spPr bwMode="auto">
                          <a:xfrm>
                            <a:off x="0" y="0"/>
                            <a:ext cx="2270905" cy="22317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0" w:type="dxa"/>
          </w:tcPr>
          <w:p w14:paraId="41440A9A"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51429385" wp14:editId="022234B5">
                  <wp:extent cx="2401220" cy="2329732"/>
                  <wp:effectExtent l="0" t="0" r="0" b="0"/>
                  <wp:docPr id="240" name="Resim 240" descr="C:\Users\Yunus Topsakal\Desktop\president astana\Yeni klasör\image00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unus Topsakal\Desktop\president astana\Yeni klasör\image00047.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8644" b="19280"/>
                          <a:stretch/>
                        </pic:blipFill>
                        <pic:spPr bwMode="auto">
                          <a:xfrm>
                            <a:off x="0" y="0"/>
                            <a:ext cx="2409485" cy="23377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32D3" w:rsidRPr="00E764AF" w14:paraId="6C635D11" w14:textId="77777777" w:rsidTr="00FC1369">
        <w:tc>
          <w:tcPr>
            <w:tcW w:w="4720" w:type="dxa"/>
          </w:tcPr>
          <w:p w14:paraId="3CC95CF8"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754CA518" wp14:editId="18668368">
                  <wp:extent cx="2258170" cy="1948070"/>
                  <wp:effectExtent l="0" t="0" r="8890" b="0"/>
                  <wp:docPr id="241" name="Resim 241" descr="C:\Users\Yunus Topsakal\Desktop\president astana\Yeni klasör\image00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unus Topsakal\Desktop\president astana\Yeni klasör\image00048.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8625" b="18865"/>
                          <a:stretch/>
                        </pic:blipFill>
                        <pic:spPr bwMode="auto">
                          <a:xfrm>
                            <a:off x="0" y="0"/>
                            <a:ext cx="2261386" cy="1950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0" w:type="dxa"/>
          </w:tcPr>
          <w:p w14:paraId="14005902"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2FCBF6BD" wp14:editId="3EC56EDA">
                  <wp:extent cx="2398657" cy="1948070"/>
                  <wp:effectExtent l="0" t="0" r="1905" b="0"/>
                  <wp:docPr id="242" name="Resim 242" descr="C:\Users\Yunus Topsakal\Desktop\president astana\Yeni klasör\image0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unus Topsakal\Desktop\president astana\Yeni klasör\image00049.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9626" b="17861"/>
                          <a:stretch/>
                        </pic:blipFill>
                        <pic:spPr bwMode="auto">
                          <a:xfrm>
                            <a:off x="0" y="0"/>
                            <a:ext cx="2423803" cy="196849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F64FFC"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1667454D" w14:textId="308C44B4"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.7</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leftover about the processing occurs when making a meal in the kitchen in a hotel in Turkey</w:t>
      </w:r>
    </w:p>
    <w:p w14:paraId="4B826273" w14:textId="77777777" w:rsidR="00D35B66" w:rsidRDefault="00D35B66" w:rsidP="003032D3">
      <w:pPr>
        <w:spacing w:after="0" w:line="240" w:lineRule="auto"/>
        <w:jc w:val="both"/>
        <w:rPr>
          <w:rFonts w:ascii="Times New Roman" w:hAnsi="Times New Roman" w:cs="Times New Roman"/>
          <w:iCs/>
          <w:sz w:val="24"/>
          <w:szCs w:val="24"/>
          <w:lang w:val="en-US"/>
        </w:rPr>
      </w:pPr>
    </w:p>
    <w:p w14:paraId="12DA4AC8" w14:textId="42C2F01D" w:rsidR="003032D3" w:rsidRDefault="00D35B66" w:rsidP="003032D3">
      <w:pPr>
        <w:spacing w:after="0" w:line="240" w:lineRule="auto"/>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140945AE" w14:textId="77777777" w:rsidR="00D35B66" w:rsidRPr="00E764AF" w:rsidRDefault="00D35B66" w:rsidP="003032D3">
      <w:pPr>
        <w:spacing w:after="0" w:line="240" w:lineRule="auto"/>
        <w:jc w:val="both"/>
        <w:rPr>
          <w:rFonts w:ascii="Times New Roman" w:eastAsia="Utopia-Regular" w:hAnsi="Times New Roman"/>
          <w:sz w:val="28"/>
          <w:szCs w:val="28"/>
          <w:lang w:val="en-US"/>
        </w:rPr>
      </w:pPr>
    </w:p>
    <w:tbl>
      <w:tblPr>
        <w:tblW w:w="0" w:type="auto"/>
        <w:tblLook w:val="04A0" w:firstRow="1" w:lastRow="0" w:firstColumn="1" w:lastColumn="0" w:noHBand="0" w:noVBand="1"/>
      </w:tblPr>
      <w:tblGrid>
        <w:gridCol w:w="4679"/>
        <w:gridCol w:w="5175"/>
      </w:tblGrid>
      <w:tr w:rsidR="003032D3" w:rsidRPr="00E764AF" w14:paraId="2CE841EA" w14:textId="77777777" w:rsidTr="00FC1369">
        <w:tc>
          <w:tcPr>
            <w:tcW w:w="4576" w:type="dxa"/>
          </w:tcPr>
          <w:p w14:paraId="5B7389C9"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373A71E5" wp14:editId="583029B8">
                  <wp:extent cx="2955851" cy="3157870"/>
                  <wp:effectExtent l="0" t="0" r="0" b="4445"/>
                  <wp:docPr id="265" name="Picture 2" descr="iç mekan, kişi, mutfak, hazırlark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 descr="iç mekan, kişi, mutfak, hazırlarken içeren bir resim&#10;&#10;Açıklama otomatik olarak oluşturuldu"/>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60326" cy="3162651"/>
                          </a:xfrm>
                          <a:prstGeom prst="rect">
                            <a:avLst/>
                          </a:prstGeom>
                        </pic:spPr>
                      </pic:pic>
                    </a:graphicData>
                  </a:graphic>
                </wp:inline>
              </w:drawing>
            </w:r>
          </w:p>
        </w:tc>
        <w:tc>
          <w:tcPr>
            <w:tcW w:w="5062" w:type="dxa"/>
          </w:tcPr>
          <w:p w14:paraId="7A79C785"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4ABD5547" wp14:editId="5C7D7209">
                  <wp:extent cx="3283889" cy="3108960"/>
                  <wp:effectExtent l="0" t="0" r="0" b="0"/>
                  <wp:docPr id="266" name="Picture 3" descr="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3" descr="bitki içeren bir resim&#10;&#10;Açıklama otomatik olarak oluşturuldu"/>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293336" cy="3117904"/>
                          </a:xfrm>
                          <a:prstGeom prst="rect">
                            <a:avLst/>
                          </a:prstGeom>
                        </pic:spPr>
                      </pic:pic>
                    </a:graphicData>
                  </a:graphic>
                </wp:inline>
              </w:drawing>
            </w:r>
          </w:p>
        </w:tc>
      </w:tr>
    </w:tbl>
    <w:p w14:paraId="65356694" w14:textId="77777777" w:rsidR="003032D3" w:rsidRPr="00E764AF" w:rsidRDefault="003032D3" w:rsidP="003032D3">
      <w:pPr>
        <w:spacing w:after="0" w:line="240" w:lineRule="auto"/>
        <w:jc w:val="both"/>
        <w:rPr>
          <w:rFonts w:ascii="Times New Roman" w:eastAsia="Utopia-Regular" w:hAnsi="Times New Roman"/>
          <w:b/>
          <w:sz w:val="16"/>
          <w:szCs w:val="16"/>
          <w:lang w:val="en-US"/>
        </w:rPr>
      </w:pPr>
    </w:p>
    <w:p w14:paraId="4CAD1AED" w14:textId="45A2C8BE"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.8</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residues that occur while cooking and their reuse in a hotel in Turkey</w:t>
      </w:r>
    </w:p>
    <w:p w14:paraId="27EEC3CD" w14:textId="77777777" w:rsidR="003032D3" w:rsidRPr="00E764AF" w:rsidRDefault="003032D3" w:rsidP="003032D3">
      <w:pPr>
        <w:spacing w:after="0" w:line="240" w:lineRule="auto"/>
        <w:jc w:val="both"/>
        <w:rPr>
          <w:rFonts w:ascii="Times New Roman" w:eastAsia="Utopia-Regular" w:hAnsi="Times New Roman"/>
          <w:sz w:val="28"/>
          <w:szCs w:val="28"/>
          <w:lang w:val="en-US"/>
        </w:rPr>
      </w:pPr>
    </w:p>
    <w:p w14:paraId="0DDA50D0" w14:textId="77777777" w:rsidR="003032D3" w:rsidRPr="00E764AF" w:rsidRDefault="003032D3" w:rsidP="003032D3">
      <w:pPr>
        <w:spacing w:after="0" w:line="240" w:lineRule="auto"/>
        <w:jc w:val="both"/>
        <w:rPr>
          <w:rFonts w:ascii="Times New Roman" w:eastAsia="Utopia-Regular" w:hAnsi="Times New Roman" w:cs="Times New Roman"/>
          <w:sz w:val="28"/>
          <w:szCs w:val="28"/>
          <w:lang w:val="en-US"/>
        </w:rPr>
      </w:pPr>
      <w:r w:rsidRPr="00E764AF">
        <w:rPr>
          <w:noProof/>
          <w:lang w:val="en-US" w:eastAsia="en-US"/>
        </w:rPr>
        <w:drawing>
          <wp:inline distT="0" distB="0" distL="0" distR="0" wp14:anchorId="538CBD07" wp14:editId="593C95C0">
            <wp:extent cx="5798820" cy="7955280"/>
            <wp:effectExtent l="0" t="0" r="0" b="7620"/>
            <wp:docPr id="66" name="Resim 66" descr="farklı,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Resim 66" descr="farklı, birkaç içeren bir resim&#10;&#10;Açıklama otomatik olarak oluşturuld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8820" cy="7955280"/>
                    </a:xfrm>
                    <a:prstGeom prst="rect">
                      <a:avLst/>
                    </a:prstGeom>
                    <a:noFill/>
                    <a:ln>
                      <a:noFill/>
                    </a:ln>
                  </pic:spPr>
                </pic:pic>
              </a:graphicData>
            </a:graphic>
          </wp:inline>
        </w:drawing>
      </w:r>
    </w:p>
    <w:p w14:paraId="0B5AFE07" w14:textId="77777777" w:rsidR="003032D3" w:rsidRPr="00E764AF" w:rsidRDefault="003032D3" w:rsidP="003032D3">
      <w:pPr>
        <w:spacing w:after="0" w:line="240" w:lineRule="auto"/>
        <w:jc w:val="both"/>
        <w:rPr>
          <w:rFonts w:ascii="Times New Roman" w:eastAsia="Utopia-Regular" w:hAnsi="Times New Roman" w:cs="Times New Roman"/>
          <w:strike/>
          <w:sz w:val="16"/>
          <w:szCs w:val="16"/>
          <w:lang w:val="en-US"/>
        </w:rPr>
      </w:pPr>
    </w:p>
    <w:p w14:paraId="3CD00A71" w14:textId="2C27753A"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.9</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energy-efficient machines in a hotel in Turkey</w:t>
      </w:r>
    </w:p>
    <w:p w14:paraId="142D57DC" w14:textId="6407AE6A" w:rsidR="003032D3" w:rsidRDefault="003032D3" w:rsidP="003032D3">
      <w:pPr>
        <w:spacing w:after="0" w:line="240" w:lineRule="auto"/>
        <w:jc w:val="both"/>
        <w:rPr>
          <w:rFonts w:ascii="Times New Roman" w:eastAsia="Utopia-Regular" w:hAnsi="Times New Roman"/>
          <w:sz w:val="28"/>
          <w:szCs w:val="28"/>
          <w:lang w:val="en-US"/>
        </w:rPr>
      </w:pPr>
    </w:p>
    <w:p w14:paraId="15BB1424" w14:textId="450077AE" w:rsidR="00D35B66" w:rsidRPr="00E764AF" w:rsidRDefault="00D35B66" w:rsidP="003032D3">
      <w:pPr>
        <w:spacing w:after="0" w:line="240" w:lineRule="auto"/>
        <w:jc w:val="both"/>
        <w:rPr>
          <w:rFonts w:ascii="Times New Roman" w:eastAsia="Utopia-Regular" w:hAnsi="Times New Roman"/>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Borders>
          <w:insideH w:val="single" w:sz="4" w:space="0" w:color="auto"/>
          <w:insideV w:val="single" w:sz="4" w:space="0" w:color="auto"/>
        </w:tblBorders>
        <w:tblLook w:val="04A0" w:firstRow="1" w:lastRow="0" w:firstColumn="1" w:lastColumn="0" w:noHBand="0" w:noVBand="1"/>
      </w:tblPr>
      <w:tblGrid>
        <w:gridCol w:w="9638"/>
      </w:tblGrid>
      <w:tr w:rsidR="003032D3" w:rsidRPr="00E764AF" w14:paraId="7FA6BDA8" w14:textId="77777777" w:rsidTr="00FC1369">
        <w:trPr>
          <w:trHeight w:val="6576"/>
        </w:trPr>
        <w:tc>
          <w:tcPr>
            <w:tcW w:w="9638" w:type="dxa"/>
          </w:tcPr>
          <w:p w14:paraId="2A905F5A"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5220" w:dyaOrig="4320" w14:anchorId="1DEA4A8D">
                <v:shape id="_x0000_i1027" type="#_x0000_t75" alt="" style="width:389.1pt;height:318.1pt;mso-width-percent:0;mso-height-percent:0;mso-width-percent:0;mso-height-percent:0" o:ole="">
                  <v:imagedata r:id="rId64" o:title=""/>
                </v:shape>
                <o:OLEObject Type="Embed" ProgID="PBrush" ShapeID="_x0000_i1027" DrawAspect="Content" ObjectID="_1697453995" r:id="rId65"/>
              </w:object>
            </w:r>
          </w:p>
        </w:tc>
      </w:tr>
    </w:tbl>
    <w:p w14:paraId="3AC6DE8D" w14:textId="1E8E9A02"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.10</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LED lamps in hotel rooms and public areas in a hotel in Turkey</w:t>
      </w:r>
    </w:p>
    <w:p w14:paraId="7A549F43"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1B6EB797" w14:textId="3DFC1671" w:rsidR="003032D3"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0185E537"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08B71BCB"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73B1DFAF"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09DF36F9"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534CAA06"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3F239187"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5292D0B8"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655DF32A"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604687AB" w14:textId="77777777" w:rsidR="003032D3" w:rsidRPr="00E764AF" w:rsidRDefault="003032D3" w:rsidP="003032D3">
      <w:pPr>
        <w:spacing w:after="0" w:line="240" w:lineRule="auto"/>
        <w:rPr>
          <w:rFonts w:ascii="Times New Roman" w:eastAsia="Utopia-Regular" w:hAnsi="Times New Roman"/>
          <w:b/>
          <w:sz w:val="28"/>
          <w:szCs w:val="28"/>
          <w:lang w:val="en-US"/>
        </w:rPr>
      </w:pPr>
    </w:p>
    <w:p w14:paraId="0CCF9D2A" w14:textId="77777777" w:rsidR="003032D3" w:rsidRPr="00E764AF" w:rsidRDefault="003032D3" w:rsidP="003032D3">
      <w:pPr>
        <w:spacing w:after="0" w:line="240" w:lineRule="auto"/>
        <w:rPr>
          <w:rFonts w:ascii="Times New Roman" w:eastAsia="Utopia-Regular" w:hAnsi="Times New Roman"/>
          <w:b/>
          <w:sz w:val="28"/>
          <w:szCs w:val="28"/>
          <w:lang w:val="en-US"/>
        </w:rPr>
      </w:pPr>
    </w:p>
    <w:tbl>
      <w:tblPr>
        <w:tblW w:w="0" w:type="auto"/>
        <w:tblLook w:val="04A0" w:firstRow="1" w:lastRow="0" w:firstColumn="1" w:lastColumn="0" w:noHBand="0" w:noVBand="1"/>
      </w:tblPr>
      <w:tblGrid>
        <w:gridCol w:w="5029"/>
        <w:gridCol w:w="4825"/>
      </w:tblGrid>
      <w:tr w:rsidR="003032D3" w:rsidRPr="00E764AF" w14:paraId="7E2635E5" w14:textId="77777777" w:rsidTr="00FC1369">
        <w:tc>
          <w:tcPr>
            <w:tcW w:w="4889" w:type="dxa"/>
          </w:tcPr>
          <w:p w14:paraId="13CD1945"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0449C949" wp14:editId="1DBBA387">
                  <wp:extent cx="3019425" cy="3902149"/>
                  <wp:effectExtent l="0" t="0" r="0" b="3175"/>
                  <wp:docPr id="246" name="Picture 6" descr="iç mekan, duvar,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6" descr="iç mekan, duvar, yer içeren bir resim&#10;&#10;Açıklama otomatik olarak oluşturuldu"/>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23224" cy="3907059"/>
                          </a:xfrm>
                          <a:prstGeom prst="rect">
                            <a:avLst/>
                          </a:prstGeom>
                        </pic:spPr>
                      </pic:pic>
                    </a:graphicData>
                  </a:graphic>
                </wp:inline>
              </w:drawing>
            </w:r>
          </w:p>
        </w:tc>
        <w:tc>
          <w:tcPr>
            <w:tcW w:w="4889" w:type="dxa"/>
          </w:tcPr>
          <w:p w14:paraId="3E4F2AB5"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427D39C0" wp14:editId="591D4E12">
                  <wp:extent cx="2870200" cy="3923414"/>
                  <wp:effectExtent l="0" t="0" r="6350" b="1270"/>
                  <wp:docPr id="247" name="Picture 5" descr="duvar, iç mekan, banyo, lavab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5" descr="duvar, iç mekan, banyo, lavabo içeren bir resim&#10;&#10;Açıklama otomatik olarak oluşturuldu"/>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74710" cy="3929579"/>
                          </a:xfrm>
                          <a:prstGeom prst="rect">
                            <a:avLst/>
                          </a:prstGeom>
                        </pic:spPr>
                      </pic:pic>
                    </a:graphicData>
                  </a:graphic>
                </wp:inline>
              </w:drawing>
            </w:r>
          </w:p>
        </w:tc>
      </w:tr>
      <w:tr w:rsidR="003032D3" w:rsidRPr="00E764AF" w14:paraId="6F2115E6" w14:textId="77777777" w:rsidTr="00FC1369">
        <w:tc>
          <w:tcPr>
            <w:tcW w:w="4889" w:type="dxa"/>
          </w:tcPr>
          <w:p w14:paraId="1AEE91B9"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5448E1C7" wp14:editId="0B0A75F3">
                  <wp:extent cx="3083442" cy="3428702"/>
                  <wp:effectExtent l="0" t="0" r="3175" b="635"/>
                  <wp:docPr id="248" name="Picture 4" descr="tavan, iç mekan, k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4" descr="tavan, iç mekan, kişi içeren bir resim&#10;&#10;Açıklama otomatik olarak oluşturuldu"/>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83796" cy="3429095"/>
                          </a:xfrm>
                          <a:prstGeom prst="rect">
                            <a:avLst/>
                          </a:prstGeom>
                        </pic:spPr>
                      </pic:pic>
                    </a:graphicData>
                  </a:graphic>
                </wp:inline>
              </w:drawing>
            </w:r>
          </w:p>
        </w:tc>
        <w:tc>
          <w:tcPr>
            <w:tcW w:w="4889" w:type="dxa"/>
          </w:tcPr>
          <w:p w14:paraId="4D591FAD"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2B5B98E9" wp14:editId="7405EDDF">
                  <wp:extent cx="2955851" cy="3434316"/>
                  <wp:effectExtent l="0" t="0" r="0" b="0"/>
                  <wp:docPr id="249" name="Picture 3" descr="metin, duvar, iç mekan,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3" descr="metin, duvar, iç mekan, tavan içeren bir resim&#10;&#10;Açıklama otomatik olarak oluşturuldu"/>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56190" cy="3434710"/>
                          </a:xfrm>
                          <a:prstGeom prst="rect">
                            <a:avLst/>
                          </a:prstGeom>
                        </pic:spPr>
                      </pic:pic>
                    </a:graphicData>
                  </a:graphic>
                </wp:inline>
              </w:drawing>
            </w:r>
          </w:p>
        </w:tc>
      </w:tr>
    </w:tbl>
    <w:p w14:paraId="63520187"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5C118450" w14:textId="4F8CBF35"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11</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recycling bins in public areas in a hotel in Turkey</w:t>
      </w:r>
    </w:p>
    <w:p w14:paraId="270DDCF6" w14:textId="0AF5CACA" w:rsidR="003032D3" w:rsidRDefault="003032D3" w:rsidP="003032D3">
      <w:pPr>
        <w:spacing w:after="0" w:line="240" w:lineRule="auto"/>
        <w:jc w:val="both"/>
        <w:rPr>
          <w:rFonts w:ascii="Times New Roman" w:eastAsia="Utopia-Regular" w:hAnsi="Times New Roman"/>
          <w:sz w:val="28"/>
          <w:szCs w:val="28"/>
          <w:lang w:val="en-US"/>
        </w:rPr>
      </w:pPr>
    </w:p>
    <w:p w14:paraId="127163C7" w14:textId="230D8C35" w:rsidR="00D35B66" w:rsidRPr="00E764AF" w:rsidRDefault="00D35B66" w:rsidP="003032D3">
      <w:pPr>
        <w:spacing w:after="0" w:line="240" w:lineRule="auto"/>
        <w:jc w:val="both"/>
        <w:rPr>
          <w:rFonts w:ascii="Times New Roman" w:eastAsia="Utopia-Regular" w:hAnsi="Times New Roman"/>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Borders>
          <w:insideH w:val="single" w:sz="4" w:space="0" w:color="auto"/>
          <w:insideV w:val="single" w:sz="4" w:space="0" w:color="auto"/>
        </w:tblBorders>
        <w:tblLook w:val="04A0" w:firstRow="1" w:lastRow="0" w:firstColumn="1" w:lastColumn="0" w:noHBand="0" w:noVBand="1"/>
      </w:tblPr>
      <w:tblGrid>
        <w:gridCol w:w="8132"/>
      </w:tblGrid>
      <w:tr w:rsidR="003032D3" w:rsidRPr="00E764AF" w14:paraId="641816E5" w14:textId="77777777" w:rsidTr="00FC1369">
        <w:trPr>
          <w:trHeight w:val="4168"/>
        </w:trPr>
        <w:tc>
          <w:tcPr>
            <w:tcW w:w="7911" w:type="dxa"/>
          </w:tcPr>
          <w:p w14:paraId="59E2926C" w14:textId="77777777" w:rsidR="003032D3" w:rsidRPr="00E764AF" w:rsidRDefault="00472301" w:rsidP="00FC1369">
            <w:pPr>
              <w:spacing w:after="0" w:line="240" w:lineRule="auto"/>
              <w:ind w:left="993"/>
              <w:jc w:val="center"/>
              <w:rPr>
                <w:lang w:val="en-US"/>
              </w:rPr>
            </w:pPr>
            <w:r w:rsidRPr="00E764AF">
              <w:rPr>
                <w:noProof/>
                <w:lang w:val="en-US"/>
              </w:rPr>
              <w:object w:dxaOrig="4920" w:dyaOrig="2430" w14:anchorId="04E37E09">
                <v:shape id="_x0000_i1028" type="#_x0000_t75" alt="" style="width:346.2pt;height:194.8pt;mso-width-percent:0;mso-height-percent:0;mso-width-percent:0;mso-height-percent:0" o:ole="">
                  <v:imagedata r:id="rId70" o:title=""/>
                </v:shape>
                <o:OLEObject Type="Embed" ProgID="PBrush" ShapeID="_x0000_i1028" DrawAspect="Content" ObjectID="_1697453996" r:id="rId71"/>
              </w:object>
            </w:r>
          </w:p>
        </w:tc>
      </w:tr>
    </w:tbl>
    <w:p w14:paraId="0B332AFB" w14:textId="65F7AF64"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.12</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recycling bins in public areas in a hotel in Turkey</w:t>
      </w:r>
    </w:p>
    <w:p w14:paraId="4504A637" w14:textId="77777777" w:rsidR="003032D3" w:rsidRPr="00E764AF" w:rsidRDefault="003032D3" w:rsidP="003032D3">
      <w:pPr>
        <w:spacing w:after="0" w:line="240" w:lineRule="auto"/>
        <w:jc w:val="both"/>
        <w:rPr>
          <w:rFonts w:ascii="Times New Roman" w:eastAsia="Utopia-Regular" w:hAnsi="Times New Roman"/>
          <w:sz w:val="28"/>
          <w:szCs w:val="28"/>
          <w:lang w:val="en-US"/>
        </w:rPr>
      </w:pPr>
    </w:p>
    <w:tbl>
      <w:tblPr>
        <w:tblW w:w="0" w:type="auto"/>
        <w:tblLook w:val="04A0" w:firstRow="1" w:lastRow="0" w:firstColumn="1" w:lastColumn="0" w:noHBand="0" w:noVBand="1"/>
      </w:tblPr>
      <w:tblGrid>
        <w:gridCol w:w="4889"/>
        <w:gridCol w:w="4889"/>
      </w:tblGrid>
      <w:tr w:rsidR="003032D3" w:rsidRPr="00E764AF" w14:paraId="6BF0E5D2" w14:textId="77777777" w:rsidTr="00FC1369">
        <w:tc>
          <w:tcPr>
            <w:tcW w:w="4889" w:type="dxa"/>
            <w:hideMark/>
          </w:tcPr>
          <w:p w14:paraId="5E696D50"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noProof/>
                <w:lang w:val="en-US" w:eastAsia="en-US"/>
              </w:rPr>
              <w:drawing>
                <wp:inline distT="0" distB="0" distL="0" distR="0" wp14:anchorId="22836BF0" wp14:editId="26D0ADA1">
                  <wp:extent cx="2926080" cy="2095500"/>
                  <wp:effectExtent l="0" t="0" r="7620" b="0"/>
                  <wp:docPr id="68" name="Resim 68" descr="zemin, ağaç, açık hava, kaldırım kenar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descr="zemin, ağaç, açık hava, kaldırım kenarı içeren bir resim&#10;&#10;Açıklama otomatik olarak oluşturuld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6080" cy="2095500"/>
                          </a:xfrm>
                          <a:prstGeom prst="rect">
                            <a:avLst/>
                          </a:prstGeom>
                          <a:noFill/>
                          <a:ln>
                            <a:noFill/>
                          </a:ln>
                        </pic:spPr>
                      </pic:pic>
                    </a:graphicData>
                  </a:graphic>
                </wp:inline>
              </w:drawing>
            </w:r>
          </w:p>
        </w:tc>
        <w:tc>
          <w:tcPr>
            <w:tcW w:w="4889" w:type="dxa"/>
            <w:hideMark/>
          </w:tcPr>
          <w:p w14:paraId="0D936E08"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noProof/>
                <w:lang w:val="en-US" w:eastAsia="en-US"/>
              </w:rPr>
              <w:drawing>
                <wp:inline distT="0" distB="0" distL="0" distR="0" wp14:anchorId="2EA1D25B" wp14:editId="110FB0DF">
                  <wp:extent cx="2941320" cy="2103120"/>
                  <wp:effectExtent l="0" t="0" r="0" b="0"/>
                  <wp:docPr id="67" name="Resim 6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metin içeren bir resim&#10;&#10;Açıklama otomatik olarak oluşturuld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41320" cy="2103120"/>
                          </a:xfrm>
                          <a:prstGeom prst="rect">
                            <a:avLst/>
                          </a:prstGeom>
                          <a:noFill/>
                          <a:ln>
                            <a:noFill/>
                          </a:ln>
                        </pic:spPr>
                      </pic:pic>
                    </a:graphicData>
                  </a:graphic>
                </wp:inline>
              </w:drawing>
            </w:r>
          </w:p>
        </w:tc>
      </w:tr>
    </w:tbl>
    <w:p w14:paraId="13AD9CFB"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066C0E0C" w14:textId="63A9F013"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.13 – Photos of recycling bins in a hotel in Turkey</w:t>
      </w:r>
    </w:p>
    <w:p w14:paraId="7A63930F" w14:textId="77777777" w:rsidR="003032D3" w:rsidRPr="00E764AF" w:rsidRDefault="003032D3" w:rsidP="003032D3">
      <w:pPr>
        <w:spacing w:after="0" w:line="240" w:lineRule="auto"/>
        <w:jc w:val="both"/>
        <w:rPr>
          <w:rFonts w:ascii="Times New Roman" w:eastAsia="Utopia-Regular" w:hAnsi="Times New Roman"/>
          <w:sz w:val="28"/>
          <w:szCs w:val="28"/>
          <w:lang w:val="en-US"/>
        </w:rPr>
      </w:pP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7C20E204" w14:textId="77777777" w:rsidTr="00FC1369">
        <w:trPr>
          <w:trHeight w:val="3669"/>
        </w:trPr>
        <w:tc>
          <w:tcPr>
            <w:tcW w:w="9778" w:type="dxa"/>
          </w:tcPr>
          <w:p w14:paraId="590DA933"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4890" w:dyaOrig="2115" w14:anchorId="359E94A3">
                <v:shape id="_x0000_i1029" type="#_x0000_t75" alt="" style="width:366.9pt;height:173.1pt;mso-width-percent:0;mso-height-percent:0;mso-width-percent:0;mso-height-percent:0" o:ole="">
                  <v:imagedata r:id="rId74" o:title=""/>
                </v:shape>
                <o:OLEObject Type="Embed" ProgID="PBrush" ShapeID="_x0000_i1029" DrawAspect="Content" ObjectID="_1697453997" r:id="rId75"/>
              </w:object>
            </w:r>
          </w:p>
        </w:tc>
      </w:tr>
    </w:tbl>
    <w:p w14:paraId="148BA127" w14:textId="0DE3024C"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.14</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 xml:space="preserve">Photos of refillable soap dispensers used in bathrooms or </w:t>
      </w:r>
      <w:proofErr w:type="spellStart"/>
      <w:r w:rsidRPr="00E764AF">
        <w:rPr>
          <w:rFonts w:ascii="Times New Roman" w:eastAsia="Utopia-Regular" w:hAnsi="Times New Roman"/>
          <w:sz w:val="28"/>
          <w:szCs w:val="28"/>
          <w:lang w:val="en-US"/>
        </w:rPr>
        <w:t>wc</w:t>
      </w:r>
      <w:proofErr w:type="spellEnd"/>
      <w:r w:rsidRPr="00E764AF">
        <w:rPr>
          <w:rFonts w:ascii="Times New Roman" w:eastAsia="Utopia-Regular" w:hAnsi="Times New Roman"/>
          <w:sz w:val="28"/>
          <w:szCs w:val="28"/>
          <w:lang w:val="en-US"/>
        </w:rPr>
        <w:t xml:space="preserve"> in public areas etc., in the hotel in </w:t>
      </w:r>
      <w:r w:rsidRPr="00E764AF">
        <w:rPr>
          <w:rFonts w:ascii="Times New Roman" w:hAnsi="Times New Roman"/>
          <w:sz w:val="28"/>
          <w:szCs w:val="28"/>
          <w:lang w:val="en-US"/>
        </w:rPr>
        <w:t>Nur-Sultan</w:t>
      </w:r>
      <w:r w:rsidRPr="00E764AF">
        <w:rPr>
          <w:rFonts w:ascii="Times New Roman" w:eastAsia="Utopia-Regular" w:hAnsi="Times New Roman"/>
          <w:sz w:val="28"/>
          <w:szCs w:val="28"/>
          <w:lang w:val="en-US"/>
        </w:rPr>
        <w:t>, Kazakhstan</w:t>
      </w:r>
    </w:p>
    <w:p w14:paraId="4BB205A5" w14:textId="59C88899" w:rsidR="003032D3" w:rsidRDefault="003032D3" w:rsidP="003032D3">
      <w:pPr>
        <w:spacing w:after="0" w:line="240" w:lineRule="auto"/>
        <w:rPr>
          <w:rFonts w:ascii="Times New Roman" w:eastAsia="Utopia-Regular" w:hAnsi="Times New Roman"/>
          <w:sz w:val="28"/>
          <w:szCs w:val="28"/>
          <w:lang w:val="en-US"/>
        </w:rPr>
      </w:pPr>
    </w:p>
    <w:p w14:paraId="7D2D2A06" w14:textId="48B21D38" w:rsidR="00D35B66" w:rsidRPr="00E764AF" w:rsidRDefault="00D35B66" w:rsidP="003032D3">
      <w:pPr>
        <w:spacing w:after="0" w:line="240" w:lineRule="auto"/>
        <w:rPr>
          <w:rFonts w:ascii="Times New Roman" w:eastAsia="Utopia-Regular" w:hAnsi="Times New Roman"/>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jc w:val="center"/>
        <w:tblLook w:val="04A0" w:firstRow="1" w:lastRow="0" w:firstColumn="1" w:lastColumn="0" w:noHBand="0" w:noVBand="1"/>
      </w:tblPr>
      <w:tblGrid>
        <w:gridCol w:w="3544"/>
        <w:gridCol w:w="3402"/>
      </w:tblGrid>
      <w:tr w:rsidR="003032D3" w:rsidRPr="00E764AF" w14:paraId="3F7AC6B6" w14:textId="77777777" w:rsidTr="00FC1369">
        <w:trPr>
          <w:trHeight w:val="2378"/>
          <w:jc w:val="center"/>
        </w:trPr>
        <w:tc>
          <w:tcPr>
            <w:tcW w:w="3544" w:type="dxa"/>
          </w:tcPr>
          <w:p w14:paraId="078F78CA" w14:textId="77777777" w:rsidR="003032D3" w:rsidRPr="00E764AF" w:rsidRDefault="003032D3" w:rsidP="00FC1369">
            <w:pPr>
              <w:spacing w:after="0" w:line="240" w:lineRule="auto"/>
              <w:rPr>
                <w:rFonts w:ascii="Times New Roman" w:eastAsia="Utopia-Regular" w:hAnsi="Times New Roman"/>
                <w:b/>
                <w:sz w:val="28"/>
                <w:szCs w:val="28"/>
                <w:highlight w:val="yellow"/>
                <w:lang w:val="en-US"/>
              </w:rPr>
            </w:pPr>
            <w:r w:rsidRPr="00E764AF">
              <w:rPr>
                <w:rFonts w:ascii="Times New Roman" w:hAnsi="Times New Roman" w:cs="Times New Roman"/>
                <w:noProof/>
                <w:sz w:val="24"/>
                <w:szCs w:val="24"/>
                <w:highlight w:val="yellow"/>
                <w:lang w:val="en-US" w:eastAsia="en-US"/>
              </w:rPr>
              <w:lastRenderedPageBreak/>
              <w:drawing>
                <wp:inline distT="0" distB="0" distL="0" distR="0" wp14:anchorId="22011D40" wp14:editId="1FCBE99B">
                  <wp:extent cx="2066925" cy="1514475"/>
                  <wp:effectExtent l="0" t="0" r="9525" b="9525"/>
                  <wp:docPr id="204" name="Picture 24" descr="C:\Users\tabarak.bukhat\Desktop\New folder (10)\IMG-20200709-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barak.bukhat\Desktop\New folder (10)\IMG-20200709-WA01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70600" cy="1517168"/>
                          </a:xfrm>
                          <a:prstGeom prst="rect">
                            <a:avLst/>
                          </a:prstGeom>
                          <a:noFill/>
                          <a:ln>
                            <a:noFill/>
                          </a:ln>
                        </pic:spPr>
                      </pic:pic>
                    </a:graphicData>
                  </a:graphic>
                </wp:inline>
              </w:drawing>
            </w:r>
          </w:p>
        </w:tc>
        <w:tc>
          <w:tcPr>
            <w:tcW w:w="3402" w:type="dxa"/>
          </w:tcPr>
          <w:p w14:paraId="26199BCD"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highlight w:val="yellow"/>
                <w:lang w:val="en-US" w:eastAsia="en-US"/>
              </w:rPr>
              <w:drawing>
                <wp:inline distT="0" distB="0" distL="0" distR="0" wp14:anchorId="6CCDB27A" wp14:editId="2A44E3FD">
                  <wp:extent cx="1952625" cy="1514475"/>
                  <wp:effectExtent l="0" t="0" r="9525" b="9525"/>
                  <wp:docPr id="205" name="Picture 25" descr="C:\Users\tabarak.bukhat\Desktop\New folder (10)\IMG-20200709-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barak.bukhat\Desktop\New folder (10)\IMG-20200709-WA01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3093" cy="1514838"/>
                          </a:xfrm>
                          <a:prstGeom prst="rect">
                            <a:avLst/>
                          </a:prstGeom>
                          <a:noFill/>
                          <a:ln>
                            <a:noFill/>
                          </a:ln>
                        </pic:spPr>
                      </pic:pic>
                    </a:graphicData>
                  </a:graphic>
                </wp:inline>
              </w:drawing>
            </w:r>
          </w:p>
        </w:tc>
      </w:tr>
      <w:tr w:rsidR="003032D3" w:rsidRPr="00E764AF" w14:paraId="75B6EA2D" w14:textId="77777777" w:rsidTr="00FC1369">
        <w:trPr>
          <w:trHeight w:val="3101"/>
          <w:jc w:val="center"/>
        </w:trPr>
        <w:tc>
          <w:tcPr>
            <w:tcW w:w="3544" w:type="dxa"/>
          </w:tcPr>
          <w:p w14:paraId="642619A5" w14:textId="77777777" w:rsidR="003032D3" w:rsidRPr="00E764AF" w:rsidRDefault="003032D3" w:rsidP="00FC1369">
            <w:pPr>
              <w:spacing w:after="0" w:line="240" w:lineRule="auto"/>
              <w:rPr>
                <w:rFonts w:ascii="Times New Roman" w:eastAsia="Utopia-Regular" w:hAnsi="Times New Roman"/>
                <w:b/>
                <w:sz w:val="28"/>
                <w:szCs w:val="28"/>
                <w:highlight w:val="yellow"/>
                <w:lang w:val="en-US"/>
              </w:rPr>
            </w:pPr>
            <w:r w:rsidRPr="00E764AF">
              <w:rPr>
                <w:rFonts w:ascii="Times New Roman" w:hAnsi="Times New Roman" w:cs="Times New Roman"/>
                <w:noProof/>
                <w:sz w:val="24"/>
                <w:szCs w:val="24"/>
                <w:highlight w:val="yellow"/>
                <w:lang w:val="en-US" w:eastAsia="en-US"/>
              </w:rPr>
              <w:drawing>
                <wp:inline distT="0" distB="0" distL="0" distR="0" wp14:anchorId="2FEB2984" wp14:editId="6BA4872A">
                  <wp:extent cx="2066925" cy="1999537"/>
                  <wp:effectExtent l="0" t="0" r="0" b="1270"/>
                  <wp:docPr id="206" name="Picture 26" descr="C:\Users\tabarak.bukhat\Desktop\New folder (10)\IMG-20200709-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barak.bukhat\Desktop\New folder (10)\IMG-20200709-WA009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1693" cy="2004150"/>
                          </a:xfrm>
                          <a:prstGeom prst="rect">
                            <a:avLst/>
                          </a:prstGeom>
                          <a:noFill/>
                          <a:ln>
                            <a:noFill/>
                          </a:ln>
                        </pic:spPr>
                      </pic:pic>
                    </a:graphicData>
                  </a:graphic>
                </wp:inline>
              </w:drawing>
            </w:r>
          </w:p>
        </w:tc>
        <w:tc>
          <w:tcPr>
            <w:tcW w:w="3402" w:type="dxa"/>
          </w:tcPr>
          <w:p w14:paraId="24B2AD81"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hAnsi="Times New Roman" w:cs="Times New Roman"/>
                <w:noProof/>
                <w:sz w:val="24"/>
                <w:szCs w:val="24"/>
                <w:highlight w:val="yellow"/>
                <w:lang w:val="en-US" w:eastAsia="en-US"/>
              </w:rPr>
              <w:drawing>
                <wp:inline distT="0" distB="0" distL="0" distR="0" wp14:anchorId="21E24AC6" wp14:editId="015B52CB">
                  <wp:extent cx="1952625" cy="2000250"/>
                  <wp:effectExtent l="0" t="0" r="9525" b="0"/>
                  <wp:docPr id="207" name="Picture 27" descr="C:\Users\tabarak.bukhat\Desktop\New folder (10)\IMG-20200709-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barak.bukhat\Desktop\New folder (10)\IMG-20200709-WA00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3097" cy="2000733"/>
                          </a:xfrm>
                          <a:prstGeom prst="rect">
                            <a:avLst/>
                          </a:prstGeom>
                          <a:noFill/>
                          <a:ln>
                            <a:noFill/>
                          </a:ln>
                        </pic:spPr>
                      </pic:pic>
                    </a:graphicData>
                  </a:graphic>
                </wp:inline>
              </w:drawing>
            </w:r>
          </w:p>
        </w:tc>
      </w:tr>
    </w:tbl>
    <w:p w14:paraId="0542C905"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6E268447" w14:textId="6625EC04"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.15 – Photos of waste from the front office in a hotel in Turkey</w:t>
      </w:r>
    </w:p>
    <w:p w14:paraId="56AD923A" w14:textId="7417BCB1" w:rsidR="003032D3" w:rsidRDefault="003032D3" w:rsidP="003032D3">
      <w:pPr>
        <w:spacing w:after="0" w:line="240" w:lineRule="auto"/>
        <w:jc w:val="both"/>
        <w:rPr>
          <w:rFonts w:ascii="Times New Roman" w:eastAsia="Utopia-Regular" w:hAnsi="Times New Roman"/>
          <w:sz w:val="28"/>
          <w:szCs w:val="28"/>
          <w:lang w:val="en-US"/>
        </w:rPr>
      </w:pPr>
    </w:p>
    <w:p w14:paraId="4DAEB9DA" w14:textId="4047BADF" w:rsidR="00D35B66" w:rsidRDefault="00D35B66" w:rsidP="003032D3">
      <w:pPr>
        <w:spacing w:after="0" w:line="240" w:lineRule="auto"/>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1AD8E132" w14:textId="77777777" w:rsidR="00D35B66" w:rsidRPr="00E764AF" w:rsidRDefault="00D35B66" w:rsidP="003032D3">
      <w:pPr>
        <w:spacing w:after="0" w:line="240" w:lineRule="auto"/>
        <w:jc w:val="both"/>
        <w:rPr>
          <w:rFonts w:ascii="Times New Roman" w:eastAsia="Utopia-Regular" w:hAnsi="Times New Roman"/>
          <w:sz w:val="28"/>
          <w:szCs w:val="28"/>
          <w:lang w:val="en-US"/>
        </w:rPr>
      </w:pPr>
    </w:p>
    <w:tbl>
      <w:tblPr>
        <w:tblW w:w="0" w:type="auto"/>
        <w:tblLook w:val="04A0" w:firstRow="1" w:lastRow="0" w:firstColumn="1" w:lastColumn="0" w:noHBand="0" w:noVBand="1"/>
      </w:tblPr>
      <w:tblGrid>
        <w:gridCol w:w="4889"/>
        <w:gridCol w:w="4901"/>
      </w:tblGrid>
      <w:tr w:rsidR="003032D3" w:rsidRPr="00E764AF" w14:paraId="40161FC0" w14:textId="77777777" w:rsidTr="00FC1369">
        <w:tc>
          <w:tcPr>
            <w:tcW w:w="4889" w:type="dxa"/>
          </w:tcPr>
          <w:p w14:paraId="5BCF8D6A"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2783E674" wp14:editId="0A2CA62B">
                  <wp:extent cx="2913321" cy="2870791"/>
                  <wp:effectExtent l="0" t="0" r="1905" b="6350"/>
                  <wp:docPr id="252" name="Picture 2" descr="metin, tablo, iç mek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 descr="metin, tablo, iç mekan, belge içeren bir resim&#10;&#10;Açıklama otomatik olarak oluşturuldu"/>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15454" cy="2872893"/>
                          </a:xfrm>
                          <a:prstGeom prst="rect">
                            <a:avLst/>
                          </a:prstGeom>
                        </pic:spPr>
                      </pic:pic>
                    </a:graphicData>
                  </a:graphic>
                </wp:inline>
              </w:drawing>
            </w:r>
          </w:p>
        </w:tc>
        <w:tc>
          <w:tcPr>
            <w:tcW w:w="4901" w:type="dxa"/>
          </w:tcPr>
          <w:p w14:paraId="44710D40"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6DEF7D2C" wp14:editId="17A1F65D">
                  <wp:extent cx="2975141" cy="2870791"/>
                  <wp:effectExtent l="0" t="0" r="0" b="6350"/>
                  <wp:docPr id="253" name="Picture 5" descr="iç mekan, mavi, ahşap, açık hava nesn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5" descr="iç mekan, mavi, ahşap, açık hava nesnesi içeren bir resim&#10;&#10;Açıklama otomatik olarak oluşturuldu"/>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76265" cy="2871875"/>
                          </a:xfrm>
                          <a:prstGeom prst="rect">
                            <a:avLst/>
                          </a:prstGeom>
                        </pic:spPr>
                      </pic:pic>
                    </a:graphicData>
                  </a:graphic>
                </wp:inline>
              </w:drawing>
            </w:r>
          </w:p>
        </w:tc>
      </w:tr>
    </w:tbl>
    <w:p w14:paraId="2BCCD7E0" w14:textId="77777777" w:rsidR="003032D3" w:rsidRPr="00E764AF" w:rsidRDefault="003032D3" w:rsidP="003032D3">
      <w:pPr>
        <w:spacing w:after="0" w:line="240" w:lineRule="auto"/>
        <w:jc w:val="both"/>
        <w:rPr>
          <w:rFonts w:ascii="Times New Roman" w:eastAsia="Utopia-Regular" w:hAnsi="Times New Roman"/>
          <w:b/>
          <w:sz w:val="16"/>
          <w:szCs w:val="16"/>
          <w:lang w:val="en-US"/>
        </w:rPr>
      </w:pPr>
    </w:p>
    <w:p w14:paraId="6C827F05" w14:textId="360C168A"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.16</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waste such as packages, parcels, and plastics that arise in purchasing, bars, and restaurants in a Turkey hotel</w:t>
      </w:r>
    </w:p>
    <w:p w14:paraId="654FCA11" w14:textId="0D43E906" w:rsidR="003032D3" w:rsidRDefault="003032D3" w:rsidP="003032D3">
      <w:pPr>
        <w:spacing w:after="0" w:line="240" w:lineRule="auto"/>
        <w:jc w:val="center"/>
        <w:rPr>
          <w:rFonts w:ascii="Times New Roman" w:eastAsia="Utopia-Regular" w:hAnsi="Times New Roman"/>
          <w:b/>
          <w:sz w:val="28"/>
          <w:szCs w:val="28"/>
          <w:lang w:val="en-US"/>
        </w:rPr>
      </w:pPr>
    </w:p>
    <w:p w14:paraId="014F44F4" w14:textId="5914F9D7" w:rsidR="00D35B66" w:rsidRPr="00E764AF" w:rsidRDefault="00D35B66" w:rsidP="00D35B66">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Look w:val="04A0" w:firstRow="1" w:lastRow="0" w:firstColumn="1" w:lastColumn="0" w:noHBand="0" w:noVBand="1"/>
      </w:tblPr>
      <w:tblGrid>
        <w:gridCol w:w="4823"/>
        <w:gridCol w:w="4815"/>
      </w:tblGrid>
      <w:tr w:rsidR="003032D3" w:rsidRPr="00E764AF" w14:paraId="258012F6" w14:textId="77777777" w:rsidTr="00FC1369">
        <w:tc>
          <w:tcPr>
            <w:tcW w:w="4823" w:type="dxa"/>
          </w:tcPr>
          <w:p w14:paraId="4107D3B4"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3B7502E9" wp14:editId="12FD762B">
                  <wp:extent cx="2902688" cy="2573079"/>
                  <wp:effectExtent l="0" t="0" r="0" b="0"/>
                  <wp:docPr id="254" name="Picture 4" descr="yer, iç mekan, döşenmi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4" descr="yer, iç mekan, döşenmiş, kirli içeren bir resim&#10;&#10;Açıklama otomatik olarak oluşturuldu"/>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05388" cy="2575472"/>
                          </a:xfrm>
                          <a:prstGeom prst="rect">
                            <a:avLst/>
                          </a:prstGeom>
                        </pic:spPr>
                      </pic:pic>
                    </a:graphicData>
                  </a:graphic>
                </wp:inline>
              </w:drawing>
            </w:r>
          </w:p>
        </w:tc>
        <w:tc>
          <w:tcPr>
            <w:tcW w:w="4815" w:type="dxa"/>
          </w:tcPr>
          <w:p w14:paraId="64517EF3"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20AB1B13" wp14:editId="5F3A7E5E">
                  <wp:extent cx="2892056" cy="2573079"/>
                  <wp:effectExtent l="0" t="0" r="3810" b="0"/>
                  <wp:docPr id="255" name="Picture 5" descr="metin, iç mekan, plast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5" descr="metin, iç mekan, plastik içeren bir resim&#10;&#10;Açıklama otomatik olarak oluşturuldu"/>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94746" cy="2575472"/>
                          </a:xfrm>
                          <a:prstGeom prst="rect">
                            <a:avLst/>
                          </a:prstGeom>
                        </pic:spPr>
                      </pic:pic>
                    </a:graphicData>
                  </a:graphic>
                </wp:inline>
              </w:drawing>
            </w:r>
          </w:p>
        </w:tc>
      </w:tr>
    </w:tbl>
    <w:p w14:paraId="3D64234F" w14:textId="77777777" w:rsidR="003032D3" w:rsidRPr="00E764AF" w:rsidRDefault="003032D3" w:rsidP="003032D3">
      <w:pPr>
        <w:spacing w:after="0" w:line="240" w:lineRule="auto"/>
        <w:jc w:val="center"/>
        <w:rPr>
          <w:rFonts w:ascii="Times New Roman" w:eastAsia="Utopia-Regular" w:hAnsi="Times New Roman"/>
          <w:sz w:val="16"/>
          <w:szCs w:val="16"/>
          <w:lang w:val="en-US"/>
        </w:rPr>
      </w:pPr>
    </w:p>
    <w:p w14:paraId="45AB7387" w14:textId="337951E9"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.17</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products bought in large packages in a hotel in Turkey</w:t>
      </w:r>
    </w:p>
    <w:p w14:paraId="5D7BD61C" w14:textId="14C1859A" w:rsidR="003032D3" w:rsidRDefault="003032D3" w:rsidP="003032D3">
      <w:pPr>
        <w:spacing w:after="0" w:line="240" w:lineRule="auto"/>
        <w:jc w:val="both"/>
        <w:rPr>
          <w:rFonts w:ascii="Times New Roman" w:eastAsia="Utopia-Regular" w:hAnsi="Times New Roman"/>
          <w:sz w:val="28"/>
          <w:szCs w:val="28"/>
          <w:lang w:val="en-US"/>
        </w:rPr>
      </w:pPr>
    </w:p>
    <w:p w14:paraId="5F2F1160" w14:textId="2D8F93F3" w:rsidR="00D35B66" w:rsidRDefault="00D35B66" w:rsidP="003032D3">
      <w:pPr>
        <w:spacing w:after="0" w:line="240" w:lineRule="auto"/>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782BA2A5" w14:textId="77777777" w:rsidR="00D35B66" w:rsidRPr="00E764AF" w:rsidRDefault="00D35B66" w:rsidP="003032D3">
      <w:pPr>
        <w:spacing w:after="0" w:line="240" w:lineRule="auto"/>
        <w:jc w:val="both"/>
        <w:rPr>
          <w:rFonts w:ascii="Times New Roman" w:eastAsia="Utopia-Regular" w:hAnsi="Times New Roman"/>
          <w:sz w:val="28"/>
          <w:szCs w:val="28"/>
          <w:lang w:val="en-US"/>
        </w:rPr>
      </w:pPr>
    </w:p>
    <w:tbl>
      <w:tblPr>
        <w:tblW w:w="0" w:type="auto"/>
        <w:tblLook w:val="04A0" w:firstRow="1" w:lastRow="0" w:firstColumn="1" w:lastColumn="0" w:noHBand="0" w:noVBand="1"/>
      </w:tblPr>
      <w:tblGrid>
        <w:gridCol w:w="4889"/>
        <w:gridCol w:w="4908"/>
      </w:tblGrid>
      <w:tr w:rsidR="003032D3" w:rsidRPr="00E764AF" w14:paraId="42B2F767" w14:textId="77777777" w:rsidTr="00FC1369">
        <w:tc>
          <w:tcPr>
            <w:tcW w:w="4889" w:type="dxa"/>
            <w:hideMark/>
          </w:tcPr>
          <w:p w14:paraId="72D1E8BB"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620ECD83" wp14:editId="6CEF13F9">
                  <wp:extent cx="2849880" cy="4274820"/>
                  <wp:effectExtent l="0" t="0" r="7620" b="0"/>
                  <wp:docPr id="63" name="Resim 63" descr="metin, kutu, kap, 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descr="metin, kutu, kap, raf içeren bir resim&#10;&#10;Açıklama otomatik olarak oluşturuldu"/>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9880" cy="4274820"/>
                          </a:xfrm>
                          <a:prstGeom prst="rect">
                            <a:avLst/>
                          </a:prstGeom>
                          <a:noFill/>
                          <a:ln>
                            <a:noFill/>
                          </a:ln>
                        </pic:spPr>
                      </pic:pic>
                    </a:graphicData>
                  </a:graphic>
                </wp:inline>
              </w:drawing>
            </w:r>
          </w:p>
        </w:tc>
        <w:tc>
          <w:tcPr>
            <w:tcW w:w="4889" w:type="dxa"/>
            <w:hideMark/>
          </w:tcPr>
          <w:p w14:paraId="79DA31BC" w14:textId="77777777" w:rsidR="003032D3" w:rsidRPr="00E764AF" w:rsidRDefault="003032D3" w:rsidP="00FC1369">
            <w:pPr>
              <w:spacing w:after="0" w:line="240" w:lineRule="auto"/>
              <w:jc w:val="both"/>
              <w:rPr>
                <w:rFonts w:ascii="Times New Roman" w:eastAsia="Utopia-Regular" w:hAnsi="Times New Roman"/>
                <w:sz w:val="28"/>
                <w:szCs w:val="28"/>
                <w:lang w:val="en-US"/>
              </w:rPr>
            </w:pPr>
            <w:r w:rsidRPr="00E764AF">
              <w:rPr>
                <w:rFonts w:ascii="Times New Roman" w:eastAsia="Utopia-Regular" w:hAnsi="Times New Roman"/>
                <w:noProof/>
                <w:sz w:val="28"/>
                <w:szCs w:val="28"/>
                <w:lang w:val="en-US" w:eastAsia="en-US"/>
              </w:rPr>
              <w:drawing>
                <wp:inline distT="0" distB="0" distL="0" distR="0" wp14:anchorId="2ADE1B30" wp14:editId="25C5D149">
                  <wp:extent cx="2979420" cy="4274820"/>
                  <wp:effectExtent l="0" t="0" r="0" b="0"/>
                  <wp:docPr id="47" name="Resim 47" descr="metin, kap, kut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metin, kap, kutu içeren bir resim&#10;&#10;Açıklama otomatik olarak oluşturuld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9420" cy="4274820"/>
                          </a:xfrm>
                          <a:prstGeom prst="rect">
                            <a:avLst/>
                          </a:prstGeom>
                          <a:noFill/>
                          <a:ln>
                            <a:noFill/>
                          </a:ln>
                        </pic:spPr>
                      </pic:pic>
                    </a:graphicData>
                  </a:graphic>
                </wp:inline>
              </w:drawing>
            </w:r>
          </w:p>
        </w:tc>
      </w:tr>
    </w:tbl>
    <w:p w14:paraId="66C9F8DE"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6D5D3D4E" w14:textId="7A0FD134"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.18 – Photos of disposable cups used in places such as pool beach etc., in a hotel in Turkey</w:t>
      </w:r>
    </w:p>
    <w:p w14:paraId="2D05BF51" w14:textId="3D0B9E2F" w:rsidR="003032D3" w:rsidRDefault="003032D3" w:rsidP="003032D3">
      <w:pPr>
        <w:spacing w:after="0" w:line="240" w:lineRule="auto"/>
        <w:rPr>
          <w:rFonts w:ascii="Times New Roman" w:eastAsia="Utopia-Regular" w:hAnsi="Times New Roman"/>
          <w:b/>
          <w:sz w:val="28"/>
          <w:szCs w:val="28"/>
          <w:lang w:val="en-US"/>
        </w:rPr>
      </w:pPr>
    </w:p>
    <w:p w14:paraId="01C04FDD" w14:textId="49C47C25" w:rsidR="00D35B66"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Look w:val="04A0" w:firstRow="1" w:lastRow="0" w:firstColumn="1" w:lastColumn="0" w:noHBand="0" w:noVBand="1"/>
      </w:tblPr>
      <w:tblGrid>
        <w:gridCol w:w="4889"/>
        <w:gridCol w:w="4889"/>
      </w:tblGrid>
      <w:tr w:rsidR="003032D3" w:rsidRPr="00E764AF" w14:paraId="79ED0E37" w14:textId="77777777" w:rsidTr="00FC1369">
        <w:trPr>
          <w:trHeight w:val="7208"/>
        </w:trPr>
        <w:tc>
          <w:tcPr>
            <w:tcW w:w="4889" w:type="dxa"/>
          </w:tcPr>
          <w:p w14:paraId="50894225"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30FAB6FC" wp14:editId="1D4AB6BE">
                  <wp:extent cx="2955851" cy="4582632"/>
                  <wp:effectExtent l="0" t="0" r="0" b="8890"/>
                  <wp:docPr id="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56546" cy="4583709"/>
                          </a:xfrm>
                          <a:prstGeom prst="rect">
                            <a:avLst/>
                          </a:prstGeom>
                        </pic:spPr>
                      </pic:pic>
                    </a:graphicData>
                  </a:graphic>
                </wp:inline>
              </w:drawing>
            </w:r>
          </w:p>
        </w:tc>
        <w:tc>
          <w:tcPr>
            <w:tcW w:w="4889" w:type="dxa"/>
          </w:tcPr>
          <w:p w14:paraId="3CBB565D"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56515EA7" wp14:editId="0AA91F63">
                  <wp:extent cx="2848708" cy="4582632"/>
                  <wp:effectExtent l="0" t="0" r="8890" b="8890"/>
                  <wp:docPr id="251" name="Picture 3" descr="iç mekan, koltuk, mobilya,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3" descr="iç mekan, koltuk, mobilya, birkaç içeren bir resim&#10;&#10;Açıklama otomatik olarak oluşturuldu"/>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4744" cy="4592341"/>
                          </a:xfrm>
                          <a:prstGeom prst="rect">
                            <a:avLst/>
                          </a:prstGeom>
                        </pic:spPr>
                      </pic:pic>
                    </a:graphicData>
                  </a:graphic>
                </wp:inline>
              </w:drawing>
            </w:r>
          </w:p>
        </w:tc>
      </w:tr>
    </w:tbl>
    <w:p w14:paraId="16474B6B"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48251007" w14:textId="777BA4DD"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.19 – Photos of disposable cups used in places such as pool beach etc., in a hotel in Turkey</w:t>
      </w:r>
    </w:p>
    <w:p w14:paraId="50E4B34F" w14:textId="11DB6D64" w:rsidR="003032D3" w:rsidRDefault="003032D3" w:rsidP="003032D3">
      <w:pPr>
        <w:spacing w:after="0" w:line="240" w:lineRule="auto"/>
        <w:jc w:val="both"/>
        <w:rPr>
          <w:rFonts w:ascii="Times New Roman" w:eastAsia="Utopia-Regular" w:hAnsi="Times New Roman"/>
          <w:sz w:val="28"/>
          <w:szCs w:val="28"/>
          <w:lang w:val="en-US"/>
        </w:rPr>
      </w:pPr>
    </w:p>
    <w:p w14:paraId="2A00468F" w14:textId="713F63E5" w:rsidR="00D35B66" w:rsidRDefault="00D35B66" w:rsidP="003032D3">
      <w:pPr>
        <w:spacing w:after="0" w:line="240" w:lineRule="auto"/>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27E8318B" w14:textId="77777777" w:rsidR="00D35B66" w:rsidRPr="00E764AF" w:rsidRDefault="00D35B66" w:rsidP="003032D3">
      <w:pPr>
        <w:spacing w:after="0" w:line="240" w:lineRule="auto"/>
        <w:jc w:val="both"/>
        <w:rPr>
          <w:rFonts w:ascii="Times New Roman" w:eastAsia="Utopia-Regular" w:hAnsi="Times New Roman"/>
          <w:sz w:val="28"/>
          <w:szCs w:val="28"/>
          <w:lang w:val="en-US"/>
        </w:rPr>
      </w:pP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07E5244E" w14:textId="77777777" w:rsidTr="00FC1369">
        <w:trPr>
          <w:trHeight w:val="3088"/>
        </w:trPr>
        <w:tc>
          <w:tcPr>
            <w:tcW w:w="9778" w:type="dxa"/>
          </w:tcPr>
          <w:p w14:paraId="70BFC493"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4725" w:dyaOrig="1320" w14:anchorId="75AFA642">
                <v:shape id="_x0000_i1030" type="#_x0000_t75" alt="" style="width:395pt;height:150.9pt;mso-width-percent:0;mso-height-percent:0;mso-width-percent:0;mso-height-percent:0" o:ole="">
                  <v:imagedata r:id="rId88" o:title=""/>
                </v:shape>
                <o:OLEObject Type="Embed" ProgID="PBrush" ShapeID="_x0000_i1030" DrawAspect="Content" ObjectID="_1697453998" r:id="rId89"/>
              </w:object>
            </w:r>
          </w:p>
        </w:tc>
      </w:tr>
    </w:tbl>
    <w:p w14:paraId="7CAE8333"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4DEC2494" w14:textId="4603A806"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.20 – Photos of plastic bottle waste from bars in a hotel in Turkey</w:t>
      </w:r>
    </w:p>
    <w:p w14:paraId="77440EB7" w14:textId="11C163F6" w:rsidR="003032D3" w:rsidRDefault="003032D3" w:rsidP="003032D3">
      <w:pPr>
        <w:spacing w:after="0" w:line="240" w:lineRule="auto"/>
        <w:jc w:val="both"/>
        <w:rPr>
          <w:rFonts w:ascii="Times New Roman" w:eastAsia="Utopia-Regular" w:hAnsi="Times New Roman"/>
          <w:sz w:val="28"/>
          <w:szCs w:val="28"/>
          <w:lang w:val="en-US"/>
        </w:rPr>
      </w:pPr>
    </w:p>
    <w:p w14:paraId="43248C44" w14:textId="6C25D382" w:rsidR="00D35B66" w:rsidRPr="00E764AF" w:rsidRDefault="00D35B66" w:rsidP="003032D3">
      <w:pPr>
        <w:spacing w:after="0" w:line="240" w:lineRule="auto"/>
        <w:jc w:val="both"/>
        <w:rPr>
          <w:rFonts w:ascii="Times New Roman" w:eastAsia="Utopia-Regular" w:hAnsi="Times New Roman"/>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4B058387" w14:textId="77777777" w:rsidTr="00FC1369">
        <w:trPr>
          <w:trHeight w:val="4024"/>
        </w:trPr>
        <w:tc>
          <w:tcPr>
            <w:tcW w:w="9778" w:type="dxa"/>
          </w:tcPr>
          <w:p w14:paraId="08F5713A"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5175" w:dyaOrig="1980" w14:anchorId="3CEA8DA8">
                <v:shape id="_x0000_i1031" type="#_x0000_t75" alt="" style="width:366.9pt;height:194.8pt;mso-width-percent:0;mso-height-percent:0;mso-width-percent:0;mso-height-percent:0" o:ole="">
                  <v:imagedata r:id="rId90" o:title=""/>
                </v:shape>
                <o:OLEObject Type="Embed" ProgID="PBrush" ShapeID="_x0000_i1031" DrawAspect="Content" ObjectID="_1697453999" r:id="rId91"/>
              </w:object>
            </w:r>
          </w:p>
        </w:tc>
      </w:tr>
    </w:tbl>
    <w:p w14:paraId="2D93BA7F"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1766558F" w14:textId="7DCC557A"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.21</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foods on the open buffet in a hotel in Turkey</w:t>
      </w:r>
    </w:p>
    <w:p w14:paraId="4BED0400" w14:textId="02301505" w:rsidR="003032D3" w:rsidRDefault="003032D3" w:rsidP="003032D3">
      <w:pPr>
        <w:spacing w:after="0" w:line="240" w:lineRule="auto"/>
        <w:rPr>
          <w:rFonts w:ascii="Times New Roman" w:eastAsia="Utopia-Regular" w:hAnsi="Times New Roman"/>
          <w:b/>
          <w:sz w:val="28"/>
          <w:szCs w:val="28"/>
          <w:lang w:val="en-US"/>
        </w:rPr>
      </w:pPr>
    </w:p>
    <w:p w14:paraId="09A31EC9" w14:textId="3651DA73" w:rsidR="00D35B66" w:rsidRDefault="00D35B66" w:rsidP="003032D3">
      <w:pPr>
        <w:spacing w:after="0" w:line="240" w:lineRule="auto"/>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7D3631BC" w14:textId="77777777" w:rsidR="00D35B66" w:rsidRPr="00E764AF" w:rsidRDefault="00D35B66" w:rsidP="003032D3">
      <w:pPr>
        <w:spacing w:after="0" w:line="240" w:lineRule="auto"/>
        <w:rPr>
          <w:rFonts w:ascii="Times New Roman" w:eastAsia="Utopia-Regular" w:hAnsi="Times New Roman"/>
          <w:b/>
          <w:sz w:val="28"/>
          <w:szCs w:val="28"/>
          <w:lang w:val="en-US"/>
        </w:rPr>
      </w:pPr>
    </w:p>
    <w:tbl>
      <w:tblPr>
        <w:tblW w:w="0" w:type="auto"/>
        <w:tblLook w:val="04A0" w:firstRow="1" w:lastRow="0" w:firstColumn="1" w:lastColumn="0" w:noHBand="0" w:noVBand="1"/>
      </w:tblPr>
      <w:tblGrid>
        <w:gridCol w:w="4658"/>
        <w:gridCol w:w="5196"/>
      </w:tblGrid>
      <w:tr w:rsidR="003032D3" w:rsidRPr="00E764AF" w14:paraId="5CCD03FC" w14:textId="77777777" w:rsidTr="00FC1369">
        <w:tc>
          <w:tcPr>
            <w:tcW w:w="4889" w:type="dxa"/>
          </w:tcPr>
          <w:p w14:paraId="5EBF3E8D"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1525CFF7" wp14:editId="66A7F6A4">
                  <wp:extent cx="2806995" cy="1935126"/>
                  <wp:effectExtent l="0" t="0" r="0" b="8255"/>
                  <wp:docPr id="2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19228" cy="1943559"/>
                          </a:xfrm>
                          <a:prstGeom prst="rect">
                            <a:avLst/>
                          </a:prstGeom>
                        </pic:spPr>
                      </pic:pic>
                    </a:graphicData>
                  </a:graphic>
                </wp:inline>
              </w:drawing>
            </w:r>
          </w:p>
        </w:tc>
        <w:tc>
          <w:tcPr>
            <w:tcW w:w="4889" w:type="dxa"/>
          </w:tcPr>
          <w:p w14:paraId="69CF9D28"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54ADEF75" wp14:editId="2FC83B57">
                  <wp:extent cx="3157870" cy="1881963"/>
                  <wp:effectExtent l="0" t="0" r="4445" b="4445"/>
                  <wp:docPr id="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62104" cy="1884486"/>
                          </a:xfrm>
                          <a:prstGeom prst="rect">
                            <a:avLst/>
                          </a:prstGeom>
                        </pic:spPr>
                      </pic:pic>
                    </a:graphicData>
                  </a:graphic>
                </wp:inline>
              </w:drawing>
            </w:r>
          </w:p>
        </w:tc>
      </w:tr>
      <w:tr w:rsidR="003032D3" w:rsidRPr="00E764AF" w14:paraId="5F459822" w14:textId="77777777" w:rsidTr="00FC1369">
        <w:tc>
          <w:tcPr>
            <w:tcW w:w="4889" w:type="dxa"/>
          </w:tcPr>
          <w:p w14:paraId="401ECF6F"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2F99384C" wp14:editId="24117E39">
                  <wp:extent cx="2764465" cy="2466753"/>
                  <wp:effectExtent l="0" t="0" r="0" b="0"/>
                  <wp:docPr id="258" name="Picture 3" descr="metin, tezgah, çizgili, birk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3" descr="metin, tezgah, çizgili, birkaç içeren bir resim&#10;&#10;Açıklama otomatik olarak oluşturuldu"/>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68171" cy="2470060"/>
                          </a:xfrm>
                          <a:prstGeom prst="rect">
                            <a:avLst/>
                          </a:prstGeom>
                        </pic:spPr>
                      </pic:pic>
                    </a:graphicData>
                  </a:graphic>
                </wp:inline>
              </w:drawing>
            </w:r>
          </w:p>
        </w:tc>
        <w:tc>
          <w:tcPr>
            <w:tcW w:w="4889" w:type="dxa"/>
          </w:tcPr>
          <w:p w14:paraId="7908BCF2"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4E24168A" wp14:editId="5981910F">
                  <wp:extent cx="3083442" cy="2466753"/>
                  <wp:effectExtent l="0" t="0" r="3175" b="0"/>
                  <wp:docPr id="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81347" cy="2465077"/>
                          </a:xfrm>
                          <a:prstGeom prst="rect">
                            <a:avLst/>
                          </a:prstGeom>
                        </pic:spPr>
                      </pic:pic>
                    </a:graphicData>
                  </a:graphic>
                </wp:inline>
              </w:drawing>
            </w:r>
          </w:p>
        </w:tc>
      </w:tr>
    </w:tbl>
    <w:p w14:paraId="0BEA32E3" w14:textId="77777777" w:rsidR="003032D3" w:rsidRPr="00E764AF" w:rsidRDefault="003032D3" w:rsidP="003032D3">
      <w:pPr>
        <w:spacing w:after="0" w:line="240" w:lineRule="auto"/>
        <w:jc w:val="both"/>
        <w:rPr>
          <w:rFonts w:ascii="Times New Roman" w:eastAsia="Utopia-Regular" w:hAnsi="Times New Roman" w:cs="Times New Roman"/>
          <w:sz w:val="16"/>
          <w:szCs w:val="16"/>
          <w:lang w:val="en-US"/>
        </w:rPr>
      </w:pPr>
    </w:p>
    <w:p w14:paraId="32AEDC79" w14:textId="2366C1FC"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.22</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leftover dishes left on the table in a hotel in Turkey</w:t>
      </w:r>
    </w:p>
    <w:p w14:paraId="794CD5A9" w14:textId="231EEFD6" w:rsidR="003032D3" w:rsidRDefault="003032D3" w:rsidP="003032D3">
      <w:pPr>
        <w:spacing w:after="0" w:line="240" w:lineRule="auto"/>
        <w:rPr>
          <w:rFonts w:ascii="Times New Roman" w:eastAsia="Utopia-Regular" w:hAnsi="Times New Roman"/>
          <w:b/>
          <w:sz w:val="28"/>
          <w:szCs w:val="28"/>
          <w:lang w:val="en-US"/>
        </w:rPr>
      </w:pPr>
    </w:p>
    <w:p w14:paraId="74E3A600" w14:textId="5C645638" w:rsidR="00D35B66"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Look w:val="04A0" w:firstRow="1" w:lastRow="0" w:firstColumn="1" w:lastColumn="0" w:noHBand="0" w:noVBand="1"/>
      </w:tblPr>
      <w:tblGrid>
        <w:gridCol w:w="5088"/>
        <w:gridCol w:w="4669"/>
      </w:tblGrid>
      <w:tr w:rsidR="003032D3" w:rsidRPr="00E764AF" w14:paraId="48C55184" w14:textId="77777777" w:rsidTr="00FC1369">
        <w:trPr>
          <w:trHeight w:val="5725"/>
        </w:trPr>
        <w:tc>
          <w:tcPr>
            <w:tcW w:w="5088" w:type="dxa"/>
          </w:tcPr>
          <w:p w14:paraId="13ADAE15"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5AA6DFFD" wp14:editId="4EEBCA32">
                  <wp:extent cx="3094074" cy="3636335"/>
                  <wp:effectExtent l="0" t="0" r="0" b="2540"/>
                  <wp:docPr id="260" name="Picture 4" descr="tablo, tabak, yiyecek, kahv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4" descr="tablo, tabak, yiyecek, kahve içeren bir resim&#10;&#10;Açıklama otomatik olarak oluşturuldu"/>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96204" cy="3638839"/>
                          </a:xfrm>
                          <a:prstGeom prst="rect">
                            <a:avLst/>
                          </a:prstGeom>
                        </pic:spPr>
                      </pic:pic>
                    </a:graphicData>
                  </a:graphic>
                </wp:inline>
              </w:drawing>
            </w:r>
          </w:p>
        </w:tc>
        <w:tc>
          <w:tcPr>
            <w:tcW w:w="4669" w:type="dxa"/>
          </w:tcPr>
          <w:p w14:paraId="08FC0E82"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46B8BF79" wp14:editId="38966098">
                  <wp:extent cx="2828261" cy="3636335"/>
                  <wp:effectExtent l="0" t="0" r="0" b="2540"/>
                  <wp:docPr id="261" name="Picture 6" descr="tablo, iç mekan, küme, yem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6" descr="tablo, iç mekan, küme, yemek içeren bir resim&#10;&#10;Açıklama otomatik olarak oluşturuldu"/>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30858" cy="3639674"/>
                          </a:xfrm>
                          <a:prstGeom prst="rect">
                            <a:avLst/>
                          </a:prstGeom>
                        </pic:spPr>
                      </pic:pic>
                    </a:graphicData>
                  </a:graphic>
                </wp:inline>
              </w:drawing>
            </w:r>
          </w:p>
        </w:tc>
      </w:tr>
      <w:tr w:rsidR="003032D3" w:rsidRPr="00E764AF" w14:paraId="2409C5CA" w14:textId="77777777" w:rsidTr="00FC1369">
        <w:trPr>
          <w:trHeight w:val="7523"/>
        </w:trPr>
        <w:tc>
          <w:tcPr>
            <w:tcW w:w="5088" w:type="dxa"/>
          </w:tcPr>
          <w:p w14:paraId="54D508F2" w14:textId="77777777" w:rsidR="003032D3" w:rsidRPr="00E764AF" w:rsidRDefault="003032D3" w:rsidP="00FC1369">
            <w:pPr>
              <w:spacing w:after="0" w:line="240" w:lineRule="auto"/>
              <w:jc w:val="center"/>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7C0486AD" wp14:editId="54AF846C">
                  <wp:extent cx="3094073" cy="4688958"/>
                  <wp:effectExtent l="0" t="0" r="0" b="0"/>
                  <wp:docPr id="262" name="Picture 3" descr="tablo, yiyecek,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3" descr="tablo, yiyecek, iç mekan içeren bir resim&#10;&#10;Açıklama otomatik olarak oluşturuldu"/>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96203" cy="4692186"/>
                          </a:xfrm>
                          <a:prstGeom prst="rect">
                            <a:avLst/>
                          </a:prstGeom>
                        </pic:spPr>
                      </pic:pic>
                    </a:graphicData>
                  </a:graphic>
                </wp:inline>
              </w:drawing>
            </w:r>
          </w:p>
        </w:tc>
        <w:tc>
          <w:tcPr>
            <w:tcW w:w="4669" w:type="dxa"/>
          </w:tcPr>
          <w:p w14:paraId="0BC51D82"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6C77FA86" wp14:editId="51D2D7F8">
                  <wp:extent cx="2828261" cy="4688958"/>
                  <wp:effectExtent l="0" t="0" r="0" b="0"/>
                  <wp:docPr id="263" name="Picture 2" descr="yer, tablo, pencere,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 descr="yer, tablo, pencere, iç mekan içeren bir resim&#10;&#10;Açıklama otomatik olarak oluşturuldu"/>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30857" cy="4693262"/>
                          </a:xfrm>
                          <a:prstGeom prst="rect">
                            <a:avLst/>
                          </a:prstGeom>
                        </pic:spPr>
                      </pic:pic>
                    </a:graphicData>
                  </a:graphic>
                </wp:inline>
              </w:drawing>
            </w:r>
          </w:p>
        </w:tc>
      </w:tr>
    </w:tbl>
    <w:p w14:paraId="25F5ADC0" w14:textId="25BDE7BC"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.23 – Photos of leftovers on the table and servants in a hotel in Turkey</w:t>
      </w:r>
    </w:p>
    <w:p w14:paraId="5D1770A5" w14:textId="104C84E1" w:rsidR="003032D3" w:rsidRDefault="003032D3" w:rsidP="003032D3">
      <w:pPr>
        <w:spacing w:after="0" w:line="240" w:lineRule="auto"/>
        <w:jc w:val="both"/>
        <w:rPr>
          <w:rFonts w:ascii="Times New Roman" w:eastAsia="Utopia-Regular" w:hAnsi="Times New Roman"/>
          <w:sz w:val="28"/>
          <w:szCs w:val="28"/>
          <w:lang w:val="en-US"/>
        </w:rPr>
      </w:pPr>
    </w:p>
    <w:p w14:paraId="629259BE" w14:textId="2389BC18" w:rsidR="00D35B66" w:rsidRPr="00E764AF" w:rsidRDefault="00D35B66" w:rsidP="003032D3">
      <w:pPr>
        <w:spacing w:after="0" w:line="240" w:lineRule="auto"/>
        <w:jc w:val="both"/>
        <w:rPr>
          <w:rFonts w:ascii="Times New Roman" w:eastAsia="Utopia-Regular" w:hAnsi="Times New Roman"/>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03CADE07" w14:textId="77777777" w:rsidTr="00FC1369">
        <w:trPr>
          <w:trHeight w:val="4733"/>
        </w:trPr>
        <w:tc>
          <w:tcPr>
            <w:tcW w:w="9778" w:type="dxa"/>
          </w:tcPr>
          <w:p w14:paraId="6749583C"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5025" w:dyaOrig="2790" w14:anchorId="2AF5BE59">
                <v:shape id="_x0000_i1032" type="#_x0000_t75" alt="" style="width:388.1pt;height:222.9pt;mso-width-percent:0;mso-height-percent:0;mso-width-percent:0;mso-height-percent:0" o:ole="">
                  <v:imagedata r:id="rId100" o:title=""/>
                </v:shape>
                <o:OLEObject Type="Embed" ProgID="PBrush" ShapeID="_x0000_i1032" DrawAspect="Content" ObjectID="_1697454000" r:id="rId101"/>
              </w:object>
            </w:r>
          </w:p>
        </w:tc>
      </w:tr>
    </w:tbl>
    <w:p w14:paraId="18B4590F" w14:textId="3CC5116F"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.24 – Photos of main dish plates used by customers in buffets in a hotel in Turkey</w:t>
      </w:r>
    </w:p>
    <w:p w14:paraId="59C955DC" w14:textId="26064AA0" w:rsidR="003032D3" w:rsidRDefault="00D35B66" w:rsidP="003032D3">
      <w:pPr>
        <w:spacing w:after="0" w:line="240" w:lineRule="auto"/>
        <w:jc w:val="both"/>
        <w:rPr>
          <w:rFonts w:ascii="Times New Roman" w:hAnsi="Times New Roman" w:cs="Times New Roman"/>
          <w:iCs/>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5A69A33B" w14:textId="77777777" w:rsidR="00D35B66" w:rsidRPr="00E764AF" w:rsidRDefault="00D35B66" w:rsidP="003032D3">
      <w:pPr>
        <w:spacing w:after="0" w:line="240" w:lineRule="auto"/>
        <w:jc w:val="both"/>
        <w:rPr>
          <w:rFonts w:ascii="Times New Roman" w:eastAsia="Utopia-Regular" w:hAnsi="Times New Roman"/>
          <w:sz w:val="28"/>
          <w:szCs w:val="28"/>
          <w:lang w:val="en-US"/>
        </w:rPr>
      </w:pPr>
    </w:p>
    <w:tbl>
      <w:tblPr>
        <w:tblW w:w="0" w:type="auto"/>
        <w:tblBorders>
          <w:insideH w:val="single" w:sz="4" w:space="0" w:color="auto"/>
          <w:insideV w:val="single" w:sz="4" w:space="0" w:color="auto"/>
        </w:tblBorders>
        <w:tblLook w:val="04A0" w:firstRow="1" w:lastRow="0" w:firstColumn="1" w:lastColumn="0" w:noHBand="0" w:noVBand="1"/>
      </w:tblPr>
      <w:tblGrid>
        <w:gridCol w:w="9778"/>
      </w:tblGrid>
      <w:tr w:rsidR="003032D3" w:rsidRPr="00E764AF" w14:paraId="58F3EE9E" w14:textId="77777777" w:rsidTr="00FC1369">
        <w:trPr>
          <w:trHeight w:val="6646"/>
        </w:trPr>
        <w:tc>
          <w:tcPr>
            <w:tcW w:w="9778" w:type="dxa"/>
          </w:tcPr>
          <w:p w14:paraId="1BEFC8B8" w14:textId="77777777" w:rsidR="003032D3" w:rsidRPr="00E764AF" w:rsidRDefault="00472301" w:rsidP="00FC1369">
            <w:pPr>
              <w:spacing w:after="0" w:line="240" w:lineRule="auto"/>
              <w:jc w:val="center"/>
              <w:rPr>
                <w:rFonts w:ascii="Times New Roman" w:eastAsia="Utopia-Regular" w:hAnsi="Times New Roman"/>
                <w:sz w:val="28"/>
                <w:szCs w:val="28"/>
                <w:lang w:val="en-US"/>
              </w:rPr>
            </w:pPr>
            <w:r w:rsidRPr="00E764AF">
              <w:rPr>
                <w:noProof/>
                <w:lang w:val="en-US"/>
              </w:rPr>
              <w:object w:dxaOrig="4725" w:dyaOrig="3855" w14:anchorId="3F2207A4">
                <v:shape id="_x0000_i1033" type="#_x0000_t75" alt="" style="width:411.3pt;height:318.1pt;mso-width-percent:0;mso-height-percent:0;mso-width-percent:0;mso-height-percent:0" o:ole="">
                  <v:imagedata r:id="rId102" o:title=""/>
                </v:shape>
                <o:OLEObject Type="Embed" ProgID="PBrush" ShapeID="_x0000_i1033" DrawAspect="Content" ObjectID="_1697454001" r:id="rId103"/>
              </w:object>
            </w:r>
          </w:p>
        </w:tc>
      </w:tr>
    </w:tbl>
    <w:p w14:paraId="211610F2" w14:textId="3664C552"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Figure</w:t>
      </w:r>
      <w:r w:rsidRPr="00E764AF">
        <w:rPr>
          <w:rFonts w:ascii="Times New Roman" w:eastAsia="Utopia-Regular" w:hAnsi="Times New Roman"/>
          <w:b/>
          <w:sz w:val="28"/>
          <w:szCs w:val="28"/>
          <w:lang w:val="en-US"/>
        </w:rPr>
        <w:t xml:space="preserv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.25</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excess food removed from the buffet in the closet in a hotel in Turkey</w:t>
      </w:r>
    </w:p>
    <w:p w14:paraId="6694DCD1" w14:textId="21A7F6BC" w:rsidR="003032D3" w:rsidRDefault="003032D3" w:rsidP="003032D3">
      <w:pPr>
        <w:spacing w:after="0" w:line="240" w:lineRule="auto"/>
        <w:rPr>
          <w:rFonts w:ascii="Times New Roman" w:eastAsia="Utopia-Regular" w:hAnsi="Times New Roman"/>
          <w:b/>
          <w:sz w:val="28"/>
          <w:szCs w:val="28"/>
          <w:lang w:val="en-US"/>
        </w:rPr>
      </w:pPr>
    </w:p>
    <w:p w14:paraId="43B15E24" w14:textId="06756EBD" w:rsidR="00D35B66"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Look w:val="04A0" w:firstRow="1" w:lastRow="0" w:firstColumn="1" w:lastColumn="0" w:noHBand="0" w:noVBand="1"/>
      </w:tblPr>
      <w:tblGrid>
        <w:gridCol w:w="4812"/>
        <w:gridCol w:w="5042"/>
      </w:tblGrid>
      <w:tr w:rsidR="003032D3" w:rsidRPr="00E764AF" w14:paraId="4988DA9E" w14:textId="77777777" w:rsidTr="00FC1369">
        <w:tc>
          <w:tcPr>
            <w:tcW w:w="4812" w:type="dxa"/>
          </w:tcPr>
          <w:p w14:paraId="77E83402"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20B43783" wp14:editId="3CC25E14">
                  <wp:extent cx="2976880" cy="4072270"/>
                  <wp:effectExtent l="0" t="0" r="0" b="4445"/>
                  <wp:docPr id="267" name="Picture 2" descr="iç mekan, yiyecek, açık, fır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 descr="iç mekan, yiyecek, açık, fırın içeren bir resim&#10;&#10;Açıklama otomatik olarak oluşturuldu"/>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79272" cy="4075542"/>
                          </a:xfrm>
                          <a:prstGeom prst="rect">
                            <a:avLst/>
                          </a:prstGeom>
                        </pic:spPr>
                      </pic:pic>
                    </a:graphicData>
                  </a:graphic>
                </wp:inline>
              </w:drawing>
            </w:r>
          </w:p>
        </w:tc>
        <w:tc>
          <w:tcPr>
            <w:tcW w:w="5042" w:type="dxa"/>
          </w:tcPr>
          <w:p w14:paraId="22203B1F"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079FF5AB" wp14:editId="1EA050C7">
                  <wp:extent cx="3119120" cy="4125433"/>
                  <wp:effectExtent l="0" t="0" r="5080" b="8890"/>
                  <wp:docPr id="268" name="Picture 3" descr="iç mekan, açık, raf, fır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3" descr="iç mekan, açık, raf, fırın içeren bir resim&#10;&#10;Açıklama otomatik olarak oluşturuldu"/>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22088" cy="4129358"/>
                          </a:xfrm>
                          <a:prstGeom prst="rect">
                            <a:avLst/>
                          </a:prstGeom>
                        </pic:spPr>
                      </pic:pic>
                    </a:graphicData>
                  </a:graphic>
                </wp:inline>
              </w:drawing>
            </w:r>
          </w:p>
        </w:tc>
      </w:tr>
      <w:tr w:rsidR="003032D3" w:rsidRPr="00E764AF" w14:paraId="5DCABD63" w14:textId="77777777" w:rsidTr="00FC1369">
        <w:tc>
          <w:tcPr>
            <w:tcW w:w="4812" w:type="dxa"/>
          </w:tcPr>
          <w:p w14:paraId="2237CEBE"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0747A9DA" wp14:editId="634BD594">
                  <wp:extent cx="2932778" cy="3487479"/>
                  <wp:effectExtent l="0" t="0" r="1270" b="0"/>
                  <wp:docPr id="269" name="Picture 4" descr="iç mekan, açık, beyaz eşya, buzdol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4" descr="iç mekan, açık, beyaz eşya, buzdolabı içeren bir resim&#10;&#10;Açıklama otomatik olarak oluşturuldu"/>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35251" cy="3490419"/>
                          </a:xfrm>
                          <a:prstGeom prst="rect">
                            <a:avLst/>
                          </a:prstGeom>
                        </pic:spPr>
                      </pic:pic>
                    </a:graphicData>
                  </a:graphic>
                </wp:inline>
              </w:drawing>
            </w:r>
          </w:p>
        </w:tc>
        <w:tc>
          <w:tcPr>
            <w:tcW w:w="5042" w:type="dxa"/>
          </w:tcPr>
          <w:p w14:paraId="520325B7"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6F4D703F" wp14:editId="08D806CB">
                  <wp:extent cx="3125972" cy="3487479"/>
                  <wp:effectExtent l="0" t="0" r="0" b="0"/>
                  <wp:docPr id="270" name="Picture 5" descr="iç mekan, fırın, ızgara, yemek yapark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5" descr="iç mekan, fırın, ızgara, yemek yaparken içeren bir resim&#10;&#10;Açıklama otomatik olarak oluşturuldu"/>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128607" cy="3490419"/>
                          </a:xfrm>
                          <a:prstGeom prst="rect">
                            <a:avLst/>
                          </a:prstGeom>
                        </pic:spPr>
                      </pic:pic>
                    </a:graphicData>
                  </a:graphic>
                </wp:inline>
              </w:drawing>
            </w:r>
          </w:p>
        </w:tc>
      </w:tr>
    </w:tbl>
    <w:p w14:paraId="45D06BFC" w14:textId="77777777" w:rsidR="003032D3" w:rsidRPr="00E764AF" w:rsidRDefault="003032D3" w:rsidP="003032D3">
      <w:pPr>
        <w:spacing w:after="0" w:line="240" w:lineRule="auto"/>
        <w:jc w:val="both"/>
        <w:rPr>
          <w:rFonts w:ascii="Times New Roman" w:eastAsia="Utopia-Regular" w:hAnsi="Times New Roman"/>
          <w:b/>
          <w:sz w:val="16"/>
          <w:szCs w:val="16"/>
          <w:lang w:val="en-US"/>
        </w:rPr>
      </w:pPr>
    </w:p>
    <w:p w14:paraId="67CB8766" w14:textId="420E6CEC" w:rsidR="003032D3" w:rsidRPr="00E764AF" w:rsidRDefault="003032D3" w:rsidP="003032D3">
      <w:pPr>
        <w:spacing w:after="0" w:line="240" w:lineRule="auto"/>
        <w:jc w:val="center"/>
        <w:rPr>
          <w:rFonts w:ascii="Times New Roman" w:eastAsia="Utopia-Regular" w:hAnsi="Times New Roman"/>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w:t>
      </w:r>
      <w:r>
        <w:rPr>
          <w:rFonts w:ascii="Times New Roman" w:eastAsia="Utopia-Regular" w:hAnsi="Times New Roman"/>
          <w:sz w:val="28"/>
          <w:szCs w:val="28"/>
          <w:lang w:val="en-US"/>
        </w:rPr>
        <w:t>6</w:t>
      </w:r>
      <w:r w:rsidRPr="00E764AF">
        <w:rPr>
          <w:rFonts w:ascii="Times New Roman" w:eastAsia="Utopia-Regular" w:hAnsi="Times New Roman"/>
          <w:b/>
          <w:sz w:val="28"/>
          <w:szCs w:val="28"/>
          <w:lang w:val="en-US"/>
        </w:rPr>
        <w:t xml:space="preserve"> – </w:t>
      </w:r>
      <w:r w:rsidRPr="00E764AF">
        <w:rPr>
          <w:rFonts w:ascii="Times New Roman" w:eastAsia="Utopia-Regular" w:hAnsi="Times New Roman"/>
          <w:sz w:val="28"/>
          <w:szCs w:val="28"/>
          <w:lang w:val="en-US"/>
        </w:rPr>
        <w:t>Photos of organic waste collection area in a hotel in Turkey</w:t>
      </w:r>
    </w:p>
    <w:p w14:paraId="061640A1" w14:textId="6225EC19" w:rsidR="003032D3" w:rsidRDefault="003032D3" w:rsidP="003032D3">
      <w:pPr>
        <w:spacing w:after="0" w:line="240" w:lineRule="auto"/>
        <w:rPr>
          <w:rFonts w:ascii="Times New Roman" w:eastAsia="Utopia-Regular" w:hAnsi="Times New Roman"/>
          <w:b/>
          <w:sz w:val="28"/>
          <w:szCs w:val="28"/>
          <w:lang w:val="en-US"/>
        </w:rPr>
      </w:pPr>
    </w:p>
    <w:p w14:paraId="63DF7810" w14:textId="0F0DD6C1" w:rsidR="00D35B66" w:rsidRPr="00E764AF" w:rsidRDefault="00D35B66" w:rsidP="003032D3">
      <w:pPr>
        <w:spacing w:after="0" w:line="240" w:lineRule="auto"/>
        <w:rPr>
          <w:rFonts w:ascii="Times New Roman" w:eastAsia="Utopia-Regular"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tbl>
      <w:tblPr>
        <w:tblW w:w="0" w:type="auto"/>
        <w:tblLook w:val="04A0" w:firstRow="1" w:lastRow="0" w:firstColumn="1" w:lastColumn="0" w:noHBand="0" w:noVBand="1"/>
      </w:tblPr>
      <w:tblGrid>
        <w:gridCol w:w="5011"/>
        <w:gridCol w:w="4843"/>
      </w:tblGrid>
      <w:tr w:rsidR="003032D3" w:rsidRPr="00E764AF" w14:paraId="10BC5BC5" w14:textId="77777777" w:rsidTr="00FC1369">
        <w:tc>
          <w:tcPr>
            <w:tcW w:w="4735" w:type="dxa"/>
            <w:hideMark/>
          </w:tcPr>
          <w:p w14:paraId="1EBA1B89"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lastRenderedPageBreak/>
              <w:drawing>
                <wp:inline distT="0" distB="0" distL="0" distR="0" wp14:anchorId="62894E6B" wp14:editId="4892534F">
                  <wp:extent cx="3040380" cy="3985260"/>
                  <wp:effectExtent l="0" t="0" r="762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0380" cy="3985260"/>
                          </a:xfrm>
                          <a:prstGeom prst="rect">
                            <a:avLst/>
                          </a:prstGeom>
                          <a:noFill/>
                          <a:ln>
                            <a:noFill/>
                          </a:ln>
                        </pic:spPr>
                      </pic:pic>
                    </a:graphicData>
                  </a:graphic>
                </wp:inline>
              </w:drawing>
            </w:r>
          </w:p>
        </w:tc>
        <w:tc>
          <w:tcPr>
            <w:tcW w:w="4590" w:type="dxa"/>
            <w:hideMark/>
          </w:tcPr>
          <w:p w14:paraId="64BF0F57" w14:textId="77777777" w:rsidR="003032D3" w:rsidRPr="00E764AF" w:rsidRDefault="003032D3" w:rsidP="00FC1369">
            <w:pPr>
              <w:spacing w:after="0" w:line="240" w:lineRule="auto"/>
              <w:rPr>
                <w:rFonts w:ascii="Times New Roman" w:eastAsia="Utopia-Regular" w:hAnsi="Times New Roman"/>
                <w:b/>
                <w:sz w:val="28"/>
                <w:szCs w:val="28"/>
                <w:lang w:val="en-US"/>
              </w:rPr>
            </w:pPr>
            <w:r w:rsidRPr="00E764AF">
              <w:rPr>
                <w:rFonts w:ascii="Times New Roman" w:eastAsia="Utopia-Regular" w:hAnsi="Times New Roman"/>
                <w:b/>
                <w:noProof/>
                <w:sz w:val="28"/>
                <w:szCs w:val="28"/>
                <w:lang w:val="en-US" w:eastAsia="en-US"/>
              </w:rPr>
              <w:drawing>
                <wp:inline distT="0" distB="0" distL="0" distR="0" wp14:anchorId="3092E1E1" wp14:editId="0DF048F6">
                  <wp:extent cx="2941320" cy="3985260"/>
                  <wp:effectExtent l="0" t="0" r="0" b="0"/>
                  <wp:docPr id="43" name="Resim 43" descr="iç mekan, eski,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iç mekan, eski, kirli içeren bir resim&#10;&#10;Açıklama otomatik olarak oluşturuldu"/>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41320" cy="3985260"/>
                          </a:xfrm>
                          <a:prstGeom prst="rect">
                            <a:avLst/>
                          </a:prstGeom>
                          <a:noFill/>
                          <a:ln>
                            <a:noFill/>
                          </a:ln>
                        </pic:spPr>
                      </pic:pic>
                    </a:graphicData>
                  </a:graphic>
                </wp:inline>
              </w:drawing>
            </w:r>
          </w:p>
        </w:tc>
      </w:tr>
    </w:tbl>
    <w:p w14:paraId="25193BE8" w14:textId="77777777" w:rsidR="003032D3" w:rsidRPr="00E764AF" w:rsidRDefault="003032D3" w:rsidP="003032D3">
      <w:pPr>
        <w:spacing w:after="0" w:line="240" w:lineRule="auto"/>
        <w:jc w:val="both"/>
        <w:rPr>
          <w:rFonts w:ascii="Times New Roman" w:eastAsia="Utopia-Regular" w:hAnsi="Times New Roman"/>
          <w:sz w:val="28"/>
          <w:szCs w:val="28"/>
          <w:lang w:val="en-US"/>
        </w:rPr>
      </w:pPr>
    </w:p>
    <w:p w14:paraId="541BF49E" w14:textId="3A44670F" w:rsidR="003032D3" w:rsidRPr="00E764AF" w:rsidRDefault="003032D3" w:rsidP="003032D3">
      <w:pPr>
        <w:spacing w:after="0" w:line="240" w:lineRule="auto"/>
        <w:jc w:val="center"/>
        <w:rPr>
          <w:rFonts w:ascii="Times New Roman" w:eastAsia="Utopia-Regular" w:hAnsi="Times New Roman"/>
          <w:color w:val="FF0000"/>
          <w:sz w:val="28"/>
          <w:szCs w:val="28"/>
          <w:lang w:val="en-US"/>
        </w:rPr>
      </w:pPr>
      <w:r w:rsidRPr="00E764AF">
        <w:rPr>
          <w:rFonts w:ascii="Times New Roman" w:eastAsia="Utopia-Regular" w:hAnsi="Times New Roman"/>
          <w:sz w:val="28"/>
          <w:szCs w:val="28"/>
          <w:lang w:val="en-US"/>
        </w:rPr>
        <w:t xml:space="preserve">Figure </w:t>
      </w:r>
      <w:r w:rsidR="00CB1F19">
        <w:rPr>
          <w:rFonts w:ascii="Times New Roman" w:eastAsia="Utopia-Regular" w:hAnsi="Times New Roman"/>
          <w:sz w:val="28"/>
          <w:szCs w:val="28"/>
          <w:lang w:val="en-US"/>
        </w:rPr>
        <w:t>H</w:t>
      </w:r>
      <w:r w:rsidRPr="00E764AF">
        <w:rPr>
          <w:rFonts w:ascii="Times New Roman" w:eastAsia="Utopia-Regular" w:hAnsi="Times New Roman"/>
          <w:sz w:val="28"/>
          <w:szCs w:val="28"/>
          <w:lang w:val="en-US"/>
        </w:rPr>
        <w:t>.2</w:t>
      </w:r>
      <w:r>
        <w:rPr>
          <w:rFonts w:ascii="Times New Roman" w:eastAsia="Utopia-Regular" w:hAnsi="Times New Roman"/>
          <w:sz w:val="28"/>
          <w:szCs w:val="28"/>
          <w:lang w:val="en-US"/>
        </w:rPr>
        <w:t>7</w:t>
      </w:r>
      <w:r w:rsidRPr="00E764AF">
        <w:rPr>
          <w:rFonts w:ascii="Times New Roman" w:eastAsia="Utopia-Regular" w:hAnsi="Times New Roman"/>
          <w:sz w:val="28"/>
          <w:szCs w:val="28"/>
          <w:lang w:val="en-US"/>
        </w:rPr>
        <w:t xml:space="preserve"> </w:t>
      </w:r>
      <w:r w:rsidRPr="00372627">
        <w:rPr>
          <w:rFonts w:ascii="Times New Roman" w:eastAsia="Utopia-Regular" w:hAnsi="Times New Roman"/>
          <w:sz w:val="28"/>
          <w:szCs w:val="28"/>
          <w:lang w:val="en-US"/>
        </w:rPr>
        <w:t>- Organic Waste Collection Area.</w:t>
      </w:r>
    </w:p>
    <w:p w14:paraId="4F843A39" w14:textId="77777777" w:rsidR="003032D3" w:rsidRPr="00E764AF" w:rsidRDefault="003032D3" w:rsidP="003032D3">
      <w:pPr>
        <w:spacing w:after="0" w:line="240" w:lineRule="auto"/>
        <w:jc w:val="center"/>
        <w:rPr>
          <w:rFonts w:ascii="Times New Roman" w:eastAsia="Utopia-Regular" w:hAnsi="Times New Roman"/>
          <w:sz w:val="16"/>
          <w:szCs w:val="16"/>
          <w:lang w:val="en-US"/>
        </w:rPr>
      </w:pPr>
    </w:p>
    <w:p w14:paraId="216886E1" w14:textId="77777777" w:rsidR="00D35B66" w:rsidRDefault="00D35B66" w:rsidP="00D35B66">
      <w:pPr>
        <w:spacing w:after="0" w:line="240" w:lineRule="auto"/>
        <w:ind w:firstLine="709"/>
        <w:jc w:val="both"/>
        <w:rPr>
          <w:rFonts w:ascii="Times New Roman" w:hAnsi="Times New Roman" w:cs="Times New Roman"/>
          <w:sz w:val="24"/>
          <w:szCs w:val="24"/>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r w:rsidRPr="00E764AF">
        <w:rPr>
          <w:rFonts w:ascii="Times New Roman" w:hAnsi="Times New Roman" w:cs="Times New Roman"/>
          <w:sz w:val="24"/>
          <w:szCs w:val="24"/>
          <w:lang w:val="en-US"/>
        </w:rPr>
        <w:t xml:space="preserve"> </w:t>
      </w:r>
    </w:p>
    <w:p w14:paraId="1EBA7AF8" w14:textId="69634C07" w:rsidR="003032D3" w:rsidRPr="00D35B66" w:rsidRDefault="003032D3" w:rsidP="00D35B66">
      <w:pPr>
        <w:spacing w:after="0" w:line="240" w:lineRule="auto"/>
        <w:ind w:firstLine="709"/>
        <w:jc w:val="both"/>
        <w:rPr>
          <w:rFonts w:ascii="Times New Roman" w:hAnsi="Times New Roman" w:cs="Times New Roman"/>
          <w:sz w:val="24"/>
          <w:szCs w:val="24"/>
          <w:lang w:val="en-US"/>
        </w:rPr>
      </w:pPr>
      <w:r w:rsidRPr="00E764AF">
        <w:rPr>
          <w:rFonts w:ascii="Times New Roman" w:hAnsi="Times New Roman" w:cs="Times New Roman"/>
          <w:sz w:val="24"/>
          <w:szCs w:val="24"/>
          <w:lang w:val="en-US"/>
        </w:rPr>
        <w:t>The photos are taken from hotels in Rixos Hotels, Kazakhstan, and Turkey</w:t>
      </w:r>
    </w:p>
    <w:p w14:paraId="730C42E6" w14:textId="77777777" w:rsidR="003032D3" w:rsidRPr="00E764AF" w:rsidRDefault="003032D3" w:rsidP="003032D3">
      <w:pPr>
        <w:spacing w:after="0" w:line="240" w:lineRule="auto"/>
        <w:jc w:val="both"/>
        <w:rPr>
          <w:rFonts w:ascii="Times New Roman" w:eastAsia="Utopia-Regular" w:hAnsi="Times New Roman"/>
          <w:sz w:val="28"/>
          <w:szCs w:val="28"/>
          <w:lang w:val="en-US"/>
        </w:rPr>
      </w:pPr>
    </w:p>
    <w:p w14:paraId="77E2242D" w14:textId="77777777" w:rsidR="003032D3" w:rsidRDefault="003032D3" w:rsidP="00091FC1">
      <w:pPr>
        <w:spacing w:after="0" w:line="240" w:lineRule="auto"/>
        <w:jc w:val="center"/>
        <w:rPr>
          <w:rFonts w:ascii="Times New Roman" w:hAnsi="Times New Roman"/>
          <w:b/>
          <w:sz w:val="28"/>
          <w:szCs w:val="28"/>
          <w:lang w:val="en-US"/>
        </w:rPr>
      </w:pPr>
    </w:p>
    <w:p w14:paraId="44D36A86" w14:textId="77777777" w:rsidR="00CB1F19" w:rsidRDefault="00CB1F19" w:rsidP="00091FC1">
      <w:pPr>
        <w:spacing w:after="0" w:line="240" w:lineRule="auto"/>
        <w:jc w:val="center"/>
        <w:rPr>
          <w:rFonts w:ascii="Times New Roman" w:hAnsi="Times New Roman"/>
          <w:b/>
          <w:sz w:val="28"/>
          <w:szCs w:val="28"/>
          <w:lang w:val="en-US"/>
        </w:rPr>
      </w:pPr>
    </w:p>
    <w:p w14:paraId="0C558AE4" w14:textId="77777777" w:rsidR="00CB1F19" w:rsidRDefault="00CB1F19" w:rsidP="00091FC1">
      <w:pPr>
        <w:spacing w:after="0" w:line="240" w:lineRule="auto"/>
        <w:jc w:val="center"/>
        <w:rPr>
          <w:rFonts w:ascii="Times New Roman" w:hAnsi="Times New Roman"/>
          <w:b/>
          <w:sz w:val="28"/>
          <w:szCs w:val="28"/>
          <w:lang w:val="en-US"/>
        </w:rPr>
      </w:pPr>
    </w:p>
    <w:p w14:paraId="3E0CEBC4" w14:textId="77777777" w:rsidR="00CB1F19" w:rsidRDefault="00CB1F19" w:rsidP="00091FC1">
      <w:pPr>
        <w:spacing w:after="0" w:line="240" w:lineRule="auto"/>
        <w:jc w:val="center"/>
        <w:rPr>
          <w:rFonts w:ascii="Times New Roman" w:hAnsi="Times New Roman"/>
          <w:b/>
          <w:sz w:val="28"/>
          <w:szCs w:val="28"/>
          <w:lang w:val="en-US"/>
        </w:rPr>
      </w:pPr>
    </w:p>
    <w:p w14:paraId="51B01000" w14:textId="77777777" w:rsidR="00CB1F19" w:rsidRDefault="00CB1F19" w:rsidP="00091FC1">
      <w:pPr>
        <w:spacing w:after="0" w:line="240" w:lineRule="auto"/>
        <w:jc w:val="center"/>
        <w:rPr>
          <w:rFonts w:ascii="Times New Roman" w:hAnsi="Times New Roman"/>
          <w:b/>
          <w:sz w:val="28"/>
          <w:szCs w:val="28"/>
          <w:lang w:val="en-US"/>
        </w:rPr>
      </w:pPr>
    </w:p>
    <w:p w14:paraId="6534791F" w14:textId="77777777" w:rsidR="00CB1F19" w:rsidRDefault="00CB1F19" w:rsidP="00091FC1">
      <w:pPr>
        <w:spacing w:after="0" w:line="240" w:lineRule="auto"/>
        <w:jc w:val="center"/>
        <w:rPr>
          <w:rFonts w:ascii="Times New Roman" w:hAnsi="Times New Roman"/>
          <w:b/>
          <w:sz w:val="28"/>
          <w:szCs w:val="28"/>
          <w:lang w:val="en-US"/>
        </w:rPr>
      </w:pPr>
    </w:p>
    <w:p w14:paraId="07267495" w14:textId="77777777" w:rsidR="00CB1F19" w:rsidRDefault="00CB1F19" w:rsidP="00091FC1">
      <w:pPr>
        <w:spacing w:after="0" w:line="240" w:lineRule="auto"/>
        <w:jc w:val="center"/>
        <w:rPr>
          <w:rFonts w:ascii="Times New Roman" w:hAnsi="Times New Roman"/>
          <w:b/>
          <w:sz w:val="28"/>
          <w:szCs w:val="28"/>
          <w:lang w:val="en-US"/>
        </w:rPr>
      </w:pPr>
    </w:p>
    <w:p w14:paraId="369A2C89" w14:textId="77777777" w:rsidR="00CB1F19" w:rsidRDefault="00CB1F19" w:rsidP="00091FC1">
      <w:pPr>
        <w:spacing w:after="0" w:line="240" w:lineRule="auto"/>
        <w:jc w:val="center"/>
        <w:rPr>
          <w:rFonts w:ascii="Times New Roman" w:hAnsi="Times New Roman"/>
          <w:b/>
          <w:sz w:val="28"/>
          <w:szCs w:val="28"/>
          <w:lang w:val="en-US"/>
        </w:rPr>
      </w:pPr>
    </w:p>
    <w:p w14:paraId="6C0B6B31" w14:textId="77777777" w:rsidR="00CB1F19" w:rsidRDefault="00CB1F19" w:rsidP="00091FC1">
      <w:pPr>
        <w:spacing w:after="0" w:line="240" w:lineRule="auto"/>
        <w:jc w:val="center"/>
        <w:rPr>
          <w:rFonts w:ascii="Times New Roman" w:hAnsi="Times New Roman"/>
          <w:b/>
          <w:sz w:val="28"/>
          <w:szCs w:val="28"/>
          <w:lang w:val="en-US"/>
        </w:rPr>
      </w:pPr>
    </w:p>
    <w:p w14:paraId="0CF004B4" w14:textId="77777777" w:rsidR="00CB1F19" w:rsidRDefault="00CB1F19" w:rsidP="00091FC1">
      <w:pPr>
        <w:spacing w:after="0" w:line="240" w:lineRule="auto"/>
        <w:jc w:val="center"/>
        <w:rPr>
          <w:rFonts w:ascii="Times New Roman" w:hAnsi="Times New Roman"/>
          <w:b/>
          <w:sz w:val="28"/>
          <w:szCs w:val="28"/>
          <w:lang w:val="en-US"/>
        </w:rPr>
      </w:pPr>
    </w:p>
    <w:p w14:paraId="3241E4EF" w14:textId="77777777" w:rsidR="00CB1F19" w:rsidRDefault="00CB1F19" w:rsidP="00091FC1">
      <w:pPr>
        <w:spacing w:after="0" w:line="240" w:lineRule="auto"/>
        <w:jc w:val="center"/>
        <w:rPr>
          <w:rFonts w:ascii="Times New Roman" w:hAnsi="Times New Roman"/>
          <w:b/>
          <w:sz w:val="28"/>
          <w:szCs w:val="28"/>
          <w:lang w:val="en-US"/>
        </w:rPr>
      </w:pPr>
    </w:p>
    <w:p w14:paraId="6CDDC8E4" w14:textId="77777777" w:rsidR="00CB1F19" w:rsidRDefault="00CB1F19" w:rsidP="00091FC1">
      <w:pPr>
        <w:spacing w:after="0" w:line="240" w:lineRule="auto"/>
        <w:jc w:val="center"/>
        <w:rPr>
          <w:rFonts w:ascii="Times New Roman" w:hAnsi="Times New Roman"/>
          <w:b/>
          <w:sz w:val="28"/>
          <w:szCs w:val="28"/>
          <w:lang w:val="en-US"/>
        </w:rPr>
      </w:pPr>
    </w:p>
    <w:p w14:paraId="69C73260" w14:textId="77777777" w:rsidR="00CB1F19" w:rsidRDefault="00CB1F19" w:rsidP="00091FC1">
      <w:pPr>
        <w:spacing w:after="0" w:line="240" w:lineRule="auto"/>
        <w:jc w:val="center"/>
        <w:rPr>
          <w:rFonts w:ascii="Times New Roman" w:hAnsi="Times New Roman"/>
          <w:b/>
          <w:sz w:val="28"/>
          <w:szCs w:val="28"/>
          <w:lang w:val="en-US"/>
        </w:rPr>
      </w:pPr>
    </w:p>
    <w:p w14:paraId="6E9DBA1A" w14:textId="77777777" w:rsidR="00CB1F19" w:rsidRDefault="00CB1F19" w:rsidP="00091FC1">
      <w:pPr>
        <w:spacing w:after="0" w:line="240" w:lineRule="auto"/>
        <w:jc w:val="center"/>
        <w:rPr>
          <w:rFonts w:ascii="Times New Roman" w:hAnsi="Times New Roman"/>
          <w:b/>
          <w:sz w:val="28"/>
          <w:szCs w:val="28"/>
          <w:lang w:val="en-US"/>
        </w:rPr>
      </w:pPr>
    </w:p>
    <w:p w14:paraId="011473A6" w14:textId="77777777" w:rsidR="00CB1F19" w:rsidRDefault="00CB1F19" w:rsidP="00091FC1">
      <w:pPr>
        <w:spacing w:after="0" w:line="240" w:lineRule="auto"/>
        <w:jc w:val="center"/>
        <w:rPr>
          <w:rFonts w:ascii="Times New Roman" w:hAnsi="Times New Roman"/>
          <w:b/>
          <w:sz w:val="28"/>
          <w:szCs w:val="28"/>
          <w:lang w:val="en-US"/>
        </w:rPr>
      </w:pPr>
    </w:p>
    <w:p w14:paraId="4B369537" w14:textId="77777777" w:rsidR="00CB1F19" w:rsidRDefault="00CB1F19" w:rsidP="00091FC1">
      <w:pPr>
        <w:spacing w:after="0" w:line="240" w:lineRule="auto"/>
        <w:jc w:val="center"/>
        <w:rPr>
          <w:rFonts w:ascii="Times New Roman" w:hAnsi="Times New Roman"/>
          <w:b/>
          <w:sz w:val="28"/>
          <w:szCs w:val="28"/>
          <w:lang w:val="en-US"/>
        </w:rPr>
      </w:pPr>
    </w:p>
    <w:p w14:paraId="1A4AB8C6" w14:textId="77777777" w:rsidR="00CB1F19" w:rsidRDefault="00CB1F19" w:rsidP="00091FC1">
      <w:pPr>
        <w:spacing w:after="0" w:line="240" w:lineRule="auto"/>
        <w:jc w:val="center"/>
        <w:rPr>
          <w:rFonts w:ascii="Times New Roman" w:hAnsi="Times New Roman"/>
          <w:b/>
          <w:sz w:val="28"/>
          <w:szCs w:val="28"/>
          <w:lang w:val="en-US"/>
        </w:rPr>
      </w:pPr>
    </w:p>
    <w:p w14:paraId="5A232231" w14:textId="77777777" w:rsidR="00CB1F19" w:rsidRDefault="00CB1F19" w:rsidP="00091FC1">
      <w:pPr>
        <w:spacing w:after="0" w:line="240" w:lineRule="auto"/>
        <w:jc w:val="center"/>
        <w:rPr>
          <w:rFonts w:ascii="Times New Roman" w:hAnsi="Times New Roman"/>
          <w:b/>
          <w:sz w:val="28"/>
          <w:szCs w:val="28"/>
          <w:lang w:val="en-US"/>
        </w:rPr>
      </w:pPr>
    </w:p>
    <w:p w14:paraId="08E3310A" w14:textId="77777777" w:rsidR="00CB1F19" w:rsidRDefault="00CB1F19" w:rsidP="00091FC1">
      <w:pPr>
        <w:spacing w:after="0" w:line="240" w:lineRule="auto"/>
        <w:jc w:val="center"/>
        <w:rPr>
          <w:rFonts w:ascii="Times New Roman" w:hAnsi="Times New Roman"/>
          <w:b/>
          <w:sz w:val="28"/>
          <w:szCs w:val="28"/>
          <w:lang w:val="en-US"/>
        </w:rPr>
      </w:pPr>
    </w:p>
    <w:p w14:paraId="51EF2619" w14:textId="77777777" w:rsidR="00CB1F19" w:rsidRDefault="00CB1F19" w:rsidP="00091FC1">
      <w:pPr>
        <w:spacing w:after="0" w:line="240" w:lineRule="auto"/>
        <w:jc w:val="center"/>
        <w:rPr>
          <w:rFonts w:ascii="Times New Roman" w:hAnsi="Times New Roman"/>
          <w:b/>
          <w:sz w:val="28"/>
          <w:szCs w:val="28"/>
          <w:lang w:val="en-US"/>
        </w:rPr>
      </w:pPr>
    </w:p>
    <w:p w14:paraId="3BEA17E4" w14:textId="0EDD1158" w:rsidR="00194419" w:rsidRPr="00E764AF" w:rsidRDefault="00194419" w:rsidP="00091FC1">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ANNEX I</w:t>
      </w:r>
    </w:p>
    <w:p w14:paraId="7E743F73" w14:textId="77777777" w:rsidR="00194419" w:rsidRPr="00E764AF" w:rsidRDefault="00194419" w:rsidP="00091FC1">
      <w:pPr>
        <w:spacing w:after="0" w:line="240" w:lineRule="auto"/>
        <w:jc w:val="center"/>
        <w:rPr>
          <w:rFonts w:ascii="Times New Roman" w:hAnsi="Times New Roman"/>
          <w:b/>
          <w:sz w:val="28"/>
          <w:szCs w:val="28"/>
          <w:lang w:val="en-US"/>
        </w:rPr>
      </w:pPr>
    </w:p>
    <w:p w14:paraId="73D80FE0" w14:textId="1E79CF47" w:rsidR="00091FC1" w:rsidRPr="00E764AF" w:rsidRDefault="00091FC1" w:rsidP="00091FC1">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 </w:t>
      </w:r>
    </w:p>
    <w:p w14:paraId="42E60600" w14:textId="77777777" w:rsidR="00091FC1" w:rsidRPr="00E764AF" w:rsidRDefault="00091FC1" w:rsidP="00091FC1">
      <w:pPr>
        <w:spacing w:after="0" w:line="240" w:lineRule="auto"/>
        <w:rPr>
          <w:rFonts w:ascii="Times New Roman" w:eastAsia="Utopia-Regular" w:hAnsi="Times New Roman"/>
          <w:b/>
          <w:sz w:val="28"/>
          <w:szCs w:val="28"/>
          <w:lang w:val="en-US"/>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778"/>
      </w:tblGrid>
      <w:tr w:rsidR="00091FC1" w:rsidRPr="00E764AF" w14:paraId="2B7B04BE" w14:textId="77777777" w:rsidTr="002E318C">
        <w:trPr>
          <w:trHeight w:val="4901"/>
        </w:trPr>
        <w:tc>
          <w:tcPr>
            <w:tcW w:w="9778" w:type="dxa"/>
          </w:tcPr>
          <w:p w14:paraId="0D811122" w14:textId="77777777" w:rsidR="00091FC1" w:rsidRPr="00E764AF" w:rsidRDefault="00472301" w:rsidP="00E45643">
            <w:pPr>
              <w:jc w:val="center"/>
              <w:rPr>
                <w:rFonts w:ascii="Times New Roman" w:eastAsia="Utopia-Regular" w:hAnsi="Times New Roman"/>
                <w:b/>
                <w:sz w:val="28"/>
                <w:szCs w:val="28"/>
                <w:lang w:val="en-US"/>
              </w:rPr>
            </w:pPr>
            <w:r w:rsidRPr="00E764AF">
              <w:rPr>
                <w:noProof/>
                <w:lang w:val="en-US"/>
              </w:rPr>
              <w:object w:dxaOrig="5415" w:dyaOrig="2985" w14:anchorId="77D065CE">
                <v:shape id="_x0000_i1034" type="#_x0000_t75" alt="" style="width:401.9pt;height:240.15pt;mso-width-percent:0;mso-height-percent:0;mso-width-percent:0;mso-height-percent:0" o:ole="">
                  <v:imagedata r:id="rId110" o:title=""/>
                </v:shape>
                <o:OLEObject Type="Embed" ProgID="PBrush" ShapeID="_x0000_i1034" DrawAspect="Content" ObjectID="_1697454002" r:id="rId111"/>
              </w:object>
            </w:r>
          </w:p>
        </w:tc>
      </w:tr>
    </w:tbl>
    <w:p w14:paraId="2971BA20" w14:textId="77777777" w:rsidR="00091FC1" w:rsidRPr="00E764AF" w:rsidRDefault="00091FC1" w:rsidP="00091FC1">
      <w:pPr>
        <w:spacing w:after="0" w:line="240" w:lineRule="auto"/>
        <w:rPr>
          <w:rFonts w:ascii="Times New Roman" w:eastAsia="Utopia-Regular" w:hAnsi="Times New Roman"/>
          <w:b/>
          <w:sz w:val="16"/>
          <w:szCs w:val="16"/>
          <w:lang w:val="en-US"/>
        </w:rPr>
      </w:pPr>
    </w:p>
    <w:p w14:paraId="3614C930" w14:textId="3CFF6E22" w:rsidR="00E45643" w:rsidRPr="00E764AF" w:rsidRDefault="00E45643" w:rsidP="00E45643">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I.1 – LED Lamps Used in Hotels </w:t>
      </w:r>
    </w:p>
    <w:p w14:paraId="0A0804E3" w14:textId="77777777" w:rsidR="00E45643" w:rsidRPr="00E764AF" w:rsidRDefault="00E45643" w:rsidP="00E45643">
      <w:pPr>
        <w:spacing w:after="0" w:line="240" w:lineRule="auto"/>
        <w:ind w:firstLine="709"/>
        <w:rPr>
          <w:rStyle w:val="jlqj4b"/>
          <w:rFonts w:ascii="Times New Roman" w:hAnsi="Times New Roman" w:cs="Times New Roman"/>
          <w:sz w:val="16"/>
          <w:szCs w:val="16"/>
          <w:lang w:val="en-US"/>
        </w:rPr>
      </w:pPr>
    </w:p>
    <w:p w14:paraId="551B87FB" w14:textId="06C14CF5" w:rsidR="00091FC1" w:rsidRPr="00E764AF" w:rsidRDefault="00D35B66" w:rsidP="00D35B66">
      <w:pPr>
        <w:spacing w:after="0" w:line="240" w:lineRule="auto"/>
        <w:rPr>
          <w:rFonts w:ascii="Times New Roman"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1C3C8373" w14:textId="77777777" w:rsidR="00091FC1" w:rsidRPr="00E764AF" w:rsidRDefault="00091FC1" w:rsidP="00091FC1">
      <w:pPr>
        <w:spacing w:after="0" w:line="240" w:lineRule="auto"/>
        <w:jc w:val="center"/>
        <w:rPr>
          <w:rFonts w:ascii="Times New Roman" w:hAnsi="Times New Roman"/>
          <w:b/>
          <w:sz w:val="28"/>
          <w:szCs w:val="28"/>
          <w:lang w:val="en-US"/>
        </w:rPr>
      </w:pPr>
    </w:p>
    <w:p w14:paraId="588B8F65" w14:textId="77777777" w:rsidR="00091FC1" w:rsidRPr="00E764AF" w:rsidRDefault="00091FC1" w:rsidP="00091FC1">
      <w:pPr>
        <w:spacing w:after="0" w:line="240" w:lineRule="auto"/>
        <w:jc w:val="center"/>
        <w:rPr>
          <w:rFonts w:ascii="Times New Roman" w:hAnsi="Times New Roman"/>
          <w:b/>
          <w:sz w:val="28"/>
          <w:szCs w:val="28"/>
          <w:lang w:val="en-US"/>
        </w:rPr>
      </w:pPr>
    </w:p>
    <w:p w14:paraId="7D08ED81" w14:textId="77777777" w:rsidR="00091FC1" w:rsidRPr="00E764AF" w:rsidRDefault="00091FC1" w:rsidP="00091FC1">
      <w:pPr>
        <w:spacing w:after="0" w:line="240" w:lineRule="auto"/>
        <w:jc w:val="center"/>
        <w:rPr>
          <w:rFonts w:ascii="Times New Roman" w:hAnsi="Times New Roman"/>
          <w:b/>
          <w:sz w:val="28"/>
          <w:szCs w:val="28"/>
          <w:lang w:val="en-US"/>
        </w:rPr>
      </w:pPr>
    </w:p>
    <w:p w14:paraId="5A8C6992" w14:textId="77777777" w:rsidR="00091FC1" w:rsidRPr="00E764AF" w:rsidRDefault="00091FC1" w:rsidP="00091FC1">
      <w:pPr>
        <w:spacing w:after="0" w:line="240" w:lineRule="auto"/>
        <w:jc w:val="center"/>
        <w:rPr>
          <w:rFonts w:ascii="Times New Roman" w:hAnsi="Times New Roman"/>
          <w:b/>
          <w:sz w:val="28"/>
          <w:szCs w:val="28"/>
          <w:lang w:val="en-US"/>
        </w:rPr>
      </w:pPr>
    </w:p>
    <w:p w14:paraId="57BADBAE" w14:textId="77777777" w:rsidR="00091FC1" w:rsidRPr="00E764AF" w:rsidRDefault="00091FC1" w:rsidP="00091FC1">
      <w:pPr>
        <w:spacing w:after="0" w:line="240" w:lineRule="auto"/>
        <w:jc w:val="center"/>
        <w:rPr>
          <w:rFonts w:ascii="Times New Roman" w:hAnsi="Times New Roman"/>
          <w:b/>
          <w:sz w:val="28"/>
          <w:szCs w:val="28"/>
          <w:lang w:val="en-US"/>
        </w:rPr>
      </w:pPr>
    </w:p>
    <w:p w14:paraId="368A93A7" w14:textId="77777777" w:rsidR="00091FC1" w:rsidRPr="00E764AF" w:rsidRDefault="00091FC1" w:rsidP="00091FC1">
      <w:pPr>
        <w:spacing w:after="0" w:line="240" w:lineRule="auto"/>
        <w:jc w:val="center"/>
        <w:rPr>
          <w:rFonts w:ascii="Times New Roman" w:hAnsi="Times New Roman"/>
          <w:b/>
          <w:sz w:val="28"/>
          <w:szCs w:val="28"/>
          <w:lang w:val="en-US"/>
        </w:rPr>
      </w:pPr>
    </w:p>
    <w:p w14:paraId="7D4F47A7" w14:textId="77777777" w:rsidR="00091FC1" w:rsidRPr="00E764AF" w:rsidRDefault="00091FC1" w:rsidP="00091FC1">
      <w:pPr>
        <w:spacing w:after="0" w:line="240" w:lineRule="auto"/>
        <w:jc w:val="center"/>
        <w:rPr>
          <w:rFonts w:ascii="Times New Roman" w:hAnsi="Times New Roman"/>
          <w:b/>
          <w:sz w:val="28"/>
          <w:szCs w:val="28"/>
          <w:lang w:val="en-US"/>
        </w:rPr>
      </w:pPr>
    </w:p>
    <w:p w14:paraId="657CD7A3" w14:textId="77777777" w:rsidR="00091FC1" w:rsidRPr="00E764AF" w:rsidRDefault="00091FC1" w:rsidP="00091FC1">
      <w:pPr>
        <w:spacing w:after="0" w:line="240" w:lineRule="auto"/>
        <w:jc w:val="center"/>
        <w:rPr>
          <w:rFonts w:ascii="Times New Roman" w:hAnsi="Times New Roman"/>
          <w:b/>
          <w:sz w:val="28"/>
          <w:szCs w:val="28"/>
          <w:lang w:val="en-US"/>
        </w:rPr>
      </w:pPr>
    </w:p>
    <w:p w14:paraId="01697FBB" w14:textId="77777777" w:rsidR="00091FC1" w:rsidRPr="00E764AF" w:rsidRDefault="00091FC1" w:rsidP="00091FC1">
      <w:pPr>
        <w:spacing w:after="0" w:line="240" w:lineRule="auto"/>
        <w:jc w:val="center"/>
        <w:rPr>
          <w:rFonts w:ascii="Times New Roman" w:hAnsi="Times New Roman"/>
          <w:b/>
          <w:sz w:val="28"/>
          <w:szCs w:val="28"/>
          <w:lang w:val="en-US"/>
        </w:rPr>
      </w:pPr>
    </w:p>
    <w:p w14:paraId="4755D18B" w14:textId="77777777" w:rsidR="00091FC1" w:rsidRPr="00E764AF" w:rsidRDefault="00091FC1" w:rsidP="00091FC1">
      <w:pPr>
        <w:spacing w:after="0" w:line="240" w:lineRule="auto"/>
        <w:jc w:val="center"/>
        <w:rPr>
          <w:rFonts w:ascii="Times New Roman" w:hAnsi="Times New Roman"/>
          <w:b/>
          <w:sz w:val="28"/>
          <w:szCs w:val="28"/>
          <w:lang w:val="en-US"/>
        </w:rPr>
      </w:pPr>
    </w:p>
    <w:p w14:paraId="4254AC92" w14:textId="77777777" w:rsidR="00091FC1" w:rsidRPr="00E764AF" w:rsidRDefault="00091FC1" w:rsidP="00091FC1">
      <w:pPr>
        <w:spacing w:after="0" w:line="240" w:lineRule="auto"/>
        <w:jc w:val="center"/>
        <w:rPr>
          <w:rFonts w:ascii="Times New Roman" w:hAnsi="Times New Roman"/>
          <w:b/>
          <w:sz w:val="28"/>
          <w:szCs w:val="28"/>
          <w:lang w:val="en-US"/>
        </w:rPr>
      </w:pPr>
    </w:p>
    <w:p w14:paraId="456D31A2" w14:textId="77777777" w:rsidR="00091FC1" w:rsidRPr="00E764AF" w:rsidRDefault="00091FC1" w:rsidP="00091FC1">
      <w:pPr>
        <w:spacing w:after="0" w:line="240" w:lineRule="auto"/>
        <w:jc w:val="center"/>
        <w:rPr>
          <w:rFonts w:ascii="Times New Roman" w:hAnsi="Times New Roman"/>
          <w:b/>
          <w:sz w:val="28"/>
          <w:szCs w:val="28"/>
          <w:lang w:val="en-US"/>
        </w:rPr>
      </w:pPr>
    </w:p>
    <w:p w14:paraId="0915F077" w14:textId="77777777" w:rsidR="00091FC1" w:rsidRPr="00E764AF" w:rsidRDefault="00091FC1" w:rsidP="00091FC1">
      <w:pPr>
        <w:spacing w:after="0" w:line="240" w:lineRule="auto"/>
        <w:jc w:val="center"/>
        <w:rPr>
          <w:rFonts w:ascii="Times New Roman" w:hAnsi="Times New Roman"/>
          <w:b/>
          <w:sz w:val="28"/>
          <w:szCs w:val="28"/>
          <w:lang w:val="en-US"/>
        </w:rPr>
      </w:pPr>
    </w:p>
    <w:p w14:paraId="29B6CC30" w14:textId="77777777" w:rsidR="00091FC1" w:rsidRPr="00E764AF" w:rsidRDefault="00091FC1" w:rsidP="00091FC1">
      <w:pPr>
        <w:spacing w:after="0" w:line="240" w:lineRule="auto"/>
        <w:jc w:val="center"/>
        <w:rPr>
          <w:rFonts w:ascii="Times New Roman" w:hAnsi="Times New Roman"/>
          <w:b/>
          <w:sz w:val="28"/>
          <w:szCs w:val="28"/>
          <w:lang w:val="en-US"/>
        </w:rPr>
      </w:pPr>
    </w:p>
    <w:p w14:paraId="64C427CD" w14:textId="77777777" w:rsidR="00091FC1" w:rsidRPr="00E764AF" w:rsidRDefault="00091FC1" w:rsidP="00091FC1">
      <w:pPr>
        <w:spacing w:after="0" w:line="240" w:lineRule="auto"/>
        <w:jc w:val="center"/>
        <w:rPr>
          <w:rFonts w:ascii="Times New Roman" w:hAnsi="Times New Roman"/>
          <w:b/>
          <w:sz w:val="28"/>
          <w:szCs w:val="28"/>
          <w:lang w:val="en-US"/>
        </w:rPr>
      </w:pPr>
    </w:p>
    <w:p w14:paraId="5437BF8F" w14:textId="77777777" w:rsidR="00091FC1" w:rsidRPr="00E764AF" w:rsidRDefault="00091FC1" w:rsidP="00091FC1">
      <w:pPr>
        <w:spacing w:after="0" w:line="240" w:lineRule="auto"/>
        <w:jc w:val="center"/>
        <w:rPr>
          <w:rFonts w:ascii="Times New Roman" w:hAnsi="Times New Roman"/>
          <w:b/>
          <w:sz w:val="28"/>
          <w:szCs w:val="28"/>
          <w:lang w:val="en-US"/>
        </w:rPr>
      </w:pPr>
    </w:p>
    <w:p w14:paraId="79BCB3DA" w14:textId="77777777" w:rsidR="00091FC1" w:rsidRPr="00E764AF" w:rsidRDefault="00091FC1" w:rsidP="00091FC1">
      <w:pPr>
        <w:spacing w:after="0" w:line="240" w:lineRule="auto"/>
        <w:jc w:val="center"/>
        <w:rPr>
          <w:rFonts w:ascii="Times New Roman" w:hAnsi="Times New Roman"/>
          <w:b/>
          <w:sz w:val="28"/>
          <w:szCs w:val="28"/>
          <w:lang w:val="en-US"/>
        </w:rPr>
      </w:pPr>
    </w:p>
    <w:p w14:paraId="574CA968" w14:textId="77777777" w:rsidR="00091FC1" w:rsidRPr="00E764AF" w:rsidRDefault="00091FC1" w:rsidP="00091FC1">
      <w:pPr>
        <w:spacing w:after="0" w:line="240" w:lineRule="auto"/>
        <w:jc w:val="center"/>
        <w:rPr>
          <w:rFonts w:ascii="Times New Roman" w:hAnsi="Times New Roman"/>
          <w:b/>
          <w:sz w:val="28"/>
          <w:szCs w:val="28"/>
          <w:lang w:val="en-US"/>
        </w:rPr>
      </w:pPr>
    </w:p>
    <w:p w14:paraId="330BD452" w14:textId="77777777" w:rsidR="00091FC1" w:rsidRPr="00E764AF" w:rsidRDefault="00091FC1" w:rsidP="00091FC1">
      <w:pPr>
        <w:spacing w:after="0" w:line="240" w:lineRule="auto"/>
        <w:jc w:val="center"/>
        <w:rPr>
          <w:rFonts w:ascii="Times New Roman" w:hAnsi="Times New Roman"/>
          <w:b/>
          <w:sz w:val="28"/>
          <w:szCs w:val="28"/>
          <w:lang w:val="en-US"/>
        </w:rPr>
      </w:pPr>
    </w:p>
    <w:p w14:paraId="67DD29F3" w14:textId="77777777" w:rsidR="00091FC1" w:rsidRPr="00E764AF" w:rsidRDefault="00091FC1" w:rsidP="00091FC1">
      <w:pPr>
        <w:spacing w:after="0" w:line="240" w:lineRule="auto"/>
        <w:jc w:val="center"/>
        <w:rPr>
          <w:rFonts w:ascii="Times New Roman" w:hAnsi="Times New Roman"/>
          <w:b/>
          <w:sz w:val="28"/>
          <w:szCs w:val="28"/>
          <w:lang w:val="en-US"/>
        </w:rPr>
      </w:pPr>
    </w:p>
    <w:p w14:paraId="2A9F3927" w14:textId="40B20EB9" w:rsidR="00091FC1" w:rsidRDefault="00091FC1" w:rsidP="00091FC1">
      <w:pPr>
        <w:spacing w:after="0" w:line="240" w:lineRule="auto"/>
        <w:jc w:val="center"/>
        <w:rPr>
          <w:rFonts w:ascii="Times New Roman" w:hAnsi="Times New Roman"/>
          <w:b/>
          <w:sz w:val="28"/>
          <w:szCs w:val="28"/>
          <w:lang w:val="en-US"/>
        </w:rPr>
      </w:pPr>
    </w:p>
    <w:p w14:paraId="09EBA022" w14:textId="77777777" w:rsidR="00D35B66" w:rsidRPr="00E764AF" w:rsidRDefault="00D35B66" w:rsidP="00091FC1">
      <w:pPr>
        <w:spacing w:after="0" w:line="240" w:lineRule="auto"/>
        <w:jc w:val="center"/>
        <w:rPr>
          <w:rFonts w:ascii="Times New Roman" w:hAnsi="Times New Roman"/>
          <w:b/>
          <w:sz w:val="28"/>
          <w:szCs w:val="28"/>
          <w:lang w:val="en-US"/>
        </w:rPr>
      </w:pPr>
    </w:p>
    <w:p w14:paraId="251BBD80" w14:textId="7F288D61" w:rsidR="00194419" w:rsidRPr="00E764AF" w:rsidRDefault="00194419" w:rsidP="00091FC1">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ANNEX J</w:t>
      </w:r>
    </w:p>
    <w:p w14:paraId="56B60E5B" w14:textId="77777777" w:rsidR="00194419" w:rsidRPr="00E764AF" w:rsidRDefault="00194419" w:rsidP="00091FC1">
      <w:pPr>
        <w:spacing w:after="0" w:line="240" w:lineRule="auto"/>
        <w:jc w:val="center"/>
        <w:rPr>
          <w:rFonts w:ascii="Times New Roman" w:hAnsi="Times New Roman"/>
          <w:b/>
          <w:sz w:val="28"/>
          <w:szCs w:val="28"/>
          <w:lang w:val="en-US"/>
        </w:rPr>
      </w:pPr>
    </w:p>
    <w:p w14:paraId="4EB50D3B" w14:textId="77777777" w:rsidR="00091FC1" w:rsidRPr="00E764AF" w:rsidRDefault="00091FC1" w:rsidP="00091FC1">
      <w:pPr>
        <w:tabs>
          <w:tab w:val="left" w:pos="4305"/>
        </w:tabs>
        <w:jc w:val="center"/>
        <w:rPr>
          <w:rFonts w:ascii="Times New Roman" w:eastAsia="Utopia-Regular" w:hAnsi="Times New Roman"/>
          <w:b/>
          <w:sz w:val="28"/>
          <w:szCs w:val="28"/>
          <w:lang w:val="en-US"/>
        </w:rPr>
      </w:pPr>
      <w:r w:rsidRPr="00E764AF">
        <w:rPr>
          <w:noProof/>
          <w:lang w:val="en-US" w:eastAsia="en-US"/>
        </w:rPr>
        <w:drawing>
          <wp:inline distT="0" distB="0" distL="0" distR="0" wp14:anchorId="6B2935E5" wp14:editId="27058BBA">
            <wp:extent cx="4648200" cy="4122420"/>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48200" cy="4122420"/>
                    </a:xfrm>
                    <a:prstGeom prst="rect">
                      <a:avLst/>
                    </a:prstGeom>
                    <a:noFill/>
                    <a:ln>
                      <a:noFill/>
                    </a:ln>
                  </pic:spPr>
                </pic:pic>
              </a:graphicData>
            </a:graphic>
          </wp:inline>
        </w:drawing>
      </w:r>
    </w:p>
    <w:p w14:paraId="12C9736B" w14:textId="77777777" w:rsidR="00091FC1" w:rsidRPr="00E764AF" w:rsidRDefault="00091FC1" w:rsidP="00091FC1">
      <w:pPr>
        <w:tabs>
          <w:tab w:val="left" w:pos="4305"/>
        </w:tabs>
        <w:spacing w:after="0" w:line="240" w:lineRule="auto"/>
        <w:rPr>
          <w:rFonts w:ascii="Times New Roman" w:eastAsia="Utopia-Regular" w:hAnsi="Times New Roman"/>
          <w:b/>
          <w:sz w:val="16"/>
          <w:szCs w:val="16"/>
          <w:lang w:val="en-US"/>
        </w:rPr>
      </w:pPr>
      <w:r w:rsidRPr="00E764AF">
        <w:rPr>
          <w:rFonts w:ascii="Times New Roman" w:eastAsia="Utopia-Regular" w:hAnsi="Times New Roman"/>
          <w:b/>
          <w:sz w:val="28"/>
          <w:szCs w:val="28"/>
          <w:lang w:val="en-US"/>
        </w:rPr>
        <w:tab/>
      </w:r>
    </w:p>
    <w:p w14:paraId="555D8153" w14:textId="53109C1A" w:rsidR="00091FC1" w:rsidRPr="00E764AF" w:rsidRDefault="00E45643" w:rsidP="00E45643">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sz w:val="28"/>
          <w:szCs w:val="28"/>
          <w:lang w:val="en-US"/>
        </w:rPr>
        <w:t xml:space="preserve">Table J.1 – Glass Walls and Ceilings Used in Hotels </w:t>
      </w:r>
    </w:p>
    <w:p w14:paraId="7F37227E" w14:textId="77777777" w:rsidR="00091FC1" w:rsidRPr="00E764AF" w:rsidRDefault="00091FC1" w:rsidP="00091FC1">
      <w:pPr>
        <w:spacing w:after="0" w:line="240" w:lineRule="auto"/>
        <w:jc w:val="center"/>
        <w:rPr>
          <w:rFonts w:ascii="Times New Roman" w:hAnsi="Times New Roman"/>
          <w:b/>
          <w:sz w:val="16"/>
          <w:szCs w:val="16"/>
          <w:lang w:val="en-US"/>
        </w:rPr>
      </w:pPr>
    </w:p>
    <w:p w14:paraId="24ECDF04" w14:textId="2F6AF26C" w:rsidR="00091FC1" w:rsidRPr="00E764AF" w:rsidRDefault="00D35B66" w:rsidP="00D35B66">
      <w:pPr>
        <w:spacing w:after="0" w:line="240" w:lineRule="auto"/>
        <w:rPr>
          <w:rFonts w:ascii="Times New Roman" w:hAnsi="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2E346224" w14:textId="77777777" w:rsidR="00091FC1" w:rsidRPr="00E764AF" w:rsidRDefault="00091FC1" w:rsidP="00091FC1">
      <w:pPr>
        <w:spacing w:after="0" w:line="240" w:lineRule="auto"/>
        <w:jc w:val="center"/>
        <w:rPr>
          <w:rFonts w:ascii="Times New Roman" w:hAnsi="Times New Roman"/>
          <w:b/>
          <w:sz w:val="28"/>
          <w:szCs w:val="28"/>
          <w:lang w:val="en-US"/>
        </w:rPr>
      </w:pPr>
    </w:p>
    <w:p w14:paraId="2AA5BB36" w14:textId="77777777" w:rsidR="00091FC1" w:rsidRPr="00E764AF" w:rsidRDefault="00091FC1" w:rsidP="00091FC1">
      <w:pPr>
        <w:spacing w:after="0" w:line="240" w:lineRule="auto"/>
        <w:jc w:val="center"/>
        <w:rPr>
          <w:rFonts w:ascii="Times New Roman" w:hAnsi="Times New Roman"/>
          <w:b/>
          <w:sz w:val="28"/>
          <w:szCs w:val="28"/>
          <w:lang w:val="en-US"/>
        </w:rPr>
      </w:pPr>
    </w:p>
    <w:p w14:paraId="330BC452" w14:textId="77777777" w:rsidR="00091FC1" w:rsidRPr="00E764AF" w:rsidRDefault="00091FC1" w:rsidP="00091FC1">
      <w:pPr>
        <w:spacing w:after="0" w:line="240" w:lineRule="auto"/>
        <w:jc w:val="center"/>
        <w:rPr>
          <w:rFonts w:ascii="Times New Roman" w:hAnsi="Times New Roman"/>
          <w:b/>
          <w:sz w:val="28"/>
          <w:szCs w:val="28"/>
          <w:lang w:val="en-US"/>
        </w:rPr>
      </w:pPr>
    </w:p>
    <w:p w14:paraId="65775ABC" w14:textId="77777777" w:rsidR="00091FC1" w:rsidRPr="00E764AF" w:rsidRDefault="00091FC1" w:rsidP="00091FC1">
      <w:pPr>
        <w:spacing w:after="0" w:line="240" w:lineRule="auto"/>
        <w:jc w:val="center"/>
        <w:rPr>
          <w:rFonts w:ascii="Times New Roman" w:hAnsi="Times New Roman"/>
          <w:b/>
          <w:sz w:val="28"/>
          <w:szCs w:val="28"/>
          <w:lang w:val="en-US"/>
        </w:rPr>
      </w:pPr>
    </w:p>
    <w:p w14:paraId="2EE0D7CB" w14:textId="77777777" w:rsidR="00091FC1" w:rsidRPr="00E764AF" w:rsidRDefault="00091FC1" w:rsidP="00091FC1">
      <w:pPr>
        <w:spacing w:after="0" w:line="240" w:lineRule="auto"/>
        <w:jc w:val="center"/>
        <w:rPr>
          <w:rFonts w:ascii="Times New Roman" w:hAnsi="Times New Roman"/>
          <w:b/>
          <w:sz w:val="28"/>
          <w:szCs w:val="28"/>
          <w:lang w:val="en-US"/>
        </w:rPr>
      </w:pPr>
    </w:p>
    <w:p w14:paraId="02C361B7" w14:textId="77777777" w:rsidR="00091FC1" w:rsidRPr="00E764AF" w:rsidRDefault="00091FC1" w:rsidP="00091FC1">
      <w:pPr>
        <w:spacing w:after="0" w:line="240" w:lineRule="auto"/>
        <w:jc w:val="center"/>
        <w:rPr>
          <w:rFonts w:ascii="Times New Roman" w:hAnsi="Times New Roman"/>
          <w:b/>
          <w:sz w:val="28"/>
          <w:szCs w:val="28"/>
          <w:lang w:val="en-US"/>
        </w:rPr>
      </w:pPr>
    </w:p>
    <w:p w14:paraId="1C884A3A" w14:textId="77777777" w:rsidR="00091FC1" w:rsidRPr="00E764AF" w:rsidRDefault="00091FC1" w:rsidP="00091FC1">
      <w:pPr>
        <w:spacing w:after="0" w:line="240" w:lineRule="auto"/>
        <w:jc w:val="center"/>
        <w:rPr>
          <w:rFonts w:ascii="Times New Roman" w:hAnsi="Times New Roman"/>
          <w:b/>
          <w:sz w:val="28"/>
          <w:szCs w:val="28"/>
          <w:lang w:val="en-US"/>
        </w:rPr>
      </w:pPr>
    </w:p>
    <w:p w14:paraId="33945503" w14:textId="77777777" w:rsidR="00091FC1" w:rsidRPr="00E764AF" w:rsidRDefault="00091FC1" w:rsidP="00091FC1">
      <w:pPr>
        <w:spacing w:after="0" w:line="240" w:lineRule="auto"/>
        <w:jc w:val="center"/>
        <w:rPr>
          <w:rFonts w:ascii="Times New Roman" w:hAnsi="Times New Roman"/>
          <w:b/>
          <w:sz w:val="28"/>
          <w:szCs w:val="28"/>
          <w:lang w:val="en-US"/>
        </w:rPr>
      </w:pPr>
    </w:p>
    <w:p w14:paraId="5C8E1893" w14:textId="77777777" w:rsidR="00091FC1" w:rsidRPr="00E764AF" w:rsidRDefault="00091FC1" w:rsidP="00091FC1">
      <w:pPr>
        <w:spacing w:after="0" w:line="240" w:lineRule="auto"/>
        <w:jc w:val="center"/>
        <w:rPr>
          <w:rFonts w:ascii="Times New Roman" w:hAnsi="Times New Roman"/>
          <w:b/>
          <w:sz w:val="28"/>
          <w:szCs w:val="28"/>
          <w:lang w:val="en-US"/>
        </w:rPr>
      </w:pPr>
    </w:p>
    <w:p w14:paraId="525199FD" w14:textId="77777777" w:rsidR="00091FC1" w:rsidRPr="00E764AF" w:rsidRDefault="00091FC1" w:rsidP="00091FC1">
      <w:pPr>
        <w:spacing w:after="0" w:line="240" w:lineRule="auto"/>
        <w:jc w:val="center"/>
        <w:rPr>
          <w:rFonts w:ascii="Times New Roman" w:hAnsi="Times New Roman"/>
          <w:b/>
          <w:sz w:val="28"/>
          <w:szCs w:val="28"/>
          <w:lang w:val="en-US"/>
        </w:rPr>
      </w:pPr>
    </w:p>
    <w:p w14:paraId="1F8D6FE8" w14:textId="77777777" w:rsidR="00091FC1" w:rsidRPr="00E764AF" w:rsidRDefault="00091FC1" w:rsidP="00091FC1">
      <w:pPr>
        <w:spacing w:after="0" w:line="240" w:lineRule="auto"/>
        <w:jc w:val="center"/>
        <w:rPr>
          <w:rFonts w:ascii="Times New Roman" w:hAnsi="Times New Roman"/>
          <w:b/>
          <w:sz w:val="28"/>
          <w:szCs w:val="28"/>
          <w:lang w:val="en-US"/>
        </w:rPr>
      </w:pPr>
    </w:p>
    <w:p w14:paraId="100AC777" w14:textId="77777777" w:rsidR="00091FC1" w:rsidRPr="00E764AF" w:rsidRDefault="00091FC1" w:rsidP="00091FC1">
      <w:pPr>
        <w:spacing w:after="0" w:line="240" w:lineRule="auto"/>
        <w:jc w:val="center"/>
        <w:rPr>
          <w:rFonts w:ascii="Times New Roman" w:hAnsi="Times New Roman"/>
          <w:b/>
          <w:sz w:val="28"/>
          <w:szCs w:val="28"/>
          <w:lang w:val="en-US"/>
        </w:rPr>
      </w:pPr>
    </w:p>
    <w:p w14:paraId="0892CBD8" w14:textId="77777777" w:rsidR="00091FC1" w:rsidRPr="00E764AF" w:rsidRDefault="00091FC1" w:rsidP="00091FC1">
      <w:pPr>
        <w:spacing w:after="0" w:line="240" w:lineRule="auto"/>
        <w:jc w:val="center"/>
        <w:rPr>
          <w:rFonts w:ascii="Times New Roman" w:hAnsi="Times New Roman"/>
          <w:b/>
          <w:sz w:val="28"/>
          <w:szCs w:val="28"/>
          <w:lang w:val="en-US"/>
        </w:rPr>
      </w:pPr>
    </w:p>
    <w:p w14:paraId="02A2C602" w14:textId="77777777" w:rsidR="00091FC1" w:rsidRPr="00E764AF" w:rsidRDefault="00091FC1" w:rsidP="00091FC1">
      <w:pPr>
        <w:spacing w:after="0" w:line="240" w:lineRule="auto"/>
        <w:jc w:val="center"/>
        <w:rPr>
          <w:rFonts w:ascii="Times New Roman" w:hAnsi="Times New Roman"/>
          <w:b/>
          <w:sz w:val="28"/>
          <w:szCs w:val="28"/>
          <w:lang w:val="en-US"/>
        </w:rPr>
      </w:pPr>
    </w:p>
    <w:p w14:paraId="3F418642" w14:textId="34E2EA4F" w:rsidR="00E45643" w:rsidRDefault="00E45643" w:rsidP="00091FC1">
      <w:pPr>
        <w:spacing w:after="0" w:line="240" w:lineRule="auto"/>
        <w:jc w:val="center"/>
        <w:rPr>
          <w:rFonts w:ascii="Times New Roman" w:hAnsi="Times New Roman"/>
          <w:b/>
          <w:sz w:val="28"/>
          <w:szCs w:val="28"/>
          <w:lang w:val="en-US"/>
        </w:rPr>
      </w:pPr>
    </w:p>
    <w:p w14:paraId="0043A0B6" w14:textId="77777777" w:rsidR="00D35B66" w:rsidRPr="00E764AF" w:rsidRDefault="00D35B66" w:rsidP="00091FC1">
      <w:pPr>
        <w:spacing w:after="0" w:line="240" w:lineRule="auto"/>
        <w:jc w:val="center"/>
        <w:rPr>
          <w:rFonts w:ascii="Times New Roman" w:hAnsi="Times New Roman"/>
          <w:b/>
          <w:sz w:val="28"/>
          <w:szCs w:val="28"/>
          <w:lang w:val="en-US"/>
        </w:rPr>
      </w:pPr>
    </w:p>
    <w:p w14:paraId="4FC872A2" w14:textId="77777777" w:rsidR="00E45643" w:rsidRPr="00E764AF" w:rsidRDefault="00E45643" w:rsidP="00091FC1">
      <w:pPr>
        <w:spacing w:after="0" w:line="240" w:lineRule="auto"/>
        <w:jc w:val="center"/>
        <w:rPr>
          <w:rFonts w:ascii="Times New Roman" w:hAnsi="Times New Roman"/>
          <w:b/>
          <w:sz w:val="28"/>
          <w:szCs w:val="28"/>
          <w:lang w:val="en-US"/>
        </w:rPr>
      </w:pPr>
    </w:p>
    <w:p w14:paraId="57E296D4" w14:textId="77777777" w:rsidR="00E45643" w:rsidRPr="00E764AF" w:rsidRDefault="00E45643" w:rsidP="00091FC1">
      <w:pPr>
        <w:spacing w:after="0" w:line="240" w:lineRule="auto"/>
        <w:jc w:val="center"/>
        <w:rPr>
          <w:rFonts w:ascii="Times New Roman" w:hAnsi="Times New Roman"/>
          <w:b/>
          <w:sz w:val="28"/>
          <w:szCs w:val="28"/>
          <w:lang w:val="en-US"/>
        </w:rPr>
      </w:pPr>
    </w:p>
    <w:p w14:paraId="206C5A04" w14:textId="7818571F" w:rsidR="00194419" w:rsidRPr="00E764AF" w:rsidRDefault="00194419" w:rsidP="00091FC1">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ANNEX K</w:t>
      </w:r>
    </w:p>
    <w:p w14:paraId="06440EEC" w14:textId="77777777" w:rsidR="00194419" w:rsidRPr="00E764AF" w:rsidRDefault="00194419" w:rsidP="00091FC1">
      <w:pPr>
        <w:spacing w:after="0" w:line="240" w:lineRule="auto"/>
        <w:jc w:val="center"/>
        <w:rPr>
          <w:rFonts w:ascii="Times New Roman" w:hAnsi="Times New Roman"/>
          <w:b/>
          <w:sz w:val="28"/>
          <w:szCs w:val="28"/>
          <w:lang w:val="en-US"/>
        </w:rPr>
      </w:pPr>
    </w:p>
    <w:p w14:paraId="29BD9A78" w14:textId="7D369F08" w:rsidR="00E45643" w:rsidRPr="00E764AF" w:rsidRDefault="00472301" w:rsidP="00091FC1">
      <w:pPr>
        <w:spacing w:after="0" w:line="240" w:lineRule="auto"/>
        <w:jc w:val="center"/>
        <w:rPr>
          <w:rFonts w:ascii="Times New Roman" w:hAnsi="Times New Roman"/>
          <w:b/>
          <w:sz w:val="28"/>
          <w:szCs w:val="28"/>
          <w:lang w:val="en-US"/>
        </w:rPr>
      </w:pPr>
      <w:r w:rsidRPr="00E764AF">
        <w:rPr>
          <w:noProof/>
          <w:lang w:val="en-US"/>
        </w:rPr>
        <w:object w:dxaOrig="7095" w:dyaOrig="3000" w14:anchorId="4EBDF888">
          <v:shape id="_x0000_i1035" type="#_x0000_t75" alt="" style="width:408.8pt;height:174.1pt;mso-width-percent:0;mso-height-percent:0;mso-width-percent:0;mso-height-percent:0" o:ole="">
            <v:imagedata r:id="rId113" o:title=""/>
          </v:shape>
          <o:OLEObject Type="Embed" ProgID="PBrush" ShapeID="_x0000_i1035" DrawAspect="Content" ObjectID="_1697454003" r:id="rId114"/>
        </w:object>
      </w:r>
    </w:p>
    <w:p w14:paraId="69DBC0FD" w14:textId="77777777" w:rsidR="00E45643" w:rsidRPr="00E764AF" w:rsidRDefault="00E45643" w:rsidP="00091FC1">
      <w:pPr>
        <w:spacing w:after="0" w:line="240" w:lineRule="auto"/>
        <w:jc w:val="center"/>
        <w:rPr>
          <w:rFonts w:ascii="Times New Roman" w:hAnsi="Times New Roman"/>
          <w:b/>
          <w:sz w:val="28"/>
          <w:szCs w:val="28"/>
          <w:lang w:val="en-US"/>
        </w:rPr>
      </w:pPr>
    </w:p>
    <w:p w14:paraId="33CEB34C" w14:textId="77777777" w:rsidR="00E45643" w:rsidRPr="00E764AF" w:rsidRDefault="00E45643" w:rsidP="00091FC1">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K.1 – </w:t>
      </w:r>
      <w:r w:rsidR="00091FC1" w:rsidRPr="00E764AF">
        <w:rPr>
          <w:rFonts w:ascii="Times New Roman" w:hAnsi="Times New Roman"/>
          <w:sz w:val="28"/>
          <w:szCs w:val="28"/>
          <w:lang w:val="en-US"/>
        </w:rPr>
        <w:t xml:space="preserve">Environmental </w:t>
      </w:r>
      <w:proofErr w:type="spellStart"/>
      <w:r w:rsidR="00091FC1" w:rsidRPr="00E764AF">
        <w:rPr>
          <w:rFonts w:ascii="Times New Roman" w:hAnsi="Times New Roman"/>
          <w:sz w:val="28"/>
          <w:szCs w:val="28"/>
          <w:lang w:val="en-US"/>
        </w:rPr>
        <w:t>Informations</w:t>
      </w:r>
      <w:proofErr w:type="spellEnd"/>
      <w:r w:rsidR="00091FC1" w:rsidRPr="00E764AF">
        <w:rPr>
          <w:rFonts w:ascii="Times New Roman" w:hAnsi="Times New Roman"/>
          <w:sz w:val="28"/>
          <w:szCs w:val="28"/>
          <w:lang w:val="en-US"/>
        </w:rPr>
        <w:t xml:space="preserve"> Used in Hotels </w:t>
      </w:r>
    </w:p>
    <w:p w14:paraId="5EBF74B8" w14:textId="77777777" w:rsidR="00E45643" w:rsidRPr="00E764AF" w:rsidRDefault="00E45643" w:rsidP="00091FC1">
      <w:pPr>
        <w:spacing w:after="0" w:line="240" w:lineRule="auto"/>
        <w:jc w:val="center"/>
        <w:rPr>
          <w:rFonts w:ascii="Times New Roman" w:hAnsi="Times New Roman"/>
          <w:sz w:val="16"/>
          <w:szCs w:val="16"/>
          <w:lang w:val="en-US"/>
        </w:rPr>
      </w:pPr>
    </w:p>
    <w:p w14:paraId="4488B9BA" w14:textId="3D790896" w:rsidR="00091FC1" w:rsidRPr="00E764AF" w:rsidRDefault="00D35B66" w:rsidP="00D35B66">
      <w:pPr>
        <w:pStyle w:val="ListParagraph"/>
        <w:tabs>
          <w:tab w:val="left" w:pos="0"/>
          <w:tab w:val="left" w:pos="993"/>
        </w:tabs>
        <w:spacing w:after="0" w:line="240" w:lineRule="auto"/>
        <w:ind w:left="0" w:firstLine="567"/>
        <w:rPr>
          <w:rFonts w:ascii="Times New Roman" w:hAnsi="Times New Roman" w:cs="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2A9BB444"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325F5A03"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F0CFF9B"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0B6A0F9"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794A24C1"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C70F813"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4E9CECB"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18AEE5B7"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8AF5827"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49D58C43"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072B3BE"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6B664BD9"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4E78BD24"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8FCEAEB"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69CCEEDE"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75F4AF02"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46EAE34D"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3C1ED950"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683B1D3"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0549A461"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7533BD9B"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5CFDCF21"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10000D84"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6D134356"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170B37E6"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46C3D8F"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678269F8"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49C7066C" w14:textId="77777777" w:rsidR="00D35B66" w:rsidRDefault="00D35B66">
      <w:pPr>
        <w:rPr>
          <w:rFonts w:ascii="Times New Roman" w:hAnsi="Times New Roman"/>
          <w:b/>
          <w:sz w:val="28"/>
          <w:szCs w:val="28"/>
          <w:lang w:val="en-US"/>
        </w:rPr>
      </w:pPr>
      <w:r>
        <w:rPr>
          <w:rFonts w:ascii="Times New Roman" w:hAnsi="Times New Roman"/>
          <w:b/>
          <w:sz w:val="28"/>
          <w:szCs w:val="28"/>
          <w:lang w:val="en-US"/>
        </w:rPr>
        <w:br w:type="page"/>
      </w:r>
    </w:p>
    <w:p w14:paraId="0634BD19" w14:textId="674B2B3F" w:rsidR="00E45643" w:rsidRPr="00E764AF" w:rsidRDefault="00E45643" w:rsidP="00E45643">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b/>
          <w:sz w:val="28"/>
          <w:szCs w:val="28"/>
          <w:lang w:val="en-US"/>
        </w:rPr>
        <w:lastRenderedPageBreak/>
        <w:t>ANNEX L</w:t>
      </w:r>
    </w:p>
    <w:p w14:paraId="30471B09" w14:textId="77777777" w:rsidR="00E45643" w:rsidRPr="00E764AF" w:rsidRDefault="00E45643"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EB7A6C4" w14:textId="5D0BD949" w:rsidR="00091FC1" w:rsidRPr="00E764AF" w:rsidRDefault="00472301"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r w:rsidRPr="00E764AF">
        <w:rPr>
          <w:noProof/>
          <w:lang w:val="en-US"/>
        </w:rPr>
        <w:object w:dxaOrig="6975" w:dyaOrig="2775" w14:anchorId="6861526C">
          <v:shape id="_x0000_i1036" type="#_x0000_t75" alt="" style="width:348.15pt;height:138.1pt;mso-width-percent:0;mso-height-percent:0;mso-width-percent:0;mso-height-percent:0" o:ole="">
            <v:imagedata r:id="rId115" o:title=""/>
          </v:shape>
          <o:OLEObject Type="Embed" ProgID="PBrush" ShapeID="_x0000_i1036" DrawAspect="Content" ObjectID="_1697454004" r:id="rId116"/>
        </w:object>
      </w:r>
    </w:p>
    <w:p w14:paraId="56858A6A" w14:textId="77777777" w:rsidR="00091FC1" w:rsidRPr="00E764AF" w:rsidRDefault="00091FC1" w:rsidP="00091FC1">
      <w:pPr>
        <w:pStyle w:val="ListParagraph"/>
        <w:tabs>
          <w:tab w:val="left" w:pos="0"/>
          <w:tab w:val="left" w:pos="993"/>
        </w:tabs>
        <w:spacing w:after="0" w:line="240" w:lineRule="auto"/>
        <w:ind w:left="0" w:firstLine="567"/>
        <w:jc w:val="center"/>
        <w:rPr>
          <w:rFonts w:ascii="Times New Roman" w:hAnsi="Times New Roman" w:cs="Times New Roman"/>
          <w:b/>
          <w:sz w:val="16"/>
          <w:szCs w:val="16"/>
          <w:lang w:val="en-US"/>
        </w:rPr>
      </w:pPr>
    </w:p>
    <w:p w14:paraId="583B9A7C" w14:textId="00E55581" w:rsidR="00E45643" w:rsidRPr="00E764AF" w:rsidRDefault="00E45643" w:rsidP="00091FC1">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Figure L.1 – </w:t>
      </w:r>
      <w:r w:rsidR="00091FC1" w:rsidRPr="00E764AF">
        <w:rPr>
          <w:rFonts w:ascii="Times New Roman" w:hAnsi="Times New Roman"/>
          <w:sz w:val="28"/>
          <w:szCs w:val="28"/>
          <w:lang w:val="en-US"/>
        </w:rPr>
        <w:t xml:space="preserve">Stationary or Sensor Soap Used in Hotels </w:t>
      </w:r>
    </w:p>
    <w:p w14:paraId="4E828997" w14:textId="77777777" w:rsidR="00E45643" w:rsidRPr="00E764AF" w:rsidRDefault="00E45643" w:rsidP="00091FC1">
      <w:pPr>
        <w:spacing w:after="0" w:line="240" w:lineRule="auto"/>
        <w:jc w:val="center"/>
        <w:rPr>
          <w:rFonts w:ascii="Times New Roman" w:hAnsi="Times New Roman"/>
          <w:sz w:val="28"/>
          <w:szCs w:val="28"/>
          <w:lang w:val="en-US"/>
        </w:rPr>
      </w:pPr>
    </w:p>
    <w:p w14:paraId="5499D0FA" w14:textId="734E44B5" w:rsidR="00091FC1" w:rsidRPr="00E764AF" w:rsidRDefault="00D35B66" w:rsidP="00D35B66">
      <w:pPr>
        <w:pStyle w:val="ListParagraph"/>
        <w:tabs>
          <w:tab w:val="left" w:pos="0"/>
          <w:tab w:val="left" w:pos="993"/>
        </w:tabs>
        <w:spacing w:after="0" w:line="240" w:lineRule="auto"/>
        <w:ind w:left="0" w:firstLine="567"/>
        <w:rPr>
          <w:rFonts w:ascii="Times New Roman" w:hAnsi="Times New Roman" w:cs="Times New Roman"/>
          <w:b/>
          <w:sz w:val="28"/>
          <w:szCs w:val="28"/>
          <w:lang w:val="en-US"/>
        </w:rPr>
      </w:pPr>
      <w:r w:rsidRPr="00E764AF">
        <w:rPr>
          <w:rFonts w:ascii="Times New Roman" w:hAnsi="Times New Roman" w:cs="Times New Roman"/>
          <w:iCs/>
          <w:sz w:val="24"/>
          <w:szCs w:val="24"/>
          <w:lang w:val="en-US"/>
        </w:rPr>
        <w:t xml:space="preserve">Note </w:t>
      </w:r>
      <w:r>
        <w:rPr>
          <w:rFonts w:ascii="Times New Roman" w:hAnsi="Times New Roman" w:cs="Times New Roman"/>
          <w:iCs/>
          <w:sz w:val="24"/>
          <w:szCs w:val="24"/>
          <w:lang w:val="en-US"/>
        </w:rPr>
        <w:t>–</w:t>
      </w:r>
      <w:r w:rsidRPr="00E764AF">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Compiled by author</w:t>
      </w:r>
    </w:p>
    <w:p w14:paraId="2BF2EF46" w14:textId="77777777" w:rsidR="00091FC1" w:rsidRPr="00E764AF" w:rsidRDefault="00091FC1"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p w14:paraId="21D20BDA" w14:textId="77777777" w:rsidR="00091FC1" w:rsidRPr="00E764AF" w:rsidRDefault="00091FC1" w:rsidP="00091FC1">
      <w:pPr>
        <w:spacing w:after="0" w:line="240" w:lineRule="auto"/>
        <w:jc w:val="center"/>
        <w:rPr>
          <w:rFonts w:ascii="Times New Roman" w:hAnsi="Times New Roman"/>
          <w:sz w:val="28"/>
          <w:szCs w:val="28"/>
          <w:lang w:val="en-US"/>
        </w:rPr>
      </w:pPr>
    </w:p>
    <w:p w14:paraId="121D5F3F" w14:textId="77777777" w:rsidR="00091FC1" w:rsidRPr="00E764AF" w:rsidRDefault="00091FC1" w:rsidP="00091FC1">
      <w:pPr>
        <w:spacing w:after="0" w:line="240" w:lineRule="auto"/>
        <w:jc w:val="center"/>
        <w:rPr>
          <w:rFonts w:ascii="Times New Roman" w:hAnsi="Times New Roman"/>
          <w:sz w:val="28"/>
          <w:szCs w:val="28"/>
          <w:lang w:val="en-US"/>
        </w:rPr>
      </w:pPr>
    </w:p>
    <w:p w14:paraId="0BDBBE72" w14:textId="77777777" w:rsidR="00091FC1" w:rsidRPr="00E764AF" w:rsidRDefault="00091FC1" w:rsidP="00091FC1">
      <w:pPr>
        <w:spacing w:after="0" w:line="240" w:lineRule="auto"/>
        <w:jc w:val="center"/>
        <w:rPr>
          <w:rFonts w:ascii="Times New Roman" w:hAnsi="Times New Roman"/>
          <w:sz w:val="28"/>
          <w:szCs w:val="28"/>
          <w:lang w:val="en-US"/>
        </w:rPr>
      </w:pPr>
    </w:p>
    <w:p w14:paraId="0825C4A1" w14:textId="77777777" w:rsidR="00091FC1" w:rsidRPr="00E764AF" w:rsidRDefault="00091FC1" w:rsidP="00091FC1">
      <w:pPr>
        <w:spacing w:after="0" w:line="240" w:lineRule="auto"/>
        <w:jc w:val="center"/>
        <w:rPr>
          <w:rFonts w:ascii="Times New Roman" w:hAnsi="Times New Roman"/>
          <w:sz w:val="28"/>
          <w:szCs w:val="28"/>
          <w:lang w:val="en-US"/>
        </w:rPr>
      </w:pPr>
    </w:p>
    <w:p w14:paraId="2BF50438" w14:textId="77777777" w:rsidR="00091FC1" w:rsidRPr="00E764AF" w:rsidRDefault="00091FC1" w:rsidP="00091FC1">
      <w:pPr>
        <w:spacing w:after="0" w:line="240" w:lineRule="auto"/>
        <w:jc w:val="center"/>
        <w:rPr>
          <w:rFonts w:ascii="Times New Roman" w:hAnsi="Times New Roman"/>
          <w:sz w:val="28"/>
          <w:szCs w:val="28"/>
          <w:lang w:val="en-US"/>
        </w:rPr>
      </w:pPr>
    </w:p>
    <w:p w14:paraId="71AFA6DE" w14:textId="77777777" w:rsidR="00091FC1" w:rsidRPr="00E764AF" w:rsidRDefault="00091FC1" w:rsidP="00091FC1">
      <w:pPr>
        <w:spacing w:after="0" w:line="240" w:lineRule="auto"/>
        <w:jc w:val="center"/>
        <w:rPr>
          <w:rFonts w:ascii="Times New Roman" w:hAnsi="Times New Roman"/>
          <w:sz w:val="28"/>
          <w:szCs w:val="28"/>
          <w:lang w:val="en-US"/>
        </w:rPr>
      </w:pPr>
    </w:p>
    <w:p w14:paraId="7AA17A45" w14:textId="77777777" w:rsidR="00091FC1" w:rsidRPr="00E764AF" w:rsidRDefault="00091FC1" w:rsidP="00091FC1">
      <w:pPr>
        <w:spacing w:after="0" w:line="240" w:lineRule="auto"/>
        <w:jc w:val="center"/>
        <w:rPr>
          <w:rFonts w:ascii="Times New Roman" w:hAnsi="Times New Roman"/>
          <w:sz w:val="28"/>
          <w:szCs w:val="28"/>
          <w:lang w:val="en-US"/>
        </w:rPr>
      </w:pPr>
    </w:p>
    <w:p w14:paraId="1FDCB15D" w14:textId="77777777" w:rsidR="00091FC1" w:rsidRPr="00E764AF" w:rsidRDefault="00091FC1" w:rsidP="00091FC1">
      <w:pPr>
        <w:spacing w:after="0" w:line="240" w:lineRule="auto"/>
        <w:jc w:val="center"/>
        <w:rPr>
          <w:rFonts w:ascii="Times New Roman" w:hAnsi="Times New Roman"/>
          <w:sz w:val="28"/>
          <w:szCs w:val="28"/>
          <w:lang w:val="en-US"/>
        </w:rPr>
      </w:pPr>
    </w:p>
    <w:p w14:paraId="708CFFD8" w14:textId="77777777" w:rsidR="00091FC1" w:rsidRPr="00E764AF" w:rsidRDefault="00091FC1" w:rsidP="00091FC1">
      <w:pPr>
        <w:spacing w:after="0" w:line="240" w:lineRule="auto"/>
        <w:jc w:val="center"/>
        <w:rPr>
          <w:rFonts w:ascii="Times New Roman" w:hAnsi="Times New Roman"/>
          <w:sz w:val="28"/>
          <w:szCs w:val="28"/>
          <w:lang w:val="en-US"/>
        </w:rPr>
      </w:pPr>
    </w:p>
    <w:p w14:paraId="6C3FF11C" w14:textId="77777777" w:rsidR="00091FC1" w:rsidRPr="00E764AF" w:rsidRDefault="00091FC1" w:rsidP="00091FC1">
      <w:pPr>
        <w:spacing w:after="0" w:line="240" w:lineRule="auto"/>
        <w:jc w:val="center"/>
        <w:rPr>
          <w:rFonts w:ascii="Times New Roman" w:hAnsi="Times New Roman"/>
          <w:sz w:val="28"/>
          <w:szCs w:val="28"/>
          <w:lang w:val="en-US"/>
        </w:rPr>
      </w:pPr>
    </w:p>
    <w:p w14:paraId="6C11B1E2" w14:textId="77777777" w:rsidR="00091FC1" w:rsidRPr="00E764AF" w:rsidRDefault="00091FC1" w:rsidP="00091FC1">
      <w:pPr>
        <w:spacing w:after="0" w:line="240" w:lineRule="auto"/>
        <w:jc w:val="center"/>
        <w:rPr>
          <w:rFonts w:ascii="Times New Roman" w:hAnsi="Times New Roman"/>
          <w:sz w:val="28"/>
          <w:szCs w:val="28"/>
          <w:lang w:val="en-US"/>
        </w:rPr>
      </w:pPr>
    </w:p>
    <w:p w14:paraId="7DE22EE6" w14:textId="77777777" w:rsidR="00091FC1" w:rsidRPr="00E764AF" w:rsidRDefault="00091FC1" w:rsidP="00091FC1">
      <w:pPr>
        <w:spacing w:after="0" w:line="240" w:lineRule="auto"/>
        <w:jc w:val="center"/>
        <w:rPr>
          <w:rFonts w:ascii="Times New Roman" w:hAnsi="Times New Roman"/>
          <w:sz w:val="28"/>
          <w:szCs w:val="28"/>
          <w:lang w:val="en-US"/>
        </w:rPr>
      </w:pPr>
    </w:p>
    <w:p w14:paraId="3C96F280" w14:textId="77777777" w:rsidR="00E45643" w:rsidRPr="00E764AF" w:rsidRDefault="00E45643" w:rsidP="00091FC1">
      <w:pPr>
        <w:spacing w:after="0" w:line="240" w:lineRule="auto"/>
        <w:jc w:val="center"/>
        <w:rPr>
          <w:rFonts w:ascii="Times New Roman" w:hAnsi="Times New Roman"/>
          <w:sz w:val="28"/>
          <w:szCs w:val="28"/>
          <w:lang w:val="en-US"/>
        </w:rPr>
      </w:pPr>
    </w:p>
    <w:p w14:paraId="05E1F03F" w14:textId="77777777" w:rsidR="00E45643" w:rsidRPr="00E764AF" w:rsidRDefault="00E45643" w:rsidP="00091FC1">
      <w:pPr>
        <w:spacing w:after="0" w:line="240" w:lineRule="auto"/>
        <w:jc w:val="center"/>
        <w:rPr>
          <w:rFonts w:ascii="Times New Roman" w:hAnsi="Times New Roman"/>
          <w:sz w:val="28"/>
          <w:szCs w:val="28"/>
          <w:lang w:val="en-US"/>
        </w:rPr>
      </w:pPr>
    </w:p>
    <w:p w14:paraId="47CA48E6" w14:textId="77777777" w:rsidR="00E45643" w:rsidRPr="00E764AF" w:rsidRDefault="00E45643" w:rsidP="00091FC1">
      <w:pPr>
        <w:spacing w:after="0" w:line="240" w:lineRule="auto"/>
        <w:jc w:val="center"/>
        <w:rPr>
          <w:rFonts w:ascii="Times New Roman" w:hAnsi="Times New Roman"/>
          <w:sz w:val="28"/>
          <w:szCs w:val="28"/>
          <w:lang w:val="en-US"/>
        </w:rPr>
      </w:pPr>
    </w:p>
    <w:p w14:paraId="365B793F" w14:textId="77777777" w:rsidR="00E45643" w:rsidRPr="00E764AF" w:rsidRDefault="00E45643" w:rsidP="00091FC1">
      <w:pPr>
        <w:spacing w:after="0" w:line="240" w:lineRule="auto"/>
        <w:jc w:val="center"/>
        <w:rPr>
          <w:rFonts w:ascii="Times New Roman" w:hAnsi="Times New Roman"/>
          <w:sz w:val="28"/>
          <w:szCs w:val="28"/>
          <w:lang w:val="en-US"/>
        </w:rPr>
      </w:pPr>
    </w:p>
    <w:p w14:paraId="6E47299F" w14:textId="77777777" w:rsidR="00E45643" w:rsidRPr="00E764AF" w:rsidRDefault="00E45643" w:rsidP="00091FC1">
      <w:pPr>
        <w:spacing w:after="0" w:line="240" w:lineRule="auto"/>
        <w:jc w:val="center"/>
        <w:rPr>
          <w:rFonts w:ascii="Times New Roman" w:hAnsi="Times New Roman"/>
          <w:sz w:val="28"/>
          <w:szCs w:val="28"/>
          <w:lang w:val="en-US"/>
        </w:rPr>
      </w:pPr>
    </w:p>
    <w:p w14:paraId="3B149A65" w14:textId="77777777" w:rsidR="00E45643" w:rsidRPr="00E764AF" w:rsidRDefault="00E45643" w:rsidP="00091FC1">
      <w:pPr>
        <w:spacing w:after="0" w:line="240" w:lineRule="auto"/>
        <w:jc w:val="center"/>
        <w:rPr>
          <w:rFonts w:ascii="Times New Roman" w:hAnsi="Times New Roman"/>
          <w:sz w:val="28"/>
          <w:szCs w:val="28"/>
          <w:lang w:val="en-US"/>
        </w:rPr>
      </w:pPr>
    </w:p>
    <w:p w14:paraId="2073E23F" w14:textId="77777777" w:rsidR="00E45643" w:rsidRPr="00E764AF" w:rsidRDefault="00E45643" w:rsidP="00091FC1">
      <w:pPr>
        <w:spacing w:after="0" w:line="240" w:lineRule="auto"/>
        <w:jc w:val="center"/>
        <w:rPr>
          <w:rFonts w:ascii="Times New Roman" w:hAnsi="Times New Roman"/>
          <w:sz w:val="28"/>
          <w:szCs w:val="28"/>
          <w:lang w:val="en-US"/>
        </w:rPr>
      </w:pPr>
    </w:p>
    <w:p w14:paraId="18BB3E4A" w14:textId="77777777" w:rsidR="00E45643" w:rsidRPr="00E764AF" w:rsidRDefault="00E45643" w:rsidP="00091FC1">
      <w:pPr>
        <w:spacing w:after="0" w:line="240" w:lineRule="auto"/>
        <w:jc w:val="center"/>
        <w:rPr>
          <w:rFonts w:ascii="Times New Roman" w:hAnsi="Times New Roman"/>
          <w:sz w:val="28"/>
          <w:szCs w:val="28"/>
          <w:lang w:val="en-US"/>
        </w:rPr>
      </w:pPr>
    </w:p>
    <w:p w14:paraId="62516796" w14:textId="77777777" w:rsidR="00E45643" w:rsidRPr="00E764AF" w:rsidRDefault="00E45643" w:rsidP="00091FC1">
      <w:pPr>
        <w:spacing w:after="0" w:line="240" w:lineRule="auto"/>
        <w:jc w:val="center"/>
        <w:rPr>
          <w:rFonts w:ascii="Times New Roman" w:hAnsi="Times New Roman"/>
          <w:sz w:val="28"/>
          <w:szCs w:val="28"/>
          <w:lang w:val="en-US"/>
        </w:rPr>
      </w:pPr>
    </w:p>
    <w:p w14:paraId="67FFC300" w14:textId="77777777" w:rsidR="00E45643" w:rsidRPr="00E764AF" w:rsidRDefault="00E45643" w:rsidP="00091FC1">
      <w:pPr>
        <w:spacing w:after="0" w:line="240" w:lineRule="auto"/>
        <w:jc w:val="center"/>
        <w:rPr>
          <w:rFonts w:ascii="Times New Roman" w:hAnsi="Times New Roman"/>
          <w:sz w:val="28"/>
          <w:szCs w:val="28"/>
          <w:lang w:val="en-US"/>
        </w:rPr>
      </w:pPr>
    </w:p>
    <w:p w14:paraId="59E8CB36" w14:textId="77777777" w:rsidR="00E45643" w:rsidRPr="00E764AF" w:rsidRDefault="00E45643" w:rsidP="00091FC1">
      <w:pPr>
        <w:spacing w:after="0" w:line="240" w:lineRule="auto"/>
        <w:jc w:val="center"/>
        <w:rPr>
          <w:rFonts w:ascii="Times New Roman" w:hAnsi="Times New Roman"/>
          <w:sz w:val="28"/>
          <w:szCs w:val="28"/>
          <w:lang w:val="en-US"/>
        </w:rPr>
      </w:pPr>
    </w:p>
    <w:p w14:paraId="52C8CC41" w14:textId="77777777" w:rsidR="00E45643" w:rsidRPr="00E764AF" w:rsidRDefault="00E45643" w:rsidP="00091FC1">
      <w:pPr>
        <w:spacing w:after="0" w:line="240" w:lineRule="auto"/>
        <w:jc w:val="center"/>
        <w:rPr>
          <w:rFonts w:ascii="Times New Roman" w:hAnsi="Times New Roman"/>
          <w:sz w:val="28"/>
          <w:szCs w:val="28"/>
          <w:lang w:val="en-US"/>
        </w:rPr>
      </w:pPr>
    </w:p>
    <w:p w14:paraId="7C50BA31" w14:textId="77777777" w:rsidR="00E45643" w:rsidRPr="00E764AF" w:rsidRDefault="00E45643" w:rsidP="00091FC1">
      <w:pPr>
        <w:spacing w:after="0" w:line="240" w:lineRule="auto"/>
        <w:jc w:val="center"/>
        <w:rPr>
          <w:rFonts w:ascii="Times New Roman" w:hAnsi="Times New Roman"/>
          <w:sz w:val="28"/>
          <w:szCs w:val="28"/>
          <w:lang w:val="en-US"/>
        </w:rPr>
      </w:pPr>
    </w:p>
    <w:p w14:paraId="4003EF2C" w14:textId="77777777" w:rsidR="00E45643" w:rsidRPr="00E764AF" w:rsidRDefault="00E45643" w:rsidP="00091FC1">
      <w:pPr>
        <w:spacing w:after="0" w:line="240" w:lineRule="auto"/>
        <w:jc w:val="center"/>
        <w:rPr>
          <w:rFonts w:ascii="Times New Roman" w:hAnsi="Times New Roman"/>
          <w:sz w:val="28"/>
          <w:szCs w:val="28"/>
          <w:lang w:val="en-US"/>
        </w:rPr>
      </w:pPr>
    </w:p>
    <w:p w14:paraId="71FB511C" w14:textId="77777777" w:rsidR="00E45643" w:rsidRPr="00E764AF" w:rsidRDefault="00E45643" w:rsidP="00091FC1">
      <w:pPr>
        <w:spacing w:after="0" w:line="240" w:lineRule="auto"/>
        <w:jc w:val="center"/>
        <w:rPr>
          <w:rFonts w:ascii="Times New Roman" w:hAnsi="Times New Roman"/>
          <w:sz w:val="28"/>
          <w:szCs w:val="28"/>
          <w:lang w:val="en-US"/>
        </w:rPr>
      </w:pPr>
    </w:p>
    <w:p w14:paraId="51638F1D" w14:textId="1CAECE0A" w:rsidR="00D35B66" w:rsidRDefault="00D35B66">
      <w:pPr>
        <w:rPr>
          <w:rFonts w:ascii="Times New Roman" w:hAnsi="Times New Roman"/>
          <w:sz w:val="28"/>
          <w:szCs w:val="28"/>
          <w:lang w:val="en-US"/>
        </w:rPr>
      </w:pPr>
      <w:r>
        <w:rPr>
          <w:rFonts w:ascii="Times New Roman" w:hAnsi="Times New Roman"/>
          <w:sz w:val="28"/>
          <w:szCs w:val="28"/>
          <w:lang w:val="en-US"/>
        </w:rPr>
        <w:br w:type="page"/>
      </w:r>
    </w:p>
    <w:p w14:paraId="792319E4" w14:textId="77777777" w:rsidR="00E45643" w:rsidRPr="00E764AF" w:rsidRDefault="00E45643" w:rsidP="00091FC1">
      <w:pPr>
        <w:spacing w:after="0" w:line="240" w:lineRule="auto"/>
        <w:jc w:val="center"/>
        <w:rPr>
          <w:rFonts w:ascii="Times New Roman" w:hAnsi="Times New Roman"/>
          <w:sz w:val="28"/>
          <w:szCs w:val="28"/>
          <w:lang w:val="en-US"/>
        </w:rPr>
      </w:pPr>
    </w:p>
    <w:p w14:paraId="55E36B39" w14:textId="52125C79" w:rsidR="00194419" w:rsidRPr="00E764AF" w:rsidRDefault="00194419" w:rsidP="00091FC1">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t xml:space="preserve">ANNEX </w:t>
      </w:r>
      <w:r w:rsidR="00E45643" w:rsidRPr="00E764AF">
        <w:rPr>
          <w:rFonts w:ascii="Times New Roman" w:hAnsi="Times New Roman"/>
          <w:b/>
          <w:sz w:val="28"/>
          <w:szCs w:val="28"/>
          <w:lang w:val="en-US"/>
        </w:rPr>
        <w:t>M</w:t>
      </w:r>
    </w:p>
    <w:p w14:paraId="4B978926" w14:textId="77777777" w:rsidR="00194419" w:rsidRPr="00E764AF" w:rsidRDefault="00194419" w:rsidP="00091FC1">
      <w:pPr>
        <w:spacing w:after="0" w:line="240" w:lineRule="auto"/>
        <w:jc w:val="center"/>
        <w:rPr>
          <w:rFonts w:ascii="Times New Roman" w:hAnsi="Times New Roman"/>
          <w:b/>
          <w:sz w:val="28"/>
          <w:szCs w:val="28"/>
          <w:lang w:val="en-US"/>
        </w:rPr>
      </w:pPr>
    </w:p>
    <w:p w14:paraId="59A9074C" w14:textId="2FF6AFB3" w:rsidR="00091FC1" w:rsidRPr="00E764AF" w:rsidRDefault="00091FC1" w:rsidP="006E016E">
      <w:pPr>
        <w:spacing w:after="0" w:line="240" w:lineRule="auto"/>
        <w:jc w:val="center"/>
        <w:rPr>
          <w:rFonts w:ascii="Times New Roman" w:hAnsi="Times New Roman"/>
          <w:sz w:val="28"/>
          <w:szCs w:val="28"/>
          <w:lang w:val="en-US"/>
        </w:rPr>
      </w:pPr>
      <w:r w:rsidRPr="00E764AF">
        <w:rPr>
          <w:rFonts w:ascii="Times New Roman" w:hAnsi="Times New Roman"/>
          <w:sz w:val="28"/>
          <w:szCs w:val="28"/>
          <w:lang w:val="en-US"/>
        </w:rPr>
        <w:t xml:space="preserve"> </w:t>
      </w:r>
      <w:r w:rsidRPr="00E764AF">
        <w:rPr>
          <w:noProof/>
          <w:lang w:val="en-US" w:eastAsia="en-US"/>
        </w:rPr>
        <w:drawing>
          <wp:inline distT="0" distB="0" distL="0" distR="0" wp14:anchorId="1ACE2A07" wp14:editId="722EFEA5">
            <wp:extent cx="4772025" cy="4019550"/>
            <wp:effectExtent l="0" t="0" r="9525" b="0"/>
            <wp:docPr id="42" name="Picture 14"/>
            <wp:cNvGraphicFramePr/>
            <a:graphic xmlns:a="http://schemas.openxmlformats.org/drawingml/2006/main">
              <a:graphicData uri="http://schemas.openxmlformats.org/drawingml/2006/picture">
                <pic:pic xmlns:pic="http://schemas.openxmlformats.org/drawingml/2006/picture">
                  <pic:nvPicPr>
                    <pic:cNvPr id="42" name="Picture 14"/>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2025" cy="4019550"/>
                    </a:xfrm>
                    <a:prstGeom prst="rect">
                      <a:avLst/>
                    </a:prstGeom>
                    <a:noFill/>
                    <a:ln>
                      <a:noFill/>
                    </a:ln>
                  </pic:spPr>
                </pic:pic>
              </a:graphicData>
            </a:graphic>
          </wp:inline>
        </w:drawing>
      </w:r>
    </w:p>
    <w:p w14:paraId="4489C48D" w14:textId="77777777" w:rsidR="00091FC1" w:rsidRPr="00E764AF" w:rsidRDefault="00091FC1" w:rsidP="00091FC1">
      <w:pPr>
        <w:pStyle w:val="ListParagraph"/>
        <w:tabs>
          <w:tab w:val="left" w:pos="0"/>
          <w:tab w:val="left" w:pos="993"/>
        </w:tabs>
        <w:spacing w:after="0" w:line="240" w:lineRule="auto"/>
        <w:ind w:left="0" w:firstLine="567"/>
        <w:jc w:val="center"/>
        <w:rPr>
          <w:rFonts w:ascii="Times New Roman" w:hAnsi="Times New Roman" w:cs="Times New Roman"/>
          <w:b/>
          <w:sz w:val="16"/>
          <w:szCs w:val="16"/>
          <w:lang w:val="en-US"/>
        </w:rPr>
      </w:pPr>
    </w:p>
    <w:p w14:paraId="25BF3C92" w14:textId="34324A2F" w:rsidR="006E016E" w:rsidRPr="00E764AF" w:rsidRDefault="006E016E" w:rsidP="006E016E">
      <w:pPr>
        <w:pStyle w:val="ListParagraph"/>
        <w:tabs>
          <w:tab w:val="left" w:pos="0"/>
          <w:tab w:val="left" w:pos="993"/>
        </w:tabs>
        <w:spacing w:after="0" w:line="240" w:lineRule="auto"/>
        <w:ind w:left="0"/>
        <w:jc w:val="center"/>
        <w:rPr>
          <w:rFonts w:ascii="Times New Roman" w:hAnsi="Times New Roman" w:cs="Times New Roman"/>
          <w:b/>
          <w:sz w:val="28"/>
          <w:szCs w:val="28"/>
          <w:lang w:val="en-US"/>
        </w:rPr>
      </w:pPr>
      <w:r w:rsidRPr="00E764AF">
        <w:rPr>
          <w:rFonts w:ascii="Times New Roman" w:hAnsi="Times New Roman"/>
          <w:sz w:val="28"/>
          <w:szCs w:val="28"/>
          <w:lang w:val="en-US"/>
        </w:rPr>
        <w:t xml:space="preserve">Figure </w:t>
      </w:r>
      <w:r w:rsidR="00E45643" w:rsidRPr="00E764AF">
        <w:rPr>
          <w:rFonts w:ascii="Times New Roman" w:hAnsi="Times New Roman"/>
          <w:sz w:val="28"/>
          <w:szCs w:val="28"/>
          <w:lang w:val="en-US"/>
        </w:rPr>
        <w:t>M</w:t>
      </w:r>
      <w:r w:rsidRPr="00E764AF">
        <w:rPr>
          <w:rFonts w:ascii="Times New Roman" w:hAnsi="Times New Roman"/>
          <w:sz w:val="28"/>
          <w:szCs w:val="28"/>
          <w:lang w:val="en-US"/>
        </w:rPr>
        <w:t>.1 – Function of Organic Waste Compost Machine</w:t>
      </w:r>
    </w:p>
    <w:p w14:paraId="33AC64FE" w14:textId="77777777" w:rsidR="006E016E" w:rsidRPr="00E764AF" w:rsidRDefault="006E016E" w:rsidP="00091FC1">
      <w:pPr>
        <w:pStyle w:val="ListParagraph"/>
        <w:tabs>
          <w:tab w:val="left" w:pos="0"/>
          <w:tab w:val="left" w:pos="993"/>
        </w:tabs>
        <w:spacing w:after="0" w:line="240" w:lineRule="auto"/>
        <w:ind w:left="0" w:firstLine="567"/>
        <w:jc w:val="center"/>
        <w:rPr>
          <w:rFonts w:ascii="Times New Roman" w:hAnsi="Times New Roman" w:cs="Times New Roman"/>
          <w:b/>
          <w:sz w:val="16"/>
          <w:szCs w:val="16"/>
          <w:lang w:val="en-US"/>
        </w:rPr>
      </w:pPr>
    </w:p>
    <w:p w14:paraId="74463C2C" w14:textId="5DA0522D" w:rsidR="00091FC1" w:rsidRPr="00E764AF" w:rsidRDefault="00091FC1" w:rsidP="006E016E">
      <w:pPr>
        <w:pStyle w:val="ListParagraph"/>
        <w:tabs>
          <w:tab w:val="left" w:pos="0"/>
          <w:tab w:val="left" w:pos="993"/>
        </w:tabs>
        <w:spacing w:after="0" w:line="240" w:lineRule="auto"/>
        <w:ind w:left="0" w:firstLine="709"/>
        <w:rPr>
          <w:rFonts w:ascii="Times New Roman" w:hAnsi="Times New Roman"/>
          <w:b/>
          <w:sz w:val="24"/>
          <w:szCs w:val="24"/>
          <w:lang w:val="en-US"/>
        </w:rPr>
      </w:pPr>
      <w:r w:rsidRPr="00E764AF">
        <w:rPr>
          <w:rFonts w:ascii="Times New Roman" w:hAnsi="Times New Roman" w:cs="Times New Roman"/>
          <w:bCs/>
          <w:sz w:val="24"/>
          <w:szCs w:val="24"/>
          <w:lang w:val="en-US"/>
        </w:rPr>
        <w:t xml:space="preserve">Note </w:t>
      </w:r>
      <w:r w:rsidR="006E016E" w:rsidRPr="00E764AF">
        <w:rPr>
          <w:rFonts w:ascii="Times New Roman" w:hAnsi="Times New Roman" w:cs="Times New Roman"/>
          <w:bCs/>
          <w:sz w:val="24"/>
          <w:szCs w:val="24"/>
          <w:lang w:val="en-US"/>
        </w:rPr>
        <w:t xml:space="preserve">– </w:t>
      </w:r>
      <w:r w:rsidRPr="00E764AF">
        <w:rPr>
          <w:rFonts w:ascii="Times New Roman" w:hAnsi="Times New Roman" w:cs="Times New Roman"/>
          <w:bCs/>
          <w:sz w:val="24"/>
          <w:szCs w:val="24"/>
          <w:lang w:val="en-US"/>
        </w:rPr>
        <w:t>Retrieved from https://www.ecobot.co.in/</w:t>
      </w:r>
    </w:p>
    <w:p w14:paraId="457F53DA" w14:textId="77777777" w:rsidR="00091FC1" w:rsidRPr="00E764AF" w:rsidRDefault="00091FC1" w:rsidP="00091FC1">
      <w:pPr>
        <w:spacing w:after="0" w:line="240" w:lineRule="auto"/>
        <w:jc w:val="center"/>
        <w:rPr>
          <w:rFonts w:ascii="Times New Roman" w:hAnsi="Times New Roman"/>
          <w:b/>
          <w:sz w:val="28"/>
          <w:szCs w:val="28"/>
          <w:lang w:val="en-US"/>
        </w:rPr>
      </w:pPr>
    </w:p>
    <w:p w14:paraId="40C0B361" w14:textId="77777777" w:rsidR="00091FC1" w:rsidRPr="00E764AF" w:rsidRDefault="00091FC1" w:rsidP="00091FC1">
      <w:pPr>
        <w:spacing w:after="0" w:line="240" w:lineRule="auto"/>
        <w:jc w:val="center"/>
        <w:rPr>
          <w:rFonts w:ascii="Times New Roman" w:hAnsi="Times New Roman"/>
          <w:b/>
          <w:sz w:val="28"/>
          <w:szCs w:val="28"/>
          <w:lang w:val="en-US"/>
        </w:rPr>
      </w:pPr>
    </w:p>
    <w:p w14:paraId="3BAE5A45" w14:textId="77777777" w:rsidR="00091FC1" w:rsidRPr="00E764AF" w:rsidRDefault="00091FC1" w:rsidP="00091FC1">
      <w:pPr>
        <w:spacing w:after="0" w:line="240" w:lineRule="auto"/>
        <w:jc w:val="center"/>
        <w:rPr>
          <w:rFonts w:ascii="Times New Roman" w:hAnsi="Times New Roman"/>
          <w:b/>
          <w:sz w:val="28"/>
          <w:szCs w:val="28"/>
          <w:lang w:val="en-US"/>
        </w:rPr>
      </w:pPr>
    </w:p>
    <w:p w14:paraId="2AC9CE3A" w14:textId="77777777" w:rsidR="00091FC1" w:rsidRPr="00E764AF" w:rsidRDefault="00091FC1" w:rsidP="00091FC1">
      <w:pPr>
        <w:spacing w:after="0" w:line="240" w:lineRule="auto"/>
        <w:jc w:val="center"/>
        <w:rPr>
          <w:rFonts w:ascii="Times New Roman" w:hAnsi="Times New Roman"/>
          <w:b/>
          <w:sz w:val="28"/>
          <w:szCs w:val="28"/>
          <w:lang w:val="en-US"/>
        </w:rPr>
      </w:pPr>
    </w:p>
    <w:p w14:paraId="1AF953A6" w14:textId="77777777" w:rsidR="00091FC1" w:rsidRPr="00E764AF" w:rsidRDefault="00091FC1" w:rsidP="00091FC1">
      <w:pPr>
        <w:spacing w:after="0" w:line="240" w:lineRule="auto"/>
        <w:jc w:val="center"/>
        <w:rPr>
          <w:rFonts w:ascii="Times New Roman" w:hAnsi="Times New Roman"/>
          <w:b/>
          <w:sz w:val="28"/>
          <w:szCs w:val="28"/>
          <w:lang w:val="en-US"/>
        </w:rPr>
      </w:pPr>
    </w:p>
    <w:p w14:paraId="6A0AD334" w14:textId="77777777" w:rsidR="00091FC1" w:rsidRPr="00E764AF" w:rsidRDefault="00091FC1" w:rsidP="00091FC1">
      <w:pPr>
        <w:spacing w:after="0" w:line="240" w:lineRule="auto"/>
        <w:jc w:val="center"/>
        <w:rPr>
          <w:rFonts w:ascii="Times New Roman" w:hAnsi="Times New Roman"/>
          <w:b/>
          <w:sz w:val="28"/>
          <w:szCs w:val="28"/>
          <w:lang w:val="en-US"/>
        </w:rPr>
      </w:pPr>
    </w:p>
    <w:p w14:paraId="3C55722B" w14:textId="77777777" w:rsidR="00091FC1" w:rsidRPr="00E764AF" w:rsidRDefault="00091FC1" w:rsidP="00091FC1">
      <w:pPr>
        <w:spacing w:after="0" w:line="240" w:lineRule="auto"/>
        <w:jc w:val="center"/>
        <w:rPr>
          <w:rFonts w:ascii="Times New Roman" w:hAnsi="Times New Roman"/>
          <w:b/>
          <w:sz w:val="28"/>
          <w:szCs w:val="28"/>
          <w:lang w:val="en-US"/>
        </w:rPr>
      </w:pPr>
    </w:p>
    <w:p w14:paraId="3509B443" w14:textId="77777777" w:rsidR="00091FC1" w:rsidRPr="00E764AF" w:rsidRDefault="00091FC1" w:rsidP="00091FC1">
      <w:pPr>
        <w:spacing w:after="0" w:line="240" w:lineRule="auto"/>
        <w:jc w:val="center"/>
        <w:rPr>
          <w:rFonts w:ascii="Times New Roman" w:hAnsi="Times New Roman"/>
          <w:b/>
          <w:sz w:val="28"/>
          <w:szCs w:val="28"/>
          <w:lang w:val="en-US"/>
        </w:rPr>
      </w:pPr>
    </w:p>
    <w:p w14:paraId="5055439C" w14:textId="77777777" w:rsidR="00091FC1" w:rsidRPr="00E764AF" w:rsidRDefault="00091FC1" w:rsidP="00091FC1">
      <w:pPr>
        <w:spacing w:after="0" w:line="240" w:lineRule="auto"/>
        <w:jc w:val="center"/>
        <w:rPr>
          <w:rFonts w:ascii="Times New Roman" w:hAnsi="Times New Roman"/>
          <w:b/>
          <w:sz w:val="28"/>
          <w:szCs w:val="28"/>
          <w:lang w:val="en-US"/>
        </w:rPr>
      </w:pPr>
    </w:p>
    <w:p w14:paraId="720F8645" w14:textId="77777777" w:rsidR="00091FC1" w:rsidRPr="00E764AF" w:rsidRDefault="00091FC1" w:rsidP="00091FC1">
      <w:pPr>
        <w:spacing w:after="0" w:line="240" w:lineRule="auto"/>
        <w:jc w:val="center"/>
        <w:rPr>
          <w:rFonts w:ascii="Times New Roman" w:hAnsi="Times New Roman"/>
          <w:b/>
          <w:sz w:val="28"/>
          <w:szCs w:val="28"/>
          <w:lang w:val="en-US"/>
        </w:rPr>
      </w:pPr>
    </w:p>
    <w:p w14:paraId="589EF3A9" w14:textId="77777777" w:rsidR="00091FC1" w:rsidRPr="00E764AF" w:rsidRDefault="00091FC1" w:rsidP="00091FC1">
      <w:pPr>
        <w:spacing w:after="0" w:line="240" w:lineRule="auto"/>
        <w:jc w:val="center"/>
        <w:rPr>
          <w:rFonts w:ascii="Times New Roman" w:hAnsi="Times New Roman"/>
          <w:b/>
          <w:sz w:val="28"/>
          <w:szCs w:val="28"/>
          <w:lang w:val="en-US"/>
        </w:rPr>
      </w:pPr>
    </w:p>
    <w:p w14:paraId="64F67821" w14:textId="77777777" w:rsidR="00091FC1" w:rsidRPr="00E764AF" w:rsidRDefault="00091FC1" w:rsidP="00091FC1">
      <w:pPr>
        <w:spacing w:after="0" w:line="240" w:lineRule="auto"/>
        <w:jc w:val="center"/>
        <w:rPr>
          <w:rFonts w:ascii="Times New Roman" w:hAnsi="Times New Roman"/>
          <w:b/>
          <w:sz w:val="28"/>
          <w:szCs w:val="28"/>
          <w:lang w:val="en-US"/>
        </w:rPr>
      </w:pPr>
    </w:p>
    <w:p w14:paraId="5E6B6CBE" w14:textId="0794A01B" w:rsidR="00091FC1" w:rsidRPr="00E764AF" w:rsidRDefault="00091FC1" w:rsidP="00091FC1">
      <w:pPr>
        <w:spacing w:after="0" w:line="240" w:lineRule="auto"/>
        <w:jc w:val="center"/>
        <w:rPr>
          <w:rFonts w:ascii="Times New Roman" w:hAnsi="Times New Roman"/>
          <w:b/>
          <w:sz w:val="28"/>
          <w:szCs w:val="28"/>
          <w:lang w:val="en-US"/>
        </w:rPr>
      </w:pPr>
    </w:p>
    <w:p w14:paraId="6BCEEA85" w14:textId="77777777" w:rsidR="00091FC1" w:rsidRPr="00E764AF" w:rsidRDefault="00091FC1" w:rsidP="00091FC1">
      <w:pPr>
        <w:spacing w:after="0" w:line="240" w:lineRule="auto"/>
        <w:jc w:val="center"/>
        <w:rPr>
          <w:rFonts w:ascii="Times New Roman" w:hAnsi="Times New Roman"/>
          <w:b/>
          <w:sz w:val="28"/>
          <w:szCs w:val="28"/>
          <w:lang w:val="en-US"/>
        </w:rPr>
      </w:pPr>
    </w:p>
    <w:p w14:paraId="5A379E4C" w14:textId="77777777" w:rsidR="00091FC1" w:rsidRPr="00E764AF" w:rsidRDefault="00091FC1" w:rsidP="00091FC1">
      <w:pPr>
        <w:spacing w:after="0" w:line="240" w:lineRule="auto"/>
        <w:jc w:val="center"/>
        <w:rPr>
          <w:rFonts w:ascii="Times New Roman" w:hAnsi="Times New Roman"/>
          <w:b/>
          <w:sz w:val="28"/>
          <w:szCs w:val="28"/>
          <w:lang w:val="en-US"/>
        </w:rPr>
      </w:pPr>
    </w:p>
    <w:p w14:paraId="22C0AB51" w14:textId="77777777" w:rsidR="00091FC1" w:rsidRPr="00E764AF" w:rsidRDefault="00091FC1" w:rsidP="00091FC1">
      <w:pPr>
        <w:spacing w:after="0" w:line="240" w:lineRule="auto"/>
        <w:jc w:val="center"/>
        <w:rPr>
          <w:rFonts w:ascii="Times New Roman" w:hAnsi="Times New Roman"/>
          <w:b/>
          <w:sz w:val="28"/>
          <w:szCs w:val="28"/>
          <w:lang w:val="en-US"/>
        </w:rPr>
      </w:pPr>
    </w:p>
    <w:p w14:paraId="547916DE" w14:textId="77777777" w:rsidR="00091FC1" w:rsidRPr="00E764AF" w:rsidRDefault="00091FC1" w:rsidP="00091FC1">
      <w:pPr>
        <w:spacing w:after="0" w:line="240" w:lineRule="auto"/>
        <w:rPr>
          <w:rFonts w:ascii="Times New Roman" w:hAnsi="Times New Roman"/>
          <w:b/>
          <w:sz w:val="28"/>
          <w:szCs w:val="28"/>
          <w:lang w:val="en-US"/>
        </w:rPr>
      </w:pPr>
    </w:p>
    <w:p w14:paraId="446F37B0" w14:textId="77777777" w:rsidR="00091FC1" w:rsidRPr="00E764AF" w:rsidRDefault="00091FC1" w:rsidP="00091FC1">
      <w:pPr>
        <w:spacing w:after="0" w:line="240" w:lineRule="auto"/>
        <w:jc w:val="center"/>
        <w:rPr>
          <w:rFonts w:ascii="Times New Roman" w:hAnsi="Times New Roman"/>
          <w:b/>
          <w:sz w:val="28"/>
          <w:szCs w:val="28"/>
          <w:lang w:val="en-US"/>
        </w:rPr>
      </w:pPr>
    </w:p>
    <w:p w14:paraId="072E3BC0" w14:textId="77777777" w:rsidR="006E016E" w:rsidRPr="00E764AF" w:rsidRDefault="006E016E" w:rsidP="00091FC1">
      <w:pPr>
        <w:spacing w:after="0" w:line="240" w:lineRule="auto"/>
        <w:jc w:val="center"/>
        <w:rPr>
          <w:rFonts w:ascii="Times New Roman" w:hAnsi="Times New Roman"/>
          <w:b/>
          <w:sz w:val="28"/>
          <w:szCs w:val="28"/>
          <w:lang w:val="en-US"/>
        </w:rPr>
      </w:pPr>
    </w:p>
    <w:p w14:paraId="4D8D806D" w14:textId="35014BF8" w:rsidR="00194419" w:rsidRPr="00E764AF" w:rsidRDefault="00194419" w:rsidP="00091FC1">
      <w:pPr>
        <w:spacing w:after="0" w:line="240" w:lineRule="auto"/>
        <w:jc w:val="center"/>
        <w:rPr>
          <w:rFonts w:ascii="Times New Roman" w:hAnsi="Times New Roman"/>
          <w:b/>
          <w:sz w:val="28"/>
          <w:szCs w:val="28"/>
          <w:lang w:val="en-US"/>
        </w:rPr>
      </w:pPr>
      <w:r w:rsidRPr="00E764AF">
        <w:rPr>
          <w:rFonts w:ascii="Times New Roman" w:hAnsi="Times New Roman"/>
          <w:b/>
          <w:sz w:val="28"/>
          <w:szCs w:val="28"/>
          <w:lang w:val="en-US"/>
        </w:rPr>
        <w:lastRenderedPageBreak/>
        <w:t xml:space="preserve">ANNEX </w:t>
      </w:r>
      <w:r w:rsidR="00E45643" w:rsidRPr="00E764AF">
        <w:rPr>
          <w:rFonts w:ascii="Times New Roman" w:hAnsi="Times New Roman"/>
          <w:b/>
          <w:sz w:val="28"/>
          <w:szCs w:val="28"/>
          <w:lang w:val="en-US"/>
        </w:rPr>
        <w:t>N</w:t>
      </w:r>
    </w:p>
    <w:p w14:paraId="269E5E1A" w14:textId="77777777" w:rsidR="00194419" w:rsidRPr="00E764AF" w:rsidRDefault="00194419" w:rsidP="00091FC1">
      <w:pPr>
        <w:spacing w:after="0" w:line="240" w:lineRule="auto"/>
        <w:jc w:val="center"/>
        <w:rPr>
          <w:rFonts w:ascii="Times New Roman" w:hAnsi="Times New Roman"/>
          <w:b/>
          <w:sz w:val="28"/>
          <w:szCs w:val="28"/>
          <w:lang w:val="en-US"/>
        </w:rPr>
      </w:pPr>
    </w:p>
    <w:p w14:paraId="45E8CCB3" w14:textId="3680A445" w:rsidR="00194419" w:rsidRPr="00E764AF" w:rsidRDefault="00472301" w:rsidP="00091FC1">
      <w:pPr>
        <w:spacing w:after="0" w:line="240" w:lineRule="auto"/>
        <w:jc w:val="center"/>
        <w:rPr>
          <w:rFonts w:ascii="Times New Roman" w:hAnsi="Times New Roman"/>
          <w:sz w:val="28"/>
          <w:szCs w:val="28"/>
          <w:lang w:val="en-US"/>
        </w:rPr>
      </w:pPr>
      <w:r w:rsidRPr="00E764AF">
        <w:rPr>
          <w:noProof/>
          <w:lang w:val="en-US"/>
        </w:rPr>
        <w:object w:dxaOrig="11208" w:dyaOrig="6516" w14:anchorId="53FF4BF1">
          <v:shape id="_x0000_i1037" type="#_x0000_t75" alt="" style="width:6in;height:280.6pt;mso-width-percent:0;mso-height-percent:0;mso-width-percent:0;mso-height-percent:0" o:ole="">
            <v:imagedata r:id="rId118" o:title="" cropleft="6884f"/>
          </v:shape>
          <o:OLEObject Type="Embed" ProgID="PBrush" ShapeID="_x0000_i1037" DrawAspect="Content" ObjectID="_1697454005" r:id="rId119"/>
        </w:object>
      </w:r>
    </w:p>
    <w:p w14:paraId="63551505" w14:textId="77777777" w:rsidR="00091FC1" w:rsidRPr="00E764AF" w:rsidRDefault="00091FC1" w:rsidP="00091FC1">
      <w:pPr>
        <w:pStyle w:val="ListParagraph"/>
        <w:tabs>
          <w:tab w:val="left" w:pos="0"/>
          <w:tab w:val="left" w:pos="993"/>
        </w:tabs>
        <w:spacing w:after="0" w:line="240" w:lineRule="auto"/>
        <w:ind w:left="0" w:firstLine="567"/>
        <w:jc w:val="center"/>
        <w:rPr>
          <w:rFonts w:ascii="Times New Roman" w:hAnsi="Times New Roman" w:cs="Times New Roman"/>
          <w:b/>
          <w:sz w:val="16"/>
          <w:szCs w:val="16"/>
          <w:lang w:val="en-US"/>
        </w:rPr>
      </w:pPr>
    </w:p>
    <w:p w14:paraId="002AAFB4" w14:textId="6E33D362" w:rsidR="00194419" w:rsidRPr="00E764AF" w:rsidRDefault="00194419" w:rsidP="00194419">
      <w:pPr>
        <w:pStyle w:val="ListParagraph"/>
        <w:tabs>
          <w:tab w:val="left" w:pos="0"/>
          <w:tab w:val="left" w:pos="993"/>
        </w:tabs>
        <w:spacing w:after="0" w:line="240" w:lineRule="auto"/>
        <w:ind w:left="0"/>
        <w:jc w:val="center"/>
        <w:rPr>
          <w:rFonts w:ascii="Times New Roman" w:hAnsi="Times New Roman" w:cs="Times New Roman"/>
          <w:bCs/>
          <w:sz w:val="24"/>
          <w:szCs w:val="24"/>
          <w:lang w:val="en-US"/>
        </w:rPr>
      </w:pPr>
      <w:r w:rsidRPr="00E764AF">
        <w:rPr>
          <w:rFonts w:ascii="Times New Roman" w:hAnsi="Times New Roman"/>
          <w:sz w:val="28"/>
          <w:szCs w:val="28"/>
          <w:lang w:val="en-US"/>
        </w:rPr>
        <w:t xml:space="preserve">Figure </w:t>
      </w:r>
      <w:r w:rsidR="00E45643" w:rsidRPr="00E764AF">
        <w:rPr>
          <w:rFonts w:ascii="Times New Roman" w:hAnsi="Times New Roman"/>
          <w:sz w:val="28"/>
          <w:szCs w:val="28"/>
          <w:lang w:val="en-US"/>
        </w:rPr>
        <w:t>N</w:t>
      </w:r>
      <w:r w:rsidRPr="00E764AF">
        <w:rPr>
          <w:rFonts w:ascii="Times New Roman" w:hAnsi="Times New Roman"/>
          <w:sz w:val="28"/>
          <w:szCs w:val="28"/>
          <w:lang w:val="en-US"/>
        </w:rPr>
        <w:t>.1 – Example of Compost Machine for Hotels and Usage</w:t>
      </w:r>
    </w:p>
    <w:p w14:paraId="14095FFA" w14:textId="77777777" w:rsidR="00194419" w:rsidRPr="00E764AF" w:rsidRDefault="00194419" w:rsidP="00194419">
      <w:pPr>
        <w:pStyle w:val="ListParagraph"/>
        <w:tabs>
          <w:tab w:val="left" w:pos="0"/>
          <w:tab w:val="left" w:pos="993"/>
        </w:tabs>
        <w:spacing w:after="0" w:line="240" w:lineRule="auto"/>
        <w:ind w:left="0" w:firstLine="709"/>
        <w:jc w:val="both"/>
        <w:rPr>
          <w:rFonts w:ascii="Times New Roman" w:hAnsi="Times New Roman" w:cs="Times New Roman"/>
          <w:bCs/>
          <w:sz w:val="16"/>
          <w:szCs w:val="16"/>
          <w:lang w:val="en-US"/>
        </w:rPr>
      </w:pPr>
    </w:p>
    <w:p w14:paraId="52145C26" w14:textId="2BBB74EF" w:rsidR="00091FC1" w:rsidRPr="00E764AF" w:rsidRDefault="00091FC1" w:rsidP="00194419">
      <w:pPr>
        <w:pStyle w:val="ListParagraph"/>
        <w:tabs>
          <w:tab w:val="left" w:pos="0"/>
          <w:tab w:val="left" w:pos="993"/>
        </w:tabs>
        <w:spacing w:after="0" w:line="240" w:lineRule="auto"/>
        <w:ind w:left="0" w:firstLine="709"/>
        <w:jc w:val="both"/>
        <w:rPr>
          <w:rFonts w:ascii="Times New Roman" w:hAnsi="Times New Roman" w:cs="Times New Roman"/>
          <w:bCs/>
          <w:sz w:val="24"/>
          <w:szCs w:val="24"/>
          <w:lang w:val="en-US"/>
        </w:rPr>
      </w:pPr>
      <w:r w:rsidRPr="00E764AF">
        <w:rPr>
          <w:rFonts w:ascii="Times New Roman" w:hAnsi="Times New Roman" w:cs="Times New Roman"/>
          <w:bCs/>
          <w:sz w:val="24"/>
          <w:szCs w:val="24"/>
          <w:lang w:val="en-US"/>
        </w:rPr>
        <w:t xml:space="preserve">Note </w:t>
      </w:r>
      <w:r w:rsidR="00194419" w:rsidRPr="00E764AF">
        <w:rPr>
          <w:rFonts w:ascii="Times New Roman" w:hAnsi="Times New Roman" w:cs="Times New Roman"/>
          <w:bCs/>
          <w:sz w:val="24"/>
          <w:szCs w:val="24"/>
          <w:lang w:val="en-US"/>
        </w:rPr>
        <w:t xml:space="preserve">– </w:t>
      </w:r>
      <w:r w:rsidRPr="00E764AF">
        <w:rPr>
          <w:rFonts w:ascii="Times New Roman" w:hAnsi="Times New Roman" w:cs="Times New Roman"/>
          <w:bCs/>
          <w:sz w:val="24"/>
          <w:szCs w:val="24"/>
          <w:lang w:val="en-US"/>
        </w:rPr>
        <w:t>Retrieved from https://www.ecobot.co.in/ecobot</w:t>
      </w:r>
    </w:p>
    <w:p w14:paraId="721FF6E4" w14:textId="77777777" w:rsidR="00091FC1" w:rsidRPr="00E764AF" w:rsidRDefault="00091FC1" w:rsidP="00091FC1">
      <w:pPr>
        <w:pStyle w:val="ListParagraph"/>
        <w:tabs>
          <w:tab w:val="left" w:pos="0"/>
          <w:tab w:val="left" w:pos="993"/>
        </w:tabs>
        <w:spacing w:after="0" w:line="240" w:lineRule="auto"/>
        <w:ind w:left="0" w:firstLine="567"/>
        <w:jc w:val="center"/>
        <w:rPr>
          <w:rFonts w:ascii="Times New Roman" w:hAnsi="Times New Roman" w:cs="Times New Roman"/>
          <w:b/>
          <w:sz w:val="28"/>
          <w:szCs w:val="28"/>
          <w:lang w:val="en-US"/>
        </w:rPr>
      </w:pPr>
    </w:p>
    <w:bookmarkEnd w:id="0"/>
    <w:p w14:paraId="1597EF70" w14:textId="77777777" w:rsidR="00091FC1" w:rsidRPr="00E764AF" w:rsidRDefault="00091FC1">
      <w:pPr>
        <w:spacing w:after="0" w:line="240" w:lineRule="auto"/>
        <w:rPr>
          <w:rFonts w:ascii="Times New Roman" w:hAnsi="Times New Roman"/>
          <w:sz w:val="28"/>
          <w:szCs w:val="28"/>
          <w:lang w:val="en-US"/>
        </w:rPr>
      </w:pPr>
    </w:p>
    <w:sectPr w:rsidR="00091FC1" w:rsidRPr="00E764AF" w:rsidSect="00836A02">
      <w:pgSz w:w="11906" w:h="16838" w:code="9"/>
      <w:pgMar w:top="1134" w:right="567" w:bottom="1134" w:left="1701"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D02AE5" w14:textId="77777777" w:rsidR="00B505F3" w:rsidRDefault="00B505F3" w:rsidP="00691C20">
      <w:pPr>
        <w:spacing w:after="0" w:line="240" w:lineRule="auto"/>
      </w:pPr>
      <w:r>
        <w:separator/>
      </w:r>
    </w:p>
  </w:endnote>
  <w:endnote w:type="continuationSeparator" w:id="0">
    <w:p w14:paraId="187C51D4" w14:textId="77777777" w:rsidR="00B505F3" w:rsidRDefault="00B505F3" w:rsidP="00691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Utopia-Regular">
    <w:altName w:val="DejaVu Sans"/>
    <w:charset w:val="80"/>
    <w:family w:val="swiss"/>
    <w:pitch w:val="default"/>
    <w:sig w:usb0="00000000" w:usb1="0000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Oswald">
    <w:altName w:val="Courier New"/>
    <w:charset w:val="00"/>
    <w:family w:val="auto"/>
    <w:pitch w:val="variable"/>
    <w:sig w:usb0="00000001" w:usb1="00000000" w:usb2="00000000" w:usb3="00000000" w:csb0="00000197"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868839954"/>
      <w:docPartObj>
        <w:docPartGallery w:val="Page Numbers (Bottom of Page)"/>
        <w:docPartUnique/>
      </w:docPartObj>
    </w:sdtPr>
    <w:sdtEndPr/>
    <w:sdtContent>
      <w:p w14:paraId="6E5DF5CA" w14:textId="18FD5176" w:rsidR="00D35B66" w:rsidRDefault="00D35B66" w:rsidP="005D401D">
        <w:pPr>
          <w:pStyle w:val="Footer"/>
          <w:jc w:val="center"/>
          <w:rPr>
            <w:rFonts w:ascii="Times New Roman" w:hAnsi="Times New Roman" w:cs="Times New Roman"/>
            <w:sz w:val="24"/>
            <w:szCs w:val="24"/>
          </w:rPr>
        </w:pPr>
        <w:r w:rsidRPr="00691C20">
          <w:rPr>
            <w:rFonts w:ascii="Times New Roman" w:hAnsi="Times New Roman" w:cs="Times New Roman"/>
            <w:sz w:val="24"/>
            <w:szCs w:val="24"/>
          </w:rPr>
          <w:fldChar w:fldCharType="begin"/>
        </w:r>
        <w:r w:rsidRPr="00691C20">
          <w:rPr>
            <w:rFonts w:ascii="Times New Roman" w:hAnsi="Times New Roman" w:cs="Times New Roman"/>
            <w:sz w:val="24"/>
            <w:szCs w:val="24"/>
          </w:rPr>
          <w:instrText>PAGE   \* MERGEFORMAT</w:instrText>
        </w:r>
        <w:r w:rsidRPr="00691C20">
          <w:rPr>
            <w:rFonts w:ascii="Times New Roman" w:hAnsi="Times New Roman" w:cs="Times New Roman"/>
            <w:sz w:val="24"/>
            <w:szCs w:val="24"/>
          </w:rPr>
          <w:fldChar w:fldCharType="separate"/>
        </w:r>
        <w:r w:rsidR="00843640" w:rsidRPr="00843640">
          <w:rPr>
            <w:rFonts w:ascii="Times New Roman" w:hAnsi="Times New Roman" w:cs="Times New Roman"/>
            <w:noProof/>
            <w:sz w:val="24"/>
            <w:szCs w:val="24"/>
            <w:lang w:val="tr-TR"/>
          </w:rPr>
          <w:t>1</w:t>
        </w:r>
        <w:r w:rsidRPr="00691C20">
          <w:rPr>
            <w:rFonts w:ascii="Times New Roman" w:hAnsi="Times New Roman" w:cs="Times New Roman"/>
            <w:sz w:val="24"/>
            <w:szCs w:val="24"/>
          </w:rPr>
          <w:fldChar w:fldCharType="end"/>
        </w:r>
      </w:p>
      <w:p w14:paraId="61927DFE" w14:textId="25AB41CB" w:rsidR="00D35B66" w:rsidRPr="005D401D" w:rsidRDefault="00B505F3" w:rsidP="005D401D">
        <w:pPr>
          <w:pStyle w:val="Footer"/>
          <w:jc w:val="center"/>
          <w:rPr>
            <w:rFonts w:ascii="Times New Roman" w:hAnsi="Times New Roman" w:cs="Times New Roman"/>
            <w:sz w:val="24"/>
            <w:szCs w:val="24"/>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A47EE1" w14:textId="77777777" w:rsidR="00B505F3" w:rsidRDefault="00B505F3" w:rsidP="00691C20">
      <w:pPr>
        <w:spacing w:after="0" w:line="240" w:lineRule="auto"/>
      </w:pPr>
      <w:r>
        <w:separator/>
      </w:r>
    </w:p>
  </w:footnote>
  <w:footnote w:type="continuationSeparator" w:id="0">
    <w:p w14:paraId="2647B45C" w14:textId="77777777" w:rsidR="00B505F3" w:rsidRDefault="00B505F3" w:rsidP="00691C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A4D83"/>
    <w:multiLevelType w:val="hybridMultilevel"/>
    <w:tmpl w:val="CCF66EBC"/>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
    <w:nsid w:val="01ED0291"/>
    <w:multiLevelType w:val="hybridMultilevel"/>
    <w:tmpl w:val="9A8A2086"/>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
    <w:nsid w:val="068719F3"/>
    <w:multiLevelType w:val="hybridMultilevel"/>
    <w:tmpl w:val="6462A0E8"/>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
    <w:nsid w:val="06AE62CC"/>
    <w:multiLevelType w:val="hybridMultilevel"/>
    <w:tmpl w:val="4C164AA4"/>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
    <w:nsid w:val="0E406355"/>
    <w:multiLevelType w:val="hybridMultilevel"/>
    <w:tmpl w:val="D6A4F2B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
    <w:nsid w:val="0E6A3C40"/>
    <w:multiLevelType w:val="hybridMultilevel"/>
    <w:tmpl w:val="27FA29EC"/>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
    <w:nsid w:val="0F1F40C4"/>
    <w:multiLevelType w:val="hybridMultilevel"/>
    <w:tmpl w:val="8E0E3468"/>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7">
    <w:nsid w:val="11CD28A4"/>
    <w:multiLevelType w:val="hybridMultilevel"/>
    <w:tmpl w:val="B3A08BEC"/>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8">
    <w:nsid w:val="17E96EC0"/>
    <w:multiLevelType w:val="hybridMultilevel"/>
    <w:tmpl w:val="F6325E7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9">
    <w:nsid w:val="1C3023E5"/>
    <w:multiLevelType w:val="hybridMultilevel"/>
    <w:tmpl w:val="5F0CD1F6"/>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0">
    <w:nsid w:val="1CB16766"/>
    <w:multiLevelType w:val="hybridMultilevel"/>
    <w:tmpl w:val="9656FDB8"/>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1">
    <w:nsid w:val="1FA532B1"/>
    <w:multiLevelType w:val="hybridMultilevel"/>
    <w:tmpl w:val="C1E60B78"/>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2">
    <w:nsid w:val="205E7302"/>
    <w:multiLevelType w:val="hybridMultilevel"/>
    <w:tmpl w:val="9816FF0C"/>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3">
    <w:nsid w:val="22D91A3D"/>
    <w:multiLevelType w:val="hybridMultilevel"/>
    <w:tmpl w:val="0FF0BA6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4">
    <w:nsid w:val="237C7496"/>
    <w:multiLevelType w:val="hybridMultilevel"/>
    <w:tmpl w:val="C02A98F8"/>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5">
    <w:nsid w:val="24074777"/>
    <w:multiLevelType w:val="hybridMultilevel"/>
    <w:tmpl w:val="164CBD8A"/>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6">
    <w:nsid w:val="24087746"/>
    <w:multiLevelType w:val="hybridMultilevel"/>
    <w:tmpl w:val="2910CE92"/>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7">
    <w:nsid w:val="256D0D81"/>
    <w:multiLevelType w:val="hybridMultilevel"/>
    <w:tmpl w:val="2A88F36C"/>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8">
    <w:nsid w:val="275A6A16"/>
    <w:multiLevelType w:val="hybridMultilevel"/>
    <w:tmpl w:val="18468AF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9">
    <w:nsid w:val="28167D46"/>
    <w:multiLevelType w:val="hybridMultilevel"/>
    <w:tmpl w:val="985C93C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0">
    <w:nsid w:val="286B4546"/>
    <w:multiLevelType w:val="hybridMultilevel"/>
    <w:tmpl w:val="9F0E8A56"/>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1">
    <w:nsid w:val="289E6459"/>
    <w:multiLevelType w:val="hybridMultilevel"/>
    <w:tmpl w:val="B2E0C602"/>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2">
    <w:nsid w:val="29FC580B"/>
    <w:multiLevelType w:val="hybridMultilevel"/>
    <w:tmpl w:val="C11E4CCA"/>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3">
    <w:nsid w:val="2B7F6526"/>
    <w:multiLevelType w:val="hybridMultilevel"/>
    <w:tmpl w:val="D08E8ED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4">
    <w:nsid w:val="2BDE1075"/>
    <w:multiLevelType w:val="hybridMultilevel"/>
    <w:tmpl w:val="F314F33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5">
    <w:nsid w:val="2C950900"/>
    <w:multiLevelType w:val="hybridMultilevel"/>
    <w:tmpl w:val="AE22DF9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6">
    <w:nsid w:val="2EA05A16"/>
    <w:multiLevelType w:val="hybridMultilevel"/>
    <w:tmpl w:val="E88A9B5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7">
    <w:nsid w:val="2EBF0993"/>
    <w:multiLevelType w:val="hybridMultilevel"/>
    <w:tmpl w:val="5E3233E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8">
    <w:nsid w:val="353B452D"/>
    <w:multiLevelType w:val="hybridMultilevel"/>
    <w:tmpl w:val="ABD80522"/>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9">
    <w:nsid w:val="37AA42C3"/>
    <w:multiLevelType w:val="hybridMultilevel"/>
    <w:tmpl w:val="E8EEA42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0">
    <w:nsid w:val="3B697549"/>
    <w:multiLevelType w:val="hybridMultilevel"/>
    <w:tmpl w:val="55A8699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1">
    <w:nsid w:val="3C164FCB"/>
    <w:multiLevelType w:val="hybridMultilevel"/>
    <w:tmpl w:val="5CBC27F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2">
    <w:nsid w:val="3CF0744B"/>
    <w:multiLevelType w:val="hybridMultilevel"/>
    <w:tmpl w:val="80EC6BCE"/>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3">
    <w:nsid w:val="3DAF31BA"/>
    <w:multiLevelType w:val="hybridMultilevel"/>
    <w:tmpl w:val="34980A4C"/>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4">
    <w:nsid w:val="3FB375FA"/>
    <w:multiLevelType w:val="hybridMultilevel"/>
    <w:tmpl w:val="0F34B9D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5">
    <w:nsid w:val="40A7172B"/>
    <w:multiLevelType w:val="hybridMultilevel"/>
    <w:tmpl w:val="DCF2C98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6">
    <w:nsid w:val="41ED70DF"/>
    <w:multiLevelType w:val="hybridMultilevel"/>
    <w:tmpl w:val="FDA8C10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7">
    <w:nsid w:val="43067E7C"/>
    <w:multiLevelType w:val="hybridMultilevel"/>
    <w:tmpl w:val="0D3AEB56"/>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8">
    <w:nsid w:val="45052332"/>
    <w:multiLevelType w:val="hybridMultilevel"/>
    <w:tmpl w:val="1BB2EDB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9">
    <w:nsid w:val="45A87061"/>
    <w:multiLevelType w:val="hybridMultilevel"/>
    <w:tmpl w:val="0D12E60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0">
    <w:nsid w:val="483D1539"/>
    <w:multiLevelType w:val="hybridMultilevel"/>
    <w:tmpl w:val="557E5A36"/>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1">
    <w:nsid w:val="4A2F406E"/>
    <w:multiLevelType w:val="hybridMultilevel"/>
    <w:tmpl w:val="6FE2B96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2">
    <w:nsid w:val="500644A9"/>
    <w:multiLevelType w:val="hybridMultilevel"/>
    <w:tmpl w:val="85602F7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3">
    <w:nsid w:val="553A558B"/>
    <w:multiLevelType w:val="hybridMultilevel"/>
    <w:tmpl w:val="DC9A9028"/>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4">
    <w:nsid w:val="57F7668C"/>
    <w:multiLevelType w:val="hybridMultilevel"/>
    <w:tmpl w:val="9CD8A73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5">
    <w:nsid w:val="5BCB321F"/>
    <w:multiLevelType w:val="hybridMultilevel"/>
    <w:tmpl w:val="F2C29E2E"/>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6">
    <w:nsid w:val="5C7361C8"/>
    <w:multiLevelType w:val="hybridMultilevel"/>
    <w:tmpl w:val="BEE27C3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7">
    <w:nsid w:val="5E1D3A56"/>
    <w:multiLevelType w:val="hybridMultilevel"/>
    <w:tmpl w:val="BE3C961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8">
    <w:nsid w:val="5FE6456D"/>
    <w:multiLevelType w:val="hybridMultilevel"/>
    <w:tmpl w:val="A8C61E3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9">
    <w:nsid w:val="60480676"/>
    <w:multiLevelType w:val="hybridMultilevel"/>
    <w:tmpl w:val="578E7594"/>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0">
    <w:nsid w:val="607F329D"/>
    <w:multiLevelType w:val="hybridMultilevel"/>
    <w:tmpl w:val="A47CADA6"/>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1">
    <w:nsid w:val="6806018F"/>
    <w:multiLevelType w:val="hybridMultilevel"/>
    <w:tmpl w:val="C8B663B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2">
    <w:nsid w:val="689D0B8C"/>
    <w:multiLevelType w:val="hybridMultilevel"/>
    <w:tmpl w:val="7646E450"/>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3">
    <w:nsid w:val="69BF123C"/>
    <w:multiLevelType w:val="hybridMultilevel"/>
    <w:tmpl w:val="6B38C6DE"/>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4">
    <w:nsid w:val="6A0B6344"/>
    <w:multiLevelType w:val="hybridMultilevel"/>
    <w:tmpl w:val="7978526C"/>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5">
    <w:nsid w:val="6AE17A54"/>
    <w:multiLevelType w:val="hybridMultilevel"/>
    <w:tmpl w:val="8FF06628"/>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6">
    <w:nsid w:val="6D966410"/>
    <w:multiLevelType w:val="hybridMultilevel"/>
    <w:tmpl w:val="37E49438"/>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7">
    <w:nsid w:val="6EFE6408"/>
    <w:multiLevelType w:val="hybridMultilevel"/>
    <w:tmpl w:val="E154E7BC"/>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8">
    <w:nsid w:val="71121833"/>
    <w:multiLevelType w:val="hybridMultilevel"/>
    <w:tmpl w:val="9442482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9">
    <w:nsid w:val="750F0D08"/>
    <w:multiLevelType w:val="hybridMultilevel"/>
    <w:tmpl w:val="48F42B46"/>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0">
    <w:nsid w:val="7597656A"/>
    <w:multiLevelType w:val="hybridMultilevel"/>
    <w:tmpl w:val="B7E68C80"/>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1">
    <w:nsid w:val="76B25C9B"/>
    <w:multiLevelType w:val="hybridMultilevel"/>
    <w:tmpl w:val="FB1E4962"/>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2">
    <w:nsid w:val="7CE53815"/>
    <w:multiLevelType w:val="hybridMultilevel"/>
    <w:tmpl w:val="BE2A0ACE"/>
    <w:lvl w:ilvl="0" w:tplc="0419000F">
      <w:start w:val="1"/>
      <w:numFmt w:val="decimal"/>
      <w:lvlText w:val="%1."/>
      <w:lvlJc w:val="left"/>
      <w:pPr>
        <w:ind w:left="1287" w:hanging="360"/>
      </w:pPr>
      <w:rPr>
        <w:rFont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3">
    <w:nsid w:val="7EF54A0D"/>
    <w:multiLevelType w:val="hybridMultilevel"/>
    <w:tmpl w:val="19CC1BD4"/>
    <w:lvl w:ilvl="0" w:tplc="9656FD32">
      <w:start w:val="1"/>
      <w:numFmt w:val="bullet"/>
      <w:lvlText w:val="–"/>
      <w:lvlJc w:val="left"/>
      <w:pPr>
        <w:ind w:left="1287" w:hanging="360"/>
      </w:pPr>
      <w:rPr>
        <w:rFonts w:ascii="Times New Roman" w:hAnsi="Times New Roman" w:cs="Times New Roman"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num w:numId="1">
    <w:abstractNumId w:val="56"/>
  </w:num>
  <w:num w:numId="2">
    <w:abstractNumId w:val="40"/>
  </w:num>
  <w:num w:numId="3">
    <w:abstractNumId w:val="54"/>
  </w:num>
  <w:num w:numId="4">
    <w:abstractNumId w:val="33"/>
  </w:num>
  <w:num w:numId="5">
    <w:abstractNumId w:val="19"/>
  </w:num>
  <w:num w:numId="6">
    <w:abstractNumId w:val="60"/>
  </w:num>
  <w:num w:numId="7">
    <w:abstractNumId w:val="31"/>
  </w:num>
  <w:num w:numId="8">
    <w:abstractNumId w:val="16"/>
  </w:num>
  <w:num w:numId="9">
    <w:abstractNumId w:val="37"/>
  </w:num>
  <w:num w:numId="10">
    <w:abstractNumId w:val="62"/>
  </w:num>
  <w:num w:numId="11">
    <w:abstractNumId w:val="1"/>
  </w:num>
  <w:num w:numId="12">
    <w:abstractNumId w:val="57"/>
  </w:num>
  <w:num w:numId="13">
    <w:abstractNumId w:val="0"/>
  </w:num>
  <w:num w:numId="14">
    <w:abstractNumId w:val="12"/>
  </w:num>
  <w:num w:numId="15">
    <w:abstractNumId w:val="41"/>
  </w:num>
  <w:num w:numId="16">
    <w:abstractNumId w:val="61"/>
  </w:num>
  <w:num w:numId="17">
    <w:abstractNumId w:val="44"/>
  </w:num>
  <w:num w:numId="18">
    <w:abstractNumId w:val="36"/>
  </w:num>
  <w:num w:numId="19">
    <w:abstractNumId w:val="45"/>
  </w:num>
  <w:num w:numId="20">
    <w:abstractNumId w:val="29"/>
  </w:num>
  <w:num w:numId="21">
    <w:abstractNumId w:val="51"/>
  </w:num>
  <w:num w:numId="22">
    <w:abstractNumId w:val="15"/>
  </w:num>
  <w:num w:numId="23">
    <w:abstractNumId w:val="50"/>
  </w:num>
  <w:num w:numId="24">
    <w:abstractNumId w:val="25"/>
  </w:num>
  <w:num w:numId="25">
    <w:abstractNumId w:val="9"/>
  </w:num>
  <w:num w:numId="26">
    <w:abstractNumId w:val="23"/>
  </w:num>
  <w:num w:numId="27">
    <w:abstractNumId w:val="35"/>
  </w:num>
  <w:num w:numId="28">
    <w:abstractNumId w:val="17"/>
  </w:num>
  <w:num w:numId="29">
    <w:abstractNumId w:val="20"/>
  </w:num>
  <w:num w:numId="30">
    <w:abstractNumId w:val="4"/>
  </w:num>
  <w:num w:numId="31">
    <w:abstractNumId w:val="13"/>
  </w:num>
  <w:num w:numId="32">
    <w:abstractNumId w:val="11"/>
  </w:num>
  <w:num w:numId="33">
    <w:abstractNumId w:val="10"/>
  </w:num>
  <w:num w:numId="34">
    <w:abstractNumId w:val="58"/>
  </w:num>
  <w:num w:numId="35">
    <w:abstractNumId w:val="8"/>
  </w:num>
  <w:num w:numId="36">
    <w:abstractNumId w:val="30"/>
  </w:num>
  <w:num w:numId="37">
    <w:abstractNumId w:val="28"/>
  </w:num>
  <w:num w:numId="38">
    <w:abstractNumId w:val="21"/>
  </w:num>
  <w:num w:numId="39">
    <w:abstractNumId w:val="52"/>
  </w:num>
  <w:num w:numId="40">
    <w:abstractNumId w:val="24"/>
  </w:num>
  <w:num w:numId="41">
    <w:abstractNumId w:val="49"/>
  </w:num>
  <w:num w:numId="42">
    <w:abstractNumId w:val="47"/>
  </w:num>
  <w:num w:numId="43">
    <w:abstractNumId w:val="6"/>
  </w:num>
  <w:num w:numId="44">
    <w:abstractNumId w:val="26"/>
  </w:num>
  <w:num w:numId="45">
    <w:abstractNumId w:val="7"/>
  </w:num>
  <w:num w:numId="46">
    <w:abstractNumId w:val="46"/>
  </w:num>
  <w:num w:numId="47">
    <w:abstractNumId w:val="38"/>
  </w:num>
  <w:num w:numId="48">
    <w:abstractNumId w:val="42"/>
  </w:num>
  <w:num w:numId="49">
    <w:abstractNumId w:val="48"/>
  </w:num>
  <w:num w:numId="50">
    <w:abstractNumId w:val="63"/>
  </w:num>
  <w:num w:numId="51">
    <w:abstractNumId w:val="53"/>
  </w:num>
  <w:num w:numId="52">
    <w:abstractNumId w:val="3"/>
  </w:num>
  <w:num w:numId="53">
    <w:abstractNumId w:val="34"/>
  </w:num>
  <w:num w:numId="54">
    <w:abstractNumId w:val="27"/>
  </w:num>
  <w:num w:numId="55">
    <w:abstractNumId w:val="55"/>
  </w:num>
  <w:num w:numId="56">
    <w:abstractNumId w:val="59"/>
  </w:num>
  <w:num w:numId="57">
    <w:abstractNumId w:val="32"/>
  </w:num>
  <w:num w:numId="58">
    <w:abstractNumId w:val="14"/>
  </w:num>
  <w:num w:numId="59">
    <w:abstractNumId w:val="2"/>
  </w:num>
  <w:num w:numId="60">
    <w:abstractNumId w:val="5"/>
  </w:num>
  <w:num w:numId="61">
    <w:abstractNumId w:val="39"/>
  </w:num>
  <w:num w:numId="62">
    <w:abstractNumId w:val="43"/>
  </w:num>
  <w:num w:numId="63">
    <w:abstractNumId w:val="22"/>
  </w:num>
  <w:num w:numId="64">
    <w:abstractNumId w:val="1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zQ0trQwNjYyNTQ0MbJQ0lEKTi0uzszPAykwMqsFAHUZB2otAAAA"/>
  </w:docVars>
  <w:rsids>
    <w:rsidRoot w:val="00874F20"/>
    <w:rsid w:val="00002386"/>
    <w:rsid w:val="00002608"/>
    <w:rsid w:val="00002FDC"/>
    <w:rsid w:val="00003069"/>
    <w:rsid w:val="00003D1C"/>
    <w:rsid w:val="000054B0"/>
    <w:rsid w:val="00006E11"/>
    <w:rsid w:val="00007079"/>
    <w:rsid w:val="00011754"/>
    <w:rsid w:val="0001195C"/>
    <w:rsid w:val="00012AF4"/>
    <w:rsid w:val="00013DE6"/>
    <w:rsid w:val="00014D69"/>
    <w:rsid w:val="00014F91"/>
    <w:rsid w:val="0001597B"/>
    <w:rsid w:val="00015CF6"/>
    <w:rsid w:val="0001761E"/>
    <w:rsid w:val="000201CB"/>
    <w:rsid w:val="000233B1"/>
    <w:rsid w:val="00023C49"/>
    <w:rsid w:val="000242EC"/>
    <w:rsid w:val="000243D1"/>
    <w:rsid w:val="00026210"/>
    <w:rsid w:val="00026F4E"/>
    <w:rsid w:val="00030133"/>
    <w:rsid w:val="000302BC"/>
    <w:rsid w:val="0003035B"/>
    <w:rsid w:val="000306B3"/>
    <w:rsid w:val="00030A4A"/>
    <w:rsid w:val="00030DFC"/>
    <w:rsid w:val="00030E75"/>
    <w:rsid w:val="00031119"/>
    <w:rsid w:val="0003133A"/>
    <w:rsid w:val="00031D7F"/>
    <w:rsid w:val="00033151"/>
    <w:rsid w:val="00033D62"/>
    <w:rsid w:val="00034AB9"/>
    <w:rsid w:val="000351D3"/>
    <w:rsid w:val="000370BF"/>
    <w:rsid w:val="00037237"/>
    <w:rsid w:val="00037383"/>
    <w:rsid w:val="000376CA"/>
    <w:rsid w:val="000377F6"/>
    <w:rsid w:val="00037E85"/>
    <w:rsid w:val="0004013A"/>
    <w:rsid w:val="00040470"/>
    <w:rsid w:val="00040972"/>
    <w:rsid w:val="000426FF"/>
    <w:rsid w:val="00042810"/>
    <w:rsid w:val="0004333A"/>
    <w:rsid w:val="00043867"/>
    <w:rsid w:val="000442D3"/>
    <w:rsid w:val="000442DF"/>
    <w:rsid w:val="00045297"/>
    <w:rsid w:val="000458EF"/>
    <w:rsid w:val="000468D5"/>
    <w:rsid w:val="00046D3F"/>
    <w:rsid w:val="00047DD2"/>
    <w:rsid w:val="00050DEB"/>
    <w:rsid w:val="000533C4"/>
    <w:rsid w:val="00056B29"/>
    <w:rsid w:val="00056BBA"/>
    <w:rsid w:val="00057BDD"/>
    <w:rsid w:val="0006063C"/>
    <w:rsid w:val="0006082F"/>
    <w:rsid w:val="000618DE"/>
    <w:rsid w:val="0006243D"/>
    <w:rsid w:val="000625B5"/>
    <w:rsid w:val="00062676"/>
    <w:rsid w:val="00062A41"/>
    <w:rsid w:val="00063840"/>
    <w:rsid w:val="00063984"/>
    <w:rsid w:val="00066293"/>
    <w:rsid w:val="00066479"/>
    <w:rsid w:val="000669B6"/>
    <w:rsid w:val="00067679"/>
    <w:rsid w:val="00067D6E"/>
    <w:rsid w:val="000707DC"/>
    <w:rsid w:val="0007093B"/>
    <w:rsid w:val="00070E93"/>
    <w:rsid w:val="00071A0D"/>
    <w:rsid w:val="00071AFD"/>
    <w:rsid w:val="00071D42"/>
    <w:rsid w:val="000721DA"/>
    <w:rsid w:val="000727A5"/>
    <w:rsid w:val="00072A82"/>
    <w:rsid w:val="0007321F"/>
    <w:rsid w:val="000734AB"/>
    <w:rsid w:val="00073EAD"/>
    <w:rsid w:val="00073F9E"/>
    <w:rsid w:val="00074FA8"/>
    <w:rsid w:val="00075335"/>
    <w:rsid w:val="00075A2C"/>
    <w:rsid w:val="00076D87"/>
    <w:rsid w:val="00077326"/>
    <w:rsid w:val="000812A0"/>
    <w:rsid w:val="000816D7"/>
    <w:rsid w:val="000835CC"/>
    <w:rsid w:val="00084F08"/>
    <w:rsid w:val="00086647"/>
    <w:rsid w:val="00086D6D"/>
    <w:rsid w:val="00090C21"/>
    <w:rsid w:val="00090FC4"/>
    <w:rsid w:val="00091183"/>
    <w:rsid w:val="00091276"/>
    <w:rsid w:val="00091FC1"/>
    <w:rsid w:val="000929DC"/>
    <w:rsid w:val="00092F92"/>
    <w:rsid w:val="00093681"/>
    <w:rsid w:val="00094759"/>
    <w:rsid w:val="00097C75"/>
    <w:rsid w:val="000A0468"/>
    <w:rsid w:val="000A0FA4"/>
    <w:rsid w:val="000A1B54"/>
    <w:rsid w:val="000A237C"/>
    <w:rsid w:val="000A2CE4"/>
    <w:rsid w:val="000A56B2"/>
    <w:rsid w:val="000A5A81"/>
    <w:rsid w:val="000A5FED"/>
    <w:rsid w:val="000A6D1F"/>
    <w:rsid w:val="000A7A5B"/>
    <w:rsid w:val="000B18C2"/>
    <w:rsid w:val="000B24E6"/>
    <w:rsid w:val="000B2B6A"/>
    <w:rsid w:val="000B3EFF"/>
    <w:rsid w:val="000B5EC5"/>
    <w:rsid w:val="000B624A"/>
    <w:rsid w:val="000B62BA"/>
    <w:rsid w:val="000B6445"/>
    <w:rsid w:val="000B7623"/>
    <w:rsid w:val="000B7D6A"/>
    <w:rsid w:val="000C123A"/>
    <w:rsid w:val="000C17C1"/>
    <w:rsid w:val="000C4120"/>
    <w:rsid w:val="000C41A7"/>
    <w:rsid w:val="000C4943"/>
    <w:rsid w:val="000C57A8"/>
    <w:rsid w:val="000C5A20"/>
    <w:rsid w:val="000C63E2"/>
    <w:rsid w:val="000C6FEE"/>
    <w:rsid w:val="000C743D"/>
    <w:rsid w:val="000D075C"/>
    <w:rsid w:val="000D1042"/>
    <w:rsid w:val="000D1153"/>
    <w:rsid w:val="000D18C7"/>
    <w:rsid w:val="000D2B50"/>
    <w:rsid w:val="000D2D88"/>
    <w:rsid w:val="000D3F8A"/>
    <w:rsid w:val="000D42FA"/>
    <w:rsid w:val="000D51B3"/>
    <w:rsid w:val="000D521E"/>
    <w:rsid w:val="000D548E"/>
    <w:rsid w:val="000D55A0"/>
    <w:rsid w:val="000D5D30"/>
    <w:rsid w:val="000D7694"/>
    <w:rsid w:val="000D77C4"/>
    <w:rsid w:val="000D7886"/>
    <w:rsid w:val="000D7ED3"/>
    <w:rsid w:val="000E00DA"/>
    <w:rsid w:val="000E0338"/>
    <w:rsid w:val="000E0BD9"/>
    <w:rsid w:val="000E1052"/>
    <w:rsid w:val="000E15DD"/>
    <w:rsid w:val="000E164B"/>
    <w:rsid w:val="000E1C28"/>
    <w:rsid w:val="000E2A0C"/>
    <w:rsid w:val="000E2F85"/>
    <w:rsid w:val="000E49C1"/>
    <w:rsid w:val="000E5C17"/>
    <w:rsid w:val="000E5D4C"/>
    <w:rsid w:val="000E74DA"/>
    <w:rsid w:val="000E7659"/>
    <w:rsid w:val="000E76ED"/>
    <w:rsid w:val="000E7CA6"/>
    <w:rsid w:val="000F0257"/>
    <w:rsid w:val="000F1163"/>
    <w:rsid w:val="000F123C"/>
    <w:rsid w:val="000F1B04"/>
    <w:rsid w:val="000F1B18"/>
    <w:rsid w:val="000F3BDF"/>
    <w:rsid w:val="000F4939"/>
    <w:rsid w:val="000F52F7"/>
    <w:rsid w:val="000F5601"/>
    <w:rsid w:val="000F7426"/>
    <w:rsid w:val="000F7BBD"/>
    <w:rsid w:val="00100A9D"/>
    <w:rsid w:val="0010177F"/>
    <w:rsid w:val="00101F45"/>
    <w:rsid w:val="0010222B"/>
    <w:rsid w:val="00102512"/>
    <w:rsid w:val="001045E7"/>
    <w:rsid w:val="00104F49"/>
    <w:rsid w:val="00105EC5"/>
    <w:rsid w:val="001129EA"/>
    <w:rsid w:val="001132A2"/>
    <w:rsid w:val="0011492F"/>
    <w:rsid w:val="001157B4"/>
    <w:rsid w:val="00115B66"/>
    <w:rsid w:val="0011687B"/>
    <w:rsid w:val="001170D9"/>
    <w:rsid w:val="001179E2"/>
    <w:rsid w:val="001205C0"/>
    <w:rsid w:val="001219E5"/>
    <w:rsid w:val="00121C26"/>
    <w:rsid w:val="00122010"/>
    <w:rsid w:val="001221D9"/>
    <w:rsid w:val="00122DE2"/>
    <w:rsid w:val="001241B8"/>
    <w:rsid w:val="00124A71"/>
    <w:rsid w:val="00124F17"/>
    <w:rsid w:val="00125314"/>
    <w:rsid w:val="0012552E"/>
    <w:rsid w:val="00125BC9"/>
    <w:rsid w:val="00125BD3"/>
    <w:rsid w:val="001261CD"/>
    <w:rsid w:val="001265E6"/>
    <w:rsid w:val="00127377"/>
    <w:rsid w:val="00130FAD"/>
    <w:rsid w:val="0013104C"/>
    <w:rsid w:val="0013304D"/>
    <w:rsid w:val="00133C60"/>
    <w:rsid w:val="0013428D"/>
    <w:rsid w:val="001345AC"/>
    <w:rsid w:val="00134B8F"/>
    <w:rsid w:val="001354EC"/>
    <w:rsid w:val="00135D8F"/>
    <w:rsid w:val="0013710C"/>
    <w:rsid w:val="00137A51"/>
    <w:rsid w:val="00140C3D"/>
    <w:rsid w:val="00141104"/>
    <w:rsid w:val="00141FE2"/>
    <w:rsid w:val="001424FA"/>
    <w:rsid w:val="00143752"/>
    <w:rsid w:val="00144A46"/>
    <w:rsid w:val="00144C64"/>
    <w:rsid w:val="001451C7"/>
    <w:rsid w:val="001453C3"/>
    <w:rsid w:val="00145B58"/>
    <w:rsid w:val="00146896"/>
    <w:rsid w:val="00147472"/>
    <w:rsid w:val="00150594"/>
    <w:rsid w:val="001510D9"/>
    <w:rsid w:val="00152589"/>
    <w:rsid w:val="00152B0C"/>
    <w:rsid w:val="00154DF3"/>
    <w:rsid w:val="001556C7"/>
    <w:rsid w:val="001571F3"/>
    <w:rsid w:val="00157454"/>
    <w:rsid w:val="00157F16"/>
    <w:rsid w:val="00160FA8"/>
    <w:rsid w:val="001614DA"/>
    <w:rsid w:val="001616F5"/>
    <w:rsid w:val="00162866"/>
    <w:rsid w:val="0016395A"/>
    <w:rsid w:val="001653B8"/>
    <w:rsid w:val="001702DF"/>
    <w:rsid w:val="00173455"/>
    <w:rsid w:val="0017365F"/>
    <w:rsid w:val="001742F4"/>
    <w:rsid w:val="001744EE"/>
    <w:rsid w:val="00174635"/>
    <w:rsid w:val="001748EE"/>
    <w:rsid w:val="00175F78"/>
    <w:rsid w:val="001776AE"/>
    <w:rsid w:val="0017791C"/>
    <w:rsid w:val="001803BD"/>
    <w:rsid w:val="00180975"/>
    <w:rsid w:val="00181E6C"/>
    <w:rsid w:val="0018329B"/>
    <w:rsid w:val="0018353F"/>
    <w:rsid w:val="00184576"/>
    <w:rsid w:val="00184FB1"/>
    <w:rsid w:val="00185FF8"/>
    <w:rsid w:val="00187C38"/>
    <w:rsid w:val="001901B9"/>
    <w:rsid w:val="00190B64"/>
    <w:rsid w:val="00192FAC"/>
    <w:rsid w:val="00194419"/>
    <w:rsid w:val="001949BB"/>
    <w:rsid w:val="00195B2F"/>
    <w:rsid w:val="00196623"/>
    <w:rsid w:val="00196DBC"/>
    <w:rsid w:val="0019798C"/>
    <w:rsid w:val="00197F12"/>
    <w:rsid w:val="001A1699"/>
    <w:rsid w:val="001A1B8C"/>
    <w:rsid w:val="001A1DC1"/>
    <w:rsid w:val="001A1F41"/>
    <w:rsid w:val="001A366C"/>
    <w:rsid w:val="001A3DB0"/>
    <w:rsid w:val="001A4580"/>
    <w:rsid w:val="001A52A9"/>
    <w:rsid w:val="001A5D5E"/>
    <w:rsid w:val="001A60ED"/>
    <w:rsid w:val="001A751E"/>
    <w:rsid w:val="001B0180"/>
    <w:rsid w:val="001B0233"/>
    <w:rsid w:val="001B24F3"/>
    <w:rsid w:val="001B38D3"/>
    <w:rsid w:val="001B427E"/>
    <w:rsid w:val="001B45BE"/>
    <w:rsid w:val="001B472A"/>
    <w:rsid w:val="001B575A"/>
    <w:rsid w:val="001B5897"/>
    <w:rsid w:val="001B5CF9"/>
    <w:rsid w:val="001B5F83"/>
    <w:rsid w:val="001B6613"/>
    <w:rsid w:val="001B765F"/>
    <w:rsid w:val="001B78A0"/>
    <w:rsid w:val="001C0003"/>
    <w:rsid w:val="001C034E"/>
    <w:rsid w:val="001C20E2"/>
    <w:rsid w:val="001C21F7"/>
    <w:rsid w:val="001C4A9F"/>
    <w:rsid w:val="001C524A"/>
    <w:rsid w:val="001C6B88"/>
    <w:rsid w:val="001C7486"/>
    <w:rsid w:val="001C76CD"/>
    <w:rsid w:val="001D010A"/>
    <w:rsid w:val="001D181A"/>
    <w:rsid w:val="001D1CBA"/>
    <w:rsid w:val="001D24DF"/>
    <w:rsid w:val="001D3CC8"/>
    <w:rsid w:val="001D6A19"/>
    <w:rsid w:val="001E2425"/>
    <w:rsid w:val="001E2442"/>
    <w:rsid w:val="001E26EA"/>
    <w:rsid w:val="001E2EB4"/>
    <w:rsid w:val="001E3218"/>
    <w:rsid w:val="001E3C2C"/>
    <w:rsid w:val="001F1231"/>
    <w:rsid w:val="001F261C"/>
    <w:rsid w:val="001F2B73"/>
    <w:rsid w:val="001F2BE1"/>
    <w:rsid w:val="001F39DF"/>
    <w:rsid w:val="001F45C8"/>
    <w:rsid w:val="001F4787"/>
    <w:rsid w:val="001F59EE"/>
    <w:rsid w:val="001F5E45"/>
    <w:rsid w:val="001F64B9"/>
    <w:rsid w:val="00201543"/>
    <w:rsid w:val="00201F6B"/>
    <w:rsid w:val="00202511"/>
    <w:rsid w:val="00202535"/>
    <w:rsid w:val="00202B9F"/>
    <w:rsid w:val="002039D6"/>
    <w:rsid w:val="00204E28"/>
    <w:rsid w:val="002050FC"/>
    <w:rsid w:val="0020594D"/>
    <w:rsid w:val="00206383"/>
    <w:rsid w:val="00206B42"/>
    <w:rsid w:val="0020791A"/>
    <w:rsid w:val="00212002"/>
    <w:rsid w:val="00212E8C"/>
    <w:rsid w:val="0021416B"/>
    <w:rsid w:val="00214624"/>
    <w:rsid w:val="00214D3D"/>
    <w:rsid w:val="00216BA9"/>
    <w:rsid w:val="0022023B"/>
    <w:rsid w:val="00220586"/>
    <w:rsid w:val="00220856"/>
    <w:rsid w:val="0022331C"/>
    <w:rsid w:val="00223518"/>
    <w:rsid w:val="00223CC3"/>
    <w:rsid w:val="002247CA"/>
    <w:rsid w:val="0022496D"/>
    <w:rsid w:val="0022599A"/>
    <w:rsid w:val="00226F1B"/>
    <w:rsid w:val="00230181"/>
    <w:rsid w:val="00230681"/>
    <w:rsid w:val="00230C0A"/>
    <w:rsid w:val="0023142E"/>
    <w:rsid w:val="0023161E"/>
    <w:rsid w:val="002334DC"/>
    <w:rsid w:val="00233C37"/>
    <w:rsid w:val="00233CB2"/>
    <w:rsid w:val="0023484A"/>
    <w:rsid w:val="00234C81"/>
    <w:rsid w:val="0023513C"/>
    <w:rsid w:val="002365C6"/>
    <w:rsid w:val="00236767"/>
    <w:rsid w:val="00236B15"/>
    <w:rsid w:val="0023769B"/>
    <w:rsid w:val="002378BB"/>
    <w:rsid w:val="002404E9"/>
    <w:rsid w:val="00241141"/>
    <w:rsid w:val="00241AA1"/>
    <w:rsid w:val="00242170"/>
    <w:rsid w:val="00244F61"/>
    <w:rsid w:val="00245208"/>
    <w:rsid w:val="00250D11"/>
    <w:rsid w:val="00250E4F"/>
    <w:rsid w:val="00250E9A"/>
    <w:rsid w:val="002512A3"/>
    <w:rsid w:val="0025299E"/>
    <w:rsid w:val="00253E06"/>
    <w:rsid w:val="00256BFD"/>
    <w:rsid w:val="00256F26"/>
    <w:rsid w:val="00257F68"/>
    <w:rsid w:val="002614E5"/>
    <w:rsid w:val="00261537"/>
    <w:rsid w:val="0026192B"/>
    <w:rsid w:val="00261A97"/>
    <w:rsid w:val="0026212B"/>
    <w:rsid w:val="00262A7A"/>
    <w:rsid w:val="00263A2A"/>
    <w:rsid w:val="00263A58"/>
    <w:rsid w:val="00265567"/>
    <w:rsid w:val="00267EF4"/>
    <w:rsid w:val="00270640"/>
    <w:rsid w:val="00272497"/>
    <w:rsid w:val="0027369F"/>
    <w:rsid w:val="00274600"/>
    <w:rsid w:val="00275170"/>
    <w:rsid w:val="00275261"/>
    <w:rsid w:val="00275488"/>
    <w:rsid w:val="00276129"/>
    <w:rsid w:val="00276BCF"/>
    <w:rsid w:val="00280331"/>
    <w:rsid w:val="00281E42"/>
    <w:rsid w:val="0028224D"/>
    <w:rsid w:val="002822D5"/>
    <w:rsid w:val="00283E3A"/>
    <w:rsid w:val="00284B62"/>
    <w:rsid w:val="00285740"/>
    <w:rsid w:val="00286502"/>
    <w:rsid w:val="00286724"/>
    <w:rsid w:val="00286DB8"/>
    <w:rsid w:val="002878FF"/>
    <w:rsid w:val="0029193A"/>
    <w:rsid w:val="00292F30"/>
    <w:rsid w:val="00293600"/>
    <w:rsid w:val="0029369B"/>
    <w:rsid w:val="00293C07"/>
    <w:rsid w:val="00294634"/>
    <w:rsid w:val="00295192"/>
    <w:rsid w:val="0029551C"/>
    <w:rsid w:val="002958A4"/>
    <w:rsid w:val="002962F3"/>
    <w:rsid w:val="0029693F"/>
    <w:rsid w:val="00297231"/>
    <w:rsid w:val="002A03C2"/>
    <w:rsid w:val="002A3B20"/>
    <w:rsid w:val="002A3FB6"/>
    <w:rsid w:val="002A4261"/>
    <w:rsid w:val="002A4D26"/>
    <w:rsid w:val="002A5384"/>
    <w:rsid w:val="002A5C88"/>
    <w:rsid w:val="002A663E"/>
    <w:rsid w:val="002A6CF0"/>
    <w:rsid w:val="002A751C"/>
    <w:rsid w:val="002B005A"/>
    <w:rsid w:val="002B0C06"/>
    <w:rsid w:val="002B281D"/>
    <w:rsid w:val="002B2A98"/>
    <w:rsid w:val="002B3475"/>
    <w:rsid w:val="002B39F6"/>
    <w:rsid w:val="002B3DE9"/>
    <w:rsid w:val="002B5480"/>
    <w:rsid w:val="002B5507"/>
    <w:rsid w:val="002B6F13"/>
    <w:rsid w:val="002B7083"/>
    <w:rsid w:val="002B7277"/>
    <w:rsid w:val="002B76F6"/>
    <w:rsid w:val="002B7B52"/>
    <w:rsid w:val="002C0CA2"/>
    <w:rsid w:val="002C0E8C"/>
    <w:rsid w:val="002C1326"/>
    <w:rsid w:val="002C13B3"/>
    <w:rsid w:val="002C2D36"/>
    <w:rsid w:val="002C2EC2"/>
    <w:rsid w:val="002C333E"/>
    <w:rsid w:val="002C3822"/>
    <w:rsid w:val="002C42A3"/>
    <w:rsid w:val="002C4899"/>
    <w:rsid w:val="002C4B10"/>
    <w:rsid w:val="002C6C97"/>
    <w:rsid w:val="002C6EA6"/>
    <w:rsid w:val="002C7B9F"/>
    <w:rsid w:val="002D0315"/>
    <w:rsid w:val="002D0608"/>
    <w:rsid w:val="002D0C29"/>
    <w:rsid w:val="002D2AB0"/>
    <w:rsid w:val="002D4055"/>
    <w:rsid w:val="002D581F"/>
    <w:rsid w:val="002D6575"/>
    <w:rsid w:val="002E0BD8"/>
    <w:rsid w:val="002E1430"/>
    <w:rsid w:val="002E1530"/>
    <w:rsid w:val="002E1C85"/>
    <w:rsid w:val="002E1D91"/>
    <w:rsid w:val="002E2336"/>
    <w:rsid w:val="002E318C"/>
    <w:rsid w:val="002E6806"/>
    <w:rsid w:val="002E6DC2"/>
    <w:rsid w:val="002E7FB4"/>
    <w:rsid w:val="002F0DE8"/>
    <w:rsid w:val="002F0F66"/>
    <w:rsid w:val="002F121F"/>
    <w:rsid w:val="002F143D"/>
    <w:rsid w:val="002F19E1"/>
    <w:rsid w:val="002F343B"/>
    <w:rsid w:val="002F4914"/>
    <w:rsid w:val="002F4A87"/>
    <w:rsid w:val="002F5E74"/>
    <w:rsid w:val="002F633F"/>
    <w:rsid w:val="002F67BA"/>
    <w:rsid w:val="002F6AD4"/>
    <w:rsid w:val="002F6E7A"/>
    <w:rsid w:val="002F6F0B"/>
    <w:rsid w:val="002F7539"/>
    <w:rsid w:val="002F7B14"/>
    <w:rsid w:val="002F7C22"/>
    <w:rsid w:val="00300395"/>
    <w:rsid w:val="003004A9"/>
    <w:rsid w:val="00300BEB"/>
    <w:rsid w:val="00300E3C"/>
    <w:rsid w:val="00301DAA"/>
    <w:rsid w:val="00303274"/>
    <w:rsid w:val="003032D3"/>
    <w:rsid w:val="00305463"/>
    <w:rsid w:val="00305A26"/>
    <w:rsid w:val="003076CA"/>
    <w:rsid w:val="003102F5"/>
    <w:rsid w:val="00311C5C"/>
    <w:rsid w:val="00312ADD"/>
    <w:rsid w:val="0031498C"/>
    <w:rsid w:val="00315696"/>
    <w:rsid w:val="00315F67"/>
    <w:rsid w:val="003221F7"/>
    <w:rsid w:val="0032341D"/>
    <w:rsid w:val="00323A64"/>
    <w:rsid w:val="00323AF0"/>
    <w:rsid w:val="00324838"/>
    <w:rsid w:val="00324BCD"/>
    <w:rsid w:val="00325465"/>
    <w:rsid w:val="003258E4"/>
    <w:rsid w:val="003259CC"/>
    <w:rsid w:val="003270FE"/>
    <w:rsid w:val="00327A3D"/>
    <w:rsid w:val="003321C6"/>
    <w:rsid w:val="003322B7"/>
    <w:rsid w:val="00332729"/>
    <w:rsid w:val="00332CB9"/>
    <w:rsid w:val="00333598"/>
    <w:rsid w:val="0033393F"/>
    <w:rsid w:val="00334405"/>
    <w:rsid w:val="00335AEC"/>
    <w:rsid w:val="00335F47"/>
    <w:rsid w:val="00336199"/>
    <w:rsid w:val="00336A01"/>
    <w:rsid w:val="00336BD4"/>
    <w:rsid w:val="003376D4"/>
    <w:rsid w:val="00337CE2"/>
    <w:rsid w:val="0034050E"/>
    <w:rsid w:val="0034050F"/>
    <w:rsid w:val="00341686"/>
    <w:rsid w:val="00341EC1"/>
    <w:rsid w:val="003420AF"/>
    <w:rsid w:val="0034232E"/>
    <w:rsid w:val="003439BC"/>
    <w:rsid w:val="003440C9"/>
    <w:rsid w:val="0034448D"/>
    <w:rsid w:val="0034642B"/>
    <w:rsid w:val="003467CA"/>
    <w:rsid w:val="00346946"/>
    <w:rsid w:val="00346A5E"/>
    <w:rsid w:val="00351314"/>
    <w:rsid w:val="0035152C"/>
    <w:rsid w:val="00351568"/>
    <w:rsid w:val="003519F0"/>
    <w:rsid w:val="00351C1E"/>
    <w:rsid w:val="00352FFB"/>
    <w:rsid w:val="00355226"/>
    <w:rsid w:val="0035589A"/>
    <w:rsid w:val="00355E4F"/>
    <w:rsid w:val="00357E3B"/>
    <w:rsid w:val="00360992"/>
    <w:rsid w:val="00363003"/>
    <w:rsid w:val="00363A60"/>
    <w:rsid w:val="00363DE0"/>
    <w:rsid w:val="0036496D"/>
    <w:rsid w:val="00364DDF"/>
    <w:rsid w:val="00366AD7"/>
    <w:rsid w:val="0036794A"/>
    <w:rsid w:val="0037009E"/>
    <w:rsid w:val="003707BC"/>
    <w:rsid w:val="00370A87"/>
    <w:rsid w:val="0037144E"/>
    <w:rsid w:val="00371958"/>
    <w:rsid w:val="00372627"/>
    <w:rsid w:val="00372A82"/>
    <w:rsid w:val="003732C3"/>
    <w:rsid w:val="003732F4"/>
    <w:rsid w:val="00373CB8"/>
    <w:rsid w:val="00374B4A"/>
    <w:rsid w:val="003752AF"/>
    <w:rsid w:val="00375E88"/>
    <w:rsid w:val="003765C6"/>
    <w:rsid w:val="0037696F"/>
    <w:rsid w:val="00376E8A"/>
    <w:rsid w:val="003804DA"/>
    <w:rsid w:val="003811C6"/>
    <w:rsid w:val="00381E1C"/>
    <w:rsid w:val="00382507"/>
    <w:rsid w:val="003836EE"/>
    <w:rsid w:val="00383E28"/>
    <w:rsid w:val="003848F4"/>
    <w:rsid w:val="00385906"/>
    <w:rsid w:val="003873D8"/>
    <w:rsid w:val="00387A7D"/>
    <w:rsid w:val="00387AB6"/>
    <w:rsid w:val="00387EEF"/>
    <w:rsid w:val="0039033C"/>
    <w:rsid w:val="003916BB"/>
    <w:rsid w:val="00391EFD"/>
    <w:rsid w:val="00393CDC"/>
    <w:rsid w:val="00394422"/>
    <w:rsid w:val="00395320"/>
    <w:rsid w:val="003960E8"/>
    <w:rsid w:val="003964E5"/>
    <w:rsid w:val="003964EE"/>
    <w:rsid w:val="003A085D"/>
    <w:rsid w:val="003A0951"/>
    <w:rsid w:val="003A1011"/>
    <w:rsid w:val="003A114A"/>
    <w:rsid w:val="003A1E83"/>
    <w:rsid w:val="003A1EE4"/>
    <w:rsid w:val="003A2E28"/>
    <w:rsid w:val="003A502D"/>
    <w:rsid w:val="003A53F1"/>
    <w:rsid w:val="003A617B"/>
    <w:rsid w:val="003A6BCC"/>
    <w:rsid w:val="003A6C5D"/>
    <w:rsid w:val="003B1862"/>
    <w:rsid w:val="003B22EA"/>
    <w:rsid w:val="003B23DD"/>
    <w:rsid w:val="003B2669"/>
    <w:rsid w:val="003B29E3"/>
    <w:rsid w:val="003B38AD"/>
    <w:rsid w:val="003B4C8E"/>
    <w:rsid w:val="003B5101"/>
    <w:rsid w:val="003B7724"/>
    <w:rsid w:val="003C0197"/>
    <w:rsid w:val="003C0B19"/>
    <w:rsid w:val="003C14AB"/>
    <w:rsid w:val="003C1AAE"/>
    <w:rsid w:val="003C1E28"/>
    <w:rsid w:val="003C20F8"/>
    <w:rsid w:val="003C24BD"/>
    <w:rsid w:val="003C2B3B"/>
    <w:rsid w:val="003C2E22"/>
    <w:rsid w:val="003C3031"/>
    <w:rsid w:val="003C342B"/>
    <w:rsid w:val="003C3689"/>
    <w:rsid w:val="003C370D"/>
    <w:rsid w:val="003C538E"/>
    <w:rsid w:val="003C5528"/>
    <w:rsid w:val="003C58F7"/>
    <w:rsid w:val="003C7014"/>
    <w:rsid w:val="003C73F0"/>
    <w:rsid w:val="003D004C"/>
    <w:rsid w:val="003D0476"/>
    <w:rsid w:val="003D11A3"/>
    <w:rsid w:val="003D153F"/>
    <w:rsid w:val="003D201D"/>
    <w:rsid w:val="003D2ADD"/>
    <w:rsid w:val="003D4589"/>
    <w:rsid w:val="003D4613"/>
    <w:rsid w:val="003D5147"/>
    <w:rsid w:val="003D5186"/>
    <w:rsid w:val="003D5A7D"/>
    <w:rsid w:val="003D6B49"/>
    <w:rsid w:val="003E00A1"/>
    <w:rsid w:val="003E0677"/>
    <w:rsid w:val="003E1207"/>
    <w:rsid w:val="003E2429"/>
    <w:rsid w:val="003E25DC"/>
    <w:rsid w:val="003E3F7E"/>
    <w:rsid w:val="003E418D"/>
    <w:rsid w:val="003E440B"/>
    <w:rsid w:val="003E55D6"/>
    <w:rsid w:val="003E5C7E"/>
    <w:rsid w:val="003E6EDD"/>
    <w:rsid w:val="003E7366"/>
    <w:rsid w:val="003F0CD2"/>
    <w:rsid w:val="003F1D3C"/>
    <w:rsid w:val="003F36C2"/>
    <w:rsid w:val="003F3AB2"/>
    <w:rsid w:val="003F42E7"/>
    <w:rsid w:val="003F49AC"/>
    <w:rsid w:val="003F74A3"/>
    <w:rsid w:val="0040107D"/>
    <w:rsid w:val="004010A3"/>
    <w:rsid w:val="004015A7"/>
    <w:rsid w:val="004034FE"/>
    <w:rsid w:val="00403FB4"/>
    <w:rsid w:val="00404FEF"/>
    <w:rsid w:val="0040509A"/>
    <w:rsid w:val="004053A5"/>
    <w:rsid w:val="00410D1F"/>
    <w:rsid w:val="004119EC"/>
    <w:rsid w:val="00414B6F"/>
    <w:rsid w:val="00416907"/>
    <w:rsid w:val="00416DAA"/>
    <w:rsid w:val="00422884"/>
    <w:rsid w:val="00426192"/>
    <w:rsid w:val="00426496"/>
    <w:rsid w:val="00426B1C"/>
    <w:rsid w:val="00427128"/>
    <w:rsid w:val="00427A71"/>
    <w:rsid w:val="004310F5"/>
    <w:rsid w:val="00432238"/>
    <w:rsid w:val="00433990"/>
    <w:rsid w:val="0043485E"/>
    <w:rsid w:val="00434CBD"/>
    <w:rsid w:val="00434FF0"/>
    <w:rsid w:val="004357FC"/>
    <w:rsid w:val="0043667A"/>
    <w:rsid w:val="0043671D"/>
    <w:rsid w:val="00436A41"/>
    <w:rsid w:val="00436FDE"/>
    <w:rsid w:val="004370C7"/>
    <w:rsid w:val="004373A9"/>
    <w:rsid w:val="004414B5"/>
    <w:rsid w:val="004414FB"/>
    <w:rsid w:val="00442AFA"/>
    <w:rsid w:val="00442F4A"/>
    <w:rsid w:val="00443997"/>
    <w:rsid w:val="00443AA7"/>
    <w:rsid w:val="00443B04"/>
    <w:rsid w:val="00443D2B"/>
    <w:rsid w:val="004444DC"/>
    <w:rsid w:val="00444C0A"/>
    <w:rsid w:val="00444E4C"/>
    <w:rsid w:val="00444ED8"/>
    <w:rsid w:val="00445EBA"/>
    <w:rsid w:val="00445F57"/>
    <w:rsid w:val="0044741B"/>
    <w:rsid w:val="004475B7"/>
    <w:rsid w:val="00447EDC"/>
    <w:rsid w:val="004505F6"/>
    <w:rsid w:val="0045273C"/>
    <w:rsid w:val="004531D5"/>
    <w:rsid w:val="004545FC"/>
    <w:rsid w:val="004546C3"/>
    <w:rsid w:val="004549D8"/>
    <w:rsid w:val="00455E7E"/>
    <w:rsid w:val="0045601B"/>
    <w:rsid w:val="0045627A"/>
    <w:rsid w:val="00457029"/>
    <w:rsid w:val="00457690"/>
    <w:rsid w:val="004607D4"/>
    <w:rsid w:val="004613BB"/>
    <w:rsid w:val="00461530"/>
    <w:rsid w:val="00461FA0"/>
    <w:rsid w:val="004622FC"/>
    <w:rsid w:val="00462EF0"/>
    <w:rsid w:val="004663A2"/>
    <w:rsid w:val="00466677"/>
    <w:rsid w:val="00466B6F"/>
    <w:rsid w:val="0047042E"/>
    <w:rsid w:val="0047056E"/>
    <w:rsid w:val="0047081B"/>
    <w:rsid w:val="00470836"/>
    <w:rsid w:val="00470CE9"/>
    <w:rsid w:val="00472301"/>
    <w:rsid w:val="00473F1F"/>
    <w:rsid w:val="0047580A"/>
    <w:rsid w:val="00475A7E"/>
    <w:rsid w:val="00476038"/>
    <w:rsid w:val="004768CC"/>
    <w:rsid w:val="00476E33"/>
    <w:rsid w:val="00476FF5"/>
    <w:rsid w:val="0047767D"/>
    <w:rsid w:val="00480686"/>
    <w:rsid w:val="0048147E"/>
    <w:rsid w:val="00484091"/>
    <w:rsid w:val="00485F92"/>
    <w:rsid w:val="00486943"/>
    <w:rsid w:val="004870F0"/>
    <w:rsid w:val="004879E4"/>
    <w:rsid w:val="00490ED6"/>
    <w:rsid w:val="004917AF"/>
    <w:rsid w:val="00492994"/>
    <w:rsid w:val="004930B0"/>
    <w:rsid w:val="00493B6D"/>
    <w:rsid w:val="00493BA2"/>
    <w:rsid w:val="00495864"/>
    <w:rsid w:val="00496A0C"/>
    <w:rsid w:val="004A0782"/>
    <w:rsid w:val="004A12CE"/>
    <w:rsid w:val="004A198B"/>
    <w:rsid w:val="004A2535"/>
    <w:rsid w:val="004B055A"/>
    <w:rsid w:val="004B0621"/>
    <w:rsid w:val="004B2289"/>
    <w:rsid w:val="004B4CFB"/>
    <w:rsid w:val="004B5653"/>
    <w:rsid w:val="004B64E8"/>
    <w:rsid w:val="004C334B"/>
    <w:rsid w:val="004C3534"/>
    <w:rsid w:val="004C35CB"/>
    <w:rsid w:val="004C3982"/>
    <w:rsid w:val="004C4230"/>
    <w:rsid w:val="004C43C8"/>
    <w:rsid w:val="004C6A41"/>
    <w:rsid w:val="004D06AD"/>
    <w:rsid w:val="004D2A02"/>
    <w:rsid w:val="004D3FCE"/>
    <w:rsid w:val="004D6A88"/>
    <w:rsid w:val="004D6D45"/>
    <w:rsid w:val="004D6D77"/>
    <w:rsid w:val="004D7BE2"/>
    <w:rsid w:val="004D7DA6"/>
    <w:rsid w:val="004E0CBA"/>
    <w:rsid w:val="004E1B17"/>
    <w:rsid w:val="004E276F"/>
    <w:rsid w:val="004E2E10"/>
    <w:rsid w:val="004E5503"/>
    <w:rsid w:val="004E5765"/>
    <w:rsid w:val="004E7A96"/>
    <w:rsid w:val="004F04EC"/>
    <w:rsid w:val="004F1CF9"/>
    <w:rsid w:val="004F3166"/>
    <w:rsid w:val="004F40F3"/>
    <w:rsid w:val="004F57EB"/>
    <w:rsid w:val="004F6CB0"/>
    <w:rsid w:val="004F75FC"/>
    <w:rsid w:val="0050067F"/>
    <w:rsid w:val="00500C3F"/>
    <w:rsid w:val="00500D2F"/>
    <w:rsid w:val="005010CF"/>
    <w:rsid w:val="00501C96"/>
    <w:rsid w:val="00501F1D"/>
    <w:rsid w:val="00502FEF"/>
    <w:rsid w:val="00505038"/>
    <w:rsid w:val="005074E8"/>
    <w:rsid w:val="00507625"/>
    <w:rsid w:val="00510401"/>
    <w:rsid w:val="00512252"/>
    <w:rsid w:val="00512EF8"/>
    <w:rsid w:val="00514EE4"/>
    <w:rsid w:val="00515893"/>
    <w:rsid w:val="0052101C"/>
    <w:rsid w:val="00521911"/>
    <w:rsid w:val="005233A9"/>
    <w:rsid w:val="00524214"/>
    <w:rsid w:val="005242E2"/>
    <w:rsid w:val="0052474B"/>
    <w:rsid w:val="00526C2E"/>
    <w:rsid w:val="00527B4E"/>
    <w:rsid w:val="00530926"/>
    <w:rsid w:val="00530B1A"/>
    <w:rsid w:val="00531B4A"/>
    <w:rsid w:val="00533607"/>
    <w:rsid w:val="00533B32"/>
    <w:rsid w:val="00533DDB"/>
    <w:rsid w:val="005341E7"/>
    <w:rsid w:val="005344CA"/>
    <w:rsid w:val="00535129"/>
    <w:rsid w:val="00536D1B"/>
    <w:rsid w:val="00537FE3"/>
    <w:rsid w:val="00540637"/>
    <w:rsid w:val="00541B84"/>
    <w:rsid w:val="0054206C"/>
    <w:rsid w:val="00543722"/>
    <w:rsid w:val="00543855"/>
    <w:rsid w:val="00545E8E"/>
    <w:rsid w:val="00545ED8"/>
    <w:rsid w:val="005478E7"/>
    <w:rsid w:val="00547B0C"/>
    <w:rsid w:val="00547DF8"/>
    <w:rsid w:val="00551596"/>
    <w:rsid w:val="00551A04"/>
    <w:rsid w:val="00551CA6"/>
    <w:rsid w:val="00551E13"/>
    <w:rsid w:val="0055248A"/>
    <w:rsid w:val="00552786"/>
    <w:rsid w:val="0055759D"/>
    <w:rsid w:val="00557752"/>
    <w:rsid w:val="005601F1"/>
    <w:rsid w:val="00560927"/>
    <w:rsid w:val="00560ED3"/>
    <w:rsid w:val="00561294"/>
    <w:rsid w:val="005629A6"/>
    <w:rsid w:val="00562B23"/>
    <w:rsid w:val="00562DAC"/>
    <w:rsid w:val="005630FF"/>
    <w:rsid w:val="00563C6E"/>
    <w:rsid w:val="00563E45"/>
    <w:rsid w:val="00564404"/>
    <w:rsid w:val="00564955"/>
    <w:rsid w:val="00564BDA"/>
    <w:rsid w:val="0056770B"/>
    <w:rsid w:val="00567771"/>
    <w:rsid w:val="00570409"/>
    <w:rsid w:val="00570C3C"/>
    <w:rsid w:val="00571D01"/>
    <w:rsid w:val="00572989"/>
    <w:rsid w:val="005734E9"/>
    <w:rsid w:val="005739FE"/>
    <w:rsid w:val="00573B91"/>
    <w:rsid w:val="00573D39"/>
    <w:rsid w:val="00573E6A"/>
    <w:rsid w:val="00574DA1"/>
    <w:rsid w:val="00574DF1"/>
    <w:rsid w:val="00575BCD"/>
    <w:rsid w:val="005766D5"/>
    <w:rsid w:val="0057720B"/>
    <w:rsid w:val="0058057A"/>
    <w:rsid w:val="0058140C"/>
    <w:rsid w:val="005823E2"/>
    <w:rsid w:val="00582916"/>
    <w:rsid w:val="00583D5E"/>
    <w:rsid w:val="00585734"/>
    <w:rsid w:val="00586B16"/>
    <w:rsid w:val="00586DAC"/>
    <w:rsid w:val="00587B94"/>
    <w:rsid w:val="0059099F"/>
    <w:rsid w:val="00590E0B"/>
    <w:rsid w:val="00591874"/>
    <w:rsid w:val="005932CB"/>
    <w:rsid w:val="00594578"/>
    <w:rsid w:val="00595525"/>
    <w:rsid w:val="005959A5"/>
    <w:rsid w:val="00596A53"/>
    <w:rsid w:val="00597643"/>
    <w:rsid w:val="005A0292"/>
    <w:rsid w:val="005A253D"/>
    <w:rsid w:val="005A30C8"/>
    <w:rsid w:val="005A430D"/>
    <w:rsid w:val="005A471F"/>
    <w:rsid w:val="005A5C72"/>
    <w:rsid w:val="005A62A6"/>
    <w:rsid w:val="005A7627"/>
    <w:rsid w:val="005A7A1A"/>
    <w:rsid w:val="005B1774"/>
    <w:rsid w:val="005B3B2A"/>
    <w:rsid w:val="005B4AE9"/>
    <w:rsid w:val="005B515A"/>
    <w:rsid w:val="005B523B"/>
    <w:rsid w:val="005C0565"/>
    <w:rsid w:val="005C13D5"/>
    <w:rsid w:val="005C2031"/>
    <w:rsid w:val="005C28DD"/>
    <w:rsid w:val="005C30F4"/>
    <w:rsid w:val="005C32CA"/>
    <w:rsid w:val="005C37C5"/>
    <w:rsid w:val="005C6DDD"/>
    <w:rsid w:val="005C6F6A"/>
    <w:rsid w:val="005D25E9"/>
    <w:rsid w:val="005D27E7"/>
    <w:rsid w:val="005D401D"/>
    <w:rsid w:val="005D43E1"/>
    <w:rsid w:val="005D451B"/>
    <w:rsid w:val="005D4A7A"/>
    <w:rsid w:val="005D550E"/>
    <w:rsid w:val="005D5C54"/>
    <w:rsid w:val="005E0CDD"/>
    <w:rsid w:val="005E0D7E"/>
    <w:rsid w:val="005E13E4"/>
    <w:rsid w:val="005E375F"/>
    <w:rsid w:val="005E5D24"/>
    <w:rsid w:val="005E5E67"/>
    <w:rsid w:val="005E652A"/>
    <w:rsid w:val="005F1814"/>
    <w:rsid w:val="005F334A"/>
    <w:rsid w:val="005F37F8"/>
    <w:rsid w:val="005F3856"/>
    <w:rsid w:val="005F3A7D"/>
    <w:rsid w:val="005F3CB4"/>
    <w:rsid w:val="005F6099"/>
    <w:rsid w:val="005F6183"/>
    <w:rsid w:val="005F6826"/>
    <w:rsid w:val="00600764"/>
    <w:rsid w:val="00601925"/>
    <w:rsid w:val="00602938"/>
    <w:rsid w:val="0060389C"/>
    <w:rsid w:val="0060511D"/>
    <w:rsid w:val="00605DC3"/>
    <w:rsid w:val="00606DA6"/>
    <w:rsid w:val="00607415"/>
    <w:rsid w:val="006075BC"/>
    <w:rsid w:val="00607A59"/>
    <w:rsid w:val="00610FA4"/>
    <w:rsid w:val="0061203B"/>
    <w:rsid w:val="00612519"/>
    <w:rsid w:val="006140D6"/>
    <w:rsid w:val="00615122"/>
    <w:rsid w:val="00616EE2"/>
    <w:rsid w:val="00621172"/>
    <w:rsid w:val="00621ED7"/>
    <w:rsid w:val="00622EC4"/>
    <w:rsid w:val="006234B5"/>
    <w:rsid w:val="00624AB4"/>
    <w:rsid w:val="006259E3"/>
    <w:rsid w:val="006260E2"/>
    <w:rsid w:val="00626583"/>
    <w:rsid w:val="00626CCF"/>
    <w:rsid w:val="00627982"/>
    <w:rsid w:val="00627EDC"/>
    <w:rsid w:val="00630CD2"/>
    <w:rsid w:val="0063114B"/>
    <w:rsid w:val="00631D48"/>
    <w:rsid w:val="006336D1"/>
    <w:rsid w:val="00635768"/>
    <w:rsid w:val="0063611C"/>
    <w:rsid w:val="00636167"/>
    <w:rsid w:val="006365D5"/>
    <w:rsid w:val="00636EE2"/>
    <w:rsid w:val="0063766F"/>
    <w:rsid w:val="00640036"/>
    <w:rsid w:val="0064185B"/>
    <w:rsid w:val="00641A1B"/>
    <w:rsid w:val="00641E1C"/>
    <w:rsid w:val="00643A5C"/>
    <w:rsid w:val="00644308"/>
    <w:rsid w:val="00644674"/>
    <w:rsid w:val="0064597B"/>
    <w:rsid w:val="006460D5"/>
    <w:rsid w:val="0065034D"/>
    <w:rsid w:val="00650C98"/>
    <w:rsid w:val="006511FD"/>
    <w:rsid w:val="00651E01"/>
    <w:rsid w:val="00652D49"/>
    <w:rsid w:val="006532BE"/>
    <w:rsid w:val="006537C1"/>
    <w:rsid w:val="006544B5"/>
    <w:rsid w:val="00654750"/>
    <w:rsid w:val="00654E4A"/>
    <w:rsid w:val="006564A3"/>
    <w:rsid w:val="0065681E"/>
    <w:rsid w:val="00656B84"/>
    <w:rsid w:val="006572B6"/>
    <w:rsid w:val="00660399"/>
    <w:rsid w:val="00660538"/>
    <w:rsid w:val="00661270"/>
    <w:rsid w:val="006613B8"/>
    <w:rsid w:val="006616E4"/>
    <w:rsid w:val="0066214B"/>
    <w:rsid w:val="00662690"/>
    <w:rsid w:val="00662D9A"/>
    <w:rsid w:val="00662EE4"/>
    <w:rsid w:val="00663B95"/>
    <w:rsid w:val="0066491E"/>
    <w:rsid w:val="006653D6"/>
    <w:rsid w:val="0066558F"/>
    <w:rsid w:val="0066659E"/>
    <w:rsid w:val="00666BC6"/>
    <w:rsid w:val="00671460"/>
    <w:rsid w:val="0067173D"/>
    <w:rsid w:val="00671C0F"/>
    <w:rsid w:val="00671D7F"/>
    <w:rsid w:val="0067344D"/>
    <w:rsid w:val="00673F4B"/>
    <w:rsid w:val="006746D3"/>
    <w:rsid w:val="00675BEE"/>
    <w:rsid w:val="00681B54"/>
    <w:rsid w:val="00682527"/>
    <w:rsid w:val="00682E0F"/>
    <w:rsid w:val="00683612"/>
    <w:rsid w:val="006841E1"/>
    <w:rsid w:val="00685341"/>
    <w:rsid w:val="006857C5"/>
    <w:rsid w:val="00685D2B"/>
    <w:rsid w:val="0068623B"/>
    <w:rsid w:val="006862C1"/>
    <w:rsid w:val="006864B8"/>
    <w:rsid w:val="00686C45"/>
    <w:rsid w:val="006870C7"/>
    <w:rsid w:val="0068730C"/>
    <w:rsid w:val="006876F9"/>
    <w:rsid w:val="00690020"/>
    <w:rsid w:val="00691078"/>
    <w:rsid w:val="006911D5"/>
    <w:rsid w:val="006916CB"/>
    <w:rsid w:val="00691C20"/>
    <w:rsid w:val="00693192"/>
    <w:rsid w:val="0069366E"/>
    <w:rsid w:val="0069477F"/>
    <w:rsid w:val="00694920"/>
    <w:rsid w:val="00694FE8"/>
    <w:rsid w:val="00695122"/>
    <w:rsid w:val="00696266"/>
    <w:rsid w:val="006963E7"/>
    <w:rsid w:val="006968A3"/>
    <w:rsid w:val="00696AF1"/>
    <w:rsid w:val="00697600"/>
    <w:rsid w:val="006A016A"/>
    <w:rsid w:val="006A0623"/>
    <w:rsid w:val="006A074A"/>
    <w:rsid w:val="006A0F2E"/>
    <w:rsid w:val="006A0FDA"/>
    <w:rsid w:val="006A106F"/>
    <w:rsid w:val="006A13D0"/>
    <w:rsid w:val="006A1F8A"/>
    <w:rsid w:val="006A25C5"/>
    <w:rsid w:val="006A2791"/>
    <w:rsid w:val="006A2794"/>
    <w:rsid w:val="006A37FD"/>
    <w:rsid w:val="006A4804"/>
    <w:rsid w:val="006A5E1D"/>
    <w:rsid w:val="006A5FE8"/>
    <w:rsid w:val="006A7A0A"/>
    <w:rsid w:val="006B01F2"/>
    <w:rsid w:val="006B03CE"/>
    <w:rsid w:val="006B0D93"/>
    <w:rsid w:val="006B1EDC"/>
    <w:rsid w:val="006B4ABA"/>
    <w:rsid w:val="006B6559"/>
    <w:rsid w:val="006B678F"/>
    <w:rsid w:val="006B682A"/>
    <w:rsid w:val="006B6B58"/>
    <w:rsid w:val="006B7F9C"/>
    <w:rsid w:val="006C0242"/>
    <w:rsid w:val="006C0DB0"/>
    <w:rsid w:val="006C1513"/>
    <w:rsid w:val="006C154D"/>
    <w:rsid w:val="006C1FA1"/>
    <w:rsid w:val="006C30CA"/>
    <w:rsid w:val="006C38D5"/>
    <w:rsid w:val="006C453B"/>
    <w:rsid w:val="006C4F93"/>
    <w:rsid w:val="006C6E00"/>
    <w:rsid w:val="006C7149"/>
    <w:rsid w:val="006C79E1"/>
    <w:rsid w:val="006C7C8C"/>
    <w:rsid w:val="006C7EF3"/>
    <w:rsid w:val="006D0717"/>
    <w:rsid w:val="006D08CD"/>
    <w:rsid w:val="006D09A5"/>
    <w:rsid w:val="006D2EB3"/>
    <w:rsid w:val="006D306C"/>
    <w:rsid w:val="006D40AA"/>
    <w:rsid w:val="006D40FD"/>
    <w:rsid w:val="006D57AC"/>
    <w:rsid w:val="006D66F9"/>
    <w:rsid w:val="006D6A06"/>
    <w:rsid w:val="006E016E"/>
    <w:rsid w:val="006E070D"/>
    <w:rsid w:val="006E094E"/>
    <w:rsid w:val="006E2E8A"/>
    <w:rsid w:val="006E311D"/>
    <w:rsid w:val="006E43BE"/>
    <w:rsid w:val="006E48BD"/>
    <w:rsid w:val="006E54AF"/>
    <w:rsid w:val="006E6EEA"/>
    <w:rsid w:val="006F0457"/>
    <w:rsid w:val="006F0E57"/>
    <w:rsid w:val="006F3450"/>
    <w:rsid w:val="006F3EB1"/>
    <w:rsid w:val="006F3F31"/>
    <w:rsid w:val="006F42C6"/>
    <w:rsid w:val="006F549F"/>
    <w:rsid w:val="006F6030"/>
    <w:rsid w:val="006F682E"/>
    <w:rsid w:val="006F6F20"/>
    <w:rsid w:val="006F7DF4"/>
    <w:rsid w:val="006F7FA5"/>
    <w:rsid w:val="00701C87"/>
    <w:rsid w:val="00702E52"/>
    <w:rsid w:val="00706F5A"/>
    <w:rsid w:val="00710B96"/>
    <w:rsid w:val="00710D40"/>
    <w:rsid w:val="00710E21"/>
    <w:rsid w:val="00711072"/>
    <w:rsid w:val="0071130F"/>
    <w:rsid w:val="00711ACE"/>
    <w:rsid w:val="00712534"/>
    <w:rsid w:val="007125DB"/>
    <w:rsid w:val="00712AAF"/>
    <w:rsid w:val="00712CFE"/>
    <w:rsid w:val="00712E08"/>
    <w:rsid w:val="007145AF"/>
    <w:rsid w:val="00714710"/>
    <w:rsid w:val="00715B8A"/>
    <w:rsid w:val="00715BF4"/>
    <w:rsid w:val="00716874"/>
    <w:rsid w:val="00716D78"/>
    <w:rsid w:val="00721D96"/>
    <w:rsid w:val="00721E18"/>
    <w:rsid w:val="00724B86"/>
    <w:rsid w:val="00725231"/>
    <w:rsid w:val="007253FD"/>
    <w:rsid w:val="00725831"/>
    <w:rsid w:val="00727006"/>
    <w:rsid w:val="00730814"/>
    <w:rsid w:val="00732DFD"/>
    <w:rsid w:val="007334D8"/>
    <w:rsid w:val="0073465F"/>
    <w:rsid w:val="007348A6"/>
    <w:rsid w:val="00734946"/>
    <w:rsid w:val="00735BF1"/>
    <w:rsid w:val="00736673"/>
    <w:rsid w:val="007378C6"/>
    <w:rsid w:val="007408BD"/>
    <w:rsid w:val="00744135"/>
    <w:rsid w:val="00744DB8"/>
    <w:rsid w:val="00745D6B"/>
    <w:rsid w:val="00745DE4"/>
    <w:rsid w:val="00746335"/>
    <w:rsid w:val="00747100"/>
    <w:rsid w:val="007501BC"/>
    <w:rsid w:val="00752A48"/>
    <w:rsid w:val="007538EA"/>
    <w:rsid w:val="00755136"/>
    <w:rsid w:val="0075636A"/>
    <w:rsid w:val="00760370"/>
    <w:rsid w:val="00760791"/>
    <w:rsid w:val="0076390E"/>
    <w:rsid w:val="00763A72"/>
    <w:rsid w:val="00764414"/>
    <w:rsid w:val="007652FC"/>
    <w:rsid w:val="007677F1"/>
    <w:rsid w:val="00770CAD"/>
    <w:rsid w:val="007716E6"/>
    <w:rsid w:val="00771D2F"/>
    <w:rsid w:val="00772043"/>
    <w:rsid w:val="0077429E"/>
    <w:rsid w:val="00775ACC"/>
    <w:rsid w:val="00780257"/>
    <w:rsid w:val="00780535"/>
    <w:rsid w:val="007842FC"/>
    <w:rsid w:val="00786201"/>
    <w:rsid w:val="00786272"/>
    <w:rsid w:val="00786422"/>
    <w:rsid w:val="007866A8"/>
    <w:rsid w:val="00786769"/>
    <w:rsid w:val="00787515"/>
    <w:rsid w:val="00791912"/>
    <w:rsid w:val="00791E44"/>
    <w:rsid w:val="00792000"/>
    <w:rsid w:val="0079395C"/>
    <w:rsid w:val="00795167"/>
    <w:rsid w:val="00795F53"/>
    <w:rsid w:val="00796779"/>
    <w:rsid w:val="007A0AB1"/>
    <w:rsid w:val="007A1212"/>
    <w:rsid w:val="007A12D7"/>
    <w:rsid w:val="007A17BB"/>
    <w:rsid w:val="007A22B1"/>
    <w:rsid w:val="007A2ED8"/>
    <w:rsid w:val="007A37F4"/>
    <w:rsid w:val="007A37FA"/>
    <w:rsid w:val="007A3EAF"/>
    <w:rsid w:val="007A5E69"/>
    <w:rsid w:val="007A7AC6"/>
    <w:rsid w:val="007A7DCB"/>
    <w:rsid w:val="007B0748"/>
    <w:rsid w:val="007B0979"/>
    <w:rsid w:val="007B4027"/>
    <w:rsid w:val="007B4AD5"/>
    <w:rsid w:val="007B4BEB"/>
    <w:rsid w:val="007B4CB2"/>
    <w:rsid w:val="007B4E1E"/>
    <w:rsid w:val="007B5D62"/>
    <w:rsid w:val="007B75CD"/>
    <w:rsid w:val="007B7656"/>
    <w:rsid w:val="007C06EE"/>
    <w:rsid w:val="007C0DCE"/>
    <w:rsid w:val="007C0E1B"/>
    <w:rsid w:val="007C29A7"/>
    <w:rsid w:val="007C4168"/>
    <w:rsid w:val="007C53FC"/>
    <w:rsid w:val="007C56A1"/>
    <w:rsid w:val="007D0DF7"/>
    <w:rsid w:val="007D0FE5"/>
    <w:rsid w:val="007D1116"/>
    <w:rsid w:val="007D17B8"/>
    <w:rsid w:val="007D34F3"/>
    <w:rsid w:val="007D47E2"/>
    <w:rsid w:val="007D4C3B"/>
    <w:rsid w:val="007D4D3D"/>
    <w:rsid w:val="007D5405"/>
    <w:rsid w:val="007D5A75"/>
    <w:rsid w:val="007D5AFD"/>
    <w:rsid w:val="007D683E"/>
    <w:rsid w:val="007D784C"/>
    <w:rsid w:val="007D7EDA"/>
    <w:rsid w:val="007E0FED"/>
    <w:rsid w:val="007E15A6"/>
    <w:rsid w:val="007E31BC"/>
    <w:rsid w:val="007E3DC6"/>
    <w:rsid w:val="007E44B8"/>
    <w:rsid w:val="007E54D3"/>
    <w:rsid w:val="007E5668"/>
    <w:rsid w:val="007F0AEE"/>
    <w:rsid w:val="007F0CF6"/>
    <w:rsid w:val="007F1809"/>
    <w:rsid w:val="007F18C8"/>
    <w:rsid w:val="007F2CCD"/>
    <w:rsid w:val="007F2F5A"/>
    <w:rsid w:val="007F31E4"/>
    <w:rsid w:val="007F3F37"/>
    <w:rsid w:val="007F6561"/>
    <w:rsid w:val="007F6649"/>
    <w:rsid w:val="007F6807"/>
    <w:rsid w:val="008002CB"/>
    <w:rsid w:val="00800EDF"/>
    <w:rsid w:val="0080231E"/>
    <w:rsid w:val="0080285B"/>
    <w:rsid w:val="00803BCD"/>
    <w:rsid w:val="00803C72"/>
    <w:rsid w:val="00804596"/>
    <w:rsid w:val="0080525A"/>
    <w:rsid w:val="008064AD"/>
    <w:rsid w:val="00806E2D"/>
    <w:rsid w:val="0080796A"/>
    <w:rsid w:val="008107AE"/>
    <w:rsid w:val="00810DEC"/>
    <w:rsid w:val="008116CA"/>
    <w:rsid w:val="00812361"/>
    <w:rsid w:val="00812F8B"/>
    <w:rsid w:val="00815138"/>
    <w:rsid w:val="008155F4"/>
    <w:rsid w:val="0081574E"/>
    <w:rsid w:val="00815FDF"/>
    <w:rsid w:val="00816CE6"/>
    <w:rsid w:val="008178D7"/>
    <w:rsid w:val="00817FB9"/>
    <w:rsid w:val="00821075"/>
    <w:rsid w:val="008210DE"/>
    <w:rsid w:val="00823072"/>
    <w:rsid w:val="008231EB"/>
    <w:rsid w:val="00823759"/>
    <w:rsid w:val="008255A1"/>
    <w:rsid w:val="0082752E"/>
    <w:rsid w:val="00827B6B"/>
    <w:rsid w:val="00830713"/>
    <w:rsid w:val="00830B39"/>
    <w:rsid w:val="00830D55"/>
    <w:rsid w:val="00831C07"/>
    <w:rsid w:val="0083231A"/>
    <w:rsid w:val="008327D0"/>
    <w:rsid w:val="008328E8"/>
    <w:rsid w:val="00833254"/>
    <w:rsid w:val="008338BA"/>
    <w:rsid w:val="00834BB7"/>
    <w:rsid w:val="008359BB"/>
    <w:rsid w:val="00835A86"/>
    <w:rsid w:val="008367B4"/>
    <w:rsid w:val="00836A02"/>
    <w:rsid w:val="00836B03"/>
    <w:rsid w:val="00836E44"/>
    <w:rsid w:val="00840205"/>
    <w:rsid w:val="0084177A"/>
    <w:rsid w:val="00842D25"/>
    <w:rsid w:val="00842F03"/>
    <w:rsid w:val="00843640"/>
    <w:rsid w:val="00843CD2"/>
    <w:rsid w:val="008451EF"/>
    <w:rsid w:val="00845F3D"/>
    <w:rsid w:val="008465EC"/>
    <w:rsid w:val="00846636"/>
    <w:rsid w:val="00850BED"/>
    <w:rsid w:val="008514E4"/>
    <w:rsid w:val="00851BBE"/>
    <w:rsid w:val="0085205B"/>
    <w:rsid w:val="00852112"/>
    <w:rsid w:val="0085391A"/>
    <w:rsid w:val="008539EB"/>
    <w:rsid w:val="008539F6"/>
    <w:rsid w:val="0085598E"/>
    <w:rsid w:val="008568C9"/>
    <w:rsid w:val="008608F9"/>
    <w:rsid w:val="0086115A"/>
    <w:rsid w:val="00861291"/>
    <w:rsid w:val="0086259B"/>
    <w:rsid w:val="00863CA9"/>
    <w:rsid w:val="00864C51"/>
    <w:rsid w:val="008657FD"/>
    <w:rsid w:val="00865D5C"/>
    <w:rsid w:val="00866282"/>
    <w:rsid w:val="0086629F"/>
    <w:rsid w:val="00867653"/>
    <w:rsid w:val="008706BF"/>
    <w:rsid w:val="0087136C"/>
    <w:rsid w:val="00871701"/>
    <w:rsid w:val="00873173"/>
    <w:rsid w:val="008737C0"/>
    <w:rsid w:val="00873E64"/>
    <w:rsid w:val="00874F20"/>
    <w:rsid w:val="0087568F"/>
    <w:rsid w:val="00875D1D"/>
    <w:rsid w:val="00875EF5"/>
    <w:rsid w:val="00876583"/>
    <w:rsid w:val="008822E0"/>
    <w:rsid w:val="00882DA1"/>
    <w:rsid w:val="00884329"/>
    <w:rsid w:val="008849CD"/>
    <w:rsid w:val="00886D13"/>
    <w:rsid w:val="0088725A"/>
    <w:rsid w:val="00890967"/>
    <w:rsid w:val="0089245A"/>
    <w:rsid w:val="00895196"/>
    <w:rsid w:val="008953FE"/>
    <w:rsid w:val="00895842"/>
    <w:rsid w:val="00896F15"/>
    <w:rsid w:val="008A353D"/>
    <w:rsid w:val="008A572D"/>
    <w:rsid w:val="008A57CA"/>
    <w:rsid w:val="008A5B9B"/>
    <w:rsid w:val="008A63BE"/>
    <w:rsid w:val="008B0B91"/>
    <w:rsid w:val="008B166B"/>
    <w:rsid w:val="008B1772"/>
    <w:rsid w:val="008B1899"/>
    <w:rsid w:val="008B1A7D"/>
    <w:rsid w:val="008B2821"/>
    <w:rsid w:val="008B2C44"/>
    <w:rsid w:val="008B4359"/>
    <w:rsid w:val="008B4CC8"/>
    <w:rsid w:val="008B512B"/>
    <w:rsid w:val="008C02E3"/>
    <w:rsid w:val="008C0691"/>
    <w:rsid w:val="008C099E"/>
    <w:rsid w:val="008C130E"/>
    <w:rsid w:val="008C1AAB"/>
    <w:rsid w:val="008C2088"/>
    <w:rsid w:val="008C20FF"/>
    <w:rsid w:val="008C28CA"/>
    <w:rsid w:val="008C3110"/>
    <w:rsid w:val="008C4732"/>
    <w:rsid w:val="008C4DBB"/>
    <w:rsid w:val="008C587A"/>
    <w:rsid w:val="008C72D3"/>
    <w:rsid w:val="008C7721"/>
    <w:rsid w:val="008C7949"/>
    <w:rsid w:val="008D014B"/>
    <w:rsid w:val="008D18CA"/>
    <w:rsid w:val="008D29E7"/>
    <w:rsid w:val="008D33C8"/>
    <w:rsid w:val="008D5011"/>
    <w:rsid w:val="008D5271"/>
    <w:rsid w:val="008D56D6"/>
    <w:rsid w:val="008D7205"/>
    <w:rsid w:val="008D7A65"/>
    <w:rsid w:val="008E0A99"/>
    <w:rsid w:val="008E0E4E"/>
    <w:rsid w:val="008E109A"/>
    <w:rsid w:val="008E1450"/>
    <w:rsid w:val="008E1909"/>
    <w:rsid w:val="008E4886"/>
    <w:rsid w:val="008E56E1"/>
    <w:rsid w:val="008E5A62"/>
    <w:rsid w:val="008E68E1"/>
    <w:rsid w:val="008E7055"/>
    <w:rsid w:val="008E74D4"/>
    <w:rsid w:val="008E74EB"/>
    <w:rsid w:val="008E7EC1"/>
    <w:rsid w:val="008F102F"/>
    <w:rsid w:val="008F19A6"/>
    <w:rsid w:val="008F2C94"/>
    <w:rsid w:val="008F3A32"/>
    <w:rsid w:val="008F4559"/>
    <w:rsid w:val="008F5B10"/>
    <w:rsid w:val="008F63BC"/>
    <w:rsid w:val="008F66D8"/>
    <w:rsid w:val="008F6929"/>
    <w:rsid w:val="008F6FCC"/>
    <w:rsid w:val="008F7EAF"/>
    <w:rsid w:val="00902217"/>
    <w:rsid w:val="00902392"/>
    <w:rsid w:val="00902781"/>
    <w:rsid w:val="009040F9"/>
    <w:rsid w:val="00904241"/>
    <w:rsid w:val="0090681C"/>
    <w:rsid w:val="00906877"/>
    <w:rsid w:val="00907492"/>
    <w:rsid w:val="00907E2A"/>
    <w:rsid w:val="00912B70"/>
    <w:rsid w:val="00912B9C"/>
    <w:rsid w:val="00914586"/>
    <w:rsid w:val="00915605"/>
    <w:rsid w:val="00915F03"/>
    <w:rsid w:val="0091658A"/>
    <w:rsid w:val="0092049B"/>
    <w:rsid w:val="00921867"/>
    <w:rsid w:val="00921F02"/>
    <w:rsid w:val="00922625"/>
    <w:rsid w:val="00922A5C"/>
    <w:rsid w:val="00922BB1"/>
    <w:rsid w:val="00922FD3"/>
    <w:rsid w:val="00924306"/>
    <w:rsid w:val="009245FC"/>
    <w:rsid w:val="009250FE"/>
    <w:rsid w:val="009253DE"/>
    <w:rsid w:val="009260EB"/>
    <w:rsid w:val="009265D1"/>
    <w:rsid w:val="00926660"/>
    <w:rsid w:val="009267D6"/>
    <w:rsid w:val="00927704"/>
    <w:rsid w:val="00927D04"/>
    <w:rsid w:val="00930BF4"/>
    <w:rsid w:val="0093133C"/>
    <w:rsid w:val="00931D2D"/>
    <w:rsid w:val="00932FAE"/>
    <w:rsid w:val="009350B4"/>
    <w:rsid w:val="0093546F"/>
    <w:rsid w:val="00935882"/>
    <w:rsid w:val="009358F4"/>
    <w:rsid w:val="00935AD2"/>
    <w:rsid w:val="00936586"/>
    <w:rsid w:val="00937BBB"/>
    <w:rsid w:val="00937C3A"/>
    <w:rsid w:val="00940374"/>
    <w:rsid w:val="00940943"/>
    <w:rsid w:val="00941194"/>
    <w:rsid w:val="00941345"/>
    <w:rsid w:val="0094160B"/>
    <w:rsid w:val="0094234D"/>
    <w:rsid w:val="00943068"/>
    <w:rsid w:val="00943BA9"/>
    <w:rsid w:val="00943D34"/>
    <w:rsid w:val="00943E81"/>
    <w:rsid w:val="009440F1"/>
    <w:rsid w:val="009456EE"/>
    <w:rsid w:val="00950BBD"/>
    <w:rsid w:val="00950DDB"/>
    <w:rsid w:val="00951BCF"/>
    <w:rsid w:val="009542CE"/>
    <w:rsid w:val="00954861"/>
    <w:rsid w:val="0095542C"/>
    <w:rsid w:val="00955914"/>
    <w:rsid w:val="009559CB"/>
    <w:rsid w:val="0095704A"/>
    <w:rsid w:val="00957E3F"/>
    <w:rsid w:val="00957ECC"/>
    <w:rsid w:val="009607E6"/>
    <w:rsid w:val="00961068"/>
    <w:rsid w:val="00961656"/>
    <w:rsid w:val="009625E8"/>
    <w:rsid w:val="0096278A"/>
    <w:rsid w:val="00962C87"/>
    <w:rsid w:val="0096325D"/>
    <w:rsid w:val="00963D6C"/>
    <w:rsid w:val="00964698"/>
    <w:rsid w:val="00964E02"/>
    <w:rsid w:val="00964FC8"/>
    <w:rsid w:val="009658A8"/>
    <w:rsid w:val="00965FD9"/>
    <w:rsid w:val="00966379"/>
    <w:rsid w:val="0097056F"/>
    <w:rsid w:val="00970C05"/>
    <w:rsid w:val="00970E67"/>
    <w:rsid w:val="00971D57"/>
    <w:rsid w:val="00975277"/>
    <w:rsid w:val="00976B75"/>
    <w:rsid w:val="00976F8F"/>
    <w:rsid w:val="00977133"/>
    <w:rsid w:val="009775C5"/>
    <w:rsid w:val="0097794B"/>
    <w:rsid w:val="0098189C"/>
    <w:rsid w:val="00984B0F"/>
    <w:rsid w:val="00985828"/>
    <w:rsid w:val="00985A08"/>
    <w:rsid w:val="00986388"/>
    <w:rsid w:val="00986C7B"/>
    <w:rsid w:val="009914B2"/>
    <w:rsid w:val="00993BFE"/>
    <w:rsid w:val="00994DCE"/>
    <w:rsid w:val="00994E3F"/>
    <w:rsid w:val="00995592"/>
    <w:rsid w:val="00995B3B"/>
    <w:rsid w:val="00995C33"/>
    <w:rsid w:val="00995E9B"/>
    <w:rsid w:val="0099717E"/>
    <w:rsid w:val="009971E2"/>
    <w:rsid w:val="00997E69"/>
    <w:rsid w:val="009A3915"/>
    <w:rsid w:val="009A560C"/>
    <w:rsid w:val="009A6C1B"/>
    <w:rsid w:val="009A73D6"/>
    <w:rsid w:val="009B0973"/>
    <w:rsid w:val="009B0B9F"/>
    <w:rsid w:val="009B11A9"/>
    <w:rsid w:val="009B1239"/>
    <w:rsid w:val="009B1652"/>
    <w:rsid w:val="009B1A9C"/>
    <w:rsid w:val="009B2B16"/>
    <w:rsid w:val="009B5710"/>
    <w:rsid w:val="009B7B4E"/>
    <w:rsid w:val="009C01AB"/>
    <w:rsid w:val="009C0A65"/>
    <w:rsid w:val="009C0D47"/>
    <w:rsid w:val="009C11BB"/>
    <w:rsid w:val="009C1ACC"/>
    <w:rsid w:val="009C1F0F"/>
    <w:rsid w:val="009C23FA"/>
    <w:rsid w:val="009C24CF"/>
    <w:rsid w:val="009C299C"/>
    <w:rsid w:val="009C3B7F"/>
    <w:rsid w:val="009C3E7E"/>
    <w:rsid w:val="009C47FD"/>
    <w:rsid w:val="009C4F64"/>
    <w:rsid w:val="009C5662"/>
    <w:rsid w:val="009C60D9"/>
    <w:rsid w:val="009C6347"/>
    <w:rsid w:val="009C6BD0"/>
    <w:rsid w:val="009C7669"/>
    <w:rsid w:val="009D0053"/>
    <w:rsid w:val="009D1E50"/>
    <w:rsid w:val="009D42D0"/>
    <w:rsid w:val="009D4378"/>
    <w:rsid w:val="009D4D6D"/>
    <w:rsid w:val="009D4EDA"/>
    <w:rsid w:val="009D5E08"/>
    <w:rsid w:val="009D79AF"/>
    <w:rsid w:val="009E0B0E"/>
    <w:rsid w:val="009E30EA"/>
    <w:rsid w:val="009E4A79"/>
    <w:rsid w:val="009E564D"/>
    <w:rsid w:val="009E62BB"/>
    <w:rsid w:val="009E7265"/>
    <w:rsid w:val="009E758C"/>
    <w:rsid w:val="009F0595"/>
    <w:rsid w:val="009F1FD3"/>
    <w:rsid w:val="009F209E"/>
    <w:rsid w:val="009F38F9"/>
    <w:rsid w:val="009F3C4C"/>
    <w:rsid w:val="009F3DA4"/>
    <w:rsid w:val="009F4671"/>
    <w:rsid w:val="009F4770"/>
    <w:rsid w:val="009F48D6"/>
    <w:rsid w:val="009F493C"/>
    <w:rsid w:val="009F7ED2"/>
    <w:rsid w:val="00A0044C"/>
    <w:rsid w:val="00A005BF"/>
    <w:rsid w:val="00A00EC1"/>
    <w:rsid w:val="00A014BD"/>
    <w:rsid w:val="00A01E0F"/>
    <w:rsid w:val="00A023B0"/>
    <w:rsid w:val="00A02F2E"/>
    <w:rsid w:val="00A047E7"/>
    <w:rsid w:val="00A057CE"/>
    <w:rsid w:val="00A05905"/>
    <w:rsid w:val="00A05C88"/>
    <w:rsid w:val="00A05DED"/>
    <w:rsid w:val="00A05E82"/>
    <w:rsid w:val="00A06122"/>
    <w:rsid w:val="00A063A5"/>
    <w:rsid w:val="00A10E2C"/>
    <w:rsid w:val="00A13511"/>
    <w:rsid w:val="00A13CD4"/>
    <w:rsid w:val="00A13F0B"/>
    <w:rsid w:val="00A1469A"/>
    <w:rsid w:val="00A15873"/>
    <w:rsid w:val="00A15B2C"/>
    <w:rsid w:val="00A15E97"/>
    <w:rsid w:val="00A16214"/>
    <w:rsid w:val="00A1641C"/>
    <w:rsid w:val="00A206C2"/>
    <w:rsid w:val="00A2122B"/>
    <w:rsid w:val="00A21DF9"/>
    <w:rsid w:val="00A21E06"/>
    <w:rsid w:val="00A2291C"/>
    <w:rsid w:val="00A22EB5"/>
    <w:rsid w:val="00A237C5"/>
    <w:rsid w:val="00A23D92"/>
    <w:rsid w:val="00A23FCE"/>
    <w:rsid w:val="00A247CE"/>
    <w:rsid w:val="00A25085"/>
    <w:rsid w:val="00A26C8D"/>
    <w:rsid w:val="00A27697"/>
    <w:rsid w:val="00A302C9"/>
    <w:rsid w:val="00A319E4"/>
    <w:rsid w:val="00A323E3"/>
    <w:rsid w:val="00A32E30"/>
    <w:rsid w:val="00A34B98"/>
    <w:rsid w:val="00A34C0F"/>
    <w:rsid w:val="00A35445"/>
    <w:rsid w:val="00A35B34"/>
    <w:rsid w:val="00A35D65"/>
    <w:rsid w:val="00A36A4C"/>
    <w:rsid w:val="00A37EA7"/>
    <w:rsid w:val="00A40618"/>
    <w:rsid w:val="00A41560"/>
    <w:rsid w:val="00A42AF7"/>
    <w:rsid w:val="00A43DC4"/>
    <w:rsid w:val="00A444E4"/>
    <w:rsid w:val="00A45F9E"/>
    <w:rsid w:val="00A460FA"/>
    <w:rsid w:val="00A46356"/>
    <w:rsid w:val="00A51269"/>
    <w:rsid w:val="00A52EA7"/>
    <w:rsid w:val="00A5356A"/>
    <w:rsid w:val="00A535E8"/>
    <w:rsid w:val="00A546DF"/>
    <w:rsid w:val="00A558B6"/>
    <w:rsid w:val="00A55C30"/>
    <w:rsid w:val="00A57016"/>
    <w:rsid w:val="00A574CE"/>
    <w:rsid w:val="00A578B7"/>
    <w:rsid w:val="00A607CA"/>
    <w:rsid w:val="00A60A19"/>
    <w:rsid w:val="00A60B6F"/>
    <w:rsid w:val="00A62E19"/>
    <w:rsid w:val="00A62F49"/>
    <w:rsid w:val="00A64C85"/>
    <w:rsid w:val="00A64DDC"/>
    <w:rsid w:val="00A660C3"/>
    <w:rsid w:val="00A67846"/>
    <w:rsid w:val="00A706AF"/>
    <w:rsid w:val="00A70D68"/>
    <w:rsid w:val="00A71005"/>
    <w:rsid w:val="00A710E7"/>
    <w:rsid w:val="00A7171A"/>
    <w:rsid w:val="00A729F7"/>
    <w:rsid w:val="00A73114"/>
    <w:rsid w:val="00A73355"/>
    <w:rsid w:val="00A73F22"/>
    <w:rsid w:val="00A7519B"/>
    <w:rsid w:val="00A75986"/>
    <w:rsid w:val="00A76468"/>
    <w:rsid w:val="00A76514"/>
    <w:rsid w:val="00A7785E"/>
    <w:rsid w:val="00A77EF8"/>
    <w:rsid w:val="00A808EE"/>
    <w:rsid w:val="00A81277"/>
    <w:rsid w:val="00A81F55"/>
    <w:rsid w:val="00A8209A"/>
    <w:rsid w:val="00A835A4"/>
    <w:rsid w:val="00A83989"/>
    <w:rsid w:val="00A84AC4"/>
    <w:rsid w:val="00A85792"/>
    <w:rsid w:val="00A860C7"/>
    <w:rsid w:val="00A9039F"/>
    <w:rsid w:val="00A916D9"/>
    <w:rsid w:val="00A92578"/>
    <w:rsid w:val="00A930DC"/>
    <w:rsid w:val="00A93C99"/>
    <w:rsid w:val="00A94404"/>
    <w:rsid w:val="00A9650F"/>
    <w:rsid w:val="00A96660"/>
    <w:rsid w:val="00A96BCB"/>
    <w:rsid w:val="00AA1718"/>
    <w:rsid w:val="00AA2472"/>
    <w:rsid w:val="00AA259E"/>
    <w:rsid w:val="00AA393F"/>
    <w:rsid w:val="00AA488F"/>
    <w:rsid w:val="00AA4F64"/>
    <w:rsid w:val="00AA65CC"/>
    <w:rsid w:val="00AA6C85"/>
    <w:rsid w:val="00AA7AE0"/>
    <w:rsid w:val="00AB12C7"/>
    <w:rsid w:val="00AB1F4A"/>
    <w:rsid w:val="00AB38C1"/>
    <w:rsid w:val="00AB38C2"/>
    <w:rsid w:val="00AB404D"/>
    <w:rsid w:val="00AB4088"/>
    <w:rsid w:val="00AB482B"/>
    <w:rsid w:val="00AB6576"/>
    <w:rsid w:val="00AB6BDB"/>
    <w:rsid w:val="00AB7195"/>
    <w:rsid w:val="00AB7D9F"/>
    <w:rsid w:val="00AC1B12"/>
    <w:rsid w:val="00AC346E"/>
    <w:rsid w:val="00AC5C3E"/>
    <w:rsid w:val="00AC6B1C"/>
    <w:rsid w:val="00AC7678"/>
    <w:rsid w:val="00AC76EA"/>
    <w:rsid w:val="00AC7B6A"/>
    <w:rsid w:val="00AD01F6"/>
    <w:rsid w:val="00AD0C87"/>
    <w:rsid w:val="00AD1AE3"/>
    <w:rsid w:val="00AD2CF5"/>
    <w:rsid w:val="00AD3094"/>
    <w:rsid w:val="00AD45FD"/>
    <w:rsid w:val="00AD6344"/>
    <w:rsid w:val="00AD684B"/>
    <w:rsid w:val="00AD6C52"/>
    <w:rsid w:val="00AE0366"/>
    <w:rsid w:val="00AE14CA"/>
    <w:rsid w:val="00AE3154"/>
    <w:rsid w:val="00AE38A1"/>
    <w:rsid w:val="00AE4543"/>
    <w:rsid w:val="00AE4E1F"/>
    <w:rsid w:val="00AE57D3"/>
    <w:rsid w:val="00AE62E2"/>
    <w:rsid w:val="00AE65F4"/>
    <w:rsid w:val="00AE79B4"/>
    <w:rsid w:val="00AF06F0"/>
    <w:rsid w:val="00AF0B69"/>
    <w:rsid w:val="00AF16F7"/>
    <w:rsid w:val="00AF4C84"/>
    <w:rsid w:val="00AF4EFE"/>
    <w:rsid w:val="00AF58AD"/>
    <w:rsid w:val="00B0034A"/>
    <w:rsid w:val="00B0072A"/>
    <w:rsid w:val="00B01D0F"/>
    <w:rsid w:val="00B02305"/>
    <w:rsid w:val="00B02942"/>
    <w:rsid w:val="00B046DF"/>
    <w:rsid w:val="00B05B03"/>
    <w:rsid w:val="00B05F65"/>
    <w:rsid w:val="00B06578"/>
    <w:rsid w:val="00B11305"/>
    <w:rsid w:val="00B11D60"/>
    <w:rsid w:val="00B128E7"/>
    <w:rsid w:val="00B12A91"/>
    <w:rsid w:val="00B1323F"/>
    <w:rsid w:val="00B13A09"/>
    <w:rsid w:val="00B13B59"/>
    <w:rsid w:val="00B14341"/>
    <w:rsid w:val="00B1681C"/>
    <w:rsid w:val="00B16DB0"/>
    <w:rsid w:val="00B17254"/>
    <w:rsid w:val="00B17CF8"/>
    <w:rsid w:val="00B225A8"/>
    <w:rsid w:val="00B22C91"/>
    <w:rsid w:val="00B24219"/>
    <w:rsid w:val="00B25DBC"/>
    <w:rsid w:val="00B27F3E"/>
    <w:rsid w:val="00B31B7F"/>
    <w:rsid w:val="00B346BE"/>
    <w:rsid w:val="00B34CA7"/>
    <w:rsid w:val="00B34F8A"/>
    <w:rsid w:val="00B35519"/>
    <w:rsid w:val="00B35966"/>
    <w:rsid w:val="00B3678C"/>
    <w:rsid w:val="00B36FE0"/>
    <w:rsid w:val="00B37D52"/>
    <w:rsid w:val="00B40AE5"/>
    <w:rsid w:val="00B414EB"/>
    <w:rsid w:val="00B42789"/>
    <w:rsid w:val="00B4281C"/>
    <w:rsid w:val="00B4285F"/>
    <w:rsid w:val="00B43369"/>
    <w:rsid w:val="00B45EA5"/>
    <w:rsid w:val="00B4630B"/>
    <w:rsid w:val="00B46833"/>
    <w:rsid w:val="00B47D5B"/>
    <w:rsid w:val="00B505F3"/>
    <w:rsid w:val="00B5074D"/>
    <w:rsid w:val="00B511F5"/>
    <w:rsid w:val="00B5145A"/>
    <w:rsid w:val="00B51CFA"/>
    <w:rsid w:val="00B53B63"/>
    <w:rsid w:val="00B55831"/>
    <w:rsid w:val="00B5603A"/>
    <w:rsid w:val="00B5649B"/>
    <w:rsid w:val="00B5670D"/>
    <w:rsid w:val="00B60BD1"/>
    <w:rsid w:val="00B60CC3"/>
    <w:rsid w:val="00B61ED9"/>
    <w:rsid w:val="00B61FA3"/>
    <w:rsid w:val="00B628AC"/>
    <w:rsid w:val="00B62BE0"/>
    <w:rsid w:val="00B62F24"/>
    <w:rsid w:val="00B63235"/>
    <w:rsid w:val="00B639AF"/>
    <w:rsid w:val="00B65265"/>
    <w:rsid w:val="00B656D0"/>
    <w:rsid w:val="00B665A9"/>
    <w:rsid w:val="00B67092"/>
    <w:rsid w:val="00B67D1D"/>
    <w:rsid w:val="00B67ED7"/>
    <w:rsid w:val="00B71118"/>
    <w:rsid w:val="00B71965"/>
    <w:rsid w:val="00B72046"/>
    <w:rsid w:val="00B722DE"/>
    <w:rsid w:val="00B7528B"/>
    <w:rsid w:val="00B75F85"/>
    <w:rsid w:val="00B75F9C"/>
    <w:rsid w:val="00B764DF"/>
    <w:rsid w:val="00B76AA2"/>
    <w:rsid w:val="00B76BF1"/>
    <w:rsid w:val="00B77EEA"/>
    <w:rsid w:val="00B8015A"/>
    <w:rsid w:val="00B81249"/>
    <w:rsid w:val="00B829CE"/>
    <w:rsid w:val="00B8436E"/>
    <w:rsid w:val="00B85097"/>
    <w:rsid w:val="00B85AC0"/>
    <w:rsid w:val="00B85D4E"/>
    <w:rsid w:val="00B8690E"/>
    <w:rsid w:val="00B86A44"/>
    <w:rsid w:val="00B90765"/>
    <w:rsid w:val="00B90A65"/>
    <w:rsid w:val="00B91A28"/>
    <w:rsid w:val="00B91D5A"/>
    <w:rsid w:val="00B91ED4"/>
    <w:rsid w:val="00B92768"/>
    <w:rsid w:val="00B93890"/>
    <w:rsid w:val="00B947F6"/>
    <w:rsid w:val="00B94882"/>
    <w:rsid w:val="00B94BB1"/>
    <w:rsid w:val="00B95255"/>
    <w:rsid w:val="00B961E1"/>
    <w:rsid w:val="00B9634D"/>
    <w:rsid w:val="00B97980"/>
    <w:rsid w:val="00BA04D2"/>
    <w:rsid w:val="00BA148F"/>
    <w:rsid w:val="00BA18CB"/>
    <w:rsid w:val="00BA2FF8"/>
    <w:rsid w:val="00BA3059"/>
    <w:rsid w:val="00BA3973"/>
    <w:rsid w:val="00BA3A5B"/>
    <w:rsid w:val="00BA3B5C"/>
    <w:rsid w:val="00BA4DC1"/>
    <w:rsid w:val="00BA52D4"/>
    <w:rsid w:val="00BA72F5"/>
    <w:rsid w:val="00BA7EFE"/>
    <w:rsid w:val="00BB00DF"/>
    <w:rsid w:val="00BB176C"/>
    <w:rsid w:val="00BB2AF2"/>
    <w:rsid w:val="00BB2CBE"/>
    <w:rsid w:val="00BB341F"/>
    <w:rsid w:val="00BB3D83"/>
    <w:rsid w:val="00BB4B1E"/>
    <w:rsid w:val="00BB53C3"/>
    <w:rsid w:val="00BB6B40"/>
    <w:rsid w:val="00BB6BC7"/>
    <w:rsid w:val="00BB7B04"/>
    <w:rsid w:val="00BC130C"/>
    <w:rsid w:val="00BC39E6"/>
    <w:rsid w:val="00BC3BB3"/>
    <w:rsid w:val="00BC4D38"/>
    <w:rsid w:val="00BC4F11"/>
    <w:rsid w:val="00BC5C7F"/>
    <w:rsid w:val="00BC6F05"/>
    <w:rsid w:val="00BC71C2"/>
    <w:rsid w:val="00BC7604"/>
    <w:rsid w:val="00BD0BAC"/>
    <w:rsid w:val="00BD2280"/>
    <w:rsid w:val="00BD3283"/>
    <w:rsid w:val="00BD368A"/>
    <w:rsid w:val="00BD4465"/>
    <w:rsid w:val="00BD4FDE"/>
    <w:rsid w:val="00BD5656"/>
    <w:rsid w:val="00BD6DB6"/>
    <w:rsid w:val="00BD74E3"/>
    <w:rsid w:val="00BD773C"/>
    <w:rsid w:val="00BE174B"/>
    <w:rsid w:val="00BE19A2"/>
    <w:rsid w:val="00BE43A1"/>
    <w:rsid w:val="00BE4745"/>
    <w:rsid w:val="00BE7072"/>
    <w:rsid w:val="00BE79AC"/>
    <w:rsid w:val="00BF1FF6"/>
    <w:rsid w:val="00BF3010"/>
    <w:rsid w:val="00BF34AD"/>
    <w:rsid w:val="00BF3F2B"/>
    <w:rsid w:val="00BF4409"/>
    <w:rsid w:val="00BF6B62"/>
    <w:rsid w:val="00C00D5A"/>
    <w:rsid w:val="00C00F8F"/>
    <w:rsid w:val="00C01AF6"/>
    <w:rsid w:val="00C029F7"/>
    <w:rsid w:val="00C03542"/>
    <w:rsid w:val="00C03A23"/>
    <w:rsid w:val="00C04ED6"/>
    <w:rsid w:val="00C04ED9"/>
    <w:rsid w:val="00C05529"/>
    <w:rsid w:val="00C06069"/>
    <w:rsid w:val="00C06759"/>
    <w:rsid w:val="00C06B8E"/>
    <w:rsid w:val="00C07778"/>
    <w:rsid w:val="00C10567"/>
    <w:rsid w:val="00C12645"/>
    <w:rsid w:val="00C1304A"/>
    <w:rsid w:val="00C135A9"/>
    <w:rsid w:val="00C13679"/>
    <w:rsid w:val="00C13CB9"/>
    <w:rsid w:val="00C14A94"/>
    <w:rsid w:val="00C15A81"/>
    <w:rsid w:val="00C15BF1"/>
    <w:rsid w:val="00C15D40"/>
    <w:rsid w:val="00C15E33"/>
    <w:rsid w:val="00C20A2B"/>
    <w:rsid w:val="00C213C2"/>
    <w:rsid w:val="00C21AD6"/>
    <w:rsid w:val="00C22277"/>
    <w:rsid w:val="00C226AC"/>
    <w:rsid w:val="00C23885"/>
    <w:rsid w:val="00C240DD"/>
    <w:rsid w:val="00C24187"/>
    <w:rsid w:val="00C24633"/>
    <w:rsid w:val="00C24A53"/>
    <w:rsid w:val="00C25C1B"/>
    <w:rsid w:val="00C275D3"/>
    <w:rsid w:val="00C27E3E"/>
    <w:rsid w:val="00C31645"/>
    <w:rsid w:val="00C31F70"/>
    <w:rsid w:val="00C32106"/>
    <w:rsid w:val="00C322CD"/>
    <w:rsid w:val="00C32646"/>
    <w:rsid w:val="00C32A4E"/>
    <w:rsid w:val="00C332F2"/>
    <w:rsid w:val="00C33786"/>
    <w:rsid w:val="00C337B8"/>
    <w:rsid w:val="00C33E08"/>
    <w:rsid w:val="00C3483F"/>
    <w:rsid w:val="00C348A2"/>
    <w:rsid w:val="00C34A72"/>
    <w:rsid w:val="00C356EC"/>
    <w:rsid w:val="00C362A1"/>
    <w:rsid w:val="00C370EC"/>
    <w:rsid w:val="00C37B13"/>
    <w:rsid w:val="00C40C45"/>
    <w:rsid w:val="00C425EF"/>
    <w:rsid w:val="00C432EE"/>
    <w:rsid w:val="00C43B55"/>
    <w:rsid w:val="00C43E9B"/>
    <w:rsid w:val="00C45426"/>
    <w:rsid w:val="00C45659"/>
    <w:rsid w:val="00C45E13"/>
    <w:rsid w:val="00C45E5A"/>
    <w:rsid w:val="00C46DD2"/>
    <w:rsid w:val="00C46DD7"/>
    <w:rsid w:val="00C5012F"/>
    <w:rsid w:val="00C50485"/>
    <w:rsid w:val="00C51254"/>
    <w:rsid w:val="00C518C7"/>
    <w:rsid w:val="00C51E04"/>
    <w:rsid w:val="00C52B1F"/>
    <w:rsid w:val="00C56168"/>
    <w:rsid w:val="00C5630F"/>
    <w:rsid w:val="00C6038E"/>
    <w:rsid w:val="00C608A2"/>
    <w:rsid w:val="00C60A60"/>
    <w:rsid w:val="00C61BAB"/>
    <w:rsid w:val="00C62442"/>
    <w:rsid w:val="00C64090"/>
    <w:rsid w:val="00C64D7B"/>
    <w:rsid w:val="00C64DFE"/>
    <w:rsid w:val="00C66E57"/>
    <w:rsid w:val="00C676E6"/>
    <w:rsid w:val="00C67709"/>
    <w:rsid w:val="00C71209"/>
    <w:rsid w:val="00C71896"/>
    <w:rsid w:val="00C73053"/>
    <w:rsid w:val="00C742AD"/>
    <w:rsid w:val="00C748A8"/>
    <w:rsid w:val="00C75919"/>
    <w:rsid w:val="00C762F2"/>
    <w:rsid w:val="00C8083F"/>
    <w:rsid w:val="00C81A35"/>
    <w:rsid w:val="00C84F1B"/>
    <w:rsid w:val="00C867B9"/>
    <w:rsid w:val="00C90599"/>
    <w:rsid w:val="00C920CA"/>
    <w:rsid w:val="00C9248D"/>
    <w:rsid w:val="00C93256"/>
    <w:rsid w:val="00C93E15"/>
    <w:rsid w:val="00C9575D"/>
    <w:rsid w:val="00C957C3"/>
    <w:rsid w:val="00C95800"/>
    <w:rsid w:val="00C95931"/>
    <w:rsid w:val="00C96B2C"/>
    <w:rsid w:val="00C96F85"/>
    <w:rsid w:val="00C97626"/>
    <w:rsid w:val="00C97B8E"/>
    <w:rsid w:val="00CA07AB"/>
    <w:rsid w:val="00CA0D82"/>
    <w:rsid w:val="00CA1840"/>
    <w:rsid w:val="00CA2771"/>
    <w:rsid w:val="00CA567E"/>
    <w:rsid w:val="00CA5FFA"/>
    <w:rsid w:val="00CA7C33"/>
    <w:rsid w:val="00CB1684"/>
    <w:rsid w:val="00CB1F19"/>
    <w:rsid w:val="00CB3D1E"/>
    <w:rsid w:val="00CB451D"/>
    <w:rsid w:val="00CB4947"/>
    <w:rsid w:val="00CB6626"/>
    <w:rsid w:val="00CB6D04"/>
    <w:rsid w:val="00CB722C"/>
    <w:rsid w:val="00CC0ED0"/>
    <w:rsid w:val="00CC11C5"/>
    <w:rsid w:val="00CC1946"/>
    <w:rsid w:val="00CC2F09"/>
    <w:rsid w:val="00CC4BBE"/>
    <w:rsid w:val="00CC5586"/>
    <w:rsid w:val="00CC5CEE"/>
    <w:rsid w:val="00CD1B71"/>
    <w:rsid w:val="00CD2FA3"/>
    <w:rsid w:val="00CD43F5"/>
    <w:rsid w:val="00CD56E4"/>
    <w:rsid w:val="00CD7348"/>
    <w:rsid w:val="00CE0407"/>
    <w:rsid w:val="00CE0574"/>
    <w:rsid w:val="00CE08E1"/>
    <w:rsid w:val="00CE1413"/>
    <w:rsid w:val="00CE1534"/>
    <w:rsid w:val="00CE1705"/>
    <w:rsid w:val="00CE3E98"/>
    <w:rsid w:val="00CE513A"/>
    <w:rsid w:val="00CE70B8"/>
    <w:rsid w:val="00CE7A44"/>
    <w:rsid w:val="00CF05ED"/>
    <w:rsid w:val="00CF1962"/>
    <w:rsid w:val="00CF1EEC"/>
    <w:rsid w:val="00CF23C7"/>
    <w:rsid w:val="00CF294E"/>
    <w:rsid w:val="00CF29EF"/>
    <w:rsid w:val="00CF37B3"/>
    <w:rsid w:val="00CF4132"/>
    <w:rsid w:val="00CF63A3"/>
    <w:rsid w:val="00CF6858"/>
    <w:rsid w:val="00CF7549"/>
    <w:rsid w:val="00CF7FBE"/>
    <w:rsid w:val="00D00241"/>
    <w:rsid w:val="00D033E0"/>
    <w:rsid w:val="00D036B9"/>
    <w:rsid w:val="00D03C0D"/>
    <w:rsid w:val="00D05155"/>
    <w:rsid w:val="00D057B1"/>
    <w:rsid w:val="00D05D4A"/>
    <w:rsid w:val="00D077AF"/>
    <w:rsid w:val="00D107EE"/>
    <w:rsid w:val="00D10ED6"/>
    <w:rsid w:val="00D121DD"/>
    <w:rsid w:val="00D126A6"/>
    <w:rsid w:val="00D1477F"/>
    <w:rsid w:val="00D155C1"/>
    <w:rsid w:val="00D20873"/>
    <w:rsid w:val="00D20CA9"/>
    <w:rsid w:val="00D2110A"/>
    <w:rsid w:val="00D22C82"/>
    <w:rsid w:val="00D241AE"/>
    <w:rsid w:val="00D248C0"/>
    <w:rsid w:val="00D2494E"/>
    <w:rsid w:val="00D3034D"/>
    <w:rsid w:val="00D307ED"/>
    <w:rsid w:val="00D31B82"/>
    <w:rsid w:val="00D3231E"/>
    <w:rsid w:val="00D32990"/>
    <w:rsid w:val="00D35290"/>
    <w:rsid w:val="00D35B66"/>
    <w:rsid w:val="00D37EBE"/>
    <w:rsid w:val="00D4022C"/>
    <w:rsid w:val="00D407A6"/>
    <w:rsid w:val="00D40937"/>
    <w:rsid w:val="00D4341C"/>
    <w:rsid w:val="00D50205"/>
    <w:rsid w:val="00D51128"/>
    <w:rsid w:val="00D517B1"/>
    <w:rsid w:val="00D52299"/>
    <w:rsid w:val="00D53369"/>
    <w:rsid w:val="00D535AC"/>
    <w:rsid w:val="00D5448D"/>
    <w:rsid w:val="00D54C42"/>
    <w:rsid w:val="00D552A8"/>
    <w:rsid w:val="00D558AD"/>
    <w:rsid w:val="00D56F40"/>
    <w:rsid w:val="00D578DB"/>
    <w:rsid w:val="00D603D6"/>
    <w:rsid w:val="00D6090A"/>
    <w:rsid w:val="00D60EE7"/>
    <w:rsid w:val="00D615E3"/>
    <w:rsid w:val="00D61AFB"/>
    <w:rsid w:val="00D61E3E"/>
    <w:rsid w:val="00D6341E"/>
    <w:rsid w:val="00D63605"/>
    <w:rsid w:val="00D661B5"/>
    <w:rsid w:val="00D674C9"/>
    <w:rsid w:val="00D67516"/>
    <w:rsid w:val="00D67E6F"/>
    <w:rsid w:val="00D70255"/>
    <w:rsid w:val="00D713E5"/>
    <w:rsid w:val="00D714D7"/>
    <w:rsid w:val="00D71897"/>
    <w:rsid w:val="00D74478"/>
    <w:rsid w:val="00D765DA"/>
    <w:rsid w:val="00D768BD"/>
    <w:rsid w:val="00D811BE"/>
    <w:rsid w:val="00D82517"/>
    <w:rsid w:val="00D82841"/>
    <w:rsid w:val="00D82E68"/>
    <w:rsid w:val="00D834AC"/>
    <w:rsid w:val="00D84F7F"/>
    <w:rsid w:val="00D855E3"/>
    <w:rsid w:val="00D85B46"/>
    <w:rsid w:val="00D86881"/>
    <w:rsid w:val="00D87A48"/>
    <w:rsid w:val="00D87B80"/>
    <w:rsid w:val="00D93024"/>
    <w:rsid w:val="00D9361C"/>
    <w:rsid w:val="00D94908"/>
    <w:rsid w:val="00D94D0C"/>
    <w:rsid w:val="00D95315"/>
    <w:rsid w:val="00D9587C"/>
    <w:rsid w:val="00D96979"/>
    <w:rsid w:val="00D97291"/>
    <w:rsid w:val="00D97610"/>
    <w:rsid w:val="00D97B8D"/>
    <w:rsid w:val="00D97C55"/>
    <w:rsid w:val="00DA0212"/>
    <w:rsid w:val="00DA0F4C"/>
    <w:rsid w:val="00DA1856"/>
    <w:rsid w:val="00DA20CF"/>
    <w:rsid w:val="00DA23ED"/>
    <w:rsid w:val="00DA39A1"/>
    <w:rsid w:val="00DA39E9"/>
    <w:rsid w:val="00DA458E"/>
    <w:rsid w:val="00DA57C3"/>
    <w:rsid w:val="00DA5C81"/>
    <w:rsid w:val="00DA6181"/>
    <w:rsid w:val="00DA675C"/>
    <w:rsid w:val="00DA7169"/>
    <w:rsid w:val="00DA789A"/>
    <w:rsid w:val="00DB0365"/>
    <w:rsid w:val="00DB0483"/>
    <w:rsid w:val="00DB1401"/>
    <w:rsid w:val="00DB48E5"/>
    <w:rsid w:val="00DB4FE0"/>
    <w:rsid w:val="00DB739B"/>
    <w:rsid w:val="00DB751A"/>
    <w:rsid w:val="00DB7807"/>
    <w:rsid w:val="00DC0EF1"/>
    <w:rsid w:val="00DC3199"/>
    <w:rsid w:val="00DC3AAF"/>
    <w:rsid w:val="00DC5167"/>
    <w:rsid w:val="00DC5B34"/>
    <w:rsid w:val="00DC6490"/>
    <w:rsid w:val="00DD0721"/>
    <w:rsid w:val="00DD0A84"/>
    <w:rsid w:val="00DD1576"/>
    <w:rsid w:val="00DD2179"/>
    <w:rsid w:val="00DD2268"/>
    <w:rsid w:val="00DD2A57"/>
    <w:rsid w:val="00DD30C5"/>
    <w:rsid w:val="00DD3AA3"/>
    <w:rsid w:val="00DD4C93"/>
    <w:rsid w:val="00DD6D86"/>
    <w:rsid w:val="00DD6DB6"/>
    <w:rsid w:val="00DD703C"/>
    <w:rsid w:val="00DE1B92"/>
    <w:rsid w:val="00DE3FF4"/>
    <w:rsid w:val="00DE5BE3"/>
    <w:rsid w:val="00DE6179"/>
    <w:rsid w:val="00DE688B"/>
    <w:rsid w:val="00DF1171"/>
    <w:rsid w:val="00DF11DD"/>
    <w:rsid w:val="00DF2ACA"/>
    <w:rsid w:val="00DF3DE5"/>
    <w:rsid w:val="00DF4754"/>
    <w:rsid w:val="00DF4852"/>
    <w:rsid w:val="00DF4CBD"/>
    <w:rsid w:val="00DF5146"/>
    <w:rsid w:val="00DF5540"/>
    <w:rsid w:val="00DF558D"/>
    <w:rsid w:val="00DF56AD"/>
    <w:rsid w:val="00DF5910"/>
    <w:rsid w:val="00DF7B62"/>
    <w:rsid w:val="00E00249"/>
    <w:rsid w:val="00E0091B"/>
    <w:rsid w:val="00E02333"/>
    <w:rsid w:val="00E02777"/>
    <w:rsid w:val="00E03A78"/>
    <w:rsid w:val="00E03CAC"/>
    <w:rsid w:val="00E0454A"/>
    <w:rsid w:val="00E047F2"/>
    <w:rsid w:val="00E05372"/>
    <w:rsid w:val="00E0727F"/>
    <w:rsid w:val="00E07749"/>
    <w:rsid w:val="00E078D7"/>
    <w:rsid w:val="00E07976"/>
    <w:rsid w:val="00E11423"/>
    <w:rsid w:val="00E14C4C"/>
    <w:rsid w:val="00E14E24"/>
    <w:rsid w:val="00E20030"/>
    <w:rsid w:val="00E215EE"/>
    <w:rsid w:val="00E22C77"/>
    <w:rsid w:val="00E22DFE"/>
    <w:rsid w:val="00E2313F"/>
    <w:rsid w:val="00E25395"/>
    <w:rsid w:val="00E268DA"/>
    <w:rsid w:val="00E3054E"/>
    <w:rsid w:val="00E3128A"/>
    <w:rsid w:val="00E32032"/>
    <w:rsid w:val="00E3365F"/>
    <w:rsid w:val="00E33BCD"/>
    <w:rsid w:val="00E3551D"/>
    <w:rsid w:val="00E3558E"/>
    <w:rsid w:val="00E35592"/>
    <w:rsid w:val="00E359DA"/>
    <w:rsid w:val="00E36967"/>
    <w:rsid w:val="00E40D0C"/>
    <w:rsid w:val="00E421A6"/>
    <w:rsid w:val="00E43111"/>
    <w:rsid w:val="00E43208"/>
    <w:rsid w:val="00E45643"/>
    <w:rsid w:val="00E4587F"/>
    <w:rsid w:val="00E470E2"/>
    <w:rsid w:val="00E50C8B"/>
    <w:rsid w:val="00E51172"/>
    <w:rsid w:val="00E513E0"/>
    <w:rsid w:val="00E523CD"/>
    <w:rsid w:val="00E526FF"/>
    <w:rsid w:val="00E5356E"/>
    <w:rsid w:val="00E549AD"/>
    <w:rsid w:val="00E54B27"/>
    <w:rsid w:val="00E60B75"/>
    <w:rsid w:val="00E6319C"/>
    <w:rsid w:val="00E63DB3"/>
    <w:rsid w:val="00E642B1"/>
    <w:rsid w:val="00E65B00"/>
    <w:rsid w:val="00E67D73"/>
    <w:rsid w:val="00E70B1F"/>
    <w:rsid w:val="00E71AD1"/>
    <w:rsid w:val="00E71E46"/>
    <w:rsid w:val="00E71F78"/>
    <w:rsid w:val="00E7225F"/>
    <w:rsid w:val="00E73C0B"/>
    <w:rsid w:val="00E75FB1"/>
    <w:rsid w:val="00E764AF"/>
    <w:rsid w:val="00E76E28"/>
    <w:rsid w:val="00E8009C"/>
    <w:rsid w:val="00E80832"/>
    <w:rsid w:val="00E80B95"/>
    <w:rsid w:val="00E8157D"/>
    <w:rsid w:val="00E829AD"/>
    <w:rsid w:val="00E832BB"/>
    <w:rsid w:val="00E85142"/>
    <w:rsid w:val="00E853A8"/>
    <w:rsid w:val="00E85567"/>
    <w:rsid w:val="00E8799C"/>
    <w:rsid w:val="00E87D12"/>
    <w:rsid w:val="00E910F1"/>
    <w:rsid w:val="00E914AD"/>
    <w:rsid w:val="00E91561"/>
    <w:rsid w:val="00E93F9A"/>
    <w:rsid w:val="00E944D3"/>
    <w:rsid w:val="00E9464E"/>
    <w:rsid w:val="00E94AB2"/>
    <w:rsid w:val="00E962F5"/>
    <w:rsid w:val="00E96F26"/>
    <w:rsid w:val="00EA0105"/>
    <w:rsid w:val="00EA1378"/>
    <w:rsid w:val="00EA2C84"/>
    <w:rsid w:val="00EA2CF1"/>
    <w:rsid w:val="00EA4597"/>
    <w:rsid w:val="00EA5086"/>
    <w:rsid w:val="00EA51C3"/>
    <w:rsid w:val="00EA5B79"/>
    <w:rsid w:val="00EA5B96"/>
    <w:rsid w:val="00EA70DC"/>
    <w:rsid w:val="00EA773C"/>
    <w:rsid w:val="00EB0106"/>
    <w:rsid w:val="00EB0DE5"/>
    <w:rsid w:val="00EB0F1D"/>
    <w:rsid w:val="00EB1A9D"/>
    <w:rsid w:val="00EB2381"/>
    <w:rsid w:val="00EB2F42"/>
    <w:rsid w:val="00EB3CBF"/>
    <w:rsid w:val="00EB41D0"/>
    <w:rsid w:val="00EB5161"/>
    <w:rsid w:val="00EB5A88"/>
    <w:rsid w:val="00EB6E68"/>
    <w:rsid w:val="00EB710B"/>
    <w:rsid w:val="00EC0030"/>
    <w:rsid w:val="00EC1017"/>
    <w:rsid w:val="00EC1578"/>
    <w:rsid w:val="00EC165D"/>
    <w:rsid w:val="00EC2117"/>
    <w:rsid w:val="00EC25FC"/>
    <w:rsid w:val="00EC2948"/>
    <w:rsid w:val="00EC2BCE"/>
    <w:rsid w:val="00EC39E2"/>
    <w:rsid w:val="00EC52D3"/>
    <w:rsid w:val="00EC5BFB"/>
    <w:rsid w:val="00EC5F5F"/>
    <w:rsid w:val="00EC6650"/>
    <w:rsid w:val="00EC6D77"/>
    <w:rsid w:val="00ED051F"/>
    <w:rsid w:val="00ED2F3D"/>
    <w:rsid w:val="00ED319A"/>
    <w:rsid w:val="00ED6C1A"/>
    <w:rsid w:val="00ED739F"/>
    <w:rsid w:val="00EE1004"/>
    <w:rsid w:val="00EE21AD"/>
    <w:rsid w:val="00EE3092"/>
    <w:rsid w:val="00EE33EC"/>
    <w:rsid w:val="00EE3BE4"/>
    <w:rsid w:val="00EE4272"/>
    <w:rsid w:val="00EE609E"/>
    <w:rsid w:val="00EE75D5"/>
    <w:rsid w:val="00EE78C8"/>
    <w:rsid w:val="00EE7CFB"/>
    <w:rsid w:val="00EF03D7"/>
    <w:rsid w:val="00EF10D6"/>
    <w:rsid w:val="00EF2742"/>
    <w:rsid w:val="00EF2E1C"/>
    <w:rsid w:val="00EF51AE"/>
    <w:rsid w:val="00EF52F1"/>
    <w:rsid w:val="00EF6193"/>
    <w:rsid w:val="00EF7A8C"/>
    <w:rsid w:val="00F00585"/>
    <w:rsid w:val="00F008DB"/>
    <w:rsid w:val="00F0107E"/>
    <w:rsid w:val="00F012B7"/>
    <w:rsid w:val="00F01EC7"/>
    <w:rsid w:val="00F02506"/>
    <w:rsid w:val="00F02FF9"/>
    <w:rsid w:val="00F03672"/>
    <w:rsid w:val="00F03FD7"/>
    <w:rsid w:val="00F055AE"/>
    <w:rsid w:val="00F05BE7"/>
    <w:rsid w:val="00F06C18"/>
    <w:rsid w:val="00F07B78"/>
    <w:rsid w:val="00F07F9F"/>
    <w:rsid w:val="00F11774"/>
    <w:rsid w:val="00F1250D"/>
    <w:rsid w:val="00F1463C"/>
    <w:rsid w:val="00F1465C"/>
    <w:rsid w:val="00F161D8"/>
    <w:rsid w:val="00F2156D"/>
    <w:rsid w:val="00F254F0"/>
    <w:rsid w:val="00F258EA"/>
    <w:rsid w:val="00F26A73"/>
    <w:rsid w:val="00F2754F"/>
    <w:rsid w:val="00F30602"/>
    <w:rsid w:val="00F30DA6"/>
    <w:rsid w:val="00F30E04"/>
    <w:rsid w:val="00F315C5"/>
    <w:rsid w:val="00F32CBE"/>
    <w:rsid w:val="00F35238"/>
    <w:rsid w:val="00F40E82"/>
    <w:rsid w:val="00F40EC6"/>
    <w:rsid w:val="00F41BF3"/>
    <w:rsid w:val="00F420E1"/>
    <w:rsid w:val="00F42FE2"/>
    <w:rsid w:val="00F44102"/>
    <w:rsid w:val="00F447F3"/>
    <w:rsid w:val="00F44F2B"/>
    <w:rsid w:val="00F45933"/>
    <w:rsid w:val="00F46972"/>
    <w:rsid w:val="00F46B10"/>
    <w:rsid w:val="00F47783"/>
    <w:rsid w:val="00F47BB6"/>
    <w:rsid w:val="00F47C64"/>
    <w:rsid w:val="00F515B8"/>
    <w:rsid w:val="00F52BF3"/>
    <w:rsid w:val="00F533B4"/>
    <w:rsid w:val="00F5361A"/>
    <w:rsid w:val="00F549D8"/>
    <w:rsid w:val="00F54EBE"/>
    <w:rsid w:val="00F55523"/>
    <w:rsid w:val="00F571B8"/>
    <w:rsid w:val="00F60035"/>
    <w:rsid w:val="00F6080F"/>
    <w:rsid w:val="00F61191"/>
    <w:rsid w:val="00F61D68"/>
    <w:rsid w:val="00F63735"/>
    <w:rsid w:val="00F64057"/>
    <w:rsid w:val="00F64446"/>
    <w:rsid w:val="00F64D43"/>
    <w:rsid w:val="00F65F8D"/>
    <w:rsid w:val="00F67104"/>
    <w:rsid w:val="00F672CE"/>
    <w:rsid w:val="00F6781F"/>
    <w:rsid w:val="00F67D6C"/>
    <w:rsid w:val="00F706CC"/>
    <w:rsid w:val="00F70944"/>
    <w:rsid w:val="00F7262B"/>
    <w:rsid w:val="00F72698"/>
    <w:rsid w:val="00F73618"/>
    <w:rsid w:val="00F740BF"/>
    <w:rsid w:val="00F743FA"/>
    <w:rsid w:val="00F7682C"/>
    <w:rsid w:val="00F76F1A"/>
    <w:rsid w:val="00F771E1"/>
    <w:rsid w:val="00F77812"/>
    <w:rsid w:val="00F778A0"/>
    <w:rsid w:val="00F77979"/>
    <w:rsid w:val="00F77C1A"/>
    <w:rsid w:val="00F77EBA"/>
    <w:rsid w:val="00F8129E"/>
    <w:rsid w:val="00F82BAA"/>
    <w:rsid w:val="00F82D8C"/>
    <w:rsid w:val="00F83356"/>
    <w:rsid w:val="00F844B8"/>
    <w:rsid w:val="00F84910"/>
    <w:rsid w:val="00F85541"/>
    <w:rsid w:val="00F855FE"/>
    <w:rsid w:val="00F86673"/>
    <w:rsid w:val="00F908C2"/>
    <w:rsid w:val="00F91D84"/>
    <w:rsid w:val="00F929F8"/>
    <w:rsid w:val="00F92C1C"/>
    <w:rsid w:val="00F92C30"/>
    <w:rsid w:val="00F94952"/>
    <w:rsid w:val="00F94D13"/>
    <w:rsid w:val="00F955BA"/>
    <w:rsid w:val="00F97A0C"/>
    <w:rsid w:val="00F97ACA"/>
    <w:rsid w:val="00F97F0D"/>
    <w:rsid w:val="00FA0A02"/>
    <w:rsid w:val="00FA10C5"/>
    <w:rsid w:val="00FA1198"/>
    <w:rsid w:val="00FA2DEA"/>
    <w:rsid w:val="00FA4024"/>
    <w:rsid w:val="00FA466B"/>
    <w:rsid w:val="00FA6A42"/>
    <w:rsid w:val="00FA77BC"/>
    <w:rsid w:val="00FB05E5"/>
    <w:rsid w:val="00FB0874"/>
    <w:rsid w:val="00FB13BB"/>
    <w:rsid w:val="00FB363F"/>
    <w:rsid w:val="00FB3E71"/>
    <w:rsid w:val="00FB41B7"/>
    <w:rsid w:val="00FB4E2E"/>
    <w:rsid w:val="00FB5470"/>
    <w:rsid w:val="00FB5A7A"/>
    <w:rsid w:val="00FB689B"/>
    <w:rsid w:val="00FB68A8"/>
    <w:rsid w:val="00FC0558"/>
    <w:rsid w:val="00FC071D"/>
    <w:rsid w:val="00FC1369"/>
    <w:rsid w:val="00FC18D9"/>
    <w:rsid w:val="00FC30FF"/>
    <w:rsid w:val="00FC459F"/>
    <w:rsid w:val="00FC48D1"/>
    <w:rsid w:val="00FC4E1E"/>
    <w:rsid w:val="00FC58C2"/>
    <w:rsid w:val="00FC6221"/>
    <w:rsid w:val="00FC668D"/>
    <w:rsid w:val="00FC7ACD"/>
    <w:rsid w:val="00FD0A19"/>
    <w:rsid w:val="00FD18D5"/>
    <w:rsid w:val="00FD1C67"/>
    <w:rsid w:val="00FD418C"/>
    <w:rsid w:val="00FD453C"/>
    <w:rsid w:val="00FD4C96"/>
    <w:rsid w:val="00FD4EB5"/>
    <w:rsid w:val="00FD53F5"/>
    <w:rsid w:val="00FE0E5B"/>
    <w:rsid w:val="00FE38B0"/>
    <w:rsid w:val="00FE3CA0"/>
    <w:rsid w:val="00FE451F"/>
    <w:rsid w:val="00FE4C46"/>
    <w:rsid w:val="00FE4DFC"/>
    <w:rsid w:val="00FE4EBD"/>
    <w:rsid w:val="00FE5DB6"/>
    <w:rsid w:val="00FE6546"/>
    <w:rsid w:val="00FE705A"/>
    <w:rsid w:val="00FE71EF"/>
    <w:rsid w:val="00FE7A88"/>
    <w:rsid w:val="00FF011C"/>
    <w:rsid w:val="00FF012E"/>
    <w:rsid w:val="00FF02F8"/>
    <w:rsid w:val="00FF159D"/>
    <w:rsid w:val="00FF1810"/>
    <w:rsid w:val="00FF4106"/>
    <w:rsid w:val="00FF5DAC"/>
    <w:rsid w:val="00FF7040"/>
    <w:rsid w:val="00FF771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2B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E0F"/>
    <w:rPr>
      <w:rFonts w:ascii="Calibri" w:eastAsia="Times New Roman" w:hAnsi="Calibri" w:cs="Arial"/>
      <w:lang w:val="ru-RU" w:eastAsia="ru-RU"/>
    </w:rPr>
  </w:style>
  <w:style w:type="paragraph" w:styleId="Heading1">
    <w:name w:val="heading 1"/>
    <w:basedOn w:val="Normal"/>
    <w:link w:val="Heading1Char"/>
    <w:uiPriority w:val="9"/>
    <w:qFormat/>
    <w:rsid w:val="00691C20"/>
    <w:pPr>
      <w:spacing w:before="100" w:beforeAutospacing="1" w:after="100" w:afterAutospacing="1" w:line="240" w:lineRule="auto"/>
      <w:outlineLvl w:val="0"/>
    </w:pPr>
    <w:rPr>
      <w:rFonts w:ascii="Times New Roman" w:hAnsi="Times New Roman" w:cs="Times New Roman"/>
      <w:b/>
      <w:bCs/>
      <w:kern w:val="36"/>
      <w:sz w:val="48"/>
      <w:szCs w:val="48"/>
      <w:lang w:val="x-none"/>
    </w:rPr>
  </w:style>
  <w:style w:type="paragraph" w:styleId="Heading2">
    <w:name w:val="heading 2"/>
    <w:basedOn w:val="Normal"/>
    <w:next w:val="Normal"/>
    <w:link w:val="Heading2Char"/>
    <w:uiPriority w:val="9"/>
    <w:unhideWhenUsed/>
    <w:qFormat/>
    <w:rsid w:val="001744EE"/>
    <w:pPr>
      <w:keepNext/>
      <w:keepLines/>
      <w:spacing w:before="40" w:after="0"/>
      <w:outlineLvl w:val="1"/>
    </w:pPr>
    <w:rPr>
      <w:rFonts w:ascii="Times New Roman" w:eastAsiaTheme="majorEastAsia" w:hAnsi="Times New Roman" w:cstheme="majorBidi"/>
      <w:sz w:val="24"/>
      <w:szCs w:val="26"/>
      <w:lang w:val="tr-TR" w:eastAsia="tr-TR"/>
    </w:rPr>
  </w:style>
  <w:style w:type="paragraph" w:styleId="Heading3">
    <w:name w:val="heading 3"/>
    <w:basedOn w:val="Normal"/>
    <w:next w:val="Normal"/>
    <w:link w:val="Heading3Char"/>
    <w:qFormat/>
    <w:rsid w:val="001744EE"/>
    <w:pPr>
      <w:keepNext/>
      <w:spacing w:before="240" w:after="60" w:line="240" w:lineRule="auto"/>
      <w:outlineLvl w:val="2"/>
    </w:pPr>
    <w:rPr>
      <w:rFonts w:ascii="Times New Roman" w:hAnsi="Times New Roman" w:cs="Times New Roman"/>
      <w:b/>
      <w:sz w:val="24"/>
      <w:szCs w:val="20"/>
      <w:lang w:val="tr-TR" w:eastAsia="tr-TR"/>
    </w:rPr>
  </w:style>
  <w:style w:type="paragraph" w:styleId="Heading4">
    <w:name w:val="heading 4"/>
    <w:basedOn w:val="Normal"/>
    <w:next w:val="Normal"/>
    <w:link w:val="Heading4Char"/>
    <w:qFormat/>
    <w:rsid w:val="001744EE"/>
    <w:pPr>
      <w:keepNext/>
      <w:spacing w:after="0" w:line="240" w:lineRule="auto"/>
      <w:jc w:val="center"/>
      <w:outlineLvl w:val="3"/>
    </w:pPr>
    <w:rPr>
      <w:rFonts w:ascii="Times New Roman" w:hAnsi="Times New Roman" w:cs="Times New Roman"/>
      <w:sz w:val="24"/>
      <w:szCs w:val="20"/>
      <w:u w:val="single"/>
      <w:lang w:val="tr-TR" w:eastAsia="tr-TR"/>
    </w:rPr>
  </w:style>
  <w:style w:type="paragraph" w:styleId="Heading5">
    <w:name w:val="heading 5"/>
    <w:basedOn w:val="Normal"/>
    <w:next w:val="Normal"/>
    <w:link w:val="Heading5Char"/>
    <w:qFormat/>
    <w:rsid w:val="001744EE"/>
    <w:pPr>
      <w:keepNext/>
      <w:spacing w:after="0" w:line="240" w:lineRule="auto"/>
      <w:outlineLvl w:val="4"/>
    </w:pPr>
    <w:rPr>
      <w:rFonts w:ascii="Times New Roman" w:hAnsi="Times New Roman" w:cs="Times New Roman"/>
      <w:sz w:val="24"/>
      <w:szCs w:val="20"/>
      <w:lang w:val="en-US" w:eastAsia="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1C20"/>
    <w:pPr>
      <w:tabs>
        <w:tab w:val="center" w:pos="4536"/>
        <w:tab w:val="right" w:pos="9072"/>
      </w:tabs>
      <w:spacing w:after="0" w:line="240" w:lineRule="auto"/>
    </w:pPr>
  </w:style>
  <w:style w:type="character" w:customStyle="1" w:styleId="HeaderChar">
    <w:name w:val="Header Char"/>
    <w:basedOn w:val="DefaultParagraphFont"/>
    <w:link w:val="Header"/>
    <w:uiPriority w:val="99"/>
    <w:rsid w:val="00691C20"/>
    <w:rPr>
      <w:rFonts w:ascii="Calibri" w:eastAsia="Times New Roman" w:hAnsi="Calibri" w:cs="Arial"/>
      <w:lang w:val="ru-RU" w:eastAsia="ru-RU"/>
    </w:rPr>
  </w:style>
  <w:style w:type="paragraph" w:styleId="Footer">
    <w:name w:val="footer"/>
    <w:basedOn w:val="Normal"/>
    <w:link w:val="FooterChar"/>
    <w:uiPriority w:val="99"/>
    <w:unhideWhenUsed/>
    <w:rsid w:val="00691C20"/>
    <w:pPr>
      <w:tabs>
        <w:tab w:val="center" w:pos="4536"/>
        <w:tab w:val="right" w:pos="9072"/>
      </w:tabs>
      <w:spacing w:after="0" w:line="240" w:lineRule="auto"/>
    </w:pPr>
  </w:style>
  <w:style w:type="character" w:customStyle="1" w:styleId="FooterChar">
    <w:name w:val="Footer Char"/>
    <w:basedOn w:val="DefaultParagraphFont"/>
    <w:link w:val="Footer"/>
    <w:uiPriority w:val="99"/>
    <w:rsid w:val="00691C20"/>
    <w:rPr>
      <w:rFonts w:ascii="Calibri" w:eastAsia="Times New Roman" w:hAnsi="Calibri" w:cs="Arial"/>
      <w:lang w:val="ru-RU" w:eastAsia="ru-RU"/>
    </w:rPr>
  </w:style>
  <w:style w:type="character" w:customStyle="1" w:styleId="Heading1Char">
    <w:name w:val="Heading 1 Char"/>
    <w:basedOn w:val="DefaultParagraphFont"/>
    <w:link w:val="Heading1"/>
    <w:uiPriority w:val="9"/>
    <w:rsid w:val="00691C20"/>
    <w:rPr>
      <w:rFonts w:ascii="Times New Roman" w:eastAsia="Times New Roman" w:hAnsi="Times New Roman" w:cs="Times New Roman"/>
      <w:b/>
      <w:bCs/>
      <w:kern w:val="36"/>
      <w:sz w:val="48"/>
      <w:szCs w:val="48"/>
      <w:lang w:val="x-none" w:eastAsia="ru-RU"/>
    </w:rPr>
  </w:style>
  <w:style w:type="paragraph" w:customStyle="1" w:styleId="Default">
    <w:name w:val="Default"/>
    <w:rsid w:val="00691C20"/>
    <w:pPr>
      <w:autoSpaceDE w:val="0"/>
      <w:autoSpaceDN w:val="0"/>
      <w:adjustRightInd w:val="0"/>
      <w:spacing w:after="0" w:line="240" w:lineRule="auto"/>
    </w:pPr>
    <w:rPr>
      <w:rFonts w:ascii="Times New Roman" w:eastAsia="Times New Roman" w:hAnsi="Times New Roman" w:cs="Times New Roman"/>
      <w:color w:val="000000"/>
      <w:sz w:val="24"/>
      <w:szCs w:val="24"/>
      <w:lang w:val="ru-RU" w:eastAsia="en-GB"/>
    </w:rPr>
  </w:style>
  <w:style w:type="character" w:styleId="Emphasis">
    <w:name w:val="Emphasis"/>
    <w:basedOn w:val="DefaultParagraphFont"/>
    <w:uiPriority w:val="20"/>
    <w:qFormat/>
    <w:rsid w:val="00493B6D"/>
    <w:rPr>
      <w:i/>
      <w:iCs/>
    </w:rPr>
  </w:style>
  <w:style w:type="character" w:customStyle="1" w:styleId="nlmetal">
    <w:name w:val="nlm_etal"/>
    <w:basedOn w:val="DefaultParagraphFont"/>
    <w:rsid w:val="00DF3DE5"/>
  </w:style>
  <w:style w:type="character" w:customStyle="1" w:styleId="nlmyear">
    <w:name w:val="nlm_year"/>
    <w:basedOn w:val="DefaultParagraphFont"/>
    <w:rsid w:val="00DF3DE5"/>
  </w:style>
  <w:style w:type="character" w:customStyle="1" w:styleId="nlmarticle-title">
    <w:name w:val="nlm_article-title"/>
    <w:basedOn w:val="DefaultParagraphFont"/>
    <w:rsid w:val="00DF3DE5"/>
  </w:style>
  <w:style w:type="character" w:customStyle="1" w:styleId="nlmfpage">
    <w:name w:val="nlm_fpage"/>
    <w:basedOn w:val="DefaultParagraphFont"/>
    <w:rsid w:val="00DF3DE5"/>
  </w:style>
  <w:style w:type="character" w:customStyle="1" w:styleId="nlmlpage">
    <w:name w:val="nlm_lpage"/>
    <w:basedOn w:val="DefaultParagraphFont"/>
    <w:rsid w:val="00DF3DE5"/>
  </w:style>
  <w:style w:type="character" w:styleId="Hyperlink">
    <w:name w:val="Hyperlink"/>
    <w:basedOn w:val="DefaultParagraphFont"/>
    <w:uiPriority w:val="99"/>
    <w:unhideWhenUsed/>
    <w:rsid w:val="006D66F9"/>
    <w:rPr>
      <w:color w:val="0000FF"/>
      <w:u w:val="single"/>
    </w:rPr>
  </w:style>
  <w:style w:type="paragraph" w:styleId="ListParagraph">
    <w:name w:val="List Paragraph"/>
    <w:aliases w:val="маркированный"/>
    <w:basedOn w:val="Normal"/>
    <w:link w:val="ListParagraphChar"/>
    <w:uiPriority w:val="34"/>
    <w:qFormat/>
    <w:rsid w:val="00524214"/>
    <w:pPr>
      <w:ind w:left="720"/>
      <w:contextualSpacing/>
    </w:pPr>
  </w:style>
  <w:style w:type="paragraph" w:styleId="BalloonText">
    <w:name w:val="Balloon Text"/>
    <w:basedOn w:val="Normal"/>
    <w:link w:val="BalloonTextChar"/>
    <w:uiPriority w:val="99"/>
    <w:semiHidden/>
    <w:unhideWhenUsed/>
    <w:rsid w:val="001D01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10A"/>
    <w:rPr>
      <w:rFonts w:ascii="Tahoma" w:eastAsia="Times New Roman" w:hAnsi="Tahoma" w:cs="Tahoma"/>
      <w:sz w:val="16"/>
      <w:szCs w:val="16"/>
      <w:lang w:val="ru-RU" w:eastAsia="ru-RU"/>
    </w:rPr>
  </w:style>
  <w:style w:type="table" w:styleId="TableGrid">
    <w:name w:val="Table Grid"/>
    <w:basedOn w:val="TableNormal"/>
    <w:uiPriority w:val="39"/>
    <w:rsid w:val="001D0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744EE"/>
    <w:rPr>
      <w:rFonts w:ascii="Times New Roman" w:eastAsiaTheme="majorEastAsia" w:hAnsi="Times New Roman" w:cstheme="majorBidi"/>
      <w:sz w:val="24"/>
      <w:szCs w:val="26"/>
      <w:lang w:eastAsia="tr-TR"/>
    </w:rPr>
  </w:style>
  <w:style w:type="character" w:customStyle="1" w:styleId="Heading3Char">
    <w:name w:val="Heading 3 Char"/>
    <w:basedOn w:val="DefaultParagraphFont"/>
    <w:link w:val="Heading3"/>
    <w:rsid w:val="001744EE"/>
    <w:rPr>
      <w:rFonts w:ascii="Times New Roman" w:eastAsia="Times New Roman" w:hAnsi="Times New Roman" w:cs="Times New Roman"/>
      <w:b/>
      <w:sz w:val="24"/>
      <w:szCs w:val="20"/>
      <w:lang w:eastAsia="tr-TR"/>
    </w:rPr>
  </w:style>
  <w:style w:type="character" w:customStyle="1" w:styleId="Heading4Char">
    <w:name w:val="Heading 4 Char"/>
    <w:basedOn w:val="DefaultParagraphFont"/>
    <w:link w:val="Heading4"/>
    <w:rsid w:val="001744EE"/>
    <w:rPr>
      <w:rFonts w:ascii="Times New Roman" w:eastAsia="Times New Roman" w:hAnsi="Times New Roman" w:cs="Times New Roman"/>
      <w:sz w:val="24"/>
      <w:szCs w:val="20"/>
      <w:u w:val="single"/>
      <w:lang w:eastAsia="tr-TR"/>
    </w:rPr>
  </w:style>
  <w:style w:type="character" w:customStyle="1" w:styleId="Heading5Char">
    <w:name w:val="Heading 5 Char"/>
    <w:basedOn w:val="DefaultParagraphFont"/>
    <w:link w:val="Heading5"/>
    <w:rsid w:val="001744EE"/>
    <w:rPr>
      <w:rFonts w:ascii="Times New Roman" w:eastAsia="Times New Roman" w:hAnsi="Times New Roman" w:cs="Times New Roman"/>
      <w:sz w:val="24"/>
      <w:szCs w:val="20"/>
      <w:lang w:val="en-US" w:eastAsia="tr-TR"/>
    </w:rPr>
  </w:style>
  <w:style w:type="paragraph" w:styleId="TOC2">
    <w:name w:val="toc 2"/>
    <w:basedOn w:val="Normal"/>
    <w:next w:val="Normal"/>
    <w:autoRedefine/>
    <w:uiPriority w:val="39"/>
    <w:unhideWhenUsed/>
    <w:qFormat/>
    <w:rsid w:val="001744EE"/>
    <w:pPr>
      <w:spacing w:after="100"/>
      <w:ind w:left="220"/>
    </w:pPr>
    <w:rPr>
      <w:rFonts w:cs="Times New Roman"/>
      <w:lang w:val="tr-TR" w:eastAsia="en-US"/>
    </w:rPr>
  </w:style>
  <w:style w:type="paragraph" w:styleId="TOC1">
    <w:name w:val="toc 1"/>
    <w:basedOn w:val="Normal"/>
    <w:next w:val="Normal"/>
    <w:autoRedefine/>
    <w:uiPriority w:val="39"/>
    <w:unhideWhenUsed/>
    <w:qFormat/>
    <w:rsid w:val="001744EE"/>
    <w:pPr>
      <w:spacing w:after="100"/>
    </w:pPr>
    <w:rPr>
      <w:rFonts w:cs="Times New Roman"/>
      <w:lang w:val="tr-TR" w:eastAsia="en-US"/>
    </w:rPr>
  </w:style>
  <w:style w:type="paragraph" w:styleId="TOC3">
    <w:name w:val="toc 3"/>
    <w:basedOn w:val="Normal"/>
    <w:next w:val="Normal"/>
    <w:autoRedefine/>
    <w:uiPriority w:val="39"/>
    <w:unhideWhenUsed/>
    <w:qFormat/>
    <w:rsid w:val="001744EE"/>
    <w:pPr>
      <w:spacing w:after="100"/>
      <w:ind w:left="440"/>
    </w:pPr>
    <w:rPr>
      <w:rFonts w:cs="Times New Roman"/>
      <w:lang w:val="tr-TR" w:eastAsia="en-US"/>
    </w:rPr>
  </w:style>
  <w:style w:type="paragraph" w:customStyle="1" w:styleId="xmsonormal">
    <w:name w:val="x_msonormal"/>
    <w:basedOn w:val="Normal"/>
    <w:rsid w:val="001744EE"/>
    <w:pPr>
      <w:spacing w:before="100" w:beforeAutospacing="1" w:after="100" w:afterAutospacing="1" w:line="240" w:lineRule="auto"/>
    </w:pPr>
    <w:rPr>
      <w:rFonts w:ascii="Times New Roman" w:hAnsi="Times New Roman" w:cs="Times New Roman"/>
      <w:sz w:val="24"/>
      <w:szCs w:val="24"/>
      <w:lang w:val="tr-TR" w:eastAsia="tr-TR"/>
    </w:rPr>
  </w:style>
  <w:style w:type="paragraph" w:styleId="NormalWeb">
    <w:name w:val="Normal (Web)"/>
    <w:basedOn w:val="Normal"/>
    <w:uiPriority w:val="99"/>
    <w:unhideWhenUsed/>
    <w:rsid w:val="001744EE"/>
    <w:pPr>
      <w:spacing w:before="100" w:beforeAutospacing="1" w:after="100" w:afterAutospacing="1" w:line="240" w:lineRule="auto"/>
    </w:pPr>
    <w:rPr>
      <w:rFonts w:ascii="Times New Roman" w:hAnsi="Times New Roman" w:cs="Times New Roman"/>
      <w:sz w:val="24"/>
      <w:szCs w:val="24"/>
      <w:lang w:val="tr-TR" w:eastAsia="tr-TR"/>
    </w:rPr>
  </w:style>
  <w:style w:type="character" w:customStyle="1" w:styleId="a-size-large">
    <w:name w:val="a-size-large"/>
    <w:basedOn w:val="DefaultParagraphFont"/>
    <w:rsid w:val="001744EE"/>
  </w:style>
  <w:style w:type="character" w:customStyle="1" w:styleId="apple-converted-space">
    <w:name w:val="apple-converted-space"/>
    <w:basedOn w:val="DefaultParagraphFont"/>
    <w:rsid w:val="001744EE"/>
  </w:style>
  <w:style w:type="character" w:customStyle="1" w:styleId="journaltitle">
    <w:name w:val="journaltitle"/>
    <w:basedOn w:val="DefaultParagraphFont"/>
    <w:rsid w:val="001744EE"/>
  </w:style>
  <w:style w:type="character" w:customStyle="1" w:styleId="FootnoteTextChar">
    <w:name w:val="Footnote Text Char"/>
    <w:basedOn w:val="DefaultParagraphFont"/>
    <w:link w:val="FootnoteText"/>
    <w:semiHidden/>
    <w:rsid w:val="001744EE"/>
    <w:rPr>
      <w:rFonts w:ascii="Calibri" w:eastAsia="Times New Roman" w:hAnsi="Calibri" w:cs="Times New Roman"/>
      <w:sz w:val="20"/>
      <w:szCs w:val="20"/>
      <w:lang w:eastAsia="tr-TR"/>
    </w:rPr>
  </w:style>
  <w:style w:type="paragraph" w:styleId="FootnoteText">
    <w:name w:val="footnote text"/>
    <w:basedOn w:val="Normal"/>
    <w:link w:val="FootnoteTextChar"/>
    <w:semiHidden/>
    <w:unhideWhenUsed/>
    <w:rsid w:val="001744EE"/>
    <w:pPr>
      <w:spacing w:after="0" w:line="240" w:lineRule="auto"/>
    </w:pPr>
    <w:rPr>
      <w:rFonts w:cs="Times New Roman"/>
      <w:sz w:val="20"/>
      <w:szCs w:val="20"/>
      <w:lang w:val="tr-TR" w:eastAsia="tr-TR"/>
    </w:rPr>
  </w:style>
  <w:style w:type="character" w:customStyle="1" w:styleId="DipnotMetniChar1">
    <w:name w:val="Dipnot Metni Char1"/>
    <w:basedOn w:val="DefaultParagraphFont"/>
    <w:uiPriority w:val="99"/>
    <w:semiHidden/>
    <w:rsid w:val="001744EE"/>
    <w:rPr>
      <w:rFonts w:ascii="Calibri" w:eastAsia="Times New Roman" w:hAnsi="Calibri" w:cs="Arial"/>
      <w:sz w:val="20"/>
      <w:szCs w:val="20"/>
      <w:lang w:val="ru-RU" w:eastAsia="ru-RU"/>
    </w:rPr>
  </w:style>
  <w:style w:type="character" w:customStyle="1" w:styleId="footnote">
    <w:name w:val="footnote"/>
    <w:basedOn w:val="DefaultParagraphFont"/>
    <w:rsid w:val="001744EE"/>
  </w:style>
  <w:style w:type="paragraph" w:customStyle="1" w:styleId="WW-BodyText2">
    <w:name w:val="WW-Body Text 2"/>
    <w:basedOn w:val="Normal"/>
    <w:rsid w:val="001744EE"/>
    <w:pPr>
      <w:suppressAutoHyphens/>
      <w:spacing w:after="120" w:line="480" w:lineRule="auto"/>
    </w:pPr>
    <w:rPr>
      <w:rFonts w:ascii="Times New Roman" w:hAnsi="Times New Roman" w:cs="Times New Roman"/>
      <w:sz w:val="24"/>
      <w:szCs w:val="20"/>
      <w:lang w:val="tr-TR" w:eastAsia="ar-SA"/>
    </w:rPr>
  </w:style>
  <w:style w:type="character" w:customStyle="1" w:styleId="HTMLPreformattedChar">
    <w:name w:val="HTML Preformatted Char"/>
    <w:basedOn w:val="DefaultParagraphFont"/>
    <w:link w:val="HTMLPreformatted"/>
    <w:uiPriority w:val="99"/>
    <w:semiHidden/>
    <w:rsid w:val="001744EE"/>
    <w:rPr>
      <w:rFonts w:ascii="Courier New" w:eastAsia="Times New Roman" w:hAnsi="Courier New" w:cs="Courier New"/>
      <w:sz w:val="20"/>
      <w:szCs w:val="20"/>
      <w:lang w:eastAsia="tr-TR"/>
    </w:rPr>
  </w:style>
  <w:style w:type="paragraph" w:styleId="HTMLPreformatted">
    <w:name w:val="HTML Preformatted"/>
    <w:basedOn w:val="Normal"/>
    <w:link w:val="HTMLPreformattedChar"/>
    <w:uiPriority w:val="99"/>
    <w:semiHidden/>
    <w:unhideWhenUsed/>
    <w:rsid w:val="001744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tr-TR" w:eastAsia="tr-TR"/>
    </w:rPr>
  </w:style>
  <w:style w:type="character" w:customStyle="1" w:styleId="HTMLncedenBiimlendirilmiChar1">
    <w:name w:val="HTML Önceden Biçimlendirilmiş Char1"/>
    <w:basedOn w:val="DefaultParagraphFont"/>
    <w:uiPriority w:val="99"/>
    <w:semiHidden/>
    <w:rsid w:val="001744EE"/>
    <w:rPr>
      <w:rFonts w:ascii="Consolas" w:eastAsia="Times New Roman" w:hAnsi="Consolas" w:cs="Arial"/>
      <w:sz w:val="20"/>
      <w:szCs w:val="20"/>
      <w:lang w:val="ru-RU" w:eastAsia="ru-RU"/>
    </w:rPr>
  </w:style>
  <w:style w:type="character" w:customStyle="1" w:styleId="tlid-translation">
    <w:name w:val="tlid-translation"/>
    <w:basedOn w:val="DefaultParagraphFont"/>
    <w:rsid w:val="001744EE"/>
  </w:style>
  <w:style w:type="character" w:customStyle="1" w:styleId="text">
    <w:name w:val="text"/>
    <w:basedOn w:val="DefaultParagraphFont"/>
    <w:rsid w:val="001744EE"/>
  </w:style>
  <w:style w:type="character" w:customStyle="1" w:styleId="author-ref">
    <w:name w:val="author-ref"/>
    <w:basedOn w:val="DefaultParagraphFont"/>
    <w:rsid w:val="001744EE"/>
  </w:style>
  <w:style w:type="character" w:customStyle="1" w:styleId="ListParagraphChar">
    <w:name w:val="List Paragraph Char"/>
    <w:aliases w:val="маркированный Char"/>
    <w:link w:val="ListParagraph"/>
    <w:uiPriority w:val="34"/>
    <w:rsid w:val="0085598E"/>
    <w:rPr>
      <w:rFonts w:ascii="Calibri" w:eastAsia="Times New Roman" w:hAnsi="Calibri" w:cs="Arial"/>
      <w:lang w:val="ru-RU" w:eastAsia="ru-RU"/>
    </w:rPr>
  </w:style>
  <w:style w:type="character" w:styleId="CommentReference">
    <w:name w:val="annotation reference"/>
    <w:basedOn w:val="DefaultParagraphFont"/>
    <w:uiPriority w:val="99"/>
    <w:semiHidden/>
    <w:unhideWhenUsed/>
    <w:rsid w:val="00710B96"/>
    <w:rPr>
      <w:sz w:val="16"/>
      <w:szCs w:val="16"/>
    </w:rPr>
  </w:style>
  <w:style w:type="paragraph" w:styleId="CommentText">
    <w:name w:val="annotation text"/>
    <w:basedOn w:val="Normal"/>
    <w:link w:val="CommentTextChar"/>
    <w:uiPriority w:val="99"/>
    <w:semiHidden/>
    <w:unhideWhenUsed/>
    <w:rsid w:val="00710B96"/>
    <w:pPr>
      <w:spacing w:line="240" w:lineRule="auto"/>
    </w:pPr>
    <w:rPr>
      <w:sz w:val="20"/>
      <w:szCs w:val="20"/>
    </w:rPr>
  </w:style>
  <w:style w:type="character" w:customStyle="1" w:styleId="CommentTextChar">
    <w:name w:val="Comment Text Char"/>
    <w:basedOn w:val="DefaultParagraphFont"/>
    <w:link w:val="CommentText"/>
    <w:uiPriority w:val="99"/>
    <w:semiHidden/>
    <w:rsid w:val="00710B96"/>
    <w:rPr>
      <w:rFonts w:ascii="Calibri" w:eastAsia="Times New Roman" w:hAnsi="Calibri" w:cs="Arial"/>
      <w:sz w:val="20"/>
      <w:szCs w:val="20"/>
      <w:lang w:val="ru-RU" w:eastAsia="ru-RU"/>
    </w:rPr>
  </w:style>
  <w:style w:type="paragraph" w:styleId="CommentSubject">
    <w:name w:val="annotation subject"/>
    <w:basedOn w:val="CommentText"/>
    <w:next w:val="CommentText"/>
    <w:link w:val="CommentSubjectChar"/>
    <w:uiPriority w:val="99"/>
    <w:semiHidden/>
    <w:unhideWhenUsed/>
    <w:rsid w:val="00710B96"/>
    <w:rPr>
      <w:b/>
      <w:bCs/>
    </w:rPr>
  </w:style>
  <w:style w:type="character" w:customStyle="1" w:styleId="CommentSubjectChar">
    <w:name w:val="Comment Subject Char"/>
    <w:basedOn w:val="CommentTextChar"/>
    <w:link w:val="CommentSubject"/>
    <w:uiPriority w:val="99"/>
    <w:semiHidden/>
    <w:rsid w:val="00710B96"/>
    <w:rPr>
      <w:rFonts w:ascii="Calibri" w:eastAsia="Times New Roman" w:hAnsi="Calibri" w:cs="Arial"/>
      <w:b/>
      <w:bCs/>
      <w:sz w:val="20"/>
      <w:szCs w:val="20"/>
      <w:lang w:val="ru-RU" w:eastAsia="ru-RU"/>
    </w:rPr>
  </w:style>
  <w:style w:type="character" w:customStyle="1" w:styleId="zmlenmeyenBahsetme1">
    <w:name w:val="Çözümlenmeyen Bahsetme1"/>
    <w:basedOn w:val="DefaultParagraphFont"/>
    <w:uiPriority w:val="99"/>
    <w:semiHidden/>
    <w:unhideWhenUsed/>
    <w:rsid w:val="00BF3010"/>
    <w:rPr>
      <w:color w:val="605E5C"/>
      <w:shd w:val="clear" w:color="auto" w:fill="E1DFDD"/>
    </w:rPr>
  </w:style>
  <w:style w:type="paragraph" w:customStyle="1" w:styleId="goal-text">
    <w:name w:val="goal-text"/>
    <w:basedOn w:val="Normal"/>
    <w:rsid w:val="007F1809"/>
    <w:pPr>
      <w:spacing w:before="100" w:beforeAutospacing="1" w:after="100" w:afterAutospacing="1" w:line="240" w:lineRule="auto"/>
    </w:pPr>
    <w:rPr>
      <w:rFonts w:ascii="Times New Roman" w:hAnsi="Times New Roman" w:cs="Times New Roman"/>
      <w:sz w:val="24"/>
      <w:szCs w:val="24"/>
      <w:lang w:val="tr-TR" w:eastAsia="tr-TR"/>
    </w:rPr>
  </w:style>
  <w:style w:type="character" w:customStyle="1" w:styleId="tokenscreated">
    <w:name w:val="tokens_created"/>
    <w:basedOn w:val="DefaultParagraphFont"/>
    <w:rsid w:val="007A37F4"/>
  </w:style>
  <w:style w:type="character" w:customStyle="1" w:styleId="tokencreated">
    <w:name w:val="token_created"/>
    <w:basedOn w:val="DefaultParagraphFont"/>
    <w:rsid w:val="007A37F4"/>
  </w:style>
  <w:style w:type="character" w:styleId="Strong">
    <w:name w:val="Strong"/>
    <w:basedOn w:val="DefaultParagraphFont"/>
    <w:uiPriority w:val="22"/>
    <w:qFormat/>
    <w:rsid w:val="0045627A"/>
    <w:rPr>
      <w:b/>
      <w:bCs/>
    </w:rPr>
  </w:style>
  <w:style w:type="character" w:customStyle="1" w:styleId="UnresolvedMention1">
    <w:name w:val="Unresolved Mention1"/>
    <w:basedOn w:val="DefaultParagraphFont"/>
    <w:uiPriority w:val="99"/>
    <w:semiHidden/>
    <w:unhideWhenUsed/>
    <w:rsid w:val="0003133A"/>
    <w:rPr>
      <w:color w:val="605E5C"/>
      <w:shd w:val="clear" w:color="auto" w:fill="E1DFDD"/>
    </w:rPr>
  </w:style>
  <w:style w:type="paragraph" w:customStyle="1" w:styleId="trt0xe">
    <w:name w:val="trt0xe"/>
    <w:basedOn w:val="Normal"/>
    <w:rsid w:val="009C6BD0"/>
    <w:pPr>
      <w:spacing w:before="100" w:beforeAutospacing="1" w:after="100" w:afterAutospacing="1" w:line="240" w:lineRule="auto"/>
    </w:pPr>
    <w:rPr>
      <w:rFonts w:ascii="Times New Roman" w:hAnsi="Times New Roman" w:cs="Times New Roman"/>
      <w:sz w:val="24"/>
      <w:szCs w:val="24"/>
      <w:lang w:val="tr-TR" w:eastAsia="tr-TR"/>
    </w:rPr>
  </w:style>
  <w:style w:type="paragraph" w:styleId="Revision">
    <w:name w:val="Revision"/>
    <w:hidden/>
    <w:uiPriority w:val="99"/>
    <w:semiHidden/>
    <w:rsid w:val="003D4589"/>
    <w:pPr>
      <w:spacing w:after="0" w:line="240" w:lineRule="auto"/>
    </w:pPr>
    <w:rPr>
      <w:rFonts w:ascii="Calibri" w:eastAsia="Times New Roman" w:hAnsi="Calibri" w:cs="Arial"/>
      <w:lang w:val="ru-RU" w:eastAsia="ru-RU"/>
    </w:rPr>
  </w:style>
  <w:style w:type="character" w:customStyle="1" w:styleId="jlqj4b">
    <w:name w:val="jlqj4b"/>
    <w:basedOn w:val="DefaultParagraphFont"/>
    <w:rsid w:val="003C7014"/>
  </w:style>
  <w:style w:type="character" w:customStyle="1" w:styleId="kgnlhe">
    <w:name w:val="kgnlhe"/>
    <w:basedOn w:val="DefaultParagraphFont"/>
    <w:rsid w:val="00E71E46"/>
  </w:style>
  <w:style w:type="character" w:customStyle="1" w:styleId="1">
    <w:name w:val="Неразрешенное упоминание1"/>
    <w:basedOn w:val="DefaultParagraphFont"/>
    <w:uiPriority w:val="99"/>
    <w:semiHidden/>
    <w:unhideWhenUsed/>
    <w:rsid w:val="00A014BD"/>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E0F"/>
    <w:rPr>
      <w:rFonts w:ascii="Calibri" w:eastAsia="Times New Roman" w:hAnsi="Calibri" w:cs="Arial"/>
      <w:lang w:val="ru-RU" w:eastAsia="ru-RU"/>
    </w:rPr>
  </w:style>
  <w:style w:type="paragraph" w:styleId="Heading1">
    <w:name w:val="heading 1"/>
    <w:basedOn w:val="Normal"/>
    <w:link w:val="Heading1Char"/>
    <w:uiPriority w:val="9"/>
    <w:qFormat/>
    <w:rsid w:val="00691C20"/>
    <w:pPr>
      <w:spacing w:before="100" w:beforeAutospacing="1" w:after="100" w:afterAutospacing="1" w:line="240" w:lineRule="auto"/>
      <w:outlineLvl w:val="0"/>
    </w:pPr>
    <w:rPr>
      <w:rFonts w:ascii="Times New Roman" w:hAnsi="Times New Roman" w:cs="Times New Roman"/>
      <w:b/>
      <w:bCs/>
      <w:kern w:val="36"/>
      <w:sz w:val="48"/>
      <w:szCs w:val="48"/>
      <w:lang w:val="x-none"/>
    </w:rPr>
  </w:style>
  <w:style w:type="paragraph" w:styleId="Heading2">
    <w:name w:val="heading 2"/>
    <w:basedOn w:val="Normal"/>
    <w:next w:val="Normal"/>
    <w:link w:val="Heading2Char"/>
    <w:uiPriority w:val="9"/>
    <w:unhideWhenUsed/>
    <w:qFormat/>
    <w:rsid w:val="001744EE"/>
    <w:pPr>
      <w:keepNext/>
      <w:keepLines/>
      <w:spacing w:before="40" w:after="0"/>
      <w:outlineLvl w:val="1"/>
    </w:pPr>
    <w:rPr>
      <w:rFonts w:ascii="Times New Roman" w:eastAsiaTheme="majorEastAsia" w:hAnsi="Times New Roman" w:cstheme="majorBidi"/>
      <w:sz w:val="24"/>
      <w:szCs w:val="26"/>
      <w:lang w:val="tr-TR" w:eastAsia="tr-TR"/>
    </w:rPr>
  </w:style>
  <w:style w:type="paragraph" w:styleId="Heading3">
    <w:name w:val="heading 3"/>
    <w:basedOn w:val="Normal"/>
    <w:next w:val="Normal"/>
    <w:link w:val="Heading3Char"/>
    <w:qFormat/>
    <w:rsid w:val="001744EE"/>
    <w:pPr>
      <w:keepNext/>
      <w:spacing w:before="240" w:after="60" w:line="240" w:lineRule="auto"/>
      <w:outlineLvl w:val="2"/>
    </w:pPr>
    <w:rPr>
      <w:rFonts w:ascii="Times New Roman" w:hAnsi="Times New Roman" w:cs="Times New Roman"/>
      <w:b/>
      <w:sz w:val="24"/>
      <w:szCs w:val="20"/>
      <w:lang w:val="tr-TR" w:eastAsia="tr-TR"/>
    </w:rPr>
  </w:style>
  <w:style w:type="paragraph" w:styleId="Heading4">
    <w:name w:val="heading 4"/>
    <w:basedOn w:val="Normal"/>
    <w:next w:val="Normal"/>
    <w:link w:val="Heading4Char"/>
    <w:qFormat/>
    <w:rsid w:val="001744EE"/>
    <w:pPr>
      <w:keepNext/>
      <w:spacing w:after="0" w:line="240" w:lineRule="auto"/>
      <w:jc w:val="center"/>
      <w:outlineLvl w:val="3"/>
    </w:pPr>
    <w:rPr>
      <w:rFonts w:ascii="Times New Roman" w:hAnsi="Times New Roman" w:cs="Times New Roman"/>
      <w:sz w:val="24"/>
      <w:szCs w:val="20"/>
      <w:u w:val="single"/>
      <w:lang w:val="tr-TR" w:eastAsia="tr-TR"/>
    </w:rPr>
  </w:style>
  <w:style w:type="paragraph" w:styleId="Heading5">
    <w:name w:val="heading 5"/>
    <w:basedOn w:val="Normal"/>
    <w:next w:val="Normal"/>
    <w:link w:val="Heading5Char"/>
    <w:qFormat/>
    <w:rsid w:val="001744EE"/>
    <w:pPr>
      <w:keepNext/>
      <w:spacing w:after="0" w:line="240" w:lineRule="auto"/>
      <w:outlineLvl w:val="4"/>
    </w:pPr>
    <w:rPr>
      <w:rFonts w:ascii="Times New Roman" w:hAnsi="Times New Roman" w:cs="Times New Roman"/>
      <w:sz w:val="24"/>
      <w:szCs w:val="20"/>
      <w:lang w:val="en-US" w:eastAsia="tr-T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1C20"/>
    <w:pPr>
      <w:tabs>
        <w:tab w:val="center" w:pos="4536"/>
        <w:tab w:val="right" w:pos="9072"/>
      </w:tabs>
      <w:spacing w:after="0" w:line="240" w:lineRule="auto"/>
    </w:pPr>
  </w:style>
  <w:style w:type="character" w:customStyle="1" w:styleId="HeaderChar">
    <w:name w:val="Header Char"/>
    <w:basedOn w:val="DefaultParagraphFont"/>
    <w:link w:val="Header"/>
    <w:uiPriority w:val="99"/>
    <w:rsid w:val="00691C20"/>
    <w:rPr>
      <w:rFonts w:ascii="Calibri" w:eastAsia="Times New Roman" w:hAnsi="Calibri" w:cs="Arial"/>
      <w:lang w:val="ru-RU" w:eastAsia="ru-RU"/>
    </w:rPr>
  </w:style>
  <w:style w:type="paragraph" w:styleId="Footer">
    <w:name w:val="footer"/>
    <w:basedOn w:val="Normal"/>
    <w:link w:val="FooterChar"/>
    <w:uiPriority w:val="99"/>
    <w:unhideWhenUsed/>
    <w:rsid w:val="00691C20"/>
    <w:pPr>
      <w:tabs>
        <w:tab w:val="center" w:pos="4536"/>
        <w:tab w:val="right" w:pos="9072"/>
      </w:tabs>
      <w:spacing w:after="0" w:line="240" w:lineRule="auto"/>
    </w:pPr>
  </w:style>
  <w:style w:type="character" w:customStyle="1" w:styleId="FooterChar">
    <w:name w:val="Footer Char"/>
    <w:basedOn w:val="DefaultParagraphFont"/>
    <w:link w:val="Footer"/>
    <w:uiPriority w:val="99"/>
    <w:rsid w:val="00691C20"/>
    <w:rPr>
      <w:rFonts w:ascii="Calibri" w:eastAsia="Times New Roman" w:hAnsi="Calibri" w:cs="Arial"/>
      <w:lang w:val="ru-RU" w:eastAsia="ru-RU"/>
    </w:rPr>
  </w:style>
  <w:style w:type="character" w:customStyle="1" w:styleId="Heading1Char">
    <w:name w:val="Heading 1 Char"/>
    <w:basedOn w:val="DefaultParagraphFont"/>
    <w:link w:val="Heading1"/>
    <w:uiPriority w:val="9"/>
    <w:rsid w:val="00691C20"/>
    <w:rPr>
      <w:rFonts w:ascii="Times New Roman" w:eastAsia="Times New Roman" w:hAnsi="Times New Roman" w:cs="Times New Roman"/>
      <w:b/>
      <w:bCs/>
      <w:kern w:val="36"/>
      <w:sz w:val="48"/>
      <w:szCs w:val="48"/>
      <w:lang w:val="x-none" w:eastAsia="ru-RU"/>
    </w:rPr>
  </w:style>
  <w:style w:type="paragraph" w:customStyle="1" w:styleId="Default">
    <w:name w:val="Default"/>
    <w:rsid w:val="00691C20"/>
    <w:pPr>
      <w:autoSpaceDE w:val="0"/>
      <w:autoSpaceDN w:val="0"/>
      <w:adjustRightInd w:val="0"/>
      <w:spacing w:after="0" w:line="240" w:lineRule="auto"/>
    </w:pPr>
    <w:rPr>
      <w:rFonts w:ascii="Times New Roman" w:eastAsia="Times New Roman" w:hAnsi="Times New Roman" w:cs="Times New Roman"/>
      <w:color w:val="000000"/>
      <w:sz w:val="24"/>
      <w:szCs w:val="24"/>
      <w:lang w:val="ru-RU" w:eastAsia="en-GB"/>
    </w:rPr>
  </w:style>
  <w:style w:type="character" w:styleId="Emphasis">
    <w:name w:val="Emphasis"/>
    <w:basedOn w:val="DefaultParagraphFont"/>
    <w:uiPriority w:val="20"/>
    <w:qFormat/>
    <w:rsid w:val="00493B6D"/>
    <w:rPr>
      <w:i/>
      <w:iCs/>
    </w:rPr>
  </w:style>
  <w:style w:type="character" w:customStyle="1" w:styleId="nlmetal">
    <w:name w:val="nlm_etal"/>
    <w:basedOn w:val="DefaultParagraphFont"/>
    <w:rsid w:val="00DF3DE5"/>
  </w:style>
  <w:style w:type="character" w:customStyle="1" w:styleId="nlmyear">
    <w:name w:val="nlm_year"/>
    <w:basedOn w:val="DefaultParagraphFont"/>
    <w:rsid w:val="00DF3DE5"/>
  </w:style>
  <w:style w:type="character" w:customStyle="1" w:styleId="nlmarticle-title">
    <w:name w:val="nlm_article-title"/>
    <w:basedOn w:val="DefaultParagraphFont"/>
    <w:rsid w:val="00DF3DE5"/>
  </w:style>
  <w:style w:type="character" w:customStyle="1" w:styleId="nlmfpage">
    <w:name w:val="nlm_fpage"/>
    <w:basedOn w:val="DefaultParagraphFont"/>
    <w:rsid w:val="00DF3DE5"/>
  </w:style>
  <w:style w:type="character" w:customStyle="1" w:styleId="nlmlpage">
    <w:name w:val="nlm_lpage"/>
    <w:basedOn w:val="DefaultParagraphFont"/>
    <w:rsid w:val="00DF3DE5"/>
  </w:style>
  <w:style w:type="character" w:styleId="Hyperlink">
    <w:name w:val="Hyperlink"/>
    <w:basedOn w:val="DefaultParagraphFont"/>
    <w:uiPriority w:val="99"/>
    <w:unhideWhenUsed/>
    <w:rsid w:val="006D66F9"/>
    <w:rPr>
      <w:color w:val="0000FF"/>
      <w:u w:val="single"/>
    </w:rPr>
  </w:style>
  <w:style w:type="paragraph" w:styleId="ListParagraph">
    <w:name w:val="List Paragraph"/>
    <w:aliases w:val="маркированный"/>
    <w:basedOn w:val="Normal"/>
    <w:link w:val="ListParagraphChar"/>
    <w:uiPriority w:val="34"/>
    <w:qFormat/>
    <w:rsid w:val="00524214"/>
    <w:pPr>
      <w:ind w:left="720"/>
      <w:contextualSpacing/>
    </w:pPr>
  </w:style>
  <w:style w:type="paragraph" w:styleId="BalloonText">
    <w:name w:val="Balloon Text"/>
    <w:basedOn w:val="Normal"/>
    <w:link w:val="BalloonTextChar"/>
    <w:uiPriority w:val="99"/>
    <w:semiHidden/>
    <w:unhideWhenUsed/>
    <w:rsid w:val="001D01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10A"/>
    <w:rPr>
      <w:rFonts w:ascii="Tahoma" w:eastAsia="Times New Roman" w:hAnsi="Tahoma" w:cs="Tahoma"/>
      <w:sz w:val="16"/>
      <w:szCs w:val="16"/>
      <w:lang w:val="ru-RU" w:eastAsia="ru-RU"/>
    </w:rPr>
  </w:style>
  <w:style w:type="table" w:styleId="TableGrid">
    <w:name w:val="Table Grid"/>
    <w:basedOn w:val="TableNormal"/>
    <w:uiPriority w:val="39"/>
    <w:rsid w:val="001D0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744EE"/>
    <w:rPr>
      <w:rFonts w:ascii="Times New Roman" w:eastAsiaTheme="majorEastAsia" w:hAnsi="Times New Roman" w:cstheme="majorBidi"/>
      <w:sz w:val="24"/>
      <w:szCs w:val="26"/>
      <w:lang w:eastAsia="tr-TR"/>
    </w:rPr>
  </w:style>
  <w:style w:type="character" w:customStyle="1" w:styleId="Heading3Char">
    <w:name w:val="Heading 3 Char"/>
    <w:basedOn w:val="DefaultParagraphFont"/>
    <w:link w:val="Heading3"/>
    <w:rsid w:val="001744EE"/>
    <w:rPr>
      <w:rFonts w:ascii="Times New Roman" w:eastAsia="Times New Roman" w:hAnsi="Times New Roman" w:cs="Times New Roman"/>
      <w:b/>
      <w:sz w:val="24"/>
      <w:szCs w:val="20"/>
      <w:lang w:eastAsia="tr-TR"/>
    </w:rPr>
  </w:style>
  <w:style w:type="character" w:customStyle="1" w:styleId="Heading4Char">
    <w:name w:val="Heading 4 Char"/>
    <w:basedOn w:val="DefaultParagraphFont"/>
    <w:link w:val="Heading4"/>
    <w:rsid w:val="001744EE"/>
    <w:rPr>
      <w:rFonts w:ascii="Times New Roman" w:eastAsia="Times New Roman" w:hAnsi="Times New Roman" w:cs="Times New Roman"/>
      <w:sz w:val="24"/>
      <w:szCs w:val="20"/>
      <w:u w:val="single"/>
      <w:lang w:eastAsia="tr-TR"/>
    </w:rPr>
  </w:style>
  <w:style w:type="character" w:customStyle="1" w:styleId="Heading5Char">
    <w:name w:val="Heading 5 Char"/>
    <w:basedOn w:val="DefaultParagraphFont"/>
    <w:link w:val="Heading5"/>
    <w:rsid w:val="001744EE"/>
    <w:rPr>
      <w:rFonts w:ascii="Times New Roman" w:eastAsia="Times New Roman" w:hAnsi="Times New Roman" w:cs="Times New Roman"/>
      <w:sz w:val="24"/>
      <w:szCs w:val="20"/>
      <w:lang w:val="en-US" w:eastAsia="tr-TR"/>
    </w:rPr>
  </w:style>
  <w:style w:type="paragraph" w:styleId="TOC2">
    <w:name w:val="toc 2"/>
    <w:basedOn w:val="Normal"/>
    <w:next w:val="Normal"/>
    <w:autoRedefine/>
    <w:uiPriority w:val="39"/>
    <w:unhideWhenUsed/>
    <w:qFormat/>
    <w:rsid w:val="001744EE"/>
    <w:pPr>
      <w:spacing w:after="100"/>
      <w:ind w:left="220"/>
    </w:pPr>
    <w:rPr>
      <w:rFonts w:cs="Times New Roman"/>
      <w:lang w:val="tr-TR" w:eastAsia="en-US"/>
    </w:rPr>
  </w:style>
  <w:style w:type="paragraph" w:styleId="TOC1">
    <w:name w:val="toc 1"/>
    <w:basedOn w:val="Normal"/>
    <w:next w:val="Normal"/>
    <w:autoRedefine/>
    <w:uiPriority w:val="39"/>
    <w:unhideWhenUsed/>
    <w:qFormat/>
    <w:rsid w:val="001744EE"/>
    <w:pPr>
      <w:spacing w:after="100"/>
    </w:pPr>
    <w:rPr>
      <w:rFonts w:cs="Times New Roman"/>
      <w:lang w:val="tr-TR" w:eastAsia="en-US"/>
    </w:rPr>
  </w:style>
  <w:style w:type="paragraph" w:styleId="TOC3">
    <w:name w:val="toc 3"/>
    <w:basedOn w:val="Normal"/>
    <w:next w:val="Normal"/>
    <w:autoRedefine/>
    <w:uiPriority w:val="39"/>
    <w:unhideWhenUsed/>
    <w:qFormat/>
    <w:rsid w:val="001744EE"/>
    <w:pPr>
      <w:spacing w:after="100"/>
      <w:ind w:left="440"/>
    </w:pPr>
    <w:rPr>
      <w:rFonts w:cs="Times New Roman"/>
      <w:lang w:val="tr-TR" w:eastAsia="en-US"/>
    </w:rPr>
  </w:style>
  <w:style w:type="paragraph" w:customStyle="1" w:styleId="xmsonormal">
    <w:name w:val="x_msonormal"/>
    <w:basedOn w:val="Normal"/>
    <w:rsid w:val="001744EE"/>
    <w:pPr>
      <w:spacing w:before="100" w:beforeAutospacing="1" w:after="100" w:afterAutospacing="1" w:line="240" w:lineRule="auto"/>
    </w:pPr>
    <w:rPr>
      <w:rFonts w:ascii="Times New Roman" w:hAnsi="Times New Roman" w:cs="Times New Roman"/>
      <w:sz w:val="24"/>
      <w:szCs w:val="24"/>
      <w:lang w:val="tr-TR" w:eastAsia="tr-TR"/>
    </w:rPr>
  </w:style>
  <w:style w:type="paragraph" w:styleId="NormalWeb">
    <w:name w:val="Normal (Web)"/>
    <w:basedOn w:val="Normal"/>
    <w:uiPriority w:val="99"/>
    <w:unhideWhenUsed/>
    <w:rsid w:val="001744EE"/>
    <w:pPr>
      <w:spacing w:before="100" w:beforeAutospacing="1" w:after="100" w:afterAutospacing="1" w:line="240" w:lineRule="auto"/>
    </w:pPr>
    <w:rPr>
      <w:rFonts w:ascii="Times New Roman" w:hAnsi="Times New Roman" w:cs="Times New Roman"/>
      <w:sz w:val="24"/>
      <w:szCs w:val="24"/>
      <w:lang w:val="tr-TR" w:eastAsia="tr-TR"/>
    </w:rPr>
  </w:style>
  <w:style w:type="character" w:customStyle="1" w:styleId="a-size-large">
    <w:name w:val="a-size-large"/>
    <w:basedOn w:val="DefaultParagraphFont"/>
    <w:rsid w:val="001744EE"/>
  </w:style>
  <w:style w:type="character" w:customStyle="1" w:styleId="apple-converted-space">
    <w:name w:val="apple-converted-space"/>
    <w:basedOn w:val="DefaultParagraphFont"/>
    <w:rsid w:val="001744EE"/>
  </w:style>
  <w:style w:type="character" w:customStyle="1" w:styleId="journaltitle">
    <w:name w:val="journaltitle"/>
    <w:basedOn w:val="DefaultParagraphFont"/>
    <w:rsid w:val="001744EE"/>
  </w:style>
  <w:style w:type="character" w:customStyle="1" w:styleId="FootnoteTextChar">
    <w:name w:val="Footnote Text Char"/>
    <w:basedOn w:val="DefaultParagraphFont"/>
    <w:link w:val="FootnoteText"/>
    <w:semiHidden/>
    <w:rsid w:val="001744EE"/>
    <w:rPr>
      <w:rFonts w:ascii="Calibri" w:eastAsia="Times New Roman" w:hAnsi="Calibri" w:cs="Times New Roman"/>
      <w:sz w:val="20"/>
      <w:szCs w:val="20"/>
      <w:lang w:eastAsia="tr-TR"/>
    </w:rPr>
  </w:style>
  <w:style w:type="paragraph" w:styleId="FootnoteText">
    <w:name w:val="footnote text"/>
    <w:basedOn w:val="Normal"/>
    <w:link w:val="FootnoteTextChar"/>
    <w:semiHidden/>
    <w:unhideWhenUsed/>
    <w:rsid w:val="001744EE"/>
    <w:pPr>
      <w:spacing w:after="0" w:line="240" w:lineRule="auto"/>
    </w:pPr>
    <w:rPr>
      <w:rFonts w:cs="Times New Roman"/>
      <w:sz w:val="20"/>
      <w:szCs w:val="20"/>
      <w:lang w:val="tr-TR" w:eastAsia="tr-TR"/>
    </w:rPr>
  </w:style>
  <w:style w:type="character" w:customStyle="1" w:styleId="DipnotMetniChar1">
    <w:name w:val="Dipnot Metni Char1"/>
    <w:basedOn w:val="DefaultParagraphFont"/>
    <w:uiPriority w:val="99"/>
    <w:semiHidden/>
    <w:rsid w:val="001744EE"/>
    <w:rPr>
      <w:rFonts w:ascii="Calibri" w:eastAsia="Times New Roman" w:hAnsi="Calibri" w:cs="Arial"/>
      <w:sz w:val="20"/>
      <w:szCs w:val="20"/>
      <w:lang w:val="ru-RU" w:eastAsia="ru-RU"/>
    </w:rPr>
  </w:style>
  <w:style w:type="character" w:customStyle="1" w:styleId="footnote">
    <w:name w:val="footnote"/>
    <w:basedOn w:val="DefaultParagraphFont"/>
    <w:rsid w:val="001744EE"/>
  </w:style>
  <w:style w:type="paragraph" w:customStyle="1" w:styleId="WW-BodyText2">
    <w:name w:val="WW-Body Text 2"/>
    <w:basedOn w:val="Normal"/>
    <w:rsid w:val="001744EE"/>
    <w:pPr>
      <w:suppressAutoHyphens/>
      <w:spacing w:after="120" w:line="480" w:lineRule="auto"/>
    </w:pPr>
    <w:rPr>
      <w:rFonts w:ascii="Times New Roman" w:hAnsi="Times New Roman" w:cs="Times New Roman"/>
      <w:sz w:val="24"/>
      <w:szCs w:val="20"/>
      <w:lang w:val="tr-TR" w:eastAsia="ar-SA"/>
    </w:rPr>
  </w:style>
  <w:style w:type="character" w:customStyle="1" w:styleId="HTMLPreformattedChar">
    <w:name w:val="HTML Preformatted Char"/>
    <w:basedOn w:val="DefaultParagraphFont"/>
    <w:link w:val="HTMLPreformatted"/>
    <w:uiPriority w:val="99"/>
    <w:semiHidden/>
    <w:rsid w:val="001744EE"/>
    <w:rPr>
      <w:rFonts w:ascii="Courier New" w:eastAsia="Times New Roman" w:hAnsi="Courier New" w:cs="Courier New"/>
      <w:sz w:val="20"/>
      <w:szCs w:val="20"/>
      <w:lang w:eastAsia="tr-TR"/>
    </w:rPr>
  </w:style>
  <w:style w:type="paragraph" w:styleId="HTMLPreformatted">
    <w:name w:val="HTML Preformatted"/>
    <w:basedOn w:val="Normal"/>
    <w:link w:val="HTMLPreformattedChar"/>
    <w:uiPriority w:val="99"/>
    <w:semiHidden/>
    <w:unhideWhenUsed/>
    <w:rsid w:val="001744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tr-TR" w:eastAsia="tr-TR"/>
    </w:rPr>
  </w:style>
  <w:style w:type="character" w:customStyle="1" w:styleId="HTMLncedenBiimlendirilmiChar1">
    <w:name w:val="HTML Önceden Biçimlendirilmiş Char1"/>
    <w:basedOn w:val="DefaultParagraphFont"/>
    <w:uiPriority w:val="99"/>
    <w:semiHidden/>
    <w:rsid w:val="001744EE"/>
    <w:rPr>
      <w:rFonts w:ascii="Consolas" w:eastAsia="Times New Roman" w:hAnsi="Consolas" w:cs="Arial"/>
      <w:sz w:val="20"/>
      <w:szCs w:val="20"/>
      <w:lang w:val="ru-RU" w:eastAsia="ru-RU"/>
    </w:rPr>
  </w:style>
  <w:style w:type="character" w:customStyle="1" w:styleId="tlid-translation">
    <w:name w:val="tlid-translation"/>
    <w:basedOn w:val="DefaultParagraphFont"/>
    <w:rsid w:val="001744EE"/>
  </w:style>
  <w:style w:type="character" w:customStyle="1" w:styleId="text">
    <w:name w:val="text"/>
    <w:basedOn w:val="DefaultParagraphFont"/>
    <w:rsid w:val="001744EE"/>
  </w:style>
  <w:style w:type="character" w:customStyle="1" w:styleId="author-ref">
    <w:name w:val="author-ref"/>
    <w:basedOn w:val="DefaultParagraphFont"/>
    <w:rsid w:val="001744EE"/>
  </w:style>
  <w:style w:type="character" w:customStyle="1" w:styleId="ListParagraphChar">
    <w:name w:val="List Paragraph Char"/>
    <w:aliases w:val="маркированный Char"/>
    <w:link w:val="ListParagraph"/>
    <w:uiPriority w:val="34"/>
    <w:rsid w:val="0085598E"/>
    <w:rPr>
      <w:rFonts w:ascii="Calibri" w:eastAsia="Times New Roman" w:hAnsi="Calibri" w:cs="Arial"/>
      <w:lang w:val="ru-RU" w:eastAsia="ru-RU"/>
    </w:rPr>
  </w:style>
  <w:style w:type="character" w:styleId="CommentReference">
    <w:name w:val="annotation reference"/>
    <w:basedOn w:val="DefaultParagraphFont"/>
    <w:uiPriority w:val="99"/>
    <w:semiHidden/>
    <w:unhideWhenUsed/>
    <w:rsid w:val="00710B96"/>
    <w:rPr>
      <w:sz w:val="16"/>
      <w:szCs w:val="16"/>
    </w:rPr>
  </w:style>
  <w:style w:type="paragraph" w:styleId="CommentText">
    <w:name w:val="annotation text"/>
    <w:basedOn w:val="Normal"/>
    <w:link w:val="CommentTextChar"/>
    <w:uiPriority w:val="99"/>
    <w:semiHidden/>
    <w:unhideWhenUsed/>
    <w:rsid w:val="00710B96"/>
    <w:pPr>
      <w:spacing w:line="240" w:lineRule="auto"/>
    </w:pPr>
    <w:rPr>
      <w:sz w:val="20"/>
      <w:szCs w:val="20"/>
    </w:rPr>
  </w:style>
  <w:style w:type="character" w:customStyle="1" w:styleId="CommentTextChar">
    <w:name w:val="Comment Text Char"/>
    <w:basedOn w:val="DefaultParagraphFont"/>
    <w:link w:val="CommentText"/>
    <w:uiPriority w:val="99"/>
    <w:semiHidden/>
    <w:rsid w:val="00710B96"/>
    <w:rPr>
      <w:rFonts w:ascii="Calibri" w:eastAsia="Times New Roman" w:hAnsi="Calibri" w:cs="Arial"/>
      <w:sz w:val="20"/>
      <w:szCs w:val="20"/>
      <w:lang w:val="ru-RU" w:eastAsia="ru-RU"/>
    </w:rPr>
  </w:style>
  <w:style w:type="paragraph" w:styleId="CommentSubject">
    <w:name w:val="annotation subject"/>
    <w:basedOn w:val="CommentText"/>
    <w:next w:val="CommentText"/>
    <w:link w:val="CommentSubjectChar"/>
    <w:uiPriority w:val="99"/>
    <w:semiHidden/>
    <w:unhideWhenUsed/>
    <w:rsid w:val="00710B96"/>
    <w:rPr>
      <w:b/>
      <w:bCs/>
    </w:rPr>
  </w:style>
  <w:style w:type="character" w:customStyle="1" w:styleId="CommentSubjectChar">
    <w:name w:val="Comment Subject Char"/>
    <w:basedOn w:val="CommentTextChar"/>
    <w:link w:val="CommentSubject"/>
    <w:uiPriority w:val="99"/>
    <w:semiHidden/>
    <w:rsid w:val="00710B96"/>
    <w:rPr>
      <w:rFonts w:ascii="Calibri" w:eastAsia="Times New Roman" w:hAnsi="Calibri" w:cs="Arial"/>
      <w:b/>
      <w:bCs/>
      <w:sz w:val="20"/>
      <w:szCs w:val="20"/>
      <w:lang w:val="ru-RU" w:eastAsia="ru-RU"/>
    </w:rPr>
  </w:style>
  <w:style w:type="character" w:customStyle="1" w:styleId="zmlenmeyenBahsetme1">
    <w:name w:val="Çözümlenmeyen Bahsetme1"/>
    <w:basedOn w:val="DefaultParagraphFont"/>
    <w:uiPriority w:val="99"/>
    <w:semiHidden/>
    <w:unhideWhenUsed/>
    <w:rsid w:val="00BF3010"/>
    <w:rPr>
      <w:color w:val="605E5C"/>
      <w:shd w:val="clear" w:color="auto" w:fill="E1DFDD"/>
    </w:rPr>
  </w:style>
  <w:style w:type="paragraph" w:customStyle="1" w:styleId="goal-text">
    <w:name w:val="goal-text"/>
    <w:basedOn w:val="Normal"/>
    <w:rsid w:val="007F1809"/>
    <w:pPr>
      <w:spacing w:before="100" w:beforeAutospacing="1" w:after="100" w:afterAutospacing="1" w:line="240" w:lineRule="auto"/>
    </w:pPr>
    <w:rPr>
      <w:rFonts w:ascii="Times New Roman" w:hAnsi="Times New Roman" w:cs="Times New Roman"/>
      <w:sz w:val="24"/>
      <w:szCs w:val="24"/>
      <w:lang w:val="tr-TR" w:eastAsia="tr-TR"/>
    </w:rPr>
  </w:style>
  <w:style w:type="character" w:customStyle="1" w:styleId="tokenscreated">
    <w:name w:val="tokens_created"/>
    <w:basedOn w:val="DefaultParagraphFont"/>
    <w:rsid w:val="007A37F4"/>
  </w:style>
  <w:style w:type="character" w:customStyle="1" w:styleId="tokencreated">
    <w:name w:val="token_created"/>
    <w:basedOn w:val="DefaultParagraphFont"/>
    <w:rsid w:val="007A37F4"/>
  </w:style>
  <w:style w:type="character" w:styleId="Strong">
    <w:name w:val="Strong"/>
    <w:basedOn w:val="DefaultParagraphFont"/>
    <w:uiPriority w:val="22"/>
    <w:qFormat/>
    <w:rsid w:val="0045627A"/>
    <w:rPr>
      <w:b/>
      <w:bCs/>
    </w:rPr>
  </w:style>
  <w:style w:type="character" w:customStyle="1" w:styleId="UnresolvedMention1">
    <w:name w:val="Unresolved Mention1"/>
    <w:basedOn w:val="DefaultParagraphFont"/>
    <w:uiPriority w:val="99"/>
    <w:semiHidden/>
    <w:unhideWhenUsed/>
    <w:rsid w:val="0003133A"/>
    <w:rPr>
      <w:color w:val="605E5C"/>
      <w:shd w:val="clear" w:color="auto" w:fill="E1DFDD"/>
    </w:rPr>
  </w:style>
  <w:style w:type="paragraph" w:customStyle="1" w:styleId="trt0xe">
    <w:name w:val="trt0xe"/>
    <w:basedOn w:val="Normal"/>
    <w:rsid w:val="009C6BD0"/>
    <w:pPr>
      <w:spacing w:before="100" w:beforeAutospacing="1" w:after="100" w:afterAutospacing="1" w:line="240" w:lineRule="auto"/>
    </w:pPr>
    <w:rPr>
      <w:rFonts w:ascii="Times New Roman" w:hAnsi="Times New Roman" w:cs="Times New Roman"/>
      <w:sz w:val="24"/>
      <w:szCs w:val="24"/>
      <w:lang w:val="tr-TR" w:eastAsia="tr-TR"/>
    </w:rPr>
  </w:style>
  <w:style w:type="paragraph" w:styleId="Revision">
    <w:name w:val="Revision"/>
    <w:hidden/>
    <w:uiPriority w:val="99"/>
    <w:semiHidden/>
    <w:rsid w:val="003D4589"/>
    <w:pPr>
      <w:spacing w:after="0" w:line="240" w:lineRule="auto"/>
    </w:pPr>
    <w:rPr>
      <w:rFonts w:ascii="Calibri" w:eastAsia="Times New Roman" w:hAnsi="Calibri" w:cs="Arial"/>
      <w:lang w:val="ru-RU" w:eastAsia="ru-RU"/>
    </w:rPr>
  </w:style>
  <w:style w:type="character" w:customStyle="1" w:styleId="jlqj4b">
    <w:name w:val="jlqj4b"/>
    <w:basedOn w:val="DefaultParagraphFont"/>
    <w:rsid w:val="003C7014"/>
  </w:style>
  <w:style w:type="character" w:customStyle="1" w:styleId="kgnlhe">
    <w:name w:val="kgnlhe"/>
    <w:basedOn w:val="DefaultParagraphFont"/>
    <w:rsid w:val="00E71E46"/>
  </w:style>
  <w:style w:type="character" w:customStyle="1" w:styleId="1">
    <w:name w:val="Неразрешенное упоминание1"/>
    <w:basedOn w:val="DefaultParagraphFont"/>
    <w:uiPriority w:val="99"/>
    <w:semiHidden/>
    <w:unhideWhenUsed/>
    <w:rsid w:val="00A014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19226">
      <w:bodyDiv w:val="1"/>
      <w:marLeft w:val="0"/>
      <w:marRight w:val="0"/>
      <w:marTop w:val="0"/>
      <w:marBottom w:val="0"/>
      <w:divBdr>
        <w:top w:val="none" w:sz="0" w:space="0" w:color="auto"/>
        <w:left w:val="none" w:sz="0" w:space="0" w:color="auto"/>
        <w:bottom w:val="none" w:sz="0" w:space="0" w:color="auto"/>
        <w:right w:val="none" w:sz="0" w:space="0" w:color="auto"/>
      </w:divBdr>
    </w:div>
    <w:div w:id="228156883">
      <w:bodyDiv w:val="1"/>
      <w:marLeft w:val="0"/>
      <w:marRight w:val="0"/>
      <w:marTop w:val="0"/>
      <w:marBottom w:val="0"/>
      <w:divBdr>
        <w:top w:val="none" w:sz="0" w:space="0" w:color="auto"/>
        <w:left w:val="none" w:sz="0" w:space="0" w:color="auto"/>
        <w:bottom w:val="none" w:sz="0" w:space="0" w:color="auto"/>
        <w:right w:val="none" w:sz="0" w:space="0" w:color="auto"/>
      </w:divBdr>
    </w:div>
    <w:div w:id="319621992">
      <w:bodyDiv w:val="1"/>
      <w:marLeft w:val="0"/>
      <w:marRight w:val="0"/>
      <w:marTop w:val="0"/>
      <w:marBottom w:val="0"/>
      <w:divBdr>
        <w:top w:val="none" w:sz="0" w:space="0" w:color="auto"/>
        <w:left w:val="none" w:sz="0" w:space="0" w:color="auto"/>
        <w:bottom w:val="none" w:sz="0" w:space="0" w:color="auto"/>
        <w:right w:val="none" w:sz="0" w:space="0" w:color="auto"/>
      </w:divBdr>
    </w:div>
    <w:div w:id="389303535">
      <w:bodyDiv w:val="1"/>
      <w:marLeft w:val="0"/>
      <w:marRight w:val="0"/>
      <w:marTop w:val="0"/>
      <w:marBottom w:val="0"/>
      <w:divBdr>
        <w:top w:val="none" w:sz="0" w:space="0" w:color="auto"/>
        <w:left w:val="none" w:sz="0" w:space="0" w:color="auto"/>
        <w:bottom w:val="none" w:sz="0" w:space="0" w:color="auto"/>
        <w:right w:val="none" w:sz="0" w:space="0" w:color="auto"/>
      </w:divBdr>
    </w:div>
    <w:div w:id="500122514">
      <w:bodyDiv w:val="1"/>
      <w:marLeft w:val="0"/>
      <w:marRight w:val="0"/>
      <w:marTop w:val="0"/>
      <w:marBottom w:val="0"/>
      <w:divBdr>
        <w:top w:val="none" w:sz="0" w:space="0" w:color="auto"/>
        <w:left w:val="none" w:sz="0" w:space="0" w:color="auto"/>
        <w:bottom w:val="none" w:sz="0" w:space="0" w:color="auto"/>
        <w:right w:val="none" w:sz="0" w:space="0" w:color="auto"/>
      </w:divBdr>
    </w:div>
    <w:div w:id="531967307">
      <w:bodyDiv w:val="1"/>
      <w:marLeft w:val="0"/>
      <w:marRight w:val="0"/>
      <w:marTop w:val="0"/>
      <w:marBottom w:val="0"/>
      <w:divBdr>
        <w:top w:val="none" w:sz="0" w:space="0" w:color="auto"/>
        <w:left w:val="none" w:sz="0" w:space="0" w:color="auto"/>
        <w:bottom w:val="none" w:sz="0" w:space="0" w:color="auto"/>
        <w:right w:val="none" w:sz="0" w:space="0" w:color="auto"/>
      </w:divBdr>
    </w:div>
    <w:div w:id="694888918">
      <w:bodyDiv w:val="1"/>
      <w:marLeft w:val="0"/>
      <w:marRight w:val="0"/>
      <w:marTop w:val="0"/>
      <w:marBottom w:val="0"/>
      <w:divBdr>
        <w:top w:val="none" w:sz="0" w:space="0" w:color="auto"/>
        <w:left w:val="none" w:sz="0" w:space="0" w:color="auto"/>
        <w:bottom w:val="none" w:sz="0" w:space="0" w:color="auto"/>
        <w:right w:val="none" w:sz="0" w:space="0" w:color="auto"/>
      </w:divBdr>
    </w:div>
    <w:div w:id="719670549">
      <w:bodyDiv w:val="1"/>
      <w:marLeft w:val="0"/>
      <w:marRight w:val="0"/>
      <w:marTop w:val="0"/>
      <w:marBottom w:val="0"/>
      <w:divBdr>
        <w:top w:val="none" w:sz="0" w:space="0" w:color="auto"/>
        <w:left w:val="none" w:sz="0" w:space="0" w:color="auto"/>
        <w:bottom w:val="none" w:sz="0" w:space="0" w:color="auto"/>
        <w:right w:val="none" w:sz="0" w:space="0" w:color="auto"/>
      </w:divBdr>
      <w:divsChild>
        <w:div w:id="571357726">
          <w:marLeft w:val="0"/>
          <w:marRight w:val="0"/>
          <w:marTop w:val="0"/>
          <w:marBottom w:val="0"/>
          <w:divBdr>
            <w:top w:val="none" w:sz="0" w:space="0" w:color="auto"/>
            <w:left w:val="none" w:sz="0" w:space="0" w:color="auto"/>
            <w:bottom w:val="none" w:sz="0" w:space="0" w:color="auto"/>
            <w:right w:val="none" w:sz="0" w:space="0" w:color="auto"/>
          </w:divBdr>
        </w:div>
      </w:divsChild>
    </w:div>
    <w:div w:id="720326640">
      <w:bodyDiv w:val="1"/>
      <w:marLeft w:val="0"/>
      <w:marRight w:val="0"/>
      <w:marTop w:val="0"/>
      <w:marBottom w:val="0"/>
      <w:divBdr>
        <w:top w:val="none" w:sz="0" w:space="0" w:color="auto"/>
        <w:left w:val="none" w:sz="0" w:space="0" w:color="auto"/>
        <w:bottom w:val="none" w:sz="0" w:space="0" w:color="auto"/>
        <w:right w:val="none" w:sz="0" w:space="0" w:color="auto"/>
      </w:divBdr>
      <w:divsChild>
        <w:div w:id="1552158216">
          <w:marLeft w:val="0"/>
          <w:marRight w:val="0"/>
          <w:marTop w:val="0"/>
          <w:marBottom w:val="0"/>
          <w:divBdr>
            <w:top w:val="none" w:sz="0" w:space="0" w:color="auto"/>
            <w:left w:val="none" w:sz="0" w:space="0" w:color="auto"/>
            <w:bottom w:val="none" w:sz="0" w:space="0" w:color="auto"/>
            <w:right w:val="none" w:sz="0" w:space="0" w:color="auto"/>
          </w:divBdr>
          <w:divsChild>
            <w:div w:id="1038512188">
              <w:marLeft w:val="0"/>
              <w:marRight w:val="0"/>
              <w:marTop w:val="180"/>
              <w:marBottom w:val="180"/>
              <w:divBdr>
                <w:top w:val="none" w:sz="0" w:space="0" w:color="auto"/>
                <w:left w:val="none" w:sz="0" w:space="0" w:color="auto"/>
                <w:bottom w:val="none" w:sz="0" w:space="0" w:color="auto"/>
                <w:right w:val="none" w:sz="0" w:space="0" w:color="auto"/>
              </w:divBdr>
            </w:div>
          </w:divsChild>
        </w:div>
        <w:div w:id="524288855">
          <w:marLeft w:val="0"/>
          <w:marRight w:val="0"/>
          <w:marTop w:val="0"/>
          <w:marBottom w:val="0"/>
          <w:divBdr>
            <w:top w:val="none" w:sz="0" w:space="0" w:color="auto"/>
            <w:left w:val="none" w:sz="0" w:space="0" w:color="auto"/>
            <w:bottom w:val="none" w:sz="0" w:space="0" w:color="auto"/>
            <w:right w:val="none" w:sz="0" w:space="0" w:color="auto"/>
          </w:divBdr>
          <w:divsChild>
            <w:div w:id="1617827762">
              <w:marLeft w:val="0"/>
              <w:marRight w:val="0"/>
              <w:marTop w:val="0"/>
              <w:marBottom w:val="0"/>
              <w:divBdr>
                <w:top w:val="none" w:sz="0" w:space="0" w:color="auto"/>
                <w:left w:val="none" w:sz="0" w:space="0" w:color="auto"/>
                <w:bottom w:val="none" w:sz="0" w:space="0" w:color="auto"/>
                <w:right w:val="none" w:sz="0" w:space="0" w:color="auto"/>
              </w:divBdr>
              <w:divsChild>
                <w:div w:id="1152060266">
                  <w:marLeft w:val="0"/>
                  <w:marRight w:val="0"/>
                  <w:marTop w:val="0"/>
                  <w:marBottom w:val="0"/>
                  <w:divBdr>
                    <w:top w:val="none" w:sz="0" w:space="0" w:color="auto"/>
                    <w:left w:val="none" w:sz="0" w:space="0" w:color="auto"/>
                    <w:bottom w:val="none" w:sz="0" w:space="0" w:color="auto"/>
                    <w:right w:val="none" w:sz="0" w:space="0" w:color="auto"/>
                  </w:divBdr>
                  <w:divsChild>
                    <w:div w:id="1639383449">
                      <w:marLeft w:val="0"/>
                      <w:marRight w:val="0"/>
                      <w:marTop w:val="0"/>
                      <w:marBottom w:val="0"/>
                      <w:divBdr>
                        <w:top w:val="none" w:sz="0" w:space="0" w:color="auto"/>
                        <w:left w:val="none" w:sz="0" w:space="0" w:color="auto"/>
                        <w:bottom w:val="none" w:sz="0" w:space="0" w:color="auto"/>
                        <w:right w:val="none" w:sz="0" w:space="0" w:color="auto"/>
                      </w:divBdr>
                      <w:divsChild>
                        <w:div w:id="1481387320">
                          <w:marLeft w:val="0"/>
                          <w:marRight w:val="0"/>
                          <w:marTop w:val="0"/>
                          <w:marBottom w:val="0"/>
                          <w:divBdr>
                            <w:top w:val="none" w:sz="0" w:space="0" w:color="auto"/>
                            <w:left w:val="none" w:sz="0" w:space="0" w:color="auto"/>
                            <w:bottom w:val="none" w:sz="0" w:space="0" w:color="auto"/>
                            <w:right w:val="none" w:sz="0" w:space="0" w:color="auto"/>
                          </w:divBdr>
                          <w:divsChild>
                            <w:div w:id="42951209">
                              <w:marLeft w:val="0"/>
                              <w:marRight w:val="0"/>
                              <w:marTop w:val="0"/>
                              <w:marBottom w:val="300"/>
                              <w:divBdr>
                                <w:top w:val="none" w:sz="0" w:space="0" w:color="auto"/>
                                <w:left w:val="none" w:sz="0" w:space="0" w:color="auto"/>
                                <w:bottom w:val="none" w:sz="0" w:space="0" w:color="auto"/>
                                <w:right w:val="none" w:sz="0" w:space="0" w:color="auto"/>
                              </w:divBdr>
                              <w:divsChild>
                                <w:div w:id="101430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5927964">
      <w:bodyDiv w:val="1"/>
      <w:marLeft w:val="0"/>
      <w:marRight w:val="0"/>
      <w:marTop w:val="0"/>
      <w:marBottom w:val="0"/>
      <w:divBdr>
        <w:top w:val="none" w:sz="0" w:space="0" w:color="auto"/>
        <w:left w:val="none" w:sz="0" w:space="0" w:color="auto"/>
        <w:bottom w:val="none" w:sz="0" w:space="0" w:color="auto"/>
        <w:right w:val="none" w:sz="0" w:space="0" w:color="auto"/>
      </w:divBdr>
    </w:div>
    <w:div w:id="885338615">
      <w:bodyDiv w:val="1"/>
      <w:marLeft w:val="0"/>
      <w:marRight w:val="0"/>
      <w:marTop w:val="0"/>
      <w:marBottom w:val="0"/>
      <w:divBdr>
        <w:top w:val="none" w:sz="0" w:space="0" w:color="auto"/>
        <w:left w:val="none" w:sz="0" w:space="0" w:color="auto"/>
        <w:bottom w:val="none" w:sz="0" w:space="0" w:color="auto"/>
        <w:right w:val="none" w:sz="0" w:space="0" w:color="auto"/>
      </w:divBdr>
    </w:div>
    <w:div w:id="898127619">
      <w:bodyDiv w:val="1"/>
      <w:marLeft w:val="0"/>
      <w:marRight w:val="0"/>
      <w:marTop w:val="0"/>
      <w:marBottom w:val="0"/>
      <w:divBdr>
        <w:top w:val="none" w:sz="0" w:space="0" w:color="auto"/>
        <w:left w:val="none" w:sz="0" w:space="0" w:color="auto"/>
        <w:bottom w:val="none" w:sz="0" w:space="0" w:color="auto"/>
        <w:right w:val="none" w:sz="0" w:space="0" w:color="auto"/>
      </w:divBdr>
      <w:divsChild>
        <w:div w:id="1334336496">
          <w:marLeft w:val="0"/>
          <w:marRight w:val="0"/>
          <w:marTop w:val="0"/>
          <w:marBottom w:val="0"/>
          <w:divBdr>
            <w:top w:val="none" w:sz="0" w:space="0" w:color="auto"/>
            <w:left w:val="none" w:sz="0" w:space="0" w:color="auto"/>
            <w:bottom w:val="none" w:sz="0" w:space="0" w:color="auto"/>
            <w:right w:val="none" w:sz="0" w:space="0" w:color="auto"/>
          </w:divBdr>
        </w:div>
      </w:divsChild>
    </w:div>
    <w:div w:id="947391338">
      <w:bodyDiv w:val="1"/>
      <w:marLeft w:val="0"/>
      <w:marRight w:val="0"/>
      <w:marTop w:val="0"/>
      <w:marBottom w:val="0"/>
      <w:divBdr>
        <w:top w:val="none" w:sz="0" w:space="0" w:color="auto"/>
        <w:left w:val="none" w:sz="0" w:space="0" w:color="auto"/>
        <w:bottom w:val="none" w:sz="0" w:space="0" w:color="auto"/>
        <w:right w:val="none" w:sz="0" w:space="0" w:color="auto"/>
      </w:divBdr>
      <w:divsChild>
        <w:div w:id="1370567592">
          <w:marLeft w:val="0"/>
          <w:marRight w:val="0"/>
          <w:marTop w:val="0"/>
          <w:marBottom w:val="0"/>
          <w:divBdr>
            <w:top w:val="none" w:sz="0" w:space="0" w:color="auto"/>
            <w:left w:val="none" w:sz="0" w:space="0" w:color="auto"/>
            <w:bottom w:val="none" w:sz="0" w:space="0" w:color="auto"/>
            <w:right w:val="none" w:sz="0" w:space="0" w:color="auto"/>
          </w:divBdr>
        </w:div>
      </w:divsChild>
    </w:div>
    <w:div w:id="959342651">
      <w:bodyDiv w:val="1"/>
      <w:marLeft w:val="0"/>
      <w:marRight w:val="0"/>
      <w:marTop w:val="0"/>
      <w:marBottom w:val="0"/>
      <w:divBdr>
        <w:top w:val="none" w:sz="0" w:space="0" w:color="auto"/>
        <w:left w:val="none" w:sz="0" w:space="0" w:color="auto"/>
        <w:bottom w:val="none" w:sz="0" w:space="0" w:color="auto"/>
        <w:right w:val="none" w:sz="0" w:space="0" w:color="auto"/>
      </w:divBdr>
    </w:div>
    <w:div w:id="990521150">
      <w:bodyDiv w:val="1"/>
      <w:marLeft w:val="0"/>
      <w:marRight w:val="0"/>
      <w:marTop w:val="0"/>
      <w:marBottom w:val="0"/>
      <w:divBdr>
        <w:top w:val="none" w:sz="0" w:space="0" w:color="auto"/>
        <w:left w:val="none" w:sz="0" w:space="0" w:color="auto"/>
        <w:bottom w:val="none" w:sz="0" w:space="0" w:color="auto"/>
        <w:right w:val="none" w:sz="0" w:space="0" w:color="auto"/>
      </w:divBdr>
    </w:div>
    <w:div w:id="1089155816">
      <w:bodyDiv w:val="1"/>
      <w:marLeft w:val="0"/>
      <w:marRight w:val="0"/>
      <w:marTop w:val="0"/>
      <w:marBottom w:val="0"/>
      <w:divBdr>
        <w:top w:val="none" w:sz="0" w:space="0" w:color="auto"/>
        <w:left w:val="none" w:sz="0" w:space="0" w:color="auto"/>
        <w:bottom w:val="none" w:sz="0" w:space="0" w:color="auto"/>
        <w:right w:val="none" w:sz="0" w:space="0" w:color="auto"/>
      </w:divBdr>
    </w:div>
    <w:div w:id="1258633947">
      <w:bodyDiv w:val="1"/>
      <w:marLeft w:val="0"/>
      <w:marRight w:val="0"/>
      <w:marTop w:val="0"/>
      <w:marBottom w:val="0"/>
      <w:divBdr>
        <w:top w:val="none" w:sz="0" w:space="0" w:color="auto"/>
        <w:left w:val="none" w:sz="0" w:space="0" w:color="auto"/>
        <w:bottom w:val="none" w:sz="0" w:space="0" w:color="auto"/>
        <w:right w:val="none" w:sz="0" w:space="0" w:color="auto"/>
      </w:divBdr>
    </w:div>
    <w:div w:id="1274750297">
      <w:bodyDiv w:val="1"/>
      <w:marLeft w:val="0"/>
      <w:marRight w:val="0"/>
      <w:marTop w:val="0"/>
      <w:marBottom w:val="0"/>
      <w:divBdr>
        <w:top w:val="none" w:sz="0" w:space="0" w:color="auto"/>
        <w:left w:val="none" w:sz="0" w:space="0" w:color="auto"/>
        <w:bottom w:val="none" w:sz="0" w:space="0" w:color="auto"/>
        <w:right w:val="none" w:sz="0" w:space="0" w:color="auto"/>
      </w:divBdr>
    </w:div>
    <w:div w:id="1431006054">
      <w:bodyDiv w:val="1"/>
      <w:marLeft w:val="0"/>
      <w:marRight w:val="0"/>
      <w:marTop w:val="0"/>
      <w:marBottom w:val="0"/>
      <w:divBdr>
        <w:top w:val="none" w:sz="0" w:space="0" w:color="auto"/>
        <w:left w:val="none" w:sz="0" w:space="0" w:color="auto"/>
        <w:bottom w:val="none" w:sz="0" w:space="0" w:color="auto"/>
        <w:right w:val="none" w:sz="0" w:space="0" w:color="auto"/>
      </w:divBdr>
    </w:div>
    <w:div w:id="1435902748">
      <w:bodyDiv w:val="1"/>
      <w:marLeft w:val="0"/>
      <w:marRight w:val="0"/>
      <w:marTop w:val="0"/>
      <w:marBottom w:val="0"/>
      <w:divBdr>
        <w:top w:val="none" w:sz="0" w:space="0" w:color="auto"/>
        <w:left w:val="none" w:sz="0" w:space="0" w:color="auto"/>
        <w:bottom w:val="none" w:sz="0" w:space="0" w:color="auto"/>
        <w:right w:val="none" w:sz="0" w:space="0" w:color="auto"/>
      </w:divBdr>
    </w:div>
    <w:div w:id="1450929231">
      <w:bodyDiv w:val="1"/>
      <w:marLeft w:val="0"/>
      <w:marRight w:val="0"/>
      <w:marTop w:val="0"/>
      <w:marBottom w:val="0"/>
      <w:divBdr>
        <w:top w:val="none" w:sz="0" w:space="0" w:color="auto"/>
        <w:left w:val="none" w:sz="0" w:space="0" w:color="auto"/>
        <w:bottom w:val="none" w:sz="0" w:space="0" w:color="auto"/>
        <w:right w:val="none" w:sz="0" w:space="0" w:color="auto"/>
      </w:divBdr>
      <w:divsChild>
        <w:div w:id="1573082515">
          <w:marLeft w:val="0"/>
          <w:marRight w:val="0"/>
          <w:marTop w:val="0"/>
          <w:marBottom w:val="0"/>
          <w:divBdr>
            <w:top w:val="single" w:sz="6" w:space="0" w:color="D8D8D8"/>
            <w:left w:val="single" w:sz="6" w:space="0" w:color="D8D8D8"/>
            <w:bottom w:val="single" w:sz="6" w:space="0" w:color="D8D8D8"/>
            <w:right w:val="single" w:sz="6" w:space="0" w:color="D8D8D8"/>
          </w:divBdr>
          <w:divsChild>
            <w:div w:id="1460801646">
              <w:marLeft w:val="0"/>
              <w:marRight w:val="0"/>
              <w:marTop w:val="0"/>
              <w:marBottom w:val="0"/>
              <w:divBdr>
                <w:top w:val="none" w:sz="0" w:space="0" w:color="auto"/>
                <w:left w:val="none" w:sz="0" w:space="0" w:color="auto"/>
                <w:bottom w:val="none" w:sz="0" w:space="0" w:color="auto"/>
                <w:right w:val="none" w:sz="0" w:space="0" w:color="auto"/>
              </w:divBdr>
              <w:divsChild>
                <w:div w:id="76095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2503">
          <w:marLeft w:val="0"/>
          <w:marRight w:val="0"/>
          <w:marTop w:val="0"/>
          <w:marBottom w:val="0"/>
          <w:divBdr>
            <w:top w:val="none" w:sz="0" w:space="0" w:color="auto"/>
            <w:left w:val="single" w:sz="6" w:space="0" w:color="D8D8D8"/>
            <w:bottom w:val="single" w:sz="6" w:space="0" w:color="D8D8D8"/>
            <w:right w:val="single" w:sz="6" w:space="0" w:color="D8D8D8"/>
          </w:divBdr>
          <w:divsChild>
            <w:div w:id="19917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031105">
      <w:bodyDiv w:val="1"/>
      <w:marLeft w:val="0"/>
      <w:marRight w:val="0"/>
      <w:marTop w:val="0"/>
      <w:marBottom w:val="0"/>
      <w:divBdr>
        <w:top w:val="none" w:sz="0" w:space="0" w:color="auto"/>
        <w:left w:val="none" w:sz="0" w:space="0" w:color="auto"/>
        <w:bottom w:val="none" w:sz="0" w:space="0" w:color="auto"/>
        <w:right w:val="none" w:sz="0" w:space="0" w:color="auto"/>
      </w:divBdr>
    </w:div>
    <w:div w:id="1708096110">
      <w:bodyDiv w:val="1"/>
      <w:marLeft w:val="0"/>
      <w:marRight w:val="0"/>
      <w:marTop w:val="0"/>
      <w:marBottom w:val="0"/>
      <w:divBdr>
        <w:top w:val="none" w:sz="0" w:space="0" w:color="auto"/>
        <w:left w:val="none" w:sz="0" w:space="0" w:color="auto"/>
        <w:bottom w:val="none" w:sz="0" w:space="0" w:color="auto"/>
        <w:right w:val="none" w:sz="0" w:space="0" w:color="auto"/>
      </w:divBdr>
    </w:div>
    <w:div w:id="1717579973">
      <w:bodyDiv w:val="1"/>
      <w:marLeft w:val="0"/>
      <w:marRight w:val="0"/>
      <w:marTop w:val="0"/>
      <w:marBottom w:val="0"/>
      <w:divBdr>
        <w:top w:val="none" w:sz="0" w:space="0" w:color="auto"/>
        <w:left w:val="none" w:sz="0" w:space="0" w:color="auto"/>
        <w:bottom w:val="none" w:sz="0" w:space="0" w:color="auto"/>
        <w:right w:val="none" w:sz="0" w:space="0" w:color="auto"/>
      </w:divBdr>
    </w:div>
    <w:div w:id="1818912270">
      <w:bodyDiv w:val="1"/>
      <w:marLeft w:val="0"/>
      <w:marRight w:val="0"/>
      <w:marTop w:val="0"/>
      <w:marBottom w:val="0"/>
      <w:divBdr>
        <w:top w:val="none" w:sz="0" w:space="0" w:color="auto"/>
        <w:left w:val="none" w:sz="0" w:space="0" w:color="auto"/>
        <w:bottom w:val="none" w:sz="0" w:space="0" w:color="auto"/>
        <w:right w:val="none" w:sz="0" w:space="0" w:color="auto"/>
      </w:divBdr>
    </w:div>
    <w:div w:id="1869482996">
      <w:bodyDiv w:val="1"/>
      <w:marLeft w:val="0"/>
      <w:marRight w:val="0"/>
      <w:marTop w:val="0"/>
      <w:marBottom w:val="0"/>
      <w:divBdr>
        <w:top w:val="none" w:sz="0" w:space="0" w:color="auto"/>
        <w:left w:val="none" w:sz="0" w:space="0" w:color="auto"/>
        <w:bottom w:val="none" w:sz="0" w:space="0" w:color="auto"/>
        <w:right w:val="none" w:sz="0" w:space="0" w:color="auto"/>
      </w:divBdr>
      <w:divsChild>
        <w:div w:id="1219977978">
          <w:marLeft w:val="0"/>
          <w:marRight w:val="0"/>
          <w:marTop w:val="0"/>
          <w:marBottom w:val="0"/>
          <w:divBdr>
            <w:top w:val="none" w:sz="0" w:space="0" w:color="auto"/>
            <w:left w:val="none" w:sz="0" w:space="0" w:color="auto"/>
            <w:bottom w:val="none" w:sz="0" w:space="0" w:color="auto"/>
            <w:right w:val="none" w:sz="0" w:space="0" w:color="auto"/>
          </w:divBdr>
          <w:divsChild>
            <w:div w:id="273946424">
              <w:marLeft w:val="0"/>
              <w:marRight w:val="0"/>
              <w:marTop w:val="0"/>
              <w:marBottom w:val="0"/>
              <w:divBdr>
                <w:top w:val="none" w:sz="0" w:space="0" w:color="auto"/>
                <w:left w:val="none" w:sz="0" w:space="0" w:color="auto"/>
                <w:bottom w:val="none" w:sz="0" w:space="0" w:color="auto"/>
                <w:right w:val="none" w:sz="0" w:space="0" w:color="auto"/>
              </w:divBdr>
            </w:div>
          </w:divsChild>
        </w:div>
        <w:div w:id="995383187">
          <w:marLeft w:val="0"/>
          <w:marRight w:val="0"/>
          <w:marTop w:val="0"/>
          <w:marBottom w:val="0"/>
          <w:divBdr>
            <w:top w:val="none" w:sz="0" w:space="0" w:color="auto"/>
            <w:left w:val="none" w:sz="0" w:space="0" w:color="auto"/>
            <w:bottom w:val="none" w:sz="0" w:space="0" w:color="auto"/>
            <w:right w:val="none" w:sz="0" w:space="0" w:color="auto"/>
          </w:divBdr>
        </w:div>
        <w:div w:id="1180660754">
          <w:marLeft w:val="0"/>
          <w:marRight w:val="0"/>
          <w:marTop w:val="0"/>
          <w:marBottom w:val="0"/>
          <w:divBdr>
            <w:top w:val="none" w:sz="0" w:space="0" w:color="auto"/>
            <w:left w:val="none" w:sz="0" w:space="0" w:color="auto"/>
            <w:bottom w:val="none" w:sz="0" w:space="0" w:color="auto"/>
            <w:right w:val="none" w:sz="0" w:space="0" w:color="auto"/>
          </w:divBdr>
          <w:divsChild>
            <w:div w:id="197088063">
              <w:marLeft w:val="0"/>
              <w:marRight w:val="0"/>
              <w:marTop w:val="0"/>
              <w:marBottom w:val="0"/>
              <w:divBdr>
                <w:top w:val="none" w:sz="0" w:space="0" w:color="auto"/>
                <w:left w:val="none" w:sz="0" w:space="0" w:color="auto"/>
                <w:bottom w:val="none" w:sz="0" w:space="0" w:color="auto"/>
                <w:right w:val="none" w:sz="0" w:space="0" w:color="auto"/>
              </w:divBdr>
              <w:divsChild>
                <w:div w:id="127201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117" Type="http://schemas.openxmlformats.org/officeDocument/2006/relationships/image" Target="media/image66.png"/><Relationship Id="rId21" Type="http://schemas.openxmlformats.org/officeDocument/2006/relationships/chart" Target="charts/chart8.xml"/><Relationship Id="rId42" Type="http://schemas.openxmlformats.org/officeDocument/2006/relationships/image" Target="media/image3.jpeg"/><Relationship Id="rId47" Type="http://schemas.openxmlformats.org/officeDocument/2006/relationships/image" Target="media/image7.jpeg"/><Relationship Id="rId63" Type="http://schemas.openxmlformats.org/officeDocument/2006/relationships/image" Target="media/image22.png"/><Relationship Id="rId68" Type="http://schemas.openxmlformats.org/officeDocument/2006/relationships/image" Target="media/image26.jpeg"/><Relationship Id="rId84" Type="http://schemas.openxmlformats.org/officeDocument/2006/relationships/image" Target="media/image40.jpeg"/><Relationship Id="rId89" Type="http://schemas.openxmlformats.org/officeDocument/2006/relationships/oleObject" Target="embeddings/oleObject6.bin"/><Relationship Id="rId112" Type="http://schemas.openxmlformats.org/officeDocument/2006/relationships/image" Target="media/image63.png"/><Relationship Id="rId16" Type="http://schemas.openxmlformats.org/officeDocument/2006/relationships/chart" Target="charts/chart3.xml"/><Relationship Id="rId107" Type="http://schemas.openxmlformats.org/officeDocument/2006/relationships/image" Target="media/image59.jpeg"/><Relationship Id="rId11" Type="http://schemas.openxmlformats.org/officeDocument/2006/relationships/diagramQuickStyle" Target="diagrams/quickStyle1.xml"/><Relationship Id="rId32" Type="http://schemas.openxmlformats.org/officeDocument/2006/relationships/chart" Target="charts/chart19.xml"/><Relationship Id="rId37" Type="http://schemas.openxmlformats.org/officeDocument/2006/relationships/hyperlink" Target="https://www.akorda.kz/en/" TargetMode="External"/><Relationship Id="rId53" Type="http://schemas.openxmlformats.org/officeDocument/2006/relationships/image" Target="media/image12.png"/><Relationship Id="rId58" Type="http://schemas.openxmlformats.org/officeDocument/2006/relationships/image" Target="media/image17.png"/><Relationship Id="rId74" Type="http://schemas.openxmlformats.org/officeDocument/2006/relationships/image" Target="media/image31.png"/><Relationship Id="rId79" Type="http://schemas.openxmlformats.org/officeDocument/2006/relationships/image" Target="media/image35.jpeg"/><Relationship Id="rId102" Type="http://schemas.openxmlformats.org/officeDocument/2006/relationships/image" Target="media/image55.png"/><Relationship Id="rId5" Type="http://schemas.openxmlformats.org/officeDocument/2006/relationships/settings" Target="settings.xml"/><Relationship Id="rId90" Type="http://schemas.openxmlformats.org/officeDocument/2006/relationships/image" Target="media/image45.png"/><Relationship Id="rId95" Type="http://schemas.openxmlformats.org/officeDocument/2006/relationships/image" Target="media/image49.jpeg"/><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image" Target="media/image4.png"/><Relationship Id="rId48" Type="http://schemas.openxmlformats.org/officeDocument/2006/relationships/image" Target="media/image8.jpeg"/><Relationship Id="rId64" Type="http://schemas.openxmlformats.org/officeDocument/2006/relationships/image" Target="media/image23.png"/><Relationship Id="rId69" Type="http://schemas.openxmlformats.org/officeDocument/2006/relationships/image" Target="media/image27.jpeg"/><Relationship Id="rId113" Type="http://schemas.openxmlformats.org/officeDocument/2006/relationships/image" Target="media/image64.png"/><Relationship Id="rId118" Type="http://schemas.openxmlformats.org/officeDocument/2006/relationships/image" Target="media/image67.png"/><Relationship Id="rId80" Type="http://schemas.openxmlformats.org/officeDocument/2006/relationships/image" Target="media/image36.jpeg"/><Relationship Id="rId85" Type="http://schemas.openxmlformats.org/officeDocument/2006/relationships/image" Target="media/image41.jpeg"/><Relationship Id="rId12" Type="http://schemas.openxmlformats.org/officeDocument/2006/relationships/diagramColors" Target="diagrams/colors1.xml"/><Relationship Id="rId17" Type="http://schemas.openxmlformats.org/officeDocument/2006/relationships/chart" Target="charts/chart4.xml"/><Relationship Id="rId33" Type="http://schemas.openxmlformats.org/officeDocument/2006/relationships/chart" Target="charts/chart20.xml"/><Relationship Id="rId38" Type="http://schemas.openxmlformats.org/officeDocument/2006/relationships/hyperlink" Target="https://www.undp.org" TargetMode="External"/><Relationship Id="rId59" Type="http://schemas.openxmlformats.org/officeDocument/2006/relationships/image" Target="media/image18.png"/><Relationship Id="rId103" Type="http://schemas.openxmlformats.org/officeDocument/2006/relationships/oleObject" Target="embeddings/oleObject9.bin"/><Relationship Id="rId108" Type="http://schemas.openxmlformats.org/officeDocument/2006/relationships/image" Target="media/image60.jpeg"/><Relationship Id="rId54" Type="http://schemas.openxmlformats.org/officeDocument/2006/relationships/image" Target="media/image13.png"/><Relationship Id="rId70" Type="http://schemas.openxmlformats.org/officeDocument/2006/relationships/image" Target="media/image28.png"/><Relationship Id="rId75" Type="http://schemas.openxmlformats.org/officeDocument/2006/relationships/oleObject" Target="embeddings/oleObject5.bin"/><Relationship Id="rId91" Type="http://schemas.openxmlformats.org/officeDocument/2006/relationships/oleObject" Target="embeddings/oleObject7.bin"/><Relationship Id="rId96"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10.xml"/><Relationship Id="rId28" Type="http://schemas.openxmlformats.org/officeDocument/2006/relationships/chart" Target="charts/chart15.xml"/><Relationship Id="rId49" Type="http://schemas.openxmlformats.org/officeDocument/2006/relationships/image" Target="media/image9.png"/><Relationship Id="rId114" Type="http://schemas.openxmlformats.org/officeDocument/2006/relationships/oleObject" Target="embeddings/oleObject11.bin"/><Relationship Id="rId119" Type="http://schemas.openxmlformats.org/officeDocument/2006/relationships/oleObject" Target="embeddings/oleObject13.bin"/><Relationship Id="rId44" Type="http://schemas.openxmlformats.org/officeDocument/2006/relationships/oleObject" Target="embeddings/oleObject1.bin"/><Relationship Id="rId60" Type="http://schemas.openxmlformats.org/officeDocument/2006/relationships/image" Target="media/image19.png"/><Relationship Id="rId65" Type="http://schemas.openxmlformats.org/officeDocument/2006/relationships/oleObject" Target="embeddings/oleObject3.bin"/><Relationship Id="rId81" Type="http://schemas.openxmlformats.org/officeDocument/2006/relationships/image" Target="media/image37.jpeg"/><Relationship Id="rId86"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chart" Target="charts/chart5.xml"/><Relationship Id="rId39" Type="http://schemas.openxmlformats.org/officeDocument/2006/relationships/hyperlink" Target="https://global-recycling.info/archives/2108" TargetMode="External"/><Relationship Id="rId109" Type="http://schemas.openxmlformats.org/officeDocument/2006/relationships/image" Target="media/image61.jpeg"/><Relationship Id="rId34" Type="http://schemas.openxmlformats.org/officeDocument/2006/relationships/chart" Target="charts/chart21.xml"/><Relationship Id="rId50" Type="http://schemas.openxmlformats.org/officeDocument/2006/relationships/oleObject" Target="embeddings/oleObject2.bin"/><Relationship Id="rId55" Type="http://schemas.openxmlformats.org/officeDocument/2006/relationships/image" Target="media/image14.png"/><Relationship Id="rId76" Type="http://schemas.openxmlformats.org/officeDocument/2006/relationships/image" Target="media/image32.jpeg"/><Relationship Id="rId97" Type="http://schemas.openxmlformats.org/officeDocument/2006/relationships/image" Target="media/image51.jpeg"/><Relationship Id="rId104" Type="http://schemas.openxmlformats.org/officeDocument/2006/relationships/image" Target="media/image56.jpe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oleObject" Target="embeddings/oleObject4.bin"/><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image" Target="media/image1.jpeg"/><Relationship Id="rId45" Type="http://schemas.openxmlformats.org/officeDocument/2006/relationships/image" Target="media/image5.jpeg"/><Relationship Id="rId66" Type="http://schemas.openxmlformats.org/officeDocument/2006/relationships/image" Target="media/image24.jpeg"/><Relationship Id="rId87" Type="http://schemas.openxmlformats.org/officeDocument/2006/relationships/image" Target="media/image43.jpeg"/><Relationship Id="rId110" Type="http://schemas.openxmlformats.org/officeDocument/2006/relationships/image" Target="media/image62.png"/><Relationship Id="rId115" Type="http://schemas.openxmlformats.org/officeDocument/2006/relationships/image" Target="media/image65.png"/><Relationship Id="rId61" Type="http://schemas.openxmlformats.org/officeDocument/2006/relationships/image" Target="media/image20.jpeg"/><Relationship Id="rId82" Type="http://schemas.openxmlformats.org/officeDocument/2006/relationships/image" Target="media/image38.jpe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footer" Target="footer1.xml"/><Relationship Id="rId56" Type="http://schemas.openxmlformats.org/officeDocument/2006/relationships/image" Target="media/image15.png"/><Relationship Id="rId77" Type="http://schemas.openxmlformats.org/officeDocument/2006/relationships/image" Target="media/image33.jpeg"/><Relationship Id="rId100" Type="http://schemas.openxmlformats.org/officeDocument/2006/relationships/image" Target="media/image54.png"/><Relationship Id="rId105"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10.jpeg"/><Relationship Id="rId72" Type="http://schemas.openxmlformats.org/officeDocument/2006/relationships/image" Target="media/image29.jpeg"/><Relationship Id="rId93" Type="http://schemas.openxmlformats.org/officeDocument/2006/relationships/image" Target="media/image47.jpeg"/><Relationship Id="rId98" Type="http://schemas.openxmlformats.org/officeDocument/2006/relationships/image" Target="media/image52.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chart" Target="charts/chart12.xml"/><Relationship Id="rId46" Type="http://schemas.openxmlformats.org/officeDocument/2006/relationships/image" Target="media/image6.jpeg"/><Relationship Id="rId67" Type="http://schemas.openxmlformats.org/officeDocument/2006/relationships/image" Target="media/image25.jpeg"/><Relationship Id="rId116" Type="http://schemas.openxmlformats.org/officeDocument/2006/relationships/oleObject" Target="embeddings/oleObject12.bin"/><Relationship Id="rId20" Type="http://schemas.openxmlformats.org/officeDocument/2006/relationships/chart" Target="charts/chart7.xml"/><Relationship Id="rId41" Type="http://schemas.openxmlformats.org/officeDocument/2006/relationships/image" Target="media/image2.jpeg"/><Relationship Id="rId62" Type="http://schemas.openxmlformats.org/officeDocument/2006/relationships/image" Target="media/image21.jpg"/><Relationship Id="rId83" Type="http://schemas.openxmlformats.org/officeDocument/2006/relationships/image" Target="media/image39.jpeg"/><Relationship Id="rId88" Type="http://schemas.openxmlformats.org/officeDocument/2006/relationships/image" Target="media/image44.png"/><Relationship Id="rId111" Type="http://schemas.openxmlformats.org/officeDocument/2006/relationships/oleObject" Target="embeddings/oleObject10.bin"/><Relationship Id="rId15" Type="http://schemas.openxmlformats.org/officeDocument/2006/relationships/chart" Target="charts/chart2.xml"/><Relationship Id="rId36" Type="http://schemas.openxmlformats.org/officeDocument/2006/relationships/chart" Target="charts/chart22.xml"/><Relationship Id="rId57" Type="http://schemas.openxmlformats.org/officeDocument/2006/relationships/image" Target="media/image16.png"/><Relationship Id="rId106" Type="http://schemas.openxmlformats.org/officeDocument/2006/relationships/image" Target="media/image58.jpeg"/><Relationship Id="rId10" Type="http://schemas.openxmlformats.org/officeDocument/2006/relationships/diagramLayout" Target="diagrams/layout1.xml"/><Relationship Id="rId31" Type="http://schemas.openxmlformats.org/officeDocument/2006/relationships/chart" Target="charts/chart18.xml"/><Relationship Id="rId52" Type="http://schemas.openxmlformats.org/officeDocument/2006/relationships/image" Target="media/image11.jpeg"/><Relationship Id="rId73" Type="http://schemas.openxmlformats.org/officeDocument/2006/relationships/image" Target="media/image30.jpeg"/><Relationship Id="rId78" Type="http://schemas.openxmlformats.org/officeDocument/2006/relationships/image" Target="media/image34.jpe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oleObject" Target="embeddings/oleObject8.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Yunus%20Topsakal\Desktop\Tansel%20Tez%201.%20D&#252;zeltme\Yeni%20Microsoft%20Excel%20&#199;al&#305;&#351;ma%20Sayfas&#30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https://d.docs.live.net/9abe08c9cd0df31b/Masa&#252;st&#252;/Yeni%20Microsoft%20Excel%20&#199;al&#305;&#351;ma%20Sayfas&#305;.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Yunus%20Topsakal\Desktop\Tansel%20Tez%201.%20D&#252;zeltme\Yeni%20Microsoft%20Excel%20&#199;al&#305;&#351;ma%20Sayfas&#30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Yunus%20Topsakal\Desktop\Tansel%20D&#252;zeltme\Yeni%20Microsoft%20Excel%20&#199;al&#305;&#351;ma%20Sayfas&#30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Yunus%20Topsakal\Desktop\Tansel%20Tez%201.%20D&#252;zeltme\Yeni%20Microsoft%20Excel%20&#199;al&#305;&#351;ma%20Sayfas&#3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Sayfa1!$A$2:$A$16</c:f>
              <c:strCache>
                <c:ptCount val="15"/>
                <c:pt idx="0">
                  <c:v>Toilet paper</c:v>
                </c:pt>
                <c:pt idx="1">
                  <c:v>Plastic packaging</c:v>
                </c:pt>
                <c:pt idx="2">
                  <c:v>Paper</c:v>
                </c:pt>
                <c:pt idx="3">
                  <c:v>Batteries</c:v>
                </c:pt>
                <c:pt idx="4">
                  <c:v>Printer cartridge</c:v>
                </c:pt>
                <c:pt idx="5">
                  <c:v>Tin cans</c:v>
                </c:pt>
                <c:pt idx="6">
                  <c:v>Chemical substances</c:v>
                </c:pt>
                <c:pt idx="7">
                  <c:v>Glass </c:v>
                </c:pt>
                <c:pt idx="8">
                  <c:v>Medical waste</c:v>
                </c:pt>
                <c:pt idx="9">
                  <c:v>Hotel guest amenities</c:v>
                </c:pt>
                <c:pt idx="10">
                  <c:v>Textile waste</c:v>
                </c:pt>
                <c:pt idx="11">
                  <c:v>Plastic bottles</c:v>
                </c:pt>
                <c:pt idx="12">
                  <c:v>Food waste (fruit in the room, etc.)</c:v>
                </c:pt>
                <c:pt idx="13">
                  <c:v>Organic waste</c:v>
                </c:pt>
                <c:pt idx="14">
                  <c:v>Metal</c:v>
                </c:pt>
              </c:strCache>
            </c:strRef>
          </c:cat>
          <c:val>
            <c:numRef>
              <c:f>Sayfa1!$B$2:$B$16</c:f>
              <c:numCache>
                <c:formatCode>General</c:formatCode>
                <c:ptCount val="15"/>
                <c:pt idx="0">
                  <c:v>6</c:v>
                </c:pt>
                <c:pt idx="1">
                  <c:v>13</c:v>
                </c:pt>
                <c:pt idx="2">
                  <c:v>10</c:v>
                </c:pt>
                <c:pt idx="3">
                  <c:v>6</c:v>
                </c:pt>
                <c:pt idx="4">
                  <c:v>2</c:v>
                </c:pt>
                <c:pt idx="5">
                  <c:v>3</c:v>
                </c:pt>
                <c:pt idx="6">
                  <c:v>5</c:v>
                </c:pt>
                <c:pt idx="7">
                  <c:v>8</c:v>
                </c:pt>
                <c:pt idx="8">
                  <c:v>4</c:v>
                </c:pt>
                <c:pt idx="9">
                  <c:v>7</c:v>
                </c:pt>
                <c:pt idx="10">
                  <c:v>4</c:v>
                </c:pt>
                <c:pt idx="11">
                  <c:v>5</c:v>
                </c:pt>
                <c:pt idx="12">
                  <c:v>6</c:v>
                </c:pt>
                <c:pt idx="13">
                  <c:v>6</c:v>
                </c:pt>
              </c:numCache>
            </c:numRef>
          </c:val>
          <c:extLst xmlns:c16r2="http://schemas.microsoft.com/office/drawing/2015/06/chart">
            <c:ext xmlns:c16="http://schemas.microsoft.com/office/drawing/2014/chart" uri="{C3380CC4-5D6E-409C-BE32-E72D297353CC}">
              <c16:uniqueId val="{00000000-AAED-45C0-A939-DDE5941E6F9A}"/>
            </c:ext>
          </c:extLst>
        </c:ser>
        <c:dLbls>
          <c:showLegendKey val="0"/>
          <c:showVal val="0"/>
          <c:showCatName val="0"/>
          <c:showSerName val="0"/>
          <c:showPercent val="0"/>
          <c:showBubbleSize val="0"/>
        </c:dLbls>
        <c:gapWidth val="150"/>
        <c:axId val="284041216"/>
        <c:axId val="202675264"/>
      </c:barChart>
      <c:catAx>
        <c:axId val="284041216"/>
        <c:scaling>
          <c:orientation val="minMax"/>
        </c:scaling>
        <c:delete val="0"/>
        <c:axPos val="b"/>
        <c:numFmt formatCode="General" sourceLinked="0"/>
        <c:majorTickMark val="out"/>
        <c:minorTickMark val="none"/>
        <c:tickLblPos val="nextTo"/>
        <c:txPr>
          <a:bodyPr/>
          <a:lstStyle/>
          <a:p>
            <a:pPr>
              <a:defRPr sz="800"/>
            </a:pPr>
            <a:endParaRPr lang="en-US"/>
          </a:p>
        </c:txPr>
        <c:crossAx val="202675264"/>
        <c:crosses val="autoZero"/>
        <c:auto val="1"/>
        <c:lblAlgn val="ctr"/>
        <c:lblOffset val="100"/>
        <c:noMultiLvlLbl val="0"/>
      </c:catAx>
      <c:valAx>
        <c:axId val="202675264"/>
        <c:scaling>
          <c:orientation val="minMax"/>
        </c:scaling>
        <c:delete val="0"/>
        <c:axPos val="l"/>
        <c:majorGridlines/>
        <c:numFmt formatCode="General" sourceLinked="1"/>
        <c:majorTickMark val="out"/>
        <c:minorTickMark val="none"/>
        <c:tickLblPos val="nextTo"/>
        <c:crossAx val="284041216"/>
        <c:crosses val="autoZero"/>
        <c:crossBetween val="between"/>
      </c:valAx>
      <c:spPr>
        <a:ln>
          <a:solidFill>
            <a:schemeClr val="accent1"/>
          </a:solidFill>
          <a:prstDash val="solid"/>
        </a:ln>
      </c:spPr>
    </c:plotArea>
    <c:legend>
      <c:legendPos val="r"/>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v>Tomato</c:v>
          </c:tx>
          <c:cat>
            <c:numRef>
              <c:f>'4'!$B$1:$F$1</c:f>
              <c:numCache>
                <c:formatCode>General</c:formatCode>
                <c:ptCount val="5"/>
                <c:pt idx="0">
                  <c:v>2014</c:v>
                </c:pt>
                <c:pt idx="1">
                  <c:v>2015</c:v>
                </c:pt>
                <c:pt idx="2">
                  <c:v>2016</c:v>
                </c:pt>
                <c:pt idx="3">
                  <c:v>2017</c:v>
                </c:pt>
                <c:pt idx="4">
                  <c:v>2018</c:v>
                </c:pt>
              </c:numCache>
            </c:numRef>
          </c:cat>
          <c:val>
            <c:numRef>
              <c:f>'4'!$B$2:$F$2</c:f>
              <c:numCache>
                <c:formatCode>0</c:formatCode>
                <c:ptCount val="5"/>
                <c:pt idx="0">
                  <c:v>13240</c:v>
                </c:pt>
                <c:pt idx="1">
                  <c:v>13242</c:v>
                </c:pt>
                <c:pt idx="2">
                  <c:v>14796</c:v>
                </c:pt>
                <c:pt idx="3">
                  <c:v>17362</c:v>
                </c:pt>
                <c:pt idx="4">
                  <c:v>16003</c:v>
                </c:pt>
              </c:numCache>
            </c:numRef>
          </c:val>
          <c:smooth val="0"/>
          <c:extLst xmlns:c16r2="http://schemas.microsoft.com/office/drawing/2015/06/chart">
            <c:ext xmlns:c16="http://schemas.microsoft.com/office/drawing/2014/chart" uri="{C3380CC4-5D6E-409C-BE32-E72D297353CC}">
              <c16:uniqueId val="{00000000-A2A7-4B61-87D2-1E42B3913CB6}"/>
            </c:ext>
          </c:extLst>
        </c:ser>
        <c:ser>
          <c:idx val="1"/>
          <c:order val="1"/>
          <c:tx>
            <c:v>Carrot</c:v>
          </c:tx>
          <c:cat>
            <c:numRef>
              <c:f>'4'!$B$1:$F$1</c:f>
              <c:numCache>
                <c:formatCode>General</c:formatCode>
                <c:ptCount val="5"/>
                <c:pt idx="0">
                  <c:v>2014</c:v>
                </c:pt>
                <c:pt idx="1">
                  <c:v>2015</c:v>
                </c:pt>
                <c:pt idx="2">
                  <c:v>2016</c:v>
                </c:pt>
                <c:pt idx="3">
                  <c:v>2017</c:v>
                </c:pt>
                <c:pt idx="4">
                  <c:v>2018</c:v>
                </c:pt>
              </c:numCache>
            </c:numRef>
          </c:cat>
          <c:val>
            <c:numRef>
              <c:f>'4'!$B$3:$F$3</c:f>
              <c:numCache>
                <c:formatCode>0</c:formatCode>
                <c:ptCount val="5"/>
                <c:pt idx="0">
                  <c:v>9562</c:v>
                </c:pt>
                <c:pt idx="1">
                  <c:v>9431</c:v>
                </c:pt>
                <c:pt idx="2">
                  <c:v>10753</c:v>
                </c:pt>
                <c:pt idx="3">
                  <c:v>11571</c:v>
                </c:pt>
                <c:pt idx="4">
                  <c:v>10034</c:v>
                </c:pt>
              </c:numCache>
            </c:numRef>
          </c:val>
          <c:smooth val="0"/>
          <c:extLst xmlns:c16r2="http://schemas.microsoft.com/office/drawing/2015/06/chart">
            <c:ext xmlns:c16="http://schemas.microsoft.com/office/drawing/2014/chart" uri="{C3380CC4-5D6E-409C-BE32-E72D297353CC}">
              <c16:uniqueId val="{00000001-A2A7-4B61-87D2-1E42B3913CB6}"/>
            </c:ext>
          </c:extLst>
        </c:ser>
        <c:ser>
          <c:idx val="2"/>
          <c:order val="2"/>
          <c:tx>
            <c:v>Pumpkin</c:v>
          </c:tx>
          <c:cat>
            <c:numRef>
              <c:f>'4'!$B$1:$F$1</c:f>
              <c:numCache>
                <c:formatCode>General</c:formatCode>
                <c:ptCount val="5"/>
                <c:pt idx="0">
                  <c:v>2014</c:v>
                </c:pt>
                <c:pt idx="1">
                  <c:v>2015</c:v>
                </c:pt>
                <c:pt idx="2">
                  <c:v>2016</c:v>
                </c:pt>
                <c:pt idx="3">
                  <c:v>2017</c:v>
                </c:pt>
                <c:pt idx="4">
                  <c:v>2018</c:v>
                </c:pt>
              </c:numCache>
            </c:numRef>
          </c:cat>
          <c:val>
            <c:numRef>
              <c:f>'4'!$B$4:$F$4</c:f>
              <c:numCache>
                <c:formatCode>0</c:formatCode>
                <c:ptCount val="5"/>
                <c:pt idx="0">
                  <c:v>1106</c:v>
                </c:pt>
                <c:pt idx="1">
                  <c:v>1407</c:v>
                </c:pt>
                <c:pt idx="2">
                  <c:v>1199</c:v>
                </c:pt>
                <c:pt idx="3">
                  <c:v>2112</c:v>
                </c:pt>
                <c:pt idx="4">
                  <c:v>1476</c:v>
                </c:pt>
              </c:numCache>
            </c:numRef>
          </c:val>
          <c:smooth val="0"/>
          <c:extLst xmlns:c16r2="http://schemas.microsoft.com/office/drawing/2015/06/chart">
            <c:ext xmlns:c16="http://schemas.microsoft.com/office/drawing/2014/chart" uri="{C3380CC4-5D6E-409C-BE32-E72D297353CC}">
              <c16:uniqueId val="{00000002-A2A7-4B61-87D2-1E42B3913CB6}"/>
            </c:ext>
          </c:extLst>
        </c:ser>
        <c:ser>
          <c:idx val="3"/>
          <c:order val="3"/>
          <c:tx>
            <c:v>Potatoes</c:v>
          </c:tx>
          <c:cat>
            <c:numRef>
              <c:f>'4'!$B$1:$F$1</c:f>
              <c:numCache>
                <c:formatCode>General</c:formatCode>
                <c:ptCount val="5"/>
                <c:pt idx="0">
                  <c:v>2014</c:v>
                </c:pt>
                <c:pt idx="1">
                  <c:v>2015</c:v>
                </c:pt>
                <c:pt idx="2">
                  <c:v>2016</c:v>
                </c:pt>
                <c:pt idx="3">
                  <c:v>2017</c:v>
                </c:pt>
                <c:pt idx="4">
                  <c:v>2018</c:v>
                </c:pt>
              </c:numCache>
            </c:numRef>
          </c:cat>
          <c:val>
            <c:numRef>
              <c:f>'4'!$B$5:$F$5</c:f>
              <c:numCache>
                <c:formatCode>0</c:formatCode>
                <c:ptCount val="5"/>
                <c:pt idx="0">
                  <c:v>18261</c:v>
                </c:pt>
                <c:pt idx="1">
                  <c:v>16617</c:v>
                </c:pt>
                <c:pt idx="2">
                  <c:v>16720</c:v>
                </c:pt>
                <c:pt idx="3">
                  <c:v>18322</c:v>
                </c:pt>
                <c:pt idx="4">
                  <c:v>16136</c:v>
                </c:pt>
              </c:numCache>
            </c:numRef>
          </c:val>
          <c:smooth val="0"/>
          <c:extLst xmlns:c16r2="http://schemas.microsoft.com/office/drawing/2015/06/chart">
            <c:ext xmlns:c16="http://schemas.microsoft.com/office/drawing/2014/chart" uri="{C3380CC4-5D6E-409C-BE32-E72D297353CC}">
              <c16:uniqueId val="{00000003-A2A7-4B61-87D2-1E42B3913CB6}"/>
            </c:ext>
          </c:extLst>
        </c:ser>
        <c:ser>
          <c:idx val="4"/>
          <c:order val="4"/>
          <c:tx>
            <c:v>Eggplant</c:v>
          </c:tx>
          <c:cat>
            <c:numRef>
              <c:f>'4'!$B$1:$F$1</c:f>
              <c:numCache>
                <c:formatCode>General</c:formatCode>
                <c:ptCount val="5"/>
                <c:pt idx="0">
                  <c:v>2014</c:v>
                </c:pt>
                <c:pt idx="1">
                  <c:v>2015</c:v>
                </c:pt>
                <c:pt idx="2">
                  <c:v>2016</c:v>
                </c:pt>
                <c:pt idx="3">
                  <c:v>2017</c:v>
                </c:pt>
                <c:pt idx="4">
                  <c:v>2018</c:v>
                </c:pt>
              </c:numCache>
            </c:numRef>
          </c:cat>
          <c:val>
            <c:numRef>
              <c:f>'4'!$B$6:$F$6</c:f>
              <c:numCache>
                <c:formatCode>0</c:formatCode>
                <c:ptCount val="5"/>
                <c:pt idx="0">
                  <c:v>2215</c:v>
                </c:pt>
                <c:pt idx="1">
                  <c:v>2802</c:v>
                </c:pt>
                <c:pt idx="2">
                  <c:v>2822</c:v>
                </c:pt>
                <c:pt idx="3">
                  <c:v>2997</c:v>
                </c:pt>
                <c:pt idx="4">
                  <c:v>2929</c:v>
                </c:pt>
              </c:numCache>
            </c:numRef>
          </c:val>
          <c:smooth val="0"/>
          <c:extLst xmlns:c16r2="http://schemas.microsoft.com/office/drawing/2015/06/chart">
            <c:ext xmlns:c16="http://schemas.microsoft.com/office/drawing/2014/chart" uri="{C3380CC4-5D6E-409C-BE32-E72D297353CC}">
              <c16:uniqueId val="{00000004-A2A7-4B61-87D2-1E42B3913CB6}"/>
            </c:ext>
          </c:extLst>
        </c:ser>
        <c:ser>
          <c:idx val="5"/>
          <c:order val="5"/>
          <c:tx>
            <c:v>Cucumber</c:v>
          </c:tx>
          <c:cat>
            <c:numRef>
              <c:f>'4'!$B$1:$F$1</c:f>
              <c:numCache>
                <c:formatCode>General</c:formatCode>
                <c:ptCount val="5"/>
                <c:pt idx="0">
                  <c:v>2014</c:v>
                </c:pt>
                <c:pt idx="1">
                  <c:v>2015</c:v>
                </c:pt>
                <c:pt idx="2">
                  <c:v>2016</c:v>
                </c:pt>
                <c:pt idx="3">
                  <c:v>2017</c:v>
                </c:pt>
                <c:pt idx="4">
                  <c:v>2018</c:v>
                </c:pt>
              </c:numCache>
            </c:numRef>
          </c:cat>
          <c:val>
            <c:numRef>
              <c:f>'4'!$B$7:$F$7</c:f>
              <c:numCache>
                <c:formatCode>0</c:formatCode>
                <c:ptCount val="5"/>
                <c:pt idx="0">
                  <c:v>6936</c:v>
                </c:pt>
                <c:pt idx="1">
                  <c:v>6572</c:v>
                </c:pt>
                <c:pt idx="2">
                  <c:v>7044</c:v>
                </c:pt>
                <c:pt idx="3">
                  <c:v>8650</c:v>
                </c:pt>
                <c:pt idx="4">
                  <c:v>8517</c:v>
                </c:pt>
              </c:numCache>
            </c:numRef>
          </c:val>
          <c:smooth val="0"/>
          <c:extLst xmlns:c16r2="http://schemas.microsoft.com/office/drawing/2015/06/chart">
            <c:ext xmlns:c16="http://schemas.microsoft.com/office/drawing/2014/chart" uri="{C3380CC4-5D6E-409C-BE32-E72D297353CC}">
              <c16:uniqueId val="{00000005-A2A7-4B61-87D2-1E42B3913CB6}"/>
            </c:ext>
          </c:extLst>
        </c:ser>
        <c:ser>
          <c:idx val="6"/>
          <c:order val="6"/>
          <c:tx>
            <c:v>Onion</c:v>
          </c:tx>
          <c:cat>
            <c:numRef>
              <c:f>'4'!$B$1:$F$1</c:f>
              <c:numCache>
                <c:formatCode>General</c:formatCode>
                <c:ptCount val="5"/>
                <c:pt idx="0">
                  <c:v>2014</c:v>
                </c:pt>
                <c:pt idx="1">
                  <c:v>2015</c:v>
                </c:pt>
                <c:pt idx="2">
                  <c:v>2016</c:v>
                </c:pt>
                <c:pt idx="3">
                  <c:v>2017</c:v>
                </c:pt>
                <c:pt idx="4">
                  <c:v>2018</c:v>
                </c:pt>
              </c:numCache>
            </c:numRef>
          </c:cat>
          <c:val>
            <c:numRef>
              <c:f>'4'!$B$8:$F$8</c:f>
              <c:numCache>
                <c:formatCode>0</c:formatCode>
                <c:ptCount val="5"/>
                <c:pt idx="0">
                  <c:v>6493</c:v>
                </c:pt>
                <c:pt idx="1">
                  <c:v>6276</c:v>
                </c:pt>
                <c:pt idx="2">
                  <c:v>6752</c:v>
                </c:pt>
                <c:pt idx="3">
                  <c:v>8531</c:v>
                </c:pt>
                <c:pt idx="4">
                  <c:v>7535</c:v>
                </c:pt>
              </c:numCache>
            </c:numRef>
          </c:val>
          <c:smooth val="0"/>
          <c:extLst xmlns:c16r2="http://schemas.microsoft.com/office/drawing/2015/06/chart">
            <c:ext xmlns:c16="http://schemas.microsoft.com/office/drawing/2014/chart" uri="{C3380CC4-5D6E-409C-BE32-E72D297353CC}">
              <c16:uniqueId val="{00000006-A2A7-4B61-87D2-1E42B3913CB6}"/>
            </c:ext>
          </c:extLst>
        </c:ser>
        <c:ser>
          <c:idx val="7"/>
          <c:order val="7"/>
          <c:tx>
            <c:v>Pear</c:v>
          </c:tx>
          <c:cat>
            <c:numRef>
              <c:f>'4'!$B$1:$F$1</c:f>
              <c:numCache>
                <c:formatCode>General</c:formatCode>
                <c:ptCount val="5"/>
                <c:pt idx="0">
                  <c:v>2014</c:v>
                </c:pt>
                <c:pt idx="1">
                  <c:v>2015</c:v>
                </c:pt>
                <c:pt idx="2">
                  <c:v>2016</c:v>
                </c:pt>
                <c:pt idx="3">
                  <c:v>2017</c:v>
                </c:pt>
                <c:pt idx="4">
                  <c:v>2018</c:v>
                </c:pt>
              </c:numCache>
            </c:numRef>
          </c:cat>
          <c:val>
            <c:numRef>
              <c:f>'4'!$B$9:$F$9</c:f>
              <c:numCache>
                <c:formatCode>0</c:formatCode>
                <c:ptCount val="5"/>
                <c:pt idx="0">
                  <c:v>1834</c:v>
                </c:pt>
                <c:pt idx="1">
                  <c:v>1879</c:v>
                </c:pt>
                <c:pt idx="2">
                  <c:v>2136</c:v>
                </c:pt>
                <c:pt idx="3">
                  <c:v>2547</c:v>
                </c:pt>
                <c:pt idx="4">
                  <c:v>2096</c:v>
                </c:pt>
              </c:numCache>
            </c:numRef>
          </c:val>
          <c:smooth val="0"/>
          <c:extLst xmlns:c16r2="http://schemas.microsoft.com/office/drawing/2015/06/chart">
            <c:ext xmlns:c16="http://schemas.microsoft.com/office/drawing/2014/chart" uri="{C3380CC4-5D6E-409C-BE32-E72D297353CC}">
              <c16:uniqueId val="{00000007-A2A7-4B61-87D2-1E42B3913CB6}"/>
            </c:ext>
          </c:extLst>
        </c:ser>
        <c:ser>
          <c:idx val="8"/>
          <c:order val="8"/>
          <c:tx>
            <c:v>Apple</c:v>
          </c:tx>
          <c:cat>
            <c:numRef>
              <c:f>'4'!$B$1:$F$1</c:f>
              <c:numCache>
                <c:formatCode>General</c:formatCode>
                <c:ptCount val="5"/>
                <c:pt idx="0">
                  <c:v>2014</c:v>
                </c:pt>
                <c:pt idx="1">
                  <c:v>2015</c:v>
                </c:pt>
                <c:pt idx="2">
                  <c:v>2016</c:v>
                </c:pt>
                <c:pt idx="3">
                  <c:v>2017</c:v>
                </c:pt>
                <c:pt idx="4">
                  <c:v>2018</c:v>
                </c:pt>
              </c:numCache>
            </c:numRef>
          </c:cat>
          <c:val>
            <c:numRef>
              <c:f>'4'!$B$10:$F$10</c:f>
              <c:numCache>
                <c:formatCode>0</c:formatCode>
                <c:ptCount val="5"/>
                <c:pt idx="0">
                  <c:v>7416</c:v>
                </c:pt>
                <c:pt idx="1">
                  <c:v>8307</c:v>
                </c:pt>
                <c:pt idx="2">
                  <c:v>10690</c:v>
                </c:pt>
                <c:pt idx="3">
                  <c:v>15617</c:v>
                </c:pt>
                <c:pt idx="4">
                  <c:v>12466</c:v>
                </c:pt>
              </c:numCache>
            </c:numRef>
          </c:val>
          <c:smooth val="0"/>
          <c:extLst xmlns:c16r2="http://schemas.microsoft.com/office/drawing/2015/06/chart">
            <c:ext xmlns:c16="http://schemas.microsoft.com/office/drawing/2014/chart" uri="{C3380CC4-5D6E-409C-BE32-E72D297353CC}">
              <c16:uniqueId val="{00000008-A2A7-4B61-87D2-1E42B3913CB6}"/>
            </c:ext>
          </c:extLst>
        </c:ser>
        <c:ser>
          <c:idx val="9"/>
          <c:order val="9"/>
          <c:tx>
            <c:v>Watermelon</c:v>
          </c:tx>
          <c:cat>
            <c:numRef>
              <c:f>'4'!$B$1:$F$1</c:f>
              <c:numCache>
                <c:formatCode>General</c:formatCode>
                <c:ptCount val="5"/>
                <c:pt idx="0">
                  <c:v>2014</c:v>
                </c:pt>
                <c:pt idx="1">
                  <c:v>2015</c:v>
                </c:pt>
                <c:pt idx="2">
                  <c:v>2016</c:v>
                </c:pt>
                <c:pt idx="3">
                  <c:v>2017</c:v>
                </c:pt>
                <c:pt idx="4">
                  <c:v>2018</c:v>
                </c:pt>
              </c:numCache>
            </c:numRef>
          </c:cat>
          <c:val>
            <c:numRef>
              <c:f>'4'!$B$11:$F$11</c:f>
              <c:numCache>
                <c:formatCode>0</c:formatCode>
                <c:ptCount val="5"/>
                <c:pt idx="0">
                  <c:v>6205</c:v>
                </c:pt>
                <c:pt idx="1">
                  <c:v>5909</c:v>
                </c:pt>
                <c:pt idx="2">
                  <c:v>6843</c:v>
                </c:pt>
                <c:pt idx="3">
                  <c:v>6062</c:v>
                </c:pt>
                <c:pt idx="4">
                  <c:v>6684</c:v>
                </c:pt>
              </c:numCache>
            </c:numRef>
          </c:val>
          <c:smooth val="0"/>
          <c:extLst xmlns:c16r2="http://schemas.microsoft.com/office/drawing/2015/06/chart">
            <c:ext xmlns:c16="http://schemas.microsoft.com/office/drawing/2014/chart" uri="{C3380CC4-5D6E-409C-BE32-E72D297353CC}">
              <c16:uniqueId val="{00000009-A2A7-4B61-87D2-1E42B3913CB6}"/>
            </c:ext>
          </c:extLst>
        </c:ser>
        <c:ser>
          <c:idx val="10"/>
          <c:order val="10"/>
          <c:tx>
            <c:v>Lemon</c:v>
          </c:tx>
          <c:cat>
            <c:numRef>
              <c:f>'4'!$B$1:$F$1</c:f>
              <c:numCache>
                <c:formatCode>General</c:formatCode>
                <c:ptCount val="5"/>
                <c:pt idx="0">
                  <c:v>2014</c:v>
                </c:pt>
                <c:pt idx="1">
                  <c:v>2015</c:v>
                </c:pt>
                <c:pt idx="2">
                  <c:v>2016</c:v>
                </c:pt>
                <c:pt idx="3">
                  <c:v>2017</c:v>
                </c:pt>
                <c:pt idx="4">
                  <c:v>2018</c:v>
                </c:pt>
              </c:numCache>
            </c:numRef>
          </c:cat>
          <c:val>
            <c:numRef>
              <c:f>'4'!$B$12:$F$12</c:f>
              <c:numCache>
                <c:formatCode>0</c:formatCode>
                <c:ptCount val="5"/>
                <c:pt idx="0">
                  <c:v>2211</c:v>
                </c:pt>
                <c:pt idx="1">
                  <c:v>2392</c:v>
                </c:pt>
                <c:pt idx="2">
                  <c:v>3128</c:v>
                </c:pt>
                <c:pt idx="3">
                  <c:v>3569</c:v>
                </c:pt>
                <c:pt idx="4">
                  <c:v>3672</c:v>
                </c:pt>
              </c:numCache>
            </c:numRef>
          </c:val>
          <c:smooth val="0"/>
          <c:extLst xmlns:c16r2="http://schemas.microsoft.com/office/drawing/2015/06/chart">
            <c:ext xmlns:c16="http://schemas.microsoft.com/office/drawing/2014/chart" uri="{C3380CC4-5D6E-409C-BE32-E72D297353CC}">
              <c16:uniqueId val="{0000000A-A2A7-4B61-87D2-1E42B3913CB6}"/>
            </c:ext>
          </c:extLst>
        </c:ser>
        <c:ser>
          <c:idx val="11"/>
          <c:order val="11"/>
          <c:tx>
            <c:v>Banana</c:v>
          </c:tx>
          <c:cat>
            <c:numRef>
              <c:f>'4'!$B$1:$F$1</c:f>
              <c:numCache>
                <c:formatCode>General</c:formatCode>
                <c:ptCount val="5"/>
                <c:pt idx="0">
                  <c:v>2014</c:v>
                </c:pt>
                <c:pt idx="1">
                  <c:v>2015</c:v>
                </c:pt>
                <c:pt idx="2">
                  <c:v>2016</c:v>
                </c:pt>
                <c:pt idx="3">
                  <c:v>2017</c:v>
                </c:pt>
                <c:pt idx="4">
                  <c:v>2018</c:v>
                </c:pt>
              </c:numCache>
            </c:numRef>
          </c:cat>
          <c:val>
            <c:numRef>
              <c:f>'4'!$B$13:$F$13</c:f>
              <c:numCache>
                <c:formatCode>0</c:formatCode>
                <c:ptCount val="5"/>
                <c:pt idx="0">
                  <c:v>3593</c:v>
                </c:pt>
                <c:pt idx="1">
                  <c:v>3973</c:v>
                </c:pt>
                <c:pt idx="2">
                  <c:v>4514</c:v>
                </c:pt>
                <c:pt idx="3">
                  <c:v>5548</c:v>
                </c:pt>
                <c:pt idx="4">
                  <c:v>3954</c:v>
                </c:pt>
              </c:numCache>
            </c:numRef>
          </c:val>
          <c:smooth val="0"/>
          <c:extLst xmlns:c16r2="http://schemas.microsoft.com/office/drawing/2015/06/chart">
            <c:ext xmlns:c16="http://schemas.microsoft.com/office/drawing/2014/chart" uri="{C3380CC4-5D6E-409C-BE32-E72D297353CC}">
              <c16:uniqueId val="{0000000B-A2A7-4B61-87D2-1E42B3913CB6}"/>
            </c:ext>
          </c:extLst>
        </c:ser>
        <c:ser>
          <c:idx val="12"/>
          <c:order val="12"/>
          <c:tx>
            <c:v>Orange</c:v>
          </c:tx>
          <c:cat>
            <c:numRef>
              <c:f>'4'!$B$1:$F$1</c:f>
              <c:numCache>
                <c:formatCode>General</c:formatCode>
                <c:ptCount val="5"/>
                <c:pt idx="0">
                  <c:v>2014</c:v>
                </c:pt>
                <c:pt idx="1">
                  <c:v>2015</c:v>
                </c:pt>
                <c:pt idx="2">
                  <c:v>2016</c:v>
                </c:pt>
                <c:pt idx="3">
                  <c:v>2017</c:v>
                </c:pt>
                <c:pt idx="4">
                  <c:v>2018</c:v>
                </c:pt>
              </c:numCache>
            </c:numRef>
          </c:cat>
          <c:val>
            <c:numRef>
              <c:f>'4'!$B$14:$F$14</c:f>
              <c:numCache>
                <c:formatCode>0</c:formatCode>
                <c:ptCount val="5"/>
                <c:pt idx="0">
                  <c:v>11249</c:v>
                </c:pt>
                <c:pt idx="1">
                  <c:v>9619</c:v>
                </c:pt>
                <c:pt idx="2">
                  <c:v>12310</c:v>
                </c:pt>
                <c:pt idx="3">
                  <c:v>11240</c:v>
                </c:pt>
                <c:pt idx="4">
                  <c:v>9740</c:v>
                </c:pt>
              </c:numCache>
            </c:numRef>
          </c:val>
          <c:smooth val="0"/>
          <c:extLst xmlns:c16r2="http://schemas.microsoft.com/office/drawing/2015/06/chart">
            <c:ext xmlns:c16="http://schemas.microsoft.com/office/drawing/2014/chart" uri="{C3380CC4-5D6E-409C-BE32-E72D297353CC}">
              <c16:uniqueId val="{0000000C-A2A7-4B61-87D2-1E42B3913CB6}"/>
            </c:ext>
          </c:extLst>
        </c:ser>
        <c:ser>
          <c:idx val="13"/>
          <c:order val="13"/>
          <c:tx>
            <c:v>Pineapple</c:v>
          </c:tx>
          <c:cat>
            <c:numRef>
              <c:f>'4'!$B$1:$F$1</c:f>
              <c:numCache>
                <c:formatCode>General</c:formatCode>
                <c:ptCount val="5"/>
                <c:pt idx="0">
                  <c:v>2014</c:v>
                </c:pt>
                <c:pt idx="1">
                  <c:v>2015</c:v>
                </c:pt>
                <c:pt idx="2">
                  <c:v>2016</c:v>
                </c:pt>
                <c:pt idx="3">
                  <c:v>2017</c:v>
                </c:pt>
                <c:pt idx="4">
                  <c:v>2018</c:v>
                </c:pt>
              </c:numCache>
            </c:numRef>
          </c:cat>
          <c:val>
            <c:numRef>
              <c:f>'4'!$B$15:$F$15</c:f>
              <c:numCache>
                <c:formatCode>0</c:formatCode>
                <c:ptCount val="5"/>
                <c:pt idx="0">
                  <c:v>2048</c:v>
                </c:pt>
                <c:pt idx="1">
                  <c:v>3152</c:v>
                </c:pt>
                <c:pt idx="2">
                  <c:v>4330</c:v>
                </c:pt>
                <c:pt idx="3">
                  <c:v>3700</c:v>
                </c:pt>
                <c:pt idx="4">
                  <c:v>3144</c:v>
                </c:pt>
              </c:numCache>
            </c:numRef>
          </c:val>
          <c:smooth val="0"/>
          <c:extLst xmlns:c16r2="http://schemas.microsoft.com/office/drawing/2015/06/chart">
            <c:ext xmlns:c16="http://schemas.microsoft.com/office/drawing/2014/chart" uri="{C3380CC4-5D6E-409C-BE32-E72D297353CC}">
              <c16:uniqueId val="{0000000D-A2A7-4B61-87D2-1E42B3913CB6}"/>
            </c:ext>
          </c:extLst>
        </c:ser>
        <c:ser>
          <c:idx val="14"/>
          <c:order val="14"/>
          <c:tx>
            <c:v>Overnight Stay</c:v>
          </c:tx>
          <c:val>
            <c:numRef>
              <c:f>'1'!$B$16:$B$20</c:f>
              <c:numCache>
                <c:formatCode>General</c:formatCode>
                <c:ptCount val="5"/>
                <c:pt idx="0">
                  <c:v>17013</c:v>
                </c:pt>
                <c:pt idx="1">
                  <c:v>13784</c:v>
                </c:pt>
                <c:pt idx="2">
                  <c:v>18174</c:v>
                </c:pt>
                <c:pt idx="3">
                  <c:v>17705</c:v>
                </c:pt>
                <c:pt idx="4">
                  <c:v>17705</c:v>
                </c:pt>
              </c:numCache>
            </c:numRef>
          </c:val>
          <c:smooth val="0"/>
          <c:extLst xmlns:c16r2="http://schemas.microsoft.com/office/drawing/2015/06/chart">
            <c:ext xmlns:c16="http://schemas.microsoft.com/office/drawing/2014/chart" uri="{C3380CC4-5D6E-409C-BE32-E72D297353CC}">
              <c16:uniqueId val="{0000000E-A2A7-4B61-87D2-1E42B3913CB6}"/>
            </c:ext>
          </c:extLst>
        </c:ser>
        <c:dLbls>
          <c:showLegendKey val="0"/>
          <c:showVal val="0"/>
          <c:showCatName val="0"/>
          <c:showSerName val="0"/>
          <c:showPercent val="0"/>
          <c:showBubbleSize val="0"/>
        </c:dLbls>
        <c:marker val="1"/>
        <c:smooth val="0"/>
        <c:axId val="284746752"/>
        <c:axId val="284854528"/>
      </c:lineChart>
      <c:catAx>
        <c:axId val="284746752"/>
        <c:scaling>
          <c:orientation val="minMax"/>
        </c:scaling>
        <c:delete val="0"/>
        <c:axPos val="b"/>
        <c:title>
          <c:tx>
            <c:rich>
              <a:bodyPr/>
              <a:lstStyle/>
              <a:p>
                <a:pPr>
                  <a:defRPr b="0"/>
                </a:pPr>
                <a:r>
                  <a:rPr lang="tr-TR" b="0"/>
                  <a:t>Year</a:t>
                </a:r>
              </a:p>
            </c:rich>
          </c:tx>
          <c:overlay val="0"/>
        </c:title>
        <c:numFmt formatCode="General" sourceLinked="1"/>
        <c:majorTickMark val="out"/>
        <c:minorTickMark val="none"/>
        <c:tickLblPos val="nextTo"/>
        <c:crossAx val="284854528"/>
        <c:crosses val="autoZero"/>
        <c:auto val="1"/>
        <c:lblAlgn val="ctr"/>
        <c:lblOffset val="100"/>
        <c:noMultiLvlLbl val="0"/>
      </c:catAx>
      <c:valAx>
        <c:axId val="284854528"/>
        <c:scaling>
          <c:orientation val="minMax"/>
        </c:scaling>
        <c:delete val="0"/>
        <c:axPos val="l"/>
        <c:majorGridlines>
          <c:spPr>
            <a:ln w="3175"/>
          </c:spPr>
        </c:majorGridlines>
        <c:title>
          <c:tx>
            <c:rich>
              <a:bodyPr rot="-5400000" vert="horz"/>
              <a:lstStyle/>
              <a:p>
                <a:pPr>
                  <a:defRPr b="0"/>
                </a:pPr>
                <a:r>
                  <a:rPr lang="tr-TR" b="0" baseline="0"/>
                  <a:t>Purchased Amount of Some Procuts (KG)                              and                                                                                              Overnight Stay</a:t>
                </a:r>
                <a:endParaRPr lang="en-US" b="0"/>
              </a:p>
            </c:rich>
          </c:tx>
          <c:overlay val="0"/>
        </c:title>
        <c:numFmt formatCode="0" sourceLinked="1"/>
        <c:majorTickMark val="out"/>
        <c:minorTickMark val="none"/>
        <c:tickLblPos val="nextTo"/>
        <c:crossAx val="284746752"/>
        <c:crosses val="autoZero"/>
        <c:crossBetween val="between"/>
      </c:valAx>
    </c:plotArea>
    <c:legend>
      <c:legendPos val="b"/>
      <c:layout>
        <c:manualLayout>
          <c:xMode val="edge"/>
          <c:yMode val="edge"/>
          <c:x val="0.10078272245919344"/>
          <c:y val="0.71108596601567109"/>
          <c:w val="0.86260865757099991"/>
          <c:h val="0.24705843579807146"/>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Sayfa11!$B$1</c:f>
              <c:strCache>
                <c:ptCount val="1"/>
                <c:pt idx="0">
                  <c:v>During the season</c:v>
                </c:pt>
              </c:strCache>
            </c:strRef>
          </c:tx>
          <c:invertIfNegative val="0"/>
          <c:cat>
            <c:strRef>
              <c:f>Sayfa11!$A$2:$A$19</c:f>
              <c:strCache>
                <c:ptCount val="18"/>
                <c:pt idx="0">
                  <c:v>K1</c:v>
                </c:pt>
                <c:pt idx="1">
                  <c:v>E1</c:v>
                </c:pt>
                <c:pt idx="2">
                  <c:v>E3</c:v>
                </c:pt>
                <c:pt idx="3">
                  <c:v>T7</c:v>
                </c:pt>
                <c:pt idx="4">
                  <c:v>T5</c:v>
                </c:pt>
                <c:pt idx="5">
                  <c:v>U1</c:v>
                </c:pt>
                <c:pt idx="6">
                  <c:v>T9</c:v>
                </c:pt>
                <c:pt idx="7">
                  <c:v>U3</c:v>
                </c:pt>
                <c:pt idx="8">
                  <c:v>T2</c:v>
                </c:pt>
                <c:pt idx="9">
                  <c:v>K2</c:v>
                </c:pt>
                <c:pt idx="10">
                  <c:v>T3</c:v>
                </c:pt>
                <c:pt idx="11">
                  <c:v>T1</c:v>
                </c:pt>
                <c:pt idx="12">
                  <c:v>U2</c:v>
                </c:pt>
                <c:pt idx="13">
                  <c:v>K3</c:v>
                </c:pt>
                <c:pt idx="14">
                  <c:v>K4</c:v>
                </c:pt>
                <c:pt idx="15">
                  <c:v>T4</c:v>
                </c:pt>
                <c:pt idx="16">
                  <c:v>R1</c:v>
                </c:pt>
                <c:pt idx="17">
                  <c:v>T8</c:v>
                </c:pt>
              </c:strCache>
            </c:strRef>
          </c:cat>
          <c:val>
            <c:numRef>
              <c:f>Sayfa11!$B$2:$B$19</c:f>
              <c:numCache>
                <c:formatCode>General</c:formatCode>
                <c:ptCount val="18"/>
                <c:pt idx="0">
                  <c:v>1000</c:v>
                </c:pt>
                <c:pt idx="1">
                  <c:v>850</c:v>
                </c:pt>
                <c:pt idx="2">
                  <c:v>775</c:v>
                </c:pt>
                <c:pt idx="3">
                  <c:v>510</c:v>
                </c:pt>
                <c:pt idx="4">
                  <c:v>2500</c:v>
                </c:pt>
                <c:pt idx="5">
                  <c:v>3000</c:v>
                </c:pt>
                <c:pt idx="6">
                  <c:v>230</c:v>
                </c:pt>
                <c:pt idx="7">
                  <c:v>1600</c:v>
                </c:pt>
                <c:pt idx="8">
                  <c:v>1000</c:v>
                </c:pt>
                <c:pt idx="9">
                  <c:v>400</c:v>
                </c:pt>
                <c:pt idx="10">
                  <c:v>4200</c:v>
                </c:pt>
                <c:pt idx="11">
                  <c:v>5000</c:v>
                </c:pt>
                <c:pt idx="12">
                  <c:v>2500</c:v>
                </c:pt>
                <c:pt idx="13">
                  <c:v>170</c:v>
                </c:pt>
                <c:pt idx="14">
                  <c:v>283</c:v>
                </c:pt>
                <c:pt idx="15">
                  <c:v>12000</c:v>
                </c:pt>
                <c:pt idx="16">
                  <c:v>170</c:v>
                </c:pt>
                <c:pt idx="17">
                  <c:v>1500</c:v>
                </c:pt>
              </c:numCache>
            </c:numRef>
          </c:val>
          <c:extLst xmlns:c16r2="http://schemas.microsoft.com/office/drawing/2015/06/chart">
            <c:ext xmlns:c16="http://schemas.microsoft.com/office/drawing/2014/chart" uri="{C3380CC4-5D6E-409C-BE32-E72D297353CC}">
              <c16:uniqueId val="{00000000-9331-4593-8341-38F2219A7A92}"/>
            </c:ext>
          </c:extLst>
        </c:ser>
        <c:ser>
          <c:idx val="1"/>
          <c:order val="1"/>
          <c:tx>
            <c:strRef>
              <c:f>Sayfa11!$C$1</c:f>
              <c:strCache>
                <c:ptCount val="1"/>
                <c:pt idx="0">
                  <c:v>During the off-season</c:v>
                </c:pt>
              </c:strCache>
            </c:strRef>
          </c:tx>
          <c:invertIfNegative val="0"/>
          <c:cat>
            <c:strRef>
              <c:f>Sayfa11!$A$2:$A$19</c:f>
              <c:strCache>
                <c:ptCount val="18"/>
                <c:pt idx="0">
                  <c:v>K1</c:v>
                </c:pt>
                <c:pt idx="1">
                  <c:v>E1</c:v>
                </c:pt>
                <c:pt idx="2">
                  <c:v>E3</c:v>
                </c:pt>
                <c:pt idx="3">
                  <c:v>T7</c:v>
                </c:pt>
                <c:pt idx="4">
                  <c:v>T5</c:v>
                </c:pt>
                <c:pt idx="5">
                  <c:v>U1</c:v>
                </c:pt>
                <c:pt idx="6">
                  <c:v>T9</c:v>
                </c:pt>
                <c:pt idx="7">
                  <c:v>U3</c:v>
                </c:pt>
                <c:pt idx="8">
                  <c:v>T2</c:v>
                </c:pt>
                <c:pt idx="9">
                  <c:v>K2</c:v>
                </c:pt>
                <c:pt idx="10">
                  <c:v>T3</c:v>
                </c:pt>
                <c:pt idx="11">
                  <c:v>T1</c:v>
                </c:pt>
                <c:pt idx="12">
                  <c:v>U2</c:v>
                </c:pt>
                <c:pt idx="13">
                  <c:v>K3</c:v>
                </c:pt>
                <c:pt idx="14">
                  <c:v>K4</c:v>
                </c:pt>
                <c:pt idx="15">
                  <c:v>T4</c:v>
                </c:pt>
                <c:pt idx="16">
                  <c:v>R1</c:v>
                </c:pt>
                <c:pt idx="17">
                  <c:v>T8</c:v>
                </c:pt>
              </c:strCache>
            </c:strRef>
          </c:cat>
          <c:val>
            <c:numRef>
              <c:f>Sayfa11!$C$2:$C$19</c:f>
              <c:numCache>
                <c:formatCode>General</c:formatCode>
                <c:ptCount val="18"/>
                <c:pt idx="0">
                  <c:v>800</c:v>
                </c:pt>
                <c:pt idx="1">
                  <c:v>650</c:v>
                </c:pt>
                <c:pt idx="2">
                  <c:v>550</c:v>
                </c:pt>
                <c:pt idx="3">
                  <c:v>410</c:v>
                </c:pt>
                <c:pt idx="4">
                  <c:v>1000</c:v>
                </c:pt>
                <c:pt idx="5">
                  <c:v>3000</c:v>
                </c:pt>
                <c:pt idx="6">
                  <c:v>40</c:v>
                </c:pt>
                <c:pt idx="7">
                  <c:v>1600</c:v>
                </c:pt>
                <c:pt idx="8">
                  <c:v>50</c:v>
                </c:pt>
                <c:pt idx="9">
                  <c:v>150</c:v>
                </c:pt>
                <c:pt idx="10">
                  <c:v>1750</c:v>
                </c:pt>
                <c:pt idx="11">
                  <c:v>1500</c:v>
                </c:pt>
                <c:pt idx="12">
                  <c:v>1500</c:v>
                </c:pt>
                <c:pt idx="13">
                  <c:v>100</c:v>
                </c:pt>
                <c:pt idx="14">
                  <c:v>148</c:v>
                </c:pt>
                <c:pt idx="15">
                  <c:v>600</c:v>
                </c:pt>
                <c:pt idx="16">
                  <c:v>103</c:v>
                </c:pt>
                <c:pt idx="17">
                  <c:v>600</c:v>
                </c:pt>
              </c:numCache>
            </c:numRef>
          </c:val>
          <c:extLst xmlns:c16r2="http://schemas.microsoft.com/office/drawing/2015/06/chart">
            <c:ext xmlns:c16="http://schemas.microsoft.com/office/drawing/2014/chart" uri="{C3380CC4-5D6E-409C-BE32-E72D297353CC}">
              <c16:uniqueId val="{00000001-9331-4593-8341-38F2219A7A92}"/>
            </c:ext>
          </c:extLst>
        </c:ser>
        <c:dLbls>
          <c:showLegendKey val="0"/>
          <c:showVal val="0"/>
          <c:showCatName val="0"/>
          <c:showSerName val="0"/>
          <c:showPercent val="0"/>
          <c:showBubbleSize val="0"/>
        </c:dLbls>
        <c:gapWidth val="150"/>
        <c:axId val="284043776"/>
        <c:axId val="284856256"/>
      </c:barChart>
      <c:catAx>
        <c:axId val="284043776"/>
        <c:scaling>
          <c:orientation val="minMax"/>
        </c:scaling>
        <c:delete val="0"/>
        <c:axPos val="b"/>
        <c:numFmt formatCode="General" sourceLinked="0"/>
        <c:majorTickMark val="out"/>
        <c:minorTickMark val="none"/>
        <c:tickLblPos val="nextTo"/>
        <c:crossAx val="284856256"/>
        <c:crosses val="autoZero"/>
        <c:auto val="1"/>
        <c:lblAlgn val="ctr"/>
        <c:lblOffset val="100"/>
        <c:noMultiLvlLbl val="0"/>
      </c:catAx>
      <c:valAx>
        <c:axId val="284856256"/>
        <c:scaling>
          <c:orientation val="minMax"/>
        </c:scaling>
        <c:delete val="0"/>
        <c:axPos val="l"/>
        <c:majorGridlines/>
        <c:numFmt formatCode="General" sourceLinked="1"/>
        <c:majorTickMark val="out"/>
        <c:minorTickMark val="none"/>
        <c:tickLblPos val="nextTo"/>
        <c:crossAx val="28404377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Sayfa12!$B$1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Sayfa12!$A$2:$A$15</c:f>
              <c:strCache>
                <c:ptCount val="14"/>
                <c:pt idx="0">
                  <c:v>Vegetables</c:v>
                </c:pt>
                <c:pt idx="1">
                  <c:v>Fruits</c:v>
                </c:pt>
                <c:pt idx="2">
                  <c:v>Milk</c:v>
                </c:pt>
                <c:pt idx="3">
                  <c:v>Honey</c:v>
                </c:pt>
                <c:pt idx="4">
                  <c:v>Glass bottles</c:v>
                </c:pt>
                <c:pt idx="5">
                  <c:v>Plastic bottles</c:v>
                </c:pt>
                <c:pt idx="6">
                  <c:v>Tin cans</c:v>
                </c:pt>
                <c:pt idx="7">
                  <c:v>Paper napkins</c:v>
                </c:pt>
                <c:pt idx="8">
                  <c:v>Paper</c:v>
                </c:pt>
                <c:pt idx="9">
                  <c:v>Food left on plates</c:v>
                </c:pt>
                <c:pt idx="10">
                  <c:v>Cardboard packaging</c:v>
                </c:pt>
                <c:pt idx="11">
                  <c:v>Straws</c:v>
                </c:pt>
                <c:pt idx="12">
                  <c:v>Plastic cups</c:v>
                </c:pt>
                <c:pt idx="13">
                  <c:v>Paper cups</c:v>
                </c:pt>
              </c:strCache>
            </c:strRef>
          </c:cat>
          <c:val>
            <c:numRef>
              <c:f>Sayfa12!$B$2:$B$15</c:f>
              <c:numCache>
                <c:formatCode>General</c:formatCode>
                <c:ptCount val="14"/>
                <c:pt idx="0">
                  <c:v>3</c:v>
                </c:pt>
                <c:pt idx="1">
                  <c:v>3</c:v>
                </c:pt>
                <c:pt idx="2">
                  <c:v>1</c:v>
                </c:pt>
                <c:pt idx="3">
                  <c:v>2</c:v>
                </c:pt>
                <c:pt idx="4">
                  <c:v>12</c:v>
                </c:pt>
                <c:pt idx="5">
                  <c:v>11</c:v>
                </c:pt>
                <c:pt idx="6">
                  <c:v>7</c:v>
                </c:pt>
                <c:pt idx="7">
                  <c:v>4</c:v>
                </c:pt>
                <c:pt idx="8">
                  <c:v>5</c:v>
                </c:pt>
                <c:pt idx="9">
                  <c:v>8</c:v>
                </c:pt>
                <c:pt idx="10">
                  <c:v>9</c:v>
                </c:pt>
                <c:pt idx="11">
                  <c:v>3</c:v>
                </c:pt>
                <c:pt idx="12">
                  <c:v>2</c:v>
                </c:pt>
                <c:pt idx="13">
                  <c:v>2</c:v>
                </c:pt>
              </c:numCache>
            </c:numRef>
          </c:val>
          <c:extLst xmlns:c16r2="http://schemas.microsoft.com/office/drawing/2015/06/chart">
            <c:ext xmlns:c16="http://schemas.microsoft.com/office/drawing/2014/chart" uri="{C3380CC4-5D6E-409C-BE32-E72D297353CC}">
              <c16:uniqueId val="{00000000-BC44-41F7-8EA3-F8411CAD190E}"/>
            </c:ext>
          </c:extLst>
        </c:ser>
        <c:dLbls>
          <c:showLegendKey val="0"/>
          <c:showVal val="0"/>
          <c:showCatName val="0"/>
          <c:showSerName val="0"/>
          <c:showPercent val="0"/>
          <c:showBubbleSize val="0"/>
        </c:dLbls>
        <c:gapWidth val="150"/>
        <c:axId val="284747264"/>
        <c:axId val="284857984"/>
      </c:barChart>
      <c:catAx>
        <c:axId val="284747264"/>
        <c:scaling>
          <c:orientation val="minMax"/>
        </c:scaling>
        <c:delete val="0"/>
        <c:axPos val="b"/>
        <c:numFmt formatCode="General" sourceLinked="0"/>
        <c:majorTickMark val="out"/>
        <c:minorTickMark val="none"/>
        <c:tickLblPos val="nextTo"/>
        <c:txPr>
          <a:bodyPr/>
          <a:lstStyle/>
          <a:p>
            <a:pPr>
              <a:defRPr sz="800"/>
            </a:pPr>
            <a:endParaRPr lang="en-US"/>
          </a:p>
        </c:txPr>
        <c:crossAx val="284857984"/>
        <c:crosses val="autoZero"/>
        <c:auto val="1"/>
        <c:lblAlgn val="ctr"/>
        <c:lblOffset val="100"/>
        <c:noMultiLvlLbl val="0"/>
      </c:catAx>
      <c:valAx>
        <c:axId val="284857984"/>
        <c:scaling>
          <c:orientation val="minMax"/>
        </c:scaling>
        <c:delete val="0"/>
        <c:axPos val="l"/>
        <c:majorGridlines/>
        <c:numFmt formatCode="General" sourceLinked="1"/>
        <c:majorTickMark val="out"/>
        <c:minorTickMark val="none"/>
        <c:tickLblPos val="nextTo"/>
        <c:crossAx val="284747264"/>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Sayfa13!$B$1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Sayfa13!$A$2:$A$6</c:f>
              <c:strCache>
                <c:ptCount val="5"/>
                <c:pt idx="0">
                  <c:v>Short shelf life</c:v>
                </c:pt>
                <c:pt idx="1">
                  <c:v>Large portions</c:v>
                </c:pt>
                <c:pt idx="2">
                  <c:v>Wrong menu</c:v>
                </c:pt>
                <c:pt idx="3">
                  <c:v>Production loss</c:v>
                </c:pt>
                <c:pt idx="4">
                  <c:v>Unconscious guests (excessive filling)</c:v>
                </c:pt>
              </c:strCache>
            </c:strRef>
          </c:cat>
          <c:val>
            <c:numRef>
              <c:f>Sayfa13!$B$2:$B$6</c:f>
              <c:numCache>
                <c:formatCode>General</c:formatCode>
                <c:ptCount val="5"/>
                <c:pt idx="0">
                  <c:v>8</c:v>
                </c:pt>
                <c:pt idx="1">
                  <c:v>10</c:v>
                </c:pt>
                <c:pt idx="2">
                  <c:v>2</c:v>
                </c:pt>
                <c:pt idx="3">
                  <c:v>2</c:v>
                </c:pt>
                <c:pt idx="4">
                  <c:v>12</c:v>
                </c:pt>
              </c:numCache>
            </c:numRef>
          </c:val>
          <c:extLst xmlns:c16r2="http://schemas.microsoft.com/office/drawing/2015/06/chart">
            <c:ext xmlns:c16="http://schemas.microsoft.com/office/drawing/2014/chart" uri="{C3380CC4-5D6E-409C-BE32-E72D297353CC}">
              <c16:uniqueId val="{00000000-762C-47F6-A91A-243F4DB3F21F}"/>
            </c:ext>
          </c:extLst>
        </c:ser>
        <c:dLbls>
          <c:showLegendKey val="0"/>
          <c:showVal val="0"/>
          <c:showCatName val="0"/>
          <c:showSerName val="0"/>
          <c:showPercent val="0"/>
          <c:showBubbleSize val="0"/>
        </c:dLbls>
        <c:gapWidth val="150"/>
        <c:axId val="284044288"/>
        <c:axId val="284859712"/>
      </c:barChart>
      <c:catAx>
        <c:axId val="284044288"/>
        <c:scaling>
          <c:orientation val="minMax"/>
        </c:scaling>
        <c:delete val="0"/>
        <c:axPos val="b"/>
        <c:numFmt formatCode="General" sourceLinked="0"/>
        <c:majorTickMark val="out"/>
        <c:minorTickMark val="none"/>
        <c:tickLblPos val="nextTo"/>
        <c:crossAx val="284859712"/>
        <c:crosses val="autoZero"/>
        <c:auto val="1"/>
        <c:lblAlgn val="ctr"/>
        <c:lblOffset val="100"/>
        <c:noMultiLvlLbl val="0"/>
      </c:catAx>
      <c:valAx>
        <c:axId val="284859712"/>
        <c:scaling>
          <c:orientation val="minMax"/>
        </c:scaling>
        <c:delete val="0"/>
        <c:axPos val="l"/>
        <c:majorGridlines/>
        <c:numFmt formatCode="General" sourceLinked="1"/>
        <c:majorTickMark val="out"/>
        <c:minorTickMark val="none"/>
        <c:tickLblPos val="nextTo"/>
        <c:crossAx val="284044288"/>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Sayfa14!$B$1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Sayfa14!$A$2:$A$13</c:f>
              <c:strCache>
                <c:ptCount val="12"/>
                <c:pt idx="0">
                  <c:v>Glass wastes</c:v>
                </c:pt>
                <c:pt idx="1">
                  <c:v>Empty bottles</c:v>
                </c:pt>
                <c:pt idx="2">
                  <c:v>Empty cans</c:v>
                </c:pt>
                <c:pt idx="3">
                  <c:v>Napkins</c:v>
                </c:pt>
                <c:pt idx="4">
                  <c:v>Paper</c:v>
                </c:pt>
                <c:pt idx="5">
                  <c:v>Foods served for the first time at the buffet</c:v>
                </c:pt>
                <c:pt idx="6">
                  <c:v>Cardboard packaging</c:v>
                </c:pt>
                <c:pt idx="7">
                  <c:v>Leftover food</c:v>
                </c:pt>
                <c:pt idx="8">
                  <c:v>Plastic bottles</c:v>
                </c:pt>
                <c:pt idx="9">
                  <c:v>Leftover food of guests</c:v>
                </c:pt>
                <c:pt idx="10">
                  <c:v>Porcelain wastes</c:v>
                </c:pt>
                <c:pt idx="11">
                  <c:v>Waste oil</c:v>
                </c:pt>
              </c:strCache>
            </c:strRef>
          </c:cat>
          <c:val>
            <c:numRef>
              <c:f>Sayfa14!$B$2:$B$13</c:f>
              <c:numCache>
                <c:formatCode>General</c:formatCode>
                <c:ptCount val="12"/>
                <c:pt idx="0">
                  <c:v>4</c:v>
                </c:pt>
                <c:pt idx="1">
                  <c:v>8</c:v>
                </c:pt>
                <c:pt idx="2">
                  <c:v>6</c:v>
                </c:pt>
                <c:pt idx="3">
                  <c:v>2</c:v>
                </c:pt>
                <c:pt idx="4">
                  <c:v>4</c:v>
                </c:pt>
                <c:pt idx="5">
                  <c:v>4</c:v>
                </c:pt>
                <c:pt idx="6">
                  <c:v>6</c:v>
                </c:pt>
                <c:pt idx="7">
                  <c:v>2</c:v>
                </c:pt>
                <c:pt idx="8">
                  <c:v>5</c:v>
                </c:pt>
                <c:pt idx="9">
                  <c:v>2</c:v>
                </c:pt>
                <c:pt idx="10">
                  <c:v>1</c:v>
                </c:pt>
                <c:pt idx="11">
                  <c:v>1</c:v>
                </c:pt>
              </c:numCache>
            </c:numRef>
          </c:val>
          <c:extLst xmlns:c16r2="http://schemas.microsoft.com/office/drawing/2015/06/chart">
            <c:ext xmlns:c16="http://schemas.microsoft.com/office/drawing/2014/chart" uri="{C3380CC4-5D6E-409C-BE32-E72D297353CC}">
              <c16:uniqueId val="{00000000-D4B2-472E-8CCB-6D70D62C369A}"/>
            </c:ext>
          </c:extLst>
        </c:ser>
        <c:dLbls>
          <c:showLegendKey val="0"/>
          <c:showVal val="0"/>
          <c:showCatName val="0"/>
          <c:showSerName val="0"/>
          <c:showPercent val="0"/>
          <c:showBubbleSize val="0"/>
        </c:dLbls>
        <c:gapWidth val="150"/>
        <c:axId val="284570112"/>
        <c:axId val="312091776"/>
      </c:barChart>
      <c:catAx>
        <c:axId val="284570112"/>
        <c:scaling>
          <c:orientation val="minMax"/>
        </c:scaling>
        <c:delete val="0"/>
        <c:axPos val="b"/>
        <c:numFmt formatCode="General" sourceLinked="0"/>
        <c:majorTickMark val="out"/>
        <c:minorTickMark val="none"/>
        <c:tickLblPos val="nextTo"/>
        <c:txPr>
          <a:bodyPr/>
          <a:lstStyle/>
          <a:p>
            <a:pPr>
              <a:defRPr sz="1000"/>
            </a:pPr>
            <a:endParaRPr lang="en-US"/>
          </a:p>
        </c:txPr>
        <c:crossAx val="312091776"/>
        <c:crosses val="autoZero"/>
        <c:auto val="1"/>
        <c:lblAlgn val="ctr"/>
        <c:lblOffset val="100"/>
        <c:noMultiLvlLbl val="0"/>
      </c:catAx>
      <c:valAx>
        <c:axId val="312091776"/>
        <c:scaling>
          <c:orientation val="minMax"/>
        </c:scaling>
        <c:delete val="0"/>
        <c:axPos val="l"/>
        <c:majorGridlines/>
        <c:numFmt formatCode="General" sourceLinked="1"/>
        <c:majorTickMark val="out"/>
        <c:minorTickMark val="none"/>
        <c:tickLblPos val="nextTo"/>
        <c:crossAx val="284570112"/>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Sayfa15!$B$1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Sayfa15!$A$2:$A$11</c:f>
              <c:strCache>
                <c:ptCount val="10"/>
                <c:pt idx="0">
                  <c:v>Arab Countries</c:v>
                </c:pt>
                <c:pt idx="1">
                  <c:v>Iranian</c:v>
                </c:pt>
                <c:pt idx="2">
                  <c:v>Russian</c:v>
                </c:pt>
                <c:pt idx="3">
                  <c:v>Turkish</c:v>
                </c:pt>
                <c:pt idx="4">
                  <c:v>Middle Eastern Countries</c:v>
                </c:pt>
                <c:pt idx="5">
                  <c:v>Israel</c:v>
                </c:pt>
                <c:pt idx="6">
                  <c:v>Kazakh</c:v>
                </c:pt>
                <c:pt idx="7">
                  <c:v>Kyrgyz</c:v>
                </c:pt>
                <c:pt idx="8">
                  <c:v>Egypt</c:v>
                </c:pt>
                <c:pt idx="9">
                  <c:v>China</c:v>
                </c:pt>
              </c:strCache>
            </c:strRef>
          </c:cat>
          <c:val>
            <c:numRef>
              <c:f>Sayfa15!$B$2:$B$11</c:f>
              <c:numCache>
                <c:formatCode>General</c:formatCode>
                <c:ptCount val="10"/>
                <c:pt idx="0">
                  <c:v>5</c:v>
                </c:pt>
                <c:pt idx="1">
                  <c:v>1</c:v>
                </c:pt>
                <c:pt idx="2">
                  <c:v>6</c:v>
                </c:pt>
                <c:pt idx="3">
                  <c:v>4</c:v>
                </c:pt>
                <c:pt idx="4">
                  <c:v>3</c:v>
                </c:pt>
                <c:pt idx="5">
                  <c:v>2</c:v>
                </c:pt>
                <c:pt idx="6">
                  <c:v>1</c:v>
                </c:pt>
                <c:pt idx="7">
                  <c:v>1</c:v>
                </c:pt>
                <c:pt idx="8">
                  <c:v>1</c:v>
                </c:pt>
                <c:pt idx="9">
                  <c:v>1</c:v>
                </c:pt>
              </c:numCache>
            </c:numRef>
          </c:val>
          <c:extLst xmlns:c16r2="http://schemas.microsoft.com/office/drawing/2015/06/chart">
            <c:ext xmlns:c16="http://schemas.microsoft.com/office/drawing/2014/chart" uri="{C3380CC4-5D6E-409C-BE32-E72D297353CC}">
              <c16:uniqueId val="{00000000-D863-4E50-BA65-51D4765E30F4}"/>
            </c:ext>
          </c:extLst>
        </c:ser>
        <c:dLbls>
          <c:showLegendKey val="0"/>
          <c:showVal val="0"/>
          <c:showCatName val="0"/>
          <c:showSerName val="0"/>
          <c:showPercent val="0"/>
          <c:showBubbleSize val="0"/>
        </c:dLbls>
        <c:gapWidth val="150"/>
        <c:axId val="284747776"/>
        <c:axId val="312093504"/>
      </c:barChart>
      <c:catAx>
        <c:axId val="284747776"/>
        <c:scaling>
          <c:orientation val="minMax"/>
        </c:scaling>
        <c:delete val="0"/>
        <c:axPos val="b"/>
        <c:numFmt formatCode="General" sourceLinked="0"/>
        <c:majorTickMark val="out"/>
        <c:minorTickMark val="none"/>
        <c:tickLblPos val="nextTo"/>
        <c:txPr>
          <a:bodyPr/>
          <a:lstStyle/>
          <a:p>
            <a:pPr>
              <a:defRPr sz="800"/>
            </a:pPr>
            <a:endParaRPr lang="en-US"/>
          </a:p>
        </c:txPr>
        <c:crossAx val="312093504"/>
        <c:crosses val="autoZero"/>
        <c:auto val="1"/>
        <c:lblAlgn val="ctr"/>
        <c:lblOffset val="100"/>
        <c:noMultiLvlLbl val="0"/>
      </c:catAx>
      <c:valAx>
        <c:axId val="312093504"/>
        <c:scaling>
          <c:orientation val="minMax"/>
        </c:scaling>
        <c:delete val="0"/>
        <c:axPos val="l"/>
        <c:majorGridlines/>
        <c:numFmt formatCode="General" sourceLinked="1"/>
        <c:majorTickMark val="out"/>
        <c:minorTickMark val="none"/>
        <c:tickLblPos val="nextTo"/>
        <c:crossAx val="284747776"/>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Sayfa16!$B$1</c:f>
              <c:strCache>
                <c:ptCount val="1"/>
                <c:pt idx="0">
                  <c:v>Rate (%)</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Sayfa16!$A$2:$A$13</c:f>
              <c:strCache>
                <c:ptCount val="12"/>
                <c:pt idx="0">
                  <c:v>E1</c:v>
                </c:pt>
                <c:pt idx="1">
                  <c:v>E3</c:v>
                </c:pt>
                <c:pt idx="2">
                  <c:v>T6</c:v>
                </c:pt>
                <c:pt idx="3">
                  <c:v>T7</c:v>
                </c:pt>
                <c:pt idx="4">
                  <c:v>T5</c:v>
                </c:pt>
                <c:pt idx="5">
                  <c:v>U4</c:v>
                </c:pt>
                <c:pt idx="6">
                  <c:v>T2</c:v>
                </c:pt>
                <c:pt idx="7">
                  <c:v>T3</c:v>
                </c:pt>
                <c:pt idx="8">
                  <c:v>T1</c:v>
                </c:pt>
                <c:pt idx="9">
                  <c:v>U2</c:v>
                </c:pt>
                <c:pt idx="10">
                  <c:v>E2</c:v>
                </c:pt>
                <c:pt idx="11">
                  <c:v>T4</c:v>
                </c:pt>
              </c:strCache>
            </c:strRef>
          </c:cat>
          <c:val>
            <c:numRef>
              <c:f>Sayfa16!$B$2:$B$13</c:f>
              <c:numCache>
                <c:formatCode>General</c:formatCode>
                <c:ptCount val="12"/>
                <c:pt idx="0">
                  <c:v>59</c:v>
                </c:pt>
                <c:pt idx="1">
                  <c:v>52</c:v>
                </c:pt>
                <c:pt idx="2">
                  <c:v>80</c:v>
                </c:pt>
                <c:pt idx="3">
                  <c:v>70</c:v>
                </c:pt>
                <c:pt idx="4">
                  <c:v>20</c:v>
                </c:pt>
                <c:pt idx="5">
                  <c:v>25</c:v>
                </c:pt>
                <c:pt idx="6">
                  <c:v>90</c:v>
                </c:pt>
                <c:pt idx="7">
                  <c:v>80</c:v>
                </c:pt>
                <c:pt idx="8">
                  <c:v>20</c:v>
                </c:pt>
                <c:pt idx="9">
                  <c:v>50</c:v>
                </c:pt>
                <c:pt idx="10">
                  <c:v>10</c:v>
                </c:pt>
                <c:pt idx="11">
                  <c:v>10</c:v>
                </c:pt>
              </c:numCache>
            </c:numRef>
          </c:val>
          <c:extLst xmlns:c16r2="http://schemas.microsoft.com/office/drawing/2015/06/chart">
            <c:ext xmlns:c16="http://schemas.microsoft.com/office/drawing/2014/chart" uri="{C3380CC4-5D6E-409C-BE32-E72D297353CC}">
              <c16:uniqueId val="{00000000-EF8B-4D1F-B9F8-98A8424764EE}"/>
            </c:ext>
          </c:extLst>
        </c:ser>
        <c:dLbls>
          <c:showLegendKey val="0"/>
          <c:showVal val="0"/>
          <c:showCatName val="0"/>
          <c:showSerName val="0"/>
          <c:showPercent val="0"/>
          <c:showBubbleSize val="0"/>
        </c:dLbls>
        <c:gapWidth val="150"/>
        <c:axId val="284749312"/>
        <c:axId val="312095232"/>
      </c:barChart>
      <c:catAx>
        <c:axId val="284749312"/>
        <c:scaling>
          <c:orientation val="minMax"/>
        </c:scaling>
        <c:delete val="0"/>
        <c:axPos val="b"/>
        <c:numFmt formatCode="General" sourceLinked="0"/>
        <c:majorTickMark val="out"/>
        <c:minorTickMark val="none"/>
        <c:tickLblPos val="nextTo"/>
        <c:crossAx val="312095232"/>
        <c:crosses val="autoZero"/>
        <c:auto val="1"/>
        <c:lblAlgn val="ctr"/>
        <c:lblOffset val="100"/>
        <c:noMultiLvlLbl val="0"/>
      </c:catAx>
      <c:valAx>
        <c:axId val="312095232"/>
        <c:scaling>
          <c:orientation val="minMax"/>
        </c:scaling>
        <c:delete val="0"/>
        <c:axPos val="l"/>
        <c:majorGridlines/>
        <c:numFmt formatCode="General" sourceLinked="1"/>
        <c:majorTickMark val="out"/>
        <c:minorTickMark val="none"/>
        <c:tickLblPos val="nextTo"/>
        <c:crossAx val="284749312"/>
        <c:crosses val="autoZero"/>
        <c:crossBetween val="between"/>
      </c:valAx>
    </c:plotArea>
    <c:legend>
      <c:legendPos val="r"/>
      <c:overlay val="0"/>
    </c:legend>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Sayfa17!$B$1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Sayfa17!$A$2:$A$10</c:f>
              <c:strCache>
                <c:ptCount val="9"/>
                <c:pt idx="0">
                  <c:v>Food waste</c:v>
                </c:pt>
                <c:pt idx="1">
                  <c:v>Plastic</c:v>
                </c:pt>
                <c:pt idx="2">
                  <c:v>Glass</c:v>
                </c:pt>
                <c:pt idx="3">
                  <c:v>Cardboard</c:v>
                </c:pt>
                <c:pt idx="4">
                  <c:v>Waste oil</c:v>
                </c:pt>
                <c:pt idx="5">
                  <c:v>Paper</c:v>
                </c:pt>
                <c:pt idx="6">
                  <c:v>Metal</c:v>
                </c:pt>
                <c:pt idx="7">
                  <c:v>Production loss waste</c:v>
                </c:pt>
                <c:pt idx="8">
                  <c:v>Tissue</c:v>
                </c:pt>
              </c:strCache>
            </c:strRef>
          </c:cat>
          <c:val>
            <c:numRef>
              <c:f>Sayfa17!$B$2:$B$10</c:f>
              <c:numCache>
                <c:formatCode>General</c:formatCode>
                <c:ptCount val="9"/>
                <c:pt idx="0">
                  <c:v>10</c:v>
                </c:pt>
                <c:pt idx="1">
                  <c:v>9</c:v>
                </c:pt>
                <c:pt idx="2">
                  <c:v>12</c:v>
                </c:pt>
                <c:pt idx="3">
                  <c:v>9</c:v>
                </c:pt>
                <c:pt idx="4">
                  <c:v>3</c:v>
                </c:pt>
                <c:pt idx="5">
                  <c:v>9</c:v>
                </c:pt>
                <c:pt idx="6">
                  <c:v>7</c:v>
                </c:pt>
                <c:pt idx="7">
                  <c:v>8</c:v>
                </c:pt>
                <c:pt idx="8">
                  <c:v>4</c:v>
                </c:pt>
              </c:numCache>
            </c:numRef>
          </c:val>
          <c:extLst xmlns:c16r2="http://schemas.microsoft.com/office/drawing/2015/06/chart">
            <c:ext xmlns:c16="http://schemas.microsoft.com/office/drawing/2014/chart" uri="{C3380CC4-5D6E-409C-BE32-E72D297353CC}">
              <c16:uniqueId val="{00000000-D755-4DB9-91AE-610295A13AF6}"/>
            </c:ext>
          </c:extLst>
        </c:ser>
        <c:dLbls>
          <c:showLegendKey val="0"/>
          <c:showVal val="0"/>
          <c:showCatName val="0"/>
          <c:showSerName val="0"/>
          <c:showPercent val="0"/>
          <c:showBubbleSize val="0"/>
        </c:dLbls>
        <c:gapWidth val="150"/>
        <c:axId val="284570624"/>
        <c:axId val="312096960"/>
      </c:barChart>
      <c:catAx>
        <c:axId val="284570624"/>
        <c:scaling>
          <c:orientation val="minMax"/>
        </c:scaling>
        <c:delete val="0"/>
        <c:axPos val="b"/>
        <c:numFmt formatCode="General" sourceLinked="0"/>
        <c:majorTickMark val="out"/>
        <c:minorTickMark val="none"/>
        <c:tickLblPos val="nextTo"/>
        <c:txPr>
          <a:bodyPr/>
          <a:lstStyle/>
          <a:p>
            <a:pPr>
              <a:defRPr sz="800"/>
            </a:pPr>
            <a:endParaRPr lang="en-US"/>
          </a:p>
        </c:txPr>
        <c:crossAx val="312096960"/>
        <c:crosses val="autoZero"/>
        <c:auto val="1"/>
        <c:lblAlgn val="ctr"/>
        <c:lblOffset val="100"/>
        <c:noMultiLvlLbl val="0"/>
      </c:catAx>
      <c:valAx>
        <c:axId val="312096960"/>
        <c:scaling>
          <c:orientation val="minMax"/>
        </c:scaling>
        <c:delete val="0"/>
        <c:axPos val="l"/>
        <c:majorGridlines/>
        <c:numFmt formatCode="General" sourceLinked="1"/>
        <c:majorTickMark val="out"/>
        <c:minorTickMark val="none"/>
        <c:tickLblPos val="nextTo"/>
        <c:crossAx val="284570624"/>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Sayfa18!$B$1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Sayfa18!$A$2:$A$9</c:f>
              <c:strCache>
                <c:ptCount val="8"/>
                <c:pt idx="0">
                  <c:v>Electric resistance</c:v>
                </c:pt>
                <c:pt idx="1">
                  <c:v>Induction heater</c:v>
                </c:pt>
                <c:pt idx="2">
                  <c:v>Disposable fuel cartridge</c:v>
                </c:pt>
                <c:pt idx="3">
                  <c:v>Electric chafing dish</c:v>
                </c:pt>
                <c:pt idx="4">
                  <c:v>Electric stove</c:v>
                </c:pt>
                <c:pt idx="5">
                  <c:v>Electric bain-marie</c:v>
                </c:pt>
                <c:pt idx="6">
                  <c:v>Refillable chafing dish fuel</c:v>
                </c:pt>
                <c:pt idx="7">
                  <c:v>LPG stove</c:v>
                </c:pt>
              </c:strCache>
            </c:strRef>
          </c:cat>
          <c:val>
            <c:numRef>
              <c:f>Sayfa18!$B$2:$B$9</c:f>
              <c:numCache>
                <c:formatCode>General</c:formatCode>
                <c:ptCount val="8"/>
                <c:pt idx="0">
                  <c:v>3</c:v>
                </c:pt>
                <c:pt idx="1">
                  <c:v>8</c:v>
                </c:pt>
                <c:pt idx="2">
                  <c:v>4</c:v>
                </c:pt>
                <c:pt idx="3">
                  <c:v>1</c:v>
                </c:pt>
                <c:pt idx="4">
                  <c:v>3</c:v>
                </c:pt>
                <c:pt idx="5">
                  <c:v>2</c:v>
                </c:pt>
                <c:pt idx="6">
                  <c:v>2</c:v>
                </c:pt>
                <c:pt idx="7">
                  <c:v>1</c:v>
                </c:pt>
              </c:numCache>
            </c:numRef>
          </c:val>
          <c:extLst xmlns:c16r2="http://schemas.microsoft.com/office/drawing/2015/06/chart">
            <c:ext xmlns:c16="http://schemas.microsoft.com/office/drawing/2014/chart" uri="{C3380CC4-5D6E-409C-BE32-E72D297353CC}">
              <c16:uniqueId val="{00000000-916C-41AC-87F2-D0121FCACFDB}"/>
            </c:ext>
          </c:extLst>
        </c:ser>
        <c:dLbls>
          <c:showLegendKey val="0"/>
          <c:showVal val="0"/>
          <c:showCatName val="0"/>
          <c:showSerName val="0"/>
          <c:showPercent val="0"/>
          <c:showBubbleSize val="0"/>
        </c:dLbls>
        <c:gapWidth val="150"/>
        <c:axId val="284571648"/>
        <c:axId val="312475648"/>
      </c:barChart>
      <c:catAx>
        <c:axId val="284571648"/>
        <c:scaling>
          <c:orientation val="minMax"/>
        </c:scaling>
        <c:delete val="0"/>
        <c:axPos val="b"/>
        <c:numFmt formatCode="General" sourceLinked="0"/>
        <c:majorTickMark val="out"/>
        <c:minorTickMark val="none"/>
        <c:tickLblPos val="nextTo"/>
        <c:txPr>
          <a:bodyPr/>
          <a:lstStyle/>
          <a:p>
            <a:pPr>
              <a:defRPr sz="800"/>
            </a:pPr>
            <a:endParaRPr lang="en-US"/>
          </a:p>
        </c:txPr>
        <c:crossAx val="312475648"/>
        <c:crosses val="autoZero"/>
        <c:auto val="1"/>
        <c:lblAlgn val="ctr"/>
        <c:lblOffset val="100"/>
        <c:noMultiLvlLbl val="0"/>
      </c:catAx>
      <c:valAx>
        <c:axId val="312475648"/>
        <c:scaling>
          <c:orientation val="minMax"/>
        </c:scaling>
        <c:delete val="0"/>
        <c:axPos val="l"/>
        <c:majorGridlines/>
        <c:numFmt formatCode="General" sourceLinked="1"/>
        <c:majorTickMark val="out"/>
        <c:minorTickMark val="none"/>
        <c:tickLblPos val="nextTo"/>
        <c:crossAx val="284571648"/>
        <c:crosses val="autoZero"/>
        <c:crossBetween val="between"/>
      </c:valAx>
    </c:plotArea>
    <c:legend>
      <c:legendPos val="r"/>
      <c:overlay val="0"/>
    </c:legend>
    <c:plotVisOnly val="1"/>
    <c:dispBlanksAs val="gap"/>
    <c:showDLblsOverMax val="0"/>
  </c:chart>
  <c:spPr>
    <a:noFill/>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Sayfa19!$B$1</c:f>
              <c:strCache>
                <c:ptCount val="1"/>
                <c:pt idx="0">
                  <c:v>Amount of Waste Oil</c:v>
                </c:pt>
              </c:strCache>
            </c:strRef>
          </c:tx>
          <c:invertIfNegative val="0"/>
          <c:cat>
            <c:strRef>
              <c:f>Sayfa19!$A$2:$A$16</c:f>
              <c:strCache>
                <c:ptCount val="15"/>
                <c:pt idx="0">
                  <c:v>K1</c:v>
                </c:pt>
                <c:pt idx="1">
                  <c:v>E1</c:v>
                </c:pt>
                <c:pt idx="2">
                  <c:v>E3</c:v>
                </c:pt>
                <c:pt idx="3">
                  <c:v>E2</c:v>
                </c:pt>
                <c:pt idx="4">
                  <c:v>T6</c:v>
                </c:pt>
                <c:pt idx="5">
                  <c:v>U3</c:v>
                </c:pt>
                <c:pt idx="6">
                  <c:v>T2</c:v>
                </c:pt>
                <c:pt idx="7">
                  <c:v>U4</c:v>
                </c:pt>
                <c:pt idx="8">
                  <c:v>K2</c:v>
                </c:pt>
                <c:pt idx="9">
                  <c:v>T1</c:v>
                </c:pt>
                <c:pt idx="10">
                  <c:v>K3</c:v>
                </c:pt>
                <c:pt idx="11">
                  <c:v>T7</c:v>
                </c:pt>
                <c:pt idx="12">
                  <c:v>U2</c:v>
                </c:pt>
                <c:pt idx="13">
                  <c:v>K4</c:v>
                </c:pt>
                <c:pt idx="14">
                  <c:v>T4</c:v>
                </c:pt>
              </c:strCache>
            </c:strRef>
          </c:cat>
          <c:val>
            <c:numRef>
              <c:f>Sayfa19!$B$2:$B$16</c:f>
              <c:numCache>
                <c:formatCode>General</c:formatCode>
                <c:ptCount val="15"/>
                <c:pt idx="0">
                  <c:v>80</c:v>
                </c:pt>
                <c:pt idx="1">
                  <c:v>14</c:v>
                </c:pt>
                <c:pt idx="2">
                  <c:v>20</c:v>
                </c:pt>
                <c:pt idx="3">
                  <c:v>20</c:v>
                </c:pt>
                <c:pt idx="4">
                  <c:v>231</c:v>
                </c:pt>
                <c:pt idx="5">
                  <c:v>300</c:v>
                </c:pt>
                <c:pt idx="6">
                  <c:v>75</c:v>
                </c:pt>
                <c:pt idx="7">
                  <c:v>100</c:v>
                </c:pt>
                <c:pt idx="8">
                  <c:v>100</c:v>
                </c:pt>
                <c:pt idx="9">
                  <c:v>120</c:v>
                </c:pt>
                <c:pt idx="10">
                  <c:v>20</c:v>
                </c:pt>
                <c:pt idx="11">
                  <c:v>20</c:v>
                </c:pt>
                <c:pt idx="12">
                  <c:v>10</c:v>
                </c:pt>
                <c:pt idx="13">
                  <c:v>80</c:v>
                </c:pt>
                <c:pt idx="14">
                  <c:v>200</c:v>
                </c:pt>
              </c:numCache>
            </c:numRef>
          </c:val>
          <c:extLst xmlns:c16r2="http://schemas.microsoft.com/office/drawing/2015/06/chart">
            <c:ext xmlns:c16="http://schemas.microsoft.com/office/drawing/2014/chart" uri="{C3380CC4-5D6E-409C-BE32-E72D297353CC}">
              <c16:uniqueId val="{00000000-5339-42C9-AD36-CA367AFDF2B8}"/>
            </c:ext>
          </c:extLst>
        </c:ser>
        <c:dLbls>
          <c:showLegendKey val="0"/>
          <c:showVal val="0"/>
          <c:showCatName val="0"/>
          <c:showSerName val="0"/>
          <c:showPercent val="0"/>
          <c:showBubbleSize val="0"/>
        </c:dLbls>
        <c:gapWidth val="75"/>
        <c:overlap val="-25"/>
        <c:axId val="312340480"/>
        <c:axId val="312477376"/>
      </c:barChart>
      <c:catAx>
        <c:axId val="312340480"/>
        <c:scaling>
          <c:orientation val="minMax"/>
        </c:scaling>
        <c:delete val="0"/>
        <c:axPos val="b"/>
        <c:numFmt formatCode="General" sourceLinked="0"/>
        <c:majorTickMark val="none"/>
        <c:minorTickMark val="none"/>
        <c:tickLblPos val="nextTo"/>
        <c:crossAx val="312477376"/>
        <c:crosses val="autoZero"/>
        <c:auto val="1"/>
        <c:lblAlgn val="ctr"/>
        <c:lblOffset val="100"/>
        <c:noMultiLvlLbl val="0"/>
      </c:catAx>
      <c:valAx>
        <c:axId val="312477376"/>
        <c:scaling>
          <c:orientation val="minMax"/>
        </c:scaling>
        <c:delete val="0"/>
        <c:axPos val="l"/>
        <c:majorGridlines/>
        <c:numFmt formatCode="General" sourceLinked="1"/>
        <c:majorTickMark val="none"/>
        <c:minorTickMark val="none"/>
        <c:tickLblPos val="nextTo"/>
        <c:spPr>
          <a:ln w="9525">
            <a:noFill/>
          </a:ln>
        </c:spPr>
        <c:crossAx val="312340480"/>
        <c:crosses val="autoZero"/>
        <c:crossBetween val="between"/>
      </c:valAx>
    </c:plotArea>
    <c:legend>
      <c:legendPos val="b"/>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Sayfa2!$B$1</c:f>
              <c:strCache>
                <c:ptCount val="1"/>
                <c:pt idx="0">
                  <c:v>Rate (%)</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Sayfa2!$A$2:$A$9</c:f>
              <c:strCache>
                <c:ptCount val="8"/>
                <c:pt idx="0">
                  <c:v>E1</c:v>
                </c:pt>
                <c:pt idx="1">
                  <c:v>E3</c:v>
                </c:pt>
                <c:pt idx="2">
                  <c:v>T8</c:v>
                </c:pt>
                <c:pt idx="3">
                  <c:v>U3</c:v>
                </c:pt>
                <c:pt idx="4">
                  <c:v>T8</c:v>
                </c:pt>
                <c:pt idx="5">
                  <c:v>T3</c:v>
                </c:pt>
                <c:pt idx="6">
                  <c:v>U2</c:v>
                </c:pt>
                <c:pt idx="7">
                  <c:v>T5</c:v>
                </c:pt>
              </c:strCache>
            </c:strRef>
          </c:cat>
          <c:val>
            <c:numRef>
              <c:f>Sayfa2!$B$2:$B$9</c:f>
              <c:numCache>
                <c:formatCode>General</c:formatCode>
                <c:ptCount val="8"/>
                <c:pt idx="0">
                  <c:v>72</c:v>
                </c:pt>
                <c:pt idx="1">
                  <c:v>76</c:v>
                </c:pt>
                <c:pt idx="2">
                  <c:v>70</c:v>
                </c:pt>
                <c:pt idx="3">
                  <c:v>50</c:v>
                </c:pt>
                <c:pt idx="4">
                  <c:v>60</c:v>
                </c:pt>
                <c:pt idx="5">
                  <c:v>30</c:v>
                </c:pt>
                <c:pt idx="6">
                  <c:v>40</c:v>
                </c:pt>
                <c:pt idx="7">
                  <c:v>40</c:v>
                </c:pt>
              </c:numCache>
            </c:numRef>
          </c:val>
          <c:extLst xmlns:c16r2="http://schemas.microsoft.com/office/drawing/2015/06/chart">
            <c:ext xmlns:c16="http://schemas.microsoft.com/office/drawing/2014/chart" uri="{C3380CC4-5D6E-409C-BE32-E72D297353CC}">
              <c16:uniqueId val="{00000000-9AB0-4053-A1A9-E80C8735371C}"/>
            </c:ext>
          </c:extLst>
        </c:ser>
        <c:dLbls>
          <c:showLegendKey val="0"/>
          <c:showVal val="0"/>
          <c:showCatName val="0"/>
          <c:showSerName val="0"/>
          <c:showPercent val="0"/>
          <c:showBubbleSize val="0"/>
        </c:dLbls>
        <c:gapWidth val="150"/>
        <c:axId val="284044800"/>
        <c:axId val="202671232"/>
      </c:barChart>
      <c:catAx>
        <c:axId val="284044800"/>
        <c:scaling>
          <c:orientation val="minMax"/>
        </c:scaling>
        <c:delete val="0"/>
        <c:axPos val="b"/>
        <c:numFmt formatCode="General" sourceLinked="0"/>
        <c:majorTickMark val="out"/>
        <c:minorTickMark val="none"/>
        <c:tickLblPos val="nextTo"/>
        <c:crossAx val="202671232"/>
        <c:crosses val="autoZero"/>
        <c:auto val="1"/>
        <c:lblAlgn val="ctr"/>
        <c:lblOffset val="100"/>
        <c:noMultiLvlLbl val="0"/>
      </c:catAx>
      <c:valAx>
        <c:axId val="202671232"/>
        <c:scaling>
          <c:orientation val="minMax"/>
        </c:scaling>
        <c:delete val="0"/>
        <c:axPos val="l"/>
        <c:majorGridlines/>
        <c:numFmt formatCode="General" sourceLinked="1"/>
        <c:majorTickMark val="out"/>
        <c:minorTickMark val="none"/>
        <c:tickLblPos val="nextTo"/>
        <c:crossAx val="28404480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Sayfa20!$B$1</c:f>
              <c:strCache>
                <c:ptCount val="1"/>
                <c:pt idx="0">
                  <c:v> Ratio (%)</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Sayfa20!$A$2:$A$11</c:f>
              <c:strCache>
                <c:ptCount val="10"/>
                <c:pt idx="0">
                  <c:v>E1</c:v>
                </c:pt>
                <c:pt idx="1">
                  <c:v>E3</c:v>
                </c:pt>
                <c:pt idx="2">
                  <c:v>T6</c:v>
                </c:pt>
                <c:pt idx="3">
                  <c:v>T5</c:v>
                </c:pt>
                <c:pt idx="4">
                  <c:v>T2</c:v>
                </c:pt>
                <c:pt idx="5">
                  <c:v>K3</c:v>
                </c:pt>
                <c:pt idx="6">
                  <c:v>T7</c:v>
                </c:pt>
                <c:pt idx="7">
                  <c:v>K4</c:v>
                </c:pt>
                <c:pt idx="8">
                  <c:v>T4</c:v>
                </c:pt>
                <c:pt idx="9">
                  <c:v>R1</c:v>
                </c:pt>
              </c:strCache>
            </c:strRef>
          </c:cat>
          <c:val>
            <c:numRef>
              <c:f>Sayfa20!$B$2:$B$11</c:f>
              <c:numCache>
                <c:formatCode>General</c:formatCode>
                <c:ptCount val="10"/>
                <c:pt idx="0">
                  <c:v>43</c:v>
                </c:pt>
                <c:pt idx="1">
                  <c:v>51</c:v>
                </c:pt>
                <c:pt idx="2">
                  <c:v>60</c:v>
                </c:pt>
                <c:pt idx="3">
                  <c:v>90</c:v>
                </c:pt>
                <c:pt idx="4">
                  <c:v>90</c:v>
                </c:pt>
                <c:pt idx="5">
                  <c:v>80</c:v>
                </c:pt>
                <c:pt idx="6">
                  <c:v>25</c:v>
                </c:pt>
                <c:pt idx="7">
                  <c:v>85</c:v>
                </c:pt>
                <c:pt idx="8">
                  <c:v>20</c:v>
                </c:pt>
                <c:pt idx="9">
                  <c:v>10</c:v>
                </c:pt>
              </c:numCache>
            </c:numRef>
          </c:val>
          <c:extLst xmlns:c16r2="http://schemas.microsoft.com/office/drawing/2015/06/chart">
            <c:ext xmlns:c16="http://schemas.microsoft.com/office/drawing/2014/chart" uri="{C3380CC4-5D6E-409C-BE32-E72D297353CC}">
              <c16:uniqueId val="{00000000-51BA-4539-851C-03E2880D6C0C}"/>
            </c:ext>
          </c:extLst>
        </c:ser>
        <c:dLbls>
          <c:showLegendKey val="0"/>
          <c:showVal val="0"/>
          <c:showCatName val="0"/>
          <c:showSerName val="0"/>
          <c:showPercent val="0"/>
          <c:showBubbleSize val="0"/>
        </c:dLbls>
        <c:gapWidth val="150"/>
        <c:axId val="312342016"/>
        <c:axId val="312478528"/>
      </c:barChart>
      <c:catAx>
        <c:axId val="312342016"/>
        <c:scaling>
          <c:orientation val="minMax"/>
        </c:scaling>
        <c:delete val="0"/>
        <c:axPos val="b"/>
        <c:numFmt formatCode="General" sourceLinked="0"/>
        <c:majorTickMark val="out"/>
        <c:minorTickMark val="none"/>
        <c:tickLblPos val="nextTo"/>
        <c:crossAx val="312478528"/>
        <c:crosses val="autoZero"/>
        <c:auto val="1"/>
        <c:lblAlgn val="ctr"/>
        <c:lblOffset val="100"/>
        <c:noMultiLvlLbl val="0"/>
      </c:catAx>
      <c:valAx>
        <c:axId val="312478528"/>
        <c:scaling>
          <c:orientation val="minMax"/>
        </c:scaling>
        <c:delete val="0"/>
        <c:axPos val="l"/>
        <c:majorGridlines/>
        <c:numFmt formatCode="General" sourceLinked="1"/>
        <c:majorTickMark val="out"/>
        <c:minorTickMark val="none"/>
        <c:tickLblPos val="nextTo"/>
        <c:crossAx val="312342016"/>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outerShdw blurRad="63500" sx="102000" sy="102000" algn="ctr" rotWithShape="0">
                <a:prstClr val="black">
                  <a:alpha val="20000"/>
                </a:prstClr>
              </a:outerShdw>
            </a:effectLst>
          </c:spPr>
          <c:invertIfNegative val="0"/>
          <c:dPt>
            <c:idx val="0"/>
            <c:invertIfNegative val="0"/>
            <c:bubble3D val="0"/>
            <c:extLst xmlns:c16r2="http://schemas.microsoft.com/office/drawing/2015/06/chart">
              <c:ext xmlns:c16="http://schemas.microsoft.com/office/drawing/2014/chart" uri="{C3380CC4-5D6E-409C-BE32-E72D297353CC}">
                <c16:uniqueId val="{00000001-B152-4F18-AC7B-53233DEDD101}"/>
              </c:ext>
            </c:extLst>
          </c:dPt>
          <c:dPt>
            <c:idx val="1"/>
            <c:invertIfNegative val="0"/>
            <c:bubble3D val="0"/>
            <c:extLst xmlns:c16r2="http://schemas.microsoft.com/office/drawing/2015/06/chart">
              <c:ext xmlns:c16="http://schemas.microsoft.com/office/drawing/2014/chart" uri="{C3380CC4-5D6E-409C-BE32-E72D297353CC}">
                <c16:uniqueId val="{00000003-B152-4F18-AC7B-53233DEDD101}"/>
              </c:ext>
            </c:extLst>
          </c:dPt>
          <c:dPt>
            <c:idx val="2"/>
            <c:invertIfNegative val="0"/>
            <c:bubble3D val="0"/>
            <c:extLst xmlns:c16r2="http://schemas.microsoft.com/office/drawing/2015/06/chart">
              <c:ext xmlns:c16="http://schemas.microsoft.com/office/drawing/2014/chart" uri="{C3380CC4-5D6E-409C-BE32-E72D297353CC}">
                <c16:uniqueId val="{00000005-B152-4F18-AC7B-53233DEDD101}"/>
              </c:ext>
            </c:extLst>
          </c:dPt>
          <c:dPt>
            <c:idx val="3"/>
            <c:invertIfNegative val="0"/>
            <c:bubble3D val="0"/>
            <c:extLst xmlns:c16r2="http://schemas.microsoft.com/office/drawing/2015/06/chart">
              <c:ext xmlns:c16="http://schemas.microsoft.com/office/drawing/2014/chart" uri="{C3380CC4-5D6E-409C-BE32-E72D297353CC}">
                <c16:uniqueId val="{00000007-B152-4F18-AC7B-53233DEDD101}"/>
              </c:ext>
            </c:extLst>
          </c:dPt>
          <c:dPt>
            <c:idx val="4"/>
            <c:invertIfNegative val="0"/>
            <c:bubble3D val="0"/>
            <c:extLst xmlns:c16r2="http://schemas.microsoft.com/office/drawing/2015/06/chart">
              <c:ext xmlns:c16="http://schemas.microsoft.com/office/drawing/2014/chart" uri="{C3380CC4-5D6E-409C-BE32-E72D297353CC}">
                <c16:uniqueId val="{00000009-B152-4F18-AC7B-53233DEDD101}"/>
              </c:ext>
            </c:extLst>
          </c:dPt>
          <c:dPt>
            <c:idx val="5"/>
            <c:invertIfNegative val="0"/>
            <c:bubble3D val="0"/>
            <c:extLst xmlns:c16r2="http://schemas.microsoft.com/office/drawing/2015/06/chart">
              <c:ext xmlns:c16="http://schemas.microsoft.com/office/drawing/2014/chart" uri="{C3380CC4-5D6E-409C-BE32-E72D297353CC}">
                <c16:uniqueId val="{0000000B-B152-4F18-AC7B-53233DEDD10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'[Yeni Microsoft Excel Çalışma Sayfası.xlsx]Sayfa1'!$A$3:$A$8</c:f>
              <c:strCache>
                <c:ptCount val="6"/>
                <c:pt idx="0">
                  <c:v>Heating, cooling and hot water</c:v>
                </c:pt>
                <c:pt idx="1">
                  <c:v>Ventilation-Air Condition</c:v>
                </c:pt>
                <c:pt idx="2">
                  <c:v>Lighting, TV</c:v>
                </c:pt>
                <c:pt idx="3">
                  <c:v>Kitchen</c:v>
                </c:pt>
                <c:pt idx="4">
                  <c:v>Laundry</c:v>
                </c:pt>
                <c:pt idx="5">
                  <c:v>Others</c:v>
                </c:pt>
              </c:strCache>
            </c:strRef>
          </c:cat>
          <c:val>
            <c:numRef>
              <c:f>'[Yeni Microsoft Excel Çalışma Sayfası.xlsx]Sayfa1'!$B$3:$B$8</c:f>
              <c:numCache>
                <c:formatCode>General</c:formatCode>
                <c:ptCount val="6"/>
                <c:pt idx="0">
                  <c:v>63</c:v>
                </c:pt>
                <c:pt idx="1">
                  <c:v>7</c:v>
                </c:pt>
                <c:pt idx="2">
                  <c:v>4</c:v>
                </c:pt>
                <c:pt idx="3">
                  <c:v>11</c:v>
                </c:pt>
                <c:pt idx="4">
                  <c:v>4</c:v>
                </c:pt>
                <c:pt idx="5">
                  <c:v>11</c:v>
                </c:pt>
              </c:numCache>
            </c:numRef>
          </c:val>
          <c:extLst xmlns:c16r2="http://schemas.microsoft.com/office/drawing/2015/06/chart">
            <c:ext xmlns:c16="http://schemas.microsoft.com/office/drawing/2014/chart" uri="{C3380CC4-5D6E-409C-BE32-E72D297353CC}">
              <c16:uniqueId val="{0000000C-B152-4F18-AC7B-53233DEDD101}"/>
            </c:ext>
          </c:extLst>
        </c:ser>
        <c:dLbls>
          <c:showLegendKey val="0"/>
          <c:showVal val="0"/>
          <c:showCatName val="0"/>
          <c:showSerName val="0"/>
          <c:showPercent val="0"/>
          <c:showBubbleSize val="0"/>
        </c:dLbls>
        <c:gapWidth val="100"/>
        <c:axId val="312667648"/>
        <c:axId val="312480256"/>
      </c:barChart>
      <c:catAx>
        <c:axId val="312667648"/>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2480256"/>
        <c:crosses val="autoZero"/>
        <c:auto val="1"/>
        <c:lblAlgn val="ctr"/>
        <c:lblOffset val="100"/>
        <c:noMultiLvlLbl val="0"/>
      </c:catAx>
      <c:valAx>
        <c:axId val="312480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667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v>Bouquet Material</c:v>
          </c:tx>
          <c:cat>
            <c:numRef>
              <c:f>'1'!$A$44:$A$48</c:f>
              <c:numCache>
                <c:formatCode>General</c:formatCode>
                <c:ptCount val="5"/>
                <c:pt idx="0">
                  <c:v>2014</c:v>
                </c:pt>
                <c:pt idx="1">
                  <c:v>2015</c:v>
                </c:pt>
                <c:pt idx="2">
                  <c:v>2016</c:v>
                </c:pt>
                <c:pt idx="3">
                  <c:v>2017</c:v>
                </c:pt>
                <c:pt idx="4">
                  <c:v>2018</c:v>
                </c:pt>
              </c:numCache>
            </c:numRef>
          </c:cat>
          <c:val>
            <c:numRef>
              <c:f>'3'!$H$8:$L$8</c:f>
              <c:numCache>
                <c:formatCode>General</c:formatCode>
                <c:ptCount val="5"/>
                <c:pt idx="0">
                  <c:v>247277</c:v>
                </c:pt>
                <c:pt idx="1">
                  <c:v>230202</c:v>
                </c:pt>
                <c:pt idx="2">
                  <c:v>330719</c:v>
                </c:pt>
                <c:pt idx="3">
                  <c:v>323542</c:v>
                </c:pt>
                <c:pt idx="4">
                  <c:v>329672</c:v>
                </c:pt>
              </c:numCache>
            </c:numRef>
          </c:val>
          <c:smooth val="0"/>
          <c:extLst xmlns:c16r2="http://schemas.microsoft.com/office/drawing/2015/06/chart">
            <c:ext xmlns:c16="http://schemas.microsoft.com/office/drawing/2014/chart" uri="{C3380CC4-5D6E-409C-BE32-E72D297353CC}">
              <c16:uniqueId val="{00000000-7F2A-4EC1-944A-6D6D6A30BA93}"/>
            </c:ext>
          </c:extLst>
        </c:ser>
        <c:ser>
          <c:idx val="1"/>
          <c:order val="1"/>
          <c:tx>
            <c:v>Textile materials used in the room</c:v>
          </c:tx>
          <c:val>
            <c:numRef>
              <c:f>'3'!$H$9:$L$9</c:f>
              <c:numCache>
                <c:formatCode>General</c:formatCode>
                <c:ptCount val="5"/>
                <c:pt idx="0">
                  <c:v>6248</c:v>
                </c:pt>
                <c:pt idx="1">
                  <c:v>1998</c:v>
                </c:pt>
                <c:pt idx="2">
                  <c:v>762</c:v>
                </c:pt>
                <c:pt idx="3">
                  <c:v>10307</c:v>
                </c:pt>
                <c:pt idx="4">
                  <c:v>40</c:v>
                </c:pt>
              </c:numCache>
            </c:numRef>
          </c:val>
          <c:smooth val="0"/>
          <c:extLst xmlns:c16r2="http://schemas.microsoft.com/office/drawing/2015/06/chart">
            <c:ext xmlns:c16="http://schemas.microsoft.com/office/drawing/2014/chart" uri="{C3380CC4-5D6E-409C-BE32-E72D297353CC}">
              <c16:uniqueId val="{00000001-7F2A-4EC1-944A-6D6D6A30BA93}"/>
            </c:ext>
          </c:extLst>
        </c:ser>
        <c:ser>
          <c:idx val="2"/>
          <c:order val="2"/>
          <c:tx>
            <c:v>Textile materials used in F &amp; B </c:v>
          </c:tx>
          <c:val>
            <c:numRef>
              <c:f>'3'!$B$4:$F$4</c:f>
              <c:numCache>
                <c:formatCode>0.00</c:formatCode>
                <c:ptCount val="5"/>
                <c:pt idx="0">
                  <c:v>2830</c:v>
                </c:pt>
                <c:pt idx="1">
                  <c:v>337</c:v>
                </c:pt>
                <c:pt idx="2">
                  <c:v>1471</c:v>
                </c:pt>
                <c:pt idx="3">
                  <c:v>7391</c:v>
                </c:pt>
                <c:pt idx="4">
                  <c:v>133</c:v>
                </c:pt>
              </c:numCache>
            </c:numRef>
          </c:val>
          <c:smooth val="0"/>
          <c:extLst xmlns:c16r2="http://schemas.microsoft.com/office/drawing/2015/06/chart">
            <c:ext xmlns:c16="http://schemas.microsoft.com/office/drawing/2014/chart" uri="{C3380CC4-5D6E-409C-BE32-E72D297353CC}">
              <c16:uniqueId val="{00000002-7F2A-4EC1-944A-6D6D6A30BA93}"/>
            </c:ext>
          </c:extLst>
        </c:ser>
        <c:ser>
          <c:idx val="3"/>
          <c:order val="3"/>
          <c:tx>
            <c:v>Used oil in kitchen</c:v>
          </c:tx>
          <c:val>
            <c:numRef>
              <c:f>'3'!$H$11:$L$11</c:f>
              <c:numCache>
                <c:formatCode>General</c:formatCode>
                <c:ptCount val="5"/>
                <c:pt idx="0">
                  <c:v>10293</c:v>
                </c:pt>
                <c:pt idx="1">
                  <c:v>16960</c:v>
                </c:pt>
                <c:pt idx="2">
                  <c:v>12926</c:v>
                </c:pt>
                <c:pt idx="3">
                  <c:v>12211</c:v>
                </c:pt>
                <c:pt idx="4">
                  <c:v>11694</c:v>
                </c:pt>
              </c:numCache>
            </c:numRef>
          </c:val>
          <c:smooth val="0"/>
          <c:extLst xmlns:c16r2="http://schemas.microsoft.com/office/drawing/2015/06/chart">
            <c:ext xmlns:c16="http://schemas.microsoft.com/office/drawing/2014/chart" uri="{C3380CC4-5D6E-409C-BE32-E72D297353CC}">
              <c16:uniqueId val="{00000003-7F2A-4EC1-944A-6D6D6A30BA93}"/>
            </c:ext>
          </c:extLst>
        </c:ser>
        <c:ser>
          <c:idx val="4"/>
          <c:order val="4"/>
          <c:tx>
            <c:v>Glass</c:v>
          </c:tx>
          <c:val>
            <c:numRef>
              <c:f>'2'!$B$6:$F$6</c:f>
              <c:numCache>
                <c:formatCode>General</c:formatCode>
                <c:ptCount val="5"/>
                <c:pt idx="0">
                  <c:v>8619</c:v>
                </c:pt>
                <c:pt idx="1">
                  <c:v>7884</c:v>
                </c:pt>
                <c:pt idx="2">
                  <c:v>0</c:v>
                </c:pt>
                <c:pt idx="3">
                  <c:v>26895</c:v>
                </c:pt>
                <c:pt idx="4">
                  <c:v>27624</c:v>
                </c:pt>
              </c:numCache>
            </c:numRef>
          </c:val>
          <c:smooth val="0"/>
          <c:extLst xmlns:c16r2="http://schemas.microsoft.com/office/drawing/2015/06/chart">
            <c:ext xmlns:c16="http://schemas.microsoft.com/office/drawing/2014/chart" uri="{C3380CC4-5D6E-409C-BE32-E72D297353CC}">
              <c16:uniqueId val="{00000004-7F2A-4EC1-944A-6D6D6A30BA93}"/>
            </c:ext>
          </c:extLst>
        </c:ser>
        <c:ser>
          <c:idx val="5"/>
          <c:order val="5"/>
          <c:tx>
            <c:v>Paper</c:v>
          </c:tx>
          <c:val>
            <c:numRef>
              <c:f>'3'!$H$10:$L$10</c:f>
              <c:numCache>
                <c:formatCode>General</c:formatCode>
                <c:ptCount val="5"/>
                <c:pt idx="0">
                  <c:v>535000</c:v>
                </c:pt>
                <c:pt idx="1">
                  <c:v>574500</c:v>
                </c:pt>
                <c:pt idx="2">
                  <c:v>427500</c:v>
                </c:pt>
                <c:pt idx="3">
                  <c:v>540010</c:v>
                </c:pt>
                <c:pt idx="4">
                  <c:v>490750</c:v>
                </c:pt>
              </c:numCache>
            </c:numRef>
          </c:val>
          <c:smooth val="0"/>
          <c:extLst xmlns:c16r2="http://schemas.microsoft.com/office/drawing/2015/06/chart">
            <c:ext xmlns:c16="http://schemas.microsoft.com/office/drawing/2014/chart" uri="{C3380CC4-5D6E-409C-BE32-E72D297353CC}">
              <c16:uniqueId val="{00000005-7F2A-4EC1-944A-6D6D6A30BA93}"/>
            </c:ext>
          </c:extLst>
        </c:ser>
        <c:ser>
          <c:idx val="6"/>
          <c:order val="6"/>
          <c:tx>
            <c:v>Metal</c:v>
          </c:tx>
          <c:val>
            <c:numRef>
              <c:f>'3'!$H$12:$L$12</c:f>
              <c:numCache>
                <c:formatCode>General</c:formatCode>
                <c:ptCount val="5"/>
                <c:pt idx="0">
                  <c:v>4948</c:v>
                </c:pt>
                <c:pt idx="1">
                  <c:v>2467</c:v>
                </c:pt>
                <c:pt idx="2">
                  <c:v>6876</c:v>
                </c:pt>
                <c:pt idx="3">
                  <c:v>20331</c:v>
                </c:pt>
                <c:pt idx="4">
                  <c:v>7965</c:v>
                </c:pt>
              </c:numCache>
            </c:numRef>
          </c:val>
          <c:smooth val="0"/>
          <c:extLst xmlns:c16r2="http://schemas.microsoft.com/office/drawing/2015/06/chart">
            <c:ext xmlns:c16="http://schemas.microsoft.com/office/drawing/2014/chart" uri="{C3380CC4-5D6E-409C-BE32-E72D297353CC}">
              <c16:uniqueId val="{00000006-7F2A-4EC1-944A-6D6D6A30BA93}"/>
            </c:ext>
          </c:extLst>
        </c:ser>
        <c:ser>
          <c:idx val="7"/>
          <c:order val="7"/>
          <c:tx>
            <c:v>Battery</c:v>
          </c:tx>
          <c:val>
            <c:numRef>
              <c:f>'3'!$B$9:$F$9</c:f>
              <c:numCache>
                <c:formatCode>0.00</c:formatCode>
                <c:ptCount val="5"/>
                <c:pt idx="0">
                  <c:v>1091</c:v>
                </c:pt>
                <c:pt idx="1">
                  <c:v>1203</c:v>
                </c:pt>
                <c:pt idx="2">
                  <c:v>0</c:v>
                </c:pt>
                <c:pt idx="3">
                  <c:v>1310</c:v>
                </c:pt>
                <c:pt idx="4">
                  <c:v>0</c:v>
                </c:pt>
              </c:numCache>
            </c:numRef>
          </c:val>
          <c:smooth val="0"/>
          <c:extLst xmlns:c16r2="http://schemas.microsoft.com/office/drawing/2015/06/chart">
            <c:ext xmlns:c16="http://schemas.microsoft.com/office/drawing/2014/chart" uri="{C3380CC4-5D6E-409C-BE32-E72D297353CC}">
              <c16:uniqueId val="{00000007-7F2A-4EC1-944A-6D6D6A30BA93}"/>
            </c:ext>
          </c:extLst>
        </c:ser>
        <c:ser>
          <c:idx val="8"/>
          <c:order val="8"/>
          <c:tx>
            <c:v>Overnight Stay</c:v>
          </c:tx>
          <c:val>
            <c:numRef>
              <c:f>'1'!$B$16:$B$20</c:f>
              <c:numCache>
                <c:formatCode>General</c:formatCode>
                <c:ptCount val="5"/>
                <c:pt idx="0">
                  <c:v>17013</c:v>
                </c:pt>
                <c:pt idx="1">
                  <c:v>13784</c:v>
                </c:pt>
                <c:pt idx="2">
                  <c:v>18174</c:v>
                </c:pt>
                <c:pt idx="3">
                  <c:v>17705</c:v>
                </c:pt>
                <c:pt idx="4">
                  <c:v>17705</c:v>
                </c:pt>
              </c:numCache>
            </c:numRef>
          </c:val>
          <c:smooth val="0"/>
          <c:extLst xmlns:c16r2="http://schemas.microsoft.com/office/drawing/2015/06/chart">
            <c:ext xmlns:c16="http://schemas.microsoft.com/office/drawing/2014/chart" uri="{C3380CC4-5D6E-409C-BE32-E72D297353CC}">
              <c16:uniqueId val="{00000008-7F2A-4EC1-944A-6D6D6A30BA93}"/>
            </c:ext>
          </c:extLst>
        </c:ser>
        <c:dLbls>
          <c:showLegendKey val="0"/>
          <c:showVal val="0"/>
          <c:showCatName val="0"/>
          <c:showSerName val="0"/>
          <c:showPercent val="0"/>
          <c:showBubbleSize val="0"/>
        </c:dLbls>
        <c:marker val="1"/>
        <c:smooth val="0"/>
        <c:axId val="312011264"/>
        <c:axId val="312481984"/>
      </c:lineChart>
      <c:catAx>
        <c:axId val="312011264"/>
        <c:scaling>
          <c:orientation val="minMax"/>
        </c:scaling>
        <c:delete val="0"/>
        <c:axPos val="b"/>
        <c:title>
          <c:tx>
            <c:rich>
              <a:bodyPr/>
              <a:lstStyle/>
              <a:p>
                <a:pPr>
                  <a:defRPr/>
                </a:pPr>
                <a:r>
                  <a:rPr lang="tr-TR"/>
                  <a:t>Year</a:t>
                </a:r>
              </a:p>
            </c:rich>
          </c:tx>
          <c:overlay val="0"/>
        </c:title>
        <c:numFmt formatCode="General" sourceLinked="1"/>
        <c:majorTickMark val="out"/>
        <c:minorTickMark val="none"/>
        <c:tickLblPos val="nextTo"/>
        <c:crossAx val="312481984"/>
        <c:crosses val="autoZero"/>
        <c:auto val="1"/>
        <c:lblAlgn val="ctr"/>
        <c:lblOffset val="100"/>
        <c:noMultiLvlLbl val="0"/>
      </c:catAx>
      <c:valAx>
        <c:axId val="312481984"/>
        <c:scaling>
          <c:orientation val="minMax"/>
          <c:max val="575000"/>
          <c:min val="0"/>
        </c:scaling>
        <c:delete val="0"/>
        <c:axPos val="l"/>
        <c:majorGridlines>
          <c:spPr>
            <a:ln w="3175"/>
          </c:spPr>
        </c:majorGridlines>
        <c:title>
          <c:tx>
            <c:rich>
              <a:bodyPr rot="-5400000" vert="horz"/>
              <a:lstStyle/>
              <a:p>
                <a:pPr>
                  <a:defRPr b="0" i="1"/>
                </a:pPr>
                <a:r>
                  <a:rPr lang="tr-TR" b="0" i="1" baseline="0"/>
                  <a:t>Amount of Waste (KG)                              versus                                                            Overnight Stay</a:t>
                </a:r>
                <a:endParaRPr lang="en-US" b="0" i="1"/>
              </a:p>
            </c:rich>
          </c:tx>
          <c:overlay val="0"/>
        </c:title>
        <c:numFmt formatCode="General" sourceLinked="1"/>
        <c:majorTickMark val="out"/>
        <c:minorTickMark val="none"/>
        <c:tickLblPos val="nextTo"/>
        <c:crossAx val="312011264"/>
        <c:crosses val="autoZero"/>
        <c:crossBetween val="between"/>
        <c:majorUnit val="50000"/>
      </c:valAx>
    </c:plotArea>
    <c:legend>
      <c:legendPos val="b"/>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Sayfa5!$B$1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Sayfa5!$A$2:$A$19</c:f>
              <c:strCache>
                <c:ptCount val="18"/>
                <c:pt idx="0">
                  <c:v>Batteries</c:v>
                </c:pt>
                <c:pt idx="1">
                  <c:v>Light bulbs</c:v>
                </c:pt>
                <c:pt idx="2">
                  <c:v>Cardboard/paper</c:v>
                </c:pt>
                <c:pt idx="3">
                  <c:v>Oil cans</c:v>
                </c:pt>
                <c:pt idx="4">
                  <c:v>Paint cans</c:v>
                </c:pt>
                <c:pt idx="5">
                  <c:v>Thinner cans</c:v>
                </c:pt>
                <c:pt idx="6">
                  <c:v>Paint equipment</c:v>
                </c:pt>
                <c:pt idx="7">
                  <c:v>Electronic products</c:v>
                </c:pt>
                <c:pt idx="8">
                  <c:v>Cables</c:v>
                </c:pt>
                <c:pt idx="9">
                  <c:v>Sewage water</c:v>
                </c:pt>
                <c:pt idx="10">
                  <c:v>Wood</c:v>
                </c:pt>
                <c:pt idx="11">
                  <c:v>Metal</c:v>
                </c:pt>
                <c:pt idx="12">
                  <c:v>Plastic</c:v>
                </c:pt>
                <c:pt idx="13">
                  <c:v>Oil</c:v>
                </c:pt>
                <c:pt idx="14">
                  <c:v>Debris</c:v>
                </c:pt>
                <c:pt idx="15">
                  <c:v>Chemicals</c:v>
                </c:pt>
                <c:pt idx="16">
                  <c:v>Accumulators</c:v>
                </c:pt>
                <c:pt idx="17">
                  <c:v>Glass</c:v>
                </c:pt>
              </c:strCache>
            </c:strRef>
          </c:cat>
          <c:val>
            <c:numRef>
              <c:f>Sayfa5!$B$2:$B$19</c:f>
              <c:numCache>
                <c:formatCode>General</c:formatCode>
                <c:ptCount val="18"/>
                <c:pt idx="0">
                  <c:v>12</c:v>
                </c:pt>
                <c:pt idx="1">
                  <c:v>11</c:v>
                </c:pt>
                <c:pt idx="2">
                  <c:v>5</c:v>
                </c:pt>
                <c:pt idx="3">
                  <c:v>3</c:v>
                </c:pt>
                <c:pt idx="4">
                  <c:v>3</c:v>
                </c:pt>
                <c:pt idx="5">
                  <c:v>1</c:v>
                </c:pt>
                <c:pt idx="6">
                  <c:v>3</c:v>
                </c:pt>
                <c:pt idx="7">
                  <c:v>5</c:v>
                </c:pt>
                <c:pt idx="8">
                  <c:v>2</c:v>
                </c:pt>
                <c:pt idx="9">
                  <c:v>2</c:v>
                </c:pt>
                <c:pt idx="10">
                  <c:v>5</c:v>
                </c:pt>
                <c:pt idx="11">
                  <c:v>4</c:v>
                </c:pt>
                <c:pt idx="12">
                  <c:v>4</c:v>
                </c:pt>
                <c:pt idx="13">
                  <c:v>3</c:v>
                </c:pt>
                <c:pt idx="14">
                  <c:v>6</c:v>
                </c:pt>
                <c:pt idx="15">
                  <c:v>4</c:v>
                </c:pt>
                <c:pt idx="16">
                  <c:v>2</c:v>
                </c:pt>
                <c:pt idx="17">
                  <c:v>1</c:v>
                </c:pt>
              </c:numCache>
            </c:numRef>
          </c:val>
          <c:extLst xmlns:c16r2="http://schemas.microsoft.com/office/drawing/2015/06/chart">
            <c:ext xmlns:c16="http://schemas.microsoft.com/office/drawing/2014/chart" uri="{C3380CC4-5D6E-409C-BE32-E72D297353CC}">
              <c16:uniqueId val="{00000000-0DB7-49B3-98C0-57D6F3B91BE6}"/>
            </c:ext>
          </c:extLst>
        </c:ser>
        <c:dLbls>
          <c:showLegendKey val="0"/>
          <c:showVal val="0"/>
          <c:showCatName val="0"/>
          <c:showSerName val="0"/>
          <c:showPercent val="0"/>
          <c:showBubbleSize val="0"/>
        </c:dLbls>
        <c:gapWidth val="150"/>
        <c:axId val="284040192"/>
        <c:axId val="202674112"/>
      </c:barChart>
      <c:catAx>
        <c:axId val="284040192"/>
        <c:scaling>
          <c:orientation val="minMax"/>
        </c:scaling>
        <c:delete val="0"/>
        <c:axPos val="b"/>
        <c:numFmt formatCode="General" sourceLinked="0"/>
        <c:majorTickMark val="out"/>
        <c:minorTickMark val="none"/>
        <c:tickLblPos val="nextTo"/>
        <c:txPr>
          <a:bodyPr/>
          <a:lstStyle/>
          <a:p>
            <a:pPr>
              <a:defRPr sz="800"/>
            </a:pPr>
            <a:endParaRPr lang="en-US"/>
          </a:p>
        </c:txPr>
        <c:crossAx val="202674112"/>
        <c:crosses val="autoZero"/>
        <c:auto val="1"/>
        <c:lblAlgn val="ctr"/>
        <c:lblOffset val="100"/>
        <c:noMultiLvlLbl val="0"/>
      </c:catAx>
      <c:valAx>
        <c:axId val="202674112"/>
        <c:scaling>
          <c:orientation val="minMax"/>
        </c:scaling>
        <c:delete val="0"/>
        <c:axPos val="l"/>
        <c:majorGridlines/>
        <c:numFmt formatCode="General" sourceLinked="1"/>
        <c:majorTickMark val="out"/>
        <c:minorTickMark val="none"/>
        <c:tickLblPos val="nextTo"/>
        <c:crossAx val="284040192"/>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Sayfa6!$B$1</c:f>
              <c:strCache>
                <c:ptCount val="1"/>
                <c:pt idx="0">
                  <c:v>Rate (%)</c:v>
                </c:pt>
              </c:strCache>
            </c:strRef>
          </c:tx>
          <c:invertIfNegative val="0"/>
          <c:dLbls>
            <c:spPr>
              <a:solidFill>
                <a:srgbClr val="FFFF00"/>
              </a:solidFill>
              <a:ln>
                <a:noFill/>
              </a:ln>
              <a:effectLst/>
            </c:spPr>
            <c:txPr>
              <a:bodyPr/>
              <a:lstStyle/>
              <a:p>
                <a:pPr>
                  <a:defRPr sz="1050"/>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Sayfa6!$A$2:$A$12</c:f>
              <c:strCache>
                <c:ptCount val="11"/>
                <c:pt idx="0">
                  <c:v>E1</c:v>
                </c:pt>
                <c:pt idx="1">
                  <c:v>E3</c:v>
                </c:pt>
                <c:pt idx="2">
                  <c:v>T8</c:v>
                </c:pt>
                <c:pt idx="3">
                  <c:v>T6</c:v>
                </c:pt>
                <c:pt idx="4">
                  <c:v>U3</c:v>
                </c:pt>
                <c:pt idx="5">
                  <c:v>T9</c:v>
                </c:pt>
                <c:pt idx="6">
                  <c:v>T7</c:v>
                </c:pt>
                <c:pt idx="7">
                  <c:v>T3</c:v>
                </c:pt>
                <c:pt idx="8">
                  <c:v>T2</c:v>
                </c:pt>
                <c:pt idx="9">
                  <c:v>T1</c:v>
                </c:pt>
                <c:pt idx="10">
                  <c:v>T4</c:v>
                </c:pt>
              </c:strCache>
            </c:strRef>
          </c:cat>
          <c:val>
            <c:numRef>
              <c:f>Sayfa6!$B$2:$B$12</c:f>
              <c:numCache>
                <c:formatCode>General</c:formatCode>
                <c:ptCount val="11"/>
                <c:pt idx="0">
                  <c:v>63</c:v>
                </c:pt>
                <c:pt idx="1">
                  <c:v>68</c:v>
                </c:pt>
                <c:pt idx="2">
                  <c:v>20</c:v>
                </c:pt>
                <c:pt idx="3">
                  <c:v>10</c:v>
                </c:pt>
                <c:pt idx="4">
                  <c:v>25</c:v>
                </c:pt>
                <c:pt idx="5">
                  <c:v>70</c:v>
                </c:pt>
                <c:pt idx="6">
                  <c:v>100</c:v>
                </c:pt>
                <c:pt idx="7">
                  <c:v>60</c:v>
                </c:pt>
                <c:pt idx="8">
                  <c:v>100</c:v>
                </c:pt>
                <c:pt idx="9">
                  <c:v>70</c:v>
                </c:pt>
                <c:pt idx="10">
                  <c:v>90</c:v>
                </c:pt>
              </c:numCache>
            </c:numRef>
          </c:val>
          <c:extLst xmlns:c16r2="http://schemas.microsoft.com/office/drawing/2015/06/chart">
            <c:ext xmlns:c16="http://schemas.microsoft.com/office/drawing/2014/chart" uri="{C3380CC4-5D6E-409C-BE32-E72D297353CC}">
              <c16:uniqueId val="{00000000-C535-4694-84B8-302172BD7A71}"/>
            </c:ext>
          </c:extLst>
        </c:ser>
        <c:dLbls>
          <c:showLegendKey val="0"/>
          <c:showVal val="0"/>
          <c:showCatName val="0"/>
          <c:showSerName val="0"/>
          <c:showPercent val="0"/>
          <c:showBubbleSize val="0"/>
        </c:dLbls>
        <c:gapWidth val="150"/>
        <c:axId val="284042240"/>
        <c:axId val="202677568"/>
      </c:barChart>
      <c:catAx>
        <c:axId val="284042240"/>
        <c:scaling>
          <c:orientation val="minMax"/>
        </c:scaling>
        <c:delete val="0"/>
        <c:axPos val="b"/>
        <c:numFmt formatCode="General" sourceLinked="0"/>
        <c:majorTickMark val="out"/>
        <c:minorTickMark val="none"/>
        <c:tickLblPos val="nextTo"/>
        <c:txPr>
          <a:bodyPr/>
          <a:lstStyle/>
          <a:p>
            <a:pPr>
              <a:defRPr sz="1000"/>
            </a:pPr>
            <a:endParaRPr lang="en-US"/>
          </a:p>
        </c:txPr>
        <c:crossAx val="202677568"/>
        <c:crosses val="autoZero"/>
        <c:auto val="1"/>
        <c:lblAlgn val="ctr"/>
        <c:lblOffset val="100"/>
        <c:noMultiLvlLbl val="0"/>
      </c:catAx>
      <c:valAx>
        <c:axId val="202677568"/>
        <c:scaling>
          <c:orientation val="minMax"/>
        </c:scaling>
        <c:delete val="0"/>
        <c:axPos val="l"/>
        <c:majorGridlines/>
        <c:numFmt formatCode="General" sourceLinked="1"/>
        <c:majorTickMark val="out"/>
        <c:minorTickMark val="none"/>
        <c:tickLblPos val="nextTo"/>
        <c:crossAx val="284042240"/>
        <c:crosses val="autoZero"/>
        <c:crossBetween val="between"/>
      </c:valAx>
    </c:plotArea>
    <c:legend>
      <c:legendPos val="r"/>
      <c:overlay val="0"/>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Sayfa7!$B$1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Sayfa7!$A$2:$A$11</c:f>
              <c:strCache>
                <c:ptCount val="10"/>
                <c:pt idx="0">
                  <c:v>Customer entry cards </c:v>
                </c:pt>
                <c:pt idx="1">
                  <c:v>Customer message papers</c:v>
                </c:pt>
                <c:pt idx="2">
                  <c:v>Customer room keys/cards </c:v>
                </c:pt>
                <c:pt idx="3">
                  <c:v>Room reports</c:v>
                </c:pt>
                <c:pt idx="4">
                  <c:v>Waste of personnel</c:v>
                </c:pt>
                <c:pt idx="5">
                  <c:v>Other office materials used </c:v>
                </c:pt>
                <c:pt idx="6">
                  <c:v>Customer account folios </c:v>
                </c:pt>
                <c:pt idx="7">
                  <c:v>Cartridge</c:v>
                </c:pt>
                <c:pt idx="8">
                  <c:v>Batteries</c:v>
                </c:pt>
                <c:pt idx="9">
                  <c:v>A4 paper</c:v>
                </c:pt>
              </c:strCache>
            </c:strRef>
          </c:cat>
          <c:val>
            <c:numRef>
              <c:f>Sayfa7!$B$2:$B$11</c:f>
              <c:numCache>
                <c:formatCode>General</c:formatCode>
                <c:ptCount val="10"/>
                <c:pt idx="0">
                  <c:v>15</c:v>
                </c:pt>
                <c:pt idx="1">
                  <c:v>12</c:v>
                </c:pt>
                <c:pt idx="2">
                  <c:v>13</c:v>
                </c:pt>
                <c:pt idx="3">
                  <c:v>14</c:v>
                </c:pt>
                <c:pt idx="4">
                  <c:v>14</c:v>
                </c:pt>
                <c:pt idx="5">
                  <c:v>16</c:v>
                </c:pt>
                <c:pt idx="6">
                  <c:v>16</c:v>
                </c:pt>
                <c:pt idx="7">
                  <c:v>1</c:v>
                </c:pt>
                <c:pt idx="8">
                  <c:v>2</c:v>
                </c:pt>
                <c:pt idx="9">
                  <c:v>1</c:v>
                </c:pt>
              </c:numCache>
            </c:numRef>
          </c:val>
          <c:extLst xmlns:c16r2="http://schemas.microsoft.com/office/drawing/2015/06/chart">
            <c:ext xmlns:c16="http://schemas.microsoft.com/office/drawing/2014/chart" uri="{C3380CC4-5D6E-409C-BE32-E72D297353CC}">
              <c16:uniqueId val="{00000000-C90D-43F8-A8A5-7BBF9BE0ADD6}"/>
            </c:ext>
          </c:extLst>
        </c:ser>
        <c:dLbls>
          <c:showLegendKey val="0"/>
          <c:showVal val="0"/>
          <c:showCatName val="0"/>
          <c:showSerName val="0"/>
          <c:showPercent val="0"/>
          <c:showBubbleSize val="0"/>
        </c:dLbls>
        <c:gapWidth val="150"/>
        <c:axId val="284569600"/>
        <c:axId val="284771456"/>
      </c:barChart>
      <c:catAx>
        <c:axId val="284569600"/>
        <c:scaling>
          <c:orientation val="minMax"/>
        </c:scaling>
        <c:delete val="0"/>
        <c:axPos val="b"/>
        <c:numFmt formatCode="General" sourceLinked="0"/>
        <c:majorTickMark val="out"/>
        <c:minorTickMark val="none"/>
        <c:tickLblPos val="nextTo"/>
        <c:txPr>
          <a:bodyPr/>
          <a:lstStyle/>
          <a:p>
            <a:pPr>
              <a:defRPr sz="800"/>
            </a:pPr>
            <a:endParaRPr lang="en-US"/>
          </a:p>
        </c:txPr>
        <c:crossAx val="284771456"/>
        <c:crosses val="autoZero"/>
        <c:auto val="1"/>
        <c:lblAlgn val="ctr"/>
        <c:lblOffset val="100"/>
        <c:noMultiLvlLbl val="0"/>
      </c:catAx>
      <c:valAx>
        <c:axId val="284771456"/>
        <c:scaling>
          <c:orientation val="minMax"/>
        </c:scaling>
        <c:delete val="0"/>
        <c:axPos val="l"/>
        <c:majorGridlines/>
        <c:numFmt formatCode="General" sourceLinked="1"/>
        <c:majorTickMark val="out"/>
        <c:minorTickMark val="none"/>
        <c:tickLblPos val="nextTo"/>
        <c:crossAx val="284569600"/>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Sayfa8!$B$1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Sayfa8!$A$2:$A$12</c:f>
              <c:strCache>
                <c:ptCount val="11"/>
                <c:pt idx="0">
                  <c:v>Paper</c:v>
                </c:pt>
                <c:pt idx="1">
                  <c:v>Cartridge</c:v>
                </c:pt>
                <c:pt idx="2">
                  <c:v>Personnel waste</c:v>
                </c:pt>
                <c:pt idx="3">
                  <c:v>Organic waste</c:v>
                </c:pt>
                <c:pt idx="4">
                  <c:v>Office supplies</c:v>
                </c:pt>
                <c:pt idx="5">
                  <c:v>Club car batteries</c:v>
                </c:pt>
                <c:pt idx="6">
                  <c:v>Electronic waste</c:v>
                </c:pt>
                <c:pt idx="7">
                  <c:v>Packaging waste</c:v>
                </c:pt>
                <c:pt idx="8">
                  <c:v>Batteries</c:v>
                </c:pt>
                <c:pt idx="9">
                  <c:v>Room cards</c:v>
                </c:pt>
                <c:pt idx="10">
                  <c:v>Plastic water bottles</c:v>
                </c:pt>
              </c:strCache>
            </c:strRef>
          </c:cat>
          <c:val>
            <c:numRef>
              <c:f>Sayfa8!$B$2:$B$12</c:f>
              <c:numCache>
                <c:formatCode>General</c:formatCode>
                <c:ptCount val="11"/>
                <c:pt idx="0">
                  <c:v>17</c:v>
                </c:pt>
                <c:pt idx="1">
                  <c:v>3</c:v>
                </c:pt>
                <c:pt idx="2">
                  <c:v>4</c:v>
                </c:pt>
                <c:pt idx="3">
                  <c:v>1</c:v>
                </c:pt>
                <c:pt idx="4">
                  <c:v>3</c:v>
                </c:pt>
                <c:pt idx="5">
                  <c:v>3</c:v>
                </c:pt>
                <c:pt idx="6">
                  <c:v>2</c:v>
                </c:pt>
                <c:pt idx="7">
                  <c:v>2</c:v>
                </c:pt>
                <c:pt idx="8">
                  <c:v>2</c:v>
                </c:pt>
                <c:pt idx="9">
                  <c:v>3</c:v>
                </c:pt>
                <c:pt idx="10">
                  <c:v>1</c:v>
                </c:pt>
              </c:numCache>
            </c:numRef>
          </c:val>
          <c:extLst xmlns:c16r2="http://schemas.microsoft.com/office/drawing/2015/06/chart">
            <c:ext xmlns:c16="http://schemas.microsoft.com/office/drawing/2014/chart" uri="{C3380CC4-5D6E-409C-BE32-E72D297353CC}">
              <c16:uniqueId val="{00000000-9CA3-4A32-8E18-8414C6ECF0E2}"/>
            </c:ext>
          </c:extLst>
        </c:ser>
        <c:dLbls>
          <c:showLegendKey val="0"/>
          <c:showVal val="0"/>
          <c:showCatName val="0"/>
          <c:showSerName val="0"/>
          <c:showPercent val="0"/>
          <c:showBubbleSize val="0"/>
        </c:dLbls>
        <c:gapWidth val="150"/>
        <c:axId val="284571136"/>
        <c:axId val="284773184"/>
      </c:barChart>
      <c:catAx>
        <c:axId val="284571136"/>
        <c:scaling>
          <c:orientation val="minMax"/>
        </c:scaling>
        <c:delete val="0"/>
        <c:axPos val="b"/>
        <c:numFmt formatCode="General" sourceLinked="0"/>
        <c:majorTickMark val="out"/>
        <c:minorTickMark val="none"/>
        <c:tickLblPos val="nextTo"/>
        <c:txPr>
          <a:bodyPr/>
          <a:lstStyle/>
          <a:p>
            <a:pPr>
              <a:defRPr sz="800"/>
            </a:pPr>
            <a:endParaRPr lang="en-US"/>
          </a:p>
        </c:txPr>
        <c:crossAx val="284773184"/>
        <c:crosses val="autoZero"/>
        <c:auto val="1"/>
        <c:lblAlgn val="ctr"/>
        <c:lblOffset val="100"/>
        <c:noMultiLvlLbl val="0"/>
      </c:catAx>
      <c:valAx>
        <c:axId val="284773184"/>
        <c:scaling>
          <c:orientation val="minMax"/>
        </c:scaling>
        <c:delete val="0"/>
        <c:axPos val="l"/>
        <c:majorGridlines/>
        <c:numFmt formatCode="General" sourceLinked="1"/>
        <c:majorTickMark val="out"/>
        <c:minorTickMark val="none"/>
        <c:tickLblPos val="nextTo"/>
        <c:crossAx val="284571136"/>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Sayfa9!$B$1</c:f>
              <c:strCache>
                <c:ptCount val="1"/>
                <c:pt idx="0">
                  <c:v>Rate (%)</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Sayfa9!$A$2:$A$13</c:f>
              <c:strCache>
                <c:ptCount val="12"/>
                <c:pt idx="0">
                  <c:v>T7</c:v>
                </c:pt>
                <c:pt idx="1">
                  <c:v>E3</c:v>
                </c:pt>
                <c:pt idx="2">
                  <c:v>E1</c:v>
                </c:pt>
                <c:pt idx="3">
                  <c:v>T6</c:v>
                </c:pt>
                <c:pt idx="4">
                  <c:v>T5</c:v>
                </c:pt>
                <c:pt idx="5">
                  <c:v>U3</c:v>
                </c:pt>
                <c:pt idx="6">
                  <c:v>T9</c:v>
                </c:pt>
                <c:pt idx="7">
                  <c:v>T2</c:v>
                </c:pt>
                <c:pt idx="8">
                  <c:v>T3</c:v>
                </c:pt>
                <c:pt idx="9">
                  <c:v>K3</c:v>
                </c:pt>
                <c:pt idx="10">
                  <c:v>T4</c:v>
                </c:pt>
                <c:pt idx="11">
                  <c:v>T1</c:v>
                </c:pt>
              </c:strCache>
            </c:strRef>
          </c:cat>
          <c:val>
            <c:numRef>
              <c:f>Sayfa9!$B$2:$B$13</c:f>
              <c:numCache>
                <c:formatCode>General</c:formatCode>
                <c:ptCount val="12"/>
                <c:pt idx="0">
                  <c:v>100</c:v>
                </c:pt>
                <c:pt idx="1">
                  <c:v>41</c:v>
                </c:pt>
                <c:pt idx="2">
                  <c:v>48</c:v>
                </c:pt>
                <c:pt idx="3">
                  <c:v>20</c:v>
                </c:pt>
                <c:pt idx="4">
                  <c:v>100</c:v>
                </c:pt>
                <c:pt idx="5">
                  <c:v>25</c:v>
                </c:pt>
                <c:pt idx="6">
                  <c:v>50</c:v>
                </c:pt>
                <c:pt idx="7">
                  <c:v>20</c:v>
                </c:pt>
                <c:pt idx="8">
                  <c:v>30</c:v>
                </c:pt>
                <c:pt idx="9">
                  <c:v>15</c:v>
                </c:pt>
                <c:pt idx="10">
                  <c:v>10</c:v>
                </c:pt>
                <c:pt idx="11">
                  <c:v>90</c:v>
                </c:pt>
              </c:numCache>
            </c:numRef>
          </c:val>
          <c:extLst xmlns:c16r2="http://schemas.microsoft.com/office/drawing/2015/06/chart">
            <c:ext xmlns:c16="http://schemas.microsoft.com/office/drawing/2014/chart" uri="{C3380CC4-5D6E-409C-BE32-E72D297353CC}">
              <c16:uniqueId val="{00000000-8B2C-47DD-8759-2842BD9809E6}"/>
            </c:ext>
          </c:extLst>
        </c:ser>
        <c:dLbls>
          <c:showLegendKey val="0"/>
          <c:showVal val="0"/>
          <c:showCatName val="0"/>
          <c:showSerName val="0"/>
          <c:showPercent val="0"/>
          <c:showBubbleSize val="0"/>
        </c:dLbls>
        <c:gapWidth val="150"/>
        <c:axId val="284042752"/>
        <c:axId val="284774912"/>
      </c:barChart>
      <c:catAx>
        <c:axId val="284042752"/>
        <c:scaling>
          <c:orientation val="minMax"/>
        </c:scaling>
        <c:delete val="0"/>
        <c:axPos val="b"/>
        <c:numFmt formatCode="General" sourceLinked="0"/>
        <c:majorTickMark val="out"/>
        <c:minorTickMark val="none"/>
        <c:tickLblPos val="nextTo"/>
        <c:crossAx val="284774912"/>
        <c:crosses val="autoZero"/>
        <c:auto val="1"/>
        <c:lblAlgn val="ctr"/>
        <c:lblOffset val="100"/>
        <c:noMultiLvlLbl val="0"/>
      </c:catAx>
      <c:valAx>
        <c:axId val="284774912"/>
        <c:scaling>
          <c:orientation val="minMax"/>
        </c:scaling>
        <c:delete val="0"/>
        <c:axPos val="l"/>
        <c:majorGridlines/>
        <c:numFmt formatCode="General" sourceLinked="1"/>
        <c:majorTickMark val="out"/>
        <c:minorTickMark val="none"/>
        <c:tickLblPos val="nextTo"/>
        <c:crossAx val="284042752"/>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Sayfa10!$B$1</c:f>
              <c:strCache>
                <c:ptCount val="1"/>
                <c:pt idx="0">
                  <c:v>Frequency</c:v>
                </c:pt>
              </c:strCache>
            </c:strRef>
          </c:tx>
          <c:invertIfNegative val="0"/>
          <c:dLbls>
            <c:spPr>
              <a:solidFill>
                <a:srgbClr val="FFFF00"/>
              </a:solid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Sayfa10!$A$2:$A$11</c:f>
              <c:strCache>
                <c:ptCount val="10"/>
                <c:pt idx="0">
                  <c:v>Paper</c:v>
                </c:pt>
                <c:pt idx="1">
                  <c:v>Office supplies</c:v>
                </c:pt>
                <c:pt idx="2">
                  <c:v>Batteries</c:v>
                </c:pt>
                <c:pt idx="3">
                  <c:v>Cartridge</c:v>
                </c:pt>
                <c:pt idx="4">
                  <c:v>Paper cups</c:v>
                </c:pt>
                <c:pt idx="5">
                  <c:v>Plastic water bottles</c:v>
                </c:pt>
                <c:pt idx="6">
                  <c:v>Plastic packaging</c:v>
                </c:pt>
                <c:pt idx="7">
                  <c:v>Leftover food</c:v>
                </c:pt>
                <c:pt idx="8">
                  <c:v>Metal</c:v>
                </c:pt>
                <c:pt idx="9">
                  <c:v>Domestic waste</c:v>
                </c:pt>
              </c:strCache>
            </c:strRef>
          </c:cat>
          <c:val>
            <c:numRef>
              <c:f>Sayfa10!$B$2:$B$11</c:f>
              <c:numCache>
                <c:formatCode>General</c:formatCode>
                <c:ptCount val="10"/>
                <c:pt idx="0">
                  <c:v>17</c:v>
                </c:pt>
                <c:pt idx="1">
                  <c:v>4</c:v>
                </c:pt>
                <c:pt idx="2">
                  <c:v>5</c:v>
                </c:pt>
                <c:pt idx="3">
                  <c:v>4</c:v>
                </c:pt>
                <c:pt idx="4">
                  <c:v>2</c:v>
                </c:pt>
                <c:pt idx="5">
                  <c:v>4</c:v>
                </c:pt>
                <c:pt idx="6">
                  <c:v>5</c:v>
                </c:pt>
                <c:pt idx="7">
                  <c:v>1</c:v>
                </c:pt>
                <c:pt idx="8">
                  <c:v>1</c:v>
                </c:pt>
                <c:pt idx="9">
                  <c:v>1</c:v>
                </c:pt>
              </c:numCache>
            </c:numRef>
          </c:val>
          <c:extLst xmlns:c16r2="http://schemas.microsoft.com/office/drawing/2015/06/chart">
            <c:ext xmlns:c16="http://schemas.microsoft.com/office/drawing/2014/chart" uri="{C3380CC4-5D6E-409C-BE32-E72D297353CC}">
              <c16:uniqueId val="{00000000-52D7-4945-BF69-9C683BCCB4E9}"/>
            </c:ext>
          </c:extLst>
        </c:ser>
        <c:dLbls>
          <c:showLegendKey val="0"/>
          <c:showVal val="0"/>
          <c:showCatName val="0"/>
          <c:showSerName val="0"/>
          <c:showPercent val="0"/>
          <c:showBubbleSize val="0"/>
        </c:dLbls>
        <c:gapWidth val="150"/>
        <c:axId val="284043264"/>
        <c:axId val="284776640"/>
      </c:barChart>
      <c:catAx>
        <c:axId val="284043264"/>
        <c:scaling>
          <c:orientation val="minMax"/>
        </c:scaling>
        <c:delete val="0"/>
        <c:axPos val="b"/>
        <c:numFmt formatCode="General" sourceLinked="0"/>
        <c:majorTickMark val="out"/>
        <c:minorTickMark val="none"/>
        <c:tickLblPos val="nextTo"/>
        <c:crossAx val="284776640"/>
        <c:crosses val="autoZero"/>
        <c:auto val="1"/>
        <c:lblAlgn val="ctr"/>
        <c:lblOffset val="100"/>
        <c:noMultiLvlLbl val="0"/>
      </c:catAx>
      <c:valAx>
        <c:axId val="284776640"/>
        <c:scaling>
          <c:orientation val="minMax"/>
        </c:scaling>
        <c:delete val="0"/>
        <c:axPos val="l"/>
        <c:majorGridlines/>
        <c:numFmt formatCode="General" sourceLinked="1"/>
        <c:majorTickMark val="out"/>
        <c:minorTickMark val="none"/>
        <c:tickLblPos val="nextTo"/>
        <c:crossAx val="284043264"/>
        <c:crosses val="autoZero"/>
        <c:crossBetween val="between"/>
      </c:valAx>
    </c:plotArea>
    <c:legend>
      <c:legendPos val="r"/>
      <c:overlay val="0"/>
    </c:legend>
    <c:plotVisOnly val="1"/>
    <c:dispBlanksAs val="gap"/>
    <c:showDLblsOverMax val="0"/>
  </c:chart>
  <c:spPr>
    <a:ln>
      <a:noFill/>
    </a:ln>
  </c:spPr>
  <c:txPr>
    <a:bodyPr/>
    <a:lstStyle/>
    <a:p>
      <a:pPr>
        <a:defRPr sz="11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lineChart>
        <c:grouping val="standard"/>
        <c:varyColors val="0"/>
        <c:ser>
          <c:idx val="0"/>
          <c:order val="0"/>
          <c:tx>
            <c:v>Tomato</c:v>
          </c:tx>
          <c:cat>
            <c:numRef>
              <c:f>'4'!$B$1:$F$1</c:f>
              <c:numCache>
                <c:formatCode>General</c:formatCode>
                <c:ptCount val="5"/>
                <c:pt idx="0">
                  <c:v>2014</c:v>
                </c:pt>
                <c:pt idx="1">
                  <c:v>2015</c:v>
                </c:pt>
                <c:pt idx="2">
                  <c:v>2016</c:v>
                </c:pt>
                <c:pt idx="3">
                  <c:v>2017</c:v>
                </c:pt>
                <c:pt idx="4">
                  <c:v>2018</c:v>
                </c:pt>
              </c:numCache>
            </c:numRef>
          </c:cat>
          <c:val>
            <c:numRef>
              <c:f>'4'!$B$2:$F$2</c:f>
              <c:numCache>
                <c:formatCode>0</c:formatCode>
                <c:ptCount val="5"/>
                <c:pt idx="0">
                  <c:v>13240</c:v>
                </c:pt>
                <c:pt idx="1">
                  <c:v>13242</c:v>
                </c:pt>
                <c:pt idx="2">
                  <c:v>14796</c:v>
                </c:pt>
                <c:pt idx="3">
                  <c:v>17362</c:v>
                </c:pt>
                <c:pt idx="4">
                  <c:v>16003</c:v>
                </c:pt>
              </c:numCache>
            </c:numRef>
          </c:val>
          <c:smooth val="0"/>
          <c:extLst xmlns:c16r2="http://schemas.microsoft.com/office/drawing/2015/06/chart">
            <c:ext xmlns:c16="http://schemas.microsoft.com/office/drawing/2014/chart" uri="{C3380CC4-5D6E-409C-BE32-E72D297353CC}">
              <c16:uniqueId val="{00000000-7598-4410-998B-22C439691F5D}"/>
            </c:ext>
          </c:extLst>
        </c:ser>
        <c:ser>
          <c:idx val="1"/>
          <c:order val="1"/>
          <c:tx>
            <c:v>Carrot</c:v>
          </c:tx>
          <c:cat>
            <c:numRef>
              <c:f>'4'!$B$1:$F$1</c:f>
              <c:numCache>
                <c:formatCode>General</c:formatCode>
                <c:ptCount val="5"/>
                <c:pt idx="0">
                  <c:v>2014</c:v>
                </c:pt>
                <c:pt idx="1">
                  <c:v>2015</c:v>
                </c:pt>
                <c:pt idx="2">
                  <c:v>2016</c:v>
                </c:pt>
                <c:pt idx="3">
                  <c:v>2017</c:v>
                </c:pt>
                <c:pt idx="4">
                  <c:v>2018</c:v>
                </c:pt>
              </c:numCache>
            </c:numRef>
          </c:cat>
          <c:val>
            <c:numRef>
              <c:f>'4'!$B$3:$F$3</c:f>
              <c:numCache>
                <c:formatCode>0</c:formatCode>
                <c:ptCount val="5"/>
                <c:pt idx="0">
                  <c:v>9562</c:v>
                </c:pt>
                <c:pt idx="1">
                  <c:v>9431</c:v>
                </c:pt>
                <c:pt idx="2">
                  <c:v>10753</c:v>
                </c:pt>
                <c:pt idx="3">
                  <c:v>11571</c:v>
                </c:pt>
                <c:pt idx="4">
                  <c:v>10034</c:v>
                </c:pt>
              </c:numCache>
            </c:numRef>
          </c:val>
          <c:smooth val="0"/>
          <c:extLst xmlns:c16r2="http://schemas.microsoft.com/office/drawing/2015/06/chart">
            <c:ext xmlns:c16="http://schemas.microsoft.com/office/drawing/2014/chart" uri="{C3380CC4-5D6E-409C-BE32-E72D297353CC}">
              <c16:uniqueId val="{00000001-7598-4410-998B-22C439691F5D}"/>
            </c:ext>
          </c:extLst>
        </c:ser>
        <c:ser>
          <c:idx val="2"/>
          <c:order val="2"/>
          <c:tx>
            <c:v>Pumpkin</c:v>
          </c:tx>
          <c:cat>
            <c:numRef>
              <c:f>'4'!$B$1:$F$1</c:f>
              <c:numCache>
                <c:formatCode>General</c:formatCode>
                <c:ptCount val="5"/>
                <c:pt idx="0">
                  <c:v>2014</c:v>
                </c:pt>
                <c:pt idx="1">
                  <c:v>2015</c:v>
                </c:pt>
                <c:pt idx="2">
                  <c:v>2016</c:v>
                </c:pt>
                <c:pt idx="3">
                  <c:v>2017</c:v>
                </c:pt>
                <c:pt idx="4">
                  <c:v>2018</c:v>
                </c:pt>
              </c:numCache>
            </c:numRef>
          </c:cat>
          <c:val>
            <c:numRef>
              <c:f>'4'!$B$4:$F$4</c:f>
              <c:numCache>
                <c:formatCode>0</c:formatCode>
                <c:ptCount val="5"/>
                <c:pt idx="0">
                  <c:v>1106</c:v>
                </c:pt>
                <c:pt idx="1">
                  <c:v>1407</c:v>
                </c:pt>
                <c:pt idx="2">
                  <c:v>1199</c:v>
                </c:pt>
                <c:pt idx="3">
                  <c:v>2112</c:v>
                </c:pt>
                <c:pt idx="4">
                  <c:v>1476</c:v>
                </c:pt>
              </c:numCache>
            </c:numRef>
          </c:val>
          <c:smooth val="0"/>
          <c:extLst xmlns:c16r2="http://schemas.microsoft.com/office/drawing/2015/06/chart">
            <c:ext xmlns:c16="http://schemas.microsoft.com/office/drawing/2014/chart" uri="{C3380CC4-5D6E-409C-BE32-E72D297353CC}">
              <c16:uniqueId val="{00000002-7598-4410-998B-22C439691F5D}"/>
            </c:ext>
          </c:extLst>
        </c:ser>
        <c:ser>
          <c:idx val="3"/>
          <c:order val="3"/>
          <c:tx>
            <c:v>Potatoes</c:v>
          </c:tx>
          <c:cat>
            <c:numRef>
              <c:f>'4'!$B$1:$F$1</c:f>
              <c:numCache>
                <c:formatCode>General</c:formatCode>
                <c:ptCount val="5"/>
                <c:pt idx="0">
                  <c:v>2014</c:v>
                </c:pt>
                <c:pt idx="1">
                  <c:v>2015</c:v>
                </c:pt>
                <c:pt idx="2">
                  <c:v>2016</c:v>
                </c:pt>
                <c:pt idx="3">
                  <c:v>2017</c:v>
                </c:pt>
                <c:pt idx="4">
                  <c:v>2018</c:v>
                </c:pt>
              </c:numCache>
            </c:numRef>
          </c:cat>
          <c:val>
            <c:numRef>
              <c:f>'4'!$B$5:$F$5</c:f>
              <c:numCache>
                <c:formatCode>0</c:formatCode>
                <c:ptCount val="5"/>
                <c:pt idx="0">
                  <c:v>18261</c:v>
                </c:pt>
                <c:pt idx="1">
                  <c:v>16617</c:v>
                </c:pt>
                <c:pt idx="2">
                  <c:v>16720</c:v>
                </c:pt>
                <c:pt idx="3">
                  <c:v>18322</c:v>
                </c:pt>
                <c:pt idx="4">
                  <c:v>16136</c:v>
                </c:pt>
              </c:numCache>
            </c:numRef>
          </c:val>
          <c:smooth val="0"/>
          <c:extLst xmlns:c16r2="http://schemas.microsoft.com/office/drawing/2015/06/chart">
            <c:ext xmlns:c16="http://schemas.microsoft.com/office/drawing/2014/chart" uri="{C3380CC4-5D6E-409C-BE32-E72D297353CC}">
              <c16:uniqueId val="{00000003-7598-4410-998B-22C439691F5D}"/>
            </c:ext>
          </c:extLst>
        </c:ser>
        <c:ser>
          <c:idx val="4"/>
          <c:order val="4"/>
          <c:tx>
            <c:v>Eggplant</c:v>
          </c:tx>
          <c:cat>
            <c:numRef>
              <c:f>'4'!$B$1:$F$1</c:f>
              <c:numCache>
                <c:formatCode>General</c:formatCode>
                <c:ptCount val="5"/>
                <c:pt idx="0">
                  <c:v>2014</c:v>
                </c:pt>
                <c:pt idx="1">
                  <c:v>2015</c:v>
                </c:pt>
                <c:pt idx="2">
                  <c:v>2016</c:v>
                </c:pt>
                <c:pt idx="3">
                  <c:v>2017</c:v>
                </c:pt>
                <c:pt idx="4">
                  <c:v>2018</c:v>
                </c:pt>
              </c:numCache>
            </c:numRef>
          </c:cat>
          <c:val>
            <c:numRef>
              <c:f>'4'!$B$6:$F$6</c:f>
              <c:numCache>
                <c:formatCode>0</c:formatCode>
                <c:ptCount val="5"/>
                <c:pt idx="0">
                  <c:v>2215</c:v>
                </c:pt>
                <c:pt idx="1">
                  <c:v>2802</c:v>
                </c:pt>
                <c:pt idx="2">
                  <c:v>2822</c:v>
                </c:pt>
                <c:pt idx="3">
                  <c:v>2997</c:v>
                </c:pt>
                <c:pt idx="4">
                  <c:v>2929</c:v>
                </c:pt>
              </c:numCache>
            </c:numRef>
          </c:val>
          <c:smooth val="0"/>
          <c:extLst xmlns:c16r2="http://schemas.microsoft.com/office/drawing/2015/06/chart">
            <c:ext xmlns:c16="http://schemas.microsoft.com/office/drawing/2014/chart" uri="{C3380CC4-5D6E-409C-BE32-E72D297353CC}">
              <c16:uniqueId val="{00000004-7598-4410-998B-22C439691F5D}"/>
            </c:ext>
          </c:extLst>
        </c:ser>
        <c:ser>
          <c:idx val="5"/>
          <c:order val="5"/>
          <c:tx>
            <c:v>Cucumber</c:v>
          </c:tx>
          <c:cat>
            <c:numRef>
              <c:f>'4'!$B$1:$F$1</c:f>
              <c:numCache>
                <c:formatCode>General</c:formatCode>
                <c:ptCount val="5"/>
                <c:pt idx="0">
                  <c:v>2014</c:v>
                </c:pt>
                <c:pt idx="1">
                  <c:v>2015</c:v>
                </c:pt>
                <c:pt idx="2">
                  <c:v>2016</c:v>
                </c:pt>
                <c:pt idx="3">
                  <c:v>2017</c:v>
                </c:pt>
                <c:pt idx="4">
                  <c:v>2018</c:v>
                </c:pt>
              </c:numCache>
            </c:numRef>
          </c:cat>
          <c:val>
            <c:numRef>
              <c:f>'4'!$B$7:$F$7</c:f>
              <c:numCache>
                <c:formatCode>0</c:formatCode>
                <c:ptCount val="5"/>
                <c:pt idx="0">
                  <c:v>6936</c:v>
                </c:pt>
                <c:pt idx="1">
                  <c:v>6572</c:v>
                </c:pt>
                <c:pt idx="2">
                  <c:v>7044</c:v>
                </c:pt>
                <c:pt idx="3">
                  <c:v>8650</c:v>
                </c:pt>
                <c:pt idx="4">
                  <c:v>8517</c:v>
                </c:pt>
              </c:numCache>
            </c:numRef>
          </c:val>
          <c:smooth val="0"/>
          <c:extLst xmlns:c16r2="http://schemas.microsoft.com/office/drawing/2015/06/chart">
            <c:ext xmlns:c16="http://schemas.microsoft.com/office/drawing/2014/chart" uri="{C3380CC4-5D6E-409C-BE32-E72D297353CC}">
              <c16:uniqueId val="{00000005-7598-4410-998B-22C439691F5D}"/>
            </c:ext>
          </c:extLst>
        </c:ser>
        <c:ser>
          <c:idx val="6"/>
          <c:order val="6"/>
          <c:tx>
            <c:v>Onion</c:v>
          </c:tx>
          <c:cat>
            <c:numRef>
              <c:f>'4'!$B$1:$F$1</c:f>
              <c:numCache>
                <c:formatCode>General</c:formatCode>
                <c:ptCount val="5"/>
                <c:pt idx="0">
                  <c:v>2014</c:v>
                </c:pt>
                <c:pt idx="1">
                  <c:v>2015</c:v>
                </c:pt>
                <c:pt idx="2">
                  <c:v>2016</c:v>
                </c:pt>
                <c:pt idx="3">
                  <c:v>2017</c:v>
                </c:pt>
                <c:pt idx="4">
                  <c:v>2018</c:v>
                </c:pt>
              </c:numCache>
            </c:numRef>
          </c:cat>
          <c:val>
            <c:numRef>
              <c:f>'4'!$B$8:$F$8</c:f>
              <c:numCache>
                <c:formatCode>0</c:formatCode>
                <c:ptCount val="5"/>
                <c:pt idx="0">
                  <c:v>6493</c:v>
                </c:pt>
                <c:pt idx="1">
                  <c:v>6276</c:v>
                </c:pt>
                <c:pt idx="2">
                  <c:v>6752</c:v>
                </c:pt>
                <c:pt idx="3">
                  <c:v>8531</c:v>
                </c:pt>
                <c:pt idx="4">
                  <c:v>7535</c:v>
                </c:pt>
              </c:numCache>
            </c:numRef>
          </c:val>
          <c:smooth val="0"/>
          <c:extLst xmlns:c16r2="http://schemas.microsoft.com/office/drawing/2015/06/chart">
            <c:ext xmlns:c16="http://schemas.microsoft.com/office/drawing/2014/chart" uri="{C3380CC4-5D6E-409C-BE32-E72D297353CC}">
              <c16:uniqueId val="{00000006-7598-4410-998B-22C439691F5D}"/>
            </c:ext>
          </c:extLst>
        </c:ser>
        <c:ser>
          <c:idx val="7"/>
          <c:order val="7"/>
          <c:tx>
            <c:v>Pear</c:v>
          </c:tx>
          <c:cat>
            <c:numRef>
              <c:f>'4'!$B$1:$F$1</c:f>
              <c:numCache>
                <c:formatCode>General</c:formatCode>
                <c:ptCount val="5"/>
                <c:pt idx="0">
                  <c:v>2014</c:v>
                </c:pt>
                <c:pt idx="1">
                  <c:v>2015</c:v>
                </c:pt>
                <c:pt idx="2">
                  <c:v>2016</c:v>
                </c:pt>
                <c:pt idx="3">
                  <c:v>2017</c:v>
                </c:pt>
                <c:pt idx="4">
                  <c:v>2018</c:v>
                </c:pt>
              </c:numCache>
            </c:numRef>
          </c:cat>
          <c:val>
            <c:numRef>
              <c:f>'4'!$B$9:$F$9</c:f>
              <c:numCache>
                <c:formatCode>0</c:formatCode>
                <c:ptCount val="5"/>
                <c:pt idx="0">
                  <c:v>1834</c:v>
                </c:pt>
                <c:pt idx="1">
                  <c:v>1879</c:v>
                </c:pt>
                <c:pt idx="2">
                  <c:v>2136</c:v>
                </c:pt>
                <c:pt idx="3">
                  <c:v>2547</c:v>
                </c:pt>
                <c:pt idx="4">
                  <c:v>2096</c:v>
                </c:pt>
              </c:numCache>
            </c:numRef>
          </c:val>
          <c:smooth val="0"/>
          <c:extLst xmlns:c16r2="http://schemas.microsoft.com/office/drawing/2015/06/chart">
            <c:ext xmlns:c16="http://schemas.microsoft.com/office/drawing/2014/chart" uri="{C3380CC4-5D6E-409C-BE32-E72D297353CC}">
              <c16:uniqueId val="{00000007-7598-4410-998B-22C439691F5D}"/>
            </c:ext>
          </c:extLst>
        </c:ser>
        <c:ser>
          <c:idx val="8"/>
          <c:order val="8"/>
          <c:tx>
            <c:v>Apple</c:v>
          </c:tx>
          <c:cat>
            <c:numRef>
              <c:f>'4'!$B$1:$F$1</c:f>
              <c:numCache>
                <c:formatCode>General</c:formatCode>
                <c:ptCount val="5"/>
                <c:pt idx="0">
                  <c:v>2014</c:v>
                </c:pt>
                <c:pt idx="1">
                  <c:v>2015</c:v>
                </c:pt>
                <c:pt idx="2">
                  <c:v>2016</c:v>
                </c:pt>
                <c:pt idx="3">
                  <c:v>2017</c:v>
                </c:pt>
                <c:pt idx="4">
                  <c:v>2018</c:v>
                </c:pt>
              </c:numCache>
            </c:numRef>
          </c:cat>
          <c:val>
            <c:numRef>
              <c:f>'4'!$B$10:$F$10</c:f>
              <c:numCache>
                <c:formatCode>0</c:formatCode>
                <c:ptCount val="5"/>
                <c:pt idx="0">
                  <c:v>7416</c:v>
                </c:pt>
                <c:pt idx="1">
                  <c:v>8307</c:v>
                </c:pt>
                <c:pt idx="2">
                  <c:v>10690</c:v>
                </c:pt>
                <c:pt idx="3">
                  <c:v>15617</c:v>
                </c:pt>
                <c:pt idx="4">
                  <c:v>12466</c:v>
                </c:pt>
              </c:numCache>
            </c:numRef>
          </c:val>
          <c:smooth val="0"/>
          <c:extLst xmlns:c16r2="http://schemas.microsoft.com/office/drawing/2015/06/chart">
            <c:ext xmlns:c16="http://schemas.microsoft.com/office/drawing/2014/chart" uri="{C3380CC4-5D6E-409C-BE32-E72D297353CC}">
              <c16:uniqueId val="{00000008-7598-4410-998B-22C439691F5D}"/>
            </c:ext>
          </c:extLst>
        </c:ser>
        <c:ser>
          <c:idx val="9"/>
          <c:order val="9"/>
          <c:tx>
            <c:v>Watermelon</c:v>
          </c:tx>
          <c:cat>
            <c:numRef>
              <c:f>'4'!$B$1:$F$1</c:f>
              <c:numCache>
                <c:formatCode>General</c:formatCode>
                <c:ptCount val="5"/>
                <c:pt idx="0">
                  <c:v>2014</c:v>
                </c:pt>
                <c:pt idx="1">
                  <c:v>2015</c:v>
                </c:pt>
                <c:pt idx="2">
                  <c:v>2016</c:v>
                </c:pt>
                <c:pt idx="3">
                  <c:v>2017</c:v>
                </c:pt>
                <c:pt idx="4">
                  <c:v>2018</c:v>
                </c:pt>
              </c:numCache>
            </c:numRef>
          </c:cat>
          <c:val>
            <c:numRef>
              <c:f>'4'!$B$11:$F$11</c:f>
              <c:numCache>
                <c:formatCode>0</c:formatCode>
                <c:ptCount val="5"/>
                <c:pt idx="0">
                  <c:v>6205</c:v>
                </c:pt>
                <c:pt idx="1">
                  <c:v>5909</c:v>
                </c:pt>
                <c:pt idx="2">
                  <c:v>6843</c:v>
                </c:pt>
                <c:pt idx="3">
                  <c:v>6062</c:v>
                </c:pt>
                <c:pt idx="4">
                  <c:v>6684</c:v>
                </c:pt>
              </c:numCache>
            </c:numRef>
          </c:val>
          <c:smooth val="0"/>
          <c:extLst xmlns:c16r2="http://schemas.microsoft.com/office/drawing/2015/06/chart">
            <c:ext xmlns:c16="http://schemas.microsoft.com/office/drawing/2014/chart" uri="{C3380CC4-5D6E-409C-BE32-E72D297353CC}">
              <c16:uniqueId val="{00000009-7598-4410-998B-22C439691F5D}"/>
            </c:ext>
          </c:extLst>
        </c:ser>
        <c:ser>
          <c:idx val="10"/>
          <c:order val="10"/>
          <c:tx>
            <c:v>Lemon</c:v>
          </c:tx>
          <c:cat>
            <c:numRef>
              <c:f>'4'!$B$1:$F$1</c:f>
              <c:numCache>
                <c:formatCode>General</c:formatCode>
                <c:ptCount val="5"/>
                <c:pt idx="0">
                  <c:v>2014</c:v>
                </c:pt>
                <c:pt idx="1">
                  <c:v>2015</c:v>
                </c:pt>
                <c:pt idx="2">
                  <c:v>2016</c:v>
                </c:pt>
                <c:pt idx="3">
                  <c:v>2017</c:v>
                </c:pt>
                <c:pt idx="4">
                  <c:v>2018</c:v>
                </c:pt>
              </c:numCache>
            </c:numRef>
          </c:cat>
          <c:val>
            <c:numRef>
              <c:f>'4'!$B$12:$F$12</c:f>
              <c:numCache>
                <c:formatCode>0</c:formatCode>
                <c:ptCount val="5"/>
                <c:pt idx="0">
                  <c:v>2211</c:v>
                </c:pt>
                <c:pt idx="1">
                  <c:v>2392</c:v>
                </c:pt>
                <c:pt idx="2">
                  <c:v>3128</c:v>
                </c:pt>
                <c:pt idx="3">
                  <c:v>3569</c:v>
                </c:pt>
                <c:pt idx="4">
                  <c:v>3672</c:v>
                </c:pt>
              </c:numCache>
            </c:numRef>
          </c:val>
          <c:smooth val="0"/>
          <c:extLst xmlns:c16r2="http://schemas.microsoft.com/office/drawing/2015/06/chart">
            <c:ext xmlns:c16="http://schemas.microsoft.com/office/drawing/2014/chart" uri="{C3380CC4-5D6E-409C-BE32-E72D297353CC}">
              <c16:uniqueId val="{0000000A-7598-4410-998B-22C439691F5D}"/>
            </c:ext>
          </c:extLst>
        </c:ser>
        <c:ser>
          <c:idx val="11"/>
          <c:order val="11"/>
          <c:tx>
            <c:v>Banana</c:v>
          </c:tx>
          <c:cat>
            <c:numRef>
              <c:f>'4'!$B$1:$F$1</c:f>
              <c:numCache>
                <c:formatCode>General</c:formatCode>
                <c:ptCount val="5"/>
                <c:pt idx="0">
                  <c:v>2014</c:v>
                </c:pt>
                <c:pt idx="1">
                  <c:v>2015</c:v>
                </c:pt>
                <c:pt idx="2">
                  <c:v>2016</c:v>
                </c:pt>
                <c:pt idx="3">
                  <c:v>2017</c:v>
                </c:pt>
                <c:pt idx="4">
                  <c:v>2018</c:v>
                </c:pt>
              </c:numCache>
            </c:numRef>
          </c:cat>
          <c:val>
            <c:numRef>
              <c:f>'4'!$B$13:$F$13</c:f>
              <c:numCache>
                <c:formatCode>0</c:formatCode>
                <c:ptCount val="5"/>
                <c:pt idx="0">
                  <c:v>3593</c:v>
                </c:pt>
                <c:pt idx="1">
                  <c:v>3973</c:v>
                </c:pt>
                <c:pt idx="2">
                  <c:v>4514</c:v>
                </c:pt>
                <c:pt idx="3">
                  <c:v>5548</c:v>
                </c:pt>
                <c:pt idx="4">
                  <c:v>3954</c:v>
                </c:pt>
              </c:numCache>
            </c:numRef>
          </c:val>
          <c:smooth val="0"/>
          <c:extLst xmlns:c16r2="http://schemas.microsoft.com/office/drawing/2015/06/chart">
            <c:ext xmlns:c16="http://schemas.microsoft.com/office/drawing/2014/chart" uri="{C3380CC4-5D6E-409C-BE32-E72D297353CC}">
              <c16:uniqueId val="{0000000B-7598-4410-998B-22C439691F5D}"/>
            </c:ext>
          </c:extLst>
        </c:ser>
        <c:ser>
          <c:idx val="12"/>
          <c:order val="12"/>
          <c:tx>
            <c:v>Orange</c:v>
          </c:tx>
          <c:cat>
            <c:numRef>
              <c:f>'4'!$B$1:$F$1</c:f>
              <c:numCache>
                <c:formatCode>General</c:formatCode>
                <c:ptCount val="5"/>
                <c:pt idx="0">
                  <c:v>2014</c:v>
                </c:pt>
                <c:pt idx="1">
                  <c:v>2015</c:v>
                </c:pt>
                <c:pt idx="2">
                  <c:v>2016</c:v>
                </c:pt>
                <c:pt idx="3">
                  <c:v>2017</c:v>
                </c:pt>
                <c:pt idx="4">
                  <c:v>2018</c:v>
                </c:pt>
              </c:numCache>
            </c:numRef>
          </c:cat>
          <c:val>
            <c:numRef>
              <c:f>'4'!$B$14:$F$14</c:f>
              <c:numCache>
                <c:formatCode>0</c:formatCode>
                <c:ptCount val="5"/>
                <c:pt idx="0">
                  <c:v>11249</c:v>
                </c:pt>
                <c:pt idx="1">
                  <c:v>9619</c:v>
                </c:pt>
                <c:pt idx="2">
                  <c:v>12310</c:v>
                </c:pt>
                <c:pt idx="3">
                  <c:v>11240</c:v>
                </c:pt>
                <c:pt idx="4">
                  <c:v>9740</c:v>
                </c:pt>
              </c:numCache>
            </c:numRef>
          </c:val>
          <c:smooth val="0"/>
          <c:extLst xmlns:c16r2="http://schemas.microsoft.com/office/drawing/2015/06/chart">
            <c:ext xmlns:c16="http://schemas.microsoft.com/office/drawing/2014/chart" uri="{C3380CC4-5D6E-409C-BE32-E72D297353CC}">
              <c16:uniqueId val="{0000000C-7598-4410-998B-22C439691F5D}"/>
            </c:ext>
          </c:extLst>
        </c:ser>
        <c:ser>
          <c:idx val="13"/>
          <c:order val="13"/>
          <c:tx>
            <c:v>Pineapple</c:v>
          </c:tx>
          <c:cat>
            <c:numRef>
              <c:f>'4'!$B$1:$F$1</c:f>
              <c:numCache>
                <c:formatCode>General</c:formatCode>
                <c:ptCount val="5"/>
                <c:pt idx="0">
                  <c:v>2014</c:v>
                </c:pt>
                <c:pt idx="1">
                  <c:v>2015</c:v>
                </c:pt>
                <c:pt idx="2">
                  <c:v>2016</c:v>
                </c:pt>
                <c:pt idx="3">
                  <c:v>2017</c:v>
                </c:pt>
                <c:pt idx="4">
                  <c:v>2018</c:v>
                </c:pt>
              </c:numCache>
            </c:numRef>
          </c:cat>
          <c:val>
            <c:numRef>
              <c:f>'4'!$B$15:$F$15</c:f>
              <c:numCache>
                <c:formatCode>0</c:formatCode>
                <c:ptCount val="5"/>
                <c:pt idx="0">
                  <c:v>2048</c:v>
                </c:pt>
                <c:pt idx="1">
                  <c:v>3152</c:v>
                </c:pt>
                <c:pt idx="2">
                  <c:v>4330</c:v>
                </c:pt>
                <c:pt idx="3">
                  <c:v>3700</c:v>
                </c:pt>
                <c:pt idx="4">
                  <c:v>3144</c:v>
                </c:pt>
              </c:numCache>
            </c:numRef>
          </c:val>
          <c:smooth val="0"/>
          <c:extLst xmlns:c16r2="http://schemas.microsoft.com/office/drawing/2015/06/chart">
            <c:ext xmlns:c16="http://schemas.microsoft.com/office/drawing/2014/chart" uri="{C3380CC4-5D6E-409C-BE32-E72D297353CC}">
              <c16:uniqueId val="{0000000D-7598-4410-998B-22C439691F5D}"/>
            </c:ext>
          </c:extLst>
        </c:ser>
        <c:dLbls>
          <c:showLegendKey val="0"/>
          <c:showVal val="0"/>
          <c:showCatName val="0"/>
          <c:showSerName val="0"/>
          <c:showPercent val="0"/>
          <c:showBubbleSize val="0"/>
        </c:dLbls>
        <c:marker val="1"/>
        <c:smooth val="0"/>
        <c:axId val="284745728"/>
        <c:axId val="284852800"/>
      </c:lineChart>
      <c:catAx>
        <c:axId val="284745728"/>
        <c:scaling>
          <c:orientation val="minMax"/>
        </c:scaling>
        <c:delete val="0"/>
        <c:axPos val="b"/>
        <c:title>
          <c:tx>
            <c:rich>
              <a:bodyPr/>
              <a:lstStyle/>
              <a:p>
                <a:pPr>
                  <a:defRPr b="0"/>
                </a:pPr>
                <a:r>
                  <a:rPr lang="tr-TR" b="0"/>
                  <a:t>Year</a:t>
                </a:r>
              </a:p>
            </c:rich>
          </c:tx>
          <c:overlay val="0"/>
        </c:title>
        <c:numFmt formatCode="General" sourceLinked="1"/>
        <c:majorTickMark val="out"/>
        <c:minorTickMark val="none"/>
        <c:tickLblPos val="nextTo"/>
        <c:crossAx val="284852800"/>
        <c:crosses val="autoZero"/>
        <c:auto val="1"/>
        <c:lblAlgn val="ctr"/>
        <c:lblOffset val="100"/>
        <c:noMultiLvlLbl val="0"/>
      </c:catAx>
      <c:valAx>
        <c:axId val="284852800"/>
        <c:scaling>
          <c:orientation val="minMax"/>
        </c:scaling>
        <c:delete val="0"/>
        <c:axPos val="l"/>
        <c:majorGridlines>
          <c:spPr>
            <a:ln w="3175"/>
          </c:spPr>
        </c:majorGridlines>
        <c:title>
          <c:tx>
            <c:rich>
              <a:bodyPr rot="-5400000" vert="horz"/>
              <a:lstStyle/>
              <a:p>
                <a:pPr>
                  <a:defRPr b="0"/>
                </a:pPr>
                <a:r>
                  <a:rPr lang="tr-TR" b="0" baseline="0"/>
                  <a:t>Purchased Amount of Some Procuts (KG)</a:t>
                </a:r>
                <a:endParaRPr lang="en-US" b="0"/>
              </a:p>
            </c:rich>
          </c:tx>
          <c:overlay val="0"/>
        </c:title>
        <c:numFmt formatCode="0" sourceLinked="1"/>
        <c:majorTickMark val="out"/>
        <c:minorTickMark val="none"/>
        <c:tickLblPos val="nextTo"/>
        <c:crossAx val="284745728"/>
        <c:crosses val="autoZero"/>
        <c:crossBetween val="between"/>
      </c:valAx>
    </c:plotArea>
    <c:legend>
      <c:legendPos val="r"/>
      <c:overlay val="0"/>
      <c:txPr>
        <a:bodyPr/>
        <a:lstStyle/>
        <a:p>
          <a:pPr>
            <a:defRPr sz="900"/>
          </a:pPr>
          <a:endParaRPr lang="en-US"/>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6A1DC8-2E1F-4AB8-A8C6-C3B0ACD897C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lang="tr-TR"/>
        </a:p>
      </dgm:t>
    </dgm:pt>
    <dgm:pt modelId="{C9C2CD8C-1E25-4D13-8810-BBFE3359CDD8}">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Domestic Solid Waste (Garbage): </a:t>
          </a:r>
        </a:p>
      </dgm:t>
    </dgm:pt>
    <dgm:pt modelId="{2BC5D4D9-83F6-4576-9ADC-0436A3EFC304}" type="parTrans" cxnId="{E56D7CD3-41CC-41F3-A854-E088BF4878B7}">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D9918C68-7062-420F-84C2-0FB82EE615D6}" type="sibTrans" cxnId="{E56D7CD3-41CC-41F3-A854-E088BF4878B7}">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2D389D20-FDD9-461E-B872-99CE3DDAB809}">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These are household substances that are both decomposable and do not have decomposition properties</a:t>
          </a:r>
        </a:p>
      </dgm:t>
    </dgm:pt>
    <dgm:pt modelId="{93E393B5-78DF-4D6D-81CD-BE8AD7FCEF90}" type="parTrans" cxnId="{F89EAA60-89B3-4CC3-80D8-B445E2AEAC5F}">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6A5B981D-6795-46CE-94C9-2FA2E1CCA831}" type="sibTrans" cxnId="{F89EAA60-89B3-4CC3-80D8-B445E2AEAC5F}">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B73862DE-190E-4AB3-B8EA-1B019B0EA815}">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Substances Not Included to Domestic Solid Waste Class: </a:t>
          </a:r>
        </a:p>
      </dgm:t>
    </dgm:pt>
    <dgm:pt modelId="{D25D20C7-D911-46E3-80FB-E166A22BA753}" type="parTrans" cxnId="{AA2B88E9-73FB-4D3E-AF9B-8D13EFE14D45}">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656455F3-2414-469E-B36C-8CC7FDB1F1BF}" type="sibTrans" cxnId="{AA2B88E9-73FB-4D3E-AF9B-8D13EFE14D45}">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72B4BBA7-6906-412E-BE41-B4C2E427EB08}">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All kinds of bulbs, solvents, rust removers, oils, all types of drugs, deodorant, spray, all kinds of agricultural and insecticides, metal parts, electrical and plumbing materials, etc. substances do not fall into the household solid waste class. </a:t>
          </a:r>
        </a:p>
      </dgm:t>
    </dgm:pt>
    <dgm:pt modelId="{CAE01681-7DBA-43F6-8ECB-652D77262509}" type="parTrans" cxnId="{8C37ADBB-DA60-40AD-84A5-D6AFE159DA33}">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E4BB8D9D-2FD6-4764-937C-6134A68BD5FE}" type="sibTrans" cxnId="{8C37ADBB-DA60-40AD-84A5-D6AFE159DA33}">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1E903CD0-C86E-4306-BE56-C894D56F5AE0}">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Industrial Solid Wastes: </a:t>
          </a:r>
        </a:p>
      </dgm:t>
    </dgm:pt>
    <dgm:pt modelId="{785D0233-FCA9-49E0-BCDF-AD03A23BB7C6}" type="parTrans" cxnId="{EC03BA16-400E-4A5F-A75B-67A4851B311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508674CB-4C96-4451-9D03-AC1AE42BA17A}" type="sibTrans" cxnId="{EC03BA16-400E-4A5F-A75B-67A4851B311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EF9604E9-893F-43B5-A64A-5189B7F7C649}">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Industrial wastes. </a:t>
          </a:r>
        </a:p>
      </dgm:t>
    </dgm:pt>
    <dgm:pt modelId="{D2201979-A332-407B-85F3-BDC03337AF98}" type="parTrans" cxnId="{F2936F25-0054-4B73-A49B-43BBEAF705B8}">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F79E4050-D371-484C-AD2D-227DC76A86D3}" type="sibTrans" cxnId="{F2936F25-0054-4B73-A49B-43BBEAF705B8}">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68C16223-1DA3-4DEE-9E57-6C0C24FF8C70}">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Medical Waste: </a:t>
          </a:r>
        </a:p>
      </dgm:t>
    </dgm:pt>
    <dgm:pt modelId="{A65E4530-BB48-47FC-8FE0-26BC78441A08}" type="parTrans" cxnId="{CA3D5125-01A3-43E1-815C-ED266655D36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A9FA8F61-E1B7-4CA6-90FB-5865F3A7DEB4}" type="sibTrans" cxnId="{CA3D5125-01A3-43E1-815C-ED266655D36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7F20F90A-EE91-4953-B295-35B88BE7CBB2}">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Pathological and non-pathological, infectious chemical and pharmaceutical wastes and cutting-penetrating materials and compressed containers from units. </a:t>
          </a:r>
        </a:p>
      </dgm:t>
    </dgm:pt>
    <dgm:pt modelId="{0792972B-DA25-4AD1-83DA-DAF559A9A3CD}" type="parTrans" cxnId="{AF0B9152-C5F6-41D4-9A3B-35FAF8976058}">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1FE85571-8EB5-4D05-8CBE-522B465AE21E}" type="sibTrans" cxnId="{AF0B9152-C5F6-41D4-9A3B-35FAF8976058}">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AC533FAA-9F5A-4527-AAD4-D7A673B4E805}">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Radioactive Wastes: </a:t>
          </a:r>
        </a:p>
      </dgm:t>
    </dgm:pt>
    <dgm:pt modelId="{B2F2E527-1E9B-48A8-9519-4691384C552B}" type="parTrans" cxnId="{3163BF7C-7182-4D10-86B0-05CF5A66F52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DF6544EE-0C52-44F9-A5DA-455FD34DEDBA}" type="sibTrans" cxnId="{3163BF7C-7182-4D10-86B0-05CF5A66F52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CDDFA140-B185-463C-A6D0-5CD594508FA3}">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These are radioactive substances or radioactive</a:t>
          </a:r>
        </a:p>
      </dgm:t>
    </dgm:pt>
    <dgm:pt modelId="{AA78E8FC-7356-41B0-857A-E7D42C6AA1F6}" type="parTrans" cxnId="{6DE9D2BF-B30A-4136-98CC-5F0E72B32C9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342398A7-D389-4C65-A6B2-BB48176CDEF3}" type="sibTrans" cxnId="{6DE9D2BF-B30A-4136-98CC-5F0E72B32C9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D61D53DC-3BAF-4E40-9A75-48A5C7D3B2BB}">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Food Waste: </a:t>
          </a:r>
        </a:p>
      </dgm:t>
    </dgm:pt>
    <dgm:pt modelId="{B2D0AE44-9DF0-49A9-B459-798B994B5162}" type="parTrans" cxnId="{470AE33B-E27E-421A-9CBC-F56B4C5A31C7}">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9D6A1FD2-1DCC-4217-8214-4450418AC0A1}" type="sibTrans" cxnId="{470AE33B-E27E-421A-9CBC-F56B4C5A31C7}">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AC6DEE75-5379-4593-9A07-B3927BD2EA2E}">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Food, cooking, preparation, sales, storage, and transportation of animal and plant origin (organic) and decomposable substances. </a:t>
          </a:r>
        </a:p>
      </dgm:t>
    </dgm:pt>
    <dgm:pt modelId="{96FEAA40-8E6B-4E5E-A430-F2D438102E10}" type="parTrans" cxnId="{FC7633D7-56FF-426D-B97C-B236A077C16B}">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EA337D7D-B76D-49D7-841E-6548234348D6}" type="sibTrans" cxnId="{FC7633D7-56FF-426D-B97C-B236A077C16B}">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CF2901DE-1B4D-42AB-A8DC-38D2D0B3C264}">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Non-decomposing Solid Wastes: </a:t>
          </a:r>
        </a:p>
      </dgm:t>
    </dgm:pt>
    <dgm:pt modelId="{27544D03-54C1-4DD6-B3A7-044F7CDAFB02}" type="parTrans" cxnId="{D0B0AEDB-A305-4A09-8DF7-6DEB42C060E3}">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8B59D663-31E2-45F2-96EC-02C276CFCE51}" type="sibTrans" cxnId="{D0B0AEDB-A305-4A09-8DF7-6DEB42C060E3}">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13FB145B-57AC-4465-B1FD-0D4F78A9A591}">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Wastes such as wood, straw, paper, cardboard, brick construction rubble, cans, metal, and glassware. </a:t>
          </a:r>
        </a:p>
      </dgm:t>
    </dgm:pt>
    <dgm:pt modelId="{31C3771F-7C05-4CE1-A7F4-4EB3D7369990}" type="parTrans" cxnId="{707B425E-FE24-4687-AC83-A5C95E81B382}">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AA456658-0F3E-44C1-8B85-B942489A740B}" type="sibTrans" cxnId="{707B425E-FE24-4687-AC83-A5C95E81B382}">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9FDE1DAE-7729-44D8-A648-28AFF76852E3}">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Ashes: </a:t>
          </a:r>
        </a:p>
      </dgm:t>
    </dgm:pt>
    <dgm:pt modelId="{DEE1E5FE-FC8C-4344-B479-3922EC0EA742}" type="parTrans" cxnId="{161E164E-FFE7-49AC-BBE2-AF2C08182E29}">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6D81F3FF-40E7-43E4-95A6-2A93146CE810}" type="sibTrans" cxnId="{161E164E-FFE7-49AC-BBE2-AF2C08182E29}">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9355BA58-704A-4CE6-A697-7DECDE11428B}">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Ashes are the residues resulting from the substance being burned entirely effectively. </a:t>
          </a:r>
        </a:p>
      </dgm:t>
    </dgm:pt>
    <dgm:pt modelId="{BD1FC498-B872-47FE-A6EA-BE6F2AA75D59}" type="parTrans" cxnId="{3014C215-F2A4-4651-AFA2-D6705D5138F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820D20A1-F048-4496-862C-D5C74E43C6C6}" type="sibTrans" cxnId="{3014C215-F2A4-4651-AFA2-D6705D5138F1}">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57A76ACD-221A-4A68-8E33-AABB3151DEF1}">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Stock Waste: </a:t>
          </a:r>
        </a:p>
      </dgm:t>
    </dgm:pt>
    <dgm:pt modelId="{C8C6316D-A75E-44EB-A509-12F756A8A504}" type="parTrans" cxnId="{AD4E4628-9CFE-43AD-88F2-AD7BFCC54130}">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A86C2B66-1DF0-4D04-BE44-7C0A38AFADC4}" type="sibTrans" cxnId="{AD4E4628-9CFE-43AD-88F2-AD7BFCC54130}">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5328B713-5837-487C-BEB0-49C5F009E4BB}">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Waste from road cleaning is partially flammable but not suitable for decomposition. </a:t>
          </a:r>
        </a:p>
      </dgm:t>
    </dgm:pt>
    <dgm:pt modelId="{A758D673-3821-4526-A6F1-D6BA7D563CB5}" type="parTrans" cxnId="{DD2F124F-1CA8-406A-9BD6-B1358300080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26E97AB7-66B4-480D-830F-16FCF514E56C}" type="sibTrans" cxnId="{DD2F124F-1CA8-406A-9BD6-B1358300080D}">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393D8E56-CEF2-47E8-A724-5977E1218DF9}">
      <dgm:prSet custT="1"/>
      <dgm:spPr/>
      <dgm:t>
        <a:bodyPr/>
        <a:lstStyle/>
        <a:p>
          <a:pPr algn="just"/>
          <a:r>
            <a:rPr lang="tr-TR" sz="1200">
              <a:solidFill>
                <a:sysClr val="windowText" lastClr="000000"/>
              </a:solidFill>
              <a:latin typeface="Times New Roman" panose="02020603050405020304" pitchFamily="18" charset="0"/>
              <a:cs typeface="Times New Roman" panose="02020603050405020304" pitchFamily="18" charset="0"/>
            </a:rPr>
            <a:t>Fertilizer: </a:t>
          </a:r>
        </a:p>
      </dgm:t>
    </dgm:pt>
    <dgm:pt modelId="{7774E9C5-D1DD-40C3-A065-67E91B4D5E2D}" type="parTrans" cxnId="{229B5799-F73A-464C-82A9-B52016E042F5}">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103C267E-A5F4-41D1-AE4F-3E2B0D416F1D}" type="sibTrans" cxnId="{229B5799-F73A-464C-82A9-B52016E042F5}">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18373229-AFAF-46D3-8F92-0623AC5C82C4}">
      <dgm:prSet custT="1"/>
      <dgm:spPr/>
      <dgm:t>
        <a:bodyPr/>
        <a:lstStyle/>
        <a:p>
          <a:pPr algn="just">
            <a:buFont typeface="Symbol" panose="05050102010706020507" pitchFamily="18" charset="2"/>
            <a:buChar char=""/>
          </a:pPr>
          <a:r>
            <a:rPr lang="tr-TR" sz="1200">
              <a:solidFill>
                <a:sysClr val="windowText" lastClr="000000"/>
              </a:solidFill>
              <a:latin typeface="Times New Roman" panose="02020603050405020304" pitchFamily="18" charset="0"/>
              <a:cs typeface="Times New Roman" panose="02020603050405020304" pitchFamily="18" charset="0"/>
            </a:rPr>
            <a:t>substances composed of feces of domestic animals such as horses, donkeys, and cows. </a:t>
          </a:r>
        </a:p>
      </dgm:t>
    </dgm:pt>
    <dgm:pt modelId="{D03D2BC6-B0DB-4B69-806A-C8509C58630A}" type="parTrans" cxnId="{144CF2EB-581B-4B19-AC4B-B2EC3D084012}">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260C2B3D-509B-482B-B94C-381D15B081F0}" type="sibTrans" cxnId="{144CF2EB-581B-4B19-AC4B-B2EC3D084012}">
      <dgm:prSet/>
      <dgm:spPr/>
      <dgm:t>
        <a:bodyPr/>
        <a:lstStyle/>
        <a:p>
          <a:pPr algn="just"/>
          <a:endParaRPr lang="tr-TR" sz="1200">
            <a:solidFill>
              <a:sysClr val="windowText" lastClr="000000"/>
            </a:solidFill>
            <a:latin typeface="Times New Roman" panose="02020603050405020304" pitchFamily="18" charset="0"/>
            <a:cs typeface="Times New Roman" panose="02020603050405020304" pitchFamily="18" charset="0"/>
          </a:endParaRPr>
        </a:p>
      </dgm:t>
    </dgm:pt>
    <dgm:pt modelId="{00712D6D-6A87-4ED0-B2BE-6D9B201699DC}" type="pres">
      <dgm:prSet presAssocID="{2F6A1DC8-2E1F-4AB8-A8C6-C3B0ACD897CA}" presName="linear" presStyleCnt="0">
        <dgm:presLayoutVars>
          <dgm:dir/>
          <dgm:animLvl val="lvl"/>
          <dgm:resizeHandles val="exact"/>
        </dgm:presLayoutVars>
      </dgm:prSet>
      <dgm:spPr/>
      <dgm:t>
        <a:bodyPr/>
        <a:lstStyle/>
        <a:p>
          <a:endParaRPr lang="en-US"/>
        </a:p>
      </dgm:t>
    </dgm:pt>
    <dgm:pt modelId="{27BB2EBE-69FD-44F5-900F-6A76582F8C7B}" type="pres">
      <dgm:prSet presAssocID="{C9C2CD8C-1E25-4D13-8810-BBFE3359CDD8}" presName="parentLin" presStyleCnt="0"/>
      <dgm:spPr/>
    </dgm:pt>
    <dgm:pt modelId="{C3A289B6-C99C-4E7B-A7D0-785184872F4E}" type="pres">
      <dgm:prSet presAssocID="{C9C2CD8C-1E25-4D13-8810-BBFE3359CDD8}" presName="parentLeftMargin" presStyleLbl="node1" presStyleIdx="0" presStyleCnt="10"/>
      <dgm:spPr/>
      <dgm:t>
        <a:bodyPr/>
        <a:lstStyle/>
        <a:p>
          <a:endParaRPr lang="en-US"/>
        </a:p>
      </dgm:t>
    </dgm:pt>
    <dgm:pt modelId="{F752D144-C70F-41A8-BFCF-5711B08F5736}" type="pres">
      <dgm:prSet presAssocID="{C9C2CD8C-1E25-4D13-8810-BBFE3359CDD8}" presName="parentText" presStyleLbl="node1" presStyleIdx="0" presStyleCnt="10">
        <dgm:presLayoutVars>
          <dgm:chMax val="0"/>
          <dgm:bulletEnabled val="1"/>
        </dgm:presLayoutVars>
      </dgm:prSet>
      <dgm:spPr/>
      <dgm:t>
        <a:bodyPr/>
        <a:lstStyle/>
        <a:p>
          <a:endParaRPr lang="en-US"/>
        </a:p>
      </dgm:t>
    </dgm:pt>
    <dgm:pt modelId="{B6FFDA9C-34BE-4BA5-845C-FD950F8A41C6}" type="pres">
      <dgm:prSet presAssocID="{C9C2CD8C-1E25-4D13-8810-BBFE3359CDD8}" presName="negativeSpace" presStyleCnt="0"/>
      <dgm:spPr/>
    </dgm:pt>
    <dgm:pt modelId="{4A8FD744-24E9-4437-B0DB-7E4E43212D9B}" type="pres">
      <dgm:prSet presAssocID="{C9C2CD8C-1E25-4D13-8810-BBFE3359CDD8}" presName="childText" presStyleLbl="conFgAcc1" presStyleIdx="0" presStyleCnt="10">
        <dgm:presLayoutVars>
          <dgm:bulletEnabled val="1"/>
        </dgm:presLayoutVars>
      </dgm:prSet>
      <dgm:spPr/>
      <dgm:t>
        <a:bodyPr/>
        <a:lstStyle/>
        <a:p>
          <a:endParaRPr lang="en-US"/>
        </a:p>
      </dgm:t>
    </dgm:pt>
    <dgm:pt modelId="{3A151C67-41C8-423A-B461-1D205DBC7D80}" type="pres">
      <dgm:prSet presAssocID="{D9918C68-7062-420F-84C2-0FB82EE615D6}" presName="spaceBetweenRectangles" presStyleCnt="0"/>
      <dgm:spPr/>
    </dgm:pt>
    <dgm:pt modelId="{AC2605D2-C17E-4E18-AB35-1EFFBF16BE31}" type="pres">
      <dgm:prSet presAssocID="{B73862DE-190E-4AB3-B8EA-1B019B0EA815}" presName="parentLin" presStyleCnt="0"/>
      <dgm:spPr/>
    </dgm:pt>
    <dgm:pt modelId="{0E0F50A8-965F-410B-AC70-94B60B6DBA36}" type="pres">
      <dgm:prSet presAssocID="{B73862DE-190E-4AB3-B8EA-1B019B0EA815}" presName="parentLeftMargin" presStyleLbl="node1" presStyleIdx="0" presStyleCnt="10"/>
      <dgm:spPr/>
      <dgm:t>
        <a:bodyPr/>
        <a:lstStyle/>
        <a:p>
          <a:endParaRPr lang="en-US"/>
        </a:p>
      </dgm:t>
    </dgm:pt>
    <dgm:pt modelId="{D1D05A3D-AB6D-4500-B68D-F48FF4E6698C}" type="pres">
      <dgm:prSet presAssocID="{B73862DE-190E-4AB3-B8EA-1B019B0EA815}" presName="parentText" presStyleLbl="node1" presStyleIdx="1" presStyleCnt="10">
        <dgm:presLayoutVars>
          <dgm:chMax val="0"/>
          <dgm:bulletEnabled val="1"/>
        </dgm:presLayoutVars>
      </dgm:prSet>
      <dgm:spPr/>
      <dgm:t>
        <a:bodyPr/>
        <a:lstStyle/>
        <a:p>
          <a:endParaRPr lang="en-US"/>
        </a:p>
      </dgm:t>
    </dgm:pt>
    <dgm:pt modelId="{C28785AB-870D-45B9-A7D2-20A20B09C1ED}" type="pres">
      <dgm:prSet presAssocID="{B73862DE-190E-4AB3-B8EA-1B019B0EA815}" presName="negativeSpace" presStyleCnt="0"/>
      <dgm:spPr/>
    </dgm:pt>
    <dgm:pt modelId="{1D72AEA6-BF06-4B52-A858-4E7C653EF5BA}" type="pres">
      <dgm:prSet presAssocID="{B73862DE-190E-4AB3-B8EA-1B019B0EA815}" presName="childText" presStyleLbl="conFgAcc1" presStyleIdx="1" presStyleCnt="10">
        <dgm:presLayoutVars>
          <dgm:bulletEnabled val="1"/>
        </dgm:presLayoutVars>
      </dgm:prSet>
      <dgm:spPr/>
      <dgm:t>
        <a:bodyPr/>
        <a:lstStyle/>
        <a:p>
          <a:endParaRPr lang="en-US"/>
        </a:p>
      </dgm:t>
    </dgm:pt>
    <dgm:pt modelId="{AD5A6BDF-AD80-451C-9922-64D7564A4BAC}" type="pres">
      <dgm:prSet presAssocID="{656455F3-2414-469E-B36C-8CC7FDB1F1BF}" presName="spaceBetweenRectangles" presStyleCnt="0"/>
      <dgm:spPr/>
    </dgm:pt>
    <dgm:pt modelId="{A4FBD5F4-A49C-4399-910B-F177381A3798}" type="pres">
      <dgm:prSet presAssocID="{1E903CD0-C86E-4306-BE56-C894D56F5AE0}" presName="parentLin" presStyleCnt="0"/>
      <dgm:spPr/>
    </dgm:pt>
    <dgm:pt modelId="{A952E45E-F72D-485C-B76D-D4C110F5A676}" type="pres">
      <dgm:prSet presAssocID="{1E903CD0-C86E-4306-BE56-C894D56F5AE0}" presName="parentLeftMargin" presStyleLbl="node1" presStyleIdx="1" presStyleCnt="10"/>
      <dgm:spPr/>
      <dgm:t>
        <a:bodyPr/>
        <a:lstStyle/>
        <a:p>
          <a:endParaRPr lang="en-US"/>
        </a:p>
      </dgm:t>
    </dgm:pt>
    <dgm:pt modelId="{2E6728ED-9414-4538-B01F-155CF5FA6948}" type="pres">
      <dgm:prSet presAssocID="{1E903CD0-C86E-4306-BE56-C894D56F5AE0}" presName="parentText" presStyleLbl="node1" presStyleIdx="2" presStyleCnt="10">
        <dgm:presLayoutVars>
          <dgm:chMax val="0"/>
          <dgm:bulletEnabled val="1"/>
        </dgm:presLayoutVars>
      </dgm:prSet>
      <dgm:spPr/>
      <dgm:t>
        <a:bodyPr/>
        <a:lstStyle/>
        <a:p>
          <a:endParaRPr lang="en-US"/>
        </a:p>
      </dgm:t>
    </dgm:pt>
    <dgm:pt modelId="{B1D06E95-D1E7-4DCA-8940-1AC2B5D7C2BE}" type="pres">
      <dgm:prSet presAssocID="{1E903CD0-C86E-4306-BE56-C894D56F5AE0}" presName="negativeSpace" presStyleCnt="0"/>
      <dgm:spPr/>
    </dgm:pt>
    <dgm:pt modelId="{43AF18AA-2932-470E-A676-2B2144722566}" type="pres">
      <dgm:prSet presAssocID="{1E903CD0-C86E-4306-BE56-C894D56F5AE0}" presName="childText" presStyleLbl="conFgAcc1" presStyleIdx="2" presStyleCnt="10">
        <dgm:presLayoutVars>
          <dgm:bulletEnabled val="1"/>
        </dgm:presLayoutVars>
      </dgm:prSet>
      <dgm:spPr/>
      <dgm:t>
        <a:bodyPr/>
        <a:lstStyle/>
        <a:p>
          <a:endParaRPr lang="en-US"/>
        </a:p>
      </dgm:t>
    </dgm:pt>
    <dgm:pt modelId="{588389BB-6E36-4FF1-9A32-CDD415A12F7F}" type="pres">
      <dgm:prSet presAssocID="{508674CB-4C96-4451-9D03-AC1AE42BA17A}" presName="spaceBetweenRectangles" presStyleCnt="0"/>
      <dgm:spPr/>
    </dgm:pt>
    <dgm:pt modelId="{BE6CE33A-51F0-491E-B32D-C29AD002F73F}" type="pres">
      <dgm:prSet presAssocID="{68C16223-1DA3-4DEE-9E57-6C0C24FF8C70}" presName="parentLin" presStyleCnt="0"/>
      <dgm:spPr/>
    </dgm:pt>
    <dgm:pt modelId="{EEB7B282-FA87-4267-9503-56B02C0D670A}" type="pres">
      <dgm:prSet presAssocID="{68C16223-1DA3-4DEE-9E57-6C0C24FF8C70}" presName="parentLeftMargin" presStyleLbl="node1" presStyleIdx="2" presStyleCnt="10"/>
      <dgm:spPr/>
      <dgm:t>
        <a:bodyPr/>
        <a:lstStyle/>
        <a:p>
          <a:endParaRPr lang="en-US"/>
        </a:p>
      </dgm:t>
    </dgm:pt>
    <dgm:pt modelId="{AF2B366D-3DB4-4C19-A90F-93EA3FBFCE26}" type="pres">
      <dgm:prSet presAssocID="{68C16223-1DA3-4DEE-9E57-6C0C24FF8C70}" presName="parentText" presStyleLbl="node1" presStyleIdx="3" presStyleCnt="10">
        <dgm:presLayoutVars>
          <dgm:chMax val="0"/>
          <dgm:bulletEnabled val="1"/>
        </dgm:presLayoutVars>
      </dgm:prSet>
      <dgm:spPr/>
      <dgm:t>
        <a:bodyPr/>
        <a:lstStyle/>
        <a:p>
          <a:endParaRPr lang="en-US"/>
        </a:p>
      </dgm:t>
    </dgm:pt>
    <dgm:pt modelId="{3FC48C70-B32D-4C0C-A0FE-4763455A8749}" type="pres">
      <dgm:prSet presAssocID="{68C16223-1DA3-4DEE-9E57-6C0C24FF8C70}" presName="negativeSpace" presStyleCnt="0"/>
      <dgm:spPr/>
    </dgm:pt>
    <dgm:pt modelId="{78F27767-05DA-4158-AE93-522AA72FB27C}" type="pres">
      <dgm:prSet presAssocID="{68C16223-1DA3-4DEE-9E57-6C0C24FF8C70}" presName="childText" presStyleLbl="conFgAcc1" presStyleIdx="3" presStyleCnt="10">
        <dgm:presLayoutVars>
          <dgm:bulletEnabled val="1"/>
        </dgm:presLayoutVars>
      </dgm:prSet>
      <dgm:spPr/>
      <dgm:t>
        <a:bodyPr/>
        <a:lstStyle/>
        <a:p>
          <a:endParaRPr lang="en-US"/>
        </a:p>
      </dgm:t>
    </dgm:pt>
    <dgm:pt modelId="{806DD99B-ED31-42C9-A271-194A63EA1739}" type="pres">
      <dgm:prSet presAssocID="{A9FA8F61-E1B7-4CA6-90FB-5865F3A7DEB4}" presName="spaceBetweenRectangles" presStyleCnt="0"/>
      <dgm:spPr/>
    </dgm:pt>
    <dgm:pt modelId="{38130516-2ABF-4901-A73C-6006121B2522}" type="pres">
      <dgm:prSet presAssocID="{AC533FAA-9F5A-4527-AAD4-D7A673B4E805}" presName="parentLin" presStyleCnt="0"/>
      <dgm:spPr/>
    </dgm:pt>
    <dgm:pt modelId="{0D98408D-6AA8-458C-8FE0-6B48DF675341}" type="pres">
      <dgm:prSet presAssocID="{AC533FAA-9F5A-4527-AAD4-D7A673B4E805}" presName="parentLeftMargin" presStyleLbl="node1" presStyleIdx="3" presStyleCnt="10"/>
      <dgm:spPr/>
      <dgm:t>
        <a:bodyPr/>
        <a:lstStyle/>
        <a:p>
          <a:endParaRPr lang="en-US"/>
        </a:p>
      </dgm:t>
    </dgm:pt>
    <dgm:pt modelId="{4C7CA128-F0A1-4E13-BA36-E3E4131C1501}" type="pres">
      <dgm:prSet presAssocID="{AC533FAA-9F5A-4527-AAD4-D7A673B4E805}" presName="parentText" presStyleLbl="node1" presStyleIdx="4" presStyleCnt="10">
        <dgm:presLayoutVars>
          <dgm:chMax val="0"/>
          <dgm:bulletEnabled val="1"/>
        </dgm:presLayoutVars>
      </dgm:prSet>
      <dgm:spPr/>
      <dgm:t>
        <a:bodyPr/>
        <a:lstStyle/>
        <a:p>
          <a:endParaRPr lang="en-US"/>
        </a:p>
      </dgm:t>
    </dgm:pt>
    <dgm:pt modelId="{BC06EB03-EB91-4FF4-BB71-5B7403405320}" type="pres">
      <dgm:prSet presAssocID="{AC533FAA-9F5A-4527-AAD4-D7A673B4E805}" presName="negativeSpace" presStyleCnt="0"/>
      <dgm:spPr/>
    </dgm:pt>
    <dgm:pt modelId="{7ECF9CF9-F4E8-4A3E-8AA4-BB34CDA11EDD}" type="pres">
      <dgm:prSet presAssocID="{AC533FAA-9F5A-4527-AAD4-D7A673B4E805}" presName="childText" presStyleLbl="conFgAcc1" presStyleIdx="4" presStyleCnt="10">
        <dgm:presLayoutVars>
          <dgm:bulletEnabled val="1"/>
        </dgm:presLayoutVars>
      </dgm:prSet>
      <dgm:spPr/>
      <dgm:t>
        <a:bodyPr/>
        <a:lstStyle/>
        <a:p>
          <a:endParaRPr lang="en-US"/>
        </a:p>
      </dgm:t>
    </dgm:pt>
    <dgm:pt modelId="{BC488683-AD0B-4C93-8187-4E0B6844B7E4}" type="pres">
      <dgm:prSet presAssocID="{DF6544EE-0C52-44F9-A5DA-455FD34DEDBA}" presName="spaceBetweenRectangles" presStyleCnt="0"/>
      <dgm:spPr/>
    </dgm:pt>
    <dgm:pt modelId="{86D602DA-0D62-4363-B97F-03D0E90AB38F}" type="pres">
      <dgm:prSet presAssocID="{D61D53DC-3BAF-4E40-9A75-48A5C7D3B2BB}" presName="parentLin" presStyleCnt="0"/>
      <dgm:spPr/>
    </dgm:pt>
    <dgm:pt modelId="{76BB4FEB-7687-4405-8CD3-1EDB0ED94926}" type="pres">
      <dgm:prSet presAssocID="{D61D53DC-3BAF-4E40-9A75-48A5C7D3B2BB}" presName="parentLeftMargin" presStyleLbl="node1" presStyleIdx="4" presStyleCnt="10"/>
      <dgm:spPr/>
      <dgm:t>
        <a:bodyPr/>
        <a:lstStyle/>
        <a:p>
          <a:endParaRPr lang="en-US"/>
        </a:p>
      </dgm:t>
    </dgm:pt>
    <dgm:pt modelId="{E2A68568-6A24-446B-917B-38AD75FF284E}" type="pres">
      <dgm:prSet presAssocID="{D61D53DC-3BAF-4E40-9A75-48A5C7D3B2BB}" presName="parentText" presStyleLbl="node1" presStyleIdx="5" presStyleCnt="10">
        <dgm:presLayoutVars>
          <dgm:chMax val="0"/>
          <dgm:bulletEnabled val="1"/>
        </dgm:presLayoutVars>
      </dgm:prSet>
      <dgm:spPr/>
      <dgm:t>
        <a:bodyPr/>
        <a:lstStyle/>
        <a:p>
          <a:endParaRPr lang="en-US"/>
        </a:p>
      </dgm:t>
    </dgm:pt>
    <dgm:pt modelId="{98475E99-3B80-4963-B4D5-D2C007C177DC}" type="pres">
      <dgm:prSet presAssocID="{D61D53DC-3BAF-4E40-9A75-48A5C7D3B2BB}" presName="negativeSpace" presStyleCnt="0"/>
      <dgm:spPr/>
    </dgm:pt>
    <dgm:pt modelId="{808F2BFB-306B-48E6-9550-AEA4B0640A19}" type="pres">
      <dgm:prSet presAssocID="{D61D53DC-3BAF-4E40-9A75-48A5C7D3B2BB}" presName="childText" presStyleLbl="conFgAcc1" presStyleIdx="5" presStyleCnt="10">
        <dgm:presLayoutVars>
          <dgm:bulletEnabled val="1"/>
        </dgm:presLayoutVars>
      </dgm:prSet>
      <dgm:spPr/>
      <dgm:t>
        <a:bodyPr/>
        <a:lstStyle/>
        <a:p>
          <a:endParaRPr lang="en-US"/>
        </a:p>
      </dgm:t>
    </dgm:pt>
    <dgm:pt modelId="{885001CB-C994-4667-BE88-1A0EE05C129B}" type="pres">
      <dgm:prSet presAssocID="{9D6A1FD2-1DCC-4217-8214-4450418AC0A1}" presName="spaceBetweenRectangles" presStyleCnt="0"/>
      <dgm:spPr/>
    </dgm:pt>
    <dgm:pt modelId="{CC83889E-D204-4AEF-B50C-388D221833A9}" type="pres">
      <dgm:prSet presAssocID="{CF2901DE-1B4D-42AB-A8DC-38D2D0B3C264}" presName="parentLin" presStyleCnt="0"/>
      <dgm:spPr/>
    </dgm:pt>
    <dgm:pt modelId="{E518670E-766C-42BE-AA70-BDA6C50B0005}" type="pres">
      <dgm:prSet presAssocID="{CF2901DE-1B4D-42AB-A8DC-38D2D0B3C264}" presName="parentLeftMargin" presStyleLbl="node1" presStyleIdx="5" presStyleCnt="10"/>
      <dgm:spPr/>
      <dgm:t>
        <a:bodyPr/>
        <a:lstStyle/>
        <a:p>
          <a:endParaRPr lang="en-US"/>
        </a:p>
      </dgm:t>
    </dgm:pt>
    <dgm:pt modelId="{74E04EFE-010D-4E00-A652-12C7E0F47E7B}" type="pres">
      <dgm:prSet presAssocID="{CF2901DE-1B4D-42AB-A8DC-38D2D0B3C264}" presName="parentText" presStyleLbl="node1" presStyleIdx="6" presStyleCnt="10">
        <dgm:presLayoutVars>
          <dgm:chMax val="0"/>
          <dgm:bulletEnabled val="1"/>
        </dgm:presLayoutVars>
      </dgm:prSet>
      <dgm:spPr/>
      <dgm:t>
        <a:bodyPr/>
        <a:lstStyle/>
        <a:p>
          <a:endParaRPr lang="en-US"/>
        </a:p>
      </dgm:t>
    </dgm:pt>
    <dgm:pt modelId="{00071D97-6826-438E-A391-C9AD99C25B49}" type="pres">
      <dgm:prSet presAssocID="{CF2901DE-1B4D-42AB-A8DC-38D2D0B3C264}" presName="negativeSpace" presStyleCnt="0"/>
      <dgm:spPr/>
    </dgm:pt>
    <dgm:pt modelId="{EF49BAE1-16BD-4732-82EC-E9FD366ACFD7}" type="pres">
      <dgm:prSet presAssocID="{CF2901DE-1B4D-42AB-A8DC-38D2D0B3C264}" presName="childText" presStyleLbl="conFgAcc1" presStyleIdx="6" presStyleCnt="10" custLinFactNeighborY="78396">
        <dgm:presLayoutVars>
          <dgm:bulletEnabled val="1"/>
        </dgm:presLayoutVars>
      </dgm:prSet>
      <dgm:spPr/>
      <dgm:t>
        <a:bodyPr/>
        <a:lstStyle/>
        <a:p>
          <a:endParaRPr lang="en-US"/>
        </a:p>
      </dgm:t>
    </dgm:pt>
    <dgm:pt modelId="{CC2018D2-1B99-4FBB-958C-A5F960F8774C}" type="pres">
      <dgm:prSet presAssocID="{8B59D663-31E2-45F2-96EC-02C276CFCE51}" presName="spaceBetweenRectangles" presStyleCnt="0"/>
      <dgm:spPr/>
    </dgm:pt>
    <dgm:pt modelId="{E29BBAA7-9572-42AF-98F3-81EDEF73965C}" type="pres">
      <dgm:prSet presAssocID="{393D8E56-CEF2-47E8-A724-5977E1218DF9}" presName="parentLin" presStyleCnt="0"/>
      <dgm:spPr/>
    </dgm:pt>
    <dgm:pt modelId="{B8B948B5-0CB7-4399-AF45-EB8ACCC293C5}" type="pres">
      <dgm:prSet presAssocID="{393D8E56-CEF2-47E8-A724-5977E1218DF9}" presName="parentLeftMargin" presStyleLbl="node1" presStyleIdx="6" presStyleCnt="10"/>
      <dgm:spPr/>
      <dgm:t>
        <a:bodyPr/>
        <a:lstStyle/>
        <a:p>
          <a:endParaRPr lang="en-US"/>
        </a:p>
      </dgm:t>
    </dgm:pt>
    <dgm:pt modelId="{7A8DE492-DDF1-4279-BFBA-1B4A6109F351}" type="pres">
      <dgm:prSet presAssocID="{393D8E56-CEF2-47E8-A724-5977E1218DF9}" presName="parentText" presStyleLbl="node1" presStyleIdx="7" presStyleCnt="10">
        <dgm:presLayoutVars>
          <dgm:chMax val="0"/>
          <dgm:bulletEnabled val="1"/>
        </dgm:presLayoutVars>
      </dgm:prSet>
      <dgm:spPr/>
      <dgm:t>
        <a:bodyPr/>
        <a:lstStyle/>
        <a:p>
          <a:endParaRPr lang="en-US"/>
        </a:p>
      </dgm:t>
    </dgm:pt>
    <dgm:pt modelId="{94D012AB-0696-474D-8889-16308C7A5C38}" type="pres">
      <dgm:prSet presAssocID="{393D8E56-CEF2-47E8-A724-5977E1218DF9}" presName="negativeSpace" presStyleCnt="0"/>
      <dgm:spPr/>
    </dgm:pt>
    <dgm:pt modelId="{315D266B-181B-4513-BDEE-5EA9A03C57DB}" type="pres">
      <dgm:prSet presAssocID="{393D8E56-CEF2-47E8-A724-5977E1218DF9}" presName="childText" presStyleLbl="conFgAcc1" presStyleIdx="7" presStyleCnt="10">
        <dgm:presLayoutVars>
          <dgm:bulletEnabled val="1"/>
        </dgm:presLayoutVars>
      </dgm:prSet>
      <dgm:spPr/>
      <dgm:t>
        <a:bodyPr/>
        <a:lstStyle/>
        <a:p>
          <a:endParaRPr lang="en-US"/>
        </a:p>
      </dgm:t>
    </dgm:pt>
    <dgm:pt modelId="{74DD4451-C5D3-4ABC-BE1F-EB858AFF8DFF}" type="pres">
      <dgm:prSet presAssocID="{103C267E-A5F4-41D1-AE4F-3E2B0D416F1D}" presName="spaceBetweenRectangles" presStyleCnt="0"/>
      <dgm:spPr/>
    </dgm:pt>
    <dgm:pt modelId="{2D07D996-9CD7-4C57-9897-9E7028FE910E}" type="pres">
      <dgm:prSet presAssocID="{57A76ACD-221A-4A68-8E33-AABB3151DEF1}" presName="parentLin" presStyleCnt="0"/>
      <dgm:spPr/>
    </dgm:pt>
    <dgm:pt modelId="{78458ECD-3533-4DF5-817B-F4C6BD533377}" type="pres">
      <dgm:prSet presAssocID="{57A76ACD-221A-4A68-8E33-AABB3151DEF1}" presName="parentLeftMargin" presStyleLbl="node1" presStyleIdx="7" presStyleCnt="10"/>
      <dgm:spPr/>
      <dgm:t>
        <a:bodyPr/>
        <a:lstStyle/>
        <a:p>
          <a:endParaRPr lang="en-US"/>
        </a:p>
      </dgm:t>
    </dgm:pt>
    <dgm:pt modelId="{D7526810-D7BA-4BBE-B555-D658AD1644C0}" type="pres">
      <dgm:prSet presAssocID="{57A76ACD-221A-4A68-8E33-AABB3151DEF1}" presName="parentText" presStyleLbl="node1" presStyleIdx="8" presStyleCnt="10">
        <dgm:presLayoutVars>
          <dgm:chMax val="0"/>
          <dgm:bulletEnabled val="1"/>
        </dgm:presLayoutVars>
      </dgm:prSet>
      <dgm:spPr/>
      <dgm:t>
        <a:bodyPr/>
        <a:lstStyle/>
        <a:p>
          <a:endParaRPr lang="en-US"/>
        </a:p>
      </dgm:t>
    </dgm:pt>
    <dgm:pt modelId="{C352D18C-D9EF-452D-AE48-4F617890550B}" type="pres">
      <dgm:prSet presAssocID="{57A76ACD-221A-4A68-8E33-AABB3151DEF1}" presName="negativeSpace" presStyleCnt="0"/>
      <dgm:spPr/>
    </dgm:pt>
    <dgm:pt modelId="{CAA89EFE-4EBC-499A-B945-B1ACC3B14E97}" type="pres">
      <dgm:prSet presAssocID="{57A76ACD-221A-4A68-8E33-AABB3151DEF1}" presName="childText" presStyleLbl="conFgAcc1" presStyleIdx="8" presStyleCnt="10">
        <dgm:presLayoutVars>
          <dgm:bulletEnabled val="1"/>
        </dgm:presLayoutVars>
      </dgm:prSet>
      <dgm:spPr/>
      <dgm:t>
        <a:bodyPr/>
        <a:lstStyle/>
        <a:p>
          <a:endParaRPr lang="en-US"/>
        </a:p>
      </dgm:t>
    </dgm:pt>
    <dgm:pt modelId="{180C9264-255A-4034-9A84-7324F90E2386}" type="pres">
      <dgm:prSet presAssocID="{A86C2B66-1DF0-4D04-BE44-7C0A38AFADC4}" presName="spaceBetweenRectangles" presStyleCnt="0"/>
      <dgm:spPr/>
    </dgm:pt>
    <dgm:pt modelId="{22E23121-7731-47A8-91CF-DB5CDFD71177}" type="pres">
      <dgm:prSet presAssocID="{9FDE1DAE-7729-44D8-A648-28AFF76852E3}" presName="parentLin" presStyleCnt="0"/>
      <dgm:spPr/>
    </dgm:pt>
    <dgm:pt modelId="{8681E53C-7461-4A7E-8A47-5685DEFAEE9F}" type="pres">
      <dgm:prSet presAssocID="{9FDE1DAE-7729-44D8-A648-28AFF76852E3}" presName="parentLeftMargin" presStyleLbl="node1" presStyleIdx="8" presStyleCnt="10"/>
      <dgm:spPr/>
      <dgm:t>
        <a:bodyPr/>
        <a:lstStyle/>
        <a:p>
          <a:endParaRPr lang="en-US"/>
        </a:p>
      </dgm:t>
    </dgm:pt>
    <dgm:pt modelId="{D420ED2C-94F4-4877-912F-46B8D743C3C2}" type="pres">
      <dgm:prSet presAssocID="{9FDE1DAE-7729-44D8-A648-28AFF76852E3}" presName="parentText" presStyleLbl="node1" presStyleIdx="9" presStyleCnt="10">
        <dgm:presLayoutVars>
          <dgm:chMax val="0"/>
          <dgm:bulletEnabled val="1"/>
        </dgm:presLayoutVars>
      </dgm:prSet>
      <dgm:spPr/>
      <dgm:t>
        <a:bodyPr/>
        <a:lstStyle/>
        <a:p>
          <a:endParaRPr lang="en-US"/>
        </a:p>
      </dgm:t>
    </dgm:pt>
    <dgm:pt modelId="{A5D14F68-8E2D-42C0-9E97-63866EAF7F87}" type="pres">
      <dgm:prSet presAssocID="{9FDE1DAE-7729-44D8-A648-28AFF76852E3}" presName="negativeSpace" presStyleCnt="0"/>
      <dgm:spPr/>
    </dgm:pt>
    <dgm:pt modelId="{E345F11B-CB42-4C03-949B-8EE77BC43197}" type="pres">
      <dgm:prSet presAssocID="{9FDE1DAE-7729-44D8-A648-28AFF76852E3}" presName="childText" presStyleLbl="conFgAcc1" presStyleIdx="9" presStyleCnt="10">
        <dgm:presLayoutVars>
          <dgm:bulletEnabled val="1"/>
        </dgm:presLayoutVars>
      </dgm:prSet>
      <dgm:spPr/>
      <dgm:t>
        <a:bodyPr/>
        <a:lstStyle/>
        <a:p>
          <a:endParaRPr lang="en-US"/>
        </a:p>
      </dgm:t>
    </dgm:pt>
  </dgm:ptLst>
  <dgm:cxnLst>
    <dgm:cxn modelId="{259A4970-492D-4A7F-A4BD-2556B28ACEDA}" type="presOf" srcId="{72B4BBA7-6906-412E-BE41-B4C2E427EB08}" destId="{1D72AEA6-BF06-4B52-A858-4E7C653EF5BA}" srcOrd="0" destOrd="0" presId="urn:microsoft.com/office/officeart/2005/8/layout/list1"/>
    <dgm:cxn modelId="{F5B17FF5-7C9A-46AF-910C-82362B556C55}" type="presOf" srcId="{CF2901DE-1B4D-42AB-A8DC-38D2D0B3C264}" destId="{74E04EFE-010D-4E00-A652-12C7E0F47E7B}" srcOrd="1" destOrd="0" presId="urn:microsoft.com/office/officeart/2005/8/layout/list1"/>
    <dgm:cxn modelId="{DD2F124F-1CA8-406A-9BD6-B1358300080D}" srcId="{57A76ACD-221A-4A68-8E33-AABB3151DEF1}" destId="{5328B713-5837-487C-BEB0-49C5F009E4BB}" srcOrd="0" destOrd="0" parTransId="{A758D673-3821-4526-A6F1-D6BA7D563CB5}" sibTransId="{26E97AB7-66B4-480D-830F-16FCF514E56C}"/>
    <dgm:cxn modelId="{2801C4A4-002E-42DB-93EE-5292938DA11E}" type="presOf" srcId="{68C16223-1DA3-4DEE-9E57-6C0C24FF8C70}" destId="{AF2B366D-3DB4-4C19-A90F-93EA3FBFCE26}" srcOrd="1" destOrd="0" presId="urn:microsoft.com/office/officeart/2005/8/layout/list1"/>
    <dgm:cxn modelId="{6F93992F-68A8-4115-9BA0-3B8670AC756B}" type="presOf" srcId="{9355BA58-704A-4CE6-A697-7DECDE11428B}" destId="{E345F11B-CB42-4C03-949B-8EE77BC43197}" srcOrd="0" destOrd="0" presId="urn:microsoft.com/office/officeart/2005/8/layout/list1"/>
    <dgm:cxn modelId="{9BF66045-166D-4E06-9DB5-B2EB14044D3D}" type="presOf" srcId="{393D8E56-CEF2-47E8-A724-5977E1218DF9}" destId="{7A8DE492-DDF1-4279-BFBA-1B4A6109F351}" srcOrd="1" destOrd="0" presId="urn:microsoft.com/office/officeart/2005/8/layout/list1"/>
    <dgm:cxn modelId="{D0B0AEDB-A305-4A09-8DF7-6DEB42C060E3}" srcId="{2F6A1DC8-2E1F-4AB8-A8C6-C3B0ACD897CA}" destId="{CF2901DE-1B4D-42AB-A8DC-38D2D0B3C264}" srcOrd="6" destOrd="0" parTransId="{27544D03-54C1-4DD6-B3A7-044F7CDAFB02}" sibTransId="{8B59D663-31E2-45F2-96EC-02C276CFCE51}"/>
    <dgm:cxn modelId="{3014C215-F2A4-4651-AFA2-D6705D5138F1}" srcId="{9FDE1DAE-7729-44D8-A648-28AFF76852E3}" destId="{9355BA58-704A-4CE6-A697-7DECDE11428B}" srcOrd="0" destOrd="0" parTransId="{BD1FC498-B872-47FE-A6EA-BE6F2AA75D59}" sibTransId="{820D20A1-F048-4496-862C-D5C74E43C6C6}"/>
    <dgm:cxn modelId="{3163BF7C-7182-4D10-86B0-05CF5A66F521}" srcId="{2F6A1DC8-2E1F-4AB8-A8C6-C3B0ACD897CA}" destId="{AC533FAA-9F5A-4527-AAD4-D7A673B4E805}" srcOrd="4" destOrd="0" parTransId="{B2F2E527-1E9B-48A8-9519-4691384C552B}" sibTransId="{DF6544EE-0C52-44F9-A5DA-455FD34DEDBA}"/>
    <dgm:cxn modelId="{AA2B88E9-73FB-4D3E-AF9B-8D13EFE14D45}" srcId="{2F6A1DC8-2E1F-4AB8-A8C6-C3B0ACD897CA}" destId="{B73862DE-190E-4AB3-B8EA-1B019B0EA815}" srcOrd="1" destOrd="0" parTransId="{D25D20C7-D911-46E3-80FB-E166A22BA753}" sibTransId="{656455F3-2414-469E-B36C-8CC7FDB1F1BF}"/>
    <dgm:cxn modelId="{5929ADE2-CD8C-46CC-A391-71846AFA8B30}" type="presOf" srcId="{7F20F90A-EE91-4953-B295-35B88BE7CBB2}" destId="{78F27767-05DA-4158-AE93-522AA72FB27C}" srcOrd="0" destOrd="0" presId="urn:microsoft.com/office/officeart/2005/8/layout/list1"/>
    <dgm:cxn modelId="{839EB6C1-E720-4EFC-9020-009217D9D69D}" type="presOf" srcId="{AC533FAA-9F5A-4527-AAD4-D7A673B4E805}" destId="{4C7CA128-F0A1-4E13-BA36-E3E4131C1501}" srcOrd="1" destOrd="0" presId="urn:microsoft.com/office/officeart/2005/8/layout/list1"/>
    <dgm:cxn modelId="{470AE33B-E27E-421A-9CBC-F56B4C5A31C7}" srcId="{2F6A1DC8-2E1F-4AB8-A8C6-C3B0ACD897CA}" destId="{D61D53DC-3BAF-4E40-9A75-48A5C7D3B2BB}" srcOrd="5" destOrd="0" parTransId="{B2D0AE44-9DF0-49A9-B459-798B994B5162}" sibTransId="{9D6A1FD2-1DCC-4217-8214-4450418AC0A1}"/>
    <dgm:cxn modelId="{10E688BD-ECE9-4D34-A658-960DCFD6C7CE}" type="presOf" srcId="{EF9604E9-893F-43B5-A64A-5189B7F7C649}" destId="{43AF18AA-2932-470E-A676-2B2144722566}" srcOrd="0" destOrd="0" presId="urn:microsoft.com/office/officeart/2005/8/layout/list1"/>
    <dgm:cxn modelId="{5343292E-9038-4DFB-B38D-4C4C9E0B623C}" type="presOf" srcId="{57A76ACD-221A-4A68-8E33-AABB3151DEF1}" destId="{78458ECD-3533-4DF5-817B-F4C6BD533377}" srcOrd="0" destOrd="0" presId="urn:microsoft.com/office/officeart/2005/8/layout/list1"/>
    <dgm:cxn modelId="{87B28425-8D33-40B3-8365-98A9835499BD}" type="presOf" srcId="{D61D53DC-3BAF-4E40-9A75-48A5C7D3B2BB}" destId="{76BB4FEB-7687-4405-8CD3-1EDB0ED94926}" srcOrd="0" destOrd="0" presId="urn:microsoft.com/office/officeart/2005/8/layout/list1"/>
    <dgm:cxn modelId="{0562AA68-3045-4933-99CA-B6CBF0F51FBC}" type="presOf" srcId="{2F6A1DC8-2E1F-4AB8-A8C6-C3B0ACD897CA}" destId="{00712D6D-6A87-4ED0-B2BE-6D9B201699DC}" srcOrd="0" destOrd="0" presId="urn:microsoft.com/office/officeart/2005/8/layout/list1"/>
    <dgm:cxn modelId="{EC710A4B-F0F6-473D-94A3-D78C1D623881}" type="presOf" srcId="{2D389D20-FDD9-461E-B872-99CE3DDAB809}" destId="{4A8FD744-24E9-4437-B0DB-7E4E43212D9B}" srcOrd="0" destOrd="0" presId="urn:microsoft.com/office/officeart/2005/8/layout/list1"/>
    <dgm:cxn modelId="{8B163A27-AF6E-4094-B2F1-BD42EF1AD4A7}" type="presOf" srcId="{9FDE1DAE-7729-44D8-A648-28AFF76852E3}" destId="{8681E53C-7461-4A7E-8A47-5685DEFAEE9F}" srcOrd="0" destOrd="0" presId="urn:microsoft.com/office/officeart/2005/8/layout/list1"/>
    <dgm:cxn modelId="{B64477DC-5672-4B08-BD6D-156100846B5B}" type="presOf" srcId="{5328B713-5837-487C-BEB0-49C5F009E4BB}" destId="{CAA89EFE-4EBC-499A-B945-B1ACC3B14E97}" srcOrd="0" destOrd="0" presId="urn:microsoft.com/office/officeart/2005/8/layout/list1"/>
    <dgm:cxn modelId="{D3B7058B-B106-4447-9CBA-CC955BA1DAAB}" type="presOf" srcId="{18373229-AFAF-46D3-8F92-0623AC5C82C4}" destId="{315D266B-181B-4513-BDEE-5EA9A03C57DB}" srcOrd="0" destOrd="0" presId="urn:microsoft.com/office/officeart/2005/8/layout/list1"/>
    <dgm:cxn modelId="{335CDC19-5442-48D4-B8CB-34F7AE7ABF4D}" type="presOf" srcId="{1E903CD0-C86E-4306-BE56-C894D56F5AE0}" destId="{2E6728ED-9414-4538-B01F-155CF5FA6948}" srcOrd="1" destOrd="0" presId="urn:microsoft.com/office/officeart/2005/8/layout/list1"/>
    <dgm:cxn modelId="{1EA49578-1D8C-42EF-B726-90F94060ABB8}" type="presOf" srcId="{C9C2CD8C-1E25-4D13-8810-BBFE3359CDD8}" destId="{F752D144-C70F-41A8-BFCF-5711B08F5736}" srcOrd="1" destOrd="0" presId="urn:microsoft.com/office/officeart/2005/8/layout/list1"/>
    <dgm:cxn modelId="{CA3D5125-01A3-43E1-815C-ED266655D36D}" srcId="{2F6A1DC8-2E1F-4AB8-A8C6-C3B0ACD897CA}" destId="{68C16223-1DA3-4DEE-9E57-6C0C24FF8C70}" srcOrd="3" destOrd="0" parTransId="{A65E4530-BB48-47FC-8FE0-26BC78441A08}" sibTransId="{A9FA8F61-E1B7-4CA6-90FB-5865F3A7DEB4}"/>
    <dgm:cxn modelId="{B5D40826-60E3-4AF5-A7C4-0C6DC1DD413B}" type="presOf" srcId="{CDDFA140-B185-463C-A6D0-5CD594508FA3}" destId="{7ECF9CF9-F4E8-4A3E-8AA4-BB34CDA11EDD}" srcOrd="0" destOrd="0" presId="urn:microsoft.com/office/officeart/2005/8/layout/list1"/>
    <dgm:cxn modelId="{CA1B266E-A71C-43DE-99E7-BE57F684DB14}" type="presOf" srcId="{57A76ACD-221A-4A68-8E33-AABB3151DEF1}" destId="{D7526810-D7BA-4BBE-B555-D658AD1644C0}" srcOrd="1" destOrd="0" presId="urn:microsoft.com/office/officeart/2005/8/layout/list1"/>
    <dgm:cxn modelId="{E56D7CD3-41CC-41F3-A854-E088BF4878B7}" srcId="{2F6A1DC8-2E1F-4AB8-A8C6-C3B0ACD897CA}" destId="{C9C2CD8C-1E25-4D13-8810-BBFE3359CDD8}" srcOrd="0" destOrd="0" parTransId="{2BC5D4D9-83F6-4576-9ADC-0436A3EFC304}" sibTransId="{D9918C68-7062-420F-84C2-0FB82EE615D6}"/>
    <dgm:cxn modelId="{AD4E4628-9CFE-43AD-88F2-AD7BFCC54130}" srcId="{2F6A1DC8-2E1F-4AB8-A8C6-C3B0ACD897CA}" destId="{57A76ACD-221A-4A68-8E33-AABB3151DEF1}" srcOrd="8" destOrd="0" parTransId="{C8C6316D-A75E-44EB-A509-12F756A8A504}" sibTransId="{A86C2B66-1DF0-4D04-BE44-7C0A38AFADC4}"/>
    <dgm:cxn modelId="{144CF2EB-581B-4B19-AC4B-B2EC3D084012}" srcId="{393D8E56-CEF2-47E8-A724-5977E1218DF9}" destId="{18373229-AFAF-46D3-8F92-0623AC5C82C4}" srcOrd="0" destOrd="0" parTransId="{D03D2BC6-B0DB-4B69-806A-C8509C58630A}" sibTransId="{260C2B3D-509B-482B-B94C-381D15B081F0}"/>
    <dgm:cxn modelId="{ADF62896-FC34-4551-A96A-817BE3BADEA5}" type="presOf" srcId="{B73862DE-190E-4AB3-B8EA-1B019B0EA815}" destId="{0E0F50A8-965F-410B-AC70-94B60B6DBA36}" srcOrd="0" destOrd="0" presId="urn:microsoft.com/office/officeart/2005/8/layout/list1"/>
    <dgm:cxn modelId="{9B07BDF2-3BAB-4411-AA61-5473661EBFD3}" type="presOf" srcId="{C9C2CD8C-1E25-4D13-8810-BBFE3359CDD8}" destId="{C3A289B6-C99C-4E7B-A7D0-785184872F4E}" srcOrd="0" destOrd="0" presId="urn:microsoft.com/office/officeart/2005/8/layout/list1"/>
    <dgm:cxn modelId="{6AA0CA6F-D53F-4247-8716-7357A0582411}" type="presOf" srcId="{9FDE1DAE-7729-44D8-A648-28AFF76852E3}" destId="{D420ED2C-94F4-4877-912F-46B8D743C3C2}" srcOrd="1" destOrd="0" presId="urn:microsoft.com/office/officeart/2005/8/layout/list1"/>
    <dgm:cxn modelId="{EC03BA16-400E-4A5F-A75B-67A4851B311D}" srcId="{2F6A1DC8-2E1F-4AB8-A8C6-C3B0ACD897CA}" destId="{1E903CD0-C86E-4306-BE56-C894D56F5AE0}" srcOrd="2" destOrd="0" parTransId="{785D0233-FCA9-49E0-BCDF-AD03A23BB7C6}" sibTransId="{508674CB-4C96-4451-9D03-AC1AE42BA17A}"/>
    <dgm:cxn modelId="{FB085966-1138-41E9-9255-A615B98569CA}" type="presOf" srcId="{13FB145B-57AC-4465-B1FD-0D4F78A9A591}" destId="{EF49BAE1-16BD-4732-82EC-E9FD366ACFD7}" srcOrd="0" destOrd="0" presId="urn:microsoft.com/office/officeart/2005/8/layout/list1"/>
    <dgm:cxn modelId="{3354427B-D19E-491B-A211-05D3A3136377}" type="presOf" srcId="{B73862DE-190E-4AB3-B8EA-1B019B0EA815}" destId="{D1D05A3D-AB6D-4500-B68D-F48FF4E6698C}" srcOrd="1" destOrd="0" presId="urn:microsoft.com/office/officeart/2005/8/layout/list1"/>
    <dgm:cxn modelId="{02F74AC2-0370-4828-9E0A-B6FA5D46B920}" type="presOf" srcId="{68C16223-1DA3-4DEE-9E57-6C0C24FF8C70}" destId="{EEB7B282-FA87-4267-9503-56B02C0D670A}" srcOrd="0" destOrd="0" presId="urn:microsoft.com/office/officeart/2005/8/layout/list1"/>
    <dgm:cxn modelId="{161E164E-FFE7-49AC-BBE2-AF2C08182E29}" srcId="{2F6A1DC8-2E1F-4AB8-A8C6-C3B0ACD897CA}" destId="{9FDE1DAE-7729-44D8-A648-28AFF76852E3}" srcOrd="9" destOrd="0" parTransId="{DEE1E5FE-FC8C-4344-B479-3922EC0EA742}" sibTransId="{6D81F3FF-40E7-43E4-95A6-2A93146CE810}"/>
    <dgm:cxn modelId="{9FE50229-679F-4C68-BA44-A57597B140C4}" type="presOf" srcId="{CF2901DE-1B4D-42AB-A8DC-38D2D0B3C264}" destId="{E518670E-766C-42BE-AA70-BDA6C50B0005}" srcOrd="0" destOrd="0" presId="urn:microsoft.com/office/officeart/2005/8/layout/list1"/>
    <dgm:cxn modelId="{F89EAA60-89B3-4CC3-80D8-B445E2AEAC5F}" srcId="{C9C2CD8C-1E25-4D13-8810-BBFE3359CDD8}" destId="{2D389D20-FDD9-461E-B872-99CE3DDAB809}" srcOrd="0" destOrd="0" parTransId="{93E393B5-78DF-4D6D-81CD-BE8AD7FCEF90}" sibTransId="{6A5B981D-6795-46CE-94C9-2FA2E1CCA831}"/>
    <dgm:cxn modelId="{229B5799-F73A-464C-82A9-B52016E042F5}" srcId="{2F6A1DC8-2E1F-4AB8-A8C6-C3B0ACD897CA}" destId="{393D8E56-CEF2-47E8-A724-5977E1218DF9}" srcOrd="7" destOrd="0" parTransId="{7774E9C5-D1DD-40C3-A065-67E91B4D5E2D}" sibTransId="{103C267E-A5F4-41D1-AE4F-3E2B0D416F1D}"/>
    <dgm:cxn modelId="{AF0B9152-C5F6-41D4-9A3B-35FAF8976058}" srcId="{68C16223-1DA3-4DEE-9E57-6C0C24FF8C70}" destId="{7F20F90A-EE91-4953-B295-35B88BE7CBB2}" srcOrd="0" destOrd="0" parTransId="{0792972B-DA25-4AD1-83DA-DAF559A9A3CD}" sibTransId="{1FE85571-8EB5-4D05-8CBE-522B465AE21E}"/>
    <dgm:cxn modelId="{E481CAF8-9919-4554-B2CE-959B3B134259}" type="presOf" srcId="{AC6DEE75-5379-4593-9A07-B3927BD2EA2E}" destId="{808F2BFB-306B-48E6-9550-AEA4B0640A19}" srcOrd="0" destOrd="0" presId="urn:microsoft.com/office/officeart/2005/8/layout/list1"/>
    <dgm:cxn modelId="{707B425E-FE24-4687-AC83-A5C95E81B382}" srcId="{CF2901DE-1B4D-42AB-A8DC-38D2D0B3C264}" destId="{13FB145B-57AC-4465-B1FD-0D4F78A9A591}" srcOrd="0" destOrd="0" parTransId="{31C3771F-7C05-4CE1-A7F4-4EB3D7369990}" sibTransId="{AA456658-0F3E-44C1-8B85-B942489A740B}"/>
    <dgm:cxn modelId="{FC7633D7-56FF-426D-B97C-B236A077C16B}" srcId="{D61D53DC-3BAF-4E40-9A75-48A5C7D3B2BB}" destId="{AC6DEE75-5379-4593-9A07-B3927BD2EA2E}" srcOrd="0" destOrd="0" parTransId="{96FEAA40-8E6B-4E5E-A430-F2D438102E10}" sibTransId="{EA337D7D-B76D-49D7-841E-6548234348D6}"/>
    <dgm:cxn modelId="{429153E4-7FFD-4934-B4AF-E8668B4D5F9E}" type="presOf" srcId="{D61D53DC-3BAF-4E40-9A75-48A5C7D3B2BB}" destId="{E2A68568-6A24-446B-917B-38AD75FF284E}" srcOrd="1" destOrd="0" presId="urn:microsoft.com/office/officeart/2005/8/layout/list1"/>
    <dgm:cxn modelId="{F2936F25-0054-4B73-A49B-43BBEAF705B8}" srcId="{1E903CD0-C86E-4306-BE56-C894D56F5AE0}" destId="{EF9604E9-893F-43B5-A64A-5189B7F7C649}" srcOrd="0" destOrd="0" parTransId="{D2201979-A332-407B-85F3-BDC03337AF98}" sibTransId="{F79E4050-D371-484C-AD2D-227DC76A86D3}"/>
    <dgm:cxn modelId="{8E79AB90-E155-42D2-8A1A-1261F66E95AD}" type="presOf" srcId="{393D8E56-CEF2-47E8-A724-5977E1218DF9}" destId="{B8B948B5-0CB7-4399-AF45-EB8ACCC293C5}" srcOrd="0" destOrd="0" presId="urn:microsoft.com/office/officeart/2005/8/layout/list1"/>
    <dgm:cxn modelId="{6DE9D2BF-B30A-4136-98CC-5F0E72B32C91}" srcId="{AC533FAA-9F5A-4527-AAD4-D7A673B4E805}" destId="{CDDFA140-B185-463C-A6D0-5CD594508FA3}" srcOrd="0" destOrd="0" parTransId="{AA78E8FC-7356-41B0-857A-E7D42C6AA1F6}" sibTransId="{342398A7-D389-4C65-A6B2-BB48176CDEF3}"/>
    <dgm:cxn modelId="{8C37ADBB-DA60-40AD-84A5-D6AFE159DA33}" srcId="{B73862DE-190E-4AB3-B8EA-1B019B0EA815}" destId="{72B4BBA7-6906-412E-BE41-B4C2E427EB08}" srcOrd="0" destOrd="0" parTransId="{CAE01681-7DBA-43F6-8ECB-652D77262509}" sibTransId="{E4BB8D9D-2FD6-4764-937C-6134A68BD5FE}"/>
    <dgm:cxn modelId="{1045ED03-C5F8-43C2-8B85-C1700A07A22E}" type="presOf" srcId="{AC533FAA-9F5A-4527-AAD4-D7A673B4E805}" destId="{0D98408D-6AA8-458C-8FE0-6B48DF675341}" srcOrd="0" destOrd="0" presId="urn:microsoft.com/office/officeart/2005/8/layout/list1"/>
    <dgm:cxn modelId="{2538B6BA-A5A8-4F54-B312-04EFD132BF10}" type="presOf" srcId="{1E903CD0-C86E-4306-BE56-C894D56F5AE0}" destId="{A952E45E-F72D-485C-B76D-D4C110F5A676}" srcOrd="0" destOrd="0" presId="urn:microsoft.com/office/officeart/2005/8/layout/list1"/>
    <dgm:cxn modelId="{4CDB124E-95A3-4D09-94DA-AD056C51B28F}" type="presParOf" srcId="{00712D6D-6A87-4ED0-B2BE-6D9B201699DC}" destId="{27BB2EBE-69FD-44F5-900F-6A76582F8C7B}" srcOrd="0" destOrd="0" presId="urn:microsoft.com/office/officeart/2005/8/layout/list1"/>
    <dgm:cxn modelId="{D0CF9415-FF7E-488F-9C88-110F88378A50}" type="presParOf" srcId="{27BB2EBE-69FD-44F5-900F-6A76582F8C7B}" destId="{C3A289B6-C99C-4E7B-A7D0-785184872F4E}" srcOrd="0" destOrd="0" presId="urn:microsoft.com/office/officeart/2005/8/layout/list1"/>
    <dgm:cxn modelId="{C9AD7B25-0E2B-461F-9B66-CB74FB30652F}" type="presParOf" srcId="{27BB2EBE-69FD-44F5-900F-6A76582F8C7B}" destId="{F752D144-C70F-41A8-BFCF-5711B08F5736}" srcOrd="1" destOrd="0" presId="urn:microsoft.com/office/officeart/2005/8/layout/list1"/>
    <dgm:cxn modelId="{CEA78803-F251-4069-8A39-105E4B776D85}" type="presParOf" srcId="{00712D6D-6A87-4ED0-B2BE-6D9B201699DC}" destId="{B6FFDA9C-34BE-4BA5-845C-FD950F8A41C6}" srcOrd="1" destOrd="0" presId="urn:microsoft.com/office/officeart/2005/8/layout/list1"/>
    <dgm:cxn modelId="{83692934-8629-4626-B116-B860AB590F1B}" type="presParOf" srcId="{00712D6D-6A87-4ED0-B2BE-6D9B201699DC}" destId="{4A8FD744-24E9-4437-B0DB-7E4E43212D9B}" srcOrd="2" destOrd="0" presId="urn:microsoft.com/office/officeart/2005/8/layout/list1"/>
    <dgm:cxn modelId="{2566B71B-C763-47D0-8DBC-F9F0150C14B4}" type="presParOf" srcId="{00712D6D-6A87-4ED0-B2BE-6D9B201699DC}" destId="{3A151C67-41C8-423A-B461-1D205DBC7D80}" srcOrd="3" destOrd="0" presId="urn:microsoft.com/office/officeart/2005/8/layout/list1"/>
    <dgm:cxn modelId="{DAB17D0F-BC19-40E5-A6D8-F570CA2F26BE}" type="presParOf" srcId="{00712D6D-6A87-4ED0-B2BE-6D9B201699DC}" destId="{AC2605D2-C17E-4E18-AB35-1EFFBF16BE31}" srcOrd="4" destOrd="0" presId="urn:microsoft.com/office/officeart/2005/8/layout/list1"/>
    <dgm:cxn modelId="{6F11BE84-D40C-40D8-8088-388312E461B9}" type="presParOf" srcId="{AC2605D2-C17E-4E18-AB35-1EFFBF16BE31}" destId="{0E0F50A8-965F-410B-AC70-94B60B6DBA36}" srcOrd="0" destOrd="0" presId="urn:microsoft.com/office/officeart/2005/8/layout/list1"/>
    <dgm:cxn modelId="{87D51685-AAA6-41C9-AAE4-BE74ECE4F62A}" type="presParOf" srcId="{AC2605D2-C17E-4E18-AB35-1EFFBF16BE31}" destId="{D1D05A3D-AB6D-4500-B68D-F48FF4E6698C}" srcOrd="1" destOrd="0" presId="urn:microsoft.com/office/officeart/2005/8/layout/list1"/>
    <dgm:cxn modelId="{DEA6F8B4-7DD1-456B-BB61-15D434F1CCD4}" type="presParOf" srcId="{00712D6D-6A87-4ED0-B2BE-6D9B201699DC}" destId="{C28785AB-870D-45B9-A7D2-20A20B09C1ED}" srcOrd="5" destOrd="0" presId="urn:microsoft.com/office/officeart/2005/8/layout/list1"/>
    <dgm:cxn modelId="{736D4FCA-E94B-4782-9A94-DD8B4103481A}" type="presParOf" srcId="{00712D6D-6A87-4ED0-B2BE-6D9B201699DC}" destId="{1D72AEA6-BF06-4B52-A858-4E7C653EF5BA}" srcOrd="6" destOrd="0" presId="urn:microsoft.com/office/officeart/2005/8/layout/list1"/>
    <dgm:cxn modelId="{E607330D-B987-4F02-8B9A-09B84253B8E7}" type="presParOf" srcId="{00712D6D-6A87-4ED0-B2BE-6D9B201699DC}" destId="{AD5A6BDF-AD80-451C-9922-64D7564A4BAC}" srcOrd="7" destOrd="0" presId="urn:microsoft.com/office/officeart/2005/8/layout/list1"/>
    <dgm:cxn modelId="{30D1CEF3-6A48-473B-B893-46953CD392F7}" type="presParOf" srcId="{00712D6D-6A87-4ED0-B2BE-6D9B201699DC}" destId="{A4FBD5F4-A49C-4399-910B-F177381A3798}" srcOrd="8" destOrd="0" presId="urn:microsoft.com/office/officeart/2005/8/layout/list1"/>
    <dgm:cxn modelId="{AAA2786F-3A93-491A-95B3-1BEED3819522}" type="presParOf" srcId="{A4FBD5F4-A49C-4399-910B-F177381A3798}" destId="{A952E45E-F72D-485C-B76D-D4C110F5A676}" srcOrd="0" destOrd="0" presId="urn:microsoft.com/office/officeart/2005/8/layout/list1"/>
    <dgm:cxn modelId="{81E284F9-E302-4883-BEF8-3F18AE3B64BA}" type="presParOf" srcId="{A4FBD5F4-A49C-4399-910B-F177381A3798}" destId="{2E6728ED-9414-4538-B01F-155CF5FA6948}" srcOrd="1" destOrd="0" presId="urn:microsoft.com/office/officeart/2005/8/layout/list1"/>
    <dgm:cxn modelId="{63F0C069-57E7-4590-AE68-A0F23B177ED9}" type="presParOf" srcId="{00712D6D-6A87-4ED0-B2BE-6D9B201699DC}" destId="{B1D06E95-D1E7-4DCA-8940-1AC2B5D7C2BE}" srcOrd="9" destOrd="0" presId="urn:microsoft.com/office/officeart/2005/8/layout/list1"/>
    <dgm:cxn modelId="{F20BE1F5-ACA1-4AA8-9904-C5950EA84324}" type="presParOf" srcId="{00712D6D-6A87-4ED0-B2BE-6D9B201699DC}" destId="{43AF18AA-2932-470E-A676-2B2144722566}" srcOrd="10" destOrd="0" presId="urn:microsoft.com/office/officeart/2005/8/layout/list1"/>
    <dgm:cxn modelId="{848899CF-FE08-4821-BD80-6AD7E1201343}" type="presParOf" srcId="{00712D6D-6A87-4ED0-B2BE-6D9B201699DC}" destId="{588389BB-6E36-4FF1-9A32-CDD415A12F7F}" srcOrd="11" destOrd="0" presId="urn:microsoft.com/office/officeart/2005/8/layout/list1"/>
    <dgm:cxn modelId="{1D3806D5-952D-4CDC-AB74-B8648E9D324B}" type="presParOf" srcId="{00712D6D-6A87-4ED0-B2BE-6D9B201699DC}" destId="{BE6CE33A-51F0-491E-B32D-C29AD002F73F}" srcOrd="12" destOrd="0" presId="urn:microsoft.com/office/officeart/2005/8/layout/list1"/>
    <dgm:cxn modelId="{7EFEAF44-63E0-46BE-8498-F1E4BB640D0E}" type="presParOf" srcId="{BE6CE33A-51F0-491E-B32D-C29AD002F73F}" destId="{EEB7B282-FA87-4267-9503-56B02C0D670A}" srcOrd="0" destOrd="0" presId="urn:microsoft.com/office/officeart/2005/8/layout/list1"/>
    <dgm:cxn modelId="{D379B3A2-0089-4651-B43B-A12FCA2904F1}" type="presParOf" srcId="{BE6CE33A-51F0-491E-B32D-C29AD002F73F}" destId="{AF2B366D-3DB4-4C19-A90F-93EA3FBFCE26}" srcOrd="1" destOrd="0" presId="urn:microsoft.com/office/officeart/2005/8/layout/list1"/>
    <dgm:cxn modelId="{DDA07364-79FC-4ED2-B88C-84C1F8A6AF10}" type="presParOf" srcId="{00712D6D-6A87-4ED0-B2BE-6D9B201699DC}" destId="{3FC48C70-B32D-4C0C-A0FE-4763455A8749}" srcOrd="13" destOrd="0" presId="urn:microsoft.com/office/officeart/2005/8/layout/list1"/>
    <dgm:cxn modelId="{4B7A0420-490F-49FE-8CA3-064C3757C4F1}" type="presParOf" srcId="{00712D6D-6A87-4ED0-B2BE-6D9B201699DC}" destId="{78F27767-05DA-4158-AE93-522AA72FB27C}" srcOrd="14" destOrd="0" presId="urn:microsoft.com/office/officeart/2005/8/layout/list1"/>
    <dgm:cxn modelId="{2CCAB7BC-77C5-41CC-B0EA-A0EE68ADEFD5}" type="presParOf" srcId="{00712D6D-6A87-4ED0-B2BE-6D9B201699DC}" destId="{806DD99B-ED31-42C9-A271-194A63EA1739}" srcOrd="15" destOrd="0" presId="urn:microsoft.com/office/officeart/2005/8/layout/list1"/>
    <dgm:cxn modelId="{51BB832A-CDF6-43A4-8FFE-575BC63B6EC7}" type="presParOf" srcId="{00712D6D-6A87-4ED0-B2BE-6D9B201699DC}" destId="{38130516-2ABF-4901-A73C-6006121B2522}" srcOrd="16" destOrd="0" presId="urn:microsoft.com/office/officeart/2005/8/layout/list1"/>
    <dgm:cxn modelId="{7392467B-4BD0-4AFA-92AA-AC904A318F4B}" type="presParOf" srcId="{38130516-2ABF-4901-A73C-6006121B2522}" destId="{0D98408D-6AA8-458C-8FE0-6B48DF675341}" srcOrd="0" destOrd="0" presId="urn:microsoft.com/office/officeart/2005/8/layout/list1"/>
    <dgm:cxn modelId="{01677D8A-CCB9-42D5-957A-A85328B23B2A}" type="presParOf" srcId="{38130516-2ABF-4901-A73C-6006121B2522}" destId="{4C7CA128-F0A1-4E13-BA36-E3E4131C1501}" srcOrd="1" destOrd="0" presId="urn:microsoft.com/office/officeart/2005/8/layout/list1"/>
    <dgm:cxn modelId="{E922AF82-F66D-4FE6-9F20-90E86C8627CB}" type="presParOf" srcId="{00712D6D-6A87-4ED0-B2BE-6D9B201699DC}" destId="{BC06EB03-EB91-4FF4-BB71-5B7403405320}" srcOrd="17" destOrd="0" presId="urn:microsoft.com/office/officeart/2005/8/layout/list1"/>
    <dgm:cxn modelId="{D416DE65-77D5-4762-A556-179EA1918A09}" type="presParOf" srcId="{00712D6D-6A87-4ED0-B2BE-6D9B201699DC}" destId="{7ECF9CF9-F4E8-4A3E-8AA4-BB34CDA11EDD}" srcOrd="18" destOrd="0" presId="urn:microsoft.com/office/officeart/2005/8/layout/list1"/>
    <dgm:cxn modelId="{AE1E44B7-39EA-4FCC-9176-7CFE635E0109}" type="presParOf" srcId="{00712D6D-6A87-4ED0-B2BE-6D9B201699DC}" destId="{BC488683-AD0B-4C93-8187-4E0B6844B7E4}" srcOrd="19" destOrd="0" presId="urn:microsoft.com/office/officeart/2005/8/layout/list1"/>
    <dgm:cxn modelId="{3CE8105A-6417-4F95-A541-E1A72B5C1588}" type="presParOf" srcId="{00712D6D-6A87-4ED0-B2BE-6D9B201699DC}" destId="{86D602DA-0D62-4363-B97F-03D0E90AB38F}" srcOrd="20" destOrd="0" presId="urn:microsoft.com/office/officeart/2005/8/layout/list1"/>
    <dgm:cxn modelId="{4876C640-3C67-4A01-92A1-9E9F17935D9D}" type="presParOf" srcId="{86D602DA-0D62-4363-B97F-03D0E90AB38F}" destId="{76BB4FEB-7687-4405-8CD3-1EDB0ED94926}" srcOrd="0" destOrd="0" presId="urn:microsoft.com/office/officeart/2005/8/layout/list1"/>
    <dgm:cxn modelId="{0044E20F-AE79-4931-8482-0A0EE37C241F}" type="presParOf" srcId="{86D602DA-0D62-4363-B97F-03D0E90AB38F}" destId="{E2A68568-6A24-446B-917B-38AD75FF284E}" srcOrd="1" destOrd="0" presId="urn:microsoft.com/office/officeart/2005/8/layout/list1"/>
    <dgm:cxn modelId="{15F4DE88-706B-44EC-BD30-8264D31196C0}" type="presParOf" srcId="{00712D6D-6A87-4ED0-B2BE-6D9B201699DC}" destId="{98475E99-3B80-4963-B4D5-D2C007C177DC}" srcOrd="21" destOrd="0" presId="urn:microsoft.com/office/officeart/2005/8/layout/list1"/>
    <dgm:cxn modelId="{1A78038B-D158-434C-986B-8404F274832D}" type="presParOf" srcId="{00712D6D-6A87-4ED0-B2BE-6D9B201699DC}" destId="{808F2BFB-306B-48E6-9550-AEA4B0640A19}" srcOrd="22" destOrd="0" presId="urn:microsoft.com/office/officeart/2005/8/layout/list1"/>
    <dgm:cxn modelId="{C787ADAC-F9CB-4BE0-BABB-7976B22656FE}" type="presParOf" srcId="{00712D6D-6A87-4ED0-B2BE-6D9B201699DC}" destId="{885001CB-C994-4667-BE88-1A0EE05C129B}" srcOrd="23" destOrd="0" presId="urn:microsoft.com/office/officeart/2005/8/layout/list1"/>
    <dgm:cxn modelId="{171502C4-275A-45D8-9990-421FFDC22A57}" type="presParOf" srcId="{00712D6D-6A87-4ED0-B2BE-6D9B201699DC}" destId="{CC83889E-D204-4AEF-B50C-388D221833A9}" srcOrd="24" destOrd="0" presId="urn:microsoft.com/office/officeart/2005/8/layout/list1"/>
    <dgm:cxn modelId="{3C82A428-4ED9-4645-A9EC-4B4FC7960564}" type="presParOf" srcId="{CC83889E-D204-4AEF-B50C-388D221833A9}" destId="{E518670E-766C-42BE-AA70-BDA6C50B0005}" srcOrd="0" destOrd="0" presId="urn:microsoft.com/office/officeart/2005/8/layout/list1"/>
    <dgm:cxn modelId="{DD463135-4FB5-470B-9B6E-CFD6EA319F1C}" type="presParOf" srcId="{CC83889E-D204-4AEF-B50C-388D221833A9}" destId="{74E04EFE-010D-4E00-A652-12C7E0F47E7B}" srcOrd="1" destOrd="0" presId="urn:microsoft.com/office/officeart/2005/8/layout/list1"/>
    <dgm:cxn modelId="{57EC06A4-12E2-41C2-B753-9B15E856AB00}" type="presParOf" srcId="{00712D6D-6A87-4ED0-B2BE-6D9B201699DC}" destId="{00071D97-6826-438E-A391-C9AD99C25B49}" srcOrd="25" destOrd="0" presId="urn:microsoft.com/office/officeart/2005/8/layout/list1"/>
    <dgm:cxn modelId="{F446C0AF-72A0-4D0B-8BFF-A3F15AC60CB2}" type="presParOf" srcId="{00712D6D-6A87-4ED0-B2BE-6D9B201699DC}" destId="{EF49BAE1-16BD-4732-82EC-E9FD366ACFD7}" srcOrd="26" destOrd="0" presId="urn:microsoft.com/office/officeart/2005/8/layout/list1"/>
    <dgm:cxn modelId="{034FC3FD-B84A-4AEB-81F7-CBE852962C1D}" type="presParOf" srcId="{00712D6D-6A87-4ED0-B2BE-6D9B201699DC}" destId="{CC2018D2-1B99-4FBB-958C-A5F960F8774C}" srcOrd="27" destOrd="0" presId="urn:microsoft.com/office/officeart/2005/8/layout/list1"/>
    <dgm:cxn modelId="{97CF2A46-757A-4341-B47C-D18F71F17176}" type="presParOf" srcId="{00712D6D-6A87-4ED0-B2BE-6D9B201699DC}" destId="{E29BBAA7-9572-42AF-98F3-81EDEF73965C}" srcOrd="28" destOrd="0" presId="urn:microsoft.com/office/officeart/2005/8/layout/list1"/>
    <dgm:cxn modelId="{5A564F00-D08E-44DD-BA4A-2828FB8C7B18}" type="presParOf" srcId="{E29BBAA7-9572-42AF-98F3-81EDEF73965C}" destId="{B8B948B5-0CB7-4399-AF45-EB8ACCC293C5}" srcOrd="0" destOrd="0" presId="urn:microsoft.com/office/officeart/2005/8/layout/list1"/>
    <dgm:cxn modelId="{146C7856-AF7F-4636-A740-44B0CFA1438A}" type="presParOf" srcId="{E29BBAA7-9572-42AF-98F3-81EDEF73965C}" destId="{7A8DE492-DDF1-4279-BFBA-1B4A6109F351}" srcOrd="1" destOrd="0" presId="urn:microsoft.com/office/officeart/2005/8/layout/list1"/>
    <dgm:cxn modelId="{198CDCC8-2288-4F60-8BC2-A1E44DC8EC7D}" type="presParOf" srcId="{00712D6D-6A87-4ED0-B2BE-6D9B201699DC}" destId="{94D012AB-0696-474D-8889-16308C7A5C38}" srcOrd="29" destOrd="0" presId="urn:microsoft.com/office/officeart/2005/8/layout/list1"/>
    <dgm:cxn modelId="{F58EBCE1-CE6F-4824-B4A8-53C90E85C9BD}" type="presParOf" srcId="{00712D6D-6A87-4ED0-B2BE-6D9B201699DC}" destId="{315D266B-181B-4513-BDEE-5EA9A03C57DB}" srcOrd="30" destOrd="0" presId="urn:microsoft.com/office/officeart/2005/8/layout/list1"/>
    <dgm:cxn modelId="{D4E1BABA-AA5A-4B42-9D21-96C3C8559678}" type="presParOf" srcId="{00712D6D-6A87-4ED0-B2BE-6D9B201699DC}" destId="{74DD4451-C5D3-4ABC-BE1F-EB858AFF8DFF}" srcOrd="31" destOrd="0" presId="urn:microsoft.com/office/officeart/2005/8/layout/list1"/>
    <dgm:cxn modelId="{7E589E07-4D36-4FA7-A05E-3520AF0FE1CA}" type="presParOf" srcId="{00712D6D-6A87-4ED0-B2BE-6D9B201699DC}" destId="{2D07D996-9CD7-4C57-9897-9E7028FE910E}" srcOrd="32" destOrd="0" presId="urn:microsoft.com/office/officeart/2005/8/layout/list1"/>
    <dgm:cxn modelId="{AD1B3498-2897-4EDA-98AD-76E4FC751F58}" type="presParOf" srcId="{2D07D996-9CD7-4C57-9897-9E7028FE910E}" destId="{78458ECD-3533-4DF5-817B-F4C6BD533377}" srcOrd="0" destOrd="0" presId="urn:microsoft.com/office/officeart/2005/8/layout/list1"/>
    <dgm:cxn modelId="{1F9E42BC-7319-470F-B564-511C42E08D65}" type="presParOf" srcId="{2D07D996-9CD7-4C57-9897-9E7028FE910E}" destId="{D7526810-D7BA-4BBE-B555-D658AD1644C0}" srcOrd="1" destOrd="0" presId="urn:microsoft.com/office/officeart/2005/8/layout/list1"/>
    <dgm:cxn modelId="{8C3B62C5-E160-43EB-BEDD-3FF627CF0674}" type="presParOf" srcId="{00712D6D-6A87-4ED0-B2BE-6D9B201699DC}" destId="{C352D18C-D9EF-452D-AE48-4F617890550B}" srcOrd="33" destOrd="0" presId="urn:microsoft.com/office/officeart/2005/8/layout/list1"/>
    <dgm:cxn modelId="{5B83AF6B-C2F1-426D-8B00-2073F48E8529}" type="presParOf" srcId="{00712D6D-6A87-4ED0-B2BE-6D9B201699DC}" destId="{CAA89EFE-4EBC-499A-B945-B1ACC3B14E97}" srcOrd="34" destOrd="0" presId="urn:microsoft.com/office/officeart/2005/8/layout/list1"/>
    <dgm:cxn modelId="{08E78EE1-35EE-43CB-B074-FD8F9FEBA12D}" type="presParOf" srcId="{00712D6D-6A87-4ED0-B2BE-6D9B201699DC}" destId="{180C9264-255A-4034-9A84-7324F90E2386}" srcOrd="35" destOrd="0" presId="urn:microsoft.com/office/officeart/2005/8/layout/list1"/>
    <dgm:cxn modelId="{86C363EA-2FBE-4E6A-ADD8-A192797796E6}" type="presParOf" srcId="{00712D6D-6A87-4ED0-B2BE-6D9B201699DC}" destId="{22E23121-7731-47A8-91CF-DB5CDFD71177}" srcOrd="36" destOrd="0" presId="urn:microsoft.com/office/officeart/2005/8/layout/list1"/>
    <dgm:cxn modelId="{9BEB254F-75D7-4EB3-8383-6D845ACF2364}" type="presParOf" srcId="{22E23121-7731-47A8-91CF-DB5CDFD71177}" destId="{8681E53C-7461-4A7E-8A47-5685DEFAEE9F}" srcOrd="0" destOrd="0" presId="urn:microsoft.com/office/officeart/2005/8/layout/list1"/>
    <dgm:cxn modelId="{7B7E35A7-4DFE-4F63-B22B-0B04D745FE15}" type="presParOf" srcId="{22E23121-7731-47A8-91CF-DB5CDFD71177}" destId="{D420ED2C-94F4-4877-912F-46B8D743C3C2}" srcOrd="1" destOrd="0" presId="urn:microsoft.com/office/officeart/2005/8/layout/list1"/>
    <dgm:cxn modelId="{8F86D078-5345-4BBA-AD3A-4E4821E0BB72}" type="presParOf" srcId="{00712D6D-6A87-4ED0-B2BE-6D9B201699DC}" destId="{A5D14F68-8E2D-42C0-9E97-63866EAF7F87}" srcOrd="37" destOrd="0" presId="urn:microsoft.com/office/officeart/2005/8/layout/list1"/>
    <dgm:cxn modelId="{39C1F899-105E-4647-8703-37F3647AD77C}" type="presParOf" srcId="{00712D6D-6A87-4ED0-B2BE-6D9B201699DC}" destId="{E345F11B-CB42-4C03-949B-8EE77BC43197}" srcOrd="38" destOrd="0" presId="urn:microsoft.com/office/officeart/2005/8/layout/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8FD744-24E9-4437-B0DB-7E4E43212D9B}">
      <dsp:nvSpPr>
        <dsp:cNvPr id="0" name=""/>
        <dsp:cNvSpPr/>
      </dsp:nvSpPr>
      <dsp:spPr>
        <a:xfrm>
          <a:off x="0" y="31235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Char char="••"/>
          </a:pPr>
          <a:r>
            <a:rPr lang="tr-TR" sz="1200" kern="1200">
              <a:solidFill>
                <a:sysClr val="windowText" lastClr="000000"/>
              </a:solidFill>
              <a:latin typeface="Times New Roman" panose="02020603050405020304" pitchFamily="18" charset="0"/>
              <a:cs typeface="Times New Roman" panose="02020603050405020304" pitchFamily="18" charset="0"/>
            </a:rPr>
            <a:t>These are household substances that are both decomposable and do not have decomposition properties</a:t>
          </a:r>
        </a:p>
      </dsp:txBody>
      <dsp:txXfrm>
        <a:off x="0" y="312352"/>
        <a:ext cx="5486400" cy="595350"/>
      </dsp:txXfrm>
    </dsp:sp>
    <dsp:sp modelId="{F752D144-C70F-41A8-BFCF-5711B08F5736}">
      <dsp:nvSpPr>
        <dsp:cNvPr id="0" name=""/>
        <dsp:cNvSpPr/>
      </dsp:nvSpPr>
      <dsp:spPr>
        <a:xfrm>
          <a:off x="274320" y="17951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Domestic Solid Waste (Garbage): </a:t>
          </a:r>
        </a:p>
      </dsp:txBody>
      <dsp:txXfrm>
        <a:off x="287289" y="192481"/>
        <a:ext cx="3814542" cy="239742"/>
      </dsp:txXfrm>
    </dsp:sp>
    <dsp:sp modelId="{1D72AEA6-BF06-4B52-A858-4E7C653EF5BA}">
      <dsp:nvSpPr>
        <dsp:cNvPr id="0" name=""/>
        <dsp:cNvSpPr/>
      </dsp:nvSpPr>
      <dsp:spPr>
        <a:xfrm>
          <a:off x="0" y="1089142"/>
          <a:ext cx="5486400" cy="9072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All kinds of bulbs, solvents, rust removers, oils, all types of drugs, deodorant, spray, all kinds of agricultural and insecticides, metal parts, electrical and plumbing materials, etc. substances do not fall into the household solid waste class. </a:t>
          </a:r>
        </a:p>
      </dsp:txBody>
      <dsp:txXfrm>
        <a:off x="0" y="1089142"/>
        <a:ext cx="5486400" cy="907200"/>
      </dsp:txXfrm>
    </dsp:sp>
    <dsp:sp modelId="{D1D05A3D-AB6D-4500-B68D-F48FF4E6698C}">
      <dsp:nvSpPr>
        <dsp:cNvPr id="0" name=""/>
        <dsp:cNvSpPr/>
      </dsp:nvSpPr>
      <dsp:spPr>
        <a:xfrm>
          <a:off x="274320" y="95630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Substances Not Included to Domestic Solid Waste Class: </a:t>
          </a:r>
        </a:p>
      </dsp:txBody>
      <dsp:txXfrm>
        <a:off x="287289" y="969271"/>
        <a:ext cx="3814542" cy="239742"/>
      </dsp:txXfrm>
    </dsp:sp>
    <dsp:sp modelId="{43AF18AA-2932-470E-A676-2B2144722566}">
      <dsp:nvSpPr>
        <dsp:cNvPr id="0" name=""/>
        <dsp:cNvSpPr/>
      </dsp:nvSpPr>
      <dsp:spPr>
        <a:xfrm>
          <a:off x="0" y="2177782"/>
          <a:ext cx="5486400" cy="43233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Industrial wastes. </a:t>
          </a:r>
        </a:p>
      </dsp:txBody>
      <dsp:txXfrm>
        <a:off x="0" y="2177782"/>
        <a:ext cx="5486400" cy="432337"/>
      </dsp:txXfrm>
    </dsp:sp>
    <dsp:sp modelId="{2E6728ED-9414-4538-B01F-155CF5FA6948}">
      <dsp:nvSpPr>
        <dsp:cNvPr id="0" name=""/>
        <dsp:cNvSpPr/>
      </dsp:nvSpPr>
      <dsp:spPr>
        <a:xfrm>
          <a:off x="274320" y="204494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Industrial Solid Wastes: </a:t>
          </a:r>
        </a:p>
      </dsp:txBody>
      <dsp:txXfrm>
        <a:off x="287289" y="2057911"/>
        <a:ext cx="3814542" cy="239742"/>
      </dsp:txXfrm>
    </dsp:sp>
    <dsp:sp modelId="{78F27767-05DA-4158-AE93-522AA72FB27C}">
      <dsp:nvSpPr>
        <dsp:cNvPr id="0" name=""/>
        <dsp:cNvSpPr/>
      </dsp:nvSpPr>
      <dsp:spPr>
        <a:xfrm>
          <a:off x="0" y="2791560"/>
          <a:ext cx="5486400" cy="751275"/>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Pathological and non-pathological, infectious chemical and pharmaceutical wastes and cutting-penetrating materials and compressed containers from units. </a:t>
          </a:r>
        </a:p>
      </dsp:txBody>
      <dsp:txXfrm>
        <a:off x="0" y="2791560"/>
        <a:ext cx="5486400" cy="751275"/>
      </dsp:txXfrm>
    </dsp:sp>
    <dsp:sp modelId="{AF2B366D-3DB4-4C19-A90F-93EA3FBFCE26}">
      <dsp:nvSpPr>
        <dsp:cNvPr id="0" name=""/>
        <dsp:cNvSpPr/>
      </dsp:nvSpPr>
      <dsp:spPr>
        <a:xfrm>
          <a:off x="274320" y="2658720"/>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Medical Waste: </a:t>
          </a:r>
        </a:p>
      </dsp:txBody>
      <dsp:txXfrm>
        <a:off x="287289" y="2671689"/>
        <a:ext cx="3814542" cy="239742"/>
      </dsp:txXfrm>
    </dsp:sp>
    <dsp:sp modelId="{7ECF9CF9-F4E8-4A3E-8AA4-BB34CDA11EDD}">
      <dsp:nvSpPr>
        <dsp:cNvPr id="0" name=""/>
        <dsp:cNvSpPr/>
      </dsp:nvSpPr>
      <dsp:spPr>
        <a:xfrm>
          <a:off x="0" y="3724275"/>
          <a:ext cx="5486400" cy="432337"/>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These are radioactive substances or radioactive</a:t>
          </a:r>
        </a:p>
      </dsp:txBody>
      <dsp:txXfrm>
        <a:off x="0" y="3724275"/>
        <a:ext cx="5486400" cy="432337"/>
      </dsp:txXfrm>
    </dsp:sp>
    <dsp:sp modelId="{4C7CA128-F0A1-4E13-BA36-E3E4131C1501}">
      <dsp:nvSpPr>
        <dsp:cNvPr id="0" name=""/>
        <dsp:cNvSpPr/>
      </dsp:nvSpPr>
      <dsp:spPr>
        <a:xfrm>
          <a:off x="274320" y="3591435"/>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Radioactive Wastes: </a:t>
          </a:r>
        </a:p>
      </dsp:txBody>
      <dsp:txXfrm>
        <a:off x="287289" y="3604404"/>
        <a:ext cx="3814542" cy="239742"/>
      </dsp:txXfrm>
    </dsp:sp>
    <dsp:sp modelId="{808F2BFB-306B-48E6-9550-AEA4B0640A19}">
      <dsp:nvSpPr>
        <dsp:cNvPr id="0" name=""/>
        <dsp:cNvSpPr/>
      </dsp:nvSpPr>
      <dsp:spPr>
        <a:xfrm>
          <a:off x="0" y="433805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Food, cooking, preparation, sales, storage, and transportation of animal and plant origin (organic) and decomposable substances. </a:t>
          </a:r>
        </a:p>
      </dsp:txBody>
      <dsp:txXfrm>
        <a:off x="0" y="4338052"/>
        <a:ext cx="5486400" cy="595350"/>
      </dsp:txXfrm>
    </dsp:sp>
    <dsp:sp modelId="{E2A68568-6A24-446B-917B-38AD75FF284E}">
      <dsp:nvSpPr>
        <dsp:cNvPr id="0" name=""/>
        <dsp:cNvSpPr/>
      </dsp:nvSpPr>
      <dsp:spPr>
        <a:xfrm>
          <a:off x="274320" y="420521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Food Waste: </a:t>
          </a:r>
        </a:p>
      </dsp:txBody>
      <dsp:txXfrm>
        <a:off x="287289" y="4218181"/>
        <a:ext cx="3814542" cy="239742"/>
      </dsp:txXfrm>
    </dsp:sp>
    <dsp:sp modelId="{EF49BAE1-16BD-4732-82EC-E9FD366ACFD7}">
      <dsp:nvSpPr>
        <dsp:cNvPr id="0" name=""/>
        <dsp:cNvSpPr/>
      </dsp:nvSpPr>
      <dsp:spPr>
        <a:xfrm>
          <a:off x="0" y="515294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Wastes such as wood, straw, paper, cardboard, brick construction rubble, cans, metal, and glassware. </a:t>
          </a:r>
        </a:p>
      </dsp:txBody>
      <dsp:txXfrm>
        <a:off x="0" y="5152942"/>
        <a:ext cx="5486400" cy="595350"/>
      </dsp:txXfrm>
    </dsp:sp>
    <dsp:sp modelId="{74E04EFE-010D-4E00-A652-12C7E0F47E7B}">
      <dsp:nvSpPr>
        <dsp:cNvPr id="0" name=""/>
        <dsp:cNvSpPr/>
      </dsp:nvSpPr>
      <dsp:spPr>
        <a:xfrm>
          <a:off x="274320" y="498200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Non-decomposing Solid Wastes: </a:t>
          </a:r>
        </a:p>
      </dsp:txBody>
      <dsp:txXfrm>
        <a:off x="287289" y="4994971"/>
        <a:ext cx="3814542" cy="239742"/>
      </dsp:txXfrm>
    </dsp:sp>
    <dsp:sp modelId="{315D266B-181B-4513-BDEE-5EA9A03C57DB}">
      <dsp:nvSpPr>
        <dsp:cNvPr id="0" name=""/>
        <dsp:cNvSpPr/>
      </dsp:nvSpPr>
      <dsp:spPr>
        <a:xfrm>
          <a:off x="0" y="589163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substances composed of feces of domestic animals such as horses, donkeys, and cows. </a:t>
          </a:r>
        </a:p>
      </dsp:txBody>
      <dsp:txXfrm>
        <a:off x="0" y="5891632"/>
        <a:ext cx="5486400" cy="595350"/>
      </dsp:txXfrm>
    </dsp:sp>
    <dsp:sp modelId="{7A8DE492-DDF1-4279-BFBA-1B4A6109F351}">
      <dsp:nvSpPr>
        <dsp:cNvPr id="0" name=""/>
        <dsp:cNvSpPr/>
      </dsp:nvSpPr>
      <dsp:spPr>
        <a:xfrm>
          <a:off x="274320" y="575879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Fertilizer: </a:t>
          </a:r>
        </a:p>
      </dsp:txBody>
      <dsp:txXfrm>
        <a:off x="287289" y="5771761"/>
        <a:ext cx="3814542" cy="239742"/>
      </dsp:txXfrm>
    </dsp:sp>
    <dsp:sp modelId="{CAA89EFE-4EBC-499A-B945-B1ACC3B14E97}">
      <dsp:nvSpPr>
        <dsp:cNvPr id="0" name=""/>
        <dsp:cNvSpPr/>
      </dsp:nvSpPr>
      <dsp:spPr>
        <a:xfrm>
          <a:off x="0" y="666842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Waste from road cleaning is partially flammable but not suitable for decomposition. </a:t>
          </a:r>
        </a:p>
      </dsp:txBody>
      <dsp:txXfrm>
        <a:off x="0" y="6668422"/>
        <a:ext cx="5486400" cy="595350"/>
      </dsp:txXfrm>
    </dsp:sp>
    <dsp:sp modelId="{D7526810-D7BA-4BBE-B555-D658AD1644C0}">
      <dsp:nvSpPr>
        <dsp:cNvPr id="0" name=""/>
        <dsp:cNvSpPr/>
      </dsp:nvSpPr>
      <dsp:spPr>
        <a:xfrm>
          <a:off x="274320" y="653558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Stock Waste: </a:t>
          </a:r>
        </a:p>
      </dsp:txBody>
      <dsp:txXfrm>
        <a:off x="287289" y="6548551"/>
        <a:ext cx="3814542" cy="239742"/>
      </dsp:txXfrm>
    </dsp:sp>
    <dsp:sp modelId="{E345F11B-CB42-4C03-949B-8EE77BC43197}">
      <dsp:nvSpPr>
        <dsp:cNvPr id="0" name=""/>
        <dsp:cNvSpPr/>
      </dsp:nvSpPr>
      <dsp:spPr>
        <a:xfrm>
          <a:off x="0" y="7445212"/>
          <a:ext cx="5486400" cy="5953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187452" rIns="425806" bIns="85344" numCol="1" spcCol="1270" anchor="t" anchorCtr="0">
          <a:noAutofit/>
        </a:bodyPr>
        <a:lstStyle/>
        <a:p>
          <a:pPr marL="114300" lvl="1" indent="-114300" algn="just" defTabSz="533400">
            <a:lnSpc>
              <a:spcPct val="90000"/>
            </a:lnSpc>
            <a:spcBef>
              <a:spcPct val="0"/>
            </a:spcBef>
            <a:spcAft>
              <a:spcPct val="15000"/>
            </a:spcAft>
            <a:buFont typeface="Symbol" panose="05050102010706020507" pitchFamily="18" charset="2"/>
            <a:buChar char="••"/>
          </a:pPr>
          <a:r>
            <a:rPr lang="tr-TR" sz="1200" kern="1200">
              <a:solidFill>
                <a:sysClr val="windowText" lastClr="000000"/>
              </a:solidFill>
              <a:latin typeface="Times New Roman" panose="02020603050405020304" pitchFamily="18" charset="0"/>
              <a:cs typeface="Times New Roman" panose="02020603050405020304" pitchFamily="18" charset="0"/>
            </a:rPr>
            <a:t>Ashes are the residues resulting from the substance being burned entirely effectively. </a:t>
          </a:r>
        </a:p>
      </dsp:txBody>
      <dsp:txXfrm>
        <a:off x="0" y="7445212"/>
        <a:ext cx="5486400" cy="595350"/>
      </dsp:txXfrm>
    </dsp:sp>
    <dsp:sp modelId="{D420ED2C-94F4-4877-912F-46B8D743C3C2}">
      <dsp:nvSpPr>
        <dsp:cNvPr id="0" name=""/>
        <dsp:cNvSpPr/>
      </dsp:nvSpPr>
      <dsp:spPr>
        <a:xfrm>
          <a:off x="274320" y="7312372"/>
          <a:ext cx="3840480" cy="26568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just" defTabSz="533400">
            <a:lnSpc>
              <a:spcPct val="90000"/>
            </a:lnSpc>
            <a:spcBef>
              <a:spcPct val="0"/>
            </a:spcBef>
            <a:spcAft>
              <a:spcPct val="35000"/>
            </a:spcAft>
          </a:pPr>
          <a:r>
            <a:rPr lang="tr-TR" sz="1200" kern="1200">
              <a:solidFill>
                <a:sysClr val="windowText" lastClr="000000"/>
              </a:solidFill>
              <a:latin typeface="Times New Roman" panose="02020603050405020304" pitchFamily="18" charset="0"/>
              <a:cs typeface="Times New Roman" panose="02020603050405020304" pitchFamily="18" charset="0"/>
            </a:rPr>
            <a:t>Ashes: </a:t>
          </a:r>
        </a:p>
      </dsp:txBody>
      <dsp:txXfrm>
        <a:off x="287289" y="7325341"/>
        <a:ext cx="3814542" cy="23974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C80FC8-A2D0-41ED-BF97-9E19EC569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50366</Words>
  <Characters>287092</Characters>
  <Application>Microsoft Office Word</Application>
  <DocSecurity>0</DocSecurity>
  <Lines>2392</Lines>
  <Paragraphs>673</Paragraphs>
  <ScaleCrop>false</ScaleCrop>
  <HeadingPairs>
    <vt:vector size="6" baseType="variant">
      <vt:variant>
        <vt:lpstr>Title</vt:lpstr>
      </vt:variant>
      <vt:variant>
        <vt:i4>1</vt:i4>
      </vt:variant>
      <vt:variant>
        <vt:lpstr>Название</vt:lpstr>
      </vt:variant>
      <vt:variant>
        <vt:i4>1</vt:i4>
      </vt:variant>
      <vt:variant>
        <vt:lpstr>Konu Başlığı</vt:lpstr>
      </vt:variant>
      <vt:variant>
        <vt:i4>1</vt:i4>
      </vt:variant>
    </vt:vector>
  </HeadingPairs>
  <TitlesOfParts>
    <vt:vector size="3" baseType="lpstr">
      <vt:lpstr/>
      <vt:lpstr/>
      <vt:lpstr/>
    </vt:vector>
  </TitlesOfParts>
  <Company>SPecialiST RePack</Company>
  <LinksUpToDate>false</LinksUpToDate>
  <CharactersWithSpaces>336785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YT</dc:creator>
  <cp:lastModifiedBy>Assel Sultanova (Rixos Hotels - Astana)</cp:lastModifiedBy>
  <cp:revision>3</cp:revision>
  <cp:lastPrinted>2021-09-24T09:40:00Z</cp:lastPrinted>
  <dcterms:created xsi:type="dcterms:W3CDTF">2021-11-03T08:13:00Z</dcterms:created>
  <dcterms:modified xsi:type="dcterms:W3CDTF">2021-11-03T08:13:00Z</dcterms:modified>
</cp:coreProperties>
</file>